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F20" w:rsidRDefault="001D7F20" w:rsidP="001D7F20">
      <w:pPr>
        <w:rPr>
          <w:b/>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BD3CF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6pt;height:52.75pt" fillcolor="#7f7f7f" strokecolor="#0d0d0d">
            <v:fill color2="#aaa"/>
            <v:shadow on="t" color="#4d4d4d" opacity="52429f" offset=",3pt"/>
            <v:textpath style="font-family:&quot;Arial Black&quot;;v-text-spacing:78650f;v-text-kern:t" trim="t" fitpath="t" string="ОФИЦИАЛЬНЫЙ ВЕСТНИК"/>
          </v:shape>
        </w:pict>
      </w:r>
    </w:p>
    <w:p w:rsidR="001D7F20" w:rsidRDefault="001D7F20" w:rsidP="001D7F20">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1D7F20" w:rsidTr="001D7F20">
        <w:trPr>
          <w:trHeight w:val="623"/>
        </w:trPr>
        <w:tc>
          <w:tcPr>
            <w:tcW w:w="1222" w:type="dxa"/>
            <w:tcBorders>
              <w:top w:val="nil"/>
              <w:left w:val="nil"/>
              <w:bottom w:val="nil"/>
              <w:right w:val="single" w:sz="4" w:space="0" w:color="auto"/>
            </w:tcBorders>
            <w:hideMark/>
          </w:tcPr>
          <w:p w:rsidR="001D7F20" w:rsidRDefault="001D7F20">
            <w:pPr>
              <w:spacing w:line="276" w:lineRule="auto"/>
              <w:rPr>
                <w:lang w:eastAsia="en-US"/>
              </w:rPr>
            </w:pPr>
            <w:r>
              <w:rPr>
                <w:lang w:eastAsia="en-US"/>
              </w:rPr>
              <w:t xml:space="preserve">         Выходит</w:t>
            </w:r>
          </w:p>
          <w:p w:rsidR="001D7F20" w:rsidRDefault="001D7F20">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1D7F20" w:rsidRDefault="001D7F20">
            <w:pPr>
              <w:spacing w:line="276" w:lineRule="auto"/>
              <w:rPr>
                <w:lang w:eastAsia="en-US"/>
              </w:rPr>
            </w:pPr>
          </w:p>
          <w:p w:rsidR="001D7F20" w:rsidRPr="001D7F20" w:rsidRDefault="001D7F20">
            <w:pPr>
              <w:spacing w:line="276" w:lineRule="auto"/>
              <w:rPr>
                <w:b/>
                <w:lang w:eastAsia="en-US"/>
              </w:rPr>
            </w:pPr>
            <w:r w:rsidRPr="001D7F20">
              <w:rPr>
                <w:b/>
                <w:lang w:eastAsia="en-US"/>
              </w:rPr>
              <w:t xml:space="preserve">                          Учредитель газеты: </w:t>
            </w:r>
          </w:p>
          <w:p w:rsidR="001D7F20" w:rsidRPr="001D7F20" w:rsidRDefault="001D7F20">
            <w:pPr>
              <w:spacing w:line="276" w:lineRule="auto"/>
              <w:rPr>
                <w:b/>
                <w:lang w:eastAsia="en-US"/>
              </w:rPr>
            </w:pPr>
            <w:r w:rsidRPr="001D7F20">
              <w:rPr>
                <w:b/>
                <w:lang w:eastAsia="en-US"/>
              </w:rPr>
              <w:t>Совет депутатов Угловского городского поселения</w:t>
            </w:r>
          </w:p>
          <w:p w:rsidR="001D7F20" w:rsidRDefault="001D7F20">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1D7F20" w:rsidRDefault="001D7F20">
            <w:pPr>
              <w:spacing w:line="276" w:lineRule="auto"/>
              <w:rPr>
                <w:lang w:eastAsia="en-US"/>
              </w:rPr>
            </w:pPr>
          </w:p>
          <w:p w:rsidR="001D7F20" w:rsidRPr="001D7F20" w:rsidRDefault="001D7F20">
            <w:pPr>
              <w:spacing w:line="276" w:lineRule="auto"/>
              <w:rPr>
                <w:b/>
                <w:lang w:eastAsia="en-US"/>
              </w:rPr>
            </w:pPr>
            <w:r w:rsidRPr="001D7F20">
              <w:rPr>
                <w:b/>
                <w:lang w:eastAsia="en-US"/>
              </w:rPr>
              <w:t>№ 14</w:t>
            </w:r>
          </w:p>
          <w:p w:rsidR="001D7F20" w:rsidRDefault="001D7F20" w:rsidP="001D7F20">
            <w:pPr>
              <w:spacing w:line="276" w:lineRule="auto"/>
              <w:rPr>
                <w:lang w:eastAsia="en-US"/>
              </w:rPr>
            </w:pPr>
            <w:r w:rsidRPr="001D7F20">
              <w:rPr>
                <w:b/>
                <w:lang w:eastAsia="en-US"/>
              </w:rPr>
              <w:t>24 марта  2022г</w:t>
            </w:r>
          </w:p>
        </w:tc>
      </w:tr>
    </w:tbl>
    <w:p w:rsidR="001D7F20" w:rsidRDefault="001D7F20" w:rsidP="001D7F20"/>
    <w:p w:rsidR="001D7F20" w:rsidRPr="001D7F20" w:rsidRDefault="001D7F20" w:rsidP="001D7F20">
      <w:pPr>
        <w:rPr>
          <w:b/>
        </w:rPr>
      </w:pPr>
      <w:r w:rsidRPr="001D7F20">
        <w:rPr>
          <w:b/>
        </w:rPr>
        <w:t>Уважаемые жители и гости Угловского городского поселения!</w:t>
      </w:r>
    </w:p>
    <w:p w:rsidR="001D7F20" w:rsidRPr="001D7F20" w:rsidRDefault="001D7F20" w:rsidP="001D7F20">
      <w:pPr>
        <w:rPr>
          <w:b/>
        </w:rPr>
      </w:pPr>
      <w:r w:rsidRPr="001D7F20">
        <w:rPr>
          <w:b/>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1D7F20" w:rsidRPr="001D7F20" w:rsidRDefault="001D7F20" w:rsidP="001D7F20">
      <w:pPr>
        <w:rPr>
          <w:b/>
        </w:rPr>
      </w:pPr>
      <w:r w:rsidRPr="001D7F20">
        <w:rPr>
          <w:b/>
        </w:rPr>
        <w:t>Контактный телефон:  (8-816-57) 26-124. Приглашаем к сотрудничеству!</w:t>
      </w:r>
    </w:p>
    <w:p w:rsidR="001D7F20" w:rsidRPr="001D7F20" w:rsidRDefault="001D7F20" w:rsidP="001D7F20">
      <w:pPr>
        <w:rPr>
          <w:b/>
        </w:rPr>
      </w:pPr>
      <w:r w:rsidRPr="001D7F20">
        <w:rPr>
          <w:b/>
        </w:rPr>
        <w:t xml:space="preserve">                                                                             Глава городского поселения             А.В. Стекольников</w:t>
      </w:r>
    </w:p>
    <w:p w:rsidR="001D7F20" w:rsidRPr="001D7F20" w:rsidRDefault="001D7F20" w:rsidP="001D7F20">
      <w:pPr>
        <w:rPr>
          <w:b/>
        </w:rPr>
      </w:pPr>
    </w:p>
    <w:p w:rsidR="001D7F20" w:rsidRPr="001D7F20" w:rsidRDefault="001D7F20" w:rsidP="001D7F20">
      <w:pPr>
        <w:pBdr>
          <w:bottom w:val="single" w:sz="12" w:space="1" w:color="auto"/>
        </w:pBdr>
        <w:rPr>
          <w:b/>
        </w:rPr>
      </w:pPr>
    </w:p>
    <w:p w:rsidR="001D7F20" w:rsidRDefault="001D7F20"/>
    <w:p w:rsidR="001D7F20" w:rsidRPr="001D7F20" w:rsidRDefault="001D7F20" w:rsidP="001D7F20">
      <w:pPr>
        <w:shd w:val="clear" w:color="auto" w:fill="FFFFFF"/>
        <w:spacing w:line="399" w:lineRule="atLeast"/>
        <w:rPr>
          <w:b/>
          <w:bCs/>
          <w:color w:val="333333"/>
        </w:rPr>
      </w:pPr>
      <w:r w:rsidRPr="001D7F20">
        <w:rPr>
          <w:b/>
          <w:bCs/>
          <w:color w:val="333333"/>
        </w:rPr>
        <w:t>В Хвойной 6 должностных лиц привлечены к ответственности за нарушения закона о противодействии коррупции при представлении сведений о доходах</w:t>
      </w:r>
    </w:p>
    <w:p w:rsidR="001D7F20" w:rsidRPr="001D7F20" w:rsidRDefault="001D7F20" w:rsidP="001D7F20">
      <w:pPr>
        <w:shd w:val="clear" w:color="auto" w:fill="FFFFFF"/>
        <w:spacing w:after="89"/>
        <w:rPr>
          <w:color w:val="000000"/>
        </w:rPr>
      </w:pPr>
      <w:r w:rsidRPr="001D7F20">
        <w:rPr>
          <w:color w:val="000000"/>
        </w:rPr>
        <w:t> </w:t>
      </w:r>
      <w:r w:rsidRPr="001D7F20">
        <w:rPr>
          <w:color w:val="FFFFFF"/>
        </w:rPr>
        <w:t>Текст</w:t>
      </w:r>
    </w:p>
    <w:p w:rsidR="001D7F20" w:rsidRPr="001D7F20" w:rsidRDefault="001D7F20" w:rsidP="001D7F20">
      <w:pPr>
        <w:shd w:val="clear" w:color="auto" w:fill="FFFFFF"/>
        <w:spacing w:after="89"/>
        <w:rPr>
          <w:color w:val="000000"/>
        </w:rPr>
      </w:pPr>
      <w:r w:rsidRPr="001D7F20">
        <w:rPr>
          <w:color w:val="000000"/>
        </w:rPr>
        <w:t> </w:t>
      </w:r>
      <w:r w:rsidRPr="001D7F20">
        <w:rPr>
          <w:color w:val="FFFFFF"/>
        </w:rPr>
        <w:t>Поделиться</w:t>
      </w:r>
    </w:p>
    <w:p w:rsidR="001D7F20" w:rsidRPr="001D7F20" w:rsidRDefault="001D7F20" w:rsidP="001D7F20">
      <w:pPr>
        <w:shd w:val="clear" w:color="auto" w:fill="FFFFFF"/>
        <w:spacing w:after="100" w:afterAutospacing="1"/>
        <w:jc w:val="both"/>
      </w:pPr>
      <w:r w:rsidRPr="001D7F20">
        <w:t>Прокуратура Хвойнинского района провела проверку соблюдения законодательства о коррупции </w:t>
      </w:r>
      <w:r w:rsidRPr="001D7F20">
        <w:rPr>
          <w:shd w:val="clear" w:color="auto" w:fill="FFFFFF"/>
        </w:rPr>
        <w:t>в деятельности территориального отдела полиции.</w:t>
      </w:r>
    </w:p>
    <w:p w:rsidR="001D7F20" w:rsidRPr="001D7F20" w:rsidRDefault="001D7F20" w:rsidP="001D7F20">
      <w:pPr>
        <w:shd w:val="clear" w:color="auto" w:fill="FFFFFF"/>
        <w:spacing w:after="100" w:afterAutospacing="1"/>
        <w:jc w:val="both"/>
      </w:pPr>
      <w:r w:rsidRPr="001D7F20">
        <w:t>Установлено, что в нарушение Федерального закона «О противодействии коррупции» помощник оперативного дежурного ОМВД России по Хвойнинскому району при представлении сведений о доходах за 2020 год информацию о наличии в собственности ½ доли в праве на квартиру площадью 40,2 м</w:t>
      </w:r>
      <w:r w:rsidRPr="001D7F20">
        <w:rPr>
          <w:vertAlign w:val="superscript"/>
        </w:rPr>
        <w:t>2</w:t>
      </w:r>
      <w:r w:rsidRPr="001D7F20">
        <w:t>, расположенной в п. Хвойная не указал.</w:t>
      </w:r>
    </w:p>
    <w:p w:rsidR="001D7F20" w:rsidRPr="001D7F20" w:rsidRDefault="001D7F20" w:rsidP="001D7F20">
      <w:pPr>
        <w:shd w:val="clear" w:color="auto" w:fill="FFFFFF"/>
        <w:spacing w:after="100" w:afterAutospacing="1"/>
        <w:jc w:val="both"/>
      </w:pPr>
      <w:r w:rsidRPr="001D7F20">
        <w:t>Кроме того, в справке о доходах он более чем на 300 тыс. рублей занизил полученный им доход.</w:t>
      </w:r>
    </w:p>
    <w:p w:rsidR="001D7F20" w:rsidRPr="001D7F20" w:rsidRDefault="001D7F20" w:rsidP="001D7F20">
      <w:pPr>
        <w:shd w:val="clear" w:color="auto" w:fill="FFFFFF"/>
        <w:spacing w:after="100" w:afterAutospacing="1"/>
        <w:jc w:val="both"/>
      </w:pPr>
      <w:r w:rsidRPr="001D7F20">
        <w:t>Нарушения при представлении сведений о доходах выявлены еще у 5 сотрудников полиции.</w:t>
      </w:r>
    </w:p>
    <w:p w:rsidR="001D7F20" w:rsidRPr="001D7F20" w:rsidRDefault="001D7F20" w:rsidP="001D7F20">
      <w:pPr>
        <w:shd w:val="clear" w:color="auto" w:fill="FFFFFF"/>
        <w:spacing w:after="100" w:afterAutospacing="1"/>
        <w:jc w:val="both"/>
      </w:pPr>
      <w:r w:rsidRPr="001D7F20">
        <w:t>По данным фактам прокурор внес начальнику территориального отдела внутренних дел представление, которое рассмотрено и удовлетворено, 6 виновных должностных лиц привлечены к дисциплинарной ответственности.</w:t>
      </w:r>
    </w:p>
    <w:p w:rsidR="001D7F20" w:rsidRPr="001D7F20" w:rsidRDefault="001D7F20" w:rsidP="001D7F20"/>
    <w:p w:rsidR="001D7F20" w:rsidRPr="001D7F20" w:rsidRDefault="001D7F20" w:rsidP="001D7F20">
      <w:pPr>
        <w:shd w:val="clear" w:color="auto" w:fill="FFFFFF"/>
        <w:spacing w:line="399" w:lineRule="atLeast"/>
        <w:rPr>
          <w:b/>
          <w:bCs/>
        </w:rPr>
      </w:pPr>
      <w:r w:rsidRPr="001D7F20">
        <w:rPr>
          <w:b/>
          <w:bCs/>
        </w:rPr>
        <w:t>В Хвойной бывший бухгалтер детского сада осуждена за присвоение денежных средств в крупном размере</w:t>
      </w:r>
    </w:p>
    <w:p w:rsidR="001D7F20" w:rsidRPr="001D7F20" w:rsidRDefault="001D7F20" w:rsidP="001D7F20">
      <w:pPr>
        <w:shd w:val="clear" w:color="auto" w:fill="FFFFFF"/>
        <w:spacing w:after="89"/>
      </w:pPr>
      <w:r w:rsidRPr="001D7F20">
        <w:t> </w:t>
      </w:r>
    </w:p>
    <w:p w:rsidR="001D7F20" w:rsidRPr="001D7F20" w:rsidRDefault="001D7F20" w:rsidP="001D7F20">
      <w:pPr>
        <w:shd w:val="clear" w:color="auto" w:fill="FFFFFF"/>
        <w:spacing w:after="100" w:afterAutospacing="1"/>
        <w:jc w:val="both"/>
      </w:pPr>
      <w:r w:rsidRPr="001D7F20">
        <w:t>Пестовский районный суд с участием представителя прокуратуры Хвойнинского района вынес обвинительный приговор по уголовному делу в отношении бывшего бухгалтера МАДОУ «Детский сад № 2 «Улыбка», расположенного в г. Пестово Ольги Федюшкиной. Она признана виновной в совершении преступления, предусмотренного ч. 3 ст. 160 УК РФ (присвоение, совершенное с использованием служебного положения, в крупном размере).</w:t>
      </w:r>
    </w:p>
    <w:p w:rsidR="001D7F20" w:rsidRPr="001D7F20" w:rsidRDefault="001D7F20" w:rsidP="001D7F20">
      <w:pPr>
        <w:shd w:val="clear" w:color="auto" w:fill="FFFFFF"/>
        <w:spacing w:after="100" w:afterAutospacing="1"/>
        <w:jc w:val="both"/>
      </w:pPr>
      <w:r w:rsidRPr="001D7F20">
        <w:t>Судом установлено, что с февраля 2016 года по сентябрь 2018 года, Федюшкина составляла недостоверные ведомости о начислении себе заработной платы на суммы, превышающие ее установленный размер. После этого подсудимая производила начисление бюджетных денежных средств на свой расчетный счет, открытый в банке, которыми впоследствии распорядилась по своему усмотрению.</w:t>
      </w:r>
    </w:p>
    <w:p w:rsidR="001D7F20" w:rsidRPr="001D7F20" w:rsidRDefault="001D7F20" w:rsidP="001D7F20">
      <w:pPr>
        <w:shd w:val="clear" w:color="auto" w:fill="FFFFFF"/>
        <w:spacing w:before="100" w:beforeAutospacing="1" w:after="100" w:afterAutospacing="1"/>
        <w:jc w:val="both"/>
      </w:pPr>
      <w:r w:rsidRPr="001D7F20">
        <w:lastRenderedPageBreak/>
        <w:t>В результате таких действий МАДОУ «Детский сад № 2 «Улыбка» причинен материальный ущерб на общую сумму более 400 тыс. рублей.</w:t>
      </w:r>
    </w:p>
    <w:p w:rsidR="001D7F20" w:rsidRPr="001D7F20" w:rsidRDefault="001D7F20" w:rsidP="001D7F20">
      <w:pPr>
        <w:shd w:val="clear" w:color="auto" w:fill="FFFFFF"/>
        <w:spacing w:after="100" w:afterAutospacing="1"/>
        <w:jc w:val="both"/>
      </w:pPr>
      <w:r w:rsidRPr="001D7F20">
        <w:t>Вину в совершении преступления подсудимая признала полностью.</w:t>
      </w:r>
    </w:p>
    <w:p w:rsidR="001D7F20" w:rsidRPr="001D7F20" w:rsidRDefault="001D7F20" w:rsidP="001D7F20">
      <w:pPr>
        <w:shd w:val="clear" w:color="auto" w:fill="FFFFFF"/>
        <w:spacing w:after="100" w:afterAutospacing="1"/>
        <w:jc w:val="both"/>
      </w:pPr>
      <w:r w:rsidRPr="001D7F20">
        <w:t>Суд, с учетом позиции представителя прокуратуры, назначил ей наказание в виде штрафа в размере 150 тыс. рублей.</w:t>
      </w:r>
    </w:p>
    <w:p w:rsidR="001D7F20" w:rsidRPr="001D7F20" w:rsidRDefault="001D7F20" w:rsidP="001D7F20">
      <w:pPr>
        <w:shd w:val="clear" w:color="auto" w:fill="FFFFFF"/>
        <w:spacing w:after="100" w:afterAutospacing="1"/>
        <w:jc w:val="both"/>
      </w:pPr>
      <w:r w:rsidRPr="001D7F20">
        <w:t>Приговор вступил в законную силу.</w:t>
      </w:r>
    </w:p>
    <w:p w:rsidR="001D7F20" w:rsidRPr="001D7F20" w:rsidRDefault="001D7F20" w:rsidP="001D7F20"/>
    <w:p w:rsidR="001D7F20" w:rsidRPr="001D7F20" w:rsidRDefault="001D7F20" w:rsidP="001D7F20">
      <w:pPr>
        <w:shd w:val="clear" w:color="auto" w:fill="FFFFFF"/>
        <w:spacing w:line="399" w:lineRule="atLeast"/>
        <w:rPr>
          <w:b/>
          <w:bCs/>
        </w:rPr>
      </w:pPr>
      <w:r w:rsidRPr="001D7F20">
        <w:rPr>
          <w:b/>
          <w:bCs/>
        </w:rPr>
        <w:t>В Хвойной главный врач медицинского учреждения оштрафован за несвоевременное предоставление выписки из амбулаторной карты больного</w:t>
      </w:r>
    </w:p>
    <w:p w:rsidR="001D7F20" w:rsidRPr="001D7F20" w:rsidRDefault="001D7F20" w:rsidP="001D7F20">
      <w:pPr>
        <w:shd w:val="clear" w:color="auto" w:fill="FFFFFF"/>
        <w:spacing w:after="100" w:afterAutospacing="1"/>
        <w:jc w:val="both"/>
      </w:pPr>
      <w:r w:rsidRPr="001D7F20">
        <w:rPr>
          <w:shd w:val="clear" w:color="auto" w:fill="FFFFFF"/>
        </w:rPr>
        <w:t>Прокуратура Хвойнинского района провела проверку исполнения законодательства о предоставлении информации гражданам.</w:t>
      </w:r>
    </w:p>
    <w:p w:rsidR="001D7F20" w:rsidRPr="001D7F20" w:rsidRDefault="001D7F20" w:rsidP="001D7F20">
      <w:pPr>
        <w:shd w:val="clear" w:color="auto" w:fill="FFFFFF"/>
        <w:spacing w:after="100" w:afterAutospacing="1"/>
        <w:jc w:val="both"/>
      </w:pPr>
      <w:r w:rsidRPr="001D7F20">
        <w:rPr>
          <w:shd w:val="clear" w:color="auto" w:fill="FFFFFF"/>
        </w:rPr>
        <w:t>Установлено, что в октябре 2021 года в больницу поступило заявление местного жителя о выдаче выписки из амбулаторной карты больного.</w:t>
      </w:r>
    </w:p>
    <w:p w:rsidR="001D7F20" w:rsidRPr="001D7F20" w:rsidRDefault="001D7F20" w:rsidP="001D7F20">
      <w:pPr>
        <w:shd w:val="clear" w:color="auto" w:fill="FFFFFF"/>
        <w:spacing w:after="100" w:afterAutospacing="1"/>
        <w:jc w:val="both"/>
      </w:pPr>
      <w:r w:rsidRPr="001D7F20">
        <w:rPr>
          <w:shd w:val="clear" w:color="auto" w:fill="FFFFFF"/>
        </w:rPr>
        <w:t>В нарушение требований Федерального закона «О порядке рассмотрения обращений граждан Российской Федерации» ответ заявителю направлен свыше установленного законом 30-дневного срока.</w:t>
      </w:r>
    </w:p>
    <w:p w:rsidR="001D7F20" w:rsidRPr="001D7F20" w:rsidRDefault="001D7F20" w:rsidP="001D7F20">
      <w:pPr>
        <w:shd w:val="clear" w:color="auto" w:fill="FFFFFF"/>
        <w:spacing w:after="100" w:afterAutospacing="1"/>
        <w:jc w:val="both"/>
      </w:pPr>
      <w:r w:rsidRPr="001D7F20">
        <w:rPr>
          <w:shd w:val="clear" w:color="auto" w:fill="FFFFFF"/>
        </w:rPr>
        <w:t>По данному факту прокурор района в отношении главного врача медицинского учреждения возбудил дело об административном правонарушении по ст. 5.39 КоАП РФ (несвоевременное предоставление гражданину информации, предоставление которой предусмотрено федеральными законами).</w:t>
      </w:r>
    </w:p>
    <w:p w:rsidR="001D7F20" w:rsidRPr="001D7F20" w:rsidRDefault="001D7F20" w:rsidP="001D7F20">
      <w:pPr>
        <w:shd w:val="clear" w:color="auto" w:fill="FFFFFF"/>
        <w:spacing w:after="100" w:afterAutospacing="1"/>
        <w:jc w:val="both"/>
      </w:pPr>
      <w:r w:rsidRPr="001D7F20">
        <w:rPr>
          <w:shd w:val="clear" w:color="auto" w:fill="FFFFFF"/>
        </w:rPr>
        <w:t>По материалам прокурорской проверки должностное лицо оштрафовано на 5000 рублей.</w:t>
      </w:r>
    </w:p>
    <w:p w:rsidR="001D7F20" w:rsidRPr="001D7F20" w:rsidRDefault="001D7F20" w:rsidP="001D7F20">
      <w:pPr>
        <w:shd w:val="clear" w:color="auto" w:fill="FFFFFF"/>
        <w:spacing w:after="100" w:afterAutospacing="1"/>
        <w:jc w:val="both"/>
      </w:pPr>
      <w:r w:rsidRPr="001D7F20">
        <w:rPr>
          <w:shd w:val="clear" w:color="auto" w:fill="FFFFFF"/>
        </w:rPr>
        <w:t>Постановление суда в законную силу не вступило.</w:t>
      </w:r>
    </w:p>
    <w:p w:rsidR="001D7F20" w:rsidRPr="001D7F20" w:rsidRDefault="001D7F20" w:rsidP="001D7F20">
      <w:pPr>
        <w:shd w:val="clear" w:color="auto" w:fill="FFFFFF"/>
        <w:spacing w:line="399" w:lineRule="atLeast"/>
        <w:rPr>
          <w:b/>
          <w:bCs/>
        </w:rPr>
      </w:pPr>
      <w:r w:rsidRPr="001D7F20">
        <w:rPr>
          <w:b/>
          <w:bCs/>
        </w:rPr>
        <w:t>Житель Хвойнинского района предстанет перед судом за незаконную рубку лесных насаждений в особо крупном размере</w:t>
      </w:r>
    </w:p>
    <w:p w:rsidR="001D7F20" w:rsidRPr="001D7F20" w:rsidRDefault="001D7F20" w:rsidP="001D7F20">
      <w:pPr>
        <w:shd w:val="clear" w:color="auto" w:fill="FFFFFF"/>
        <w:spacing w:after="89"/>
      </w:pPr>
      <w:r w:rsidRPr="001D7F20">
        <w:t> </w:t>
      </w:r>
    </w:p>
    <w:p w:rsidR="001D7F20" w:rsidRPr="001D7F20" w:rsidRDefault="001D7F20" w:rsidP="001D7F20">
      <w:pPr>
        <w:shd w:val="clear" w:color="auto" w:fill="FFFFFF"/>
        <w:spacing w:after="100" w:afterAutospacing="1"/>
        <w:jc w:val="both"/>
      </w:pPr>
      <w:r w:rsidRPr="001D7F20">
        <w:t>Прокуратура Хвойнинского района утвердила обвинительное заключение по уголовному делу в отношении 60-летнего местного жителя. Он обвиняется в совершении преступления, предусмотренного ч. 3 ст. 260 УК РФ (незаконная рубка лесных насаждений в особо крупном размере).</w:t>
      </w:r>
    </w:p>
    <w:p w:rsidR="001D7F20" w:rsidRPr="001D7F20" w:rsidRDefault="001D7F20" w:rsidP="001D7F20">
      <w:pPr>
        <w:shd w:val="clear" w:color="auto" w:fill="FFFFFF"/>
        <w:spacing w:after="100" w:afterAutospacing="1"/>
        <w:jc w:val="both"/>
      </w:pPr>
      <w:r w:rsidRPr="001D7F20">
        <w:t>По версии следствия, в декабре 2020 года обвиняемый, находясь в одном из выделов квартала 152 Песского участкового лесничества Хвойнинского района, вырубил 13 деревьев породы ель общим объемом 11,9 куб. м.</w:t>
      </w:r>
    </w:p>
    <w:p w:rsidR="001D7F20" w:rsidRPr="001D7F20" w:rsidRDefault="001D7F20" w:rsidP="001D7F20">
      <w:pPr>
        <w:shd w:val="clear" w:color="auto" w:fill="FFFFFF"/>
        <w:spacing w:after="100" w:afterAutospacing="1"/>
        <w:jc w:val="both"/>
      </w:pPr>
      <w:r w:rsidRPr="001D7F20">
        <w:t>В результате лесному фонду Российской Федерации причинен ущерб в размере более 178 тыс. рублей.</w:t>
      </w:r>
    </w:p>
    <w:p w:rsidR="001D7F20" w:rsidRPr="001D7F20" w:rsidRDefault="001D7F20" w:rsidP="001D7F20">
      <w:pPr>
        <w:shd w:val="clear" w:color="auto" w:fill="FFFFFF"/>
        <w:spacing w:after="100" w:afterAutospacing="1"/>
        <w:jc w:val="both"/>
      </w:pPr>
      <w:r w:rsidRPr="001D7F20">
        <w:t>Вину в совершении преступления обвиняемый признал частично.</w:t>
      </w:r>
    </w:p>
    <w:p w:rsidR="001D7F20" w:rsidRPr="001D7F20" w:rsidRDefault="001D7F20" w:rsidP="001D7F20">
      <w:pPr>
        <w:shd w:val="clear" w:color="auto" w:fill="FFFFFF"/>
        <w:spacing w:after="100" w:afterAutospacing="1"/>
        <w:jc w:val="both"/>
      </w:pPr>
      <w:r w:rsidRPr="001D7F20">
        <w:t>Уголовное дело с утвержденным прокурором обвинительным заключением направлено в Пестовский районный суд для рассмотрения по существу.</w:t>
      </w:r>
    </w:p>
    <w:p w:rsidR="001D7F20" w:rsidRPr="001D7F20" w:rsidRDefault="001D7F20" w:rsidP="001D7F20"/>
    <w:p w:rsidR="001D7F20" w:rsidRPr="001D7F20" w:rsidRDefault="001D7F20" w:rsidP="001D7F20">
      <w:pPr>
        <w:shd w:val="clear" w:color="auto" w:fill="FFFFFF"/>
        <w:spacing w:line="399" w:lineRule="atLeast"/>
        <w:rPr>
          <w:b/>
          <w:bCs/>
        </w:rPr>
      </w:pPr>
      <w:r w:rsidRPr="001D7F20">
        <w:rPr>
          <w:b/>
          <w:bCs/>
        </w:rPr>
        <w:t>Прокуратура Хвойнинского района добилась перерасчета платы за электроэнергию</w:t>
      </w:r>
    </w:p>
    <w:p w:rsidR="001D7F20" w:rsidRPr="001D7F20" w:rsidRDefault="001D7F20" w:rsidP="001D7F20">
      <w:pPr>
        <w:shd w:val="clear" w:color="auto" w:fill="FFFFFF"/>
        <w:spacing w:after="89"/>
      </w:pPr>
      <w:r w:rsidRPr="001D7F20">
        <w:t> </w:t>
      </w:r>
    </w:p>
    <w:p w:rsidR="001D7F20" w:rsidRPr="001D7F20" w:rsidRDefault="001D7F20" w:rsidP="001D7F20">
      <w:pPr>
        <w:shd w:val="clear" w:color="auto" w:fill="FFFFFF"/>
        <w:spacing w:after="100" w:afterAutospacing="1"/>
        <w:jc w:val="both"/>
      </w:pPr>
      <w:r w:rsidRPr="001D7F20">
        <w:t>Прокуратура Хвойнинского района по обращению местного жителя провела проверку исполнения требований законодательства в сфере жилищно-коммунального хозяйства.</w:t>
      </w:r>
    </w:p>
    <w:p w:rsidR="001D7F20" w:rsidRPr="001D7F20" w:rsidRDefault="001D7F20" w:rsidP="001D7F20">
      <w:pPr>
        <w:shd w:val="clear" w:color="auto" w:fill="FFFFFF"/>
        <w:spacing w:after="100" w:afterAutospacing="1"/>
        <w:jc w:val="both"/>
      </w:pPr>
      <w:r w:rsidRPr="001D7F20">
        <w:lastRenderedPageBreak/>
        <w:t>Установлено, что в нарушение закона в сентябре и ноябре 2021 года сотрудники Боровичского филиала АО «Новгородоблэлектро» составили акты о введении ограничения электроснабжения, об ограничении электроснабжения и затем о ее возобновлении в отсутствие заявителя и иных незаинтересованных лиц.</w:t>
      </w:r>
    </w:p>
    <w:p w:rsidR="001D7F20" w:rsidRPr="001D7F20" w:rsidRDefault="001D7F20" w:rsidP="001D7F20">
      <w:pPr>
        <w:shd w:val="clear" w:color="auto" w:fill="FFFFFF"/>
        <w:spacing w:after="100" w:afterAutospacing="1"/>
        <w:jc w:val="both"/>
      </w:pPr>
      <w:r w:rsidRPr="001D7F20">
        <w:t>Кроме того, ограничение электроснабжения в ноябре 2021 года, после наступления отопительного сезона, фактически влекло</w:t>
      </w:r>
      <w:r w:rsidRPr="001D7F20">
        <w:br/>
        <w:t>за собой невозможность отопления данного жилого помещения, что нарушало права граждан на безопасные условия проживания в принадлежащем им жилом доме.</w:t>
      </w:r>
    </w:p>
    <w:p w:rsidR="001D7F20" w:rsidRPr="001D7F20" w:rsidRDefault="001D7F20" w:rsidP="001D7F20">
      <w:pPr>
        <w:shd w:val="clear" w:color="auto" w:fill="FFFFFF"/>
        <w:spacing w:after="100" w:afterAutospacing="1"/>
        <w:jc w:val="both"/>
      </w:pPr>
      <w:r w:rsidRPr="001D7F20">
        <w:t>По данному факту прокурор внес директору организации представление, которое рассмотрено и удовлетворено, виновное лицо привлечено к дисциплинарной ответственности.</w:t>
      </w:r>
    </w:p>
    <w:p w:rsidR="001D7F20" w:rsidRPr="001D7F20" w:rsidRDefault="001D7F20" w:rsidP="001D7F20">
      <w:pPr>
        <w:shd w:val="clear" w:color="auto" w:fill="FFFFFF"/>
        <w:spacing w:after="100" w:afterAutospacing="1"/>
        <w:jc w:val="both"/>
      </w:pPr>
      <w:r w:rsidRPr="001D7F20">
        <w:t>В настоящее время заявителю произведен перерасчет платы</w:t>
      </w:r>
      <w:r w:rsidRPr="001D7F20">
        <w:br/>
        <w:t>за электроснабжение в размере 6000 рублей.</w:t>
      </w:r>
    </w:p>
    <w:p w:rsidR="001D7F20" w:rsidRPr="001D7F20" w:rsidRDefault="001D7F20" w:rsidP="001D7F20"/>
    <w:p w:rsidR="001D7F20" w:rsidRPr="001D7F20" w:rsidRDefault="001D7F20" w:rsidP="001D7F20">
      <w:pPr>
        <w:autoSpaceDE w:val="0"/>
        <w:autoSpaceDN w:val="0"/>
        <w:adjustRightInd w:val="0"/>
        <w:jc w:val="center"/>
        <w:rPr>
          <w:b/>
        </w:rPr>
      </w:pPr>
      <w:r w:rsidRPr="001D7F20">
        <w:rPr>
          <w:b/>
        </w:rPr>
        <w:t>Жительница Хвойнинского района осуждена за две кражи, совершенных с банковского счета в крупном размере.</w:t>
      </w:r>
    </w:p>
    <w:p w:rsidR="001D7F20" w:rsidRPr="001D7F20" w:rsidRDefault="001D7F20" w:rsidP="001D7F20">
      <w:pPr>
        <w:autoSpaceDE w:val="0"/>
        <w:autoSpaceDN w:val="0"/>
        <w:adjustRightInd w:val="0"/>
        <w:jc w:val="center"/>
        <w:rPr>
          <w:b/>
        </w:rPr>
      </w:pPr>
    </w:p>
    <w:p w:rsidR="001D7F20" w:rsidRPr="001D7F20" w:rsidRDefault="001D7F20" w:rsidP="001D7F20">
      <w:pPr>
        <w:ind w:firstLine="708"/>
        <w:jc w:val="both"/>
      </w:pPr>
      <w:r w:rsidRPr="001D7F20">
        <w:t>Пестовским районным судом Новгородской области вынесен обвинительный приговор по уголовному делу в отношении 25-летней жительницы</w:t>
      </w:r>
      <w:bookmarkStart w:id="0" w:name="_GoBack"/>
      <w:bookmarkEnd w:id="0"/>
      <w:r w:rsidRPr="001D7F20">
        <w:t xml:space="preserve"> Хвойнинского района.</w:t>
      </w:r>
    </w:p>
    <w:p w:rsidR="001D7F20" w:rsidRPr="001D7F20" w:rsidRDefault="001D7F20" w:rsidP="001D7F20">
      <w:pPr>
        <w:ind w:right="-69" w:firstLine="708"/>
        <w:jc w:val="both"/>
      </w:pPr>
      <w:r w:rsidRPr="001D7F20">
        <w:t>Она признана виновной в совершении преступления, предусмотренного п. «г» ч.3 ст. 158 УК РФ (краже, то есть тайном хищении чужого имущества, совершенной с банковского счета).</w:t>
      </w:r>
    </w:p>
    <w:p w:rsidR="001D7F20" w:rsidRPr="001D7F20" w:rsidRDefault="001D7F20" w:rsidP="001D7F20">
      <w:pPr>
        <w:ind w:right="-69" w:firstLine="708"/>
        <w:jc w:val="both"/>
      </w:pPr>
      <w:r w:rsidRPr="001D7F20">
        <w:t>Судом установлено, что жительница Хвойнинского района тайно, умышленно, из корыстных побуждений посредством мобильного устройства, принадлежащего другому лицу, осуществила операцию по переводу денежных средств в размере 2500 рублей с банковского счета данного лица, тем самым похитив его денежные средства.</w:t>
      </w:r>
    </w:p>
    <w:p w:rsidR="001D7F20" w:rsidRPr="001D7F20" w:rsidRDefault="001D7F20" w:rsidP="001D7F20">
      <w:pPr>
        <w:ind w:firstLine="708"/>
        <w:jc w:val="both"/>
      </w:pPr>
      <w:r w:rsidRPr="001D7F20">
        <w:t>Вину в совершении преступления подсудимая признала в полном объеме.</w:t>
      </w:r>
    </w:p>
    <w:p w:rsidR="001D7F20" w:rsidRPr="001D7F20" w:rsidRDefault="001D7F20" w:rsidP="001D7F20">
      <w:pPr>
        <w:ind w:firstLine="708"/>
        <w:jc w:val="both"/>
      </w:pPr>
      <w:r w:rsidRPr="001D7F20">
        <w:t>Приговором суда подсудимой назначено наказание в виде лишения свободы сроком 1 год условно, с испытательным сроком продолжительностью 1 год 6 месяцев с возложением обязанностей.</w:t>
      </w:r>
    </w:p>
    <w:p w:rsidR="001D7F20" w:rsidRPr="001D7F20" w:rsidRDefault="001D7F20" w:rsidP="001D7F20">
      <w:pPr>
        <w:ind w:firstLine="708"/>
        <w:jc w:val="both"/>
      </w:pPr>
      <w:r w:rsidRPr="001D7F20">
        <w:t>Приговор вступил в законную силу.</w:t>
      </w:r>
    </w:p>
    <w:p w:rsidR="001D7F20" w:rsidRPr="001D7F20" w:rsidRDefault="001D7F20" w:rsidP="001D7F20">
      <w:pPr>
        <w:ind w:firstLine="709"/>
        <w:jc w:val="both"/>
      </w:pPr>
    </w:p>
    <w:p w:rsidR="001D7F20" w:rsidRPr="001D7F20" w:rsidRDefault="001D7F20" w:rsidP="001D7F20">
      <w:pPr>
        <w:autoSpaceDE w:val="0"/>
        <w:autoSpaceDN w:val="0"/>
        <w:adjustRightInd w:val="0"/>
        <w:jc w:val="center"/>
        <w:rPr>
          <w:b/>
        </w:rPr>
      </w:pPr>
      <w:r w:rsidRPr="001D7F20">
        <w:rPr>
          <w:b/>
        </w:rPr>
        <w:t>Житель Хвойнинского района осужден за угрозу убийством, если имелись основания опасаться осуществления этой угрозы.</w:t>
      </w:r>
    </w:p>
    <w:p w:rsidR="001D7F20" w:rsidRPr="001D7F20" w:rsidRDefault="001D7F20" w:rsidP="001D7F20">
      <w:pPr>
        <w:autoSpaceDE w:val="0"/>
        <w:autoSpaceDN w:val="0"/>
        <w:adjustRightInd w:val="0"/>
        <w:jc w:val="center"/>
        <w:rPr>
          <w:b/>
        </w:rPr>
      </w:pPr>
    </w:p>
    <w:p w:rsidR="001D7F20" w:rsidRPr="001D7F20" w:rsidRDefault="001D7F20" w:rsidP="001D7F20">
      <w:pPr>
        <w:ind w:firstLine="708"/>
        <w:jc w:val="both"/>
      </w:pPr>
      <w:r w:rsidRPr="001D7F20">
        <w:t>Мировым судьей судебного участка № 23 Пестовского судебного района Новгородской области вынесен обвинительный приговор по уголовному делу в отношении 61-летнего жителя Хвойнинского района.</w:t>
      </w:r>
    </w:p>
    <w:p w:rsidR="001D7F20" w:rsidRPr="001D7F20" w:rsidRDefault="001D7F20" w:rsidP="001D7F20">
      <w:pPr>
        <w:ind w:right="-69" w:firstLine="708"/>
        <w:jc w:val="both"/>
      </w:pPr>
      <w:r w:rsidRPr="001D7F20">
        <w:t xml:space="preserve">Он признан виновным в совершении преступления, предусмотренного </w:t>
      </w:r>
      <w:r w:rsidRPr="001D7F20">
        <w:br/>
        <w:t>ч. 1 ст. 119 УК РФ (угроза убийством, если имелись основания опасаться осуществления этой угрозы).</w:t>
      </w:r>
    </w:p>
    <w:p w:rsidR="001D7F20" w:rsidRPr="001D7F20" w:rsidRDefault="001D7F20" w:rsidP="001D7F20">
      <w:pPr>
        <w:ind w:right="-69" w:firstLine="708"/>
        <w:jc w:val="both"/>
      </w:pPr>
      <w:r w:rsidRPr="001D7F20">
        <w:t xml:space="preserve">Судом установлено, что житель Хвойнинского района находясь </w:t>
      </w:r>
      <w:r w:rsidRPr="001D7F20">
        <w:br/>
        <w:t xml:space="preserve">в состоянии алкогольного опьянения, имея преступный умысел, направленный на угрозу убийством, подошел к гражданке и, схватив её за шею, высказал </w:t>
      </w:r>
      <w:r w:rsidRPr="001D7F20">
        <w:br/>
        <w:t>в её адрес угрозу убийством. В продолжение своего единого преступного умысла, направленного на угрозу убийством, житель Хвойнинского района нанес один удар крышкой от сушилки в область головы гражданки, после чего взял в правую руку табурет, замахнулся на гражданку и высказал угрозу убийством.</w:t>
      </w:r>
    </w:p>
    <w:p w:rsidR="001D7F20" w:rsidRPr="001D7F20" w:rsidRDefault="001D7F20" w:rsidP="001D7F20">
      <w:pPr>
        <w:ind w:firstLine="708"/>
        <w:jc w:val="both"/>
      </w:pPr>
      <w:r w:rsidRPr="001D7F20">
        <w:t>Вину в совершении преступления подсудимый признал в полном объеме.</w:t>
      </w:r>
    </w:p>
    <w:p w:rsidR="001D7F20" w:rsidRPr="001D7F20" w:rsidRDefault="001D7F20" w:rsidP="001D7F20">
      <w:pPr>
        <w:ind w:firstLine="708"/>
        <w:jc w:val="both"/>
      </w:pPr>
      <w:r w:rsidRPr="001D7F20">
        <w:t>Приговором суда подсудимой назначено наказание в виде обязательных работ на срок 200 часов.</w:t>
      </w:r>
    </w:p>
    <w:p w:rsidR="001D7F20" w:rsidRPr="001D7F20" w:rsidRDefault="001D7F20" w:rsidP="001D7F20">
      <w:pPr>
        <w:ind w:firstLine="708"/>
        <w:jc w:val="both"/>
      </w:pPr>
      <w:r w:rsidRPr="001D7F20">
        <w:t>Приговор вступил в законную силу.</w:t>
      </w:r>
    </w:p>
    <w:p w:rsidR="001D7F20" w:rsidRPr="001D7F20" w:rsidRDefault="001D7F20" w:rsidP="001D7F20">
      <w:pPr>
        <w:ind w:firstLine="709"/>
        <w:jc w:val="both"/>
      </w:pPr>
    </w:p>
    <w:p w:rsidR="001D7F20" w:rsidRPr="001D7F20" w:rsidRDefault="001D7F20" w:rsidP="001D7F20">
      <w:pPr>
        <w:autoSpaceDE w:val="0"/>
        <w:autoSpaceDN w:val="0"/>
        <w:adjustRightInd w:val="0"/>
        <w:jc w:val="center"/>
        <w:rPr>
          <w:b/>
        </w:rPr>
      </w:pPr>
      <w:r w:rsidRPr="001D7F20">
        <w:rPr>
          <w:b/>
        </w:rPr>
        <w:t>Жительница Хвойнинского района осуждена за совершение кражи, совершенной с незаконным проникновением в жилище.</w:t>
      </w:r>
    </w:p>
    <w:p w:rsidR="001D7F20" w:rsidRPr="001D7F20" w:rsidRDefault="001D7F20" w:rsidP="001D7F20">
      <w:pPr>
        <w:autoSpaceDE w:val="0"/>
        <w:autoSpaceDN w:val="0"/>
        <w:adjustRightInd w:val="0"/>
        <w:jc w:val="center"/>
        <w:rPr>
          <w:b/>
        </w:rPr>
      </w:pPr>
    </w:p>
    <w:p w:rsidR="001D7F20" w:rsidRPr="001D7F20" w:rsidRDefault="001D7F20" w:rsidP="001D7F20">
      <w:pPr>
        <w:ind w:firstLine="708"/>
        <w:jc w:val="both"/>
      </w:pPr>
      <w:r w:rsidRPr="001D7F20">
        <w:t>Пестовским районным судом Новгородской области вынесен обвинительный приговор по уголовному делу в отношении 34-летнего жителя Хвойнинского района.</w:t>
      </w:r>
    </w:p>
    <w:p w:rsidR="001D7F20" w:rsidRPr="001D7F20" w:rsidRDefault="001D7F20" w:rsidP="001D7F20">
      <w:pPr>
        <w:ind w:right="-69" w:firstLine="708"/>
        <w:jc w:val="both"/>
      </w:pPr>
      <w:r w:rsidRPr="001D7F20">
        <w:t xml:space="preserve">Он признан виновным в совершении преступления, предусмотренного </w:t>
      </w:r>
      <w:r w:rsidRPr="001D7F20">
        <w:br/>
        <w:t>п. «а» ч.3 ст. 158 УК РФ (краже, то есть тайном хищении чужого имущества, совершенном с незаконным проникновением в жилище).</w:t>
      </w:r>
    </w:p>
    <w:p w:rsidR="001D7F20" w:rsidRPr="001D7F20" w:rsidRDefault="001D7F20" w:rsidP="001D7F20">
      <w:pPr>
        <w:ind w:right="-69" w:firstLine="708"/>
        <w:jc w:val="both"/>
      </w:pPr>
      <w:r w:rsidRPr="001D7F20">
        <w:t xml:space="preserve">Судом установлено, что житель Хвойнинского района с целью хищения чужого имущества и обращения его в свою пользу из дома, расположенного в рп. Хвойная, путем свободного доступа через незапертую входную дверь незаконно проник в указанное жилое помещение, откуда тайно, умышленно, </w:t>
      </w:r>
      <w:r w:rsidRPr="001D7F20">
        <w:br/>
        <w:t>из корыстных побуждений похитил принадлежащее собственнику жилого помещения имущество.</w:t>
      </w:r>
    </w:p>
    <w:p w:rsidR="001D7F20" w:rsidRPr="001D7F20" w:rsidRDefault="001D7F20" w:rsidP="001D7F20">
      <w:pPr>
        <w:ind w:firstLine="708"/>
        <w:jc w:val="both"/>
      </w:pPr>
      <w:r w:rsidRPr="001D7F20">
        <w:lastRenderedPageBreak/>
        <w:t>Вину в совершении преступления подсудимый признал в полном объеме.</w:t>
      </w:r>
    </w:p>
    <w:p w:rsidR="001D7F20" w:rsidRPr="001D7F20" w:rsidRDefault="001D7F20" w:rsidP="001D7F20">
      <w:pPr>
        <w:ind w:firstLine="708"/>
        <w:jc w:val="both"/>
      </w:pPr>
      <w:r w:rsidRPr="001D7F20">
        <w:t>Приговором суда подсудимой назначено наказание в виде лишения свободы сроком 1 год условно, с испытательным сроком продолжительностью 1 год.</w:t>
      </w:r>
    </w:p>
    <w:p w:rsidR="001D7F20" w:rsidRPr="001D7F20" w:rsidRDefault="001D7F20" w:rsidP="001D7F20">
      <w:pPr>
        <w:ind w:firstLine="708"/>
        <w:jc w:val="both"/>
      </w:pPr>
      <w:r w:rsidRPr="001D7F20">
        <w:t>Приговор вступил в законную силу.</w:t>
      </w:r>
    </w:p>
    <w:p w:rsidR="001D7F20" w:rsidRPr="001D7F20" w:rsidRDefault="001D7F20" w:rsidP="001D7F20">
      <w:pPr>
        <w:ind w:firstLine="709"/>
        <w:jc w:val="both"/>
      </w:pPr>
    </w:p>
    <w:p w:rsidR="001D7F20" w:rsidRPr="001D7F20" w:rsidRDefault="001D7F20" w:rsidP="001D7F20">
      <w:pPr>
        <w:autoSpaceDE w:val="0"/>
        <w:autoSpaceDN w:val="0"/>
        <w:adjustRightInd w:val="0"/>
        <w:jc w:val="center"/>
        <w:rPr>
          <w:b/>
        </w:rPr>
      </w:pPr>
      <w:r w:rsidRPr="001D7F20">
        <w:rPr>
          <w:b/>
        </w:rPr>
        <w:t>Житель Хвойнинского района осужден за угрозу убийством, если имелись основания опасаться осуществления этой угрозы.</w:t>
      </w:r>
    </w:p>
    <w:p w:rsidR="001D7F20" w:rsidRPr="001D7F20" w:rsidRDefault="001D7F20" w:rsidP="001D7F20">
      <w:pPr>
        <w:autoSpaceDE w:val="0"/>
        <w:autoSpaceDN w:val="0"/>
        <w:adjustRightInd w:val="0"/>
        <w:jc w:val="center"/>
        <w:rPr>
          <w:b/>
        </w:rPr>
      </w:pPr>
    </w:p>
    <w:p w:rsidR="001D7F20" w:rsidRPr="001D7F20" w:rsidRDefault="001D7F20" w:rsidP="001D7F20">
      <w:pPr>
        <w:ind w:firstLine="708"/>
        <w:jc w:val="both"/>
      </w:pPr>
      <w:r w:rsidRPr="001D7F20">
        <w:t>Мировым судьей судебного участка № 23 Пестовского судебного района Новгородской области вынесен обвинительный приговор по уголовному делу в отношении 61-летнего жителя Хвойнинского района.</w:t>
      </w:r>
    </w:p>
    <w:p w:rsidR="001D7F20" w:rsidRPr="001D7F20" w:rsidRDefault="001D7F20" w:rsidP="001D7F20">
      <w:pPr>
        <w:ind w:right="-69" w:firstLine="708"/>
        <w:jc w:val="both"/>
      </w:pPr>
      <w:r w:rsidRPr="001D7F20">
        <w:t xml:space="preserve">Он признан виновным в совершении преступления, предусмотренного </w:t>
      </w:r>
      <w:r w:rsidRPr="001D7F20">
        <w:br/>
        <w:t>ч. 1 ст. 119 УК РФ (угроза убийством, если имелись основания опасаться осуществления этой угрозы).</w:t>
      </w:r>
    </w:p>
    <w:p w:rsidR="001D7F20" w:rsidRPr="001D7F20" w:rsidRDefault="001D7F20" w:rsidP="001D7F20">
      <w:pPr>
        <w:ind w:right="-69" w:firstLine="708"/>
        <w:jc w:val="both"/>
      </w:pPr>
      <w:r w:rsidRPr="001D7F20">
        <w:t xml:space="preserve">Судом установлено, что житель Хвойнинского района находясь </w:t>
      </w:r>
      <w:r w:rsidRPr="001D7F20">
        <w:br/>
        <w:t>в состоянии алкогольного опьянения, имея преступный умысел, направленный на угрозу убийством, умышленно на почве внезапно возникших личных неприязненных отношений с целью запугивания гражданки подошел к ней и, схватив за капюшон куртки и за волосы, после чего головой ударил об свое колено и высказал угрозу убийством, которую гражданка восприняла как реальную угрозу жизни.</w:t>
      </w:r>
    </w:p>
    <w:p w:rsidR="001D7F20" w:rsidRPr="001D7F20" w:rsidRDefault="001D7F20" w:rsidP="001D7F20">
      <w:pPr>
        <w:ind w:firstLine="708"/>
        <w:jc w:val="both"/>
      </w:pPr>
      <w:r w:rsidRPr="001D7F20">
        <w:t>Вину в совершении преступления подсудимый признал в полном объеме.</w:t>
      </w:r>
    </w:p>
    <w:p w:rsidR="001D7F20" w:rsidRPr="001D7F20" w:rsidRDefault="001D7F20" w:rsidP="001D7F20">
      <w:pPr>
        <w:ind w:firstLine="708"/>
        <w:jc w:val="both"/>
      </w:pPr>
      <w:r w:rsidRPr="001D7F20">
        <w:t>Приговором суда подсудимой назначено наказание в виде лишения свободы на срок 8 месяцев условно с испытательным сроком на 1 год.</w:t>
      </w:r>
    </w:p>
    <w:p w:rsidR="001D7F20" w:rsidRPr="001D7F20" w:rsidRDefault="001D7F20" w:rsidP="001D7F20">
      <w:pPr>
        <w:ind w:firstLine="708"/>
        <w:jc w:val="both"/>
      </w:pPr>
      <w:r w:rsidRPr="001D7F20">
        <w:t>Приговор вступил в законную силу.</w:t>
      </w:r>
    </w:p>
    <w:p w:rsidR="001D7F20" w:rsidRPr="001D7F20" w:rsidRDefault="001D7F20" w:rsidP="001D7F20">
      <w:pPr>
        <w:ind w:firstLine="709"/>
        <w:jc w:val="both"/>
      </w:pPr>
    </w:p>
    <w:p w:rsidR="001D7F20" w:rsidRPr="001D7F20" w:rsidRDefault="001D7F20" w:rsidP="001D7F20">
      <w:pPr>
        <w:pStyle w:val="a7"/>
        <w:shd w:val="clear" w:color="auto" w:fill="FFFFFF"/>
        <w:spacing w:before="0" w:beforeAutospacing="0" w:after="0" w:afterAutospacing="0"/>
        <w:ind w:firstLine="708"/>
        <w:contextualSpacing/>
        <w:jc w:val="both"/>
        <w:rPr>
          <w:b/>
          <w:bCs/>
          <w:sz w:val="20"/>
          <w:szCs w:val="20"/>
        </w:rPr>
      </w:pPr>
      <w:bookmarkStart w:id="1" w:name="_Hlk64303089"/>
      <w:r w:rsidRPr="001D7F20">
        <w:rPr>
          <w:b/>
          <w:bCs/>
          <w:sz w:val="20"/>
          <w:szCs w:val="20"/>
        </w:rPr>
        <w:t>В Хвойной председатель комитета городского хозяйства оштрафован за несвоевременное невыполнение требований прокурора, вытекающих из его полномочий, установленных федеральным законом</w:t>
      </w:r>
    </w:p>
    <w:p w:rsidR="001D7F20" w:rsidRPr="001D7F20" w:rsidRDefault="001D7F20" w:rsidP="001D7F20">
      <w:pPr>
        <w:pStyle w:val="a7"/>
        <w:shd w:val="clear" w:color="auto" w:fill="FFFFFF"/>
        <w:spacing w:before="0" w:beforeAutospacing="0" w:after="0" w:afterAutospacing="0"/>
        <w:ind w:firstLine="708"/>
        <w:contextualSpacing/>
        <w:jc w:val="both"/>
        <w:rPr>
          <w:sz w:val="20"/>
          <w:szCs w:val="20"/>
        </w:rPr>
      </w:pPr>
    </w:p>
    <w:p w:rsidR="001D7F20" w:rsidRPr="001D7F20" w:rsidRDefault="001D7F20" w:rsidP="001D7F20">
      <w:pPr>
        <w:pStyle w:val="a7"/>
        <w:shd w:val="clear" w:color="auto" w:fill="FFFFFF"/>
        <w:spacing w:before="0" w:beforeAutospacing="0" w:after="0" w:afterAutospacing="0"/>
        <w:ind w:firstLine="708"/>
        <w:jc w:val="both"/>
        <w:rPr>
          <w:sz w:val="20"/>
          <w:szCs w:val="20"/>
        </w:rPr>
      </w:pPr>
      <w:r w:rsidRPr="001D7F20">
        <w:rPr>
          <w:sz w:val="20"/>
          <w:szCs w:val="20"/>
        </w:rPr>
        <w:t xml:space="preserve">Прокуратура Хвойнинского района провела проверку исполнения законодательства </w:t>
      </w:r>
      <w:r w:rsidRPr="001D7F20">
        <w:rPr>
          <w:color w:val="000000"/>
          <w:sz w:val="20"/>
          <w:szCs w:val="20"/>
        </w:rPr>
        <w:t>о безопасности дорожного движения</w:t>
      </w:r>
      <w:r w:rsidRPr="001D7F20">
        <w:rPr>
          <w:sz w:val="20"/>
          <w:szCs w:val="20"/>
        </w:rPr>
        <w:t>.</w:t>
      </w:r>
    </w:p>
    <w:p w:rsidR="001D7F20" w:rsidRPr="001D7F20" w:rsidRDefault="001D7F20" w:rsidP="001D7F20">
      <w:pPr>
        <w:autoSpaceDE w:val="0"/>
        <w:autoSpaceDN w:val="0"/>
        <w:adjustRightInd w:val="0"/>
        <w:ind w:firstLine="708"/>
        <w:jc w:val="both"/>
        <w:rPr>
          <w:color w:val="000000"/>
        </w:rPr>
      </w:pPr>
      <w:r w:rsidRPr="001D7F20">
        <w:t>Установлено, что в январе 2022 года в рамках проверки соблюдения требования федерального</w:t>
      </w:r>
      <w:r w:rsidRPr="001D7F20">
        <w:rPr>
          <w:color w:val="000000"/>
        </w:rPr>
        <w:t xml:space="preserve"> законодательства о безопасности дорожного движения прокурором Хвойнинского района в адрес председателя комитета городского хозяйства Администрации Хвойнинского муниципального направлено требование явиться в прокуратуру Хвойнинского района для дачи объяснений </w:t>
      </w:r>
      <w:r w:rsidRPr="001D7F20">
        <w:rPr>
          <w:color w:val="000000"/>
        </w:rPr>
        <w:br/>
        <w:t xml:space="preserve">по вопросам организации и качества уборки улично-дорожной сети </w:t>
      </w:r>
      <w:r w:rsidRPr="001D7F20">
        <w:rPr>
          <w:color w:val="000000"/>
        </w:rPr>
        <w:br/>
        <w:t>р.п. Хвойная.</w:t>
      </w:r>
    </w:p>
    <w:p w:rsidR="001D7F20" w:rsidRPr="001D7F20" w:rsidRDefault="001D7F20" w:rsidP="001D7F20">
      <w:pPr>
        <w:autoSpaceDE w:val="0"/>
        <w:autoSpaceDN w:val="0"/>
        <w:adjustRightInd w:val="0"/>
        <w:ind w:firstLine="708"/>
        <w:contextualSpacing/>
        <w:jc w:val="both"/>
      </w:pPr>
      <w:r w:rsidRPr="001D7F20">
        <w:t xml:space="preserve">В нарушение требований </w:t>
      </w:r>
      <w:r w:rsidRPr="001D7F20">
        <w:rPr>
          <w:color w:val="000000"/>
        </w:rPr>
        <w:t xml:space="preserve">Федерального закона «О прокуратуре РФ» </w:t>
      </w:r>
      <w:r w:rsidRPr="001D7F20">
        <w:t xml:space="preserve">требование прокурора не исполнено, в указанное время </w:t>
      </w:r>
      <w:r w:rsidRPr="001D7F20">
        <w:rPr>
          <w:color w:val="000000"/>
        </w:rPr>
        <w:t xml:space="preserve">председатель комитета городского хозяйства Администрации Хвойнинского муниципального </w:t>
      </w:r>
      <w:r w:rsidRPr="001D7F20">
        <w:t>для дачи объяснений по вопросам организации и качества уборки улично-дорожной сети р.п. Хвойная в прокуратуру Хвойнинского района не явился.</w:t>
      </w:r>
    </w:p>
    <w:p w:rsidR="001D7F20" w:rsidRPr="001D7F20" w:rsidRDefault="001D7F20" w:rsidP="001D7F20">
      <w:pPr>
        <w:pStyle w:val="a7"/>
        <w:shd w:val="clear" w:color="auto" w:fill="FFFFFF"/>
        <w:spacing w:before="0" w:beforeAutospacing="0" w:after="0" w:afterAutospacing="0"/>
        <w:ind w:firstLine="708"/>
        <w:jc w:val="both"/>
        <w:rPr>
          <w:sz w:val="20"/>
          <w:szCs w:val="20"/>
        </w:rPr>
      </w:pPr>
      <w:r w:rsidRPr="001D7F20">
        <w:rPr>
          <w:sz w:val="20"/>
          <w:szCs w:val="20"/>
        </w:rPr>
        <w:t>По данному факту прокуроррайона в отношении должностного лица возбудил дело об административном правонарушении по ст. 17.7 КоАП РФ (умышленное невыполнение требований прокурора, вытекающих из его полномочий, установленных федеральным законом).</w:t>
      </w:r>
    </w:p>
    <w:p w:rsidR="001D7F20" w:rsidRPr="001D7F20" w:rsidRDefault="001D7F20" w:rsidP="001D7F20">
      <w:pPr>
        <w:pStyle w:val="a7"/>
        <w:shd w:val="clear" w:color="auto" w:fill="FFFFFF"/>
        <w:spacing w:before="0" w:beforeAutospacing="0" w:after="0" w:afterAutospacing="0"/>
        <w:ind w:firstLine="708"/>
        <w:jc w:val="both"/>
        <w:rPr>
          <w:sz w:val="20"/>
          <w:szCs w:val="20"/>
        </w:rPr>
      </w:pPr>
      <w:r w:rsidRPr="001D7F20">
        <w:rPr>
          <w:sz w:val="20"/>
          <w:szCs w:val="20"/>
        </w:rPr>
        <w:t>По материалам прокурорской проверки должностное лицо оштрафовано на 2000 рублей.</w:t>
      </w:r>
    </w:p>
    <w:p w:rsidR="001D7F20" w:rsidRPr="001D7F20" w:rsidRDefault="001D7F20" w:rsidP="001D7F20">
      <w:pPr>
        <w:pStyle w:val="a7"/>
        <w:shd w:val="clear" w:color="auto" w:fill="FFFFFF"/>
        <w:spacing w:before="0" w:beforeAutospacing="0" w:after="0" w:afterAutospacing="0"/>
        <w:ind w:firstLine="708"/>
        <w:jc w:val="both"/>
        <w:rPr>
          <w:sz w:val="20"/>
          <w:szCs w:val="20"/>
        </w:rPr>
      </w:pPr>
      <w:r w:rsidRPr="001D7F20">
        <w:rPr>
          <w:sz w:val="20"/>
          <w:szCs w:val="20"/>
        </w:rPr>
        <w:t>Постановление суда не вступило в законную силу.</w:t>
      </w:r>
    </w:p>
    <w:p w:rsidR="001D7F20" w:rsidRPr="001D7F20" w:rsidRDefault="001D7F20" w:rsidP="001D7F20">
      <w:pPr>
        <w:widowControl w:val="0"/>
        <w:spacing w:line="240" w:lineRule="exact"/>
        <w:ind w:right="5101"/>
        <w:jc w:val="both"/>
      </w:pPr>
    </w:p>
    <w:p w:rsidR="001D7F20" w:rsidRPr="001D7F20" w:rsidRDefault="001D7F20" w:rsidP="001D7F20">
      <w:pPr>
        <w:widowControl w:val="0"/>
        <w:spacing w:line="240" w:lineRule="exact"/>
        <w:ind w:right="5101"/>
        <w:jc w:val="both"/>
      </w:pPr>
    </w:p>
    <w:bookmarkEnd w:id="1"/>
    <w:p w:rsidR="00813256" w:rsidRPr="00813256" w:rsidRDefault="00813256" w:rsidP="00813256">
      <w:pPr>
        <w:tabs>
          <w:tab w:val="left" w:pos="1800"/>
          <w:tab w:val="left" w:pos="8820"/>
        </w:tabs>
        <w:jc w:val="center"/>
      </w:pPr>
      <w:r w:rsidRPr="00813256">
        <w:rPr>
          <w:b/>
        </w:rPr>
        <w:t>Российская Федерация</w:t>
      </w:r>
    </w:p>
    <w:p w:rsidR="00813256" w:rsidRPr="00813256" w:rsidRDefault="00813256" w:rsidP="00813256">
      <w:pPr>
        <w:jc w:val="center"/>
        <w:rPr>
          <w:b/>
        </w:rPr>
      </w:pPr>
      <w:r w:rsidRPr="00813256">
        <w:rPr>
          <w:b/>
        </w:rPr>
        <w:t>Администрация Угловского городского поселения</w:t>
      </w:r>
    </w:p>
    <w:p w:rsidR="00813256" w:rsidRPr="00813256" w:rsidRDefault="00813256" w:rsidP="00813256">
      <w:pPr>
        <w:jc w:val="center"/>
        <w:rPr>
          <w:b/>
        </w:rPr>
      </w:pPr>
      <w:r w:rsidRPr="00813256">
        <w:rPr>
          <w:b/>
        </w:rPr>
        <w:t>Окуловского муниципального района Новгородской области</w:t>
      </w:r>
    </w:p>
    <w:p w:rsidR="00813256" w:rsidRPr="00813256" w:rsidRDefault="00813256" w:rsidP="00813256">
      <w:pPr>
        <w:jc w:val="center"/>
      </w:pPr>
    </w:p>
    <w:p w:rsidR="00813256" w:rsidRPr="00813256" w:rsidRDefault="00813256" w:rsidP="00813256">
      <w:pPr>
        <w:jc w:val="center"/>
        <w:rPr>
          <w:b/>
        </w:rPr>
      </w:pPr>
      <w:r w:rsidRPr="00813256">
        <w:rPr>
          <w:b/>
        </w:rPr>
        <w:t>ПОСТАНОВЛЕНИЕ</w:t>
      </w:r>
    </w:p>
    <w:p w:rsidR="00813256" w:rsidRPr="00813256" w:rsidRDefault="00813256" w:rsidP="00813256">
      <w:pPr>
        <w:jc w:val="center"/>
        <w:rPr>
          <w:b/>
        </w:rPr>
      </w:pPr>
    </w:p>
    <w:p w:rsidR="00813256" w:rsidRPr="00813256" w:rsidRDefault="00813256" w:rsidP="00813256">
      <w:pPr>
        <w:tabs>
          <w:tab w:val="left" w:pos="4536"/>
          <w:tab w:val="center" w:pos="4677"/>
          <w:tab w:val="left" w:pos="6420"/>
        </w:tabs>
        <w:spacing w:line="240" w:lineRule="exact"/>
        <w:jc w:val="center"/>
      </w:pPr>
      <w:r w:rsidRPr="00813256">
        <w:t>от 18.03.2022 № 173</w:t>
      </w:r>
    </w:p>
    <w:p w:rsidR="00813256" w:rsidRPr="00813256" w:rsidRDefault="00813256" w:rsidP="00813256">
      <w:pPr>
        <w:tabs>
          <w:tab w:val="left" w:pos="3060"/>
        </w:tabs>
        <w:spacing w:line="240" w:lineRule="exact"/>
        <w:jc w:val="center"/>
      </w:pPr>
      <w:r w:rsidRPr="00813256">
        <w:t>р.п. Угловка</w:t>
      </w:r>
    </w:p>
    <w:p w:rsidR="00813256" w:rsidRPr="00813256" w:rsidRDefault="00813256" w:rsidP="00813256">
      <w:pPr>
        <w:tabs>
          <w:tab w:val="left" w:pos="3060"/>
        </w:tabs>
        <w:spacing w:line="240" w:lineRule="exact"/>
        <w:jc w:val="center"/>
      </w:pPr>
    </w:p>
    <w:p w:rsidR="00813256" w:rsidRPr="00813256" w:rsidRDefault="00813256" w:rsidP="00813256">
      <w:pPr>
        <w:spacing w:line="240" w:lineRule="exact"/>
        <w:jc w:val="center"/>
      </w:pPr>
      <w:r w:rsidRPr="00813256">
        <w:rPr>
          <w:b/>
          <w:bCs/>
        </w:rPr>
        <w:t>о предоставлении разрешения на условно</w:t>
      </w:r>
    </w:p>
    <w:p w:rsidR="00813256" w:rsidRPr="00813256" w:rsidRDefault="00813256" w:rsidP="00813256">
      <w:pPr>
        <w:jc w:val="center"/>
        <w:rPr>
          <w:b/>
          <w:bCs/>
        </w:rPr>
      </w:pPr>
      <w:r w:rsidRPr="00813256">
        <w:rPr>
          <w:b/>
          <w:bCs/>
        </w:rPr>
        <w:t>разрешенный вид использования земельного участка</w:t>
      </w:r>
    </w:p>
    <w:p w:rsidR="00813256" w:rsidRPr="00813256" w:rsidRDefault="00813256" w:rsidP="00813256">
      <w:pPr>
        <w:jc w:val="center"/>
        <w:rPr>
          <w:b/>
          <w:bCs/>
        </w:rPr>
      </w:pPr>
    </w:p>
    <w:p w:rsidR="00813256" w:rsidRPr="00813256" w:rsidRDefault="00813256" w:rsidP="00813256">
      <w:pPr>
        <w:pStyle w:val="ConsNormal"/>
        <w:widowControl/>
        <w:ind w:firstLine="0"/>
        <w:jc w:val="both"/>
        <w:rPr>
          <w:rFonts w:ascii="Times New Roman" w:hAnsi="Times New Roman" w:cs="Times New Roman"/>
          <w:b/>
        </w:rPr>
      </w:pPr>
    </w:p>
    <w:p w:rsidR="00813256" w:rsidRPr="00813256" w:rsidRDefault="00813256" w:rsidP="00813256">
      <w:pPr>
        <w:pStyle w:val="ConsNormal"/>
        <w:widowControl/>
        <w:ind w:firstLine="0"/>
        <w:jc w:val="both"/>
        <w:rPr>
          <w:rFonts w:ascii="Times New Roman" w:hAnsi="Times New Roman" w:cs="Times New Roman"/>
        </w:rPr>
      </w:pPr>
      <w:r w:rsidRPr="00813256">
        <w:rPr>
          <w:rFonts w:ascii="Times New Roman" w:hAnsi="Times New Roman" w:cs="Times New Roman"/>
          <w:b/>
        </w:rPr>
        <w:t xml:space="preserve">        </w:t>
      </w:r>
      <w:r w:rsidRPr="00813256">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w:t>
      </w:r>
      <w:r w:rsidRPr="00813256">
        <w:t xml:space="preserve"> </w:t>
      </w:r>
      <w:r w:rsidRPr="00813256">
        <w:rPr>
          <w:rFonts w:ascii="Times New Roman" w:hAnsi="Times New Roman" w:cs="Times New Roman"/>
        </w:rPr>
        <w:t xml:space="preserve">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w:t>
      </w:r>
      <w:r w:rsidRPr="00813256">
        <w:rPr>
          <w:rFonts w:ascii="Times New Roman" w:hAnsi="Times New Roman" w:cs="Times New Roman"/>
        </w:rPr>
        <w:lastRenderedPageBreak/>
        <w:t xml:space="preserve">редакции решений Совета депутатов Угловского городского поселения от 14.12.2020г. №19), </w:t>
      </w:r>
      <w:r w:rsidRPr="00813256">
        <w:rPr>
          <w:rFonts w:ascii="Times New Roman" w:hAnsi="Times New Roman"/>
        </w:rPr>
        <w:t xml:space="preserve">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№8,от 25.02.2022 №73), </w:t>
      </w:r>
      <w:r w:rsidRPr="00813256">
        <w:rPr>
          <w:rFonts w:ascii="Times New Roman" w:hAnsi="Times New Roman" w:cs="Times New Roman"/>
        </w:rPr>
        <w:t xml:space="preserve">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 земельного участка, состоявшихся  14 марта 2022 года </w:t>
      </w:r>
    </w:p>
    <w:p w:rsidR="00813256" w:rsidRPr="00813256" w:rsidRDefault="00813256" w:rsidP="00813256">
      <w:pPr>
        <w:pStyle w:val="ConsNormal"/>
        <w:widowControl/>
        <w:ind w:firstLine="0"/>
        <w:jc w:val="both"/>
        <w:rPr>
          <w:rFonts w:ascii="Times New Roman" w:hAnsi="Times New Roman" w:cs="Times New Roman"/>
          <w:b/>
        </w:rPr>
      </w:pPr>
      <w:r w:rsidRPr="00813256">
        <w:rPr>
          <w:rFonts w:ascii="Times New Roman" w:hAnsi="Times New Roman" w:cs="Times New Roman"/>
          <w:b/>
        </w:rPr>
        <w:t>ПОСТАНОВЛЯЮ:</w:t>
      </w:r>
    </w:p>
    <w:p w:rsidR="00813256" w:rsidRPr="00813256" w:rsidRDefault="00813256" w:rsidP="00813256">
      <w:pPr>
        <w:pStyle w:val="ConsNormal"/>
        <w:widowControl/>
        <w:jc w:val="both"/>
        <w:rPr>
          <w:rFonts w:ascii="Times New Roman" w:hAnsi="Times New Roman" w:cs="Times New Roman"/>
          <w:b/>
        </w:rPr>
      </w:pPr>
    </w:p>
    <w:p w:rsidR="00813256" w:rsidRPr="00813256" w:rsidRDefault="00813256" w:rsidP="0081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13256">
        <w:t xml:space="preserve">    1.  Предоставить </w:t>
      </w:r>
      <w:r w:rsidRPr="00813256">
        <w:rPr>
          <w:color w:val="000000"/>
        </w:rPr>
        <w:t>Свешниковой Екатерине Сергеевне</w:t>
      </w:r>
      <w:r w:rsidRPr="00813256">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813256">
        <w:rPr>
          <w:bCs/>
        </w:rPr>
        <w:t xml:space="preserve">на кадастровой карте территории в кадастровом квартале с кадастровым номером </w:t>
      </w:r>
      <w:r w:rsidRPr="00813256">
        <w:t xml:space="preserve">53:12:0711001:50 по адресу : </w:t>
      </w:r>
      <w:r w:rsidRPr="00813256">
        <w:rPr>
          <w:bCs/>
        </w:rPr>
        <w:t xml:space="preserve">Российская Федерация,  Новгородская область,  Окуловский район,  д.Селище, д.50,   площадью 695 кв.м.,  </w:t>
      </w:r>
      <w:r w:rsidRPr="00813256">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813256">
        <w:rPr>
          <w:bCs/>
        </w:rPr>
        <w:t xml:space="preserve"> </w:t>
      </w:r>
    </w:p>
    <w:p w:rsidR="00813256" w:rsidRPr="00813256" w:rsidRDefault="00813256" w:rsidP="0081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13256">
        <w:t xml:space="preserve">   2.   Опубликовать   постановление  в   бюллетене  «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813256" w:rsidRPr="00813256" w:rsidRDefault="00813256" w:rsidP="00813256">
      <w:pPr>
        <w:jc w:val="both"/>
        <w:rPr>
          <w:b/>
        </w:rPr>
      </w:pPr>
    </w:p>
    <w:p w:rsidR="00813256" w:rsidRPr="00813256" w:rsidRDefault="00813256" w:rsidP="00813256">
      <w:pPr>
        <w:rPr>
          <w:b/>
        </w:rPr>
      </w:pPr>
    </w:p>
    <w:p w:rsidR="00813256" w:rsidRPr="00813256" w:rsidRDefault="00813256" w:rsidP="00813256">
      <w:pPr>
        <w:tabs>
          <w:tab w:val="left" w:pos="1350"/>
        </w:tabs>
        <w:rPr>
          <w:b/>
        </w:rPr>
      </w:pPr>
      <w:r w:rsidRPr="00813256">
        <w:rPr>
          <w:b/>
        </w:rPr>
        <w:t>Глава Угловского городского поселения     А.В.Стекольников</w:t>
      </w:r>
    </w:p>
    <w:p w:rsidR="00813256" w:rsidRPr="00813256" w:rsidRDefault="00813256" w:rsidP="00813256"/>
    <w:p w:rsidR="00813256" w:rsidRPr="00813256" w:rsidRDefault="00813256" w:rsidP="00813256">
      <w:pPr>
        <w:rPr>
          <w:b/>
        </w:rPr>
      </w:pPr>
    </w:p>
    <w:p w:rsidR="00813256" w:rsidRPr="00813256" w:rsidRDefault="00813256" w:rsidP="00813256"/>
    <w:p w:rsidR="00A200B7" w:rsidRPr="002A0782" w:rsidRDefault="00A200B7" w:rsidP="00A200B7">
      <w:pPr>
        <w:tabs>
          <w:tab w:val="left" w:pos="1800"/>
          <w:tab w:val="left" w:pos="8820"/>
        </w:tabs>
        <w:jc w:val="both"/>
      </w:pPr>
      <w:r w:rsidRPr="002A0782">
        <w:t xml:space="preserve">                                              </w:t>
      </w:r>
      <w:r w:rsidRPr="002A0782">
        <w:rPr>
          <w:b/>
        </w:rPr>
        <w:t>Российская Федерация</w:t>
      </w:r>
    </w:p>
    <w:p w:rsidR="00A200B7" w:rsidRPr="002A0782" w:rsidRDefault="00A200B7" w:rsidP="00A200B7">
      <w:pPr>
        <w:jc w:val="center"/>
        <w:rPr>
          <w:b/>
        </w:rPr>
      </w:pPr>
      <w:r w:rsidRPr="002A0782">
        <w:rPr>
          <w:b/>
        </w:rPr>
        <w:t>Администрация Угловского городского поселения</w:t>
      </w:r>
    </w:p>
    <w:p w:rsidR="00A200B7" w:rsidRPr="002A0782" w:rsidRDefault="00A200B7" w:rsidP="00A200B7">
      <w:pPr>
        <w:jc w:val="center"/>
        <w:rPr>
          <w:b/>
        </w:rPr>
      </w:pPr>
      <w:r w:rsidRPr="002A0782">
        <w:rPr>
          <w:b/>
        </w:rPr>
        <w:t>Окуловского муниципального района Новгородской области</w:t>
      </w:r>
    </w:p>
    <w:p w:rsidR="00A200B7" w:rsidRPr="002A0782" w:rsidRDefault="00A200B7" w:rsidP="00A200B7">
      <w:pPr>
        <w:jc w:val="center"/>
      </w:pPr>
    </w:p>
    <w:p w:rsidR="00A200B7" w:rsidRPr="002A0782" w:rsidRDefault="00A200B7" w:rsidP="00A200B7">
      <w:pPr>
        <w:jc w:val="center"/>
        <w:rPr>
          <w:b/>
        </w:rPr>
      </w:pPr>
      <w:r w:rsidRPr="002A0782">
        <w:rPr>
          <w:b/>
        </w:rPr>
        <w:t>ПОСТАНОВЛЕНИЕ</w:t>
      </w:r>
    </w:p>
    <w:p w:rsidR="00A200B7" w:rsidRPr="002A0782" w:rsidRDefault="00A200B7" w:rsidP="00A200B7">
      <w:pPr>
        <w:jc w:val="center"/>
        <w:rPr>
          <w:b/>
        </w:rPr>
      </w:pPr>
    </w:p>
    <w:p w:rsidR="00A200B7" w:rsidRPr="002A0782" w:rsidRDefault="00A200B7" w:rsidP="00A200B7">
      <w:pPr>
        <w:tabs>
          <w:tab w:val="left" w:pos="4536"/>
          <w:tab w:val="center" w:pos="4677"/>
          <w:tab w:val="left" w:pos="6420"/>
        </w:tabs>
        <w:spacing w:line="240" w:lineRule="exact"/>
        <w:jc w:val="center"/>
      </w:pPr>
      <w:r w:rsidRPr="002A0782">
        <w:t>от 18.03.2022 № 174</w:t>
      </w:r>
    </w:p>
    <w:p w:rsidR="00A200B7" w:rsidRPr="002A0782" w:rsidRDefault="00A200B7" w:rsidP="00A200B7">
      <w:pPr>
        <w:tabs>
          <w:tab w:val="left" w:pos="3060"/>
        </w:tabs>
        <w:spacing w:line="240" w:lineRule="exact"/>
        <w:jc w:val="center"/>
      </w:pPr>
      <w:r w:rsidRPr="002A0782">
        <w:t>р.п. Угловка</w:t>
      </w:r>
    </w:p>
    <w:p w:rsidR="00A200B7" w:rsidRPr="002A0782" w:rsidRDefault="00A200B7" w:rsidP="00A200B7">
      <w:pPr>
        <w:tabs>
          <w:tab w:val="left" w:pos="3060"/>
        </w:tabs>
        <w:spacing w:line="240" w:lineRule="exact"/>
      </w:pPr>
    </w:p>
    <w:p w:rsidR="00A200B7" w:rsidRPr="002A0782" w:rsidRDefault="00A200B7" w:rsidP="00A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A0782">
        <w:rPr>
          <w:b/>
          <w:bCs/>
        </w:rPr>
        <w:t>Об утверждении актуализированной с</w:t>
      </w:r>
      <w:r w:rsidRPr="002A0782">
        <w:rPr>
          <w:b/>
          <w:color w:val="000000"/>
        </w:rPr>
        <w:t>хемы теплоснабжения Угловского городского поселения Окуловского муниципального района Новгородской области</w:t>
      </w:r>
      <w:r w:rsidRPr="002A0782">
        <w:t xml:space="preserve"> </w:t>
      </w:r>
      <w:r w:rsidRPr="002A0782">
        <w:rPr>
          <w:b/>
        </w:rPr>
        <w:t>до 2030 года</w:t>
      </w:r>
      <w:r w:rsidRPr="002A0782">
        <w:t xml:space="preserve"> </w:t>
      </w:r>
      <w:r w:rsidRPr="002A0782">
        <w:rPr>
          <w:b/>
        </w:rPr>
        <w:t>( актуализация на 2023 год)</w:t>
      </w:r>
    </w:p>
    <w:p w:rsidR="00A200B7" w:rsidRPr="002A0782" w:rsidRDefault="00A200B7" w:rsidP="00A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200B7" w:rsidRPr="002A0782" w:rsidRDefault="00A200B7" w:rsidP="00A200B7">
      <w:pPr>
        <w:spacing w:line="240" w:lineRule="exact"/>
        <w:jc w:val="center"/>
        <w:rPr>
          <w:b/>
        </w:rPr>
      </w:pPr>
    </w:p>
    <w:p w:rsidR="00A200B7" w:rsidRPr="002A0782" w:rsidRDefault="00A200B7" w:rsidP="00A200B7">
      <w:pPr>
        <w:jc w:val="center"/>
        <w:rPr>
          <w:b/>
          <w:bCs/>
        </w:rPr>
      </w:pPr>
    </w:p>
    <w:p w:rsidR="00A200B7" w:rsidRPr="002A0782" w:rsidRDefault="00A200B7" w:rsidP="00A200B7">
      <w:pPr>
        <w:pStyle w:val="ConsNormal"/>
        <w:widowControl/>
        <w:ind w:firstLine="0"/>
        <w:jc w:val="both"/>
        <w:rPr>
          <w:rFonts w:ascii="Times New Roman" w:hAnsi="Times New Roman" w:cs="Times New Roman"/>
        </w:rPr>
      </w:pPr>
      <w:r w:rsidRPr="002A0782">
        <w:rPr>
          <w:rFonts w:ascii="Times New Roman" w:hAnsi="Times New Roman" w:cs="Times New Roman"/>
          <w:b/>
        </w:rPr>
        <w:t xml:space="preserve">        </w:t>
      </w:r>
      <w:r w:rsidRPr="002A0782">
        <w:rPr>
          <w:rFonts w:ascii="Times New Roman" w:hAnsi="Times New Roman" w:cs="Times New Roman"/>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№190-ФЗ «О теплоснабжении»,  постановлением Правительства Российской Федерации от 22 февраля 2012 года №154 «О требованиях к схемам теплоснабжения, порядку их разработки и утверждения»,  Уставом Угловского городского поселения,  итоговым результатам публичных слушаний по проекту актуализации с</w:t>
      </w:r>
      <w:r w:rsidRPr="002A0782">
        <w:rPr>
          <w:rFonts w:ascii="Times New Roman" w:hAnsi="Times New Roman" w:cs="Times New Roman"/>
          <w:color w:val="000000"/>
        </w:rPr>
        <w:t xml:space="preserve">хемы теплоснабжения Угловского городского поселения Окуловского муниципального района Новгородской области,  </w:t>
      </w:r>
      <w:r w:rsidRPr="002A0782">
        <w:rPr>
          <w:rFonts w:ascii="Times New Roman" w:hAnsi="Times New Roman" w:cs="Times New Roman"/>
        </w:rPr>
        <w:t xml:space="preserve">состоявшихся  11 марта 2022 года </w:t>
      </w:r>
    </w:p>
    <w:p w:rsidR="00A200B7" w:rsidRPr="002A0782" w:rsidRDefault="00A200B7" w:rsidP="00A200B7">
      <w:pPr>
        <w:pStyle w:val="ConsNormal"/>
        <w:widowControl/>
        <w:ind w:firstLine="0"/>
        <w:jc w:val="both"/>
        <w:rPr>
          <w:rFonts w:ascii="Times New Roman" w:hAnsi="Times New Roman" w:cs="Times New Roman"/>
          <w:b/>
        </w:rPr>
      </w:pPr>
      <w:r w:rsidRPr="002A0782">
        <w:rPr>
          <w:rFonts w:ascii="Times New Roman" w:hAnsi="Times New Roman" w:cs="Times New Roman"/>
          <w:b/>
        </w:rPr>
        <w:t>ПОСТАНОВЛЯЮ:</w:t>
      </w:r>
    </w:p>
    <w:p w:rsidR="00A200B7" w:rsidRPr="002A0782" w:rsidRDefault="00A200B7" w:rsidP="00A200B7">
      <w:pPr>
        <w:pStyle w:val="ConsNormal"/>
        <w:widowControl/>
        <w:jc w:val="both"/>
        <w:rPr>
          <w:rFonts w:ascii="Times New Roman" w:hAnsi="Times New Roman" w:cs="Times New Roman"/>
          <w:b/>
        </w:rPr>
      </w:pPr>
    </w:p>
    <w:p w:rsidR="00A200B7" w:rsidRPr="002A0782" w:rsidRDefault="00A200B7" w:rsidP="00A200B7">
      <w:pPr>
        <w:jc w:val="both"/>
      </w:pPr>
      <w:r w:rsidRPr="002A0782">
        <w:t xml:space="preserve">     1. Утвердить </w:t>
      </w:r>
      <w:r w:rsidRPr="002A0782">
        <w:rPr>
          <w:b/>
        </w:rPr>
        <w:t xml:space="preserve"> </w:t>
      </w:r>
      <w:r w:rsidRPr="002A0782">
        <w:t>актуализированную</w:t>
      </w:r>
      <w:r w:rsidRPr="002A0782">
        <w:rPr>
          <w:b/>
        </w:rPr>
        <w:t xml:space="preserve"> </w:t>
      </w:r>
      <w:r w:rsidRPr="002A0782">
        <w:rPr>
          <w:color w:val="000000"/>
        </w:rPr>
        <w:t>схему теплоснабжения Угловского городского поселения Окуловского муниципального района Новгородской области  до 2030 года (актуализация на 2023год),</w:t>
      </w:r>
      <w:r w:rsidRPr="002A0782">
        <w:rPr>
          <w:b/>
        </w:rPr>
        <w:t xml:space="preserve"> </w:t>
      </w:r>
      <w:r w:rsidRPr="002A0782">
        <w:t>согласно  Приложения.</w:t>
      </w:r>
    </w:p>
    <w:p w:rsidR="00A200B7" w:rsidRPr="002A0782" w:rsidRDefault="00A200B7" w:rsidP="00A200B7">
      <w:pPr>
        <w:pStyle w:val="a8"/>
        <w:spacing w:after="0"/>
        <w:ind w:left="0"/>
        <w:jc w:val="both"/>
        <w:rPr>
          <w:sz w:val="20"/>
          <w:szCs w:val="20"/>
        </w:rPr>
      </w:pPr>
      <w:r w:rsidRPr="002A0782">
        <w:rPr>
          <w:sz w:val="20"/>
          <w:szCs w:val="20"/>
        </w:rPr>
        <w:t xml:space="preserve">    3.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A200B7" w:rsidRPr="002A0782" w:rsidRDefault="00A200B7" w:rsidP="00A200B7">
      <w:pPr>
        <w:jc w:val="both"/>
        <w:rPr>
          <w:b/>
        </w:rPr>
      </w:pPr>
    </w:p>
    <w:p w:rsidR="00A200B7" w:rsidRPr="002A0782" w:rsidRDefault="00A200B7" w:rsidP="00A200B7">
      <w:pPr>
        <w:rPr>
          <w:b/>
        </w:rPr>
      </w:pPr>
    </w:p>
    <w:p w:rsidR="00A200B7" w:rsidRPr="002A0782" w:rsidRDefault="00A200B7" w:rsidP="00A200B7">
      <w:r w:rsidRPr="002A0782">
        <w:rPr>
          <w:b/>
        </w:rPr>
        <w:t>Глава Угловского городского поселения         А.В.Стекольников</w:t>
      </w:r>
    </w:p>
    <w:p w:rsidR="00A200B7" w:rsidRPr="002A0782" w:rsidRDefault="00A200B7" w:rsidP="00A200B7">
      <w:pPr>
        <w:spacing w:line="240" w:lineRule="exact"/>
        <w:rPr>
          <w:b/>
        </w:rPr>
      </w:pPr>
    </w:p>
    <w:p w:rsidR="00A200B7" w:rsidRPr="002A0782" w:rsidRDefault="00A200B7" w:rsidP="00A200B7">
      <w:pPr>
        <w:tabs>
          <w:tab w:val="left" w:pos="1350"/>
        </w:tabs>
        <w:jc w:val="center"/>
        <w:rPr>
          <w:b/>
        </w:rPr>
      </w:pPr>
      <w:r w:rsidRPr="002A0782">
        <w:rPr>
          <w:b/>
        </w:rPr>
        <w:t xml:space="preserve">                                                                         </w:t>
      </w:r>
    </w:p>
    <w:p w:rsidR="00A200B7" w:rsidRPr="002A0782" w:rsidRDefault="00A200B7" w:rsidP="00A200B7">
      <w:pPr>
        <w:tabs>
          <w:tab w:val="left" w:pos="1350"/>
        </w:tabs>
        <w:jc w:val="center"/>
        <w:rPr>
          <w:b/>
        </w:rPr>
      </w:pPr>
    </w:p>
    <w:p w:rsidR="00A200B7" w:rsidRPr="002A0782" w:rsidRDefault="00A200B7" w:rsidP="00A200B7">
      <w:pPr>
        <w:tabs>
          <w:tab w:val="left" w:pos="1350"/>
        </w:tabs>
        <w:jc w:val="center"/>
        <w:rPr>
          <w:b/>
        </w:rPr>
      </w:pPr>
    </w:p>
    <w:p w:rsidR="00A200B7" w:rsidRPr="002A0782" w:rsidRDefault="00A200B7" w:rsidP="00A200B7">
      <w:pPr>
        <w:tabs>
          <w:tab w:val="left" w:pos="1350"/>
        </w:tabs>
        <w:jc w:val="center"/>
        <w:rPr>
          <w:b/>
        </w:rPr>
      </w:pPr>
    </w:p>
    <w:p w:rsidR="00A200B7" w:rsidRPr="002A0782" w:rsidRDefault="00A200B7" w:rsidP="00A200B7">
      <w:pPr>
        <w:tabs>
          <w:tab w:val="left" w:pos="1350"/>
        </w:tabs>
        <w:jc w:val="center"/>
        <w:rPr>
          <w:b/>
          <w:color w:val="FF0000"/>
        </w:rPr>
      </w:pPr>
      <w:r w:rsidRPr="002A0782">
        <w:rPr>
          <w:b/>
        </w:rPr>
        <w:lastRenderedPageBreak/>
        <w:t xml:space="preserve">                                                                         Приложение</w:t>
      </w:r>
    </w:p>
    <w:p w:rsidR="00A200B7" w:rsidRPr="002A0782" w:rsidRDefault="00A200B7" w:rsidP="00A200B7">
      <w:pPr>
        <w:tabs>
          <w:tab w:val="left" w:pos="1350"/>
        </w:tabs>
        <w:jc w:val="center"/>
        <w:rPr>
          <w:b/>
        </w:rPr>
      </w:pPr>
      <w:r w:rsidRPr="002A0782">
        <w:rPr>
          <w:b/>
          <w:color w:val="FF0000"/>
        </w:rPr>
        <w:t>СХЕМА ТЕПЛОСНАБЖЕНИЯ</w:t>
      </w:r>
    </w:p>
    <w:p w:rsidR="00A200B7" w:rsidRPr="002A0782" w:rsidRDefault="00A200B7" w:rsidP="00A200B7">
      <w:pPr>
        <w:jc w:val="center"/>
        <w:rPr>
          <w:b/>
          <w:color w:val="FF0000"/>
        </w:rPr>
      </w:pPr>
      <w:r w:rsidRPr="002A0782">
        <w:rPr>
          <w:b/>
          <w:color w:val="FF0000"/>
        </w:rPr>
        <w:t>УГЛОВСКОГО ГОРОДСКОГО ПОСЕЛЕНИЯ</w:t>
      </w:r>
    </w:p>
    <w:p w:rsidR="00A200B7" w:rsidRPr="002A0782" w:rsidRDefault="00A200B7" w:rsidP="00A200B7">
      <w:pPr>
        <w:jc w:val="center"/>
        <w:rPr>
          <w:b/>
          <w:color w:val="FF0000"/>
        </w:rPr>
      </w:pPr>
      <w:r w:rsidRPr="002A0782">
        <w:rPr>
          <w:b/>
          <w:color w:val="FF0000"/>
        </w:rPr>
        <w:t>ОКУЛОВСКОГО МУНИЦИПАЛЬНОГО РАЙОНА</w:t>
      </w:r>
    </w:p>
    <w:p w:rsidR="00A200B7" w:rsidRPr="002A0782" w:rsidRDefault="00A200B7" w:rsidP="00A200B7">
      <w:pPr>
        <w:jc w:val="center"/>
        <w:rPr>
          <w:b/>
          <w:color w:val="FF0000"/>
        </w:rPr>
      </w:pPr>
      <w:r w:rsidRPr="002A0782">
        <w:rPr>
          <w:b/>
          <w:color w:val="FF0000"/>
        </w:rPr>
        <w:t>НОВГОРОДСКОЙ ОБЛАСТИ</w:t>
      </w:r>
    </w:p>
    <w:p w:rsidR="00A200B7" w:rsidRPr="002A0782" w:rsidRDefault="00A200B7" w:rsidP="00A200B7">
      <w:pPr>
        <w:jc w:val="center"/>
        <w:rPr>
          <w:b/>
          <w:color w:val="FF0000"/>
        </w:rPr>
      </w:pPr>
      <w:r w:rsidRPr="002A0782">
        <w:rPr>
          <w:b/>
          <w:color w:val="FF0000"/>
        </w:rPr>
        <w:t>(актуализация на 2023 год)</w:t>
      </w:r>
    </w:p>
    <w:p w:rsidR="00A200B7" w:rsidRPr="002A0782" w:rsidRDefault="00A200B7" w:rsidP="00A200B7">
      <w:pPr>
        <w:pStyle w:val="af7"/>
        <w:ind w:firstLine="0"/>
        <w:rPr>
          <w:sz w:val="20"/>
          <w:szCs w:val="20"/>
        </w:rPr>
      </w:pPr>
    </w:p>
    <w:p w:rsidR="00A200B7" w:rsidRPr="002A0782" w:rsidRDefault="00A200B7" w:rsidP="00A200B7">
      <w:pPr>
        <w:pStyle w:val="af7"/>
        <w:ind w:firstLine="0"/>
        <w:rPr>
          <w:sz w:val="20"/>
          <w:szCs w:val="20"/>
        </w:rPr>
      </w:pPr>
    </w:p>
    <w:p w:rsidR="00A200B7" w:rsidRPr="002A0782" w:rsidRDefault="00A200B7" w:rsidP="00A200B7">
      <w:pPr>
        <w:pStyle w:val="af7"/>
        <w:ind w:firstLine="0"/>
        <w:rPr>
          <w:sz w:val="20"/>
          <w:szCs w:val="20"/>
        </w:rPr>
      </w:pPr>
      <w:r w:rsidRPr="002A0782">
        <w:rPr>
          <w:sz w:val="20"/>
          <w:szCs w:val="20"/>
        </w:rPr>
        <w:t>СОДЕРЖАНИЕ</w:t>
      </w:r>
    </w:p>
    <w:p w:rsidR="00A200B7" w:rsidRPr="002A0782" w:rsidRDefault="00BD3CF1" w:rsidP="00A200B7">
      <w:pPr>
        <w:pStyle w:val="16"/>
        <w:rPr>
          <w:rFonts w:ascii="Calibri" w:eastAsia="Times New Roman" w:hAnsi="Calibri"/>
          <w:b w:val="0"/>
          <w:i w:val="0"/>
          <w:noProof/>
          <w:sz w:val="20"/>
          <w:szCs w:val="20"/>
          <w:lang w:eastAsia="ru-RU"/>
        </w:rPr>
      </w:pPr>
      <w:r w:rsidRPr="00BD3CF1">
        <w:rPr>
          <w:b w:val="0"/>
          <w:i w:val="0"/>
          <w:sz w:val="20"/>
          <w:szCs w:val="20"/>
        </w:rPr>
        <w:fldChar w:fldCharType="begin"/>
      </w:r>
      <w:r w:rsidR="00A200B7" w:rsidRPr="002A0782">
        <w:rPr>
          <w:b w:val="0"/>
          <w:i w:val="0"/>
          <w:sz w:val="20"/>
          <w:szCs w:val="20"/>
        </w:rPr>
        <w:instrText xml:space="preserve"> TOC \h \z \t "+Подзаголовок;3;Стиль2_1;1;Стиль2_2;2" </w:instrText>
      </w:r>
      <w:r w:rsidRPr="00BD3CF1">
        <w:rPr>
          <w:b w:val="0"/>
          <w:i w:val="0"/>
          <w:sz w:val="20"/>
          <w:szCs w:val="20"/>
        </w:rPr>
        <w:fldChar w:fldCharType="separate"/>
      </w:r>
      <w:hyperlink w:anchor="_Toc532982813" w:history="1">
        <w:r w:rsidR="00A200B7" w:rsidRPr="002A0782">
          <w:rPr>
            <w:rStyle w:val="a4"/>
            <w:noProof/>
          </w:rPr>
          <w:t>ВВЕДЕНИЕ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_Toc532982813 \h </w:instrText>
        </w:r>
        <w:r w:rsidRPr="002A0782">
          <w:rPr>
            <w:noProof/>
            <w:webHidden/>
            <w:sz w:val="20"/>
            <w:szCs w:val="20"/>
          </w:rPr>
        </w:r>
        <w:r w:rsidRPr="002A0782">
          <w:rPr>
            <w:noProof/>
            <w:webHidden/>
            <w:sz w:val="20"/>
            <w:szCs w:val="20"/>
          </w:rPr>
          <w:fldChar w:fldCharType="separate"/>
        </w:r>
        <w:r w:rsidR="00756905">
          <w:rPr>
            <w:noProof/>
            <w:webHidden/>
            <w:sz w:val="20"/>
            <w:szCs w:val="20"/>
          </w:rPr>
          <w:t>10</w:t>
        </w:r>
        <w:r w:rsidRPr="002A0782">
          <w:rPr>
            <w:noProof/>
            <w:webHidden/>
            <w:sz w:val="20"/>
            <w:szCs w:val="20"/>
          </w:rPr>
          <w:fldChar w:fldCharType="end"/>
        </w:r>
      </w:hyperlink>
    </w:p>
    <w:p w:rsidR="00A200B7" w:rsidRPr="002A0782" w:rsidRDefault="00BD3CF1" w:rsidP="00A200B7">
      <w:pPr>
        <w:pStyle w:val="16"/>
        <w:rPr>
          <w:rFonts w:ascii="Calibri" w:eastAsia="Times New Roman" w:hAnsi="Calibri"/>
          <w:b w:val="0"/>
          <w:i w:val="0"/>
          <w:noProof/>
          <w:sz w:val="20"/>
          <w:szCs w:val="20"/>
          <w:lang w:eastAsia="ru-RU"/>
        </w:rPr>
      </w:pPr>
      <w:hyperlink w:anchor="_Toc532982814" w:history="1">
        <w:r w:rsidR="00A200B7" w:rsidRPr="002A0782">
          <w:rPr>
            <w:rStyle w:val="a4"/>
            <w:noProof/>
          </w:rPr>
          <w:t>СХЕМА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_Toc532982814 \h </w:instrText>
        </w:r>
        <w:r w:rsidRPr="002A0782">
          <w:rPr>
            <w:noProof/>
            <w:webHidden/>
            <w:sz w:val="20"/>
            <w:szCs w:val="20"/>
          </w:rPr>
        </w:r>
        <w:r w:rsidRPr="002A0782">
          <w:rPr>
            <w:noProof/>
            <w:webHidden/>
            <w:sz w:val="20"/>
            <w:szCs w:val="20"/>
          </w:rPr>
          <w:fldChar w:fldCharType="separate"/>
        </w:r>
        <w:r w:rsidR="00756905">
          <w:rPr>
            <w:noProof/>
            <w:webHidden/>
            <w:sz w:val="20"/>
            <w:szCs w:val="20"/>
          </w:rPr>
          <w:t>11</w:t>
        </w:r>
        <w:r w:rsidRPr="002A0782">
          <w:rPr>
            <w:noProof/>
            <w:webHidden/>
            <w:sz w:val="20"/>
            <w:szCs w:val="20"/>
          </w:rPr>
          <w:fldChar w:fldCharType="end"/>
        </w:r>
      </w:hyperlink>
    </w:p>
    <w:p w:rsidR="00A200B7" w:rsidRPr="002A0782" w:rsidRDefault="00BD3CF1" w:rsidP="00A200B7">
      <w:pPr>
        <w:pStyle w:val="16"/>
        <w:rPr>
          <w:rFonts w:ascii="Calibri" w:eastAsia="Times New Roman" w:hAnsi="Calibri"/>
          <w:b w:val="0"/>
          <w:i w:val="0"/>
          <w:noProof/>
          <w:sz w:val="20"/>
          <w:szCs w:val="20"/>
          <w:lang w:eastAsia="ru-RU"/>
        </w:rPr>
      </w:pPr>
      <w:hyperlink w:anchor="_Toc532982815" w:history="1">
        <w:r w:rsidR="00A200B7" w:rsidRPr="002A0782">
          <w:rPr>
            <w:rStyle w:val="a4"/>
            <w:noProof/>
          </w:rPr>
          <w:t>ОБЩИЕ СВЕДЕНИЯ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_Toc532982815 \h </w:instrText>
        </w:r>
        <w:r w:rsidRPr="002A0782">
          <w:rPr>
            <w:noProof/>
            <w:webHidden/>
            <w:sz w:val="20"/>
            <w:szCs w:val="20"/>
          </w:rPr>
        </w:r>
        <w:r w:rsidRPr="002A0782">
          <w:rPr>
            <w:noProof/>
            <w:webHidden/>
            <w:sz w:val="20"/>
            <w:szCs w:val="20"/>
          </w:rPr>
          <w:fldChar w:fldCharType="separate"/>
        </w:r>
        <w:r w:rsidR="00756905">
          <w:rPr>
            <w:noProof/>
            <w:webHidden/>
            <w:sz w:val="20"/>
            <w:szCs w:val="20"/>
          </w:rPr>
          <w:t>11</w:t>
        </w:r>
        <w:r w:rsidRPr="002A0782">
          <w:rPr>
            <w:noProof/>
            <w:webHidden/>
            <w:sz w:val="20"/>
            <w:szCs w:val="20"/>
          </w:rPr>
          <w:fldChar w:fldCharType="end"/>
        </w:r>
      </w:hyperlink>
    </w:p>
    <w:p w:rsidR="00A200B7" w:rsidRPr="002A0782" w:rsidRDefault="00BD3CF1" w:rsidP="00A200B7">
      <w:pPr>
        <w:pStyle w:val="16"/>
        <w:rPr>
          <w:rFonts w:ascii="Calibri" w:eastAsia="Times New Roman" w:hAnsi="Calibri"/>
          <w:b w:val="0"/>
          <w:i w:val="0"/>
          <w:noProof/>
          <w:sz w:val="20"/>
          <w:szCs w:val="20"/>
          <w:lang w:eastAsia="ru-RU"/>
        </w:rPr>
      </w:pPr>
      <w:hyperlink w:anchor="_Toc532982816" w:history="1">
        <w:r w:rsidR="00A200B7" w:rsidRPr="002A0782">
          <w:rPr>
            <w:rStyle w:val="a4"/>
            <w:noProof/>
          </w:rPr>
          <w:t>ОБЩИЕ СВЕДЕНИЯ ОБ УГЛОВСКОМ ГОРОДСКОМ ПОСЕЛЕНИИ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_Toc532982816 \h </w:instrText>
        </w:r>
        <w:r w:rsidRPr="002A0782">
          <w:rPr>
            <w:noProof/>
            <w:webHidden/>
            <w:sz w:val="20"/>
            <w:szCs w:val="20"/>
          </w:rPr>
        </w:r>
        <w:r w:rsidRPr="002A0782">
          <w:rPr>
            <w:noProof/>
            <w:webHidden/>
            <w:sz w:val="20"/>
            <w:szCs w:val="20"/>
          </w:rPr>
          <w:fldChar w:fldCharType="separate"/>
        </w:r>
        <w:r w:rsidR="00756905">
          <w:rPr>
            <w:noProof/>
            <w:webHidden/>
            <w:sz w:val="20"/>
            <w:szCs w:val="20"/>
          </w:rPr>
          <w:t>11</w:t>
        </w:r>
        <w:r w:rsidRPr="002A0782">
          <w:rPr>
            <w:noProof/>
            <w:webHidden/>
            <w:sz w:val="20"/>
            <w:szCs w:val="20"/>
          </w:rPr>
          <w:fldChar w:fldCharType="end"/>
        </w:r>
      </w:hyperlink>
    </w:p>
    <w:p w:rsidR="00A200B7" w:rsidRPr="002A0782" w:rsidRDefault="00BD3CF1" w:rsidP="00A200B7">
      <w:pPr>
        <w:pStyle w:val="16"/>
        <w:rPr>
          <w:rFonts w:ascii="Calibri" w:eastAsia="Times New Roman" w:hAnsi="Calibri"/>
          <w:b w:val="0"/>
          <w:i w:val="0"/>
          <w:noProof/>
          <w:sz w:val="20"/>
          <w:szCs w:val="20"/>
          <w:lang w:eastAsia="ru-RU"/>
        </w:rPr>
      </w:pPr>
      <w:hyperlink w:anchor="_Toc532982817" w:history="1">
        <w:r w:rsidR="00A200B7" w:rsidRPr="002A0782">
          <w:rPr>
            <w:rStyle w:val="a4"/>
            <w:noProof/>
          </w:rPr>
          <w:t>ХАРАКТЕРИСТИКА СИСТЕМЫ ТЕПЛОСНАБЖЕНИЯ УГЛОВСКОГО ГОРОДСКОГО ПОСЕЛЕНИЯ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_Toc532982817 \h </w:instrText>
        </w:r>
        <w:r w:rsidRPr="002A0782">
          <w:rPr>
            <w:noProof/>
            <w:webHidden/>
            <w:sz w:val="20"/>
            <w:szCs w:val="20"/>
          </w:rPr>
        </w:r>
        <w:r w:rsidRPr="002A0782">
          <w:rPr>
            <w:noProof/>
            <w:webHidden/>
            <w:sz w:val="20"/>
            <w:szCs w:val="20"/>
          </w:rPr>
          <w:fldChar w:fldCharType="separate"/>
        </w:r>
        <w:r w:rsidR="00756905">
          <w:rPr>
            <w:noProof/>
            <w:webHidden/>
            <w:sz w:val="20"/>
            <w:szCs w:val="20"/>
          </w:rPr>
          <w:t>12</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18" w:history="1">
        <w:r w:rsidR="00A200B7" w:rsidRPr="002A0782">
          <w:rPr>
            <w:rStyle w:val="a4"/>
            <w:noProof/>
          </w:rPr>
          <w:t>Раздел 1.</w:t>
        </w:r>
        <w:r w:rsidR="00A200B7" w:rsidRPr="002A0782">
          <w:rPr>
            <w:rFonts w:ascii="Calibri" w:eastAsia="Times New Roman" w:hAnsi="Calibri"/>
            <w:b w:val="0"/>
            <w:i w:val="0"/>
            <w:noProof/>
            <w:sz w:val="20"/>
            <w:szCs w:val="20"/>
            <w:lang w:eastAsia="ru-RU"/>
          </w:rPr>
          <w:tab/>
        </w:r>
        <w:r w:rsidR="00A200B7" w:rsidRPr="002A0782">
          <w:rPr>
            <w:rStyle w:val="a4"/>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_Toc532982818 \h </w:instrText>
        </w:r>
        <w:r w:rsidRPr="002A0782">
          <w:rPr>
            <w:noProof/>
            <w:webHidden/>
            <w:sz w:val="20"/>
            <w:szCs w:val="20"/>
          </w:rPr>
        </w:r>
        <w:r w:rsidRPr="002A0782">
          <w:rPr>
            <w:noProof/>
            <w:webHidden/>
            <w:sz w:val="20"/>
            <w:szCs w:val="20"/>
          </w:rPr>
          <w:fldChar w:fldCharType="separate"/>
        </w:r>
        <w:r w:rsidR="00756905">
          <w:rPr>
            <w:noProof/>
            <w:webHidden/>
            <w:sz w:val="20"/>
            <w:szCs w:val="20"/>
          </w:rPr>
          <w:t>24</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19" w:history="1">
        <w:r w:rsidR="00A200B7" w:rsidRPr="002A0782">
          <w:rPr>
            <w:rStyle w:val="a4"/>
            <w:rFonts w:eastAsia="Calibri"/>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_Toc532982819 \h </w:instrText>
        </w:r>
        <w:r w:rsidRPr="002A0782">
          <w:rPr>
            <w:noProof/>
            <w:webHidden/>
            <w:sz w:val="20"/>
            <w:szCs w:val="20"/>
          </w:rPr>
        </w:r>
        <w:r w:rsidRPr="002A0782">
          <w:rPr>
            <w:noProof/>
            <w:webHidden/>
            <w:sz w:val="20"/>
            <w:szCs w:val="20"/>
          </w:rPr>
          <w:fldChar w:fldCharType="separate"/>
        </w:r>
        <w:r w:rsidR="00756905">
          <w:rPr>
            <w:noProof/>
            <w:webHidden/>
            <w:sz w:val="20"/>
            <w:szCs w:val="20"/>
          </w:rPr>
          <w:t>24</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0" w:history="1">
        <w:r w:rsidR="00A200B7" w:rsidRPr="002A0782">
          <w:rPr>
            <w:rStyle w:val="a4"/>
            <w:rFonts w:eastAsia="Calibri"/>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_Toc532982820 \h </w:instrText>
        </w:r>
        <w:r w:rsidRPr="002A0782">
          <w:rPr>
            <w:noProof/>
            <w:webHidden/>
            <w:sz w:val="20"/>
            <w:szCs w:val="20"/>
          </w:rPr>
        </w:r>
        <w:r w:rsidRPr="002A0782">
          <w:rPr>
            <w:noProof/>
            <w:webHidden/>
            <w:sz w:val="20"/>
            <w:szCs w:val="20"/>
          </w:rPr>
          <w:fldChar w:fldCharType="separate"/>
        </w:r>
        <w:r w:rsidR="00756905">
          <w:rPr>
            <w:noProof/>
            <w:webHidden/>
            <w:sz w:val="20"/>
            <w:szCs w:val="20"/>
          </w:rPr>
          <w:t>26</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1" w:history="1">
        <w:r w:rsidR="00A200B7" w:rsidRPr="002A0782">
          <w:rPr>
            <w:rStyle w:val="a4"/>
            <w:rFonts w:eastAsia="Calibri"/>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_Toc532982821 \h </w:instrText>
        </w:r>
        <w:r w:rsidRPr="002A0782">
          <w:rPr>
            <w:noProof/>
            <w:webHidden/>
            <w:sz w:val="20"/>
            <w:szCs w:val="20"/>
          </w:rPr>
        </w:r>
        <w:r w:rsidRPr="002A0782">
          <w:rPr>
            <w:noProof/>
            <w:webHidden/>
            <w:sz w:val="20"/>
            <w:szCs w:val="20"/>
          </w:rPr>
          <w:fldChar w:fldCharType="separate"/>
        </w:r>
        <w:r w:rsidR="00756905">
          <w:rPr>
            <w:noProof/>
            <w:webHidden/>
            <w:sz w:val="20"/>
            <w:szCs w:val="20"/>
          </w:rPr>
          <w:t>28</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22" w:history="1">
        <w:r w:rsidR="00A200B7" w:rsidRPr="002A0782">
          <w:rPr>
            <w:rStyle w:val="a4"/>
            <w:noProof/>
          </w:rPr>
          <w:t>Раздел 2.</w:t>
        </w:r>
        <w:r w:rsidR="00A200B7" w:rsidRPr="002A0782">
          <w:rPr>
            <w:rFonts w:ascii="Calibri" w:eastAsia="Times New Roman" w:hAnsi="Calibri"/>
            <w:b w:val="0"/>
            <w:i w:val="0"/>
            <w:noProof/>
            <w:sz w:val="20"/>
            <w:szCs w:val="20"/>
            <w:lang w:eastAsia="ru-RU"/>
          </w:rPr>
          <w:tab/>
        </w:r>
        <w:r w:rsidR="00A200B7" w:rsidRPr="002A0782">
          <w:rPr>
            <w:rStyle w:val="a4"/>
            <w:noProof/>
          </w:rPr>
          <w:t>СУЩЕСТВУЮЩИЕ И ПЕРСПЕКТИВНЫЕ БАЛАНСЫ ТЕПЛОВОЙ МОЩНОСТИ ИСТОЧНИКОВ ТЕПЛОВОЙ ЭНЕРГИИ И ТЕПЛОВОЙ НАГРУЗКИ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_Toc532982822 \h </w:instrText>
        </w:r>
        <w:r w:rsidRPr="002A0782">
          <w:rPr>
            <w:noProof/>
            <w:webHidden/>
            <w:sz w:val="20"/>
            <w:szCs w:val="20"/>
          </w:rPr>
        </w:r>
        <w:r w:rsidRPr="002A0782">
          <w:rPr>
            <w:noProof/>
            <w:webHidden/>
            <w:sz w:val="20"/>
            <w:szCs w:val="20"/>
          </w:rPr>
          <w:fldChar w:fldCharType="separate"/>
        </w:r>
        <w:r w:rsidR="00756905">
          <w:rPr>
            <w:noProof/>
            <w:webHidden/>
            <w:sz w:val="20"/>
            <w:szCs w:val="20"/>
          </w:rPr>
          <w:t>29</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3" w:history="1">
        <w:r w:rsidR="00A200B7" w:rsidRPr="002A0782">
          <w:rPr>
            <w:rStyle w:val="a4"/>
            <w:rFonts w:eastAsia="Calibri"/>
            <w:noProof/>
          </w:rPr>
          <w:t>а) описание существующих и перспективных зон действия систем теплоснабжения и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_Toc532982823 \h </w:instrText>
        </w:r>
        <w:r w:rsidRPr="002A0782">
          <w:rPr>
            <w:noProof/>
            <w:webHidden/>
            <w:sz w:val="20"/>
            <w:szCs w:val="20"/>
          </w:rPr>
        </w:r>
        <w:r w:rsidRPr="002A0782">
          <w:rPr>
            <w:noProof/>
            <w:webHidden/>
            <w:sz w:val="20"/>
            <w:szCs w:val="20"/>
          </w:rPr>
          <w:fldChar w:fldCharType="separate"/>
        </w:r>
        <w:r w:rsidR="00756905">
          <w:rPr>
            <w:noProof/>
            <w:webHidden/>
            <w:sz w:val="20"/>
            <w:szCs w:val="20"/>
          </w:rPr>
          <w:t>29</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4" w:history="1">
        <w:r w:rsidR="00A200B7" w:rsidRPr="002A0782">
          <w:rPr>
            <w:rStyle w:val="a4"/>
            <w:rFonts w:eastAsia="Calibri"/>
            <w:noProof/>
          </w:rPr>
          <w:t>б) описание существующих и перспективных зон действия индивидуальных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_Toc532982824 \h </w:instrText>
        </w:r>
        <w:r w:rsidRPr="002A0782">
          <w:rPr>
            <w:noProof/>
            <w:webHidden/>
            <w:sz w:val="20"/>
            <w:szCs w:val="20"/>
          </w:rPr>
        </w:r>
        <w:r w:rsidRPr="002A0782">
          <w:rPr>
            <w:noProof/>
            <w:webHidden/>
            <w:sz w:val="20"/>
            <w:szCs w:val="20"/>
          </w:rPr>
          <w:fldChar w:fldCharType="separate"/>
        </w:r>
        <w:r w:rsidR="00756905">
          <w:rPr>
            <w:noProof/>
            <w:webHidden/>
            <w:sz w:val="20"/>
            <w:szCs w:val="20"/>
          </w:rPr>
          <w:t>30</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5" w:history="1">
        <w:r w:rsidR="00A200B7" w:rsidRPr="002A0782">
          <w:rPr>
            <w:rStyle w:val="a4"/>
            <w:rFonts w:eastAsia="Calibri"/>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_Toc532982825 \h </w:instrText>
        </w:r>
        <w:r w:rsidRPr="002A0782">
          <w:rPr>
            <w:noProof/>
            <w:webHidden/>
            <w:sz w:val="20"/>
            <w:szCs w:val="20"/>
          </w:rPr>
        </w:r>
        <w:r w:rsidRPr="002A0782">
          <w:rPr>
            <w:noProof/>
            <w:webHidden/>
            <w:sz w:val="20"/>
            <w:szCs w:val="20"/>
          </w:rPr>
          <w:fldChar w:fldCharType="separate"/>
        </w:r>
        <w:r w:rsidR="00756905">
          <w:rPr>
            <w:noProof/>
            <w:webHidden/>
            <w:sz w:val="20"/>
            <w:szCs w:val="20"/>
          </w:rPr>
          <w:t>31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6" w:history="1">
        <w:r w:rsidR="00A200B7" w:rsidRPr="002A0782">
          <w:rPr>
            <w:rStyle w:val="a4"/>
            <w:rFonts w:eastAsia="Calibri"/>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_Toc532982826 \h </w:instrText>
        </w:r>
        <w:r w:rsidRPr="002A0782">
          <w:rPr>
            <w:noProof/>
            <w:webHidden/>
            <w:sz w:val="20"/>
            <w:szCs w:val="20"/>
          </w:rPr>
        </w:r>
        <w:r w:rsidRPr="002A0782">
          <w:rPr>
            <w:noProof/>
            <w:webHidden/>
            <w:sz w:val="20"/>
            <w:szCs w:val="20"/>
          </w:rPr>
          <w:fldChar w:fldCharType="separate"/>
        </w:r>
        <w:r w:rsidR="00756905">
          <w:rPr>
            <w:noProof/>
            <w:webHidden/>
            <w:sz w:val="20"/>
            <w:szCs w:val="20"/>
          </w:rPr>
          <w:t>40</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7" w:history="1">
        <w:r w:rsidR="00A200B7" w:rsidRPr="002A0782">
          <w:rPr>
            <w:rStyle w:val="a4"/>
            <w:rFonts w:eastAsia="Calibri"/>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_Toc532982827 \h </w:instrText>
        </w:r>
        <w:r w:rsidRPr="002A0782">
          <w:rPr>
            <w:noProof/>
            <w:webHidden/>
            <w:sz w:val="20"/>
            <w:szCs w:val="20"/>
          </w:rPr>
        </w:r>
        <w:r w:rsidRPr="002A0782">
          <w:rPr>
            <w:noProof/>
            <w:webHidden/>
            <w:sz w:val="20"/>
            <w:szCs w:val="20"/>
          </w:rPr>
          <w:fldChar w:fldCharType="separate"/>
        </w:r>
        <w:r w:rsidR="00756905">
          <w:rPr>
            <w:noProof/>
            <w:webHidden/>
            <w:sz w:val="20"/>
            <w:szCs w:val="20"/>
          </w:rPr>
          <w:t>40</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28" w:history="1">
        <w:r w:rsidR="00A200B7" w:rsidRPr="002A0782">
          <w:rPr>
            <w:rStyle w:val="a4"/>
            <w:noProof/>
            <w:lang w:eastAsia="ru-RU"/>
          </w:rPr>
          <w:t>Раздел 3.</w:t>
        </w:r>
        <w:r w:rsidR="00A200B7" w:rsidRPr="002A0782">
          <w:rPr>
            <w:rFonts w:ascii="Calibri" w:eastAsia="Times New Roman" w:hAnsi="Calibri"/>
            <w:b w:val="0"/>
            <w:i w:val="0"/>
            <w:noProof/>
            <w:sz w:val="20"/>
            <w:szCs w:val="20"/>
            <w:lang w:eastAsia="ru-RU"/>
          </w:rPr>
          <w:tab/>
        </w:r>
        <w:r w:rsidR="00A200B7" w:rsidRPr="002A0782">
          <w:rPr>
            <w:rStyle w:val="a4"/>
            <w:noProof/>
          </w:rPr>
          <w:t>СУЩЕСТВУЮЩИЕ И ПЕРСПЕКТИВНЫЕ БАЛАНСЫ ТЕПЛОНОСИТЕЛЯ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_Toc532982828 \h </w:instrText>
        </w:r>
        <w:r w:rsidRPr="002A0782">
          <w:rPr>
            <w:noProof/>
            <w:webHidden/>
            <w:sz w:val="20"/>
            <w:szCs w:val="20"/>
          </w:rPr>
        </w:r>
        <w:r w:rsidRPr="002A0782">
          <w:rPr>
            <w:noProof/>
            <w:webHidden/>
            <w:sz w:val="20"/>
            <w:szCs w:val="20"/>
          </w:rPr>
          <w:fldChar w:fldCharType="separate"/>
        </w:r>
        <w:r w:rsidR="00756905">
          <w:rPr>
            <w:noProof/>
            <w:webHidden/>
            <w:sz w:val="20"/>
            <w:szCs w:val="20"/>
          </w:rPr>
          <w:t>41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29" w:history="1">
        <w:r w:rsidR="00A200B7" w:rsidRPr="002A0782">
          <w:rPr>
            <w:rStyle w:val="a4"/>
            <w:rFonts w:eastAsia="Calibri"/>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_Toc532982829 \h </w:instrText>
        </w:r>
        <w:r w:rsidRPr="002A0782">
          <w:rPr>
            <w:noProof/>
            <w:webHidden/>
            <w:sz w:val="20"/>
            <w:szCs w:val="20"/>
          </w:rPr>
        </w:r>
        <w:r w:rsidRPr="002A0782">
          <w:rPr>
            <w:noProof/>
            <w:webHidden/>
            <w:sz w:val="20"/>
            <w:szCs w:val="20"/>
          </w:rPr>
          <w:fldChar w:fldCharType="separate"/>
        </w:r>
        <w:r w:rsidR="00756905">
          <w:rPr>
            <w:noProof/>
            <w:webHidden/>
            <w:sz w:val="20"/>
            <w:szCs w:val="20"/>
          </w:rPr>
          <w:t>41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0" w:history="1">
        <w:r w:rsidR="00A200B7" w:rsidRPr="002A0782">
          <w:rPr>
            <w:rStyle w:val="a4"/>
            <w:rFonts w:eastAsia="Calibri"/>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_Toc532982830 \h </w:instrText>
        </w:r>
        <w:r w:rsidRPr="002A0782">
          <w:rPr>
            <w:noProof/>
            <w:webHidden/>
            <w:sz w:val="20"/>
            <w:szCs w:val="20"/>
          </w:rPr>
        </w:r>
        <w:r w:rsidRPr="002A0782">
          <w:rPr>
            <w:noProof/>
            <w:webHidden/>
            <w:sz w:val="20"/>
            <w:szCs w:val="20"/>
          </w:rPr>
          <w:fldChar w:fldCharType="separate"/>
        </w:r>
        <w:r w:rsidR="00756905">
          <w:rPr>
            <w:noProof/>
            <w:webHidden/>
            <w:sz w:val="20"/>
            <w:szCs w:val="20"/>
          </w:rPr>
          <w:t>44</w:t>
        </w:r>
        <w:r w:rsidRPr="002A0782">
          <w:rPr>
            <w:noProof/>
            <w:webHidden/>
            <w:sz w:val="20"/>
            <w:szCs w:val="20"/>
          </w:rPr>
          <w:fldChar w:fldCharType="end"/>
        </w:r>
      </w:hyperlink>
    </w:p>
    <w:p w:rsidR="00A200B7" w:rsidRPr="002A0782" w:rsidRDefault="00BD3CF1" w:rsidP="00A200B7">
      <w:pPr>
        <w:pStyle w:val="21"/>
        <w:tabs>
          <w:tab w:val="left" w:pos="1440"/>
        </w:tabs>
        <w:rPr>
          <w:rFonts w:ascii="Calibri" w:eastAsia="Times New Roman" w:hAnsi="Calibri"/>
          <w:b w:val="0"/>
          <w:i w:val="0"/>
          <w:noProof/>
          <w:sz w:val="20"/>
          <w:szCs w:val="20"/>
          <w:lang w:eastAsia="ru-RU"/>
        </w:rPr>
      </w:pPr>
      <w:hyperlink w:anchor="_Toc532982831" w:history="1">
        <w:r w:rsidR="00A200B7" w:rsidRPr="002A0782">
          <w:rPr>
            <w:rStyle w:val="a4"/>
            <w:noProof/>
          </w:rPr>
          <w:t>Раздел 4.</w:t>
        </w:r>
        <w:r w:rsidR="00A200B7" w:rsidRPr="002A0782">
          <w:rPr>
            <w:rFonts w:ascii="Calibri" w:eastAsia="Times New Roman" w:hAnsi="Calibri"/>
            <w:b w:val="0"/>
            <w:i w:val="0"/>
            <w:noProof/>
            <w:sz w:val="20"/>
            <w:szCs w:val="20"/>
            <w:lang w:eastAsia="ru-RU"/>
          </w:rPr>
          <w:tab/>
        </w:r>
        <w:r w:rsidR="00A200B7" w:rsidRPr="002A0782">
          <w:rPr>
            <w:rStyle w:val="a4"/>
            <w:noProof/>
          </w:rPr>
          <w:t>ОСНОВНЫЕ ПОЛОЖЕНИЯ МАСТЕР-ПЛАНА РАЗВИТИЯ СИСТЕМ ТЕПЛОСНАБЖЕНИЯ УГЛОВСКОГО ГОРОДСКОГО ПОСЕЛЕНИЯ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_Toc532982831 \h </w:instrText>
        </w:r>
        <w:r w:rsidRPr="002A0782">
          <w:rPr>
            <w:noProof/>
            <w:webHidden/>
            <w:sz w:val="20"/>
            <w:szCs w:val="20"/>
          </w:rPr>
        </w:r>
        <w:r w:rsidRPr="002A0782">
          <w:rPr>
            <w:noProof/>
            <w:webHidden/>
            <w:sz w:val="20"/>
            <w:szCs w:val="20"/>
          </w:rPr>
          <w:fldChar w:fldCharType="separate"/>
        </w:r>
        <w:r w:rsidR="00756905">
          <w:rPr>
            <w:noProof/>
            <w:webHidden/>
            <w:sz w:val="20"/>
            <w:szCs w:val="20"/>
          </w:rPr>
          <w:t>45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2" w:history="1">
        <w:r w:rsidR="00A200B7" w:rsidRPr="002A0782">
          <w:rPr>
            <w:rStyle w:val="a4"/>
            <w:rFonts w:eastAsia="Calibri"/>
            <w:noProof/>
          </w:rPr>
          <w:t>а) описание сценариев развития теплоснабжения Угловского городского поселения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_Toc532982832 \h </w:instrText>
        </w:r>
        <w:r w:rsidRPr="002A0782">
          <w:rPr>
            <w:noProof/>
            <w:webHidden/>
            <w:sz w:val="20"/>
            <w:szCs w:val="20"/>
          </w:rPr>
        </w:r>
        <w:r w:rsidRPr="002A0782">
          <w:rPr>
            <w:noProof/>
            <w:webHidden/>
            <w:sz w:val="20"/>
            <w:szCs w:val="20"/>
          </w:rPr>
          <w:fldChar w:fldCharType="separate"/>
        </w:r>
        <w:r w:rsidR="00756905">
          <w:rPr>
            <w:noProof/>
            <w:webHidden/>
            <w:sz w:val="20"/>
            <w:szCs w:val="20"/>
          </w:rPr>
          <w:t>45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3" w:history="1">
        <w:r w:rsidR="00A200B7" w:rsidRPr="002A0782">
          <w:rPr>
            <w:rStyle w:val="a4"/>
            <w:rFonts w:eastAsia="Calibri"/>
            <w:noProof/>
          </w:rPr>
          <w:t>б) обоснование выбора приоритетного сценария развития теплоснабжения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_Toc532982833 \h </w:instrText>
        </w:r>
        <w:r w:rsidRPr="002A0782">
          <w:rPr>
            <w:noProof/>
            <w:webHidden/>
            <w:sz w:val="20"/>
            <w:szCs w:val="20"/>
          </w:rPr>
          <w:fldChar w:fldCharType="separate"/>
        </w:r>
        <w:r w:rsidR="00756905">
          <w:rPr>
            <w:b/>
            <w:bCs/>
            <w:noProof/>
            <w:webHidden/>
            <w:sz w:val="20"/>
            <w:szCs w:val="20"/>
          </w:rPr>
          <w:t>Ошибка! Закладка не определена.</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34" w:history="1">
        <w:r w:rsidR="00A200B7" w:rsidRPr="002A0782">
          <w:rPr>
            <w:rStyle w:val="a4"/>
            <w:noProof/>
            <w:lang w:eastAsia="ru-RU"/>
          </w:rPr>
          <w:t>Раздел 5.</w:t>
        </w:r>
        <w:r w:rsidR="00A200B7" w:rsidRPr="002A0782">
          <w:rPr>
            <w:rFonts w:ascii="Calibri" w:eastAsia="Times New Roman" w:hAnsi="Calibri"/>
            <w:b w:val="0"/>
            <w:i w:val="0"/>
            <w:noProof/>
            <w:sz w:val="20"/>
            <w:szCs w:val="20"/>
            <w:lang w:eastAsia="ru-RU"/>
          </w:rPr>
          <w:tab/>
        </w:r>
        <w:r w:rsidR="00A200B7" w:rsidRPr="002A0782">
          <w:rPr>
            <w:rStyle w:val="a4"/>
            <w:noProof/>
            <w:lang w:eastAsia="ru-RU"/>
          </w:rPr>
          <w:t>ПРЕДЛОЖЕНИЯ ПО СТРОИТЕЛЬСТВУ, РЕКОНСТРУКЦИИ И ТЕХНИЧЕСКОМУ ПЕРЕВООРУЖЕНИЮ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_Toc532982834 \h </w:instrText>
        </w:r>
        <w:r w:rsidRPr="002A0782">
          <w:rPr>
            <w:noProof/>
            <w:webHidden/>
            <w:sz w:val="20"/>
            <w:szCs w:val="20"/>
          </w:rPr>
        </w:r>
        <w:r w:rsidRPr="002A0782">
          <w:rPr>
            <w:noProof/>
            <w:webHidden/>
            <w:sz w:val="20"/>
            <w:szCs w:val="20"/>
          </w:rPr>
          <w:fldChar w:fldCharType="separate"/>
        </w:r>
        <w:r w:rsidR="00756905">
          <w:rPr>
            <w:noProof/>
            <w:webHidden/>
            <w:sz w:val="20"/>
            <w:szCs w:val="20"/>
          </w:rPr>
          <w:t>48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5" w:history="1">
        <w:r w:rsidR="00A200B7" w:rsidRPr="002A0782">
          <w:rPr>
            <w:rStyle w:val="a4"/>
            <w:rFonts w:eastAsia="Calibri"/>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_Toc532982835 \h </w:instrText>
        </w:r>
        <w:r w:rsidRPr="002A0782">
          <w:rPr>
            <w:noProof/>
            <w:webHidden/>
            <w:sz w:val="20"/>
            <w:szCs w:val="20"/>
          </w:rPr>
        </w:r>
        <w:r w:rsidRPr="002A0782">
          <w:rPr>
            <w:noProof/>
            <w:webHidden/>
            <w:sz w:val="20"/>
            <w:szCs w:val="20"/>
          </w:rPr>
          <w:fldChar w:fldCharType="separate"/>
        </w:r>
        <w:r w:rsidR="00756905">
          <w:rPr>
            <w:noProof/>
            <w:webHidden/>
            <w:sz w:val="20"/>
            <w:szCs w:val="20"/>
          </w:rPr>
          <w:t>48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6" w:history="1">
        <w:r w:rsidR="00A200B7" w:rsidRPr="002A0782">
          <w:rPr>
            <w:rStyle w:val="a4"/>
            <w:rFonts w:eastAsia="Calibri"/>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_Toc532982836 \h </w:instrText>
        </w:r>
        <w:r w:rsidRPr="002A0782">
          <w:rPr>
            <w:noProof/>
            <w:webHidden/>
            <w:sz w:val="20"/>
            <w:szCs w:val="20"/>
          </w:rPr>
        </w:r>
        <w:r w:rsidRPr="002A0782">
          <w:rPr>
            <w:noProof/>
            <w:webHidden/>
            <w:sz w:val="20"/>
            <w:szCs w:val="20"/>
          </w:rPr>
          <w:fldChar w:fldCharType="separate"/>
        </w:r>
        <w:r w:rsidR="00756905">
          <w:rPr>
            <w:noProof/>
            <w:webHidden/>
            <w:sz w:val="20"/>
            <w:szCs w:val="20"/>
          </w:rPr>
          <w:t>48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7" w:history="1">
        <w:r w:rsidR="00A200B7" w:rsidRPr="002A0782">
          <w:rPr>
            <w:rStyle w:val="a4"/>
            <w:rFonts w:eastAsia="Calibri"/>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_Toc532982837 \h </w:instrText>
        </w:r>
        <w:r w:rsidRPr="002A0782">
          <w:rPr>
            <w:noProof/>
            <w:webHidden/>
            <w:sz w:val="20"/>
            <w:szCs w:val="20"/>
          </w:rPr>
        </w:r>
        <w:r w:rsidRPr="002A0782">
          <w:rPr>
            <w:noProof/>
            <w:webHidden/>
            <w:sz w:val="20"/>
            <w:szCs w:val="20"/>
          </w:rPr>
          <w:fldChar w:fldCharType="separate"/>
        </w:r>
        <w:r w:rsidR="00756905">
          <w:rPr>
            <w:noProof/>
            <w:webHidden/>
            <w:sz w:val="20"/>
            <w:szCs w:val="20"/>
          </w:rPr>
          <w:t>48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8" w:history="1">
        <w:r w:rsidR="00A200B7" w:rsidRPr="002A0782">
          <w:rPr>
            <w:rStyle w:val="a4"/>
            <w:rFonts w:eastAsia="Calibri"/>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_Toc532982838 \h </w:instrText>
        </w:r>
        <w:r w:rsidRPr="002A0782">
          <w:rPr>
            <w:noProof/>
            <w:webHidden/>
            <w:sz w:val="20"/>
            <w:szCs w:val="20"/>
          </w:rPr>
        </w:r>
        <w:r w:rsidRPr="002A0782">
          <w:rPr>
            <w:noProof/>
            <w:webHidden/>
            <w:sz w:val="20"/>
            <w:szCs w:val="20"/>
          </w:rPr>
          <w:fldChar w:fldCharType="separate"/>
        </w:r>
        <w:r w:rsidR="00756905">
          <w:rPr>
            <w:noProof/>
            <w:webHidden/>
            <w:sz w:val="20"/>
            <w:szCs w:val="20"/>
          </w:rPr>
          <w:t>48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39" w:history="1">
        <w:r w:rsidR="00A200B7" w:rsidRPr="002A0782">
          <w:rPr>
            <w:rStyle w:val="a4"/>
            <w:rFonts w:eastAsia="Calibri"/>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_Toc532982839 \h </w:instrText>
        </w:r>
        <w:r w:rsidRPr="002A0782">
          <w:rPr>
            <w:noProof/>
            <w:webHidden/>
            <w:sz w:val="20"/>
            <w:szCs w:val="20"/>
          </w:rPr>
        </w:r>
        <w:r w:rsidRPr="002A0782">
          <w:rPr>
            <w:noProof/>
            <w:webHidden/>
            <w:sz w:val="20"/>
            <w:szCs w:val="20"/>
          </w:rPr>
          <w:fldChar w:fldCharType="separate"/>
        </w:r>
        <w:r w:rsidR="00756905">
          <w:rPr>
            <w:noProof/>
            <w:webHidden/>
            <w:sz w:val="20"/>
            <w:szCs w:val="20"/>
          </w:rPr>
          <w:t>49</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0" w:history="1">
        <w:r w:rsidR="00A200B7" w:rsidRPr="002A0782">
          <w:rPr>
            <w:rStyle w:val="a4"/>
            <w:rFonts w:eastAsia="Calibri"/>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_Toc532982840 \h </w:instrText>
        </w:r>
        <w:r w:rsidRPr="002A0782">
          <w:rPr>
            <w:noProof/>
            <w:webHidden/>
            <w:sz w:val="20"/>
            <w:szCs w:val="20"/>
          </w:rPr>
        </w:r>
        <w:r w:rsidRPr="002A0782">
          <w:rPr>
            <w:noProof/>
            <w:webHidden/>
            <w:sz w:val="20"/>
            <w:szCs w:val="20"/>
          </w:rPr>
          <w:fldChar w:fldCharType="separate"/>
        </w:r>
        <w:r w:rsidR="00756905">
          <w:rPr>
            <w:noProof/>
            <w:webHidden/>
            <w:sz w:val="20"/>
            <w:szCs w:val="20"/>
          </w:rPr>
          <w:t>49</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1" w:history="1">
        <w:r w:rsidR="00A200B7" w:rsidRPr="002A0782">
          <w:rPr>
            <w:rStyle w:val="a4"/>
            <w:rFonts w:eastAsia="Calibri"/>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_Toc532982841 \h </w:instrText>
        </w:r>
        <w:r w:rsidRPr="002A0782">
          <w:rPr>
            <w:noProof/>
            <w:webHidden/>
            <w:sz w:val="20"/>
            <w:szCs w:val="20"/>
          </w:rPr>
        </w:r>
        <w:r w:rsidRPr="002A0782">
          <w:rPr>
            <w:noProof/>
            <w:webHidden/>
            <w:sz w:val="20"/>
            <w:szCs w:val="20"/>
          </w:rPr>
          <w:fldChar w:fldCharType="separate"/>
        </w:r>
        <w:r w:rsidR="00756905">
          <w:rPr>
            <w:noProof/>
            <w:webHidden/>
            <w:sz w:val="20"/>
            <w:szCs w:val="20"/>
          </w:rPr>
          <w:t>49</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2" w:history="1">
        <w:r w:rsidR="00A200B7" w:rsidRPr="002A0782">
          <w:rPr>
            <w:rStyle w:val="a4"/>
            <w:rFonts w:eastAsia="Calibri"/>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_Toc532982842 \h </w:instrText>
        </w:r>
        <w:r w:rsidRPr="002A0782">
          <w:rPr>
            <w:noProof/>
            <w:webHidden/>
            <w:sz w:val="20"/>
            <w:szCs w:val="20"/>
          </w:rPr>
        </w:r>
        <w:r w:rsidRPr="002A0782">
          <w:rPr>
            <w:noProof/>
            <w:webHidden/>
            <w:sz w:val="20"/>
            <w:szCs w:val="20"/>
          </w:rPr>
          <w:fldChar w:fldCharType="separate"/>
        </w:r>
        <w:r w:rsidR="00756905">
          <w:rPr>
            <w:noProof/>
            <w:webHidden/>
            <w:sz w:val="20"/>
            <w:szCs w:val="20"/>
          </w:rPr>
          <w:t>49</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3" w:history="1">
        <w:r w:rsidR="00A200B7" w:rsidRPr="002A0782">
          <w:rPr>
            <w:rStyle w:val="a4"/>
            <w:rFonts w:eastAsia="Calibri"/>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_Toc532982843 \h </w:instrText>
        </w:r>
        <w:r w:rsidRPr="002A0782">
          <w:rPr>
            <w:noProof/>
            <w:webHidden/>
            <w:sz w:val="20"/>
            <w:szCs w:val="20"/>
          </w:rPr>
        </w:r>
        <w:r w:rsidRPr="002A0782">
          <w:rPr>
            <w:noProof/>
            <w:webHidden/>
            <w:sz w:val="20"/>
            <w:szCs w:val="20"/>
          </w:rPr>
          <w:fldChar w:fldCharType="separate"/>
        </w:r>
        <w:r w:rsidR="00756905">
          <w:rPr>
            <w:noProof/>
            <w:webHidden/>
            <w:sz w:val="20"/>
            <w:szCs w:val="20"/>
          </w:rPr>
          <w:t>49</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4" w:history="1">
        <w:r w:rsidR="00A200B7" w:rsidRPr="002A0782">
          <w:rPr>
            <w:rStyle w:val="a4"/>
            <w:rFonts w:eastAsia="Calibri"/>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_Toc532982844 \h </w:instrText>
        </w:r>
        <w:r w:rsidRPr="002A0782">
          <w:rPr>
            <w:noProof/>
            <w:webHidden/>
            <w:sz w:val="20"/>
            <w:szCs w:val="20"/>
          </w:rPr>
        </w:r>
        <w:r w:rsidRPr="002A0782">
          <w:rPr>
            <w:noProof/>
            <w:webHidden/>
            <w:sz w:val="20"/>
            <w:szCs w:val="20"/>
          </w:rPr>
          <w:fldChar w:fldCharType="separate"/>
        </w:r>
        <w:r w:rsidR="00756905">
          <w:rPr>
            <w:noProof/>
            <w:webHidden/>
            <w:sz w:val="20"/>
            <w:szCs w:val="20"/>
          </w:rPr>
          <w:t>50</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45" w:history="1">
        <w:r w:rsidR="00A200B7" w:rsidRPr="002A0782">
          <w:rPr>
            <w:rStyle w:val="a4"/>
            <w:noProof/>
            <w:lang w:eastAsia="ru-RU"/>
          </w:rPr>
          <w:t>Раздел 6.</w:t>
        </w:r>
        <w:r w:rsidR="00A200B7" w:rsidRPr="002A0782">
          <w:rPr>
            <w:rFonts w:ascii="Calibri" w:eastAsia="Times New Roman" w:hAnsi="Calibri"/>
            <w:b w:val="0"/>
            <w:i w:val="0"/>
            <w:noProof/>
            <w:sz w:val="20"/>
            <w:szCs w:val="20"/>
            <w:lang w:eastAsia="ru-RU"/>
          </w:rPr>
          <w:tab/>
        </w:r>
        <w:r w:rsidR="00A200B7" w:rsidRPr="002A0782">
          <w:rPr>
            <w:rStyle w:val="a4"/>
            <w:noProof/>
            <w:lang w:eastAsia="ru-RU"/>
          </w:rPr>
          <w:t>ПРЕДЛОЖЕНИЯ ПО СТРОИТЕЛЬСТВУ И РЕКОНСТРУКЦИИ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_Toc532982845 \h </w:instrText>
        </w:r>
        <w:r w:rsidRPr="002A0782">
          <w:rPr>
            <w:noProof/>
            <w:webHidden/>
            <w:sz w:val="20"/>
            <w:szCs w:val="20"/>
          </w:rPr>
        </w:r>
        <w:r w:rsidRPr="002A0782">
          <w:rPr>
            <w:noProof/>
            <w:webHidden/>
            <w:sz w:val="20"/>
            <w:szCs w:val="20"/>
          </w:rPr>
          <w:fldChar w:fldCharType="separate"/>
        </w:r>
        <w:r w:rsidR="00756905">
          <w:rPr>
            <w:noProof/>
            <w:webHidden/>
            <w:sz w:val="20"/>
            <w:szCs w:val="20"/>
          </w:rPr>
          <w:t>51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6" w:history="1">
        <w:r w:rsidR="00A200B7" w:rsidRPr="002A0782">
          <w:rPr>
            <w:rStyle w:val="a4"/>
            <w:rFonts w:eastAsia="Calibri"/>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_Toc532982846 \h </w:instrText>
        </w:r>
        <w:r w:rsidRPr="002A0782">
          <w:rPr>
            <w:noProof/>
            <w:webHidden/>
            <w:sz w:val="20"/>
            <w:szCs w:val="20"/>
          </w:rPr>
        </w:r>
        <w:r w:rsidRPr="002A0782">
          <w:rPr>
            <w:noProof/>
            <w:webHidden/>
            <w:sz w:val="20"/>
            <w:szCs w:val="20"/>
          </w:rPr>
          <w:fldChar w:fldCharType="separate"/>
        </w:r>
        <w:r w:rsidR="00756905">
          <w:rPr>
            <w:noProof/>
            <w:webHidden/>
            <w:sz w:val="20"/>
            <w:szCs w:val="20"/>
          </w:rPr>
          <w:t>51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7" w:history="1">
        <w:r w:rsidR="00A200B7" w:rsidRPr="002A0782">
          <w:rPr>
            <w:rStyle w:val="a4"/>
            <w:rFonts w:eastAsia="Calibri"/>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_Toc532982847 \h </w:instrText>
        </w:r>
        <w:r w:rsidRPr="002A0782">
          <w:rPr>
            <w:noProof/>
            <w:webHidden/>
            <w:sz w:val="20"/>
            <w:szCs w:val="20"/>
          </w:rPr>
        </w:r>
        <w:r w:rsidRPr="002A0782">
          <w:rPr>
            <w:noProof/>
            <w:webHidden/>
            <w:sz w:val="20"/>
            <w:szCs w:val="20"/>
          </w:rPr>
          <w:fldChar w:fldCharType="separate"/>
        </w:r>
        <w:r w:rsidR="00756905">
          <w:rPr>
            <w:noProof/>
            <w:webHidden/>
            <w:sz w:val="20"/>
            <w:szCs w:val="20"/>
          </w:rPr>
          <w:t>51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8" w:history="1">
        <w:r w:rsidR="00A200B7" w:rsidRPr="002A0782">
          <w:rPr>
            <w:rStyle w:val="a4"/>
            <w:rFonts w:eastAsia="Calibri"/>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_Toc532982848 \h </w:instrText>
        </w:r>
        <w:r w:rsidRPr="002A0782">
          <w:rPr>
            <w:noProof/>
            <w:webHidden/>
            <w:sz w:val="20"/>
            <w:szCs w:val="20"/>
          </w:rPr>
        </w:r>
        <w:r w:rsidRPr="002A0782">
          <w:rPr>
            <w:noProof/>
            <w:webHidden/>
            <w:sz w:val="20"/>
            <w:szCs w:val="20"/>
          </w:rPr>
          <w:fldChar w:fldCharType="separate"/>
        </w:r>
        <w:r w:rsidR="00756905">
          <w:rPr>
            <w:noProof/>
            <w:webHidden/>
            <w:sz w:val="20"/>
            <w:szCs w:val="20"/>
          </w:rPr>
          <w:t>51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49" w:history="1">
        <w:r w:rsidR="00A200B7" w:rsidRPr="002A0782">
          <w:rPr>
            <w:rStyle w:val="a4"/>
            <w:rFonts w:eastAsia="Calibri"/>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_Toc532982849 \h </w:instrText>
        </w:r>
        <w:r w:rsidRPr="002A0782">
          <w:rPr>
            <w:noProof/>
            <w:webHidden/>
            <w:sz w:val="20"/>
            <w:szCs w:val="20"/>
          </w:rPr>
        </w:r>
        <w:r w:rsidRPr="002A0782">
          <w:rPr>
            <w:noProof/>
            <w:webHidden/>
            <w:sz w:val="20"/>
            <w:szCs w:val="20"/>
          </w:rPr>
          <w:fldChar w:fldCharType="separate"/>
        </w:r>
        <w:r w:rsidR="00756905">
          <w:rPr>
            <w:noProof/>
            <w:webHidden/>
            <w:sz w:val="20"/>
            <w:szCs w:val="20"/>
          </w:rPr>
          <w:t>51</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50" w:history="1">
        <w:r w:rsidR="00A200B7" w:rsidRPr="002A0782">
          <w:rPr>
            <w:rStyle w:val="a4"/>
            <w:rFonts w:eastAsia="Calibri"/>
            <w:noProof/>
          </w:rPr>
          <w:t>д) предложения по строительству и реконструкции тепловых сетей для обеспечения нормативной надежности теплоснабжения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_Toc532982850 \h </w:instrText>
        </w:r>
        <w:r w:rsidRPr="002A0782">
          <w:rPr>
            <w:noProof/>
            <w:webHidden/>
            <w:sz w:val="20"/>
            <w:szCs w:val="20"/>
          </w:rPr>
        </w:r>
        <w:r w:rsidRPr="002A0782">
          <w:rPr>
            <w:noProof/>
            <w:webHidden/>
            <w:sz w:val="20"/>
            <w:szCs w:val="20"/>
          </w:rPr>
          <w:fldChar w:fldCharType="separate"/>
        </w:r>
        <w:r w:rsidR="00756905">
          <w:rPr>
            <w:noProof/>
            <w:webHidden/>
            <w:sz w:val="20"/>
            <w:szCs w:val="20"/>
          </w:rPr>
          <w:t>51</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51" w:history="1">
        <w:r w:rsidR="00A200B7" w:rsidRPr="002A0782">
          <w:rPr>
            <w:rStyle w:val="a4"/>
            <w:noProof/>
          </w:rPr>
          <w:t>Раздел 7.</w:t>
        </w:r>
        <w:r w:rsidR="00A200B7" w:rsidRPr="002A0782">
          <w:rPr>
            <w:rFonts w:ascii="Calibri" w:eastAsia="Times New Roman" w:hAnsi="Calibri"/>
            <w:b w:val="0"/>
            <w:i w:val="0"/>
            <w:noProof/>
            <w:sz w:val="20"/>
            <w:szCs w:val="20"/>
            <w:lang w:eastAsia="ru-RU"/>
          </w:rPr>
          <w:tab/>
        </w:r>
        <w:r w:rsidR="00A200B7" w:rsidRPr="002A0782">
          <w:rPr>
            <w:rStyle w:val="a4"/>
            <w:noProof/>
          </w:rPr>
          <w:t>ПРЕДЛОЖЕНИЯ ПО ПЕРЕВОДУ ОТКРЫТЫХ СИСТЕМ ТЕПЛОСНАБЖЕНИЯ (ГОРЯЧЕГО ВОДОСНАБЖЕНИЯ) В ЗАКРЫТЫЕ СИСТЕМЫ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_Toc532982851 \h </w:instrText>
        </w:r>
        <w:r w:rsidRPr="002A0782">
          <w:rPr>
            <w:noProof/>
            <w:webHidden/>
            <w:sz w:val="20"/>
            <w:szCs w:val="20"/>
          </w:rPr>
        </w:r>
        <w:r w:rsidRPr="002A0782">
          <w:rPr>
            <w:noProof/>
            <w:webHidden/>
            <w:sz w:val="20"/>
            <w:szCs w:val="20"/>
          </w:rPr>
          <w:fldChar w:fldCharType="separate"/>
        </w:r>
        <w:r w:rsidR="00756905">
          <w:rPr>
            <w:noProof/>
            <w:webHidden/>
            <w:sz w:val="20"/>
            <w:szCs w:val="20"/>
          </w:rPr>
          <w:t>52</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52" w:history="1">
        <w:r w:rsidR="00A200B7" w:rsidRPr="002A0782">
          <w:rPr>
            <w:rStyle w:val="a4"/>
            <w:rFonts w:eastAsia="Calibri"/>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_Toc532982852 \h </w:instrText>
        </w:r>
        <w:r w:rsidRPr="002A0782">
          <w:rPr>
            <w:noProof/>
            <w:webHidden/>
            <w:sz w:val="20"/>
            <w:szCs w:val="20"/>
          </w:rPr>
        </w:r>
        <w:r w:rsidRPr="002A0782">
          <w:rPr>
            <w:noProof/>
            <w:webHidden/>
            <w:sz w:val="20"/>
            <w:szCs w:val="20"/>
          </w:rPr>
          <w:fldChar w:fldCharType="separate"/>
        </w:r>
        <w:r w:rsidR="00756905">
          <w:rPr>
            <w:noProof/>
            <w:webHidden/>
            <w:sz w:val="20"/>
            <w:szCs w:val="20"/>
          </w:rPr>
          <w:t>52</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53" w:history="1">
        <w:r w:rsidR="00A200B7" w:rsidRPr="002A0782">
          <w:rPr>
            <w:rStyle w:val="a4"/>
            <w:rFonts w:eastAsia="Calibri"/>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_Toc532982853 \h </w:instrText>
        </w:r>
        <w:r w:rsidRPr="002A0782">
          <w:rPr>
            <w:noProof/>
            <w:webHidden/>
            <w:sz w:val="20"/>
            <w:szCs w:val="20"/>
          </w:rPr>
        </w:r>
        <w:r w:rsidRPr="002A0782">
          <w:rPr>
            <w:noProof/>
            <w:webHidden/>
            <w:sz w:val="20"/>
            <w:szCs w:val="20"/>
          </w:rPr>
          <w:fldChar w:fldCharType="separate"/>
        </w:r>
        <w:r w:rsidR="00756905">
          <w:rPr>
            <w:noProof/>
            <w:webHidden/>
            <w:sz w:val="20"/>
            <w:szCs w:val="20"/>
          </w:rPr>
          <w:t>52</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54" w:history="1">
        <w:r w:rsidR="00A200B7" w:rsidRPr="002A0782">
          <w:rPr>
            <w:rStyle w:val="a4"/>
            <w:noProof/>
            <w:lang w:eastAsia="ru-RU"/>
          </w:rPr>
          <w:t>Раздел 8.</w:t>
        </w:r>
        <w:r w:rsidR="00A200B7" w:rsidRPr="002A0782">
          <w:rPr>
            <w:rFonts w:ascii="Calibri" w:eastAsia="Times New Roman" w:hAnsi="Calibri"/>
            <w:b w:val="0"/>
            <w:i w:val="0"/>
            <w:noProof/>
            <w:sz w:val="20"/>
            <w:szCs w:val="20"/>
            <w:lang w:eastAsia="ru-RU"/>
          </w:rPr>
          <w:tab/>
        </w:r>
        <w:r w:rsidR="00A200B7" w:rsidRPr="002A0782">
          <w:rPr>
            <w:rStyle w:val="a4"/>
            <w:noProof/>
            <w:lang w:eastAsia="ru-RU"/>
          </w:rPr>
          <w:t>ПЕРСПЕКТИВНЫЕ ТОПЛИВНЫЕ БАЛАНСЫ</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_Toc532982854 \h </w:instrText>
        </w:r>
        <w:r w:rsidRPr="002A0782">
          <w:rPr>
            <w:noProof/>
            <w:webHidden/>
            <w:sz w:val="20"/>
            <w:szCs w:val="20"/>
          </w:rPr>
        </w:r>
        <w:r w:rsidRPr="002A0782">
          <w:rPr>
            <w:noProof/>
            <w:webHidden/>
            <w:sz w:val="20"/>
            <w:szCs w:val="20"/>
          </w:rPr>
          <w:fldChar w:fldCharType="separate"/>
        </w:r>
        <w:r w:rsidR="00756905">
          <w:rPr>
            <w:noProof/>
            <w:webHidden/>
            <w:sz w:val="20"/>
            <w:szCs w:val="20"/>
          </w:rPr>
          <w:t>53</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55" w:history="1">
        <w:r w:rsidR="00A200B7" w:rsidRPr="002A0782">
          <w:rPr>
            <w:rStyle w:val="a4"/>
            <w:rFonts w:eastAsia="Calibri"/>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_Toc532982855 \h </w:instrText>
        </w:r>
        <w:r w:rsidRPr="002A0782">
          <w:rPr>
            <w:noProof/>
            <w:webHidden/>
            <w:sz w:val="20"/>
            <w:szCs w:val="20"/>
          </w:rPr>
        </w:r>
        <w:r w:rsidRPr="002A0782">
          <w:rPr>
            <w:noProof/>
            <w:webHidden/>
            <w:sz w:val="20"/>
            <w:szCs w:val="20"/>
          </w:rPr>
          <w:fldChar w:fldCharType="separate"/>
        </w:r>
        <w:r w:rsidR="00756905">
          <w:rPr>
            <w:noProof/>
            <w:webHidden/>
            <w:sz w:val="20"/>
            <w:szCs w:val="20"/>
          </w:rPr>
          <w:t>53</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56" w:history="1">
        <w:r w:rsidR="00A200B7" w:rsidRPr="002A0782">
          <w:rPr>
            <w:rStyle w:val="a4"/>
            <w:rFonts w:eastAsia="Calibri"/>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_Toc532982856 \h </w:instrText>
        </w:r>
        <w:r w:rsidRPr="002A0782">
          <w:rPr>
            <w:noProof/>
            <w:webHidden/>
            <w:sz w:val="20"/>
            <w:szCs w:val="20"/>
          </w:rPr>
        </w:r>
        <w:r w:rsidRPr="002A0782">
          <w:rPr>
            <w:noProof/>
            <w:webHidden/>
            <w:sz w:val="20"/>
            <w:szCs w:val="20"/>
          </w:rPr>
          <w:fldChar w:fldCharType="separate"/>
        </w:r>
        <w:r w:rsidR="00756905">
          <w:rPr>
            <w:noProof/>
            <w:webHidden/>
            <w:sz w:val="20"/>
            <w:szCs w:val="20"/>
          </w:rPr>
          <w:t>55</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57" w:history="1">
        <w:r w:rsidR="00A200B7" w:rsidRPr="002A0782">
          <w:rPr>
            <w:rStyle w:val="a4"/>
            <w:noProof/>
            <w:lang w:eastAsia="ru-RU"/>
          </w:rPr>
          <w:t>Раздел 9.</w:t>
        </w:r>
        <w:r w:rsidR="00A200B7" w:rsidRPr="002A0782">
          <w:rPr>
            <w:rFonts w:ascii="Calibri" w:eastAsia="Times New Roman" w:hAnsi="Calibri"/>
            <w:b w:val="0"/>
            <w:i w:val="0"/>
            <w:noProof/>
            <w:sz w:val="20"/>
            <w:szCs w:val="20"/>
            <w:lang w:eastAsia="ru-RU"/>
          </w:rPr>
          <w:tab/>
        </w:r>
        <w:r w:rsidR="00A200B7" w:rsidRPr="002A0782">
          <w:rPr>
            <w:rStyle w:val="a4"/>
            <w:noProof/>
            <w:lang w:eastAsia="ru-RU"/>
          </w:rPr>
          <w:t>ИНВЕСТИЦИИ В СТРОИТЕЛЬСТВО, РЕКОНСТРУКЦИЮ И ТЕХНИЧЕСКОЕ ПЕРЕВООРУЖЕНИЕ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_Toc532982857 \h </w:instrText>
        </w:r>
        <w:r w:rsidRPr="002A0782">
          <w:rPr>
            <w:noProof/>
            <w:webHidden/>
            <w:sz w:val="20"/>
            <w:szCs w:val="20"/>
          </w:rPr>
        </w:r>
        <w:r w:rsidRPr="002A0782">
          <w:rPr>
            <w:noProof/>
            <w:webHidden/>
            <w:sz w:val="20"/>
            <w:szCs w:val="20"/>
          </w:rPr>
          <w:fldChar w:fldCharType="separate"/>
        </w:r>
        <w:r w:rsidR="00756905">
          <w:rPr>
            <w:noProof/>
            <w:webHidden/>
            <w:sz w:val="20"/>
            <w:szCs w:val="20"/>
          </w:rPr>
          <w:t>58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58" w:history="1">
        <w:r w:rsidR="00A200B7" w:rsidRPr="002A0782">
          <w:rPr>
            <w:rStyle w:val="a4"/>
            <w:rFonts w:eastAsia="Calibri"/>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_Toc532982858 \h </w:instrText>
        </w:r>
        <w:r w:rsidRPr="002A0782">
          <w:rPr>
            <w:noProof/>
            <w:webHidden/>
            <w:sz w:val="20"/>
            <w:szCs w:val="20"/>
          </w:rPr>
        </w:r>
        <w:r w:rsidRPr="002A0782">
          <w:rPr>
            <w:noProof/>
            <w:webHidden/>
            <w:sz w:val="20"/>
            <w:szCs w:val="20"/>
          </w:rPr>
          <w:fldChar w:fldCharType="separate"/>
        </w:r>
        <w:r w:rsidR="00756905">
          <w:rPr>
            <w:noProof/>
            <w:webHidden/>
            <w:sz w:val="20"/>
            <w:szCs w:val="20"/>
          </w:rPr>
          <w:t>58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59" w:history="1">
        <w:r w:rsidR="00A200B7" w:rsidRPr="002A0782">
          <w:rPr>
            <w:rStyle w:val="a4"/>
            <w:rFonts w:eastAsia="Calibri"/>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_Toc532982859 \h </w:instrText>
        </w:r>
        <w:r w:rsidRPr="002A0782">
          <w:rPr>
            <w:noProof/>
            <w:webHidden/>
            <w:sz w:val="20"/>
            <w:szCs w:val="20"/>
          </w:rPr>
        </w:r>
        <w:r w:rsidRPr="002A0782">
          <w:rPr>
            <w:noProof/>
            <w:webHidden/>
            <w:sz w:val="20"/>
            <w:szCs w:val="20"/>
          </w:rPr>
          <w:fldChar w:fldCharType="separate"/>
        </w:r>
        <w:r w:rsidR="00756905">
          <w:rPr>
            <w:noProof/>
            <w:webHidden/>
            <w:sz w:val="20"/>
            <w:szCs w:val="20"/>
          </w:rPr>
          <w:t>58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0" w:history="1">
        <w:r w:rsidR="00A200B7" w:rsidRPr="002A0782">
          <w:rPr>
            <w:rStyle w:val="a4"/>
            <w:rFonts w:eastAsia="Calibri"/>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_Toc532982860 \h </w:instrText>
        </w:r>
        <w:r w:rsidRPr="002A0782">
          <w:rPr>
            <w:noProof/>
            <w:webHidden/>
            <w:sz w:val="20"/>
            <w:szCs w:val="20"/>
          </w:rPr>
        </w:r>
        <w:r w:rsidRPr="002A0782">
          <w:rPr>
            <w:noProof/>
            <w:webHidden/>
            <w:sz w:val="20"/>
            <w:szCs w:val="20"/>
          </w:rPr>
          <w:fldChar w:fldCharType="separate"/>
        </w:r>
        <w:r w:rsidR="00756905">
          <w:rPr>
            <w:noProof/>
            <w:webHidden/>
            <w:sz w:val="20"/>
            <w:szCs w:val="20"/>
          </w:rPr>
          <w:t>58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1" w:history="1">
        <w:r w:rsidR="00A200B7" w:rsidRPr="002A0782">
          <w:rPr>
            <w:rStyle w:val="a4"/>
            <w:rFonts w:eastAsia="Calibri"/>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_Toc532982861 \h </w:instrText>
        </w:r>
        <w:r w:rsidRPr="002A0782">
          <w:rPr>
            <w:noProof/>
            <w:webHidden/>
            <w:sz w:val="20"/>
            <w:szCs w:val="20"/>
          </w:rPr>
        </w:r>
        <w:r w:rsidRPr="002A0782">
          <w:rPr>
            <w:noProof/>
            <w:webHidden/>
            <w:sz w:val="20"/>
            <w:szCs w:val="20"/>
          </w:rPr>
          <w:fldChar w:fldCharType="separate"/>
        </w:r>
        <w:r w:rsidR="00756905">
          <w:rPr>
            <w:noProof/>
            <w:webHidden/>
            <w:sz w:val="20"/>
            <w:szCs w:val="20"/>
          </w:rPr>
          <w:t>58</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2" w:history="1">
        <w:r w:rsidR="00A200B7" w:rsidRPr="002A0782">
          <w:rPr>
            <w:rStyle w:val="a4"/>
            <w:rFonts w:eastAsia="Calibri"/>
            <w:noProof/>
          </w:rPr>
          <w:t>д) оценку эффективности инвестиций по отдельным предложениям</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_Toc532982862 \h </w:instrText>
        </w:r>
        <w:r w:rsidRPr="002A0782">
          <w:rPr>
            <w:noProof/>
            <w:webHidden/>
            <w:sz w:val="20"/>
            <w:szCs w:val="20"/>
          </w:rPr>
        </w:r>
        <w:r w:rsidRPr="002A0782">
          <w:rPr>
            <w:noProof/>
            <w:webHidden/>
            <w:sz w:val="20"/>
            <w:szCs w:val="20"/>
          </w:rPr>
          <w:fldChar w:fldCharType="separate"/>
        </w:r>
        <w:r w:rsidR="00756905">
          <w:rPr>
            <w:noProof/>
            <w:webHidden/>
            <w:sz w:val="20"/>
            <w:szCs w:val="20"/>
          </w:rPr>
          <w:t>59</w:t>
        </w:r>
        <w:r w:rsidRPr="002A0782">
          <w:rPr>
            <w:noProof/>
            <w:webHidden/>
            <w:sz w:val="20"/>
            <w:szCs w:val="20"/>
          </w:rPr>
          <w:fldChar w:fldCharType="end"/>
        </w:r>
      </w:hyperlink>
    </w:p>
    <w:p w:rsidR="00A200B7" w:rsidRPr="002A0782" w:rsidRDefault="00BD3CF1" w:rsidP="00A200B7">
      <w:pPr>
        <w:pStyle w:val="21"/>
        <w:tabs>
          <w:tab w:val="left" w:pos="1680"/>
        </w:tabs>
        <w:rPr>
          <w:rFonts w:ascii="Calibri" w:eastAsia="Times New Roman" w:hAnsi="Calibri"/>
          <w:b w:val="0"/>
          <w:i w:val="0"/>
          <w:noProof/>
          <w:sz w:val="20"/>
          <w:szCs w:val="20"/>
          <w:lang w:eastAsia="ru-RU"/>
        </w:rPr>
      </w:pPr>
      <w:hyperlink w:anchor="_Toc532982863" w:history="1">
        <w:r w:rsidR="00A200B7" w:rsidRPr="002A0782">
          <w:rPr>
            <w:rStyle w:val="a4"/>
            <w:noProof/>
            <w:lang w:eastAsia="ru-RU"/>
          </w:rPr>
          <w:t>Раздел 10.</w:t>
        </w:r>
        <w:r w:rsidR="00A200B7" w:rsidRPr="002A0782">
          <w:rPr>
            <w:rFonts w:ascii="Calibri" w:eastAsia="Times New Roman" w:hAnsi="Calibri"/>
            <w:b w:val="0"/>
            <w:i w:val="0"/>
            <w:noProof/>
            <w:sz w:val="20"/>
            <w:szCs w:val="20"/>
            <w:lang w:eastAsia="ru-RU"/>
          </w:rPr>
          <w:tab/>
        </w:r>
        <w:r w:rsidR="00A200B7" w:rsidRPr="002A0782">
          <w:rPr>
            <w:rStyle w:val="a4"/>
            <w:noProof/>
            <w:lang w:eastAsia="ru-RU"/>
          </w:rPr>
          <w:t>РЕШЕНИЕ ОБ ОПРЕДЕЛЕНИИ ЕДИНОЙ ТЕПЛОСНАБЖАЮЩЕЙ ОРГАНИЗАЦИИ (ОРГАНИЗАЦИЙ)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_Toc532982863 \h </w:instrText>
        </w:r>
        <w:r w:rsidRPr="002A0782">
          <w:rPr>
            <w:noProof/>
            <w:webHidden/>
            <w:sz w:val="20"/>
            <w:szCs w:val="20"/>
          </w:rPr>
        </w:r>
        <w:r w:rsidRPr="002A0782">
          <w:rPr>
            <w:noProof/>
            <w:webHidden/>
            <w:sz w:val="20"/>
            <w:szCs w:val="20"/>
          </w:rPr>
          <w:fldChar w:fldCharType="separate"/>
        </w:r>
        <w:r w:rsidR="00756905">
          <w:rPr>
            <w:noProof/>
            <w:webHidden/>
            <w:sz w:val="20"/>
            <w:szCs w:val="20"/>
          </w:rPr>
          <w:t>60</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4" w:history="1">
        <w:r w:rsidR="00A200B7" w:rsidRPr="002A0782">
          <w:rPr>
            <w:rStyle w:val="a4"/>
            <w:rFonts w:eastAsia="Calibri"/>
            <w:noProof/>
          </w:rPr>
          <w:t>а) решение об определении единой теплоснабжающей организации (организаций)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_Toc532982864 \h </w:instrText>
        </w:r>
        <w:r w:rsidRPr="002A0782">
          <w:rPr>
            <w:noProof/>
            <w:webHidden/>
            <w:sz w:val="20"/>
            <w:szCs w:val="20"/>
          </w:rPr>
        </w:r>
        <w:r w:rsidRPr="002A0782">
          <w:rPr>
            <w:noProof/>
            <w:webHidden/>
            <w:sz w:val="20"/>
            <w:szCs w:val="20"/>
          </w:rPr>
          <w:fldChar w:fldCharType="separate"/>
        </w:r>
        <w:r w:rsidR="00756905">
          <w:rPr>
            <w:noProof/>
            <w:webHidden/>
            <w:sz w:val="20"/>
            <w:szCs w:val="20"/>
          </w:rPr>
          <w:t>60</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5" w:history="1">
        <w:r w:rsidR="00A200B7" w:rsidRPr="002A0782">
          <w:rPr>
            <w:rStyle w:val="a4"/>
            <w:rFonts w:eastAsia="Calibri"/>
            <w:noProof/>
          </w:rPr>
          <w:t>б) реестр зон деятельности единой теплоснабжающей организации (организаций)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_Toc532982865 \h </w:instrText>
        </w:r>
        <w:r w:rsidRPr="002A0782">
          <w:rPr>
            <w:noProof/>
            <w:webHidden/>
            <w:sz w:val="20"/>
            <w:szCs w:val="20"/>
          </w:rPr>
        </w:r>
        <w:r w:rsidRPr="002A0782">
          <w:rPr>
            <w:noProof/>
            <w:webHidden/>
            <w:sz w:val="20"/>
            <w:szCs w:val="20"/>
          </w:rPr>
          <w:fldChar w:fldCharType="separate"/>
        </w:r>
        <w:r w:rsidR="00756905">
          <w:rPr>
            <w:noProof/>
            <w:webHidden/>
            <w:sz w:val="20"/>
            <w:szCs w:val="20"/>
          </w:rPr>
          <w:t>60</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6" w:history="1">
        <w:r w:rsidR="00A200B7" w:rsidRPr="002A0782">
          <w:rPr>
            <w:rStyle w:val="a4"/>
            <w:rFonts w:eastAsia="Calibri"/>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_Toc532982866 \h </w:instrText>
        </w:r>
        <w:r w:rsidRPr="002A0782">
          <w:rPr>
            <w:noProof/>
            <w:webHidden/>
            <w:sz w:val="20"/>
            <w:szCs w:val="20"/>
          </w:rPr>
        </w:r>
        <w:r w:rsidRPr="002A0782">
          <w:rPr>
            <w:noProof/>
            <w:webHidden/>
            <w:sz w:val="20"/>
            <w:szCs w:val="20"/>
          </w:rPr>
          <w:fldChar w:fldCharType="separate"/>
        </w:r>
        <w:r w:rsidR="00756905">
          <w:rPr>
            <w:noProof/>
            <w:webHidden/>
            <w:sz w:val="20"/>
            <w:szCs w:val="20"/>
          </w:rPr>
          <w:t>60</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7" w:history="1">
        <w:r w:rsidR="00A200B7" w:rsidRPr="002A0782">
          <w:rPr>
            <w:rStyle w:val="a4"/>
            <w:rFonts w:eastAsia="Calibri"/>
            <w:noProof/>
          </w:rPr>
          <w:t>г) информацию о поданных теплоснабжающими организациями заявках на присвоение статуса единой теплоснабжающей организации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_Toc532982867 \h </w:instrText>
        </w:r>
        <w:r w:rsidRPr="002A0782">
          <w:rPr>
            <w:noProof/>
            <w:webHidden/>
            <w:sz w:val="20"/>
            <w:szCs w:val="20"/>
          </w:rPr>
        </w:r>
        <w:r w:rsidRPr="002A0782">
          <w:rPr>
            <w:noProof/>
            <w:webHidden/>
            <w:sz w:val="20"/>
            <w:szCs w:val="20"/>
          </w:rPr>
          <w:fldChar w:fldCharType="separate"/>
        </w:r>
        <w:r w:rsidR="00756905">
          <w:rPr>
            <w:noProof/>
            <w:webHidden/>
            <w:sz w:val="20"/>
            <w:szCs w:val="20"/>
          </w:rPr>
          <w:t>62</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68" w:history="1">
        <w:r w:rsidR="00A200B7" w:rsidRPr="002A0782">
          <w:rPr>
            <w:rStyle w:val="a4"/>
            <w:rFonts w:eastAsia="Calibri"/>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_Toc532982868 \h </w:instrText>
        </w:r>
        <w:r w:rsidRPr="002A0782">
          <w:rPr>
            <w:noProof/>
            <w:webHidden/>
            <w:sz w:val="20"/>
            <w:szCs w:val="20"/>
          </w:rPr>
        </w:r>
        <w:r w:rsidRPr="002A0782">
          <w:rPr>
            <w:noProof/>
            <w:webHidden/>
            <w:sz w:val="20"/>
            <w:szCs w:val="20"/>
          </w:rPr>
          <w:fldChar w:fldCharType="separate"/>
        </w:r>
        <w:r w:rsidR="00756905">
          <w:rPr>
            <w:noProof/>
            <w:webHidden/>
            <w:sz w:val="20"/>
            <w:szCs w:val="20"/>
          </w:rPr>
          <w:t>62</w:t>
        </w:r>
        <w:r w:rsidRPr="002A0782">
          <w:rPr>
            <w:noProof/>
            <w:webHidden/>
            <w:sz w:val="20"/>
            <w:szCs w:val="20"/>
          </w:rPr>
          <w:fldChar w:fldCharType="end"/>
        </w:r>
      </w:hyperlink>
    </w:p>
    <w:p w:rsidR="00A200B7" w:rsidRPr="002A0782" w:rsidRDefault="00BD3CF1" w:rsidP="00A200B7">
      <w:pPr>
        <w:pStyle w:val="21"/>
        <w:tabs>
          <w:tab w:val="left" w:pos="1680"/>
        </w:tabs>
        <w:rPr>
          <w:rFonts w:ascii="Calibri" w:eastAsia="Times New Roman" w:hAnsi="Calibri"/>
          <w:b w:val="0"/>
          <w:i w:val="0"/>
          <w:noProof/>
          <w:sz w:val="20"/>
          <w:szCs w:val="20"/>
          <w:lang w:eastAsia="ru-RU"/>
        </w:rPr>
      </w:pPr>
      <w:hyperlink w:anchor="_Toc532982869" w:history="1">
        <w:r w:rsidR="00A200B7" w:rsidRPr="002A0782">
          <w:rPr>
            <w:rStyle w:val="a4"/>
            <w:noProof/>
            <w:lang w:eastAsia="ru-RU"/>
          </w:rPr>
          <w:t>Раздел 11.</w:t>
        </w:r>
        <w:r w:rsidR="00A200B7" w:rsidRPr="002A0782">
          <w:rPr>
            <w:rFonts w:ascii="Calibri" w:eastAsia="Times New Roman" w:hAnsi="Calibri"/>
            <w:b w:val="0"/>
            <w:i w:val="0"/>
            <w:noProof/>
            <w:sz w:val="20"/>
            <w:szCs w:val="20"/>
            <w:lang w:eastAsia="ru-RU"/>
          </w:rPr>
          <w:tab/>
        </w:r>
        <w:r w:rsidR="00A200B7" w:rsidRPr="002A0782">
          <w:rPr>
            <w:rStyle w:val="a4"/>
            <w:noProof/>
            <w:lang w:eastAsia="ru-RU"/>
          </w:rPr>
          <w:t>РЕШЕНИЯ О РАСПРЕДЕЛЕНИИ ТЕПЛОВОЙ НАГРУЗКИ МЕЖДУ ИСТОЧНИКАМИ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_Toc532982869 \h </w:instrText>
        </w:r>
        <w:r w:rsidRPr="002A0782">
          <w:rPr>
            <w:noProof/>
            <w:webHidden/>
            <w:sz w:val="20"/>
            <w:szCs w:val="20"/>
          </w:rPr>
        </w:r>
        <w:r w:rsidRPr="002A0782">
          <w:rPr>
            <w:noProof/>
            <w:webHidden/>
            <w:sz w:val="20"/>
            <w:szCs w:val="20"/>
          </w:rPr>
          <w:fldChar w:fldCharType="separate"/>
        </w:r>
        <w:r w:rsidR="00756905">
          <w:rPr>
            <w:noProof/>
            <w:webHidden/>
            <w:sz w:val="20"/>
            <w:szCs w:val="20"/>
          </w:rPr>
          <w:t>63</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70" w:history="1">
        <w:r w:rsidR="00A200B7" w:rsidRPr="002A0782">
          <w:rPr>
            <w:rStyle w:val="a4"/>
            <w:noProof/>
            <w:lang w:eastAsia="ru-RU"/>
          </w:rPr>
          <w:t>Раздел 12.</w:t>
        </w:r>
        <w:r w:rsidR="00A200B7" w:rsidRPr="002A0782">
          <w:rPr>
            <w:rFonts w:ascii="Calibri" w:eastAsia="Times New Roman" w:hAnsi="Calibri"/>
            <w:b w:val="0"/>
            <w:i w:val="0"/>
            <w:noProof/>
            <w:sz w:val="20"/>
            <w:szCs w:val="20"/>
            <w:lang w:eastAsia="ru-RU"/>
          </w:rPr>
          <w:tab/>
        </w:r>
        <w:r w:rsidR="00A200B7" w:rsidRPr="002A0782">
          <w:rPr>
            <w:rStyle w:val="a4"/>
            <w:noProof/>
            <w:lang w:eastAsia="ru-RU"/>
          </w:rPr>
          <w:t>РЕШЕНИЯ ПО БЕСХОЗЯЙНЫМ ТЕПЛОВЫМ СЕТЯМ</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_Toc532982870 \h </w:instrText>
        </w:r>
        <w:r w:rsidRPr="002A0782">
          <w:rPr>
            <w:noProof/>
            <w:webHidden/>
            <w:sz w:val="20"/>
            <w:szCs w:val="20"/>
          </w:rPr>
        </w:r>
        <w:r w:rsidRPr="002A0782">
          <w:rPr>
            <w:noProof/>
            <w:webHidden/>
            <w:sz w:val="20"/>
            <w:szCs w:val="20"/>
          </w:rPr>
          <w:fldChar w:fldCharType="separate"/>
        </w:r>
        <w:r w:rsidR="00756905">
          <w:rPr>
            <w:noProof/>
            <w:webHidden/>
            <w:sz w:val="20"/>
            <w:szCs w:val="20"/>
          </w:rPr>
          <w:t>64</w:t>
        </w:r>
        <w:r w:rsidRPr="002A0782">
          <w:rPr>
            <w:noProof/>
            <w:webHidden/>
            <w:sz w:val="20"/>
            <w:szCs w:val="20"/>
          </w:rPr>
          <w:fldChar w:fldCharType="end"/>
        </w:r>
      </w:hyperlink>
    </w:p>
    <w:p w:rsidR="00A200B7" w:rsidRPr="002A0782" w:rsidRDefault="00BD3CF1" w:rsidP="00A200B7">
      <w:pPr>
        <w:pStyle w:val="21"/>
        <w:tabs>
          <w:tab w:val="left" w:pos="1680"/>
        </w:tabs>
        <w:rPr>
          <w:rFonts w:ascii="Calibri" w:eastAsia="Times New Roman" w:hAnsi="Calibri"/>
          <w:b w:val="0"/>
          <w:i w:val="0"/>
          <w:noProof/>
          <w:sz w:val="20"/>
          <w:szCs w:val="20"/>
          <w:lang w:eastAsia="ru-RU"/>
        </w:rPr>
      </w:pPr>
      <w:hyperlink w:anchor="_Toc532982871" w:history="1">
        <w:r w:rsidR="00A200B7" w:rsidRPr="002A0782">
          <w:rPr>
            <w:rStyle w:val="a4"/>
            <w:noProof/>
          </w:rPr>
          <w:t>Раздел 13.</w:t>
        </w:r>
        <w:r w:rsidR="00A200B7" w:rsidRPr="002A0782">
          <w:rPr>
            <w:rFonts w:ascii="Calibri" w:eastAsia="Times New Roman" w:hAnsi="Calibri"/>
            <w:b w:val="0"/>
            <w:i w:val="0"/>
            <w:noProof/>
            <w:sz w:val="20"/>
            <w:szCs w:val="20"/>
            <w:lang w:eastAsia="ru-RU"/>
          </w:rPr>
          <w:tab/>
        </w:r>
        <w:r w:rsidR="00A200B7" w:rsidRPr="002A0782">
          <w:rPr>
            <w:rStyle w:val="a4"/>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_Toc532982871 \h </w:instrText>
        </w:r>
        <w:r w:rsidRPr="002A0782">
          <w:rPr>
            <w:noProof/>
            <w:webHidden/>
            <w:sz w:val="20"/>
            <w:szCs w:val="20"/>
          </w:rPr>
        </w:r>
        <w:r w:rsidRPr="002A0782">
          <w:rPr>
            <w:noProof/>
            <w:webHidden/>
            <w:sz w:val="20"/>
            <w:szCs w:val="20"/>
          </w:rPr>
          <w:fldChar w:fldCharType="separate"/>
        </w:r>
        <w:r w:rsidR="00756905">
          <w:rPr>
            <w:noProof/>
            <w:webHidden/>
            <w:sz w:val="20"/>
            <w:szCs w:val="20"/>
          </w:rPr>
          <w:t>65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72" w:history="1">
        <w:r w:rsidR="00A200B7" w:rsidRPr="002A0782">
          <w:rPr>
            <w:rStyle w:val="a4"/>
            <w:rFonts w:eastAsia="Calibri"/>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_Toc532982872 \h </w:instrText>
        </w:r>
        <w:r w:rsidRPr="002A0782">
          <w:rPr>
            <w:noProof/>
            <w:webHidden/>
            <w:sz w:val="20"/>
            <w:szCs w:val="20"/>
          </w:rPr>
        </w:r>
        <w:r w:rsidRPr="002A0782">
          <w:rPr>
            <w:noProof/>
            <w:webHidden/>
            <w:sz w:val="20"/>
            <w:szCs w:val="20"/>
          </w:rPr>
          <w:fldChar w:fldCharType="separate"/>
        </w:r>
        <w:r w:rsidR="00756905">
          <w:rPr>
            <w:noProof/>
            <w:webHidden/>
            <w:sz w:val="20"/>
            <w:szCs w:val="20"/>
          </w:rPr>
          <w:t>65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73" w:history="1">
        <w:r w:rsidR="00A200B7" w:rsidRPr="002A0782">
          <w:rPr>
            <w:rStyle w:val="a4"/>
            <w:rFonts w:eastAsia="Calibri"/>
            <w:noProof/>
          </w:rPr>
          <w:t>б) описание проблем организации газоснабжения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_Toc532982873 \h </w:instrText>
        </w:r>
        <w:r w:rsidRPr="002A0782">
          <w:rPr>
            <w:noProof/>
            <w:webHidden/>
            <w:sz w:val="20"/>
            <w:szCs w:val="20"/>
          </w:rPr>
        </w:r>
        <w:r w:rsidRPr="002A0782">
          <w:rPr>
            <w:noProof/>
            <w:webHidden/>
            <w:sz w:val="20"/>
            <w:szCs w:val="20"/>
          </w:rPr>
          <w:fldChar w:fldCharType="separate"/>
        </w:r>
        <w:r w:rsidR="00756905">
          <w:rPr>
            <w:noProof/>
            <w:webHidden/>
            <w:sz w:val="20"/>
            <w:szCs w:val="20"/>
          </w:rPr>
          <w:t>65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74" w:history="1">
        <w:r w:rsidR="00A200B7" w:rsidRPr="002A0782">
          <w:rPr>
            <w:rStyle w:val="a4"/>
            <w:rFonts w:eastAsia="Calibri"/>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_Toc532982874 \h </w:instrText>
        </w:r>
        <w:r w:rsidRPr="002A0782">
          <w:rPr>
            <w:noProof/>
            <w:webHidden/>
            <w:sz w:val="20"/>
            <w:szCs w:val="20"/>
          </w:rPr>
        </w:r>
        <w:r w:rsidRPr="002A0782">
          <w:rPr>
            <w:noProof/>
            <w:webHidden/>
            <w:sz w:val="20"/>
            <w:szCs w:val="20"/>
          </w:rPr>
          <w:fldChar w:fldCharType="separate"/>
        </w:r>
        <w:r w:rsidR="00756905">
          <w:rPr>
            <w:noProof/>
            <w:webHidden/>
            <w:sz w:val="20"/>
            <w:szCs w:val="20"/>
          </w:rPr>
          <w:t>65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75" w:history="1">
        <w:r w:rsidR="00A200B7" w:rsidRPr="002A0782">
          <w:rPr>
            <w:rStyle w:val="a4"/>
            <w:rFonts w:eastAsia="Calibri"/>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_Toc532982875 \h </w:instrText>
        </w:r>
        <w:r w:rsidRPr="002A0782">
          <w:rPr>
            <w:noProof/>
            <w:webHidden/>
            <w:sz w:val="20"/>
            <w:szCs w:val="20"/>
          </w:rPr>
        </w:r>
        <w:r w:rsidRPr="002A0782">
          <w:rPr>
            <w:noProof/>
            <w:webHidden/>
            <w:sz w:val="20"/>
            <w:szCs w:val="20"/>
          </w:rPr>
          <w:fldChar w:fldCharType="separate"/>
        </w:r>
        <w:r w:rsidR="00756905">
          <w:rPr>
            <w:noProof/>
            <w:webHidden/>
            <w:sz w:val="20"/>
            <w:szCs w:val="20"/>
          </w:rPr>
          <w:t>65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76" w:history="1">
        <w:r w:rsidR="00A200B7" w:rsidRPr="002A0782">
          <w:rPr>
            <w:rStyle w:val="a4"/>
            <w:rFonts w:eastAsia="Calibri"/>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_Toc532982876 \h </w:instrText>
        </w:r>
        <w:r w:rsidRPr="002A0782">
          <w:rPr>
            <w:noProof/>
            <w:webHidden/>
            <w:sz w:val="20"/>
            <w:szCs w:val="20"/>
          </w:rPr>
        </w:r>
        <w:r w:rsidRPr="002A0782">
          <w:rPr>
            <w:noProof/>
            <w:webHidden/>
            <w:sz w:val="20"/>
            <w:szCs w:val="20"/>
          </w:rPr>
          <w:fldChar w:fldCharType="separate"/>
        </w:r>
        <w:r w:rsidR="00756905">
          <w:rPr>
            <w:noProof/>
            <w:webHidden/>
            <w:sz w:val="20"/>
            <w:szCs w:val="20"/>
          </w:rPr>
          <w:t>65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77" w:history="1">
        <w:r w:rsidR="00A200B7" w:rsidRPr="002A0782">
          <w:rPr>
            <w:rStyle w:val="a4"/>
            <w:rFonts w:eastAsia="Calibri"/>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_Toc532982877 \h </w:instrText>
        </w:r>
        <w:r w:rsidRPr="002A0782">
          <w:rPr>
            <w:noProof/>
            <w:webHidden/>
            <w:sz w:val="20"/>
            <w:szCs w:val="20"/>
          </w:rPr>
        </w:r>
        <w:r w:rsidRPr="002A0782">
          <w:rPr>
            <w:noProof/>
            <w:webHidden/>
            <w:sz w:val="20"/>
            <w:szCs w:val="20"/>
          </w:rPr>
          <w:fldChar w:fldCharType="separate"/>
        </w:r>
        <w:r w:rsidR="00756905">
          <w:rPr>
            <w:noProof/>
            <w:webHidden/>
            <w:sz w:val="20"/>
            <w:szCs w:val="20"/>
          </w:rPr>
          <w:t>65</w:t>
        </w:r>
        <w:r w:rsidRPr="002A0782">
          <w:rPr>
            <w:noProof/>
            <w:webHidden/>
            <w:sz w:val="20"/>
            <w:szCs w:val="20"/>
          </w:rPr>
          <w:fldChar w:fldCharType="end"/>
        </w:r>
      </w:hyperlink>
    </w:p>
    <w:p w:rsidR="00A200B7" w:rsidRPr="002A0782" w:rsidRDefault="00BD3CF1" w:rsidP="00A200B7">
      <w:pPr>
        <w:pStyle w:val="31"/>
        <w:rPr>
          <w:rFonts w:ascii="Calibri" w:hAnsi="Calibri"/>
          <w:noProof/>
          <w:sz w:val="20"/>
          <w:szCs w:val="20"/>
        </w:rPr>
      </w:pPr>
      <w:hyperlink w:anchor="_Toc532982878" w:history="1">
        <w:r w:rsidR="00A200B7" w:rsidRPr="002A0782">
          <w:rPr>
            <w:rStyle w:val="a4"/>
            <w:rFonts w:eastAsia="Calibri"/>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_Toc532982878 \h </w:instrText>
        </w:r>
        <w:r w:rsidRPr="002A0782">
          <w:rPr>
            <w:noProof/>
            <w:webHidden/>
            <w:sz w:val="20"/>
            <w:szCs w:val="20"/>
          </w:rPr>
        </w:r>
        <w:r w:rsidRPr="002A0782">
          <w:rPr>
            <w:noProof/>
            <w:webHidden/>
            <w:sz w:val="20"/>
            <w:szCs w:val="20"/>
          </w:rPr>
          <w:fldChar w:fldCharType="separate"/>
        </w:r>
        <w:r w:rsidR="00756905">
          <w:rPr>
            <w:noProof/>
            <w:webHidden/>
            <w:sz w:val="20"/>
            <w:szCs w:val="20"/>
          </w:rPr>
          <w:t>66</w:t>
        </w:r>
        <w:r w:rsidRPr="002A0782">
          <w:rPr>
            <w:noProof/>
            <w:webHidden/>
            <w:sz w:val="20"/>
            <w:szCs w:val="20"/>
          </w:rPr>
          <w:fldChar w:fldCharType="end"/>
        </w:r>
      </w:hyperlink>
    </w:p>
    <w:p w:rsidR="00A200B7" w:rsidRPr="002A0782" w:rsidRDefault="00BD3CF1" w:rsidP="00A200B7">
      <w:pPr>
        <w:pStyle w:val="21"/>
        <w:rPr>
          <w:rFonts w:ascii="Calibri" w:eastAsia="Times New Roman" w:hAnsi="Calibri"/>
          <w:b w:val="0"/>
          <w:i w:val="0"/>
          <w:noProof/>
          <w:sz w:val="20"/>
          <w:szCs w:val="20"/>
          <w:lang w:eastAsia="ru-RU"/>
        </w:rPr>
      </w:pPr>
      <w:hyperlink w:anchor="_Toc532982879" w:history="1">
        <w:r w:rsidR="00A200B7" w:rsidRPr="002A0782">
          <w:rPr>
            <w:rStyle w:val="a4"/>
            <w:noProof/>
          </w:rPr>
          <w:t>Раздел 14.</w:t>
        </w:r>
        <w:r w:rsidR="00A200B7" w:rsidRPr="002A0782">
          <w:rPr>
            <w:rFonts w:ascii="Calibri" w:eastAsia="Times New Roman" w:hAnsi="Calibri"/>
            <w:b w:val="0"/>
            <w:i w:val="0"/>
            <w:noProof/>
            <w:sz w:val="20"/>
            <w:szCs w:val="20"/>
            <w:lang w:eastAsia="ru-RU"/>
          </w:rPr>
          <w:tab/>
        </w:r>
        <w:r w:rsidR="00A200B7" w:rsidRPr="002A0782">
          <w:rPr>
            <w:rStyle w:val="a4"/>
            <w:noProof/>
          </w:rPr>
          <w:t>ИНДИКАТОРЫ РАЗВИТИЯ СИСТЕМ ТЕПЛОСНАБЖЕНИЯ УГЛОВСКОГО ГОРОДСКОГО ПОСЕЛЕНИЯ</w:t>
        </w:r>
        <w:r w:rsidR="00A200B7" w:rsidRPr="002A0782">
          <w:rPr>
            <w:noProof/>
            <w:webHidden/>
            <w:sz w:val="20"/>
            <w:szCs w:val="20"/>
          </w:rPr>
          <w:tab/>
        </w:r>
      </w:hyperlink>
      <w:r w:rsidR="00A200B7" w:rsidRPr="002A0782">
        <w:rPr>
          <w:sz w:val="20"/>
          <w:szCs w:val="20"/>
        </w:rPr>
        <w:t>73</w:t>
      </w:r>
    </w:p>
    <w:p w:rsidR="00A200B7" w:rsidRPr="002A0782" w:rsidRDefault="00A200B7" w:rsidP="00A200B7">
      <w:pPr>
        <w:pStyle w:val="31"/>
        <w:rPr>
          <w:rFonts w:ascii="Calibri" w:hAnsi="Calibri"/>
          <w:noProof/>
          <w:sz w:val="20"/>
          <w:szCs w:val="20"/>
        </w:rPr>
      </w:pPr>
    </w:p>
    <w:p w:rsidR="00A200B7" w:rsidRPr="002A0782" w:rsidRDefault="00A200B7" w:rsidP="00A200B7">
      <w:pPr>
        <w:pStyle w:val="31"/>
        <w:rPr>
          <w:rFonts w:ascii="Calibri" w:hAnsi="Calibri"/>
          <w:noProof/>
          <w:sz w:val="20"/>
          <w:szCs w:val="20"/>
        </w:rPr>
      </w:pPr>
    </w:p>
    <w:p w:rsidR="00A200B7" w:rsidRPr="002A0782" w:rsidRDefault="00BD3CF1" w:rsidP="00A200B7">
      <w:pPr>
        <w:pStyle w:val="21"/>
        <w:rPr>
          <w:rFonts w:ascii="Calibri" w:eastAsia="Times New Roman" w:hAnsi="Calibri"/>
          <w:b w:val="0"/>
          <w:i w:val="0"/>
          <w:noProof/>
          <w:sz w:val="20"/>
          <w:szCs w:val="20"/>
          <w:lang w:eastAsia="ru-RU"/>
        </w:rPr>
      </w:pPr>
      <w:hyperlink w:anchor="_Toc532982893" w:history="1">
        <w:r w:rsidR="00A200B7" w:rsidRPr="002A0782">
          <w:rPr>
            <w:rStyle w:val="a4"/>
            <w:noProof/>
          </w:rPr>
          <w:t>Раздел 15.</w:t>
        </w:r>
        <w:r w:rsidR="00A200B7" w:rsidRPr="002A0782">
          <w:rPr>
            <w:rFonts w:ascii="Calibri" w:eastAsia="Times New Roman" w:hAnsi="Calibri"/>
            <w:b w:val="0"/>
            <w:i w:val="0"/>
            <w:noProof/>
            <w:sz w:val="20"/>
            <w:szCs w:val="20"/>
            <w:lang w:eastAsia="ru-RU"/>
          </w:rPr>
          <w:tab/>
        </w:r>
        <w:r w:rsidR="00A200B7" w:rsidRPr="002A0782">
          <w:rPr>
            <w:rStyle w:val="a4"/>
            <w:noProof/>
          </w:rPr>
          <w:t>ЦЕНОВЫЕ (ТАРИФНЫЕ) ПОСЛЕДСТВИЯ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_Toc532982893 \h </w:instrText>
        </w:r>
        <w:r w:rsidRPr="002A0782">
          <w:rPr>
            <w:noProof/>
            <w:webHidden/>
            <w:sz w:val="20"/>
            <w:szCs w:val="20"/>
          </w:rPr>
        </w:r>
        <w:r w:rsidRPr="002A0782">
          <w:rPr>
            <w:noProof/>
            <w:webHidden/>
            <w:sz w:val="20"/>
            <w:szCs w:val="20"/>
          </w:rPr>
          <w:fldChar w:fldCharType="separate"/>
        </w:r>
        <w:r w:rsidR="00756905">
          <w:rPr>
            <w:noProof/>
            <w:webHidden/>
            <w:sz w:val="20"/>
            <w:szCs w:val="20"/>
          </w:rPr>
          <w:t>69</w:t>
        </w:r>
        <w:r w:rsidRPr="002A0782">
          <w:rPr>
            <w:noProof/>
            <w:webHidden/>
            <w:sz w:val="20"/>
            <w:szCs w:val="20"/>
          </w:rPr>
          <w:fldChar w:fldCharType="end"/>
        </w:r>
      </w:hyperlink>
    </w:p>
    <w:p w:rsidR="00A200B7" w:rsidRPr="002A0782" w:rsidRDefault="00A200B7" w:rsidP="00A200B7">
      <w:pPr>
        <w:pStyle w:val="31"/>
        <w:rPr>
          <w:rStyle w:val="a4"/>
          <w:rFonts w:eastAsia="Calibri"/>
          <w:noProof/>
        </w:rPr>
      </w:pPr>
    </w:p>
    <w:p w:rsidR="00A200B7" w:rsidRPr="002A0782" w:rsidRDefault="00A200B7" w:rsidP="00A200B7"/>
    <w:p w:rsidR="00A200B7" w:rsidRPr="002A0782" w:rsidRDefault="00A200B7" w:rsidP="00A200B7">
      <w:pPr>
        <w:pStyle w:val="31"/>
        <w:rPr>
          <w:rFonts w:ascii="Calibri" w:hAnsi="Calibri"/>
          <w:noProof/>
          <w:sz w:val="20"/>
          <w:szCs w:val="20"/>
        </w:rPr>
      </w:pPr>
    </w:p>
    <w:p w:rsidR="00A200B7" w:rsidRPr="002A0782" w:rsidRDefault="00BD3CF1" w:rsidP="00A200B7">
      <w:pPr>
        <w:pStyle w:val="213"/>
        <w:rPr>
          <w:sz w:val="20"/>
          <w:szCs w:val="20"/>
        </w:rPr>
      </w:pPr>
      <w:r w:rsidRPr="002A0782">
        <w:rPr>
          <w:rFonts w:eastAsia="Calibri"/>
          <w:b w:val="0"/>
          <w:i/>
          <w:sz w:val="20"/>
          <w:szCs w:val="20"/>
        </w:rPr>
        <w:fldChar w:fldCharType="end"/>
      </w:r>
      <w:r w:rsidR="00A200B7" w:rsidRPr="002A0782">
        <w:rPr>
          <w:sz w:val="20"/>
          <w:szCs w:val="20"/>
        </w:rPr>
        <w:br w:type="page"/>
      </w:r>
      <w:bookmarkStart w:id="2" w:name="_Toc532982813"/>
      <w:r w:rsidR="00A200B7" w:rsidRPr="002A0782">
        <w:rPr>
          <w:sz w:val="20"/>
          <w:szCs w:val="20"/>
        </w:rPr>
        <w:lastRenderedPageBreak/>
        <w:t>ВВЕДЕНИЕ</w:t>
      </w:r>
      <w:bookmarkEnd w:id="2"/>
    </w:p>
    <w:p w:rsidR="00A200B7" w:rsidRPr="002A0782" w:rsidRDefault="00A200B7" w:rsidP="00A200B7">
      <w:pPr>
        <w:spacing w:after="120"/>
      </w:pPr>
      <w:r w:rsidRPr="002A0782">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A200B7" w:rsidRPr="002A0782" w:rsidRDefault="00A200B7" w:rsidP="00A200B7">
      <w:pPr>
        <w:spacing w:after="120"/>
      </w:pPr>
      <w:r w:rsidRPr="002A0782">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p>
    <w:p w:rsidR="00A200B7" w:rsidRPr="002A0782" w:rsidRDefault="00A200B7" w:rsidP="00A200B7">
      <w:pPr>
        <w:spacing w:after="60"/>
      </w:pPr>
      <w:r w:rsidRPr="002A0782">
        <w:t xml:space="preserve">При выполнении настоящей работы были использованы следующие материалы: </w:t>
      </w:r>
    </w:p>
    <w:p w:rsidR="00A200B7" w:rsidRPr="002A0782" w:rsidRDefault="00A200B7" w:rsidP="00A200B7">
      <w:pPr>
        <w:numPr>
          <w:ilvl w:val="0"/>
          <w:numId w:val="10"/>
        </w:numPr>
        <w:spacing w:line="276" w:lineRule="auto"/>
        <w:ind w:left="851" w:hanging="284"/>
        <w:jc w:val="both"/>
      </w:pPr>
      <w:r w:rsidRPr="002A0782">
        <w:t xml:space="preserve">Проектная и исполнительная документация по источникам тепла, тепловым сетям; </w:t>
      </w:r>
    </w:p>
    <w:p w:rsidR="00A200B7" w:rsidRPr="002A0782" w:rsidRDefault="00A200B7" w:rsidP="00A200B7">
      <w:pPr>
        <w:numPr>
          <w:ilvl w:val="0"/>
          <w:numId w:val="10"/>
        </w:numPr>
        <w:spacing w:line="276" w:lineRule="auto"/>
        <w:ind w:left="851" w:hanging="284"/>
        <w:jc w:val="both"/>
      </w:pPr>
      <w:r w:rsidRPr="002A0782">
        <w:t xml:space="preserve">Эксплуатационная документация (расчетные температурные графики, данные по присоединенным тепловым нагрузкам); </w:t>
      </w:r>
    </w:p>
    <w:p w:rsidR="00A200B7" w:rsidRPr="002A0782" w:rsidRDefault="00A200B7" w:rsidP="00A200B7">
      <w:pPr>
        <w:numPr>
          <w:ilvl w:val="0"/>
          <w:numId w:val="10"/>
        </w:numPr>
        <w:spacing w:line="276" w:lineRule="auto"/>
        <w:ind w:left="851" w:hanging="284"/>
        <w:jc w:val="both"/>
      </w:pPr>
      <w:r w:rsidRPr="002A0782">
        <w:t xml:space="preserve">Документы по хозяйственной и финансовой деятельности (действующие нормы и нормативы, тарифы и их составляющие); </w:t>
      </w:r>
    </w:p>
    <w:p w:rsidR="00A200B7" w:rsidRPr="002A0782" w:rsidRDefault="00A200B7" w:rsidP="00A200B7">
      <w:pPr>
        <w:pStyle w:val="aa"/>
        <w:numPr>
          <w:ilvl w:val="0"/>
          <w:numId w:val="10"/>
        </w:numPr>
        <w:spacing w:line="276" w:lineRule="auto"/>
        <w:ind w:left="851" w:hanging="284"/>
        <w:contextualSpacing w:val="0"/>
        <w:jc w:val="both"/>
        <w:rPr>
          <w:sz w:val="20"/>
          <w:szCs w:val="20"/>
        </w:rPr>
      </w:pPr>
      <w:r w:rsidRPr="002A0782">
        <w:rPr>
          <w:sz w:val="20"/>
          <w:szCs w:val="20"/>
        </w:rPr>
        <w:t xml:space="preserve">Генеральный план Угловского городского поселения Окуловского муниципального района Новгородской области (с изменениями); </w:t>
      </w:r>
    </w:p>
    <w:p w:rsidR="00A200B7" w:rsidRPr="002A0782" w:rsidRDefault="00A200B7" w:rsidP="00A200B7">
      <w:pPr>
        <w:numPr>
          <w:ilvl w:val="0"/>
          <w:numId w:val="10"/>
        </w:numPr>
        <w:spacing w:after="120" w:line="276" w:lineRule="auto"/>
        <w:ind w:left="851" w:hanging="284"/>
        <w:jc w:val="both"/>
      </w:pPr>
      <w:r w:rsidRPr="002A0782">
        <w:t xml:space="preserve">Техническое задание на разработку схемы теплоснабжения. </w:t>
      </w:r>
    </w:p>
    <w:p w:rsidR="00A200B7" w:rsidRPr="002A0782" w:rsidRDefault="00A200B7" w:rsidP="00A200B7">
      <w:pPr>
        <w:spacing w:after="60"/>
      </w:pPr>
      <w:r w:rsidRPr="002A0782">
        <w:t xml:space="preserve">Схема теплоснабжения разработана в соответствии со следующими документами: </w:t>
      </w:r>
    </w:p>
    <w:p w:rsidR="00A200B7" w:rsidRPr="002A0782" w:rsidRDefault="00A200B7" w:rsidP="00A200B7">
      <w:pPr>
        <w:numPr>
          <w:ilvl w:val="0"/>
          <w:numId w:val="11"/>
        </w:numPr>
        <w:spacing w:line="276" w:lineRule="auto"/>
        <w:ind w:left="851" w:hanging="284"/>
        <w:jc w:val="both"/>
      </w:pPr>
      <w:r w:rsidRPr="002A0782">
        <w:t xml:space="preserve">Федеральный закон Российской Федерации от 27.07.2010 г. №190-ФЗ «О теплоснабжении»; </w:t>
      </w:r>
    </w:p>
    <w:p w:rsidR="00A200B7" w:rsidRPr="002A0782" w:rsidRDefault="00A200B7" w:rsidP="00A200B7">
      <w:pPr>
        <w:numPr>
          <w:ilvl w:val="0"/>
          <w:numId w:val="12"/>
        </w:numPr>
        <w:spacing w:line="276" w:lineRule="auto"/>
        <w:ind w:left="851" w:hanging="284"/>
        <w:jc w:val="both"/>
      </w:pPr>
      <w:r w:rsidRPr="002A0782">
        <w:t xml:space="preserve">Постановление Правительства РФ от 22 февраля 2012 г. № 154 (ред. от 03.04.2018 г.) «О требованиях к схемам теплоснабжения, порядку их разработки и утверждения»; </w:t>
      </w:r>
    </w:p>
    <w:p w:rsidR="00A200B7" w:rsidRPr="002A0782" w:rsidRDefault="00A200B7" w:rsidP="00A200B7">
      <w:pPr>
        <w:numPr>
          <w:ilvl w:val="0"/>
          <w:numId w:val="12"/>
        </w:numPr>
        <w:spacing w:line="276" w:lineRule="auto"/>
        <w:ind w:left="851" w:hanging="284"/>
        <w:jc w:val="both"/>
      </w:pPr>
      <w:r w:rsidRPr="002A0782">
        <w:t xml:space="preserve">Приказ Минрегиона России совместный с Минэнерго России № 565/ 667 «О методических рекомендациях по разработке схем теплоснабжения» от 29 декабря 2012 г.; </w:t>
      </w:r>
    </w:p>
    <w:p w:rsidR="00A200B7" w:rsidRPr="002A0782" w:rsidRDefault="00A200B7" w:rsidP="00A200B7">
      <w:pPr>
        <w:numPr>
          <w:ilvl w:val="0"/>
          <w:numId w:val="12"/>
        </w:numPr>
        <w:spacing w:line="276" w:lineRule="auto"/>
        <w:ind w:left="851" w:hanging="284"/>
        <w:jc w:val="both"/>
      </w:pPr>
      <w:r w:rsidRPr="002A0782">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A200B7" w:rsidRPr="002A0782" w:rsidRDefault="00A200B7" w:rsidP="00A200B7">
      <w:pPr>
        <w:numPr>
          <w:ilvl w:val="0"/>
          <w:numId w:val="12"/>
        </w:numPr>
        <w:spacing w:after="120" w:line="276" w:lineRule="auto"/>
        <w:ind w:left="851" w:hanging="284"/>
        <w:jc w:val="both"/>
      </w:pPr>
      <w:r w:rsidRPr="002A0782">
        <w:t xml:space="preserve">Градостроительный Кодекс Российской Федерации от 29.12.2004 г. </w:t>
      </w:r>
    </w:p>
    <w:p w:rsidR="00A200B7" w:rsidRPr="002A0782" w:rsidRDefault="00A200B7" w:rsidP="00A200B7">
      <w:pPr>
        <w:spacing w:after="120"/>
      </w:pPr>
      <w:r w:rsidRPr="002A0782">
        <w:t xml:space="preserve">Схема теплоснабжения разработана на период до 2030 года. </w:t>
      </w:r>
    </w:p>
    <w:p w:rsidR="00A200B7" w:rsidRPr="002A0782" w:rsidRDefault="00A200B7" w:rsidP="00A200B7">
      <w:pPr>
        <w:spacing w:after="120"/>
      </w:pPr>
      <w:r w:rsidRPr="002A0782">
        <w:t xml:space="preserve">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w:t>
      </w:r>
    </w:p>
    <w:p w:rsidR="00A200B7" w:rsidRPr="002A0782" w:rsidRDefault="00A200B7" w:rsidP="00A200B7">
      <w:pPr>
        <w:spacing w:after="120"/>
      </w:pPr>
      <w:r w:rsidRPr="002A0782">
        <w:t xml:space="preserve">Мероприятия охватывают следующие объекты системы коммунальной инфраструктуры в системе теплоснабжения – котельные, магистральные теплосети. </w:t>
      </w:r>
    </w:p>
    <w:p w:rsidR="00A200B7" w:rsidRPr="002A0782" w:rsidRDefault="00A200B7" w:rsidP="00A200B7">
      <w:pPr>
        <w:spacing w:after="120"/>
      </w:pPr>
      <w:r w:rsidRPr="002A0782">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теплоснабжения, затраты на реализацию мероприятий схемы планируется финансировать за счет денежных средств областного, местного бюджетов и внебюджетных средств. </w:t>
      </w:r>
    </w:p>
    <w:p w:rsidR="00A200B7" w:rsidRPr="002A0782" w:rsidRDefault="00A200B7" w:rsidP="00A200B7">
      <w:r w:rsidRPr="002A0782">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A200B7" w:rsidRPr="002A0782" w:rsidRDefault="00A200B7" w:rsidP="00A200B7">
      <w:pPr>
        <w:pStyle w:val="213"/>
        <w:rPr>
          <w:sz w:val="20"/>
          <w:szCs w:val="20"/>
        </w:rPr>
      </w:pPr>
      <w:r w:rsidRPr="002A0782">
        <w:rPr>
          <w:sz w:val="20"/>
          <w:szCs w:val="20"/>
        </w:rPr>
        <w:br w:type="page"/>
      </w:r>
      <w:bookmarkStart w:id="3" w:name="_Toc532982814"/>
      <w:r w:rsidRPr="002A0782">
        <w:rPr>
          <w:sz w:val="20"/>
          <w:szCs w:val="20"/>
        </w:rPr>
        <w:lastRenderedPageBreak/>
        <w:t>СХЕМА ТЕПЛОСНАБЖЕНИЯ</w:t>
      </w:r>
      <w:bookmarkEnd w:id="3"/>
      <w:r w:rsidRPr="002A0782">
        <w:rPr>
          <w:sz w:val="20"/>
          <w:szCs w:val="20"/>
        </w:rPr>
        <w:t xml:space="preserve"> </w:t>
      </w:r>
    </w:p>
    <w:p w:rsidR="00A200B7" w:rsidRPr="002A0782" w:rsidRDefault="00A200B7" w:rsidP="00A200B7">
      <w:pPr>
        <w:pStyle w:val="213"/>
        <w:rPr>
          <w:sz w:val="20"/>
          <w:szCs w:val="20"/>
        </w:rPr>
      </w:pPr>
      <w:bookmarkStart w:id="4" w:name="_Toc532982815"/>
      <w:r w:rsidRPr="002A0782">
        <w:rPr>
          <w:sz w:val="20"/>
          <w:szCs w:val="20"/>
        </w:rPr>
        <w:t>ОБЩИЕ СВЕДЕНИЯ</w:t>
      </w:r>
      <w:bookmarkEnd w:id="4"/>
      <w:r w:rsidRPr="002A0782">
        <w:rPr>
          <w:sz w:val="20"/>
          <w:szCs w:val="20"/>
        </w:rPr>
        <w:t xml:space="preserve"> </w:t>
      </w:r>
    </w:p>
    <w:p w:rsidR="00A200B7" w:rsidRPr="002A0782" w:rsidRDefault="00A200B7" w:rsidP="00A200B7">
      <w:pPr>
        <w:pStyle w:val="213"/>
        <w:rPr>
          <w:sz w:val="20"/>
          <w:szCs w:val="20"/>
        </w:rPr>
      </w:pPr>
      <w:bookmarkStart w:id="5" w:name="_Toc373745402"/>
      <w:bookmarkStart w:id="6" w:name="_Toc532982816"/>
      <w:r w:rsidRPr="002A0782">
        <w:rPr>
          <w:sz w:val="20"/>
          <w:szCs w:val="20"/>
        </w:rPr>
        <w:t>ОБЩИЕ СВЕДЕНИЯ О</w:t>
      </w:r>
      <w:bookmarkEnd w:id="5"/>
      <w:r w:rsidRPr="002A0782">
        <w:rPr>
          <w:sz w:val="20"/>
          <w:szCs w:val="20"/>
        </w:rPr>
        <w:t>Б УГЛОВСКОМ ГОРОДСКОМ ПОСЕЛЕНИИ</w:t>
      </w:r>
      <w:bookmarkEnd w:id="6"/>
    </w:p>
    <w:p w:rsidR="00A200B7" w:rsidRPr="002A0782" w:rsidRDefault="00A200B7" w:rsidP="00A200B7">
      <w:pPr>
        <w:spacing w:after="120"/>
      </w:pPr>
      <w:r w:rsidRPr="002A0782">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муниципального района входит также Окуловское городское поселение. </w:t>
      </w:r>
    </w:p>
    <w:p w:rsidR="00A200B7" w:rsidRPr="002A0782" w:rsidRDefault="00A200B7" w:rsidP="00A200B7">
      <w:r w:rsidRPr="002A0782">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(черта) этих населенных пунктов. В результате муниципальной реформы было образовано не только новое муниципальное образование, но и были объединены 3 администрации: посёлка Угловка, Званского и Известкового сельсоветов. </w:t>
      </w:r>
    </w:p>
    <w:p w:rsidR="00A200B7" w:rsidRPr="002A0782" w:rsidRDefault="00A200B7" w:rsidP="00A200B7">
      <w:pPr>
        <w:spacing w:after="120"/>
      </w:pPr>
      <w:r w:rsidRPr="002A0782">
        <w:t xml:space="preserve">12 апреля 2010 года вступил в силу областной закон №722-ОЗ, по которому из Озерковского сельского поселения и Угловского городского поселений вновь образовано одно – Угловское городское поселение. </w:t>
      </w:r>
    </w:p>
    <w:p w:rsidR="00A200B7" w:rsidRPr="002A0782" w:rsidRDefault="00A200B7" w:rsidP="00A200B7">
      <w:pPr>
        <w:spacing w:after="120"/>
      </w:pPr>
      <w:r w:rsidRPr="002A0782">
        <w:t xml:space="preserve">Административным центром поселения является р.п. Угловка. 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 270 км, до Москвы – 380 км. </w:t>
      </w:r>
    </w:p>
    <w:p w:rsidR="00A200B7" w:rsidRPr="002A0782" w:rsidRDefault="00A200B7" w:rsidP="00A200B7">
      <w:r w:rsidRPr="002A0782">
        <w:t xml:space="preserve">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 </w:t>
      </w:r>
    </w:p>
    <w:p w:rsidR="00A200B7" w:rsidRPr="002A0782" w:rsidRDefault="00A200B7" w:rsidP="00A200B7">
      <w:pPr>
        <w:numPr>
          <w:ilvl w:val="0"/>
          <w:numId w:val="26"/>
        </w:numPr>
        <w:spacing w:line="276" w:lineRule="auto"/>
        <w:ind w:left="851" w:hanging="284"/>
        <w:jc w:val="both"/>
      </w:pPr>
      <w:r w:rsidRPr="002A0782">
        <w:t>на севере - от границы города Окуловка по оси автомобильной дороги Крестцы – Окуловка –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A200B7" w:rsidRPr="002A0782" w:rsidRDefault="00A200B7" w:rsidP="00A200B7">
      <w:pPr>
        <w:numPr>
          <w:ilvl w:val="0"/>
          <w:numId w:val="26"/>
        </w:numPr>
        <w:spacing w:line="276" w:lineRule="auto"/>
        <w:ind w:left="851" w:hanging="284"/>
        <w:jc w:val="both"/>
      </w:pPr>
      <w:r w:rsidRPr="002A0782">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A200B7" w:rsidRPr="002A0782" w:rsidRDefault="00A200B7" w:rsidP="00A200B7">
      <w:pPr>
        <w:numPr>
          <w:ilvl w:val="0"/>
          <w:numId w:val="26"/>
        </w:numPr>
        <w:spacing w:line="276" w:lineRule="auto"/>
        <w:ind w:left="851" w:hanging="284"/>
        <w:jc w:val="both"/>
      </w:pPr>
      <w:r w:rsidRPr="002A0782">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A200B7" w:rsidRPr="002A0782" w:rsidRDefault="00A200B7" w:rsidP="00A200B7">
      <w:pPr>
        <w:numPr>
          <w:ilvl w:val="0"/>
          <w:numId w:val="26"/>
        </w:numPr>
        <w:spacing w:after="120" w:line="276" w:lineRule="auto"/>
        <w:ind w:left="851" w:hanging="284"/>
        <w:jc w:val="both"/>
      </w:pPr>
      <w:r w:rsidRPr="002A0782">
        <w:t xml:space="preserve">на западе - от безымянного ручья по административно-территориальной границе Валдайского района, по оси автомобильной дороги Угловка – Долгие Бороды, по границе кварталов 186, 49, 57, 50, 46, 39, 32, 28, 27, 16, 127, 126 Угловского участкового лесничества Окуловского лесничества по границе Валдайского 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«Крестцы - Окуловка - Боровичи». </w:t>
      </w:r>
    </w:p>
    <w:p w:rsidR="00A200B7" w:rsidRPr="002A0782" w:rsidRDefault="00A200B7" w:rsidP="00A200B7">
      <w:pPr>
        <w:spacing w:after="120"/>
      </w:pPr>
      <w:r w:rsidRPr="002A0782">
        <w:t xml:space="preserve">Численность населения Угловского городского поселения на 2022 год составила 3383 чел. </w:t>
      </w:r>
    </w:p>
    <w:p w:rsidR="00A200B7" w:rsidRPr="002A0782" w:rsidRDefault="00A200B7" w:rsidP="00A200B7">
      <w:r w:rsidRPr="002A0782">
        <w:t xml:space="preserve">В состав Угловского ГП входит 41 населенный пункт,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 </w:t>
      </w:r>
    </w:p>
    <w:p w:rsidR="00A200B7" w:rsidRPr="002A0782" w:rsidRDefault="00A200B7" w:rsidP="00A200B7">
      <w:pPr>
        <w:pStyle w:val="213"/>
        <w:rPr>
          <w:sz w:val="20"/>
          <w:szCs w:val="20"/>
        </w:rPr>
      </w:pPr>
      <w:r w:rsidRPr="002A0782">
        <w:rPr>
          <w:sz w:val="20"/>
          <w:szCs w:val="20"/>
        </w:rPr>
        <w:br w:type="page"/>
      </w:r>
      <w:bookmarkStart w:id="7" w:name="_Toc532982817"/>
      <w:r w:rsidRPr="002A0782">
        <w:rPr>
          <w:sz w:val="20"/>
          <w:szCs w:val="20"/>
        </w:rPr>
        <w:lastRenderedPageBreak/>
        <w:t>ХАРАКТЕРИСТИКА СИСТЕМЫ ТЕПЛОСНАБЖЕНИЯ УГЛОВСКОГО ГОРОДСКОГО ПОСЕЛЕНИЯ</w:t>
      </w:r>
      <w:bookmarkEnd w:id="7"/>
    </w:p>
    <w:p w:rsidR="00A200B7" w:rsidRPr="002A0782" w:rsidRDefault="00A200B7" w:rsidP="00A200B7">
      <w:r w:rsidRPr="002A0782">
        <w:t>На территории Угловского городского поселения централизованное теплоснабжение организовано в р.п. Угловка и д. Озерки. Теплоснабжение осуществляется от 5 котельных. Теплоснабжающими организациями на территории поселения является: ООО «Тепловая компания «Новгородская» и АО «Угловский известковый комбинат».</w:t>
      </w:r>
    </w:p>
    <w:p w:rsidR="00A200B7" w:rsidRPr="002A0782" w:rsidRDefault="00A200B7" w:rsidP="00A200B7">
      <w:r w:rsidRPr="002A0782">
        <w:t xml:space="preserve">Отопление жилой и общественной застройки на территории Угловского городского поселения осуществляется по смешанной схеме. </w:t>
      </w:r>
    </w:p>
    <w:p w:rsidR="00A200B7" w:rsidRPr="002A0782" w:rsidRDefault="00A200B7" w:rsidP="00A200B7">
      <w:pPr>
        <w:rPr>
          <w:color w:val="000000"/>
        </w:rPr>
      </w:pPr>
      <w:r w:rsidRPr="002A0782">
        <w:rPr>
          <w:color w:val="000000"/>
        </w:rPr>
        <w:t xml:space="preserve">Централизованное теплоснабжение осуществляется от 5-ти котельных (р.п. Угловка и д. Озерки). </w:t>
      </w:r>
      <w:r w:rsidRPr="002A0782">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sidRPr="002A0782">
        <w:rPr>
          <w:color w:val="000000"/>
        </w:rPr>
        <w:t xml:space="preserve">. </w:t>
      </w:r>
    </w:p>
    <w:p w:rsidR="00A200B7" w:rsidRPr="002A0782" w:rsidRDefault="00A200B7" w:rsidP="00A200B7">
      <w:r w:rsidRPr="002A0782">
        <w:t xml:space="preserve">Отопление Угловского городского поселения осуществляется: </w:t>
      </w:r>
    </w:p>
    <w:p w:rsidR="00A200B7" w:rsidRPr="002A0782" w:rsidRDefault="00A200B7" w:rsidP="00A200B7">
      <w:pPr>
        <w:rPr>
          <w:color w:val="000000"/>
        </w:rPr>
      </w:pPr>
      <w:r w:rsidRPr="002A0782">
        <w:rPr>
          <w:color w:val="000000"/>
        </w:rPr>
        <w:t>- в р.п. Угловка в многоквартирных домах: ул. Советская №2, №10, №17, №18, №19, ул. Центральная №2, №2а, №4, №5, №7, №9а, №11а, №12, №12а, №13, №14, №14а, №15, №16а, №16, №17, №19, №21; административное здание, здание учреждения здравоохранения, здания детского сада, здание музыкальной школы – котельной №27 на газовом топливе;</w:t>
      </w:r>
    </w:p>
    <w:p w:rsidR="00A200B7" w:rsidRPr="002A0782" w:rsidRDefault="00A200B7" w:rsidP="00A200B7">
      <w:pPr>
        <w:rPr>
          <w:color w:val="000000"/>
        </w:rPr>
      </w:pPr>
      <w:r w:rsidRPr="002A0782">
        <w:rPr>
          <w:color w:val="000000"/>
        </w:rPr>
        <w:t>-  в р.п.Угловка в многоквартирном доме по ул.Спортивная №6; здание</w:t>
      </w:r>
      <w:r w:rsidRPr="002A0782">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sidRPr="002A0782">
        <w:rPr>
          <w:color w:val="000000"/>
        </w:rPr>
        <w:t xml:space="preserve"> котельной АО «Угловский известковый комбинат» на газовом топливе;</w:t>
      </w:r>
    </w:p>
    <w:p w:rsidR="00A200B7" w:rsidRPr="002A0782" w:rsidRDefault="00A200B7" w:rsidP="00A200B7">
      <w:pPr>
        <w:rPr>
          <w:color w:val="000000"/>
        </w:rPr>
      </w:pPr>
      <w:r w:rsidRPr="002A0782">
        <w:rPr>
          <w:color w:val="000000"/>
        </w:rPr>
        <w:t xml:space="preserve">- в р.п. Угловка в многоквартирном  доме №11 по ул. Ленинградская – котельной №16 на электричестве; </w:t>
      </w:r>
    </w:p>
    <w:p w:rsidR="00A200B7" w:rsidRPr="002A0782" w:rsidRDefault="00A200B7" w:rsidP="00A200B7">
      <w:pPr>
        <w:pStyle w:val="a8"/>
        <w:spacing w:after="0" w:line="276" w:lineRule="auto"/>
        <w:ind w:left="0"/>
        <w:jc w:val="both"/>
        <w:rPr>
          <w:color w:val="000000"/>
          <w:sz w:val="20"/>
          <w:szCs w:val="20"/>
        </w:rPr>
      </w:pPr>
      <w:r w:rsidRPr="002A0782">
        <w:rPr>
          <w:color w:val="000000"/>
          <w:sz w:val="20"/>
          <w:szCs w:val="20"/>
        </w:rPr>
        <w:t xml:space="preserve">- в р.п. Угловка МАОУ СОШ ул. Молодежная, д. №11 и гараж – котельной №13 на твердом топливе; </w:t>
      </w:r>
    </w:p>
    <w:p w:rsidR="00A200B7" w:rsidRPr="002A0782" w:rsidRDefault="00A200B7" w:rsidP="00A200B7">
      <w:pPr>
        <w:pStyle w:val="a8"/>
        <w:spacing w:line="276" w:lineRule="auto"/>
        <w:ind w:left="0"/>
        <w:jc w:val="both"/>
        <w:rPr>
          <w:color w:val="000000"/>
          <w:sz w:val="20"/>
          <w:szCs w:val="20"/>
        </w:rPr>
      </w:pPr>
      <w:r w:rsidRPr="002A0782">
        <w:rPr>
          <w:color w:val="000000"/>
          <w:sz w:val="20"/>
          <w:szCs w:val="20"/>
        </w:rPr>
        <w:t xml:space="preserve">- в д. Озерки в многоквартирных домах №7, №8, №9, №10, детском саду – котельной №11 на твердом топливе. </w:t>
      </w:r>
    </w:p>
    <w:p w:rsidR="00A200B7" w:rsidRPr="002A0782" w:rsidRDefault="00A200B7" w:rsidP="00A200B7">
      <w:pPr>
        <w:pStyle w:val="a8"/>
        <w:spacing w:line="276" w:lineRule="auto"/>
        <w:ind w:left="0" w:firstLine="567"/>
        <w:jc w:val="both"/>
        <w:rPr>
          <w:strike/>
          <w:sz w:val="20"/>
          <w:szCs w:val="20"/>
        </w:rPr>
      </w:pPr>
      <w:r w:rsidRPr="002A0782">
        <w:rPr>
          <w:color w:val="000000"/>
          <w:sz w:val="20"/>
          <w:szCs w:val="20"/>
        </w:rPr>
        <w:t>Обеспеченность населения централизованным теплоснабжением составляет 27,3%. .</w:t>
      </w:r>
      <w:r w:rsidRPr="002A0782">
        <w:rPr>
          <w:sz w:val="20"/>
          <w:szCs w:val="20"/>
          <w:highlight w:val="cyan"/>
        </w:rPr>
        <w:t xml:space="preserve"> </w:t>
      </w:r>
      <w:r w:rsidRPr="002A0782">
        <w:rPr>
          <w:sz w:val="20"/>
          <w:szCs w:val="20"/>
        </w:rPr>
        <w:t xml:space="preserve">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2,4,11а,14а,16а по ул.Центральная и  №№.10,17,18,19 по ул.Советская, в которых установлены водонагреватели. </w:t>
      </w:r>
    </w:p>
    <w:p w:rsidR="00A200B7" w:rsidRPr="002A0782" w:rsidRDefault="00A200B7" w:rsidP="00A200B7">
      <w:pPr>
        <w:spacing w:after="120"/>
      </w:pPr>
      <w:r w:rsidRPr="002A0782">
        <w:rPr>
          <w:rFonts w:eastAsia="Arial Unicode MS"/>
          <w:color w:val="000000"/>
        </w:rPr>
        <w:t xml:space="preserve">         </w:t>
      </w:r>
      <w:r w:rsidRPr="002A0782">
        <w:t xml:space="preserve">Характеристика теплогенерирующих мощностей системы теплоснабжения Угловского городского поселения представлена в таблице 0.1. </w:t>
      </w:r>
    </w:p>
    <w:p w:rsidR="00A200B7" w:rsidRPr="002A0782" w:rsidRDefault="00A200B7" w:rsidP="00A200B7">
      <w:pPr>
        <w:spacing w:after="120"/>
        <w:jc w:val="right"/>
        <w:sectPr w:rsidR="00A200B7" w:rsidRPr="002A0782" w:rsidSect="00381ED6">
          <w:headerReference w:type="default" r:id="rId8"/>
          <w:footerReference w:type="default" r:id="rId9"/>
          <w:headerReference w:type="first" r:id="rId10"/>
          <w:footerReference w:type="first" r:id="rId11"/>
          <w:pgSz w:w="11906" w:h="16838"/>
          <w:pgMar w:top="1134" w:right="851" w:bottom="1134" w:left="1701" w:header="709" w:footer="567" w:gutter="0"/>
          <w:cols w:space="708"/>
          <w:titlePg/>
          <w:docGrid w:linePitch="381"/>
        </w:sectPr>
      </w:pPr>
    </w:p>
    <w:p w:rsidR="00A200B7" w:rsidRPr="002A0782" w:rsidRDefault="00A200B7" w:rsidP="00A200B7">
      <w:pPr>
        <w:spacing w:after="120"/>
        <w:jc w:val="right"/>
      </w:pPr>
      <w:r w:rsidRPr="002A0782">
        <w:lastRenderedPageBreak/>
        <w:t>Таблица 0.1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1"/>
        <w:gridCol w:w="1472"/>
        <w:gridCol w:w="1339"/>
        <w:gridCol w:w="459"/>
        <w:gridCol w:w="616"/>
        <w:gridCol w:w="830"/>
        <w:gridCol w:w="843"/>
        <w:gridCol w:w="1065"/>
        <w:gridCol w:w="1269"/>
        <w:gridCol w:w="2824"/>
        <w:gridCol w:w="1485"/>
      </w:tblGrid>
      <w:tr w:rsidR="00A200B7" w:rsidRPr="002A0782" w:rsidTr="00381ED6">
        <w:trPr>
          <w:cantSplit/>
          <w:trHeight w:val="2822"/>
          <w:tblHeader/>
        </w:trPr>
        <w:tc>
          <w:tcPr>
            <w:tcW w:w="170" w:type="pct"/>
            <w:vAlign w:val="center"/>
          </w:tcPr>
          <w:p w:rsidR="00A200B7" w:rsidRPr="002A0782" w:rsidRDefault="00A200B7" w:rsidP="00381ED6">
            <w:pPr>
              <w:jc w:val="center"/>
              <w:rPr>
                <w:b/>
                <w:color w:val="000000"/>
              </w:rPr>
            </w:pPr>
            <w:r w:rsidRPr="002A0782">
              <w:rPr>
                <w:b/>
                <w:color w:val="000000"/>
              </w:rPr>
              <w:t>№ п/п</w:t>
            </w:r>
          </w:p>
        </w:tc>
        <w:tc>
          <w:tcPr>
            <w:tcW w:w="704" w:type="pct"/>
            <w:textDirection w:val="btLr"/>
            <w:vAlign w:val="center"/>
          </w:tcPr>
          <w:p w:rsidR="00A200B7" w:rsidRPr="002A0782" w:rsidRDefault="00A200B7" w:rsidP="00381ED6">
            <w:pPr>
              <w:ind w:left="113" w:right="113"/>
              <w:jc w:val="center"/>
              <w:rPr>
                <w:b/>
                <w:color w:val="000000"/>
              </w:rPr>
            </w:pPr>
            <w:r w:rsidRPr="002A0782">
              <w:rPr>
                <w:b/>
                <w:color w:val="000000"/>
              </w:rPr>
              <w:t>Наименование источника теплоснабжения</w:t>
            </w:r>
          </w:p>
        </w:tc>
        <w:tc>
          <w:tcPr>
            <w:tcW w:w="498" w:type="pct"/>
            <w:textDirection w:val="btLr"/>
            <w:vAlign w:val="center"/>
          </w:tcPr>
          <w:p w:rsidR="00A200B7" w:rsidRPr="002A0782" w:rsidRDefault="00A200B7" w:rsidP="00381ED6">
            <w:pPr>
              <w:ind w:left="113" w:right="113"/>
              <w:jc w:val="center"/>
              <w:rPr>
                <w:b/>
                <w:color w:val="000000"/>
              </w:rPr>
            </w:pPr>
            <w:r w:rsidRPr="002A0782">
              <w:rPr>
                <w:b/>
                <w:color w:val="000000"/>
              </w:rPr>
              <w:t>Марка котла</w:t>
            </w:r>
          </w:p>
        </w:tc>
        <w:tc>
          <w:tcPr>
            <w:tcW w:w="453" w:type="pct"/>
            <w:textDirection w:val="btLr"/>
            <w:vAlign w:val="center"/>
          </w:tcPr>
          <w:p w:rsidR="00A200B7" w:rsidRPr="002A0782" w:rsidRDefault="00A200B7" w:rsidP="00381ED6">
            <w:pPr>
              <w:ind w:left="113" w:right="113"/>
              <w:jc w:val="center"/>
              <w:rPr>
                <w:b/>
                <w:color w:val="000000"/>
              </w:rPr>
            </w:pPr>
            <w:r w:rsidRPr="002A0782">
              <w:rPr>
                <w:b/>
                <w:color w:val="000000"/>
              </w:rPr>
              <w:t>Тип котла</w:t>
            </w:r>
          </w:p>
        </w:tc>
        <w:tc>
          <w:tcPr>
            <w:tcW w:w="155" w:type="pct"/>
            <w:textDirection w:val="btLr"/>
            <w:vAlign w:val="center"/>
          </w:tcPr>
          <w:p w:rsidR="00A200B7" w:rsidRPr="002A0782" w:rsidRDefault="00A200B7" w:rsidP="00381ED6">
            <w:pPr>
              <w:ind w:left="113" w:right="113"/>
              <w:jc w:val="center"/>
              <w:rPr>
                <w:b/>
                <w:color w:val="000000"/>
              </w:rPr>
            </w:pPr>
            <w:r w:rsidRPr="002A0782">
              <w:rPr>
                <w:b/>
                <w:color w:val="000000"/>
              </w:rPr>
              <w:t>Кол-во котлов</w:t>
            </w:r>
          </w:p>
        </w:tc>
        <w:tc>
          <w:tcPr>
            <w:tcW w:w="208" w:type="pct"/>
            <w:textDirection w:val="btLr"/>
            <w:vAlign w:val="center"/>
          </w:tcPr>
          <w:p w:rsidR="00A200B7" w:rsidRPr="002A0782" w:rsidRDefault="00A200B7" w:rsidP="00381ED6">
            <w:pPr>
              <w:ind w:left="113" w:right="113"/>
              <w:jc w:val="center"/>
              <w:rPr>
                <w:b/>
                <w:color w:val="000000"/>
              </w:rPr>
            </w:pPr>
            <w:r w:rsidRPr="002A0782">
              <w:rPr>
                <w:b/>
                <w:color w:val="000000"/>
              </w:rPr>
              <w:t>Год ввода в эксплуатацию</w:t>
            </w:r>
          </w:p>
        </w:tc>
        <w:tc>
          <w:tcPr>
            <w:tcW w:w="281" w:type="pct"/>
            <w:textDirection w:val="btLr"/>
            <w:vAlign w:val="center"/>
          </w:tcPr>
          <w:p w:rsidR="00A200B7" w:rsidRPr="002A0782" w:rsidRDefault="00A200B7" w:rsidP="00381ED6">
            <w:pPr>
              <w:ind w:left="113" w:right="113"/>
              <w:jc w:val="center"/>
              <w:rPr>
                <w:b/>
                <w:color w:val="000000"/>
              </w:rPr>
            </w:pPr>
            <w:r w:rsidRPr="002A0782">
              <w:rPr>
                <w:b/>
                <w:color w:val="000000"/>
              </w:rPr>
              <w:t>Теплопроизводительность, Гкал/ч</w:t>
            </w:r>
          </w:p>
        </w:tc>
        <w:tc>
          <w:tcPr>
            <w:tcW w:w="285" w:type="pct"/>
            <w:textDirection w:val="btLr"/>
            <w:vAlign w:val="center"/>
          </w:tcPr>
          <w:p w:rsidR="00A200B7" w:rsidRPr="002A0782" w:rsidRDefault="00A200B7" w:rsidP="00381ED6">
            <w:pPr>
              <w:ind w:left="113" w:right="113"/>
              <w:jc w:val="center"/>
              <w:rPr>
                <w:b/>
                <w:color w:val="000000"/>
              </w:rPr>
            </w:pPr>
            <w:r w:rsidRPr="002A0782">
              <w:rPr>
                <w:b/>
                <w:color w:val="000000"/>
              </w:rPr>
              <w:t>Полная мощность котельной, Гкал/ч</w:t>
            </w:r>
          </w:p>
        </w:tc>
        <w:tc>
          <w:tcPr>
            <w:tcW w:w="360" w:type="pct"/>
            <w:textDirection w:val="btLr"/>
            <w:vAlign w:val="center"/>
          </w:tcPr>
          <w:p w:rsidR="00A200B7" w:rsidRPr="002A0782" w:rsidRDefault="00A200B7" w:rsidP="00381ED6">
            <w:pPr>
              <w:ind w:left="113" w:right="113"/>
              <w:jc w:val="center"/>
              <w:rPr>
                <w:b/>
                <w:color w:val="000000"/>
              </w:rPr>
            </w:pPr>
            <w:r w:rsidRPr="002A0782">
              <w:rPr>
                <w:b/>
                <w:color w:val="000000"/>
              </w:rPr>
              <w:t>Подключенная нагрузка на 2017 год, Гкал/ч</w:t>
            </w:r>
          </w:p>
        </w:tc>
        <w:tc>
          <w:tcPr>
            <w:tcW w:w="429" w:type="pct"/>
            <w:textDirection w:val="btLr"/>
            <w:vAlign w:val="center"/>
          </w:tcPr>
          <w:p w:rsidR="00A200B7" w:rsidRPr="002A0782" w:rsidRDefault="00A200B7" w:rsidP="00381ED6">
            <w:pPr>
              <w:ind w:left="113" w:right="113"/>
              <w:jc w:val="center"/>
              <w:rPr>
                <w:b/>
                <w:color w:val="000000"/>
              </w:rPr>
            </w:pPr>
            <w:r w:rsidRPr="002A0782">
              <w:rPr>
                <w:b/>
                <w:color w:val="000000"/>
              </w:rPr>
              <w:t>Дата проведения последней наладки</w:t>
            </w:r>
          </w:p>
        </w:tc>
        <w:tc>
          <w:tcPr>
            <w:tcW w:w="955" w:type="pct"/>
            <w:textDirection w:val="btLr"/>
            <w:vAlign w:val="center"/>
          </w:tcPr>
          <w:p w:rsidR="00A200B7" w:rsidRPr="002A0782" w:rsidRDefault="00A200B7" w:rsidP="00381ED6">
            <w:pPr>
              <w:ind w:left="113" w:right="113"/>
              <w:jc w:val="center"/>
              <w:rPr>
                <w:b/>
                <w:color w:val="000000"/>
              </w:rPr>
            </w:pPr>
            <w:r w:rsidRPr="002A0782">
              <w:rPr>
                <w:b/>
                <w:color w:val="000000"/>
              </w:rPr>
              <w:t>Вид топлива (основной / резервный)</w:t>
            </w:r>
          </w:p>
        </w:tc>
        <w:tc>
          <w:tcPr>
            <w:tcW w:w="502" w:type="pct"/>
            <w:textDirection w:val="btLr"/>
            <w:vAlign w:val="center"/>
          </w:tcPr>
          <w:p w:rsidR="00A200B7" w:rsidRPr="002A0782" w:rsidRDefault="00A200B7" w:rsidP="00381ED6">
            <w:pPr>
              <w:ind w:left="113" w:right="113"/>
              <w:jc w:val="center"/>
              <w:rPr>
                <w:b/>
                <w:color w:val="000000"/>
              </w:rPr>
            </w:pPr>
            <w:r w:rsidRPr="002A0782">
              <w:rPr>
                <w:b/>
                <w:color w:val="000000"/>
              </w:rPr>
              <w:t>КПД котла – паспортный / по результатам наладки, %</w:t>
            </w:r>
          </w:p>
        </w:tc>
      </w:tr>
      <w:tr w:rsidR="00A200B7" w:rsidRPr="002A0782" w:rsidTr="00381ED6">
        <w:trPr>
          <w:trHeight w:val="208"/>
          <w:tblHeader/>
        </w:trPr>
        <w:tc>
          <w:tcPr>
            <w:tcW w:w="170" w:type="pct"/>
            <w:vAlign w:val="center"/>
          </w:tcPr>
          <w:p w:rsidR="00A200B7" w:rsidRPr="002A0782" w:rsidRDefault="00A200B7" w:rsidP="00381ED6">
            <w:pPr>
              <w:jc w:val="center"/>
              <w:rPr>
                <w:color w:val="000000"/>
              </w:rPr>
            </w:pPr>
            <w:r w:rsidRPr="002A0782">
              <w:rPr>
                <w:color w:val="000000"/>
              </w:rPr>
              <w:t>1</w:t>
            </w:r>
          </w:p>
        </w:tc>
        <w:tc>
          <w:tcPr>
            <w:tcW w:w="704" w:type="pct"/>
            <w:vAlign w:val="center"/>
          </w:tcPr>
          <w:p w:rsidR="00A200B7" w:rsidRPr="002A0782" w:rsidRDefault="00A200B7" w:rsidP="00381ED6">
            <w:pPr>
              <w:jc w:val="center"/>
              <w:rPr>
                <w:color w:val="000000"/>
              </w:rPr>
            </w:pPr>
            <w:r w:rsidRPr="002A0782">
              <w:rPr>
                <w:color w:val="000000"/>
              </w:rPr>
              <w:t>2</w:t>
            </w:r>
          </w:p>
        </w:tc>
        <w:tc>
          <w:tcPr>
            <w:tcW w:w="498" w:type="pct"/>
            <w:vAlign w:val="center"/>
          </w:tcPr>
          <w:p w:rsidR="00A200B7" w:rsidRPr="002A0782" w:rsidRDefault="00A200B7" w:rsidP="00381ED6">
            <w:pPr>
              <w:jc w:val="center"/>
              <w:rPr>
                <w:color w:val="000000"/>
              </w:rPr>
            </w:pPr>
            <w:r w:rsidRPr="002A0782">
              <w:rPr>
                <w:color w:val="000000"/>
              </w:rPr>
              <w:t>3</w:t>
            </w:r>
          </w:p>
        </w:tc>
        <w:tc>
          <w:tcPr>
            <w:tcW w:w="453" w:type="pct"/>
            <w:vAlign w:val="center"/>
          </w:tcPr>
          <w:p w:rsidR="00A200B7" w:rsidRPr="002A0782" w:rsidRDefault="00A200B7" w:rsidP="00381ED6">
            <w:pPr>
              <w:jc w:val="center"/>
              <w:rPr>
                <w:color w:val="000000"/>
              </w:rPr>
            </w:pPr>
            <w:r w:rsidRPr="002A0782">
              <w:rPr>
                <w:color w:val="000000"/>
              </w:rPr>
              <w:t>4</w:t>
            </w:r>
          </w:p>
        </w:tc>
        <w:tc>
          <w:tcPr>
            <w:tcW w:w="155" w:type="pct"/>
            <w:vAlign w:val="center"/>
          </w:tcPr>
          <w:p w:rsidR="00A200B7" w:rsidRPr="002A0782" w:rsidRDefault="00A200B7" w:rsidP="00381ED6">
            <w:pPr>
              <w:jc w:val="center"/>
              <w:rPr>
                <w:color w:val="000000"/>
              </w:rPr>
            </w:pPr>
            <w:r w:rsidRPr="002A0782">
              <w:rPr>
                <w:color w:val="000000"/>
              </w:rPr>
              <w:t>5</w:t>
            </w:r>
          </w:p>
        </w:tc>
        <w:tc>
          <w:tcPr>
            <w:tcW w:w="208" w:type="pct"/>
            <w:vAlign w:val="center"/>
          </w:tcPr>
          <w:p w:rsidR="00A200B7" w:rsidRPr="002A0782" w:rsidRDefault="00A200B7" w:rsidP="00381ED6">
            <w:pPr>
              <w:jc w:val="center"/>
              <w:rPr>
                <w:color w:val="000000"/>
              </w:rPr>
            </w:pPr>
            <w:r w:rsidRPr="002A0782">
              <w:rPr>
                <w:color w:val="000000"/>
              </w:rPr>
              <w:t>6</w:t>
            </w:r>
          </w:p>
        </w:tc>
        <w:tc>
          <w:tcPr>
            <w:tcW w:w="281" w:type="pct"/>
            <w:vAlign w:val="center"/>
          </w:tcPr>
          <w:p w:rsidR="00A200B7" w:rsidRPr="002A0782" w:rsidRDefault="00A200B7" w:rsidP="00381ED6">
            <w:pPr>
              <w:jc w:val="center"/>
              <w:rPr>
                <w:color w:val="000000"/>
              </w:rPr>
            </w:pPr>
            <w:r w:rsidRPr="002A0782">
              <w:rPr>
                <w:color w:val="000000"/>
              </w:rPr>
              <w:t>7</w:t>
            </w:r>
          </w:p>
        </w:tc>
        <w:tc>
          <w:tcPr>
            <w:tcW w:w="285" w:type="pct"/>
            <w:vAlign w:val="center"/>
          </w:tcPr>
          <w:p w:rsidR="00A200B7" w:rsidRPr="002A0782" w:rsidRDefault="00A200B7" w:rsidP="00381ED6">
            <w:pPr>
              <w:jc w:val="center"/>
              <w:rPr>
                <w:color w:val="000000"/>
              </w:rPr>
            </w:pPr>
            <w:r w:rsidRPr="002A0782">
              <w:rPr>
                <w:color w:val="000000"/>
              </w:rPr>
              <w:t>8</w:t>
            </w:r>
          </w:p>
        </w:tc>
        <w:tc>
          <w:tcPr>
            <w:tcW w:w="360" w:type="pct"/>
            <w:vAlign w:val="center"/>
          </w:tcPr>
          <w:p w:rsidR="00A200B7" w:rsidRPr="002A0782" w:rsidRDefault="00A200B7" w:rsidP="00381ED6">
            <w:pPr>
              <w:jc w:val="center"/>
              <w:rPr>
                <w:color w:val="000000"/>
              </w:rPr>
            </w:pPr>
            <w:r w:rsidRPr="002A0782">
              <w:rPr>
                <w:color w:val="000000"/>
              </w:rPr>
              <w:t>9</w:t>
            </w:r>
          </w:p>
        </w:tc>
        <w:tc>
          <w:tcPr>
            <w:tcW w:w="429" w:type="pct"/>
            <w:vAlign w:val="center"/>
          </w:tcPr>
          <w:p w:rsidR="00A200B7" w:rsidRPr="002A0782" w:rsidRDefault="00A200B7" w:rsidP="00381ED6">
            <w:pPr>
              <w:jc w:val="center"/>
              <w:rPr>
                <w:color w:val="000000"/>
              </w:rPr>
            </w:pPr>
            <w:r w:rsidRPr="002A0782">
              <w:rPr>
                <w:color w:val="000000"/>
              </w:rPr>
              <w:t>10</w:t>
            </w:r>
          </w:p>
        </w:tc>
        <w:tc>
          <w:tcPr>
            <w:tcW w:w="955" w:type="pct"/>
            <w:vAlign w:val="center"/>
          </w:tcPr>
          <w:p w:rsidR="00A200B7" w:rsidRPr="002A0782" w:rsidRDefault="00A200B7" w:rsidP="00381ED6">
            <w:pPr>
              <w:jc w:val="center"/>
              <w:rPr>
                <w:color w:val="000000"/>
              </w:rPr>
            </w:pPr>
            <w:r w:rsidRPr="002A0782">
              <w:rPr>
                <w:color w:val="000000"/>
              </w:rPr>
              <w:t>11</w:t>
            </w:r>
          </w:p>
        </w:tc>
        <w:tc>
          <w:tcPr>
            <w:tcW w:w="502" w:type="pct"/>
            <w:vAlign w:val="center"/>
          </w:tcPr>
          <w:p w:rsidR="00A200B7" w:rsidRPr="002A0782" w:rsidRDefault="00A200B7" w:rsidP="00381ED6">
            <w:pPr>
              <w:jc w:val="center"/>
              <w:rPr>
                <w:color w:val="000000"/>
              </w:rPr>
            </w:pPr>
            <w:r w:rsidRPr="002A0782">
              <w:rPr>
                <w:color w:val="000000"/>
              </w:rPr>
              <w:t>12</w:t>
            </w:r>
          </w:p>
        </w:tc>
      </w:tr>
      <w:tr w:rsidR="00A200B7" w:rsidRPr="002A0782" w:rsidTr="00381ED6">
        <w:trPr>
          <w:trHeight w:val="111"/>
        </w:trPr>
        <w:tc>
          <w:tcPr>
            <w:tcW w:w="170" w:type="pct"/>
            <w:vMerge w:val="restart"/>
            <w:vAlign w:val="center"/>
          </w:tcPr>
          <w:p w:rsidR="00A200B7" w:rsidRPr="002A0782" w:rsidRDefault="00A200B7" w:rsidP="00381ED6">
            <w:pPr>
              <w:jc w:val="center"/>
            </w:pPr>
            <w:r w:rsidRPr="002A0782">
              <w:t>1</w:t>
            </w:r>
          </w:p>
        </w:tc>
        <w:tc>
          <w:tcPr>
            <w:tcW w:w="704" w:type="pct"/>
            <w:vMerge w:val="restart"/>
            <w:vAlign w:val="center"/>
          </w:tcPr>
          <w:p w:rsidR="00A200B7" w:rsidRPr="002A0782" w:rsidRDefault="00A200B7" w:rsidP="00381ED6">
            <w:pPr>
              <w:rPr>
                <w:bCs/>
              </w:rPr>
            </w:pPr>
            <w:r w:rsidRPr="002A0782">
              <w:rPr>
                <w:bCs/>
              </w:rPr>
              <w:t>Котельная №27, р.п. Угловка, ул. Центральная</w:t>
            </w:r>
          </w:p>
        </w:tc>
        <w:tc>
          <w:tcPr>
            <w:tcW w:w="498" w:type="pct"/>
            <w:vAlign w:val="center"/>
          </w:tcPr>
          <w:p w:rsidR="00A200B7" w:rsidRPr="002A0782" w:rsidRDefault="00A200B7" w:rsidP="00381ED6">
            <w:pPr>
              <w:jc w:val="center"/>
              <w:outlineLvl w:val="1"/>
              <w:rPr>
                <w:rFonts w:ascii="Arial" w:hAnsi="Arial" w:cs="Arial"/>
                <w:highlight w:val="green"/>
              </w:rPr>
            </w:pPr>
            <w:r w:rsidRPr="002A0782">
              <w:rPr>
                <w:rFonts w:ascii="Arial" w:hAnsi="Arial" w:cs="Arial"/>
              </w:rPr>
              <w:t>КВС-1,0-95</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2017</w:t>
            </w:r>
          </w:p>
        </w:tc>
        <w:tc>
          <w:tcPr>
            <w:tcW w:w="281" w:type="pct"/>
            <w:vAlign w:val="center"/>
          </w:tcPr>
          <w:p w:rsidR="00A200B7" w:rsidRPr="002A0782" w:rsidRDefault="00A200B7" w:rsidP="00381ED6">
            <w:pPr>
              <w:jc w:val="center"/>
              <w:outlineLvl w:val="1"/>
              <w:rPr>
                <w:rFonts w:ascii="Arial" w:hAnsi="Arial" w:cs="Arial"/>
              </w:rPr>
            </w:pPr>
            <w:r w:rsidRPr="002A0782">
              <w:rPr>
                <w:rFonts w:ascii="Arial" w:hAnsi="Arial" w:cs="Arial"/>
              </w:rPr>
              <w:t>0,7</w:t>
            </w:r>
          </w:p>
        </w:tc>
        <w:tc>
          <w:tcPr>
            <w:tcW w:w="285" w:type="pct"/>
            <w:vMerge w:val="restart"/>
            <w:vAlign w:val="center"/>
          </w:tcPr>
          <w:p w:rsidR="00A200B7" w:rsidRPr="002A0782" w:rsidRDefault="00A200B7" w:rsidP="00381ED6">
            <w:pPr>
              <w:jc w:val="center"/>
              <w:rPr>
                <w:color w:val="000000"/>
              </w:rPr>
            </w:pPr>
            <w:r w:rsidRPr="002A0782">
              <w:rPr>
                <w:color w:val="000000"/>
              </w:rPr>
              <w:t>7,42</w:t>
            </w:r>
          </w:p>
        </w:tc>
        <w:tc>
          <w:tcPr>
            <w:tcW w:w="360" w:type="pct"/>
            <w:vMerge w:val="restart"/>
            <w:vAlign w:val="center"/>
          </w:tcPr>
          <w:p w:rsidR="00A200B7" w:rsidRPr="002A0782" w:rsidRDefault="00A200B7" w:rsidP="00381ED6">
            <w:pPr>
              <w:jc w:val="center"/>
              <w:rPr>
                <w:color w:val="000000"/>
              </w:rPr>
            </w:pPr>
            <w:r w:rsidRPr="002A0782">
              <w:rPr>
                <w:color w:val="000000"/>
              </w:rPr>
              <w:t>5,31</w:t>
            </w: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83</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КВР-0,8</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2007</w:t>
            </w:r>
          </w:p>
        </w:tc>
        <w:tc>
          <w:tcPr>
            <w:tcW w:w="281" w:type="pct"/>
            <w:vAlign w:val="center"/>
          </w:tcPr>
          <w:p w:rsidR="00A200B7" w:rsidRPr="002A0782" w:rsidRDefault="00A200B7" w:rsidP="00381ED6">
            <w:pPr>
              <w:jc w:val="center"/>
              <w:rPr>
                <w:color w:val="000000"/>
              </w:rPr>
            </w:pPr>
            <w:r w:rsidRPr="002A0782">
              <w:rPr>
                <w:rFonts w:ascii="Arial" w:hAnsi="Arial" w:cs="Arial"/>
              </w:rPr>
              <w:t>0,7</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92,67</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КВР-1,0</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2008</w:t>
            </w:r>
          </w:p>
        </w:tc>
        <w:tc>
          <w:tcPr>
            <w:tcW w:w="281" w:type="pct"/>
            <w:vAlign w:val="center"/>
          </w:tcPr>
          <w:p w:rsidR="00A200B7" w:rsidRPr="002A0782" w:rsidRDefault="00A200B7" w:rsidP="00381ED6">
            <w:pPr>
              <w:jc w:val="center"/>
              <w:rPr>
                <w:color w:val="000000"/>
              </w:rPr>
            </w:pPr>
            <w:r w:rsidRPr="002A0782">
              <w:rPr>
                <w:rFonts w:ascii="Arial" w:hAnsi="Arial" w:cs="Arial"/>
              </w:rPr>
              <w:t>0,86</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84,06</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КВГМ-1,0Луга</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2016</w:t>
            </w:r>
          </w:p>
        </w:tc>
        <w:tc>
          <w:tcPr>
            <w:tcW w:w="281" w:type="pct"/>
            <w:vAlign w:val="center"/>
          </w:tcPr>
          <w:p w:rsidR="00A200B7" w:rsidRPr="002A0782" w:rsidRDefault="00A200B7" w:rsidP="00381ED6">
            <w:pPr>
              <w:jc w:val="center"/>
              <w:rPr>
                <w:color w:val="000000"/>
              </w:rPr>
            </w:pPr>
            <w:r w:rsidRPr="002A0782">
              <w:rPr>
                <w:rFonts w:ascii="Arial" w:hAnsi="Arial" w:cs="Arial"/>
              </w:rPr>
              <w:t>0,86</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84,06</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КВГМ-1,0Луга</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2010</w:t>
            </w:r>
          </w:p>
        </w:tc>
        <w:tc>
          <w:tcPr>
            <w:tcW w:w="281" w:type="pct"/>
            <w:vAlign w:val="center"/>
          </w:tcPr>
          <w:p w:rsidR="00A200B7" w:rsidRPr="002A0782" w:rsidRDefault="00A200B7" w:rsidP="00381ED6">
            <w:pPr>
              <w:jc w:val="center"/>
              <w:rPr>
                <w:color w:val="000000"/>
              </w:rPr>
            </w:pPr>
            <w:r w:rsidRPr="002A0782">
              <w:rPr>
                <w:rFonts w:ascii="Arial" w:hAnsi="Arial" w:cs="Arial"/>
              </w:rPr>
              <w:t>0,86</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84,06</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КВГМ-1,0Луга</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2012</w:t>
            </w:r>
          </w:p>
        </w:tc>
        <w:tc>
          <w:tcPr>
            <w:tcW w:w="281" w:type="pct"/>
            <w:vAlign w:val="center"/>
          </w:tcPr>
          <w:p w:rsidR="00A200B7" w:rsidRPr="002A0782" w:rsidRDefault="00A200B7" w:rsidP="00381ED6">
            <w:pPr>
              <w:jc w:val="center"/>
              <w:rPr>
                <w:color w:val="000000"/>
              </w:rPr>
            </w:pPr>
            <w:r w:rsidRPr="002A0782">
              <w:rPr>
                <w:rFonts w:ascii="Arial" w:hAnsi="Arial" w:cs="Arial"/>
              </w:rPr>
              <w:t>0,86</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84,06</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КВГМ-1,0Луга</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2008</w:t>
            </w:r>
          </w:p>
        </w:tc>
        <w:tc>
          <w:tcPr>
            <w:tcW w:w="281" w:type="pct"/>
            <w:vAlign w:val="center"/>
          </w:tcPr>
          <w:p w:rsidR="00A200B7" w:rsidRPr="002A0782" w:rsidRDefault="00A200B7" w:rsidP="00381ED6">
            <w:pPr>
              <w:jc w:val="center"/>
              <w:rPr>
                <w:color w:val="000000"/>
              </w:rPr>
            </w:pPr>
            <w:r w:rsidRPr="002A0782">
              <w:rPr>
                <w:rFonts w:ascii="Arial" w:hAnsi="Arial" w:cs="Arial"/>
              </w:rPr>
              <w:t>0,86</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84,06</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КВГМ-1,0Луга</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2016</w:t>
            </w:r>
          </w:p>
        </w:tc>
        <w:tc>
          <w:tcPr>
            <w:tcW w:w="281" w:type="pct"/>
            <w:vAlign w:val="center"/>
          </w:tcPr>
          <w:p w:rsidR="00A200B7" w:rsidRPr="002A0782" w:rsidRDefault="00A200B7" w:rsidP="00381ED6">
            <w:pPr>
              <w:jc w:val="center"/>
              <w:rPr>
                <w:color w:val="000000"/>
              </w:rPr>
            </w:pPr>
            <w:r w:rsidRPr="002A0782">
              <w:rPr>
                <w:rFonts w:ascii="Arial" w:hAnsi="Arial" w:cs="Arial"/>
              </w:rPr>
              <w:t>0,86</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84,06</w:t>
            </w:r>
          </w:p>
        </w:tc>
      </w:tr>
      <w:tr w:rsidR="00A200B7" w:rsidRPr="002A0782" w:rsidTr="00381ED6">
        <w:trPr>
          <w:trHeight w:val="367"/>
        </w:trPr>
        <w:tc>
          <w:tcPr>
            <w:tcW w:w="170" w:type="pct"/>
            <w:vMerge/>
            <w:vAlign w:val="center"/>
          </w:tcPr>
          <w:p w:rsidR="00A200B7" w:rsidRPr="002A0782" w:rsidRDefault="00A200B7" w:rsidP="00381ED6">
            <w:pPr>
              <w:jc w:val="cente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color w:val="000000"/>
              </w:rPr>
            </w:pPr>
            <w:r w:rsidRPr="002A0782">
              <w:rPr>
                <w:rFonts w:ascii="Arial" w:hAnsi="Arial" w:cs="Arial"/>
              </w:rPr>
              <w:t>КВГМ-1,0Луга</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2000</w:t>
            </w:r>
          </w:p>
        </w:tc>
        <w:tc>
          <w:tcPr>
            <w:tcW w:w="281" w:type="pct"/>
            <w:vAlign w:val="center"/>
          </w:tcPr>
          <w:p w:rsidR="00A200B7" w:rsidRPr="002A0782" w:rsidRDefault="00A200B7" w:rsidP="00381ED6">
            <w:pPr>
              <w:jc w:val="center"/>
              <w:outlineLvl w:val="1"/>
              <w:rPr>
                <w:rFonts w:ascii="Arial" w:hAnsi="Arial" w:cs="Arial"/>
              </w:rPr>
            </w:pPr>
            <w:r w:rsidRPr="002A0782">
              <w:rPr>
                <w:rFonts w:ascii="Arial" w:hAnsi="Arial" w:cs="Arial"/>
              </w:rPr>
              <w:t>0,86</w:t>
            </w:r>
          </w:p>
          <w:p w:rsidR="00A200B7" w:rsidRPr="002A0782" w:rsidRDefault="00A200B7" w:rsidP="00381ED6">
            <w:pPr>
              <w:jc w:val="center"/>
              <w:rPr>
                <w:color w:val="000000"/>
              </w:rPr>
            </w:pP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Сентябрь 2016</w:t>
            </w:r>
          </w:p>
        </w:tc>
        <w:tc>
          <w:tcPr>
            <w:tcW w:w="955" w:type="pct"/>
            <w:vAlign w:val="center"/>
          </w:tcPr>
          <w:p w:rsidR="00A200B7" w:rsidRPr="002A0782" w:rsidRDefault="00A200B7" w:rsidP="00381ED6">
            <w:pPr>
              <w:jc w:val="center"/>
              <w:rPr>
                <w:color w:val="000000"/>
              </w:rPr>
            </w:pPr>
            <w:r w:rsidRPr="002A0782">
              <w:rPr>
                <w:color w:val="000000"/>
              </w:rPr>
              <w:t>Природный газ</w:t>
            </w:r>
          </w:p>
        </w:tc>
        <w:tc>
          <w:tcPr>
            <w:tcW w:w="502" w:type="pct"/>
            <w:vAlign w:val="center"/>
          </w:tcPr>
          <w:p w:rsidR="00A200B7" w:rsidRPr="002A0782" w:rsidRDefault="00A200B7" w:rsidP="00381ED6">
            <w:pPr>
              <w:jc w:val="center"/>
            </w:pPr>
            <w:r w:rsidRPr="002A0782">
              <w:t>В паспорте не указан / 82</w:t>
            </w:r>
          </w:p>
        </w:tc>
      </w:tr>
      <w:tr w:rsidR="00A200B7" w:rsidRPr="002A0782" w:rsidTr="00381ED6">
        <w:trPr>
          <w:trHeight w:val="96"/>
        </w:trPr>
        <w:tc>
          <w:tcPr>
            <w:tcW w:w="170" w:type="pct"/>
            <w:vMerge w:val="restart"/>
            <w:vAlign w:val="center"/>
          </w:tcPr>
          <w:p w:rsidR="00A200B7" w:rsidRPr="002A0782" w:rsidRDefault="00A200B7" w:rsidP="00381ED6">
            <w:pPr>
              <w:jc w:val="center"/>
              <w:rPr>
                <w:color w:val="000000"/>
              </w:rPr>
            </w:pPr>
            <w:r w:rsidRPr="002A0782">
              <w:rPr>
                <w:color w:val="000000"/>
              </w:rPr>
              <w:t>2</w:t>
            </w:r>
          </w:p>
        </w:tc>
        <w:tc>
          <w:tcPr>
            <w:tcW w:w="704" w:type="pct"/>
            <w:vMerge w:val="restart"/>
            <w:vAlign w:val="center"/>
          </w:tcPr>
          <w:p w:rsidR="00A200B7" w:rsidRPr="002A0782" w:rsidRDefault="00A200B7" w:rsidP="00381ED6">
            <w:pPr>
              <w:rPr>
                <w:bCs/>
              </w:rPr>
            </w:pPr>
            <w:r w:rsidRPr="002A0782">
              <w:rPr>
                <w:bCs/>
              </w:rPr>
              <w:t>Котельная №16, р.п. Угловка, ул. Ленинградская, д. 11</w:t>
            </w:r>
          </w:p>
        </w:tc>
        <w:tc>
          <w:tcPr>
            <w:tcW w:w="498" w:type="pct"/>
            <w:vAlign w:val="center"/>
          </w:tcPr>
          <w:p w:rsidR="00A200B7" w:rsidRPr="002A0782" w:rsidRDefault="00A200B7" w:rsidP="00381ED6">
            <w:pPr>
              <w:jc w:val="center"/>
            </w:pPr>
            <w:r w:rsidRPr="002A0782">
              <w:t>ЭОУ 3/30</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2009</w:t>
            </w:r>
          </w:p>
        </w:tc>
        <w:tc>
          <w:tcPr>
            <w:tcW w:w="281" w:type="pct"/>
            <w:vAlign w:val="center"/>
          </w:tcPr>
          <w:p w:rsidR="00A200B7" w:rsidRPr="002A0782" w:rsidRDefault="00A200B7" w:rsidP="00381ED6">
            <w:pPr>
              <w:jc w:val="center"/>
              <w:rPr>
                <w:color w:val="000000"/>
              </w:rPr>
            </w:pPr>
            <w:r w:rsidRPr="002A0782">
              <w:rPr>
                <w:color w:val="000000"/>
              </w:rPr>
              <w:t>0,03</w:t>
            </w:r>
          </w:p>
        </w:tc>
        <w:tc>
          <w:tcPr>
            <w:tcW w:w="285" w:type="pct"/>
            <w:vMerge w:val="restart"/>
            <w:vAlign w:val="center"/>
          </w:tcPr>
          <w:p w:rsidR="00A200B7" w:rsidRPr="002A0782" w:rsidRDefault="00A200B7" w:rsidP="00381ED6">
            <w:pPr>
              <w:jc w:val="center"/>
              <w:rPr>
                <w:color w:val="000000"/>
              </w:rPr>
            </w:pPr>
            <w:r w:rsidRPr="002A0782">
              <w:rPr>
                <w:color w:val="000000"/>
              </w:rPr>
              <w:t>0,06</w:t>
            </w:r>
          </w:p>
        </w:tc>
        <w:tc>
          <w:tcPr>
            <w:tcW w:w="360" w:type="pct"/>
            <w:vMerge w:val="restart"/>
            <w:vAlign w:val="center"/>
          </w:tcPr>
          <w:p w:rsidR="00A200B7" w:rsidRPr="002A0782" w:rsidRDefault="00A200B7" w:rsidP="00381ED6">
            <w:pPr>
              <w:jc w:val="center"/>
              <w:rPr>
                <w:color w:val="000000"/>
              </w:rPr>
            </w:pPr>
            <w:r w:rsidRPr="002A0782">
              <w:rPr>
                <w:color w:val="000000"/>
              </w:rPr>
              <w:t>0,04</w:t>
            </w:r>
          </w:p>
        </w:tc>
        <w:tc>
          <w:tcPr>
            <w:tcW w:w="429" w:type="pct"/>
            <w:vAlign w:val="center"/>
          </w:tcPr>
          <w:p w:rsidR="00A200B7" w:rsidRPr="002A0782" w:rsidRDefault="00A200B7" w:rsidP="00381ED6">
            <w:pPr>
              <w:jc w:val="center"/>
              <w:rPr>
                <w:color w:val="000000"/>
              </w:rPr>
            </w:pPr>
          </w:p>
        </w:tc>
        <w:tc>
          <w:tcPr>
            <w:tcW w:w="955" w:type="pct"/>
            <w:vAlign w:val="center"/>
          </w:tcPr>
          <w:p w:rsidR="00A200B7" w:rsidRPr="002A0782" w:rsidRDefault="00A200B7" w:rsidP="00381ED6">
            <w:pPr>
              <w:jc w:val="center"/>
              <w:rPr>
                <w:color w:val="000000"/>
              </w:rPr>
            </w:pPr>
            <w:r w:rsidRPr="002A0782">
              <w:rPr>
                <w:color w:val="000000"/>
              </w:rPr>
              <w:t>Электрическая энергия</w:t>
            </w:r>
          </w:p>
        </w:tc>
        <w:tc>
          <w:tcPr>
            <w:tcW w:w="502" w:type="pct"/>
            <w:vAlign w:val="center"/>
          </w:tcPr>
          <w:p w:rsidR="00A200B7" w:rsidRPr="002A0782" w:rsidRDefault="00A200B7" w:rsidP="00381ED6">
            <w:pPr>
              <w:jc w:val="center"/>
            </w:pPr>
            <w:r w:rsidRPr="002A0782">
              <w:t>98 / -</w:t>
            </w:r>
          </w:p>
        </w:tc>
      </w:tr>
      <w:tr w:rsidR="00A200B7" w:rsidRPr="002A0782" w:rsidTr="00381ED6">
        <w:trPr>
          <w:trHeight w:val="752"/>
        </w:trPr>
        <w:tc>
          <w:tcPr>
            <w:tcW w:w="170" w:type="pct"/>
            <w:vMerge/>
            <w:vAlign w:val="center"/>
          </w:tcPr>
          <w:p w:rsidR="00A200B7" w:rsidRPr="002A0782" w:rsidRDefault="00A200B7" w:rsidP="00381ED6">
            <w:pPr>
              <w:jc w:val="center"/>
              <w:rPr>
                <w:color w:val="000000"/>
              </w:rP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pPr>
            <w:r w:rsidRPr="002A0782">
              <w:t>ЭОУ 3/15</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2009</w:t>
            </w:r>
          </w:p>
        </w:tc>
        <w:tc>
          <w:tcPr>
            <w:tcW w:w="281" w:type="pct"/>
            <w:vAlign w:val="center"/>
          </w:tcPr>
          <w:p w:rsidR="00A200B7" w:rsidRPr="002A0782" w:rsidRDefault="00A200B7" w:rsidP="00381ED6">
            <w:pPr>
              <w:jc w:val="center"/>
              <w:rPr>
                <w:color w:val="000000"/>
              </w:rPr>
            </w:pPr>
            <w:r w:rsidRPr="002A0782">
              <w:rPr>
                <w:color w:val="000000"/>
              </w:rPr>
              <w:t>0,03</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rPr>
                <w:color w:val="000000"/>
              </w:rPr>
            </w:pPr>
          </w:p>
        </w:tc>
        <w:tc>
          <w:tcPr>
            <w:tcW w:w="955" w:type="pct"/>
            <w:vAlign w:val="center"/>
          </w:tcPr>
          <w:p w:rsidR="00A200B7" w:rsidRPr="002A0782" w:rsidRDefault="00A200B7" w:rsidP="00381ED6">
            <w:pPr>
              <w:jc w:val="center"/>
              <w:rPr>
                <w:color w:val="000000"/>
              </w:rPr>
            </w:pPr>
            <w:r w:rsidRPr="002A0782">
              <w:rPr>
                <w:color w:val="000000"/>
              </w:rPr>
              <w:t>Электрическая энергия</w:t>
            </w:r>
          </w:p>
        </w:tc>
        <w:tc>
          <w:tcPr>
            <w:tcW w:w="502" w:type="pct"/>
            <w:vAlign w:val="center"/>
          </w:tcPr>
          <w:p w:rsidR="00A200B7" w:rsidRPr="002A0782" w:rsidRDefault="00A200B7" w:rsidP="00381ED6">
            <w:pPr>
              <w:jc w:val="center"/>
            </w:pPr>
            <w:r w:rsidRPr="002A0782">
              <w:t>98 / -</w:t>
            </w:r>
          </w:p>
        </w:tc>
      </w:tr>
      <w:tr w:rsidR="00A200B7" w:rsidRPr="002A0782" w:rsidTr="00381ED6">
        <w:trPr>
          <w:trHeight w:val="70"/>
        </w:trPr>
        <w:tc>
          <w:tcPr>
            <w:tcW w:w="170" w:type="pct"/>
            <w:vMerge w:val="restart"/>
            <w:vAlign w:val="center"/>
          </w:tcPr>
          <w:p w:rsidR="00A200B7" w:rsidRPr="002A0782" w:rsidRDefault="00A200B7" w:rsidP="00381ED6">
            <w:pPr>
              <w:jc w:val="center"/>
              <w:rPr>
                <w:color w:val="000000"/>
              </w:rPr>
            </w:pPr>
            <w:r w:rsidRPr="002A0782">
              <w:rPr>
                <w:color w:val="000000"/>
              </w:rPr>
              <w:t>3</w:t>
            </w:r>
          </w:p>
        </w:tc>
        <w:tc>
          <w:tcPr>
            <w:tcW w:w="704" w:type="pct"/>
            <w:vMerge w:val="restart"/>
            <w:vAlign w:val="center"/>
          </w:tcPr>
          <w:p w:rsidR="00A200B7" w:rsidRPr="002A0782" w:rsidRDefault="00A200B7" w:rsidP="00381ED6">
            <w:pPr>
              <w:rPr>
                <w:bCs/>
              </w:rPr>
            </w:pPr>
            <w:r w:rsidRPr="002A0782">
              <w:rPr>
                <w:bCs/>
              </w:rPr>
              <w:t xml:space="preserve">Котельная №13, р.п. Угловка, ул. </w:t>
            </w:r>
            <w:r w:rsidRPr="002A0782">
              <w:rPr>
                <w:bCs/>
              </w:rPr>
              <w:lastRenderedPageBreak/>
              <w:t>Молодежная</w:t>
            </w:r>
          </w:p>
        </w:tc>
        <w:tc>
          <w:tcPr>
            <w:tcW w:w="498" w:type="pct"/>
            <w:vAlign w:val="center"/>
          </w:tcPr>
          <w:p w:rsidR="00A200B7" w:rsidRPr="002A0782" w:rsidRDefault="00A200B7" w:rsidP="00381ED6">
            <w:pPr>
              <w:jc w:val="center"/>
              <w:rPr>
                <w:iCs/>
              </w:rPr>
            </w:pPr>
            <w:r w:rsidRPr="002A0782">
              <w:rPr>
                <w:iCs/>
              </w:rPr>
              <w:lastRenderedPageBreak/>
              <w:t>Универсал-6</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1988</w:t>
            </w:r>
          </w:p>
        </w:tc>
        <w:tc>
          <w:tcPr>
            <w:tcW w:w="281" w:type="pct"/>
            <w:vAlign w:val="center"/>
          </w:tcPr>
          <w:p w:rsidR="00A200B7" w:rsidRPr="002A0782" w:rsidRDefault="00A200B7" w:rsidP="00381ED6">
            <w:pPr>
              <w:jc w:val="center"/>
              <w:rPr>
                <w:color w:val="000000"/>
              </w:rPr>
            </w:pPr>
            <w:r w:rsidRPr="002A0782">
              <w:rPr>
                <w:color w:val="000000"/>
              </w:rPr>
              <w:t>0,399</w:t>
            </w:r>
          </w:p>
        </w:tc>
        <w:tc>
          <w:tcPr>
            <w:tcW w:w="285" w:type="pct"/>
            <w:vMerge w:val="restart"/>
            <w:vAlign w:val="center"/>
          </w:tcPr>
          <w:p w:rsidR="00A200B7" w:rsidRPr="002A0782" w:rsidRDefault="00A200B7" w:rsidP="00381ED6">
            <w:pPr>
              <w:jc w:val="center"/>
              <w:rPr>
                <w:color w:val="000000"/>
              </w:rPr>
            </w:pPr>
            <w:r w:rsidRPr="002A0782">
              <w:rPr>
                <w:color w:val="000000"/>
              </w:rPr>
              <w:t>1,44</w:t>
            </w:r>
          </w:p>
        </w:tc>
        <w:tc>
          <w:tcPr>
            <w:tcW w:w="360" w:type="pct"/>
            <w:vMerge w:val="restart"/>
            <w:vAlign w:val="center"/>
          </w:tcPr>
          <w:p w:rsidR="00A200B7" w:rsidRPr="002A0782" w:rsidRDefault="00A200B7" w:rsidP="00381ED6">
            <w:pPr>
              <w:jc w:val="center"/>
              <w:rPr>
                <w:color w:val="000000"/>
              </w:rPr>
            </w:pPr>
            <w:r w:rsidRPr="002A0782">
              <w:rPr>
                <w:color w:val="000000"/>
              </w:rPr>
              <w:t>0,29</w:t>
            </w:r>
          </w:p>
        </w:tc>
        <w:tc>
          <w:tcPr>
            <w:tcW w:w="429" w:type="pct"/>
            <w:vAlign w:val="center"/>
          </w:tcPr>
          <w:p w:rsidR="00A200B7" w:rsidRPr="002A0782" w:rsidRDefault="00A200B7" w:rsidP="00381ED6">
            <w:pPr>
              <w:jc w:val="center"/>
            </w:pPr>
            <w:r w:rsidRPr="002A0782">
              <w:t>Ноябрь 2015</w:t>
            </w:r>
          </w:p>
        </w:tc>
        <w:tc>
          <w:tcPr>
            <w:tcW w:w="95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502" w:type="pct"/>
            <w:vAlign w:val="center"/>
          </w:tcPr>
          <w:p w:rsidR="00A200B7" w:rsidRPr="002A0782" w:rsidRDefault="00A200B7" w:rsidP="00381ED6">
            <w:pPr>
              <w:jc w:val="center"/>
            </w:pPr>
            <w:r w:rsidRPr="002A0782">
              <w:t>В паспорте не указан / 0,4</w:t>
            </w:r>
          </w:p>
        </w:tc>
      </w:tr>
      <w:tr w:rsidR="00A200B7" w:rsidRPr="002A0782" w:rsidTr="00381ED6">
        <w:trPr>
          <w:trHeight w:val="176"/>
        </w:trPr>
        <w:tc>
          <w:tcPr>
            <w:tcW w:w="170" w:type="pct"/>
            <w:vMerge/>
            <w:vAlign w:val="center"/>
          </w:tcPr>
          <w:p w:rsidR="00A200B7" w:rsidRPr="002A0782" w:rsidRDefault="00A200B7" w:rsidP="00381ED6">
            <w:pPr>
              <w:jc w:val="center"/>
              <w:rPr>
                <w:color w:val="000000"/>
              </w:rP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iCs/>
              </w:rPr>
            </w:pPr>
            <w:r w:rsidRPr="002A0782">
              <w:rPr>
                <w:iCs/>
              </w:rPr>
              <w:t>КВР-0,5</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2019</w:t>
            </w:r>
          </w:p>
        </w:tc>
        <w:tc>
          <w:tcPr>
            <w:tcW w:w="281" w:type="pct"/>
            <w:vAlign w:val="center"/>
          </w:tcPr>
          <w:p w:rsidR="00A200B7" w:rsidRPr="002A0782" w:rsidRDefault="00A200B7" w:rsidP="00381ED6">
            <w:pPr>
              <w:jc w:val="center"/>
              <w:rPr>
                <w:color w:val="000000"/>
              </w:rPr>
            </w:pPr>
            <w:r w:rsidRPr="002A0782">
              <w:rPr>
                <w:color w:val="000000"/>
              </w:rPr>
              <w:t>0,5</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Ноябрь 2015</w:t>
            </w:r>
          </w:p>
        </w:tc>
        <w:tc>
          <w:tcPr>
            <w:tcW w:w="95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502" w:type="pct"/>
            <w:vAlign w:val="center"/>
          </w:tcPr>
          <w:p w:rsidR="00A200B7" w:rsidRPr="002A0782" w:rsidRDefault="00A200B7" w:rsidP="00381ED6">
            <w:pPr>
              <w:jc w:val="center"/>
            </w:pPr>
            <w:r w:rsidRPr="002A0782">
              <w:t>В паспорте не указан / -</w:t>
            </w:r>
          </w:p>
        </w:tc>
      </w:tr>
      <w:tr w:rsidR="00A200B7" w:rsidRPr="002A0782" w:rsidTr="00381ED6">
        <w:trPr>
          <w:trHeight w:val="168"/>
        </w:trPr>
        <w:tc>
          <w:tcPr>
            <w:tcW w:w="170" w:type="pct"/>
            <w:vMerge/>
            <w:vAlign w:val="center"/>
          </w:tcPr>
          <w:p w:rsidR="00A200B7" w:rsidRPr="002A0782" w:rsidRDefault="00A200B7" w:rsidP="00381ED6">
            <w:pPr>
              <w:jc w:val="center"/>
              <w:rPr>
                <w:color w:val="000000"/>
              </w:rPr>
            </w:pPr>
          </w:p>
        </w:tc>
        <w:tc>
          <w:tcPr>
            <w:tcW w:w="704" w:type="pct"/>
            <w:vMerge/>
            <w:vAlign w:val="center"/>
          </w:tcPr>
          <w:p w:rsidR="00A200B7" w:rsidRPr="002A0782" w:rsidRDefault="00A200B7" w:rsidP="00381ED6">
            <w:pPr>
              <w:rPr>
                <w:bCs/>
              </w:rPr>
            </w:pPr>
          </w:p>
        </w:tc>
        <w:tc>
          <w:tcPr>
            <w:tcW w:w="498" w:type="pct"/>
            <w:vAlign w:val="center"/>
          </w:tcPr>
          <w:p w:rsidR="00A200B7" w:rsidRPr="002A0782" w:rsidRDefault="00A200B7" w:rsidP="00381ED6">
            <w:pPr>
              <w:jc w:val="center"/>
              <w:rPr>
                <w:iCs/>
              </w:rPr>
            </w:pPr>
            <w:r w:rsidRPr="002A0782">
              <w:rPr>
                <w:iCs/>
              </w:rPr>
              <w:t>КВР-0,63</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2018</w:t>
            </w:r>
          </w:p>
        </w:tc>
        <w:tc>
          <w:tcPr>
            <w:tcW w:w="281" w:type="pct"/>
            <w:vAlign w:val="center"/>
          </w:tcPr>
          <w:p w:rsidR="00A200B7" w:rsidRPr="002A0782" w:rsidRDefault="00A200B7" w:rsidP="00381ED6">
            <w:pPr>
              <w:jc w:val="center"/>
              <w:rPr>
                <w:color w:val="000000"/>
              </w:rPr>
            </w:pPr>
            <w:r w:rsidRPr="002A0782">
              <w:rPr>
                <w:color w:val="000000"/>
              </w:rPr>
              <w:t>0,54</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Ноябрь 2015</w:t>
            </w:r>
          </w:p>
        </w:tc>
        <w:tc>
          <w:tcPr>
            <w:tcW w:w="95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502" w:type="pct"/>
            <w:vAlign w:val="center"/>
          </w:tcPr>
          <w:p w:rsidR="00A200B7" w:rsidRPr="002A0782" w:rsidRDefault="00A200B7" w:rsidP="00381ED6">
            <w:pPr>
              <w:jc w:val="center"/>
            </w:pPr>
            <w:r w:rsidRPr="002A0782">
              <w:t>В паспорте не указан / 0,45</w:t>
            </w:r>
          </w:p>
        </w:tc>
      </w:tr>
      <w:tr w:rsidR="00A200B7" w:rsidRPr="002A0782" w:rsidTr="00381ED6">
        <w:trPr>
          <w:trHeight w:val="85"/>
        </w:trPr>
        <w:tc>
          <w:tcPr>
            <w:tcW w:w="170" w:type="pct"/>
            <w:vMerge w:val="restart"/>
            <w:vAlign w:val="center"/>
          </w:tcPr>
          <w:p w:rsidR="00A200B7" w:rsidRPr="002A0782" w:rsidRDefault="00A200B7" w:rsidP="00381ED6">
            <w:pPr>
              <w:jc w:val="center"/>
              <w:rPr>
                <w:color w:val="000000"/>
              </w:rPr>
            </w:pPr>
            <w:r w:rsidRPr="002A0782">
              <w:rPr>
                <w:color w:val="000000"/>
              </w:rPr>
              <w:t>4</w:t>
            </w:r>
          </w:p>
        </w:tc>
        <w:tc>
          <w:tcPr>
            <w:tcW w:w="704" w:type="pct"/>
            <w:vMerge w:val="restart"/>
            <w:tcBorders>
              <w:right w:val="single" w:sz="4" w:space="0" w:color="auto"/>
            </w:tcBorders>
            <w:vAlign w:val="center"/>
          </w:tcPr>
          <w:p w:rsidR="00A200B7" w:rsidRPr="002A0782" w:rsidRDefault="00A200B7" w:rsidP="00381ED6">
            <w:pPr>
              <w:rPr>
                <w:bCs/>
              </w:rPr>
            </w:pPr>
            <w:r w:rsidRPr="002A0782">
              <w:rPr>
                <w:bCs/>
              </w:rPr>
              <w:t>Котельная №11, д. Озерки</w:t>
            </w:r>
          </w:p>
        </w:tc>
        <w:tc>
          <w:tcPr>
            <w:tcW w:w="498" w:type="pct"/>
            <w:tcBorders>
              <w:left w:val="single" w:sz="4" w:space="0" w:color="auto"/>
            </w:tcBorders>
            <w:vAlign w:val="center"/>
          </w:tcPr>
          <w:p w:rsidR="00A200B7" w:rsidRPr="002A0782" w:rsidRDefault="00A200B7" w:rsidP="00381ED6">
            <w:pPr>
              <w:jc w:val="center"/>
              <w:outlineLvl w:val="1"/>
              <w:rPr>
                <w:rFonts w:ascii="Arial" w:hAnsi="Arial" w:cs="Arial"/>
              </w:rPr>
            </w:pPr>
            <w:r w:rsidRPr="002A0782">
              <w:rPr>
                <w:rFonts w:ascii="Arial" w:hAnsi="Arial" w:cs="Arial"/>
              </w:rPr>
              <w:t xml:space="preserve"> КВ-Р1,1</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2014</w:t>
            </w:r>
          </w:p>
        </w:tc>
        <w:tc>
          <w:tcPr>
            <w:tcW w:w="281" w:type="pct"/>
            <w:vAlign w:val="center"/>
          </w:tcPr>
          <w:p w:rsidR="00A200B7" w:rsidRPr="002A0782" w:rsidRDefault="00A200B7" w:rsidP="00381ED6">
            <w:pPr>
              <w:jc w:val="center"/>
              <w:outlineLvl w:val="1"/>
              <w:rPr>
                <w:rFonts w:ascii="Arial" w:hAnsi="Arial" w:cs="Arial"/>
              </w:rPr>
            </w:pPr>
            <w:r w:rsidRPr="002A0782">
              <w:rPr>
                <w:rFonts w:ascii="Arial" w:hAnsi="Arial" w:cs="Arial"/>
              </w:rPr>
              <w:t>0,86</w:t>
            </w:r>
          </w:p>
        </w:tc>
        <w:tc>
          <w:tcPr>
            <w:tcW w:w="285" w:type="pct"/>
            <w:vMerge w:val="restart"/>
            <w:vAlign w:val="center"/>
          </w:tcPr>
          <w:p w:rsidR="00A200B7" w:rsidRPr="002A0782" w:rsidRDefault="00A200B7" w:rsidP="00381ED6">
            <w:pPr>
              <w:jc w:val="center"/>
              <w:rPr>
                <w:color w:val="000000"/>
              </w:rPr>
            </w:pPr>
            <w:r w:rsidRPr="002A0782">
              <w:rPr>
                <w:color w:val="000000"/>
              </w:rPr>
              <w:t>3,16</w:t>
            </w:r>
          </w:p>
        </w:tc>
        <w:tc>
          <w:tcPr>
            <w:tcW w:w="360" w:type="pct"/>
            <w:vMerge w:val="restart"/>
            <w:vAlign w:val="center"/>
          </w:tcPr>
          <w:p w:rsidR="00A200B7" w:rsidRPr="002A0782" w:rsidRDefault="00A200B7" w:rsidP="00381ED6">
            <w:pPr>
              <w:jc w:val="center"/>
              <w:rPr>
                <w:color w:val="000000"/>
              </w:rPr>
            </w:pPr>
            <w:r w:rsidRPr="002A0782">
              <w:rPr>
                <w:color w:val="000000"/>
              </w:rPr>
              <w:t>0,53</w:t>
            </w:r>
          </w:p>
        </w:tc>
        <w:tc>
          <w:tcPr>
            <w:tcW w:w="429" w:type="pct"/>
            <w:vAlign w:val="center"/>
          </w:tcPr>
          <w:p w:rsidR="00A200B7" w:rsidRPr="002A0782" w:rsidRDefault="00A200B7" w:rsidP="00381ED6">
            <w:pPr>
              <w:autoSpaceDE w:val="0"/>
              <w:autoSpaceDN w:val="0"/>
              <w:adjustRightInd w:val="0"/>
              <w:jc w:val="center"/>
            </w:pPr>
            <w:r w:rsidRPr="002A0782">
              <w:t>Ноябрь 2015</w:t>
            </w:r>
          </w:p>
        </w:tc>
        <w:tc>
          <w:tcPr>
            <w:tcW w:w="95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502" w:type="pct"/>
            <w:vAlign w:val="center"/>
          </w:tcPr>
          <w:p w:rsidR="00A200B7" w:rsidRPr="002A0782" w:rsidRDefault="00A200B7" w:rsidP="00381ED6">
            <w:pPr>
              <w:jc w:val="center"/>
              <w:outlineLvl w:val="1"/>
              <w:rPr>
                <w:rFonts w:ascii="Arial" w:hAnsi="Arial" w:cs="Arial"/>
              </w:rPr>
            </w:pPr>
            <w:r w:rsidRPr="002A0782">
              <w:rPr>
                <w:rFonts w:ascii="Arial" w:hAnsi="Arial" w:cs="Arial"/>
              </w:rPr>
              <w:t xml:space="preserve"> КВ-Р1,1</w:t>
            </w:r>
          </w:p>
        </w:tc>
      </w:tr>
      <w:tr w:rsidR="00A200B7" w:rsidRPr="002A0782" w:rsidTr="00381ED6">
        <w:trPr>
          <w:trHeight w:val="85"/>
        </w:trPr>
        <w:tc>
          <w:tcPr>
            <w:tcW w:w="170" w:type="pct"/>
            <w:vMerge/>
            <w:vAlign w:val="center"/>
          </w:tcPr>
          <w:p w:rsidR="00A200B7" w:rsidRPr="002A0782" w:rsidRDefault="00A200B7" w:rsidP="00381ED6">
            <w:pPr>
              <w:jc w:val="center"/>
              <w:rPr>
                <w:color w:val="000000"/>
              </w:rPr>
            </w:pPr>
          </w:p>
        </w:tc>
        <w:tc>
          <w:tcPr>
            <w:tcW w:w="704" w:type="pct"/>
            <w:vMerge/>
            <w:tcBorders>
              <w:right w:val="single" w:sz="4" w:space="0" w:color="auto"/>
            </w:tcBorders>
            <w:vAlign w:val="center"/>
          </w:tcPr>
          <w:p w:rsidR="00A200B7" w:rsidRPr="002A0782" w:rsidRDefault="00A200B7" w:rsidP="00381ED6">
            <w:pPr>
              <w:rPr>
                <w:bCs/>
              </w:rPr>
            </w:pPr>
          </w:p>
        </w:tc>
        <w:tc>
          <w:tcPr>
            <w:tcW w:w="498" w:type="pct"/>
            <w:tcBorders>
              <w:left w:val="single" w:sz="4" w:space="0" w:color="auto"/>
            </w:tcBorders>
            <w:vAlign w:val="center"/>
          </w:tcPr>
          <w:p w:rsidR="00A200B7" w:rsidRPr="002A0782" w:rsidRDefault="00A200B7" w:rsidP="00381ED6">
            <w:pPr>
              <w:jc w:val="center"/>
              <w:rPr>
                <w:color w:val="000000"/>
              </w:rPr>
            </w:pPr>
            <w:r w:rsidRPr="002A0782">
              <w:rPr>
                <w:rFonts w:ascii="Arial" w:hAnsi="Arial" w:cs="Arial"/>
              </w:rPr>
              <w:t>КВС-0,75-95</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2011</w:t>
            </w:r>
          </w:p>
        </w:tc>
        <w:tc>
          <w:tcPr>
            <w:tcW w:w="281" w:type="pct"/>
            <w:vAlign w:val="center"/>
          </w:tcPr>
          <w:p w:rsidR="00A200B7" w:rsidRPr="002A0782" w:rsidRDefault="00A200B7" w:rsidP="00381ED6">
            <w:pPr>
              <w:jc w:val="center"/>
              <w:rPr>
                <w:color w:val="000000"/>
              </w:rPr>
            </w:pPr>
            <w:r w:rsidRPr="002A0782">
              <w:rPr>
                <w:rFonts w:ascii="Arial" w:hAnsi="Arial" w:cs="Arial"/>
              </w:rPr>
              <w:t>0,75</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Ноябрь 2015</w:t>
            </w:r>
          </w:p>
        </w:tc>
        <w:tc>
          <w:tcPr>
            <w:tcW w:w="95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502" w:type="pct"/>
            <w:vAlign w:val="center"/>
          </w:tcPr>
          <w:p w:rsidR="00A200B7" w:rsidRPr="002A0782" w:rsidRDefault="00A200B7" w:rsidP="00381ED6">
            <w:pPr>
              <w:outlineLvl w:val="1"/>
              <w:rPr>
                <w:rFonts w:ascii="Arial" w:hAnsi="Arial" w:cs="Arial"/>
              </w:rPr>
            </w:pPr>
            <w:r w:rsidRPr="002A0782">
              <w:rPr>
                <w:rFonts w:ascii="Arial" w:hAnsi="Arial" w:cs="Arial"/>
              </w:rPr>
              <w:t>КВС-0,75-95</w:t>
            </w:r>
          </w:p>
        </w:tc>
      </w:tr>
      <w:tr w:rsidR="00A200B7" w:rsidRPr="002A0782" w:rsidTr="00381ED6">
        <w:trPr>
          <w:trHeight w:val="85"/>
        </w:trPr>
        <w:tc>
          <w:tcPr>
            <w:tcW w:w="170" w:type="pct"/>
            <w:vMerge/>
            <w:vAlign w:val="center"/>
          </w:tcPr>
          <w:p w:rsidR="00A200B7" w:rsidRPr="002A0782" w:rsidRDefault="00A200B7" w:rsidP="00381ED6">
            <w:pPr>
              <w:jc w:val="center"/>
              <w:rPr>
                <w:color w:val="000000"/>
              </w:rPr>
            </w:pPr>
          </w:p>
        </w:tc>
        <w:tc>
          <w:tcPr>
            <w:tcW w:w="704" w:type="pct"/>
            <w:vMerge/>
            <w:tcBorders>
              <w:right w:val="single" w:sz="4" w:space="0" w:color="auto"/>
            </w:tcBorders>
            <w:vAlign w:val="center"/>
          </w:tcPr>
          <w:p w:rsidR="00A200B7" w:rsidRPr="002A0782" w:rsidRDefault="00A200B7" w:rsidP="00381ED6">
            <w:pPr>
              <w:rPr>
                <w:bCs/>
              </w:rPr>
            </w:pPr>
          </w:p>
        </w:tc>
        <w:tc>
          <w:tcPr>
            <w:tcW w:w="498" w:type="pct"/>
            <w:tcBorders>
              <w:left w:val="single" w:sz="4" w:space="0" w:color="auto"/>
            </w:tcBorders>
            <w:vAlign w:val="center"/>
          </w:tcPr>
          <w:p w:rsidR="00A200B7" w:rsidRPr="002A0782" w:rsidRDefault="00A200B7" w:rsidP="00381ED6">
            <w:pPr>
              <w:jc w:val="center"/>
              <w:rPr>
                <w:color w:val="000000"/>
              </w:rPr>
            </w:pPr>
            <w:r w:rsidRPr="002A0782">
              <w:rPr>
                <w:rFonts w:ascii="Arial" w:hAnsi="Arial" w:cs="Arial"/>
              </w:rPr>
              <w:t>КВР-0,8</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155" w:type="pct"/>
            <w:vAlign w:val="center"/>
          </w:tcPr>
          <w:p w:rsidR="00A200B7" w:rsidRPr="002A0782" w:rsidRDefault="00A200B7" w:rsidP="00381ED6">
            <w:pPr>
              <w:jc w:val="center"/>
              <w:rPr>
                <w:color w:val="000000"/>
              </w:rPr>
            </w:pPr>
            <w:r w:rsidRPr="002A0782">
              <w:rPr>
                <w:color w:val="000000"/>
              </w:rPr>
              <w:t>1</w:t>
            </w:r>
          </w:p>
        </w:tc>
        <w:tc>
          <w:tcPr>
            <w:tcW w:w="208" w:type="pct"/>
            <w:vAlign w:val="center"/>
          </w:tcPr>
          <w:p w:rsidR="00A200B7" w:rsidRPr="002A0782" w:rsidRDefault="00A200B7" w:rsidP="00381ED6">
            <w:pPr>
              <w:jc w:val="center"/>
              <w:rPr>
                <w:color w:val="000000"/>
              </w:rPr>
            </w:pPr>
            <w:r w:rsidRPr="002A0782">
              <w:rPr>
                <w:color w:val="000000"/>
              </w:rPr>
              <w:t>2006</w:t>
            </w:r>
          </w:p>
        </w:tc>
        <w:tc>
          <w:tcPr>
            <w:tcW w:w="281" w:type="pct"/>
            <w:vAlign w:val="center"/>
          </w:tcPr>
          <w:p w:rsidR="00A200B7" w:rsidRPr="002A0782" w:rsidRDefault="00A200B7" w:rsidP="00381ED6">
            <w:pPr>
              <w:jc w:val="center"/>
              <w:rPr>
                <w:color w:val="000000"/>
              </w:rPr>
            </w:pPr>
            <w:r w:rsidRPr="002A0782">
              <w:rPr>
                <w:rFonts w:ascii="Arial" w:hAnsi="Arial" w:cs="Arial"/>
              </w:rPr>
              <w:t>0,69</w:t>
            </w:r>
          </w:p>
        </w:tc>
        <w:tc>
          <w:tcPr>
            <w:tcW w:w="285"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429" w:type="pct"/>
            <w:vAlign w:val="center"/>
          </w:tcPr>
          <w:p w:rsidR="00A200B7" w:rsidRPr="002A0782" w:rsidRDefault="00A200B7" w:rsidP="00381ED6">
            <w:pPr>
              <w:jc w:val="center"/>
            </w:pPr>
            <w:r w:rsidRPr="002A0782">
              <w:t>Ноябрь 2015</w:t>
            </w:r>
          </w:p>
        </w:tc>
        <w:tc>
          <w:tcPr>
            <w:tcW w:w="95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502"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r>
      <w:tr w:rsidR="00A200B7" w:rsidRPr="002A0782" w:rsidTr="00381ED6">
        <w:trPr>
          <w:trHeight w:val="636"/>
        </w:trPr>
        <w:tc>
          <w:tcPr>
            <w:tcW w:w="170" w:type="pct"/>
            <w:vMerge/>
            <w:tcBorders>
              <w:bottom w:val="single" w:sz="4" w:space="0" w:color="auto"/>
            </w:tcBorders>
            <w:vAlign w:val="center"/>
          </w:tcPr>
          <w:p w:rsidR="00A200B7" w:rsidRPr="002A0782" w:rsidRDefault="00A200B7" w:rsidP="00381ED6">
            <w:pPr>
              <w:jc w:val="center"/>
              <w:rPr>
                <w:color w:val="000000"/>
              </w:rPr>
            </w:pPr>
          </w:p>
        </w:tc>
        <w:tc>
          <w:tcPr>
            <w:tcW w:w="704" w:type="pct"/>
            <w:vMerge/>
            <w:tcBorders>
              <w:bottom w:val="single" w:sz="4" w:space="0" w:color="auto"/>
              <w:right w:val="single" w:sz="4" w:space="0" w:color="auto"/>
            </w:tcBorders>
            <w:vAlign w:val="center"/>
          </w:tcPr>
          <w:p w:rsidR="00A200B7" w:rsidRPr="002A0782" w:rsidRDefault="00A200B7" w:rsidP="00381ED6">
            <w:pPr>
              <w:rPr>
                <w:bCs/>
              </w:rPr>
            </w:pPr>
          </w:p>
        </w:tc>
        <w:tc>
          <w:tcPr>
            <w:tcW w:w="498" w:type="pct"/>
            <w:tcBorders>
              <w:left w:val="single" w:sz="4" w:space="0" w:color="auto"/>
              <w:bottom w:val="single" w:sz="4" w:space="0" w:color="auto"/>
            </w:tcBorders>
            <w:vAlign w:val="center"/>
          </w:tcPr>
          <w:p w:rsidR="00A200B7" w:rsidRPr="002A0782" w:rsidRDefault="00A200B7" w:rsidP="00381ED6">
            <w:pPr>
              <w:jc w:val="center"/>
              <w:rPr>
                <w:color w:val="000000"/>
              </w:rPr>
            </w:pPr>
            <w:r w:rsidRPr="002A0782">
              <w:rPr>
                <w:rFonts w:ascii="Arial" w:hAnsi="Arial" w:cs="Arial"/>
              </w:rPr>
              <w:t xml:space="preserve"> КВ-Р1,1</w:t>
            </w:r>
          </w:p>
        </w:tc>
        <w:tc>
          <w:tcPr>
            <w:tcW w:w="453" w:type="pct"/>
            <w:tcBorders>
              <w:bottom w:val="single" w:sz="4" w:space="0" w:color="auto"/>
            </w:tcBorders>
            <w:vAlign w:val="center"/>
          </w:tcPr>
          <w:p w:rsidR="00A200B7" w:rsidRPr="002A0782" w:rsidRDefault="00A200B7" w:rsidP="00381ED6">
            <w:pPr>
              <w:jc w:val="center"/>
              <w:rPr>
                <w:color w:val="000000"/>
              </w:rPr>
            </w:pPr>
            <w:r w:rsidRPr="002A0782">
              <w:rPr>
                <w:color w:val="000000"/>
              </w:rPr>
              <w:t>водогрейный</w:t>
            </w:r>
          </w:p>
        </w:tc>
        <w:tc>
          <w:tcPr>
            <w:tcW w:w="155" w:type="pct"/>
            <w:tcBorders>
              <w:bottom w:val="single" w:sz="4" w:space="0" w:color="auto"/>
            </w:tcBorders>
            <w:vAlign w:val="center"/>
          </w:tcPr>
          <w:p w:rsidR="00A200B7" w:rsidRPr="002A0782" w:rsidRDefault="00A200B7" w:rsidP="00381ED6">
            <w:pPr>
              <w:jc w:val="center"/>
              <w:rPr>
                <w:color w:val="000000"/>
              </w:rPr>
            </w:pPr>
            <w:r w:rsidRPr="002A0782">
              <w:rPr>
                <w:color w:val="000000"/>
              </w:rPr>
              <w:t>1</w:t>
            </w:r>
          </w:p>
        </w:tc>
        <w:tc>
          <w:tcPr>
            <w:tcW w:w="208" w:type="pct"/>
            <w:tcBorders>
              <w:bottom w:val="single" w:sz="4" w:space="0" w:color="auto"/>
            </w:tcBorders>
            <w:vAlign w:val="center"/>
          </w:tcPr>
          <w:p w:rsidR="00A200B7" w:rsidRPr="002A0782" w:rsidRDefault="00A200B7" w:rsidP="00381ED6">
            <w:pPr>
              <w:jc w:val="center"/>
              <w:rPr>
                <w:color w:val="000000"/>
              </w:rPr>
            </w:pPr>
            <w:r w:rsidRPr="002A0782">
              <w:rPr>
                <w:color w:val="000000"/>
              </w:rPr>
              <w:t>2009</w:t>
            </w:r>
          </w:p>
        </w:tc>
        <w:tc>
          <w:tcPr>
            <w:tcW w:w="281" w:type="pct"/>
            <w:tcBorders>
              <w:bottom w:val="single" w:sz="4" w:space="0" w:color="auto"/>
            </w:tcBorders>
            <w:vAlign w:val="center"/>
          </w:tcPr>
          <w:p w:rsidR="00A200B7" w:rsidRPr="002A0782" w:rsidRDefault="00A200B7" w:rsidP="00381ED6">
            <w:pPr>
              <w:jc w:val="center"/>
              <w:rPr>
                <w:color w:val="000000"/>
              </w:rPr>
            </w:pPr>
            <w:r w:rsidRPr="002A0782">
              <w:rPr>
                <w:rFonts w:ascii="Arial" w:hAnsi="Arial" w:cs="Arial"/>
              </w:rPr>
              <w:t>0,86</w:t>
            </w:r>
          </w:p>
        </w:tc>
        <w:tc>
          <w:tcPr>
            <w:tcW w:w="285" w:type="pct"/>
            <w:vMerge/>
            <w:tcBorders>
              <w:bottom w:val="single" w:sz="4" w:space="0" w:color="auto"/>
            </w:tcBorders>
            <w:vAlign w:val="center"/>
          </w:tcPr>
          <w:p w:rsidR="00A200B7" w:rsidRPr="002A0782" w:rsidRDefault="00A200B7" w:rsidP="00381ED6">
            <w:pPr>
              <w:jc w:val="center"/>
              <w:rPr>
                <w:color w:val="000000"/>
              </w:rPr>
            </w:pPr>
          </w:p>
        </w:tc>
        <w:tc>
          <w:tcPr>
            <w:tcW w:w="360" w:type="pct"/>
            <w:vMerge/>
            <w:tcBorders>
              <w:bottom w:val="single" w:sz="4" w:space="0" w:color="auto"/>
            </w:tcBorders>
            <w:vAlign w:val="center"/>
          </w:tcPr>
          <w:p w:rsidR="00A200B7" w:rsidRPr="002A0782" w:rsidRDefault="00A200B7" w:rsidP="00381ED6">
            <w:pPr>
              <w:jc w:val="center"/>
              <w:rPr>
                <w:color w:val="000000"/>
              </w:rPr>
            </w:pPr>
          </w:p>
        </w:tc>
        <w:tc>
          <w:tcPr>
            <w:tcW w:w="429" w:type="pct"/>
            <w:tcBorders>
              <w:bottom w:val="single" w:sz="4" w:space="0" w:color="auto"/>
            </w:tcBorders>
            <w:vAlign w:val="center"/>
          </w:tcPr>
          <w:p w:rsidR="00A200B7" w:rsidRPr="002A0782" w:rsidRDefault="00A200B7" w:rsidP="00381ED6">
            <w:pPr>
              <w:jc w:val="center"/>
            </w:pPr>
            <w:r w:rsidRPr="002A0782">
              <w:t>Ноябрь 2015</w:t>
            </w:r>
          </w:p>
        </w:tc>
        <w:tc>
          <w:tcPr>
            <w:tcW w:w="955" w:type="pct"/>
            <w:tcBorders>
              <w:bottom w:val="single" w:sz="4" w:space="0" w:color="auto"/>
            </w:tcBorders>
            <w:vAlign w:val="center"/>
          </w:tcPr>
          <w:p w:rsidR="00A200B7" w:rsidRPr="002A0782" w:rsidRDefault="00A200B7" w:rsidP="00381ED6">
            <w:pPr>
              <w:jc w:val="center"/>
              <w:rPr>
                <w:color w:val="000000"/>
              </w:rPr>
            </w:pPr>
            <w:r w:rsidRPr="002A0782">
              <w:rPr>
                <w:color w:val="000000"/>
              </w:rPr>
              <w:t>Твердое топливо (уголь)</w:t>
            </w:r>
          </w:p>
        </w:tc>
        <w:tc>
          <w:tcPr>
            <w:tcW w:w="502" w:type="pct"/>
            <w:tcBorders>
              <w:bottom w:val="single" w:sz="4" w:space="0" w:color="auto"/>
            </w:tcBorders>
            <w:vAlign w:val="center"/>
          </w:tcPr>
          <w:p w:rsidR="00A200B7" w:rsidRPr="002A0782" w:rsidRDefault="00A200B7" w:rsidP="00381ED6">
            <w:pPr>
              <w:outlineLvl w:val="1"/>
              <w:rPr>
                <w:rFonts w:ascii="Arial" w:hAnsi="Arial" w:cs="Arial"/>
              </w:rPr>
            </w:pPr>
            <w:r w:rsidRPr="002A0782">
              <w:rPr>
                <w:rFonts w:ascii="Arial" w:hAnsi="Arial" w:cs="Arial"/>
              </w:rPr>
              <w:t xml:space="preserve"> КВ-Р1,1</w:t>
            </w:r>
          </w:p>
        </w:tc>
      </w:tr>
      <w:tr w:rsidR="00A200B7" w:rsidRPr="002A0782" w:rsidTr="00381ED6">
        <w:trPr>
          <w:trHeight w:val="301"/>
        </w:trPr>
        <w:tc>
          <w:tcPr>
            <w:tcW w:w="170" w:type="pct"/>
            <w:vMerge w:val="restart"/>
            <w:tcBorders>
              <w:top w:val="single" w:sz="4" w:space="0" w:color="auto"/>
            </w:tcBorders>
            <w:vAlign w:val="center"/>
          </w:tcPr>
          <w:p w:rsidR="00A200B7" w:rsidRPr="002A0782" w:rsidRDefault="00A200B7" w:rsidP="00381ED6">
            <w:pPr>
              <w:jc w:val="center"/>
              <w:rPr>
                <w:color w:val="000000"/>
              </w:rPr>
            </w:pPr>
            <w:r w:rsidRPr="002A0782">
              <w:rPr>
                <w:color w:val="000000"/>
              </w:rPr>
              <w:t>55</w:t>
            </w:r>
          </w:p>
        </w:tc>
        <w:tc>
          <w:tcPr>
            <w:tcW w:w="704" w:type="pct"/>
            <w:vMerge w:val="restart"/>
            <w:tcBorders>
              <w:top w:val="single" w:sz="4" w:space="0" w:color="auto"/>
            </w:tcBorders>
            <w:vAlign w:val="center"/>
          </w:tcPr>
          <w:p w:rsidR="00A200B7" w:rsidRPr="002A0782" w:rsidRDefault="00A200B7" w:rsidP="00381ED6">
            <w:pPr>
              <w:rPr>
                <w:bCs/>
              </w:rPr>
            </w:pPr>
            <w:r w:rsidRPr="002A0782">
              <w:rPr>
                <w:bCs/>
              </w:rPr>
              <w:t>Котельная АО «Угловский известковый комбинат», рп.Угловка, ул.Спортивная,2</w:t>
            </w:r>
          </w:p>
        </w:tc>
        <w:tc>
          <w:tcPr>
            <w:tcW w:w="498" w:type="pct"/>
            <w:tcBorders>
              <w:top w:val="single" w:sz="4" w:space="0" w:color="auto"/>
              <w:bottom w:val="single" w:sz="4" w:space="0" w:color="auto"/>
            </w:tcBorders>
            <w:vAlign w:val="center"/>
          </w:tcPr>
          <w:p w:rsidR="00A200B7" w:rsidRPr="002A0782" w:rsidRDefault="00A200B7" w:rsidP="00381ED6">
            <w:pPr>
              <w:rPr>
                <w:color w:val="000000"/>
              </w:rPr>
            </w:pPr>
            <w:r w:rsidRPr="002A0782">
              <w:rPr>
                <w:color w:val="000000"/>
              </w:rPr>
              <w:t>ДКВР-4-13 и экономайзер БВЭС-П-2      (рег.№19115)</w:t>
            </w:r>
          </w:p>
        </w:tc>
        <w:tc>
          <w:tcPr>
            <w:tcW w:w="453"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паровой</w:t>
            </w:r>
          </w:p>
        </w:tc>
        <w:tc>
          <w:tcPr>
            <w:tcW w:w="155"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1</w:t>
            </w:r>
          </w:p>
        </w:tc>
        <w:tc>
          <w:tcPr>
            <w:tcW w:w="208"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1972</w:t>
            </w:r>
          </w:p>
        </w:tc>
        <w:tc>
          <w:tcPr>
            <w:tcW w:w="281"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2,0</w:t>
            </w:r>
          </w:p>
        </w:tc>
        <w:tc>
          <w:tcPr>
            <w:tcW w:w="285"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2,0</w:t>
            </w:r>
          </w:p>
        </w:tc>
        <w:tc>
          <w:tcPr>
            <w:tcW w:w="360"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1,67</w:t>
            </w:r>
          </w:p>
        </w:tc>
        <w:tc>
          <w:tcPr>
            <w:tcW w:w="429" w:type="pct"/>
            <w:tcBorders>
              <w:top w:val="single" w:sz="4" w:space="0" w:color="auto"/>
              <w:bottom w:val="single" w:sz="4" w:space="0" w:color="auto"/>
            </w:tcBorders>
            <w:vAlign w:val="center"/>
          </w:tcPr>
          <w:p w:rsidR="00A200B7" w:rsidRPr="002A0782" w:rsidRDefault="00A200B7" w:rsidP="00381ED6">
            <w:pPr>
              <w:jc w:val="center"/>
            </w:pPr>
            <w:r w:rsidRPr="002A0782">
              <w:t>н/д</w:t>
            </w:r>
          </w:p>
        </w:tc>
        <w:tc>
          <w:tcPr>
            <w:tcW w:w="955"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Природный газ</w:t>
            </w:r>
          </w:p>
        </w:tc>
        <w:tc>
          <w:tcPr>
            <w:tcW w:w="502" w:type="pct"/>
            <w:tcBorders>
              <w:top w:val="single" w:sz="4" w:space="0" w:color="auto"/>
              <w:bottom w:val="single" w:sz="4" w:space="0" w:color="auto"/>
            </w:tcBorders>
            <w:vAlign w:val="center"/>
          </w:tcPr>
          <w:p w:rsidR="00A200B7" w:rsidRPr="002A0782" w:rsidRDefault="00A200B7" w:rsidP="00381ED6">
            <w:pPr>
              <w:jc w:val="center"/>
            </w:pPr>
            <w:r w:rsidRPr="002A0782">
              <w:t>н/д / н/д</w:t>
            </w:r>
          </w:p>
        </w:tc>
      </w:tr>
      <w:tr w:rsidR="00A200B7" w:rsidRPr="002A0782" w:rsidTr="00381ED6">
        <w:trPr>
          <w:trHeight w:val="151"/>
        </w:trPr>
        <w:tc>
          <w:tcPr>
            <w:tcW w:w="170" w:type="pct"/>
            <w:vMerge/>
            <w:vAlign w:val="center"/>
          </w:tcPr>
          <w:p w:rsidR="00A200B7" w:rsidRPr="002A0782" w:rsidRDefault="00A200B7" w:rsidP="00381ED6">
            <w:pPr>
              <w:jc w:val="center"/>
              <w:rPr>
                <w:color w:val="000000"/>
              </w:rPr>
            </w:pPr>
          </w:p>
        </w:tc>
        <w:tc>
          <w:tcPr>
            <w:tcW w:w="704" w:type="pct"/>
            <w:vMerge/>
            <w:vAlign w:val="center"/>
          </w:tcPr>
          <w:p w:rsidR="00A200B7" w:rsidRPr="002A0782" w:rsidRDefault="00A200B7" w:rsidP="00381ED6">
            <w:pPr>
              <w:rPr>
                <w:bCs/>
              </w:rPr>
            </w:pPr>
          </w:p>
        </w:tc>
        <w:tc>
          <w:tcPr>
            <w:tcW w:w="498" w:type="pct"/>
            <w:tcBorders>
              <w:top w:val="single" w:sz="4" w:space="0" w:color="auto"/>
            </w:tcBorders>
            <w:vAlign w:val="center"/>
          </w:tcPr>
          <w:p w:rsidR="00A200B7" w:rsidRPr="002A0782" w:rsidRDefault="00A200B7" w:rsidP="00381ED6">
            <w:pPr>
              <w:rPr>
                <w:color w:val="000000"/>
              </w:rPr>
            </w:pPr>
            <w:r w:rsidRPr="002A0782">
              <w:rPr>
                <w:color w:val="000000"/>
              </w:rPr>
              <w:t>ДКВР-4-13 и экономайзер БВЭС-П-2 рег.№19116)</w:t>
            </w:r>
          </w:p>
        </w:tc>
        <w:tc>
          <w:tcPr>
            <w:tcW w:w="453" w:type="pct"/>
            <w:tcBorders>
              <w:top w:val="single" w:sz="4" w:space="0" w:color="auto"/>
            </w:tcBorders>
            <w:vAlign w:val="center"/>
          </w:tcPr>
          <w:p w:rsidR="00A200B7" w:rsidRPr="002A0782" w:rsidRDefault="00A200B7" w:rsidP="00381ED6">
            <w:pPr>
              <w:jc w:val="center"/>
              <w:rPr>
                <w:color w:val="000000"/>
              </w:rPr>
            </w:pPr>
            <w:r w:rsidRPr="002A0782">
              <w:rPr>
                <w:color w:val="000000"/>
              </w:rPr>
              <w:t>паровой</w:t>
            </w:r>
          </w:p>
        </w:tc>
        <w:tc>
          <w:tcPr>
            <w:tcW w:w="155" w:type="pct"/>
            <w:tcBorders>
              <w:top w:val="single" w:sz="4" w:space="0" w:color="auto"/>
            </w:tcBorders>
            <w:vAlign w:val="center"/>
          </w:tcPr>
          <w:p w:rsidR="00A200B7" w:rsidRPr="002A0782" w:rsidRDefault="00A200B7" w:rsidP="00381ED6">
            <w:pPr>
              <w:jc w:val="center"/>
              <w:rPr>
                <w:color w:val="000000"/>
              </w:rPr>
            </w:pPr>
            <w:r w:rsidRPr="002A0782">
              <w:rPr>
                <w:color w:val="000000"/>
              </w:rPr>
              <w:t>1</w:t>
            </w:r>
          </w:p>
        </w:tc>
        <w:tc>
          <w:tcPr>
            <w:tcW w:w="208" w:type="pct"/>
            <w:tcBorders>
              <w:top w:val="single" w:sz="4" w:space="0" w:color="auto"/>
            </w:tcBorders>
            <w:vAlign w:val="center"/>
          </w:tcPr>
          <w:p w:rsidR="00A200B7" w:rsidRPr="002A0782" w:rsidRDefault="00A200B7" w:rsidP="00381ED6">
            <w:pPr>
              <w:jc w:val="center"/>
              <w:rPr>
                <w:color w:val="000000"/>
              </w:rPr>
            </w:pPr>
            <w:r w:rsidRPr="002A0782">
              <w:rPr>
                <w:color w:val="000000"/>
              </w:rPr>
              <w:t>1972</w:t>
            </w:r>
          </w:p>
        </w:tc>
        <w:tc>
          <w:tcPr>
            <w:tcW w:w="281" w:type="pct"/>
            <w:tcBorders>
              <w:top w:val="single" w:sz="4" w:space="0" w:color="auto"/>
            </w:tcBorders>
            <w:vAlign w:val="center"/>
          </w:tcPr>
          <w:p w:rsidR="00A200B7" w:rsidRPr="002A0782" w:rsidRDefault="00A200B7" w:rsidP="00381ED6">
            <w:pPr>
              <w:jc w:val="center"/>
              <w:rPr>
                <w:color w:val="000000"/>
              </w:rPr>
            </w:pPr>
            <w:r w:rsidRPr="002A0782">
              <w:rPr>
                <w:color w:val="000000"/>
              </w:rPr>
              <w:t>2,0</w:t>
            </w:r>
          </w:p>
        </w:tc>
        <w:tc>
          <w:tcPr>
            <w:tcW w:w="285" w:type="pct"/>
            <w:tcBorders>
              <w:top w:val="single" w:sz="4" w:space="0" w:color="auto"/>
            </w:tcBorders>
            <w:vAlign w:val="center"/>
          </w:tcPr>
          <w:p w:rsidR="00A200B7" w:rsidRPr="002A0782" w:rsidRDefault="00A200B7" w:rsidP="00381ED6">
            <w:pPr>
              <w:jc w:val="center"/>
              <w:rPr>
                <w:color w:val="000000"/>
              </w:rPr>
            </w:pPr>
            <w:r w:rsidRPr="002A0782">
              <w:rPr>
                <w:color w:val="000000"/>
              </w:rPr>
              <w:t>2,0</w:t>
            </w:r>
          </w:p>
        </w:tc>
        <w:tc>
          <w:tcPr>
            <w:tcW w:w="360" w:type="pct"/>
            <w:tcBorders>
              <w:top w:val="single" w:sz="4" w:space="0" w:color="auto"/>
            </w:tcBorders>
            <w:vAlign w:val="center"/>
          </w:tcPr>
          <w:p w:rsidR="00A200B7" w:rsidRPr="002A0782" w:rsidRDefault="00A200B7" w:rsidP="00381ED6">
            <w:pPr>
              <w:jc w:val="center"/>
              <w:rPr>
                <w:color w:val="000000"/>
              </w:rPr>
            </w:pPr>
            <w:r w:rsidRPr="002A0782">
              <w:rPr>
                <w:color w:val="000000"/>
              </w:rPr>
              <w:t>-</w:t>
            </w:r>
          </w:p>
        </w:tc>
        <w:tc>
          <w:tcPr>
            <w:tcW w:w="429" w:type="pct"/>
            <w:tcBorders>
              <w:top w:val="single" w:sz="4" w:space="0" w:color="auto"/>
            </w:tcBorders>
            <w:vAlign w:val="center"/>
          </w:tcPr>
          <w:p w:rsidR="00A200B7" w:rsidRPr="002A0782" w:rsidRDefault="00A200B7" w:rsidP="00381ED6">
            <w:pPr>
              <w:jc w:val="center"/>
            </w:pPr>
            <w:r w:rsidRPr="002A0782">
              <w:t>н/д</w:t>
            </w:r>
          </w:p>
        </w:tc>
        <w:tc>
          <w:tcPr>
            <w:tcW w:w="955" w:type="pct"/>
            <w:tcBorders>
              <w:top w:val="single" w:sz="4" w:space="0" w:color="auto"/>
            </w:tcBorders>
            <w:vAlign w:val="center"/>
          </w:tcPr>
          <w:p w:rsidR="00A200B7" w:rsidRPr="002A0782" w:rsidRDefault="00A200B7" w:rsidP="00381ED6">
            <w:pPr>
              <w:jc w:val="center"/>
              <w:rPr>
                <w:color w:val="000000"/>
              </w:rPr>
            </w:pPr>
            <w:r w:rsidRPr="002A0782">
              <w:rPr>
                <w:color w:val="000000"/>
              </w:rPr>
              <w:t>Природный газ</w:t>
            </w:r>
          </w:p>
        </w:tc>
        <w:tc>
          <w:tcPr>
            <w:tcW w:w="502" w:type="pct"/>
            <w:tcBorders>
              <w:top w:val="single" w:sz="4" w:space="0" w:color="auto"/>
            </w:tcBorders>
            <w:vAlign w:val="center"/>
          </w:tcPr>
          <w:p w:rsidR="00A200B7" w:rsidRPr="002A0782" w:rsidRDefault="00A200B7" w:rsidP="00381ED6">
            <w:pPr>
              <w:jc w:val="center"/>
            </w:pPr>
            <w:r w:rsidRPr="002A0782">
              <w:t>н/д / н/д</w:t>
            </w:r>
          </w:p>
        </w:tc>
      </w:tr>
      <w:tr w:rsidR="00A200B7" w:rsidRPr="002A0782" w:rsidTr="00381ED6">
        <w:trPr>
          <w:trHeight w:val="85"/>
        </w:trPr>
        <w:tc>
          <w:tcPr>
            <w:tcW w:w="2469" w:type="pct"/>
            <w:gridSpan w:val="7"/>
            <w:vAlign w:val="center"/>
          </w:tcPr>
          <w:p w:rsidR="00A200B7" w:rsidRPr="002A0782" w:rsidRDefault="00A200B7" w:rsidP="00381ED6">
            <w:pPr>
              <w:rPr>
                <w:b/>
                <w:color w:val="000000"/>
              </w:rPr>
            </w:pPr>
          </w:p>
        </w:tc>
        <w:tc>
          <w:tcPr>
            <w:tcW w:w="285" w:type="pct"/>
            <w:vAlign w:val="center"/>
          </w:tcPr>
          <w:p w:rsidR="00A200B7" w:rsidRPr="002A0782" w:rsidRDefault="00A200B7" w:rsidP="00381ED6">
            <w:pPr>
              <w:jc w:val="center"/>
              <w:rPr>
                <w:b/>
                <w:color w:val="000000"/>
              </w:rPr>
            </w:pPr>
            <w:r w:rsidRPr="002A0782">
              <w:rPr>
                <w:b/>
                <w:color w:val="000000"/>
              </w:rPr>
              <w:t>16,08</w:t>
            </w:r>
          </w:p>
        </w:tc>
        <w:tc>
          <w:tcPr>
            <w:tcW w:w="360" w:type="pct"/>
            <w:vAlign w:val="center"/>
          </w:tcPr>
          <w:p w:rsidR="00A200B7" w:rsidRPr="002A0782" w:rsidRDefault="00A200B7" w:rsidP="00381ED6">
            <w:pPr>
              <w:jc w:val="center"/>
              <w:rPr>
                <w:b/>
                <w:color w:val="000000"/>
              </w:rPr>
            </w:pPr>
            <w:r w:rsidRPr="002A0782">
              <w:rPr>
                <w:b/>
                <w:color w:val="000000"/>
              </w:rPr>
              <w:t>7,85</w:t>
            </w:r>
          </w:p>
        </w:tc>
        <w:tc>
          <w:tcPr>
            <w:tcW w:w="1886" w:type="pct"/>
            <w:gridSpan w:val="3"/>
            <w:vAlign w:val="center"/>
          </w:tcPr>
          <w:p w:rsidR="00A200B7" w:rsidRPr="002A0782" w:rsidRDefault="00A200B7" w:rsidP="00381ED6">
            <w:pPr>
              <w:jc w:val="center"/>
              <w:rPr>
                <w:b/>
              </w:rPr>
            </w:pPr>
          </w:p>
        </w:tc>
      </w:tr>
    </w:tbl>
    <w:p w:rsidR="00A200B7" w:rsidRPr="002A0782" w:rsidRDefault="00A200B7" w:rsidP="00A200B7">
      <w:pPr>
        <w:spacing w:after="120"/>
      </w:pPr>
    </w:p>
    <w:p w:rsidR="00A200B7" w:rsidRPr="002A0782" w:rsidRDefault="00A200B7" w:rsidP="00A200B7">
      <w:pPr>
        <w:spacing w:after="120"/>
      </w:pPr>
    </w:p>
    <w:p w:rsidR="00A200B7" w:rsidRPr="002A0782" w:rsidRDefault="00A200B7" w:rsidP="00A200B7">
      <w:pPr>
        <w:spacing w:after="120"/>
        <w:jc w:val="right"/>
        <w:sectPr w:rsidR="00A200B7" w:rsidRPr="002A0782" w:rsidSect="00381ED6">
          <w:headerReference w:type="default" r:id="rId12"/>
          <w:footerReference w:type="default" r:id="rId13"/>
          <w:pgSz w:w="16838" w:h="11906" w:orient="landscape"/>
          <w:pgMar w:top="1701" w:right="1134" w:bottom="851" w:left="1134" w:header="709" w:footer="567" w:gutter="0"/>
          <w:cols w:space="708"/>
          <w:docGrid w:linePitch="381"/>
        </w:sectPr>
      </w:pPr>
    </w:p>
    <w:p w:rsidR="00A200B7" w:rsidRPr="002A0782" w:rsidRDefault="00A200B7" w:rsidP="00A200B7">
      <w:pPr>
        <w:spacing w:before="120"/>
      </w:pPr>
      <w:r w:rsidRPr="002A0782">
        <w:lastRenderedPageBreak/>
        <w:t xml:space="preserve">Как видно из таблицы 0.1, во всех системах теплоснабжения имеется достаточный 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 </w:t>
      </w:r>
    </w:p>
    <w:p w:rsidR="00A200B7" w:rsidRPr="002A0782" w:rsidRDefault="00A200B7" w:rsidP="00A200B7">
      <w:r w:rsidRPr="002A0782">
        <w:t xml:space="preserve">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 </w:t>
      </w:r>
    </w:p>
    <w:p w:rsidR="00A200B7" w:rsidRPr="002A0782" w:rsidRDefault="00A200B7" w:rsidP="00A200B7">
      <w:pPr>
        <w:spacing w:before="120" w:after="120"/>
      </w:pPr>
      <w:r w:rsidRPr="002A0782">
        <w:t xml:space="preserve">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 </w:t>
      </w:r>
    </w:p>
    <w:p w:rsidR="00A200B7" w:rsidRPr="002A0782" w:rsidRDefault="00A200B7" w:rsidP="00A200B7">
      <w:r w:rsidRPr="002A0782">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A200B7" w:rsidRPr="002A0782" w:rsidRDefault="00A200B7" w:rsidP="00A200B7">
      <w:pPr>
        <w:spacing w:after="120"/>
      </w:pPr>
      <w:r w:rsidRPr="002A0782">
        <w:t xml:space="preserve">В остальных котельных водоподготовительное оборудование отсутствует. Подпитка осуществляется насосным оборудованием в автоматическом режиме. </w:t>
      </w:r>
    </w:p>
    <w:p w:rsidR="00A200B7" w:rsidRPr="002A0782" w:rsidRDefault="00A200B7" w:rsidP="00A200B7">
      <w:pPr>
        <w:spacing w:after="60"/>
      </w:pPr>
      <w:r w:rsidRPr="002A0782">
        <w:t xml:space="preserve">Передача тепловой энергии от источников до потребителей осуществляется посредством магистральных и распределительных тепловых сетей. </w:t>
      </w:r>
    </w:p>
    <w:p w:rsidR="00A200B7" w:rsidRPr="002A0782" w:rsidRDefault="00A200B7" w:rsidP="00A200B7">
      <w:pPr>
        <w:spacing w:after="120"/>
      </w:pPr>
      <w:r w:rsidRPr="002A0782">
        <w:t xml:space="preserve">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Подключение потребителей к сетям теплоснабжения осуществляется по зависимой схеме. </w:t>
      </w:r>
    </w:p>
    <w:p w:rsidR="00A200B7" w:rsidRPr="002A0782" w:rsidRDefault="00A200B7" w:rsidP="00A200B7">
      <w:pPr>
        <w:spacing w:after="120"/>
      </w:pPr>
      <w:r w:rsidRPr="002A0782">
        <w:t xml:space="preserve">Общая протяженность сетей ГВС в двухтрубном исчислении составляет 739 м. </w:t>
      </w:r>
    </w:p>
    <w:p w:rsidR="00A200B7" w:rsidRPr="002A0782" w:rsidRDefault="00A200B7" w:rsidP="00A200B7">
      <w:r w:rsidRPr="002A0782">
        <w:t xml:space="preserve">Обобщенная характеристика сетей теплоснабжения Угловского городского поселения представлена в таблице 0.2. </w:t>
      </w:r>
    </w:p>
    <w:p w:rsidR="00A200B7" w:rsidRPr="002A0782" w:rsidRDefault="00A200B7" w:rsidP="00A200B7">
      <w:pPr>
        <w:jc w:val="right"/>
        <w:sectPr w:rsidR="00A200B7" w:rsidRPr="002A0782" w:rsidSect="00381ED6">
          <w:headerReference w:type="default" r:id="rId14"/>
          <w:footerReference w:type="default" r:id="rId15"/>
          <w:headerReference w:type="first" r:id="rId16"/>
          <w:footerReference w:type="first" r:id="rId17"/>
          <w:pgSz w:w="11906" w:h="16838" w:code="9"/>
          <w:pgMar w:top="1134" w:right="851" w:bottom="1134" w:left="1701" w:header="709" w:footer="567" w:gutter="0"/>
          <w:cols w:space="708"/>
          <w:titlePg/>
          <w:docGrid w:linePitch="381"/>
        </w:sectPr>
      </w:pPr>
    </w:p>
    <w:p w:rsidR="00A200B7" w:rsidRPr="002A0782" w:rsidRDefault="00A200B7" w:rsidP="00A200B7">
      <w:pPr>
        <w:spacing w:after="120"/>
        <w:jc w:val="right"/>
      </w:pPr>
      <w:r w:rsidRPr="002A0782">
        <w:lastRenderedPageBreak/>
        <w:t>Таблица 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A200B7" w:rsidRPr="002A0782" w:rsidTr="00381ED6">
        <w:trPr>
          <w:cantSplit/>
          <w:trHeight w:val="412"/>
          <w:tblHeader/>
        </w:trPr>
        <w:tc>
          <w:tcPr>
            <w:tcW w:w="181" w:type="pct"/>
            <w:vMerge w:val="restart"/>
            <w:textDirection w:val="btLr"/>
            <w:vAlign w:val="center"/>
          </w:tcPr>
          <w:p w:rsidR="00A200B7" w:rsidRPr="002A0782" w:rsidRDefault="00A200B7" w:rsidP="00381ED6">
            <w:pPr>
              <w:jc w:val="center"/>
              <w:rPr>
                <w:b/>
              </w:rPr>
            </w:pPr>
            <w:r w:rsidRPr="002A0782">
              <w:rPr>
                <w:b/>
              </w:rPr>
              <w:t>№ участка</w:t>
            </w:r>
          </w:p>
        </w:tc>
        <w:tc>
          <w:tcPr>
            <w:tcW w:w="1198" w:type="pct"/>
            <w:vMerge w:val="restart"/>
            <w:vAlign w:val="center"/>
          </w:tcPr>
          <w:p w:rsidR="00A200B7" w:rsidRPr="002A0782" w:rsidRDefault="00A200B7" w:rsidP="00381ED6">
            <w:pPr>
              <w:jc w:val="center"/>
              <w:rPr>
                <w:b/>
              </w:rPr>
            </w:pPr>
            <w:r w:rsidRPr="002A0782">
              <w:rPr>
                <w:b/>
              </w:rPr>
              <w:t>Наименование участка трассы</w:t>
            </w:r>
          </w:p>
        </w:tc>
        <w:tc>
          <w:tcPr>
            <w:tcW w:w="624" w:type="pct"/>
            <w:gridSpan w:val="3"/>
            <w:vAlign w:val="center"/>
          </w:tcPr>
          <w:p w:rsidR="00A200B7" w:rsidRPr="002A0782" w:rsidRDefault="00A200B7" w:rsidP="00381ED6">
            <w:pPr>
              <w:jc w:val="center"/>
              <w:rPr>
                <w:b/>
              </w:rPr>
            </w:pPr>
            <w:r w:rsidRPr="002A0782">
              <w:rPr>
                <w:b/>
              </w:rPr>
              <w:t>Подающая труба</w:t>
            </w:r>
          </w:p>
        </w:tc>
        <w:tc>
          <w:tcPr>
            <w:tcW w:w="626" w:type="pct"/>
            <w:gridSpan w:val="3"/>
            <w:shd w:val="clear" w:color="auto" w:fill="auto"/>
            <w:vAlign w:val="center"/>
          </w:tcPr>
          <w:p w:rsidR="00A200B7" w:rsidRPr="002A0782" w:rsidRDefault="00A200B7" w:rsidP="00381ED6">
            <w:pPr>
              <w:jc w:val="center"/>
              <w:rPr>
                <w:b/>
              </w:rPr>
            </w:pPr>
            <w:r w:rsidRPr="002A0782">
              <w:rPr>
                <w:b/>
              </w:rPr>
              <w:t>Обратная труба</w:t>
            </w:r>
          </w:p>
        </w:tc>
        <w:tc>
          <w:tcPr>
            <w:tcW w:w="623" w:type="pct"/>
            <w:gridSpan w:val="2"/>
            <w:shd w:val="clear" w:color="auto" w:fill="auto"/>
            <w:noWrap/>
            <w:vAlign w:val="center"/>
          </w:tcPr>
          <w:p w:rsidR="00A200B7" w:rsidRPr="002A0782" w:rsidRDefault="00A200B7" w:rsidP="00381ED6">
            <w:pPr>
              <w:jc w:val="center"/>
              <w:rPr>
                <w:b/>
              </w:rPr>
            </w:pPr>
            <w:r w:rsidRPr="002A0782">
              <w:rPr>
                <w:b/>
              </w:rPr>
              <w:t>Труба подающая / обратная</w:t>
            </w:r>
          </w:p>
        </w:tc>
        <w:tc>
          <w:tcPr>
            <w:tcW w:w="480" w:type="pct"/>
            <w:gridSpan w:val="2"/>
            <w:vAlign w:val="center"/>
          </w:tcPr>
          <w:p w:rsidR="00A200B7" w:rsidRPr="002A0782" w:rsidRDefault="00A200B7" w:rsidP="00381ED6">
            <w:pPr>
              <w:jc w:val="center"/>
              <w:rPr>
                <w:b/>
              </w:rPr>
            </w:pPr>
            <w:r w:rsidRPr="002A0782">
              <w:rPr>
                <w:b/>
              </w:rPr>
              <w:t>ГОСТ и группа трубы</w:t>
            </w:r>
          </w:p>
        </w:tc>
        <w:tc>
          <w:tcPr>
            <w:tcW w:w="1268" w:type="pct"/>
            <w:gridSpan w:val="4"/>
            <w:vAlign w:val="center"/>
          </w:tcPr>
          <w:p w:rsidR="00A200B7" w:rsidRPr="002A0782" w:rsidRDefault="00A200B7" w:rsidP="00381ED6">
            <w:pPr>
              <w:jc w:val="center"/>
              <w:rPr>
                <w:b/>
              </w:rPr>
            </w:pPr>
            <w:r w:rsidRPr="002A0782">
              <w:rPr>
                <w:b/>
              </w:rPr>
              <w:t>Изоляция труб</w:t>
            </w:r>
          </w:p>
        </w:tc>
      </w:tr>
      <w:tr w:rsidR="00A200B7" w:rsidRPr="002A0782" w:rsidTr="00381ED6">
        <w:trPr>
          <w:cantSplit/>
          <w:trHeight w:val="2526"/>
          <w:tblHeader/>
        </w:trPr>
        <w:tc>
          <w:tcPr>
            <w:tcW w:w="181" w:type="pct"/>
            <w:vMerge/>
            <w:textDirection w:val="btLr"/>
            <w:vAlign w:val="center"/>
          </w:tcPr>
          <w:p w:rsidR="00A200B7" w:rsidRPr="002A0782" w:rsidRDefault="00A200B7" w:rsidP="00381ED6">
            <w:pPr>
              <w:jc w:val="center"/>
              <w:rPr>
                <w:b/>
              </w:rPr>
            </w:pPr>
          </w:p>
        </w:tc>
        <w:tc>
          <w:tcPr>
            <w:tcW w:w="1198" w:type="pct"/>
            <w:vMerge/>
          </w:tcPr>
          <w:p w:rsidR="00A200B7" w:rsidRPr="002A0782" w:rsidRDefault="00A200B7" w:rsidP="00381ED6">
            <w:pPr>
              <w:jc w:val="center"/>
              <w:rPr>
                <w:b/>
              </w:rPr>
            </w:pPr>
          </w:p>
        </w:tc>
        <w:tc>
          <w:tcPr>
            <w:tcW w:w="191" w:type="pct"/>
            <w:textDirection w:val="btLr"/>
            <w:vAlign w:val="center"/>
          </w:tcPr>
          <w:p w:rsidR="00A200B7" w:rsidRPr="002A0782" w:rsidRDefault="00A200B7" w:rsidP="00381ED6">
            <w:pPr>
              <w:jc w:val="center"/>
              <w:rPr>
                <w:b/>
              </w:rPr>
            </w:pPr>
            <w:r w:rsidRPr="002A0782">
              <w:rPr>
                <w:b/>
              </w:rPr>
              <w:t>Наружный диаметр, мм</w:t>
            </w:r>
          </w:p>
        </w:tc>
        <w:tc>
          <w:tcPr>
            <w:tcW w:w="240" w:type="pct"/>
            <w:textDirection w:val="btLr"/>
            <w:vAlign w:val="center"/>
          </w:tcPr>
          <w:p w:rsidR="00A200B7" w:rsidRPr="002A0782" w:rsidRDefault="00A200B7" w:rsidP="00381ED6">
            <w:pPr>
              <w:jc w:val="center"/>
              <w:rPr>
                <w:b/>
              </w:rPr>
            </w:pPr>
            <w:r w:rsidRPr="002A0782">
              <w:rPr>
                <w:b/>
              </w:rPr>
              <w:t>Длина, м</w:t>
            </w:r>
          </w:p>
        </w:tc>
        <w:tc>
          <w:tcPr>
            <w:tcW w:w="193" w:type="pct"/>
            <w:shd w:val="clear" w:color="auto" w:fill="auto"/>
            <w:textDirection w:val="btLr"/>
            <w:vAlign w:val="center"/>
          </w:tcPr>
          <w:p w:rsidR="00A200B7" w:rsidRPr="002A0782" w:rsidRDefault="00A200B7" w:rsidP="00381ED6">
            <w:pPr>
              <w:jc w:val="center"/>
              <w:rPr>
                <w:b/>
              </w:rPr>
            </w:pPr>
            <w:r w:rsidRPr="002A0782">
              <w:rPr>
                <w:b/>
              </w:rPr>
              <w:t>Толщина стенки, мм</w:t>
            </w:r>
          </w:p>
        </w:tc>
        <w:tc>
          <w:tcPr>
            <w:tcW w:w="191" w:type="pct"/>
            <w:shd w:val="clear" w:color="auto" w:fill="auto"/>
            <w:textDirection w:val="btLr"/>
            <w:vAlign w:val="center"/>
          </w:tcPr>
          <w:p w:rsidR="00A200B7" w:rsidRPr="002A0782" w:rsidRDefault="00A200B7" w:rsidP="00381ED6">
            <w:pPr>
              <w:jc w:val="center"/>
              <w:rPr>
                <w:b/>
              </w:rPr>
            </w:pPr>
            <w:r w:rsidRPr="002A0782">
              <w:rPr>
                <w:b/>
              </w:rPr>
              <w:t>Наружный диаметр, мм</w:t>
            </w:r>
          </w:p>
        </w:tc>
        <w:tc>
          <w:tcPr>
            <w:tcW w:w="240" w:type="pct"/>
            <w:shd w:val="clear" w:color="auto" w:fill="auto"/>
            <w:noWrap/>
            <w:textDirection w:val="btLr"/>
            <w:vAlign w:val="center"/>
          </w:tcPr>
          <w:p w:rsidR="00A200B7" w:rsidRPr="002A0782" w:rsidRDefault="00A200B7" w:rsidP="00381ED6">
            <w:pPr>
              <w:jc w:val="center"/>
              <w:rPr>
                <w:b/>
              </w:rPr>
            </w:pPr>
            <w:r w:rsidRPr="002A0782">
              <w:rPr>
                <w:b/>
              </w:rPr>
              <w:t>Длина, м</w:t>
            </w:r>
          </w:p>
        </w:tc>
        <w:tc>
          <w:tcPr>
            <w:tcW w:w="195" w:type="pct"/>
            <w:textDirection w:val="btLr"/>
            <w:vAlign w:val="center"/>
          </w:tcPr>
          <w:p w:rsidR="00A200B7" w:rsidRPr="002A0782" w:rsidRDefault="00A200B7" w:rsidP="00381ED6">
            <w:pPr>
              <w:jc w:val="center"/>
              <w:rPr>
                <w:b/>
              </w:rPr>
            </w:pPr>
            <w:r w:rsidRPr="002A0782">
              <w:rPr>
                <w:b/>
              </w:rPr>
              <w:t>Толщина стенки, мм</w:t>
            </w:r>
          </w:p>
        </w:tc>
        <w:tc>
          <w:tcPr>
            <w:tcW w:w="383" w:type="pct"/>
            <w:shd w:val="clear" w:color="auto" w:fill="auto"/>
            <w:noWrap/>
            <w:textDirection w:val="btLr"/>
            <w:vAlign w:val="center"/>
          </w:tcPr>
          <w:p w:rsidR="00A200B7" w:rsidRPr="002A0782" w:rsidRDefault="00A200B7" w:rsidP="00381ED6">
            <w:pPr>
              <w:jc w:val="center"/>
              <w:rPr>
                <w:b/>
              </w:rPr>
            </w:pPr>
            <w:r w:rsidRPr="002A0782">
              <w:rPr>
                <w:b/>
              </w:rPr>
              <w:t>Способ прокладки</w:t>
            </w:r>
          </w:p>
        </w:tc>
        <w:tc>
          <w:tcPr>
            <w:tcW w:w="240" w:type="pct"/>
            <w:shd w:val="clear" w:color="auto" w:fill="auto"/>
            <w:noWrap/>
            <w:textDirection w:val="btLr"/>
            <w:vAlign w:val="center"/>
          </w:tcPr>
          <w:p w:rsidR="00A200B7" w:rsidRPr="002A0782" w:rsidRDefault="00A200B7" w:rsidP="00381ED6">
            <w:pPr>
              <w:jc w:val="center"/>
              <w:rPr>
                <w:b/>
              </w:rPr>
            </w:pPr>
            <w:r w:rsidRPr="002A0782">
              <w:rPr>
                <w:b/>
              </w:rPr>
              <w:t>Дата ввода в эксплуатацию</w:t>
            </w:r>
          </w:p>
        </w:tc>
        <w:tc>
          <w:tcPr>
            <w:tcW w:w="239" w:type="pct"/>
            <w:textDirection w:val="btLr"/>
            <w:vAlign w:val="center"/>
          </w:tcPr>
          <w:p w:rsidR="00A200B7" w:rsidRPr="002A0782" w:rsidRDefault="00A200B7" w:rsidP="00381ED6">
            <w:pPr>
              <w:jc w:val="center"/>
              <w:rPr>
                <w:b/>
              </w:rPr>
            </w:pPr>
            <w:r w:rsidRPr="002A0782">
              <w:rPr>
                <w:b/>
              </w:rPr>
              <w:t>Подающая</w:t>
            </w:r>
          </w:p>
        </w:tc>
        <w:tc>
          <w:tcPr>
            <w:tcW w:w="241" w:type="pct"/>
            <w:textDirection w:val="btLr"/>
            <w:vAlign w:val="center"/>
          </w:tcPr>
          <w:p w:rsidR="00A200B7" w:rsidRPr="002A0782" w:rsidRDefault="00A200B7" w:rsidP="00381ED6">
            <w:pPr>
              <w:jc w:val="center"/>
              <w:rPr>
                <w:b/>
              </w:rPr>
            </w:pPr>
            <w:r w:rsidRPr="002A0782">
              <w:rPr>
                <w:b/>
              </w:rPr>
              <w:t>Обратная</w:t>
            </w:r>
          </w:p>
        </w:tc>
        <w:tc>
          <w:tcPr>
            <w:tcW w:w="239" w:type="pct"/>
            <w:textDirection w:val="btLr"/>
            <w:vAlign w:val="center"/>
          </w:tcPr>
          <w:p w:rsidR="00A200B7" w:rsidRPr="002A0782" w:rsidRDefault="00A200B7" w:rsidP="00381ED6">
            <w:pPr>
              <w:jc w:val="center"/>
              <w:rPr>
                <w:b/>
              </w:rPr>
            </w:pPr>
            <w:r w:rsidRPr="002A0782">
              <w:rPr>
                <w:b/>
              </w:rPr>
              <w:t>Теплоизоляционный метриал</w:t>
            </w:r>
          </w:p>
        </w:tc>
        <w:tc>
          <w:tcPr>
            <w:tcW w:w="193" w:type="pct"/>
            <w:textDirection w:val="btLr"/>
            <w:vAlign w:val="center"/>
          </w:tcPr>
          <w:p w:rsidR="00A200B7" w:rsidRPr="002A0782" w:rsidRDefault="00A200B7" w:rsidP="00381ED6">
            <w:pPr>
              <w:jc w:val="center"/>
              <w:rPr>
                <w:b/>
              </w:rPr>
            </w:pPr>
            <w:r w:rsidRPr="002A0782">
              <w:rPr>
                <w:b/>
              </w:rPr>
              <w:t>Толщина тепловой изоляции, мм</w:t>
            </w:r>
          </w:p>
        </w:tc>
        <w:tc>
          <w:tcPr>
            <w:tcW w:w="577" w:type="pct"/>
            <w:textDirection w:val="btLr"/>
            <w:vAlign w:val="center"/>
          </w:tcPr>
          <w:p w:rsidR="00A200B7" w:rsidRPr="002A0782" w:rsidRDefault="00A200B7" w:rsidP="00381ED6">
            <w:pPr>
              <w:jc w:val="center"/>
              <w:rPr>
                <w:b/>
              </w:rPr>
            </w:pPr>
            <w:r w:rsidRPr="002A0782">
              <w:rPr>
                <w:b/>
              </w:rPr>
              <w:t>Материал наружное покрытие</w:t>
            </w:r>
          </w:p>
        </w:tc>
        <w:tc>
          <w:tcPr>
            <w:tcW w:w="259" w:type="pct"/>
            <w:textDirection w:val="btLr"/>
            <w:vAlign w:val="center"/>
          </w:tcPr>
          <w:p w:rsidR="00A200B7" w:rsidRPr="002A0782" w:rsidRDefault="00A200B7" w:rsidP="00381ED6">
            <w:pPr>
              <w:jc w:val="center"/>
              <w:rPr>
                <w:b/>
              </w:rPr>
            </w:pPr>
            <w:r w:rsidRPr="002A0782">
              <w:rPr>
                <w:b/>
              </w:rPr>
              <w:t>Материал антикоррозионного покрытия</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jc w:val="center"/>
              <w:rPr>
                <w:b/>
                <w:i/>
              </w:rPr>
            </w:pPr>
            <w:r w:rsidRPr="002A0782">
              <w:rPr>
                <w:b/>
                <w:i/>
              </w:rPr>
              <w:t>Котельная №27, р.п. Угловка, ул. Центральная</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rPr>
                <w:b/>
              </w:rPr>
            </w:pPr>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Котельной до врезки Ду250 (вниз, налево по схеме)</w:t>
            </w:r>
          </w:p>
        </w:tc>
        <w:tc>
          <w:tcPr>
            <w:tcW w:w="191" w:type="pct"/>
            <w:vAlign w:val="center"/>
          </w:tcPr>
          <w:p w:rsidR="00A200B7" w:rsidRPr="002A0782" w:rsidRDefault="00A200B7" w:rsidP="00381ED6">
            <w:pPr>
              <w:jc w:val="center"/>
            </w:pPr>
            <w:r w:rsidRPr="002A0782">
              <w:t>325</w:t>
            </w:r>
          </w:p>
        </w:tc>
        <w:tc>
          <w:tcPr>
            <w:tcW w:w="240" w:type="pct"/>
            <w:vAlign w:val="center"/>
          </w:tcPr>
          <w:p w:rsidR="00A200B7" w:rsidRPr="002A0782" w:rsidRDefault="00A200B7" w:rsidP="00381ED6">
            <w:pPr>
              <w:jc w:val="center"/>
              <w:rPr>
                <w:b/>
              </w:rPr>
            </w:pPr>
            <w:r w:rsidRPr="002A0782">
              <w:rPr>
                <w:b/>
              </w:rPr>
              <w:t>224,5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325</w:t>
            </w:r>
          </w:p>
        </w:tc>
        <w:tc>
          <w:tcPr>
            <w:tcW w:w="240" w:type="pct"/>
            <w:shd w:val="clear" w:color="auto" w:fill="auto"/>
            <w:noWrap/>
            <w:vAlign w:val="center"/>
          </w:tcPr>
          <w:p w:rsidR="00A200B7" w:rsidRPr="002A0782" w:rsidRDefault="00A200B7" w:rsidP="00381ED6">
            <w:pPr>
              <w:jc w:val="center"/>
              <w:rPr>
                <w:b/>
              </w:rPr>
            </w:pPr>
            <w:r w:rsidRPr="002A0782">
              <w:rPr>
                <w:b/>
              </w:rPr>
              <w:t>224,5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2</w:t>
            </w:r>
          </w:p>
        </w:tc>
        <w:tc>
          <w:tcPr>
            <w:tcW w:w="1198" w:type="pct"/>
            <w:vAlign w:val="center"/>
          </w:tcPr>
          <w:p w:rsidR="00A200B7" w:rsidRPr="002A0782" w:rsidRDefault="00A200B7" w:rsidP="00381ED6">
            <w:r w:rsidRPr="002A0782">
              <w:t>от разветвления Ду300 в Ду200 до ТК0</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28</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28</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1999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3</w:t>
            </w:r>
          </w:p>
        </w:tc>
        <w:tc>
          <w:tcPr>
            <w:tcW w:w="1198" w:type="pct"/>
            <w:vAlign w:val="center"/>
          </w:tcPr>
          <w:p w:rsidR="00A200B7" w:rsidRPr="002A0782" w:rsidRDefault="00A200B7" w:rsidP="00381ED6">
            <w:r w:rsidRPr="002A0782">
              <w:t>от ТК0 до ТК2</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103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103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4</w:t>
            </w:r>
          </w:p>
        </w:tc>
        <w:tc>
          <w:tcPr>
            <w:tcW w:w="1198" w:type="pct"/>
            <w:vAlign w:val="center"/>
          </w:tcPr>
          <w:p w:rsidR="00A200B7" w:rsidRPr="002A0782" w:rsidRDefault="00A200B7" w:rsidP="00381ED6">
            <w:r w:rsidRPr="002A0782">
              <w:t>от ТК2 до Гаража</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50</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50</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5</w:t>
            </w:r>
          </w:p>
        </w:tc>
        <w:tc>
          <w:tcPr>
            <w:tcW w:w="1198" w:type="pct"/>
            <w:vAlign w:val="center"/>
          </w:tcPr>
          <w:p w:rsidR="00A200B7" w:rsidRPr="002A0782" w:rsidRDefault="00A200B7" w:rsidP="00381ED6">
            <w:r w:rsidRPr="002A0782">
              <w:t>от ТК2 до Больницы</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8</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8</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6</w:t>
            </w:r>
          </w:p>
        </w:tc>
        <w:tc>
          <w:tcPr>
            <w:tcW w:w="1198" w:type="pct"/>
            <w:vAlign w:val="center"/>
          </w:tcPr>
          <w:p w:rsidR="00A200B7" w:rsidRPr="002A0782" w:rsidRDefault="00A200B7" w:rsidP="00381ED6">
            <w:r w:rsidRPr="002A0782">
              <w:t>от ТК1 до детской консультации</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7</w:t>
            </w:r>
          </w:p>
        </w:tc>
        <w:tc>
          <w:tcPr>
            <w:tcW w:w="1198" w:type="pct"/>
            <w:vAlign w:val="center"/>
          </w:tcPr>
          <w:p w:rsidR="00A200B7" w:rsidRPr="002A0782" w:rsidRDefault="00A200B7" w:rsidP="00381ED6">
            <w:r w:rsidRPr="002A0782">
              <w:t>от ТК0 до Магазина</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45,5</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45,5</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8</w:t>
            </w:r>
          </w:p>
        </w:tc>
        <w:tc>
          <w:tcPr>
            <w:tcW w:w="1198" w:type="pct"/>
            <w:vAlign w:val="center"/>
          </w:tcPr>
          <w:p w:rsidR="00A200B7" w:rsidRPr="002A0782" w:rsidRDefault="00A200B7" w:rsidP="00381ED6">
            <w:r w:rsidRPr="002A0782">
              <w:t>от разветвления Ду300 в Ду200 до разветвления на дома ул. Центральная №1, №2</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64,5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64,5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9</w:t>
            </w:r>
          </w:p>
        </w:tc>
        <w:tc>
          <w:tcPr>
            <w:tcW w:w="1198" w:type="pct"/>
            <w:vAlign w:val="center"/>
          </w:tcPr>
          <w:p w:rsidR="00A200B7" w:rsidRPr="002A0782" w:rsidRDefault="00A200B7" w:rsidP="00381ED6">
            <w:r w:rsidRPr="002A0782">
              <w:t>от разветвления на дома ул. Центральная №1, №2 до ж.д. №1</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95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95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11</w:t>
            </w:r>
          </w:p>
        </w:tc>
        <w:tc>
          <w:tcPr>
            <w:tcW w:w="1198" w:type="pct"/>
            <w:vAlign w:val="center"/>
          </w:tcPr>
          <w:p w:rsidR="00A200B7" w:rsidRPr="002A0782" w:rsidRDefault="00A200B7" w:rsidP="00381ED6">
            <w:r w:rsidRPr="002A0782">
              <w:t>от разветвления на дома ул. Центральная №1, №2 до дома 2 (ул. Центральная)</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24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lastRenderedPageBreak/>
              <w:t>12</w:t>
            </w:r>
          </w:p>
        </w:tc>
        <w:tc>
          <w:tcPr>
            <w:tcW w:w="1198" w:type="pct"/>
            <w:vAlign w:val="center"/>
          </w:tcPr>
          <w:p w:rsidR="00A200B7" w:rsidRPr="002A0782" w:rsidRDefault="00A200B7" w:rsidP="00381ED6">
            <w:r w:rsidRPr="002A0782">
              <w:t>от врезки на дом 2А (ул. Центральная) до дома 2А</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14</w:t>
            </w:r>
          </w:p>
        </w:tc>
        <w:tc>
          <w:tcPr>
            <w:tcW w:w="1198" w:type="pct"/>
            <w:vAlign w:val="center"/>
          </w:tcPr>
          <w:p w:rsidR="00A200B7" w:rsidRPr="002A0782" w:rsidRDefault="00A200B7" w:rsidP="00381ED6">
            <w:r w:rsidRPr="002A0782">
              <w:t>от котельной до разветвления на магазин «Пятерочка» до ж.д. по ул. Свободы</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472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372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на магазин «Пятерочка» до ж.д. по ул. Свободы до врезки на ж.д. по ул. Свободы</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112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112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15</w:t>
            </w:r>
          </w:p>
        </w:tc>
        <w:tc>
          <w:tcPr>
            <w:tcW w:w="1198" w:type="pct"/>
            <w:vAlign w:val="center"/>
          </w:tcPr>
          <w:p w:rsidR="00A200B7" w:rsidRPr="002A0782" w:rsidRDefault="00A200B7" w:rsidP="00381ED6">
            <w:r w:rsidRPr="002A0782">
              <w:t>от врезки на ж.д. по ул. Свободы до ж.д. ул. Свободы</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23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16</w:t>
            </w:r>
          </w:p>
        </w:tc>
        <w:tc>
          <w:tcPr>
            <w:tcW w:w="1198" w:type="pct"/>
            <w:vAlign w:val="center"/>
          </w:tcPr>
          <w:p w:rsidR="00A200B7" w:rsidRPr="002A0782" w:rsidRDefault="00A200B7" w:rsidP="00381ED6">
            <w:r w:rsidRPr="002A0782">
              <w:t>от разветвления на магазин «Пятерочка» до ж.д. по ул. Свободы до врезки Ду80 в Ду100</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205</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105</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17</w:t>
            </w:r>
          </w:p>
        </w:tc>
        <w:tc>
          <w:tcPr>
            <w:tcW w:w="1198" w:type="pct"/>
            <w:vAlign w:val="center"/>
          </w:tcPr>
          <w:p w:rsidR="00A200B7" w:rsidRPr="002A0782" w:rsidRDefault="00A200B7" w:rsidP="00381ED6">
            <w:r w:rsidRPr="002A0782">
              <w:t>от врезки Ду80 в Ду100 до магазина «Пятерочка»</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315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215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19</w:t>
            </w:r>
          </w:p>
        </w:tc>
        <w:tc>
          <w:tcPr>
            <w:tcW w:w="1198" w:type="pct"/>
            <w:vAlign w:val="center"/>
          </w:tcPr>
          <w:p w:rsidR="00A200B7" w:rsidRPr="002A0782" w:rsidRDefault="00A200B7" w:rsidP="00381ED6">
            <w:r w:rsidRPr="002A0782">
              <w:t>от Ду100 до Ду65</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144</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144</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20</w:t>
            </w:r>
          </w:p>
        </w:tc>
        <w:tc>
          <w:tcPr>
            <w:tcW w:w="1198" w:type="pct"/>
            <w:vAlign w:val="center"/>
          </w:tcPr>
          <w:p w:rsidR="00A200B7" w:rsidRPr="002A0782" w:rsidRDefault="00A200B7" w:rsidP="00381ED6">
            <w:r w:rsidRPr="002A0782">
              <w:t>от врезки на ж.д. 11А, 9А до дома 9А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21</w:t>
            </w:r>
          </w:p>
        </w:tc>
        <w:tc>
          <w:tcPr>
            <w:tcW w:w="1198" w:type="pct"/>
            <w:vAlign w:val="center"/>
          </w:tcPr>
          <w:p w:rsidR="00A200B7" w:rsidRPr="002A0782" w:rsidRDefault="00A200B7" w:rsidP="00381ED6">
            <w:r w:rsidRPr="002A0782">
              <w:t>от врезки на ж.д. 11А, 9А до ж.д. 11А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2014</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22</w:t>
            </w:r>
          </w:p>
        </w:tc>
        <w:tc>
          <w:tcPr>
            <w:tcW w:w="1198" w:type="pct"/>
            <w:vAlign w:val="center"/>
          </w:tcPr>
          <w:p w:rsidR="00A200B7" w:rsidRPr="002A0782" w:rsidRDefault="00A200B7" w:rsidP="00381ED6">
            <w:r w:rsidRPr="002A0782">
              <w:t>от врезки на детский сад до детского сада</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6</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6</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2014</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23</w:t>
            </w:r>
          </w:p>
        </w:tc>
        <w:tc>
          <w:tcPr>
            <w:tcW w:w="1198" w:type="pct"/>
            <w:vAlign w:val="center"/>
          </w:tcPr>
          <w:p w:rsidR="00A200B7" w:rsidRPr="002A0782" w:rsidRDefault="00A200B7" w:rsidP="00381ED6">
            <w:r w:rsidRPr="002A0782">
              <w:t>от точки врезки на дом №7 до дома №7</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17</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17</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24</w:t>
            </w:r>
          </w:p>
        </w:tc>
        <w:tc>
          <w:tcPr>
            <w:tcW w:w="1198" w:type="pct"/>
            <w:vAlign w:val="center"/>
          </w:tcPr>
          <w:p w:rsidR="00A200B7" w:rsidRPr="002A0782" w:rsidRDefault="00A200B7" w:rsidP="00381ED6">
            <w:r w:rsidRPr="002A0782">
              <w:t>от точки врезки на дом №9 до дома №9</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7</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7</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lastRenderedPageBreak/>
              <w:t>26</w:t>
            </w:r>
          </w:p>
        </w:tc>
        <w:tc>
          <w:tcPr>
            <w:tcW w:w="1198" w:type="pct"/>
            <w:vAlign w:val="center"/>
          </w:tcPr>
          <w:p w:rsidR="00A200B7" w:rsidRPr="002A0782" w:rsidRDefault="00A200B7" w:rsidP="00381ED6">
            <w:r w:rsidRPr="002A0782">
              <w:t>от врезки Ду100 в Ду250 до ТК3</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229"/>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ТК9 до врезки в Ду250 по ул. Цетральная</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137</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137</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в Ду300 в Ду250 до врезки Ду250 в Ду200 по ул. Центральная</w:t>
            </w:r>
          </w:p>
        </w:tc>
        <w:tc>
          <w:tcPr>
            <w:tcW w:w="191" w:type="pct"/>
            <w:vAlign w:val="center"/>
          </w:tcPr>
          <w:p w:rsidR="00A200B7" w:rsidRPr="002A0782" w:rsidRDefault="00A200B7" w:rsidP="00381ED6">
            <w:pPr>
              <w:jc w:val="center"/>
            </w:pPr>
            <w:r w:rsidRPr="002A0782">
              <w:t>273</w:t>
            </w:r>
          </w:p>
        </w:tc>
        <w:tc>
          <w:tcPr>
            <w:tcW w:w="240" w:type="pct"/>
            <w:vAlign w:val="center"/>
          </w:tcPr>
          <w:p w:rsidR="00A200B7" w:rsidRPr="002A0782" w:rsidRDefault="00A200B7" w:rsidP="00381ED6">
            <w:pPr>
              <w:jc w:val="center"/>
              <w:rPr>
                <w:b/>
              </w:rPr>
            </w:pPr>
            <w:r w:rsidRPr="002A0782">
              <w:rPr>
                <w:b/>
              </w:rPr>
              <w:t>52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273</w:t>
            </w:r>
          </w:p>
        </w:tc>
        <w:tc>
          <w:tcPr>
            <w:tcW w:w="240" w:type="pct"/>
            <w:shd w:val="clear" w:color="auto" w:fill="auto"/>
            <w:noWrap/>
            <w:vAlign w:val="center"/>
          </w:tcPr>
          <w:p w:rsidR="00A200B7" w:rsidRPr="002A0782" w:rsidRDefault="00A200B7" w:rsidP="00381ED6">
            <w:pPr>
              <w:jc w:val="center"/>
              <w:rPr>
                <w:b/>
              </w:rPr>
            </w:pPr>
            <w:r w:rsidRPr="002A0782">
              <w:rPr>
                <w:b/>
              </w:rPr>
              <w:t>52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27</w:t>
            </w:r>
          </w:p>
        </w:tc>
        <w:tc>
          <w:tcPr>
            <w:tcW w:w="1198" w:type="pct"/>
            <w:vAlign w:val="center"/>
          </w:tcPr>
          <w:p w:rsidR="00A200B7" w:rsidRPr="002A0782" w:rsidRDefault="00A200B7" w:rsidP="00381ED6">
            <w:r w:rsidRPr="002A0782">
              <w:t>от точки врезки на ж.д. №14, 12, 16 до ж.д. №16</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120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120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на магистральном трубопроводе на ж.д. №15 до ТК3</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2005</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28</w:t>
            </w:r>
          </w:p>
        </w:tc>
        <w:tc>
          <w:tcPr>
            <w:tcW w:w="1198" w:type="pct"/>
            <w:vAlign w:val="center"/>
          </w:tcPr>
          <w:p w:rsidR="00A200B7" w:rsidRPr="002A0782" w:rsidRDefault="00A200B7" w:rsidP="00381ED6">
            <w:r w:rsidRPr="002A0782">
              <w:t>от ТК3 до дома №15</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31</w:t>
            </w:r>
          </w:p>
        </w:tc>
        <w:tc>
          <w:tcPr>
            <w:tcW w:w="1198" w:type="pct"/>
            <w:vAlign w:val="center"/>
          </w:tcPr>
          <w:p w:rsidR="00A200B7" w:rsidRPr="002A0782" w:rsidRDefault="00A200B7" w:rsidP="00381ED6">
            <w:r w:rsidRPr="002A0782">
              <w:t>от рвезки на РАЙПО до РАЙПО</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40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40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32</w:t>
            </w:r>
          </w:p>
        </w:tc>
        <w:tc>
          <w:tcPr>
            <w:tcW w:w="1198" w:type="pct"/>
            <w:vAlign w:val="center"/>
          </w:tcPr>
          <w:p w:rsidR="00A200B7" w:rsidRPr="002A0782" w:rsidRDefault="00A200B7" w:rsidP="00381ED6">
            <w:r w:rsidRPr="002A0782">
              <w:t>от врезки на ж.д. 12А до дома 12А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55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55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2011</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транзит по ж.д. 12А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80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80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33</w:t>
            </w:r>
          </w:p>
        </w:tc>
        <w:tc>
          <w:tcPr>
            <w:tcW w:w="1198" w:type="pct"/>
            <w:vAlign w:val="center"/>
          </w:tcPr>
          <w:p w:rsidR="00A200B7" w:rsidRPr="002A0782" w:rsidRDefault="00A200B7" w:rsidP="00381ED6">
            <w:r w:rsidRPr="002A0782">
              <w:t>от дома 12А до Бара (ул. Советская)</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34</w:t>
            </w:r>
          </w:p>
        </w:tc>
        <w:tc>
          <w:tcPr>
            <w:tcW w:w="1198" w:type="pct"/>
            <w:vAlign w:val="center"/>
          </w:tcPr>
          <w:p w:rsidR="00A200B7" w:rsidRPr="002A0782" w:rsidRDefault="00A200B7" w:rsidP="00381ED6">
            <w:r w:rsidRPr="002A0782">
              <w:t>от ТК6 на дом №19</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29</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29</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2010</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35</w:t>
            </w:r>
          </w:p>
        </w:tc>
        <w:tc>
          <w:tcPr>
            <w:tcW w:w="1198" w:type="pct"/>
            <w:vAlign w:val="center"/>
          </w:tcPr>
          <w:p w:rsidR="00A200B7" w:rsidRPr="002A0782" w:rsidRDefault="00A200B7" w:rsidP="00381ED6">
            <w:r w:rsidRPr="002A0782">
              <w:t>от ТК8 на дом №17</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33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33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36</w:t>
            </w:r>
          </w:p>
        </w:tc>
        <w:tc>
          <w:tcPr>
            <w:tcW w:w="1198" w:type="pct"/>
            <w:vAlign w:val="center"/>
          </w:tcPr>
          <w:p w:rsidR="00A200B7" w:rsidRPr="002A0782" w:rsidRDefault="00A200B7" w:rsidP="00381ED6">
            <w:r w:rsidRPr="002A0782">
              <w:t>от ТК6 до ТК9</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92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92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37</w:t>
            </w:r>
          </w:p>
        </w:tc>
        <w:tc>
          <w:tcPr>
            <w:tcW w:w="1198" w:type="pct"/>
            <w:vAlign w:val="center"/>
          </w:tcPr>
          <w:p w:rsidR="00A200B7" w:rsidRPr="002A0782" w:rsidRDefault="00A200B7" w:rsidP="00381ED6">
            <w:r w:rsidRPr="002A0782">
              <w:t>от ТК7 на дом №16 (ул. Советская)</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120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120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 xml:space="preserve">до </w:t>
            </w:r>
            <w:r w:rsidRPr="002A0782">
              <w:lastRenderedPageBreak/>
              <w:t>1989</w:t>
            </w:r>
          </w:p>
        </w:tc>
        <w:tc>
          <w:tcPr>
            <w:tcW w:w="239" w:type="pct"/>
            <w:vAlign w:val="center"/>
          </w:tcPr>
          <w:p w:rsidR="00A200B7" w:rsidRPr="002A0782" w:rsidRDefault="00A200B7" w:rsidP="00381ED6">
            <w:pPr>
              <w:jc w:val="center"/>
            </w:pPr>
            <w:r w:rsidRPr="002A0782">
              <w:lastRenderedPageBreak/>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lastRenderedPageBreak/>
              <w:t>38</w:t>
            </w:r>
          </w:p>
        </w:tc>
        <w:tc>
          <w:tcPr>
            <w:tcW w:w="1198" w:type="pct"/>
            <w:vAlign w:val="center"/>
          </w:tcPr>
          <w:p w:rsidR="00A200B7" w:rsidRPr="002A0782" w:rsidRDefault="00A200B7" w:rsidP="00381ED6">
            <w:r w:rsidRPr="002A0782">
              <w:t>от Ду50 на дом №12 (ул. Советская)</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39</w:t>
            </w:r>
          </w:p>
        </w:tc>
        <w:tc>
          <w:tcPr>
            <w:tcW w:w="1198" w:type="pct"/>
            <w:vAlign w:val="center"/>
          </w:tcPr>
          <w:p w:rsidR="00A200B7" w:rsidRPr="002A0782" w:rsidRDefault="00A200B7" w:rsidP="00381ED6">
            <w:r w:rsidRPr="002A0782">
              <w:t>от Ду50 на дом №14 (Центральная ул.)</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6</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6</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40</w:t>
            </w:r>
          </w:p>
        </w:tc>
        <w:tc>
          <w:tcPr>
            <w:tcW w:w="1198" w:type="pct"/>
            <w:vAlign w:val="center"/>
          </w:tcPr>
          <w:p w:rsidR="00A200B7" w:rsidRPr="002A0782" w:rsidRDefault="00A200B7" w:rsidP="00381ED6">
            <w:r w:rsidRPr="002A0782">
              <w:t>от врезки на ж.д. №16 до дома №16</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41</w:t>
            </w:r>
          </w:p>
        </w:tc>
        <w:tc>
          <w:tcPr>
            <w:tcW w:w="1198" w:type="pct"/>
            <w:vAlign w:val="center"/>
          </w:tcPr>
          <w:p w:rsidR="00A200B7" w:rsidRPr="002A0782" w:rsidRDefault="00A200B7" w:rsidP="00381ED6">
            <w:r w:rsidRPr="002A0782">
              <w:t>от ТК9 до дома 14А, 10 (ул. Советская) (транзит по дому)</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210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210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42</w:t>
            </w:r>
          </w:p>
        </w:tc>
        <w:tc>
          <w:tcPr>
            <w:tcW w:w="1198" w:type="pct"/>
            <w:vAlign w:val="center"/>
          </w:tcPr>
          <w:p w:rsidR="00A200B7" w:rsidRPr="002A0782" w:rsidRDefault="00A200B7" w:rsidP="00381ED6">
            <w:r w:rsidRPr="002A0782">
              <w:t>от ТК9 до дома №21</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62</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62</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2000</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43</w:t>
            </w:r>
          </w:p>
        </w:tc>
        <w:tc>
          <w:tcPr>
            <w:tcW w:w="1198" w:type="pct"/>
            <w:vAlign w:val="center"/>
          </w:tcPr>
          <w:p w:rsidR="00A200B7" w:rsidRPr="002A0782" w:rsidRDefault="00A200B7" w:rsidP="00381ED6">
            <w:r w:rsidRPr="002A0782">
              <w:t>от ТК9 до ТК10</w:t>
            </w:r>
          </w:p>
        </w:tc>
        <w:tc>
          <w:tcPr>
            <w:tcW w:w="191" w:type="pct"/>
            <w:vAlign w:val="center"/>
          </w:tcPr>
          <w:p w:rsidR="00A200B7" w:rsidRPr="002A0782" w:rsidRDefault="00A200B7" w:rsidP="00381ED6">
            <w:pPr>
              <w:jc w:val="center"/>
            </w:pPr>
            <w:r w:rsidRPr="002A0782">
              <w:t>159</w:t>
            </w:r>
          </w:p>
        </w:tc>
        <w:tc>
          <w:tcPr>
            <w:tcW w:w="240" w:type="pct"/>
            <w:vAlign w:val="center"/>
          </w:tcPr>
          <w:p w:rsidR="00A200B7" w:rsidRPr="002A0782" w:rsidRDefault="00A200B7" w:rsidP="00381ED6">
            <w:pPr>
              <w:jc w:val="center"/>
              <w:rPr>
                <w:b/>
              </w:rPr>
            </w:pPr>
            <w:r w:rsidRPr="002A0782">
              <w:rPr>
                <w:b/>
              </w:rPr>
              <w:t>116</w:t>
            </w:r>
          </w:p>
        </w:tc>
        <w:tc>
          <w:tcPr>
            <w:tcW w:w="193" w:type="pct"/>
            <w:shd w:val="clear" w:color="auto" w:fill="auto"/>
            <w:vAlign w:val="center"/>
          </w:tcPr>
          <w:p w:rsidR="00A200B7" w:rsidRPr="002A0782" w:rsidRDefault="00A200B7" w:rsidP="00381ED6">
            <w:pPr>
              <w:jc w:val="center"/>
            </w:pPr>
            <w:r w:rsidRPr="002A0782">
              <w:t>4,5</w:t>
            </w:r>
          </w:p>
        </w:tc>
        <w:tc>
          <w:tcPr>
            <w:tcW w:w="191" w:type="pct"/>
            <w:shd w:val="clear" w:color="auto" w:fill="auto"/>
            <w:vAlign w:val="center"/>
          </w:tcPr>
          <w:p w:rsidR="00A200B7" w:rsidRPr="002A0782" w:rsidRDefault="00A200B7" w:rsidP="00381ED6">
            <w:pPr>
              <w:jc w:val="center"/>
            </w:pPr>
            <w:r w:rsidRPr="002A0782">
              <w:t>159</w:t>
            </w:r>
          </w:p>
        </w:tc>
        <w:tc>
          <w:tcPr>
            <w:tcW w:w="240" w:type="pct"/>
            <w:shd w:val="clear" w:color="auto" w:fill="auto"/>
            <w:noWrap/>
            <w:vAlign w:val="center"/>
          </w:tcPr>
          <w:p w:rsidR="00A200B7" w:rsidRPr="002A0782" w:rsidRDefault="00A200B7" w:rsidP="00381ED6">
            <w:pPr>
              <w:jc w:val="center"/>
              <w:rPr>
                <w:b/>
              </w:rPr>
            </w:pPr>
            <w:r w:rsidRPr="002A0782">
              <w:rPr>
                <w:b/>
              </w:rPr>
              <w:t>116</w:t>
            </w:r>
          </w:p>
        </w:tc>
        <w:tc>
          <w:tcPr>
            <w:tcW w:w="195" w:type="pct"/>
            <w:vAlign w:val="center"/>
          </w:tcPr>
          <w:p w:rsidR="00A200B7" w:rsidRPr="002A0782" w:rsidRDefault="00A200B7" w:rsidP="00381ED6">
            <w:pPr>
              <w:jc w:val="center"/>
            </w:pPr>
            <w:r w:rsidRPr="002A0782">
              <w:t>4,5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44</w:t>
            </w:r>
          </w:p>
        </w:tc>
        <w:tc>
          <w:tcPr>
            <w:tcW w:w="1198" w:type="pct"/>
            <w:vAlign w:val="center"/>
          </w:tcPr>
          <w:p w:rsidR="00A200B7" w:rsidRPr="002A0782" w:rsidRDefault="00A200B7" w:rsidP="00381ED6">
            <w:r w:rsidRPr="002A0782">
              <w:t>от ТК10 до ТК11</w:t>
            </w:r>
          </w:p>
        </w:tc>
        <w:tc>
          <w:tcPr>
            <w:tcW w:w="191" w:type="pct"/>
            <w:vAlign w:val="center"/>
          </w:tcPr>
          <w:p w:rsidR="00A200B7" w:rsidRPr="002A0782" w:rsidRDefault="00A200B7" w:rsidP="00381ED6">
            <w:pPr>
              <w:jc w:val="center"/>
            </w:pPr>
            <w:r w:rsidRPr="002A0782">
              <w:t>159</w:t>
            </w:r>
          </w:p>
        </w:tc>
        <w:tc>
          <w:tcPr>
            <w:tcW w:w="240" w:type="pct"/>
            <w:vAlign w:val="center"/>
          </w:tcPr>
          <w:p w:rsidR="00A200B7" w:rsidRPr="002A0782" w:rsidRDefault="00A200B7" w:rsidP="00381ED6">
            <w:pPr>
              <w:jc w:val="center"/>
              <w:rPr>
                <w:b/>
              </w:rPr>
            </w:pPr>
            <w:r w:rsidRPr="002A0782">
              <w:rPr>
                <w:b/>
              </w:rPr>
              <w:t>68</w:t>
            </w:r>
          </w:p>
        </w:tc>
        <w:tc>
          <w:tcPr>
            <w:tcW w:w="193" w:type="pct"/>
            <w:shd w:val="clear" w:color="auto" w:fill="auto"/>
            <w:vAlign w:val="center"/>
          </w:tcPr>
          <w:p w:rsidR="00A200B7" w:rsidRPr="002A0782" w:rsidRDefault="00A200B7" w:rsidP="00381ED6">
            <w:pPr>
              <w:jc w:val="center"/>
            </w:pPr>
            <w:r w:rsidRPr="002A0782">
              <w:t>4,5</w:t>
            </w:r>
          </w:p>
        </w:tc>
        <w:tc>
          <w:tcPr>
            <w:tcW w:w="191" w:type="pct"/>
            <w:shd w:val="clear" w:color="auto" w:fill="auto"/>
            <w:vAlign w:val="center"/>
          </w:tcPr>
          <w:p w:rsidR="00A200B7" w:rsidRPr="002A0782" w:rsidRDefault="00A200B7" w:rsidP="00381ED6">
            <w:pPr>
              <w:jc w:val="center"/>
            </w:pPr>
            <w:r w:rsidRPr="002A0782">
              <w:t>159</w:t>
            </w:r>
          </w:p>
        </w:tc>
        <w:tc>
          <w:tcPr>
            <w:tcW w:w="240" w:type="pct"/>
            <w:shd w:val="clear" w:color="auto" w:fill="auto"/>
            <w:noWrap/>
            <w:vAlign w:val="center"/>
          </w:tcPr>
          <w:p w:rsidR="00A200B7" w:rsidRPr="002A0782" w:rsidRDefault="00A200B7" w:rsidP="00381ED6">
            <w:pPr>
              <w:jc w:val="center"/>
              <w:rPr>
                <w:b/>
              </w:rPr>
            </w:pPr>
            <w:r w:rsidRPr="002A0782">
              <w:rPr>
                <w:b/>
              </w:rPr>
              <w:t>68</w:t>
            </w:r>
          </w:p>
        </w:tc>
        <w:tc>
          <w:tcPr>
            <w:tcW w:w="195" w:type="pct"/>
            <w:vAlign w:val="center"/>
          </w:tcPr>
          <w:p w:rsidR="00A200B7" w:rsidRPr="002A0782" w:rsidRDefault="00A200B7" w:rsidP="00381ED6">
            <w:pPr>
              <w:jc w:val="center"/>
            </w:pPr>
            <w:r w:rsidRPr="002A0782">
              <w:t>4,5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45</w:t>
            </w:r>
          </w:p>
        </w:tc>
        <w:tc>
          <w:tcPr>
            <w:tcW w:w="1198" w:type="pct"/>
            <w:vAlign w:val="center"/>
          </w:tcPr>
          <w:p w:rsidR="00A200B7" w:rsidRPr="002A0782" w:rsidRDefault="00A200B7" w:rsidP="00381ED6">
            <w:r w:rsidRPr="002A0782">
              <w:t>от ТК11 до ТК12</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46</w:t>
            </w:r>
          </w:p>
        </w:tc>
        <w:tc>
          <w:tcPr>
            <w:tcW w:w="1198" w:type="pct"/>
            <w:vAlign w:val="center"/>
          </w:tcPr>
          <w:p w:rsidR="00A200B7" w:rsidRPr="002A0782" w:rsidRDefault="00A200B7" w:rsidP="00381ED6">
            <w:r w:rsidRPr="002A0782">
              <w:t>от ТК12 до дома №18</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47</w:t>
            </w:r>
          </w:p>
        </w:tc>
        <w:tc>
          <w:tcPr>
            <w:tcW w:w="1198" w:type="pct"/>
            <w:vAlign w:val="center"/>
          </w:tcPr>
          <w:p w:rsidR="00A200B7" w:rsidRPr="002A0782" w:rsidRDefault="00A200B7" w:rsidP="00381ED6">
            <w:r w:rsidRPr="002A0782">
              <w:t>от ТК12 до дома 16А</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60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60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48</w:t>
            </w:r>
          </w:p>
        </w:tc>
        <w:tc>
          <w:tcPr>
            <w:tcW w:w="1198" w:type="pct"/>
            <w:vAlign w:val="center"/>
          </w:tcPr>
          <w:p w:rsidR="00A200B7" w:rsidRPr="002A0782" w:rsidRDefault="00A200B7" w:rsidP="00381ED6">
            <w:r w:rsidRPr="002A0782">
              <w:t>от ТК11 до врезки в дом №19</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252</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252</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2008</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49</w:t>
            </w:r>
          </w:p>
        </w:tc>
        <w:tc>
          <w:tcPr>
            <w:tcW w:w="1198" w:type="pct"/>
            <w:vAlign w:val="center"/>
          </w:tcPr>
          <w:p w:rsidR="00A200B7" w:rsidRPr="002A0782" w:rsidRDefault="00A200B7" w:rsidP="00381ED6">
            <w:r w:rsidRPr="002A0782">
              <w:t>от врезки на дом №19 до дома №19</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3</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3</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50</w:t>
            </w:r>
          </w:p>
        </w:tc>
        <w:tc>
          <w:tcPr>
            <w:tcW w:w="1198" w:type="pct"/>
            <w:vAlign w:val="center"/>
          </w:tcPr>
          <w:p w:rsidR="00A200B7" w:rsidRPr="002A0782" w:rsidRDefault="00A200B7" w:rsidP="00381ED6">
            <w:r w:rsidRPr="002A0782">
              <w:t>от врезки на дом №17 до дома №17</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569" w:type="pct"/>
            <w:gridSpan w:val="3"/>
            <w:vAlign w:val="center"/>
          </w:tcPr>
          <w:p w:rsidR="00A200B7" w:rsidRPr="002A0782" w:rsidRDefault="00A200B7" w:rsidP="00381ED6">
            <w:pPr>
              <w:rPr>
                <w:b/>
              </w:rPr>
            </w:pPr>
            <w:r w:rsidRPr="002A0782">
              <w:rPr>
                <w:b/>
              </w:rPr>
              <w:lastRenderedPageBreak/>
              <w:t>ИТОГО трубы ЦО</w:t>
            </w:r>
          </w:p>
        </w:tc>
        <w:tc>
          <w:tcPr>
            <w:tcW w:w="240" w:type="pct"/>
            <w:vAlign w:val="center"/>
          </w:tcPr>
          <w:p w:rsidR="00A200B7" w:rsidRPr="002A0782" w:rsidRDefault="00A200B7" w:rsidP="00381ED6">
            <w:pPr>
              <w:jc w:val="center"/>
              <w:rPr>
                <w:b/>
                <w:spacing w:val="-12"/>
              </w:rPr>
            </w:pPr>
            <w:r w:rsidRPr="002A0782">
              <w:rPr>
                <w:b/>
                <w:spacing w:val="-12"/>
              </w:rPr>
              <w:t>3674,5</w:t>
            </w:r>
          </w:p>
        </w:tc>
        <w:tc>
          <w:tcPr>
            <w:tcW w:w="384" w:type="pct"/>
            <w:gridSpan w:val="2"/>
            <w:shd w:val="clear" w:color="auto" w:fill="auto"/>
            <w:vAlign w:val="center"/>
          </w:tcPr>
          <w:p w:rsidR="00A200B7" w:rsidRPr="002A0782" w:rsidRDefault="00A200B7" w:rsidP="00381ED6">
            <w:pPr>
              <w:jc w:val="center"/>
            </w:pPr>
          </w:p>
        </w:tc>
        <w:tc>
          <w:tcPr>
            <w:tcW w:w="240" w:type="pct"/>
            <w:shd w:val="clear" w:color="auto" w:fill="auto"/>
            <w:noWrap/>
            <w:vAlign w:val="center"/>
          </w:tcPr>
          <w:p w:rsidR="00A200B7" w:rsidRPr="002A0782" w:rsidRDefault="00A200B7" w:rsidP="00381ED6">
            <w:pPr>
              <w:jc w:val="center"/>
              <w:rPr>
                <w:b/>
                <w:spacing w:val="-12"/>
              </w:rPr>
            </w:pPr>
            <w:r w:rsidRPr="002A0782">
              <w:rPr>
                <w:b/>
                <w:spacing w:val="-12"/>
              </w:rPr>
              <w:t>3374,5</w:t>
            </w:r>
          </w:p>
        </w:tc>
        <w:tc>
          <w:tcPr>
            <w:tcW w:w="2567" w:type="pct"/>
            <w:gridSpan w:val="9"/>
            <w:vAlign w:val="center"/>
          </w:tcPr>
          <w:p w:rsidR="00A200B7" w:rsidRPr="002A0782" w:rsidRDefault="00A200B7" w:rsidP="00381ED6">
            <w:pPr>
              <w:jc w:val="center"/>
            </w:pPr>
          </w:p>
        </w:tc>
      </w:tr>
      <w:tr w:rsidR="00A200B7" w:rsidRPr="002A0782" w:rsidTr="00381ED6">
        <w:trPr>
          <w:trHeight w:val="85"/>
        </w:trPr>
        <w:tc>
          <w:tcPr>
            <w:tcW w:w="5000" w:type="pct"/>
            <w:gridSpan w:val="16"/>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rPr>
                <w:b/>
              </w:rPr>
            </w:pPr>
          </w:p>
        </w:tc>
        <w:tc>
          <w:tcPr>
            <w:tcW w:w="4819" w:type="pct"/>
            <w:gridSpan w:val="15"/>
            <w:vAlign w:val="center"/>
          </w:tcPr>
          <w:p w:rsidR="00A200B7" w:rsidRPr="002A0782" w:rsidRDefault="00A200B7" w:rsidP="00381ED6">
            <w:pPr>
              <w:rPr>
                <w:b/>
              </w:rPr>
            </w:pPr>
            <w:r w:rsidRPr="002A0782">
              <w:rPr>
                <w:b/>
              </w:rPr>
              <w:t>2. Трубы ГВС</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Котельной до врезки Ду250 (внил, налево по схеме)</w:t>
            </w:r>
          </w:p>
        </w:tc>
        <w:tc>
          <w:tcPr>
            <w:tcW w:w="191" w:type="pct"/>
            <w:vAlign w:val="center"/>
          </w:tcPr>
          <w:p w:rsidR="00A200B7" w:rsidRPr="002A0782" w:rsidRDefault="00A200B7" w:rsidP="00381ED6">
            <w:pPr>
              <w:jc w:val="center"/>
            </w:pPr>
            <w:r w:rsidRPr="002A0782">
              <w:t>325</w:t>
            </w:r>
          </w:p>
        </w:tc>
        <w:tc>
          <w:tcPr>
            <w:tcW w:w="240" w:type="pct"/>
            <w:vAlign w:val="center"/>
          </w:tcPr>
          <w:p w:rsidR="00A200B7" w:rsidRPr="002A0782" w:rsidRDefault="00A200B7" w:rsidP="00381ED6">
            <w:pPr>
              <w:jc w:val="center"/>
              <w:rPr>
                <w:b/>
              </w:rPr>
            </w:pPr>
            <w:r w:rsidRPr="002A0782">
              <w:rPr>
                <w:b/>
              </w:rPr>
              <w:t>224,5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325</w:t>
            </w:r>
          </w:p>
        </w:tc>
        <w:tc>
          <w:tcPr>
            <w:tcW w:w="240" w:type="pct"/>
            <w:shd w:val="clear" w:color="auto" w:fill="auto"/>
            <w:noWrap/>
            <w:vAlign w:val="center"/>
          </w:tcPr>
          <w:p w:rsidR="00A200B7" w:rsidRPr="002A0782" w:rsidRDefault="00A200B7" w:rsidP="00381ED6">
            <w:pPr>
              <w:jc w:val="center"/>
              <w:rPr>
                <w:b/>
              </w:rPr>
            </w:pPr>
            <w:r w:rsidRPr="002A0782">
              <w:rPr>
                <w:b/>
              </w:rPr>
              <w:t>224,5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Ду300 в Ду200 до разветвления на дома ул. Центральная №1, №2</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64,5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64,5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на дома ул. Центральная №1, №2 до ж.д. №1</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95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95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на дома ул. Центральная №1, №2 до дома№2 (ул. Центральная)</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24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Ду100 до Ду65</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144</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144</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на ж.д. 11А, 9А до ж.д. 11А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2014</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Ду100 в Ду250 до ТК3</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ТК9 до врезки в Ду250 по ул. Центральная</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137</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137</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569" w:type="pct"/>
            <w:gridSpan w:val="3"/>
            <w:vAlign w:val="center"/>
          </w:tcPr>
          <w:p w:rsidR="00A200B7" w:rsidRPr="002A0782" w:rsidRDefault="00A200B7" w:rsidP="00381ED6">
            <w:pPr>
              <w:rPr>
                <w:b/>
              </w:rPr>
            </w:pPr>
            <w:r w:rsidRPr="002A0782">
              <w:rPr>
                <w:b/>
              </w:rPr>
              <w:t>ИТОГО трубы ГВС:</w:t>
            </w:r>
          </w:p>
        </w:tc>
        <w:tc>
          <w:tcPr>
            <w:tcW w:w="240" w:type="pct"/>
            <w:vAlign w:val="center"/>
          </w:tcPr>
          <w:p w:rsidR="00A200B7" w:rsidRPr="002A0782" w:rsidRDefault="00A200B7" w:rsidP="00381ED6">
            <w:pPr>
              <w:jc w:val="center"/>
              <w:rPr>
                <w:b/>
              </w:rPr>
            </w:pPr>
            <w:r w:rsidRPr="002A0782">
              <w:rPr>
                <w:b/>
              </w:rPr>
              <w:t>739</w:t>
            </w:r>
          </w:p>
        </w:tc>
        <w:tc>
          <w:tcPr>
            <w:tcW w:w="384" w:type="pct"/>
            <w:gridSpan w:val="2"/>
            <w:shd w:val="clear" w:color="auto" w:fill="auto"/>
            <w:vAlign w:val="center"/>
          </w:tcPr>
          <w:p w:rsidR="00A200B7" w:rsidRPr="002A0782" w:rsidRDefault="00A200B7" w:rsidP="00381ED6">
            <w:pPr>
              <w:jc w:val="center"/>
              <w:rPr>
                <w:b/>
              </w:rPr>
            </w:pPr>
          </w:p>
        </w:tc>
        <w:tc>
          <w:tcPr>
            <w:tcW w:w="240" w:type="pct"/>
            <w:shd w:val="clear" w:color="auto" w:fill="auto"/>
            <w:noWrap/>
            <w:vAlign w:val="center"/>
          </w:tcPr>
          <w:p w:rsidR="00A200B7" w:rsidRPr="002A0782" w:rsidRDefault="00A200B7" w:rsidP="00381ED6">
            <w:pPr>
              <w:jc w:val="center"/>
              <w:rPr>
                <w:b/>
              </w:rPr>
            </w:pPr>
            <w:r w:rsidRPr="002A0782">
              <w:rPr>
                <w:b/>
              </w:rPr>
              <w:t>739</w:t>
            </w:r>
          </w:p>
        </w:tc>
        <w:tc>
          <w:tcPr>
            <w:tcW w:w="2567" w:type="pct"/>
            <w:gridSpan w:val="9"/>
            <w:vAlign w:val="center"/>
          </w:tcPr>
          <w:p w:rsidR="00A200B7" w:rsidRPr="002A0782" w:rsidRDefault="00A200B7" w:rsidP="00381ED6">
            <w:pPr>
              <w:jc w:val="center"/>
              <w:rPr>
                <w:b/>
              </w:rPr>
            </w:pPr>
          </w:p>
        </w:tc>
      </w:tr>
      <w:tr w:rsidR="00A200B7" w:rsidRPr="002A0782" w:rsidTr="00381ED6">
        <w:trPr>
          <w:trHeight w:val="85"/>
        </w:trPr>
        <w:tc>
          <w:tcPr>
            <w:tcW w:w="181" w:type="pct"/>
            <w:vAlign w:val="center"/>
          </w:tcPr>
          <w:p w:rsidR="00A200B7" w:rsidRPr="002A0782" w:rsidRDefault="00A200B7" w:rsidP="00381ED6">
            <w:pPr>
              <w:jc w:val="center"/>
              <w:rPr>
                <w:b/>
                <w:i/>
              </w:rPr>
            </w:pPr>
          </w:p>
        </w:tc>
        <w:tc>
          <w:tcPr>
            <w:tcW w:w="4819" w:type="pct"/>
            <w:gridSpan w:val="15"/>
          </w:tcPr>
          <w:p w:rsidR="00A200B7" w:rsidRPr="002A0782" w:rsidRDefault="00A200B7" w:rsidP="00381ED6">
            <w:pPr>
              <w:jc w:val="center"/>
              <w:rPr>
                <w:b/>
                <w:i/>
              </w:rPr>
            </w:pPr>
            <w:r w:rsidRPr="002A0782">
              <w:rPr>
                <w:b/>
                <w:i/>
              </w:rPr>
              <w:t>Котельная №16, р.п. Угловка, ул. Ленинградская, д. 11</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tcPr>
          <w:p w:rsidR="00A200B7" w:rsidRPr="002A0782" w:rsidRDefault="00A200B7" w:rsidP="00381ED6">
            <w:r w:rsidRPr="002A0782">
              <w:t>от котельной до ж.д. №11 по ул. Ленинградская</w:t>
            </w:r>
          </w:p>
        </w:tc>
        <w:tc>
          <w:tcPr>
            <w:tcW w:w="191" w:type="pct"/>
            <w:vAlign w:val="center"/>
          </w:tcPr>
          <w:p w:rsidR="00A200B7" w:rsidRPr="002A0782" w:rsidRDefault="00A200B7" w:rsidP="00381ED6">
            <w:pPr>
              <w:jc w:val="center"/>
            </w:pPr>
            <w:r w:rsidRPr="002A0782">
              <w:t>50</w:t>
            </w:r>
          </w:p>
        </w:tc>
        <w:tc>
          <w:tcPr>
            <w:tcW w:w="240" w:type="pct"/>
            <w:vAlign w:val="center"/>
          </w:tcPr>
          <w:p w:rsidR="00A200B7" w:rsidRPr="002A0782" w:rsidRDefault="00A200B7" w:rsidP="00381ED6">
            <w:pPr>
              <w:jc w:val="center"/>
              <w:rPr>
                <w:b/>
              </w:rPr>
            </w:pPr>
            <w:r w:rsidRPr="002A0782">
              <w:rPr>
                <w:b/>
              </w:rPr>
              <w:t>25</w:t>
            </w:r>
          </w:p>
        </w:tc>
        <w:tc>
          <w:tcPr>
            <w:tcW w:w="193" w:type="pct"/>
            <w:shd w:val="clear" w:color="auto" w:fill="auto"/>
            <w:vAlign w:val="center"/>
          </w:tcPr>
          <w:p w:rsidR="00A200B7" w:rsidRPr="002A0782" w:rsidRDefault="00A200B7" w:rsidP="00381ED6">
            <w:pPr>
              <w:jc w:val="center"/>
            </w:pPr>
          </w:p>
        </w:tc>
        <w:tc>
          <w:tcPr>
            <w:tcW w:w="191" w:type="pct"/>
            <w:shd w:val="clear" w:color="auto" w:fill="auto"/>
            <w:vAlign w:val="center"/>
          </w:tcPr>
          <w:p w:rsidR="00A200B7" w:rsidRPr="002A0782" w:rsidRDefault="00A200B7" w:rsidP="00381ED6">
            <w:pPr>
              <w:jc w:val="center"/>
            </w:pPr>
            <w:r w:rsidRPr="002A0782">
              <w:t>50</w:t>
            </w:r>
          </w:p>
        </w:tc>
        <w:tc>
          <w:tcPr>
            <w:tcW w:w="240" w:type="pct"/>
            <w:shd w:val="clear" w:color="auto" w:fill="auto"/>
            <w:noWrap/>
            <w:vAlign w:val="center"/>
          </w:tcPr>
          <w:p w:rsidR="00A200B7" w:rsidRPr="002A0782" w:rsidRDefault="00A200B7" w:rsidP="00381ED6">
            <w:pPr>
              <w:jc w:val="center"/>
              <w:rPr>
                <w:b/>
              </w:rPr>
            </w:pPr>
            <w:r w:rsidRPr="002A0782">
              <w:rPr>
                <w:b/>
              </w:rPr>
              <w:t>25</w:t>
            </w:r>
          </w:p>
        </w:tc>
        <w:tc>
          <w:tcPr>
            <w:tcW w:w="195" w:type="pct"/>
            <w:vAlign w:val="center"/>
          </w:tcPr>
          <w:p w:rsidR="00A200B7" w:rsidRPr="002A0782" w:rsidRDefault="00A200B7" w:rsidP="00381ED6">
            <w:pPr>
              <w:jc w:val="center"/>
            </w:pP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p>
        </w:tc>
        <w:tc>
          <w:tcPr>
            <w:tcW w:w="239" w:type="pct"/>
            <w:vAlign w:val="center"/>
          </w:tcPr>
          <w:p w:rsidR="00A200B7" w:rsidRPr="002A0782" w:rsidRDefault="00A200B7" w:rsidP="00381ED6">
            <w:pPr>
              <w:jc w:val="center"/>
            </w:pPr>
          </w:p>
        </w:tc>
        <w:tc>
          <w:tcPr>
            <w:tcW w:w="241" w:type="pct"/>
            <w:vAlign w:val="center"/>
          </w:tcPr>
          <w:p w:rsidR="00A200B7" w:rsidRPr="002A0782" w:rsidRDefault="00A200B7" w:rsidP="00381ED6">
            <w:pPr>
              <w:jc w:val="center"/>
            </w:pP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569" w:type="pct"/>
            <w:gridSpan w:val="3"/>
            <w:vAlign w:val="center"/>
          </w:tcPr>
          <w:p w:rsidR="00A200B7" w:rsidRPr="002A0782" w:rsidRDefault="00A200B7" w:rsidP="00381ED6">
            <w:r w:rsidRPr="002A0782">
              <w:rPr>
                <w:b/>
              </w:rPr>
              <w:lastRenderedPageBreak/>
              <w:t>ИТОГО:</w:t>
            </w:r>
          </w:p>
        </w:tc>
        <w:tc>
          <w:tcPr>
            <w:tcW w:w="240" w:type="pct"/>
            <w:vAlign w:val="center"/>
          </w:tcPr>
          <w:p w:rsidR="00A200B7" w:rsidRPr="002A0782" w:rsidRDefault="00A200B7" w:rsidP="00381ED6">
            <w:pPr>
              <w:jc w:val="center"/>
              <w:rPr>
                <w:b/>
              </w:rPr>
            </w:pPr>
            <w:r w:rsidRPr="002A0782">
              <w:rPr>
                <w:b/>
              </w:rPr>
              <w:t>25</w:t>
            </w:r>
          </w:p>
        </w:tc>
        <w:tc>
          <w:tcPr>
            <w:tcW w:w="384" w:type="pct"/>
            <w:gridSpan w:val="2"/>
            <w:shd w:val="clear" w:color="auto" w:fill="auto"/>
            <w:vAlign w:val="center"/>
          </w:tcPr>
          <w:p w:rsidR="00A200B7" w:rsidRPr="002A0782" w:rsidRDefault="00A200B7" w:rsidP="00381ED6">
            <w:pPr>
              <w:jc w:val="center"/>
              <w:rPr>
                <w:b/>
              </w:rPr>
            </w:pPr>
          </w:p>
        </w:tc>
        <w:tc>
          <w:tcPr>
            <w:tcW w:w="240" w:type="pct"/>
            <w:shd w:val="clear" w:color="auto" w:fill="auto"/>
            <w:noWrap/>
            <w:vAlign w:val="center"/>
          </w:tcPr>
          <w:p w:rsidR="00A200B7" w:rsidRPr="002A0782" w:rsidRDefault="00A200B7" w:rsidP="00381ED6">
            <w:pPr>
              <w:jc w:val="center"/>
              <w:rPr>
                <w:b/>
              </w:rPr>
            </w:pPr>
            <w:r w:rsidRPr="002A0782">
              <w:rPr>
                <w:b/>
              </w:rPr>
              <w:t>25</w:t>
            </w:r>
          </w:p>
        </w:tc>
        <w:tc>
          <w:tcPr>
            <w:tcW w:w="2567" w:type="pct"/>
            <w:gridSpan w:val="9"/>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jc w:val="center"/>
            </w:pPr>
            <w:r w:rsidRPr="002A0782">
              <w:rPr>
                <w:b/>
                <w:i/>
              </w:rPr>
              <w:t>Котельная №13, р.п. Угловка, ул. Молодежная</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r w:rsidRPr="002A0782">
              <w:t>1</w:t>
            </w:r>
          </w:p>
        </w:tc>
        <w:tc>
          <w:tcPr>
            <w:tcW w:w="1198" w:type="pct"/>
            <w:vAlign w:val="center"/>
          </w:tcPr>
          <w:p w:rsidR="00A200B7" w:rsidRPr="002A0782" w:rsidRDefault="00A200B7" w:rsidP="00381ED6">
            <w:r w:rsidRPr="002A0782">
              <w:t>От котельной до школы</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62,5</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62,5</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569" w:type="pct"/>
            <w:gridSpan w:val="3"/>
            <w:vAlign w:val="center"/>
          </w:tcPr>
          <w:p w:rsidR="00A200B7" w:rsidRPr="002A0782" w:rsidRDefault="00A200B7" w:rsidP="00381ED6">
            <w:r w:rsidRPr="002A0782">
              <w:rPr>
                <w:b/>
              </w:rPr>
              <w:t>ИТОГО:</w:t>
            </w:r>
          </w:p>
        </w:tc>
        <w:tc>
          <w:tcPr>
            <w:tcW w:w="240" w:type="pct"/>
            <w:vAlign w:val="center"/>
          </w:tcPr>
          <w:p w:rsidR="00A200B7" w:rsidRPr="002A0782" w:rsidRDefault="00A200B7" w:rsidP="00381ED6">
            <w:pPr>
              <w:jc w:val="center"/>
              <w:rPr>
                <w:b/>
              </w:rPr>
            </w:pPr>
            <w:r w:rsidRPr="002A0782">
              <w:rPr>
                <w:b/>
              </w:rPr>
              <w:t>62,5</w:t>
            </w:r>
          </w:p>
        </w:tc>
        <w:tc>
          <w:tcPr>
            <w:tcW w:w="384" w:type="pct"/>
            <w:gridSpan w:val="2"/>
            <w:shd w:val="clear" w:color="auto" w:fill="auto"/>
            <w:vAlign w:val="center"/>
          </w:tcPr>
          <w:p w:rsidR="00A200B7" w:rsidRPr="002A0782" w:rsidRDefault="00A200B7" w:rsidP="00381ED6">
            <w:pPr>
              <w:jc w:val="center"/>
            </w:pPr>
          </w:p>
        </w:tc>
        <w:tc>
          <w:tcPr>
            <w:tcW w:w="240" w:type="pct"/>
            <w:shd w:val="clear" w:color="auto" w:fill="auto"/>
            <w:noWrap/>
            <w:vAlign w:val="center"/>
          </w:tcPr>
          <w:p w:rsidR="00A200B7" w:rsidRPr="002A0782" w:rsidRDefault="00A200B7" w:rsidP="00381ED6">
            <w:pPr>
              <w:jc w:val="center"/>
              <w:rPr>
                <w:b/>
              </w:rPr>
            </w:pPr>
            <w:r w:rsidRPr="002A0782">
              <w:rPr>
                <w:b/>
              </w:rPr>
              <w:t>62,5</w:t>
            </w:r>
          </w:p>
        </w:tc>
        <w:tc>
          <w:tcPr>
            <w:tcW w:w="2567" w:type="pct"/>
            <w:gridSpan w:val="9"/>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jc w:val="center"/>
            </w:pPr>
            <w:r w:rsidRPr="002A0782">
              <w:rPr>
                <w:b/>
                <w:i/>
              </w:rPr>
              <w:t>Котельная №11, д. Озерки</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r w:rsidRPr="002A0782">
              <w:t>1</w:t>
            </w:r>
          </w:p>
        </w:tc>
        <w:tc>
          <w:tcPr>
            <w:tcW w:w="1198" w:type="pct"/>
            <w:vAlign w:val="center"/>
          </w:tcPr>
          <w:p w:rsidR="00A200B7" w:rsidRPr="002A0782" w:rsidRDefault="00A200B7" w:rsidP="00381ED6">
            <w:r w:rsidRPr="002A0782">
              <w:t>От котельной до ж.д. №9 д. Озерки</w:t>
            </w:r>
          </w:p>
        </w:tc>
        <w:tc>
          <w:tcPr>
            <w:tcW w:w="191" w:type="pct"/>
            <w:vAlign w:val="center"/>
          </w:tcPr>
          <w:p w:rsidR="00A200B7" w:rsidRPr="002A0782" w:rsidRDefault="00A200B7" w:rsidP="00381ED6">
            <w:pPr>
              <w:jc w:val="center"/>
            </w:pPr>
            <w:r w:rsidRPr="002A0782">
              <w:t>125</w:t>
            </w:r>
          </w:p>
        </w:tc>
        <w:tc>
          <w:tcPr>
            <w:tcW w:w="240" w:type="pct"/>
            <w:vAlign w:val="center"/>
          </w:tcPr>
          <w:p w:rsidR="00A200B7" w:rsidRPr="002A0782" w:rsidRDefault="00A200B7" w:rsidP="00381ED6">
            <w:pPr>
              <w:jc w:val="center"/>
              <w:rPr>
                <w:b/>
              </w:rPr>
            </w:pPr>
            <w:r w:rsidRPr="002A0782">
              <w:rPr>
                <w:b/>
              </w:rPr>
              <w:t>37</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125</w:t>
            </w:r>
          </w:p>
        </w:tc>
        <w:tc>
          <w:tcPr>
            <w:tcW w:w="240" w:type="pct"/>
            <w:shd w:val="clear" w:color="auto" w:fill="auto"/>
            <w:noWrap/>
            <w:vAlign w:val="center"/>
          </w:tcPr>
          <w:p w:rsidR="00A200B7" w:rsidRPr="002A0782" w:rsidRDefault="00A200B7" w:rsidP="00381ED6">
            <w:pPr>
              <w:jc w:val="center"/>
              <w:rPr>
                <w:b/>
              </w:rPr>
            </w:pPr>
            <w:r w:rsidRPr="002A0782">
              <w:rPr>
                <w:b/>
              </w:rPr>
              <w:t>37</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2</w:t>
            </w:r>
          </w:p>
        </w:tc>
        <w:tc>
          <w:tcPr>
            <w:tcW w:w="1198" w:type="pct"/>
            <w:vAlign w:val="center"/>
          </w:tcPr>
          <w:p w:rsidR="00A200B7" w:rsidRPr="002A0782" w:rsidRDefault="00A200B7" w:rsidP="00381ED6">
            <w:r w:rsidRPr="002A0782">
              <w:t>от ТК1 до ТК2</w:t>
            </w:r>
          </w:p>
        </w:tc>
        <w:tc>
          <w:tcPr>
            <w:tcW w:w="191" w:type="pct"/>
            <w:vAlign w:val="center"/>
          </w:tcPr>
          <w:p w:rsidR="00A200B7" w:rsidRPr="002A0782" w:rsidRDefault="00A200B7" w:rsidP="00381ED6">
            <w:pPr>
              <w:jc w:val="center"/>
            </w:pPr>
            <w:r w:rsidRPr="002A0782">
              <w:t>125</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125</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3</w:t>
            </w:r>
          </w:p>
        </w:tc>
        <w:tc>
          <w:tcPr>
            <w:tcW w:w="1198" w:type="pct"/>
            <w:vAlign w:val="center"/>
          </w:tcPr>
          <w:p w:rsidR="00A200B7" w:rsidRPr="002A0782" w:rsidRDefault="00A200B7" w:rsidP="00381ED6">
            <w:r w:rsidRPr="002A0782">
              <w:t>от ТК2 до ж.д. №10</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27</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27</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4</w:t>
            </w:r>
          </w:p>
        </w:tc>
        <w:tc>
          <w:tcPr>
            <w:tcW w:w="1198" w:type="pct"/>
            <w:vAlign w:val="center"/>
          </w:tcPr>
          <w:p w:rsidR="00A200B7" w:rsidRPr="002A0782" w:rsidRDefault="00A200B7" w:rsidP="00381ED6">
            <w:r w:rsidRPr="002A0782">
              <w:t>от ТК3 до врезки на ж.д. №8, 7 и детский сад</w:t>
            </w:r>
          </w:p>
        </w:tc>
        <w:tc>
          <w:tcPr>
            <w:tcW w:w="191" w:type="pct"/>
            <w:vAlign w:val="center"/>
          </w:tcPr>
          <w:p w:rsidR="00A200B7" w:rsidRPr="002A0782" w:rsidRDefault="00A200B7" w:rsidP="00381ED6">
            <w:pPr>
              <w:jc w:val="center"/>
            </w:pPr>
            <w:r w:rsidRPr="002A0782">
              <w:t>125</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125</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5</w:t>
            </w:r>
          </w:p>
        </w:tc>
        <w:tc>
          <w:tcPr>
            <w:tcW w:w="1198" w:type="pct"/>
            <w:vAlign w:val="center"/>
          </w:tcPr>
          <w:p w:rsidR="00A200B7" w:rsidRPr="002A0782" w:rsidRDefault="00A200B7" w:rsidP="00381ED6">
            <w:r w:rsidRPr="002A0782">
              <w:t>от ТК3 до детского сада</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56</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56</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6</w:t>
            </w:r>
          </w:p>
        </w:tc>
        <w:tc>
          <w:tcPr>
            <w:tcW w:w="1198" w:type="pct"/>
            <w:vAlign w:val="center"/>
          </w:tcPr>
          <w:p w:rsidR="00A200B7" w:rsidRPr="002A0782" w:rsidRDefault="00A200B7" w:rsidP="00381ED6">
            <w:r w:rsidRPr="002A0782">
              <w:t>от ТК3 до врезки на ж.д. №7</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62</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62</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7</w:t>
            </w:r>
          </w:p>
        </w:tc>
        <w:tc>
          <w:tcPr>
            <w:tcW w:w="1198" w:type="pct"/>
            <w:vAlign w:val="center"/>
          </w:tcPr>
          <w:p w:rsidR="00A200B7" w:rsidRPr="002A0782" w:rsidRDefault="00A200B7" w:rsidP="00381ED6">
            <w:r w:rsidRPr="002A0782">
              <w:t>от врезки на ж.д. №8 до ж.д. №8</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8</w:t>
            </w:r>
          </w:p>
        </w:tc>
        <w:tc>
          <w:tcPr>
            <w:tcW w:w="1198" w:type="pct"/>
            <w:vAlign w:val="center"/>
          </w:tcPr>
          <w:p w:rsidR="00A200B7" w:rsidRPr="002A0782" w:rsidRDefault="00A200B7" w:rsidP="00381ED6">
            <w:r w:rsidRPr="002A0782">
              <w:t>от врезки на ж.д. №7 до ж.д. №7</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569" w:type="pct"/>
            <w:gridSpan w:val="3"/>
            <w:vAlign w:val="center"/>
          </w:tcPr>
          <w:p w:rsidR="00A200B7" w:rsidRPr="002A0782" w:rsidRDefault="00A200B7" w:rsidP="00381ED6">
            <w:pPr>
              <w:rPr>
                <w:b/>
              </w:rPr>
            </w:pPr>
            <w:r w:rsidRPr="002A0782">
              <w:rPr>
                <w:b/>
              </w:rPr>
              <w:t>ИТОГО:</w:t>
            </w:r>
          </w:p>
        </w:tc>
        <w:tc>
          <w:tcPr>
            <w:tcW w:w="240" w:type="pct"/>
            <w:vAlign w:val="center"/>
          </w:tcPr>
          <w:p w:rsidR="00A200B7" w:rsidRPr="002A0782" w:rsidRDefault="00A200B7" w:rsidP="00381ED6">
            <w:pPr>
              <w:jc w:val="center"/>
              <w:rPr>
                <w:b/>
              </w:rPr>
            </w:pPr>
            <w:r w:rsidRPr="002A0782">
              <w:rPr>
                <w:b/>
              </w:rPr>
              <w:t>250</w:t>
            </w:r>
          </w:p>
        </w:tc>
        <w:tc>
          <w:tcPr>
            <w:tcW w:w="384" w:type="pct"/>
            <w:gridSpan w:val="2"/>
            <w:shd w:val="clear" w:color="auto" w:fill="auto"/>
            <w:vAlign w:val="center"/>
          </w:tcPr>
          <w:p w:rsidR="00A200B7" w:rsidRPr="002A0782" w:rsidRDefault="00A200B7" w:rsidP="00381ED6">
            <w:pPr>
              <w:jc w:val="center"/>
              <w:rPr>
                <w:b/>
              </w:rPr>
            </w:pPr>
          </w:p>
        </w:tc>
        <w:tc>
          <w:tcPr>
            <w:tcW w:w="240" w:type="pct"/>
            <w:shd w:val="clear" w:color="auto" w:fill="auto"/>
            <w:noWrap/>
            <w:vAlign w:val="center"/>
          </w:tcPr>
          <w:p w:rsidR="00A200B7" w:rsidRPr="002A0782" w:rsidRDefault="00A200B7" w:rsidP="00381ED6">
            <w:pPr>
              <w:jc w:val="center"/>
              <w:rPr>
                <w:b/>
              </w:rPr>
            </w:pPr>
            <w:r w:rsidRPr="002A0782">
              <w:rPr>
                <w:b/>
              </w:rPr>
              <w:t>250</w:t>
            </w:r>
          </w:p>
        </w:tc>
        <w:tc>
          <w:tcPr>
            <w:tcW w:w="2567" w:type="pct"/>
            <w:gridSpan w:val="9"/>
            <w:vAlign w:val="center"/>
          </w:tcPr>
          <w:p w:rsidR="00A200B7" w:rsidRPr="002A0782" w:rsidRDefault="00A200B7" w:rsidP="00381ED6">
            <w:pPr>
              <w:jc w:val="center"/>
              <w:rPr>
                <w:b/>
              </w:rPr>
            </w:pPr>
          </w:p>
        </w:tc>
      </w:tr>
    </w:tbl>
    <w:p w:rsidR="00A200B7" w:rsidRPr="002A0782" w:rsidRDefault="00A200B7" w:rsidP="00A200B7">
      <w:pPr>
        <w:spacing w:after="120"/>
      </w:pPr>
    </w:p>
    <w:p w:rsidR="00A200B7" w:rsidRPr="002A0782" w:rsidRDefault="00A200B7" w:rsidP="00A200B7">
      <w:pPr>
        <w:spacing w:after="120"/>
        <w:sectPr w:rsidR="00A200B7" w:rsidRPr="002A0782" w:rsidSect="00381ED6">
          <w:pgSz w:w="16838" w:h="11906" w:orient="landscape" w:code="9"/>
          <w:pgMar w:top="1701" w:right="1134" w:bottom="851" w:left="1134" w:header="709" w:footer="567" w:gutter="0"/>
          <w:cols w:space="708"/>
          <w:titlePg/>
          <w:docGrid w:linePitch="381"/>
        </w:sectPr>
      </w:pPr>
    </w:p>
    <w:p w:rsidR="00A200B7" w:rsidRPr="002A0782" w:rsidRDefault="00A200B7" w:rsidP="00A200B7">
      <w:r w:rsidRPr="002A0782">
        <w:lastRenderedPageBreak/>
        <w:t xml:space="preserve">На момент разработки настоящей схемы котельные не оборудованы приборами учета тепла. </w:t>
      </w:r>
    </w:p>
    <w:p w:rsidR="00A200B7" w:rsidRPr="002A0782" w:rsidRDefault="00A200B7" w:rsidP="00A200B7">
      <w:pPr>
        <w:spacing w:after="120"/>
      </w:pPr>
      <w:r w:rsidRPr="002A0782">
        <w:t xml:space="preserve">Из абонентов, подключенных к централизованной системе отопления приборы учета тепла имеются только в МАОУ СШ п.Угловка, ул. Молодежная, д. 11. Марка прибора Т34-1, ввод в эксплуатацию в 2014 году. Остальные абоненты приборами учета тепла не оборудованы. </w:t>
      </w:r>
    </w:p>
    <w:p w:rsidR="00A200B7" w:rsidRPr="002A0782" w:rsidRDefault="00A200B7" w:rsidP="00A200B7">
      <w:r w:rsidRPr="002A0782">
        <w:t xml:space="preserve">В ходе анализа систем теплоснабжения Угловского городского поселения выявлены следующие основные технические и технологические проблемы: </w:t>
      </w:r>
    </w:p>
    <w:p w:rsidR="00A200B7" w:rsidRPr="002A0782" w:rsidRDefault="00A200B7" w:rsidP="00A200B7">
      <w:pPr>
        <w:pStyle w:val="affff"/>
        <w:numPr>
          <w:ilvl w:val="0"/>
          <w:numId w:val="15"/>
        </w:numPr>
        <w:spacing w:after="0"/>
        <w:ind w:left="851" w:hanging="284"/>
        <w:rPr>
          <w:sz w:val="20"/>
          <w:szCs w:val="20"/>
        </w:rPr>
      </w:pPr>
      <w:r w:rsidRPr="002A0782">
        <w:rPr>
          <w:sz w:val="20"/>
          <w:szCs w:val="20"/>
        </w:rPr>
        <w:t xml:space="preserve">Изношенность отдельных участков тепловой сети; </w:t>
      </w:r>
    </w:p>
    <w:p w:rsidR="00A200B7" w:rsidRPr="002A0782" w:rsidRDefault="00A200B7" w:rsidP="00A200B7">
      <w:pPr>
        <w:pStyle w:val="affff"/>
        <w:numPr>
          <w:ilvl w:val="0"/>
          <w:numId w:val="15"/>
        </w:numPr>
        <w:spacing w:after="0"/>
        <w:ind w:left="851" w:hanging="284"/>
        <w:rPr>
          <w:sz w:val="20"/>
          <w:szCs w:val="20"/>
        </w:rPr>
      </w:pPr>
      <w:r w:rsidRPr="002A0782">
        <w:rPr>
          <w:sz w:val="20"/>
          <w:szCs w:val="20"/>
        </w:rPr>
        <w:t xml:space="preserve">Высокие потери тепловой энергии при ее передаче по тепловой сети; </w:t>
      </w:r>
    </w:p>
    <w:p w:rsidR="00A200B7" w:rsidRPr="002A0782" w:rsidRDefault="00A200B7" w:rsidP="00A200B7">
      <w:pPr>
        <w:pStyle w:val="affff"/>
        <w:numPr>
          <w:ilvl w:val="0"/>
          <w:numId w:val="15"/>
        </w:numPr>
        <w:spacing w:after="0"/>
        <w:ind w:left="851" w:hanging="284"/>
        <w:rPr>
          <w:sz w:val="20"/>
          <w:szCs w:val="20"/>
        </w:rPr>
      </w:pPr>
      <w:r w:rsidRPr="002A0782">
        <w:rPr>
          <w:sz w:val="20"/>
          <w:szCs w:val="20"/>
        </w:rPr>
        <w:t xml:space="preserve">Наличие в составе системы теплоснабжения устаревших низкоэффективных источников тепловой энергии; </w:t>
      </w:r>
    </w:p>
    <w:p w:rsidR="00A200B7" w:rsidRPr="002A0782" w:rsidRDefault="00A200B7" w:rsidP="00A200B7">
      <w:pPr>
        <w:pStyle w:val="aa"/>
        <w:numPr>
          <w:ilvl w:val="0"/>
          <w:numId w:val="15"/>
        </w:numPr>
        <w:tabs>
          <w:tab w:val="left" w:pos="851"/>
        </w:tabs>
        <w:spacing w:line="276" w:lineRule="auto"/>
        <w:ind w:left="851" w:hanging="284"/>
        <w:contextualSpacing w:val="0"/>
        <w:jc w:val="both"/>
        <w:rPr>
          <w:sz w:val="20"/>
          <w:szCs w:val="20"/>
        </w:rPr>
      </w:pPr>
      <w:r w:rsidRPr="002A0782">
        <w:rPr>
          <w:sz w:val="20"/>
          <w:szCs w:val="20"/>
        </w:rPr>
        <w:t xml:space="preserve">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частые случаи самовольного отбора теплоносителя из системы централизованного отопления. </w:t>
      </w:r>
    </w:p>
    <w:p w:rsidR="00A200B7" w:rsidRPr="002A0782" w:rsidRDefault="00A200B7" w:rsidP="00A200B7">
      <w:pPr>
        <w:pStyle w:val="aa"/>
        <w:numPr>
          <w:ilvl w:val="0"/>
          <w:numId w:val="15"/>
        </w:numPr>
        <w:tabs>
          <w:tab w:val="left" w:pos="851"/>
        </w:tabs>
        <w:spacing w:line="276" w:lineRule="auto"/>
        <w:ind w:left="851" w:hanging="284"/>
        <w:contextualSpacing w:val="0"/>
        <w:jc w:val="both"/>
        <w:rPr>
          <w:sz w:val="20"/>
          <w:szCs w:val="20"/>
        </w:rPr>
      </w:pPr>
      <w:r w:rsidRPr="002A0782">
        <w:rPr>
          <w:sz w:val="20"/>
          <w:szCs w:val="20"/>
        </w:rPr>
        <w:t xml:space="preserve">Отсутствие на котельных №11, №13, №16 (электрокотельная) водоподготовительных установок; </w:t>
      </w:r>
    </w:p>
    <w:p w:rsidR="00A200B7" w:rsidRPr="002A0782" w:rsidRDefault="00A200B7" w:rsidP="00A200B7">
      <w:pPr>
        <w:pStyle w:val="aa"/>
        <w:numPr>
          <w:ilvl w:val="0"/>
          <w:numId w:val="15"/>
        </w:numPr>
        <w:tabs>
          <w:tab w:val="left" w:pos="851"/>
        </w:tabs>
        <w:spacing w:after="120" w:line="276" w:lineRule="auto"/>
        <w:ind w:left="851" w:hanging="284"/>
        <w:contextualSpacing w:val="0"/>
        <w:jc w:val="both"/>
        <w:rPr>
          <w:sz w:val="20"/>
          <w:szCs w:val="20"/>
        </w:rPr>
      </w:pPr>
      <w:r w:rsidRPr="002A0782">
        <w:rPr>
          <w:sz w:val="20"/>
          <w:szCs w:val="20"/>
        </w:rPr>
        <w:t xml:space="preserve">Отсутствие на котельных приборов учета отпускаемой тепловой энергии. </w:t>
      </w:r>
    </w:p>
    <w:p w:rsidR="00A200B7" w:rsidRPr="002A0782" w:rsidRDefault="00A200B7" w:rsidP="00A200B7">
      <w:pPr>
        <w:pStyle w:val="22"/>
        <w:tabs>
          <w:tab w:val="left" w:pos="1701"/>
        </w:tabs>
        <w:rPr>
          <w:sz w:val="20"/>
          <w:szCs w:val="20"/>
        </w:rPr>
      </w:pPr>
      <w:r w:rsidRPr="002A0782">
        <w:rPr>
          <w:sz w:val="20"/>
          <w:szCs w:val="20"/>
        </w:rPr>
        <w:br w:type="page"/>
      </w:r>
      <w:bookmarkStart w:id="8" w:name="_Toc532982818"/>
      <w:r w:rsidRPr="002A0782">
        <w:rPr>
          <w:sz w:val="20"/>
          <w:szCs w:val="20"/>
        </w:rPr>
        <w:lastRenderedPageBreak/>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bookmarkEnd w:id="8"/>
    </w:p>
    <w:p w:rsidR="00A200B7" w:rsidRPr="002A0782" w:rsidRDefault="00A200B7" w:rsidP="00A200B7">
      <w:pPr>
        <w:pStyle w:val="afffd"/>
        <w:rPr>
          <w:sz w:val="20"/>
          <w:szCs w:val="20"/>
        </w:rPr>
      </w:pPr>
      <w:bookmarkStart w:id="9" w:name="_Toc523494417"/>
      <w:bookmarkStart w:id="10" w:name="_Toc532982819"/>
      <w:r w:rsidRPr="002A0782">
        <w:rPr>
          <w:sz w:val="20"/>
          <w:szCs w:val="20"/>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r w:rsidRPr="002A0782">
        <w:rPr>
          <w:sz w:val="20"/>
          <w:szCs w:val="20"/>
        </w:rPr>
        <w:t xml:space="preserve"> </w:t>
      </w:r>
    </w:p>
    <w:p w:rsidR="00A200B7" w:rsidRPr="002A0782" w:rsidRDefault="00A200B7" w:rsidP="00A200B7">
      <w:r w:rsidRPr="002A078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A200B7" w:rsidRPr="002A0782" w:rsidRDefault="00A200B7" w:rsidP="00A200B7">
      <w:pPr>
        <w:pStyle w:val="S0"/>
        <w:spacing w:line="276" w:lineRule="auto"/>
        <w:ind w:firstLine="567"/>
        <w:rPr>
          <w:sz w:val="20"/>
          <w:szCs w:val="20"/>
        </w:rPr>
      </w:pPr>
      <w:r w:rsidRPr="002A0782">
        <w:rPr>
          <w:sz w:val="20"/>
          <w:szCs w:val="20"/>
        </w:rP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A200B7" w:rsidRPr="002A0782" w:rsidRDefault="00A200B7" w:rsidP="00A200B7">
      <w:pPr>
        <w:pStyle w:val="S0"/>
        <w:spacing w:line="276" w:lineRule="auto"/>
        <w:ind w:firstLine="567"/>
        <w:rPr>
          <w:sz w:val="20"/>
          <w:szCs w:val="20"/>
        </w:rPr>
      </w:pPr>
      <w:r w:rsidRPr="002A0782">
        <w:rPr>
          <w:sz w:val="20"/>
          <w:szCs w:val="20"/>
        </w:rP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A200B7" w:rsidRPr="002A0782" w:rsidRDefault="00A200B7" w:rsidP="00A200B7">
      <w:pPr>
        <w:pStyle w:val="S0"/>
        <w:spacing w:line="276" w:lineRule="auto"/>
        <w:ind w:firstLine="567"/>
        <w:rPr>
          <w:sz w:val="20"/>
          <w:szCs w:val="20"/>
        </w:rPr>
      </w:pPr>
      <w:r w:rsidRPr="002A0782">
        <w:rPr>
          <w:sz w:val="20"/>
          <w:szCs w:val="20"/>
        </w:rPr>
        <w:t xml:space="preserve">Перечень вопросов в сфере муниципальной жилищной политики, решение которых обеспечивают муниципальные органы власти: </w:t>
      </w:r>
    </w:p>
    <w:p w:rsidR="00A200B7" w:rsidRPr="002A0782" w:rsidRDefault="00A200B7" w:rsidP="00A200B7">
      <w:pPr>
        <w:numPr>
          <w:ilvl w:val="0"/>
          <w:numId w:val="14"/>
        </w:numPr>
        <w:spacing w:line="276" w:lineRule="auto"/>
        <w:ind w:left="851" w:hanging="284"/>
        <w:jc w:val="both"/>
      </w:pPr>
      <w:r w:rsidRPr="002A0782">
        <w:t xml:space="preserve">учет (мониторинг) жилищного фонда; </w:t>
      </w:r>
    </w:p>
    <w:p w:rsidR="00A200B7" w:rsidRPr="002A0782" w:rsidRDefault="00A200B7" w:rsidP="00A200B7">
      <w:pPr>
        <w:numPr>
          <w:ilvl w:val="0"/>
          <w:numId w:val="14"/>
        </w:numPr>
        <w:spacing w:line="276" w:lineRule="auto"/>
        <w:ind w:left="851" w:hanging="284"/>
        <w:jc w:val="both"/>
      </w:pPr>
      <w:r w:rsidRPr="002A0782">
        <w:t xml:space="preserve">определение существующей обеспеченности жильем населения муниципального образования; </w:t>
      </w:r>
    </w:p>
    <w:p w:rsidR="00A200B7" w:rsidRPr="002A0782" w:rsidRDefault="00A200B7" w:rsidP="00A200B7">
      <w:pPr>
        <w:numPr>
          <w:ilvl w:val="0"/>
          <w:numId w:val="14"/>
        </w:numPr>
        <w:spacing w:line="276" w:lineRule="auto"/>
        <w:ind w:left="851" w:hanging="284"/>
        <w:jc w:val="both"/>
      </w:pPr>
      <w:r w:rsidRPr="002A0782">
        <w:t xml:space="preserve">установление нормативов жилищной обеспеченности, учитывающие местные условия муниципального образования; </w:t>
      </w:r>
    </w:p>
    <w:p w:rsidR="00A200B7" w:rsidRPr="002A0782" w:rsidRDefault="00A200B7" w:rsidP="00A200B7">
      <w:pPr>
        <w:numPr>
          <w:ilvl w:val="0"/>
          <w:numId w:val="14"/>
        </w:numPr>
        <w:spacing w:line="276" w:lineRule="auto"/>
        <w:ind w:left="851" w:hanging="284"/>
        <w:jc w:val="both"/>
      </w:pPr>
      <w:r w:rsidRPr="002A0782">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A200B7" w:rsidRPr="002A0782" w:rsidRDefault="00A200B7" w:rsidP="00A200B7">
      <w:pPr>
        <w:numPr>
          <w:ilvl w:val="0"/>
          <w:numId w:val="14"/>
        </w:numPr>
        <w:spacing w:after="120" w:line="276" w:lineRule="auto"/>
        <w:ind w:left="851" w:hanging="284"/>
        <w:jc w:val="both"/>
      </w:pPr>
      <w:r w:rsidRPr="002A0782">
        <w:t xml:space="preserve">формирование нормативно-правовой базы в жилищной сфере. </w:t>
      </w:r>
    </w:p>
    <w:p w:rsidR="00A200B7" w:rsidRPr="002A0782" w:rsidRDefault="00A200B7" w:rsidP="00A200B7">
      <w:r w:rsidRPr="002A0782">
        <w:t xml:space="preserve">На территории Угловского городского поселения планируется размещение следующих объектов: </w:t>
      </w:r>
    </w:p>
    <w:p w:rsidR="00A200B7" w:rsidRPr="002A0782" w:rsidRDefault="00A200B7" w:rsidP="00A200B7">
      <w:pPr>
        <w:pStyle w:val="aa"/>
        <w:numPr>
          <w:ilvl w:val="0"/>
          <w:numId w:val="27"/>
        </w:numPr>
        <w:shd w:val="clear" w:color="auto" w:fill="FFFFFF"/>
        <w:autoSpaceDE w:val="0"/>
        <w:autoSpaceDN w:val="0"/>
        <w:adjustRightInd w:val="0"/>
        <w:spacing w:line="276" w:lineRule="auto"/>
        <w:ind w:left="851" w:hanging="284"/>
        <w:contextualSpacing w:val="0"/>
        <w:jc w:val="both"/>
        <w:rPr>
          <w:sz w:val="20"/>
          <w:szCs w:val="20"/>
        </w:rPr>
      </w:pPr>
      <w:r w:rsidRPr="002A0782">
        <w:rPr>
          <w:bCs/>
          <w:sz w:val="20"/>
          <w:szCs w:val="20"/>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A200B7" w:rsidRPr="002A0782" w:rsidRDefault="00A200B7" w:rsidP="00A200B7">
      <w:r w:rsidRPr="002A0782">
        <w:t xml:space="preserve">Информация о площади строительных фондов и приростах площадей строительных фондов по расчетным элементам территориального деления по этапам представлена в таблице 1.1. </w:t>
      </w:r>
    </w:p>
    <w:p w:rsidR="00A200B7" w:rsidRPr="002A0782" w:rsidRDefault="00A200B7" w:rsidP="00A200B7">
      <w:pPr>
        <w:spacing w:after="120"/>
        <w:jc w:val="right"/>
        <w:sectPr w:rsidR="00A200B7" w:rsidRPr="002A0782" w:rsidSect="00381ED6">
          <w:pgSz w:w="11906" w:h="16838" w:code="9"/>
          <w:pgMar w:top="1134" w:right="851" w:bottom="1134" w:left="1701" w:header="709" w:footer="567" w:gutter="0"/>
          <w:cols w:space="708"/>
          <w:titlePg/>
          <w:docGrid w:linePitch="381"/>
        </w:sectPr>
      </w:pPr>
    </w:p>
    <w:p w:rsidR="00A200B7" w:rsidRPr="002A0782" w:rsidRDefault="00A200B7" w:rsidP="00A200B7">
      <w:pPr>
        <w:spacing w:after="120"/>
        <w:jc w:val="right"/>
      </w:pPr>
      <w:r w:rsidRPr="002A0782">
        <w:lastRenderedPageBreak/>
        <w:t>Таблица 1.1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A200B7" w:rsidRPr="002A0782" w:rsidTr="00381ED6">
        <w:trPr>
          <w:trHeight w:val="20"/>
          <w:tblHeader/>
        </w:trPr>
        <w:tc>
          <w:tcPr>
            <w:tcW w:w="1682" w:type="pct"/>
            <w:vMerge w:val="restart"/>
            <w:tcBorders>
              <w:top w:val="single" w:sz="12" w:space="0" w:color="auto"/>
              <w:left w:val="single" w:sz="12"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Показатель</w:t>
            </w:r>
          </w:p>
        </w:tc>
        <w:tc>
          <w:tcPr>
            <w:tcW w:w="403" w:type="pct"/>
            <w:vMerge w:val="restart"/>
            <w:tcBorders>
              <w:top w:val="single" w:sz="12" w:space="0" w:color="auto"/>
              <w:left w:val="single" w:sz="12"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2017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1 этап (2018-2022 гг.)</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3 этап</w:t>
            </w:r>
          </w:p>
        </w:tc>
      </w:tr>
      <w:tr w:rsidR="00A200B7" w:rsidRPr="002A0782" w:rsidTr="00381ED6">
        <w:trPr>
          <w:trHeight w:val="20"/>
          <w:tblHeader/>
        </w:trPr>
        <w:tc>
          <w:tcPr>
            <w:tcW w:w="1682" w:type="pct"/>
            <w:vMerge/>
            <w:tcBorders>
              <w:left w:val="single" w:sz="12" w:space="0" w:color="auto"/>
              <w:right w:val="single" w:sz="12" w:space="0" w:color="auto"/>
            </w:tcBorders>
            <w:vAlign w:val="center"/>
          </w:tcPr>
          <w:p w:rsidR="00A200B7" w:rsidRPr="002A0782" w:rsidRDefault="00A200B7" w:rsidP="00381ED6">
            <w:pPr>
              <w:autoSpaceDE w:val="0"/>
              <w:autoSpaceDN w:val="0"/>
              <w:adjustRightInd w:val="0"/>
              <w:jc w:val="center"/>
            </w:pPr>
          </w:p>
        </w:tc>
        <w:tc>
          <w:tcPr>
            <w:tcW w:w="403" w:type="pct"/>
            <w:vMerge/>
            <w:tcBorders>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2018 г.</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2019 г.</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2020 г.</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2021 г.</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2022 г.</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2023-2026 гг.</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2027-2030 гг.</w:t>
            </w:r>
          </w:p>
        </w:tc>
      </w:tr>
      <w:tr w:rsidR="00A200B7" w:rsidRPr="002A0782" w:rsidTr="00381ED6">
        <w:trPr>
          <w:trHeight w:val="20"/>
          <w:tblHeader/>
        </w:trPr>
        <w:tc>
          <w:tcPr>
            <w:tcW w:w="1682" w:type="pct"/>
            <w:vMerge/>
            <w:tcBorders>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p>
        </w:tc>
        <w:tc>
          <w:tcPr>
            <w:tcW w:w="403" w:type="pct"/>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План</w:t>
            </w:r>
          </w:p>
        </w:tc>
      </w:tr>
      <w:tr w:rsidR="00A200B7" w:rsidRPr="002A0782" w:rsidTr="00381ED6">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1</w:t>
            </w:r>
          </w:p>
        </w:tc>
        <w:tc>
          <w:tcPr>
            <w:tcW w:w="403"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2</w:t>
            </w:r>
          </w:p>
        </w:tc>
        <w:tc>
          <w:tcPr>
            <w:tcW w:w="403" w:type="pct"/>
            <w:tcBorders>
              <w:top w:val="single" w:sz="4"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3</w:t>
            </w:r>
          </w:p>
        </w:tc>
        <w:tc>
          <w:tcPr>
            <w:tcW w:w="407" w:type="pct"/>
            <w:tcBorders>
              <w:top w:val="single" w:sz="4"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4</w:t>
            </w:r>
          </w:p>
        </w:tc>
        <w:tc>
          <w:tcPr>
            <w:tcW w:w="403" w:type="pct"/>
            <w:tcBorders>
              <w:top w:val="single" w:sz="4"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5</w:t>
            </w:r>
          </w:p>
        </w:tc>
        <w:tc>
          <w:tcPr>
            <w:tcW w:w="403" w:type="pct"/>
            <w:tcBorders>
              <w:top w:val="single" w:sz="4"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6</w:t>
            </w:r>
          </w:p>
        </w:tc>
        <w:tc>
          <w:tcPr>
            <w:tcW w:w="408" w:type="pct"/>
            <w:tcBorders>
              <w:top w:val="single" w:sz="4"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7</w:t>
            </w:r>
          </w:p>
        </w:tc>
        <w:tc>
          <w:tcPr>
            <w:tcW w:w="446"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8</w:t>
            </w:r>
          </w:p>
        </w:tc>
        <w:tc>
          <w:tcPr>
            <w:tcW w:w="445"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9</w:t>
            </w:r>
          </w:p>
        </w:tc>
      </w:tr>
      <w:tr w:rsidR="00A200B7" w:rsidRPr="002A0782" w:rsidTr="00381ED6">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rPr>
                <w:b/>
              </w:rPr>
              <w:t>Угловское городске поселение</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Объекты социальной сферы,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9000,0</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109054,4</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Общая площадь жилищного фонда,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173200,0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231868,0</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частная собственность,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86600,0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86600,0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муниципальная собственность,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5600,0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5600,0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многоквартирные,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42900,0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42900,0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индивидуальные,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38100,0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38100,0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Объем нового жилищного фонда,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9000,0</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109054,4</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Производственные здания,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Прочие,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bl>
    <w:p w:rsidR="00A200B7" w:rsidRPr="002A0782" w:rsidRDefault="00A200B7" w:rsidP="00A200B7">
      <w:pPr>
        <w:spacing w:after="120"/>
      </w:pPr>
    </w:p>
    <w:p w:rsidR="00A200B7" w:rsidRPr="002A0782" w:rsidRDefault="00A200B7" w:rsidP="00A200B7">
      <w:pPr>
        <w:spacing w:after="120"/>
        <w:sectPr w:rsidR="00A200B7" w:rsidRPr="002A0782" w:rsidSect="00381ED6">
          <w:pgSz w:w="16838" w:h="11906" w:orient="landscape" w:code="9"/>
          <w:pgMar w:top="1701" w:right="1134" w:bottom="851" w:left="1134" w:header="709" w:footer="567" w:gutter="0"/>
          <w:cols w:space="708"/>
          <w:titlePg/>
          <w:docGrid w:linePitch="381"/>
        </w:sectPr>
      </w:pPr>
    </w:p>
    <w:p w:rsidR="00A200B7" w:rsidRPr="002A0782" w:rsidRDefault="00A200B7" w:rsidP="00A200B7">
      <w:pPr>
        <w:spacing w:after="60"/>
        <w:rPr>
          <w:u w:val="single"/>
        </w:rPr>
      </w:pPr>
      <w:r w:rsidRPr="002A0782">
        <w:rPr>
          <w:u w:val="single"/>
        </w:rPr>
        <w:lastRenderedPageBreak/>
        <w:t xml:space="preserve">Анализ существующей ситуации в жилищной сфере Угловского городского поселения позволяет сделать выводы о следующих сложившихся проблемах: </w:t>
      </w:r>
    </w:p>
    <w:p w:rsidR="00A200B7" w:rsidRPr="002A0782" w:rsidRDefault="00A200B7" w:rsidP="00A200B7">
      <w:pPr>
        <w:numPr>
          <w:ilvl w:val="0"/>
          <w:numId w:val="17"/>
        </w:numPr>
        <w:tabs>
          <w:tab w:val="clear" w:pos="1211"/>
        </w:tabs>
        <w:spacing w:line="276" w:lineRule="auto"/>
        <w:ind w:left="851" w:hanging="284"/>
        <w:jc w:val="both"/>
      </w:pPr>
      <w:r w:rsidRPr="002A0782">
        <w:t xml:space="preserve">Некапитальное исполнения части жилья, что снижает срок эксплуатации; </w:t>
      </w:r>
    </w:p>
    <w:p w:rsidR="00A200B7" w:rsidRPr="002A0782" w:rsidRDefault="00A200B7" w:rsidP="00A200B7">
      <w:pPr>
        <w:pStyle w:val="S0"/>
        <w:numPr>
          <w:ilvl w:val="0"/>
          <w:numId w:val="17"/>
        </w:numPr>
        <w:tabs>
          <w:tab w:val="clear" w:pos="1211"/>
        </w:tabs>
        <w:spacing w:line="276" w:lineRule="auto"/>
        <w:ind w:left="851" w:hanging="284"/>
        <w:rPr>
          <w:sz w:val="20"/>
          <w:szCs w:val="20"/>
        </w:rPr>
      </w:pPr>
      <w:r w:rsidRPr="002A0782">
        <w:rPr>
          <w:sz w:val="20"/>
          <w:szCs w:val="20"/>
        </w:rPr>
        <w:t xml:space="preserve">Часть жителей городского поселения проживает в ветхом и аварийном неблагоприятном жилищном фонде, с каждым годом увеличиваются расходы на его содержание, таким образом, актуальной проблемой для данной территории является замена существующих ветхих строений новыми. Из этого следует и проблема переселения жителей из сносимых домов. </w:t>
      </w:r>
    </w:p>
    <w:p w:rsidR="00A200B7" w:rsidRPr="002A0782" w:rsidRDefault="00A200B7" w:rsidP="00A200B7">
      <w:pPr>
        <w:pStyle w:val="afffd"/>
        <w:rPr>
          <w:sz w:val="20"/>
          <w:szCs w:val="20"/>
        </w:rPr>
      </w:pPr>
      <w:bookmarkStart w:id="11" w:name="_Toc523494418"/>
      <w:bookmarkStart w:id="12" w:name="_Toc532982820"/>
      <w:r w:rsidRPr="002A0782">
        <w:rPr>
          <w:sz w:val="20"/>
          <w:szCs w:val="20"/>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bookmarkEnd w:id="12"/>
    </w:p>
    <w:p w:rsidR="00A200B7" w:rsidRPr="002A0782" w:rsidRDefault="00A200B7" w:rsidP="00A200B7">
      <w:pPr>
        <w:spacing w:after="120"/>
      </w:pPr>
    </w:p>
    <w:p w:rsidR="00A200B7" w:rsidRPr="002A0782" w:rsidRDefault="00A200B7" w:rsidP="00A200B7">
      <w:r w:rsidRPr="002A0782">
        <w:t>Объемы полезного отпуска тепловой энергии (мощности) по каждой котельной за 2022 г. представлены в таблице 1.2.</w:t>
      </w:r>
    </w:p>
    <w:p w:rsidR="00A200B7" w:rsidRPr="002A0782" w:rsidRDefault="00A200B7" w:rsidP="00A200B7">
      <w:pPr>
        <w:jc w:val="right"/>
      </w:pPr>
      <w:r w:rsidRPr="002A0782">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A200B7" w:rsidRPr="002A0782" w:rsidTr="00381ED6">
        <w:trPr>
          <w:trHeight w:val="704"/>
          <w:tblHeader/>
        </w:trPr>
        <w:tc>
          <w:tcPr>
            <w:tcW w:w="4022" w:type="dxa"/>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Наименование Котельной микрорайона (поселка)</w:t>
            </w:r>
          </w:p>
        </w:tc>
        <w:tc>
          <w:tcPr>
            <w:tcW w:w="2774" w:type="dxa"/>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нагрев за 2023 год, Гкал</w:t>
            </w:r>
          </w:p>
        </w:tc>
        <w:tc>
          <w:tcPr>
            <w:tcW w:w="2774" w:type="dxa"/>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ГВС за 2023 год, м3</w:t>
            </w:r>
          </w:p>
        </w:tc>
      </w:tr>
      <w:tr w:rsidR="00A200B7" w:rsidRPr="002A0782" w:rsidTr="00381ED6">
        <w:tc>
          <w:tcPr>
            <w:tcW w:w="4022" w:type="dxa"/>
            <w:shd w:val="clear" w:color="auto" w:fill="auto"/>
            <w:vAlign w:val="center"/>
          </w:tcPr>
          <w:p w:rsidR="00A200B7" w:rsidRPr="002A0782" w:rsidRDefault="00A200B7" w:rsidP="00381ED6">
            <w:pPr>
              <w:rPr>
                <w:rFonts w:ascii="Bookman Old Style" w:hAnsi="Bookman Old Style"/>
              </w:rPr>
            </w:pPr>
            <w:r w:rsidRPr="002A0782">
              <w:rPr>
                <w:rFonts w:ascii="Bookman Old Style" w:hAnsi="Bookman Old Style"/>
              </w:rPr>
              <w:t>Котельная  № 27, п. Угловка, ул.  Центральная</w:t>
            </w:r>
            <w:r w:rsidRPr="002A0782">
              <w:t xml:space="preserve"> </w:t>
            </w:r>
          </w:p>
        </w:tc>
        <w:tc>
          <w:tcPr>
            <w:tcW w:w="2774" w:type="dxa"/>
            <w:shd w:val="clear" w:color="auto" w:fill="auto"/>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10284,52</w:t>
            </w:r>
          </w:p>
        </w:tc>
        <w:tc>
          <w:tcPr>
            <w:tcW w:w="2774" w:type="dxa"/>
            <w:shd w:val="clear" w:color="auto" w:fill="auto"/>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421</w:t>
            </w:r>
          </w:p>
        </w:tc>
      </w:tr>
      <w:tr w:rsidR="00A200B7" w:rsidRPr="002A0782" w:rsidTr="00381ED6">
        <w:tc>
          <w:tcPr>
            <w:tcW w:w="4022" w:type="dxa"/>
            <w:shd w:val="clear" w:color="auto" w:fill="auto"/>
            <w:vAlign w:val="center"/>
          </w:tcPr>
          <w:p w:rsidR="00A200B7" w:rsidRPr="002A0782" w:rsidRDefault="00A200B7" w:rsidP="00381ED6">
            <w:pPr>
              <w:rPr>
                <w:rFonts w:ascii="Bookman Old Style" w:hAnsi="Bookman Old Style"/>
              </w:rPr>
            </w:pPr>
            <w:r w:rsidRPr="002A0782">
              <w:rPr>
                <w:rFonts w:ascii="Bookman Old Style" w:hAnsi="Bookman Old Style"/>
              </w:rPr>
              <w:t>Котельная  №13, п. Угловка, ул.  Молодежная</w:t>
            </w:r>
          </w:p>
        </w:tc>
        <w:tc>
          <w:tcPr>
            <w:tcW w:w="2774" w:type="dxa"/>
            <w:shd w:val="clear" w:color="auto" w:fill="auto"/>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561,29</w:t>
            </w:r>
          </w:p>
        </w:tc>
        <w:tc>
          <w:tcPr>
            <w:tcW w:w="2774" w:type="dxa"/>
            <w:shd w:val="clear" w:color="auto" w:fill="auto"/>
          </w:tcPr>
          <w:p w:rsidR="00A200B7" w:rsidRPr="002A0782" w:rsidRDefault="00A200B7" w:rsidP="00381ED6">
            <w:pPr>
              <w:contextualSpacing/>
              <w:jc w:val="center"/>
              <w:rPr>
                <w:rFonts w:ascii="Bookman Old Style" w:hAnsi="Bookman Old Style"/>
                <w:color w:val="000000"/>
              </w:rPr>
            </w:pPr>
          </w:p>
        </w:tc>
      </w:tr>
      <w:tr w:rsidR="00A200B7" w:rsidRPr="002A0782" w:rsidTr="00381ED6">
        <w:tc>
          <w:tcPr>
            <w:tcW w:w="4022" w:type="dxa"/>
            <w:shd w:val="clear" w:color="auto" w:fill="auto"/>
            <w:vAlign w:val="center"/>
          </w:tcPr>
          <w:p w:rsidR="00A200B7" w:rsidRPr="002A0782" w:rsidRDefault="00A200B7" w:rsidP="00381ED6">
            <w:pPr>
              <w:rPr>
                <w:rFonts w:ascii="Bookman Old Style" w:hAnsi="Bookman Old Style"/>
              </w:rPr>
            </w:pPr>
            <w:r w:rsidRPr="002A0782">
              <w:rPr>
                <w:rFonts w:ascii="Bookman Old Style" w:hAnsi="Bookman Old Style"/>
              </w:rPr>
              <w:t>Котельная пос.  Угловка,  ул.  Ленинградская (электрокотельная)</w:t>
            </w:r>
          </w:p>
        </w:tc>
        <w:tc>
          <w:tcPr>
            <w:tcW w:w="2774" w:type="dxa"/>
            <w:shd w:val="clear" w:color="auto" w:fill="auto"/>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73,94</w:t>
            </w:r>
          </w:p>
        </w:tc>
        <w:tc>
          <w:tcPr>
            <w:tcW w:w="2774" w:type="dxa"/>
            <w:shd w:val="clear" w:color="auto" w:fill="auto"/>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w:t>
            </w:r>
          </w:p>
        </w:tc>
      </w:tr>
      <w:tr w:rsidR="00A200B7" w:rsidRPr="002A0782" w:rsidTr="00381ED6">
        <w:trPr>
          <w:trHeight w:val="101"/>
        </w:trPr>
        <w:tc>
          <w:tcPr>
            <w:tcW w:w="4022" w:type="dxa"/>
            <w:tcBorders>
              <w:bottom w:val="single" w:sz="4" w:space="0" w:color="auto"/>
            </w:tcBorders>
            <w:shd w:val="clear" w:color="auto" w:fill="auto"/>
            <w:vAlign w:val="center"/>
          </w:tcPr>
          <w:p w:rsidR="00A200B7" w:rsidRPr="002A0782" w:rsidRDefault="00A200B7" w:rsidP="00381ED6">
            <w:pPr>
              <w:rPr>
                <w:rFonts w:ascii="Bookman Old Style" w:hAnsi="Bookman Old Style"/>
              </w:rPr>
            </w:pPr>
            <w:r w:rsidRPr="002A0782">
              <w:rPr>
                <w:rFonts w:ascii="Bookman Old Style" w:hAnsi="Bookman Old Style"/>
              </w:rPr>
              <w:t>Котельная  №11, д. Озерки</w:t>
            </w:r>
          </w:p>
        </w:tc>
        <w:tc>
          <w:tcPr>
            <w:tcW w:w="2774" w:type="dxa"/>
            <w:tcBorders>
              <w:bottom w:val="single" w:sz="4" w:space="0" w:color="auto"/>
            </w:tcBorders>
            <w:shd w:val="clear" w:color="auto" w:fill="auto"/>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945,11</w:t>
            </w:r>
          </w:p>
        </w:tc>
        <w:tc>
          <w:tcPr>
            <w:tcW w:w="2774" w:type="dxa"/>
            <w:tcBorders>
              <w:bottom w:val="single" w:sz="4" w:space="0" w:color="auto"/>
            </w:tcBorders>
            <w:shd w:val="clear" w:color="auto" w:fill="auto"/>
            <w:vAlign w:val="center"/>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w:t>
            </w:r>
          </w:p>
        </w:tc>
      </w:tr>
      <w:tr w:rsidR="00A200B7" w:rsidRPr="002A0782" w:rsidTr="00381ED6">
        <w:trPr>
          <w:trHeight w:val="117"/>
        </w:trPr>
        <w:tc>
          <w:tcPr>
            <w:tcW w:w="4022" w:type="dxa"/>
            <w:tcBorders>
              <w:top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rPr>
            </w:pPr>
            <w:r w:rsidRPr="002A0782">
              <w:rPr>
                <w:rFonts w:ascii="Bookman Old Style" w:hAnsi="Bookman Old Style"/>
              </w:rPr>
              <w:t>Котельная  АО «Угловский известковый комбинат»</w:t>
            </w:r>
          </w:p>
        </w:tc>
        <w:tc>
          <w:tcPr>
            <w:tcW w:w="2774" w:type="dxa"/>
            <w:tcBorders>
              <w:top w:val="single" w:sz="4" w:space="0" w:color="auto"/>
            </w:tcBorders>
            <w:shd w:val="clear" w:color="auto" w:fill="auto"/>
          </w:tcPr>
          <w:p w:rsidR="00A200B7" w:rsidRPr="002A0782" w:rsidRDefault="00A200B7" w:rsidP="00381ED6">
            <w:pPr>
              <w:contextualSpacing/>
              <w:jc w:val="center"/>
              <w:rPr>
                <w:rFonts w:ascii="Bookman Old Style" w:hAnsi="Bookman Old Style"/>
                <w:color w:val="000000"/>
              </w:rPr>
            </w:pPr>
          </w:p>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н/д</w:t>
            </w:r>
          </w:p>
        </w:tc>
        <w:tc>
          <w:tcPr>
            <w:tcW w:w="2774" w:type="dxa"/>
            <w:tcBorders>
              <w:top w:val="single" w:sz="4" w:space="0" w:color="auto"/>
            </w:tcBorders>
            <w:shd w:val="clear" w:color="auto" w:fill="auto"/>
            <w:vAlign w:val="center"/>
          </w:tcPr>
          <w:p w:rsidR="00A200B7" w:rsidRPr="002A0782" w:rsidRDefault="00A200B7" w:rsidP="00381ED6">
            <w:pPr>
              <w:contextualSpacing/>
              <w:jc w:val="center"/>
              <w:rPr>
                <w:rFonts w:ascii="Bookman Old Style" w:hAnsi="Bookman Old Style"/>
                <w:color w:val="000000"/>
              </w:rPr>
            </w:pPr>
            <w:r w:rsidRPr="002A0782">
              <w:rPr>
                <w:rFonts w:ascii="Bookman Old Style" w:hAnsi="Bookman Old Style"/>
                <w:color w:val="000000"/>
              </w:rPr>
              <w:t>н/д</w:t>
            </w:r>
          </w:p>
        </w:tc>
      </w:tr>
      <w:tr w:rsidR="00A200B7" w:rsidRPr="002A0782" w:rsidTr="00381ED6">
        <w:trPr>
          <w:trHeight w:val="283"/>
        </w:trPr>
        <w:tc>
          <w:tcPr>
            <w:tcW w:w="4022" w:type="dxa"/>
            <w:tcBorders>
              <w:top w:val="single" w:sz="4" w:space="0" w:color="auto"/>
            </w:tcBorders>
            <w:shd w:val="clear" w:color="auto" w:fill="auto"/>
            <w:vAlign w:val="center"/>
          </w:tcPr>
          <w:p w:rsidR="00A200B7" w:rsidRPr="002A0782" w:rsidRDefault="00A200B7" w:rsidP="00381ED6">
            <w:pPr>
              <w:jc w:val="center"/>
              <w:rPr>
                <w:b/>
              </w:rPr>
            </w:pPr>
            <w:r w:rsidRPr="002A0782">
              <w:rPr>
                <w:rFonts w:ascii="Bookman Old Style" w:hAnsi="Bookman Old Style"/>
                <w:b/>
              </w:rPr>
              <w:t>Итого:</w:t>
            </w:r>
          </w:p>
        </w:tc>
        <w:tc>
          <w:tcPr>
            <w:tcW w:w="2774" w:type="dxa"/>
            <w:shd w:val="clear" w:color="auto" w:fill="auto"/>
            <w:vAlign w:val="center"/>
          </w:tcPr>
          <w:p w:rsidR="00A200B7" w:rsidRPr="002A0782" w:rsidRDefault="00A200B7" w:rsidP="00381ED6">
            <w:pPr>
              <w:contextualSpacing/>
              <w:jc w:val="center"/>
              <w:rPr>
                <w:rFonts w:ascii="Bookman Old Style" w:hAnsi="Bookman Old Style"/>
                <w:b/>
                <w:color w:val="000000"/>
              </w:rPr>
            </w:pPr>
            <w:r w:rsidRPr="002A0782">
              <w:rPr>
                <w:rFonts w:ascii="Bookman Old Style" w:hAnsi="Bookman Old Style"/>
                <w:b/>
                <w:color w:val="000000"/>
              </w:rPr>
              <w:t>11864,86</w:t>
            </w:r>
          </w:p>
        </w:tc>
        <w:tc>
          <w:tcPr>
            <w:tcW w:w="2774" w:type="dxa"/>
            <w:shd w:val="clear" w:color="auto" w:fill="auto"/>
            <w:vAlign w:val="center"/>
          </w:tcPr>
          <w:p w:rsidR="00A200B7" w:rsidRPr="002A0782" w:rsidRDefault="00A200B7" w:rsidP="00381ED6">
            <w:pPr>
              <w:contextualSpacing/>
              <w:jc w:val="center"/>
              <w:rPr>
                <w:rFonts w:ascii="Bookman Old Style" w:hAnsi="Bookman Old Style"/>
                <w:b/>
                <w:color w:val="000000"/>
              </w:rPr>
            </w:pPr>
            <w:r w:rsidRPr="002A0782">
              <w:rPr>
                <w:rFonts w:ascii="Bookman Old Style" w:hAnsi="Bookman Old Style"/>
                <w:b/>
                <w:color w:val="000000"/>
              </w:rPr>
              <w:t>421</w:t>
            </w:r>
          </w:p>
        </w:tc>
      </w:tr>
    </w:tbl>
    <w:p w:rsidR="00A200B7" w:rsidRPr="002A0782" w:rsidRDefault="00A200B7" w:rsidP="00A200B7"/>
    <w:p w:rsidR="00A200B7" w:rsidRPr="002A0782" w:rsidRDefault="00A200B7" w:rsidP="00A200B7"/>
    <w:p w:rsidR="00A200B7" w:rsidRPr="002A0782" w:rsidRDefault="00A200B7" w:rsidP="00A200B7">
      <w:pPr>
        <w:spacing w:after="120"/>
      </w:pPr>
      <w:r w:rsidRPr="002A0782">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A200B7" w:rsidRPr="002A0782" w:rsidRDefault="00A200B7" w:rsidP="00A200B7">
      <w:pPr>
        <w:jc w:val="right"/>
      </w:pPr>
      <w:r w:rsidRPr="002A0782">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A200B7" w:rsidRPr="002A0782" w:rsidTr="00381ED6">
        <w:trPr>
          <w:trHeight w:val="756"/>
          <w:tblHeader/>
        </w:trPr>
        <w:tc>
          <w:tcPr>
            <w:tcW w:w="0" w:type="auto"/>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Наименование показателя</w:t>
            </w:r>
          </w:p>
        </w:tc>
        <w:tc>
          <w:tcPr>
            <w:tcW w:w="0" w:type="auto"/>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2020г</w:t>
            </w:r>
          </w:p>
        </w:tc>
        <w:tc>
          <w:tcPr>
            <w:tcW w:w="0" w:type="auto"/>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2021г</w:t>
            </w:r>
          </w:p>
        </w:tc>
        <w:tc>
          <w:tcPr>
            <w:tcW w:w="0" w:type="auto"/>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2022г</w:t>
            </w:r>
          </w:p>
        </w:tc>
        <w:tc>
          <w:tcPr>
            <w:tcW w:w="0" w:type="auto"/>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2023г</w:t>
            </w:r>
          </w:p>
        </w:tc>
        <w:tc>
          <w:tcPr>
            <w:tcW w:w="0" w:type="auto"/>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2024г</w:t>
            </w:r>
          </w:p>
        </w:tc>
        <w:tc>
          <w:tcPr>
            <w:tcW w:w="0" w:type="auto"/>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2025-2033гг</w:t>
            </w:r>
          </w:p>
        </w:tc>
      </w:tr>
      <w:tr w:rsidR="00A200B7" w:rsidRPr="002A0782" w:rsidTr="00381ED6">
        <w:trPr>
          <w:trHeight w:val="412"/>
        </w:trPr>
        <w:tc>
          <w:tcPr>
            <w:tcW w:w="0" w:type="auto"/>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 27, п. Угловка, ул.  Центральная</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вентиляцию,ГВС,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4,43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r>
      <w:tr w:rsidR="00A200B7" w:rsidRPr="002A0782" w:rsidTr="00381ED6">
        <w:tc>
          <w:tcPr>
            <w:tcW w:w="0" w:type="auto"/>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№13, п. Угловка, ул.  Молодежная</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0" w:type="auto"/>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0" w:type="auto"/>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lastRenderedPageBreak/>
              <w:t xml:space="preserve">Котельная  №11, д. Озерки </w:t>
            </w:r>
          </w:p>
        </w:tc>
      </w:tr>
      <w:tr w:rsidR="00A200B7" w:rsidRPr="002A0782" w:rsidTr="00381ED6">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0" w:type="auto"/>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A200B7" w:rsidRPr="002A0782" w:rsidRDefault="00A200B7" w:rsidP="00381ED6">
            <w:pPr>
              <w:spacing w:after="120"/>
              <w:rPr>
                <w:b/>
              </w:rPr>
            </w:pPr>
            <w:r w:rsidRPr="002A0782">
              <w:rPr>
                <w:rFonts w:ascii="Bookman Old Style" w:hAnsi="Bookman Old Style"/>
                <w:b/>
              </w:rPr>
              <w:t xml:space="preserve">          Котельная  АО «Угловский известковый комбинат»</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A200B7" w:rsidRPr="002A0782" w:rsidRDefault="00A200B7" w:rsidP="00381ED6">
            <w:r w:rsidRPr="002A0782">
              <w:rPr>
                <w:rFonts w:ascii="Bookman Old Style" w:hAnsi="Bookman Old Style"/>
              </w:rPr>
              <w:t>Всего потребление тепловой энергии Гкал/ч, в том числе:</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71"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96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A200B7" w:rsidRPr="002A0782" w:rsidRDefault="00A200B7" w:rsidP="00381ED6">
            <w:r w:rsidRPr="002A0782">
              <w:rPr>
                <w:rFonts w:ascii="Bookman Old Style" w:hAnsi="Bookman Old Style"/>
              </w:rPr>
              <w:t>Потребление тепловой энергии на отопление и вентиляцию, Гкал/ч</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71"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96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A200B7" w:rsidRPr="002A0782" w:rsidRDefault="00A200B7" w:rsidP="00381ED6">
            <w:r w:rsidRPr="002A0782">
              <w:rPr>
                <w:rFonts w:ascii="Bookman Old Style" w:hAnsi="Bookman Old Style"/>
              </w:rPr>
              <w:t>Потребление тепловой энергии на ГВС, Гкал/ч</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71"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96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r>
    </w:tbl>
    <w:p w:rsidR="00A200B7" w:rsidRPr="002A0782" w:rsidRDefault="00A200B7" w:rsidP="00A200B7">
      <w:pPr>
        <w:spacing w:after="120"/>
        <w:sectPr w:rsidR="00A200B7" w:rsidRPr="002A0782" w:rsidSect="00381ED6">
          <w:pgSz w:w="11906" w:h="16838" w:code="9"/>
          <w:pgMar w:top="1134" w:right="851" w:bottom="1134" w:left="1701" w:header="709" w:footer="567" w:gutter="0"/>
          <w:cols w:space="708"/>
          <w:titlePg/>
          <w:docGrid w:linePitch="381"/>
        </w:sectPr>
      </w:pPr>
    </w:p>
    <w:p w:rsidR="00A200B7" w:rsidRPr="002A0782" w:rsidRDefault="00A200B7" w:rsidP="00A200B7">
      <w:pPr>
        <w:spacing w:after="120"/>
      </w:pPr>
      <w:r w:rsidRPr="002A0782">
        <w:lastRenderedPageBreak/>
        <w:t xml:space="preserve">Теплоснабжение остальных объектов, не подключенных к централизованной системе теплоснабжения, в том числе индивидуальной одно- и двухэтажной жилой застройки предполагается осуществлять от индивидуальных источников теплоснабжения. </w:t>
      </w:r>
    </w:p>
    <w:p w:rsidR="00A200B7" w:rsidRPr="002A0782" w:rsidRDefault="00A200B7" w:rsidP="00A200B7">
      <w:r w:rsidRPr="002A0782">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 </w:t>
      </w:r>
    </w:p>
    <w:p w:rsidR="00A200B7" w:rsidRPr="002A0782" w:rsidRDefault="00A200B7" w:rsidP="00A200B7">
      <w:pPr>
        <w:spacing w:after="60"/>
        <w:rPr>
          <w:bCs/>
        </w:rPr>
      </w:pPr>
      <w:r w:rsidRPr="002A0782">
        <w:t xml:space="preserve">    В 2023 году планируется строительство газовой Блочно-модульной котельной мощностью 0,4 Мвт рп. Угловка, которая  будет являться источником теплоснабжения для объектов, теплоснабжение которых  осуществляет котельная АО «Угловский известковый комбинат». По завершении мероприятий по вводу в эксплуатацию БМК, будет осуществлён вывод из эксплуатации котельной АО «Угловский известковый комбинат</w:t>
      </w:r>
      <w:r w:rsidRPr="002A0782">
        <w:rPr>
          <w:highlight w:val="green"/>
        </w:rPr>
        <w:t xml:space="preserve">» </w:t>
      </w:r>
      <w:r w:rsidRPr="002A0782">
        <w:t xml:space="preserve"> </w:t>
      </w:r>
    </w:p>
    <w:p w:rsidR="00A200B7" w:rsidRPr="002A0782" w:rsidRDefault="00A200B7" w:rsidP="00A200B7">
      <w:r w:rsidRPr="002A0782">
        <w:t xml:space="preserve">Расчетные данные и проектные решения подлежат уточнению при разработке рабочих проектов объектов, подлежат уточнению в ходе реализации мероприятий по реконструкции (перевооружению), строительству источников тепловой энергии, а также присоединения потребителей теплоснабжения на перспективу. </w:t>
      </w:r>
    </w:p>
    <w:p w:rsidR="00A200B7" w:rsidRPr="002A0782" w:rsidRDefault="00A200B7" w:rsidP="00A200B7">
      <w:pPr>
        <w:pStyle w:val="afffd"/>
        <w:rPr>
          <w:sz w:val="20"/>
          <w:szCs w:val="20"/>
        </w:rPr>
      </w:pPr>
      <w:bookmarkStart w:id="13" w:name="_Toc523494419"/>
      <w:bookmarkStart w:id="14" w:name="_Toc532982821"/>
      <w:r w:rsidRPr="002A0782">
        <w:rPr>
          <w:sz w:val="20"/>
          <w:szCs w:val="20"/>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3"/>
      <w:bookmarkEnd w:id="14"/>
      <w:r w:rsidRPr="002A0782">
        <w:rPr>
          <w:sz w:val="20"/>
          <w:szCs w:val="20"/>
        </w:rPr>
        <w:t xml:space="preserve"> </w:t>
      </w:r>
    </w:p>
    <w:p w:rsidR="00A200B7" w:rsidRPr="002A0782" w:rsidRDefault="00A200B7" w:rsidP="00A200B7">
      <w:r w:rsidRPr="002A0782">
        <w:t xml:space="preserve">Теплоснабжение производственных зон производится ведомственными котельными. До 2030 года ввод промышленных объектов не планируется. </w:t>
      </w:r>
    </w:p>
    <w:p w:rsidR="00A200B7" w:rsidRPr="002A0782" w:rsidRDefault="00A200B7" w:rsidP="00A200B7">
      <w:pPr>
        <w:pStyle w:val="22"/>
        <w:rPr>
          <w:sz w:val="20"/>
          <w:szCs w:val="20"/>
        </w:rPr>
      </w:pPr>
      <w:r w:rsidRPr="002A0782">
        <w:rPr>
          <w:sz w:val="20"/>
          <w:szCs w:val="20"/>
        </w:rPr>
        <w:br w:type="page"/>
      </w:r>
      <w:bookmarkStart w:id="15" w:name="_Toc532982822"/>
      <w:r w:rsidRPr="002A0782">
        <w:rPr>
          <w:sz w:val="20"/>
          <w:szCs w:val="20"/>
        </w:rPr>
        <w:lastRenderedPageBreak/>
        <w:t>СУЩЕСТВУЮЩИЕ И ПЕРСПЕКТИВНЫЕ БАЛАНСЫ ТЕПЛОВОЙ МОЩНОСТИ ИСТОЧНИКОВ ТЕПЛОВОЙ ЭНЕРГИИ И ТЕПЛОВОЙ НАГРУЗКИ ПОТРЕБИТЕЛЕЙ</w:t>
      </w:r>
      <w:bookmarkEnd w:id="15"/>
    </w:p>
    <w:p w:rsidR="00A200B7" w:rsidRPr="002A0782" w:rsidRDefault="00A200B7" w:rsidP="00A200B7">
      <w:pPr>
        <w:pStyle w:val="afffd"/>
        <w:rPr>
          <w:sz w:val="20"/>
          <w:szCs w:val="20"/>
        </w:rPr>
      </w:pPr>
      <w:bookmarkStart w:id="16" w:name="_Toc523494421"/>
      <w:bookmarkStart w:id="17" w:name="_Toc532982823"/>
      <w:r w:rsidRPr="002A0782">
        <w:rPr>
          <w:sz w:val="20"/>
          <w:szCs w:val="20"/>
        </w:rPr>
        <w:t>а) описание существующих и перспективных зон действия систем теплоснабжения и источников тепловой энергии</w:t>
      </w:r>
      <w:bookmarkEnd w:id="16"/>
      <w:bookmarkEnd w:id="17"/>
    </w:p>
    <w:p w:rsidR="00A200B7" w:rsidRPr="002A0782" w:rsidRDefault="00A200B7" w:rsidP="00A200B7">
      <w:pPr>
        <w:spacing w:after="60"/>
      </w:pPr>
      <w:r w:rsidRPr="002A0782">
        <w:t>На территории Угловского городского поселения действует 5 котельных, обеспечивающих централизованное теплоснабжение в р.п. Угловка и д. Озерки. Котельные оборудованы водогрейными и паровыми  котлами различных марок, суммарная установленная тепловая мощность составляет 14,123 Гкал/час. Характеристика теплогенерирующих мощностей систем теплоснабжения Угловского городского поселения представлена в таблице 1.1. Эксплуатацию котельных и тепловых сетей на территории городского поселения осуществляет ООО «Тепловая компания «Новгородская» и АО «Угловский известковый комбинат».</w:t>
      </w:r>
    </w:p>
    <w:p w:rsidR="00A200B7" w:rsidRPr="002A0782" w:rsidRDefault="00A200B7" w:rsidP="00A200B7">
      <w:r w:rsidRPr="002A0782">
        <w:t xml:space="preserve">Зоны действия источников тепловой энергии Угловского городского поселения представлены в таблице 2.1. </w:t>
      </w:r>
    </w:p>
    <w:p w:rsidR="00A200B7" w:rsidRPr="002A0782" w:rsidRDefault="00A200B7" w:rsidP="00A200B7">
      <w:pPr>
        <w:spacing w:after="120"/>
        <w:jc w:val="right"/>
      </w:pPr>
      <w:r w:rsidRPr="002A0782">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87"/>
        <w:gridCol w:w="2044"/>
        <w:gridCol w:w="5036"/>
      </w:tblGrid>
      <w:tr w:rsidR="00A200B7" w:rsidRPr="002A0782" w:rsidTr="00381ED6">
        <w:trPr>
          <w:trHeight w:val="276"/>
        </w:trPr>
        <w:tc>
          <w:tcPr>
            <w:tcW w:w="279" w:type="pct"/>
            <w:vMerge w:val="restart"/>
            <w:shd w:val="clear" w:color="auto" w:fill="auto"/>
            <w:vAlign w:val="center"/>
            <w:hideMark/>
          </w:tcPr>
          <w:p w:rsidR="00A200B7" w:rsidRPr="002A0782" w:rsidRDefault="00A200B7" w:rsidP="00381ED6">
            <w:pPr>
              <w:jc w:val="center"/>
              <w:rPr>
                <w:b/>
              </w:rPr>
            </w:pPr>
            <w:r w:rsidRPr="002A0782">
              <w:rPr>
                <w:b/>
              </w:rPr>
              <w:t>№ п/п</w:t>
            </w:r>
          </w:p>
        </w:tc>
        <w:tc>
          <w:tcPr>
            <w:tcW w:w="1075" w:type="pct"/>
            <w:vMerge w:val="restart"/>
            <w:shd w:val="clear" w:color="auto" w:fill="auto"/>
            <w:vAlign w:val="center"/>
            <w:hideMark/>
          </w:tcPr>
          <w:p w:rsidR="00A200B7" w:rsidRPr="002A0782" w:rsidRDefault="00A200B7" w:rsidP="00381ED6">
            <w:pPr>
              <w:jc w:val="center"/>
              <w:rPr>
                <w:b/>
              </w:rPr>
            </w:pPr>
            <w:r w:rsidRPr="002A0782">
              <w:rPr>
                <w:b/>
              </w:rPr>
              <w:t>Наименование котельной</w:t>
            </w:r>
          </w:p>
        </w:tc>
        <w:tc>
          <w:tcPr>
            <w:tcW w:w="1094" w:type="pct"/>
            <w:vMerge w:val="restart"/>
            <w:shd w:val="clear" w:color="auto" w:fill="auto"/>
            <w:vAlign w:val="center"/>
            <w:hideMark/>
          </w:tcPr>
          <w:p w:rsidR="00A200B7" w:rsidRPr="002A0782" w:rsidRDefault="00A200B7" w:rsidP="00381ED6">
            <w:pPr>
              <w:jc w:val="center"/>
              <w:rPr>
                <w:b/>
              </w:rPr>
            </w:pPr>
            <w:r w:rsidRPr="002A0782">
              <w:rPr>
                <w:b/>
              </w:rPr>
              <w:t>Адрес расположения котельной</w:t>
            </w:r>
          </w:p>
        </w:tc>
        <w:tc>
          <w:tcPr>
            <w:tcW w:w="2553" w:type="pct"/>
            <w:vMerge w:val="restart"/>
            <w:shd w:val="clear" w:color="auto" w:fill="auto"/>
            <w:vAlign w:val="center"/>
            <w:hideMark/>
          </w:tcPr>
          <w:p w:rsidR="00A200B7" w:rsidRPr="002A0782" w:rsidRDefault="00A200B7" w:rsidP="00381ED6">
            <w:pPr>
              <w:jc w:val="center"/>
              <w:rPr>
                <w:b/>
              </w:rPr>
            </w:pPr>
            <w:r w:rsidRPr="002A0782">
              <w:rPr>
                <w:b/>
              </w:rPr>
              <w:t>Зона действия</w:t>
            </w:r>
          </w:p>
        </w:tc>
      </w:tr>
      <w:tr w:rsidR="00A200B7" w:rsidRPr="002A0782" w:rsidTr="00381ED6">
        <w:trPr>
          <w:trHeight w:val="276"/>
          <w:tblHeader/>
        </w:trPr>
        <w:tc>
          <w:tcPr>
            <w:tcW w:w="279" w:type="pct"/>
            <w:vMerge/>
            <w:vAlign w:val="center"/>
            <w:hideMark/>
          </w:tcPr>
          <w:p w:rsidR="00A200B7" w:rsidRPr="002A0782" w:rsidRDefault="00A200B7" w:rsidP="00381ED6">
            <w:pPr>
              <w:jc w:val="center"/>
            </w:pPr>
          </w:p>
        </w:tc>
        <w:tc>
          <w:tcPr>
            <w:tcW w:w="1075" w:type="pct"/>
            <w:vMerge/>
            <w:vAlign w:val="center"/>
            <w:hideMark/>
          </w:tcPr>
          <w:p w:rsidR="00A200B7" w:rsidRPr="002A0782" w:rsidRDefault="00A200B7" w:rsidP="00381ED6">
            <w:pPr>
              <w:jc w:val="center"/>
            </w:pPr>
          </w:p>
        </w:tc>
        <w:tc>
          <w:tcPr>
            <w:tcW w:w="1094" w:type="pct"/>
            <w:vMerge/>
            <w:vAlign w:val="center"/>
            <w:hideMark/>
          </w:tcPr>
          <w:p w:rsidR="00A200B7" w:rsidRPr="002A0782" w:rsidRDefault="00A200B7" w:rsidP="00381ED6">
            <w:pPr>
              <w:jc w:val="center"/>
            </w:pPr>
          </w:p>
        </w:tc>
        <w:tc>
          <w:tcPr>
            <w:tcW w:w="2553" w:type="pct"/>
            <w:vMerge/>
            <w:vAlign w:val="center"/>
            <w:hideMark/>
          </w:tcPr>
          <w:p w:rsidR="00A200B7" w:rsidRPr="002A0782" w:rsidRDefault="00A200B7" w:rsidP="00381ED6">
            <w:pPr>
              <w:jc w:val="center"/>
            </w:pPr>
          </w:p>
        </w:tc>
      </w:tr>
      <w:tr w:rsidR="00A200B7" w:rsidRPr="002A0782" w:rsidTr="00381ED6">
        <w:trPr>
          <w:trHeight w:val="276"/>
          <w:tblHeader/>
        </w:trPr>
        <w:tc>
          <w:tcPr>
            <w:tcW w:w="279" w:type="pct"/>
            <w:vAlign w:val="center"/>
          </w:tcPr>
          <w:p w:rsidR="00A200B7" w:rsidRPr="002A0782" w:rsidRDefault="00A200B7" w:rsidP="00381ED6">
            <w:pPr>
              <w:jc w:val="center"/>
            </w:pPr>
            <w:r w:rsidRPr="002A0782">
              <w:t>1</w:t>
            </w:r>
          </w:p>
        </w:tc>
        <w:tc>
          <w:tcPr>
            <w:tcW w:w="1075" w:type="pct"/>
            <w:vAlign w:val="center"/>
          </w:tcPr>
          <w:p w:rsidR="00A200B7" w:rsidRPr="002A0782" w:rsidRDefault="00A200B7" w:rsidP="00381ED6">
            <w:r w:rsidRPr="002A0782">
              <w:t>Котельная №27</w:t>
            </w:r>
          </w:p>
        </w:tc>
        <w:tc>
          <w:tcPr>
            <w:tcW w:w="1094" w:type="pct"/>
            <w:vAlign w:val="center"/>
          </w:tcPr>
          <w:p w:rsidR="00A200B7" w:rsidRPr="002A0782" w:rsidRDefault="00A200B7" w:rsidP="00381ED6">
            <w:pPr>
              <w:jc w:val="center"/>
            </w:pPr>
            <w:r w:rsidRPr="002A0782">
              <w:t>р.п. Угловка, ул. Центральная</w:t>
            </w:r>
          </w:p>
        </w:tc>
        <w:tc>
          <w:tcPr>
            <w:tcW w:w="2553" w:type="pct"/>
            <w:vAlign w:val="center"/>
          </w:tcPr>
          <w:p w:rsidR="00A200B7" w:rsidRPr="002A0782" w:rsidRDefault="00A200B7" w:rsidP="00381ED6">
            <w:pPr>
              <w:jc w:val="center"/>
            </w:pPr>
            <w:r w:rsidRPr="002A0782">
              <w:t>р.п. Угловка – многоквартирные дома: ул.Советская №№2,10,17,18,19, ул. Центральная №№2,2а,4,5,7,9а,11а,12,12а,13,14,14а,15,16а,16,17,19,21; административное здание, здание учреждения здравоохранения, здания детского сада, здание музыкальной школы</w:t>
            </w:r>
          </w:p>
        </w:tc>
      </w:tr>
      <w:tr w:rsidR="00A200B7" w:rsidRPr="002A0782" w:rsidTr="00381ED6">
        <w:trPr>
          <w:trHeight w:val="20"/>
        </w:trPr>
        <w:tc>
          <w:tcPr>
            <w:tcW w:w="279" w:type="pct"/>
            <w:shd w:val="clear" w:color="000000" w:fill="FFFFFF"/>
            <w:vAlign w:val="center"/>
          </w:tcPr>
          <w:p w:rsidR="00A200B7" w:rsidRPr="002A0782" w:rsidRDefault="00A200B7" w:rsidP="00381ED6">
            <w:pPr>
              <w:jc w:val="center"/>
            </w:pPr>
            <w:r w:rsidRPr="002A0782">
              <w:t>2</w:t>
            </w:r>
          </w:p>
        </w:tc>
        <w:tc>
          <w:tcPr>
            <w:tcW w:w="1075" w:type="pct"/>
            <w:shd w:val="clear" w:color="auto" w:fill="auto"/>
            <w:vAlign w:val="center"/>
            <w:hideMark/>
          </w:tcPr>
          <w:p w:rsidR="00A200B7" w:rsidRPr="002A0782" w:rsidRDefault="00A200B7" w:rsidP="00381ED6">
            <w:r w:rsidRPr="002A0782">
              <w:t>Котельная №16</w:t>
            </w:r>
          </w:p>
        </w:tc>
        <w:tc>
          <w:tcPr>
            <w:tcW w:w="1094" w:type="pct"/>
            <w:shd w:val="clear" w:color="000000" w:fill="FFFFFF"/>
            <w:vAlign w:val="center"/>
            <w:hideMark/>
          </w:tcPr>
          <w:p w:rsidR="00A200B7" w:rsidRPr="002A0782" w:rsidRDefault="00A200B7" w:rsidP="00381ED6">
            <w:pPr>
              <w:jc w:val="center"/>
            </w:pPr>
            <w:r w:rsidRPr="002A0782">
              <w:t>р.п. Угловка, ул. Ленинградская, 11</w:t>
            </w:r>
          </w:p>
        </w:tc>
        <w:tc>
          <w:tcPr>
            <w:tcW w:w="2553" w:type="pct"/>
            <w:shd w:val="clear" w:color="000000" w:fill="FFFFFF"/>
            <w:vAlign w:val="center"/>
            <w:hideMark/>
          </w:tcPr>
          <w:p w:rsidR="00A200B7" w:rsidRPr="002A0782" w:rsidRDefault="00A200B7" w:rsidP="00381ED6">
            <w:pPr>
              <w:jc w:val="center"/>
            </w:pPr>
            <w:r w:rsidRPr="002A0782">
              <w:t>р.п. Угловка – многоквартирный жилой дом: ул. Ленинградская, д. 11</w:t>
            </w:r>
          </w:p>
        </w:tc>
      </w:tr>
      <w:tr w:rsidR="00A200B7" w:rsidRPr="002A0782" w:rsidTr="00381ED6">
        <w:trPr>
          <w:trHeight w:val="20"/>
        </w:trPr>
        <w:tc>
          <w:tcPr>
            <w:tcW w:w="279" w:type="pct"/>
            <w:shd w:val="clear" w:color="000000" w:fill="FFFFFF"/>
            <w:vAlign w:val="center"/>
          </w:tcPr>
          <w:p w:rsidR="00A200B7" w:rsidRPr="002A0782" w:rsidRDefault="00A200B7" w:rsidP="00381ED6">
            <w:pPr>
              <w:jc w:val="center"/>
            </w:pPr>
            <w:r w:rsidRPr="002A0782">
              <w:t>3</w:t>
            </w:r>
          </w:p>
        </w:tc>
        <w:tc>
          <w:tcPr>
            <w:tcW w:w="1075" w:type="pct"/>
            <w:shd w:val="clear" w:color="auto" w:fill="auto"/>
            <w:vAlign w:val="center"/>
            <w:hideMark/>
          </w:tcPr>
          <w:p w:rsidR="00A200B7" w:rsidRPr="002A0782" w:rsidRDefault="00A200B7" w:rsidP="00381ED6">
            <w:r w:rsidRPr="002A0782">
              <w:t>Котельная №13</w:t>
            </w:r>
          </w:p>
        </w:tc>
        <w:tc>
          <w:tcPr>
            <w:tcW w:w="1094" w:type="pct"/>
            <w:shd w:val="clear" w:color="000000" w:fill="FFFFFF"/>
            <w:vAlign w:val="center"/>
            <w:hideMark/>
          </w:tcPr>
          <w:p w:rsidR="00A200B7" w:rsidRPr="002A0782" w:rsidRDefault="00A200B7" w:rsidP="00381ED6">
            <w:pPr>
              <w:jc w:val="center"/>
            </w:pPr>
            <w:r w:rsidRPr="002A0782">
              <w:t>р.п. Угловка, ул. Молодежная</w:t>
            </w:r>
          </w:p>
        </w:tc>
        <w:tc>
          <w:tcPr>
            <w:tcW w:w="2553" w:type="pct"/>
            <w:shd w:val="clear" w:color="000000" w:fill="FFFFFF"/>
            <w:vAlign w:val="center"/>
            <w:hideMark/>
          </w:tcPr>
          <w:p w:rsidR="00A200B7" w:rsidRPr="002A0782" w:rsidRDefault="00A200B7" w:rsidP="00381ED6">
            <w:pPr>
              <w:jc w:val="center"/>
            </w:pPr>
            <w:r w:rsidRPr="002A0782">
              <w:t>р.п. Угловка – здание школы,  ул. Молодежная,  д. 11 и гараж</w:t>
            </w:r>
          </w:p>
        </w:tc>
      </w:tr>
      <w:tr w:rsidR="00A200B7" w:rsidRPr="002A0782" w:rsidTr="00381ED6">
        <w:trPr>
          <w:trHeight w:val="686"/>
        </w:trPr>
        <w:tc>
          <w:tcPr>
            <w:tcW w:w="279" w:type="pct"/>
            <w:shd w:val="clear" w:color="000000" w:fill="FFFFFF"/>
            <w:vAlign w:val="center"/>
          </w:tcPr>
          <w:p w:rsidR="00A200B7" w:rsidRPr="002A0782" w:rsidRDefault="00A200B7" w:rsidP="00381ED6">
            <w:pPr>
              <w:jc w:val="center"/>
            </w:pPr>
            <w:r w:rsidRPr="002A0782">
              <w:t>4</w:t>
            </w:r>
          </w:p>
        </w:tc>
        <w:tc>
          <w:tcPr>
            <w:tcW w:w="1075" w:type="pct"/>
            <w:shd w:val="clear" w:color="auto" w:fill="auto"/>
            <w:vAlign w:val="center"/>
            <w:hideMark/>
          </w:tcPr>
          <w:p w:rsidR="00A200B7" w:rsidRPr="002A0782" w:rsidRDefault="00A200B7" w:rsidP="00381ED6">
            <w:r w:rsidRPr="002A0782">
              <w:t>Котельная №11</w:t>
            </w:r>
          </w:p>
        </w:tc>
        <w:tc>
          <w:tcPr>
            <w:tcW w:w="1094" w:type="pct"/>
            <w:shd w:val="clear" w:color="000000" w:fill="FFFFFF"/>
            <w:vAlign w:val="center"/>
            <w:hideMark/>
          </w:tcPr>
          <w:p w:rsidR="00A200B7" w:rsidRPr="002A0782" w:rsidRDefault="00A200B7" w:rsidP="00381ED6">
            <w:pPr>
              <w:jc w:val="center"/>
            </w:pPr>
            <w:r w:rsidRPr="002A0782">
              <w:t>д. Озерки</w:t>
            </w:r>
          </w:p>
        </w:tc>
        <w:tc>
          <w:tcPr>
            <w:tcW w:w="2553" w:type="pct"/>
            <w:shd w:val="clear" w:color="000000" w:fill="FFFFFF"/>
            <w:vAlign w:val="center"/>
            <w:hideMark/>
          </w:tcPr>
          <w:p w:rsidR="00A200B7" w:rsidRPr="002A0782" w:rsidRDefault="00A200B7" w:rsidP="00381ED6">
            <w:pPr>
              <w:jc w:val="center"/>
            </w:pPr>
            <w:r w:rsidRPr="002A0782">
              <w:t>д. Озерки – многоквартирные дома №№7,8,9,10, здание детского сада</w:t>
            </w:r>
          </w:p>
          <w:p w:rsidR="00A200B7" w:rsidRPr="002A0782" w:rsidRDefault="00A200B7" w:rsidP="00381ED6">
            <w:pPr>
              <w:jc w:val="center"/>
            </w:pPr>
          </w:p>
        </w:tc>
      </w:tr>
      <w:tr w:rsidR="00A200B7" w:rsidRPr="002A0782" w:rsidTr="00381ED6">
        <w:trPr>
          <w:trHeight w:val="217"/>
        </w:trPr>
        <w:tc>
          <w:tcPr>
            <w:tcW w:w="279" w:type="pct"/>
            <w:shd w:val="clear" w:color="000000" w:fill="FFFFFF"/>
            <w:vAlign w:val="center"/>
          </w:tcPr>
          <w:p w:rsidR="00A200B7" w:rsidRPr="002A0782" w:rsidRDefault="00A200B7" w:rsidP="00381ED6">
            <w:pPr>
              <w:jc w:val="center"/>
              <w:rPr>
                <w:highlight w:val="yellow"/>
              </w:rPr>
            </w:pPr>
            <w:r w:rsidRPr="002A0782">
              <w:t>5</w:t>
            </w:r>
          </w:p>
        </w:tc>
        <w:tc>
          <w:tcPr>
            <w:tcW w:w="1075" w:type="pct"/>
            <w:shd w:val="clear" w:color="auto" w:fill="auto"/>
            <w:vAlign w:val="center"/>
            <w:hideMark/>
          </w:tcPr>
          <w:p w:rsidR="00A200B7" w:rsidRPr="002A0782" w:rsidRDefault="00A200B7" w:rsidP="00381ED6">
            <w:r w:rsidRPr="002A0782">
              <w:t>Котельная АО «Угловский известковый комбинат»</w:t>
            </w:r>
          </w:p>
        </w:tc>
        <w:tc>
          <w:tcPr>
            <w:tcW w:w="1094" w:type="pct"/>
            <w:shd w:val="clear" w:color="000000" w:fill="FFFFFF"/>
            <w:vAlign w:val="center"/>
            <w:hideMark/>
          </w:tcPr>
          <w:p w:rsidR="00A200B7" w:rsidRPr="002A0782" w:rsidRDefault="00A200B7" w:rsidP="00381ED6">
            <w:pPr>
              <w:jc w:val="center"/>
            </w:pPr>
            <w:r w:rsidRPr="002A0782">
              <w:t>р.п.Угловка, ул.Спортивная, 2</w:t>
            </w:r>
          </w:p>
        </w:tc>
        <w:tc>
          <w:tcPr>
            <w:tcW w:w="2553" w:type="pct"/>
            <w:tcBorders>
              <w:bottom w:val="single" w:sz="4" w:space="0" w:color="auto"/>
            </w:tcBorders>
            <w:shd w:val="clear" w:color="000000" w:fill="FFFFFF"/>
            <w:vAlign w:val="center"/>
            <w:hideMark/>
          </w:tcPr>
          <w:p w:rsidR="00A200B7" w:rsidRPr="002A0782" w:rsidRDefault="00A200B7" w:rsidP="00381ED6">
            <w:r w:rsidRPr="002A0782">
              <w:rPr>
                <w:bCs/>
              </w:rPr>
              <w:t>р.п.Угловка- многоквартирный дом: ул.Спортивная д.6;</w:t>
            </w:r>
            <w:r w:rsidRPr="002A0782">
              <w:t xml:space="preserve"> </w:t>
            </w:r>
          </w:p>
          <w:p w:rsidR="00A200B7" w:rsidRPr="002A0782" w:rsidRDefault="00A200B7" w:rsidP="00381ED6">
            <w:pPr>
              <w:spacing w:line="228" w:lineRule="auto"/>
            </w:pPr>
            <w:r w:rsidRPr="002A0782">
              <w:t>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A200B7" w:rsidRPr="002A0782" w:rsidRDefault="00A200B7" w:rsidP="00A200B7">
      <w:r w:rsidRPr="002A0782">
        <w:t>При осуществлении мероприятий в 2023г по стороительству и вводу в эксплуатацию газовой БМК, мощностью 0,4 Мвт, зона действия будет определятся:</w:t>
      </w:r>
      <w:r w:rsidRPr="002A0782">
        <w:rPr>
          <w:bCs/>
        </w:rPr>
        <w:t xml:space="preserve"> р.п.Угловка- многоквартирный дом: ул.Спортивная д.6;</w:t>
      </w:r>
      <w:r w:rsidRPr="002A0782">
        <w:t>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p>
    <w:p w:rsidR="00A200B7" w:rsidRPr="002A0782" w:rsidRDefault="00A200B7" w:rsidP="00A200B7">
      <w:pPr>
        <w:pStyle w:val="afffb"/>
        <w:spacing w:before="120" w:after="0"/>
        <w:rPr>
          <w:sz w:val="20"/>
        </w:rPr>
      </w:pPr>
      <w:r w:rsidRPr="002A0782">
        <w:rPr>
          <w:sz w:val="20"/>
        </w:rPr>
        <w:t xml:space="preserve">Схемы тепловых сетей источников тепловой энергии представлены на рисунках 1.1-1.5. </w:t>
      </w:r>
    </w:p>
    <w:p w:rsidR="00A200B7" w:rsidRPr="002A0782" w:rsidRDefault="00A200B7" w:rsidP="00A200B7">
      <w:pPr>
        <w:pStyle w:val="afffb"/>
        <w:spacing w:before="120" w:after="0"/>
        <w:rPr>
          <w:sz w:val="20"/>
        </w:rPr>
      </w:pPr>
      <w:r w:rsidRPr="002A0782">
        <w:rPr>
          <w:sz w:val="20"/>
        </w:rPr>
        <w:t>Единая тепловая сеть поселения отсутствует. Взаимная гидравлическая увязка действующих контуров котельных отсутствует.</w:t>
      </w:r>
    </w:p>
    <w:p w:rsidR="00A200B7" w:rsidRPr="002A0782" w:rsidRDefault="00A200B7" w:rsidP="00A200B7">
      <w:pPr>
        <w:pStyle w:val="afffb"/>
        <w:spacing w:before="120" w:after="0"/>
        <w:rPr>
          <w:sz w:val="20"/>
        </w:rPr>
      </w:pPr>
      <w:r w:rsidRPr="002A0782">
        <w:rPr>
          <w:sz w:val="20"/>
        </w:rPr>
        <w:t xml:space="preserve">Существующая система теплоснабжения. </w:t>
      </w:r>
    </w:p>
    <w:p w:rsidR="00A200B7" w:rsidRPr="002A0782" w:rsidRDefault="00A200B7" w:rsidP="00A200B7">
      <w:pPr>
        <w:pStyle w:val="afffb"/>
        <w:spacing w:before="120" w:after="0"/>
        <w:ind w:firstLine="567"/>
        <w:rPr>
          <w:sz w:val="20"/>
        </w:rPr>
      </w:pPr>
      <w:r w:rsidRPr="002A0782">
        <w:rPr>
          <w:sz w:val="20"/>
        </w:rPr>
        <w:t>Система теплоснабжения включает в себя: источники тепла, тепловые сети и системы теплопотребления.</w:t>
      </w:r>
    </w:p>
    <w:p w:rsidR="00A200B7" w:rsidRPr="002A0782" w:rsidRDefault="00A200B7" w:rsidP="00A200B7">
      <w:pPr>
        <w:pStyle w:val="afffb"/>
        <w:spacing w:before="120" w:after="0"/>
        <w:ind w:firstLine="567"/>
        <w:rPr>
          <w:sz w:val="20"/>
        </w:rPr>
        <w:sectPr w:rsidR="00A200B7" w:rsidRPr="002A0782" w:rsidSect="00381ED6">
          <w:headerReference w:type="default" r:id="rId18"/>
          <w:footerReference w:type="default" r:id="rId19"/>
          <w:headerReference w:type="first" r:id="rId20"/>
          <w:footerReference w:type="first" r:id="rId21"/>
          <w:pgSz w:w="11906" w:h="16838"/>
          <w:pgMar w:top="1134" w:right="851" w:bottom="1134" w:left="1701" w:header="709" w:footer="567" w:gutter="0"/>
          <w:cols w:space="708"/>
          <w:titlePg/>
          <w:docGrid w:linePitch="381"/>
        </w:sectPr>
      </w:pPr>
    </w:p>
    <w:p w:rsidR="00A200B7" w:rsidRPr="002A0782" w:rsidRDefault="00A200B7" w:rsidP="00A200B7">
      <w:pPr>
        <w:pStyle w:val="afffb"/>
        <w:spacing w:before="120" w:after="0"/>
        <w:ind w:firstLine="567"/>
        <w:rPr>
          <w:sz w:val="20"/>
        </w:rPr>
      </w:pPr>
    </w:p>
    <w:p w:rsidR="00A200B7" w:rsidRPr="002A0782" w:rsidRDefault="00A200B7" w:rsidP="00A200B7">
      <w:pPr>
        <w:pStyle w:val="afffb"/>
        <w:spacing w:before="120" w:after="0"/>
        <w:ind w:firstLine="567"/>
        <w:rPr>
          <w:sz w:val="20"/>
        </w:rPr>
      </w:pPr>
    </w:p>
    <w:p w:rsidR="00A200B7" w:rsidRPr="002A0782" w:rsidRDefault="00A200B7" w:rsidP="00A200B7">
      <w:pPr>
        <w:pStyle w:val="afffb"/>
        <w:spacing w:before="120" w:after="0"/>
        <w:ind w:firstLine="567"/>
        <w:rPr>
          <w:sz w:val="20"/>
        </w:rPr>
      </w:pPr>
    </w:p>
    <w:p w:rsidR="00A200B7" w:rsidRPr="002A0782" w:rsidRDefault="00A200B7" w:rsidP="00A200B7">
      <w:pPr>
        <w:pStyle w:val="afffb"/>
        <w:spacing w:before="120" w:after="0"/>
        <w:ind w:firstLine="567"/>
        <w:rPr>
          <w:sz w:val="20"/>
        </w:rPr>
      </w:pPr>
    </w:p>
    <w:p w:rsidR="00A200B7" w:rsidRPr="002A0782" w:rsidRDefault="00A200B7" w:rsidP="00A200B7">
      <w:pPr>
        <w:pStyle w:val="afffb"/>
        <w:spacing w:before="120" w:after="0"/>
        <w:ind w:firstLine="567"/>
        <w:rPr>
          <w:sz w:val="20"/>
        </w:rPr>
      </w:pPr>
    </w:p>
    <w:p w:rsidR="00A200B7" w:rsidRPr="002A0782" w:rsidRDefault="00A200B7" w:rsidP="00A200B7">
      <w:pPr>
        <w:pStyle w:val="afffd"/>
        <w:rPr>
          <w:sz w:val="20"/>
          <w:szCs w:val="20"/>
        </w:rPr>
      </w:pPr>
      <w:bookmarkStart w:id="18" w:name="_Toc523494422"/>
      <w:bookmarkStart w:id="19" w:name="_Toc532982824"/>
      <w:r w:rsidRPr="002A0782">
        <w:rPr>
          <w:sz w:val="20"/>
          <w:szCs w:val="20"/>
        </w:rPr>
        <w:t>б) описание существующих и перспективных зон действия индивидуальных источников тепловой энергии</w:t>
      </w:r>
      <w:bookmarkEnd w:id="18"/>
      <w:bookmarkEnd w:id="19"/>
    </w:p>
    <w:p w:rsidR="00A200B7" w:rsidRPr="002A0782" w:rsidRDefault="00A200B7" w:rsidP="00A200B7">
      <w:pPr>
        <w:spacing w:after="120"/>
      </w:pPr>
      <w:r w:rsidRPr="002A0782">
        <w:t xml:space="preserve">Частные дома и коттеджная застройка на территории Угловского городского поселения, не подключенные к централизованной системе теплоснабжения – обеспечена теплоснабжением от </w:t>
      </w:r>
      <w:r w:rsidRPr="002A0782">
        <w:rPr>
          <w:color w:val="000000"/>
        </w:rPr>
        <w:t>печей и котлов на твердом топливе и газе. В р.п. Угловка имеется 39 малометражных индивидуальных отопительных котла</w:t>
      </w:r>
      <w:r w:rsidRPr="002A0782">
        <w:t xml:space="preserve">.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A200B7" w:rsidRPr="002A0782" w:rsidRDefault="00A200B7" w:rsidP="00A200B7">
      <w:pPr>
        <w:spacing w:after="60"/>
      </w:pPr>
      <w:r w:rsidRPr="002A0782">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A200B7" w:rsidRPr="002A0782" w:rsidRDefault="00A200B7" w:rsidP="00A200B7">
      <w:pPr>
        <w:numPr>
          <w:ilvl w:val="0"/>
          <w:numId w:val="6"/>
        </w:numPr>
        <w:tabs>
          <w:tab w:val="left" w:pos="851"/>
        </w:tabs>
        <w:spacing w:line="276" w:lineRule="auto"/>
        <w:ind w:left="851" w:hanging="284"/>
        <w:jc w:val="both"/>
      </w:pPr>
      <w:r w:rsidRPr="002A0782">
        <w:t xml:space="preserve">значительной удаленности от существующих и перспективных тепловых сетей; </w:t>
      </w:r>
    </w:p>
    <w:p w:rsidR="00A200B7" w:rsidRPr="002A0782" w:rsidRDefault="00A200B7" w:rsidP="00A200B7">
      <w:pPr>
        <w:numPr>
          <w:ilvl w:val="0"/>
          <w:numId w:val="6"/>
        </w:numPr>
        <w:tabs>
          <w:tab w:val="left" w:pos="851"/>
        </w:tabs>
        <w:spacing w:line="276" w:lineRule="auto"/>
        <w:ind w:left="851" w:hanging="284"/>
        <w:jc w:val="both"/>
      </w:pPr>
      <w:r w:rsidRPr="002A0782">
        <w:t xml:space="preserve">малой подключаемой нагрузки (менее 0,01 Гкал/ч); </w:t>
      </w:r>
    </w:p>
    <w:p w:rsidR="00A200B7" w:rsidRPr="002A0782" w:rsidRDefault="00A200B7" w:rsidP="00A200B7">
      <w:pPr>
        <w:numPr>
          <w:ilvl w:val="0"/>
          <w:numId w:val="6"/>
        </w:numPr>
        <w:tabs>
          <w:tab w:val="left" w:pos="851"/>
        </w:tabs>
        <w:spacing w:line="276" w:lineRule="auto"/>
        <w:ind w:left="851" w:hanging="284"/>
        <w:jc w:val="both"/>
      </w:pPr>
      <w:r w:rsidRPr="002A0782">
        <w:t xml:space="preserve">отсутствия резервов тепловой мощности в границах застройки на данный момент и в рассматриваемой перспективе; </w:t>
      </w:r>
    </w:p>
    <w:p w:rsidR="00A200B7" w:rsidRPr="002A0782" w:rsidRDefault="00A200B7" w:rsidP="00A200B7">
      <w:pPr>
        <w:numPr>
          <w:ilvl w:val="0"/>
          <w:numId w:val="6"/>
        </w:numPr>
        <w:tabs>
          <w:tab w:val="left" w:pos="851"/>
        </w:tabs>
        <w:spacing w:after="120" w:line="276" w:lineRule="auto"/>
        <w:ind w:left="851" w:hanging="284"/>
        <w:jc w:val="both"/>
      </w:pPr>
      <w:r w:rsidRPr="002A0782">
        <w:t xml:space="preserve">использования тепловой энергии в технологических целях. </w:t>
      </w:r>
    </w:p>
    <w:p w:rsidR="00A200B7" w:rsidRPr="002A0782" w:rsidRDefault="00A200B7" w:rsidP="00A200B7">
      <w:pPr>
        <w:spacing w:after="120"/>
      </w:pPr>
      <w:r w:rsidRPr="002A0782">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A200B7" w:rsidRPr="002A0782" w:rsidRDefault="00A200B7" w:rsidP="00A200B7">
      <w:r w:rsidRPr="002A0782">
        <w:t xml:space="preserve">В соответствии с требованиями п. 15 статьи 14 Федерального закона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A200B7" w:rsidRPr="002A0782" w:rsidRDefault="00A200B7" w:rsidP="00A200B7">
      <w:pPr>
        <w:pStyle w:val="afffd"/>
        <w:rPr>
          <w:noProof/>
          <w:sz w:val="20"/>
          <w:szCs w:val="20"/>
          <w:lang w:eastAsia="ru-RU"/>
        </w:rPr>
      </w:pPr>
      <w:bookmarkStart w:id="20" w:name="_Toc523494423"/>
      <w:bookmarkStart w:id="21" w:name="_Toc532982825"/>
      <w:r w:rsidRPr="002A0782">
        <w:rPr>
          <w:noProof/>
          <w:sz w:val="20"/>
          <w:szCs w:val="20"/>
          <w:lang w:eastAsia="ru-RU"/>
        </w:rPr>
        <w:lastRenderedPageBreak/>
        <w:drawing>
          <wp:inline distT="0" distB="0" distL="0" distR="0">
            <wp:extent cx="6775155" cy="4949218"/>
            <wp:effectExtent l="19050" t="0" r="6645" b="0"/>
            <wp:docPr id="2"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2" cstate="print"/>
                    <a:srcRect/>
                    <a:stretch>
                      <a:fillRect/>
                    </a:stretch>
                  </pic:blipFill>
                  <pic:spPr bwMode="auto">
                    <a:xfrm>
                      <a:off x="0" y="0"/>
                      <a:ext cx="6775060" cy="4949149"/>
                    </a:xfrm>
                    <a:prstGeom prst="rect">
                      <a:avLst/>
                    </a:prstGeom>
                    <a:noFill/>
                    <a:ln w="9525">
                      <a:noFill/>
                      <a:miter lim="800000"/>
                      <a:headEnd/>
                      <a:tailEnd/>
                    </a:ln>
                  </pic:spPr>
                </pic:pic>
              </a:graphicData>
            </a:graphic>
          </wp:inline>
        </w:drawing>
      </w:r>
    </w:p>
    <w:p w:rsidR="00A200B7" w:rsidRPr="002A0782" w:rsidRDefault="00A200B7" w:rsidP="00A200B7">
      <w:pPr>
        <w:sectPr w:rsidR="00A200B7" w:rsidRPr="002A0782" w:rsidSect="00381ED6">
          <w:pgSz w:w="16838" w:h="11906" w:orient="landscape"/>
          <w:pgMar w:top="1701" w:right="1134" w:bottom="851" w:left="1134" w:header="709" w:footer="567" w:gutter="0"/>
          <w:cols w:space="708"/>
          <w:titlePg/>
          <w:docGrid w:linePitch="381"/>
        </w:sectPr>
      </w:pPr>
      <w:r w:rsidRPr="002A0782">
        <w:rPr>
          <w:b/>
          <w:bCs/>
        </w:rPr>
        <w:t>Рисунок 1.1</w:t>
      </w:r>
      <w:r w:rsidRPr="002A0782">
        <w:rPr>
          <w:bCs/>
        </w:rPr>
        <w:t xml:space="preserve"> Схема тепловых сетей котельной</w:t>
      </w:r>
      <w:r w:rsidRPr="002A0782">
        <w:t xml:space="preserve"> № 27, п. Угловка, ул. Центральная</w:t>
      </w:r>
    </w:p>
    <w:p w:rsidR="00A200B7" w:rsidRPr="002A0782" w:rsidRDefault="00A200B7" w:rsidP="00A200B7">
      <w:pPr>
        <w:rPr>
          <w:noProof/>
        </w:rPr>
      </w:pPr>
      <w:r w:rsidRPr="002A0782">
        <w:rPr>
          <w:noProof/>
        </w:rPr>
        <w:lastRenderedPageBreak/>
        <w:drawing>
          <wp:inline distT="0" distB="0" distL="0" distR="0">
            <wp:extent cx="6124575" cy="6719570"/>
            <wp:effectExtent l="19050" t="0" r="9525" b="0"/>
            <wp:docPr id="3"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3" cstate="print"/>
                    <a:srcRect/>
                    <a:stretch>
                      <a:fillRect/>
                    </a:stretch>
                  </pic:blipFill>
                  <pic:spPr bwMode="auto">
                    <a:xfrm>
                      <a:off x="0" y="0"/>
                      <a:ext cx="6124575" cy="6719570"/>
                    </a:xfrm>
                    <a:prstGeom prst="rect">
                      <a:avLst/>
                    </a:prstGeom>
                    <a:noFill/>
                    <a:ln w="9525">
                      <a:noFill/>
                      <a:miter lim="800000"/>
                      <a:headEnd/>
                      <a:tailEnd/>
                    </a:ln>
                  </pic:spPr>
                </pic:pic>
              </a:graphicData>
            </a:graphic>
          </wp:inline>
        </w:drawing>
      </w:r>
    </w:p>
    <w:p w:rsidR="00A200B7" w:rsidRPr="002A0782" w:rsidRDefault="00A200B7" w:rsidP="00A200B7">
      <w:r w:rsidRPr="002A0782">
        <w:rPr>
          <w:b/>
          <w:bCs/>
        </w:rPr>
        <w:t>Рисунок 1.2</w:t>
      </w:r>
      <w:r w:rsidRPr="002A0782">
        <w:rPr>
          <w:bCs/>
        </w:rPr>
        <w:t xml:space="preserve"> Схема тепловых сетей котельной </w:t>
      </w:r>
      <w:r w:rsidRPr="002A0782">
        <w:t>№13, п. Угловка, ул. Молодежная</w:t>
      </w:r>
    </w:p>
    <w:p w:rsidR="00A200B7" w:rsidRPr="002A0782" w:rsidRDefault="00A200B7" w:rsidP="00A200B7">
      <w:pPr>
        <w:rPr>
          <w:noProof/>
        </w:rPr>
      </w:pPr>
      <w:r w:rsidRPr="002A0782">
        <w:rPr>
          <w:noProof/>
        </w:rPr>
        <w:lastRenderedPageBreak/>
        <w:drawing>
          <wp:inline distT="0" distB="0" distL="0" distR="0">
            <wp:extent cx="6124575" cy="7070725"/>
            <wp:effectExtent l="19050" t="0" r="9525" b="0"/>
            <wp:docPr id="4"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4" cstate="print"/>
                    <a:srcRect/>
                    <a:stretch>
                      <a:fillRect/>
                    </a:stretch>
                  </pic:blipFill>
                  <pic:spPr bwMode="auto">
                    <a:xfrm>
                      <a:off x="0" y="0"/>
                      <a:ext cx="6124575" cy="7070725"/>
                    </a:xfrm>
                    <a:prstGeom prst="rect">
                      <a:avLst/>
                    </a:prstGeom>
                    <a:noFill/>
                    <a:ln w="9525">
                      <a:noFill/>
                      <a:miter lim="800000"/>
                      <a:headEnd/>
                      <a:tailEnd/>
                    </a:ln>
                  </pic:spPr>
                </pic:pic>
              </a:graphicData>
            </a:graphic>
          </wp:inline>
        </w:drawing>
      </w:r>
    </w:p>
    <w:p w:rsidR="00A200B7" w:rsidRPr="002A0782" w:rsidRDefault="00A200B7" w:rsidP="00A200B7">
      <w:r w:rsidRPr="002A0782">
        <w:rPr>
          <w:b/>
          <w:bCs/>
        </w:rPr>
        <w:t>Рисунок 1.3</w:t>
      </w:r>
      <w:r w:rsidRPr="002A0782">
        <w:rPr>
          <w:bCs/>
        </w:rPr>
        <w:t xml:space="preserve"> Схема тепловых сетей </w:t>
      </w:r>
      <w:r w:rsidRPr="002A0782">
        <w:t>электрокотельную пос. Угловка, ул. Ленинградская</w:t>
      </w:r>
    </w:p>
    <w:p w:rsidR="00A200B7" w:rsidRPr="002A0782" w:rsidRDefault="00A200B7" w:rsidP="00A200B7">
      <w:pPr>
        <w:rPr>
          <w:noProof/>
        </w:rPr>
      </w:pPr>
      <w:r w:rsidRPr="002A0782">
        <w:rPr>
          <w:noProof/>
        </w:rPr>
        <w:lastRenderedPageBreak/>
        <w:drawing>
          <wp:inline distT="0" distB="0" distL="0" distR="0">
            <wp:extent cx="6124575" cy="5762625"/>
            <wp:effectExtent l="19050" t="0" r="9525" b="0"/>
            <wp:docPr id="5"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5" cstate="print"/>
                    <a:srcRect/>
                    <a:stretch>
                      <a:fillRect/>
                    </a:stretch>
                  </pic:blipFill>
                  <pic:spPr bwMode="auto">
                    <a:xfrm>
                      <a:off x="0" y="0"/>
                      <a:ext cx="6124575" cy="5762625"/>
                    </a:xfrm>
                    <a:prstGeom prst="rect">
                      <a:avLst/>
                    </a:prstGeom>
                    <a:noFill/>
                    <a:ln w="9525">
                      <a:noFill/>
                      <a:miter lim="800000"/>
                      <a:headEnd/>
                      <a:tailEnd/>
                    </a:ln>
                  </pic:spPr>
                </pic:pic>
              </a:graphicData>
            </a:graphic>
          </wp:inline>
        </w:drawing>
      </w:r>
    </w:p>
    <w:p w:rsidR="00A200B7" w:rsidRPr="002A0782" w:rsidRDefault="00A200B7" w:rsidP="00A200B7">
      <w:r w:rsidRPr="002A0782">
        <w:rPr>
          <w:b/>
          <w:bCs/>
        </w:rPr>
        <w:t>Рисунок 1.4</w:t>
      </w:r>
      <w:r w:rsidRPr="002A0782">
        <w:rPr>
          <w:bCs/>
        </w:rPr>
        <w:t xml:space="preserve"> Схема тепловых сетей котельной </w:t>
      </w:r>
      <w:r w:rsidRPr="002A0782">
        <w:t>№11, д. Озерки</w:t>
      </w:r>
    </w:p>
    <w:p w:rsidR="00A200B7" w:rsidRPr="002A0782" w:rsidRDefault="00A200B7" w:rsidP="00A200B7"/>
    <w:p w:rsidR="00A200B7" w:rsidRPr="002A0782" w:rsidRDefault="00A200B7" w:rsidP="00A200B7">
      <w:r w:rsidRPr="002A0782">
        <w:rPr>
          <w:noProof/>
        </w:rPr>
        <w:lastRenderedPageBreak/>
        <w:drawing>
          <wp:inline distT="0" distB="0" distL="0" distR="0">
            <wp:extent cx="5939790" cy="5041241"/>
            <wp:effectExtent l="19050" t="0" r="3810" b="0"/>
            <wp:docPr id="6"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26"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A200B7" w:rsidRPr="002A0782" w:rsidRDefault="00A200B7" w:rsidP="00A200B7">
      <w:r w:rsidRPr="002A0782">
        <w:rPr>
          <w:b/>
          <w:bCs/>
        </w:rPr>
        <w:t>Рисунок 1.5</w:t>
      </w:r>
      <w:r w:rsidRPr="002A0782">
        <w:rPr>
          <w:bCs/>
        </w:rPr>
        <w:t xml:space="preserve"> Схема тепловых сетей котельной </w:t>
      </w:r>
      <w:r w:rsidRPr="002A0782">
        <w:t>АО «Угловской известковый комбинат», рп.Угловка, ул.Спортивная 2</w:t>
      </w:r>
    </w:p>
    <w:p w:rsidR="00A200B7" w:rsidRPr="002A0782" w:rsidRDefault="00A200B7" w:rsidP="00A200B7">
      <w:pPr>
        <w:rPr>
          <w:bCs/>
        </w:rPr>
      </w:pPr>
    </w:p>
    <w:p w:rsidR="00A200B7" w:rsidRPr="002A0782" w:rsidRDefault="00A200B7" w:rsidP="00A200B7">
      <w:pPr>
        <w:pStyle w:val="afffd"/>
        <w:rPr>
          <w:sz w:val="20"/>
          <w:szCs w:val="20"/>
        </w:rPr>
      </w:pPr>
      <w:r w:rsidRPr="002A0782">
        <w:rPr>
          <w:sz w:val="20"/>
          <w:szCs w:val="20"/>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0"/>
      <w:bookmarkEnd w:id="21"/>
    </w:p>
    <w:p w:rsidR="00A200B7" w:rsidRPr="002A0782" w:rsidRDefault="00A200B7" w:rsidP="00A200B7">
      <w:pPr>
        <w:spacing w:after="120"/>
        <w:rPr>
          <w:bCs/>
        </w:rPr>
      </w:pPr>
      <w:r w:rsidRPr="002A0782">
        <w:t xml:space="preserve"> </w:t>
      </w:r>
    </w:p>
    <w:p w:rsidR="00A200B7" w:rsidRPr="002A0782" w:rsidRDefault="00A200B7" w:rsidP="00A200B7">
      <w:pPr>
        <w:spacing w:after="120"/>
      </w:pPr>
      <w:r w:rsidRPr="002A0782">
        <w:t xml:space="preserve">В связи с намерением вывода из эксплуатации в рп.Угловка.источника тепловой энергии – котельной </w:t>
      </w:r>
      <w:r w:rsidRPr="002A0782">
        <w:rPr>
          <w:bCs/>
        </w:rPr>
        <w:t xml:space="preserve"> </w:t>
      </w:r>
      <w:r w:rsidRPr="002A0782">
        <w:t>АО «Угловской известковый комбинат», в схему теплоснабжения Угловского городского поселения  после реализации проектных решений по строительству газовой Блок модульной котельной для потребителей тепловой энергии по ул.Спортивная  рп.Угловка будут внесены изменения.</w:t>
      </w:r>
    </w:p>
    <w:p w:rsidR="00A200B7" w:rsidRPr="002A0782" w:rsidRDefault="00A200B7" w:rsidP="00A200B7">
      <w:pPr>
        <w:spacing w:after="120"/>
      </w:pPr>
      <w:r w:rsidRPr="002A0782">
        <w:t xml:space="preserve"> Систему отопления существующей, не подключенной к централизованной системе теплоснабжения, и перспективной индивидуальной застройки планируется осуществлять от автономных источников питания – индивидуальные источники тепловой энергии (</w:t>
      </w:r>
      <w:r w:rsidRPr="002A0782">
        <w:rPr>
          <w:color w:val="000000"/>
        </w:rPr>
        <w:t>печи и котлы на твердом топливе и газе</w:t>
      </w:r>
      <w:r w:rsidRPr="002A0782">
        <w:t xml:space="preserve">). </w:t>
      </w:r>
    </w:p>
    <w:p w:rsidR="00A200B7" w:rsidRPr="002A0782" w:rsidRDefault="00A200B7" w:rsidP="00A200B7">
      <w:pPr>
        <w:sectPr w:rsidR="00A200B7" w:rsidRPr="002A0782" w:rsidSect="00381ED6">
          <w:pgSz w:w="11906" w:h="16838"/>
          <w:pgMar w:top="1134" w:right="851" w:bottom="1134" w:left="1701" w:header="709" w:footer="567" w:gutter="0"/>
          <w:cols w:space="708"/>
          <w:titlePg/>
          <w:docGrid w:linePitch="381"/>
        </w:sectPr>
      </w:pPr>
    </w:p>
    <w:p w:rsidR="00A200B7" w:rsidRPr="002A0782" w:rsidRDefault="00A200B7" w:rsidP="00A200B7">
      <w:pPr>
        <w:spacing w:after="120"/>
      </w:pPr>
      <w:r w:rsidRPr="002A0782">
        <w:lastRenderedPageBreak/>
        <w:t xml:space="preserve">Перспективные балансы тепловой мощности и тепловой нагрузки в перспективных зонах действия существующих источников тепловой энергии Угловского городского поселения представлены в таблице 2.2. </w:t>
      </w:r>
    </w:p>
    <w:p w:rsidR="00A200B7" w:rsidRPr="002A0782" w:rsidRDefault="00A200B7" w:rsidP="00A200B7">
      <w:pPr>
        <w:jc w:val="right"/>
        <w:rPr>
          <w:rFonts w:ascii="Bookman Old Style" w:hAnsi="Bookman Old Style"/>
          <w:b/>
          <w:color w:val="C00000"/>
        </w:rPr>
      </w:pPr>
      <w:r w:rsidRPr="002A0782">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A200B7" w:rsidRPr="002A0782" w:rsidTr="00381ED6">
        <w:trPr>
          <w:trHeight w:val="20"/>
          <w:tblHeader/>
        </w:trPr>
        <w:tc>
          <w:tcPr>
            <w:tcW w:w="247" w:type="pct"/>
            <w:vMerge w:val="restar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п/п</w:t>
            </w:r>
          </w:p>
        </w:tc>
        <w:tc>
          <w:tcPr>
            <w:tcW w:w="2288" w:type="pct"/>
            <w:vMerge w:val="restar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Наименование показателя</w:t>
            </w:r>
          </w:p>
        </w:tc>
        <w:tc>
          <w:tcPr>
            <w:tcW w:w="2466" w:type="pct"/>
            <w:gridSpan w:val="7"/>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Рассматриваемый период, год</w:t>
            </w:r>
          </w:p>
        </w:tc>
      </w:tr>
      <w:tr w:rsidR="00A200B7" w:rsidRPr="002A0782" w:rsidTr="00381ED6">
        <w:trPr>
          <w:trHeight w:val="270"/>
          <w:tblHeader/>
        </w:trPr>
        <w:tc>
          <w:tcPr>
            <w:tcW w:w="247" w:type="pct"/>
            <w:vMerge/>
            <w:shd w:val="clear" w:color="auto" w:fill="auto"/>
            <w:vAlign w:val="center"/>
          </w:tcPr>
          <w:p w:rsidR="00A200B7" w:rsidRPr="002A0782" w:rsidRDefault="00A200B7" w:rsidP="00381ED6">
            <w:pPr>
              <w:jc w:val="center"/>
              <w:rPr>
                <w:rFonts w:ascii="Bookman Old Style" w:hAnsi="Bookman Old Style"/>
              </w:rPr>
            </w:pPr>
          </w:p>
        </w:tc>
        <w:tc>
          <w:tcPr>
            <w:tcW w:w="2288" w:type="pct"/>
            <w:vMerge/>
            <w:shd w:val="clear" w:color="auto" w:fill="auto"/>
            <w:vAlign w:val="center"/>
          </w:tcPr>
          <w:p w:rsidR="00A200B7" w:rsidRPr="002A0782" w:rsidRDefault="00A200B7" w:rsidP="00381ED6">
            <w:pPr>
              <w:jc w:val="center"/>
              <w:rPr>
                <w:rFonts w:ascii="Bookman Old Style" w:hAnsi="Bookman Old Style"/>
              </w:rPr>
            </w:pP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2019г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2020г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2021г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2022г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2023г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2024г</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2025-2033гг</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 27, п. Угловка, ул.  Центральная</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5,752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5,752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w:t>
            </w:r>
          </w:p>
        </w:tc>
        <w:tc>
          <w:tcPr>
            <w:tcW w:w="4753" w:type="pct"/>
            <w:gridSpan w:val="8"/>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4"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отопление+ГВС</w:t>
            </w:r>
          </w:p>
        </w:tc>
        <w:tc>
          <w:tcPr>
            <w:tcW w:w="351"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4"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tcBorders>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4"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6-8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№13, п. Угловка, ул.  Молодежная</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1,086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1,086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№11, д. Озерки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r>
      <w:tr w:rsidR="00A200B7" w:rsidRPr="002A0782" w:rsidTr="00381ED6">
        <w:trPr>
          <w:trHeight w:val="20"/>
        </w:trPr>
        <w:tc>
          <w:tcPr>
            <w:tcW w:w="24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r>
      <w:tr w:rsidR="00A200B7" w:rsidRPr="002A0782" w:rsidTr="00381ED6">
        <w:trPr>
          <w:trHeight w:val="1038"/>
        </w:trPr>
        <w:tc>
          <w:tcPr>
            <w:tcW w:w="247" w:type="pct"/>
            <w:tcBorders>
              <w:top w:val="single" w:sz="4" w:space="0" w:color="auto"/>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tcBorders>
              <w:top w:val="single" w:sz="4" w:space="0" w:color="auto"/>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1,90</w:t>
            </w:r>
          </w:p>
        </w:tc>
        <w:tc>
          <w:tcPr>
            <w:tcW w:w="352" w:type="pct"/>
            <w:tcBorders>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1,90</w:t>
            </w:r>
          </w:p>
        </w:tc>
        <w:tc>
          <w:tcPr>
            <w:tcW w:w="352" w:type="pct"/>
            <w:tcBorders>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2" w:type="pct"/>
            <w:tcBorders>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2" w:type="pct"/>
            <w:tcBorders>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2" w:type="pct"/>
            <w:tcBorders>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4" w:type="pct"/>
            <w:tcBorders>
              <w:bottom w:val="nil"/>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r>
      <w:tr w:rsidR="00A200B7" w:rsidRPr="002A0782" w:rsidTr="00381ED6">
        <w:trPr>
          <w:trHeight w:val="234"/>
        </w:trPr>
        <w:tc>
          <w:tcPr>
            <w:tcW w:w="5000" w:type="pct"/>
            <w:gridSpan w:val="9"/>
            <w:tcBorders>
              <w:top w:val="nil"/>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b/>
                <w:bCs/>
              </w:rPr>
              <w:t xml:space="preserve">Котельная </w:t>
            </w:r>
            <w:r w:rsidRPr="002A0782">
              <w:rPr>
                <w:b/>
              </w:rPr>
              <w:t>АО «Угловской известковый комбинат», рп.Угловка, ул.Спортивная 2</w:t>
            </w:r>
          </w:p>
        </w:tc>
      </w:tr>
      <w:tr w:rsidR="00A200B7" w:rsidRPr="002A0782" w:rsidTr="00381ED6">
        <w:trPr>
          <w:trHeight w:val="219"/>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4753" w:type="pct"/>
            <w:gridSpan w:val="8"/>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5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02"/>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1.2</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1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1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6"/>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4753" w:type="pct"/>
            <w:gridSpan w:val="8"/>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bCs/>
              </w:rPr>
              <w:t>Подключенная тепловая нагрузка, в т.ч.:</w:t>
            </w:r>
          </w:p>
        </w:tc>
      </w:tr>
      <w:tr w:rsidR="00A200B7" w:rsidRPr="002A0782" w:rsidTr="00381ED6">
        <w:trPr>
          <w:trHeight w:val="219"/>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6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185"/>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6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135"/>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tcBorders>
              <w:top w:val="single" w:sz="4" w:space="0" w:color="auto"/>
              <w:bottom w:val="single" w:sz="4" w:space="0" w:color="auto"/>
            </w:tcBorders>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1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152"/>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5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2288"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1"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4"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r>
    </w:tbl>
    <w:p w:rsidR="00A200B7" w:rsidRPr="002A0782" w:rsidRDefault="00A200B7" w:rsidP="00A200B7">
      <w:pPr>
        <w:spacing w:after="120"/>
        <w:sectPr w:rsidR="00A200B7" w:rsidRPr="002A0782" w:rsidSect="00381ED6">
          <w:headerReference w:type="default" r:id="rId27"/>
          <w:footerReference w:type="default" r:id="rId28"/>
          <w:pgSz w:w="16838" w:h="11906" w:orient="landscape"/>
          <w:pgMar w:top="1701" w:right="1134" w:bottom="851" w:left="1134" w:header="709" w:footer="567" w:gutter="0"/>
          <w:cols w:space="708"/>
          <w:docGrid w:linePitch="381"/>
        </w:sectPr>
      </w:pPr>
    </w:p>
    <w:p w:rsidR="00A200B7" w:rsidRPr="002A0782" w:rsidRDefault="00A200B7" w:rsidP="00A200B7">
      <w:pPr>
        <w:spacing w:before="120"/>
      </w:pPr>
      <w:r w:rsidRPr="002A0782">
        <w:lastRenderedPageBreak/>
        <w:t xml:space="preserve">В случае реконструкции или перевооружения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Принятые расчетные данные и проектные решения (перспективные значения резерва / дефицита тепловой мощности источников теплоснабжения)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A200B7" w:rsidRPr="002A0782" w:rsidRDefault="00A200B7" w:rsidP="00A200B7">
      <w:pPr>
        <w:pStyle w:val="afffd"/>
        <w:rPr>
          <w:sz w:val="20"/>
          <w:szCs w:val="20"/>
        </w:rPr>
      </w:pPr>
      <w:bookmarkStart w:id="22" w:name="_Toc523494424"/>
      <w:bookmarkStart w:id="23" w:name="_Toc532982826"/>
      <w:r w:rsidRPr="002A0782">
        <w:rPr>
          <w:sz w:val="20"/>
          <w:szCs w:val="20"/>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2"/>
      <w:bookmarkEnd w:id="23"/>
    </w:p>
    <w:p w:rsidR="00A200B7" w:rsidRPr="002A0782" w:rsidRDefault="00A200B7" w:rsidP="00A200B7">
      <w:r w:rsidRPr="002A0782">
        <w:t xml:space="preserve">Зона действия источников тепловой энергии, расположенных в границах двух или более поселений на территории Угловского городского поселения отсутствует. </w:t>
      </w:r>
    </w:p>
    <w:p w:rsidR="00A200B7" w:rsidRPr="002A0782" w:rsidRDefault="00A200B7" w:rsidP="00A200B7">
      <w:pPr>
        <w:pStyle w:val="afffd"/>
        <w:rPr>
          <w:sz w:val="20"/>
          <w:szCs w:val="20"/>
        </w:rPr>
      </w:pPr>
      <w:bookmarkStart w:id="24" w:name="_Toc523494425"/>
      <w:bookmarkStart w:id="25" w:name="_Toc532982827"/>
      <w:r w:rsidRPr="002A0782">
        <w:rPr>
          <w:sz w:val="20"/>
          <w:szCs w:val="20"/>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4"/>
      <w:bookmarkEnd w:id="25"/>
    </w:p>
    <w:p w:rsidR="00A200B7" w:rsidRPr="002A0782" w:rsidRDefault="00A200B7" w:rsidP="00A200B7">
      <w:pPr>
        <w:spacing w:after="120"/>
      </w:pPr>
      <w:r w:rsidRPr="002A0782">
        <w:t xml:space="preserve">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 </w:t>
      </w:r>
    </w:p>
    <w:p w:rsidR="00A200B7" w:rsidRPr="002A0782" w:rsidRDefault="00A200B7" w:rsidP="00A200B7">
      <w:r w:rsidRPr="002A0782">
        <w:t xml:space="preserve">Передача тепловой энергии на большие расстояния является экономически неэффективной. </w:t>
      </w:r>
    </w:p>
    <w:p w:rsidR="00A200B7" w:rsidRPr="002A0782" w:rsidRDefault="00A200B7" w:rsidP="00A200B7">
      <w:r w:rsidRPr="002A0782">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A200B7" w:rsidRPr="002A0782" w:rsidRDefault="00A200B7" w:rsidP="00A200B7">
      <w:pPr>
        <w:spacing w:after="120"/>
      </w:pPr>
      <w:r w:rsidRPr="002A0782">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A200B7" w:rsidRPr="002A0782" w:rsidRDefault="00A200B7" w:rsidP="00A200B7">
      <w:pPr>
        <w:spacing w:after="120"/>
      </w:pPr>
      <w:r w:rsidRPr="002A0782">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A200B7" w:rsidRPr="002A0782" w:rsidRDefault="00A200B7" w:rsidP="00A200B7">
      <w:pPr>
        <w:spacing w:after="60"/>
      </w:pPr>
      <w:r w:rsidRPr="002A0782">
        <w:t xml:space="preserve">Следует отметить, что на сегодняшний день отсутствуют единые общепринятые методики расчёта эффективного радиуса теплоснабжения. </w:t>
      </w:r>
    </w:p>
    <w:p w:rsidR="00A200B7" w:rsidRPr="002A0782" w:rsidRDefault="00A200B7" w:rsidP="00A200B7">
      <w:pPr>
        <w:spacing w:after="60"/>
      </w:pPr>
      <w:r w:rsidRPr="002A0782">
        <w:t xml:space="preserve">Радиус эффективного теплоснабжения существующих котельных произвести невозможно, из-за отсутствия единой методики. </w:t>
      </w:r>
    </w:p>
    <w:p w:rsidR="00A200B7" w:rsidRPr="002A0782" w:rsidRDefault="00A200B7" w:rsidP="00A200B7">
      <w:r w:rsidRPr="002A078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A200B7" w:rsidRPr="002A0782" w:rsidRDefault="00A200B7" w:rsidP="00A200B7">
      <w:pPr>
        <w:pStyle w:val="aa"/>
        <w:numPr>
          <w:ilvl w:val="0"/>
          <w:numId w:val="7"/>
        </w:numPr>
        <w:tabs>
          <w:tab w:val="left" w:pos="851"/>
        </w:tabs>
        <w:spacing w:line="276" w:lineRule="auto"/>
        <w:ind w:left="851" w:hanging="284"/>
        <w:contextualSpacing w:val="0"/>
        <w:jc w:val="both"/>
        <w:rPr>
          <w:sz w:val="20"/>
          <w:szCs w:val="20"/>
        </w:rPr>
      </w:pPr>
      <w:r w:rsidRPr="002A0782">
        <w:rPr>
          <w:sz w:val="20"/>
          <w:szCs w:val="20"/>
        </w:rPr>
        <w:t xml:space="preserve">затраты на строительство новых участков тепловой сети и реконструкцию существующих; </w:t>
      </w:r>
    </w:p>
    <w:p w:rsidR="00A200B7" w:rsidRPr="002A0782" w:rsidRDefault="00A200B7" w:rsidP="00A200B7">
      <w:pPr>
        <w:pStyle w:val="aa"/>
        <w:numPr>
          <w:ilvl w:val="0"/>
          <w:numId w:val="7"/>
        </w:numPr>
        <w:tabs>
          <w:tab w:val="left" w:pos="851"/>
        </w:tabs>
        <w:spacing w:line="276" w:lineRule="auto"/>
        <w:ind w:left="851" w:hanging="284"/>
        <w:contextualSpacing w:val="0"/>
        <w:jc w:val="both"/>
        <w:rPr>
          <w:sz w:val="20"/>
          <w:szCs w:val="20"/>
        </w:rPr>
      </w:pPr>
      <w:r w:rsidRPr="002A0782">
        <w:rPr>
          <w:sz w:val="20"/>
          <w:szCs w:val="20"/>
        </w:rPr>
        <w:t xml:space="preserve">пропускная способность существующих магистральных тепловых сетей; </w:t>
      </w:r>
    </w:p>
    <w:p w:rsidR="00A200B7" w:rsidRPr="002A0782" w:rsidRDefault="00A200B7" w:rsidP="00A200B7">
      <w:pPr>
        <w:pStyle w:val="aa"/>
        <w:numPr>
          <w:ilvl w:val="0"/>
          <w:numId w:val="7"/>
        </w:numPr>
        <w:tabs>
          <w:tab w:val="left" w:pos="851"/>
        </w:tabs>
        <w:spacing w:line="276" w:lineRule="auto"/>
        <w:ind w:left="851" w:hanging="284"/>
        <w:contextualSpacing w:val="0"/>
        <w:jc w:val="both"/>
        <w:rPr>
          <w:sz w:val="20"/>
          <w:szCs w:val="20"/>
        </w:rPr>
      </w:pPr>
      <w:r w:rsidRPr="002A0782">
        <w:rPr>
          <w:sz w:val="20"/>
          <w:szCs w:val="20"/>
        </w:rPr>
        <w:t xml:space="preserve">затраты на перекачку теплоносителя в тепловых сетях; </w:t>
      </w:r>
    </w:p>
    <w:p w:rsidR="00A200B7" w:rsidRPr="002A0782" w:rsidRDefault="00A200B7" w:rsidP="00A200B7">
      <w:pPr>
        <w:pStyle w:val="aa"/>
        <w:numPr>
          <w:ilvl w:val="0"/>
          <w:numId w:val="7"/>
        </w:numPr>
        <w:tabs>
          <w:tab w:val="left" w:pos="851"/>
        </w:tabs>
        <w:spacing w:line="276" w:lineRule="auto"/>
        <w:ind w:left="851" w:hanging="284"/>
        <w:contextualSpacing w:val="0"/>
        <w:jc w:val="both"/>
        <w:rPr>
          <w:sz w:val="20"/>
          <w:szCs w:val="20"/>
        </w:rPr>
      </w:pPr>
      <w:r w:rsidRPr="002A0782">
        <w:rPr>
          <w:sz w:val="20"/>
          <w:szCs w:val="20"/>
        </w:rPr>
        <w:t xml:space="preserve">потери тепловой энергии в тепловых сетях при ее передаче; </w:t>
      </w:r>
    </w:p>
    <w:p w:rsidR="00A200B7" w:rsidRPr="002A0782" w:rsidRDefault="00A200B7" w:rsidP="00A200B7">
      <w:pPr>
        <w:pStyle w:val="aa"/>
        <w:numPr>
          <w:ilvl w:val="0"/>
          <w:numId w:val="7"/>
        </w:numPr>
        <w:tabs>
          <w:tab w:val="left" w:pos="851"/>
        </w:tabs>
        <w:spacing w:line="276" w:lineRule="auto"/>
        <w:ind w:left="851" w:hanging="284"/>
        <w:contextualSpacing w:val="0"/>
        <w:jc w:val="both"/>
        <w:rPr>
          <w:sz w:val="20"/>
          <w:szCs w:val="20"/>
        </w:rPr>
      </w:pPr>
      <w:r w:rsidRPr="002A0782">
        <w:rPr>
          <w:sz w:val="20"/>
          <w:szCs w:val="20"/>
        </w:rPr>
        <w:t xml:space="preserve">надежность системы теплоснабжения. </w:t>
      </w:r>
    </w:p>
    <w:p w:rsidR="00A200B7" w:rsidRPr="002A0782" w:rsidRDefault="00A200B7" w:rsidP="00A200B7">
      <w:pPr>
        <w:pStyle w:val="22"/>
        <w:tabs>
          <w:tab w:val="left" w:pos="1701"/>
        </w:tabs>
        <w:rPr>
          <w:sz w:val="20"/>
          <w:szCs w:val="20"/>
          <w:lang w:eastAsia="ru-RU"/>
        </w:rPr>
      </w:pPr>
      <w:r w:rsidRPr="002A0782">
        <w:rPr>
          <w:sz w:val="20"/>
          <w:szCs w:val="20"/>
        </w:rPr>
        <w:br w:type="page"/>
      </w:r>
      <w:bookmarkStart w:id="26" w:name="_Toc532982828"/>
      <w:r w:rsidRPr="002A0782">
        <w:rPr>
          <w:sz w:val="20"/>
          <w:szCs w:val="20"/>
        </w:rPr>
        <w:lastRenderedPageBreak/>
        <w:t>СУЩЕСТВУЮЩИЕ И ПЕРСПЕКТИВНЫЕ БАЛАНСЫ ТЕПЛОНОСИТЕЛЯ</w:t>
      </w:r>
      <w:bookmarkEnd w:id="26"/>
    </w:p>
    <w:p w:rsidR="00A200B7" w:rsidRPr="002A0782" w:rsidRDefault="00A200B7" w:rsidP="00A200B7">
      <w:pPr>
        <w:pStyle w:val="afffd"/>
        <w:rPr>
          <w:sz w:val="20"/>
          <w:szCs w:val="20"/>
        </w:rPr>
      </w:pPr>
      <w:bookmarkStart w:id="27" w:name="_Toc523494427"/>
      <w:bookmarkStart w:id="28" w:name="_Toc532982829"/>
      <w:r w:rsidRPr="002A0782">
        <w:rPr>
          <w:sz w:val="20"/>
          <w:szCs w:val="20"/>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bookmarkEnd w:id="28"/>
    </w:p>
    <w:p w:rsidR="00A200B7" w:rsidRPr="002A0782" w:rsidRDefault="00A200B7" w:rsidP="00A200B7">
      <w:pPr>
        <w:spacing w:after="120"/>
      </w:pPr>
      <w:r w:rsidRPr="002A0782">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A200B7" w:rsidRPr="002A0782" w:rsidRDefault="00A200B7" w:rsidP="00A200B7">
      <w:r w:rsidRPr="002A0782">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A200B7" w:rsidRPr="002A0782" w:rsidRDefault="00A200B7" w:rsidP="00A200B7">
      <w:r w:rsidRPr="002A0782">
        <w:t xml:space="preserve">Водоподготовительная установка на источнике теплоснабжения – котельная №27 в полном объеме обеспечивает технологические потребности теплосетей. </w:t>
      </w:r>
    </w:p>
    <w:p w:rsidR="00A200B7" w:rsidRPr="002A0782" w:rsidRDefault="00A200B7" w:rsidP="00A200B7">
      <w:pPr>
        <w:spacing w:after="120"/>
      </w:pPr>
      <w:r w:rsidRPr="002A0782">
        <w:t xml:space="preserve">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 </w:t>
      </w:r>
    </w:p>
    <w:p w:rsidR="00A200B7" w:rsidRPr="002A0782" w:rsidRDefault="00A200B7" w:rsidP="00A200B7">
      <w:pPr>
        <w:spacing w:after="120"/>
      </w:pPr>
      <w:r w:rsidRPr="002A0782">
        <w:t xml:space="preserve">Отсутствие систем химводоподготовки на источниках тепловой энергии приводит </w:t>
      </w:r>
      <w:r w:rsidRPr="002A0782">
        <w:rPr>
          <w:color w:val="000000"/>
          <w:spacing w:val="-1"/>
          <w:shd w:val="clear" w:color="auto" w:fill="FFFFFF"/>
        </w:rPr>
        <w:t>к отложениям солей жесткости (накипь), что является причиной перерасхода энергии – до 7% на</w:t>
      </w:r>
      <w:r w:rsidRPr="002A0782">
        <w:rPr>
          <w:rStyle w:val="apple-converted-space"/>
          <w:color w:val="000000"/>
          <w:spacing w:val="-1"/>
          <w:shd w:val="clear" w:color="auto" w:fill="FFFFFF"/>
        </w:rPr>
        <w:t xml:space="preserve"> </w:t>
      </w:r>
      <w:r w:rsidRPr="002A0782">
        <w:rPr>
          <w:color w:val="000000"/>
          <w:spacing w:val="-1"/>
          <w:shd w:val="clear" w:color="auto" w:fill="FFFFFF"/>
        </w:rPr>
        <w:t>1 мм</w:t>
      </w:r>
      <w:r w:rsidRPr="002A0782">
        <w:rPr>
          <w:rStyle w:val="apple-converted-space"/>
          <w:color w:val="000000"/>
          <w:spacing w:val="-1"/>
          <w:shd w:val="clear" w:color="auto" w:fill="FFFFFF"/>
        </w:rPr>
        <w:t xml:space="preserve"> </w:t>
      </w:r>
      <w:r w:rsidRPr="002A0782">
        <w:rPr>
          <w:color w:val="000000"/>
          <w:spacing w:val="-1"/>
          <w:shd w:val="clear" w:color="auto" w:fill="FFFFFF"/>
        </w:rPr>
        <w:t>накипи (снижение теплопередачи, и к</w:t>
      </w:r>
      <w:r w:rsidRPr="002A0782">
        <w:rPr>
          <w:rStyle w:val="apple-converted-space"/>
          <w:color w:val="000000"/>
          <w:spacing w:val="-1"/>
          <w:shd w:val="clear" w:color="auto" w:fill="FFFFFF"/>
        </w:rPr>
        <w:t xml:space="preserve"> </w:t>
      </w:r>
      <w:r w:rsidRPr="002A0782">
        <w:rPr>
          <w:color w:val="000000"/>
          <w:shd w:val="clear" w:color="auto" w:fill="FFFFFF"/>
        </w:rPr>
        <w:t>увеличению сопротивления из-за снижения эффективных сечений</w:t>
      </w:r>
      <w:r w:rsidRPr="002A0782">
        <w:rPr>
          <w:rStyle w:val="apple-converted-space"/>
          <w:color w:val="000000"/>
          <w:shd w:val="clear" w:color="auto" w:fill="FFFFFF"/>
        </w:rPr>
        <w:t xml:space="preserve"> </w:t>
      </w:r>
      <w:r w:rsidRPr="002A0782">
        <w:rPr>
          <w:color w:val="000000"/>
          <w:spacing w:val="-1"/>
          <w:shd w:val="clear" w:color="auto" w:fill="FFFFFF"/>
        </w:rPr>
        <w:t>трубопроводов). Также отложения солей жесткости и коррозия автоматики и</w:t>
      </w:r>
      <w:r w:rsidRPr="002A0782">
        <w:rPr>
          <w:rStyle w:val="apple-converted-space"/>
          <w:color w:val="000000"/>
          <w:spacing w:val="-1"/>
          <w:shd w:val="clear" w:color="auto" w:fill="FFFFFF"/>
        </w:rPr>
        <w:t xml:space="preserve"> </w:t>
      </w:r>
      <w:r w:rsidRPr="002A0782">
        <w:rPr>
          <w:color w:val="000000"/>
          <w:shd w:val="clear" w:color="auto" w:fill="FFFFFF"/>
        </w:rPr>
        <w:t xml:space="preserve">внутренних поверхностей котлов и сетей приводят к авариям, ремонтам и простоям котельного оборудования. </w:t>
      </w:r>
    </w:p>
    <w:p w:rsidR="00A200B7" w:rsidRPr="002A0782" w:rsidRDefault="00A200B7" w:rsidP="00A200B7">
      <w:pPr>
        <w:spacing w:after="120"/>
      </w:pPr>
      <w:r w:rsidRPr="002A0782">
        <w:t xml:space="preserve">Ввесь набор котлов необходим для поддержания требуемого температурного режима, </w:t>
      </w:r>
    </w:p>
    <w:p w:rsidR="00A200B7" w:rsidRPr="002A0782" w:rsidRDefault="00A200B7" w:rsidP="00A200B7">
      <w:pPr>
        <w:spacing w:after="120"/>
        <w:rPr>
          <w:color w:val="000000"/>
        </w:rPr>
        <w:sectPr w:rsidR="00A200B7" w:rsidRPr="002A0782" w:rsidSect="00381ED6">
          <w:headerReference w:type="default" r:id="rId29"/>
          <w:footerReference w:type="default" r:id="rId30"/>
          <w:pgSz w:w="11906" w:h="16838" w:code="9"/>
          <w:pgMar w:top="1134" w:right="851" w:bottom="1134" w:left="1701" w:header="709" w:footer="567" w:gutter="0"/>
          <w:cols w:space="708"/>
          <w:docGrid w:linePitch="381"/>
        </w:sectPr>
      </w:pPr>
      <w:r w:rsidRPr="002A0782">
        <w:rPr>
          <w:color w:val="000000"/>
        </w:rPr>
        <w:t xml:space="preserve">          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200B7" w:rsidRPr="002A0782" w:rsidRDefault="00A200B7" w:rsidP="00A200B7">
      <w:pPr>
        <w:spacing w:after="120"/>
        <w:jc w:val="right"/>
      </w:pPr>
      <w:r w:rsidRPr="002A0782">
        <w:lastRenderedPageBreak/>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A200B7" w:rsidRPr="002A0782" w:rsidTr="00381ED6">
        <w:trPr>
          <w:trHeight w:val="20"/>
        </w:trPr>
        <w:tc>
          <w:tcPr>
            <w:tcW w:w="0" w:type="auto"/>
            <w:vMerge w:val="restart"/>
            <w:shd w:val="clear" w:color="auto" w:fill="auto"/>
            <w:vAlign w:val="center"/>
          </w:tcPr>
          <w:p w:rsidR="00A200B7" w:rsidRPr="002A0782" w:rsidRDefault="00A200B7" w:rsidP="00381ED6">
            <w:pPr>
              <w:jc w:val="center"/>
              <w:rPr>
                <w:rFonts w:ascii="Bookman Old Style" w:hAnsi="Bookman Old Style"/>
                <w:b/>
                <w:lang w:val="en-US" w:bidi="en-US"/>
              </w:rPr>
            </w:pPr>
            <w:bookmarkStart w:id="29" w:name="_Toc523494428"/>
            <w:r w:rsidRPr="002A0782">
              <w:rPr>
                <w:rFonts w:ascii="Bookman Old Style" w:hAnsi="Bookman Old Style"/>
                <w:b/>
                <w:lang w:val="en-US" w:bidi="en-US"/>
              </w:rPr>
              <w:t>№ п/п</w:t>
            </w:r>
          </w:p>
        </w:tc>
        <w:tc>
          <w:tcPr>
            <w:tcW w:w="0" w:type="auto"/>
            <w:vMerge w:val="restart"/>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Наименованиепоказателя, размерность</w:t>
            </w:r>
          </w:p>
        </w:tc>
        <w:tc>
          <w:tcPr>
            <w:tcW w:w="0" w:type="auto"/>
            <w:gridSpan w:val="6"/>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Период</w:t>
            </w:r>
            <w:r w:rsidRPr="002A0782">
              <w:rPr>
                <w:rFonts w:ascii="Bookman Old Style" w:hAnsi="Bookman Old Style"/>
                <w:b/>
                <w:lang w:bidi="en-US"/>
              </w:rPr>
              <w:t>, год</w:t>
            </w:r>
          </w:p>
        </w:tc>
      </w:tr>
      <w:tr w:rsidR="00A200B7" w:rsidRPr="002A0782" w:rsidTr="00381ED6">
        <w:trPr>
          <w:trHeight w:val="20"/>
        </w:trPr>
        <w:tc>
          <w:tcPr>
            <w:tcW w:w="0" w:type="auto"/>
            <w:vMerge/>
            <w:shd w:val="clear" w:color="auto" w:fill="auto"/>
            <w:vAlign w:val="center"/>
          </w:tcPr>
          <w:p w:rsidR="00A200B7" w:rsidRPr="002A0782" w:rsidRDefault="00A200B7" w:rsidP="00381ED6">
            <w:pPr>
              <w:jc w:val="center"/>
              <w:rPr>
                <w:rFonts w:ascii="Bookman Old Style" w:hAnsi="Bookman Old Style"/>
                <w:b/>
                <w:lang w:val="en-US" w:bidi="en-US"/>
              </w:rPr>
            </w:pPr>
          </w:p>
        </w:tc>
        <w:tc>
          <w:tcPr>
            <w:tcW w:w="0" w:type="auto"/>
            <w:vMerge/>
            <w:shd w:val="clear" w:color="auto" w:fill="auto"/>
            <w:vAlign w:val="center"/>
          </w:tcPr>
          <w:p w:rsidR="00A200B7" w:rsidRPr="002A0782" w:rsidRDefault="00A200B7" w:rsidP="00381ED6">
            <w:pPr>
              <w:jc w:val="center"/>
              <w:rPr>
                <w:rFonts w:ascii="Bookman Old Style" w:hAnsi="Bookman Old Style"/>
                <w:b/>
                <w:lang w:val="en-US" w:bidi="en-US"/>
              </w:rPr>
            </w:pP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201</w:t>
            </w:r>
            <w:r w:rsidRPr="002A0782">
              <w:rPr>
                <w:rFonts w:ascii="Bookman Old Style" w:hAnsi="Bookman Old Style"/>
                <w:b/>
                <w:lang w:bidi="en-US"/>
              </w:rPr>
              <w:t>9</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w:t>
            </w:r>
            <w:r w:rsidRPr="002A0782">
              <w:rPr>
                <w:rFonts w:ascii="Bookman Old Style" w:hAnsi="Bookman Old Style"/>
                <w:b/>
                <w:lang w:bidi="en-US"/>
              </w:rPr>
              <w:t>20</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202</w:t>
            </w:r>
            <w:r w:rsidRPr="002A0782">
              <w:rPr>
                <w:rFonts w:ascii="Bookman Old Style" w:hAnsi="Bookman Old Style"/>
                <w:b/>
                <w:lang w:bidi="en-US"/>
              </w:rPr>
              <w:t>1</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202</w:t>
            </w:r>
            <w:r w:rsidRPr="002A0782">
              <w:rPr>
                <w:rFonts w:ascii="Bookman Old Style" w:hAnsi="Bookman Old Style"/>
                <w:b/>
                <w:lang w:bidi="en-US"/>
              </w:rPr>
              <w:t>2</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2023г.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202</w:t>
            </w:r>
            <w:r w:rsidRPr="002A0782">
              <w:rPr>
                <w:rFonts w:ascii="Bookman Old Style" w:hAnsi="Bookman Old Style"/>
                <w:b/>
                <w:lang w:bidi="en-US"/>
              </w:rPr>
              <w:t>4</w:t>
            </w:r>
            <w:r w:rsidRPr="002A0782">
              <w:rPr>
                <w:rFonts w:ascii="Bookman Old Style" w:hAnsi="Bookman Old Style"/>
                <w:b/>
                <w:lang w:val="en-US" w:bidi="en-US"/>
              </w:rPr>
              <w:t>-203</w:t>
            </w:r>
            <w:r w:rsidRPr="002A0782">
              <w:rPr>
                <w:rFonts w:ascii="Bookman Old Style" w:hAnsi="Bookman Old Style"/>
                <w:b/>
                <w:lang w:bidi="en-US"/>
              </w:rPr>
              <w:t>3</w:t>
            </w:r>
            <w:r w:rsidRPr="002A0782">
              <w:rPr>
                <w:rFonts w:ascii="Bookman Old Style" w:hAnsi="Bookman Old Style"/>
                <w:b/>
                <w:lang w:val="en-US" w:bidi="en-US"/>
              </w:rPr>
              <w:t>гг</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color w:val="000000"/>
                <w:lang w:bidi="en-US"/>
              </w:rPr>
            </w:pPr>
            <w:r w:rsidRPr="002A0782">
              <w:rPr>
                <w:rFonts w:ascii="Bookman Old Style" w:hAnsi="Bookman Old Style"/>
                <w:b/>
                <w:color w:val="000000"/>
                <w:lang w:bidi="en-US"/>
              </w:rPr>
              <w:t>Котельная  № 27, п. Угловка, ул.  Центральная</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vertAlign w:val="superscript"/>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9.3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Котельная  №13, п. Угловка, ул.  Молодежная</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lastRenderedPageBreak/>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Котельная пос.  Угловка,  ул.  Ленинградская (электрокотельная)</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Котельная  №11, д. Озерки</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r>
      <w:tr w:rsidR="00A200B7" w:rsidRPr="002A0782" w:rsidTr="00381ED6">
        <w:trPr>
          <w:trHeight w:val="20"/>
        </w:trPr>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68"/>
        </w:trPr>
        <w:tc>
          <w:tcPr>
            <w:tcW w:w="0" w:type="auto"/>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36"/>
        </w:trPr>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lastRenderedPageBreak/>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117"/>
        </w:trPr>
        <w:tc>
          <w:tcPr>
            <w:tcW w:w="0" w:type="auto"/>
            <w:gridSpan w:val="8"/>
            <w:tcBorders>
              <w:bottom w:val="single" w:sz="4" w:space="0" w:color="auto"/>
            </w:tcBorders>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r w:rsidR="00A200B7" w:rsidRPr="002A0782" w:rsidTr="00381ED6">
        <w:trPr>
          <w:trHeight w:val="118"/>
        </w:trPr>
        <w:tc>
          <w:tcPr>
            <w:tcW w:w="0" w:type="auto"/>
            <w:gridSpan w:val="8"/>
            <w:tcBorders>
              <w:top w:val="single" w:sz="4" w:space="0" w:color="auto"/>
              <w:bottom w:val="single" w:sz="4" w:space="0" w:color="auto"/>
            </w:tcBorders>
            <w:shd w:val="clear" w:color="auto" w:fill="auto"/>
            <w:vAlign w:val="center"/>
          </w:tcPr>
          <w:p w:rsidR="00A200B7" w:rsidRPr="002A0782" w:rsidRDefault="00A200B7" w:rsidP="00381ED6">
            <w:pPr>
              <w:ind w:firstLine="709"/>
              <w:rPr>
                <w:rFonts w:ascii="Bookman Old Style" w:hAnsi="Bookman Old Style"/>
                <w:lang w:bidi="en-US"/>
              </w:rPr>
            </w:pPr>
            <w:r w:rsidRPr="002A0782">
              <w:rPr>
                <w:b/>
                <w:bCs/>
              </w:rPr>
              <w:t xml:space="preserve">Котельная </w:t>
            </w:r>
            <w:r w:rsidRPr="002A0782">
              <w:rPr>
                <w:b/>
              </w:rPr>
              <w:t>АО «Угловской известковый комбинат», рп.Угловка, ул.Спортивная 2</w:t>
            </w:r>
          </w:p>
        </w:tc>
      </w:tr>
      <w:tr w:rsidR="00A200B7" w:rsidRPr="002A0782" w:rsidTr="00381ED6">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68"/>
        </w:trPr>
        <w:tc>
          <w:tcPr>
            <w:tcW w:w="699" w:type="dxa"/>
            <w:tcBorders>
              <w:top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14087" w:type="dxa"/>
            <w:gridSpan w:val="7"/>
            <w:tcBorders>
              <w:top w:val="single" w:sz="4" w:space="0" w:color="auto"/>
              <w:left w:val="single" w:sz="4" w:space="0" w:color="auto"/>
            </w:tcBorders>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bl>
    <w:p w:rsidR="00A200B7" w:rsidRPr="002A0782" w:rsidRDefault="00A200B7" w:rsidP="00A200B7">
      <w:pPr>
        <w:pStyle w:val="afffd"/>
        <w:rPr>
          <w:sz w:val="20"/>
          <w:szCs w:val="20"/>
        </w:rPr>
      </w:pPr>
      <w:bookmarkStart w:id="30" w:name="_Toc532982830"/>
    </w:p>
    <w:p w:rsidR="00A200B7" w:rsidRPr="002A0782" w:rsidRDefault="00A200B7" w:rsidP="00A200B7">
      <w:pPr>
        <w:pStyle w:val="afffd"/>
        <w:rPr>
          <w:sz w:val="20"/>
          <w:szCs w:val="20"/>
        </w:rPr>
      </w:pPr>
      <w:r w:rsidRPr="002A0782">
        <w:rPr>
          <w:sz w:val="20"/>
          <w:szCs w:val="20"/>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9"/>
      <w:bookmarkEnd w:id="30"/>
    </w:p>
    <w:p w:rsidR="00A200B7" w:rsidRPr="002A0782" w:rsidRDefault="00A200B7" w:rsidP="00A200B7">
      <w:r w:rsidRPr="002A0782">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3.1. </w:t>
      </w:r>
    </w:p>
    <w:p w:rsidR="00A200B7" w:rsidRPr="002A0782" w:rsidRDefault="00A200B7" w:rsidP="00A200B7">
      <w:pPr>
        <w:pStyle w:val="22"/>
        <w:rPr>
          <w:sz w:val="20"/>
          <w:szCs w:val="20"/>
        </w:rPr>
        <w:sectPr w:rsidR="00A200B7" w:rsidRPr="002A0782" w:rsidSect="00381ED6">
          <w:headerReference w:type="default" r:id="rId31"/>
          <w:footerReference w:type="default" r:id="rId32"/>
          <w:pgSz w:w="16838" w:h="11906" w:orient="landscape" w:code="9"/>
          <w:pgMar w:top="1701" w:right="1134" w:bottom="851" w:left="1134" w:header="709" w:footer="567" w:gutter="0"/>
          <w:cols w:space="708"/>
          <w:docGrid w:linePitch="381"/>
        </w:sectPr>
      </w:pPr>
    </w:p>
    <w:p w:rsidR="00A200B7" w:rsidRPr="002A0782" w:rsidRDefault="00A200B7" w:rsidP="00A200B7">
      <w:pPr>
        <w:pStyle w:val="22"/>
        <w:rPr>
          <w:sz w:val="20"/>
          <w:szCs w:val="20"/>
        </w:rPr>
      </w:pPr>
      <w:bookmarkStart w:id="31" w:name="_Toc532982831"/>
      <w:r w:rsidRPr="002A0782">
        <w:rPr>
          <w:sz w:val="20"/>
          <w:szCs w:val="20"/>
        </w:rPr>
        <w:lastRenderedPageBreak/>
        <w:t>ОСНОВНЫЕ ПОЛОЖЕНИЯ МАСТЕР-ПЛАНА РАЗВИТИЯ СИСТЕМ ТЕПЛОСНАБЖЕНИЯ УГЛОВСКОГО ГОРОДСКОГО ПОСЕЛЕНИЯ</w:t>
      </w:r>
      <w:bookmarkEnd w:id="31"/>
    </w:p>
    <w:p w:rsidR="00A200B7" w:rsidRPr="002A0782" w:rsidRDefault="00A200B7" w:rsidP="00A200B7">
      <w:r w:rsidRPr="002A0782">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A200B7" w:rsidRPr="002A0782" w:rsidRDefault="00A200B7" w:rsidP="00A200B7">
      <w:r w:rsidRPr="002A0782">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Угловского городского поселения, из которых будет отобран наиболее оптимальный вариант развития системы теплоснабжения. </w:t>
      </w:r>
    </w:p>
    <w:p w:rsidR="00A200B7" w:rsidRPr="002A0782" w:rsidRDefault="00A200B7" w:rsidP="00A200B7">
      <w:r w:rsidRPr="002A0782">
        <w:t xml:space="preserve">Каждый вариант должен обеспечивать покрытие перспективного спроса на тепловую мощность, возникающего в Угловском городском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A200B7" w:rsidRPr="002A0782" w:rsidRDefault="00A200B7" w:rsidP="00A200B7">
      <w:pPr>
        <w:rPr>
          <w:rFonts w:ascii="Arial" w:hAnsi="Arial" w:cs="Arial"/>
          <w:color w:val="000000"/>
        </w:rPr>
      </w:pPr>
      <w:r w:rsidRPr="002A0782">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A200B7" w:rsidRPr="002A0782" w:rsidRDefault="00A200B7" w:rsidP="00A200B7">
      <w:pPr>
        <w:rPr>
          <w:rFonts w:ascii="Arial" w:hAnsi="Arial" w:cs="Arial"/>
          <w:color w:val="000000"/>
        </w:rPr>
      </w:pPr>
      <w:r w:rsidRPr="002A0782">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A200B7" w:rsidRPr="002A0782" w:rsidRDefault="00A200B7" w:rsidP="00A200B7">
      <w:pPr>
        <w:pStyle w:val="afffd"/>
        <w:rPr>
          <w:color w:val="000000"/>
          <w:sz w:val="20"/>
          <w:szCs w:val="20"/>
        </w:rPr>
      </w:pPr>
      <w:bookmarkStart w:id="32" w:name="_Toc523494430"/>
      <w:bookmarkStart w:id="33" w:name="_Toc532982832"/>
      <w:bookmarkStart w:id="34" w:name="sub_48"/>
      <w:r w:rsidRPr="002A0782">
        <w:rPr>
          <w:sz w:val="20"/>
          <w:szCs w:val="20"/>
        </w:rPr>
        <w:t xml:space="preserve">а) описание сценариев развития теплоснабжения </w:t>
      </w:r>
      <w:bookmarkEnd w:id="32"/>
      <w:r w:rsidRPr="002A0782">
        <w:rPr>
          <w:sz w:val="20"/>
          <w:szCs w:val="20"/>
        </w:rPr>
        <w:t>Угловского городского поселения</w:t>
      </w:r>
      <w:bookmarkEnd w:id="33"/>
    </w:p>
    <w:p w:rsidR="00A200B7" w:rsidRPr="002A0782" w:rsidRDefault="00A200B7" w:rsidP="00A200B7">
      <w:pPr>
        <w:spacing w:after="120"/>
      </w:pPr>
      <w:r w:rsidRPr="002A0782">
        <w:t xml:space="preserve">Вариант развития системы теплоснабжения Угловского городского поселения сформирован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 </w:t>
      </w:r>
    </w:p>
    <w:p w:rsidR="00A200B7" w:rsidRPr="002A0782" w:rsidRDefault="00A200B7" w:rsidP="00A200B7">
      <w:pPr>
        <w:tabs>
          <w:tab w:val="left" w:pos="9356"/>
        </w:tabs>
        <w:spacing w:after="120"/>
      </w:pPr>
      <w:r w:rsidRPr="002A0782">
        <w:t xml:space="preserve">В мастер-плане схемы теплоснабжения Угловского городского поселения был сформирован один основной вариант: </w:t>
      </w:r>
    </w:p>
    <w:p w:rsidR="00A200B7" w:rsidRPr="002A0782" w:rsidRDefault="00A200B7" w:rsidP="00A200B7">
      <w:r w:rsidRPr="002A0782">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A200B7" w:rsidRPr="002A0782" w:rsidRDefault="00A200B7" w:rsidP="00A200B7">
      <w:r w:rsidRPr="002A0782">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A200B7" w:rsidRPr="002A0782" w:rsidRDefault="00A200B7" w:rsidP="00A200B7">
      <w:pPr>
        <w:spacing w:after="120"/>
      </w:pPr>
      <w:r w:rsidRPr="002A0782">
        <w:t xml:space="preserve">Это сохранит существующую выработку тепловой энергии с возможностью подключения новых потребителей. Вариант 2 предполагает модернизацию системы теплоснабжения р.п Угловка – предполагается переход на децентрализованное теплоснабжение потребителей (установка 4 автономных теплогенераторов вместо котельной №27). 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200B7" w:rsidRPr="002A0782" w:rsidRDefault="00A200B7" w:rsidP="00A200B7">
      <w:pPr>
        <w:spacing w:after="120"/>
      </w:pPr>
      <w:r w:rsidRPr="002A0782">
        <w:t xml:space="preserve">Варианты развития системы теплоснабжения представлены в таблице 4.1. </w:t>
      </w:r>
    </w:p>
    <w:p w:rsidR="00A200B7" w:rsidRPr="002A0782" w:rsidRDefault="00A200B7" w:rsidP="00A200B7">
      <w:pPr>
        <w:spacing w:after="120"/>
        <w:jc w:val="right"/>
      </w:pPr>
      <w:r w:rsidRPr="002A0782">
        <w:t>Таблица 4.1</w:t>
      </w:r>
    </w:p>
    <w:p w:rsidR="00A200B7" w:rsidRPr="002A0782" w:rsidRDefault="00A200B7" w:rsidP="00A200B7">
      <w:pPr>
        <w:spacing w:after="60"/>
        <w:jc w:val="center"/>
        <w:rPr>
          <w:u w:val="single"/>
        </w:rPr>
      </w:pPr>
      <w:r w:rsidRPr="002A0782">
        <w:rPr>
          <w:u w:val="single"/>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A200B7" w:rsidRPr="002A0782" w:rsidTr="00381ED6">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lang w:eastAsia="ru-RU"/>
              </w:rPr>
            </w:pPr>
            <w:r w:rsidRPr="002A0782">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lang w:eastAsia="ru-RU"/>
              </w:rPr>
            </w:pPr>
            <w:r w:rsidRPr="002A0782">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pStyle w:val="afff9"/>
              <w:rPr>
                <w:b/>
                <w:lang w:eastAsia="ru-RU"/>
              </w:rPr>
            </w:pPr>
            <w:r w:rsidRPr="002A0782">
              <w:rPr>
                <w:b/>
                <w:lang w:eastAsia="ru-RU"/>
              </w:rPr>
              <w:t xml:space="preserve">2 вариант </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rPr>
                <w:bCs/>
              </w:rPr>
            </w:pPr>
            <w:r w:rsidRPr="002A0782">
              <w:rPr>
                <w:bCs/>
              </w:rPr>
              <w:t>Котельная №27,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pStyle w:val="afff9"/>
              <w:rPr>
                <w:lang w:eastAsia="ru-RU"/>
              </w:rPr>
            </w:pPr>
            <w:r w:rsidRPr="002A0782">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rPr>
                <w:bCs/>
              </w:rPr>
            </w:pPr>
            <w:r w:rsidRPr="002A0782">
              <w:rPr>
                <w:bCs/>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pStyle w:val="afff9"/>
              <w:rPr>
                <w:lang w:eastAsia="ru-RU"/>
              </w:rPr>
            </w:pPr>
            <w:r w:rsidRPr="002A0782">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rPr>
                <w:bCs/>
              </w:rPr>
            </w:pPr>
            <w:r w:rsidRPr="002A0782">
              <w:rPr>
                <w:bCs/>
              </w:rPr>
              <w:lastRenderedPageBreak/>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pStyle w:val="afff9"/>
              <w:rPr>
                <w:lang w:eastAsia="ru-RU"/>
              </w:rPr>
            </w:pPr>
            <w:r w:rsidRPr="002A0782">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rPr>
                <w:bCs/>
              </w:rPr>
            </w:pPr>
            <w:r w:rsidRPr="002A0782">
              <w:rPr>
                <w:bCs/>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pStyle w:val="afff9"/>
              <w:rPr>
                <w:lang w:eastAsia="ru-RU"/>
              </w:rPr>
            </w:pPr>
            <w:r w:rsidRPr="002A0782">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A200B7" w:rsidRPr="002A0782" w:rsidRDefault="00A200B7" w:rsidP="00A200B7">
      <w:pPr>
        <w:spacing w:before="200" w:after="120" w:line="256" w:lineRule="auto"/>
        <w:jc w:val="right"/>
      </w:pPr>
      <w:r w:rsidRPr="002A0782">
        <w:t>Таблица 4.2</w:t>
      </w:r>
    </w:p>
    <w:p w:rsidR="00A200B7" w:rsidRPr="002A0782" w:rsidRDefault="00A200B7" w:rsidP="00A200B7">
      <w:pPr>
        <w:spacing w:after="60"/>
        <w:jc w:val="center"/>
        <w:rPr>
          <w:u w:val="single"/>
        </w:rPr>
      </w:pPr>
      <w:r w:rsidRPr="002A0782">
        <w:rPr>
          <w:u w:val="single"/>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A200B7" w:rsidRPr="002A0782" w:rsidTr="00381ED6">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lang w:eastAsia="ru-RU"/>
              </w:rPr>
            </w:pPr>
            <w:r w:rsidRPr="002A0782">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lang w:eastAsia="ru-RU"/>
              </w:rPr>
            </w:pPr>
            <w:r w:rsidRPr="002A0782">
              <w:rPr>
                <w:b/>
                <w:lang w:eastAsia="ru-RU"/>
              </w:rPr>
              <w:t xml:space="preserve">2 вариант </w:t>
            </w:r>
          </w:p>
        </w:tc>
      </w:tr>
      <w:tr w:rsidR="00A200B7" w:rsidRPr="002A0782" w:rsidTr="00381ED6">
        <w:trPr>
          <w:tblHeader/>
        </w:trPr>
        <w:tc>
          <w:tcPr>
            <w:tcW w:w="171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r w:rsidRPr="002A0782">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r w:rsidRPr="002A0782">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r w:rsidRPr="002A0782">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r w:rsidRPr="002A0782">
              <w:rPr>
                <w:b/>
                <w:lang w:eastAsia="ru-RU"/>
              </w:rPr>
              <w:t>Стоимость, тыс. руб.</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A200B7" w:rsidRPr="002A0782" w:rsidRDefault="00A200B7" w:rsidP="00381ED6">
            <w:pPr>
              <w:pStyle w:val="afff9"/>
              <w:rPr>
                <w:rStyle w:val="fontstyle01"/>
                <w:sz w:val="20"/>
                <w:szCs w:val="20"/>
                <w:lang w:eastAsia="ru-RU"/>
              </w:rPr>
            </w:pPr>
            <w:r w:rsidRPr="002A0782">
              <w:rPr>
                <w:rStyle w:val="fontstyle01"/>
                <w:sz w:val="20"/>
                <w:szCs w:val="20"/>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A200B7" w:rsidRPr="002A0782" w:rsidRDefault="00A200B7" w:rsidP="00381ED6">
            <w:pPr>
              <w:pStyle w:val="afff9"/>
              <w:rPr>
                <w:rStyle w:val="fontstyle01"/>
                <w:sz w:val="20"/>
                <w:szCs w:val="20"/>
                <w:lang w:eastAsia="ru-RU"/>
              </w:rPr>
            </w:pPr>
            <w:r w:rsidRPr="002A0782">
              <w:rPr>
                <w:rStyle w:val="fontstyle01"/>
                <w:sz w:val="20"/>
                <w:szCs w:val="20"/>
                <w:lang w:eastAsia="ru-RU"/>
              </w:rPr>
              <w:t>12000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A200B7" w:rsidRPr="002A0782" w:rsidRDefault="00A200B7" w:rsidP="00381ED6">
            <w:pPr>
              <w:pStyle w:val="afff9"/>
              <w:rPr>
                <w:rStyle w:val="fontstyle01"/>
                <w:sz w:val="20"/>
                <w:szCs w:val="20"/>
                <w:lang w:eastAsia="ru-RU"/>
              </w:rPr>
            </w:pPr>
            <w:r w:rsidRPr="002A0782">
              <w:rPr>
                <w:rStyle w:val="fontstyle01"/>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A200B7" w:rsidRPr="002A0782" w:rsidRDefault="00A200B7" w:rsidP="00381ED6">
            <w:pPr>
              <w:pStyle w:val="afff9"/>
              <w:rPr>
                <w:rStyle w:val="fontstyle01"/>
                <w:sz w:val="20"/>
                <w:szCs w:val="20"/>
                <w:lang w:eastAsia="ru-RU"/>
              </w:rPr>
            </w:pPr>
            <w:r w:rsidRPr="002A0782">
              <w:rPr>
                <w:rStyle w:val="fontstyle01"/>
                <w:sz w:val="20"/>
                <w:szCs w:val="20"/>
                <w:lang w:eastAsia="ru-RU"/>
              </w:rPr>
              <w:t>1000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A200B7" w:rsidRPr="002A0782" w:rsidRDefault="00A200B7" w:rsidP="00381ED6">
            <w:pPr>
              <w:pStyle w:val="afff9"/>
              <w:rPr>
                <w:rStyle w:val="fontstyle01"/>
                <w:sz w:val="20"/>
                <w:szCs w:val="20"/>
                <w:lang w:eastAsia="ru-RU"/>
              </w:rPr>
            </w:pPr>
            <w:r w:rsidRPr="002A0782">
              <w:rPr>
                <w:rStyle w:val="fontstyle01"/>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rStyle w:val="fontstyle01"/>
                <w:sz w:val="20"/>
                <w:szCs w:val="20"/>
                <w:lang w:eastAsia="ru-RU"/>
              </w:rPr>
            </w:pPr>
            <w:r w:rsidRPr="002A0782">
              <w:rPr>
                <w:rStyle w:val="fontstyle01"/>
                <w:sz w:val="20"/>
                <w:szCs w:val="20"/>
                <w:lang w:eastAsia="ru-RU"/>
              </w:rPr>
              <w:t>1500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A200B7" w:rsidRPr="002A0782" w:rsidRDefault="00A200B7" w:rsidP="00381ED6">
            <w:pPr>
              <w:pStyle w:val="afff9"/>
              <w:rPr>
                <w:lang w:eastAsia="ru-RU"/>
              </w:rPr>
            </w:pPr>
            <w:r w:rsidRPr="002A0782">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lang w:eastAsia="ru-RU"/>
              </w:rPr>
            </w:pPr>
            <w:r w:rsidRPr="002A0782">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A200B7" w:rsidRPr="002A0782" w:rsidRDefault="00A200B7" w:rsidP="00381ED6">
            <w:pPr>
              <w:pStyle w:val="afff9"/>
              <w:rPr>
                <w:lang w:eastAsia="ru-RU"/>
              </w:rPr>
            </w:pPr>
            <w:r w:rsidRPr="002A0782">
              <w:rPr>
                <w:lang w:eastAsia="ru-RU"/>
              </w:rPr>
              <w:t>2500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r w:rsidRPr="002A0782">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r w:rsidRPr="002A0782">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lang w:eastAsia="ru-RU"/>
              </w:rPr>
            </w:pPr>
            <w:r w:rsidRPr="002A0782">
              <w:rPr>
                <w:b/>
                <w:lang w:eastAsia="ru-RU"/>
              </w:rPr>
              <w:t>17000</w:t>
            </w:r>
          </w:p>
        </w:tc>
      </w:tr>
    </w:tbl>
    <w:p w:rsidR="00A200B7" w:rsidRPr="002A0782" w:rsidRDefault="00A200B7" w:rsidP="00A200B7">
      <w:pPr>
        <w:spacing w:before="120"/>
      </w:pPr>
      <w:r w:rsidRPr="002A0782">
        <w:t xml:space="preserve">Примечание. Затраты на реализацию мероприятий носят ориентировочный характер.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A200B7" w:rsidRPr="002A0782" w:rsidRDefault="00A200B7" w:rsidP="00A200B7">
      <w:pPr>
        <w:pStyle w:val="afffd"/>
        <w:rPr>
          <w:sz w:val="20"/>
          <w:szCs w:val="20"/>
        </w:rPr>
      </w:pPr>
      <w:r w:rsidRPr="002A0782">
        <w:rPr>
          <w:sz w:val="20"/>
          <w:szCs w:val="20"/>
        </w:rPr>
        <w:t>б) обоснование выбора приоритетного сценария развития теплоснабжения поселения, городского округа, города федерального значения</w:t>
      </w:r>
    </w:p>
    <w:p w:rsidR="00A200B7" w:rsidRPr="002A0782" w:rsidRDefault="00A200B7" w:rsidP="00A200B7">
      <w:pPr>
        <w:spacing w:after="120"/>
      </w:pPr>
      <w:r w:rsidRPr="002A0782">
        <w:t xml:space="preserve">Вариант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A200B7" w:rsidRPr="002A0782" w:rsidRDefault="00A200B7" w:rsidP="00A200B7">
      <w:pPr>
        <w:spacing w:after="120"/>
      </w:pPr>
      <w:r w:rsidRPr="002A0782">
        <w:t>Вариант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A200B7" w:rsidRPr="002A0782" w:rsidRDefault="00A200B7" w:rsidP="00A200B7">
      <w:r w:rsidRPr="002A0782">
        <w:t xml:space="preserve">В Схеме теплоснабжения рекомендованным вариантом теплоснабжения был выбран Вариант 1. Однако, при наличии финансовых возможностей наиболее предпочтительным вариантом предлагается вариант 2. Основным мероприятием которого является децентрализация системы теплоснабжения в р.п. Угловка в связи с низкой эффективностью использования централизованной системы теплоснабжения, а также в </w:t>
      </w:r>
      <w:r w:rsidRPr="002A0782">
        <w:lastRenderedPageBreak/>
        <w:t xml:space="preserve">возникновении объективной 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200B7" w:rsidRPr="002A0782" w:rsidRDefault="00A200B7" w:rsidP="00A200B7">
      <w:pPr>
        <w:spacing w:after="120"/>
      </w:pPr>
    </w:p>
    <w:bookmarkEnd w:id="34"/>
    <w:p w:rsidR="00A200B7" w:rsidRPr="002A0782" w:rsidRDefault="00A200B7" w:rsidP="00A200B7">
      <w:pPr>
        <w:ind w:left="567"/>
        <w:sectPr w:rsidR="00A200B7" w:rsidRPr="002A0782" w:rsidSect="00381ED6">
          <w:pgSz w:w="11906" w:h="16838" w:code="9"/>
          <w:pgMar w:top="1134" w:right="851" w:bottom="1134" w:left="1701" w:header="709" w:footer="567" w:gutter="0"/>
          <w:cols w:space="708"/>
          <w:docGrid w:linePitch="381"/>
        </w:sectPr>
      </w:pPr>
    </w:p>
    <w:p w:rsidR="00A200B7" w:rsidRPr="002A0782" w:rsidRDefault="00A200B7" w:rsidP="00A200B7">
      <w:pPr>
        <w:pStyle w:val="22"/>
        <w:spacing w:before="240"/>
        <w:rPr>
          <w:sz w:val="20"/>
          <w:szCs w:val="20"/>
          <w:lang w:eastAsia="ru-RU"/>
        </w:rPr>
      </w:pPr>
      <w:bookmarkStart w:id="35" w:name="_Toc532982834"/>
      <w:r w:rsidRPr="002A0782">
        <w:rPr>
          <w:sz w:val="20"/>
          <w:szCs w:val="20"/>
          <w:lang w:eastAsia="ru-RU"/>
        </w:rPr>
        <w:lastRenderedPageBreak/>
        <w:t>ПРЕДЛОЖЕНИЯ ПО СТРОИТЕЛЬСТВУ, РЕКОНСТРУКЦИИ И ТЕХНИЧЕСКОМУ ПЕРЕВООРУЖЕНИЮ ИСТОЧНИКОВ ТЕПЛОВОЙ ЭНЕРГИИ</w:t>
      </w:r>
      <w:bookmarkEnd w:id="35"/>
      <w:r w:rsidRPr="002A0782">
        <w:rPr>
          <w:sz w:val="20"/>
          <w:szCs w:val="20"/>
          <w:lang w:eastAsia="ru-RU"/>
        </w:rPr>
        <w:t xml:space="preserve"> </w:t>
      </w:r>
    </w:p>
    <w:p w:rsidR="00A200B7" w:rsidRPr="002A0782" w:rsidRDefault="00A200B7" w:rsidP="00A200B7">
      <w:pPr>
        <w:spacing w:after="120"/>
      </w:pPr>
      <w:r w:rsidRPr="002A0782">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Новгородской области и Окуловского муниципального района. </w:t>
      </w:r>
    </w:p>
    <w:p w:rsidR="00A200B7" w:rsidRPr="002A0782" w:rsidRDefault="00A200B7" w:rsidP="00A200B7">
      <w:pPr>
        <w:autoSpaceDE w:val="0"/>
        <w:autoSpaceDN w:val="0"/>
        <w:adjustRightInd w:val="0"/>
      </w:pPr>
      <w:r w:rsidRPr="002A0782">
        <w:t>Для обеспечения существующих абонентов централизованной системы теплоснабжения Угловского городского поселения планируется осуществление следующих мероприятий:</w:t>
      </w:r>
    </w:p>
    <w:p w:rsidR="00A200B7" w:rsidRPr="002A0782" w:rsidRDefault="00A200B7" w:rsidP="00A200B7">
      <w:pPr>
        <w:numPr>
          <w:ilvl w:val="1"/>
          <w:numId w:val="5"/>
        </w:numPr>
        <w:tabs>
          <w:tab w:val="clear" w:pos="1440"/>
          <w:tab w:val="num" w:pos="851"/>
        </w:tabs>
        <w:autoSpaceDE w:val="0"/>
        <w:autoSpaceDN w:val="0"/>
        <w:adjustRightInd w:val="0"/>
        <w:spacing w:after="60" w:line="276" w:lineRule="auto"/>
        <w:ind w:left="851" w:hanging="284"/>
        <w:jc w:val="both"/>
      </w:pPr>
      <w:r w:rsidRPr="002A0782">
        <w:t xml:space="preserve"> р.п.Угловка – строительство источника тепловой энергии  для обеспечения потребителей тепловой энергии на ул.Спортивная; </w:t>
      </w:r>
    </w:p>
    <w:p w:rsidR="00A200B7" w:rsidRPr="002A0782" w:rsidRDefault="00A200B7" w:rsidP="00A200B7">
      <w:pPr>
        <w:numPr>
          <w:ilvl w:val="1"/>
          <w:numId w:val="5"/>
        </w:numPr>
        <w:tabs>
          <w:tab w:val="clear" w:pos="1440"/>
          <w:tab w:val="num" w:pos="851"/>
        </w:tabs>
        <w:autoSpaceDE w:val="0"/>
        <w:autoSpaceDN w:val="0"/>
        <w:adjustRightInd w:val="0"/>
        <w:spacing w:line="276" w:lineRule="auto"/>
        <w:ind w:left="851" w:hanging="284"/>
        <w:jc w:val="both"/>
      </w:pPr>
      <w:r w:rsidRPr="002A0782">
        <w:t xml:space="preserve">модернизация оборудования и запорно-регулирующей арматуры существующих котельных; </w:t>
      </w:r>
    </w:p>
    <w:p w:rsidR="00A200B7" w:rsidRPr="002A0782" w:rsidRDefault="00A200B7" w:rsidP="00A200B7">
      <w:pPr>
        <w:numPr>
          <w:ilvl w:val="1"/>
          <w:numId w:val="5"/>
        </w:numPr>
        <w:tabs>
          <w:tab w:val="clear" w:pos="1440"/>
          <w:tab w:val="num" w:pos="851"/>
        </w:tabs>
        <w:autoSpaceDE w:val="0"/>
        <w:autoSpaceDN w:val="0"/>
        <w:adjustRightInd w:val="0"/>
        <w:spacing w:line="276" w:lineRule="auto"/>
        <w:ind w:left="851" w:hanging="284"/>
        <w:jc w:val="both"/>
      </w:pPr>
      <w:r w:rsidRPr="002A0782">
        <w:t xml:space="preserve">рекомендуется рассмотреть вариант децентрализации системы теплоснабжения в р.п. Угловка - установка 4 автономных теплогенераторов вместо котельной №27. </w:t>
      </w:r>
    </w:p>
    <w:p w:rsidR="00A200B7" w:rsidRPr="002A0782" w:rsidRDefault="00A200B7" w:rsidP="00A200B7">
      <w:pPr>
        <w:pStyle w:val="afffd"/>
        <w:rPr>
          <w:sz w:val="20"/>
          <w:szCs w:val="20"/>
        </w:rPr>
      </w:pPr>
      <w:bookmarkStart w:id="36" w:name="_Toc523494433"/>
      <w:bookmarkStart w:id="37" w:name="_Toc532982835"/>
      <w:r w:rsidRPr="002A0782">
        <w:rPr>
          <w:sz w:val="20"/>
          <w:szCs w:val="2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6"/>
      <w:bookmarkEnd w:id="37"/>
    </w:p>
    <w:p w:rsidR="00A200B7" w:rsidRPr="002A0782" w:rsidRDefault="00A200B7" w:rsidP="00A200B7">
      <w:pPr>
        <w:spacing w:after="120"/>
        <w:rPr>
          <w:highlight w:val="cyan"/>
        </w:rPr>
      </w:pPr>
      <w:r w:rsidRPr="002A0782">
        <w:t>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обеспечить от индивидуальных источников теплоснабжения</w:t>
      </w:r>
      <w:r w:rsidRPr="002A0782">
        <w:rPr>
          <w:bCs/>
        </w:rPr>
        <w:t>.</w:t>
      </w:r>
      <w:r w:rsidRPr="002A0782">
        <w:rPr>
          <w:bCs/>
          <w:highlight w:val="cyan"/>
        </w:rPr>
        <w:t xml:space="preserve"> </w:t>
      </w:r>
    </w:p>
    <w:p w:rsidR="00A200B7" w:rsidRPr="002A0782" w:rsidRDefault="00A200B7" w:rsidP="00A200B7">
      <w:r w:rsidRPr="002A0782">
        <w:t>В 2023 году планируется строительство газовой Блочно-модульной котельной, взамен котельной известкового комбината п. Угловка мощностью 0,4 Мвт. По завершении мероприятий планируется вывод из эксплуатации котельной известкового комбината.</w:t>
      </w:r>
    </w:p>
    <w:p w:rsidR="00A200B7" w:rsidRPr="002A0782" w:rsidRDefault="00A200B7" w:rsidP="00A200B7">
      <w:r w:rsidRPr="002A0782">
        <w:t xml:space="preserve">Принятые проектные решения являются предварительными и подлежат уточнению при разработке рабочих проектов объектов. </w:t>
      </w:r>
    </w:p>
    <w:p w:rsidR="00A200B7" w:rsidRPr="002A0782" w:rsidRDefault="00A200B7" w:rsidP="00A200B7">
      <w:pPr>
        <w:pStyle w:val="afffd"/>
        <w:rPr>
          <w:sz w:val="20"/>
          <w:szCs w:val="20"/>
        </w:rPr>
      </w:pPr>
      <w:bookmarkStart w:id="38" w:name="_Toc523494434"/>
      <w:bookmarkStart w:id="39" w:name="_Toc532982836"/>
      <w:r w:rsidRPr="002A0782">
        <w:rPr>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bookmarkEnd w:id="39"/>
    </w:p>
    <w:p w:rsidR="00A200B7" w:rsidRPr="002A0782" w:rsidRDefault="00A200B7" w:rsidP="00A200B7"/>
    <w:p w:rsidR="00A200B7" w:rsidRPr="002A0782" w:rsidRDefault="00A200B7" w:rsidP="00A200B7">
      <w:pPr>
        <w:spacing w:after="120"/>
      </w:pPr>
      <w:r w:rsidRPr="002A0782">
        <w:t xml:space="preserve">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обеспечить от индивидуальных источников теплоснабжения. </w:t>
      </w:r>
    </w:p>
    <w:p w:rsidR="00A200B7" w:rsidRPr="002A0782" w:rsidRDefault="00A200B7" w:rsidP="00A200B7">
      <w:r w:rsidRPr="002A0782">
        <w:t xml:space="preserve">Реконструкцию и перевооружение котельных рекомендуется предусмотреть </w:t>
      </w:r>
      <w:r w:rsidRPr="002A0782">
        <w:rPr>
          <w:bCs/>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rsidRPr="002A0782">
        <w:t xml:space="preserve">. </w:t>
      </w:r>
    </w:p>
    <w:p w:rsidR="00A200B7" w:rsidRPr="002A0782" w:rsidRDefault="00A200B7" w:rsidP="00A200B7">
      <w:pPr>
        <w:pStyle w:val="afffd"/>
        <w:rPr>
          <w:sz w:val="20"/>
          <w:szCs w:val="20"/>
        </w:rPr>
      </w:pPr>
      <w:bookmarkStart w:id="40" w:name="_Toc523494435"/>
      <w:bookmarkStart w:id="41" w:name="_Toc532982837"/>
      <w:r w:rsidRPr="002A0782">
        <w:rPr>
          <w:sz w:val="20"/>
          <w:szCs w:val="20"/>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0"/>
      <w:bookmarkEnd w:id="41"/>
    </w:p>
    <w:p w:rsidR="00A200B7" w:rsidRPr="002A0782" w:rsidRDefault="00A200B7" w:rsidP="00A200B7">
      <w:r w:rsidRPr="002A0782">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Pr="002A0782">
        <w:rPr>
          <w:bCs/>
        </w:rPr>
        <w:t xml:space="preserve">. </w:t>
      </w:r>
    </w:p>
    <w:p w:rsidR="00A200B7" w:rsidRPr="002A0782" w:rsidRDefault="00A200B7" w:rsidP="00A200B7">
      <w:pPr>
        <w:pStyle w:val="afffd"/>
        <w:rPr>
          <w:sz w:val="20"/>
          <w:szCs w:val="20"/>
        </w:rPr>
      </w:pPr>
      <w:bookmarkStart w:id="42" w:name="_Toc523494436"/>
      <w:bookmarkStart w:id="43" w:name="_Toc532982838"/>
      <w:r w:rsidRPr="002A0782">
        <w:rPr>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
      <w:bookmarkEnd w:id="43"/>
    </w:p>
    <w:p w:rsidR="00A200B7" w:rsidRPr="002A0782" w:rsidRDefault="00A200B7" w:rsidP="00A200B7">
      <w:r w:rsidRPr="002A0782">
        <w:t>По данным, предоставленным администрацией и теплоснабжающей организацией</w:t>
      </w:r>
      <w:r w:rsidRPr="002A0782">
        <w:rPr>
          <w:color w:val="FF0000"/>
        </w:rPr>
        <w:t xml:space="preserve"> </w:t>
      </w:r>
      <w:r w:rsidRPr="002A0782">
        <w:t xml:space="preserve">Угловского городского поселения, источники тепловой энергии, совместно работающие на единую тепловую сеть, отсутствуют. </w:t>
      </w:r>
    </w:p>
    <w:p w:rsidR="00A200B7" w:rsidRPr="002A0782" w:rsidRDefault="00A200B7" w:rsidP="00A200B7">
      <w:pPr>
        <w:pStyle w:val="afffd"/>
        <w:rPr>
          <w:sz w:val="20"/>
          <w:szCs w:val="20"/>
        </w:rPr>
      </w:pPr>
      <w:bookmarkStart w:id="44" w:name="_Toc523494437"/>
      <w:bookmarkStart w:id="45" w:name="_Toc532982839"/>
      <w:r w:rsidRPr="002A0782">
        <w:rPr>
          <w:sz w:val="20"/>
          <w:szCs w:val="20"/>
        </w:rPr>
        <w:lastRenderedPageBreak/>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4"/>
      <w:bookmarkEnd w:id="45"/>
    </w:p>
    <w:p w:rsidR="00A200B7" w:rsidRPr="002A0782" w:rsidRDefault="00A200B7" w:rsidP="00A200B7">
      <w:r w:rsidRPr="002A0782">
        <w:t>В декабре 2021г. АО «Угловский известковый комбинат»  направило уведомление в Администрацию Угловского городского поселения  о выводе из эксплуатации котельной по адресу: рп.Угловка,ул.Спортивная, 2. В связи с разработкой мероприятий по определению альтернативного источника теплоснабжения для существующих потребителей тепловой энергии постановлением Администрации Угловского городского поселения вывод из эксплуатации котельной по адресу: рп.Угловка,ул.Спортивная, 2 приостановлен  сроком до 3-х лет., т.к. в радисусе эффективаного теплоснабжения ресурсоснабжающей организации Окуловского района теплоснабжения ООО «Тепловая Компания «Новгородская» не имеется технической возможности подключения к котельной №27, в 2021-2022 будут  разработаны проектные решения по строительству БМК и финансового обеспечения данного мероприятий.</w:t>
      </w:r>
    </w:p>
    <w:p w:rsidR="00A200B7" w:rsidRPr="002A0782" w:rsidRDefault="00A200B7" w:rsidP="00A200B7">
      <w:r w:rsidRPr="002A0782">
        <w:t xml:space="preserve">Косервация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Угловского городского поселения не запланированы. </w:t>
      </w:r>
    </w:p>
    <w:p w:rsidR="00A200B7" w:rsidRPr="002A0782" w:rsidRDefault="00A200B7" w:rsidP="00A200B7">
      <w:pPr>
        <w:pStyle w:val="afffd"/>
        <w:rPr>
          <w:sz w:val="20"/>
          <w:szCs w:val="20"/>
        </w:rPr>
      </w:pPr>
      <w:bookmarkStart w:id="46" w:name="_Toc523494438"/>
      <w:bookmarkStart w:id="47" w:name="_Toc532982840"/>
      <w:r w:rsidRPr="002A0782">
        <w:rPr>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6"/>
      <w:bookmarkEnd w:id="47"/>
    </w:p>
    <w:p w:rsidR="00A200B7" w:rsidRPr="002A0782" w:rsidRDefault="00A200B7" w:rsidP="00A200B7">
      <w:pPr>
        <w:pStyle w:val="afffb"/>
        <w:spacing w:after="0"/>
        <w:rPr>
          <w:sz w:val="20"/>
        </w:rPr>
      </w:pPr>
      <w:r w:rsidRPr="002A0782">
        <w:rPr>
          <w:sz w:val="20"/>
        </w:rPr>
        <w:t xml:space="preserve">В соответствии с данными, предоставленными администрацией и теплоснабжающей организацией Угловского городского поселения, переоборудование котельных в источники комбинированной выработки электрической и тепловой энергии не предусмотрено. </w:t>
      </w:r>
    </w:p>
    <w:p w:rsidR="00A200B7" w:rsidRPr="002A0782" w:rsidRDefault="00A200B7" w:rsidP="00A200B7">
      <w:pPr>
        <w:pStyle w:val="afffd"/>
        <w:rPr>
          <w:sz w:val="20"/>
          <w:szCs w:val="20"/>
        </w:rPr>
      </w:pPr>
      <w:bookmarkStart w:id="48" w:name="_Toc523494439"/>
      <w:bookmarkStart w:id="49" w:name="_Toc532982841"/>
      <w:r w:rsidRPr="002A0782">
        <w:rPr>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8"/>
      <w:bookmarkEnd w:id="49"/>
    </w:p>
    <w:p w:rsidR="00A200B7" w:rsidRPr="002A0782" w:rsidRDefault="00A200B7" w:rsidP="00A200B7">
      <w:r w:rsidRPr="002A0782">
        <w:t xml:space="preserve">В связи с отсутствием на территории Угловского городского поселения источников комбинированной выработки электрической и тепловой энергии,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 </w:t>
      </w:r>
    </w:p>
    <w:p w:rsidR="00A200B7" w:rsidRPr="002A0782" w:rsidRDefault="00A200B7" w:rsidP="00A200B7">
      <w:pPr>
        <w:pStyle w:val="afffd"/>
        <w:rPr>
          <w:sz w:val="20"/>
          <w:szCs w:val="20"/>
        </w:rPr>
      </w:pPr>
      <w:bookmarkStart w:id="50" w:name="_Toc523494440"/>
      <w:bookmarkStart w:id="51" w:name="_Toc532982842"/>
      <w:r w:rsidRPr="002A0782">
        <w:rPr>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0"/>
      <w:bookmarkEnd w:id="51"/>
    </w:p>
    <w:p w:rsidR="00A200B7" w:rsidRPr="002A0782" w:rsidRDefault="00A200B7" w:rsidP="00A200B7">
      <w:r w:rsidRPr="002A0782">
        <w:t xml:space="preserve">Температурный график отпуска тепловой энергии от котельной №27 – 95/70ºС, котельных №11, №13, №16 – 95/70ºС. Изменение температурного графика не целесообразно. </w:t>
      </w:r>
    </w:p>
    <w:p w:rsidR="00A200B7" w:rsidRPr="002A0782" w:rsidRDefault="00A200B7" w:rsidP="00A200B7">
      <w:r w:rsidRPr="002A0782">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A200B7" w:rsidRPr="002A0782" w:rsidRDefault="00A200B7" w:rsidP="00A200B7">
      <w:pPr>
        <w:pStyle w:val="afffd"/>
        <w:rPr>
          <w:sz w:val="20"/>
          <w:szCs w:val="20"/>
        </w:rPr>
      </w:pPr>
      <w:bookmarkStart w:id="52" w:name="_Toc523494441"/>
      <w:bookmarkStart w:id="53" w:name="_Toc532982843"/>
      <w:r w:rsidRPr="002A0782">
        <w:rPr>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2"/>
      <w:bookmarkEnd w:id="53"/>
    </w:p>
    <w:p w:rsidR="00A200B7" w:rsidRPr="002A0782" w:rsidRDefault="00A200B7" w:rsidP="00A200B7">
      <w:pPr>
        <w:spacing w:after="120"/>
      </w:pPr>
      <w:r w:rsidRPr="002A0782">
        <w:t>Централизованное теплоснабжение на территории Угловского городского поселения организовано в р.п. Угловка и д. Озерки. Источником централизованного теплоснабжения являются 5 котельных. Планируется на ближайшую перспективу -2023г мероприятия по строительству газовой БМК мощностью 0,4 Мвт. в п.Угловка, которая будет осуществлять централизованное теплоснабжение объектов-потребителей тепловой энергии взамен котельной АО «Угловский известковый комбинат» .</w:t>
      </w:r>
    </w:p>
    <w:p w:rsidR="00A200B7" w:rsidRPr="002A0782" w:rsidRDefault="00A200B7" w:rsidP="00A200B7">
      <w:pPr>
        <w:spacing w:after="120"/>
      </w:pPr>
      <w:r w:rsidRPr="002A0782">
        <w:t xml:space="preserve">В таблице 5.1 представлены предложения по перспективной установленной тепловой мощности действующих источников тепловой энергии. </w:t>
      </w:r>
    </w:p>
    <w:p w:rsidR="00A200B7" w:rsidRPr="002A0782" w:rsidRDefault="00A200B7" w:rsidP="00A200B7">
      <w:r w:rsidRPr="002A0782">
        <w:t xml:space="preserve">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потребуется в случае увеличения количества абонентов, которые будут подключены к централизованным системам теплоснабжения на перспективу. На данный момент тепловую мощность существующих источников теплоснабжения предлагается оставить без изменений. </w:t>
      </w:r>
    </w:p>
    <w:p w:rsidR="00A200B7" w:rsidRPr="002A0782" w:rsidRDefault="00A200B7" w:rsidP="00A200B7">
      <w:pPr>
        <w:spacing w:after="120"/>
        <w:jc w:val="right"/>
      </w:pPr>
      <w:r w:rsidRPr="002A0782">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A200B7" w:rsidRPr="002A0782" w:rsidTr="00381ED6">
        <w:tc>
          <w:tcPr>
            <w:tcW w:w="2945" w:type="pct"/>
            <w:vAlign w:val="center"/>
          </w:tcPr>
          <w:p w:rsidR="00A200B7" w:rsidRPr="002A0782" w:rsidRDefault="00A200B7" w:rsidP="00381ED6">
            <w:pPr>
              <w:jc w:val="center"/>
              <w:rPr>
                <w:b/>
              </w:rPr>
            </w:pPr>
            <w:r w:rsidRPr="002A0782">
              <w:rPr>
                <w:b/>
              </w:rPr>
              <w:t>Источник тепловой энергии</w:t>
            </w:r>
          </w:p>
        </w:tc>
        <w:tc>
          <w:tcPr>
            <w:tcW w:w="1037" w:type="pct"/>
            <w:vAlign w:val="center"/>
          </w:tcPr>
          <w:p w:rsidR="00A200B7" w:rsidRPr="002A0782" w:rsidRDefault="00A200B7" w:rsidP="00381ED6">
            <w:pPr>
              <w:jc w:val="center"/>
              <w:rPr>
                <w:b/>
              </w:rPr>
            </w:pPr>
            <w:r w:rsidRPr="002A0782">
              <w:rPr>
                <w:b/>
              </w:rPr>
              <w:t xml:space="preserve">Установленная мощность </w:t>
            </w:r>
            <w:r w:rsidRPr="002A0782">
              <w:rPr>
                <w:b/>
              </w:rPr>
              <w:lastRenderedPageBreak/>
              <w:t>котельных на 2022 год, Гкал/час</w:t>
            </w:r>
          </w:p>
        </w:tc>
        <w:tc>
          <w:tcPr>
            <w:tcW w:w="1018" w:type="pct"/>
            <w:vAlign w:val="center"/>
          </w:tcPr>
          <w:p w:rsidR="00A200B7" w:rsidRPr="002A0782" w:rsidRDefault="00A200B7" w:rsidP="00381ED6">
            <w:pPr>
              <w:jc w:val="center"/>
              <w:rPr>
                <w:b/>
              </w:rPr>
            </w:pPr>
            <w:r w:rsidRPr="002A0782">
              <w:rPr>
                <w:b/>
              </w:rPr>
              <w:lastRenderedPageBreak/>
              <w:t xml:space="preserve">Предложения по перспективной </w:t>
            </w:r>
            <w:r w:rsidRPr="002A0782">
              <w:rPr>
                <w:b/>
              </w:rPr>
              <w:lastRenderedPageBreak/>
              <w:t>тепловой мощности на 2024год, Гкал/час</w:t>
            </w:r>
          </w:p>
        </w:tc>
      </w:tr>
      <w:tr w:rsidR="00A200B7" w:rsidRPr="002A0782" w:rsidTr="00381ED6">
        <w:tc>
          <w:tcPr>
            <w:tcW w:w="2945" w:type="pct"/>
            <w:vAlign w:val="center"/>
          </w:tcPr>
          <w:p w:rsidR="00A200B7" w:rsidRPr="002A0782" w:rsidRDefault="00A200B7" w:rsidP="00381ED6">
            <w:pPr>
              <w:rPr>
                <w:bCs/>
              </w:rPr>
            </w:pPr>
            <w:r w:rsidRPr="002A0782">
              <w:rPr>
                <w:bCs/>
              </w:rPr>
              <w:lastRenderedPageBreak/>
              <w:t>Котельная №27, р.п. Угловка, ул. Центральная</w:t>
            </w:r>
          </w:p>
        </w:tc>
        <w:tc>
          <w:tcPr>
            <w:tcW w:w="1037" w:type="pct"/>
            <w:vAlign w:val="center"/>
          </w:tcPr>
          <w:p w:rsidR="00A200B7" w:rsidRPr="002A0782" w:rsidRDefault="00A200B7" w:rsidP="00381ED6">
            <w:pPr>
              <w:jc w:val="center"/>
            </w:pPr>
            <w:r w:rsidRPr="002A0782">
              <w:t>7,16</w:t>
            </w:r>
          </w:p>
        </w:tc>
        <w:tc>
          <w:tcPr>
            <w:tcW w:w="1018" w:type="pct"/>
            <w:vAlign w:val="center"/>
          </w:tcPr>
          <w:p w:rsidR="00A200B7" w:rsidRPr="002A0782" w:rsidRDefault="00A200B7" w:rsidP="00381ED6">
            <w:pPr>
              <w:jc w:val="center"/>
            </w:pPr>
            <w:r w:rsidRPr="002A0782">
              <w:t>7,16</w:t>
            </w:r>
          </w:p>
        </w:tc>
      </w:tr>
      <w:tr w:rsidR="00A200B7" w:rsidRPr="002A0782" w:rsidTr="00381ED6">
        <w:tc>
          <w:tcPr>
            <w:tcW w:w="2945" w:type="pct"/>
            <w:vAlign w:val="center"/>
          </w:tcPr>
          <w:p w:rsidR="00A200B7" w:rsidRPr="002A0782" w:rsidRDefault="00A200B7" w:rsidP="00381ED6">
            <w:pPr>
              <w:rPr>
                <w:bCs/>
              </w:rPr>
            </w:pPr>
            <w:r w:rsidRPr="002A0782">
              <w:rPr>
                <w:bCs/>
              </w:rPr>
              <w:t>Котельная №16, р.п. Угловка, ул. Ленинградская, д. 11</w:t>
            </w:r>
          </w:p>
        </w:tc>
        <w:tc>
          <w:tcPr>
            <w:tcW w:w="1037" w:type="pct"/>
            <w:vAlign w:val="center"/>
          </w:tcPr>
          <w:p w:rsidR="00A200B7" w:rsidRPr="002A0782" w:rsidRDefault="00A200B7" w:rsidP="00381ED6">
            <w:pPr>
              <w:jc w:val="center"/>
            </w:pPr>
            <w:r w:rsidRPr="002A0782">
              <w:t>0,06</w:t>
            </w:r>
          </w:p>
        </w:tc>
        <w:tc>
          <w:tcPr>
            <w:tcW w:w="1018" w:type="pct"/>
            <w:vAlign w:val="center"/>
          </w:tcPr>
          <w:p w:rsidR="00A200B7" w:rsidRPr="002A0782" w:rsidRDefault="00A200B7" w:rsidP="00381ED6">
            <w:pPr>
              <w:jc w:val="center"/>
            </w:pPr>
            <w:r w:rsidRPr="002A0782">
              <w:t>0,06</w:t>
            </w:r>
          </w:p>
        </w:tc>
      </w:tr>
      <w:tr w:rsidR="00A200B7" w:rsidRPr="002A0782" w:rsidTr="00381ED6">
        <w:tc>
          <w:tcPr>
            <w:tcW w:w="2945" w:type="pct"/>
            <w:vAlign w:val="center"/>
          </w:tcPr>
          <w:p w:rsidR="00A200B7" w:rsidRPr="002A0782" w:rsidRDefault="00A200B7" w:rsidP="00381ED6">
            <w:pPr>
              <w:rPr>
                <w:bCs/>
              </w:rPr>
            </w:pPr>
            <w:r w:rsidRPr="002A0782">
              <w:rPr>
                <w:bCs/>
              </w:rPr>
              <w:t>Котельная №13, р.п. Угловка, ул. Молодежная</w:t>
            </w:r>
          </w:p>
        </w:tc>
        <w:tc>
          <w:tcPr>
            <w:tcW w:w="1037" w:type="pct"/>
            <w:vAlign w:val="center"/>
          </w:tcPr>
          <w:p w:rsidR="00A200B7" w:rsidRPr="002A0782" w:rsidRDefault="00A200B7" w:rsidP="00381ED6">
            <w:pPr>
              <w:jc w:val="center"/>
            </w:pPr>
            <w:r w:rsidRPr="002A0782">
              <w:t>1,49</w:t>
            </w:r>
          </w:p>
        </w:tc>
        <w:tc>
          <w:tcPr>
            <w:tcW w:w="1018" w:type="pct"/>
            <w:vAlign w:val="center"/>
          </w:tcPr>
          <w:p w:rsidR="00A200B7" w:rsidRPr="002A0782" w:rsidRDefault="00A200B7" w:rsidP="00381ED6">
            <w:pPr>
              <w:jc w:val="center"/>
            </w:pPr>
            <w:r w:rsidRPr="002A0782">
              <w:t>1,49</w:t>
            </w:r>
          </w:p>
        </w:tc>
      </w:tr>
      <w:tr w:rsidR="00A200B7" w:rsidRPr="002A0782" w:rsidTr="00381ED6">
        <w:trPr>
          <w:trHeight w:val="101"/>
        </w:trPr>
        <w:tc>
          <w:tcPr>
            <w:tcW w:w="2945" w:type="pct"/>
            <w:vAlign w:val="center"/>
          </w:tcPr>
          <w:p w:rsidR="00A200B7" w:rsidRPr="002A0782" w:rsidRDefault="00A200B7" w:rsidP="00381ED6">
            <w:pPr>
              <w:rPr>
                <w:bCs/>
              </w:rPr>
            </w:pPr>
            <w:r w:rsidRPr="002A0782">
              <w:rPr>
                <w:bCs/>
              </w:rPr>
              <w:t>Котельная №11, д. Озерки</w:t>
            </w:r>
          </w:p>
        </w:tc>
        <w:tc>
          <w:tcPr>
            <w:tcW w:w="1037" w:type="pct"/>
            <w:vAlign w:val="center"/>
          </w:tcPr>
          <w:p w:rsidR="00A200B7" w:rsidRPr="002A0782" w:rsidRDefault="00A200B7" w:rsidP="00381ED6">
            <w:pPr>
              <w:jc w:val="center"/>
            </w:pPr>
            <w:r w:rsidRPr="002A0782">
              <w:t>3,16</w:t>
            </w:r>
          </w:p>
        </w:tc>
        <w:tc>
          <w:tcPr>
            <w:tcW w:w="1018" w:type="pct"/>
            <w:vAlign w:val="center"/>
          </w:tcPr>
          <w:p w:rsidR="00A200B7" w:rsidRPr="002A0782" w:rsidRDefault="00A200B7" w:rsidP="00381ED6">
            <w:pPr>
              <w:jc w:val="center"/>
            </w:pPr>
            <w:r w:rsidRPr="002A0782">
              <w:t>3,16</w:t>
            </w:r>
          </w:p>
        </w:tc>
      </w:tr>
      <w:tr w:rsidR="00A200B7" w:rsidRPr="002A0782" w:rsidTr="00381ED6">
        <w:trPr>
          <w:trHeight w:val="117"/>
        </w:trPr>
        <w:tc>
          <w:tcPr>
            <w:tcW w:w="2945" w:type="pct"/>
            <w:vAlign w:val="center"/>
          </w:tcPr>
          <w:p w:rsidR="00A200B7" w:rsidRPr="002A0782" w:rsidRDefault="00A200B7" w:rsidP="00381ED6">
            <w:pPr>
              <w:rPr>
                <w:rFonts w:ascii="Bookman Old Style" w:hAnsi="Bookman Old Style"/>
              </w:rPr>
            </w:pPr>
            <w:r w:rsidRPr="002A0782">
              <w:rPr>
                <w:rFonts w:ascii="Bookman Old Style" w:hAnsi="Bookman Old Style"/>
              </w:rPr>
              <w:t>Котельная  АО «Угловский известковый комбинат»</w:t>
            </w:r>
          </w:p>
          <w:p w:rsidR="00A200B7" w:rsidRPr="002A0782" w:rsidRDefault="00A200B7" w:rsidP="00381ED6">
            <w:pPr>
              <w:rPr>
                <w:bCs/>
              </w:rPr>
            </w:pPr>
          </w:p>
        </w:tc>
        <w:tc>
          <w:tcPr>
            <w:tcW w:w="1037" w:type="pct"/>
            <w:vAlign w:val="center"/>
          </w:tcPr>
          <w:p w:rsidR="00A200B7" w:rsidRPr="002A0782" w:rsidRDefault="00A200B7" w:rsidP="00381ED6">
            <w:pPr>
              <w:jc w:val="center"/>
            </w:pPr>
            <w:r w:rsidRPr="002A0782">
              <w:rPr>
                <w:rFonts w:ascii="Bookman Old Style" w:hAnsi="Bookman Old Style"/>
                <w:color w:val="000000"/>
              </w:rPr>
              <w:t>4,0</w:t>
            </w:r>
          </w:p>
        </w:tc>
        <w:tc>
          <w:tcPr>
            <w:tcW w:w="1018" w:type="pct"/>
            <w:vAlign w:val="center"/>
          </w:tcPr>
          <w:p w:rsidR="00A200B7" w:rsidRPr="002A0782" w:rsidRDefault="00A200B7" w:rsidP="00381ED6">
            <w:pPr>
              <w:jc w:val="center"/>
            </w:pPr>
            <w:r w:rsidRPr="002A0782">
              <w:rPr>
                <w:rFonts w:ascii="Bookman Old Style" w:hAnsi="Bookman Old Style"/>
                <w:color w:val="000000"/>
              </w:rPr>
              <w:t>н/д</w:t>
            </w:r>
          </w:p>
        </w:tc>
      </w:tr>
      <w:tr w:rsidR="00A200B7" w:rsidRPr="002A0782" w:rsidTr="00381ED6">
        <w:tc>
          <w:tcPr>
            <w:tcW w:w="2945" w:type="pct"/>
            <w:vAlign w:val="center"/>
          </w:tcPr>
          <w:p w:rsidR="00A200B7" w:rsidRPr="002A0782" w:rsidRDefault="00A200B7" w:rsidP="00381ED6">
            <w:pPr>
              <w:rPr>
                <w:b/>
              </w:rPr>
            </w:pPr>
            <w:r w:rsidRPr="002A0782">
              <w:rPr>
                <w:b/>
              </w:rPr>
              <w:t>ИТОГО:</w:t>
            </w:r>
          </w:p>
        </w:tc>
        <w:tc>
          <w:tcPr>
            <w:tcW w:w="1037" w:type="pct"/>
            <w:vAlign w:val="center"/>
          </w:tcPr>
          <w:p w:rsidR="00A200B7" w:rsidRPr="002A0782" w:rsidRDefault="00A200B7" w:rsidP="00381ED6">
            <w:pPr>
              <w:jc w:val="center"/>
              <w:rPr>
                <w:b/>
              </w:rPr>
            </w:pPr>
            <w:r w:rsidRPr="002A0782">
              <w:rPr>
                <w:b/>
              </w:rPr>
              <w:t>15,87</w:t>
            </w:r>
          </w:p>
        </w:tc>
        <w:tc>
          <w:tcPr>
            <w:tcW w:w="1018" w:type="pct"/>
            <w:vAlign w:val="center"/>
          </w:tcPr>
          <w:p w:rsidR="00A200B7" w:rsidRPr="002A0782" w:rsidRDefault="00A200B7" w:rsidP="00381ED6">
            <w:pPr>
              <w:jc w:val="center"/>
              <w:rPr>
                <w:b/>
              </w:rPr>
            </w:pPr>
            <w:r w:rsidRPr="002A0782">
              <w:rPr>
                <w:b/>
              </w:rPr>
              <w:t>15,87</w:t>
            </w:r>
          </w:p>
        </w:tc>
      </w:tr>
    </w:tbl>
    <w:p w:rsidR="00A200B7" w:rsidRPr="002A0782" w:rsidRDefault="00A200B7" w:rsidP="00A200B7">
      <w:pPr>
        <w:spacing w:before="120"/>
      </w:pPr>
      <w:r w:rsidRPr="002A0782">
        <w:t xml:space="preserve">Принятые расчетные данные и проектные решения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A200B7" w:rsidRPr="002A0782" w:rsidRDefault="00A200B7" w:rsidP="00A200B7">
      <w:pPr>
        <w:pStyle w:val="afffd"/>
        <w:rPr>
          <w:sz w:val="20"/>
          <w:szCs w:val="20"/>
        </w:rPr>
      </w:pPr>
      <w:bookmarkStart w:id="54" w:name="_Toc523494442"/>
      <w:bookmarkStart w:id="55" w:name="_Toc532982844"/>
      <w:bookmarkStart w:id="56" w:name="sub_11110"/>
      <w:r w:rsidRPr="002A0782">
        <w:rPr>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4"/>
      <w:bookmarkEnd w:id="55"/>
    </w:p>
    <w:bookmarkEnd w:id="56"/>
    <w:p w:rsidR="00A200B7" w:rsidRPr="002A0782" w:rsidRDefault="00A200B7" w:rsidP="00A200B7">
      <w:r w:rsidRPr="002A0782">
        <w:t xml:space="preserve">Ввод новых и реконструкция существующих источников тепловой энергии с использованием возобновляемых источников энергии не предусматривается. </w:t>
      </w:r>
    </w:p>
    <w:p w:rsidR="00A200B7" w:rsidRPr="002A0782" w:rsidRDefault="00A200B7" w:rsidP="00A200B7">
      <w:pPr>
        <w:pStyle w:val="22"/>
        <w:tabs>
          <w:tab w:val="left" w:pos="1701"/>
        </w:tabs>
        <w:rPr>
          <w:sz w:val="20"/>
          <w:szCs w:val="20"/>
          <w:lang w:eastAsia="ru-RU"/>
        </w:rPr>
      </w:pPr>
      <w:r w:rsidRPr="002A0782">
        <w:rPr>
          <w:sz w:val="20"/>
          <w:szCs w:val="20"/>
        </w:rPr>
        <w:br w:type="page"/>
      </w:r>
      <w:bookmarkStart w:id="57" w:name="_Toc532982845"/>
      <w:r w:rsidRPr="002A0782">
        <w:rPr>
          <w:sz w:val="20"/>
          <w:szCs w:val="20"/>
          <w:lang w:eastAsia="ru-RU"/>
        </w:rPr>
        <w:lastRenderedPageBreak/>
        <w:t>ПРЕДЛОЖЕНИЯ ПО СТРОИТЕЛЬСТВУ И РЕКОНСТРУКЦИИ ТЕПЛОВЫХ СЕТЕЙ</w:t>
      </w:r>
      <w:bookmarkEnd w:id="57"/>
      <w:r w:rsidRPr="002A0782">
        <w:rPr>
          <w:sz w:val="20"/>
          <w:szCs w:val="20"/>
          <w:lang w:eastAsia="ru-RU"/>
        </w:rPr>
        <w:t xml:space="preserve"> </w:t>
      </w:r>
      <w:bookmarkStart w:id="58" w:name="_Toc382569546"/>
      <w:bookmarkStart w:id="59" w:name="_Toc382569547"/>
      <w:bookmarkStart w:id="60" w:name="_Toc382569548"/>
      <w:bookmarkStart w:id="61" w:name="_Toc382569549"/>
      <w:bookmarkStart w:id="62" w:name="_Toc382569550"/>
      <w:bookmarkEnd w:id="58"/>
      <w:bookmarkEnd w:id="59"/>
      <w:bookmarkEnd w:id="60"/>
      <w:bookmarkEnd w:id="61"/>
      <w:bookmarkEnd w:id="62"/>
    </w:p>
    <w:p w:rsidR="00A200B7" w:rsidRPr="002A0782" w:rsidRDefault="00A200B7" w:rsidP="00A200B7">
      <w:pPr>
        <w:pStyle w:val="afffd"/>
        <w:rPr>
          <w:sz w:val="20"/>
          <w:szCs w:val="20"/>
        </w:rPr>
      </w:pPr>
      <w:bookmarkStart w:id="63" w:name="_Toc523494444"/>
      <w:bookmarkStart w:id="64" w:name="_Toc532982846"/>
      <w:r w:rsidRPr="002A0782">
        <w:rPr>
          <w:sz w:val="20"/>
          <w:szCs w:val="20"/>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bookmarkEnd w:id="64"/>
    </w:p>
    <w:p w:rsidR="00A200B7" w:rsidRPr="002A0782" w:rsidRDefault="00A200B7" w:rsidP="00A200B7">
      <w:r w:rsidRPr="002A0782">
        <w:t xml:space="preserve">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 </w:t>
      </w:r>
    </w:p>
    <w:p w:rsidR="00A200B7" w:rsidRPr="002A0782" w:rsidRDefault="00A200B7" w:rsidP="00A200B7">
      <w:pPr>
        <w:pStyle w:val="afffd"/>
        <w:rPr>
          <w:sz w:val="20"/>
          <w:szCs w:val="20"/>
        </w:rPr>
      </w:pPr>
      <w:bookmarkStart w:id="65" w:name="_Toc523494445"/>
      <w:bookmarkStart w:id="66" w:name="_Toc532982847"/>
      <w:r w:rsidRPr="002A0782">
        <w:rPr>
          <w:sz w:val="20"/>
          <w:szCs w:val="20"/>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5"/>
      <w:bookmarkEnd w:id="66"/>
    </w:p>
    <w:p w:rsidR="00A200B7" w:rsidRPr="002A0782" w:rsidRDefault="00A200B7" w:rsidP="00A200B7">
      <w:pPr>
        <w:spacing w:after="120"/>
      </w:pPr>
      <w:r w:rsidRPr="002A0782">
        <w:t xml:space="preserve">Отопление объектов, подключенных к централизованной системе теплоснабжения Угловского городского поселения, предусматривается от существующих котельных. </w:t>
      </w:r>
    </w:p>
    <w:p w:rsidR="00A200B7" w:rsidRPr="002A0782" w:rsidRDefault="00A200B7" w:rsidP="00A200B7">
      <w:pPr>
        <w:rPr>
          <w:rStyle w:val="afff1"/>
          <w:bCs/>
          <w:i w:val="0"/>
          <w:iCs w:val="0"/>
          <w:shd w:val="clear" w:color="auto" w:fill="FFFFFF"/>
        </w:rPr>
      </w:pPr>
      <w:r w:rsidRPr="002A0782">
        <w:t>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r w:rsidRPr="002A0782">
        <w:rPr>
          <w:rStyle w:val="afff1"/>
          <w:bCs/>
          <w:shd w:val="clear" w:color="auto" w:fill="FFFFFF"/>
        </w:rPr>
        <w:t xml:space="preserve"> </w:t>
      </w:r>
    </w:p>
    <w:p w:rsidR="00A200B7" w:rsidRPr="002A0782" w:rsidRDefault="00A200B7" w:rsidP="00A200B7">
      <w:r w:rsidRPr="002A0782">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A200B7" w:rsidRPr="002A0782" w:rsidRDefault="00A200B7" w:rsidP="00A200B7">
      <w:pPr>
        <w:pStyle w:val="afffd"/>
        <w:rPr>
          <w:sz w:val="20"/>
          <w:szCs w:val="20"/>
        </w:rPr>
      </w:pPr>
      <w:bookmarkStart w:id="67" w:name="_Toc523494446"/>
      <w:bookmarkStart w:id="68" w:name="_Toc532982848"/>
      <w:r w:rsidRPr="002A0782">
        <w:rPr>
          <w:sz w:val="20"/>
          <w:szCs w:val="20"/>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
      <w:bookmarkEnd w:id="68"/>
    </w:p>
    <w:p w:rsidR="00A200B7" w:rsidRPr="002A0782" w:rsidRDefault="00A200B7" w:rsidP="00A200B7">
      <w:pPr>
        <w:rPr>
          <w:highlight w:val="yellow"/>
        </w:rPr>
      </w:pPr>
      <w:r w:rsidRPr="002A0782">
        <w:t xml:space="preserve">На территории Угловского городского поселения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A200B7" w:rsidRPr="002A0782" w:rsidRDefault="00A200B7" w:rsidP="00A200B7">
      <w:pPr>
        <w:pStyle w:val="afffd"/>
        <w:rPr>
          <w:sz w:val="20"/>
          <w:szCs w:val="20"/>
        </w:rPr>
      </w:pPr>
      <w:bookmarkStart w:id="69" w:name="_Toc523494447"/>
      <w:bookmarkStart w:id="70" w:name="_Toc532982849"/>
      <w:r w:rsidRPr="002A0782">
        <w:rPr>
          <w:sz w:val="20"/>
          <w:szCs w:val="20"/>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
      <w:bookmarkEnd w:id="70"/>
      <w:r w:rsidRPr="002A0782">
        <w:rPr>
          <w:sz w:val="20"/>
          <w:szCs w:val="20"/>
        </w:rPr>
        <w:t xml:space="preserve"> </w:t>
      </w:r>
    </w:p>
    <w:p w:rsidR="00A200B7" w:rsidRPr="002A0782" w:rsidRDefault="00A200B7" w:rsidP="00A200B7">
      <w:r w:rsidRPr="002A0782">
        <w:t xml:space="preserve">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 </w:t>
      </w:r>
    </w:p>
    <w:p w:rsidR="00A200B7" w:rsidRPr="002A0782" w:rsidRDefault="00A200B7" w:rsidP="00A200B7">
      <w:pPr>
        <w:pStyle w:val="afffd"/>
        <w:rPr>
          <w:sz w:val="20"/>
          <w:szCs w:val="20"/>
        </w:rPr>
      </w:pPr>
      <w:bookmarkStart w:id="71" w:name="_Toc523494448"/>
      <w:bookmarkStart w:id="72" w:name="_Toc532982850"/>
      <w:r w:rsidRPr="002A0782">
        <w:rPr>
          <w:sz w:val="20"/>
          <w:szCs w:val="20"/>
        </w:rPr>
        <w:t>д) предложения по строительству и реконструкции тепловых сетей для обеспечения нормативной надежности теплоснабжения потребителей</w:t>
      </w:r>
      <w:bookmarkEnd w:id="71"/>
      <w:bookmarkEnd w:id="72"/>
    </w:p>
    <w:p w:rsidR="00A200B7" w:rsidRPr="002A0782" w:rsidRDefault="00A200B7" w:rsidP="00A200B7">
      <w:r w:rsidRPr="002A0782">
        <w:t xml:space="preserve">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A200B7" w:rsidRPr="002A0782" w:rsidRDefault="00A200B7" w:rsidP="00A200B7">
      <w:pPr>
        <w:pStyle w:val="22"/>
        <w:tabs>
          <w:tab w:val="left" w:pos="1701"/>
        </w:tabs>
        <w:rPr>
          <w:sz w:val="20"/>
          <w:szCs w:val="20"/>
        </w:rPr>
      </w:pPr>
      <w:r w:rsidRPr="002A0782">
        <w:rPr>
          <w:sz w:val="20"/>
          <w:szCs w:val="20"/>
        </w:rPr>
        <w:br w:type="page"/>
      </w:r>
      <w:bookmarkStart w:id="73" w:name="_Toc532982851"/>
      <w:r w:rsidRPr="002A0782">
        <w:rPr>
          <w:sz w:val="20"/>
          <w:szCs w:val="20"/>
        </w:rPr>
        <w:lastRenderedPageBreak/>
        <w:t>ПРЕДЛОЖЕНИЯ ПО ПЕРЕВОДУ ОТКРЫТЫХ СИСТЕМ ТЕПЛОСНАБЖЕНИЯ (ГОРЯЧЕГО ВОДОСНАБЖЕНИЯ) В ЗАКРЫТЫЕ СИСТЕМЫ ГОРЯЧЕГО ВОДОСНАБЖЕНИЯ</w:t>
      </w:r>
      <w:bookmarkEnd w:id="73"/>
    </w:p>
    <w:p w:rsidR="00A200B7" w:rsidRPr="002A0782" w:rsidRDefault="00A200B7" w:rsidP="00A200B7">
      <w:pPr>
        <w:pStyle w:val="afffd"/>
        <w:rPr>
          <w:sz w:val="20"/>
          <w:szCs w:val="20"/>
        </w:rPr>
      </w:pPr>
      <w:bookmarkStart w:id="74" w:name="_Toc523494450"/>
      <w:bookmarkStart w:id="75" w:name="_Toc532982852"/>
      <w:bookmarkStart w:id="76" w:name="sub_65"/>
      <w:r w:rsidRPr="002A0782">
        <w:rPr>
          <w:sz w:val="20"/>
          <w:szCs w:val="20"/>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4"/>
      <w:bookmarkEnd w:id="75"/>
    </w:p>
    <w:p w:rsidR="00A200B7" w:rsidRPr="002A0782" w:rsidRDefault="00A200B7" w:rsidP="00A200B7">
      <w:r w:rsidRPr="002A0782">
        <w:t xml:space="preserve">Открытая система теплоснабжения на территории Угловского городского поселения не применяется. </w:t>
      </w:r>
    </w:p>
    <w:p w:rsidR="00A200B7" w:rsidRPr="002A0782" w:rsidRDefault="00A200B7" w:rsidP="00A200B7">
      <w:pPr>
        <w:pStyle w:val="afffd"/>
        <w:rPr>
          <w:sz w:val="20"/>
          <w:szCs w:val="20"/>
        </w:rPr>
      </w:pPr>
      <w:bookmarkStart w:id="77" w:name="_Toc523494451"/>
      <w:bookmarkStart w:id="78" w:name="_Toc532982853"/>
      <w:bookmarkStart w:id="79" w:name="sub_66"/>
      <w:bookmarkEnd w:id="76"/>
      <w:r w:rsidRPr="002A0782">
        <w:rPr>
          <w:sz w:val="20"/>
          <w:szCs w:val="20"/>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bookmarkEnd w:id="78"/>
    </w:p>
    <w:p w:rsidR="00A200B7" w:rsidRPr="002A0782" w:rsidRDefault="00A200B7" w:rsidP="00A200B7">
      <w:r w:rsidRPr="002A0782">
        <w:t>Открытая система теплоснабжения на территории Угловского городского поселения не применяется.</w:t>
      </w:r>
      <w:bookmarkEnd w:id="79"/>
      <w:r w:rsidRPr="002A0782">
        <w:t xml:space="preserve"> </w:t>
      </w:r>
    </w:p>
    <w:p w:rsidR="00A200B7" w:rsidRPr="002A0782" w:rsidRDefault="00A200B7" w:rsidP="00A200B7">
      <w:pPr>
        <w:pStyle w:val="22"/>
        <w:tabs>
          <w:tab w:val="left" w:pos="1701"/>
        </w:tabs>
        <w:rPr>
          <w:sz w:val="20"/>
          <w:szCs w:val="20"/>
          <w:lang w:eastAsia="ru-RU"/>
        </w:rPr>
      </w:pPr>
      <w:r w:rsidRPr="002A0782">
        <w:rPr>
          <w:sz w:val="20"/>
          <w:szCs w:val="20"/>
          <w:lang w:eastAsia="ru-RU"/>
        </w:rPr>
        <w:br w:type="page"/>
      </w:r>
      <w:bookmarkStart w:id="80" w:name="_Toc532982854"/>
      <w:r w:rsidRPr="002A0782">
        <w:rPr>
          <w:sz w:val="20"/>
          <w:szCs w:val="20"/>
          <w:lang w:eastAsia="ru-RU"/>
        </w:rPr>
        <w:lastRenderedPageBreak/>
        <w:t>ПЕРСПЕКТИВНЫЕ ТОПЛИВНЫЕ БАЛАНСЫ</w:t>
      </w:r>
      <w:bookmarkEnd w:id="80"/>
    </w:p>
    <w:p w:rsidR="00A200B7" w:rsidRPr="002A0782" w:rsidRDefault="00A200B7" w:rsidP="00A200B7">
      <w:pPr>
        <w:pStyle w:val="afffd"/>
        <w:rPr>
          <w:sz w:val="20"/>
          <w:szCs w:val="20"/>
        </w:rPr>
      </w:pPr>
      <w:bookmarkStart w:id="81" w:name="_Toc523494453"/>
      <w:bookmarkStart w:id="82" w:name="_Toc532982855"/>
      <w:r w:rsidRPr="002A0782">
        <w:rPr>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1"/>
      <w:bookmarkEnd w:id="82"/>
    </w:p>
    <w:p w:rsidR="00A200B7" w:rsidRPr="002A0782" w:rsidRDefault="00A200B7" w:rsidP="00A200B7">
      <w:pPr>
        <w:spacing w:after="120"/>
      </w:pPr>
      <w:r w:rsidRPr="002A0782">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A200B7" w:rsidRPr="002A0782" w:rsidRDefault="00A200B7" w:rsidP="00A200B7">
      <w:pPr>
        <w:spacing w:after="120"/>
        <w:ind w:firstLine="540"/>
        <w:jc w:val="right"/>
        <w:rPr>
          <w:rFonts w:ascii="Bookman Old Style" w:hAnsi="Bookman Old Style"/>
        </w:rPr>
      </w:pPr>
      <w:r w:rsidRPr="002A0782">
        <w:rPr>
          <w:rFonts w:ascii="Bookman Old Style" w:hAnsi="Bookman Old Style"/>
        </w:rPr>
        <w:t>Таблица 8.1</w:t>
      </w:r>
    </w:p>
    <w:p w:rsidR="00A200B7" w:rsidRPr="002A0782" w:rsidRDefault="00A200B7" w:rsidP="00A200B7">
      <w:pPr>
        <w:spacing w:after="120"/>
        <w:ind w:firstLine="540"/>
        <w:jc w:val="center"/>
        <w:rPr>
          <w:rFonts w:ascii="Bookman Old Style" w:hAnsi="Bookman Old Style"/>
          <w:b/>
          <w:color w:val="C00000"/>
          <w:u w:val="single"/>
        </w:rPr>
      </w:pPr>
      <w:r w:rsidRPr="002A0782">
        <w:rPr>
          <w:rFonts w:ascii="Bookman Old Style" w:hAnsi="Bookman Old Style"/>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A200B7" w:rsidRPr="002A0782" w:rsidTr="00381ED6">
        <w:trPr>
          <w:tblHeader/>
        </w:trPr>
        <w:tc>
          <w:tcPr>
            <w:tcW w:w="1273"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Наименование</w:t>
            </w:r>
          </w:p>
        </w:tc>
        <w:tc>
          <w:tcPr>
            <w:tcW w:w="345"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Единица измерения</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2019 (факт)</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2020 (факт)</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2021</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2022</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2023</w:t>
            </w:r>
          </w:p>
        </w:tc>
        <w:tc>
          <w:tcPr>
            <w:tcW w:w="54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2024-2033</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 xml:space="preserve">Котельная  № 27, п. Угловка, ул.  Центральная </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14344,93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14113,98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14250,44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13514,86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13722,77</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13722,77</w:t>
            </w:r>
          </w:p>
        </w:tc>
      </w:tr>
      <w:tr w:rsidR="00A200B7" w:rsidRPr="002A0782" w:rsidTr="00381ED6">
        <w:trPr>
          <w:trHeight w:val="575"/>
        </w:trPr>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КПД котельной при работе на основном виде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78,91</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75,71</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74,63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70,18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70,18</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70,18</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181,05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188,68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191,41</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203,56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203,56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203,56</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vertAlign w:val="superscript"/>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1,159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1,159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2597,17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2663,09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2727,74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2751,14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2793,46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2793,46</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2240,59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2295,67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2354,33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2371,67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2408,16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2408,16</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№13, п. Угловка, ул.  Молодежная</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512,74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526,10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656,92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576,76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590,96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590,96</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КПД котельной при работе на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39,22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39,85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39,40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37,29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37,29</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37,29</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364,28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358,52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362,58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383,14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383,14</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383,14</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Калорийный эквивалент основного </w:t>
            </w:r>
            <w:r w:rsidRPr="002A0782">
              <w:rPr>
                <w:rFonts w:ascii="Bookman Old Style" w:hAnsi="Bookman Old Style"/>
              </w:rPr>
              <w:lastRenderedPageBreak/>
              <w:t>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0,797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186,78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188,62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238,18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220,98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226,42</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226,42</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237,94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239,97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298,85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286,98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294,05</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294,05</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84,08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87,52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87,90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82,24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82,24</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82,24</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КПД котельной при работе на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47"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№11, д. Озерки</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1146,79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1109,80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1125,49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1047,52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1049,44</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1049,44</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КПД котельной при работе на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47,88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45,09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39,38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40,43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40,43</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40,43</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298,35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316,82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362,74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353,36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353,36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353,36</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0,797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342,14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351,60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408,26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370,15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370,83</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370,83</w:t>
            </w:r>
          </w:p>
        </w:tc>
      </w:tr>
      <w:tr w:rsidR="00A200B7" w:rsidRPr="002A0782" w:rsidTr="00381ED6">
        <w:trPr>
          <w:trHeight w:val="687"/>
        </w:trPr>
        <w:tc>
          <w:tcPr>
            <w:tcW w:w="1273"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p w:rsidR="00A200B7" w:rsidRPr="002A0782" w:rsidRDefault="00A200B7" w:rsidP="00381ED6">
            <w:pPr>
              <w:jc w:val="center"/>
              <w:rPr>
                <w:rFonts w:ascii="Bookman Old Style" w:hAnsi="Bookman Old Style"/>
              </w:rPr>
            </w:pPr>
          </w:p>
        </w:tc>
        <w:tc>
          <w:tcPr>
            <w:tcW w:w="345"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435,85</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447,33</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512,24</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480,71</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481,59</w:t>
            </w:r>
          </w:p>
        </w:tc>
        <w:tc>
          <w:tcPr>
            <w:tcW w:w="54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481,59</w:t>
            </w:r>
          </w:p>
        </w:tc>
      </w:tr>
      <w:tr w:rsidR="00A200B7" w:rsidRPr="002A0782" w:rsidTr="00381ED6">
        <w:trPr>
          <w:trHeight w:val="251"/>
        </w:trPr>
        <w:tc>
          <w:tcPr>
            <w:tcW w:w="5000" w:type="pct"/>
            <w:gridSpan w:val="8"/>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b/>
              </w:rPr>
              <w:t>Котельная АО «Угловский известковы комбинат»</w:t>
            </w:r>
          </w:p>
        </w:tc>
      </w:tr>
      <w:tr w:rsidR="00A200B7" w:rsidRPr="002A0782" w:rsidTr="00381ED6">
        <w:trPr>
          <w:trHeight w:val="202"/>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Плановое </w:t>
            </w:r>
            <w:r w:rsidRPr="002A0782">
              <w:rPr>
                <w:rFonts w:ascii="Bookman Old Style" w:hAnsi="Bookman Old Style"/>
              </w:rPr>
              <w:lastRenderedPageBreak/>
              <w:t>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Гкал</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169"/>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2"/>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68"/>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4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r>
      <w:tr w:rsidR="00A200B7" w:rsidRPr="002A0782" w:rsidTr="00381ED6">
        <w:trPr>
          <w:trHeight w:val="251"/>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vertAlign w:val="superscript"/>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34"/>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169"/>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85"/>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19"/>
        </w:trPr>
        <w:tc>
          <w:tcPr>
            <w:tcW w:w="1273"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bl>
    <w:p w:rsidR="00A200B7" w:rsidRPr="002A0782" w:rsidRDefault="00A200B7" w:rsidP="00A200B7">
      <w:pPr>
        <w:spacing w:before="120" w:after="120"/>
        <w:rPr>
          <w:rStyle w:val="FontStyle274"/>
          <w:rFonts w:eastAsia="Calibri"/>
        </w:rPr>
      </w:pPr>
      <w:r w:rsidRPr="002A0782">
        <w:t xml:space="preserve">Принятые расчетные данные и проектные решения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A200B7" w:rsidRPr="002A0782" w:rsidRDefault="00A200B7" w:rsidP="00A200B7">
      <w:r w:rsidRPr="002A078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A200B7" w:rsidRPr="002A0782" w:rsidRDefault="00A200B7" w:rsidP="00A200B7">
      <w:r w:rsidRPr="002A0782">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A200B7" w:rsidRPr="002A0782" w:rsidRDefault="00A200B7" w:rsidP="00A200B7">
      <w:r w:rsidRPr="002A0782">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A200B7" w:rsidRPr="002A0782" w:rsidRDefault="00A200B7" w:rsidP="00A200B7">
      <w:pPr>
        <w:pStyle w:val="afffd"/>
        <w:rPr>
          <w:sz w:val="20"/>
          <w:szCs w:val="20"/>
        </w:rPr>
      </w:pPr>
      <w:bookmarkStart w:id="83" w:name="_Toc523494454"/>
      <w:bookmarkStart w:id="84" w:name="_Toc532982856"/>
      <w:bookmarkStart w:id="85" w:name="sub_1142"/>
      <w:r w:rsidRPr="002A0782">
        <w:rPr>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3"/>
      <w:bookmarkEnd w:id="84"/>
    </w:p>
    <w:bookmarkEnd w:id="85"/>
    <w:p w:rsidR="00A200B7" w:rsidRPr="002A0782" w:rsidRDefault="00A200B7" w:rsidP="00A200B7">
      <w:r w:rsidRPr="002A0782">
        <w:t xml:space="preserve">Характеристика топлива, используемого на источниках теплоснабжения, представлена в таблице 8.2. </w:t>
      </w:r>
    </w:p>
    <w:p w:rsidR="00A200B7" w:rsidRPr="002A0782" w:rsidRDefault="00A200B7" w:rsidP="00A200B7">
      <w:pPr>
        <w:spacing w:after="120"/>
        <w:jc w:val="right"/>
      </w:pPr>
      <w:r w:rsidRPr="002A0782">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A200B7" w:rsidRPr="002A0782" w:rsidTr="00381ED6">
        <w:trPr>
          <w:trHeight w:val="20"/>
          <w:tblHeader/>
        </w:trPr>
        <w:tc>
          <w:tcPr>
            <w:tcW w:w="1839" w:type="pct"/>
            <w:vMerge w:val="restar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Показатели</w:t>
            </w:r>
          </w:p>
        </w:tc>
        <w:tc>
          <w:tcPr>
            <w:tcW w:w="3161" w:type="pct"/>
            <w:gridSpan w:val="2"/>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Основное топливо</w:t>
            </w:r>
          </w:p>
        </w:tc>
      </w:tr>
      <w:tr w:rsidR="00A200B7" w:rsidRPr="002A0782" w:rsidTr="00381ED6">
        <w:trPr>
          <w:trHeight w:val="20"/>
          <w:tblHeader/>
        </w:trPr>
        <w:tc>
          <w:tcPr>
            <w:tcW w:w="1839" w:type="pct"/>
            <w:vMerge/>
            <w:shd w:val="clear" w:color="auto" w:fill="auto"/>
            <w:vAlign w:val="center"/>
          </w:tcPr>
          <w:p w:rsidR="00A200B7" w:rsidRPr="002A0782" w:rsidRDefault="00A200B7" w:rsidP="00381ED6">
            <w:pPr>
              <w:jc w:val="center"/>
              <w:rPr>
                <w:rFonts w:ascii="Bookman Old Style" w:hAnsi="Bookman Old Style"/>
                <w:b/>
              </w:rPr>
            </w:pPr>
          </w:p>
        </w:tc>
        <w:tc>
          <w:tcPr>
            <w:tcW w:w="1580"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проектное</w:t>
            </w:r>
          </w:p>
        </w:tc>
        <w:tc>
          <w:tcPr>
            <w:tcW w:w="1581"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фактическое</w:t>
            </w: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 xml:space="preserve">Котельная  № 27, п. Угловка, ул.  Центральная  </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ОК 034-2014</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ОК 034-2014</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Калорийность топлива</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8120</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8113</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2371,67</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2354,33</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Серпухов-Ленинград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Серпухов-Ленинград</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b/>
                <w:color w:val="000000"/>
              </w:rPr>
              <w:t>Котельная  №13, п. Угловка, ул.  Молодежная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Уголь</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ДР, ДПК</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ДР, ДПК</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Калорийность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5390</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5579</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286,98</w:t>
            </w:r>
          </w:p>
        </w:tc>
        <w:tc>
          <w:tcPr>
            <w:tcW w:w="1581" w:type="pct"/>
            <w:shd w:val="clear" w:color="auto" w:fill="auto"/>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298,85</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ООО «ТК «СибирьЭнергоРесурс»</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 «ТК «СибирьЭнергоРесурс»</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Ж/д транспорт</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Ж/д транспорт</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Хакасия</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Хакасия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В течение отопит. периода</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 течение отопит. периода</w:t>
            </w: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электроэнергия</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электроэнергия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Калорийность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p>
        </w:tc>
        <w:tc>
          <w:tcPr>
            <w:tcW w:w="1580" w:type="pct"/>
            <w:shd w:val="clear" w:color="auto" w:fill="auto"/>
            <w:vAlign w:val="center"/>
          </w:tcPr>
          <w:p w:rsidR="00A200B7" w:rsidRPr="002A0782" w:rsidRDefault="00A200B7" w:rsidP="00381ED6">
            <w:pPr>
              <w:jc w:val="center"/>
              <w:rPr>
                <w:rFonts w:ascii="Bookman Old Style" w:hAnsi="Bookman Old Style"/>
              </w:rPr>
            </w:pPr>
          </w:p>
        </w:tc>
        <w:tc>
          <w:tcPr>
            <w:tcW w:w="1581" w:type="pct"/>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№11, д. Озерки</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rPr>
          <w:trHeight w:val="77"/>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ДР, ДПК</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ДР, ДПК</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Калорийность топлива</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5390</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5579</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480,71</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512,24</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 «ТК «СибирьЭнергоРесурс»</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 «ТК «СибирьЭнергоРесурс»</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Ж/д транспорт</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Ж/д транспорт</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Хакасия</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Хакасия</w:t>
            </w:r>
          </w:p>
        </w:tc>
      </w:tr>
      <w:tr w:rsidR="00A200B7" w:rsidRPr="002A0782" w:rsidTr="00381ED6">
        <w:trPr>
          <w:trHeight w:val="485"/>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p w:rsidR="00A200B7" w:rsidRPr="002A0782" w:rsidRDefault="00A200B7" w:rsidP="00381ED6">
            <w:pPr>
              <w:jc w:val="center"/>
              <w:rPr>
                <w:rFonts w:ascii="Bookman Old Style" w:hAnsi="Bookman Old Style"/>
              </w:rPr>
            </w:pP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 течение отопит. периода</w:t>
            </w:r>
          </w:p>
          <w:p w:rsidR="00A200B7" w:rsidRPr="002A0782" w:rsidRDefault="00A200B7" w:rsidP="00381ED6">
            <w:pPr>
              <w:jc w:val="center"/>
              <w:rPr>
                <w:rFonts w:ascii="Bookman Old Style" w:hAnsi="Bookman Old Style"/>
              </w:rPr>
            </w:pP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 течение отопит. периода</w:t>
            </w:r>
          </w:p>
          <w:p w:rsidR="00A200B7" w:rsidRPr="002A0782" w:rsidRDefault="00A200B7" w:rsidP="00381ED6">
            <w:pPr>
              <w:jc w:val="center"/>
              <w:rPr>
                <w:rFonts w:ascii="Bookman Old Style" w:hAnsi="Bookman Old Style"/>
              </w:rPr>
            </w:pPr>
          </w:p>
        </w:tc>
      </w:tr>
      <w:tr w:rsidR="00A200B7" w:rsidRPr="002A0782" w:rsidTr="00381ED6">
        <w:trPr>
          <w:trHeight w:val="219"/>
        </w:trPr>
        <w:tc>
          <w:tcPr>
            <w:tcW w:w="1839" w:type="pct"/>
            <w:shd w:val="clear" w:color="auto" w:fill="auto"/>
            <w:vAlign w:val="center"/>
          </w:tcPr>
          <w:p w:rsidR="00A200B7" w:rsidRPr="002A0782" w:rsidRDefault="00A200B7" w:rsidP="00381ED6">
            <w:pPr>
              <w:jc w:val="center"/>
              <w:rPr>
                <w:rFonts w:ascii="Bookman Old Style" w:hAnsi="Bookman Old Style"/>
                <w:highlight w:val="yellow"/>
              </w:rPr>
            </w:pPr>
          </w:p>
        </w:tc>
        <w:tc>
          <w:tcPr>
            <w:tcW w:w="1580" w:type="pct"/>
            <w:shd w:val="clear" w:color="auto" w:fill="auto"/>
            <w:vAlign w:val="center"/>
          </w:tcPr>
          <w:p w:rsidR="00A200B7" w:rsidRPr="002A0782" w:rsidRDefault="00A200B7" w:rsidP="00381ED6">
            <w:pPr>
              <w:jc w:val="center"/>
              <w:rPr>
                <w:rFonts w:ascii="Bookman Old Style" w:hAnsi="Bookman Old Style"/>
                <w:highlight w:val="yellow"/>
              </w:rPr>
            </w:pPr>
          </w:p>
        </w:tc>
        <w:tc>
          <w:tcPr>
            <w:tcW w:w="1581" w:type="pct"/>
            <w:shd w:val="clear" w:color="auto" w:fill="auto"/>
            <w:vAlign w:val="center"/>
          </w:tcPr>
          <w:p w:rsidR="00A200B7" w:rsidRPr="002A0782" w:rsidRDefault="00A200B7" w:rsidP="00381ED6">
            <w:pPr>
              <w:jc w:val="center"/>
              <w:rPr>
                <w:rFonts w:ascii="Bookman Old Style" w:hAnsi="Bookman Old Style"/>
                <w:highlight w:val="yellow"/>
              </w:rPr>
            </w:pPr>
          </w:p>
        </w:tc>
      </w:tr>
      <w:tr w:rsidR="00A200B7" w:rsidRPr="002A0782" w:rsidTr="00381ED6">
        <w:trPr>
          <w:trHeight w:val="185"/>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АО «Угловский известковы комбинат»</w:t>
            </w:r>
          </w:p>
        </w:tc>
      </w:tr>
      <w:tr w:rsidR="00A200B7" w:rsidRPr="002A0782" w:rsidTr="00381ED6">
        <w:trPr>
          <w:trHeight w:val="268"/>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r>
      <w:tr w:rsidR="00A200B7" w:rsidRPr="002A0782" w:rsidTr="00381ED6">
        <w:trPr>
          <w:trHeight w:val="268"/>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6"/>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Калорийность топлива</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6"/>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51"/>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r>
      <w:tr w:rsidR="00A200B7" w:rsidRPr="002A0782" w:rsidTr="00381ED6">
        <w:trPr>
          <w:trHeight w:val="219"/>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r>
      <w:tr w:rsidR="00A200B7" w:rsidRPr="002A0782" w:rsidTr="00381ED6">
        <w:trPr>
          <w:trHeight w:val="234"/>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4"/>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r>
    </w:tbl>
    <w:p w:rsidR="00A200B7" w:rsidRPr="002A0782" w:rsidRDefault="00A200B7" w:rsidP="00A200B7">
      <w:pPr>
        <w:rPr>
          <w:rFonts w:ascii="Bookman Old Style" w:hAnsi="Bookman Old Style"/>
        </w:rPr>
      </w:pPr>
    </w:p>
    <w:p w:rsidR="00A200B7" w:rsidRPr="002A0782" w:rsidRDefault="00A200B7" w:rsidP="00A200B7">
      <w:pPr>
        <w:spacing w:before="120"/>
      </w:pPr>
      <w:r w:rsidRPr="002A0782">
        <w:lastRenderedPageBreak/>
        <w:t xml:space="preserve">Ввод новых и реконструкция существующих источников тепловой энергии с с использованием возобновляемых источников энергии не предусматривается. </w:t>
      </w:r>
    </w:p>
    <w:p w:rsidR="00A200B7" w:rsidRPr="002A0782" w:rsidRDefault="00A200B7" w:rsidP="00A200B7"/>
    <w:p w:rsidR="00A200B7" w:rsidRPr="002A0782" w:rsidRDefault="00A200B7" w:rsidP="00A200B7">
      <w:pPr>
        <w:sectPr w:rsidR="00A200B7" w:rsidRPr="002A0782" w:rsidSect="00381ED6">
          <w:headerReference w:type="default" r:id="rId33"/>
          <w:footerReference w:type="default" r:id="rId34"/>
          <w:pgSz w:w="11906" w:h="16838" w:code="9"/>
          <w:pgMar w:top="1134" w:right="851" w:bottom="1134" w:left="1701" w:header="709" w:footer="567" w:gutter="0"/>
          <w:cols w:space="708"/>
          <w:docGrid w:linePitch="381"/>
        </w:sectPr>
      </w:pPr>
    </w:p>
    <w:p w:rsidR="00A200B7" w:rsidRPr="002A0782" w:rsidRDefault="00A200B7" w:rsidP="00A200B7">
      <w:pPr>
        <w:pStyle w:val="22"/>
        <w:tabs>
          <w:tab w:val="left" w:pos="1701"/>
        </w:tabs>
        <w:rPr>
          <w:sz w:val="20"/>
          <w:szCs w:val="20"/>
          <w:lang w:eastAsia="ru-RU"/>
        </w:rPr>
      </w:pPr>
      <w:bookmarkStart w:id="86" w:name="_Toc532982857"/>
      <w:r w:rsidRPr="002A0782">
        <w:rPr>
          <w:sz w:val="20"/>
          <w:szCs w:val="20"/>
          <w:lang w:eastAsia="ru-RU"/>
        </w:rPr>
        <w:lastRenderedPageBreak/>
        <w:t>ИНВЕСТИЦИИ В СТРОИТЕЛЬСТВО, РЕКОНСТРУКЦИЮ И ТЕХНИЧЕСКОЕ ПЕРЕВООРУЖЕНИЕ</w:t>
      </w:r>
      <w:bookmarkEnd w:id="86"/>
    </w:p>
    <w:p w:rsidR="00A200B7" w:rsidRPr="002A0782" w:rsidRDefault="00A200B7" w:rsidP="00A200B7">
      <w:bookmarkStart w:id="87" w:name="_Toc523494456"/>
      <w:bookmarkStart w:id="88" w:name="_Toc532982858"/>
      <w:r w:rsidRPr="002A0782">
        <w:t xml:space="preserve">а) предложения по величине необходимых инвестиций в строительство, реконструкцию и техническое перевооружение источников тепловой энергии на каждом </w:t>
      </w:r>
      <w:bookmarkEnd w:id="87"/>
      <w:bookmarkEnd w:id="88"/>
    </w:p>
    <w:p w:rsidR="00A200B7" w:rsidRPr="002A0782" w:rsidRDefault="00A200B7" w:rsidP="00A200B7">
      <w:r w:rsidRPr="002A0782">
        <w:t xml:space="preserve">Предложения по величине необходимых инвестиций на мероприятия по строительству и техническому перевооружению объектов теплоснабжения (котельные и сети)  на 2017-2030 гг. представлены в таблице 9.1. </w:t>
      </w:r>
    </w:p>
    <w:p w:rsidR="00A200B7" w:rsidRPr="002A0782" w:rsidRDefault="00A200B7" w:rsidP="00A200B7">
      <w:pPr>
        <w:spacing w:after="120"/>
        <w:jc w:val="right"/>
      </w:pPr>
      <w:r w:rsidRPr="002A0782">
        <w:t>Таблица 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058"/>
        <w:gridCol w:w="1154"/>
        <w:gridCol w:w="852"/>
        <w:gridCol w:w="708"/>
        <w:gridCol w:w="142"/>
        <w:gridCol w:w="993"/>
        <w:gridCol w:w="1097"/>
      </w:tblGrid>
      <w:tr w:rsidR="00A200B7" w:rsidRPr="002A0782" w:rsidTr="00381ED6">
        <w:tc>
          <w:tcPr>
            <w:tcW w:w="296" w:type="pct"/>
            <w:vMerge w:val="restart"/>
            <w:vAlign w:val="center"/>
          </w:tcPr>
          <w:p w:rsidR="00A200B7" w:rsidRPr="002A0782" w:rsidRDefault="00A200B7" w:rsidP="00381ED6">
            <w:pPr>
              <w:jc w:val="center"/>
              <w:rPr>
                <w:b/>
              </w:rPr>
            </w:pPr>
            <w:r w:rsidRPr="002A0782">
              <w:rPr>
                <w:b/>
              </w:rPr>
              <w:t>№ п/п</w:t>
            </w:r>
          </w:p>
        </w:tc>
        <w:tc>
          <w:tcPr>
            <w:tcW w:w="2120" w:type="pct"/>
            <w:vMerge w:val="restart"/>
            <w:vAlign w:val="center"/>
          </w:tcPr>
          <w:p w:rsidR="00A200B7" w:rsidRPr="002A0782" w:rsidRDefault="00A200B7" w:rsidP="00381ED6">
            <w:pPr>
              <w:jc w:val="center"/>
              <w:rPr>
                <w:b/>
              </w:rPr>
            </w:pPr>
            <w:r w:rsidRPr="002A0782">
              <w:rPr>
                <w:b/>
              </w:rPr>
              <w:t>Мероприятие</w:t>
            </w:r>
          </w:p>
        </w:tc>
        <w:tc>
          <w:tcPr>
            <w:tcW w:w="2584" w:type="pct"/>
            <w:gridSpan w:val="6"/>
            <w:vAlign w:val="center"/>
          </w:tcPr>
          <w:p w:rsidR="00A200B7" w:rsidRPr="002A0782" w:rsidRDefault="00A200B7" w:rsidP="00381ED6">
            <w:pPr>
              <w:jc w:val="center"/>
              <w:rPr>
                <w:b/>
              </w:rPr>
            </w:pPr>
            <w:r w:rsidRPr="002A0782">
              <w:rPr>
                <w:b/>
              </w:rPr>
              <w:t>Ориентировочный объем инвестиций, тыс. руб.</w:t>
            </w:r>
          </w:p>
        </w:tc>
      </w:tr>
      <w:tr w:rsidR="00A200B7" w:rsidRPr="002A0782" w:rsidTr="00381ED6">
        <w:tc>
          <w:tcPr>
            <w:tcW w:w="296" w:type="pct"/>
            <w:vMerge/>
            <w:vAlign w:val="center"/>
          </w:tcPr>
          <w:p w:rsidR="00A200B7" w:rsidRPr="002A0782" w:rsidRDefault="00A200B7" w:rsidP="00381ED6">
            <w:pPr>
              <w:jc w:val="center"/>
              <w:rPr>
                <w:b/>
              </w:rPr>
            </w:pPr>
          </w:p>
        </w:tc>
        <w:tc>
          <w:tcPr>
            <w:tcW w:w="2120" w:type="pct"/>
            <w:vMerge/>
            <w:vAlign w:val="center"/>
          </w:tcPr>
          <w:p w:rsidR="00A200B7" w:rsidRPr="002A0782" w:rsidRDefault="00A200B7" w:rsidP="00381ED6">
            <w:pPr>
              <w:jc w:val="center"/>
              <w:rPr>
                <w:b/>
              </w:rPr>
            </w:pPr>
          </w:p>
        </w:tc>
        <w:tc>
          <w:tcPr>
            <w:tcW w:w="603" w:type="pct"/>
            <w:vAlign w:val="center"/>
          </w:tcPr>
          <w:p w:rsidR="00A200B7" w:rsidRPr="002A0782" w:rsidRDefault="00A200B7" w:rsidP="00381ED6">
            <w:pPr>
              <w:jc w:val="center"/>
              <w:rPr>
                <w:b/>
              </w:rPr>
            </w:pPr>
            <w:r w:rsidRPr="002A0782">
              <w:rPr>
                <w:b/>
              </w:rPr>
              <w:t>Всего</w:t>
            </w:r>
          </w:p>
        </w:tc>
        <w:tc>
          <w:tcPr>
            <w:tcW w:w="445" w:type="pct"/>
            <w:vAlign w:val="center"/>
          </w:tcPr>
          <w:p w:rsidR="00A200B7" w:rsidRPr="002A0782" w:rsidRDefault="00A200B7" w:rsidP="00381ED6">
            <w:pPr>
              <w:jc w:val="center"/>
              <w:rPr>
                <w:b/>
              </w:rPr>
            </w:pPr>
            <w:r w:rsidRPr="002A0782">
              <w:rPr>
                <w:b/>
              </w:rPr>
              <w:t>2021 г.</w:t>
            </w:r>
          </w:p>
        </w:tc>
        <w:tc>
          <w:tcPr>
            <w:tcW w:w="444" w:type="pct"/>
            <w:gridSpan w:val="2"/>
            <w:vAlign w:val="center"/>
          </w:tcPr>
          <w:p w:rsidR="00A200B7" w:rsidRPr="002A0782" w:rsidRDefault="00A200B7" w:rsidP="00381ED6">
            <w:pPr>
              <w:jc w:val="center"/>
              <w:rPr>
                <w:b/>
              </w:rPr>
            </w:pPr>
            <w:r w:rsidRPr="002A0782">
              <w:rPr>
                <w:b/>
              </w:rPr>
              <w:t>2022 г.</w:t>
            </w:r>
          </w:p>
        </w:tc>
        <w:tc>
          <w:tcPr>
            <w:tcW w:w="519" w:type="pct"/>
            <w:vAlign w:val="center"/>
          </w:tcPr>
          <w:p w:rsidR="00A200B7" w:rsidRPr="002A0782" w:rsidRDefault="00A200B7" w:rsidP="00381ED6">
            <w:pPr>
              <w:jc w:val="center"/>
              <w:rPr>
                <w:b/>
              </w:rPr>
            </w:pPr>
            <w:r w:rsidRPr="002A0782">
              <w:rPr>
                <w:b/>
              </w:rPr>
              <w:t>2023г.</w:t>
            </w:r>
          </w:p>
        </w:tc>
        <w:tc>
          <w:tcPr>
            <w:tcW w:w="573" w:type="pct"/>
            <w:vAlign w:val="center"/>
          </w:tcPr>
          <w:p w:rsidR="00A200B7" w:rsidRPr="002A0782" w:rsidRDefault="00A200B7" w:rsidP="00381ED6">
            <w:pPr>
              <w:jc w:val="center"/>
              <w:rPr>
                <w:b/>
              </w:rPr>
            </w:pPr>
            <w:r w:rsidRPr="002A0782">
              <w:rPr>
                <w:b/>
              </w:rPr>
              <w:t>2024-2030 гг.</w:t>
            </w:r>
          </w:p>
        </w:tc>
      </w:tr>
      <w:tr w:rsidR="00A200B7" w:rsidRPr="002A0782" w:rsidTr="00381ED6">
        <w:trPr>
          <w:trHeight w:val="460"/>
        </w:trPr>
        <w:tc>
          <w:tcPr>
            <w:tcW w:w="296" w:type="pct"/>
            <w:vAlign w:val="center"/>
          </w:tcPr>
          <w:p w:rsidR="00A200B7" w:rsidRPr="002A0782" w:rsidRDefault="00A200B7" w:rsidP="00381ED6">
            <w:pPr>
              <w:jc w:val="center"/>
            </w:pPr>
            <w:r w:rsidRPr="002A0782">
              <w:t>1</w:t>
            </w:r>
          </w:p>
        </w:tc>
        <w:tc>
          <w:tcPr>
            <w:tcW w:w="2120" w:type="pct"/>
            <w:vAlign w:val="center"/>
          </w:tcPr>
          <w:p w:rsidR="00A200B7" w:rsidRPr="002A0782" w:rsidRDefault="00A200B7" w:rsidP="00381ED6">
            <w:pPr>
              <w:jc w:val="center"/>
            </w:pPr>
            <w:r w:rsidRPr="002A0782">
              <w:t>2</w:t>
            </w:r>
          </w:p>
        </w:tc>
        <w:tc>
          <w:tcPr>
            <w:tcW w:w="603" w:type="pct"/>
            <w:vAlign w:val="center"/>
          </w:tcPr>
          <w:p w:rsidR="00A200B7" w:rsidRPr="002A0782" w:rsidRDefault="00A200B7" w:rsidP="00381ED6">
            <w:pPr>
              <w:jc w:val="center"/>
            </w:pPr>
            <w:r w:rsidRPr="002A0782">
              <w:t>3</w:t>
            </w:r>
          </w:p>
        </w:tc>
        <w:tc>
          <w:tcPr>
            <w:tcW w:w="445" w:type="pct"/>
            <w:vAlign w:val="center"/>
          </w:tcPr>
          <w:p w:rsidR="00A200B7" w:rsidRPr="002A0782" w:rsidRDefault="00A200B7" w:rsidP="00381ED6">
            <w:pPr>
              <w:jc w:val="center"/>
            </w:pPr>
            <w:r w:rsidRPr="002A0782">
              <w:t>4</w:t>
            </w:r>
          </w:p>
        </w:tc>
        <w:tc>
          <w:tcPr>
            <w:tcW w:w="444" w:type="pct"/>
            <w:gridSpan w:val="2"/>
            <w:vAlign w:val="center"/>
          </w:tcPr>
          <w:p w:rsidR="00A200B7" w:rsidRPr="002A0782" w:rsidRDefault="00A200B7" w:rsidP="00381ED6">
            <w:pPr>
              <w:jc w:val="center"/>
            </w:pPr>
            <w:r w:rsidRPr="002A0782">
              <w:t>5</w:t>
            </w:r>
          </w:p>
        </w:tc>
        <w:tc>
          <w:tcPr>
            <w:tcW w:w="519" w:type="pct"/>
            <w:vAlign w:val="center"/>
          </w:tcPr>
          <w:p w:rsidR="00A200B7" w:rsidRPr="002A0782" w:rsidRDefault="00A200B7" w:rsidP="00381ED6">
            <w:pPr>
              <w:jc w:val="center"/>
            </w:pPr>
            <w:r w:rsidRPr="002A0782">
              <w:t>6</w:t>
            </w:r>
          </w:p>
        </w:tc>
        <w:tc>
          <w:tcPr>
            <w:tcW w:w="573" w:type="pct"/>
            <w:vAlign w:val="center"/>
          </w:tcPr>
          <w:p w:rsidR="00A200B7" w:rsidRPr="002A0782" w:rsidRDefault="00A200B7" w:rsidP="00381ED6">
            <w:pPr>
              <w:jc w:val="center"/>
            </w:pPr>
            <w:r w:rsidRPr="002A0782">
              <w:t>7</w:t>
            </w:r>
          </w:p>
        </w:tc>
      </w:tr>
      <w:tr w:rsidR="00A200B7" w:rsidRPr="002A0782" w:rsidTr="00381ED6">
        <w:tc>
          <w:tcPr>
            <w:tcW w:w="296" w:type="pct"/>
            <w:vAlign w:val="center"/>
          </w:tcPr>
          <w:p w:rsidR="00A200B7" w:rsidRPr="002A0782" w:rsidRDefault="00A200B7" w:rsidP="00381ED6">
            <w:pPr>
              <w:jc w:val="center"/>
              <w:rPr>
                <w:b/>
              </w:rPr>
            </w:pPr>
          </w:p>
        </w:tc>
        <w:tc>
          <w:tcPr>
            <w:tcW w:w="4704" w:type="pct"/>
            <w:gridSpan w:val="7"/>
            <w:vAlign w:val="center"/>
          </w:tcPr>
          <w:p w:rsidR="00A200B7" w:rsidRPr="002A0782" w:rsidRDefault="00A200B7" w:rsidP="00381ED6">
            <w:pPr>
              <w:rPr>
                <w:b/>
                <w:i/>
              </w:rPr>
            </w:pPr>
            <w:r w:rsidRPr="002A0782">
              <w:rPr>
                <w:b/>
                <w:i/>
              </w:rPr>
              <w:t>Предложения по строительству, реконструкции и техническому перевооружению источников тепловой энергии</w:t>
            </w:r>
          </w:p>
        </w:tc>
      </w:tr>
      <w:tr w:rsidR="00A200B7" w:rsidRPr="002A0782" w:rsidTr="00381ED6">
        <w:tc>
          <w:tcPr>
            <w:tcW w:w="296" w:type="pct"/>
            <w:vAlign w:val="center"/>
          </w:tcPr>
          <w:p w:rsidR="00A200B7" w:rsidRPr="002A0782" w:rsidRDefault="00A200B7" w:rsidP="00381ED6">
            <w:pPr>
              <w:jc w:val="center"/>
            </w:pPr>
            <w:r w:rsidRPr="002A0782">
              <w:t>1.1</w:t>
            </w:r>
          </w:p>
        </w:tc>
        <w:tc>
          <w:tcPr>
            <w:tcW w:w="2120" w:type="pct"/>
            <w:vAlign w:val="center"/>
          </w:tcPr>
          <w:p w:rsidR="00A200B7" w:rsidRPr="002A0782" w:rsidRDefault="00A200B7" w:rsidP="00381ED6">
            <w:r w:rsidRPr="002A0782">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A200B7" w:rsidRPr="002A0782" w:rsidRDefault="00A200B7" w:rsidP="00381ED6">
            <w:pPr>
              <w:jc w:val="center"/>
            </w:pPr>
            <w:r w:rsidRPr="002A0782">
              <w:t>2000,0</w:t>
            </w:r>
          </w:p>
        </w:tc>
        <w:tc>
          <w:tcPr>
            <w:tcW w:w="445" w:type="pct"/>
            <w:vAlign w:val="center"/>
          </w:tcPr>
          <w:p w:rsidR="00A200B7" w:rsidRPr="002A0782" w:rsidRDefault="00A200B7" w:rsidP="00381ED6">
            <w:pPr>
              <w:jc w:val="center"/>
            </w:pPr>
            <w:r w:rsidRPr="002A0782">
              <w:t>-</w:t>
            </w:r>
          </w:p>
        </w:tc>
        <w:tc>
          <w:tcPr>
            <w:tcW w:w="370" w:type="pct"/>
            <w:vAlign w:val="center"/>
          </w:tcPr>
          <w:p w:rsidR="00A200B7" w:rsidRPr="002A0782" w:rsidRDefault="00A200B7" w:rsidP="00381ED6">
            <w:pPr>
              <w:jc w:val="center"/>
            </w:pPr>
            <w:r w:rsidRPr="002A0782">
              <w:t>-</w:t>
            </w:r>
          </w:p>
        </w:tc>
        <w:tc>
          <w:tcPr>
            <w:tcW w:w="593" w:type="pct"/>
            <w:gridSpan w:val="2"/>
            <w:vAlign w:val="center"/>
          </w:tcPr>
          <w:p w:rsidR="00A200B7" w:rsidRPr="002A0782" w:rsidRDefault="00A200B7" w:rsidP="00381ED6">
            <w:pPr>
              <w:jc w:val="center"/>
            </w:pPr>
            <w:r w:rsidRPr="002A0782">
              <w:t>-</w:t>
            </w:r>
          </w:p>
        </w:tc>
        <w:tc>
          <w:tcPr>
            <w:tcW w:w="573" w:type="pct"/>
            <w:vAlign w:val="center"/>
          </w:tcPr>
          <w:p w:rsidR="00A200B7" w:rsidRPr="002A0782" w:rsidRDefault="00A200B7" w:rsidP="00381ED6">
            <w:pPr>
              <w:jc w:val="center"/>
            </w:pPr>
            <w:r w:rsidRPr="002A0782">
              <w:t>2000,0</w:t>
            </w:r>
          </w:p>
        </w:tc>
      </w:tr>
      <w:tr w:rsidR="00A200B7" w:rsidRPr="002A0782" w:rsidTr="00381ED6">
        <w:tc>
          <w:tcPr>
            <w:tcW w:w="296" w:type="pct"/>
            <w:vAlign w:val="center"/>
          </w:tcPr>
          <w:p w:rsidR="00A200B7" w:rsidRPr="002A0782" w:rsidRDefault="00A200B7" w:rsidP="00381ED6">
            <w:pPr>
              <w:jc w:val="center"/>
            </w:pPr>
            <w:r w:rsidRPr="002A0782">
              <w:t>1.2</w:t>
            </w:r>
          </w:p>
        </w:tc>
        <w:tc>
          <w:tcPr>
            <w:tcW w:w="2120" w:type="pct"/>
            <w:vAlign w:val="center"/>
          </w:tcPr>
          <w:p w:rsidR="00A200B7" w:rsidRPr="002A0782" w:rsidRDefault="00A200B7" w:rsidP="00381ED6">
            <w:r w:rsidRPr="002A0782">
              <w:t>Котельная №16.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A200B7" w:rsidRPr="002A0782" w:rsidRDefault="00A200B7" w:rsidP="00381ED6">
            <w:pPr>
              <w:jc w:val="center"/>
            </w:pPr>
            <w:r w:rsidRPr="002A0782">
              <w:t>500,0</w:t>
            </w:r>
          </w:p>
        </w:tc>
        <w:tc>
          <w:tcPr>
            <w:tcW w:w="445" w:type="pct"/>
            <w:vAlign w:val="center"/>
          </w:tcPr>
          <w:p w:rsidR="00A200B7" w:rsidRPr="002A0782" w:rsidRDefault="00A200B7" w:rsidP="00381ED6">
            <w:pPr>
              <w:jc w:val="center"/>
            </w:pPr>
            <w:r w:rsidRPr="002A0782">
              <w:t>-</w:t>
            </w:r>
          </w:p>
        </w:tc>
        <w:tc>
          <w:tcPr>
            <w:tcW w:w="370" w:type="pct"/>
            <w:vAlign w:val="center"/>
          </w:tcPr>
          <w:p w:rsidR="00A200B7" w:rsidRPr="002A0782" w:rsidRDefault="00A200B7" w:rsidP="00381ED6">
            <w:pPr>
              <w:jc w:val="center"/>
            </w:pPr>
            <w:r w:rsidRPr="002A0782">
              <w:t>-</w:t>
            </w:r>
          </w:p>
        </w:tc>
        <w:tc>
          <w:tcPr>
            <w:tcW w:w="593" w:type="pct"/>
            <w:gridSpan w:val="2"/>
            <w:vAlign w:val="center"/>
          </w:tcPr>
          <w:p w:rsidR="00A200B7" w:rsidRPr="002A0782" w:rsidRDefault="00A200B7" w:rsidP="00381ED6">
            <w:pPr>
              <w:jc w:val="center"/>
            </w:pPr>
            <w:r w:rsidRPr="002A0782">
              <w:t>-</w:t>
            </w:r>
          </w:p>
        </w:tc>
        <w:tc>
          <w:tcPr>
            <w:tcW w:w="573" w:type="pct"/>
            <w:vAlign w:val="center"/>
          </w:tcPr>
          <w:p w:rsidR="00A200B7" w:rsidRPr="002A0782" w:rsidRDefault="00A200B7" w:rsidP="00381ED6">
            <w:pPr>
              <w:jc w:val="center"/>
            </w:pPr>
            <w:r w:rsidRPr="002A0782">
              <w:t>500,0</w:t>
            </w:r>
          </w:p>
        </w:tc>
      </w:tr>
      <w:tr w:rsidR="00A200B7" w:rsidRPr="002A0782" w:rsidTr="00381ED6">
        <w:tc>
          <w:tcPr>
            <w:tcW w:w="296" w:type="pct"/>
            <w:vAlign w:val="center"/>
          </w:tcPr>
          <w:p w:rsidR="00A200B7" w:rsidRPr="002A0782" w:rsidRDefault="00A200B7" w:rsidP="00381ED6">
            <w:pPr>
              <w:jc w:val="center"/>
            </w:pPr>
            <w:r w:rsidRPr="002A0782">
              <w:t>1.3</w:t>
            </w:r>
          </w:p>
        </w:tc>
        <w:tc>
          <w:tcPr>
            <w:tcW w:w="2120" w:type="pct"/>
            <w:vAlign w:val="center"/>
          </w:tcPr>
          <w:p w:rsidR="00A200B7" w:rsidRPr="002A0782" w:rsidRDefault="00A200B7" w:rsidP="00381ED6">
            <w:r w:rsidRPr="002A0782">
              <w:t>Котельная №13.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A200B7" w:rsidRPr="002A0782" w:rsidRDefault="00A200B7" w:rsidP="00381ED6">
            <w:pPr>
              <w:jc w:val="center"/>
            </w:pPr>
            <w:r w:rsidRPr="002A0782">
              <w:t>500,0</w:t>
            </w:r>
          </w:p>
        </w:tc>
        <w:tc>
          <w:tcPr>
            <w:tcW w:w="445" w:type="pct"/>
            <w:vAlign w:val="center"/>
          </w:tcPr>
          <w:p w:rsidR="00A200B7" w:rsidRPr="002A0782" w:rsidRDefault="00A200B7" w:rsidP="00381ED6">
            <w:pPr>
              <w:jc w:val="center"/>
            </w:pPr>
            <w:r w:rsidRPr="002A0782">
              <w:t>-</w:t>
            </w:r>
          </w:p>
        </w:tc>
        <w:tc>
          <w:tcPr>
            <w:tcW w:w="370" w:type="pct"/>
            <w:vAlign w:val="center"/>
          </w:tcPr>
          <w:p w:rsidR="00A200B7" w:rsidRPr="002A0782" w:rsidRDefault="00A200B7" w:rsidP="00381ED6">
            <w:pPr>
              <w:jc w:val="center"/>
            </w:pPr>
            <w:r w:rsidRPr="002A0782">
              <w:t>-</w:t>
            </w:r>
          </w:p>
        </w:tc>
        <w:tc>
          <w:tcPr>
            <w:tcW w:w="593" w:type="pct"/>
            <w:gridSpan w:val="2"/>
            <w:vAlign w:val="center"/>
          </w:tcPr>
          <w:p w:rsidR="00A200B7" w:rsidRPr="002A0782" w:rsidRDefault="00A200B7" w:rsidP="00381ED6">
            <w:pPr>
              <w:jc w:val="center"/>
            </w:pPr>
            <w:r w:rsidRPr="002A0782">
              <w:t>-</w:t>
            </w:r>
          </w:p>
        </w:tc>
        <w:tc>
          <w:tcPr>
            <w:tcW w:w="573" w:type="pct"/>
            <w:vAlign w:val="center"/>
          </w:tcPr>
          <w:p w:rsidR="00A200B7" w:rsidRPr="002A0782" w:rsidRDefault="00A200B7" w:rsidP="00381ED6">
            <w:pPr>
              <w:jc w:val="center"/>
            </w:pPr>
            <w:r w:rsidRPr="002A0782">
              <w:t>500,0</w:t>
            </w:r>
          </w:p>
        </w:tc>
      </w:tr>
      <w:tr w:rsidR="00A200B7" w:rsidRPr="002A0782" w:rsidTr="00381ED6">
        <w:trPr>
          <w:trHeight w:val="1022"/>
        </w:trPr>
        <w:tc>
          <w:tcPr>
            <w:tcW w:w="296" w:type="pct"/>
            <w:vAlign w:val="center"/>
          </w:tcPr>
          <w:p w:rsidR="00A200B7" w:rsidRPr="002A0782" w:rsidRDefault="00A200B7" w:rsidP="00381ED6">
            <w:pPr>
              <w:jc w:val="center"/>
            </w:pPr>
            <w:r w:rsidRPr="002A0782">
              <w:t>1.4</w:t>
            </w:r>
          </w:p>
        </w:tc>
        <w:tc>
          <w:tcPr>
            <w:tcW w:w="2120" w:type="pct"/>
            <w:vAlign w:val="center"/>
          </w:tcPr>
          <w:p w:rsidR="00A200B7" w:rsidRPr="002A0782" w:rsidRDefault="00A200B7" w:rsidP="00381ED6">
            <w:r w:rsidRPr="002A0782">
              <w:t>Котельная №11.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A200B7" w:rsidRPr="002A0782" w:rsidRDefault="00A200B7" w:rsidP="00381ED6">
            <w:pPr>
              <w:jc w:val="center"/>
            </w:pPr>
            <w:r w:rsidRPr="002A0782">
              <w:t>500,0</w:t>
            </w:r>
          </w:p>
        </w:tc>
        <w:tc>
          <w:tcPr>
            <w:tcW w:w="445" w:type="pct"/>
            <w:vAlign w:val="center"/>
          </w:tcPr>
          <w:p w:rsidR="00A200B7" w:rsidRPr="002A0782" w:rsidRDefault="00A200B7" w:rsidP="00381ED6">
            <w:pPr>
              <w:jc w:val="center"/>
            </w:pPr>
            <w:r w:rsidRPr="002A0782">
              <w:t>-</w:t>
            </w:r>
          </w:p>
        </w:tc>
        <w:tc>
          <w:tcPr>
            <w:tcW w:w="370" w:type="pct"/>
            <w:vAlign w:val="center"/>
          </w:tcPr>
          <w:p w:rsidR="00A200B7" w:rsidRPr="002A0782" w:rsidRDefault="00A200B7" w:rsidP="00381ED6">
            <w:pPr>
              <w:jc w:val="center"/>
            </w:pPr>
            <w:r w:rsidRPr="002A0782">
              <w:t>-</w:t>
            </w:r>
          </w:p>
        </w:tc>
        <w:tc>
          <w:tcPr>
            <w:tcW w:w="593" w:type="pct"/>
            <w:gridSpan w:val="2"/>
            <w:vAlign w:val="center"/>
          </w:tcPr>
          <w:p w:rsidR="00A200B7" w:rsidRPr="002A0782" w:rsidRDefault="00A200B7" w:rsidP="00381ED6">
            <w:pPr>
              <w:jc w:val="center"/>
            </w:pPr>
            <w:r w:rsidRPr="002A0782">
              <w:t>-</w:t>
            </w:r>
          </w:p>
        </w:tc>
        <w:tc>
          <w:tcPr>
            <w:tcW w:w="573" w:type="pct"/>
            <w:vAlign w:val="center"/>
          </w:tcPr>
          <w:p w:rsidR="00A200B7" w:rsidRPr="002A0782" w:rsidRDefault="00A200B7" w:rsidP="00381ED6">
            <w:pPr>
              <w:jc w:val="center"/>
            </w:pPr>
            <w:r w:rsidRPr="002A0782">
              <w:t>500,0</w:t>
            </w:r>
          </w:p>
        </w:tc>
      </w:tr>
      <w:tr w:rsidR="00A200B7" w:rsidRPr="002A0782" w:rsidTr="00381ED6">
        <w:trPr>
          <w:trHeight w:val="117"/>
        </w:trPr>
        <w:tc>
          <w:tcPr>
            <w:tcW w:w="296" w:type="pct"/>
            <w:vAlign w:val="center"/>
          </w:tcPr>
          <w:p w:rsidR="00A200B7" w:rsidRPr="002A0782" w:rsidRDefault="00A200B7" w:rsidP="00381ED6">
            <w:pPr>
              <w:jc w:val="center"/>
            </w:pPr>
            <w:r w:rsidRPr="002A0782">
              <w:t>11.5</w:t>
            </w:r>
          </w:p>
        </w:tc>
        <w:tc>
          <w:tcPr>
            <w:tcW w:w="2120" w:type="pct"/>
            <w:shd w:val="clear" w:color="auto" w:fill="auto"/>
            <w:vAlign w:val="center"/>
          </w:tcPr>
          <w:p w:rsidR="00A200B7" w:rsidRPr="002A0782" w:rsidRDefault="00A200B7" w:rsidP="00381ED6">
            <w:r w:rsidRPr="002A0782">
              <w:t>Строительство газовой Блочно-модульной котельной, мощностью 0,4МВт  в п. Угловка Окуловского района</w:t>
            </w:r>
          </w:p>
        </w:tc>
        <w:tc>
          <w:tcPr>
            <w:tcW w:w="603" w:type="pct"/>
            <w:vAlign w:val="center"/>
          </w:tcPr>
          <w:p w:rsidR="00A200B7" w:rsidRPr="002A0782" w:rsidRDefault="00A200B7" w:rsidP="00381ED6">
            <w:r w:rsidRPr="002A0782">
              <w:t>15370,64*</w:t>
            </w:r>
          </w:p>
        </w:tc>
        <w:tc>
          <w:tcPr>
            <w:tcW w:w="445" w:type="pct"/>
            <w:vAlign w:val="center"/>
          </w:tcPr>
          <w:p w:rsidR="00A200B7" w:rsidRPr="002A0782" w:rsidRDefault="00A200B7" w:rsidP="00381ED6">
            <w:r w:rsidRPr="002A0782">
              <w:t xml:space="preserve">     -</w:t>
            </w:r>
          </w:p>
        </w:tc>
        <w:tc>
          <w:tcPr>
            <w:tcW w:w="370" w:type="pct"/>
            <w:vAlign w:val="center"/>
          </w:tcPr>
          <w:p w:rsidR="00A200B7" w:rsidRPr="002A0782" w:rsidRDefault="00A200B7" w:rsidP="00381ED6">
            <w:r w:rsidRPr="002A0782">
              <w:t xml:space="preserve">     -</w:t>
            </w:r>
          </w:p>
        </w:tc>
        <w:tc>
          <w:tcPr>
            <w:tcW w:w="593" w:type="pct"/>
            <w:gridSpan w:val="2"/>
            <w:vAlign w:val="center"/>
          </w:tcPr>
          <w:p w:rsidR="00A200B7" w:rsidRPr="002A0782" w:rsidRDefault="00A200B7" w:rsidP="00381ED6">
            <w:r w:rsidRPr="002A0782">
              <w:t>15370,64*</w:t>
            </w:r>
          </w:p>
        </w:tc>
        <w:tc>
          <w:tcPr>
            <w:tcW w:w="573" w:type="pct"/>
            <w:vAlign w:val="center"/>
          </w:tcPr>
          <w:p w:rsidR="00A200B7" w:rsidRPr="002A0782" w:rsidRDefault="00A200B7" w:rsidP="00381ED6"/>
        </w:tc>
      </w:tr>
      <w:tr w:rsidR="00A200B7" w:rsidRPr="002A0782" w:rsidTr="00381ED6">
        <w:tc>
          <w:tcPr>
            <w:tcW w:w="296" w:type="pct"/>
            <w:vAlign w:val="center"/>
          </w:tcPr>
          <w:p w:rsidR="00A200B7" w:rsidRPr="002A0782" w:rsidRDefault="00A200B7" w:rsidP="00381ED6">
            <w:pPr>
              <w:jc w:val="center"/>
            </w:pPr>
          </w:p>
        </w:tc>
        <w:tc>
          <w:tcPr>
            <w:tcW w:w="2120" w:type="pct"/>
            <w:vAlign w:val="center"/>
          </w:tcPr>
          <w:p w:rsidR="00A200B7" w:rsidRPr="002A0782" w:rsidRDefault="00A200B7" w:rsidP="00381ED6">
            <w:pPr>
              <w:rPr>
                <w:b/>
              </w:rPr>
            </w:pPr>
            <w:r w:rsidRPr="002A0782">
              <w:rPr>
                <w:b/>
              </w:rPr>
              <w:t>ИТОГО: суммарные инвестиционные затраты</w:t>
            </w:r>
          </w:p>
        </w:tc>
        <w:tc>
          <w:tcPr>
            <w:tcW w:w="603" w:type="pct"/>
            <w:vAlign w:val="center"/>
          </w:tcPr>
          <w:p w:rsidR="00A200B7" w:rsidRPr="002A0782" w:rsidRDefault="00A200B7" w:rsidP="00381ED6">
            <w:pPr>
              <w:jc w:val="center"/>
              <w:rPr>
                <w:b/>
              </w:rPr>
            </w:pPr>
            <w:r w:rsidRPr="002A0782">
              <w:rPr>
                <w:b/>
              </w:rPr>
              <w:t>18870,64</w:t>
            </w:r>
          </w:p>
        </w:tc>
        <w:tc>
          <w:tcPr>
            <w:tcW w:w="445" w:type="pct"/>
            <w:vAlign w:val="center"/>
          </w:tcPr>
          <w:p w:rsidR="00A200B7" w:rsidRPr="002A0782" w:rsidRDefault="00A200B7" w:rsidP="00381ED6">
            <w:pPr>
              <w:jc w:val="center"/>
              <w:rPr>
                <w:b/>
              </w:rPr>
            </w:pPr>
            <w:r w:rsidRPr="002A0782">
              <w:rPr>
                <w:b/>
              </w:rPr>
              <w:t>-</w:t>
            </w:r>
          </w:p>
        </w:tc>
        <w:tc>
          <w:tcPr>
            <w:tcW w:w="370" w:type="pct"/>
            <w:vAlign w:val="center"/>
          </w:tcPr>
          <w:p w:rsidR="00A200B7" w:rsidRPr="002A0782" w:rsidRDefault="00A200B7" w:rsidP="00381ED6">
            <w:pPr>
              <w:jc w:val="center"/>
              <w:rPr>
                <w:b/>
              </w:rPr>
            </w:pPr>
            <w:r w:rsidRPr="002A0782">
              <w:rPr>
                <w:b/>
              </w:rPr>
              <w:t>-</w:t>
            </w:r>
          </w:p>
        </w:tc>
        <w:tc>
          <w:tcPr>
            <w:tcW w:w="593" w:type="pct"/>
            <w:gridSpan w:val="2"/>
            <w:vAlign w:val="center"/>
          </w:tcPr>
          <w:p w:rsidR="00A200B7" w:rsidRPr="002A0782" w:rsidRDefault="00A200B7" w:rsidP="00381ED6">
            <w:pPr>
              <w:rPr>
                <w:b/>
              </w:rPr>
            </w:pPr>
            <w:r w:rsidRPr="002A0782">
              <w:t>15370,64*</w:t>
            </w:r>
          </w:p>
        </w:tc>
        <w:tc>
          <w:tcPr>
            <w:tcW w:w="573" w:type="pct"/>
            <w:vAlign w:val="center"/>
          </w:tcPr>
          <w:p w:rsidR="00A200B7" w:rsidRPr="002A0782" w:rsidRDefault="00A200B7" w:rsidP="00381ED6">
            <w:pPr>
              <w:jc w:val="center"/>
              <w:rPr>
                <w:b/>
              </w:rPr>
            </w:pPr>
            <w:r w:rsidRPr="002A0782">
              <w:rPr>
                <w:b/>
              </w:rPr>
              <w:t>3500,00</w:t>
            </w:r>
          </w:p>
        </w:tc>
      </w:tr>
    </w:tbl>
    <w:p w:rsidR="00A200B7" w:rsidRPr="002A0782" w:rsidRDefault="00A200B7" w:rsidP="00A200B7">
      <w:pPr>
        <w:rPr>
          <w:color w:val="FF0000"/>
        </w:rPr>
      </w:pPr>
      <w:r w:rsidRPr="002A0782">
        <w:t>Примечание</w:t>
      </w:r>
      <w:r w:rsidRPr="002A0782">
        <w:rPr>
          <w:b/>
        </w:rPr>
        <w:t>:</w:t>
      </w:r>
      <w:r w:rsidRPr="002A0782">
        <w:t xml:space="preserve"> </w:t>
      </w:r>
      <w:bookmarkStart w:id="89" w:name="_Toc523494457"/>
      <w:bookmarkStart w:id="90" w:name="_Toc532982859"/>
      <w:r w:rsidRPr="002A0782">
        <w:t>*Стоимость мероприятия при условии выполнения его в году указанном в главе 5 и главе 6.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РФ.</w:t>
      </w:r>
    </w:p>
    <w:p w:rsidR="00A200B7" w:rsidRPr="002A0782" w:rsidRDefault="00A200B7" w:rsidP="00A200B7">
      <w:pPr>
        <w:spacing w:before="60"/>
      </w:pPr>
      <w:r w:rsidRPr="002A0782">
        <w:t xml:space="preserve">б) </w:t>
      </w:r>
      <w:r w:rsidRPr="002A0782">
        <w:rPr>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9"/>
      <w:bookmarkEnd w:id="90"/>
    </w:p>
    <w:p w:rsidR="00A200B7" w:rsidRPr="002A0782" w:rsidRDefault="00A200B7" w:rsidP="00A200B7">
      <w:pPr>
        <w:ind w:firstLine="284"/>
        <w:rPr>
          <w:b/>
        </w:rPr>
      </w:pPr>
      <w:bookmarkStart w:id="91" w:name="_Toc523494458"/>
      <w:bookmarkStart w:id="92" w:name="_Toc532982860"/>
      <w:r w:rsidRPr="002A0782">
        <w:t>Предложения по величине необходимых инвестиций в реконструкцию и техническое перевооружение тепловых сетей на 2017-2030 гг. не предусмотрены</w:t>
      </w:r>
    </w:p>
    <w:p w:rsidR="00A200B7" w:rsidRPr="002A0782" w:rsidRDefault="00A200B7" w:rsidP="00A200B7">
      <w:pPr>
        <w:ind w:firstLine="284"/>
        <w:rPr>
          <w:b/>
        </w:rPr>
      </w:pPr>
      <w:r w:rsidRPr="002A0782">
        <w:rPr>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91"/>
      <w:bookmarkEnd w:id="92"/>
    </w:p>
    <w:p w:rsidR="00A200B7" w:rsidRPr="002A0782" w:rsidRDefault="00A200B7" w:rsidP="00A200B7">
      <w:r w:rsidRPr="002A0782">
        <w:t xml:space="preserve">Предложения по величине необходимых инвестиций в реконструкцию и техническое перевооружение в связи с изменениями температурного графика и гидравлического режима работы системы теплоснабжения на 2017-2030 гг. в настоящий момент отсутствуют. Изменение температурного графика и гидравлического режима системы теплоснабжения Схемой не предусмотрено. </w:t>
      </w:r>
    </w:p>
    <w:p w:rsidR="00A200B7" w:rsidRPr="002A0782" w:rsidRDefault="00A200B7" w:rsidP="00A200B7">
      <w:pPr>
        <w:pStyle w:val="afffd"/>
        <w:rPr>
          <w:sz w:val="20"/>
          <w:szCs w:val="20"/>
        </w:rPr>
      </w:pPr>
      <w:bookmarkStart w:id="93" w:name="_Toc523494459"/>
      <w:bookmarkStart w:id="94" w:name="_Toc532982861"/>
      <w:bookmarkStart w:id="95" w:name="sub_1154"/>
      <w:r w:rsidRPr="002A0782">
        <w:rPr>
          <w:sz w:val="20"/>
          <w:szCs w:val="20"/>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3"/>
      <w:bookmarkEnd w:id="94"/>
    </w:p>
    <w:p w:rsidR="00A200B7" w:rsidRPr="002A0782" w:rsidRDefault="00A200B7" w:rsidP="00A200B7">
      <w:r w:rsidRPr="002A0782">
        <w:t xml:space="preserve">Открытая система теплоснабжения на территории Угловского городского поселения не применяется. </w:t>
      </w:r>
    </w:p>
    <w:p w:rsidR="00A200B7" w:rsidRPr="002A0782" w:rsidRDefault="00A200B7" w:rsidP="00A200B7">
      <w:pPr>
        <w:pStyle w:val="afffd"/>
        <w:rPr>
          <w:sz w:val="20"/>
          <w:szCs w:val="20"/>
        </w:rPr>
      </w:pPr>
      <w:bookmarkStart w:id="96" w:name="_Toc523494460"/>
      <w:bookmarkStart w:id="97" w:name="_Toc532982862"/>
      <w:bookmarkStart w:id="98" w:name="sub_1155"/>
      <w:bookmarkEnd w:id="95"/>
      <w:r w:rsidRPr="002A0782">
        <w:rPr>
          <w:sz w:val="20"/>
          <w:szCs w:val="20"/>
        </w:rPr>
        <w:lastRenderedPageBreak/>
        <w:t>д) оценку эффективности инвестиций по отдельным предложениям</w:t>
      </w:r>
      <w:bookmarkEnd w:id="96"/>
      <w:bookmarkEnd w:id="97"/>
    </w:p>
    <w:bookmarkEnd w:id="98"/>
    <w:p w:rsidR="00A200B7" w:rsidRPr="002A0782" w:rsidRDefault="00A200B7" w:rsidP="00A200B7">
      <w:r w:rsidRPr="002A0782">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A200B7" w:rsidRPr="002A0782" w:rsidRDefault="00A200B7" w:rsidP="00A200B7">
      <w:pPr>
        <w:spacing w:after="60"/>
      </w:pPr>
      <w:r w:rsidRPr="002A0782">
        <w:t xml:space="preserve">В качестве критериев оценки эффективности инвестиций использованы: </w:t>
      </w:r>
    </w:p>
    <w:p w:rsidR="00A200B7" w:rsidRPr="002A0782" w:rsidRDefault="00A200B7" w:rsidP="00A200B7">
      <w:pPr>
        <w:numPr>
          <w:ilvl w:val="0"/>
          <w:numId w:val="21"/>
        </w:numPr>
        <w:spacing w:line="276" w:lineRule="auto"/>
        <w:ind w:left="851" w:hanging="284"/>
        <w:jc w:val="both"/>
      </w:pPr>
      <w:r w:rsidRPr="002A0782">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 </w:t>
      </w:r>
    </w:p>
    <w:p w:rsidR="00A200B7" w:rsidRPr="002A0782" w:rsidRDefault="00A200B7" w:rsidP="00A200B7">
      <w:pPr>
        <w:numPr>
          <w:ilvl w:val="0"/>
          <w:numId w:val="21"/>
        </w:numPr>
        <w:spacing w:line="276" w:lineRule="auto"/>
        <w:ind w:left="851" w:hanging="284"/>
        <w:jc w:val="both"/>
      </w:pPr>
      <w:r w:rsidRPr="002A0782">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A200B7" w:rsidRPr="002A0782" w:rsidRDefault="00A200B7" w:rsidP="00A200B7">
      <w:pPr>
        <w:numPr>
          <w:ilvl w:val="0"/>
          <w:numId w:val="21"/>
        </w:numPr>
        <w:spacing w:line="276" w:lineRule="auto"/>
        <w:ind w:left="851" w:hanging="284"/>
        <w:jc w:val="both"/>
      </w:pPr>
      <w:r w:rsidRPr="002A0782">
        <w:t xml:space="preserve">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 </w:t>
      </w:r>
    </w:p>
    <w:p w:rsidR="00A200B7" w:rsidRPr="002A0782" w:rsidRDefault="00A200B7" w:rsidP="00A200B7">
      <w:pPr>
        <w:numPr>
          <w:ilvl w:val="0"/>
          <w:numId w:val="21"/>
        </w:numPr>
        <w:spacing w:after="120" w:line="276" w:lineRule="auto"/>
        <w:ind w:left="851" w:hanging="284"/>
        <w:jc w:val="both"/>
      </w:pPr>
      <w:r w:rsidRPr="002A0782">
        <w:t xml:space="preserve">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 </w:t>
      </w:r>
    </w:p>
    <w:p w:rsidR="00A200B7" w:rsidRPr="002A0782" w:rsidRDefault="00A200B7" w:rsidP="00A200B7">
      <w:r w:rsidRPr="002A0782">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A200B7" w:rsidRPr="002A0782" w:rsidRDefault="00A200B7" w:rsidP="00A200B7">
      <w:r w:rsidRPr="002A0782">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A200B7" w:rsidRPr="002A0782" w:rsidRDefault="00A200B7" w:rsidP="00A200B7">
      <w:pPr>
        <w:spacing w:after="120"/>
      </w:pPr>
      <w:r w:rsidRPr="002A0782">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A200B7" w:rsidRPr="002A0782" w:rsidRDefault="00A200B7" w:rsidP="00A200B7">
      <w:r w:rsidRPr="002A0782">
        <w:t xml:space="preserve">Оценка эффективности инвестиций (без учета бюджетного финансирования): </w:t>
      </w:r>
    </w:p>
    <w:p w:rsidR="00A200B7" w:rsidRPr="002A0782" w:rsidRDefault="00A200B7" w:rsidP="00A200B7">
      <w:pPr>
        <w:pStyle w:val="aa"/>
        <w:widowControl w:val="0"/>
        <w:numPr>
          <w:ilvl w:val="0"/>
          <w:numId w:val="22"/>
        </w:numPr>
        <w:tabs>
          <w:tab w:val="left" w:pos="993"/>
        </w:tabs>
        <w:autoSpaceDE w:val="0"/>
        <w:autoSpaceDN w:val="0"/>
        <w:adjustRightInd w:val="0"/>
        <w:spacing w:line="276" w:lineRule="auto"/>
        <w:ind w:left="851" w:hanging="284"/>
        <w:contextualSpacing w:val="0"/>
        <w:jc w:val="both"/>
        <w:rPr>
          <w:rFonts w:eastAsia="Calibri"/>
          <w:spacing w:val="3"/>
          <w:sz w:val="20"/>
          <w:szCs w:val="20"/>
        </w:rPr>
      </w:pPr>
      <w:r w:rsidRPr="002A0782">
        <w:rPr>
          <w:sz w:val="20"/>
          <w:szCs w:val="20"/>
        </w:rPr>
        <w:t xml:space="preserve">необходимый объем финансирования – 19,0 млн руб. </w:t>
      </w:r>
    </w:p>
    <w:p w:rsidR="00A200B7" w:rsidRPr="002A0782" w:rsidRDefault="00A200B7" w:rsidP="00A200B7"/>
    <w:p w:rsidR="00A200B7" w:rsidRPr="002A0782" w:rsidRDefault="00A200B7" w:rsidP="00A200B7">
      <w:pPr>
        <w:spacing w:before="60"/>
        <w:sectPr w:rsidR="00A200B7" w:rsidRPr="002A0782" w:rsidSect="00381ED6">
          <w:headerReference w:type="default" r:id="rId35"/>
          <w:footerReference w:type="default" r:id="rId36"/>
          <w:pgSz w:w="11906" w:h="16838" w:code="9"/>
          <w:pgMar w:top="851" w:right="851" w:bottom="1134" w:left="1701" w:header="709" w:footer="567" w:gutter="0"/>
          <w:cols w:space="708"/>
          <w:docGrid w:linePitch="381"/>
        </w:sectPr>
      </w:pPr>
    </w:p>
    <w:p w:rsidR="00A200B7" w:rsidRPr="002A0782" w:rsidRDefault="00A200B7" w:rsidP="00A200B7">
      <w:pPr>
        <w:pStyle w:val="22"/>
        <w:tabs>
          <w:tab w:val="left" w:pos="1701"/>
        </w:tabs>
        <w:rPr>
          <w:sz w:val="20"/>
          <w:szCs w:val="20"/>
          <w:lang w:eastAsia="ru-RU"/>
        </w:rPr>
      </w:pPr>
      <w:bookmarkStart w:id="99" w:name="_Toc532982863"/>
      <w:r w:rsidRPr="002A0782">
        <w:rPr>
          <w:caps w:val="0"/>
          <w:sz w:val="20"/>
          <w:szCs w:val="20"/>
          <w:lang w:eastAsia="ru-RU"/>
        </w:rPr>
        <w:lastRenderedPageBreak/>
        <w:t xml:space="preserve"> РЕШЕНИЕ ОБ ОПРЕДЕЛЕНИИ ЕДИНОЙ ТЕПЛОСНАБЖАЮЩЕЙ ОРГАНИЗАЦИИ (ОРГАНИЗАЦИЙ)</w:t>
      </w:r>
      <w:bookmarkEnd w:id="99"/>
    </w:p>
    <w:p w:rsidR="00A200B7" w:rsidRPr="002A0782" w:rsidRDefault="00A200B7" w:rsidP="00A200B7">
      <w:pPr>
        <w:pStyle w:val="afffd"/>
        <w:rPr>
          <w:sz w:val="20"/>
          <w:szCs w:val="20"/>
        </w:rPr>
      </w:pPr>
      <w:bookmarkStart w:id="100" w:name="_Toc523494462"/>
      <w:bookmarkStart w:id="101" w:name="_Toc532982864"/>
      <w:r w:rsidRPr="002A0782">
        <w:rPr>
          <w:sz w:val="20"/>
          <w:szCs w:val="20"/>
        </w:rPr>
        <w:t>а) решение об определении единой теплоснабжающей организации (организаций)</w:t>
      </w:r>
      <w:bookmarkEnd w:id="100"/>
      <w:bookmarkEnd w:id="101"/>
    </w:p>
    <w:p w:rsidR="00A200B7" w:rsidRPr="002A0782" w:rsidRDefault="00A200B7" w:rsidP="00A200B7">
      <w:pPr>
        <w:spacing w:after="120"/>
      </w:pPr>
      <w:r w:rsidRPr="002A0782">
        <w:t xml:space="preserve">В соответствии с Критериями и порядком определения единой теплоснабжающей организации администрации Угловского городского поселения рекомендуется определить единой теплоснабжающей организацией – Окуловский район теплоснабжения ООО «Тепловая компания «Новгородская» и установить зону ее деятельности в зоне действия котельной №27, р.п. Угловка, ул. Центральная; котельной №16, р.п. Угловка, ул. Ленинградская, д. 11; котельной №13, р.п. Угловка, ул. Молодежная; котельной  №11, д. Озерки технологически объединенных с тепловыми сетями  в границах Угловского городского поселения. </w:t>
      </w:r>
    </w:p>
    <w:p w:rsidR="00A200B7" w:rsidRPr="002A0782" w:rsidRDefault="00A200B7" w:rsidP="00A200B7">
      <w:r w:rsidRPr="002A0782">
        <w:t xml:space="preserve">      В зоне действия ведомственной котельной АО Угловский известковый комбинат» в соответствии с Критериями и порядком определения единой теплоснабжающей организации не определять единой теплоснабжающей организацией , зону   деятельности  подведомственной котельной определить </w:t>
      </w:r>
      <w:r w:rsidRPr="002A0782">
        <w:rPr>
          <w:bCs/>
        </w:rPr>
        <w:t>- многоквартирный дом: ул.Спортивная д.6;</w:t>
      </w:r>
      <w:r w:rsidRPr="002A0782">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p>
    <w:p w:rsidR="00A200B7" w:rsidRPr="002A0782" w:rsidRDefault="00A200B7" w:rsidP="00A200B7">
      <w:pPr>
        <w:spacing w:before="120"/>
      </w:pPr>
      <w:r w:rsidRPr="002A0782">
        <w:t xml:space="preserve">Сведения об изменении границ зон деятельности единой теплоснабжающей организации, ведомственных теплоснабжающих организаций,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A200B7" w:rsidRPr="002A0782" w:rsidRDefault="00A200B7" w:rsidP="00A200B7">
      <w:pPr>
        <w:pStyle w:val="afffd"/>
        <w:rPr>
          <w:sz w:val="20"/>
          <w:szCs w:val="20"/>
        </w:rPr>
      </w:pPr>
      <w:bookmarkStart w:id="102" w:name="_Toc523494463"/>
      <w:bookmarkStart w:id="103" w:name="sub_1172"/>
      <w:bookmarkStart w:id="104" w:name="_Toc532982865"/>
      <w:r w:rsidRPr="002A0782">
        <w:rPr>
          <w:sz w:val="20"/>
          <w:szCs w:val="20"/>
        </w:rPr>
        <w:t>б) реестр зон деятельности теплоснабжающих организаций</w:t>
      </w:r>
      <w:bookmarkEnd w:id="102"/>
      <w:bookmarkEnd w:id="103"/>
      <w:bookmarkEnd w:id="104"/>
    </w:p>
    <w:p w:rsidR="00A200B7" w:rsidRPr="002A0782" w:rsidRDefault="00A200B7" w:rsidP="00A200B7">
      <w:r w:rsidRPr="002A0782">
        <w:t xml:space="preserve">Зоны действия источников тепловой энергии Угловского городского поселения представлены в таблице 10.1. </w:t>
      </w:r>
    </w:p>
    <w:p w:rsidR="00A200B7" w:rsidRPr="002A0782" w:rsidRDefault="00A200B7" w:rsidP="00A200B7">
      <w:pPr>
        <w:spacing w:after="120"/>
        <w:jc w:val="right"/>
      </w:pPr>
      <w:r w:rsidRPr="002A0782">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A200B7" w:rsidRPr="002A0782" w:rsidTr="00381ED6">
        <w:trPr>
          <w:trHeight w:val="276"/>
        </w:trPr>
        <w:tc>
          <w:tcPr>
            <w:tcW w:w="263" w:type="pct"/>
            <w:vMerge w:val="restart"/>
            <w:shd w:val="clear" w:color="auto" w:fill="auto"/>
            <w:vAlign w:val="center"/>
            <w:hideMark/>
          </w:tcPr>
          <w:p w:rsidR="00A200B7" w:rsidRPr="002A0782" w:rsidRDefault="00A200B7" w:rsidP="00381ED6">
            <w:pPr>
              <w:jc w:val="center"/>
              <w:rPr>
                <w:b/>
              </w:rPr>
            </w:pPr>
            <w:r w:rsidRPr="002A0782">
              <w:rPr>
                <w:b/>
              </w:rPr>
              <w:t>№ п/п</w:t>
            </w:r>
          </w:p>
        </w:tc>
        <w:tc>
          <w:tcPr>
            <w:tcW w:w="831" w:type="pct"/>
            <w:vMerge w:val="restart"/>
            <w:shd w:val="clear" w:color="auto" w:fill="auto"/>
            <w:vAlign w:val="center"/>
            <w:hideMark/>
          </w:tcPr>
          <w:p w:rsidR="00A200B7" w:rsidRPr="002A0782" w:rsidRDefault="00A200B7" w:rsidP="00381ED6">
            <w:pPr>
              <w:jc w:val="center"/>
              <w:rPr>
                <w:b/>
              </w:rPr>
            </w:pPr>
            <w:r w:rsidRPr="002A0782">
              <w:rPr>
                <w:b/>
              </w:rPr>
              <w:t>Наименование котельной</w:t>
            </w:r>
          </w:p>
        </w:tc>
        <w:tc>
          <w:tcPr>
            <w:tcW w:w="1111" w:type="pct"/>
            <w:vMerge w:val="restart"/>
            <w:shd w:val="clear" w:color="auto" w:fill="auto"/>
            <w:vAlign w:val="center"/>
            <w:hideMark/>
          </w:tcPr>
          <w:p w:rsidR="00A200B7" w:rsidRPr="002A0782" w:rsidRDefault="00A200B7" w:rsidP="00381ED6">
            <w:pPr>
              <w:jc w:val="center"/>
              <w:rPr>
                <w:b/>
              </w:rPr>
            </w:pPr>
            <w:r w:rsidRPr="002A0782">
              <w:rPr>
                <w:b/>
              </w:rPr>
              <w:t>Адрес расположения котельной</w:t>
            </w:r>
          </w:p>
        </w:tc>
        <w:tc>
          <w:tcPr>
            <w:tcW w:w="2795" w:type="pct"/>
            <w:vMerge w:val="restart"/>
            <w:shd w:val="clear" w:color="auto" w:fill="auto"/>
            <w:vAlign w:val="center"/>
            <w:hideMark/>
          </w:tcPr>
          <w:p w:rsidR="00A200B7" w:rsidRPr="002A0782" w:rsidRDefault="00A200B7" w:rsidP="00381ED6">
            <w:pPr>
              <w:jc w:val="center"/>
              <w:rPr>
                <w:b/>
              </w:rPr>
            </w:pPr>
            <w:r w:rsidRPr="002A0782">
              <w:rPr>
                <w:b/>
              </w:rPr>
              <w:t>Зона действия</w:t>
            </w:r>
          </w:p>
        </w:tc>
      </w:tr>
      <w:tr w:rsidR="00A200B7" w:rsidRPr="002A0782" w:rsidTr="00381ED6">
        <w:trPr>
          <w:trHeight w:val="276"/>
          <w:tblHeader/>
        </w:trPr>
        <w:tc>
          <w:tcPr>
            <w:tcW w:w="263" w:type="pct"/>
            <w:vMerge/>
            <w:vAlign w:val="center"/>
            <w:hideMark/>
          </w:tcPr>
          <w:p w:rsidR="00A200B7" w:rsidRPr="002A0782" w:rsidRDefault="00A200B7" w:rsidP="00381ED6">
            <w:pPr>
              <w:jc w:val="center"/>
            </w:pPr>
          </w:p>
        </w:tc>
        <w:tc>
          <w:tcPr>
            <w:tcW w:w="831" w:type="pct"/>
            <w:vMerge/>
            <w:vAlign w:val="center"/>
            <w:hideMark/>
          </w:tcPr>
          <w:p w:rsidR="00A200B7" w:rsidRPr="002A0782" w:rsidRDefault="00A200B7" w:rsidP="00381ED6">
            <w:pPr>
              <w:jc w:val="center"/>
            </w:pPr>
          </w:p>
        </w:tc>
        <w:tc>
          <w:tcPr>
            <w:tcW w:w="1111" w:type="pct"/>
            <w:vMerge/>
            <w:vAlign w:val="center"/>
            <w:hideMark/>
          </w:tcPr>
          <w:p w:rsidR="00A200B7" w:rsidRPr="002A0782" w:rsidRDefault="00A200B7" w:rsidP="00381ED6">
            <w:pPr>
              <w:jc w:val="center"/>
            </w:pPr>
          </w:p>
        </w:tc>
        <w:tc>
          <w:tcPr>
            <w:tcW w:w="2795" w:type="pct"/>
            <w:vMerge/>
            <w:vAlign w:val="center"/>
            <w:hideMark/>
          </w:tcPr>
          <w:p w:rsidR="00A200B7" w:rsidRPr="002A0782" w:rsidRDefault="00A200B7" w:rsidP="00381ED6">
            <w:pPr>
              <w:jc w:val="center"/>
            </w:pPr>
          </w:p>
        </w:tc>
      </w:tr>
      <w:tr w:rsidR="00A200B7" w:rsidRPr="002A0782" w:rsidTr="00381ED6">
        <w:trPr>
          <w:trHeight w:val="276"/>
          <w:tblHeader/>
        </w:trPr>
        <w:tc>
          <w:tcPr>
            <w:tcW w:w="263" w:type="pct"/>
            <w:vAlign w:val="center"/>
          </w:tcPr>
          <w:p w:rsidR="00A200B7" w:rsidRPr="002A0782" w:rsidRDefault="00A200B7" w:rsidP="00381ED6">
            <w:pPr>
              <w:jc w:val="center"/>
            </w:pPr>
            <w:r w:rsidRPr="002A0782">
              <w:t>1</w:t>
            </w:r>
          </w:p>
        </w:tc>
        <w:tc>
          <w:tcPr>
            <w:tcW w:w="831" w:type="pct"/>
            <w:vAlign w:val="center"/>
          </w:tcPr>
          <w:p w:rsidR="00A200B7" w:rsidRPr="002A0782" w:rsidRDefault="00A200B7" w:rsidP="00381ED6">
            <w:pPr>
              <w:jc w:val="center"/>
            </w:pPr>
            <w:r w:rsidRPr="002A0782">
              <w:t>Котельная №27</w:t>
            </w:r>
          </w:p>
        </w:tc>
        <w:tc>
          <w:tcPr>
            <w:tcW w:w="1111" w:type="pct"/>
            <w:vAlign w:val="center"/>
          </w:tcPr>
          <w:p w:rsidR="00A200B7" w:rsidRPr="002A0782" w:rsidRDefault="00A200B7" w:rsidP="00381ED6">
            <w:pPr>
              <w:jc w:val="center"/>
            </w:pPr>
            <w:r w:rsidRPr="002A0782">
              <w:t>р.п. Угловка, ул. Центральная</w:t>
            </w:r>
          </w:p>
        </w:tc>
        <w:tc>
          <w:tcPr>
            <w:tcW w:w="2795" w:type="pct"/>
            <w:vAlign w:val="center"/>
          </w:tcPr>
          <w:p w:rsidR="00A200B7" w:rsidRPr="002A0782" w:rsidRDefault="00A200B7" w:rsidP="00381ED6">
            <w:pPr>
              <w:jc w:val="center"/>
            </w:pPr>
            <w:r w:rsidRPr="002A0782">
              <w:t>р.п. Угловка – многоквартирные дома: ул.Советская №№,2,10,17,18,19, ул. Центральная №№2,2а,4,5,7,9а,11а,12,12а,13,14,14а,15,16а,16,17,19,21; административное здание, здание учреждения здравоохранения, здания детского сада, здание музыкальной школы</w:t>
            </w:r>
          </w:p>
        </w:tc>
      </w:tr>
      <w:tr w:rsidR="00A200B7" w:rsidRPr="002A0782" w:rsidTr="00381ED6">
        <w:trPr>
          <w:trHeight w:val="20"/>
        </w:trPr>
        <w:tc>
          <w:tcPr>
            <w:tcW w:w="263" w:type="pct"/>
            <w:shd w:val="clear" w:color="000000" w:fill="FFFFFF"/>
            <w:vAlign w:val="center"/>
          </w:tcPr>
          <w:p w:rsidR="00A200B7" w:rsidRPr="002A0782" w:rsidRDefault="00A200B7" w:rsidP="00381ED6">
            <w:pPr>
              <w:jc w:val="center"/>
            </w:pPr>
            <w:r w:rsidRPr="002A0782">
              <w:t>2</w:t>
            </w:r>
          </w:p>
        </w:tc>
        <w:tc>
          <w:tcPr>
            <w:tcW w:w="831" w:type="pct"/>
            <w:shd w:val="clear" w:color="auto" w:fill="auto"/>
            <w:vAlign w:val="center"/>
            <w:hideMark/>
          </w:tcPr>
          <w:p w:rsidR="00A200B7" w:rsidRPr="002A0782" w:rsidRDefault="00A200B7" w:rsidP="00381ED6">
            <w:pPr>
              <w:jc w:val="center"/>
            </w:pPr>
            <w:r w:rsidRPr="002A0782">
              <w:t>Котельная №16</w:t>
            </w:r>
          </w:p>
        </w:tc>
        <w:tc>
          <w:tcPr>
            <w:tcW w:w="1111" w:type="pct"/>
            <w:shd w:val="clear" w:color="000000" w:fill="FFFFFF"/>
            <w:vAlign w:val="center"/>
            <w:hideMark/>
          </w:tcPr>
          <w:p w:rsidR="00A200B7" w:rsidRPr="002A0782" w:rsidRDefault="00A200B7" w:rsidP="00381ED6">
            <w:pPr>
              <w:jc w:val="center"/>
            </w:pPr>
            <w:r w:rsidRPr="002A0782">
              <w:t>р.п. Угловка, ул. Ленинградская, 11</w:t>
            </w:r>
          </w:p>
        </w:tc>
        <w:tc>
          <w:tcPr>
            <w:tcW w:w="2795" w:type="pct"/>
            <w:shd w:val="clear" w:color="000000" w:fill="FFFFFF"/>
            <w:vAlign w:val="center"/>
            <w:hideMark/>
          </w:tcPr>
          <w:p w:rsidR="00A200B7" w:rsidRPr="002A0782" w:rsidRDefault="00A200B7" w:rsidP="00381ED6">
            <w:pPr>
              <w:jc w:val="center"/>
            </w:pPr>
            <w:r w:rsidRPr="002A0782">
              <w:t>р.п. Угловка – многоквартирный жилой дом: ул. Ленинградская, д. 11</w:t>
            </w:r>
          </w:p>
        </w:tc>
      </w:tr>
      <w:tr w:rsidR="00A200B7" w:rsidRPr="002A0782" w:rsidTr="00381ED6">
        <w:trPr>
          <w:trHeight w:val="20"/>
        </w:trPr>
        <w:tc>
          <w:tcPr>
            <w:tcW w:w="263" w:type="pct"/>
            <w:shd w:val="clear" w:color="000000" w:fill="FFFFFF"/>
            <w:vAlign w:val="center"/>
          </w:tcPr>
          <w:p w:rsidR="00A200B7" w:rsidRPr="002A0782" w:rsidRDefault="00A200B7" w:rsidP="00381ED6">
            <w:pPr>
              <w:jc w:val="center"/>
            </w:pPr>
            <w:r w:rsidRPr="002A0782">
              <w:t>3</w:t>
            </w:r>
          </w:p>
        </w:tc>
        <w:tc>
          <w:tcPr>
            <w:tcW w:w="831" w:type="pct"/>
            <w:shd w:val="clear" w:color="auto" w:fill="auto"/>
            <w:vAlign w:val="center"/>
            <w:hideMark/>
          </w:tcPr>
          <w:p w:rsidR="00A200B7" w:rsidRPr="002A0782" w:rsidRDefault="00A200B7" w:rsidP="00381ED6">
            <w:pPr>
              <w:jc w:val="center"/>
            </w:pPr>
            <w:r w:rsidRPr="002A0782">
              <w:t>Котельная №13</w:t>
            </w:r>
          </w:p>
        </w:tc>
        <w:tc>
          <w:tcPr>
            <w:tcW w:w="1111" w:type="pct"/>
            <w:shd w:val="clear" w:color="000000" w:fill="FFFFFF"/>
            <w:vAlign w:val="center"/>
            <w:hideMark/>
          </w:tcPr>
          <w:p w:rsidR="00A200B7" w:rsidRPr="002A0782" w:rsidRDefault="00A200B7" w:rsidP="00381ED6">
            <w:pPr>
              <w:jc w:val="center"/>
            </w:pPr>
            <w:r w:rsidRPr="002A0782">
              <w:t>р.п. Угловка, ул. Молодежная</w:t>
            </w:r>
          </w:p>
        </w:tc>
        <w:tc>
          <w:tcPr>
            <w:tcW w:w="2795" w:type="pct"/>
            <w:shd w:val="clear" w:color="000000" w:fill="FFFFFF"/>
            <w:vAlign w:val="center"/>
            <w:hideMark/>
          </w:tcPr>
          <w:p w:rsidR="00A200B7" w:rsidRPr="002A0782" w:rsidRDefault="00A200B7" w:rsidP="00381ED6">
            <w:pPr>
              <w:jc w:val="center"/>
            </w:pPr>
            <w:r w:rsidRPr="002A0782">
              <w:t>р.п. Угловка – здание школы, ул. Молодежная, д. 11 и гараж</w:t>
            </w:r>
          </w:p>
        </w:tc>
      </w:tr>
      <w:tr w:rsidR="00A200B7" w:rsidRPr="002A0782" w:rsidTr="00381ED6">
        <w:trPr>
          <w:trHeight w:val="268"/>
        </w:trPr>
        <w:tc>
          <w:tcPr>
            <w:tcW w:w="263" w:type="pct"/>
            <w:shd w:val="clear" w:color="000000" w:fill="FFFFFF"/>
            <w:vAlign w:val="center"/>
          </w:tcPr>
          <w:p w:rsidR="00A200B7" w:rsidRPr="002A0782" w:rsidRDefault="00A200B7" w:rsidP="00381ED6">
            <w:pPr>
              <w:jc w:val="center"/>
            </w:pPr>
            <w:r w:rsidRPr="002A0782">
              <w:t>4</w:t>
            </w:r>
          </w:p>
        </w:tc>
        <w:tc>
          <w:tcPr>
            <w:tcW w:w="831" w:type="pct"/>
            <w:shd w:val="clear" w:color="auto" w:fill="auto"/>
            <w:vAlign w:val="center"/>
            <w:hideMark/>
          </w:tcPr>
          <w:p w:rsidR="00A200B7" w:rsidRPr="002A0782" w:rsidRDefault="00A200B7" w:rsidP="00381ED6">
            <w:pPr>
              <w:jc w:val="center"/>
            </w:pPr>
            <w:r w:rsidRPr="002A0782">
              <w:t>Котельная №11</w:t>
            </w:r>
          </w:p>
        </w:tc>
        <w:tc>
          <w:tcPr>
            <w:tcW w:w="1111" w:type="pct"/>
            <w:shd w:val="clear" w:color="000000" w:fill="FFFFFF"/>
            <w:vAlign w:val="center"/>
            <w:hideMark/>
          </w:tcPr>
          <w:p w:rsidR="00A200B7" w:rsidRPr="002A0782" w:rsidRDefault="00A200B7" w:rsidP="00381ED6">
            <w:pPr>
              <w:jc w:val="center"/>
            </w:pPr>
            <w:r w:rsidRPr="002A0782">
              <w:t>д. Озерки</w:t>
            </w:r>
          </w:p>
        </w:tc>
        <w:tc>
          <w:tcPr>
            <w:tcW w:w="2795" w:type="pct"/>
            <w:shd w:val="clear" w:color="000000" w:fill="FFFFFF"/>
            <w:vAlign w:val="center"/>
            <w:hideMark/>
          </w:tcPr>
          <w:p w:rsidR="00A200B7" w:rsidRPr="002A0782" w:rsidRDefault="00A200B7" w:rsidP="00381ED6">
            <w:pPr>
              <w:jc w:val="center"/>
            </w:pPr>
            <w:r w:rsidRPr="002A0782">
              <w:t>д. Озерки – многоквартирные дома №№7,8,9,10, здание детского сада</w:t>
            </w:r>
          </w:p>
        </w:tc>
      </w:tr>
      <w:tr w:rsidR="00A200B7" w:rsidRPr="002A0782" w:rsidTr="00381ED6">
        <w:trPr>
          <w:trHeight w:val="175"/>
        </w:trPr>
        <w:tc>
          <w:tcPr>
            <w:tcW w:w="263" w:type="pct"/>
            <w:shd w:val="clear" w:color="000000" w:fill="FFFFFF"/>
            <w:vAlign w:val="center"/>
          </w:tcPr>
          <w:p w:rsidR="00A200B7" w:rsidRPr="002A0782" w:rsidRDefault="00A200B7" w:rsidP="00381ED6">
            <w:pPr>
              <w:jc w:val="center"/>
            </w:pPr>
            <w:r w:rsidRPr="002A0782">
              <w:t>5</w:t>
            </w:r>
          </w:p>
        </w:tc>
        <w:tc>
          <w:tcPr>
            <w:tcW w:w="831" w:type="pct"/>
            <w:shd w:val="clear" w:color="auto" w:fill="auto"/>
            <w:vAlign w:val="center"/>
            <w:hideMark/>
          </w:tcPr>
          <w:p w:rsidR="00A200B7" w:rsidRPr="002A0782" w:rsidRDefault="00A200B7" w:rsidP="00381ED6">
            <w:r w:rsidRPr="002A0782">
              <w:t>Котельная АО «Угловский известковый комбинат»</w:t>
            </w:r>
          </w:p>
        </w:tc>
        <w:tc>
          <w:tcPr>
            <w:tcW w:w="1111" w:type="pct"/>
            <w:shd w:val="clear" w:color="000000" w:fill="FFFFFF"/>
            <w:vAlign w:val="center"/>
            <w:hideMark/>
          </w:tcPr>
          <w:p w:rsidR="00A200B7" w:rsidRPr="002A0782" w:rsidRDefault="00A200B7" w:rsidP="00381ED6">
            <w:pPr>
              <w:jc w:val="center"/>
            </w:pPr>
            <w:r w:rsidRPr="002A0782">
              <w:t>р.п.Угловка, ул.Спортивная, 2</w:t>
            </w:r>
          </w:p>
        </w:tc>
        <w:tc>
          <w:tcPr>
            <w:tcW w:w="2795" w:type="pct"/>
            <w:shd w:val="clear" w:color="000000" w:fill="FFFFFF"/>
            <w:vAlign w:val="center"/>
            <w:hideMark/>
          </w:tcPr>
          <w:p w:rsidR="00A200B7" w:rsidRPr="002A0782" w:rsidRDefault="00A200B7" w:rsidP="00381ED6">
            <w:pPr>
              <w:rPr>
                <w:bCs/>
              </w:rPr>
            </w:pPr>
            <w:r w:rsidRPr="002A0782">
              <w:rPr>
                <w:bCs/>
              </w:rPr>
              <w:t>р.п.Угловка:</w:t>
            </w:r>
          </w:p>
          <w:p w:rsidR="00A200B7" w:rsidRPr="002A0782" w:rsidRDefault="00A200B7" w:rsidP="00381ED6">
            <w:r w:rsidRPr="002A0782">
              <w:rPr>
                <w:bCs/>
              </w:rPr>
              <w:t>- многоквартирный дом: ул.Спортивная д.6;</w:t>
            </w:r>
            <w:r w:rsidRPr="002A0782">
              <w:t xml:space="preserve"> </w:t>
            </w:r>
          </w:p>
          <w:p w:rsidR="00A200B7" w:rsidRPr="002A0782" w:rsidRDefault="00A200B7" w:rsidP="00381ED6">
            <w:r w:rsidRPr="002A0782">
              <w:t>-МБУК Окуловского муниципального района «Угловский межпоселенческий дом культуры ул.Спортивная, д.9;</w:t>
            </w:r>
          </w:p>
          <w:p w:rsidR="00A200B7" w:rsidRPr="002A0782" w:rsidRDefault="00A200B7" w:rsidP="00381ED6">
            <w:r w:rsidRPr="002A0782">
              <w:t xml:space="preserve"> -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A200B7" w:rsidRPr="002A0782" w:rsidRDefault="00A200B7" w:rsidP="00A200B7">
      <w:pPr>
        <w:pStyle w:val="afffd"/>
        <w:rPr>
          <w:sz w:val="20"/>
          <w:szCs w:val="20"/>
        </w:rPr>
      </w:pPr>
      <w:bookmarkStart w:id="105" w:name="_Toc523494464"/>
      <w:bookmarkStart w:id="106" w:name="_Toc532982866"/>
    </w:p>
    <w:p w:rsidR="00A200B7" w:rsidRPr="002A0782" w:rsidRDefault="00A200B7" w:rsidP="00A200B7">
      <w:pPr>
        <w:pStyle w:val="afffd"/>
        <w:rPr>
          <w:sz w:val="20"/>
          <w:szCs w:val="20"/>
        </w:rPr>
      </w:pPr>
      <w:r w:rsidRPr="002A0782">
        <w:rPr>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bookmarkEnd w:id="105"/>
      <w:bookmarkEnd w:id="106"/>
    </w:p>
    <w:p w:rsidR="00A200B7" w:rsidRPr="002A0782" w:rsidRDefault="00A200B7" w:rsidP="00A200B7">
      <w:r w:rsidRPr="002A0782">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A200B7" w:rsidRPr="002A0782" w:rsidRDefault="00A200B7" w:rsidP="00A200B7">
      <w:r w:rsidRPr="002A0782">
        <w:lastRenderedPageBreak/>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A200B7" w:rsidRPr="002A0782" w:rsidRDefault="00A200B7" w:rsidP="00A200B7">
      <w:r w:rsidRPr="002A0782">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A200B7" w:rsidRPr="002A0782" w:rsidRDefault="00A200B7" w:rsidP="00A200B7">
      <w:pPr>
        <w:spacing w:after="120"/>
      </w:pPr>
      <w:r w:rsidRPr="002A0782">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A200B7" w:rsidRPr="002A0782" w:rsidRDefault="00A200B7" w:rsidP="00A200B7">
      <w:r w:rsidRPr="002A0782">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A200B7" w:rsidRPr="002A0782" w:rsidRDefault="00A200B7" w:rsidP="00A200B7">
      <w:pPr>
        <w:numPr>
          <w:ilvl w:val="0"/>
          <w:numId w:val="8"/>
        </w:numPr>
        <w:tabs>
          <w:tab w:val="left" w:pos="851"/>
        </w:tabs>
        <w:spacing w:line="276" w:lineRule="auto"/>
        <w:ind w:left="851" w:hanging="284"/>
        <w:jc w:val="both"/>
      </w:pPr>
      <w:r w:rsidRPr="002A0782">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A200B7" w:rsidRPr="002A0782" w:rsidRDefault="00A200B7" w:rsidP="00A200B7">
      <w:pPr>
        <w:numPr>
          <w:ilvl w:val="0"/>
          <w:numId w:val="8"/>
        </w:numPr>
        <w:tabs>
          <w:tab w:val="left" w:pos="851"/>
        </w:tabs>
        <w:spacing w:after="120" w:line="276" w:lineRule="auto"/>
        <w:ind w:left="851" w:hanging="284"/>
        <w:jc w:val="both"/>
      </w:pPr>
      <w:r w:rsidRPr="002A0782">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A200B7" w:rsidRPr="002A0782" w:rsidRDefault="00A200B7" w:rsidP="00A200B7">
      <w:r w:rsidRPr="002A0782">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A200B7" w:rsidRPr="002A0782" w:rsidRDefault="00A200B7" w:rsidP="00A200B7">
      <w:r w:rsidRPr="002A0782">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A200B7" w:rsidRPr="002A0782" w:rsidRDefault="00A200B7" w:rsidP="00A200B7">
      <w:pPr>
        <w:spacing w:after="120"/>
      </w:pPr>
      <w:r w:rsidRPr="002A0782">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200B7" w:rsidRPr="002A0782" w:rsidRDefault="00A200B7" w:rsidP="00A200B7">
      <w:r w:rsidRPr="002A0782">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200B7" w:rsidRPr="002A0782" w:rsidRDefault="00A200B7" w:rsidP="00A200B7">
      <w:pPr>
        <w:numPr>
          <w:ilvl w:val="0"/>
          <w:numId w:val="9"/>
        </w:numPr>
        <w:tabs>
          <w:tab w:val="left" w:pos="851"/>
        </w:tabs>
        <w:spacing w:line="276" w:lineRule="auto"/>
        <w:ind w:left="851" w:hanging="284"/>
        <w:jc w:val="both"/>
      </w:pPr>
      <w:r w:rsidRPr="002A0782">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200B7" w:rsidRPr="002A0782" w:rsidRDefault="00A200B7" w:rsidP="00A200B7">
      <w:pPr>
        <w:numPr>
          <w:ilvl w:val="0"/>
          <w:numId w:val="9"/>
        </w:numPr>
        <w:tabs>
          <w:tab w:val="left" w:pos="851"/>
        </w:tabs>
        <w:spacing w:line="276" w:lineRule="auto"/>
        <w:ind w:left="851" w:hanging="284"/>
        <w:jc w:val="both"/>
      </w:pPr>
      <w:r w:rsidRPr="002A0782">
        <w:t xml:space="preserve">размер собственного капитала; </w:t>
      </w:r>
    </w:p>
    <w:p w:rsidR="00A200B7" w:rsidRPr="002A0782" w:rsidRDefault="00A200B7" w:rsidP="00A200B7">
      <w:pPr>
        <w:numPr>
          <w:ilvl w:val="0"/>
          <w:numId w:val="9"/>
        </w:numPr>
        <w:tabs>
          <w:tab w:val="left" w:pos="851"/>
        </w:tabs>
        <w:spacing w:after="120" w:line="276" w:lineRule="auto"/>
        <w:ind w:left="851" w:hanging="284"/>
        <w:jc w:val="both"/>
      </w:pPr>
      <w:r w:rsidRPr="002A0782">
        <w:t xml:space="preserve">способность в лучшей мере обеспечить надежность теплоснабжения в соответствующей системе теплоснабжения. </w:t>
      </w:r>
    </w:p>
    <w:p w:rsidR="00A200B7" w:rsidRPr="002A0782" w:rsidRDefault="00A200B7" w:rsidP="00A200B7">
      <w:pPr>
        <w:spacing w:after="120"/>
      </w:pPr>
      <w:r w:rsidRPr="002A0782">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A200B7" w:rsidRPr="002A0782" w:rsidRDefault="00A200B7" w:rsidP="00A200B7">
      <w:r w:rsidRPr="002A0782">
        <w:t xml:space="preserve">Единая теплоснабжающая организация обязана: </w:t>
      </w:r>
    </w:p>
    <w:p w:rsidR="00A200B7" w:rsidRPr="002A0782" w:rsidRDefault="00A200B7" w:rsidP="00A200B7">
      <w:pPr>
        <w:numPr>
          <w:ilvl w:val="0"/>
          <w:numId w:val="24"/>
        </w:numPr>
        <w:spacing w:line="276" w:lineRule="auto"/>
        <w:ind w:left="851" w:hanging="284"/>
        <w:jc w:val="both"/>
      </w:pPr>
      <w:r w:rsidRPr="002A0782">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A200B7" w:rsidRPr="002A0782" w:rsidRDefault="00A200B7" w:rsidP="00A200B7">
      <w:pPr>
        <w:numPr>
          <w:ilvl w:val="0"/>
          <w:numId w:val="24"/>
        </w:numPr>
        <w:spacing w:line="276" w:lineRule="auto"/>
        <w:ind w:left="851" w:hanging="284"/>
        <w:jc w:val="both"/>
      </w:pPr>
      <w:r w:rsidRPr="002A0782">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A200B7" w:rsidRPr="002A0782" w:rsidRDefault="00A200B7" w:rsidP="00A200B7">
      <w:pPr>
        <w:numPr>
          <w:ilvl w:val="0"/>
          <w:numId w:val="24"/>
        </w:numPr>
        <w:spacing w:line="276" w:lineRule="auto"/>
        <w:ind w:left="851" w:hanging="284"/>
        <w:jc w:val="both"/>
      </w:pPr>
      <w:r w:rsidRPr="002A0782">
        <w:lastRenderedPageBreak/>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A200B7" w:rsidRPr="002A0782" w:rsidRDefault="00A200B7" w:rsidP="00A200B7">
      <w:pPr>
        <w:numPr>
          <w:ilvl w:val="0"/>
          <w:numId w:val="24"/>
        </w:numPr>
        <w:spacing w:line="276" w:lineRule="auto"/>
        <w:ind w:left="851" w:hanging="284"/>
        <w:jc w:val="both"/>
      </w:pPr>
      <w:r w:rsidRPr="002A0782">
        <w:t xml:space="preserve">осуществлять контроль режимов потребления тепловой энергии в зоне своей деятельности. </w:t>
      </w:r>
    </w:p>
    <w:p w:rsidR="00A200B7" w:rsidRPr="002A0782" w:rsidRDefault="00A200B7" w:rsidP="00A200B7">
      <w:pPr>
        <w:pStyle w:val="afffd"/>
        <w:rPr>
          <w:sz w:val="20"/>
          <w:szCs w:val="20"/>
        </w:rPr>
      </w:pPr>
      <w:bookmarkStart w:id="107" w:name="_Toc523494465"/>
      <w:bookmarkStart w:id="108" w:name="_Toc532982867"/>
      <w:r w:rsidRPr="002A0782">
        <w:rPr>
          <w:sz w:val="20"/>
          <w:szCs w:val="20"/>
        </w:rPr>
        <w:t>г) информацию о поданных теплоснабжающими организациями заявках на присвоение статуса единой теплоснабжающей организации</w:t>
      </w:r>
      <w:bookmarkEnd w:id="107"/>
      <w:bookmarkEnd w:id="108"/>
    </w:p>
    <w:p w:rsidR="00A200B7" w:rsidRPr="002A0782" w:rsidRDefault="00A200B7" w:rsidP="00A200B7">
      <w:r w:rsidRPr="002A0782">
        <w:t xml:space="preserve">Информация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2016-2021 год отсутствует. </w:t>
      </w:r>
    </w:p>
    <w:p w:rsidR="00A200B7" w:rsidRPr="002A0782" w:rsidRDefault="00A200B7" w:rsidP="00A200B7">
      <w:pPr>
        <w:pStyle w:val="afffd"/>
        <w:rPr>
          <w:sz w:val="20"/>
          <w:szCs w:val="20"/>
        </w:rPr>
      </w:pPr>
      <w:bookmarkStart w:id="109" w:name="_Toc523494466"/>
      <w:bookmarkStart w:id="110" w:name="sub_1175"/>
      <w:bookmarkStart w:id="111" w:name="_Toc532982868"/>
      <w:r w:rsidRPr="002A0782">
        <w:rPr>
          <w:sz w:val="20"/>
          <w:szCs w:val="20"/>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9"/>
      <w:bookmarkEnd w:id="110"/>
      <w:r w:rsidRPr="002A0782">
        <w:rPr>
          <w:sz w:val="20"/>
          <w:szCs w:val="20"/>
        </w:rPr>
        <w:t>Угловского городского поселения</w:t>
      </w:r>
      <w:bookmarkEnd w:id="111"/>
    </w:p>
    <w:p w:rsidR="00A200B7" w:rsidRPr="002A0782" w:rsidRDefault="00A200B7" w:rsidP="00A200B7">
      <w:pPr>
        <w:spacing w:after="120"/>
        <w:jc w:val="right"/>
      </w:pPr>
      <w:r w:rsidRPr="002A0782">
        <w:t>Таблица 10.2</w:t>
      </w:r>
    </w:p>
    <w:p w:rsidR="00A200B7" w:rsidRPr="002A0782" w:rsidRDefault="00A200B7" w:rsidP="00A200B7">
      <w:pPr>
        <w:spacing w:after="120"/>
        <w:jc w:val="center"/>
        <w:rPr>
          <w:u w:val="single"/>
        </w:rPr>
      </w:pPr>
      <w:r w:rsidRPr="002A0782">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3"/>
        <w:gridCol w:w="1560"/>
        <w:gridCol w:w="3367"/>
      </w:tblGrid>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pStyle w:val="afff9"/>
              <w:spacing w:line="256" w:lineRule="auto"/>
              <w:rPr>
                <w:b/>
                <w:lang w:eastAsia="ru-RU"/>
              </w:rPr>
            </w:pPr>
            <w:r w:rsidRPr="002A0782">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b/>
                <w:lang w:eastAsia="ru-RU"/>
              </w:rPr>
            </w:pPr>
            <w:r w:rsidRPr="002A0782">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b/>
                <w:lang w:eastAsia="ru-RU"/>
              </w:rPr>
            </w:pPr>
            <w:r w:rsidRPr="002A0782">
              <w:rPr>
                <w:b/>
                <w:lang w:eastAsia="ru-RU"/>
              </w:rPr>
              <w:t>Теплоснабжающие организации</w:t>
            </w:r>
          </w:p>
        </w:tc>
      </w:tr>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rPr>
                <w:bCs/>
              </w:rPr>
            </w:pPr>
            <w:r w:rsidRPr="002A0782">
              <w:rPr>
                <w:bCs/>
              </w:rPr>
              <w:t>Котельная №27,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lang w:eastAsia="ru-RU"/>
              </w:rPr>
            </w:pPr>
            <w:r w:rsidRPr="002A0782">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lang w:eastAsia="ru-RU"/>
              </w:rPr>
            </w:pPr>
            <w:r w:rsidRPr="002A0782">
              <w:rPr>
                <w:lang w:eastAsia="ru-RU"/>
              </w:rPr>
              <w:t>ООО «Тепловая компания «Новгородская»</w:t>
            </w:r>
          </w:p>
        </w:tc>
      </w:tr>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rPr>
                <w:bCs/>
              </w:rPr>
            </w:pPr>
            <w:r w:rsidRPr="002A0782">
              <w:rPr>
                <w:bCs/>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lang w:eastAsia="ru-RU"/>
              </w:rPr>
            </w:pPr>
            <w:r w:rsidRPr="002A0782">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lang w:eastAsia="ru-RU"/>
              </w:rPr>
            </w:pPr>
            <w:r w:rsidRPr="002A0782">
              <w:rPr>
                <w:lang w:eastAsia="ru-RU"/>
              </w:rPr>
              <w:t>ООО «Тепловая компания «Новгородская»</w:t>
            </w:r>
          </w:p>
        </w:tc>
      </w:tr>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rPr>
                <w:bCs/>
              </w:rPr>
            </w:pPr>
            <w:r w:rsidRPr="002A0782">
              <w:rPr>
                <w:bCs/>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lang w:eastAsia="ru-RU"/>
              </w:rPr>
            </w:pPr>
            <w:r w:rsidRPr="002A0782">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lang w:eastAsia="ru-RU"/>
              </w:rPr>
            </w:pPr>
            <w:r w:rsidRPr="002A0782">
              <w:rPr>
                <w:lang w:eastAsia="ru-RU"/>
              </w:rPr>
              <w:t>ООО «Тепловая компания «Новгородская»</w:t>
            </w:r>
          </w:p>
        </w:tc>
      </w:tr>
      <w:tr w:rsidR="00A200B7" w:rsidRPr="002A0782" w:rsidTr="00381ED6">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A200B7" w:rsidRPr="002A0782" w:rsidRDefault="00A200B7" w:rsidP="00381ED6">
            <w:pPr>
              <w:rPr>
                <w:bCs/>
              </w:rPr>
            </w:pPr>
            <w:r w:rsidRPr="002A0782">
              <w:rPr>
                <w:bCs/>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rPr>
                <w:lang w:eastAsia="ru-RU"/>
              </w:rPr>
            </w:pPr>
            <w:r w:rsidRPr="002A0782">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rPr>
                <w:lang w:eastAsia="ru-RU"/>
              </w:rPr>
            </w:pPr>
            <w:r w:rsidRPr="002A0782">
              <w:rPr>
                <w:lang w:eastAsia="ru-RU"/>
              </w:rPr>
              <w:t>ООО «Тепловая компания «Новгородская»</w:t>
            </w:r>
          </w:p>
        </w:tc>
      </w:tr>
      <w:tr w:rsidR="00A200B7" w:rsidRPr="002A0782" w:rsidTr="00381ED6">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A200B7" w:rsidRPr="002A0782" w:rsidRDefault="00A200B7" w:rsidP="00381ED6">
            <w:pPr>
              <w:rPr>
                <w:bCs/>
              </w:rPr>
            </w:pPr>
            <w:r w:rsidRPr="002A0782">
              <w:rPr>
                <w:bCs/>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rPr>
                <w:lang w:eastAsia="ru-RU"/>
              </w:rPr>
            </w:pPr>
            <w:r w:rsidRPr="002A0782">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rPr>
                <w:lang w:eastAsia="ru-RU"/>
              </w:rPr>
            </w:pPr>
            <w:r w:rsidRPr="002A0782">
              <w:rPr>
                <w:lang w:eastAsia="ru-RU"/>
              </w:rPr>
              <w:t>АО «Угловский известковый комбинат»</w:t>
            </w:r>
          </w:p>
        </w:tc>
      </w:tr>
    </w:tbl>
    <w:p w:rsidR="00A200B7" w:rsidRPr="002A0782" w:rsidRDefault="00A200B7" w:rsidP="00A200B7">
      <w:pPr>
        <w:pStyle w:val="22"/>
        <w:tabs>
          <w:tab w:val="left" w:pos="1701"/>
        </w:tabs>
        <w:rPr>
          <w:sz w:val="20"/>
          <w:szCs w:val="20"/>
          <w:lang w:eastAsia="ru-RU"/>
        </w:rPr>
      </w:pPr>
      <w:r w:rsidRPr="002A0782">
        <w:rPr>
          <w:sz w:val="20"/>
          <w:szCs w:val="20"/>
        </w:rPr>
        <w:br w:type="page"/>
      </w:r>
      <w:bookmarkStart w:id="112" w:name="_Toc532982869"/>
      <w:r w:rsidRPr="002A0782">
        <w:rPr>
          <w:sz w:val="20"/>
          <w:szCs w:val="20"/>
          <w:lang w:eastAsia="ru-RU"/>
        </w:rPr>
        <w:lastRenderedPageBreak/>
        <w:t>РЕШЕНИЯ О РАСПРЕДЕЛЕНИИ ТЕПЛОВОЙ НАГРУЗКИ МЕЖДУ ИСТОЧНИКАМИ ТЕПЛОВОЙ ЭНЕРГИИ</w:t>
      </w:r>
      <w:bookmarkEnd w:id="112"/>
    </w:p>
    <w:p w:rsidR="00A200B7" w:rsidRPr="002A0782" w:rsidRDefault="00A200B7" w:rsidP="00A200B7">
      <w:pPr>
        <w:spacing w:after="120"/>
      </w:pPr>
      <w:r w:rsidRPr="002A0782">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A200B7" w:rsidRPr="002A0782" w:rsidRDefault="00A200B7" w:rsidP="00A200B7">
      <w:r w:rsidRPr="002A0782">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A200B7" w:rsidRPr="002A0782" w:rsidRDefault="00A200B7" w:rsidP="00A200B7">
      <w:pPr>
        <w:numPr>
          <w:ilvl w:val="0"/>
          <w:numId w:val="13"/>
        </w:numPr>
        <w:spacing w:line="276" w:lineRule="auto"/>
        <w:ind w:left="851" w:hanging="284"/>
        <w:jc w:val="both"/>
      </w:pPr>
      <w:r w:rsidRPr="002A0782">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A200B7" w:rsidRPr="002A0782" w:rsidRDefault="00A200B7" w:rsidP="00A200B7">
      <w:pPr>
        <w:numPr>
          <w:ilvl w:val="0"/>
          <w:numId w:val="13"/>
        </w:numPr>
        <w:spacing w:line="276" w:lineRule="auto"/>
        <w:ind w:left="851" w:hanging="284"/>
        <w:jc w:val="both"/>
      </w:pPr>
      <w:r w:rsidRPr="002A0782">
        <w:t xml:space="preserve">об объеме мощности источников тепловой энергии, которую теплоснабжающая организация обязуется поддерживать; </w:t>
      </w:r>
    </w:p>
    <w:p w:rsidR="00A200B7" w:rsidRPr="002A0782" w:rsidRDefault="00A200B7" w:rsidP="00A200B7">
      <w:pPr>
        <w:numPr>
          <w:ilvl w:val="0"/>
          <w:numId w:val="13"/>
        </w:numPr>
        <w:spacing w:after="120" w:line="276" w:lineRule="auto"/>
        <w:ind w:left="851" w:hanging="284"/>
        <w:jc w:val="both"/>
      </w:pPr>
      <w:r w:rsidRPr="002A0782">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A200B7" w:rsidRPr="002A0782" w:rsidRDefault="00A200B7" w:rsidP="00A200B7">
      <w:r w:rsidRPr="002A0782">
        <w:t xml:space="preserve">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 </w:t>
      </w:r>
    </w:p>
    <w:p w:rsidR="00A200B7" w:rsidRPr="002A0782" w:rsidRDefault="00A200B7" w:rsidP="00A200B7">
      <w:pPr>
        <w:pStyle w:val="22"/>
        <w:tabs>
          <w:tab w:val="left" w:pos="1701"/>
        </w:tabs>
        <w:rPr>
          <w:sz w:val="20"/>
          <w:szCs w:val="20"/>
          <w:lang w:eastAsia="ru-RU"/>
        </w:rPr>
      </w:pPr>
      <w:r w:rsidRPr="002A0782">
        <w:rPr>
          <w:sz w:val="20"/>
          <w:szCs w:val="20"/>
        </w:rPr>
        <w:br w:type="page"/>
      </w:r>
      <w:bookmarkStart w:id="113" w:name="_Toc532982870"/>
      <w:bookmarkStart w:id="114" w:name="OLE_LINK2"/>
      <w:r w:rsidRPr="002A0782">
        <w:rPr>
          <w:sz w:val="20"/>
          <w:szCs w:val="20"/>
          <w:lang w:eastAsia="ru-RU"/>
        </w:rPr>
        <w:lastRenderedPageBreak/>
        <w:t>РЕШЕНИЯ ПО БЕСХОЗЯЙНЫМ ТЕПЛОВЫМ СЕТЯМ</w:t>
      </w:r>
      <w:bookmarkEnd w:id="113"/>
    </w:p>
    <w:bookmarkEnd w:id="114"/>
    <w:p w:rsidR="00A200B7" w:rsidRPr="002A0782" w:rsidRDefault="00A200B7" w:rsidP="00A200B7">
      <w:pPr>
        <w:spacing w:after="120"/>
      </w:pPr>
      <w:r w:rsidRPr="002A0782">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A200B7" w:rsidRPr="002A0782" w:rsidRDefault="00A200B7" w:rsidP="00A200B7">
      <w:r w:rsidRPr="002A0782">
        <w:t xml:space="preserve">На момент разработки схемы, бесхозяйные участки тепловых сетей на территории Угловского городского поселения не выявлены. </w:t>
      </w:r>
    </w:p>
    <w:p w:rsidR="00A200B7" w:rsidRPr="002A0782" w:rsidRDefault="00A200B7" w:rsidP="00A200B7">
      <w:pPr>
        <w:pStyle w:val="22"/>
        <w:rPr>
          <w:sz w:val="20"/>
          <w:szCs w:val="20"/>
        </w:rPr>
      </w:pPr>
      <w:r w:rsidRPr="002A0782">
        <w:rPr>
          <w:sz w:val="20"/>
          <w:szCs w:val="20"/>
        </w:rPr>
        <w:br w:type="page"/>
      </w:r>
      <w:bookmarkStart w:id="115" w:name="_Toc532982871"/>
      <w:r w:rsidRPr="002A0782">
        <w:rPr>
          <w:sz w:val="20"/>
          <w:szCs w:val="20"/>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5"/>
    </w:p>
    <w:p w:rsidR="00A200B7" w:rsidRPr="002A0782" w:rsidRDefault="00A200B7" w:rsidP="00A200B7">
      <w:pPr>
        <w:pStyle w:val="afffd"/>
        <w:rPr>
          <w:sz w:val="20"/>
          <w:szCs w:val="20"/>
        </w:rPr>
      </w:pPr>
      <w:bookmarkStart w:id="116" w:name="_Toc523494470"/>
      <w:bookmarkStart w:id="117" w:name="_Toc532982872"/>
      <w:bookmarkStart w:id="118" w:name="sub_98"/>
      <w:r w:rsidRPr="002A0782">
        <w:rPr>
          <w:sz w:val="20"/>
          <w:szCs w:val="20"/>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6"/>
      <w:bookmarkEnd w:id="117"/>
    </w:p>
    <w:p w:rsidR="00A200B7" w:rsidRPr="002A0782" w:rsidRDefault="00A200B7" w:rsidP="00A200B7">
      <w:r w:rsidRPr="002A0782">
        <w:t xml:space="preserve">На территории Угловского городского поселения только котельная №27, р.п. Угловка, ул. Центральная в качестве основного источника топлива используют природный газ. Остальные централизованные источники тепловой энергии используют в качестве основного топлива – уголь и электрическую энергию. 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Информация о мероприятиях по развитию системы газоснабжения в части обеспечения топливом источников тепловой энергии отсутствует. </w:t>
      </w:r>
    </w:p>
    <w:p w:rsidR="00A200B7" w:rsidRPr="002A0782" w:rsidRDefault="00A200B7" w:rsidP="00A200B7">
      <w:pPr>
        <w:pStyle w:val="afffd"/>
        <w:rPr>
          <w:sz w:val="20"/>
          <w:szCs w:val="20"/>
        </w:rPr>
      </w:pPr>
      <w:bookmarkStart w:id="119" w:name="_Toc523494471"/>
      <w:bookmarkStart w:id="120" w:name="_Toc532982873"/>
      <w:bookmarkStart w:id="121" w:name="sub_99"/>
      <w:bookmarkEnd w:id="118"/>
      <w:r w:rsidRPr="002A0782">
        <w:rPr>
          <w:sz w:val="20"/>
          <w:szCs w:val="20"/>
        </w:rPr>
        <w:t>б) описание проблем организации газоснабжения источников тепловой энергии</w:t>
      </w:r>
      <w:bookmarkEnd w:id="119"/>
      <w:bookmarkEnd w:id="120"/>
    </w:p>
    <w:p w:rsidR="00A200B7" w:rsidRPr="002A0782" w:rsidRDefault="00A200B7" w:rsidP="00A200B7">
      <w:r w:rsidRPr="002A0782">
        <w:t xml:space="preserve">Сложности с обеспечением теплоисточников топливом в периоды расчетных температур наружного воздуха в поселении отсутствуют. </w:t>
      </w:r>
    </w:p>
    <w:p w:rsidR="00A200B7" w:rsidRPr="002A0782" w:rsidRDefault="00A200B7" w:rsidP="00A200B7">
      <w:pPr>
        <w:pStyle w:val="afffd"/>
        <w:rPr>
          <w:sz w:val="20"/>
          <w:szCs w:val="20"/>
        </w:rPr>
      </w:pPr>
      <w:bookmarkStart w:id="122" w:name="_Toc523494472"/>
      <w:bookmarkStart w:id="123" w:name="_Toc532982874"/>
      <w:bookmarkStart w:id="124" w:name="sub_1203"/>
      <w:bookmarkEnd w:id="121"/>
      <w:r w:rsidRPr="002A0782">
        <w:rPr>
          <w:sz w:val="20"/>
          <w:szCs w:val="20"/>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2"/>
      <w:bookmarkEnd w:id="123"/>
    </w:p>
    <w:p w:rsidR="00A200B7" w:rsidRPr="002A0782" w:rsidRDefault="00A200B7" w:rsidP="00A200B7">
      <w:r w:rsidRPr="002A0782">
        <w:t xml:space="preserve">Мероприятия по данному разделу не предусмотрены. </w:t>
      </w:r>
    </w:p>
    <w:p w:rsidR="00A200B7" w:rsidRPr="002A0782" w:rsidRDefault="00A200B7" w:rsidP="00A200B7">
      <w:pPr>
        <w:pStyle w:val="afffd"/>
        <w:rPr>
          <w:sz w:val="20"/>
          <w:szCs w:val="20"/>
        </w:rPr>
      </w:pPr>
      <w:bookmarkStart w:id="125" w:name="_Toc523494473"/>
      <w:bookmarkStart w:id="126" w:name="_Toc532982875"/>
      <w:bookmarkStart w:id="127" w:name="sub_1204"/>
      <w:bookmarkEnd w:id="124"/>
      <w:r w:rsidRPr="002A0782">
        <w:rPr>
          <w:sz w:val="20"/>
          <w:szCs w:val="20"/>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5"/>
      <w:bookmarkEnd w:id="126"/>
    </w:p>
    <w:p w:rsidR="00A200B7" w:rsidRPr="002A0782" w:rsidRDefault="00A200B7" w:rsidP="00A200B7">
      <w:r w:rsidRPr="002A0782">
        <w:t>На территории Угловского городского поселения  планируется  вывод из эксплуатации источников тепловой энергии, строительство источника тепловой энергии.</w:t>
      </w:r>
    </w:p>
    <w:p w:rsidR="00A200B7" w:rsidRPr="002A0782" w:rsidRDefault="00A200B7" w:rsidP="00A200B7">
      <w:r w:rsidRPr="002A0782">
        <w:t xml:space="preserve">Реконструкция, техническое перевооружение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Угловского городского поселения не планируется. </w:t>
      </w:r>
    </w:p>
    <w:p w:rsidR="00A200B7" w:rsidRPr="002A0782" w:rsidRDefault="00A200B7" w:rsidP="00A200B7">
      <w:pPr>
        <w:pStyle w:val="afffd"/>
        <w:rPr>
          <w:sz w:val="20"/>
          <w:szCs w:val="20"/>
        </w:rPr>
      </w:pPr>
      <w:bookmarkStart w:id="128" w:name="_Toc523494474"/>
      <w:bookmarkStart w:id="129" w:name="_Toc532982876"/>
      <w:bookmarkStart w:id="130" w:name="sub_1205"/>
      <w:bookmarkEnd w:id="127"/>
      <w:r w:rsidRPr="002A0782">
        <w:rPr>
          <w:sz w:val="20"/>
          <w:szCs w:val="20"/>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8"/>
      <w:bookmarkEnd w:id="129"/>
    </w:p>
    <w:p w:rsidR="00A200B7" w:rsidRPr="002A0782" w:rsidRDefault="00A200B7" w:rsidP="00A200B7">
      <w:r w:rsidRPr="002A0782">
        <w:t xml:space="preserve">Генерирующие объекты, функционирующие в режиме комбинированной выработки электрической и тепловой энергии на территории Угловского городского поселения отсутствуют. </w:t>
      </w:r>
    </w:p>
    <w:p w:rsidR="00A200B7" w:rsidRPr="002A0782" w:rsidRDefault="00A200B7" w:rsidP="00A200B7">
      <w:pPr>
        <w:pStyle w:val="afffd"/>
        <w:rPr>
          <w:sz w:val="20"/>
          <w:szCs w:val="20"/>
        </w:rPr>
      </w:pPr>
      <w:bookmarkStart w:id="131" w:name="_Toc523494475"/>
      <w:bookmarkStart w:id="132" w:name="_Toc532982877"/>
      <w:bookmarkStart w:id="133" w:name="sub_1206"/>
      <w:bookmarkEnd w:id="130"/>
      <w:r w:rsidRPr="002A0782">
        <w:rPr>
          <w:sz w:val="20"/>
          <w:szCs w:val="20"/>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31"/>
      <w:bookmarkEnd w:id="132"/>
    </w:p>
    <w:p w:rsidR="00A200B7" w:rsidRPr="002A0782" w:rsidRDefault="00A200B7" w:rsidP="00A200B7">
      <w:r w:rsidRPr="002A0782">
        <w:t xml:space="preserve">Решения о развитии соответствующей системы водоснабжения в части, относящейся к системам теплоснабжения на территории Угловского городского поселения отсутствуют. </w:t>
      </w:r>
    </w:p>
    <w:p w:rsidR="00A200B7" w:rsidRPr="002A0782" w:rsidRDefault="00A200B7" w:rsidP="00A200B7">
      <w:pPr>
        <w:pStyle w:val="afffd"/>
        <w:rPr>
          <w:sz w:val="20"/>
          <w:szCs w:val="20"/>
        </w:rPr>
      </w:pPr>
      <w:bookmarkStart w:id="134" w:name="_Toc523494476"/>
      <w:bookmarkStart w:id="135" w:name="_Toc532982878"/>
      <w:bookmarkStart w:id="136" w:name="sub_1207"/>
      <w:bookmarkEnd w:id="133"/>
      <w:r w:rsidRPr="002A0782">
        <w:rPr>
          <w:sz w:val="20"/>
          <w:szCs w:val="20"/>
        </w:rPr>
        <w:lastRenderedPageBreak/>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4"/>
      <w:bookmarkEnd w:id="135"/>
    </w:p>
    <w:bookmarkEnd w:id="136"/>
    <w:p w:rsidR="00A200B7" w:rsidRPr="002A0782" w:rsidRDefault="00A200B7" w:rsidP="00A200B7">
      <w:r w:rsidRPr="002A0782">
        <w:t xml:space="preserve">Решения о корректировке соответствующей системы водоснабжения в части, относящейся к системам теплоснабжения на территории Угловского городского поселения отсутствуют. </w:t>
      </w:r>
    </w:p>
    <w:p w:rsidR="00A200B7" w:rsidRPr="002A0782" w:rsidRDefault="00A200B7" w:rsidP="00A200B7">
      <w:pPr>
        <w:pStyle w:val="22"/>
        <w:rPr>
          <w:sz w:val="20"/>
          <w:szCs w:val="20"/>
        </w:rPr>
      </w:pPr>
      <w:r w:rsidRPr="002A0782">
        <w:rPr>
          <w:sz w:val="20"/>
          <w:szCs w:val="20"/>
        </w:rPr>
        <w:br w:type="page"/>
      </w:r>
      <w:bookmarkStart w:id="137" w:name="_Toc532982879"/>
      <w:r w:rsidRPr="002A0782">
        <w:rPr>
          <w:sz w:val="20"/>
          <w:szCs w:val="20"/>
        </w:rPr>
        <w:lastRenderedPageBreak/>
        <w:t>ИНДИКАТОРЫ РАЗВИТИЯ СИСТЕМ ТЕПЛОСНАБЖЕНИЯ УГЛОВСКОГО ГОРОДСКОГО ПОСЕЛЕНИЯ</w:t>
      </w:r>
      <w:bookmarkEnd w:id="137"/>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A200B7" w:rsidRPr="002A0782" w:rsidTr="00381ED6">
        <w:tc>
          <w:tcPr>
            <w:tcW w:w="617"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 п/п</w:t>
            </w:r>
          </w:p>
        </w:tc>
        <w:tc>
          <w:tcPr>
            <w:tcW w:w="2326" w:type="dxa"/>
            <w:shd w:val="clear" w:color="auto" w:fill="auto"/>
            <w:vAlign w:val="center"/>
          </w:tcPr>
          <w:p w:rsidR="00A200B7" w:rsidRPr="002A0782" w:rsidRDefault="00A200B7" w:rsidP="00381ED6">
            <w:pPr>
              <w:jc w:val="center"/>
              <w:rPr>
                <w:b/>
                <w:bCs/>
                <w:caps/>
              </w:rPr>
            </w:pPr>
            <w:r w:rsidRPr="002A0782">
              <w:rPr>
                <w:rFonts w:cs="Bookman Old Style"/>
                <w:b/>
                <w:bCs/>
              </w:rPr>
              <w:t>Индикаторы развития системы теплоснабжения, ед. изм</w:t>
            </w:r>
          </w:p>
        </w:tc>
        <w:tc>
          <w:tcPr>
            <w:tcW w:w="1418"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 27, п. Угловка, ул.  Центральная</w:t>
            </w:r>
          </w:p>
        </w:tc>
        <w:tc>
          <w:tcPr>
            <w:tcW w:w="1417"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№13, п. Угловка, ул.  Молодежная</w:t>
            </w:r>
          </w:p>
        </w:tc>
        <w:tc>
          <w:tcPr>
            <w:tcW w:w="1276"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№11, д. Озерки</w:t>
            </w:r>
          </w:p>
        </w:tc>
        <w:tc>
          <w:tcPr>
            <w:tcW w:w="1134" w:type="dxa"/>
            <w:tcBorders>
              <w:left w:val="single" w:sz="4" w:space="0" w:color="auto"/>
            </w:tcBorders>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КотельнаяАО «Угловский известковый комбинат»рп.Угловка, ул.Спортивная</w:t>
            </w:r>
          </w:p>
        </w:tc>
      </w:tr>
      <w:tr w:rsidR="00A200B7" w:rsidRPr="002A0782" w:rsidTr="00381ED6">
        <w:tc>
          <w:tcPr>
            <w:tcW w:w="617" w:type="dxa"/>
            <w:shd w:val="clear" w:color="auto" w:fill="auto"/>
          </w:tcPr>
          <w:p w:rsidR="00A200B7" w:rsidRPr="002A0782" w:rsidRDefault="00A200B7" w:rsidP="00381ED6">
            <w:pPr>
              <w:jc w:val="center"/>
            </w:pPr>
            <w:r w:rsidRPr="002A0782">
              <w:t>1</w:t>
            </w:r>
          </w:p>
        </w:tc>
        <w:tc>
          <w:tcPr>
            <w:tcW w:w="2326" w:type="dxa"/>
            <w:shd w:val="clear" w:color="auto" w:fill="auto"/>
          </w:tcPr>
          <w:p w:rsidR="00A200B7" w:rsidRPr="002A0782" w:rsidRDefault="00A200B7" w:rsidP="00381ED6">
            <w:pPr>
              <w:jc w:val="center"/>
            </w:pPr>
            <w:r w:rsidRPr="002A0782">
              <w:t>2</w:t>
            </w:r>
          </w:p>
        </w:tc>
        <w:tc>
          <w:tcPr>
            <w:tcW w:w="1418" w:type="dxa"/>
            <w:shd w:val="clear" w:color="auto" w:fill="auto"/>
          </w:tcPr>
          <w:p w:rsidR="00A200B7" w:rsidRPr="002A0782" w:rsidRDefault="00A200B7" w:rsidP="00381ED6">
            <w:pPr>
              <w:jc w:val="center"/>
            </w:pPr>
            <w:r w:rsidRPr="002A0782">
              <w:t>3</w:t>
            </w:r>
          </w:p>
        </w:tc>
        <w:tc>
          <w:tcPr>
            <w:tcW w:w="1417" w:type="dxa"/>
            <w:shd w:val="clear" w:color="auto" w:fill="auto"/>
          </w:tcPr>
          <w:p w:rsidR="00A200B7" w:rsidRPr="002A0782" w:rsidRDefault="00A200B7" w:rsidP="00381ED6">
            <w:pPr>
              <w:jc w:val="center"/>
            </w:pPr>
            <w:r w:rsidRPr="002A0782">
              <w:t>4</w:t>
            </w:r>
          </w:p>
        </w:tc>
        <w:tc>
          <w:tcPr>
            <w:tcW w:w="1276" w:type="dxa"/>
            <w:shd w:val="clear" w:color="auto" w:fill="auto"/>
          </w:tcPr>
          <w:p w:rsidR="00A200B7" w:rsidRPr="002A0782" w:rsidRDefault="00A200B7" w:rsidP="00381ED6">
            <w:pPr>
              <w:jc w:val="center"/>
            </w:pPr>
            <w:r w:rsidRPr="002A0782">
              <w:t>5</w:t>
            </w:r>
          </w:p>
        </w:tc>
        <w:tc>
          <w:tcPr>
            <w:tcW w:w="1276" w:type="dxa"/>
            <w:tcBorders>
              <w:right w:val="single" w:sz="4" w:space="0" w:color="auto"/>
            </w:tcBorders>
            <w:shd w:val="clear" w:color="auto" w:fill="auto"/>
          </w:tcPr>
          <w:p w:rsidR="00A200B7" w:rsidRPr="002A0782" w:rsidRDefault="00A200B7" w:rsidP="00381ED6">
            <w:pPr>
              <w:jc w:val="center"/>
            </w:pPr>
            <w:r w:rsidRPr="002A0782">
              <w:t>6</w:t>
            </w:r>
          </w:p>
        </w:tc>
        <w:tc>
          <w:tcPr>
            <w:tcW w:w="1134" w:type="dxa"/>
            <w:tcBorders>
              <w:left w:val="single" w:sz="4" w:space="0" w:color="auto"/>
            </w:tcBorders>
            <w:shd w:val="clear" w:color="auto" w:fill="auto"/>
          </w:tcPr>
          <w:p w:rsidR="00A200B7" w:rsidRPr="002A0782" w:rsidRDefault="00A200B7" w:rsidP="00381ED6">
            <w:pPr>
              <w:jc w:val="center"/>
            </w:pPr>
            <w:r w:rsidRPr="002A0782">
              <w:t>7</w:t>
            </w:r>
          </w:p>
        </w:tc>
      </w:tr>
      <w:tr w:rsidR="00A200B7" w:rsidRPr="002A0782" w:rsidTr="00381ED6">
        <w:tc>
          <w:tcPr>
            <w:tcW w:w="617" w:type="dxa"/>
            <w:shd w:val="clear" w:color="auto" w:fill="auto"/>
          </w:tcPr>
          <w:p w:rsidR="00A200B7" w:rsidRPr="002A0782" w:rsidRDefault="00A200B7" w:rsidP="00381ED6">
            <w:r w:rsidRPr="002A0782">
              <w:t>1</w:t>
            </w:r>
          </w:p>
        </w:tc>
        <w:tc>
          <w:tcPr>
            <w:tcW w:w="2326" w:type="dxa"/>
            <w:shd w:val="clear" w:color="auto" w:fill="auto"/>
          </w:tcPr>
          <w:p w:rsidR="00A200B7" w:rsidRPr="002A0782" w:rsidRDefault="00A200B7" w:rsidP="00381ED6">
            <w:r w:rsidRPr="002A0782">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A200B7" w:rsidRPr="002A0782" w:rsidRDefault="00A200B7" w:rsidP="00381ED6">
            <w:pPr>
              <w:jc w:val="center"/>
            </w:pPr>
            <w:r w:rsidRPr="002A0782">
              <w:t>0,5</w:t>
            </w:r>
          </w:p>
        </w:tc>
        <w:tc>
          <w:tcPr>
            <w:tcW w:w="1417" w:type="dxa"/>
            <w:shd w:val="clear" w:color="auto" w:fill="auto"/>
            <w:vAlign w:val="center"/>
          </w:tcPr>
          <w:p w:rsidR="00A200B7" w:rsidRPr="002A0782" w:rsidRDefault="00A200B7" w:rsidP="00381ED6">
            <w:pPr>
              <w:jc w:val="center"/>
            </w:pPr>
            <w:r w:rsidRPr="002A0782">
              <w:t>0,5</w:t>
            </w:r>
          </w:p>
        </w:tc>
        <w:tc>
          <w:tcPr>
            <w:tcW w:w="1276" w:type="dxa"/>
            <w:shd w:val="clear" w:color="auto" w:fill="auto"/>
            <w:vAlign w:val="center"/>
          </w:tcPr>
          <w:p w:rsidR="00A200B7" w:rsidRPr="002A0782" w:rsidRDefault="00A200B7" w:rsidP="00381ED6">
            <w:pPr>
              <w:jc w:val="center"/>
            </w:pPr>
            <w:r w:rsidRPr="002A0782">
              <w:t>0,5</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0,5</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2</w:t>
            </w:r>
          </w:p>
        </w:tc>
        <w:tc>
          <w:tcPr>
            <w:tcW w:w="2326" w:type="dxa"/>
            <w:shd w:val="clear" w:color="auto" w:fill="auto"/>
          </w:tcPr>
          <w:p w:rsidR="00A200B7" w:rsidRPr="002A0782" w:rsidRDefault="00A200B7" w:rsidP="00381ED6">
            <w:r w:rsidRPr="002A0782">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A200B7" w:rsidRPr="002A0782" w:rsidRDefault="00A200B7" w:rsidP="00381ED6">
            <w:pPr>
              <w:jc w:val="center"/>
            </w:pPr>
            <w:r w:rsidRPr="002A0782">
              <w:t>0,5</w:t>
            </w:r>
          </w:p>
        </w:tc>
        <w:tc>
          <w:tcPr>
            <w:tcW w:w="1417" w:type="dxa"/>
            <w:shd w:val="clear" w:color="auto" w:fill="auto"/>
            <w:vAlign w:val="center"/>
          </w:tcPr>
          <w:p w:rsidR="00A200B7" w:rsidRPr="002A0782" w:rsidRDefault="00A200B7" w:rsidP="00381ED6">
            <w:pPr>
              <w:jc w:val="center"/>
            </w:pPr>
            <w:r w:rsidRPr="002A0782">
              <w:t>0,5</w:t>
            </w:r>
          </w:p>
        </w:tc>
        <w:tc>
          <w:tcPr>
            <w:tcW w:w="1276" w:type="dxa"/>
            <w:shd w:val="clear" w:color="auto" w:fill="auto"/>
            <w:vAlign w:val="center"/>
          </w:tcPr>
          <w:p w:rsidR="00A200B7" w:rsidRPr="002A0782" w:rsidRDefault="00A200B7" w:rsidP="00381ED6">
            <w:pPr>
              <w:jc w:val="center"/>
            </w:pPr>
            <w:r w:rsidRPr="002A0782">
              <w:t>0,5</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0,5</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3</w:t>
            </w:r>
          </w:p>
        </w:tc>
        <w:tc>
          <w:tcPr>
            <w:tcW w:w="2326" w:type="dxa"/>
            <w:shd w:val="clear" w:color="auto" w:fill="auto"/>
          </w:tcPr>
          <w:p w:rsidR="00A200B7" w:rsidRPr="002A0782" w:rsidRDefault="00A200B7" w:rsidP="00381ED6">
            <w:r w:rsidRPr="002A0782">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A200B7" w:rsidRPr="002A0782" w:rsidRDefault="00A200B7" w:rsidP="00381ED6">
            <w:pPr>
              <w:jc w:val="center"/>
            </w:pPr>
            <w:r w:rsidRPr="002A0782">
              <w:t>203,56</w:t>
            </w:r>
          </w:p>
        </w:tc>
        <w:tc>
          <w:tcPr>
            <w:tcW w:w="1417" w:type="dxa"/>
            <w:shd w:val="clear" w:color="auto" w:fill="auto"/>
            <w:vAlign w:val="center"/>
          </w:tcPr>
          <w:p w:rsidR="00A200B7" w:rsidRPr="002A0782" w:rsidRDefault="00A200B7" w:rsidP="00381ED6">
            <w:pPr>
              <w:jc w:val="center"/>
            </w:pPr>
            <w:r w:rsidRPr="002A0782">
              <w:t>383,14</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353,36</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4</w:t>
            </w:r>
          </w:p>
        </w:tc>
        <w:tc>
          <w:tcPr>
            <w:tcW w:w="2326" w:type="dxa"/>
            <w:shd w:val="clear" w:color="auto" w:fill="auto"/>
          </w:tcPr>
          <w:p w:rsidR="00A200B7" w:rsidRPr="002A0782" w:rsidRDefault="00A200B7" w:rsidP="00381ED6">
            <w:r w:rsidRPr="002A0782">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A200B7" w:rsidRPr="002A0782" w:rsidRDefault="00A200B7" w:rsidP="00381ED6">
            <w:pPr>
              <w:jc w:val="center"/>
            </w:pPr>
            <w:r w:rsidRPr="002A0782">
              <w:t>2,08</w:t>
            </w:r>
          </w:p>
        </w:tc>
        <w:tc>
          <w:tcPr>
            <w:tcW w:w="1417" w:type="dxa"/>
            <w:shd w:val="clear" w:color="auto" w:fill="auto"/>
            <w:vAlign w:val="center"/>
          </w:tcPr>
          <w:p w:rsidR="00A200B7" w:rsidRPr="002A0782" w:rsidRDefault="00A200B7" w:rsidP="00381ED6">
            <w:pPr>
              <w:jc w:val="center"/>
            </w:pPr>
            <w:r w:rsidRPr="002A0782">
              <w:t>2,20</w:t>
            </w:r>
          </w:p>
        </w:tc>
        <w:tc>
          <w:tcPr>
            <w:tcW w:w="1276" w:type="dxa"/>
            <w:shd w:val="clear" w:color="auto" w:fill="auto"/>
            <w:vAlign w:val="center"/>
          </w:tcPr>
          <w:p w:rsidR="00A200B7" w:rsidRPr="002A0782" w:rsidRDefault="00A200B7" w:rsidP="00381ED6">
            <w:pPr>
              <w:jc w:val="center"/>
            </w:pPr>
            <w:r w:rsidRPr="002A0782">
              <w:t>2,91</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2,10</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5</w:t>
            </w:r>
          </w:p>
        </w:tc>
        <w:tc>
          <w:tcPr>
            <w:tcW w:w="2326" w:type="dxa"/>
            <w:shd w:val="clear" w:color="auto" w:fill="auto"/>
          </w:tcPr>
          <w:p w:rsidR="00A200B7" w:rsidRPr="002A0782" w:rsidRDefault="00A200B7" w:rsidP="00381ED6">
            <w:r w:rsidRPr="002A0782">
              <w:t>коэффициент использования установленной тепловой мощности, ч/год</w:t>
            </w:r>
          </w:p>
        </w:tc>
        <w:tc>
          <w:tcPr>
            <w:tcW w:w="1418" w:type="dxa"/>
            <w:shd w:val="clear" w:color="auto" w:fill="auto"/>
            <w:vAlign w:val="center"/>
          </w:tcPr>
          <w:p w:rsidR="00A200B7" w:rsidRPr="002A0782" w:rsidRDefault="00A200B7" w:rsidP="00381ED6">
            <w:pPr>
              <w:jc w:val="center"/>
            </w:pPr>
            <w:r w:rsidRPr="002A0782">
              <w:t> 79</w:t>
            </w:r>
          </w:p>
        </w:tc>
        <w:tc>
          <w:tcPr>
            <w:tcW w:w="1417" w:type="dxa"/>
            <w:shd w:val="clear" w:color="auto" w:fill="auto"/>
            <w:vAlign w:val="center"/>
          </w:tcPr>
          <w:p w:rsidR="00A200B7" w:rsidRPr="002A0782" w:rsidRDefault="00A200B7" w:rsidP="00381ED6">
            <w:pPr>
              <w:jc w:val="center"/>
            </w:pPr>
            <w:r w:rsidRPr="002A0782">
              <w:t> 19</w:t>
            </w:r>
          </w:p>
        </w:tc>
        <w:tc>
          <w:tcPr>
            <w:tcW w:w="1276" w:type="dxa"/>
            <w:shd w:val="clear" w:color="auto" w:fill="auto"/>
            <w:vAlign w:val="center"/>
          </w:tcPr>
          <w:p w:rsidR="00A200B7" w:rsidRPr="002A0782" w:rsidRDefault="00A200B7" w:rsidP="00381ED6">
            <w:pPr>
              <w:jc w:val="center"/>
            </w:pPr>
            <w:r w:rsidRPr="002A0782">
              <w:t>75 </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17 </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6</w:t>
            </w:r>
          </w:p>
        </w:tc>
        <w:tc>
          <w:tcPr>
            <w:tcW w:w="2326" w:type="dxa"/>
            <w:shd w:val="clear" w:color="auto" w:fill="auto"/>
          </w:tcPr>
          <w:p w:rsidR="00A200B7" w:rsidRPr="002A0782" w:rsidRDefault="00A200B7" w:rsidP="00381ED6">
            <w:r w:rsidRPr="002A0782">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A200B7" w:rsidRPr="002A0782" w:rsidRDefault="00A200B7" w:rsidP="00381ED6">
            <w:pPr>
              <w:jc w:val="center"/>
            </w:pPr>
            <w:r w:rsidRPr="002A0782">
              <w:t>289,79</w:t>
            </w:r>
          </w:p>
        </w:tc>
        <w:tc>
          <w:tcPr>
            <w:tcW w:w="1417" w:type="dxa"/>
            <w:shd w:val="clear" w:color="auto" w:fill="auto"/>
            <w:vAlign w:val="center"/>
          </w:tcPr>
          <w:p w:rsidR="00A200B7" w:rsidRPr="002A0782" w:rsidRDefault="00A200B7" w:rsidP="00381ED6">
            <w:pPr>
              <w:jc w:val="center"/>
            </w:pPr>
            <w:r w:rsidRPr="002A0782">
              <w:t>48,69</w:t>
            </w:r>
          </w:p>
        </w:tc>
        <w:tc>
          <w:tcPr>
            <w:tcW w:w="1276" w:type="dxa"/>
            <w:shd w:val="clear" w:color="auto" w:fill="auto"/>
            <w:vAlign w:val="center"/>
          </w:tcPr>
          <w:p w:rsidR="00A200B7" w:rsidRPr="002A0782" w:rsidRDefault="00A200B7" w:rsidP="00381ED6">
            <w:pPr>
              <w:jc w:val="center"/>
            </w:pPr>
            <w:r w:rsidRPr="002A0782">
              <w:t>63,33</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90,64</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7</w:t>
            </w:r>
          </w:p>
        </w:tc>
        <w:tc>
          <w:tcPr>
            <w:tcW w:w="2326" w:type="dxa"/>
            <w:shd w:val="clear" w:color="auto" w:fill="auto"/>
          </w:tcPr>
          <w:p w:rsidR="00A200B7" w:rsidRPr="002A0782" w:rsidRDefault="00A200B7" w:rsidP="00381ED6">
            <w:r w:rsidRPr="002A0782">
              <w:t xml:space="preserve">доля тепловой энергии, выработанной в комбинированном </w:t>
            </w:r>
            <w:r w:rsidRPr="002A0782">
              <w:lastRenderedPageBreak/>
              <w:t>режиме, %</w:t>
            </w:r>
          </w:p>
        </w:tc>
        <w:tc>
          <w:tcPr>
            <w:tcW w:w="1418" w:type="dxa"/>
            <w:shd w:val="clear" w:color="auto" w:fill="auto"/>
            <w:vAlign w:val="center"/>
          </w:tcPr>
          <w:p w:rsidR="00A200B7" w:rsidRPr="002A0782" w:rsidRDefault="00A200B7" w:rsidP="00381ED6">
            <w:pPr>
              <w:jc w:val="center"/>
            </w:pPr>
            <w:r w:rsidRPr="002A0782">
              <w:lastRenderedPageBreak/>
              <w:t>-</w:t>
            </w:r>
          </w:p>
        </w:tc>
        <w:tc>
          <w:tcPr>
            <w:tcW w:w="1417" w:type="dxa"/>
            <w:shd w:val="clear" w:color="auto" w:fill="auto"/>
            <w:vAlign w:val="center"/>
          </w:tcPr>
          <w:p w:rsidR="00A200B7" w:rsidRPr="002A0782" w:rsidRDefault="00A200B7" w:rsidP="00381ED6">
            <w:pPr>
              <w:jc w:val="center"/>
            </w:pPr>
            <w:r w:rsidRPr="002A0782">
              <w:t>-</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w:t>
            </w:r>
          </w:p>
        </w:tc>
      </w:tr>
      <w:tr w:rsidR="00A200B7" w:rsidRPr="002A0782" w:rsidTr="00381ED6">
        <w:tc>
          <w:tcPr>
            <w:tcW w:w="617" w:type="dxa"/>
            <w:shd w:val="clear" w:color="auto" w:fill="auto"/>
          </w:tcPr>
          <w:p w:rsidR="00A200B7" w:rsidRPr="002A0782" w:rsidRDefault="00A200B7" w:rsidP="00381ED6">
            <w:r w:rsidRPr="002A0782">
              <w:lastRenderedPageBreak/>
              <w:t>8</w:t>
            </w:r>
          </w:p>
        </w:tc>
        <w:tc>
          <w:tcPr>
            <w:tcW w:w="2326" w:type="dxa"/>
            <w:shd w:val="clear" w:color="auto" w:fill="auto"/>
          </w:tcPr>
          <w:p w:rsidR="00A200B7" w:rsidRPr="002A0782" w:rsidRDefault="00A200B7" w:rsidP="00381ED6">
            <w:r w:rsidRPr="002A0782">
              <w:t>удельный расход условного топлива на отпуск электрической энергии, кг.у.т./кВт</w:t>
            </w:r>
          </w:p>
        </w:tc>
        <w:tc>
          <w:tcPr>
            <w:tcW w:w="1418" w:type="dxa"/>
            <w:shd w:val="clear" w:color="auto" w:fill="auto"/>
            <w:vAlign w:val="center"/>
          </w:tcPr>
          <w:p w:rsidR="00A200B7" w:rsidRPr="002A0782" w:rsidRDefault="00A200B7" w:rsidP="00381ED6">
            <w:pPr>
              <w:jc w:val="center"/>
            </w:pPr>
            <w:r w:rsidRPr="002A0782">
              <w:t>-</w:t>
            </w:r>
          </w:p>
        </w:tc>
        <w:tc>
          <w:tcPr>
            <w:tcW w:w="1417" w:type="dxa"/>
            <w:shd w:val="clear" w:color="auto" w:fill="auto"/>
            <w:vAlign w:val="center"/>
          </w:tcPr>
          <w:p w:rsidR="00A200B7" w:rsidRPr="002A0782" w:rsidRDefault="00A200B7" w:rsidP="00381ED6">
            <w:pPr>
              <w:jc w:val="center"/>
            </w:pPr>
            <w:r w:rsidRPr="002A0782">
              <w:t>-</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w:t>
            </w:r>
          </w:p>
        </w:tc>
      </w:tr>
      <w:tr w:rsidR="00A200B7" w:rsidRPr="002A0782" w:rsidTr="00381ED6">
        <w:trPr>
          <w:trHeight w:val="569"/>
        </w:trPr>
        <w:tc>
          <w:tcPr>
            <w:tcW w:w="617" w:type="dxa"/>
            <w:shd w:val="clear" w:color="auto" w:fill="auto"/>
          </w:tcPr>
          <w:p w:rsidR="00A200B7" w:rsidRPr="002A0782" w:rsidRDefault="00A200B7" w:rsidP="00381ED6">
            <w:r w:rsidRPr="002A0782">
              <w:t>9</w:t>
            </w:r>
          </w:p>
        </w:tc>
        <w:tc>
          <w:tcPr>
            <w:tcW w:w="2326" w:type="dxa"/>
            <w:shd w:val="clear" w:color="auto" w:fill="auto"/>
          </w:tcPr>
          <w:p w:rsidR="00A200B7" w:rsidRPr="002A0782" w:rsidRDefault="00A200B7" w:rsidP="00381ED6">
            <w:r w:rsidRPr="002A0782">
              <w:t>коэффициент использования теплоты топлива, % (для ТЭЦ)</w:t>
            </w:r>
          </w:p>
        </w:tc>
        <w:tc>
          <w:tcPr>
            <w:tcW w:w="1418" w:type="dxa"/>
            <w:shd w:val="clear" w:color="auto" w:fill="auto"/>
            <w:vAlign w:val="center"/>
          </w:tcPr>
          <w:p w:rsidR="00A200B7" w:rsidRPr="002A0782" w:rsidRDefault="00A200B7" w:rsidP="00381ED6">
            <w:pPr>
              <w:jc w:val="center"/>
            </w:pPr>
            <w:r w:rsidRPr="002A0782">
              <w:t>-</w:t>
            </w:r>
          </w:p>
        </w:tc>
        <w:tc>
          <w:tcPr>
            <w:tcW w:w="1417" w:type="dxa"/>
            <w:shd w:val="clear" w:color="auto" w:fill="auto"/>
            <w:vAlign w:val="center"/>
          </w:tcPr>
          <w:p w:rsidR="00A200B7" w:rsidRPr="002A0782" w:rsidRDefault="00A200B7" w:rsidP="00381ED6">
            <w:pPr>
              <w:jc w:val="center"/>
            </w:pPr>
            <w:r w:rsidRPr="002A0782">
              <w:t>-</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w:t>
            </w:r>
          </w:p>
        </w:tc>
      </w:tr>
      <w:tr w:rsidR="00A200B7" w:rsidRPr="002A0782" w:rsidTr="00381ED6">
        <w:tc>
          <w:tcPr>
            <w:tcW w:w="617" w:type="dxa"/>
            <w:shd w:val="clear" w:color="auto" w:fill="auto"/>
          </w:tcPr>
          <w:p w:rsidR="00A200B7" w:rsidRPr="002A0782" w:rsidRDefault="00A200B7" w:rsidP="00381ED6">
            <w:r w:rsidRPr="002A0782">
              <w:t>10</w:t>
            </w:r>
          </w:p>
        </w:tc>
        <w:tc>
          <w:tcPr>
            <w:tcW w:w="2326" w:type="dxa"/>
            <w:shd w:val="clear" w:color="auto" w:fill="auto"/>
          </w:tcPr>
          <w:p w:rsidR="00A200B7" w:rsidRPr="002A0782" w:rsidRDefault="00A200B7" w:rsidP="00381ED6">
            <w:r w:rsidRPr="002A0782">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A200B7" w:rsidRPr="002A0782" w:rsidRDefault="00A200B7" w:rsidP="00381ED6">
            <w:pPr>
              <w:rPr>
                <w:highlight w:val="cyan"/>
              </w:rPr>
            </w:pPr>
          </w:p>
          <w:p w:rsidR="00A200B7" w:rsidRPr="002A0782" w:rsidRDefault="00A200B7" w:rsidP="00381ED6">
            <w:pPr>
              <w:jc w:val="center"/>
            </w:pPr>
            <w:r w:rsidRPr="002A0782">
              <w:t>0,2</w:t>
            </w:r>
          </w:p>
          <w:p w:rsidR="00A200B7" w:rsidRPr="002A0782" w:rsidRDefault="00A200B7" w:rsidP="00381ED6">
            <w:pPr>
              <w:jc w:val="center"/>
              <w:rPr>
                <w:highlight w:val="cyan"/>
              </w:rPr>
            </w:pPr>
          </w:p>
        </w:tc>
        <w:tc>
          <w:tcPr>
            <w:tcW w:w="1417" w:type="dxa"/>
            <w:shd w:val="clear" w:color="auto" w:fill="auto"/>
            <w:vAlign w:val="center"/>
          </w:tcPr>
          <w:p w:rsidR="00A200B7" w:rsidRPr="002A0782" w:rsidRDefault="00A200B7" w:rsidP="00381ED6">
            <w:pPr>
              <w:jc w:val="center"/>
              <w:rPr>
                <w:highlight w:val="cyan"/>
              </w:rPr>
            </w:pPr>
            <w:r w:rsidRPr="002A0782">
              <w:t>60,7</w:t>
            </w:r>
          </w:p>
        </w:tc>
        <w:tc>
          <w:tcPr>
            <w:tcW w:w="1276" w:type="dxa"/>
            <w:shd w:val="clear" w:color="auto" w:fill="auto"/>
            <w:vAlign w:val="center"/>
          </w:tcPr>
          <w:p w:rsidR="00A200B7" w:rsidRPr="002A0782" w:rsidRDefault="00A200B7" w:rsidP="00381ED6">
            <w:pPr>
              <w:jc w:val="center"/>
              <w:rPr>
                <w:highlight w:val="cyan"/>
              </w:rPr>
            </w:pPr>
            <w:r w:rsidRPr="002A0782">
              <w:t>0</w:t>
            </w:r>
          </w:p>
        </w:tc>
        <w:tc>
          <w:tcPr>
            <w:tcW w:w="1276" w:type="dxa"/>
            <w:tcBorders>
              <w:right w:val="single" w:sz="4" w:space="0" w:color="auto"/>
            </w:tcBorders>
            <w:shd w:val="clear" w:color="auto" w:fill="auto"/>
            <w:vAlign w:val="center"/>
          </w:tcPr>
          <w:p w:rsidR="00A200B7" w:rsidRPr="002A0782" w:rsidRDefault="00A200B7" w:rsidP="00381ED6">
            <w:pPr>
              <w:jc w:val="center"/>
              <w:rPr>
                <w:highlight w:val="cyan"/>
              </w:rPr>
            </w:pPr>
            <w:r w:rsidRPr="002A0782">
              <w:t>0</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11</w:t>
            </w:r>
          </w:p>
        </w:tc>
        <w:tc>
          <w:tcPr>
            <w:tcW w:w="2326" w:type="dxa"/>
            <w:shd w:val="clear" w:color="auto" w:fill="auto"/>
          </w:tcPr>
          <w:p w:rsidR="00A200B7" w:rsidRPr="002A0782" w:rsidRDefault="00A200B7" w:rsidP="00381ED6">
            <w:r w:rsidRPr="002A0782">
              <w:t>средневзвешенный срок эксплуатации тепловых сетей, лет</w:t>
            </w:r>
          </w:p>
        </w:tc>
        <w:tc>
          <w:tcPr>
            <w:tcW w:w="1418" w:type="dxa"/>
            <w:shd w:val="clear" w:color="auto" w:fill="auto"/>
            <w:vAlign w:val="center"/>
          </w:tcPr>
          <w:p w:rsidR="00A200B7" w:rsidRPr="002A0782" w:rsidRDefault="00A200B7" w:rsidP="00381ED6">
            <w:pPr>
              <w:jc w:val="center"/>
            </w:pPr>
            <w:r w:rsidRPr="002A0782">
              <w:t>20</w:t>
            </w:r>
          </w:p>
        </w:tc>
        <w:tc>
          <w:tcPr>
            <w:tcW w:w="1417" w:type="dxa"/>
            <w:shd w:val="clear" w:color="auto" w:fill="auto"/>
            <w:vAlign w:val="center"/>
          </w:tcPr>
          <w:p w:rsidR="00A200B7" w:rsidRPr="002A0782" w:rsidRDefault="00A200B7" w:rsidP="00381ED6">
            <w:pPr>
              <w:jc w:val="center"/>
            </w:pPr>
            <w:r w:rsidRPr="002A0782">
              <w:t>20</w:t>
            </w:r>
          </w:p>
        </w:tc>
        <w:tc>
          <w:tcPr>
            <w:tcW w:w="1276" w:type="dxa"/>
            <w:shd w:val="clear" w:color="auto" w:fill="auto"/>
            <w:vAlign w:val="center"/>
          </w:tcPr>
          <w:p w:rsidR="00A200B7" w:rsidRPr="002A0782" w:rsidRDefault="00A200B7" w:rsidP="00381ED6">
            <w:pPr>
              <w:jc w:val="center"/>
            </w:pPr>
            <w:r w:rsidRPr="002A0782">
              <w:t>20</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20</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12</w:t>
            </w:r>
          </w:p>
        </w:tc>
        <w:tc>
          <w:tcPr>
            <w:tcW w:w="2326" w:type="dxa"/>
            <w:shd w:val="clear" w:color="auto" w:fill="auto"/>
          </w:tcPr>
          <w:p w:rsidR="00A200B7" w:rsidRPr="002A0782" w:rsidRDefault="00A200B7" w:rsidP="00381ED6">
            <w:r w:rsidRPr="002A0782">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A200B7" w:rsidRPr="002A0782" w:rsidRDefault="00A200B7" w:rsidP="00381ED6">
            <w:pPr>
              <w:jc w:val="center"/>
            </w:pPr>
            <w:r w:rsidRPr="002A0782">
              <w:t>н/д</w:t>
            </w:r>
          </w:p>
        </w:tc>
        <w:tc>
          <w:tcPr>
            <w:tcW w:w="1417" w:type="dxa"/>
            <w:shd w:val="clear" w:color="auto" w:fill="auto"/>
            <w:vAlign w:val="center"/>
          </w:tcPr>
          <w:p w:rsidR="00A200B7" w:rsidRPr="002A0782" w:rsidRDefault="00A200B7" w:rsidP="00381ED6">
            <w:pPr>
              <w:jc w:val="center"/>
            </w:pPr>
            <w:r w:rsidRPr="002A0782">
              <w:t>н/д</w:t>
            </w:r>
          </w:p>
        </w:tc>
        <w:tc>
          <w:tcPr>
            <w:tcW w:w="1276" w:type="dxa"/>
            <w:shd w:val="clear" w:color="auto" w:fill="auto"/>
            <w:vAlign w:val="center"/>
          </w:tcPr>
          <w:p w:rsidR="00A200B7" w:rsidRPr="002A0782" w:rsidRDefault="00A200B7" w:rsidP="00381ED6">
            <w:pPr>
              <w:jc w:val="center"/>
            </w:pPr>
            <w:r w:rsidRPr="002A0782">
              <w:t>н/д</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н/д</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13</w:t>
            </w:r>
          </w:p>
        </w:tc>
        <w:tc>
          <w:tcPr>
            <w:tcW w:w="2326" w:type="dxa"/>
            <w:shd w:val="clear" w:color="auto" w:fill="auto"/>
          </w:tcPr>
          <w:p w:rsidR="00A200B7" w:rsidRPr="002A0782" w:rsidRDefault="00A200B7" w:rsidP="00381ED6">
            <w:r w:rsidRPr="002A0782">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A200B7" w:rsidRPr="002A0782" w:rsidRDefault="00A200B7" w:rsidP="00381ED6">
            <w:pPr>
              <w:jc w:val="center"/>
            </w:pPr>
            <w:r w:rsidRPr="002A0782">
              <w:t>н/д</w:t>
            </w:r>
          </w:p>
        </w:tc>
        <w:tc>
          <w:tcPr>
            <w:tcW w:w="1417" w:type="dxa"/>
            <w:shd w:val="clear" w:color="auto" w:fill="auto"/>
            <w:vAlign w:val="center"/>
          </w:tcPr>
          <w:p w:rsidR="00A200B7" w:rsidRPr="002A0782" w:rsidRDefault="00A200B7" w:rsidP="00381ED6">
            <w:pPr>
              <w:jc w:val="center"/>
            </w:pPr>
            <w:r w:rsidRPr="002A0782">
              <w:t>н/д</w:t>
            </w:r>
          </w:p>
        </w:tc>
        <w:tc>
          <w:tcPr>
            <w:tcW w:w="1276" w:type="dxa"/>
            <w:shd w:val="clear" w:color="auto" w:fill="auto"/>
            <w:vAlign w:val="center"/>
          </w:tcPr>
          <w:p w:rsidR="00A200B7" w:rsidRPr="002A0782" w:rsidRDefault="00A200B7" w:rsidP="00381ED6">
            <w:pPr>
              <w:jc w:val="center"/>
            </w:pPr>
            <w:r w:rsidRPr="002A0782">
              <w:t>н/д</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н/д</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bl>
    <w:p w:rsidR="00A200B7" w:rsidRPr="002A0782" w:rsidRDefault="00A200B7" w:rsidP="00A200B7">
      <w:pPr>
        <w:rPr>
          <w:rFonts w:cs="Bookman Old Style"/>
          <w:b/>
          <w:bCs/>
        </w:rPr>
        <w:sectPr w:rsidR="00A200B7" w:rsidRPr="002A0782" w:rsidSect="00381ED6">
          <w:footerReference w:type="default" r:id="rId37"/>
          <w:pgSz w:w="11906" w:h="16838"/>
          <w:pgMar w:top="1134" w:right="851" w:bottom="1134" w:left="1701" w:header="708" w:footer="708" w:gutter="0"/>
          <w:cols w:space="708"/>
          <w:docGrid w:linePitch="360"/>
        </w:sectPr>
      </w:pPr>
    </w:p>
    <w:p w:rsidR="00A200B7" w:rsidRPr="002A0782" w:rsidRDefault="00A200B7" w:rsidP="00A200B7">
      <w:pPr>
        <w:pStyle w:val="afffd"/>
        <w:ind w:firstLine="0"/>
        <w:rPr>
          <w:sz w:val="20"/>
          <w:szCs w:val="20"/>
        </w:rPr>
      </w:pPr>
    </w:p>
    <w:p w:rsidR="00A200B7" w:rsidRPr="002A0782" w:rsidRDefault="00A200B7" w:rsidP="00A200B7">
      <w:pPr>
        <w:pStyle w:val="22"/>
        <w:rPr>
          <w:sz w:val="20"/>
          <w:szCs w:val="20"/>
        </w:rPr>
      </w:pPr>
      <w:bookmarkStart w:id="138" w:name="_Toc523494478"/>
      <w:bookmarkStart w:id="139" w:name="_Toc532982893"/>
      <w:r w:rsidRPr="002A0782">
        <w:rPr>
          <w:sz w:val="20"/>
          <w:szCs w:val="20"/>
        </w:rPr>
        <w:t>ЦЕНОВЫЕ (ТАРИФНЫЕ) ПОСЛЕДСТВИЯ</w:t>
      </w:r>
      <w:bookmarkEnd w:id="138"/>
      <w:bookmarkEnd w:id="139"/>
    </w:p>
    <w:p w:rsidR="00A200B7" w:rsidRPr="002A0782" w:rsidRDefault="00A200B7" w:rsidP="00A200B7">
      <w:pPr>
        <w:spacing w:after="60"/>
      </w:pPr>
      <w:r w:rsidRPr="002A0782">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A200B7" w:rsidRPr="002A0782" w:rsidRDefault="00A200B7" w:rsidP="00A200B7">
      <w:pPr>
        <w:numPr>
          <w:ilvl w:val="0"/>
          <w:numId w:val="25"/>
        </w:numPr>
        <w:spacing w:line="276" w:lineRule="auto"/>
        <w:ind w:left="851" w:hanging="284"/>
        <w:jc w:val="both"/>
      </w:pPr>
      <w:r w:rsidRPr="002A0782">
        <w:t xml:space="preserve">Индексы-дефляторы МЭР; </w:t>
      </w:r>
    </w:p>
    <w:p w:rsidR="00A200B7" w:rsidRPr="002A0782" w:rsidRDefault="00A200B7" w:rsidP="00A200B7">
      <w:pPr>
        <w:numPr>
          <w:ilvl w:val="0"/>
          <w:numId w:val="25"/>
        </w:numPr>
        <w:spacing w:line="276" w:lineRule="auto"/>
        <w:ind w:left="851" w:hanging="284"/>
        <w:jc w:val="both"/>
      </w:pPr>
      <w:r w:rsidRPr="002A0782">
        <w:t xml:space="preserve">Баланс тепловой мощности; </w:t>
      </w:r>
    </w:p>
    <w:p w:rsidR="00A200B7" w:rsidRPr="002A0782" w:rsidRDefault="00A200B7" w:rsidP="00A200B7">
      <w:pPr>
        <w:numPr>
          <w:ilvl w:val="0"/>
          <w:numId w:val="25"/>
        </w:numPr>
        <w:spacing w:line="276" w:lineRule="auto"/>
        <w:ind w:left="851" w:hanging="284"/>
        <w:jc w:val="both"/>
      </w:pPr>
      <w:r w:rsidRPr="002A0782">
        <w:t xml:space="preserve">Баланс тепловой энергии; </w:t>
      </w:r>
    </w:p>
    <w:p w:rsidR="00A200B7" w:rsidRPr="002A0782" w:rsidRDefault="00A200B7" w:rsidP="00A200B7">
      <w:pPr>
        <w:numPr>
          <w:ilvl w:val="0"/>
          <w:numId w:val="25"/>
        </w:numPr>
        <w:spacing w:line="276" w:lineRule="auto"/>
        <w:ind w:left="851" w:hanging="284"/>
        <w:jc w:val="both"/>
      </w:pPr>
      <w:r w:rsidRPr="002A0782">
        <w:t xml:space="preserve">Топливный баланс; </w:t>
      </w:r>
    </w:p>
    <w:p w:rsidR="00A200B7" w:rsidRPr="002A0782" w:rsidRDefault="00A200B7" w:rsidP="00A200B7">
      <w:pPr>
        <w:numPr>
          <w:ilvl w:val="0"/>
          <w:numId w:val="25"/>
        </w:numPr>
        <w:spacing w:line="276" w:lineRule="auto"/>
        <w:ind w:left="851" w:hanging="284"/>
        <w:jc w:val="both"/>
      </w:pPr>
      <w:r w:rsidRPr="002A0782">
        <w:t xml:space="preserve">Баланс теплоносителей; </w:t>
      </w:r>
    </w:p>
    <w:p w:rsidR="00A200B7" w:rsidRPr="002A0782" w:rsidRDefault="00A200B7" w:rsidP="00A200B7">
      <w:pPr>
        <w:numPr>
          <w:ilvl w:val="0"/>
          <w:numId w:val="25"/>
        </w:numPr>
        <w:spacing w:line="276" w:lineRule="auto"/>
        <w:ind w:left="851" w:hanging="284"/>
        <w:jc w:val="both"/>
      </w:pPr>
      <w:r w:rsidRPr="002A0782">
        <w:t xml:space="preserve">Балансы электрической энергии; </w:t>
      </w:r>
    </w:p>
    <w:p w:rsidR="00A200B7" w:rsidRPr="002A0782" w:rsidRDefault="00A200B7" w:rsidP="00A200B7">
      <w:pPr>
        <w:numPr>
          <w:ilvl w:val="0"/>
          <w:numId w:val="25"/>
        </w:numPr>
        <w:spacing w:line="276" w:lineRule="auto"/>
        <w:ind w:left="851" w:hanging="284"/>
        <w:jc w:val="both"/>
      </w:pPr>
      <w:r w:rsidRPr="002A0782">
        <w:t xml:space="preserve">Балансы холодной воды питьевого качества; </w:t>
      </w:r>
    </w:p>
    <w:p w:rsidR="00A200B7" w:rsidRPr="002A0782" w:rsidRDefault="00A200B7" w:rsidP="00A200B7">
      <w:pPr>
        <w:numPr>
          <w:ilvl w:val="0"/>
          <w:numId w:val="25"/>
        </w:numPr>
        <w:spacing w:line="276" w:lineRule="auto"/>
        <w:ind w:left="851" w:hanging="284"/>
        <w:jc w:val="both"/>
      </w:pPr>
      <w:r w:rsidRPr="002A0782">
        <w:t xml:space="preserve">Тарифы на покупные энергоносители и воду; </w:t>
      </w:r>
    </w:p>
    <w:p w:rsidR="00A200B7" w:rsidRPr="002A0782" w:rsidRDefault="00A200B7" w:rsidP="00A200B7">
      <w:pPr>
        <w:numPr>
          <w:ilvl w:val="0"/>
          <w:numId w:val="25"/>
        </w:numPr>
        <w:spacing w:line="276" w:lineRule="auto"/>
        <w:ind w:left="851" w:hanging="284"/>
        <w:jc w:val="both"/>
      </w:pPr>
      <w:r w:rsidRPr="002A0782">
        <w:t xml:space="preserve">Производственные расходы товарного отпуска; </w:t>
      </w:r>
    </w:p>
    <w:p w:rsidR="00A200B7" w:rsidRPr="002A0782" w:rsidRDefault="00A200B7" w:rsidP="00A200B7">
      <w:pPr>
        <w:numPr>
          <w:ilvl w:val="0"/>
          <w:numId w:val="25"/>
        </w:numPr>
        <w:spacing w:line="276" w:lineRule="auto"/>
        <w:ind w:left="851" w:hanging="284"/>
        <w:jc w:val="both"/>
      </w:pPr>
      <w:r w:rsidRPr="002A0782">
        <w:t xml:space="preserve">Производственная деятельность; </w:t>
      </w:r>
    </w:p>
    <w:p w:rsidR="00A200B7" w:rsidRPr="002A0782" w:rsidRDefault="00A200B7" w:rsidP="00A200B7">
      <w:pPr>
        <w:numPr>
          <w:ilvl w:val="0"/>
          <w:numId w:val="25"/>
        </w:numPr>
        <w:spacing w:line="276" w:lineRule="auto"/>
        <w:ind w:left="851" w:hanging="284"/>
        <w:jc w:val="both"/>
      </w:pPr>
      <w:r w:rsidRPr="002A0782">
        <w:t xml:space="preserve">Инвестиционная деятельность; </w:t>
      </w:r>
    </w:p>
    <w:p w:rsidR="00A200B7" w:rsidRPr="002A0782" w:rsidRDefault="00A200B7" w:rsidP="00A200B7">
      <w:pPr>
        <w:numPr>
          <w:ilvl w:val="0"/>
          <w:numId w:val="25"/>
        </w:numPr>
        <w:spacing w:after="120" w:line="276" w:lineRule="auto"/>
        <w:ind w:left="851" w:hanging="284"/>
        <w:jc w:val="both"/>
      </w:pPr>
      <w:r w:rsidRPr="002A0782">
        <w:t xml:space="preserve">Финансовая деятельность. </w:t>
      </w:r>
    </w:p>
    <w:p w:rsidR="00A200B7" w:rsidRPr="002A0782" w:rsidRDefault="00A200B7" w:rsidP="00A200B7">
      <w:r w:rsidRPr="002A0782">
        <w:t xml:space="preserve">На территории Угловского городского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будут незначительные. Прогноз изменения тарифов представлен в таблице 15.1.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sectPr w:rsidR="00A200B7" w:rsidRPr="002A0782" w:rsidSect="00381ED6">
          <w:headerReference w:type="default" r:id="rId38"/>
          <w:footerReference w:type="default" r:id="rId39"/>
          <w:pgSz w:w="11906" w:h="16838" w:code="9"/>
          <w:pgMar w:top="1134" w:right="851" w:bottom="1134" w:left="1701" w:header="709" w:footer="567" w:gutter="0"/>
          <w:cols w:space="708"/>
          <w:docGrid w:linePitch="381"/>
        </w:sectPr>
      </w:pPr>
    </w:p>
    <w:p w:rsidR="00A200B7" w:rsidRPr="002A0782" w:rsidRDefault="00A200B7" w:rsidP="00A200B7">
      <w:pPr>
        <w:spacing w:after="120"/>
        <w:rPr>
          <w:rFonts w:ascii="Bookman Old Style" w:hAnsi="Bookman Old Style"/>
          <w:b/>
          <w:bCs/>
        </w:rPr>
      </w:pPr>
      <w:r w:rsidRPr="002A0782">
        <w:rPr>
          <w:rFonts w:ascii="Bookman Old Style" w:hAnsi="Bookman Old Style"/>
        </w:rPr>
        <w:lastRenderedPageBreak/>
        <w:t>Таблица 15.1 - Информация об утвержденных тарифах на услуги коммунального комплекса  Новгородской области на 2020-2024 годы</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A200B7" w:rsidRPr="002A0782" w:rsidTr="00381ED6">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A200B7" w:rsidRPr="002A0782" w:rsidRDefault="00A200B7" w:rsidP="00381ED6">
            <w:pPr>
              <w:jc w:val="center"/>
              <w:rPr>
                <w:b/>
                <w:bCs/>
              </w:rPr>
            </w:pPr>
            <w:r w:rsidRPr="002A0782">
              <w:rPr>
                <w:b/>
                <w:bCs/>
              </w:rPr>
              <w:t>2020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A200B7" w:rsidRPr="002A0782" w:rsidRDefault="00A200B7" w:rsidP="00381ED6">
            <w:pPr>
              <w:jc w:val="center"/>
              <w:rPr>
                <w:b/>
                <w:bCs/>
              </w:rPr>
            </w:pPr>
            <w:r w:rsidRPr="002A0782">
              <w:rPr>
                <w:b/>
                <w:bCs/>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200B7" w:rsidRPr="002A0782" w:rsidRDefault="00A200B7" w:rsidP="00381ED6">
            <w:pPr>
              <w:jc w:val="center"/>
              <w:rPr>
                <w:b/>
                <w:bCs/>
              </w:rPr>
            </w:pPr>
            <w:r w:rsidRPr="002A0782">
              <w:rPr>
                <w:b/>
                <w:bCs/>
              </w:rPr>
              <w:t>2021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A200B7" w:rsidRPr="002A0782" w:rsidRDefault="00A200B7" w:rsidP="00381ED6">
            <w:pPr>
              <w:jc w:val="center"/>
              <w:rPr>
                <w:b/>
                <w:bCs/>
              </w:rPr>
            </w:pPr>
            <w:r w:rsidRPr="002A0782">
              <w:rPr>
                <w:b/>
                <w:bCs/>
              </w:rPr>
              <w:t>2022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200B7" w:rsidRPr="002A0782" w:rsidRDefault="00A200B7" w:rsidP="00381ED6">
            <w:pPr>
              <w:jc w:val="center"/>
              <w:rPr>
                <w:b/>
                <w:bCs/>
              </w:rPr>
            </w:pPr>
            <w:r w:rsidRPr="002A0782">
              <w:rPr>
                <w:b/>
                <w:bCs/>
              </w:rPr>
              <w:t>2023 год</w:t>
            </w:r>
          </w:p>
        </w:tc>
      </w:tr>
      <w:tr w:rsidR="00A200B7" w:rsidRPr="002A0782" w:rsidTr="00381ED6">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A200B7" w:rsidRPr="002A0782" w:rsidRDefault="00A200B7" w:rsidP="00381ED6">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A200B7" w:rsidRPr="002A0782" w:rsidRDefault="00A200B7" w:rsidP="00381ED6">
            <w:pPr>
              <w:rPr>
                <w:b/>
                <w:bCs/>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A200B7" w:rsidRPr="002A0782" w:rsidRDefault="00A200B7" w:rsidP="00381ED6">
            <w:pPr>
              <w:rPr>
                <w:b/>
                <w:bCs/>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r>
      <w:tr w:rsidR="00A200B7" w:rsidRPr="002A0782" w:rsidTr="00381ED6">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A200B7" w:rsidRPr="002A0782" w:rsidRDefault="00A200B7" w:rsidP="00381ED6">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A200B7" w:rsidRPr="002A0782" w:rsidRDefault="00A200B7" w:rsidP="00381ED6">
            <w:pPr>
              <w:rPr>
                <w:b/>
                <w:bCs/>
              </w:rPr>
            </w:pP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829"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1357" w:type="dxa"/>
            <w:vMerge/>
            <w:tcBorders>
              <w:top w:val="single" w:sz="8" w:space="0" w:color="auto"/>
              <w:left w:val="single" w:sz="4" w:space="0" w:color="auto"/>
              <w:bottom w:val="single" w:sz="4" w:space="0" w:color="000000"/>
              <w:right w:val="nil"/>
            </w:tcBorders>
            <w:vAlign w:val="center"/>
            <w:hideMark/>
          </w:tcPr>
          <w:p w:rsidR="00A200B7" w:rsidRPr="002A0782" w:rsidRDefault="00A200B7" w:rsidP="00381ED6">
            <w:pPr>
              <w:rPr>
                <w:b/>
                <w:bCs/>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6"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nil"/>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w:t>
            </w:r>
          </w:p>
        </w:tc>
        <w:tc>
          <w:tcPr>
            <w:tcW w:w="1722"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2</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3</w:t>
            </w:r>
          </w:p>
        </w:tc>
        <w:tc>
          <w:tcPr>
            <w:tcW w:w="557"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4</w:t>
            </w:r>
          </w:p>
        </w:tc>
        <w:tc>
          <w:tcPr>
            <w:tcW w:w="829"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5</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6</w:t>
            </w:r>
          </w:p>
        </w:tc>
        <w:tc>
          <w:tcPr>
            <w:tcW w:w="1357" w:type="dxa"/>
            <w:tcBorders>
              <w:top w:val="nil"/>
              <w:left w:val="nil"/>
              <w:bottom w:val="single" w:sz="8" w:space="0" w:color="auto"/>
              <w:right w:val="nil"/>
            </w:tcBorders>
            <w:shd w:val="clear" w:color="auto" w:fill="auto"/>
            <w:vAlign w:val="center"/>
            <w:hideMark/>
          </w:tcPr>
          <w:p w:rsidR="00A200B7" w:rsidRPr="002A0782" w:rsidRDefault="00A200B7" w:rsidP="00381ED6">
            <w:pPr>
              <w:jc w:val="center"/>
              <w:rPr>
                <w:b/>
                <w:bCs/>
              </w:rPr>
            </w:pPr>
            <w:r w:rsidRPr="002A0782">
              <w:rPr>
                <w:b/>
                <w:bCs/>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8</w:t>
            </w:r>
          </w:p>
        </w:tc>
        <w:tc>
          <w:tcPr>
            <w:tcW w:w="754"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9</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10</w:t>
            </w:r>
          </w:p>
        </w:tc>
        <w:tc>
          <w:tcPr>
            <w:tcW w:w="636"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11</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13</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14</w:t>
            </w:r>
          </w:p>
        </w:tc>
        <w:tc>
          <w:tcPr>
            <w:tcW w:w="636"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15</w:t>
            </w:r>
          </w:p>
        </w:tc>
        <w:tc>
          <w:tcPr>
            <w:tcW w:w="638" w:type="dxa"/>
            <w:tcBorders>
              <w:top w:val="nil"/>
              <w:left w:val="nil"/>
              <w:bottom w:val="single" w:sz="8" w:space="0" w:color="auto"/>
              <w:right w:val="nil"/>
            </w:tcBorders>
            <w:shd w:val="clear" w:color="auto" w:fill="auto"/>
            <w:vAlign w:val="center"/>
            <w:hideMark/>
          </w:tcPr>
          <w:p w:rsidR="00A200B7" w:rsidRPr="002A0782" w:rsidRDefault="00A200B7" w:rsidP="00381ED6">
            <w:pPr>
              <w:jc w:val="center"/>
              <w:rPr>
                <w:b/>
                <w:bCs/>
              </w:rPr>
            </w:pPr>
            <w:r w:rsidRPr="002A0782">
              <w:rPr>
                <w:b/>
                <w:bCs/>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18</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19</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20</w:t>
            </w:r>
          </w:p>
        </w:tc>
        <w:tc>
          <w:tcPr>
            <w:tcW w:w="638"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21</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rPr>
                <w:rFonts w:eastAsia="Times New Roman"/>
                <w:b/>
                <w:bCs/>
                <w:color w:val="auto"/>
                <w:sz w:val="20"/>
                <w:szCs w:val="20"/>
                <w:lang w:eastAsia="ru-RU"/>
              </w:rPr>
            </w:pPr>
            <w:r w:rsidRPr="002A0782">
              <w:rPr>
                <w:rFonts w:eastAsia="Times New Roman"/>
                <w:b/>
                <w:bCs/>
                <w:color w:val="auto"/>
                <w:sz w:val="20"/>
                <w:szCs w:val="20"/>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557"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1357"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11.1</w:t>
            </w: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sz w:val="20"/>
                <w:szCs w:val="20"/>
              </w:rPr>
            </w:pPr>
            <w:r w:rsidRPr="002A0782">
              <w:rPr>
                <w:rFonts w:eastAsia="Times New Roman"/>
                <w:b/>
                <w:bCs/>
                <w:color w:val="auto"/>
                <w:sz w:val="20"/>
                <w:szCs w:val="20"/>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557"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1357"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2224,86</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2491,84</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rPr>
                <w:b/>
                <w:bCs/>
              </w:rPr>
            </w:pPr>
            <w:r w:rsidRPr="002A0782">
              <w:t>от 18.12.2018 №65/12</w:t>
            </w:r>
          </w:p>
        </w:tc>
        <w:tc>
          <w:tcPr>
            <w:tcW w:w="740"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754"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2224,86</w:t>
            </w:r>
          </w:p>
        </w:tc>
        <w:tc>
          <w:tcPr>
            <w:tcW w:w="636" w:type="dxa"/>
            <w:tcBorders>
              <w:top w:val="nil"/>
              <w:left w:val="nil"/>
              <w:bottom w:val="single" w:sz="8" w:space="0" w:color="auto"/>
              <w:right w:val="single" w:sz="8" w:space="0" w:color="auto"/>
            </w:tcBorders>
            <w:shd w:val="clear" w:color="auto" w:fill="auto"/>
          </w:tcPr>
          <w:p w:rsidR="00A200B7" w:rsidRPr="002A0782" w:rsidRDefault="00A200B7" w:rsidP="00381ED6">
            <w:pPr>
              <w:jc w:val="center"/>
              <w:rPr>
                <w:b/>
                <w:bCs/>
              </w:rPr>
            </w:pPr>
            <w:r w:rsidRPr="002A0782">
              <w:rPr>
                <w:b/>
                <w:bCs/>
              </w:rPr>
              <w:t>2491,84</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3864,29</w:t>
            </w: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pPr>
            <w:r w:rsidRPr="002A0782">
              <w:t>2491,84</w:t>
            </w: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r w:rsidRPr="002A0782">
              <w:rPr>
                <w:b/>
                <w:bCs/>
              </w:rPr>
              <w:t>2591,51</w:t>
            </w: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3864,29</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2591,51</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2084,82</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2335,00</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pPr>
            <w:r w:rsidRPr="002A0782">
              <w:t>от 18.12.2018 №65/12</w:t>
            </w:r>
          </w:p>
        </w:tc>
        <w:tc>
          <w:tcPr>
            <w:tcW w:w="740"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754"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2084,82</w:t>
            </w:r>
          </w:p>
        </w:tc>
        <w:tc>
          <w:tcPr>
            <w:tcW w:w="636" w:type="dxa"/>
            <w:tcBorders>
              <w:top w:val="nil"/>
              <w:left w:val="nil"/>
              <w:bottom w:val="single" w:sz="8" w:space="0" w:color="auto"/>
              <w:right w:val="single" w:sz="8" w:space="0" w:color="auto"/>
            </w:tcBorders>
            <w:shd w:val="clear" w:color="auto" w:fill="auto"/>
          </w:tcPr>
          <w:p w:rsidR="00A200B7" w:rsidRPr="002A0782" w:rsidRDefault="00A200B7" w:rsidP="00381ED6">
            <w:pPr>
              <w:jc w:val="center"/>
              <w:rPr>
                <w:b/>
                <w:bCs/>
              </w:rPr>
            </w:pPr>
            <w:r w:rsidRPr="002A0782">
              <w:rPr>
                <w:b/>
                <w:bCs/>
              </w:rPr>
              <w:t>2335,00</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3864,29</w:t>
            </w: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pPr>
            <w:r w:rsidRPr="002A0782">
              <w:t>2335,00</w:t>
            </w: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r w:rsidRPr="002A0782">
              <w:rPr>
                <w:b/>
                <w:bCs/>
              </w:rPr>
              <w:t>2428,40</w:t>
            </w: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3864,29</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2428,40</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149,93</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164,92</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pPr>
            <w:r w:rsidRPr="002A0782">
              <w:t>от 18.12.2018 №65/13</w:t>
            </w:r>
          </w:p>
        </w:tc>
        <w:tc>
          <w:tcPr>
            <w:tcW w:w="740"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754"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149,93</w:t>
            </w:r>
          </w:p>
        </w:tc>
        <w:tc>
          <w:tcPr>
            <w:tcW w:w="636" w:type="dxa"/>
            <w:tcBorders>
              <w:top w:val="nil"/>
              <w:left w:val="nil"/>
              <w:bottom w:val="single" w:sz="8" w:space="0" w:color="auto"/>
              <w:right w:val="single" w:sz="8" w:space="0" w:color="auto"/>
            </w:tcBorders>
            <w:shd w:val="clear" w:color="auto" w:fill="auto"/>
          </w:tcPr>
          <w:p w:rsidR="00A200B7" w:rsidRPr="002A0782" w:rsidRDefault="00A200B7" w:rsidP="00381ED6">
            <w:pPr>
              <w:jc w:val="center"/>
              <w:rPr>
                <w:b/>
                <w:bCs/>
              </w:rPr>
            </w:pPr>
            <w:r w:rsidRPr="002A0782">
              <w:rPr>
                <w:b/>
                <w:bCs/>
              </w:rPr>
              <w:t>164,92</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352,17</w:t>
            </w: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pPr>
            <w:r w:rsidRPr="002A0782">
              <w:t>164,92</w:t>
            </w: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r w:rsidRPr="002A0782">
              <w:rPr>
                <w:b/>
                <w:bCs/>
              </w:rPr>
              <w:t>171,52</w:t>
            </w: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352,17</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171,52</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4"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557"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829"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145,83</w:t>
            </w:r>
          </w:p>
        </w:tc>
        <w:tc>
          <w:tcPr>
            <w:tcW w:w="63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160,41</w:t>
            </w:r>
          </w:p>
        </w:tc>
        <w:tc>
          <w:tcPr>
            <w:tcW w:w="1357" w:type="dxa"/>
            <w:tcBorders>
              <w:top w:val="nil"/>
              <w:left w:val="nil"/>
              <w:bottom w:val="single" w:sz="4" w:space="0" w:color="auto"/>
              <w:right w:val="nil"/>
            </w:tcBorders>
            <w:shd w:val="clear" w:color="auto" w:fill="auto"/>
          </w:tcPr>
          <w:p w:rsidR="00A200B7" w:rsidRPr="002A0782" w:rsidRDefault="00A200B7" w:rsidP="00381ED6">
            <w:pPr>
              <w:jc w:val="center"/>
            </w:pPr>
            <w:r w:rsidRPr="002A0782">
              <w:t>от 18.12.2018 №65/14</w:t>
            </w:r>
          </w:p>
        </w:tc>
        <w:tc>
          <w:tcPr>
            <w:tcW w:w="740" w:type="dxa"/>
            <w:tcBorders>
              <w:top w:val="nil"/>
              <w:left w:val="single" w:sz="8" w:space="0" w:color="auto"/>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754"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63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145,83</w:t>
            </w:r>
          </w:p>
        </w:tc>
        <w:tc>
          <w:tcPr>
            <w:tcW w:w="636" w:type="dxa"/>
            <w:tcBorders>
              <w:top w:val="nil"/>
              <w:left w:val="nil"/>
              <w:bottom w:val="single" w:sz="4" w:space="0" w:color="auto"/>
              <w:right w:val="single" w:sz="8" w:space="0" w:color="auto"/>
            </w:tcBorders>
            <w:shd w:val="clear" w:color="auto" w:fill="auto"/>
          </w:tcPr>
          <w:p w:rsidR="00A200B7" w:rsidRPr="002A0782" w:rsidRDefault="00A200B7" w:rsidP="00381ED6">
            <w:pPr>
              <w:jc w:val="center"/>
              <w:rPr>
                <w:b/>
                <w:bCs/>
              </w:rPr>
            </w:pPr>
            <w:r w:rsidRPr="002A0782">
              <w:rPr>
                <w:b/>
                <w:bCs/>
              </w:rPr>
              <w:t>160,41</w:t>
            </w: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352,17</w:t>
            </w:r>
          </w:p>
        </w:tc>
        <w:tc>
          <w:tcPr>
            <w:tcW w:w="636" w:type="dxa"/>
            <w:tcBorders>
              <w:top w:val="nil"/>
              <w:left w:val="nil"/>
              <w:bottom w:val="single" w:sz="4" w:space="0" w:color="auto"/>
              <w:right w:val="single" w:sz="4" w:space="0" w:color="auto"/>
            </w:tcBorders>
            <w:shd w:val="clear" w:color="auto" w:fill="auto"/>
          </w:tcPr>
          <w:p w:rsidR="00A200B7" w:rsidRPr="002A0782" w:rsidRDefault="00A200B7" w:rsidP="00381ED6">
            <w:pPr>
              <w:jc w:val="center"/>
            </w:pPr>
            <w:r w:rsidRPr="002A0782">
              <w:t>160,41</w:t>
            </w:r>
          </w:p>
        </w:tc>
        <w:tc>
          <w:tcPr>
            <w:tcW w:w="638" w:type="dxa"/>
            <w:tcBorders>
              <w:top w:val="nil"/>
              <w:left w:val="nil"/>
              <w:bottom w:val="single" w:sz="4" w:space="0" w:color="auto"/>
              <w:right w:val="nil"/>
            </w:tcBorders>
            <w:shd w:val="clear" w:color="auto" w:fill="auto"/>
          </w:tcPr>
          <w:p w:rsidR="00A200B7" w:rsidRPr="002A0782" w:rsidRDefault="00A200B7" w:rsidP="00381ED6">
            <w:pPr>
              <w:jc w:val="center"/>
              <w:rPr>
                <w:b/>
                <w:bCs/>
              </w:rPr>
            </w:pPr>
            <w:r w:rsidRPr="002A0782">
              <w:rPr>
                <w:b/>
                <w:bCs/>
              </w:rPr>
              <w:t>166,83</w:t>
            </w:r>
          </w:p>
        </w:tc>
        <w:tc>
          <w:tcPr>
            <w:tcW w:w="748" w:type="dxa"/>
            <w:tcBorders>
              <w:top w:val="nil"/>
              <w:left w:val="single" w:sz="8" w:space="0" w:color="auto"/>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352,17</w:t>
            </w: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166,83</w:t>
            </w:r>
          </w:p>
        </w:tc>
        <w:tc>
          <w:tcPr>
            <w:tcW w:w="638" w:type="dxa"/>
            <w:tcBorders>
              <w:top w:val="nil"/>
              <w:left w:val="nil"/>
              <w:bottom w:val="single" w:sz="4"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pPr>
            <w:r w:rsidRPr="002A0782">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r>
      <w:tr w:rsidR="00A200B7" w:rsidRPr="002A0782" w:rsidTr="00381ED6">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jc w:val="center"/>
              <w:rPr>
                <w:i/>
                <w:iCs/>
              </w:rPr>
            </w:pPr>
            <w:r w:rsidRPr="002A0782">
              <w:rPr>
                <w:i/>
                <w:iCs/>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1055,47</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1102,7</w:t>
            </w:r>
            <w:r w:rsidRPr="002A0782">
              <w:rPr>
                <w:b/>
                <w:bCs/>
              </w:rPr>
              <w:lastRenderedPageBreak/>
              <w:t>6</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lastRenderedPageBreak/>
              <w:t>1266,56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1323,31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A200B7" w:rsidRPr="002A0782" w:rsidRDefault="00A200B7" w:rsidP="00381ED6">
            <w:pPr>
              <w:rPr>
                <w:b/>
                <w:bCs/>
              </w:rPr>
            </w:pPr>
            <w:r w:rsidRPr="002A0782">
              <w:rPr>
                <w:b/>
                <w:bCs/>
              </w:rPr>
              <w:t xml:space="preserve">от 14.12.2018 </w:t>
            </w:r>
            <w:r w:rsidRPr="002A0782">
              <w:rPr>
                <w:b/>
                <w:bCs/>
              </w:rPr>
              <w:lastRenderedPageBreak/>
              <w:t>№63/5( с изм от 28.9.2021 №45/4)</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lastRenderedPageBreak/>
              <w:t>1102,76</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1323,31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1402,71</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1168,93</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1285,90</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1402,71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1285,90</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highlight w:val="cyan"/>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1543,07</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highlight w:val="cyan"/>
              </w:rPr>
            </w:pPr>
          </w:p>
        </w:tc>
      </w:tr>
    </w:tbl>
    <w:p w:rsidR="00A200B7" w:rsidRPr="002A0782" w:rsidRDefault="00A200B7" w:rsidP="00A200B7">
      <w:pPr>
        <w:widowControl w:val="0"/>
        <w:overflowPunct w:val="0"/>
        <w:autoSpaceDE w:val="0"/>
        <w:autoSpaceDN w:val="0"/>
        <w:adjustRightInd w:val="0"/>
        <w:rPr>
          <w:b/>
          <w:snapToGrid w:val="0"/>
        </w:rPr>
      </w:pPr>
    </w:p>
    <w:p w:rsidR="00A200B7" w:rsidRPr="002A0782" w:rsidRDefault="00A200B7" w:rsidP="00A200B7">
      <w:pPr>
        <w:widowControl w:val="0"/>
        <w:overflowPunct w:val="0"/>
        <w:autoSpaceDE w:val="0"/>
        <w:autoSpaceDN w:val="0"/>
        <w:adjustRightInd w:val="0"/>
        <w:rPr>
          <w:b/>
          <w:snapToGrid w:val="0"/>
        </w:rPr>
      </w:pPr>
    </w:p>
    <w:p w:rsidR="00A200B7" w:rsidRPr="002A0782" w:rsidRDefault="00A200B7" w:rsidP="00A200B7">
      <w:pPr>
        <w:widowControl w:val="0"/>
        <w:overflowPunct w:val="0"/>
        <w:autoSpaceDE w:val="0"/>
        <w:autoSpaceDN w:val="0"/>
        <w:adjustRightInd w:val="0"/>
        <w:rPr>
          <w:b/>
          <w:snapToGrid w:val="0"/>
        </w:rPr>
      </w:pPr>
    </w:p>
    <w:p w:rsidR="00A200B7" w:rsidRPr="002A0782" w:rsidRDefault="00A200B7" w:rsidP="00A200B7">
      <w:pPr>
        <w:widowControl w:val="0"/>
        <w:overflowPunct w:val="0"/>
        <w:autoSpaceDE w:val="0"/>
        <w:autoSpaceDN w:val="0"/>
        <w:adjustRightInd w:val="0"/>
        <w:rPr>
          <w:b/>
          <w:snapToGrid w:val="0"/>
        </w:rPr>
        <w:sectPr w:rsidR="00A200B7" w:rsidRPr="002A0782" w:rsidSect="00381ED6">
          <w:headerReference w:type="default" r:id="rId40"/>
          <w:pgSz w:w="16838" w:h="11906" w:orient="landscape"/>
          <w:pgMar w:top="1701" w:right="1134" w:bottom="851" w:left="1134" w:header="284" w:footer="709" w:gutter="0"/>
          <w:cols w:space="708"/>
          <w:docGrid w:linePitch="360"/>
        </w:sectPr>
      </w:pPr>
    </w:p>
    <w:p w:rsidR="00A200B7" w:rsidRPr="002A0782" w:rsidRDefault="00A200B7" w:rsidP="00A200B7">
      <w:pPr>
        <w:jc w:val="center"/>
        <w:rPr>
          <w:b/>
          <w:i/>
        </w:rPr>
      </w:pPr>
      <w:r w:rsidRPr="002A0782">
        <w:rPr>
          <w:b/>
          <w:i/>
        </w:rPr>
        <w:lastRenderedPageBreak/>
        <w:t>ОБОСНОВЫВАЮЩИЕ МАТЕРИАЛЫ</w:t>
      </w:r>
    </w:p>
    <w:p w:rsidR="00A200B7" w:rsidRPr="002A0782" w:rsidRDefault="00A200B7" w:rsidP="00A200B7">
      <w:pPr>
        <w:jc w:val="center"/>
        <w:rPr>
          <w:b/>
          <w:i/>
        </w:rPr>
      </w:pPr>
      <w:r w:rsidRPr="002A0782">
        <w:rPr>
          <w:b/>
          <w:i/>
        </w:rPr>
        <w:t>К СХЕМЕ ТЕПЛОСНАБЖЕНИЯ</w:t>
      </w:r>
    </w:p>
    <w:p w:rsidR="00A200B7" w:rsidRPr="002A0782" w:rsidRDefault="00A200B7" w:rsidP="00A200B7">
      <w:pPr>
        <w:jc w:val="center"/>
        <w:rPr>
          <w:b/>
          <w:i/>
        </w:rPr>
      </w:pPr>
      <w:r w:rsidRPr="002A0782">
        <w:rPr>
          <w:b/>
          <w:i/>
        </w:rPr>
        <w:t>УГЛОВСКОГО ГОРОДСКОГО ПОСЕЛЕНИЯ</w:t>
      </w:r>
    </w:p>
    <w:p w:rsidR="00A200B7" w:rsidRPr="002A0782" w:rsidRDefault="00A200B7" w:rsidP="00A200B7">
      <w:pPr>
        <w:jc w:val="center"/>
        <w:rPr>
          <w:b/>
          <w:i/>
        </w:rPr>
      </w:pPr>
      <w:r w:rsidRPr="002A0782">
        <w:rPr>
          <w:b/>
          <w:i/>
        </w:rPr>
        <w:t>ОКУЛОВСКОГО МУНИЦИПАЛЬНОГО РАЙОНА</w:t>
      </w:r>
    </w:p>
    <w:p w:rsidR="00A200B7" w:rsidRPr="002A0782" w:rsidRDefault="00A200B7" w:rsidP="00A200B7">
      <w:pPr>
        <w:jc w:val="center"/>
        <w:rPr>
          <w:b/>
          <w:i/>
        </w:rPr>
      </w:pPr>
      <w:r w:rsidRPr="002A0782">
        <w:rPr>
          <w:b/>
          <w:i/>
        </w:rPr>
        <w:t>НОВГОРОДСКОЙ ОБЛАСТИ</w:t>
      </w:r>
    </w:p>
    <w:p w:rsidR="00A200B7" w:rsidRPr="002A0782" w:rsidRDefault="00A200B7" w:rsidP="00A200B7">
      <w:pPr>
        <w:jc w:val="center"/>
        <w:rPr>
          <w:i/>
        </w:rPr>
      </w:pPr>
      <w:r w:rsidRPr="002A0782">
        <w:rPr>
          <w:i/>
        </w:rPr>
        <w:t>на период до 2030 года</w:t>
      </w:r>
    </w:p>
    <w:p w:rsidR="00A200B7" w:rsidRPr="002A0782" w:rsidRDefault="00A200B7" w:rsidP="00A200B7">
      <w:pPr>
        <w:spacing w:after="120"/>
        <w:jc w:val="center"/>
        <w:rPr>
          <w:b/>
        </w:rPr>
      </w:pPr>
      <w:r w:rsidRPr="002A0782">
        <w:rPr>
          <w:i/>
        </w:rPr>
        <w:t>(актуализация  на 2023г</w:t>
      </w:r>
    </w:p>
    <w:p w:rsidR="00A200B7" w:rsidRPr="002A0782" w:rsidRDefault="00A200B7" w:rsidP="00A200B7">
      <w:pPr>
        <w:spacing w:after="120"/>
        <w:jc w:val="center"/>
        <w:rPr>
          <w:b/>
        </w:rPr>
      </w:pPr>
    </w:p>
    <w:p w:rsidR="00A200B7" w:rsidRPr="002A0782" w:rsidRDefault="00A200B7" w:rsidP="00A200B7">
      <w:pPr>
        <w:spacing w:after="120"/>
        <w:jc w:val="center"/>
        <w:rPr>
          <w:b/>
        </w:rPr>
      </w:pPr>
    </w:p>
    <w:p w:rsidR="00A200B7" w:rsidRPr="002A0782" w:rsidRDefault="00A200B7" w:rsidP="00A200B7">
      <w:pPr>
        <w:spacing w:after="120"/>
        <w:jc w:val="center"/>
        <w:rPr>
          <w:b/>
        </w:rPr>
      </w:pPr>
    </w:p>
    <w:p w:rsidR="00A200B7" w:rsidRPr="002A0782" w:rsidRDefault="00A200B7" w:rsidP="00A200B7">
      <w:pPr>
        <w:spacing w:after="120"/>
        <w:jc w:val="center"/>
        <w:rPr>
          <w:b/>
        </w:rPr>
      </w:pPr>
      <w:r w:rsidRPr="002A0782">
        <w:rPr>
          <w:b/>
        </w:rPr>
        <w:t>СОДЕРЖАНИЕ</w:t>
      </w:r>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r w:rsidRPr="00BD3CF1">
        <w:rPr>
          <w:rFonts w:eastAsia="Times New Roman"/>
          <w:b w:val="0"/>
          <w:i w:val="0"/>
          <w:noProof/>
          <w:sz w:val="20"/>
          <w:szCs w:val="20"/>
          <w:lang w:eastAsia="ru-RU"/>
        </w:rPr>
        <w:fldChar w:fldCharType="begin"/>
      </w:r>
      <w:r w:rsidR="00A200B7" w:rsidRPr="002A0782">
        <w:rPr>
          <w:rFonts w:eastAsia="Times New Roman"/>
          <w:b w:val="0"/>
          <w:i w:val="0"/>
          <w:noProof/>
          <w:sz w:val="20"/>
          <w:szCs w:val="20"/>
          <w:lang w:eastAsia="ru-RU"/>
        </w:rPr>
        <w:instrText xml:space="preserve"> TOC \h \z \t "Заголовок 2;1;Заголовок 4;2;Заголовок 5;3" </w:instrText>
      </w:r>
      <w:r w:rsidRPr="00BD3CF1">
        <w:rPr>
          <w:rFonts w:eastAsia="Times New Roman"/>
          <w:b w:val="0"/>
          <w:i w:val="0"/>
          <w:noProof/>
          <w:sz w:val="20"/>
          <w:szCs w:val="20"/>
          <w:lang w:eastAsia="ru-RU"/>
        </w:rPr>
        <w:fldChar w:fldCharType="separate"/>
      </w:r>
      <w:hyperlink w:anchor="_Toc5270452" w:history="1">
        <w:r w:rsidR="00A200B7" w:rsidRPr="002A0782">
          <w:rPr>
            <w:rStyle w:val="a4"/>
            <w:rFonts w:eastAsia="TimesNewRomanPS-BoldMT"/>
            <w:noProof/>
          </w:rPr>
          <w:t>ГЛАВА 1.</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ГЛАВА 1. СУЩЕСТВУЮЩЕЕ ПОЛОЖЕНИЕ В СФЕРЕ ПРОИЗВОДСТВА, ПЕРЕДАЧИ И ПОТРЕБЛЕНИЯ ТЕПЛОВОЙ ЭНЕРГИИ ДЛЯ ЦЕЛЕЙ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_Toc5270452 \h </w:instrText>
        </w:r>
        <w:r w:rsidRPr="002A0782">
          <w:rPr>
            <w:noProof/>
            <w:webHidden/>
            <w:sz w:val="20"/>
            <w:szCs w:val="20"/>
          </w:rPr>
        </w:r>
        <w:r w:rsidRPr="002A0782">
          <w:rPr>
            <w:noProof/>
            <w:webHidden/>
            <w:sz w:val="20"/>
            <w:szCs w:val="20"/>
          </w:rPr>
          <w:fldChar w:fldCharType="separate"/>
        </w:r>
        <w:r w:rsidR="00756905">
          <w:rPr>
            <w:noProof/>
            <w:webHidden/>
            <w:sz w:val="20"/>
            <w:szCs w:val="20"/>
          </w:rPr>
          <w:t>81</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453" w:history="1">
        <w:r w:rsidR="00A200B7" w:rsidRPr="002A0782">
          <w:rPr>
            <w:rStyle w:val="a4"/>
          </w:rPr>
          <w:t>Часть 1.</w:t>
        </w:r>
        <w:r w:rsidR="00A200B7" w:rsidRPr="002A0782">
          <w:rPr>
            <w:rFonts w:asciiTheme="minorHAnsi" w:eastAsiaTheme="minorEastAsia" w:hAnsiTheme="minorHAnsi" w:cstheme="minorBidi"/>
            <w:i w:val="0"/>
            <w:sz w:val="20"/>
            <w:szCs w:val="20"/>
          </w:rPr>
          <w:tab/>
        </w:r>
        <w:r w:rsidR="00A200B7" w:rsidRPr="002A0782">
          <w:rPr>
            <w:rStyle w:val="a4"/>
          </w:rPr>
          <w:t>Функциональная структура теплоснабжения</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_Toc5270453 \h </w:instrText>
        </w:r>
        <w:r w:rsidRPr="002A0782">
          <w:rPr>
            <w:webHidden/>
            <w:sz w:val="20"/>
            <w:szCs w:val="20"/>
          </w:rPr>
        </w:r>
        <w:r w:rsidRPr="002A0782">
          <w:rPr>
            <w:webHidden/>
            <w:sz w:val="20"/>
            <w:szCs w:val="20"/>
          </w:rPr>
          <w:fldChar w:fldCharType="separate"/>
        </w:r>
        <w:r w:rsidR="00756905">
          <w:rPr>
            <w:noProof/>
            <w:webHidden/>
            <w:sz w:val="20"/>
            <w:szCs w:val="20"/>
          </w:rPr>
          <w:t>81</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54" w:history="1">
        <w:r w:rsidR="00A200B7" w:rsidRPr="002A0782">
          <w:rPr>
            <w:rStyle w:val="a4"/>
            <w:rFonts w:eastAsia="Calibri"/>
            <w:noProof/>
          </w:rPr>
          <w:t>а) в зонах действия производственных котельных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_Toc5270454 \h </w:instrText>
        </w:r>
        <w:r w:rsidRPr="002A0782">
          <w:rPr>
            <w:noProof/>
            <w:webHidden/>
            <w:sz w:val="20"/>
            <w:szCs w:val="20"/>
          </w:rPr>
        </w:r>
        <w:r w:rsidRPr="002A0782">
          <w:rPr>
            <w:noProof/>
            <w:webHidden/>
            <w:sz w:val="20"/>
            <w:szCs w:val="20"/>
          </w:rPr>
          <w:fldChar w:fldCharType="separate"/>
        </w:r>
        <w:r w:rsidR="00756905">
          <w:rPr>
            <w:noProof/>
            <w:webHidden/>
            <w:sz w:val="20"/>
            <w:szCs w:val="20"/>
          </w:rPr>
          <w:t>83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55" w:history="1">
        <w:r w:rsidR="00A200B7" w:rsidRPr="002A0782">
          <w:rPr>
            <w:rStyle w:val="a4"/>
            <w:rFonts w:eastAsia="Calibri"/>
            <w:noProof/>
          </w:rPr>
          <w:t>б) в зонах действия индивидуального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_Toc5270455 \h </w:instrText>
        </w:r>
        <w:r w:rsidRPr="002A0782">
          <w:rPr>
            <w:noProof/>
            <w:webHidden/>
            <w:sz w:val="20"/>
            <w:szCs w:val="20"/>
          </w:rPr>
        </w:r>
        <w:r w:rsidRPr="002A0782">
          <w:rPr>
            <w:noProof/>
            <w:webHidden/>
            <w:sz w:val="20"/>
            <w:szCs w:val="20"/>
          </w:rPr>
          <w:fldChar w:fldCharType="separate"/>
        </w:r>
        <w:r w:rsidR="00756905">
          <w:rPr>
            <w:noProof/>
            <w:webHidden/>
            <w:sz w:val="20"/>
            <w:szCs w:val="20"/>
          </w:rPr>
          <w:t>83</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456" w:history="1">
        <w:r w:rsidR="00A200B7" w:rsidRPr="002A0782">
          <w:rPr>
            <w:rStyle w:val="a4"/>
          </w:rPr>
          <w:t>Часть 2.</w:t>
        </w:r>
        <w:r w:rsidR="00A200B7" w:rsidRPr="002A0782">
          <w:rPr>
            <w:rFonts w:asciiTheme="minorHAnsi" w:eastAsiaTheme="minorEastAsia" w:hAnsiTheme="minorHAnsi" w:cstheme="minorBidi"/>
            <w:i w:val="0"/>
            <w:sz w:val="20"/>
            <w:szCs w:val="20"/>
          </w:rPr>
          <w:tab/>
        </w:r>
        <w:r w:rsidR="00A200B7" w:rsidRPr="002A0782">
          <w:rPr>
            <w:rStyle w:val="a4"/>
          </w:rPr>
          <w:t>Источники тепловой энергии</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_Toc5270456 \h </w:instrText>
        </w:r>
        <w:r w:rsidRPr="002A0782">
          <w:rPr>
            <w:webHidden/>
            <w:sz w:val="20"/>
            <w:szCs w:val="20"/>
          </w:rPr>
        </w:r>
        <w:r w:rsidRPr="002A0782">
          <w:rPr>
            <w:webHidden/>
            <w:sz w:val="20"/>
            <w:szCs w:val="20"/>
          </w:rPr>
          <w:fldChar w:fldCharType="separate"/>
        </w:r>
        <w:r w:rsidR="00756905">
          <w:rPr>
            <w:noProof/>
            <w:webHidden/>
            <w:sz w:val="20"/>
            <w:szCs w:val="20"/>
          </w:rPr>
          <w:t>83</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57" w:history="1">
        <w:r w:rsidR="00A200B7" w:rsidRPr="002A0782">
          <w:rPr>
            <w:rStyle w:val="a4"/>
            <w:rFonts w:eastAsia="Calibri"/>
            <w:noProof/>
          </w:rPr>
          <w:t>а) структура и технические характеристики основного оборудования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_Toc5270457 \h </w:instrText>
        </w:r>
        <w:r w:rsidRPr="002A0782">
          <w:rPr>
            <w:noProof/>
            <w:webHidden/>
            <w:sz w:val="20"/>
            <w:szCs w:val="20"/>
          </w:rPr>
        </w:r>
        <w:r w:rsidRPr="002A0782">
          <w:rPr>
            <w:noProof/>
            <w:webHidden/>
            <w:sz w:val="20"/>
            <w:szCs w:val="20"/>
          </w:rPr>
          <w:fldChar w:fldCharType="separate"/>
        </w:r>
        <w:r w:rsidR="00756905">
          <w:rPr>
            <w:noProof/>
            <w:webHidden/>
            <w:sz w:val="20"/>
            <w:szCs w:val="20"/>
          </w:rPr>
          <w:t>83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58" w:history="1">
        <w:r w:rsidR="00A200B7" w:rsidRPr="002A0782">
          <w:rPr>
            <w:rStyle w:val="a4"/>
            <w:rFonts w:eastAsia="Calibri"/>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_Toc5270458 \h </w:instrText>
        </w:r>
        <w:r w:rsidRPr="002A0782">
          <w:rPr>
            <w:noProof/>
            <w:webHidden/>
            <w:sz w:val="20"/>
            <w:szCs w:val="20"/>
          </w:rPr>
        </w:r>
        <w:r w:rsidRPr="002A0782">
          <w:rPr>
            <w:noProof/>
            <w:webHidden/>
            <w:sz w:val="20"/>
            <w:szCs w:val="20"/>
          </w:rPr>
          <w:fldChar w:fldCharType="separate"/>
        </w:r>
        <w:r w:rsidR="00756905">
          <w:rPr>
            <w:noProof/>
            <w:webHidden/>
            <w:sz w:val="20"/>
            <w:szCs w:val="20"/>
          </w:rPr>
          <w:t>90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59" w:history="1">
        <w:r w:rsidR="00A200B7" w:rsidRPr="002A0782">
          <w:rPr>
            <w:rStyle w:val="a4"/>
            <w:rFonts w:eastAsia="Calibri"/>
            <w:noProof/>
          </w:rPr>
          <w:t>в) ограничения тепловой мощности и параметров располагаемой тепловой мощности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_Toc5270459 \h </w:instrText>
        </w:r>
        <w:r w:rsidRPr="002A0782">
          <w:rPr>
            <w:noProof/>
            <w:webHidden/>
            <w:sz w:val="20"/>
            <w:szCs w:val="20"/>
          </w:rPr>
        </w:r>
        <w:r w:rsidRPr="002A0782">
          <w:rPr>
            <w:noProof/>
            <w:webHidden/>
            <w:sz w:val="20"/>
            <w:szCs w:val="20"/>
          </w:rPr>
          <w:fldChar w:fldCharType="separate"/>
        </w:r>
        <w:r w:rsidR="00756905">
          <w:rPr>
            <w:noProof/>
            <w:webHidden/>
            <w:sz w:val="20"/>
            <w:szCs w:val="20"/>
          </w:rPr>
          <w:t>90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0" w:history="1">
        <w:r w:rsidR="00A200B7" w:rsidRPr="002A0782">
          <w:rPr>
            <w:rStyle w:val="a4"/>
            <w:rFonts w:eastAsia="Calibri"/>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_Toc5270460 \h </w:instrText>
        </w:r>
        <w:r w:rsidRPr="002A0782">
          <w:rPr>
            <w:noProof/>
            <w:webHidden/>
            <w:sz w:val="20"/>
            <w:szCs w:val="20"/>
          </w:rPr>
        </w:r>
        <w:r w:rsidRPr="002A0782">
          <w:rPr>
            <w:noProof/>
            <w:webHidden/>
            <w:sz w:val="20"/>
            <w:szCs w:val="20"/>
          </w:rPr>
          <w:fldChar w:fldCharType="separate"/>
        </w:r>
        <w:r w:rsidR="00756905">
          <w:rPr>
            <w:noProof/>
            <w:webHidden/>
            <w:sz w:val="20"/>
            <w:szCs w:val="20"/>
          </w:rPr>
          <w:t>90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1" w:history="1">
        <w:r w:rsidR="00A200B7" w:rsidRPr="002A0782">
          <w:rPr>
            <w:rStyle w:val="a4"/>
            <w:rFonts w:eastAsia="Calibri"/>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_Toc5270461 \h </w:instrText>
        </w:r>
        <w:r w:rsidRPr="002A0782">
          <w:rPr>
            <w:noProof/>
            <w:webHidden/>
            <w:sz w:val="20"/>
            <w:szCs w:val="20"/>
          </w:rPr>
        </w:r>
        <w:r w:rsidRPr="002A0782">
          <w:rPr>
            <w:noProof/>
            <w:webHidden/>
            <w:sz w:val="20"/>
            <w:szCs w:val="20"/>
          </w:rPr>
          <w:fldChar w:fldCharType="separate"/>
        </w:r>
        <w:r w:rsidR="00756905">
          <w:rPr>
            <w:noProof/>
            <w:webHidden/>
            <w:sz w:val="20"/>
            <w:szCs w:val="20"/>
          </w:rPr>
          <w:t>91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2" w:history="1">
        <w:r w:rsidR="00A200B7" w:rsidRPr="002A0782">
          <w:rPr>
            <w:rStyle w:val="a4"/>
            <w:rFonts w:eastAsia="Calibri"/>
            <w:noProof/>
          </w:rPr>
          <w:t>е) схемы выдачи тепловой мощности, структура теплофикационных установок</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_Toc5270462 \h </w:instrText>
        </w:r>
        <w:r w:rsidRPr="002A0782">
          <w:rPr>
            <w:noProof/>
            <w:webHidden/>
            <w:sz w:val="20"/>
            <w:szCs w:val="20"/>
          </w:rPr>
        </w:r>
        <w:r w:rsidRPr="002A0782">
          <w:rPr>
            <w:noProof/>
            <w:webHidden/>
            <w:sz w:val="20"/>
            <w:szCs w:val="20"/>
          </w:rPr>
          <w:fldChar w:fldCharType="separate"/>
        </w:r>
        <w:r w:rsidR="00756905">
          <w:rPr>
            <w:noProof/>
            <w:webHidden/>
            <w:sz w:val="20"/>
            <w:szCs w:val="20"/>
          </w:rPr>
          <w:t>91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3" w:history="1">
        <w:r w:rsidR="00A200B7" w:rsidRPr="002A0782">
          <w:rPr>
            <w:rStyle w:val="a4"/>
            <w:rFonts w:eastAsia="Calibri"/>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_Toc5270463 \h </w:instrText>
        </w:r>
        <w:r w:rsidRPr="002A0782">
          <w:rPr>
            <w:noProof/>
            <w:webHidden/>
            <w:sz w:val="20"/>
            <w:szCs w:val="20"/>
          </w:rPr>
        </w:r>
        <w:r w:rsidRPr="002A0782">
          <w:rPr>
            <w:noProof/>
            <w:webHidden/>
            <w:sz w:val="20"/>
            <w:szCs w:val="20"/>
          </w:rPr>
          <w:fldChar w:fldCharType="separate"/>
        </w:r>
        <w:r w:rsidR="00756905">
          <w:rPr>
            <w:noProof/>
            <w:webHidden/>
            <w:sz w:val="20"/>
            <w:szCs w:val="20"/>
          </w:rPr>
          <w:t>91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4" w:history="1">
        <w:r w:rsidR="00A200B7" w:rsidRPr="002A0782">
          <w:rPr>
            <w:rStyle w:val="a4"/>
            <w:rFonts w:eastAsia="Calibri"/>
            <w:noProof/>
          </w:rPr>
          <w:t>з) среднегодовая загрузка оборудования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_Toc5270464 \h </w:instrText>
        </w:r>
        <w:r w:rsidRPr="002A0782">
          <w:rPr>
            <w:noProof/>
            <w:webHidden/>
            <w:sz w:val="20"/>
            <w:szCs w:val="20"/>
          </w:rPr>
        </w:r>
        <w:r w:rsidRPr="002A0782">
          <w:rPr>
            <w:noProof/>
            <w:webHidden/>
            <w:sz w:val="20"/>
            <w:szCs w:val="20"/>
          </w:rPr>
          <w:fldChar w:fldCharType="separate"/>
        </w:r>
        <w:r w:rsidR="00756905">
          <w:rPr>
            <w:noProof/>
            <w:webHidden/>
            <w:sz w:val="20"/>
            <w:szCs w:val="20"/>
          </w:rPr>
          <w:t>93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5" w:history="1">
        <w:r w:rsidR="00A200B7" w:rsidRPr="002A0782">
          <w:rPr>
            <w:rStyle w:val="a4"/>
            <w:rFonts w:eastAsia="Calibri"/>
            <w:noProof/>
          </w:rPr>
          <w:t>и) способы учета тепла, отпущенного в тепловые сети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_Toc5270465 \h </w:instrText>
        </w:r>
        <w:r w:rsidRPr="002A0782">
          <w:rPr>
            <w:noProof/>
            <w:webHidden/>
            <w:sz w:val="20"/>
            <w:szCs w:val="20"/>
          </w:rPr>
        </w:r>
        <w:r w:rsidRPr="002A0782">
          <w:rPr>
            <w:noProof/>
            <w:webHidden/>
            <w:sz w:val="20"/>
            <w:szCs w:val="20"/>
          </w:rPr>
          <w:fldChar w:fldCharType="separate"/>
        </w:r>
        <w:r w:rsidR="00756905">
          <w:rPr>
            <w:noProof/>
            <w:webHidden/>
            <w:sz w:val="20"/>
            <w:szCs w:val="20"/>
          </w:rPr>
          <w:t>93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6" w:history="1">
        <w:r w:rsidR="00A200B7" w:rsidRPr="002A0782">
          <w:rPr>
            <w:rStyle w:val="a4"/>
            <w:rFonts w:eastAsia="Calibri"/>
            <w:noProof/>
          </w:rPr>
          <w:t>к) статистика отказов и восстановлений оборудования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_Toc5270466 \h </w:instrText>
        </w:r>
        <w:r w:rsidRPr="002A0782">
          <w:rPr>
            <w:noProof/>
            <w:webHidden/>
            <w:sz w:val="20"/>
            <w:szCs w:val="20"/>
          </w:rPr>
        </w:r>
        <w:r w:rsidRPr="002A0782">
          <w:rPr>
            <w:noProof/>
            <w:webHidden/>
            <w:sz w:val="20"/>
            <w:szCs w:val="20"/>
          </w:rPr>
          <w:fldChar w:fldCharType="separate"/>
        </w:r>
        <w:r w:rsidR="00756905">
          <w:rPr>
            <w:noProof/>
            <w:webHidden/>
            <w:sz w:val="20"/>
            <w:szCs w:val="20"/>
          </w:rPr>
          <w:t>93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7" w:history="1">
        <w:r w:rsidR="00A200B7" w:rsidRPr="002A0782">
          <w:rPr>
            <w:rStyle w:val="a4"/>
            <w:rFonts w:eastAsia="Calibri"/>
            <w:noProof/>
          </w:rPr>
          <w:t>л) предписания надзорных органов по запрещению дальнейшей эксплуатации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_Toc5270467 \h </w:instrText>
        </w:r>
        <w:r w:rsidRPr="002A0782">
          <w:rPr>
            <w:noProof/>
            <w:webHidden/>
            <w:sz w:val="20"/>
            <w:szCs w:val="20"/>
          </w:rPr>
        </w:r>
        <w:r w:rsidRPr="002A0782">
          <w:rPr>
            <w:noProof/>
            <w:webHidden/>
            <w:sz w:val="20"/>
            <w:szCs w:val="20"/>
          </w:rPr>
          <w:fldChar w:fldCharType="separate"/>
        </w:r>
        <w:r w:rsidR="00756905">
          <w:rPr>
            <w:noProof/>
            <w:webHidden/>
            <w:sz w:val="20"/>
            <w:szCs w:val="20"/>
          </w:rPr>
          <w:t>94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68" w:history="1">
        <w:r w:rsidR="00A200B7" w:rsidRPr="002A0782">
          <w:rPr>
            <w:rStyle w:val="a4"/>
            <w:rFonts w:eastAsia="Calibri"/>
            <w:noProof/>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_Toc5270468 \h </w:instrText>
        </w:r>
        <w:r w:rsidRPr="002A0782">
          <w:rPr>
            <w:noProof/>
            <w:webHidden/>
            <w:sz w:val="20"/>
            <w:szCs w:val="20"/>
          </w:rPr>
        </w:r>
        <w:r w:rsidRPr="002A0782">
          <w:rPr>
            <w:noProof/>
            <w:webHidden/>
            <w:sz w:val="20"/>
            <w:szCs w:val="20"/>
          </w:rPr>
          <w:fldChar w:fldCharType="separate"/>
        </w:r>
        <w:r w:rsidR="00756905">
          <w:rPr>
            <w:noProof/>
            <w:webHidden/>
            <w:sz w:val="20"/>
            <w:szCs w:val="20"/>
          </w:rPr>
          <w:t>94</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469" w:history="1">
        <w:r w:rsidR="00A200B7" w:rsidRPr="002A0782">
          <w:rPr>
            <w:rStyle w:val="a4"/>
          </w:rPr>
          <w:t>Часть 3.</w:t>
        </w:r>
        <w:r w:rsidR="00A200B7" w:rsidRPr="002A0782">
          <w:rPr>
            <w:rFonts w:asciiTheme="minorHAnsi" w:eastAsiaTheme="minorEastAsia" w:hAnsiTheme="minorHAnsi" w:cstheme="minorBidi"/>
            <w:i w:val="0"/>
            <w:sz w:val="20"/>
            <w:szCs w:val="20"/>
          </w:rPr>
          <w:tab/>
        </w:r>
        <w:r w:rsidR="00A200B7" w:rsidRPr="002A0782">
          <w:rPr>
            <w:rStyle w:val="a4"/>
          </w:rPr>
          <w:t>Тепловые сети, сооружения на них</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_Toc5270469 \h </w:instrText>
        </w:r>
        <w:r w:rsidRPr="002A0782">
          <w:rPr>
            <w:webHidden/>
            <w:sz w:val="20"/>
            <w:szCs w:val="20"/>
          </w:rPr>
        </w:r>
        <w:r w:rsidRPr="002A0782">
          <w:rPr>
            <w:webHidden/>
            <w:sz w:val="20"/>
            <w:szCs w:val="20"/>
          </w:rPr>
          <w:fldChar w:fldCharType="separate"/>
        </w:r>
        <w:r w:rsidR="00756905">
          <w:rPr>
            <w:noProof/>
            <w:webHidden/>
            <w:sz w:val="20"/>
            <w:szCs w:val="20"/>
          </w:rPr>
          <w:t>94</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0" w:history="1">
        <w:r w:rsidR="00A200B7" w:rsidRPr="002A0782">
          <w:rPr>
            <w:rStyle w:val="a4"/>
            <w:rFonts w:eastAsia="Calibri"/>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_Toc5270470 \h </w:instrText>
        </w:r>
        <w:r w:rsidRPr="002A0782">
          <w:rPr>
            <w:noProof/>
            <w:webHidden/>
            <w:sz w:val="20"/>
            <w:szCs w:val="20"/>
          </w:rPr>
        </w:r>
        <w:r w:rsidRPr="002A0782">
          <w:rPr>
            <w:noProof/>
            <w:webHidden/>
            <w:sz w:val="20"/>
            <w:szCs w:val="20"/>
          </w:rPr>
          <w:fldChar w:fldCharType="separate"/>
        </w:r>
        <w:r w:rsidR="00756905">
          <w:rPr>
            <w:noProof/>
            <w:webHidden/>
            <w:sz w:val="20"/>
            <w:szCs w:val="20"/>
          </w:rPr>
          <w:t>94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1" w:history="1">
        <w:r w:rsidR="00A200B7" w:rsidRPr="002A0782">
          <w:rPr>
            <w:rStyle w:val="a4"/>
            <w:rFonts w:eastAsia="Calibri"/>
            <w:noProof/>
          </w:rPr>
          <w:t>б) карты (схемы) тепловых сетей в зонах действия источников тепловой энергии в электронной форме и (или) на бумажном носителе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_Toc5270471 \h </w:instrText>
        </w:r>
        <w:r w:rsidRPr="002A0782">
          <w:rPr>
            <w:noProof/>
            <w:webHidden/>
            <w:sz w:val="20"/>
            <w:szCs w:val="20"/>
          </w:rPr>
        </w:r>
        <w:r w:rsidRPr="002A0782">
          <w:rPr>
            <w:noProof/>
            <w:webHidden/>
            <w:sz w:val="20"/>
            <w:szCs w:val="20"/>
          </w:rPr>
          <w:fldChar w:fldCharType="separate"/>
        </w:r>
        <w:r w:rsidR="00756905">
          <w:rPr>
            <w:noProof/>
            <w:webHidden/>
            <w:sz w:val="20"/>
            <w:szCs w:val="20"/>
          </w:rPr>
          <w:t>94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2" w:history="1">
        <w:r w:rsidR="00A200B7" w:rsidRPr="002A0782">
          <w:rPr>
            <w:rStyle w:val="a4"/>
            <w:rFonts w:eastAsia="Calibri"/>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_Toc5270472 \h </w:instrText>
        </w:r>
        <w:r w:rsidRPr="002A0782">
          <w:rPr>
            <w:noProof/>
            <w:webHidden/>
            <w:sz w:val="20"/>
            <w:szCs w:val="20"/>
          </w:rPr>
        </w:r>
        <w:r w:rsidRPr="002A0782">
          <w:rPr>
            <w:noProof/>
            <w:webHidden/>
            <w:sz w:val="20"/>
            <w:szCs w:val="20"/>
          </w:rPr>
          <w:fldChar w:fldCharType="separate"/>
        </w:r>
        <w:r w:rsidR="00756905">
          <w:rPr>
            <w:noProof/>
            <w:webHidden/>
            <w:sz w:val="20"/>
            <w:szCs w:val="20"/>
          </w:rPr>
          <w:t>98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3" w:history="1">
        <w:r w:rsidR="00A200B7" w:rsidRPr="002A0782">
          <w:rPr>
            <w:rStyle w:val="a4"/>
            <w:rFonts w:eastAsia="Calibri"/>
            <w:noProof/>
          </w:rPr>
          <w:t>г) описание типов и количества секционирующей и регулирующей арматуры на тепловых сетях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_Toc5270473 \h </w:instrText>
        </w:r>
        <w:r w:rsidRPr="002A0782">
          <w:rPr>
            <w:noProof/>
            <w:webHidden/>
            <w:sz w:val="20"/>
            <w:szCs w:val="20"/>
          </w:rPr>
        </w:r>
        <w:r w:rsidRPr="002A0782">
          <w:rPr>
            <w:noProof/>
            <w:webHidden/>
            <w:sz w:val="20"/>
            <w:szCs w:val="20"/>
          </w:rPr>
          <w:fldChar w:fldCharType="separate"/>
        </w:r>
        <w:r w:rsidR="00756905">
          <w:rPr>
            <w:noProof/>
            <w:webHidden/>
            <w:sz w:val="20"/>
            <w:szCs w:val="20"/>
          </w:rPr>
          <w:t>108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4" w:history="1">
        <w:r w:rsidR="00A200B7" w:rsidRPr="002A0782">
          <w:rPr>
            <w:rStyle w:val="a4"/>
            <w:rFonts w:eastAsia="Calibri"/>
            <w:noProof/>
          </w:rPr>
          <w:t>д) описание типов и строительных особенностей тепловых пунктов, тепловых камер и павильонов</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_Toc5270474 \h </w:instrText>
        </w:r>
        <w:r w:rsidRPr="002A0782">
          <w:rPr>
            <w:noProof/>
            <w:webHidden/>
            <w:sz w:val="20"/>
            <w:szCs w:val="20"/>
          </w:rPr>
        </w:r>
        <w:r w:rsidRPr="002A0782">
          <w:rPr>
            <w:noProof/>
            <w:webHidden/>
            <w:sz w:val="20"/>
            <w:szCs w:val="20"/>
          </w:rPr>
          <w:fldChar w:fldCharType="separate"/>
        </w:r>
        <w:r w:rsidR="00756905">
          <w:rPr>
            <w:noProof/>
            <w:webHidden/>
            <w:sz w:val="20"/>
            <w:szCs w:val="20"/>
          </w:rPr>
          <w:t>108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5" w:history="1">
        <w:r w:rsidR="00A200B7" w:rsidRPr="002A0782">
          <w:rPr>
            <w:rStyle w:val="a4"/>
            <w:rFonts w:eastAsia="Calibri"/>
            <w:noProof/>
          </w:rPr>
          <w:t>е) описание графиков регулирования отпуска тепла в тепловые сети с анализом их обоснованности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_Toc5270475 \h </w:instrText>
        </w:r>
        <w:r w:rsidRPr="002A0782">
          <w:rPr>
            <w:noProof/>
            <w:webHidden/>
            <w:sz w:val="20"/>
            <w:szCs w:val="20"/>
          </w:rPr>
        </w:r>
        <w:r w:rsidRPr="002A0782">
          <w:rPr>
            <w:noProof/>
            <w:webHidden/>
            <w:sz w:val="20"/>
            <w:szCs w:val="20"/>
          </w:rPr>
          <w:fldChar w:fldCharType="separate"/>
        </w:r>
        <w:r w:rsidR="00756905">
          <w:rPr>
            <w:noProof/>
            <w:webHidden/>
            <w:sz w:val="20"/>
            <w:szCs w:val="20"/>
          </w:rPr>
          <w:t>108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6" w:history="1">
        <w:r w:rsidR="00A200B7" w:rsidRPr="002A0782">
          <w:rPr>
            <w:rStyle w:val="a4"/>
            <w:rFonts w:eastAsia="Calibri"/>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_Toc5270476 \h </w:instrText>
        </w:r>
        <w:r w:rsidRPr="002A0782">
          <w:rPr>
            <w:noProof/>
            <w:webHidden/>
            <w:sz w:val="20"/>
            <w:szCs w:val="20"/>
          </w:rPr>
        </w:r>
        <w:r w:rsidRPr="002A0782">
          <w:rPr>
            <w:noProof/>
            <w:webHidden/>
            <w:sz w:val="20"/>
            <w:szCs w:val="20"/>
          </w:rPr>
          <w:fldChar w:fldCharType="separate"/>
        </w:r>
        <w:r w:rsidR="00756905">
          <w:rPr>
            <w:noProof/>
            <w:webHidden/>
            <w:sz w:val="20"/>
            <w:szCs w:val="20"/>
          </w:rPr>
          <w:t>108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7" w:history="1">
        <w:r w:rsidR="00A200B7" w:rsidRPr="002A0782">
          <w:rPr>
            <w:rStyle w:val="a4"/>
            <w:rFonts w:eastAsia="Calibri"/>
            <w:noProof/>
          </w:rPr>
          <w:t>з) гидравлические режимы и пьезометрические графики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_Toc5270477 \h </w:instrText>
        </w:r>
        <w:r w:rsidRPr="002A0782">
          <w:rPr>
            <w:noProof/>
            <w:webHidden/>
            <w:sz w:val="20"/>
            <w:szCs w:val="20"/>
          </w:rPr>
        </w:r>
        <w:r w:rsidRPr="002A0782">
          <w:rPr>
            <w:noProof/>
            <w:webHidden/>
            <w:sz w:val="20"/>
            <w:szCs w:val="20"/>
          </w:rPr>
          <w:fldChar w:fldCharType="separate"/>
        </w:r>
        <w:r w:rsidR="00756905">
          <w:rPr>
            <w:noProof/>
            <w:webHidden/>
            <w:sz w:val="20"/>
            <w:szCs w:val="20"/>
          </w:rPr>
          <w:t>108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8" w:history="1">
        <w:r w:rsidR="00A200B7" w:rsidRPr="002A0782">
          <w:rPr>
            <w:rStyle w:val="a4"/>
            <w:rFonts w:eastAsia="Calibri"/>
            <w:noProof/>
          </w:rPr>
          <w:t>и) статистику отказов тепловых сетей (аварийных ситуаций) за последние 5 лет</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_Toc5270478 \h </w:instrText>
        </w:r>
        <w:r w:rsidRPr="002A0782">
          <w:rPr>
            <w:noProof/>
            <w:webHidden/>
            <w:sz w:val="20"/>
            <w:szCs w:val="20"/>
          </w:rPr>
        </w:r>
        <w:r w:rsidRPr="002A0782">
          <w:rPr>
            <w:noProof/>
            <w:webHidden/>
            <w:sz w:val="20"/>
            <w:szCs w:val="20"/>
          </w:rPr>
          <w:fldChar w:fldCharType="separate"/>
        </w:r>
        <w:r w:rsidR="00756905">
          <w:rPr>
            <w:noProof/>
            <w:webHidden/>
            <w:sz w:val="20"/>
            <w:szCs w:val="20"/>
          </w:rPr>
          <w:t>108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79" w:history="1">
        <w:r w:rsidR="00A200B7" w:rsidRPr="002A0782">
          <w:rPr>
            <w:rStyle w:val="a4"/>
            <w:rFonts w:eastAsia="Calibri"/>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_Toc5270479 \h </w:instrText>
        </w:r>
        <w:r w:rsidRPr="002A0782">
          <w:rPr>
            <w:noProof/>
            <w:webHidden/>
            <w:sz w:val="20"/>
            <w:szCs w:val="20"/>
          </w:rPr>
        </w:r>
        <w:r w:rsidRPr="002A0782">
          <w:rPr>
            <w:noProof/>
            <w:webHidden/>
            <w:sz w:val="20"/>
            <w:szCs w:val="20"/>
          </w:rPr>
          <w:fldChar w:fldCharType="separate"/>
        </w:r>
        <w:r w:rsidR="00756905">
          <w:rPr>
            <w:noProof/>
            <w:webHidden/>
            <w:sz w:val="20"/>
            <w:szCs w:val="20"/>
          </w:rPr>
          <w:t>108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0" w:history="1">
        <w:r w:rsidR="00A200B7" w:rsidRPr="002A0782">
          <w:rPr>
            <w:rStyle w:val="a4"/>
            <w:rFonts w:eastAsia="Calibri"/>
            <w:noProof/>
          </w:rPr>
          <w:t>л) описание процедур диагностики состояния тепловых сетей и планирования капитальных (текущих) ремонтов</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_Toc5270480 \h </w:instrText>
        </w:r>
        <w:r w:rsidRPr="002A0782">
          <w:rPr>
            <w:noProof/>
            <w:webHidden/>
            <w:sz w:val="20"/>
            <w:szCs w:val="20"/>
          </w:rPr>
        </w:r>
        <w:r w:rsidRPr="002A0782">
          <w:rPr>
            <w:noProof/>
            <w:webHidden/>
            <w:sz w:val="20"/>
            <w:szCs w:val="20"/>
          </w:rPr>
          <w:fldChar w:fldCharType="separate"/>
        </w:r>
        <w:r w:rsidR="00756905">
          <w:rPr>
            <w:noProof/>
            <w:webHidden/>
            <w:sz w:val="20"/>
            <w:szCs w:val="20"/>
          </w:rPr>
          <w:t>109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1" w:history="1">
        <w:r w:rsidR="00A200B7" w:rsidRPr="002A0782">
          <w:rPr>
            <w:rStyle w:val="a4"/>
            <w:rFonts w:eastAsia="Calibri"/>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_Toc5270481 \h </w:instrText>
        </w:r>
        <w:r w:rsidRPr="002A0782">
          <w:rPr>
            <w:noProof/>
            <w:webHidden/>
            <w:sz w:val="20"/>
            <w:szCs w:val="20"/>
          </w:rPr>
        </w:r>
        <w:r w:rsidRPr="002A0782">
          <w:rPr>
            <w:noProof/>
            <w:webHidden/>
            <w:sz w:val="20"/>
            <w:szCs w:val="20"/>
          </w:rPr>
          <w:fldChar w:fldCharType="separate"/>
        </w:r>
        <w:r w:rsidR="00756905">
          <w:rPr>
            <w:noProof/>
            <w:webHidden/>
            <w:sz w:val="20"/>
            <w:szCs w:val="20"/>
          </w:rPr>
          <w:t>109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2" w:history="1">
        <w:r w:rsidR="00A200B7" w:rsidRPr="002A0782">
          <w:rPr>
            <w:rStyle w:val="a4"/>
            <w:rFonts w:eastAsia="Calibri"/>
            <w:noProof/>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_Toc5270482 \h </w:instrText>
        </w:r>
        <w:r w:rsidRPr="002A0782">
          <w:rPr>
            <w:noProof/>
            <w:webHidden/>
            <w:sz w:val="20"/>
            <w:szCs w:val="20"/>
          </w:rPr>
        </w:r>
        <w:r w:rsidRPr="002A0782">
          <w:rPr>
            <w:noProof/>
            <w:webHidden/>
            <w:sz w:val="20"/>
            <w:szCs w:val="20"/>
          </w:rPr>
          <w:fldChar w:fldCharType="separate"/>
        </w:r>
        <w:r w:rsidR="00756905">
          <w:rPr>
            <w:noProof/>
            <w:webHidden/>
            <w:sz w:val="20"/>
            <w:szCs w:val="20"/>
          </w:rPr>
          <w:t>109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3" w:history="1">
        <w:r w:rsidR="00A200B7" w:rsidRPr="002A0782">
          <w:rPr>
            <w:rStyle w:val="a4"/>
            <w:rFonts w:eastAsia="Calibri"/>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_Toc5270483 \h </w:instrText>
        </w:r>
        <w:r w:rsidRPr="002A0782">
          <w:rPr>
            <w:noProof/>
            <w:webHidden/>
            <w:sz w:val="20"/>
            <w:szCs w:val="20"/>
          </w:rPr>
        </w:r>
        <w:r w:rsidRPr="002A0782">
          <w:rPr>
            <w:noProof/>
            <w:webHidden/>
            <w:sz w:val="20"/>
            <w:szCs w:val="20"/>
          </w:rPr>
          <w:fldChar w:fldCharType="separate"/>
        </w:r>
        <w:r w:rsidR="00756905">
          <w:rPr>
            <w:noProof/>
            <w:webHidden/>
            <w:sz w:val="20"/>
            <w:szCs w:val="20"/>
          </w:rPr>
          <w:t>111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4" w:history="1">
        <w:r w:rsidR="00A200B7" w:rsidRPr="002A0782">
          <w:rPr>
            <w:rStyle w:val="a4"/>
            <w:rFonts w:eastAsia="Calibri"/>
            <w:noProof/>
          </w:rPr>
          <w:t>п) предписания надзорных органов по запрещению дальнейшей эксплуатации участков тепловой сети и результаты их исполнения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_Toc5270484 \h </w:instrText>
        </w:r>
        <w:r w:rsidRPr="002A0782">
          <w:rPr>
            <w:noProof/>
            <w:webHidden/>
            <w:sz w:val="20"/>
            <w:szCs w:val="20"/>
          </w:rPr>
        </w:r>
        <w:r w:rsidRPr="002A0782">
          <w:rPr>
            <w:noProof/>
            <w:webHidden/>
            <w:sz w:val="20"/>
            <w:szCs w:val="20"/>
          </w:rPr>
          <w:fldChar w:fldCharType="separate"/>
        </w:r>
        <w:r w:rsidR="00756905">
          <w:rPr>
            <w:noProof/>
            <w:webHidden/>
            <w:sz w:val="20"/>
            <w:szCs w:val="20"/>
          </w:rPr>
          <w:t>111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5" w:history="1">
        <w:r w:rsidR="00A200B7" w:rsidRPr="002A0782">
          <w:rPr>
            <w:rStyle w:val="a4"/>
            <w:rFonts w:eastAsia="Calibri"/>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_Toc5270485 \h </w:instrText>
        </w:r>
        <w:r w:rsidRPr="002A0782">
          <w:rPr>
            <w:noProof/>
            <w:webHidden/>
            <w:sz w:val="20"/>
            <w:szCs w:val="20"/>
          </w:rPr>
        </w:r>
        <w:r w:rsidRPr="002A0782">
          <w:rPr>
            <w:noProof/>
            <w:webHidden/>
            <w:sz w:val="20"/>
            <w:szCs w:val="20"/>
          </w:rPr>
          <w:fldChar w:fldCharType="separate"/>
        </w:r>
        <w:r w:rsidR="00756905">
          <w:rPr>
            <w:noProof/>
            <w:webHidden/>
            <w:sz w:val="20"/>
            <w:szCs w:val="20"/>
          </w:rPr>
          <w:t>111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6" w:history="1">
        <w:r w:rsidR="00A200B7" w:rsidRPr="002A0782">
          <w:rPr>
            <w:rStyle w:val="a4"/>
            <w:rFonts w:eastAsia="Calibri"/>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_Toc5270486 \h </w:instrText>
        </w:r>
        <w:r w:rsidRPr="002A0782">
          <w:rPr>
            <w:noProof/>
            <w:webHidden/>
            <w:sz w:val="20"/>
            <w:szCs w:val="20"/>
          </w:rPr>
        </w:r>
        <w:r w:rsidRPr="002A0782">
          <w:rPr>
            <w:noProof/>
            <w:webHidden/>
            <w:sz w:val="20"/>
            <w:szCs w:val="20"/>
          </w:rPr>
          <w:fldChar w:fldCharType="separate"/>
        </w:r>
        <w:r w:rsidR="00756905">
          <w:rPr>
            <w:noProof/>
            <w:webHidden/>
            <w:sz w:val="20"/>
            <w:szCs w:val="20"/>
          </w:rPr>
          <w:t>111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7" w:history="1">
        <w:r w:rsidR="00A200B7" w:rsidRPr="002A0782">
          <w:rPr>
            <w:rStyle w:val="a4"/>
            <w:rFonts w:eastAsia="Calibri"/>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_Toc5270487 \h </w:instrText>
        </w:r>
        <w:r w:rsidRPr="002A0782">
          <w:rPr>
            <w:noProof/>
            <w:webHidden/>
            <w:sz w:val="20"/>
            <w:szCs w:val="20"/>
          </w:rPr>
        </w:r>
        <w:r w:rsidRPr="002A0782">
          <w:rPr>
            <w:noProof/>
            <w:webHidden/>
            <w:sz w:val="20"/>
            <w:szCs w:val="20"/>
          </w:rPr>
          <w:fldChar w:fldCharType="separate"/>
        </w:r>
        <w:r w:rsidR="00756905">
          <w:rPr>
            <w:noProof/>
            <w:webHidden/>
            <w:sz w:val="20"/>
            <w:szCs w:val="20"/>
          </w:rPr>
          <w:t>111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8" w:history="1">
        <w:r w:rsidR="00A200B7" w:rsidRPr="002A0782">
          <w:rPr>
            <w:rStyle w:val="a4"/>
            <w:rFonts w:eastAsia="Calibri"/>
            <w:noProof/>
          </w:rPr>
          <w:t>у) уровень автоматизации и обслуживания центральных тепловых пунктов, насосных станций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_Toc5270488 \h </w:instrText>
        </w:r>
        <w:r w:rsidRPr="002A0782">
          <w:rPr>
            <w:noProof/>
            <w:webHidden/>
            <w:sz w:val="20"/>
            <w:szCs w:val="20"/>
          </w:rPr>
        </w:r>
        <w:r w:rsidRPr="002A0782">
          <w:rPr>
            <w:noProof/>
            <w:webHidden/>
            <w:sz w:val="20"/>
            <w:szCs w:val="20"/>
          </w:rPr>
          <w:fldChar w:fldCharType="separate"/>
        </w:r>
        <w:r w:rsidR="00756905">
          <w:rPr>
            <w:noProof/>
            <w:webHidden/>
            <w:sz w:val="20"/>
            <w:szCs w:val="20"/>
          </w:rPr>
          <w:t>112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89" w:history="1">
        <w:r w:rsidR="00A200B7" w:rsidRPr="002A0782">
          <w:rPr>
            <w:rStyle w:val="a4"/>
            <w:rFonts w:eastAsia="Calibri"/>
            <w:noProof/>
          </w:rPr>
          <w:t>ф) сведения о наличии защиты тепловых сетей от превышения давления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_Toc5270489 \h </w:instrText>
        </w:r>
        <w:r w:rsidRPr="002A0782">
          <w:rPr>
            <w:noProof/>
            <w:webHidden/>
            <w:sz w:val="20"/>
            <w:szCs w:val="20"/>
          </w:rPr>
        </w:r>
        <w:r w:rsidRPr="002A0782">
          <w:rPr>
            <w:noProof/>
            <w:webHidden/>
            <w:sz w:val="20"/>
            <w:szCs w:val="20"/>
          </w:rPr>
          <w:fldChar w:fldCharType="separate"/>
        </w:r>
        <w:r w:rsidR="00756905">
          <w:rPr>
            <w:noProof/>
            <w:webHidden/>
            <w:sz w:val="20"/>
            <w:szCs w:val="20"/>
          </w:rPr>
          <w:t>112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0" w:history="1">
        <w:r w:rsidR="00A200B7" w:rsidRPr="002A0782">
          <w:rPr>
            <w:rStyle w:val="a4"/>
            <w:rFonts w:eastAsia="Calibri"/>
            <w:noProof/>
          </w:rPr>
          <w:t>х) перечень выявленных бесхозяйных тепловых сетей и обоснование выбора организации, уполномоченной на их эксплуатацию</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_Toc5270490 \h </w:instrText>
        </w:r>
        <w:r w:rsidRPr="002A0782">
          <w:rPr>
            <w:noProof/>
            <w:webHidden/>
            <w:sz w:val="20"/>
            <w:szCs w:val="20"/>
          </w:rPr>
        </w:r>
        <w:r w:rsidRPr="002A0782">
          <w:rPr>
            <w:noProof/>
            <w:webHidden/>
            <w:sz w:val="20"/>
            <w:szCs w:val="20"/>
          </w:rPr>
          <w:fldChar w:fldCharType="separate"/>
        </w:r>
        <w:r w:rsidR="00756905">
          <w:rPr>
            <w:noProof/>
            <w:webHidden/>
            <w:sz w:val="20"/>
            <w:szCs w:val="20"/>
          </w:rPr>
          <w:t>112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1" w:history="1">
        <w:r w:rsidR="00A200B7" w:rsidRPr="002A0782">
          <w:rPr>
            <w:rStyle w:val="a4"/>
            <w:rFonts w:eastAsia="Calibri"/>
            <w:noProof/>
          </w:rPr>
          <w:t>ц) данные энергетических характеристик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_Toc5270491 \h </w:instrText>
        </w:r>
        <w:r w:rsidRPr="002A0782">
          <w:rPr>
            <w:noProof/>
            <w:webHidden/>
            <w:sz w:val="20"/>
            <w:szCs w:val="20"/>
          </w:rPr>
        </w:r>
        <w:r w:rsidRPr="002A0782">
          <w:rPr>
            <w:noProof/>
            <w:webHidden/>
            <w:sz w:val="20"/>
            <w:szCs w:val="20"/>
          </w:rPr>
          <w:fldChar w:fldCharType="separate"/>
        </w:r>
        <w:r w:rsidR="00756905">
          <w:rPr>
            <w:noProof/>
            <w:webHidden/>
            <w:sz w:val="20"/>
            <w:szCs w:val="20"/>
          </w:rPr>
          <w:t>112</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492" w:history="1">
        <w:r w:rsidR="00A200B7" w:rsidRPr="002A0782">
          <w:rPr>
            <w:rStyle w:val="a4"/>
          </w:rPr>
          <w:t>Часть 4.</w:t>
        </w:r>
        <w:r w:rsidR="00A200B7" w:rsidRPr="002A0782">
          <w:rPr>
            <w:rFonts w:asciiTheme="minorHAnsi" w:eastAsiaTheme="minorEastAsia" w:hAnsiTheme="minorHAnsi" w:cstheme="minorBidi"/>
            <w:i w:val="0"/>
            <w:sz w:val="20"/>
            <w:szCs w:val="20"/>
          </w:rPr>
          <w:tab/>
        </w:r>
        <w:r w:rsidR="00A200B7" w:rsidRPr="002A0782">
          <w:rPr>
            <w:rStyle w:val="a4"/>
          </w:rPr>
          <w:t>Зоны действия источников тепловой энергии</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_Toc5270492 \h </w:instrText>
        </w:r>
        <w:r w:rsidRPr="002A0782">
          <w:rPr>
            <w:webHidden/>
            <w:sz w:val="20"/>
            <w:szCs w:val="20"/>
          </w:rPr>
        </w:r>
        <w:r w:rsidRPr="002A0782">
          <w:rPr>
            <w:webHidden/>
            <w:sz w:val="20"/>
            <w:szCs w:val="20"/>
          </w:rPr>
          <w:fldChar w:fldCharType="separate"/>
        </w:r>
        <w:r w:rsidR="00756905">
          <w:rPr>
            <w:noProof/>
            <w:webHidden/>
            <w:sz w:val="20"/>
            <w:szCs w:val="20"/>
          </w:rPr>
          <w:t>112</w:t>
        </w:r>
        <w:r w:rsidRPr="002A0782">
          <w:rPr>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493" w:history="1">
        <w:r w:rsidR="00A200B7" w:rsidRPr="002A0782">
          <w:rPr>
            <w:rStyle w:val="a4"/>
          </w:rPr>
          <w:t>Часть 5.</w:t>
        </w:r>
        <w:r w:rsidR="00A200B7" w:rsidRPr="002A0782">
          <w:rPr>
            <w:rFonts w:asciiTheme="minorHAnsi" w:eastAsiaTheme="minorEastAsia" w:hAnsiTheme="minorHAnsi" w:cstheme="minorBidi"/>
            <w:i w:val="0"/>
            <w:sz w:val="20"/>
            <w:szCs w:val="20"/>
          </w:rPr>
          <w:tab/>
        </w:r>
        <w:r w:rsidR="00A200B7" w:rsidRPr="002A0782">
          <w:rPr>
            <w:rStyle w:val="a4"/>
          </w:rPr>
          <w:t>Тепловые нагрузки потребителей тепловой энергии, групп потребителей тепловой энергии в зонах действия источников тепловой энергии</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_Toc5270493 \h </w:instrText>
        </w:r>
        <w:r w:rsidRPr="002A0782">
          <w:rPr>
            <w:webHidden/>
            <w:sz w:val="20"/>
            <w:szCs w:val="20"/>
          </w:rPr>
        </w:r>
        <w:r w:rsidRPr="002A0782">
          <w:rPr>
            <w:webHidden/>
            <w:sz w:val="20"/>
            <w:szCs w:val="20"/>
          </w:rPr>
          <w:fldChar w:fldCharType="separate"/>
        </w:r>
        <w:r w:rsidR="00756905">
          <w:rPr>
            <w:noProof/>
            <w:webHidden/>
            <w:sz w:val="20"/>
            <w:szCs w:val="20"/>
          </w:rPr>
          <w:t>113</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4" w:history="1">
        <w:r w:rsidR="00A200B7" w:rsidRPr="002A0782">
          <w:rPr>
            <w:rStyle w:val="a4"/>
            <w:rFonts w:eastAsia="Calibri"/>
            <w:noProof/>
          </w:rPr>
          <w:t>а) описание значений спроса на тепловую мощность в расчетных элементах территориального деления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_Toc5270494 \h </w:instrText>
        </w:r>
        <w:r w:rsidRPr="002A0782">
          <w:rPr>
            <w:noProof/>
            <w:webHidden/>
            <w:sz w:val="20"/>
            <w:szCs w:val="20"/>
          </w:rPr>
        </w:r>
        <w:r w:rsidRPr="002A0782">
          <w:rPr>
            <w:noProof/>
            <w:webHidden/>
            <w:sz w:val="20"/>
            <w:szCs w:val="20"/>
          </w:rPr>
          <w:fldChar w:fldCharType="separate"/>
        </w:r>
        <w:r w:rsidR="00756905">
          <w:rPr>
            <w:noProof/>
            <w:webHidden/>
            <w:sz w:val="20"/>
            <w:szCs w:val="20"/>
          </w:rPr>
          <w:t>113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5" w:history="1">
        <w:r w:rsidR="00A200B7" w:rsidRPr="002A0782">
          <w:rPr>
            <w:rStyle w:val="a4"/>
            <w:rFonts w:eastAsia="Calibri"/>
            <w:noProof/>
          </w:rPr>
          <w:t>б) описание значений расчетных тепловых нагрузок на коллекторах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_Toc5270495 \h </w:instrText>
        </w:r>
        <w:r w:rsidRPr="002A0782">
          <w:rPr>
            <w:noProof/>
            <w:webHidden/>
            <w:sz w:val="20"/>
            <w:szCs w:val="20"/>
          </w:rPr>
        </w:r>
        <w:r w:rsidRPr="002A0782">
          <w:rPr>
            <w:noProof/>
            <w:webHidden/>
            <w:sz w:val="20"/>
            <w:szCs w:val="20"/>
          </w:rPr>
          <w:fldChar w:fldCharType="separate"/>
        </w:r>
        <w:r w:rsidR="00756905">
          <w:rPr>
            <w:noProof/>
            <w:webHidden/>
            <w:sz w:val="20"/>
            <w:szCs w:val="20"/>
          </w:rPr>
          <w:t>115</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6" w:history="1">
        <w:r w:rsidR="00A200B7" w:rsidRPr="002A0782">
          <w:rPr>
            <w:rStyle w:val="a4"/>
            <w:rFonts w:eastAsia="Calibri"/>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_Toc5270496 \h </w:instrText>
        </w:r>
        <w:r w:rsidRPr="002A0782">
          <w:rPr>
            <w:noProof/>
            <w:webHidden/>
            <w:sz w:val="20"/>
            <w:szCs w:val="20"/>
          </w:rPr>
        </w:r>
        <w:r w:rsidRPr="002A0782">
          <w:rPr>
            <w:noProof/>
            <w:webHidden/>
            <w:sz w:val="20"/>
            <w:szCs w:val="20"/>
          </w:rPr>
          <w:fldChar w:fldCharType="separate"/>
        </w:r>
        <w:r w:rsidR="00756905">
          <w:rPr>
            <w:noProof/>
            <w:webHidden/>
            <w:sz w:val="20"/>
            <w:szCs w:val="20"/>
          </w:rPr>
          <w:t>115</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7" w:history="1">
        <w:r w:rsidR="00A200B7" w:rsidRPr="002A0782">
          <w:rPr>
            <w:rStyle w:val="a4"/>
            <w:rFonts w:eastAsia="Calibri"/>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_Toc5270497 \h </w:instrText>
        </w:r>
        <w:r w:rsidRPr="002A0782">
          <w:rPr>
            <w:noProof/>
            <w:webHidden/>
            <w:sz w:val="20"/>
            <w:szCs w:val="20"/>
          </w:rPr>
        </w:r>
        <w:r w:rsidRPr="002A0782">
          <w:rPr>
            <w:noProof/>
            <w:webHidden/>
            <w:sz w:val="20"/>
            <w:szCs w:val="20"/>
          </w:rPr>
          <w:fldChar w:fldCharType="separate"/>
        </w:r>
        <w:r w:rsidR="00756905">
          <w:rPr>
            <w:noProof/>
            <w:webHidden/>
            <w:sz w:val="20"/>
            <w:szCs w:val="20"/>
          </w:rPr>
          <w:t>115</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8" w:history="1">
        <w:r w:rsidR="00A200B7" w:rsidRPr="002A0782">
          <w:rPr>
            <w:rStyle w:val="a4"/>
            <w:rFonts w:eastAsia="Calibri"/>
            <w:noProof/>
          </w:rPr>
          <w:t>д) описание существующих нормативов потребления тепловой энергии для населения на отопление и горячее водоснабжение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_Toc5270498 \h </w:instrText>
        </w:r>
        <w:r w:rsidRPr="002A0782">
          <w:rPr>
            <w:noProof/>
            <w:webHidden/>
            <w:sz w:val="20"/>
            <w:szCs w:val="20"/>
          </w:rPr>
        </w:r>
        <w:r w:rsidRPr="002A0782">
          <w:rPr>
            <w:noProof/>
            <w:webHidden/>
            <w:sz w:val="20"/>
            <w:szCs w:val="20"/>
          </w:rPr>
          <w:fldChar w:fldCharType="separate"/>
        </w:r>
        <w:r w:rsidR="00756905">
          <w:rPr>
            <w:noProof/>
            <w:webHidden/>
            <w:sz w:val="20"/>
            <w:szCs w:val="20"/>
          </w:rPr>
          <w:t>115</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499" w:history="1">
        <w:r w:rsidR="00A200B7" w:rsidRPr="002A0782">
          <w:rPr>
            <w:rStyle w:val="a4"/>
            <w:rFonts w:eastAsia="Calibri"/>
            <w:noProof/>
          </w:rPr>
          <w:t>е) описание значений тепловых нагрузок, указанных в договорах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_Toc5270499 \h </w:instrText>
        </w:r>
        <w:r w:rsidRPr="002A0782">
          <w:rPr>
            <w:noProof/>
            <w:webHidden/>
            <w:sz w:val="20"/>
            <w:szCs w:val="20"/>
          </w:rPr>
        </w:r>
        <w:r w:rsidRPr="002A0782">
          <w:rPr>
            <w:noProof/>
            <w:webHidden/>
            <w:sz w:val="20"/>
            <w:szCs w:val="20"/>
          </w:rPr>
          <w:fldChar w:fldCharType="separate"/>
        </w:r>
        <w:r w:rsidR="00756905">
          <w:rPr>
            <w:noProof/>
            <w:webHidden/>
            <w:sz w:val="20"/>
            <w:szCs w:val="20"/>
          </w:rPr>
          <w:t>116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0" w:history="1">
        <w:r w:rsidR="00A200B7" w:rsidRPr="002A0782">
          <w:rPr>
            <w:rStyle w:val="a4"/>
            <w:rFonts w:eastAsia="Calibri"/>
            <w:noProof/>
          </w:rPr>
          <w:t>ж) описание сравнения величины договорной и расчетной тепловой нагрузки по зоне действия каждого источника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_Toc5270500 \h </w:instrText>
        </w:r>
        <w:r w:rsidRPr="002A0782">
          <w:rPr>
            <w:noProof/>
            <w:webHidden/>
            <w:sz w:val="20"/>
            <w:szCs w:val="20"/>
          </w:rPr>
        </w:r>
        <w:r w:rsidRPr="002A0782">
          <w:rPr>
            <w:noProof/>
            <w:webHidden/>
            <w:sz w:val="20"/>
            <w:szCs w:val="20"/>
          </w:rPr>
          <w:fldChar w:fldCharType="separate"/>
        </w:r>
        <w:r w:rsidR="00756905">
          <w:rPr>
            <w:noProof/>
            <w:webHidden/>
            <w:sz w:val="20"/>
            <w:szCs w:val="20"/>
          </w:rPr>
          <w:t>116</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501" w:history="1">
        <w:r w:rsidR="00A200B7" w:rsidRPr="002A0782">
          <w:rPr>
            <w:rStyle w:val="a4"/>
          </w:rPr>
          <w:t>Часть 6.</w:t>
        </w:r>
        <w:r w:rsidR="00A200B7" w:rsidRPr="002A0782">
          <w:rPr>
            <w:rFonts w:asciiTheme="minorHAnsi" w:eastAsiaTheme="minorEastAsia" w:hAnsiTheme="minorHAnsi" w:cstheme="minorBidi"/>
            <w:i w:val="0"/>
            <w:sz w:val="20"/>
            <w:szCs w:val="20"/>
          </w:rPr>
          <w:tab/>
        </w:r>
        <w:r w:rsidR="00A200B7" w:rsidRPr="002A0782">
          <w:rPr>
            <w:rStyle w:val="a4"/>
          </w:rPr>
          <w:t>Балансы тепловой мощности и тепловой нагрузки в зонах действия источников тепловой энергии</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_Toc5270501 \h </w:instrText>
        </w:r>
        <w:r w:rsidRPr="002A0782">
          <w:rPr>
            <w:webHidden/>
            <w:sz w:val="20"/>
            <w:szCs w:val="20"/>
          </w:rPr>
        </w:r>
        <w:r w:rsidRPr="002A0782">
          <w:rPr>
            <w:webHidden/>
            <w:sz w:val="20"/>
            <w:szCs w:val="20"/>
          </w:rPr>
          <w:fldChar w:fldCharType="separate"/>
        </w:r>
        <w:r w:rsidR="00756905">
          <w:rPr>
            <w:noProof/>
            <w:webHidden/>
            <w:sz w:val="20"/>
            <w:szCs w:val="20"/>
          </w:rPr>
          <w:t>117</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2" w:history="1">
        <w:r w:rsidR="00A200B7" w:rsidRPr="002A0782">
          <w:rPr>
            <w:rStyle w:val="a4"/>
            <w:rFonts w:eastAsia="Calibri"/>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_Toc5270502 \h </w:instrText>
        </w:r>
        <w:r w:rsidRPr="002A0782">
          <w:rPr>
            <w:noProof/>
            <w:webHidden/>
            <w:sz w:val="20"/>
            <w:szCs w:val="20"/>
          </w:rPr>
        </w:r>
        <w:r w:rsidRPr="002A0782">
          <w:rPr>
            <w:noProof/>
            <w:webHidden/>
            <w:sz w:val="20"/>
            <w:szCs w:val="20"/>
          </w:rPr>
          <w:fldChar w:fldCharType="separate"/>
        </w:r>
        <w:r w:rsidR="00756905">
          <w:rPr>
            <w:noProof/>
            <w:webHidden/>
            <w:sz w:val="20"/>
            <w:szCs w:val="20"/>
          </w:rPr>
          <w:t>117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3" w:history="1">
        <w:r w:rsidR="00A200B7" w:rsidRPr="002A0782">
          <w:rPr>
            <w:rStyle w:val="a4"/>
            <w:rFonts w:eastAsia="Calibri"/>
            <w:noProof/>
          </w:rPr>
          <w:t>б) описание резервов и дефицитов тепловой мощности нетто по каждому источнику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_Toc5270503 \h </w:instrText>
        </w:r>
        <w:r w:rsidRPr="002A0782">
          <w:rPr>
            <w:noProof/>
            <w:webHidden/>
            <w:sz w:val="20"/>
            <w:szCs w:val="20"/>
          </w:rPr>
        </w:r>
        <w:r w:rsidRPr="002A0782">
          <w:rPr>
            <w:noProof/>
            <w:webHidden/>
            <w:sz w:val="20"/>
            <w:szCs w:val="20"/>
          </w:rPr>
          <w:fldChar w:fldCharType="separate"/>
        </w:r>
        <w:r w:rsidR="00756905">
          <w:rPr>
            <w:noProof/>
            <w:webHidden/>
            <w:sz w:val="20"/>
            <w:szCs w:val="20"/>
          </w:rPr>
          <w:t>122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4" w:history="1">
        <w:r w:rsidR="00A200B7" w:rsidRPr="002A0782">
          <w:rPr>
            <w:rStyle w:val="a4"/>
            <w:rFonts w:eastAsia="Calibri"/>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_Toc5270504 \h </w:instrText>
        </w:r>
        <w:r w:rsidRPr="002A0782">
          <w:rPr>
            <w:noProof/>
            <w:webHidden/>
            <w:sz w:val="20"/>
            <w:szCs w:val="20"/>
          </w:rPr>
        </w:r>
        <w:r w:rsidRPr="002A0782">
          <w:rPr>
            <w:noProof/>
            <w:webHidden/>
            <w:sz w:val="20"/>
            <w:szCs w:val="20"/>
          </w:rPr>
          <w:fldChar w:fldCharType="separate"/>
        </w:r>
        <w:r w:rsidR="00756905">
          <w:rPr>
            <w:noProof/>
            <w:webHidden/>
            <w:sz w:val="20"/>
            <w:szCs w:val="20"/>
          </w:rPr>
          <w:t>122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5" w:history="1">
        <w:r w:rsidR="00A200B7" w:rsidRPr="002A0782">
          <w:rPr>
            <w:rStyle w:val="a4"/>
            <w:rFonts w:eastAsia="Calibri"/>
            <w:noProof/>
          </w:rPr>
          <w:t>г) описание причины возникновения дефицитов тепловой мощности и последствий влияния дефицитов на качество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_Toc5270505 \h </w:instrText>
        </w:r>
        <w:r w:rsidRPr="002A0782">
          <w:rPr>
            <w:noProof/>
            <w:webHidden/>
            <w:sz w:val="20"/>
            <w:szCs w:val="20"/>
          </w:rPr>
        </w:r>
        <w:r w:rsidRPr="002A0782">
          <w:rPr>
            <w:noProof/>
            <w:webHidden/>
            <w:sz w:val="20"/>
            <w:szCs w:val="20"/>
          </w:rPr>
          <w:fldChar w:fldCharType="separate"/>
        </w:r>
        <w:r w:rsidR="00756905">
          <w:rPr>
            <w:noProof/>
            <w:webHidden/>
            <w:sz w:val="20"/>
            <w:szCs w:val="20"/>
          </w:rPr>
          <w:t>122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6" w:history="1">
        <w:r w:rsidR="00A200B7" w:rsidRPr="002A0782">
          <w:rPr>
            <w:rStyle w:val="a4"/>
            <w:rFonts w:eastAsia="Calibri"/>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_Toc5270506 \h </w:instrText>
        </w:r>
        <w:r w:rsidRPr="002A0782">
          <w:rPr>
            <w:noProof/>
            <w:webHidden/>
            <w:sz w:val="20"/>
            <w:szCs w:val="20"/>
          </w:rPr>
        </w:r>
        <w:r w:rsidRPr="002A0782">
          <w:rPr>
            <w:noProof/>
            <w:webHidden/>
            <w:sz w:val="20"/>
            <w:szCs w:val="20"/>
          </w:rPr>
          <w:fldChar w:fldCharType="separate"/>
        </w:r>
        <w:r w:rsidR="00756905">
          <w:rPr>
            <w:noProof/>
            <w:webHidden/>
            <w:sz w:val="20"/>
            <w:szCs w:val="20"/>
          </w:rPr>
          <w:t>122</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507" w:history="1">
        <w:r w:rsidR="00A200B7" w:rsidRPr="002A0782">
          <w:rPr>
            <w:rStyle w:val="a4"/>
          </w:rPr>
          <w:t>Часть 7.</w:t>
        </w:r>
        <w:r w:rsidR="00A200B7" w:rsidRPr="002A0782">
          <w:rPr>
            <w:rFonts w:asciiTheme="minorHAnsi" w:eastAsiaTheme="minorEastAsia" w:hAnsiTheme="minorHAnsi" w:cstheme="minorBidi"/>
            <w:i w:val="0"/>
            <w:sz w:val="20"/>
            <w:szCs w:val="20"/>
          </w:rPr>
          <w:tab/>
        </w:r>
        <w:r w:rsidR="00A200B7" w:rsidRPr="002A0782">
          <w:rPr>
            <w:rStyle w:val="a4"/>
          </w:rPr>
          <w:t>Балансы теплоносителя</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_Toc5270507 \h </w:instrText>
        </w:r>
        <w:r w:rsidRPr="002A0782">
          <w:rPr>
            <w:webHidden/>
            <w:sz w:val="20"/>
            <w:szCs w:val="20"/>
          </w:rPr>
        </w:r>
        <w:r w:rsidRPr="002A0782">
          <w:rPr>
            <w:webHidden/>
            <w:sz w:val="20"/>
            <w:szCs w:val="20"/>
          </w:rPr>
          <w:fldChar w:fldCharType="separate"/>
        </w:r>
        <w:r w:rsidR="00756905">
          <w:rPr>
            <w:noProof/>
            <w:webHidden/>
            <w:sz w:val="20"/>
            <w:szCs w:val="20"/>
          </w:rPr>
          <w:t>122</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8" w:history="1">
        <w:r w:rsidR="00A200B7" w:rsidRPr="002A0782">
          <w:rPr>
            <w:rStyle w:val="a4"/>
            <w:rFonts w:eastAsia="Calibri"/>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_Toc5270508 \h </w:instrText>
        </w:r>
        <w:r w:rsidRPr="002A0782">
          <w:rPr>
            <w:noProof/>
            <w:webHidden/>
            <w:sz w:val="20"/>
            <w:szCs w:val="20"/>
          </w:rPr>
        </w:r>
        <w:r w:rsidRPr="002A0782">
          <w:rPr>
            <w:noProof/>
            <w:webHidden/>
            <w:sz w:val="20"/>
            <w:szCs w:val="20"/>
          </w:rPr>
          <w:fldChar w:fldCharType="separate"/>
        </w:r>
        <w:r w:rsidR="00756905">
          <w:rPr>
            <w:noProof/>
            <w:webHidden/>
            <w:sz w:val="20"/>
            <w:szCs w:val="20"/>
          </w:rPr>
          <w:t>122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09" w:history="1">
        <w:r w:rsidR="00A200B7" w:rsidRPr="002A0782">
          <w:rPr>
            <w:rStyle w:val="a4"/>
            <w:rFonts w:eastAsia="Calibri"/>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_Toc5270509 \h </w:instrText>
        </w:r>
        <w:r w:rsidRPr="002A0782">
          <w:rPr>
            <w:noProof/>
            <w:webHidden/>
            <w:sz w:val="20"/>
            <w:szCs w:val="20"/>
          </w:rPr>
        </w:r>
        <w:r w:rsidRPr="002A0782">
          <w:rPr>
            <w:noProof/>
            <w:webHidden/>
            <w:sz w:val="20"/>
            <w:szCs w:val="20"/>
          </w:rPr>
          <w:fldChar w:fldCharType="separate"/>
        </w:r>
        <w:r w:rsidR="00756905">
          <w:rPr>
            <w:noProof/>
            <w:webHidden/>
            <w:sz w:val="20"/>
            <w:szCs w:val="20"/>
          </w:rPr>
          <w:t>128</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510" w:history="1">
        <w:r w:rsidR="00A200B7" w:rsidRPr="002A0782">
          <w:rPr>
            <w:rStyle w:val="a4"/>
          </w:rPr>
          <w:t>Часть 8.</w:t>
        </w:r>
        <w:r w:rsidR="00A200B7" w:rsidRPr="002A0782">
          <w:rPr>
            <w:rFonts w:asciiTheme="minorHAnsi" w:eastAsiaTheme="minorEastAsia" w:hAnsiTheme="minorHAnsi" w:cstheme="minorBidi"/>
            <w:i w:val="0"/>
            <w:sz w:val="20"/>
            <w:szCs w:val="20"/>
          </w:rPr>
          <w:tab/>
        </w:r>
        <w:r w:rsidR="00A200B7" w:rsidRPr="002A0782">
          <w:rPr>
            <w:rStyle w:val="a4"/>
          </w:rPr>
          <w:t>Топливные балансы источников тепловой энергии и система обеспечения топливом</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_Toc5270510 \h </w:instrText>
        </w:r>
        <w:r w:rsidRPr="002A0782">
          <w:rPr>
            <w:webHidden/>
            <w:sz w:val="20"/>
            <w:szCs w:val="20"/>
          </w:rPr>
        </w:r>
        <w:r w:rsidRPr="002A0782">
          <w:rPr>
            <w:webHidden/>
            <w:sz w:val="20"/>
            <w:szCs w:val="20"/>
          </w:rPr>
          <w:fldChar w:fldCharType="separate"/>
        </w:r>
        <w:r w:rsidR="00756905">
          <w:rPr>
            <w:noProof/>
            <w:webHidden/>
            <w:sz w:val="20"/>
            <w:szCs w:val="20"/>
          </w:rPr>
          <w:t>128</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1" w:history="1">
        <w:r w:rsidR="00A200B7" w:rsidRPr="002A0782">
          <w:rPr>
            <w:rStyle w:val="a4"/>
            <w:rFonts w:eastAsia="Calibri"/>
            <w:noProof/>
          </w:rPr>
          <w:t>а) описание видов и количества используемого основного топлива для каждого источника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_Toc5270511 \h </w:instrText>
        </w:r>
        <w:r w:rsidRPr="002A0782">
          <w:rPr>
            <w:noProof/>
            <w:webHidden/>
            <w:sz w:val="20"/>
            <w:szCs w:val="20"/>
          </w:rPr>
        </w:r>
        <w:r w:rsidRPr="002A0782">
          <w:rPr>
            <w:noProof/>
            <w:webHidden/>
            <w:sz w:val="20"/>
            <w:szCs w:val="20"/>
          </w:rPr>
          <w:fldChar w:fldCharType="separate"/>
        </w:r>
        <w:r w:rsidR="00756905">
          <w:rPr>
            <w:noProof/>
            <w:webHidden/>
            <w:sz w:val="20"/>
            <w:szCs w:val="20"/>
          </w:rPr>
          <w:t>128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2" w:history="1">
        <w:r w:rsidR="00A200B7" w:rsidRPr="002A0782">
          <w:rPr>
            <w:rStyle w:val="a4"/>
            <w:rFonts w:eastAsia="Calibri"/>
            <w:noProof/>
          </w:rPr>
          <w:t>б) описание видов резервного и аварийного топлива и возможности их обеспечения в соответствии с нормативными требованиями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_Toc5270512 \h </w:instrText>
        </w:r>
        <w:r w:rsidRPr="002A0782">
          <w:rPr>
            <w:noProof/>
            <w:webHidden/>
            <w:sz w:val="20"/>
            <w:szCs w:val="20"/>
          </w:rPr>
        </w:r>
        <w:r w:rsidRPr="002A0782">
          <w:rPr>
            <w:noProof/>
            <w:webHidden/>
            <w:sz w:val="20"/>
            <w:szCs w:val="20"/>
          </w:rPr>
          <w:fldChar w:fldCharType="separate"/>
        </w:r>
        <w:r w:rsidR="00756905">
          <w:rPr>
            <w:noProof/>
            <w:webHidden/>
            <w:sz w:val="20"/>
            <w:szCs w:val="20"/>
          </w:rPr>
          <w:t>129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3" w:history="1">
        <w:r w:rsidR="00A200B7" w:rsidRPr="002A0782">
          <w:rPr>
            <w:rStyle w:val="a4"/>
            <w:rFonts w:eastAsia="Calibri"/>
            <w:noProof/>
          </w:rPr>
          <w:t>в) описание особенностей характеристик видов топлива в зависимости от мест поставки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_Toc5270513 \h </w:instrText>
        </w:r>
        <w:r w:rsidRPr="002A0782">
          <w:rPr>
            <w:noProof/>
            <w:webHidden/>
            <w:sz w:val="20"/>
            <w:szCs w:val="20"/>
          </w:rPr>
        </w:r>
        <w:r w:rsidRPr="002A0782">
          <w:rPr>
            <w:noProof/>
            <w:webHidden/>
            <w:sz w:val="20"/>
            <w:szCs w:val="20"/>
          </w:rPr>
          <w:fldChar w:fldCharType="separate"/>
        </w:r>
        <w:r w:rsidR="00756905">
          <w:rPr>
            <w:noProof/>
            <w:webHidden/>
            <w:sz w:val="20"/>
            <w:szCs w:val="20"/>
          </w:rPr>
          <w:t>129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4" w:history="1">
        <w:r w:rsidR="00A200B7" w:rsidRPr="002A0782">
          <w:rPr>
            <w:rStyle w:val="a4"/>
            <w:rFonts w:eastAsia="Calibri"/>
            <w:noProof/>
          </w:rPr>
          <w:t>г) описание использования местных видов топлива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_Toc5270514 \h </w:instrText>
        </w:r>
        <w:r w:rsidRPr="002A0782">
          <w:rPr>
            <w:noProof/>
            <w:webHidden/>
            <w:sz w:val="20"/>
            <w:szCs w:val="20"/>
          </w:rPr>
        </w:r>
        <w:r w:rsidRPr="002A0782">
          <w:rPr>
            <w:noProof/>
            <w:webHidden/>
            <w:sz w:val="20"/>
            <w:szCs w:val="20"/>
          </w:rPr>
          <w:fldChar w:fldCharType="separate"/>
        </w:r>
        <w:r w:rsidR="00756905">
          <w:rPr>
            <w:noProof/>
            <w:webHidden/>
            <w:sz w:val="20"/>
            <w:szCs w:val="20"/>
          </w:rPr>
          <w:t>129</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515" w:history="1">
        <w:r w:rsidR="00A200B7" w:rsidRPr="002A0782">
          <w:rPr>
            <w:rStyle w:val="a4"/>
          </w:rPr>
          <w:t>Часть 9.</w:t>
        </w:r>
        <w:r w:rsidR="00A200B7" w:rsidRPr="002A0782">
          <w:rPr>
            <w:rFonts w:asciiTheme="minorHAnsi" w:eastAsiaTheme="minorEastAsia" w:hAnsiTheme="minorHAnsi" w:cstheme="minorBidi"/>
            <w:i w:val="0"/>
            <w:sz w:val="20"/>
            <w:szCs w:val="20"/>
          </w:rPr>
          <w:tab/>
        </w:r>
        <w:r w:rsidR="00A200B7" w:rsidRPr="002A0782">
          <w:rPr>
            <w:rStyle w:val="a4"/>
          </w:rPr>
          <w:t>Надежность теплоснабжения</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_Toc5270515 \h </w:instrText>
        </w:r>
        <w:r w:rsidRPr="002A0782">
          <w:rPr>
            <w:webHidden/>
            <w:sz w:val="20"/>
            <w:szCs w:val="20"/>
          </w:rPr>
        </w:r>
        <w:r w:rsidRPr="002A0782">
          <w:rPr>
            <w:webHidden/>
            <w:sz w:val="20"/>
            <w:szCs w:val="20"/>
          </w:rPr>
          <w:fldChar w:fldCharType="separate"/>
        </w:r>
        <w:r w:rsidR="00756905">
          <w:rPr>
            <w:noProof/>
            <w:webHidden/>
            <w:sz w:val="20"/>
            <w:szCs w:val="20"/>
          </w:rPr>
          <w:t>129</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6" w:history="1">
        <w:r w:rsidR="00A200B7" w:rsidRPr="002A0782">
          <w:rPr>
            <w:rStyle w:val="a4"/>
            <w:rFonts w:eastAsia="Calibri"/>
            <w:noProof/>
          </w:rPr>
          <w:t>а) поток отказов (частота отказов) участков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_Toc5270516 \h </w:instrText>
        </w:r>
        <w:r w:rsidRPr="002A0782">
          <w:rPr>
            <w:noProof/>
            <w:webHidden/>
            <w:sz w:val="20"/>
            <w:szCs w:val="20"/>
          </w:rPr>
        </w:r>
        <w:r w:rsidRPr="002A0782">
          <w:rPr>
            <w:noProof/>
            <w:webHidden/>
            <w:sz w:val="20"/>
            <w:szCs w:val="20"/>
          </w:rPr>
          <w:fldChar w:fldCharType="separate"/>
        </w:r>
        <w:r w:rsidR="00756905">
          <w:rPr>
            <w:noProof/>
            <w:webHidden/>
            <w:sz w:val="20"/>
            <w:szCs w:val="20"/>
          </w:rPr>
          <w:t>131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7" w:history="1">
        <w:r w:rsidR="00A200B7" w:rsidRPr="002A0782">
          <w:rPr>
            <w:rStyle w:val="a4"/>
            <w:rFonts w:eastAsia="Calibri"/>
            <w:noProof/>
          </w:rPr>
          <w:t>б) частота отключений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_Toc5270517 \h </w:instrText>
        </w:r>
        <w:r w:rsidRPr="002A0782">
          <w:rPr>
            <w:noProof/>
            <w:webHidden/>
            <w:sz w:val="20"/>
            <w:szCs w:val="20"/>
          </w:rPr>
        </w:r>
        <w:r w:rsidRPr="002A0782">
          <w:rPr>
            <w:noProof/>
            <w:webHidden/>
            <w:sz w:val="20"/>
            <w:szCs w:val="20"/>
          </w:rPr>
          <w:fldChar w:fldCharType="separate"/>
        </w:r>
        <w:r w:rsidR="00756905">
          <w:rPr>
            <w:noProof/>
            <w:webHidden/>
            <w:sz w:val="20"/>
            <w:szCs w:val="20"/>
          </w:rPr>
          <w:t>131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8" w:history="1">
        <w:r w:rsidR="00A200B7" w:rsidRPr="002A0782">
          <w:rPr>
            <w:rStyle w:val="a4"/>
            <w:rFonts w:eastAsia="Calibri"/>
            <w:noProof/>
          </w:rPr>
          <w:t>в) поток (частота) и время восстановления теплоснабжения потребителей после отключений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_Toc5270518 \h </w:instrText>
        </w:r>
        <w:r w:rsidRPr="002A0782">
          <w:rPr>
            <w:noProof/>
            <w:webHidden/>
            <w:sz w:val="20"/>
            <w:szCs w:val="20"/>
          </w:rPr>
        </w:r>
        <w:r w:rsidRPr="002A0782">
          <w:rPr>
            <w:noProof/>
            <w:webHidden/>
            <w:sz w:val="20"/>
            <w:szCs w:val="20"/>
          </w:rPr>
          <w:fldChar w:fldCharType="separate"/>
        </w:r>
        <w:r w:rsidR="00756905">
          <w:rPr>
            <w:noProof/>
            <w:webHidden/>
            <w:sz w:val="20"/>
            <w:szCs w:val="20"/>
          </w:rPr>
          <w:t>131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19" w:history="1">
        <w:r w:rsidR="00A200B7" w:rsidRPr="002A0782">
          <w:rPr>
            <w:rStyle w:val="a4"/>
            <w:rFonts w:eastAsia="Calibri"/>
            <w:noProof/>
          </w:rPr>
          <w:t>г) графические материалы (карты-схемы тепловых сетей и зон ненормативной надежности и безопасности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_Toc5270519 \h </w:instrText>
        </w:r>
        <w:r w:rsidRPr="002A0782">
          <w:rPr>
            <w:noProof/>
            <w:webHidden/>
            <w:sz w:val="20"/>
            <w:szCs w:val="20"/>
          </w:rPr>
        </w:r>
        <w:r w:rsidRPr="002A0782">
          <w:rPr>
            <w:noProof/>
            <w:webHidden/>
            <w:sz w:val="20"/>
            <w:szCs w:val="20"/>
          </w:rPr>
          <w:fldChar w:fldCharType="separate"/>
        </w:r>
        <w:r w:rsidR="00756905">
          <w:rPr>
            <w:noProof/>
            <w:webHidden/>
            <w:sz w:val="20"/>
            <w:szCs w:val="20"/>
          </w:rPr>
          <w:t>131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20" w:history="1">
        <w:r w:rsidR="00A200B7" w:rsidRPr="002A0782">
          <w:rPr>
            <w:rStyle w:val="a4"/>
            <w:rFonts w:eastAsia="Calibri"/>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_Toc5270520 \h </w:instrText>
        </w:r>
        <w:r w:rsidRPr="002A0782">
          <w:rPr>
            <w:noProof/>
            <w:webHidden/>
            <w:sz w:val="20"/>
            <w:szCs w:val="20"/>
          </w:rPr>
        </w:r>
        <w:r w:rsidRPr="002A0782">
          <w:rPr>
            <w:noProof/>
            <w:webHidden/>
            <w:sz w:val="20"/>
            <w:szCs w:val="20"/>
          </w:rPr>
          <w:fldChar w:fldCharType="separate"/>
        </w:r>
        <w:r w:rsidR="00756905">
          <w:rPr>
            <w:noProof/>
            <w:webHidden/>
            <w:sz w:val="20"/>
            <w:szCs w:val="20"/>
          </w:rPr>
          <w:t>131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21" w:history="1">
        <w:r w:rsidR="00A200B7" w:rsidRPr="002A0782">
          <w:rPr>
            <w:rStyle w:val="a4"/>
            <w:rFonts w:eastAsia="Calibri"/>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_Toc5270521 \h </w:instrText>
        </w:r>
        <w:r w:rsidRPr="002A0782">
          <w:rPr>
            <w:noProof/>
            <w:webHidden/>
            <w:sz w:val="20"/>
            <w:szCs w:val="20"/>
          </w:rPr>
        </w:r>
        <w:r w:rsidRPr="002A0782">
          <w:rPr>
            <w:noProof/>
            <w:webHidden/>
            <w:sz w:val="20"/>
            <w:szCs w:val="20"/>
          </w:rPr>
          <w:fldChar w:fldCharType="separate"/>
        </w:r>
        <w:r w:rsidR="00756905">
          <w:rPr>
            <w:noProof/>
            <w:webHidden/>
            <w:sz w:val="20"/>
            <w:szCs w:val="20"/>
          </w:rPr>
          <w:t>131</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522" w:history="1">
        <w:r w:rsidR="00A200B7" w:rsidRPr="002A0782">
          <w:rPr>
            <w:rStyle w:val="a4"/>
          </w:rPr>
          <w:t>Часть 10.</w:t>
        </w:r>
        <w:r w:rsidR="00A200B7" w:rsidRPr="002A0782">
          <w:rPr>
            <w:rFonts w:asciiTheme="minorHAnsi" w:eastAsiaTheme="minorEastAsia" w:hAnsiTheme="minorHAnsi" w:cstheme="minorBidi"/>
            <w:i w:val="0"/>
            <w:sz w:val="20"/>
            <w:szCs w:val="20"/>
          </w:rPr>
          <w:tab/>
        </w:r>
        <w:r w:rsidR="00A200B7" w:rsidRPr="002A0782">
          <w:rPr>
            <w:rStyle w:val="a4"/>
          </w:rPr>
          <w:t>Технико-экономические показатели теплоснабжающих и теплосетевых организаций</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_Toc5270522 \h </w:instrText>
        </w:r>
        <w:r w:rsidRPr="002A0782">
          <w:rPr>
            <w:webHidden/>
            <w:sz w:val="20"/>
            <w:szCs w:val="20"/>
          </w:rPr>
        </w:r>
        <w:r w:rsidRPr="002A0782">
          <w:rPr>
            <w:webHidden/>
            <w:sz w:val="20"/>
            <w:szCs w:val="20"/>
          </w:rPr>
          <w:fldChar w:fldCharType="separate"/>
        </w:r>
        <w:r w:rsidR="00756905">
          <w:rPr>
            <w:noProof/>
            <w:webHidden/>
            <w:sz w:val="20"/>
            <w:szCs w:val="20"/>
          </w:rPr>
          <w:t>131</w:t>
        </w:r>
        <w:r w:rsidRPr="002A0782">
          <w:rPr>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523" w:history="1">
        <w:r w:rsidR="00A200B7" w:rsidRPr="002A0782">
          <w:rPr>
            <w:rStyle w:val="a4"/>
          </w:rPr>
          <w:t>Часть 11.</w:t>
        </w:r>
        <w:r w:rsidR="00A200B7" w:rsidRPr="002A0782">
          <w:rPr>
            <w:rFonts w:asciiTheme="minorHAnsi" w:eastAsiaTheme="minorEastAsia" w:hAnsiTheme="minorHAnsi" w:cstheme="minorBidi"/>
            <w:i w:val="0"/>
            <w:sz w:val="20"/>
            <w:szCs w:val="20"/>
          </w:rPr>
          <w:tab/>
        </w:r>
        <w:r w:rsidR="00A200B7" w:rsidRPr="002A0782">
          <w:rPr>
            <w:rStyle w:val="a4"/>
          </w:rPr>
          <w:t>Цены (тарифы) в сфере теплоснабжения</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_Toc5270523 \h </w:instrText>
        </w:r>
        <w:r w:rsidRPr="002A0782">
          <w:rPr>
            <w:webHidden/>
            <w:sz w:val="20"/>
            <w:szCs w:val="20"/>
          </w:rPr>
        </w:r>
        <w:r w:rsidRPr="002A0782">
          <w:rPr>
            <w:webHidden/>
            <w:sz w:val="20"/>
            <w:szCs w:val="20"/>
          </w:rPr>
          <w:fldChar w:fldCharType="separate"/>
        </w:r>
        <w:r w:rsidR="00756905">
          <w:rPr>
            <w:noProof/>
            <w:webHidden/>
            <w:sz w:val="20"/>
            <w:szCs w:val="20"/>
          </w:rPr>
          <w:t>133</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24" w:history="1">
        <w:r w:rsidR="00A200B7" w:rsidRPr="002A0782">
          <w:rPr>
            <w:rStyle w:val="a4"/>
            <w:rFonts w:eastAsia="Calibri"/>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_Toc5270524 \h </w:instrText>
        </w:r>
        <w:r w:rsidRPr="002A0782">
          <w:rPr>
            <w:noProof/>
            <w:webHidden/>
            <w:sz w:val="20"/>
            <w:szCs w:val="20"/>
          </w:rPr>
        </w:r>
        <w:r w:rsidRPr="002A0782">
          <w:rPr>
            <w:noProof/>
            <w:webHidden/>
            <w:sz w:val="20"/>
            <w:szCs w:val="20"/>
          </w:rPr>
          <w:fldChar w:fldCharType="separate"/>
        </w:r>
        <w:r w:rsidR="00756905">
          <w:rPr>
            <w:noProof/>
            <w:webHidden/>
            <w:sz w:val="20"/>
            <w:szCs w:val="20"/>
          </w:rPr>
          <w:t>133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25" w:history="1">
        <w:r w:rsidR="00A200B7" w:rsidRPr="002A0782">
          <w:rPr>
            <w:rStyle w:val="a4"/>
            <w:rFonts w:eastAsia="Calibri"/>
            <w:noProof/>
          </w:rPr>
          <w:t>б) описание структуры цен (тарифов), установленных на момент разработки схемы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_Toc5270525 \h </w:instrText>
        </w:r>
        <w:r w:rsidRPr="002A0782">
          <w:rPr>
            <w:noProof/>
            <w:webHidden/>
            <w:sz w:val="20"/>
            <w:szCs w:val="20"/>
          </w:rPr>
        </w:r>
        <w:r w:rsidRPr="002A0782">
          <w:rPr>
            <w:noProof/>
            <w:webHidden/>
            <w:sz w:val="20"/>
            <w:szCs w:val="20"/>
          </w:rPr>
          <w:fldChar w:fldCharType="separate"/>
        </w:r>
        <w:r w:rsidR="00756905">
          <w:rPr>
            <w:noProof/>
            <w:webHidden/>
            <w:sz w:val="20"/>
            <w:szCs w:val="20"/>
          </w:rPr>
          <w:t>136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26" w:history="1">
        <w:r w:rsidR="00A200B7" w:rsidRPr="002A0782">
          <w:rPr>
            <w:rStyle w:val="a4"/>
            <w:rFonts w:eastAsia="Calibri"/>
            <w:noProof/>
          </w:rPr>
          <w:t>в) описание платы за подключение к системе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_Toc5270526 \h </w:instrText>
        </w:r>
        <w:r w:rsidRPr="002A0782">
          <w:rPr>
            <w:noProof/>
            <w:webHidden/>
            <w:sz w:val="20"/>
            <w:szCs w:val="20"/>
          </w:rPr>
        </w:r>
        <w:r w:rsidRPr="002A0782">
          <w:rPr>
            <w:noProof/>
            <w:webHidden/>
            <w:sz w:val="20"/>
            <w:szCs w:val="20"/>
          </w:rPr>
          <w:fldChar w:fldCharType="separate"/>
        </w:r>
        <w:r w:rsidR="00756905">
          <w:rPr>
            <w:noProof/>
            <w:webHidden/>
            <w:sz w:val="20"/>
            <w:szCs w:val="20"/>
          </w:rPr>
          <w:t>136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27" w:history="1">
        <w:r w:rsidR="00A200B7" w:rsidRPr="002A0782">
          <w:rPr>
            <w:rStyle w:val="a4"/>
            <w:rFonts w:eastAsia="Calibri"/>
            <w:noProof/>
          </w:rPr>
          <w:t>г) описание платы за услуги по поддержанию резервной тепловой мощности, в том числе для социально значимых категорий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_Toc5270527 \h </w:instrText>
        </w:r>
        <w:r w:rsidRPr="002A0782">
          <w:rPr>
            <w:noProof/>
            <w:webHidden/>
            <w:sz w:val="20"/>
            <w:szCs w:val="20"/>
          </w:rPr>
        </w:r>
        <w:r w:rsidRPr="002A0782">
          <w:rPr>
            <w:noProof/>
            <w:webHidden/>
            <w:sz w:val="20"/>
            <w:szCs w:val="20"/>
          </w:rPr>
          <w:fldChar w:fldCharType="separate"/>
        </w:r>
        <w:r w:rsidR="00756905">
          <w:rPr>
            <w:noProof/>
            <w:webHidden/>
            <w:sz w:val="20"/>
            <w:szCs w:val="20"/>
          </w:rPr>
          <w:t>136</w:t>
        </w:r>
        <w:r w:rsidRPr="002A0782">
          <w:rPr>
            <w:noProof/>
            <w:webHidden/>
            <w:sz w:val="20"/>
            <w:szCs w:val="20"/>
          </w:rPr>
          <w:fldChar w:fldCharType="end"/>
        </w:r>
      </w:hyperlink>
    </w:p>
    <w:p w:rsidR="00A200B7" w:rsidRPr="002A0782" w:rsidRDefault="00BD3CF1" w:rsidP="00A200B7">
      <w:pPr>
        <w:pStyle w:val="21"/>
        <w:rPr>
          <w:rFonts w:asciiTheme="minorHAnsi" w:eastAsiaTheme="minorEastAsia" w:hAnsiTheme="minorHAnsi" w:cstheme="minorBidi"/>
          <w:i w:val="0"/>
          <w:sz w:val="20"/>
          <w:szCs w:val="20"/>
        </w:rPr>
      </w:pPr>
      <w:hyperlink w:anchor="_Toc5270528" w:history="1">
        <w:r w:rsidR="00A200B7" w:rsidRPr="002A0782">
          <w:rPr>
            <w:rStyle w:val="a4"/>
          </w:rPr>
          <w:t>Часть 12.</w:t>
        </w:r>
        <w:r w:rsidR="00A200B7" w:rsidRPr="002A0782">
          <w:rPr>
            <w:rFonts w:asciiTheme="minorHAnsi" w:eastAsiaTheme="minorEastAsia" w:hAnsiTheme="minorHAnsi" w:cstheme="minorBidi"/>
            <w:i w:val="0"/>
            <w:sz w:val="20"/>
            <w:szCs w:val="20"/>
          </w:rPr>
          <w:tab/>
        </w:r>
        <w:r w:rsidR="00A200B7" w:rsidRPr="002A0782">
          <w:rPr>
            <w:rStyle w:val="a4"/>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200B7" w:rsidRPr="002A0782">
          <w:rPr>
            <w:webHidden/>
            <w:sz w:val="20"/>
            <w:szCs w:val="20"/>
          </w:rPr>
          <w:tab/>
        </w:r>
        <w:r w:rsidRPr="002A0782">
          <w:rPr>
            <w:webHidden/>
            <w:sz w:val="20"/>
            <w:szCs w:val="20"/>
          </w:rPr>
          <w:fldChar w:fldCharType="begin"/>
        </w:r>
        <w:r w:rsidR="00A200B7" w:rsidRPr="002A0782">
          <w:rPr>
            <w:webHidden/>
            <w:sz w:val="20"/>
            <w:szCs w:val="20"/>
          </w:rPr>
          <w:instrText xml:space="preserve"> PAGEREF _Toc5270528 \h </w:instrText>
        </w:r>
        <w:r w:rsidRPr="002A0782">
          <w:rPr>
            <w:webHidden/>
            <w:sz w:val="20"/>
            <w:szCs w:val="20"/>
          </w:rPr>
        </w:r>
        <w:r w:rsidRPr="002A0782">
          <w:rPr>
            <w:webHidden/>
            <w:sz w:val="20"/>
            <w:szCs w:val="20"/>
          </w:rPr>
          <w:fldChar w:fldCharType="separate"/>
        </w:r>
        <w:r w:rsidR="00756905">
          <w:rPr>
            <w:noProof/>
            <w:webHidden/>
            <w:sz w:val="20"/>
            <w:szCs w:val="20"/>
          </w:rPr>
          <w:t>136</w:t>
        </w:r>
        <w:r w:rsidRPr="002A0782">
          <w:rPr>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29" w:history="1">
        <w:r w:rsidR="00A200B7" w:rsidRPr="002A0782">
          <w:rPr>
            <w:rStyle w:val="a4"/>
            <w:rFonts w:eastAsia="Calibri"/>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_Toc5270529 \h </w:instrText>
        </w:r>
        <w:r w:rsidRPr="002A0782">
          <w:rPr>
            <w:noProof/>
            <w:webHidden/>
            <w:sz w:val="20"/>
            <w:szCs w:val="20"/>
          </w:rPr>
        </w:r>
        <w:r w:rsidRPr="002A0782">
          <w:rPr>
            <w:noProof/>
            <w:webHidden/>
            <w:sz w:val="20"/>
            <w:szCs w:val="20"/>
          </w:rPr>
          <w:fldChar w:fldCharType="separate"/>
        </w:r>
        <w:r w:rsidR="00756905">
          <w:rPr>
            <w:noProof/>
            <w:webHidden/>
            <w:sz w:val="20"/>
            <w:szCs w:val="20"/>
          </w:rPr>
          <w:t>136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0" w:history="1">
        <w:r w:rsidR="00A200B7" w:rsidRPr="002A0782">
          <w:rPr>
            <w:rStyle w:val="a4"/>
            <w:rFonts w:eastAsia="Calibri"/>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_Toc5270530 \h </w:instrText>
        </w:r>
        <w:r w:rsidRPr="002A0782">
          <w:rPr>
            <w:noProof/>
            <w:webHidden/>
            <w:sz w:val="20"/>
            <w:szCs w:val="20"/>
          </w:rPr>
        </w:r>
        <w:r w:rsidRPr="002A0782">
          <w:rPr>
            <w:noProof/>
            <w:webHidden/>
            <w:sz w:val="20"/>
            <w:szCs w:val="20"/>
          </w:rPr>
          <w:fldChar w:fldCharType="separate"/>
        </w:r>
        <w:r w:rsidR="00756905">
          <w:rPr>
            <w:noProof/>
            <w:webHidden/>
            <w:sz w:val="20"/>
            <w:szCs w:val="20"/>
          </w:rPr>
          <w:t>136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1" w:history="1">
        <w:r w:rsidR="00A200B7" w:rsidRPr="002A0782">
          <w:rPr>
            <w:rStyle w:val="a4"/>
            <w:rFonts w:eastAsia="Calibri"/>
            <w:noProof/>
          </w:rPr>
          <w:t>в) описание существующих проблем развития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_Toc5270531 \h </w:instrText>
        </w:r>
        <w:r w:rsidRPr="002A0782">
          <w:rPr>
            <w:noProof/>
            <w:webHidden/>
            <w:sz w:val="20"/>
            <w:szCs w:val="20"/>
          </w:rPr>
        </w:r>
        <w:r w:rsidRPr="002A0782">
          <w:rPr>
            <w:noProof/>
            <w:webHidden/>
            <w:sz w:val="20"/>
            <w:szCs w:val="20"/>
          </w:rPr>
          <w:fldChar w:fldCharType="separate"/>
        </w:r>
        <w:r w:rsidR="00756905">
          <w:rPr>
            <w:noProof/>
            <w:webHidden/>
            <w:sz w:val="20"/>
            <w:szCs w:val="20"/>
          </w:rPr>
          <w:t>137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2" w:history="1">
        <w:r w:rsidR="00A200B7" w:rsidRPr="002A0782">
          <w:rPr>
            <w:rStyle w:val="a4"/>
            <w:rFonts w:eastAsia="Calibri"/>
            <w:noProof/>
          </w:rPr>
          <w:t>г) описание существующих проблем надежного и эффективного снабжения топливом действующих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_Toc5270532 \h </w:instrText>
        </w:r>
        <w:r w:rsidRPr="002A0782">
          <w:rPr>
            <w:noProof/>
            <w:webHidden/>
            <w:sz w:val="20"/>
            <w:szCs w:val="20"/>
          </w:rPr>
        </w:r>
        <w:r w:rsidRPr="002A0782">
          <w:rPr>
            <w:noProof/>
            <w:webHidden/>
            <w:sz w:val="20"/>
            <w:szCs w:val="20"/>
          </w:rPr>
          <w:fldChar w:fldCharType="separate"/>
        </w:r>
        <w:r w:rsidR="00756905">
          <w:rPr>
            <w:noProof/>
            <w:webHidden/>
            <w:sz w:val="20"/>
            <w:szCs w:val="20"/>
          </w:rPr>
          <w:t>137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3" w:history="1">
        <w:r w:rsidR="00A200B7" w:rsidRPr="002A0782">
          <w:rPr>
            <w:rStyle w:val="a4"/>
            <w:rFonts w:eastAsia="Calibri"/>
            <w:noProof/>
          </w:rPr>
          <w:t>д) анализ предписаний надзорных органов об устранении нарушений, влияющих на безопасность и надежность системы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_Toc5270533 \h </w:instrText>
        </w:r>
        <w:r w:rsidRPr="002A0782">
          <w:rPr>
            <w:noProof/>
            <w:webHidden/>
            <w:sz w:val="20"/>
            <w:szCs w:val="20"/>
          </w:rPr>
        </w:r>
        <w:r w:rsidRPr="002A0782">
          <w:rPr>
            <w:noProof/>
            <w:webHidden/>
            <w:sz w:val="20"/>
            <w:szCs w:val="20"/>
          </w:rPr>
          <w:fldChar w:fldCharType="separate"/>
        </w:r>
        <w:r w:rsidR="00756905">
          <w:rPr>
            <w:noProof/>
            <w:webHidden/>
            <w:sz w:val="20"/>
            <w:szCs w:val="20"/>
          </w:rPr>
          <w:t>137</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534" w:history="1">
        <w:r w:rsidR="00A200B7" w:rsidRPr="002A0782">
          <w:rPr>
            <w:rStyle w:val="a4"/>
            <w:noProof/>
          </w:rPr>
          <w:t>ГЛАВА 2.</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СУЩЕСТВУЮЩЕЕ И ПЕРСПЕКТИВНОЕ ПОТРЕБЛЕНИЕ ТЕПЛОВОЙ ЭНЕРГИИ НА ЦЕЛИ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_Toc5270534 \h </w:instrText>
        </w:r>
        <w:r w:rsidRPr="002A0782">
          <w:rPr>
            <w:noProof/>
            <w:webHidden/>
            <w:sz w:val="20"/>
            <w:szCs w:val="20"/>
          </w:rPr>
        </w:r>
        <w:r w:rsidRPr="002A0782">
          <w:rPr>
            <w:noProof/>
            <w:webHidden/>
            <w:sz w:val="20"/>
            <w:szCs w:val="20"/>
          </w:rPr>
          <w:fldChar w:fldCharType="separate"/>
        </w:r>
        <w:r w:rsidR="00756905">
          <w:rPr>
            <w:noProof/>
            <w:webHidden/>
            <w:sz w:val="20"/>
            <w:szCs w:val="20"/>
          </w:rPr>
          <w:t>138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5" w:history="1">
        <w:r w:rsidR="00A200B7" w:rsidRPr="002A0782">
          <w:rPr>
            <w:rStyle w:val="a4"/>
            <w:rFonts w:eastAsia="Calibri"/>
            <w:noProof/>
          </w:rPr>
          <w:t>а) данные базового уровня потребления тепла на цели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_Toc5270535 \h </w:instrText>
        </w:r>
        <w:r w:rsidRPr="002A0782">
          <w:rPr>
            <w:noProof/>
            <w:webHidden/>
            <w:sz w:val="20"/>
            <w:szCs w:val="20"/>
          </w:rPr>
        </w:r>
        <w:r w:rsidRPr="002A0782">
          <w:rPr>
            <w:noProof/>
            <w:webHidden/>
            <w:sz w:val="20"/>
            <w:szCs w:val="20"/>
          </w:rPr>
          <w:fldChar w:fldCharType="separate"/>
        </w:r>
        <w:r w:rsidR="00756905">
          <w:rPr>
            <w:noProof/>
            <w:webHidden/>
            <w:sz w:val="20"/>
            <w:szCs w:val="20"/>
          </w:rPr>
          <w:t>138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6" w:history="1">
        <w:r w:rsidR="00A200B7" w:rsidRPr="002A0782">
          <w:rPr>
            <w:rStyle w:val="a4"/>
            <w:rFonts w:eastAsia="Calibri"/>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_Toc5270536 \h </w:instrText>
        </w:r>
        <w:r w:rsidRPr="002A0782">
          <w:rPr>
            <w:noProof/>
            <w:webHidden/>
            <w:sz w:val="20"/>
            <w:szCs w:val="20"/>
          </w:rPr>
        </w:r>
        <w:r w:rsidRPr="002A0782">
          <w:rPr>
            <w:noProof/>
            <w:webHidden/>
            <w:sz w:val="20"/>
            <w:szCs w:val="20"/>
          </w:rPr>
          <w:fldChar w:fldCharType="separate"/>
        </w:r>
        <w:r w:rsidR="00756905">
          <w:rPr>
            <w:noProof/>
            <w:webHidden/>
            <w:sz w:val="20"/>
            <w:szCs w:val="20"/>
          </w:rPr>
          <w:t>138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7" w:history="1">
        <w:r w:rsidR="00A200B7" w:rsidRPr="002A0782">
          <w:rPr>
            <w:rStyle w:val="a4"/>
            <w:rFonts w:eastAsia="Calibri"/>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_Toc5270537 \h </w:instrText>
        </w:r>
        <w:r w:rsidRPr="002A0782">
          <w:rPr>
            <w:noProof/>
            <w:webHidden/>
            <w:sz w:val="20"/>
            <w:szCs w:val="20"/>
          </w:rPr>
        </w:r>
        <w:r w:rsidRPr="002A0782">
          <w:rPr>
            <w:noProof/>
            <w:webHidden/>
            <w:sz w:val="20"/>
            <w:szCs w:val="20"/>
          </w:rPr>
          <w:fldChar w:fldCharType="separate"/>
        </w:r>
        <w:r w:rsidR="00756905">
          <w:rPr>
            <w:noProof/>
            <w:webHidden/>
            <w:sz w:val="20"/>
            <w:szCs w:val="20"/>
          </w:rPr>
          <w:t>140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8" w:history="1">
        <w:r w:rsidR="00A200B7" w:rsidRPr="002A0782">
          <w:rPr>
            <w:rStyle w:val="a4"/>
            <w:rFonts w:eastAsia="Calibri"/>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_Toc5270538 \h </w:instrText>
        </w:r>
        <w:r w:rsidRPr="002A0782">
          <w:rPr>
            <w:noProof/>
            <w:webHidden/>
            <w:sz w:val="20"/>
            <w:szCs w:val="20"/>
          </w:rPr>
        </w:r>
        <w:r w:rsidRPr="002A0782">
          <w:rPr>
            <w:noProof/>
            <w:webHidden/>
            <w:sz w:val="20"/>
            <w:szCs w:val="20"/>
          </w:rPr>
          <w:fldChar w:fldCharType="separate"/>
        </w:r>
        <w:r w:rsidR="00756905">
          <w:rPr>
            <w:noProof/>
            <w:webHidden/>
            <w:sz w:val="20"/>
            <w:szCs w:val="20"/>
          </w:rPr>
          <w:t>140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39" w:history="1">
        <w:r w:rsidR="00A200B7" w:rsidRPr="002A0782">
          <w:rPr>
            <w:rStyle w:val="a4"/>
            <w:rFonts w:eastAsia="Calibri"/>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_Toc5270539 \h </w:instrText>
        </w:r>
        <w:r w:rsidRPr="002A0782">
          <w:rPr>
            <w:noProof/>
            <w:webHidden/>
            <w:sz w:val="20"/>
            <w:szCs w:val="20"/>
          </w:rPr>
        </w:r>
        <w:r w:rsidRPr="002A0782">
          <w:rPr>
            <w:noProof/>
            <w:webHidden/>
            <w:sz w:val="20"/>
            <w:szCs w:val="20"/>
          </w:rPr>
          <w:fldChar w:fldCharType="separate"/>
        </w:r>
        <w:r w:rsidR="00756905">
          <w:rPr>
            <w:noProof/>
            <w:webHidden/>
            <w:sz w:val="20"/>
            <w:szCs w:val="20"/>
          </w:rPr>
          <w:t>142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0" w:history="1">
        <w:r w:rsidR="00A200B7" w:rsidRPr="002A0782">
          <w:rPr>
            <w:rStyle w:val="a4"/>
            <w:rFonts w:eastAsia="Calibri"/>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_Toc5270540 \h </w:instrText>
        </w:r>
        <w:r w:rsidRPr="002A0782">
          <w:rPr>
            <w:noProof/>
            <w:webHidden/>
            <w:sz w:val="20"/>
            <w:szCs w:val="20"/>
          </w:rPr>
        </w:r>
        <w:r w:rsidRPr="002A0782">
          <w:rPr>
            <w:noProof/>
            <w:webHidden/>
            <w:sz w:val="20"/>
            <w:szCs w:val="20"/>
          </w:rPr>
          <w:fldChar w:fldCharType="separate"/>
        </w:r>
        <w:r w:rsidR="00756905">
          <w:rPr>
            <w:noProof/>
            <w:webHidden/>
            <w:sz w:val="20"/>
            <w:szCs w:val="20"/>
          </w:rPr>
          <w:t>142</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541" w:history="1">
        <w:r w:rsidR="00A200B7" w:rsidRPr="002A0782">
          <w:rPr>
            <w:rStyle w:val="a4"/>
            <w:noProof/>
          </w:rPr>
          <w:t>ГЛАВА 3.</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ЭЛЕКТРОННАЯ МОДЕЛЬ СИСТЕМЫ ТЕПЛОСНАБЖЕНИЯ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_Toc5270541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2" w:history="1">
        <w:r w:rsidR="00A200B7" w:rsidRPr="002A0782">
          <w:rPr>
            <w:rStyle w:val="a4"/>
            <w:rFonts w:eastAsia="Calibri"/>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_Toc5270542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3" w:history="1">
        <w:r w:rsidR="00A200B7" w:rsidRPr="002A0782">
          <w:rPr>
            <w:rStyle w:val="a4"/>
            <w:rFonts w:eastAsia="Calibri"/>
            <w:noProof/>
          </w:rPr>
          <w:t>б) паспортизацию объектов системы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_Toc5270543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4" w:history="1">
        <w:r w:rsidR="00A200B7" w:rsidRPr="002A0782">
          <w:rPr>
            <w:rStyle w:val="a4"/>
            <w:rFonts w:eastAsia="Calibri"/>
            <w:noProof/>
          </w:rPr>
          <w:t>в) паспортизацию и описание расчетных единиц территориального деления, включая административное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_Toc5270544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5" w:history="1">
        <w:r w:rsidR="00A200B7" w:rsidRPr="002A0782">
          <w:rPr>
            <w:rStyle w:val="a4"/>
            <w:rFonts w:eastAsia="Calibri"/>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_Toc5270545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6" w:history="1">
        <w:r w:rsidR="00A200B7" w:rsidRPr="002A0782">
          <w:rPr>
            <w:rStyle w:val="a4"/>
            <w:rFonts w:eastAsia="Calibri"/>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_Toc5270546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7" w:history="1">
        <w:r w:rsidR="00A200B7" w:rsidRPr="002A0782">
          <w:rPr>
            <w:rStyle w:val="a4"/>
            <w:rFonts w:eastAsia="Calibri"/>
            <w:noProof/>
          </w:rPr>
          <w:t>е) расчет балансов тепловой энергии по источникам тепловой энергии и по территориальному признаку</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_Toc5270547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8" w:history="1">
        <w:r w:rsidR="00A200B7" w:rsidRPr="002A0782">
          <w:rPr>
            <w:rStyle w:val="a4"/>
            <w:rFonts w:eastAsia="Calibri"/>
            <w:noProof/>
          </w:rPr>
          <w:t>ж) расчет потерь тепловой энергии через изоляцию и с утечками теплоносителя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_Toc5270548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49" w:history="1">
        <w:r w:rsidR="00A200B7" w:rsidRPr="002A0782">
          <w:rPr>
            <w:rStyle w:val="a4"/>
            <w:rFonts w:eastAsia="Calibri"/>
            <w:noProof/>
          </w:rPr>
          <w:t>з) расчет показателей надежности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_Toc5270549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0" w:history="1">
        <w:r w:rsidR="00A200B7" w:rsidRPr="002A0782">
          <w:rPr>
            <w:rStyle w:val="a4"/>
            <w:rFonts w:eastAsia="Calibri"/>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_Toc5270550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1" w:history="1">
        <w:r w:rsidR="00A200B7" w:rsidRPr="002A0782">
          <w:rPr>
            <w:rStyle w:val="a4"/>
            <w:rFonts w:eastAsia="Calibri"/>
            <w:noProof/>
          </w:rPr>
          <w:t>к) сравнительные пьезометрические графики для разработки и анализа сценариев перспективного развития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_Toc5270551 \h </w:instrText>
        </w:r>
        <w:r w:rsidRPr="002A0782">
          <w:rPr>
            <w:noProof/>
            <w:webHidden/>
            <w:sz w:val="20"/>
            <w:szCs w:val="20"/>
          </w:rPr>
        </w:r>
        <w:r w:rsidRPr="002A0782">
          <w:rPr>
            <w:noProof/>
            <w:webHidden/>
            <w:sz w:val="20"/>
            <w:szCs w:val="20"/>
          </w:rPr>
          <w:fldChar w:fldCharType="separate"/>
        </w:r>
        <w:r w:rsidR="00756905">
          <w:rPr>
            <w:noProof/>
            <w:webHidden/>
            <w:sz w:val="20"/>
            <w:szCs w:val="20"/>
          </w:rPr>
          <w:t>143</w:t>
        </w:r>
        <w:r w:rsidRPr="002A0782">
          <w:rPr>
            <w:noProof/>
            <w:webHidden/>
            <w:sz w:val="20"/>
            <w:szCs w:val="20"/>
          </w:rPr>
          <w:fldChar w:fldCharType="end"/>
        </w:r>
      </w:hyperlink>
    </w:p>
    <w:p w:rsidR="00A200B7" w:rsidRPr="002A0782" w:rsidRDefault="00BD3CF1" w:rsidP="00A200B7">
      <w:pPr>
        <w:pStyle w:val="16"/>
        <w:tabs>
          <w:tab w:val="left" w:pos="1200"/>
        </w:tabs>
        <w:rPr>
          <w:rFonts w:asciiTheme="minorHAnsi" w:eastAsiaTheme="minorEastAsia" w:hAnsiTheme="minorHAnsi" w:cstheme="minorBidi"/>
          <w:b w:val="0"/>
          <w:i w:val="0"/>
          <w:noProof/>
          <w:sz w:val="20"/>
          <w:szCs w:val="20"/>
          <w:lang w:eastAsia="ru-RU"/>
        </w:rPr>
      </w:pPr>
      <w:hyperlink w:anchor="_Toc5270552" w:history="1">
        <w:r w:rsidR="00A200B7" w:rsidRPr="002A0782">
          <w:rPr>
            <w:rStyle w:val="a4"/>
            <w:noProof/>
          </w:rPr>
          <w:t>ГЛАВА 4.</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СУЩЕСТВУЮЩИЕ И ПЕРСПЕКТИВНЫЕ БАЛАНСЫ ТЕПЛОВОЙ МОЩНОСТИ ИСТОЧНИКОВ ТЕПЛОВОЙ ЭНЕРГИИ И ТЕПЛОВОЙ НАГРУЗКИ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_Toc5270552 \h </w:instrText>
        </w:r>
        <w:r w:rsidRPr="002A0782">
          <w:rPr>
            <w:noProof/>
            <w:webHidden/>
            <w:sz w:val="20"/>
            <w:szCs w:val="20"/>
          </w:rPr>
        </w:r>
        <w:r w:rsidRPr="002A0782">
          <w:rPr>
            <w:noProof/>
            <w:webHidden/>
            <w:sz w:val="20"/>
            <w:szCs w:val="20"/>
          </w:rPr>
          <w:fldChar w:fldCharType="separate"/>
        </w:r>
        <w:r w:rsidR="00756905">
          <w:rPr>
            <w:noProof/>
            <w:webHidden/>
            <w:sz w:val="20"/>
            <w:szCs w:val="20"/>
          </w:rPr>
          <w:t>144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3" w:history="1">
        <w:r w:rsidR="00A200B7" w:rsidRPr="002A0782">
          <w:rPr>
            <w:rStyle w:val="a4"/>
            <w:rFonts w:eastAsia="Calibri"/>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_Toc5270553 \h </w:instrText>
        </w:r>
        <w:r w:rsidRPr="002A0782">
          <w:rPr>
            <w:noProof/>
            <w:webHidden/>
            <w:sz w:val="20"/>
            <w:szCs w:val="20"/>
          </w:rPr>
        </w:r>
        <w:r w:rsidRPr="002A0782">
          <w:rPr>
            <w:noProof/>
            <w:webHidden/>
            <w:sz w:val="20"/>
            <w:szCs w:val="20"/>
          </w:rPr>
          <w:fldChar w:fldCharType="separate"/>
        </w:r>
        <w:r w:rsidR="00756905">
          <w:rPr>
            <w:noProof/>
            <w:webHidden/>
            <w:sz w:val="20"/>
            <w:szCs w:val="20"/>
          </w:rPr>
          <w:t>144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4" w:history="1">
        <w:r w:rsidR="00A200B7" w:rsidRPr="002A0782">
          <w:rPr>
            <w:rStyle w:val="a4"/>
            <w:rFonts w:eastAsia="Calibri"/>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_Toc5270554 \h </w:instrText>
        </w:r>
        <w:r w:rsidRPr="002A0782">
          <w:rPr>
            <w:noProof/>
            <w:webHidden/>
            <w:sz w:val="20"/>
            <w:szCs w:val="20"/>
          </w:rPr>
        </w:r>
        <w:r w:rsidRPr="002A0782">
          <w:rPr>
            <w:noProof/>
            <w:webHidden/>
            <w:sz w:val="20"/>
            <w:szCs w:val="20"/>
          </w:rPr>
          <w:fldChar w:fldCharType="separate"/>
        </w:r>
        <w:r w:rsidR="00756905">
          <w:rPr>
            <w:noProof/>
            <w:webHidden/>
            <w:sz w:val="20"/>
            <w:szCs w:val="20"/>
          </w:rPr>
          <w:t>144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5" w:history="1">
        <w:r w:rsidR="00A200B7" w:rsidRPr="002A0782">
          <w:rPr>
            <w:rStyle w:val="a4"/>
            <w:rFonts w:eastAsia="Calibri"/>
            <w:noProof/>
          </w:rPr>
          <w:t>в) выводы о резервах (дефицитах) существующей системы теплоснабжения при обеспечении перспективной тепловой нагрузки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_Toc5270555 \h </w:instrText>
        </w:r>
        <w:r w:rsidRPr="002A0782">
          <w:rPr>
            <w:noProof/>
            <w:webHidden/>
            <w:sz w:val="20"/>
            <w:szCs w:val="20"/>
          </w:rPr>
        </w:r>
        <w:r w:rsidRPr="002A0782">
          <w:rPr>
            <w:noProof/>
            <w:webHidden/>
            <w:sz w:val="20"/>
            <w:szCs w:val="20"/>
          </w:rPr>
          <w:fldChar w:fldCharType="separate"/>
        </w:r>
        <w:r w:rsidR="00756905">
          <w:rPr>
            <w:noProof/>
            <w:webHidden/>
            <w:sz w:val="20"/>
            <w:szCs w:val="20"/>
          </w:rPr>
          <w:t>144</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556" w:history="1">
        <w:r w:rsidR="00A200B7" w:rsidRPr="002A0782">
          <w:rPr>
            <w:rStyle w:val="a4"/>
            <w:noProof/>
          </w:rPr>
          <w:t>ГЛАВА 5.</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МАСТЕР-ПЛАН РАЗВИТИЯ СИСТЕМ ТЕПЛОСНАБЖЕНИЯ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_Toc5270556 \h </w:instrText>
        </w:r>
        <w:r w:rsidRPr="002A0782">
          <w:rPr>
            <w:noProof/>
            <w:webHidden/>
            <w:sz w:val="20"/>
            <w:szCs w:val="20"/>
          </w:rPr>
        </w:r>
        <w:r w:rsidRPr="002A0782">
          <w:rPr>
            <w:noProof/>
            <w:webHidden/>
            <w:sz w:val="20"/>
            <w:szCs w:val="20"/>
          </w:rPr>
          <w:fldChar w:fldCharType="separate"/>
        </w:r>
        <w:r w:rsidR="00756905">
          <w:rPr>
            <w:noProof/>
            <w:webHidden/>
            <w:sz w:val="20"/>
            <w:szCs w:val="20"/>
          </w:rPr>
          <w:t>145</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7" w:history="1">
        <w:r w:rsidR="00A200B7" w:rsidRPr="002A0782">
          <w:rPr>
            <w:rStyle w:val="a4"/>
            <w:rFonts w:eastAsia="Calibri"/>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_Toc5270557 \h </w:instrText>
        </w:r>
        <w:r w:rsidRPr="002A0782">
          <w:rPr>
            <w:noProof/>
            <w:webHidden/>
            <w:sz w:val="20"/>
            <w:szCs w:val="20"/>
          </w:rPr>
        </w:r>
        <w:r w:rsidRPr="002A0782">
          <w:rPr>
            <w:noProof/>
            <w:webHidden/>
            <w:sz w:val="20"/>
            <w:szCs w:val="20"/>
          </w:rPr>
          <w:fldChar w:fldCharType="separate"/>
        </w:r>
        <w:r w:rsidR="00756905">
          <w:rPr>
            <w:noProof/>
            <w:webHidden/>
            <w:sz w:val="20"/>
            <w:szCs w:val="20"/>
          </w:rPr>
          <w:t>145</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8" w:history="1">
        <w:r w:rsidR="00A200B7" w:rsidRPr="002A0782">
          <w:rPr>
            <w:rStyle w:val="a4"/>
            <w:rFonts w:eastAsia="Calibri"/>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_Toc5270558 \h </w:instrText>
        </w:r>
        <w:r w:rsidRPr="002A0782">
          <w:rPr>
            <w:noProof/>
            <w:webHidden/>
            <w:sz w:val="20"/>
            <w:szCs w:val="20"/>
          </w:rPr>
        </w:r>
        <w:r w:rsidRPr="002A0782">
          <w:rPr>
            <w:noProof/>
            <w:webHidden/>
            <w:sz w:val="20"/>
            <w:szCs w:val="20"/>
          </w:rPr>
          <w:fldChar w:fldCharType="separate"/>
        </w:r>
        <w:r w:rsidR="00756905">
          <w:rPr>
            <w:noProof/>
            <w:webHidden/>
            <w:sz w:val="20"/>
            <w:szCs w:val="20"/>
          </w:rPr>
          <w:t>146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59" w:history="1">
        <w:r w:rsidR="00A200B7" w:rsidRPr="002A0782">
          <w:rPr>
            <w:rStyle w:val="a4"/>
            <w:rFonts w:eastAsia="Calibri"/>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_Toc5270559 \h </w:instrText>
        </w:r>
        <w:r w:rsidRPr="002A0782">
          <w:rPr>
            <w:noProof/>
            <w:webHidden/>
            <w:sz w:val="20"/>
            <w:szCs w:val="20"/>
          </w:rPr>
        </w:r>
        <w:r w:rsidRPr="002A0782">
          <w:rPr>
            <w:noProof/>
            <w:webHidden/>
            <w:sz w:val="20"/>
            <w:szCs w:val="20"/>
          </w:rPr>
          <w:fldChar w:fldCharType="separate"/>
        </w:r>
        <w:r w:rsidR="00756905">
          <w:rPr>
            <w:noProof/>
            <w:webHidden/>
            <w:sz w:val="20"/>
            <w:szCs w:val="20"/>
          </w:rPr>
          <w:t>146</w:t>
        </w:r>
        <w:r w:rsidRPr="002A0782">
          <w:rPr>
            <w:noProof/>
            <w:webHidden/>
            <w:sz w:val="20"/>
            <w:szCs w:val="20"/>
          </w:rPr>
          <w:fldChar w:fldCharType="end"/>
        </w:r>
      </w:hyperlink>
    </w:p>
    <w:p w:rsidR="00A200B7" w:rsidRPr="002A0782" w:rsidRDefault="00BD3CF1" w:rsidP="00A200B7">
      <w:pPr>
        <w:pStyle w:val="16"/>
        <w:tabs>
          <w:tab w:val="left" w:pos="1200"/>
        </w:tabs>
        <w:rPr>
          <w:rFonts w:asciiTheme="minorHAnsi" w:eastAsiaTheme="minorEastAsia" w:hAnsiTheme="minorHAnsi" w:cstheme="minorBidi"/>
          <w:b w:val="0"/>
          <w:i w:val="0"/>
          <w:noProof/>
          <w:sz w:val="20"/>
          <w:szCs w:val="20"/>
          <w:lang w:eastAsia="ru-RU"/>
        </w:rPr>
      </w:pPr>
      <w:hyperlink w:anchor="_Toc5270560" w:history="1">
        <w:r w:rsidR="00A200B7" w:rsidRPr="002A0782">
          <w:rPr>
            <w:rStyle w:val="a4"/>
            <w:noProof/>
          </w:rPr>
          <w:t>ГЛАВА 6.</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_Toc5270560 \h </w:instrText>
        </w:r>
        <w:r w:rsidRPr="002A0782">
          <w:rPr>
            <w:noProof/>
            <w:webHidden/>
            <w:sz w:val="20"/>
            <w:szCs w:val="20"/>
          </w:rPr>
        </w:r>
        <w:r w:rsidRPr="002A0782">
          <w:rPr>
            <w:noProof/>
            <w:webHidden/>
            <w:sz w:val="20"/>
            <w:szCs w:val="20"/>
          </w:rPr>
          <w:fldChar w:fldCharType="separate"/>
        </w:r>
        <w:r w:rsidR="00756905">
          <w:rPr>
            <w:noProof/>
            <w:webHidden/>
            <w:sz w:val="20"/>
            <w:szCs w:val="20"/>
          </w:rPr>
          <w:t>148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1" w:history="1">
        <w:r w:rsidR="00A200B7" w:rsidRPr="002A0782">
          <w:rPr>
            <w:rStyle w:val="a4"/>
            <w:rFonts w:eastAsia="Calibri"/>
            <w:noProof/>
          </w:rPr>
          <w:t>а) расчетную величину нормативных потерь теплоносителя в тепловых сетях в зонах действия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_Toc5270561 \h </w:instrText>
        </w:r>
        <w:r w:rsidRPr="002A0782">
          <w:rPr>
            <w:noProof/>
            <w:webHidden/>
            <w:sz w:val="20"/>
            <w:szCs w:val="20"/>
          </w:rPr>
        </w:r>
        <w:r w:rsidRPr="002A0782">
          <w:rPr>
            <w:noProof/>
            <w:webHidden/>
            <w:sz w:val="20"/>
            <w:szCs w:val="20"/>
          </w:rPr>
          <w:fldChar w:fldCharType="separate"/>
        </w:r>
        <w:r w:rsidR="00756905">
          <w:rPr>
            <w:noProof/>
            <w:webHidden/>
            <w:sz w:val="20"/>
            <w:szCs w:val="20"/>
          </w:rPr>
          <w:t>148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2" w:history="1">
        <w:r w:rsidR="00A200B7" w:rsidRPr="002A0782">
          <w:rPr>
            <w:rStyle w:val="a4"/>
            <w:rFonts w:eastAsia="Calibri"/>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_Toc5270562 \h </w:instrText>
        </w:r>
        <w:r w:rsidRPr="002A0782">
          <w:rPr>
            <w:noProof/>
            <w:webHidden/>
            <w:sz w:val="20"/>
            <w:szCs w:val="20"/>
          </w:rPr>
        </w:r>
        <w:r w:rsidRPr="002A0782">
          <w:rPr>
            <w:noProof/>
            <w:webHidden/>
            <w:sz w:val="20"/>
            <w:szCs w:val="20"/>
          </w:rPr>
          <w:fldChar w:fldCharType="separate"/>
        </w:r>
        <w:r w:rsidR="00756905">
          <w:rPr>
            <w:noProof/>
            <w:webHidden/>
            <w:sz w:val="20"/>
            <w:szCs w:val="20"/>
          </w:rPr>
          <w:t>149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3" w:history="1">
        <w:r w:rsidR="00A200B7" w:rsidRPr="002A0782">
          <w:rPr>
            <w:rStyle w:val="a4"/>
            <w:rFonts w:eastAsia="Calibri"/>
            <w:noProof/>
          </w:rPr>
          <w:t>в) сведения о наличии баков-аккумуляторов</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_Toc5270563 \h </w:instrText>
        </w:r>
        <w:r w:rsidRPr="002A0782">
          <w:rPr>
            <w:noProof/>
            <w:webHidden/>
            <w:sz w:val="20"/>
            <w:szCs w:val="20"/>
          </w:rPr>
        </w:r>
        <w:r w:rsidRPr="002A0782">
          <w:rPr>
            <w:noProof/>
            <w:webHidden/>
            <w:sz w:val="20"/>
            <w:szCs w:val="20"/>
          </w:rPr>
          <w:fldChar w:fldCharType="separate"/>
        </w:r>
        <w:r w:rsidR="00756905">
          <w:rPr>
            <w:noProof/>
            <w:webHidden/>
            <w:sz w:val="20"/>
            <w:szCs w:val="20"/>
          </w:rPr>
          <w:t>149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4" w:history="1">
        <w:r w:rsidR="00A200B7" w:rsidRPr="002A0782">
          <w:rPr>
            <w:rStyle w:val="a4"/>
            <w:rFonts w:eastAsia="Calibri"/>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_Toc5270564 \h </w:instrText>
        </w:r>
        <w:r w:rsidRPr="002A0782">
          <w:rPr>
            <w:noProof/>
            <w:webHidden/>
            <w:sz w:val="20"/>
            <w:szCs w:val="20"/>
          </w:rPr>
        </w:r>
        <w:r w:rsidRPr="002A0782">
          <w:rPr>
            <w:noProof/>
            <w:webHidden/>
            <w:sz w:val="20"/>
            <w:szCs w:val="20"/>
          </w:rPr>
          <w:fldChar w:fldCharType="separate"/>
        </w:r>
        <w:r w:rsidR="00756905">
          <w:rPr>
            <w:noProof/>
            <w:webHidden/>
            <w:sz w:val="20"/>
            <w:szCs w:val="20"/>
          </w:rPr>
          <w:t>149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5" w:history="1">
        <w:r w:rsidR="00A200B7" w:rsidRPr="002A0782">
          <w:rPr>
            <w:rStyle w:val="a4"/>
            <w:rFonts w:eastAsia="Calibri"/>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_Toc5270565 \h </w:instrText>
        </w:r>
        <w:r w:rsidRPr="002A0782">
          <w:rPr>
            <w:noProof/>
            <w:webHidden/>
            <w:sz w:val="20"/>
            <w:szCs w:val="20"/>
          </w:rPr>
        </w:r>
        <w:r w:rsidRPr="002A0782">
          <w:rPr>
            <w:noProof/>
            <w:webHidden/>
            <w:sz w:val="20"/>
            <w:szCs w:val="20"/>
          </w:rPr>
          <w:fldChar w:fldCharType="separate"/>
        </w:r>
        <w:r w:rsidR="00756905">
          <w:rPr>
            <w:noProof/>
            <w:webHidden/>
            <w:sz w:val="20"/>
            <w:szCs w:val="20"/>
          </w:rPr>
          <w:t>149</w:t>
        </w:r>
        <w:r w:rsidRPr="002A0782">
          <w:rPr>
            <w:noProof/>
            <w:webHidden/>
            <w:sz w:val="20"/>
            <w:szCs w:val="20"/>
          </w:rPr>
          <w:fldChar w:fldCharType="end"/>
        </w:r>
      </w:hyperlink>
    </w:p>
    <w:p w:rsidR="00A200B7" w:rsidRPr="002A0782" w:rsidRDefault="00BD3CF1" w:rsidP="00A200B7">
      <w:pPr>
        <w:pStyle w:val="16"/>
        <w:tabs>
          <w:tab w:val="left" w:pos="1200"/>
        </w:tabs>
        <w:rPr>
          <w:rFonts w:asciiTheme="minorHAnsi" w:eastAsiaTheme="minorEastAsia" w:hAnsiTheme="minorHAnsi" w:cstheme="minorBidi"/>
          <w:b w:val="0"/>
          <w:i w:val="0"/>
          <w:noProof/>
          <w:sz w:val="20"/>
          <w:szCs w:val="20"/>
          <w:lang w:eastAsia="ru-RU"/>
        </w:rPr>
      </w:pPr>
      <w:hyperlink w:anchor="_Toc5270566" w:history="1">
        <w:r w:rsidR="00A200B7" w:rsidRPr="002A0782">
          <w:rPr>
            <w:rStyle w:val="a4"/>
            <w:noProof/>
          </w:rPr>
          <w:t>ГЛАВА 7.</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ПРЕДЛОЖЕНИЯ ПО СТРОИТЕЛЬСТВУ, РЕКОНСТРУКЦИИ И ТЕХНИЧЕСКОМУ ПЕРЕВООРУЖЕНИЮ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_Toc5270566 \h </w:instrText>
        </w:r>
        <w:r w:rsidRPr="002A0782">
          <w:rPr>
            <w:noProof/>
            <w:webHidden/>
            <w:sz w:val="20"/>
            <w:szCs w:val="20"/>
          </w:rPr>
        </w:r>
        <w:r w:rsidRPr="002A0782">
          <w:rPr>
            <w:noProof/>
            <w:webHidden/>
            <w:sz w:val="20"/>
            <w:szCs w:val="20"/>
          </w:rPr>
          <w:fldChar w:fldCharType="separate"/>
        </w:r>
        <w:r w:rsidR="00756905">
          <w:rPr>
            <w:noProof/>
            <w:webHidden/>
            <w:sz w:val="20"/>
            <w:szCs w:val="20"/>
          </w:rPr>
          <w:t>150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7" w:history="1">
        <w:r w:rsidR="00A200B7" w:rsidRPr="002A0782">
          <w:rPr>
            <w:rStyle w:val="a4"/>
            <w:rFonts w:eastAsia="Calibri"/>
            <w:noProof/>
          </w:rPr>
          <w:t>а) описание условий организации централизованного теплоснабжения, индивидуального теплоснабжения, а также поквартирного отопления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_Toc5270567 \h </w:instrText>
        </w:r>
        <w:r w:rsidRPr="002A0782">
          <w:rPr>
            <w:noProof/>
            <w:webHidden/>
            <w:sz w:val="20"/>
            <w:szCs w:val="20"/>
          </w:rPr>
        </w:r>
        <w:r w:rsidRPr="002A0782">
          <w:rPr>
            <w:noProof/>
            <w:webHidden/>
            <w:sz w:val="20"/>
            <w:szCs w:val="20"/>
          </w:rPr>
          <w:fldChar w:fldCharType="separate"/>
        </w:r>
        <w:r w:rsidR="00756905">
          <w:rPr>
            <w:noProof/>
            <w:webHidden/>
            <w:sz w:val="20"/>
            <w:szCs w:val="20"/>
          </w:rPr>
          <w:t>150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8" w:history="1">
        <w:r w:rsidR="00A200B7" w:rsidRPr="002A0782">
          <w:rPr>
            <w:rStyle w:val="a4"/>
            <w:rFonts w:eastAsia="Calibri"/>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_Toc5270568 \h </w:instrText>
        </w:r>
        <w:r w:rsidRPr="002A0782">
          <w:rPr>
            <w:noProof/>
            <w:webHidden/>
            <w:sz w:val="20"/>
            <w:szCs w:val="20"/>
          </w:rPr>
        </w:r>
        <w:r w:rsidRPr="002A0782">
          <w:rPr>
            <w:noProof/>
            <w:webHidden/>
            <w:sz w:val="20"/>
            <w:szCs w:val="20"/>
          </w:rPr>
          <w:fldChar w:fldCharType="separate"/>
        </w:r>
        <w:r w:rsidR="00756905">
          <w:rPr>
            <w:noProof/>
            <w:webHidden/>
            <w:sz w:val="20"/>
            <w:szCs w:val="20"/>
          </w:rPr>
          <w:t>153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69" w:history="1">
        <w:r w:rsidR="00A200B7" w:rsidRPr="002A0782">
          <w:rPr>
            <w:rStyle w:val="a4"/>
            <w:rFonts w:eastAsia="Calibri"/>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_Toc5270569 \h </w:instrText>
        </w:r>
        <w:r w:rsidRPr="002A0782">
          <w:rPr>
            <w:noProof/>
            <w:webHidden/>
            <w:sz w:val="20"/>
            <w:szCs w:val="20"/>
          </w:rPr>
        </w:r>
        <w:r w:rsidRPr="002A0782">
          <w:rPr>
            <w:noProof/>
            <w:webHidden/>
            <w:sz w:val="20"/>
            <w:szCs w:val="20"/>
          </w:rPr>
          <w:fldChar w:fldCharType="separate"/>
        </w:r>
        <w:r w:rsidR="00756905">
          <w:rPr>
            <w:noProof/>
            <w:webHidden/>
            <w:sz w:val="20"/>
            <w:szCs w:val="20"/>
          </w:rPr>
          <w:t>153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0" w:history="1">
        <w:r w:rsidR="00A200B7" w:rsidRPr="002A0782">
          <w:rPr>
            <w:rStyle w:val="a4"/>
            <w:rFonts w:eastAsia="Calibri"/>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_Toc5270570 \h </w:instrText>
        </w:r>
        <w:r w:rsidRPr="002A0782">
          <w:rPr>
            <w:noProof/>
            <w:webHidden/>
            <w:sz w:val="20"/>
            <w:szCs w:val="20"/>
          </w:rPr>
        </w:r>
        <w:r w:rsidRPr="002A0782">
          <w:rPr>
            <w:noProof/>
            <w:webHidden/>
            <w:sz w:val="20"/>
            <w:szCs w:val="20"/>
          </w:rPr>
          <w:fldChar w:fldCharType="separate"/>
        </w:r>
        <w:r w:rsidR="00756905">
          <w:rPr>
            <w:noProof/>
            <w:webHidden/>
            <w:sz w:val="20"/>
            <w:szCs w:val="20"/>
          </w:rPr>
          <w:t>153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1" w:history="1">
        <w:r w:rsidR="00A200B7" w:rsidRPr="002A0782">
          <w:rPr>
            <w:rStyle w:val="a4"/>
            <w:rFonts w:eastAsia="Calibri"/>
            <w:noProof/>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_Toc5270571 \h </w:instrText>
        </w:r>
        <w:r w:rsidRPr="002A0782">
          <w:rPr>
            <w:noProof/>
            <w:webHidden/>
            <w:sz w:val="20"/>
            <w:szCs w:val="20"/>
          </w:rPr>
        </w:r>
        <w:r w:rsidRPr="002A0782">
          <w:rPr>
            <w:noProof/>
            <w:webHidden/>
            <w:sz w:val="20"/>
            <w:szCs w:val="20"/>
          </w:rPr>
          <w:fldChar w:fldCharType="separate"/>
        </w:r>
        <w:r w:rsidR="00756905">
          <w:rPr>
            <w:noProof/>
            <w:webHidden/>
            <w:sz w:val="20"/>
            <w:szCs w:val="20"/>
          </w:rPr>
          <w:t>153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2" w:history="1">
        <w:r w:rsidR="00A200B7" w:rsidRPr="002A0782">
          <w:rPr>
            <w:rStyle w:val="a4"/>
            <w:rFonts w:eastAsia="Calibri"/>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_Toc5270572 \h </w:instrText>
        </w:r>
        <w:r w:rsidRPr="002A0782">
          <w:rPr>
            <w:noProof/>
            <w:webHidden/>
            <w:sz w:val="20"/>
            <w:szCs w:val="20"/>
          </w:rPr>
        </w:r>
        <w:r w:rsidRPr="002A0782">
          <w:rPr>
            <w:noProof/>
            <w:webHidden/>
            <w:sz w:val="20"/>
            <w:szCs w:val="20"/>
          </w:rPr>
          <w:fldChar w:fldCharType="separate"/>
        </w:r>
        <w:r w:rsidR="00756905">
          <w:rPr>
            <w:noProof/>
            <w:webHidden/>
            <w:sz w:val="20"/>
            <w:szCs w:val="20"/>
          </w:rPr>
          <w:t>153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3" w:history="1">
        <w:r w:rsidR="00A200B7" w:rsidRPr="002A0782">
          <w:rPr>
            <w:rStyle w:val="a4"/>
            <w:rFonts w:eastAsia="Calibri"/>
            <w:noProof/>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_Toc5270573 \h </w:instrText>
        </w:r>
        <w:r w:rsidRPr="002A0782">
          <w:rPr>
            <w:noProof/>
            <w:webHidden/>
            <w:sz w:val="20"/>
            <w:szCs w:val="20"/>
          </w:rPr>
        </w:r>
        <w:r w:rsidRPr="002A0782">
          <w:rPr>
            <w:noProof/>
            <w:webHidden/>
            <w:sz w:val="20"/>
            <w:szCs w:val="20"/>
          </w:rPr>
          <w:fldChar w:fldCharType="separate"/>
        </w:r>
        <w:r w:rsidR="00756905">
          <w:rPr>
            <w:noProof/>
            <w:webHidden/>
            <w:sz w:val="20"/>
            <w:szCs w:val="20"/>
          </w:rPr>
          <w:t>153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4" w:history="1">
        <w:r w:rsidR="00A200B7" w:rsidRPr="002A0782">
          <w:rPr>
            <w:rStyle w:val="a4"/>
            <w:rFonts w:eastAsia="Calibri"/>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_Toc5270574 \h </w:instrText>
        </w:r>
        <w:r w:rsidRPr="002A0782">
          <w:rPr>
            <w:noProof/>
            <w:webHidden/>
            <w:sz w:val="20"/>
            <w:szCs w:val="20"/>
          </w:rPr>
        </w:r>
        <w:r w:rsidRPr="002A0782">
          <w:rPr>
            <w:noProof/>
            <w:webHidden/>
            <w:sz w:val="20"/>
            <w:szCs w:val="20"/>
          </w:rPr>
          <w:fldChar w:fldCharType="separate"/>
        </w:r>
        <w:r w:rsidR="00756905">
          <w:rPr>
            <w:noProof/>
            <w:webHidden/>
            <w:sz w:val="20"/>
            <w:szCs w:val="20"/>
          </w:rPr>
          <w:t>153</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5" w:history="1">
        <w:r w:rsidR="00A200B7" w:rsidRPr="002A0782">
          <w:rPr>
            <w:rStyle w:val="a4"/>
            <w:rFonts w:eastAsia="Calibri"/>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_Toc5270575 \h </w:instrText>
        </w:r>
        <w:r w:rsidRPr="002A0782">
          <w:rPr>
            <w:noProof/>
            <w:webHidden/>
            <w:sz w:val="20"/>
            <w:szCs w:val="20"/>
          </w:rPr>
        </w:r>
        <w:r w:rsidRPr="002A0782">
          <w:rPr>
            <w:noProof/>
            <w:webHidden/>
            <w:sz w:val="20"/>
            <w:szCs w:val="20"/>
          </w:rPr>
          <w:fldChar w:fldCharType="separate"/>
        </w:r>
        <w:r w:rsidR="00756905">
          <w:rPr>
            <w:noProof/>
            <w:webHidden/>
            <w:sz w:val="20"/>
            <w:szCs w:val="20"/>
          </w:rPr>
          <w:t>154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6" w:history="1">
        <w:r w:rsidR="00A200B7" w:rsidRPr="002A0782">
          <w:rPr>
            <w:rStyle w:val="a4"/>
            <w:rFonts w:eastAsia="Calibri"/>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_Toc5270576 \h </w:instrText>
        </w:r>
        <w:r w:rsidRPr="002A0782">
          <w:rPr>
            <w:noProof/>
            <w:webHidden/>
            <w:sz w:val="20"/>
            <w:szCs w:val="20"/>
          </w:rPr>
        </w:r>
        <w:r w:rsidRPr="002A0782">
          <w:rPr>
            <w:noProof/>
            <w:webHidden/>
            <w:sz w:val="20"/>
            <w:szCs w:val="20"/>
          </w:rPr>
          <w:fldChar w:fldCharType="separate"/>
        </w:r>
        <w:r w:rsidR="00756905">
          <w:rPr>
            <w:noProof/>
            <w:webHidden/>
            <w:sz w:val="20"/>
            <w:szCs w:val="20"/>
          </w:rPr>
          <w:t>154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7" w:history="1">
        <w:r w:rsidR="00A200B7" w:rsidRPr="002A0782">
          <w:rPr>
            <w:rStyle w:val="a4"/>
            <w:rFonts w:eastAsia="Calibri"/>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_Toc5270577 \h </w:instrText>
        </w:r>
        <w:r w:rsidRPr="002A0782">
          <w:rPr>
            <w:noProof/>
            <w:webHidden/>
            <w:sz w:val="20"/>
            <w:szCs w:val="20"/>
          </w:rPr>
        </w:r>
        <w:r w:rsidRPr="002A0782">
          <w:rPr>
            <w:noProof/>
            <w:webHidden/>
            <w:sz w:val="20"/>
            <w:szCs w:val="20"/>
          </w:rPr>
          <w:fldChar w:fldCharType="separate"/>
        </w:r>
        <w:r w:rsidR="00756905">
          <w:rPr>
            <w:noProof/>
            <w:webHidden/>
            <w:sz w:val="20"/>
            <w:szCs w:val="20"/>
          </w:rPr>
          <w:t>154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8" w:history="1">
        <w:r w:rsidR="00A200B7" w:rsidRPr="002A0782">
          <w:rPr>
            <w:rStyle w:val="a4"/>
            <w:rFonts w:eastAsia="Calibri"/>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_Toc5270578 \h </w:instrText>
        </w:r>
        <w:r w:rsidRPr="002A0782">
          <w:rPr>
            <w:noProof/>
            <w:webHidden/>
            <w:sz w:val="20"/>
            <w:szCs w:val="20"/>
          </w:rPr>
        </w:r>
        <w:r w:rsidRPr="002A0782">
          <w:rPr>
            <w:noProof/>
            <w:webHidden/>
            <w:sz w:val="20"/>
            <w:szCs w:val="20"/>
          </w:rPr>
          <w:fldChar w:fldCharType="separate"/>
        </w:r>
        <w:r w:rsidR="00756905">
          <w:rPr>
            <w:noProof/>
            <w:webHidden/>
            <w:sz w:val="20"/>
            <w:szCs w:val="20"/>
          </w:rPr>
          <w:t>154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79" w:history="1">
        <w:r w:rsidR="00A200B7" w:rsidRPr="002A0782">
          <w:rPr>
            <w:rStyle w:val="a4"/>
            <w:rFonts w:eastAsia="Calibri"/>
            <w:noProof/>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_Toc5270579 \h </w:instrText>
        </w:r>
        <w:r w:rsidRPr="002A0782">
          <w:rPr>
            <w:noProof/>
            <w:webHidden/>
            <w:sz w:val="20"/>
            <w:szCs w:val="20"/>
          </w:rPr>
        </w:r>
        <w:r w:rsidRPr="002A0782">
          <w:rPr>
            <w:noProof/>
            <w:webHidden/>
            <w:sz w:val="20"/>
            <w:szCs w:val="20"/>
          </w:rPr>
          <w:fldChar w:fldCharType="separate"/>
        </w:r>
        <w:r w:rsidR="00756905">
          <w:rPr>
            <w:noProof/>
            <w:webHidden/>
            <w:sz w:val="20"/>
            <w:szCs w:val="20"/>
          </w:rPr>
          <w:t>154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0" w:history="1">
        <w:r w:rsidR="00A200B7" w:rsidRPr="002A0782">
          <w:rPr>
            <w:rStyle w:val="a4"/>
            <w:rFonts w:eastAsia="Calibri"/>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_Toc5270580 \h </w:instrText>
        </w:r>
        <w:r w:rsidRPr="002A0782">
          <w:rPr>
            <w:noProof/>
            <w:webHidden/>
            <w:sz w:val="20"/>
            <w:szCs w:val="20"/>
          </w:rPr>
        </w:r>
        <w:r w:rsidRPr="002A0782">
          <w:rPr>
            <w:noProof/>
            <w:webHidden/>
            <w:sz w:val="20"/>
            <w:szCs w:val="20"/>
          </w:rPr>
          <w:fldChar w:fldCharType="separate"/>
        </w:r>
        <w:r w:rsidR="00756905">
          <w:rPr>
            <w:noProof/>
            <w:webHidden/>
            <w:sz w:val="20"/>
            <w:szCs w:val="20"/>
          </w:rPr>
          <w:t>154</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1" w:history="1">
        <w:r w:rsidR="00A200B7" w:rsidRPr="002A0782">
          <w:rPr>
            <w:rStyle w:val="a4"/>
            <w:rFonts w:eastAsia="Calibri"/>
            <w:noProof/>
          </w:rPr>
          <w:t>п) результаты расчетов радиуса эффективного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_Toc5270581 \h </w:instrText>
        </w:r>
        <w:r w:rsidRPr="002A0782">
          <w:rPr>
            <w:noProof/>
            <w:webHidden/>
            <w:sz w:val="20"/>
            <w:szCs w:val="20"/>
          </w:rPr>
        </w:r>
        <w:r w:rsidRPr="002A0782">
          <w:rPr>
            <w:noProof/>
            <w:webHidden/>
            <w:sz w:val="20"/>
            <w:szCs w:val="20"/>
          </w:rPr>
          <w:fldChar w:fldCharType="separate"/>
        </w:r>
        <w:r w:rsidR="00756905">
          <w:rPr>
            <w:noProof/>
            <w:webHidden/>
            <w:sz w:val="20"/>
            <w:szCs w:val="20"/>
          </w:rPr>
          <w:t>154</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582" w:history="1">
        <w:r w:rsidR="00A200B7" w:rsidRPr="002A0782">
          <w:rPr>
            <w:rStyle w:val="a4"/>
            <w:noProof/>
          </w:rPr>
          <w:t>ГЛАВА 8.</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ПРЕДЛОЖЕНИЯ ПО СТРОИТЕЛЬСТВУ И РЕКОНСТРУКЦИИ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_Toc5270582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3" w:history="1">
        <w:r w:rsidR="00A200B7" w:rsidRPr="002A0782">
          <w:rPr>
            <w:rStyle w:val="a4"/>
            <w:rFonts w:eastAsia="Calibri"/>
            <w:noProof/>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_Toc5270583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4" w:history="1">
        <w:r w:rsidR="00A200B7" w:rsidRPr="002A0782">
          <w:rPr>
            <w:rStyle w:val="a4"/>
            <w:rFonts w:eastAsia="Calibri"/>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_Toc5270584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5" w:history="1">
        <w:r w:rsidR="00A200B7" w:rsidRPr="002A0782">
          <w:rPr>
            <w:rStyle w:val="a4"/>
            <w:rFonts w:eastAsia="Calibri"/>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_Toc5270585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6" w:history="1">
        <w:r w:rsidR="00A200B7" w:rsidRPr="002A0782">
          <w:rPr>
            <w:rStyle w:val="a4"/>
            <w:rFonts w:eastAsia="Calibri"/>
            <w:noProof/>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_Toc5270586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7" w:history="1">
        <w:r w:rsidR="00A200B7" w:rsidRPr="002A0782">
          <w:rPr>
            <w:rStyle w:val="a4"/>
            <w:rFonts w:eastAsia="Calibri"/>
            <w:noProof/>
          </w:rPr>
          <w:t>д) предложений по строительству тепловых сетей для обеспечения нормативной надежности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_Toc5270587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8" w:history="1">
        <w:r w:rsidR="00A200B7" w:rsidRPr="002A0782">
          <w:rPr>
            <w:rStyle w:val="a4"/>
            <w:rFonts w:eastAsia="Calibri"/>
            <w:noProof/>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_Toc5270588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89" w:history="1">
        <w:r w:rsidR="00A200B7" w:rsidRPr="002A0782">
          <w:rPr>
            <w:rStyle w:val="a4"/>
            <w:rFonts w:eastAsia="Calibri"/>
            <w:noProof/>
          </w:rPr>
          <w:t>ж) предложений по реконструкции тепловых сетей, подлежащих замене в связи с исчерпанием эксплуатационного ресурса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_Toc5270589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0" w:history="1">
        <w:r w:rsidR="00A200B7" w:rsidRPr="002A0782">
          <w:rPr>
            <w:rStyle w:val="a4"/>
            <w:rFonts w:eastAsia="Calibri"/>
            <w:noProof/>
          </w:rPr>
          <w:t>з) предложений по строительству и реконструкции насосных станций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_Toc5270590 \h </w:instrText>
        </w:r>
        <w:r w:rsidRPr="002A0782">
          <w:rPr>
            <w:noProof/>
            <w:webHidden/>
            <w:sz w:val="20"/>
            <w:szCs w:val="20"/>
          </w:rPr>
        </w:r>
        <w:r w:rsidRPr="002A0782">
          <w:rPr>
            <w:noProof/>
            <w:webHidden/>
            <w:sz w:val="20"/>
            <w:szCs w:val="20"/>
          </w:rPr>
          <w:fldChar w:fldCharType="separate"/>
        </w:r>
        <w:r w:rsidR="00756905">
          <w:rPr>
            <w:noProof/>
            <w:webHidden/>
            <w:sz w:val="20"/>
            <w:szCs w:val="20"/>
          </w:rPr>
          <w:t>156</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591" w:history="1">
        <w:r w:rsidR="00A200B7" w:rsidRPr="002A0782">
          <w:rPr>
            <w:rStyle w:val="a4"/>
            <w:noProof/>
          </w:rPr>
          <w:t>ГЛАВА 9.</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ПРЕДЛОЖЕНИЯ ПО ПЕРЕВОДУ ОТКРЫТЫХ СИСТЕМ ТЕПЛОСНАБЖЕНИЯ (ГОРЯЧЕГО ВОДОСНАБЖЕНИЯ) В ЗАКРЫТЫЕ СИСТЕМЫ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_Toc5270591 \h </w:instrText>
        </w:r>
        <w:r w:rsidRPr="002A0782">
          <w:rPr>
            <w:noProof/>
            <w:webHidden/>
            <w:sz w:val="20"/>
            <w:szCs w:val="20"/>
          </w:rPr>
        </w:r>
        <w:r w:rsidRPr="002A0782">
          <w:rPr>
            <w:noProof/>
            <w:webHidden/>
            <w:sz w:val="20"/>
            <w:szCs w:val="20"/>
          </w:rPr>
          <w:fldChar w:fldCharType="separate"/>
        </w:r>
        <w:r w:rsidR="00756905">
          <w:rPr>
            <w:noProof/>
            <w:webHidden/>
            <w:sz w:val="20"/>
            <w:szCs w:val="20"/>
          </w:rPr>
          <w:t>157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2" w:history="1">
        <w:r w:rsidR="00A200B7" w:rsidRPr="002A0782">
          <w:rPr>
            <w:rStyle w:val="a4"/>
            <w:rFonts w:eastAsia="Calibri"/>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_Toc5270592 \h </w:instrText>
        </w:r>
        <w:r w:rsidRPr="002A0782">
          <w:rPr>
            <w:noProof/>
            <w:webHidden/>
            <w:sz w:val="20"/>
            <w:szCs w:val="20"/>
          </w:rPr>
        </w:r>
        <w:r w:rsidRPr="002A0782">
          <w:rPr>
            <w:noProof/>
            <w:webHidden/>
            <w:sz w:val="20"/>
            <w:szCs w:val="20"/>
          </w:rPr>
          <w:fldChar w:fldCharType="separate"/>
        </w:r>
        <w:r w:rsidR="00756905">
          <w:rPr>
            <w:noProof/>
            <w:webHidden/>
            <w:sz w:val="20"/>
            <w:szCs w:val="20"/>
          </w:rPr>
          <w:t>157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3" w:history="1">
        <w:r w:rsidR="00A200B7" w:rsidRPr="002A0782">
          <w:rPr>
            <w:rStyle w:val="a4"/>
            <w:rFonts w:eastAsia="Calibri"/>
            <w:noProof/>
          </w:rPr>
          <w:t>б) выбор и обоснование метода регулирования отпуска тепловой энергии от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_Toc5270593 \h </w:instrText>
        </w:r>
        <w:r w:rsidRPr="002A0782">
          <w:rPr>
            <w:noProof/>
            <w:webHidden/>
            <w:sz w:val="20"/>
            <w:szCs w:val="20"/>
          </w:rPr>
        </w:r>
        <w:r w:rsidRPr="002A0782">
          <w:rPr>
            <w:noProof/>
            <w:webHidden/>
            <w:sz w:val="20"/>
            <w:szCs w:val="20"/>
          </w:rPr>
          <w:fldChar w:fldCharType="separate"/>
        </w:r>
        <w:r w:rsidR="00756905">
          <w:rPr>
            <w:noProof/>
            <w:webHidden/>
            <w:sz w:val="20"/>
            <w:szCs w:val="20"/>
          </w:rPr>
          <w:t>157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4" w:history="1">
        <w:r w:rsidR="00A200B7" w:rsidRPr="002A0782">
          <w:rPr>
            <w:rStyle w:val="a4"/>
            <w:rFonts w:eastAsia="Calibri"/>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_Toc5270594 \h </w:instrText>
        </w:r>
        <w:r w:rsidRPr="002A0782">
          <w:rPr>
            <w:noProof/>
            <w:webHidden/>
            <w:sz w:val="20"/>
            <w:szCs w:val="20"/>
          </w:rPr>
        </w:r>
        <w:r w:rsidRPr="002A0782">
          <w:rPr>
            <w:noProof/>
            <w:webHidden/>
            <w:sz w:val="20"/>
            <w:szCs w:val="20"/>
          </w:rPr>
          <w:fldChar w:fldCharType="separate"/>
        </w:r>
        <w:r w:rsidR="00756905">
          <w:rPr>
            <w:noProof/>
            <w:webHidden/>
            <w:sz w:val="20"/>
            <w:szCs w:val="20"/>
          </w:rPr>
          <w:t>157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5" w:history="1">
        <w:r w:rsidR="00A200B7" w:rsidRPr="002A0782">
          <w:rPr>
            <w:rStyle w:val="a4"/>
            <w:rFonts w:eastAsia="Calibri"/>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_Toc5270595 \h </w:instrText>
        </w:r>
        <w:r w:rsidRPr="002A0782">
          <w:rPr>
            <w:noProof/>
            <w:webHidden/>
            <w:sz w:val="20"/>
            <w:szCs w:val="20"/>
          </w:rPr>
        </w:r>
        <w:r w:rsidRPr="002A0782">
          <w:rPr>
            <w:noProof/>
            <w:webHidden/>
            <w:sz w:val="20"/>
            <w:szCs w:val="20"/>
          </w:rPr>
          <w:fldChar w:fldCharType="separate"/>
        </w:r>
        <w:r w:rsidR="00756905">
          <w:rPr>
            <w:noProof/>
            <w:webHidden/>
            <w:sz w:val="20"/>
            <w:szCs w:val="20"/>
          </w:rPr>
          <w:t>157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6" w:history="1">
        <w:r w:rsidR="00A200B7" w:rsidRPr="002A0782">
          <w:rPr>
            <w:rStyle w:val="a4"/>
            <w:rFonts w:eastAsia="Calibri"/>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_Toc5270596 \h </w:instrText>
        </w:r>
        <w:r w:rsidRPr="002A0782">
          <w:rPr>
            <w:noProof/>
            <w:webHidden/>
            <w:sz w:val="20"/>
            <w:szCs w:val="20"/>
          </w:rPr>
        </w:r>
        <w:r w:rsidRPr="002A0782">
          <w:rPr>
            <w:noProof/>
            <w:webHidden/>
            <w:sz w:val="20"/>
            <w:szCs w:val="20"/>
          </w:rPr>
          <w:fldChar w:fldCharType="separate"/>
        </w:r>
        <w:r w:rsidR="00756905">
          <w:rPr>
            <w:noProof/>
            <w:webHidden/>
            <w:sz w:val="20"/>
            <w:szCs w:val="20"/>
          </w:rPr>
          <w:t>157</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7" w:history="1">
        <w:r w:rsidR="00A200B7" w:rsidRPr="002A0782">
          <w:rPr>
            <w:rStyle w:val="a4"/>
            <w:rFonts w:eastAsia="Calibri"/>
            <w:noProof/>
          </w:rPr>
          <w:t>е) предложения по источникам инвестиций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_Toc5270597 \h </w:instrText>
        </w:r>
        <w:r w:rsidRPr="002A0782">
          <w:rPr>
            <w:noProof/>
            <w:webHidden/>
            <w:sz w:val="20"/>
            <w:szCs w:val="20"/>
          </w:rPr>
        </w:r>
        <w:r w:rsidRPr="002A0782">
          <w:rPr>
            <w:noProof/>
            <w:webHidden/>
            <w:sz w:val="20"/>
            <w:szCs w:val="20"/>
          </w:rPr>
          <w:fldChar w:fldCharType="separate"/>
        </w:r>
        <w:r w:rsidR="00756905">
          <w:rPr>
            <w:noProof/>
            <w:webHidden/>
            <w:sz w:val="20"/>
            <w:szCs w:val="20"/>
          </w:rPr>
          <w:t>157</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598" w:history="1">
        <w:r w:rsidR="00A200B7" w:rsidRPr="002A0782">
          <w:rPr>
            <w:rStyle w:val="a4"/>
            <w:noProof/>
          </w:rPr>
          <w:t>ГЛАВА 10.</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ПЕРСПЕКТИВНЫЕ ТОПЛИВНЫЕ БАЛАНСЫ</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_Toc5270598 \h </w:instrText>
        </w:r>
        <w:r w:rsidRPr="002A0782">
          <w:rPr>
            <w:noProof/>
            <w:webHidden/>
            <w:sz w:val="20"/>
            <w:szCs w:val="20"/>
          </w:rPr>
        </w:r>
        <w:r w:rsidRPr="002A0782">
          <w:rPr>
            <w:noProof/>
            <w:webHidden/>
            <w:sz w:val="20"/>
            <w:szCs w:val="20"/>
          </w:rPr>
          <w:fldChar w:fldCharType="separate"/>
        </w:r>
        <w:r w:rsidR="00756905">
          <w:rPr>
            <w:noProof/>
            <w:webHidden/>
            <w:sz w:val="20"/>
            <w:szCs w:val="20"/>
          </w:rPr>
          <w:t>158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599" w:history="1">
        <w:r w:rsidR="00A200B7" w:rsidRPr="002A0782">
          <w:rPr>
            <w:rStyle w:val="a4"/>
            <w:rFonts w:eastAsia="Calibri"/>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_Toc5270599 \h </w:instrText>
        </w:r>
        <w:r w:rsidRPr="002A0782">
          <w:rPr>
            <w:noProof/>
            <w:webHidden/>
            <w:sz w:val="20"/>
            <w:szCs w:val="20"/>
          </w:rPr>
        </w:r>
        <w:r w:rsidRPr="002A0782">
          <w:rPr>
            <w:noProof/>
            <w:webHidden/>
            <w:sz w:val="20"/>
            <w:szCs w:val="20"/>
          </w:rPr>
          <w:fldChar w:fldCharType="separate"/>
        </w:r>
        <w:r w:rsidR="00756905">
          <w:rPr>
            <w:noProof/>
            <w:webHidden/>
            <w:sz w:val="20"/>
            <w:szCs w:val="20"/>
          </w:rPr>
          <w:t>158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00" w:history="1">
        <w:r w:rsidR="00A200B7" w:rsidRPr="002A0782">
          <w:rPr>
            <w:rStyle w:val="a4"/>
            <w:rFonts w:eastAsia="Calibri"/>
            <w:noProof/>
          </w:rPr>
          <w:t>б) результаты расчетов по каждому источнику тепловой энергии нормативных запасов топлива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_Toc5270600 \h </w:instrText>
        </w:r>
        <w:r w:rsidRPr="002A0782">
          <w:rPr>
            <w:noProof/>
            <w:webHidden/>
            <w:sz w:val="20"/>
            <w:szCs w:val="20"/>
          </w:rPr>
        </w:r>
        <w:r w:rsidRPr="002A0782">
          <w:rPr>
            <w:noProof/>
            <w:webHidden/>
            <w:sz w:val="20"/>
            <w:szCs w:val="20"/>
          </w:rPr>
          <w:fldChar w:fldCharType="separate"/>
        </w:r>
        <w:r w:rsidR="00756905">
          <w:rPr>
            <w:noProof/>
            <w:webHidden/>
            <w:sz w:val="20"/>
            <w:szCs w:val="20"/>
          </w:rPr>
          <w:t>161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01" w:history="1">
        <w:r w:rsidR="00A200B7" w:rsidRPr="002A0782">
          <w:rPr>
            <w:rStyle w:val="a4"/>
            <w:rFonts w:eastAsia="Calibri"/>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_Toc5270601 \h </w:instrText>
        </w:r>
        <w:r w:rsidRPr="002A0782">
          <w:rPr>
            <w:noProof/>
            <w:webHidden/>
            <w:sz w:val="20"/>
            <w:szCs w:val="20"/>
          </w:rPr>
        </w:r>
        <w:r w:rsidRPr="002A0782">
          <w:rPr>
            <w:noProof/>
            <w:webHidden/>
            <w:sz w:val="20"/>
            <w:szCs w:val="20"/>
          </w:rPr>
          <w:fldChar w:fldCharType="separate"/>
        </w:r>
        <w:r w:rsidR="00756905">
          <w:rPr>
            <w:noProof/>
            <w:webHidden/>
            <w:sz w:val="20"/>
            <w:szCs w:val="20"/>
          </w:rPr>
          <w:t>161</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02" w:history="1">
        <w:r w:rsidR="00A200B7" w:rsidRPr="002A0782">
          <w:rPr>
            <w:rStyle w:val="a4"/>
            <w:noProof/>
          </w:rPr>
          <w:t>ГЛАВА 11.</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ОЦЕНКА НАДЕЖНОСТИ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_Toc5270602 \h </w:instrText>
        </w:r>
        <w:r w:rsidRPr="002A0782">
          <w:rPr>
            <w:noProof/>
            <w:webHidden/>
            <w:sz w:val="20"/>
            <w:szCs w:val="20"/>
          </w:rPr>
        </w:r>
        <w:r w:rsidRPr="002A0782">
          <w:rPr>
            <w:noProof/>
            <w:webHidden/>
            <w:sz w:val="20"/>
            <w:szCs w:val="20"/>
          </w:rPr>
          <w:fldChar w:fldCharType="separate"/>
        </w:r>
        <w:r w:rsidR="00756905">
          <w:rPr>
            <w:noProof/>
            <w:webHidden/>
            <w:sz w:val="20"/>
            <w:szCs w:val="20"/>
          </w:rPr>
          <w:t>163</w:t>
        </w:r>
        <w:r w:rsidRPr="002A0782">
          <w:rPr>
            <w:noProof/>
            <w:webHidden/>
            <w:sz w:val="20"/>
            <w:szCs w:val="20"/>
          </w:rPr>
          <w:fldChar w:fldCharType="end"/>
        </w:r>
      </w:hyperlink>
      <w:r w:rsidR="00A200B7" w:rsidRPr="002A0782">
        <w:rPr>
          <w:sz w:val="20"/>
          <w:szCs w:val="20"/>
        </w:rPr>
        <w:t>9</w:t>
      </w:r>
    </w:p>
    <w:p w:rsidR="00A200B7" w:rsidRPr="002A0782" w:rsidRDefault="00BD3CF1" w:rsidP="00A200B7">
      <w:pPr>
        <w:pStyle w:val="31"/>
        <w:rPr>
          <w:rFonts w:asciiTheme="minorHAnsi" w:eastAsiaTheme="minorEastAsia" w:hAnsiTheme="minorHAnsi" w:cstheme="minorBidi"/>
          <w:noProof/>
          <w:sz w:val="20"/>
          <w:szCs w:val="20"/>
        </w:rPr>
      </w:pPr>
      <w:hyperlink w:anchor="_Toc5270603" w:history="1">
        <w:r w:rsidR="00A200B7" w:rsidRPr="002A0782">
          <w:rPr>
            <w:rStyle w:val="a4"/>
            <w:rFonts w:eastAsia="Calibri"/>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_Toc5270603 \h </w:instrText>
        </w:r>
        <w:r w:rsidRPr="002A0782">
          <w:rPr>
            <w:noProof/>
            <w:webHidden/>
            <w:sz w:val="20"/>
            <w:szCs w:val="20"/>
          </w:rPr>
        </w:r>
        <w:r w:rsidRPr="002A0782">
          <w:rPr>
            <w:noProof/>
            <w:webHidden/>
            <w:sz w:val="20"/>
            <w:szCs w:val="20"/>
          </w:rPr>
          <w:fldChar w:fldCharType="separate"/>
        </w:r>
        <w:r w:rsidR="00756905">
          <w:rPr>
            <w:noProof/>
            <w:webHidden/>
            <w:sz w:val="20"/>
            <w:szCs w:val="20"/>
          </w:rPr>
          <w:t>163</w:t>
        </w:r>
        <w:r w:rsidRPr="002A0782">
          <w:rPr>
            <w:noProof/>
            <w:webHidden/>
            <w:sz w:val="20"/>
            <w:szCs w:val="20"/>
          </w:rPr>
          <w:fldChar w:fldCharType="end"/>
        </w:r>
      </w:hyperlink>
      <w:r w:rsidR="00A200B7" w:rsidRPr="002A0782">
        <w:rPr>
          <w:sz w:val="20"/>
          <w:szCs w:val="20"/>
        </w:rPr>
        <w:t>9</w:t>
      </w:r>
    </w:p>
    <w:p w:rsidR="00A200B7" w:rsidRPr="002A0782" w:rsidRDefault="00BD3CF1" w:rsidP="00A200B7">
      <w:pPr>
        <w:pStyle w:val="31"/>
        <w:rPr>
          <w:rFonts w:asciiTheme="minorHAnsi" w:eastAsiaTheme="minorEastAsia" w:hAnsiTheme="minorHAnsi" w:cstheme="minorBidi"/>
          <w:noProof/>
          <w:sz w:val="20"/>
          <w:szCs w:val="20"/>
        </w:rPr>
      </w:pPr>
      <w:hyperlink w:anchor="_Toc5270604" w:history="1">
        <w:r w:rsidR="00A200B7" w:rsidRPr="002A0782">
          <w:rPr>
            <w:rStyle w:val="a4"/>
            <w:rFonts w:eastAsia="Calibri"/>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_Toc5270604 \h </w:instrText>
        </w:r>
        <w:r w:rsidRPr="002A0782">
          <w:rPr>
            <w:noProof/>
            <w:webHidden/>
            <w:sz w:val="20"/>
            <w:szCs w:val="20"/>
          </w:rPr>
        </w:r>
        <w:r w:rsidRPr="002A0782">
          <w:rPr>
            <w:noProof/>
            <w:webHidden/>
            <w:sz w:val="20"/>
            <w:szCs w:val="20"/>
          </w:rPr>
          <w:fldChar w:fldCharType="separate"/>
        </w:r>
        <w:r w:rsidR="00756905">
          <w:rPr>
            <w:noProof/>
            <w:webHidden/>
            <w:sz w:val="20"/>
            <w:szCs w:val="20"/>
          </w:rPr>
          <w:t>166</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05" w:history="1">
        <w:r w:rsidR="00A200B7" w:rsidRPr="002A0782">
          <w:rPr>
            <w:rStyle w:val="a4"/>
            <w:rFonts w:eastAsia="Calibri"/>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_Toc5270605 \h </w:instrText>
        </w:r>
        <w:r w:rsidRPr="002A0782">
          <w:rPr>
            <w:noProof/>
            <w:webHidden/>
            <w:sz w:val="20"/>
            <w:szCs w:val="20"/>
          </w:rPr>
        </w:r>
        <w:r w:rsidRPr="002A0782">
          <w:rPr>
            <w:noProof/>
            <w:webHidden/>
            <w:sz w:val="20"/>
            <w:szCs w:val="20"/>
          </w:rPr>
          <w:fldChar w:fldCharType="separate"/>
        </w:r>
        <w:r w:rsidR="00756905">
          <w:rPr>
            <w:noProof/>
            <w:webHidden/>
            <w:sz w:val="20"/>
            <w:szCs w:val="20"/>
          </w:rPr>
          <w:t>168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06" w:history="1">
        <w:r w:rsidR="00A200B7" w:rsidRPr="002A0782">
          <w:rPr>
            <w:rStyle w:val="a4"/>
            <w:rFonts w:eastAsia="Calibri"/>
            <w:noProof/>
          </w:rPr>
          <w:t>г) результатов оценки коэффициентов готовности теплопроводов к несению тепловой нагрузки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_Toc5270606 \h </w:instrText>
        </w:r>
        <w:r w:rsidRPr="002A0782">
          <w:rPr>
            <w:noProof/>
            <w:webHidden/>
            <w:sz w:val="20"/>
            <w:szCs w:val="20"/>
          </w:rPr>
        </w:r>
        <w:r w:rsidRPr="002A0782">
          <w:rPr>
            <w:noProof/>
            <w:webHidden/>
            <w:sz w:val="20"/>
            <w:szCs w:val="20"/>
          </w:rPr>
          <w:fldChar w:fldCharType="separate"/>
        </w:r>
        <w:r w:rsidR="00756905">
          <w:rPr>
            <w:noProof/>
            <w:webHidden/>
            <w:sz w:val="20"/>
            <w:szCs w:val="20"/>
          </w:rPr>
          <w:t>168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07" w:history="1">
        <w:r w:rsidR="00A200B7" w:rsidRPr="002A0782">
          <w:rPr>
            <w:rStyle w:val="a4"/>
            <w:rFonts w:eastAsia="Calibri"/>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_Toc5270607 \h </w:instrText>
        </w:r>
        <w:r w:rsidRPr="002A0782">
          <w:rPr>
            <w:noProof/>
            <w:webHidden/>
            <w:sz w:val="20"/>
            <w:szCs w:val="20"/>
          </w:rPr>
        </w:r>
        <w:r w:rsidRPr="002A0782">
          <w:rPr>
            <w:noProof/>
            <w:webHidden/>
            <w:sz w:val="20"/>
            <w:szCs w:val="20"/>
          </w:rPr>
          <w:fldChar w:fldCharType="separate"/>
        </w:r>
        <w:r w:rsidR="00756905">
          <w:rPr>
            <w:noProof/>
            <w:webHidden/>
            <w:sz w:val="20"/>
            <w:szCs w:val="20"/>
          </w:rPr>
          <w:t>169</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08" w:history="1">
        <w:r w:rsidR="00A200B7" w:rsidRPr="002A0782">
          <w:rPr>
            <w:rStyle w:val="a4"/>
            <w:noProof/>
          </w:rPr>
          <w:t>ГЛАВА 12.</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ОБОСНОВАНИЕ ИНВЕСТИЦИЙ В СТРОИТЕЛЬСТВО, РЕКОНСТРУКЦИЮ И ТЕХНИЧЕСКОЕ ПЕРЕВООРУЖЕНИЕ</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_Toc5270608 \h </w:instrText>
        </w:r>
        <w:r w:rsidRPr="002A0782">
          <w:rPr>
            <w:noProof/>
            <w:webHidden/>
            <w:sz w:val="20"/>
            <w:szCs w:val="20"/>
          </w:rPr>
        </w:r>
        <w:r w:rsidRPr="002A0782">
          <w:rPr>
            <w:noProof/>
            <w:webHidden/>
            <w:sz w:val="20"/>
            <w:szCs w:val="20"/>
          </w:rPr>
          <w:fldChar w:fldCharType="separate"/>
        </w:r>
        <w:r w:rsidR="00756905">
          <w:rPr>
            <w:noProof/>
            <w:webHidden/>
            <w:sz w:val="20"/>
            <w:szCs w:val="20"/>
          </w:rPr>
          <w:t>170</w:t>
        </w:r>
        <w:r w:rsidRPr="002A0782">
          <w:rPr>
            <w:noProof/>
            <w:webHidden/>
            <w:sz w:val="20"/>
            <w:szCs w:val="20"/>
          </w:rPr>
          <w:fldChar w:fldCharType="end"/>
        </w:r>
      </w:hyperlink>
      <w:r w:rsidR="00A200B7" w:rsidRPr="002A0782">
        <w:rPr>
          <w:sz w:val="20"/>
          <w:szCs w:val="20"/>
        </w:rPr>
        <w:t>9</w:t>
      </w:r>
    </w:p>
    <w:p w:rsidR="00A200B7" w:rsidRPr="002A0782" w:rsidRDefault="00BD3CF1" w:rsidP="00A200B7">
      <w:pPr>
        <w:pStyle w:val="31"/>
        <w:rPr>
          <w:rFonts w:asciiTheme="minorHAnsi" w:eastAsiaTheme="minorEastAsia" w:hAnsiTheme="minorHAnsi" w:cstheme="minorBidi"/>
          <w:noProof/>
          <w:sz w:val="20"/>
          <w:szCs w:val="20"/>
        </w:rPr>
      </w:pPr>
      <w:hyperlink w:anchor="_Toc5270609" w:history="1">
        <w:r w:rsidR="00A200B7" w:rsidRPr="002A0782">
          <w:rPr>
            <w:rStyle w:val="a4"/>
            <w:rFonts w:eastAsia="Calibri"/>
            <w:noProof/>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_Toc5270609 \h </w:instrText>
        </w:r>
        <w:r w:rsidRPr="002A0782">
          <w:rPr>
            <w:noProof/>
            <w:webHidden/>
            <w:sz w:val="20"/>
            <w:szCs w:val="20"/>
          </w:rPr>
        </w:r>
        <w:r w:rsidRPr="002A0782">
          <w:rPr>
            <w:noProof/>
            <w:webHidden/>
            <w:sz w:val="20"/>
            <w:szCs w:val="20"/>
          </w:rPr>
          <w:fldChar w:fldCharType="separate"/>
        </w:r>
        <w:r w:rsidR="00756905">
          <w:rPr>
            <w:noProof/>
            <w:webHidden/>
            <w:sz w:val="20"/>
            <w:szCs w:val="20"/>
          </w:rPr>
          <w:t>170</w:t>
        </w:r>
        <w:r w:rsidRPr="002A0782">
          <w:rPr>
            <w:noProof/>
            <w:webHidden/>
            <w:sz w:val="20"/>
            <w:szCs w:val="20"/>
          </w:rPr>
          <w:fldChar w:fldCharType="end"/>
        </w:r>
      </w:hyperlink>
      <w:r w:rsidR="00A200B7" w:rsidRPr="002A0782">
        <w:rPr>
          <w:sz w:val="20"/>
          <w:szCs w:val="20"/>
        </w:rPr>
        <w:t>9</w:t>
      </w:r>
    </w:p>
    <w:p w:rsidR="00A200B7" w:rsidRPr="002A0782" w:rsidRDefault="00BD3CF1" w:rsidP="00A200B7">
      <w:pPr>
        <w:pStyle w:val="31"/>
        <w:rPr>
          <w:rFonts w:asciiTheme="minorHAnsi" w:eastAsiaTheme="minorEastAsia" w:hAnsiTheme="minorHAnsi" w:cstheme="minorBidi"/>
          <w:noProof/>
          <w:sz w:val="20"/>
          <w:szCs w:val="20"/>
        </w:rPr>
      </w:pPr>
      <w:hyperlink w:anchor="_Toc5270610" w:history="1">
        <w:r w:rsidR="00A200B7" w:rsidRPr="002A0782">
          <w:rPr>
            <w:rStyle w:val="a4"/>
            <w:rFonts w:eastAsia="Calibri"/>
            <w:noProof/>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_Toc5270610 \h </w:instrText>
        </w:r>
        <w:r w:rsidRPr="002A0782">
          <w:rPr>
            <w:noProof/>
            <w:webHidden/>
            <w:sz w:val="20"/>
            <w:szCs w:val="20"/>
          </w:rPr>
        </w:r>
        <w:r w:rsidRPr="002A0782">
          <w:rPr>
            <w:noProof/>
            <w:webHidden/>
            <w:sz w:val="20"/>
            <w:szCs w:val="20"/>
          </w:rPr>
          <w:fldChar w:fldCharType="separate"/>
        </w:r>
        <w:r w:rsidR="00756905">
          <w:rPr>
            <w:noProof/>
            <w:webHidden/>
            <w:sz w:val="20"/>
            <w:szCs w:val="20"/>
          </w:rPr>
          <w:t>172</w:t>
        </w:r>
        <w:r w:rsidRPr="002A0782">
          <w:rPr>
            <w:noProof/>
            <w:webHidden/>
            <w:sz w:val="20"/>
            <w:szCs w:val="20"/>
          </w:rPr>
          <w:fldChar w:fldCharType="end"/>
        </w:r>
      </w:hyperlink>
      <w:r w:rsidR="00A200B7" w:rsidRPr="002A0782">
        <w:rPr>
          <w:sz w:val="20"/>
          <w:szCs w:val="20"/>
        </w:rPr>
        <w:t>9</w:t>
      </w:r>
    </w:p>
    <w:p w:rsidR="00A200B7" w:rsidRPr="002A0782" w:rsidRDefault="00BD3CF1" w:rsidP="00A200B7">
      <w:pPr>
        <w:pStyle w:val="31"/>
        <w:rPr>
          <w:rFonts w:asciiTheme="minorHAnsi" w:eastAsiaTheme="minorEastAsia" w:hAnsiTheme="minorHAnsi" w:cstheme="minorBidi"/>
          <w:noProof/>
          <w:sz w:val="20"/>
          <w:szCs w:val="20"/>
        </w:rPr>
      </w:pPr>
      <w:hyperlink w:anchor="_Toc5270611" w:history="1">
        <w:r w:rsidR="00A200B7" w:rsidRPr="002A0782">
          <w:rPr>
            <w:rStyle w:val="a4"/>
            <w:rFonts w:eastAsia="Calibri"/>
            <w:noProof/>
          </w:rPr>
          <w:t>в) расчеты экономической эффективности инвестиций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_Toc5270611 \h </w:instrText>
        </w:r>
        <w:r w:rsidRPr="002A0782">
          <w:rPr>
            <w:noProof/>
            <w:webHidden/>
            <w:sz w:val="20"/>
            <w:szCs w:val="20"/>
          </w:rPr>
        </w:r>
        <w:r w:rsidRPr="002A0782">
          <w:rPr>
            <w:noProof/>
            <w:webHidden/>
            <w:sz w:val="20"/>
            <w:szCs w:val="20"/>
          </w:rPr>
          <w:fldChar w:fldCharType="separate"/>
        </w:r>
        <w:r w:rsidR="00756905">
          <w:rPr>
            <w:noProof/>
            <w:webHidden/>
            <w:sz w:val="20"/>
            <w:szCs w:val="20"/>
          </w:rPr>
          <w:t>172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12" w:history="1">
        <w:r w:rsidR="00A200B7" w:rsidRPr="002A0782">
          <w:rPr>
            <w:rStyle w:val="a4"/>
            <w:rFonts w:eastAsia="Calibri"/>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_Toc5270612 \h </w:instrText>
        </w:r>
        <w:r w:rsidRPr="002A0782">
          <w:rPr>
            <w:noProof/>
            <w:webHidden/>
            <w:sz w:val="20"/>
            <w:szCs w:val="20"/>
          </w:rPr>
        </w:r>
        <w:r w:rsidRPr="002A0782">
          <w:rPr>
            <w:noProof/>
            <w:webHidden/>
            <w:sz w:val="20"/>
            <w:szCs w:val="20"/>
          </w:rPr>
          <w:fldChar w:fldCharType="separate"/>
        </w:r>
        <w:r w:rsidR="00756905">
          <w:rPr>
            <w:noProof/>
            <w:webHidden/>
            <w:sz w:val="20"/>
            <w:szCs w:val="20"/>
          </w:rPr>
          <w:t>172</w:t>
        </w:r>
        <w:r w:rsidRPr="002A0782">
          <w:rPr>
            <w:noProof/>
            <w:webHidden/>
            <w:sz w:val="20"/>
            <w:szCs w:val="20"/>
          </w:rPr>
          <w:fldChar w:fldCharType="end"/>
        </w:r>
      </w:hyperlink>
      <w:r w:rsidR="00A200B7" w:rsidRPr="002A0782">
        <w:rPr>
          <w:sz w:val="20"/>
          <w:szCs w:val="20"/>
        </w:rPr>
        <w:t>9</w:t>
      </w:r>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13" w:history="1">
        <w:r w:rsidR="00A200B7" w:rsidRPr="002A0782">
          <w:rPr>
            <w:rStyle w:val="a4"/>
            <w:noProof/>
          </w:rPr>
          <w:t>ГЛАВА 13.</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ИНДИКАТОРЫ РАЗВИТИЯ СИСТЕМ ТЕПЛОСНАБЖЕНИЯ УГЛОВСКОГО ГОРОДСКОГО ПОСЕЛЕНИЯ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_Toc5270613 \h </w:instrText>
        </w:r>
        <w:r w:rsidRPr="002A0782">
          <w:rPr>
            <w:noProof/>
            <w:webHidden/>
            <w:sz w:val="20"/>
            <w:szCs w:val="20"/>
          </w:rPr>
        </w:r>
        <w:r w:rsidRPr="002A0782">
          <w:rPr>
            <w:noProof/>
            <w:webHidden/>
            <w:sz w:val="20"/>
            <w:szCs w:val="20"/>
          </w:rPr>
          <w:fldChar w:fldCharType="separate"/>
        </w:r>
        <w:r w:rsidR="00756905">
          <w:rPr>
            <w:noProof/>
            <w:webHidden/>
            <w:sz w:val="20"/>
            <w:szCs w:val="20"/>
          </w:rPr>
          <w:t>173</w:t>
        </w:r>
        <w:r w:rsidRPr="002A0782">
          <w:rPr>
            <w:noProof/>
            <w:webHidden/>
            <w:sz w:val="20"/>
            <w:szCs w:val="20"/>
          </w:rPr>
          <w:fldChar w:fldCharType="end"/>
        </w:r>
      </w:hyperlink>
      <w:r w:rsidR="00A200B7" w:rsidRPr="002A0782">
        <w:rPr>
          <w:sz w:val="20"/>
          <w:szCs w:val="20"/>
        </w:rPr>
        <w:t>22</w:t>
      </w:r>
    </w:p>
    <w:p w:rsidR="00A200B7" w:rsidRPr="002A0782" w:rsidRDefault="00BD3CF1" w:rsidP="00A200B7">
      <w:pPr>
        <w:pStyle w:val="31"/>
        <w:rPr>
          <w:rFonts w:asciiTheme="minorHAnsi" w:eastAsiaTheme="minorEastAsia" w:hAnsiTheme="minorHAnsi" w:cstheme="minorBidi"/>
          <w:noProof/>
          <w:sz w:val="20"/>
          <w:szCs w:val="20"/>
        </w:rPr>
      </w:pPr>
      <w:hyperlink w:anchor="_Toc5270614" w:history="1">
        <w:r w:rsidR="00A200B7" w:rsidRPr="002A0782">
          <w:rPr>
            <w:rStyle w:val="a4"/>
            <w:rFonts w:eastAsia="Calibri"/>
            <w:noProof/>
          </w:rPr>
          <w:t>а) количество прекращений подачи тепловой энергии, теплоносителя в результате технологических нарушений на тепловых сетях</w:t>
        </w:r>
        <w:r w:rsidR="00A200B7" w:rsidRPr="002A0782">
          <w:rPr>
            <w:noProof/>
            <w:webHidden/>
            <w:sz w:val="20"/>
            <w:szCs w:val="20"/>
          </w:rPr>
          <w:tab/>
        </w:r>
      </w:hyperlink>
      <w:r w:rsidR="00A200B7" w:rsidRPr="002A0782">
        <w:rPr>
          <w:sz w:val="20"/>
          <w:szCs w:val="20"/>
        </w:rPr>
        <w:t>122</w:t>
      </w:r>
    </w:p>
    <w:p w:rsidR="00A200B7" w:rsidRPr="002A0782" w:rsidRDefault="00BD3CF1" w:rsidP="00A200B7">
      <w:pPr>
        <w:pStyle w:val="31"/>
        <w:rPr>
          <w:rFonts w:asciiTheme="minorHAnsi" w:eastAsiaTheme="minorEastAsia" w:hAnsiTheme="minorHAnsi" w:cstheme="minorBidi"/>
          <w:noProof/>
          <w:sz w:val="20"/>
          <w:szCs w:val="20"/>
        </w:rPr>
      </w:pPr>
      <w:hyperlink w:anchor="_Toc5270615" w:history="1">
        <w:r w:rsidR="00A200B7" w:rsidRPr="002A0782">
          <w:rPr>
            <w:rStyle w:val="a4"/>
            <w:rFonts w:eastAsia="Calibri"/>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A200B7" w:rsidRPr="002A0782">
          <w:rPr>
            <w:noProof/>
            <w:webHidden/>
            <w:sz w:val="20"/>
            <w:szCs w:val="20"/>
          </w:rPr>
          <w:tab/>
        </w:r>
      </w:hyperlink>
      <w:r w:rsidR="00A200B7" w:rsidRPr="002A0782">
        <w:rPr>
          <w:sz w:val="20"/>
          <w:szCs w:val="20"/>
        </w:rPr>
        <w:t>122</w:t>
      </w:r>
    </w:p>
    <w:p w:rsidR="00A200B7" w:rsidRPr="002A0782" w:rsidRDefault="00BD3CF1" w:rsidP="00A200B7">
      <w:pPr>
        <w:pStyle w:val="31"/>
        <w:rPr>
          <w:rFonts w:asciiTheme="minorHAnsi" w:eastAsiaTheme="minorEastAsia" w:hAnsiTheme="minorHAnsi" w:cstheme="minorBidi"/>
          <w:noProof/>
          <w:sz w:val="20"/>
          <w:szCs w:val="20"/>
        </w:rPr>
      </w:pPr>
      <w:hyperlink w:anchor="_Toc5270616" w:history="1">
        <w:r w:rsidR="00A200B7" w:rsidRPr="002A0782">
          <w:rPr>
            <w:rStyle w:val="a4"/>
            <w:rFonts w:eastAsia="Calibri"/>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_Toc5270616 \h </w:instrText>
        </w:r>
        <w:r w:rsidRPr="002A0782">
          <w:rPr>
            <w:noProof/>
            <w:webHidden/>
            <w:sz w:val="20"/>
            <w:szCs w:val="20"/>
          </w:rPr>
          <w:fldChar w:fldCharType="separate"/>
        </w:r>
        <w:r w:rsidR="00756905">
          <w:rPr>
            <w:b/>
            <w:bCs/>
            <w:noProof/>
            <w:webHidden/>
            <w:sz w:val="20"/>
            <w:szCs w:val="20"/>
          </w:rPr>
          <w:t>Ошибка! Закладка не определена.</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17" w:history="1">
        <w:r w:rsidR="00A200B7" w:rsidRPr="002A0782">
          <w:rPr>
            <w:rStyle w:val="a4"/>
            <w:rFonts w:eastAsia="Calibri"/>
            <w:noProof/>
          </w:rPr>
          <w:t>г) отношение величины технологических потерь тепловой энергии, теплоносителя к материальной характеристике тепловой сети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_Toc5270617 \h </w:instrText>
        </w:r>
        <w:r w:rsidRPr="002A0782">
          <w:rPr>
            <w:noProof/>
            <w:webHidden/>
            <w:sz w:val="20"/>
            <w:szCs w:val="20"/>
          </w:rPr>
          <w:fldChar w:fldCharType="separate"/>
        </w:r>
        <w:r w:rsidR="00756905">
          <w:rPr>
            <w:b/>
            <w:bCs/>
            <w:noProof/>
            <w:webHidden/>
            <w:sz w:val="20"/>
            <w:szCs w:val="20"/>
          </w:rPr>
          <w:t>Ошибка! Закладка не определена.</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18" w:history="1">
        <w:r w:rsidR="00A200B7" w:rsidRPr="002A0782">
          <w:rPr>
            <w:rStyle w:val="a4"/>
            <w:rFonts w:eastAsia="Calibri"/>
            <w:noProof/>
          </w:rPr>
          <w:t>д) коэффициент использования установленной тепловой мощности</w:t>
        </w:r>
        <w:r w:rsidR="00A200B7" w:rsidRPr="002A0782">
          <w:rPr>
            <w:noProof/>
            <w:webHidden/>
            <w:sz w:val="20"/>
            <w:szCs w:val="20"/>
          </w:rPr>
          <w:tab/>
          <w:t xml:space="preserve">122 </w:t>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19" w:history="1">
        <w:r w:rsidR="00A200B7" w:rsidRPr="002A0782">
          <w:rPr>
            <w:rStyle w:val="a4"/>
            <w:rFonts w:eastAsia="Calibri"/>
            <w:noProof/>
          </w:rPr>
          <w:t>е) удельная материальная характеристика тепловых сетей, приведенная к расчетной тепловой нагрузке</w:t>
        </w:r>
        <w:r w:rsidR="00A200B7" w:rsidRPr="002A0782">
          <w:rPr>
            <w:noProof/>
            <w:webHidden/>
            <w:sz w:val="20"/>
            <w:szCs w:val="20"/>
          </w:rPr>
          <w:tab/>
          <w:t>122</w:t>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20" w:history="1">
        <w:r w:rsidR="00A200B7" w:rsidRPr="002A0782">
          <w:rPr>
            <w:rStyle w:val="a4"/>
            <w:rFonts w:eastAsia="Calibri"/>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A200B7" w:rsidRPr="002A0782">
          <w:rPr>
            <w:noProof/>
            <w:webHidden/>
            <w:sz w:val="20"/>
            <w:szCs w:val="20"/>
          </w:rPr>
          <w:tab/>
          <w:t>122</w:t>
        </w:r>
      </w:hyperlink>
    </w:p>
    <w:p w:rsidR="00A200B7" w:rsidRPr="002A0782" w:rsidRDefault="00BD3CF1" w:rsidP="00A200B7">
      <w:pPr>
        <w:pStyle w:val="31"/>
        <w:rPr>
          <w:sz w:val="20"/>
          <w:szCs w:val="20"/>
        </w:rPr>
      </w:pPr>
      <w:hyperlink w:anchor="_Toc5270621" w:history="1">
        <w:r w:rsidR="00A200B7" w:rsidRPr="002A0782">
          <w:rPr>
            <w:rStyle w:val="a4"/>
            <w:rFonts w:eastAsia="Calibri"/>
            <w:noProof/>
          </w:rPr>
          <w:t>з) удельный расход условного топлива на отпуск электрической энергии</w:t>
        </w:r>
        <w:r w:rsidR="00A200B7" w:rsidRPr="002A0782">
          <w:rPr>
            <w:noProof/>
            <w:webHidden/>
            <w:sz w:val="20"/>
            <w:szCs w:val="20"/>
          </w:rPr>
          <w:tab/>
        </w:r>
      </w:hyperlink>
      <w:r w:rsidR="00A200B7" w:rsidRPr="002A0782">
        <w:rPr>
          <w:sz w:val="20"/>
          <w:szCs w:val="20"/>
        </w:rPr>
        <w:t>122</w:t>
      </w:r>
    </w:p>
    <w:p w:rsidR="00A200B7" w:rsidRPr="002A0782" w:rsidRDefault="00BD3CF1" w:rsidP="00A200B7">
      <w:pPr>
        <w:pStyle w:val="31"/>
        <w:rPr>
          <w:rFonts w:asciiTheme="minorHAnsi" w:eastAsiaTheme="minorEastAsia" w:hAnsiTheme="minorHAnsi" w:cstheme="minorBidi"/>
          <w:noProof/>
          <w:sz w:val="20"/>
          <w:szCs w:val="20"/>
        </w:rPr>
      </w:pPr>
      <w:hyperlink w:anchor="_Toc5270622" w:history="1">
        <w:r w:rsidR="00A200B7" w:rsidRPr="002A0782">
          <w:rPr>
            <w:rStyle w:val="a4"/>
            <w:rFonts w:eastAsia="Calibri"/>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200B7" w:rsidRPr="002A0782">
          <w:rPr>
            <w:noProof/>
            <w:webHidden/>
            <w:sz w:val="20"/>
            <w:szCs w:val="20"/>
          </w:rPr>
          <w:tab/>
          <w:t>122</w:t>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23" w:history="1">
        <w:r w:rsidR="00A200B7" w:rsidRPr="002A0782">
          <w:rPr>
            <w:rStyle w:val="a4"/>
            <w:rFonts w:eastAsia="Calibri"/>
            <w:noProof/>
          </w:rPr>
          <w:t>к) доля отпуска тепловой энергии, осуществляемого потребителям по приборам учета, в общем объеме отпущенной тепловой энергии</w:t>
        </w:r>
        <w:r w:rsidR="00A200B7" w:rsidRPr="002A0782">
          <w:rPr>
            <w:noProof/>
            <w:webHidden/>
            <w:sz w:val="20"/>
            <w:szCs w:val="20"/>
          </w:rPr>
          <w:tab/>
          <w:t>123</w:t>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24" w:history="1">
        <w:r w:rsidR="00A200B7" w:rsidRPr="002A0782">
          <w:rPr>
            <w:rStyle w:val="a4"/>
            <w:rFonts w:eastAsia="Calibri"/>
            <w:noProof/>
          </w:rPr>
          <w:t>л) средневзвешенный (по материальной характеристике) срок эксплуатации тепловых сетей (для каждой системы теплоснабжения)</w:t>
        </w:r>
        <w:r w:rsidR="00A200B7" w:rsidRPr="002A0782">
          <w:rPr>
            <w:noProof/>
            <w:webHidden/>
            <w:sz w:val="20"/>
            <w:szCs w:val="20"/>
          </w:rPr>
          <w:tab/>
          <w:t>123</w:t>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25" w:history="1">
        <w:r w:rsidR="00A200B7" w:rsidRPr="002A0782">
          <w:rPr>
            <w:rStyle w:val="a4"/>
            <w:rFonts w:eastAsia="Calibri"/>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A200B7" w:rsidRPr="002A0782">
          <w:rPr>
            <w:noProof/>
            <w:webHidden/>
            <w:sz w:val="20"/>
            <w:szCs w:val="20"/>
          </w:rPr>
          <w:tab/>
          <w:t>123</w:t>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26" w:history="1">
        <w:r w:rsidR="00A200B7" w:rsidRPr="002A0782">
          <w:rPr>
            <w:rStyle w:val="a4"/>
            <w:rFonts w:eastAsia="Calibri"/>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A200B7" w:rsidRPr="002A0782">
          <w:rPr>
            <w:noProof/>
            <w:webHidden/>
            <w:sz w:val="20"/>
            <w:szCs w:val="20"/>
          </w:rPr>
          <w:tab/>
          <w:t>123</w:t>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27" w:history="1">
        <w:r w:rsidR="00A200B7" w:rsidRPr="002A0782">
          <w:rPr>
            <w:rStyle w:val="a4"/>
            <w:noProof/>
          </w:rPr>
          <w:t>ГЛАВА 14.</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ЦЕНОВЫЕ (ТАРИФНЫЕ) ПОСЛЕДСТВИЯ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_Toc5270627 \h </w:instrText>
        </w:r>
        <w:r w:rsidRPr="002A0782">
          <w:rPr>
            <w:noProof/>
            <w:webHidden/>
            <w:sz w:val="20"/>
            <w:szCs w:val="20"/>
          </w:rPr>
        </w:r>
        <w:r w:rsidRPr="002A0782">
          <w:rPr>
            <w:noProof/>
            <w:webHidden/>
            <w:sz w:val="20"/>
            <w:szCs w:val="20"/>
          </w:rPr>
          <w:fldChar w:fldCharType="separate"/>
        </w:r>
        <w:r w:rsidR="00756905">
          <w:rPr>
            <w:noProof/>
            <w:webHidden/>
            <w:sz w:val="20"/>
            <w:szCs w:val="20"/>
          </w:rPr>
          <w:t>174</w:t>
        </w:r>
        <w:r w:rsidRPr="002A0782">
          <w:rPr>
            <w:noProof/>
            <w:webHidden/>
            <w:sz w:val="20"/>
            <w:szCs w:val="20"/>
          </w:rPr>
          <w:fldChar w:fldCharType="end"/>
        </w:r>
      </w:hyperlink>
      <w:r w:rsidR="00A200B7" w:rsidRPr="002A0782">
        <w:rPr>
          <w:sz w:val="20"/>
          <w:szCs w:val="20"/>
        </w:rPr>
        <w:t>24</w:t>
      </w:r>
    </w:p>
    <w:p w:rsidR="00A200B7" w:rsidRPr="002A0782" w:rsidRDefault="00BD3CF1" w:rsidP="00A200B7">
      <w:pPr>
        <w:pStyle w:val="31"/>
        <w:rPr>
          <w:rFonts w:asciiTheme="minorHAnsi" w:eastAsiaTheme="minorEastAsia" w:hAnsiTheme="minorHAnsi" w:cstheme="minorBidi"/>
          <w:noProof/>
          <w:sz w:val="20"/>
          <w:szCs w:val="20"/>
        </w:rPr>
      </w:pPr>
      <w:hyperlink w:anchor="_Toc5270628" w:history="1">
        <w:r w:rsidR="00A200B7" w:rsidRPr="002A0782">
          <w:rPr>
            <w:rStyle w:val="a4"/>
            <w:rFonts w:eastAsia="Calibri"/>
            <w:noProof/>
          </w:rPr>
          <w:t>а) тарифно-балансовые расчетные модели теплоснабжения потребителей по каждой системе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_Toc5270628 \h </w:instrText>
        </w:r>
        <w:r w:rsidRPr="002A0782">
          <w:rPr>
            <w:noProof/>
            <w:webHidden/>
            <w:sz w:val="20"/>
            <w:szCs w:val="20"/>
          </w:rPr>
          <w:fldChar w:fldCharType="separate"/>
        </w:r>
        <w:r w:rsidR="00756905">
          <w:rPr>
            <w:b/>
            <w:bCs/>
            <w:noProof/>
            <w:webHidden/>
            <w:sz w:val="20"/>
            <w:szCs w:val="20"/>
          </w:rPr>
          <w:t>Ошибка! Закладка не определена.</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29" w:history="1">
        <w:r w:rsidR="00A200B7" w:rsidRPr="002A0782">
          <w:rPr>
            <w:rStyle w:val="a4"/>
            <w:rFonts w:eastAsia="Calibri"/>
            <w:noProof/>
          </w:rPr>
          <w:t>б) тарифно-балансовые расчетные модели теплоснабжения потребителей по каждой единой теплоснабжающей организации</w:t>
        </w:r>
        <w:r w:rsidR="00A200B7" w:rsidRPr="002A0782">
          <w:rPr>
            <w:noProof/>
            <w:webHidden/>
            <w:sz w:val="20"/>
            <w:szCs w:val="20"/>
          </w:rPr>
          <w:tab/>
          <w:t>126</w:t>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30" w:history="1">
        <w:r w:rsidR="00A200B7" w:rsidRPr="002A0782">
          <w:rPr>
            <w:rStyle w:val="a4"/>
            <w:rFonts w:eastAsia="Calibri"/>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_Toc5270630 \h </w:instrText>
        </w:r>
        <w:r w:rsidRPr="002A0782">
          <w:rPr>
            <w:noProof/>
            <w:webHidden/>
            <w:sz w:val="20"/>
            <w:szCs w:val="20"/>
          </w:rPr>
        </w:r>
        <w:r w:rsidRPr="002A0782">
          <w:rPr>
            <w:noProof/>
            <w:webHidden/>
            <w:sz w:val="20"/>
            <w:szCs w:val="20"/>
          </w:rPr>
          <w:fldChar w:fldCharType="separate"/>
        </w:r>
        <w:r w:rsidR="00756905">
          <w:rPr>
            <w:noProof/>
            <w:webHidden/>
            <w:sz w:val="20"/>
            <w:szCs w:val="20"/>
          </w:rPr>
          <w:t>177</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31" w:history="1">
        <w:r w:rsidR="00A200B7" w:rsidRPr="002A0782">
          <w:rPr>
            <w:rStyle w:val="a4"/>
            <w:noProof/>
          </w:rPr>
          <w:t>ГЛАВА 15.</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РЕЕСТР ЕДИНЫХ ТЕПЛОСНАБЖАЮЩИХ ОРГАНИЗАЦИЙ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_Toc5270631 \h </w:instrText>
        </w:r>
        <w:r w:rsidRPr="002A0782">
          <w:rPr>
            <w:noProof/>
            <w:webHidden/>
            <w:sz w:val="20"/>
            <w:szCs w:val="20"/>
          </w:rPr>
        </w:r>
        <w:r w:rsidRPr="002A0782">
          <w:rPr>
            <w:noProof/>
            <w:webHidden/>
            <w:sz w:val="20"/>
            <w:szCs w:val="20"/>
          </w:rPr>
          <w:fldChar w:fldCharType="separate"/>
        </w:r>
        <w:r w:rsidR="00756905">
          <w:rPr>
            <w:noProof/>
            <w:webHidden/>
            <w:sz w:val="20"/>
            <w:szCs w:val="20"/>
          </w:rPr>
          <w:t>178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32" w:history="1">
        <w:r w:rsidR="00A200B7" w:rsidRPr="002A0782">
          <w:rPr>
            <w:rStyle w:val="a4"/>
            <w:rFonts w:eastAsia="Calibri"/>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_Toc5270632 \h </w:instrText>
        </w:r>
        <w:r w:rsidRPr="002A0782">
          <w:rPr>
            <w:noProof/>
            <w:webHidden/>
            <w:sz w:val="20"/>
            <w:szCs w:val="20"/>
          </w:rPr>
        </w:r>
        <w:r w:rsidRPr="002A0782">
          <w:rPr>
            <w:noProof/>
            <w:webHidden/>
            <w:sz w:val="20"/>
            <w:szCs w:val="20"/>
          </w:rPr>
          <w:fldChar w:fldCharType="separate"/>
        </w:r>
        <w:r w:rsidR="00756905">
          <w:rPr>
            <w:noProof/>
            <w:webHidden/>
            <w:sz w:val="20"/>
            <w:szCs w:val="20"/>
          </w:rPr>
          <w:t>178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33" w:history="1">
        <w:r w:rsidR="00A200B7" w:rsidRPr="002A0782">
          <w:rPr>
            <w:rStyle w:val="a4"/>
            <w:rFonts w:eastAsia="Calibri"/>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_Toc5270633 \h </w:instrText>
        </w:r>
        <w:r w:rsidRPr="002A0782">
          <w:rPr>
            <w:noProof/>
            <w:webHidden/>
            <w:sz w:val="20"/>
            <w:szCs w:val="20"/>
          </w:rPr>
        </w:r>
        <w:r w:rsidRPr="002A0782">
          <w:rPr>
            <w:noProof/>
            <w:webHidden/>
            <w:sz w:val="20"/>
            <w:szCs w:val="20"/>
          </w:rPr>
          <w:fldChar w:fldCharType="separate"/>
        </w:r>
        <w:r w:rsidR="00756905">
          <w:rPr>
            <w:noProof/>
            <w:webHidden/>
            <w:sz w:val="20"/>
            <w:szCs w:val="20"/>
          </w:rPr>
          <w:t>178</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34" w:history="1">
        <w:r w:rsidR="00A200B7" w:rsidRPr="002A0782">
          <w:rPr>
            <w:rStyle w:val="a4"/>
            <w:rFonts w:eastAsia="Calibri"/>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_Toc5270634 \h </w:instrText>
        </w:r>
        <w:r w:rsidRPr="002A0782">
          <w:rPr>
            <w:noProof/>
            <w:webHidden/>
            <w:sz w:val="20"/>
            <w:szCs w:val="20"/>
          </w:rPr>
        </w:r>
        <w:r w:rsidRPr="002A0782">
          <w:rPr>
            <w:noProof/>
            <w:webHidden/>
            <w:sz w:val="20"/>
            <w:szCs w:val="20"/>
          </w:rPr>
          <w:fldChar w:fldCharType="separate"/>
        </w:r>
        <w:r w:rsidR="00756905">
          <w:rPr>
            <w:noProof/>
            <w:webHidden/>
            <w:sz w:val="20"/>
            <w:szCs w:val="20"/>
          </w:rPr>
          <w:t>179</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35" w:history="1">
        <w:r w:rsidR="00A200B7" w:rsidRPr="002A0782">
          <w:rPr>
            <w:rStyle w:val="a4"/>
            <w:rFonts w:eastAsia="Calibri"/>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_Toc5270635 \h </w:instrText>
        </w:r>
        <w:r w:rsidRPr="002A0782">
          <w:rPr>
            <w:noProof/>
            <w:webHidden/>
            <w:sz w:val="20"/>
            <w:szCs w:val="20"/>
          </w:rPr>
        </w:r>
        <w:r w:rsidRPr="002A0782">
          <w:rPr>
            <w:noProof/>
            <w:webHidden/>
            <w:sz w:val="20"/>
            <w:szCs w:val="20"/>
          </w:rPr>
          <w:fldChar w:fldCharType="separate"/>
        </w:r>
        <w:r w:rsidR="00756905">
          <w:rPr>
            <w:noProof/>
            <w:webHidden/>
            <w:sz w:val="20"/>
            <w:szCs w:val="20"/>
          </w:rPr>
          <w:t>180</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36" w:history="1">
        <w:r w:rsidR="00A200B7" w:rsidRPr="002A0782">
          <w:rPr>
            <w:rStyle w:val="a4"/>
            <w:rFonts w:eastAsia="Calibri"/>
            <w:noProof/>
          </w:rPr>
          <w:t>д) описание границ зон деятельности единой теплоснабжающей организации (организаций)</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_Toc5270636 \h </w:instrText>
        </w:r>
        <w:r w:rsidRPr="002A0782">
          <w:rPr>
            <w:noProof/>
            <w:webHidden/>
            <w:sz w:val="20"/>
            <w:szCs w:val="20"/>
          </w:rPr>
        </w:r>
        <w:r w:rsidRPr="002A0782">
          <w:rPr>
            <w:noProof/>
            <w:webHidden/>
            <w:sz w:val="20"/>
            <w:szCs w:val="20"/>
          </w:rPr>
          <w:fldChar w:fldCharType="separate"/>
        </w:r>
        <w:r w:rsidR="00756905">
          <w:rPr>
            <w:noProof/>
            <w:webHidden/>
            <w:sz w:val="20"/>
            <w:szCs w:val="20"/>
          </w:rPr>
          <w:t>180</w:t>
        </w:r>
        <w:r w:rsidRPr="002A0782">
          <w:rPr>
            <w:noProof/>
            <w:webHidden/>
            <w:sz w:val="20"/>
            <w:szCs w:val="20"/>
          </w:rPr>
          <w:fldChar w:fldCharType="end"/>
        </w:r>
      </w:hyperlink>
      <w:r w:rsidR="00A200B7" w:rsidRPr="002A0782">
        <w:rPr>
          <w:sz w:val="20"/>
          <w:szCs w:val="20"/>
        </w:rPr>
        <w:t>1</w:t>
      </w:r>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37" w:history="1">
        <w:r w:rsidR="00A200B7" w:rsidRPr="002A0782">
          <w:rPr>
            <w:rStyle w:val="a4"/>
            <w:noProof/>
          </w:rPr>
          <w:t>ГЛАВА 16.</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РЕЕСТР ПРОЕКТОВ СХЕМЫ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_Toc5270637 \h </w:instrText>
        </w:r>
        <w:r w:rsidRPr="002A0782">
          <w:rPr>
            <w:noProof/>
            <w:webHidden/>
            <w:sz w:val="20"/>
            <w:szCs w:val="20"/>
          </w:rPr>
        </w:r>
        <w:r w:rsidRPr="002A0782">
          <w:rPr>
            <w:noProof/>
            <w:webHidden/>
            <w:sz w:val="20"/>
            <w:szCs w:val="20"/>
          </w:rPr>
          <w:fldChar w:fldCharType="separate"/>
        </w:r>
        <w:r w:rsidR="00756905">
          <w:rPr>
            <w:noProof/>
            <w:webHidden/>
            <w:sz w:val="20"/>
            <w:szCs w:val="20"/>
          </w:rPr>
          <w:t>181</w:t>
        </w:r>
        <w:r w:rsidRPr="002A0782">
          <w:rPr>
            <w:noProof/>
            <w:webHidden/>
            <w:sz w:val="20"/>
            <w:szCs w:val="20"/>
          </w:rPr>
          <w:fldChar w:fldCharType="end"/>
        </w:r>
      </w:hyperlink>
      <w:r w:rsidR="00A200B7" w:rsidRPr="002A0782">
        <w:rPr>
          <w:sz w:val="20"/>
          <w:szCs w:val="20"/>
        </w:rPr>
        <w:t>33</w:t>
      </w:r>
    </w:p>
    <w:p w:rsidR="00A200B7" w:rsidRPr="002A0782" w:rsidRDefault="00BD3CF1" w:rsidP="00A200B7">
      <w:pPr>
        <w:pStyle w:val="31"/>
        <w:rPr>
          <w:rFonts w:asciiTheme="minorHAnsi" w:eastAsiaTheme="minorEastAsia" w:hAnsiTheme="minorHAnsi" w:cstheme="minorBidi"/>
          <w:noProof/>
          <w:sz w:val="20"/>
          <w:szCs w:val="20"/>
        </w:rPr>
      </w:pPr>
      <w:hyperlink w:anchor="_Toc5270638" w:history="1">
        <w:r w:rsidR="00A200B7" w:rsidRPr="002A0782">
          <w:rPr>
            <w:rStyle w:val="a4"/>
            <w:rFonts w:eastAsia="Calibri"/>
            <w:noProof/>
          </w:rPr>
          <w:t>а) перечень мероприятий по строительству, реконструкции или техническому перевооружению источников тепловой энергии</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_Toc5270638 \h </w:instrText>
        </w:r>
        <w:r w:rsidRPr="002A0782">
          <w:rPr>
            <w:noProof/>
            <w:webHidden/>
            <w:sz w:val="20"/>
            <w:szCs w:val="20"/>
          </w:rPr>
        </w:r>
        <w:r w:rsidRPr="002A0782">
          <w:rPr>
            <w:noProof/>
            <w:webHidden/>
            <w:sz w:val="20"/>
            <w:szCs w:val="20"/>
          </w:rPr>
          <w:fldChar w:fldCharType="separate"/>
        </w:r>
        <w:r w:rsidR="00756905">
          <w:rPr>
            <w:noProof/>
            <w:webHidden/>
            <w:sz w:val="20"/>
            <w:szCs w:val="20"/>
          </w:rPr>
          <w:t>181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39" w:history="1">
        <w:r w:rsidR="00A200B7" w:rsidRPr="002A0782">
          <w:rPr>
            <w:rStyle w:val="a4"/>
            <w:rFonts w:eastAsia="Calibri"/>
            <w:noProof/>
          </w:rPr>
          <w:t>б) перечень мероприятий по строительству, реконструкции и техническому перевооружению тепловых сетей и сооружений на них</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_Toc5270639 \h </w:instrText>
        </w:r>
        <w:r w:rsidRPr="002A0782">
          <w:rPr>
            <w:noProof/>
            <w:webHidden/>
            <w:sz w:val="20"/>
            <w:szCs w:val="20"/>
          </w:rPr>
        </w:r>
        <w:r w:rsidRPr="002A0782">
          <w:rPr>
            <w:noProof/>
            <w:webHidden/>
            <w:sz w:val="20"/>
            <w:szCs w:val="20"/>
          </w:rPr>
          <w:fldChar w:fldCharType="separate"/>
        </w:r>
        <w:r w:rsidR="00756905">
          <w:rPr>
            <w:noProof/>
            <w:webHidden/>
            <w:sz w:val="20"/>
            <w:szCs w:val="20"/>
          </w:rPr>
          <w:t>181</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40" w:history="1">
        <w:r w:rsidR="00A200B7" w:rsidRPr="002A0782">
          <w:rPr>
            <w:rStyle w:val="a4"/>
            <w:rFonts w:eastAsia="Calibri"/>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_Toc5270640 \h </w:instrText>
        </w:r>
        <w:r w:rsidRPr="002A0782">
          <w:rPr>
            <w:noProof/>
            <w:webHidden/>
            <w:sz w:val="20"/>
            <w:szCs w:val="20"/>
          </w:rPr>
        </w:r>
        <w:r w:rsidRPr="002A0782">
          <w:rPr>
            <w:noProof/>
            <w:webHidden/>
            <w:sz w:val="20"/>
            <w:szCs w:val="20"/>
          </w:rPr>
          <w:fldChar w:fldCharType="separate"/>
        </w:r>
        <w:r w:rsidR="00756905">
          <w:rPr>
            <w:noProof/>
            <w:webHidden/>
            <w:sz w:val="20"/>
            <w:szCs w:val="20"/>
          </w:rPr>
          <w:t>181</w:t>
        </w:r>
        <w:r w:rsidRPr="002A0782">
          <w:rPr>
            <w:noProof/>
            <w:webHidden/>
            <w:sz w:val="20"/>
            <w:szCs w:val="20"/>
          </w:rPr>
          <w:fldChar w:fldCharType="end"/>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41" w:history="1">
        <w:r w:rsidR="00A200B7" w:rsidRPr="002A0782">
          <w:rPr>
            <w:rStyle w:val="a4"/>
            <w:noProof/>
          </w:rPr>
          <w:t>ГЛАВА 17.</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ЗАМЕЧАНИЯ И ПРЕДЛОЖЕНИЯ К ПРОЕКТУ СХЕМЫ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_Toc5270641 \h </w:instrText>
        </w:r>
        <w:r w:rsidRPr="002A0782">
          <w:rPr>
            <w:noProof/>
            <w:webHidden/>
            <w:sz w:val="20"/>
            <w:szCs w:val="20"/>
          </w:rPr>
        </w:r>
        <w:r w:rsidRPr="002A0782">
          <w:rPr>
            <w:noProof/>
            <w:webHidden/>
            <w:sz w:val="20"/>
            <w:szCs w:val="20"/>
          </w:rPr>
          <w:fldChar w:fldCharType="separate"/>
        </w:r>
        <w:r w:rsidR="00756905">
          <w:rPr>
            <w:noProof/>
            <w:webHidden/>
            <w:sz w:val="20"/>
            <w:szCs w:val="20"/>
          </w:rPr>
          <w:t>182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42" w:history="1">
        <w:r w:rsidR="00A200B7" w:rsidRPr="002A0782">
          <w:rPr>
            <w:rStyle w:val="a4"/>
            <w:rFonts w:eastAsia="Calibri"/>
            <w:noProof/>
          </w:rPr>
          <w:t>а) перечень всех замечаний и предложений, поступивших при разработке, утверждении и актуализации схемы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_Toc5270642 \h </w:instrText>
        </w:r>
        <w:r w:rsidRPr="002A0782">
          <w:rPr>
            <w:noProof/>
            <w:webHidden/>
            <w:sz w:val="20"/>
            <w:szCs w:val="20"/>
          </w:rPr>
        </w:r>
        <w:r w:rsidRPr="002A0782">
          <w:rPr>
            <w:noProof/>
            <w:webHidden/>
            <w:sz w:val="20"/>
            <w:szCs w:val="20"/>
          </w:rPr>
          <w:fldChar w:fldCharType="separate"/>
        </w:r>
        <w:r w:rsidR="00756905">
          <w:rPr>
            <w:noProof/>
            <w:webHidden/>
            <w:sz w:val="20"/>
            <w:szCs w:val="20"/>
          </w:rPr>
          <w:t>182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43" w:history="1">
        <w:r w:rsidR="00A200B7" w:rsidRPr="002A0782">
          <w:rPr>
            <w:rStyle w:val="a4"/>
            <w:rFonts w:eastAsia="Calibri"/>
            <w:noProof/>
          </w:rPr>
          <w:t>б) ответы разработчиков проекта схемы теплоснабжения на замечания и предложения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_Toc5270643 \h </w:instrText>
        </w:r>
        <w:r w:rsidRPr="002A0782">
          <w:rPr>
            <w:noProof/>
            <w:webHidden/>
            <w:sz w:val="20"/>
            <w:szCs w:val="20"/>
          </w:rPr>
        </w:r>
        <w:r w:rsidRPr="002A0782">
          <w:rPr>
            <w:noProof/>
            <w:webHidden/>
            <w:sz w:val="20"/>
            <w:szCs w:val="20"/>
          </w:rPr>
          <w:fldChar w:fldCharType="separate"/>
        </w:r>
        <w:r w:rsidR="00756905">
          <w:rPr>
            <w:noProof/>
            <w:webHidden/>
            <w:sz w:val="20"/>
            <w:szCs w:val="20"/>
          </w:rPr>
          <w:t>182</w:t>
        </w:r>
        <w:r w:rsidRPr="002A0782">
          <w:rPr>
            <w:noProof/>
            <w:webHidden/>
            <w:sz w:val="20"/>
            <w:szCs w:val="20"/>
          </w:rPr>
          <w:fldChar w:fldCharType="end"/>
        </w:r>
      </w:hyperlink>
    </w:p>
    <w:p w:rsidR="00A200B7" w:rsidRPr="002A0782" w:rsidRDefault="00BD3CF1" w:rsidP="00A200B7">
      <w:pPr>
        <w:pStyle w:val="31"/>
        <w:rPr>
          <w:rFonts w:asciiTheme="minorHAnsi" w:eastAsiaTheme="minorEastAsia" w:hAnsiTheme="minorHAnsi" w:cstheme="minorBidi"/>
          <w:noProof/>
          <w:sz w:val="20"/>
          <w:szCs w:val="20"/>
        </w:rPr>
      </w:pPr>
      <w:hyperlink w:anchor="_Toc5270644" w:history="1">
        <w:r w:rsidR="00A200B7" w:rsidRPr="002A0782">
          <w:rPr>
            <w:rStyle w:val="a4"/>
            <w:rFonts w:eastAsia="Calibri"/>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200B7" w:rsidRPr="002A0782">
          <w:rPr>
            <w:noProof/>
            <w:webHidden/>
            <w:sz w:val="20"/>
            <w:szCs w:val="20"/>
          </w:rPr>
          <w:tab/>
          <w:t>134</w:t>
        </w:r>
      </w:hyperlink>
    </w:p>
    <w:p w:rsidR="00A200B7" w:rsidRPr="002A0782" w:rsidRDefault="00BD3CF1" w:rsidP="00A200B7">
      <w:pPr>
        <w:pStyle w:val="16"/>
        <w:tabs>
          <w:tab w:val="left" w:pos="1440"/>
        </w:tabs>
        <w:rPr>
          <w:rFonts w:asciiTheme="minorHAnsi" w:eastAsiaTheme="minorEastAsia" w:hAnsiTheme="minorHAnsi" w:cstheme="minorBidi"/>
          <w:b w:val="0"/>
          <w:i w:val="0"/>
          <w:noProof/>
          <w:sz w:val="20"/>
          <w:szCs w:val="20"/>
          <w:lang w:eastAsia="ru-RU"/>
        </w:rPr>
      </w:pPr>
      <w:hyperlink w:anchor="_Toc5270645" w:history="1">
        <w:r w:rsidR="00A200B7" w:rsidRPr="002A0782">
          <w:rPr>
            <w:rStyle w:val="a4"/>
            <w:noProof/>
          </w:rPr>
          <w:t>ГЛАВА 18.</w:t>
        </w:r>
        <w:r w:rsidR="00A200B7" w:rsidRPr="002A0782">
          <w:rPr>
            <w:rFonts w:asciiTheme="minorHAnsi" w:eastAsiaTheme="minorEastAsia" w:hAnsiTheme="minorHAnsi" w:cstheme="minorBidi"/>
            <w:b w:val="0"/>
            <w:i w:val="0"/>
            <w:noProof/>
            <w:sz w:val="20"/>
            <w:szCs w:val="20"/>
            <w:lang w:eastAsia="ru-RU"/>
          </w:rPr>
          <w:tab/>
        </w:r>
        <w:r w:rsidR="00A200B7" w:rsidRPr="002A0782">
          <w:rPr>
            <w:rStyle w:val="a4"/>
            <w:noProof/>
          </w:rPr>
          <w:t>СВОДНЫЙ ТОМ ИЗМЕНЕНИЙ, ВЫПОЛНЕННЫХ В ДОРАБОТАННОЙ И (ИЛИ) АКТУАЛИЗИРОВАННОЙ СХЕМЕ ТЕПЛОСНАБЖЕНИЯ</w:t>
        </w:r>
        <w:r w:rsidR="00A200B7" w:rsidRPr="002A0782">
          <w:rPr>
            <w:noProof/>
            <w:webHidden/>
            <w:sz w:val="20"/>
            <w:szCs w:val="20"/>
          </w:rPr>
          <w:tab/>
        </w:r>
        <w:r w:rsidRPr="002A0782">
          <w:rPr>
            <w:noProof/>
            <w:webHidden/>
            <w:sz w:val="20"/>
            <w:szCs w:val="20"/>
          </w:rPr>
          <w:fldChar w:fldCharType="begin"/>
        </w:r>
        <w:r w:rsidR="00A200B7" w:rsidRPr="002A0782">
          <w:rPr>
            <w:noProof/>
            <w:webHidden/>
            <w:sz w:val="20"/>
            <w:szCs w:val="20"/>
          </w:rPr>
          <w:instrText xml:space="preserve"> PAGEREF _Toc5270645 \h </w:instrText>
        </w:r>
        <w:r w:rsidRPr="002A0782">
          <w:rPr>
            <w:noProof/>
            <w:webHidden/>
            <w:sz w:val="20"/>
            <w:szCs w:val="20"/>
          </w:rPr>
        </w:r>
        <w:r w:rsidRPr="002A0782">
          <w:rPr>
            <w:noProof/>
            <w:webHidden/>
            <w:sz w:val="20"/>
            <w:szCs w:val="20"/>
          </w:rPr>
          <w:fldChar w:fldCharType="separate"/>
        </w:r>
        <w:r w:rsidR="00756905">
          <w:rPr>
            <w:noProof/>
            <w:webHidden/>
            <w:sz w:val="20"/>
            <w:szCs w:val="20"/>
          </w:rPr>
          <w:t>182</w:t>
        </w:r>
        <w:r w:rsidRPr="002A0782">
          <w:rPr>
            <w:noProof/>
            <w:webHidden/>
            <w:sz w:val="20"/>
            <w:szCs w:val="20"/>
          </w:rPr>
          <w:fldChar w:fldCharType="end"/>
        </w:r>
      </w:hyperlink>
    </w:p>
    <w:p w:rsidR="00A200B7" w:rsidRPr="002A0782" w:rsidRDefault="00BD3CF1" w:rsidP="00A200B7">
      <w:pPr>
        <w:rPr>
          <w:b/>
          <w:bCs/>
        </w:rPr>
      </w:pPr>
      <w:r w:rsidRPr="002A0782">
        <w:rPr>
          <w:b/>
          <w:i/>
          <w:noProof/>
        </w:rPr>
        <w:fldChar w:fldCharType="end"/>
      </w:r>
      <w:r w:rsidR="00A200B7" w:rsidRPr="002A0782">
        <w:rPr>
          <w:caps/>
        </w:rPr>
        <w:br w:type="page"/>
      </w:r>
    </w:p>
    <w:p w:rsidR="00A200B7" w:rsidRPr="002A0782" w:rsidRDefault="00A200B7" w:rsidP="00A200B7">
      <w:pPr>
        <w:pStyle w:val="2"/>
        <w:tabs>
          <w:tab w:val="left" w:pos="1276"/>
        </w:tabs>
        <w:jc w:val="center"/>
        <w:rPr>
          <w:rFonts w:eastAsia="TimesNewRomanPS-BoldMT"/>
          <w:sz w:val="20"/>
          <w:szCs w:val="20"/>
        </w:rPr>
      </w:pPr>
      <w:bookmarkStart w:id="140" w:name="_Toc5270452"/>
      <w:r w:rsidRPr="002A0782">
        <w:rPr>
          <w:sz w:val="20"/>
          <w:szCs w:val="20"/>
        </w:rPr>
        <w:lastRenderedPageBreak/>
        <w:t>ГЛАВА 1. СУЩЕСТВУЮЩЕЕ ПОЛОЖЕНИЕ В СФЕРЕ ПРОИЗВОДСТВА, ПЕРЕДАЧИ И ПОТРЕБЛЕНИЯ ТЕПЛОВОЙ ЭНЕРГИИ ДЛЯ ЦЕЛЕЙ ТЕПЛОСНАБЖЕНИЯ</w:t>
      </w:r>
      <w:bookmarkEnd w:id="140"/>
    </w:p>
    <w:p w:rsidR="00A200B7" w:rsidRPr="002A0782" w:rsidRDefault="00A200B7" w:rsidP="00A200B7">
      <w:pPr>
        <w:pStyle w:val="4"/>
        <w:numPr>
          <w:ilvl w:val="0"/>
          <w:numId w:val="0"/>
        </w:numPr>
        <w:spacing w:before="120" w:after="120" w:line="276" w:lineRule="auto"/>
        <w:ind w:left="284"/>
        <w:jc w:val="both"/>
        <w:rPr>
          <w:sz w:val="20"/>
          <w:szCs w:val="20"/>
        </w:rPr>
      </w:pPr>
      <w:bookmarkStart w:id="141" w:name="_Toc5270453"/>
      <w:r w:rsidRPr="002A0782">
        <w:rPr>
          <w:sz w:val="20"/>
          <w:szCs w:val="20"/>
        </w:rPr>
        <w:t>Функциональная структура теплоснабжения</w:t>
      </w:r>
      <w:bookmarkEnd w:id="141"/>
    </w:p>
    <w:p w:rsidR="00A200B7" w:rsidRPr="002A0782" w:rsidRDefault="00A200B7" w:rsidP="00A200B7">
      <w:pPr>
        <w:pStyle w:val="affff9"/>
        <w:rPr>
          <w:rFonts w:eastAsiaTheme="minorHAnsi"/>
          <w:sz w:val="20"/>
          <w:szCs w:val="20"/>
        </w:rPr>
      </w:pPr>
      <w:r w:rsidRPr="002A0782">
        <w:rPr>
          <w:sz w:val="20"/>
          <w:szCs w:val="20"/>
        </w:rPr>
        <w:t xml:space="preserve">На момент разработки схемы теплоснабжения </w:t>
      </w:r>
      <w:r w:rsidRPr="002A0782">
        <w:rPr>
          <w:rFonts w:eastAsiaTheme="minorHAnsi"/>
          <w:sz w:val="20"/>
          <w:szCs w:val="20"/>
        </w:rPr>
        <w:t>Угловского городского поселения</w:t>
      </w:r>
      <w:r w:rsidRPr="002A0782">
        <w:rPr>
          <w:sz w:val="20"/>
          <w:szCs w:val="20"/>
        </w:rPr>
        <w:t xml:space="preserve">функциональная структура теплоснабжения представляет собой централизованное и индивидуальное производство, передачу по тепловым сетям тепловой энергии до потребителя. </w:t>
      </w:r>
    </w:p>
    <w:p w:rsidR="00A200B7" w:rsidRPr="002A0782" w:rsidRDefault="00A200B7" w:rsidP="00A200B7">
      <w:pPr>
        <w:pStyle w:val="affff9"/>
        <w:rPr>
          <w:sz w:val="20"/>
          <w:szCs w:val="20"/>
        </w:rPr>
      </w:pPr>
      <w:r w:rsidRPr="002A0782">
        <w:rPr>
          <w:rFonts w:eastAsiaTheme="minorHAnsi"/>
          <w:sz w:val="20"/>
          <w:szCs w:val="20"/>
        </w:rPr>
        <w:t xml:space="preserve">В Угловском городском поселении централизованное </w:t>
      </w:r>
      <w:r w:rsidRPr="002A0782">
        <w:rPr>
          <w:sz w:val="20"/>
          <w:szCs w:val="20"/>
        </w:rPr>
        <w:t xml:space="preserve">теплоснабжение объектов осуществляется </w:t>
      </w:r>
      <w:r w:rsidRPr="002A0782">
        <w:rPr>
          <w:rFonts w:eastAsia="Calibri"/>
          <w:sz w:val="20"/>
          <w:szCs w:val="20"/>
        </w:rPr>
        <w:t>от 5</w:t>
      </w:r>
      <w:r w:rsidRPr="002A0782">
        <w:rPr>
          <w:rFonts w:eastAsiaTheme="minorHAnsi"/>
          <w:sz w:val="20"/>
          <w:szCs w:val="20"/>
        </w:rPr>
        <w:t>котельных</w:t>
      </w:r>
      <w:r w:rsidRPr="002A0782">
        <w:rPr>
          <w:sz w:val="20"/>
          <w:szCs w:val="20"/>
        </w:rPr>
        <w:t>.</w:t>
      </w:r>
    </w:p>
    <w:p w:rsidR="00A200B7" w:rsidRPr="002A0782" w:rsidRDefault="00A200B7" w:rsidP="00A200B7">
      <w:pPr>
        <w:pStyle w:val="affff9"/>
        <w:spacing w:after="0"/>
        <w:rPr>
          <w:sz w:val="20"/>
          <w:szCs w:val="20"/>
        </w:rPr>
      </w:pPr>
      <w:r w:rsidRPr="002A0782">
        <w:rPr>
          <w:sz w:val="20"/>
          <w:szCs w:val="20"/>
        </w:rPr>
        <w:t xml:space="preserve">Общие сведения о котельных представлены в таблице 1.1. </w:t>
      </w:r>
    </w:p>
    <w:p w:rsidR="00A200B7" w:rsidRPr="002A0782" w:rsidRDefault="00A200B7" w:rsidP="00A200B7">
      <w:pPr>
        <w:pStyle w:val="affff9"/>
        <w:jc w:val="right"/>
        <w:rPr>
          <w:sz w:val="20"/>
          <w:szCs w:val="20"/>
        </w:rPr>
        <w:sectPr w:rsidR="00A200B7" w:rsidRPr="002A0782" w:rsidSect="00381ED6">
          <w:footerReference w:type="default" r:id="rId41"/>
          <w:pgSz w:w="11906" w:h="16838"/>
          <w:pgMar w:top="1134" w:right="851" w:bottom="1134" w:left="1701" w:header="709" w:footer="709" w:gutter="0"/>
          <w:pgBorders w:display="firstPage">
            <w:top w:val="thinThickThinMediumGap" w:sz="36" w:space="1" w:color="0070C0"/>
            <w:left w:val="thinThickThinMediumGap" w:sz="36" w:space="4" w:color="0070C0"/>
            <w:bottom w:val="thinThickThinMediumGap" w:sz="36" w:space="1" w:color="0070C0"/>
            <w:right w:val="thinThickThinMediumGap" w:sz="36" w:space="4" w:color="0070C0"/>
          </w:pgBorders>
          <w:cols w:space="708"/>
          <w:titlePg/>
          <w:docGrid w:linePitch="381"/>
        </w:sectPr>
      </w:pPr>
    </w:p>
    <w:p w:rsidR="00A200B7" w:rsidRPr="002A0782" w:rsidRDefault="00A200B7" w:rsidP="00A200B7">
      <w:pPr>
        <w:pStyle w:val="affff9"/>
        <w:jc w:val="right"/>
        <w:rPr>
          <w:sz w:val="20"/>
          <w:szCs w:val="20"/>
        </w:rPr>
      </w:pPr>
      <w:r w:rsidRPr="002A0782">
        <w:rPr>
          <w:sz w:val="20"/>
          <w:szCs w:val="20"/>
        </w:rPr>
        <w:lastRenderedPageBreak/>
        <w:t>Таблица 1.1</w:t>
      </w:r>
    </w:p>
    <w:tbl>
      <w:tblPr>
        <w:tblStyle w:val="af8"/>
        <w:tblW w:w="5000" w:type="pct"/>
        <w:jc w:val="center"/>
        <w:tblLayout w:type="fixed"/>
        <w:tblLook w:val="04A0"/>
      </w:tblPr>
      <w:tblGrid>
        <w:gridCol w:w="1434"/>
        <w:gridCol w:w="1431"/>
        <w:gridCol w:w="1405"/>
        <w:gridCol w:w="2135"/>
        <w:gridCol w:w="1644"/>
        <w:gridCol w:w="6737"/>
      </w:tblGrid>
      <w:tr w:rsidR="00A200B7" w:rsidRPr="002A0782" w:rsidTr="00381ED6">
        <w:trPr>
          <w:jc w:val="center"/>
        </w:trPr>
        <w:tc>
          <w:tcPr>
            <w:tcW w:w="485" w:type="pct"/>
            <w:vAlign w:val="center"/>
          </w:tcPr>
          <w:p w:rsidR="00A200B7" w:rsidRPr="002A0782" w:rsidRDefault="00A200B7" w:rsidP="00381ED6">
            <w:pPr>
              <w:jc w:val="center"/>
              <w:rPr>
                <w:b/>
              </w:rPr>
            </w:pPr>
            <w:r w:rsidRPr="002A0782">
              <w:rPr>
                <w:b/>
              </w:rPr>
              <w:t>Наименование котельной</w:t>
            </w:r>
          </w:p>
        </w:tc>
        <w:tc>
          <w:tcPr>
            <w:tcW w:w="484" w:type="pct"/>
            <w:vAlign w:val="center"/>
          </w:tcPr>
          <w:p w:rsidR="00A200B7" w:rsidRPr="002A0782" w:rsidRDefault="00A200B7" w:rsidP="00381ED6">
            <w:pPr>
              <w:jc w:val="center"/>
              <w:rPr>
                <w:b/>
              </w:rPr>
            </w:pPr>
            <w:r w:rsidRPr="002A0782">
              <w:rPr>
                <w:b/>
              </w:rPr>
              <w:t>Адрес</w:t>
            </w:r>
          </w:p>
        </w:tc>
        <w:tc>
          <w:tcPr>
            <w:tcW w:w="475" w:type="pct"/>
            <w:vAlign w:val="center"/>
          </w:tcPr>
          <w:p w:rsidR="00A200B7" w:rsidRPr="002A0782" w:rsidRDefault="00A200B7" w:rsidP="00381ED6">
            <w:pPr>
              <w:jc w:val="center"/>
              <w:rPr>
                <w:b/>
              </w:rPr>
            </w:pPr>
            <w:r w:rsidRPr="002A0782">
              <w:rPr>
                <w:b/>
              </w:rPr>
              <w:t>Вид собственности</w:t>
            </w:r>
          </w:p>
        </w:tc>
        <w:tc>
          <w:tcPr>
            <w:tcW w:w="722" w:type="pct"/>
            <w:vAlign w:val="center"/>
          </w:tcPr>
          <w:p w:rsidR="00A200B7" w:rsidRPr="002A0782" w:rsidRDefault="00A200B7" w:rsidP="00381ED6">
            <w:pPr>
              <w:jc w:val="center"/>
              <w:rPr>
                <w:b/>
              </w:rPr>
            </w:pPr>
            <w:r w:rsidRPr="002A0782">
              <w:rPr>
                <w:b/>
              </w:rPr>
              <w:t>Собственник</w:t>
            </w:r>
          </w:p>
        </w:tc>
        <w:tc>
          <w:tcPr>
            <w:tcW w:w="556" w:type="pct"/>
            <w:vAlign w:val="center"/>
          </w:tcPr>
          <w:p w:rsidR="00A200B7" w:rsidRPr="002A0782" w:rsidRDefault="00A200B7" w:rsidP="00381ED6">
            <w:pPr>
              <w:jc w:val="center"/>
              <w:rPr>
                <w:b/>
              </w:rPr>
            </w:pPr>
            <w:r w:rsidRPr="002A0782">
              <w:rPr>
                <w:b/>
              </w:rPr>
              <w:t>Наименование ТСО</w:t>
            </w:r>
          </w:p>
        </w:tc>
        <w:tc>
          <w:tcPr>
            <w:tcW w:w="2279" w:type="pct"/>
            <w:vAlign w:val="center"/>
          </w:tcPr>
          <w:p w:rsidR="00A200B7" w:rsidRPr="002A0782" w:rsidRDefault="00A200B7" w:rsidP="00381ED6">
            <w:pPr>
              <w:jc w:val="center"/>
              <w:rPr>
                <w:b/>
              </w:rPr>
            </w:pPr>
            <w:r w:rsidRPr="002A0782">
              <w:rPr>
                <w:b/>
              </w:rPr>
              <w:t>Потребители тепловой энергии</w:t>
            </w:r>
          </w:p>
        </w:tc>
      </w:tr>
      <w:tr w:rsidR="00A200B7" w:rsidRPr="002A0782" w:rsidTr="00381ED6">
        <w:trPr>
          <w:jc w:val="center"/>
        </w:trPr>
        <w:tc>
          <w:tcPr>
            <w:tcW w:w="485" w:type="pct"/>
            <w:vAlign w:val="center"/>
          </w:tcPr>
          <w:p w:rsidR="00A200B7" w:rsidRPr="002A0782" w:rsidRDefault="00A200B7" w:rsidP="00381ED6">
            <w:r w:rsidRPr="002A0782">
              <w:t>Котельная №27</w:t>
            </w:r>
          </w:p>
        </w:tc>
        <w:tc>
          <w:tcPr>
            <w:tcW w:w="484" w:type="pct"/>
            <w:vAlign w:val="center"/>
          </w:tcPr>
          <w:p w:rsidR="00A200B7" w:rsidRPr="002A0782" w:rsidRDefault="00A200B7" w:rsidP="00381ED6">
            <w:pPr>
              <w:jc w:val="center"/>
            </w:pPr>
            <w:r w:rsidRPr="002A0782">
              <w:t>Новгородская обл., Окуловский р-н, р.п. Угловка, ул. Центральная</w:t>
            </w:r>
          </w:p>
        </w:tc>
        <w:tc>
          <w:tcPr>
            <w:tcW w:w="475" w:type="pct"/>
            <w:vAlign w:val="center"/>
          </w:tcPr>
          <w:p w:rsidR="00A200B7" w:rsidRPr="002A0782" w:rsidRDefault="00A200B7" w:rsidP="00381ED6">
            <w:pPr>
              <w:jc w:val="center"/>
            </w:pPr>
            <w:r w:rsidRPr="002A0782">
              <w:t>в аренде</w:t>
            </w:r>
          </w:p>
        </w:tc>
        <w:tc>
          <w:tcPr>
            <w:tcW w:w="722" w:type="pct"/>
            <w:vAlign w:val="center"/>
          </w:tcPr>
          <w:p w:rsidR="00A200B7" w:rsidRPr="002A0782" w:rsidRDefault="00A200B7" w:rsidP="00381ED6">
            <w:pPr>
              <w:jc w:val="center"/>
            </w:pPr>
            <w:r w:rsidRPr="002A0782">
              <w:t>ГОУП «Новжилкоммунсервис»</w:t>
            </w:r>
          </w:p>
        </w:tc>
        <w:tc>
          <w:tcPr>
            <w:tcW w:w="556" w:type="pct"/>
            <w:vAlign w:val="center"/>
          </w:tcPr>
          <w:p w:rsidR="00A200B7" w:rsidRPr="002A0782" w:rsidRDefault="00A200B7" w:rsidP="00381ED6">
            <w:pPr>
              <w:jc w:val="center"/>
            </w:pPr>
            <w:r w:rsidRPr="002A0782">
              <w:t>Окуловский район теплоснабжения ООО «Тепловая компания «Новгородская»</w:t>
            </w:r>
          </w:p>
        </w:tc>
        <w:tc>
          <w:tcPr>
            <w:tcW w:w="2279" w:type="pct"/>
            <w:vAlign w:val="center"/>
          </w:tcPr>
          <w:p w:rsidR="00A200B7" w:rsidRPr="002A0782" w:rsidRDefault="00A200B7" w:rsidP="00381ED6">
            <w:pPr>
              <w:jc w:val="center"/>
            </w:pPr>
            <w:r w:rsidRPr="002A0782">
              <w:t>Многоквартирные дома: ул.Советская №2,10,17,18,19,ул.Центральная№№2,2а,5,7,9а,11а,12,12а,13,14,14а,15,16а,16,17,19,21; административное здание, здание учреждения здравоохранения, здания детского сада, здание музыкальной школы</w:t>
            </w:r>
          </w:p>
        </w:tc>
      </w:tr>
      <w:tr w:rsidR="00A200B7" w:rsidRPr="002A0782" w:rsidTr="00381ED6">
        <w:trPr>
          <w:jc w:val="center"/>
        </w:trPr>
        <w:tc>
          <w:tcPr>
            <w:tcW w:w="485" w:type="pct"/>
            <w:vAlign w:val="center"/>
          </w:tcPr>
          <w:p w:rsidR="00A200B7" w:rsidRPr="002A0782" w:rsidRDefault="00A200B7" w:rsidP="00381ED6">
            <w:r w:rsidRPr="002A0782">
              <w:t>Котельная №16</w:t>
            </w:r>
          </w:p>
        </w:tc>
        <w:tc>
          <w:tcPr>
            <w:tcW w:w="484" w:type="pct"/>
            <w:vAlign w:val="center"/>
          </w:tcPr>
          <w:p w:rsidR="00A200B7" w:rsidRPr="002A0782" w:rsidRDefault="00A200B7" w:rsidP="00381ED6">
            <w:pPr>
              <w:jc w:val="center"/>
            </w:pPr>
            <w:r w:rsidRPr="002A0782">
              <w:t>Новгородская обл., Окуловский р-н, р.п. Угловка, ул. Ленинградская, д. 11</w:t>
            </w:r>
          </w:p>
        </w:tc>
        <w:tc>
          <w:tcPr>
            <w:tcW w:w="475" w:type="pct"/>
            <w:vAlign w:val="center"/>
          </w:tcPr>
          <w:p w:rsidR="00A200B7" w:rsidRPr="002A0782" w:rsidRDefault="00A200B7" w:rsidP="00381ED6">
            <w:pPr>
              <w:jc w:val="center"/>
            </w:pPr>
            <w:r w:rsidRPr="002A0782">
              <w:t>в аренде</w:t>
            </w:r>
          </w:p>
        </w:tc>
        <w:tc>
          <w:tcPr>
            <w:tcW w:w="722" w:type="pct"/>
            <w:vAlign w:val="center"/>
          </w:tcPr>
          <w:p w:rsidR="00A200B7" w:rsidRPr="002A0782" w:rsidRDefault="00A200B7" w:rsidP="00381ED6">
            <w:pPr>
              <w:jc w:val="center"/>
            </w:pPr>
            <w:r w:rsidRPr="002A0782">
              <w:t>ГОУП «Новжилкоммунсервис»</w:t>
            </w:r>
          </w:p>
        </w:tc>
        <w:tc>
          <w:tcPr>
            <w:tcW w:w="556" w:type="pct"/>
            <w:vAlign w:val="center"/>
          </w:tcPr>
          <w:p w:rsidR="00A200B7" w:rsidRPr="002A0782" w:rsidRDefault="00A200B7" w:rsidP="00381ED6">
            <w:pPr>
              <w:jc w:val="center"/>
            </w:pPr>
            <w:r w:rsidRPr="002A0782">
              <w:t>Окуловский район теплоснабжения ООО «Тепловая компания «Новгородская»»</w:t>
            </w:r>
          </w:p>
        </w:tc>
        <w:tc>
          <w:tcPr>
            <w:tcW w:w="2279" w:type="pct"/>
            <w:vAlign w:val="center"/>
          </w:tcPr>
          <w:p w:rsidR="00A200B7" w:rsidRPr="002A0782" w:rsidRDefault="00A200B7" w:rsidP="00381ED6">
            <w:pPr>
              <w:jc w:val="center"/>
            </w:pPr>
            <w:r w:rsidRPr="002A0782">
              <w:t>Многоквартирный жилой дом: ул. Ленинградская, д. 11</w:t>
            </w:r>
          </w:p>
        </w:tc>
      </w:tr>
      <w:tr w:rsidR="00A200B7" w:rsidRPr="002A0782" w:rsidTr="00381ED6">
        <w:trPr>
          <w:jc w:val="center"/>
        </w:trPr>
        <w:tc>
          <w:tcPr>
            <w:tcW w:w="485" w:type="pct"/>
            <w:vAlign w:val="center"/>
          </w:tcPr>
          <w:p w:rsidR="00A200B7" w:rsidRPr="002A0782" w:rsidRDefault="00A200B7" w:rsidP="00381ED6">
            <w:r w:rsidRPr="002A0782">
              <w:t>Котельная №13</w:t>
            </w:r>
          </w:p>
        </w:tc>
        <w:tc>
          <w:tcPr>
            <w:tcW w:w="484" w:type="pct"/>
            <w:vAlign w:val="center"/>
          </w:tcPr>
          <w:p w:rsidR="00A200B7" w:rsidRPr="002A0782" w:rsidRDefault="00A200B7" w:rsidP="00381ED6">
            <w:pPr>
              <w:jc w:val="center"/>
            </w:pPr>
            <w:r w:rsidRPr="002A0782">
              <w:t>Новгородская обл., Окуловский р-н, р.п. Угловка, ул. Молодежная</w:t>
            </w:r>
          </w:p>
        </w:tc>
        <w:tc>
          <w:tcPr>
            <w:tcW w:w="475" w:type="pct"/>
            <w:vAlign w:val="center"/>
          </w:tcPr>
          <w:p w:rsidR="00A200B7" w:rsidRPr="002A0782" w:rsidRDefault="00A200B7" w:rsidP="00381ED6">
            <w:pPr>
              <w:jc w:val="center"/>
            </w:pPr>
            <w:r w:rsidRPr="002A0782">
              <w:t>в аренде</w:t>
            </w:r>
          </w:p>
        </w:tc>
        <w:tc>
          <w:tcPr>
            <w:tcW w:w="722" w:type="pct"/>
            <w:vAlign w:val="center"/>
          </w:tcPr>
          <w:p w:rsidR="00A200B7" w:rsidRPr="002A0782" w:rsidRDefault="00A200B7" w:rsidP="00381ED6">
            <w:pPr>
              <w:jc w:val="center"/>
            </w:pPr>
            <w:r w:rsidRPr="002A0782">
              <w:t>ГОУП «Новжилкоммунсервис»</w:t>
            </w:r>
          </w:p>
        </w:tc>
        <w:tc>
          <w:tcPr>
            <w:tcW w:w="556" w:type="pct"/>
            <w:vAlign w:val="center"/>
          </w:tcPr>
          <w:p w:rsidR="00A200B7" w:rsidRPr="002A0782" w:rsidRDefault="00A200B7" w:rsidP="00381ED6">
            <w:pPr>
              <w:jc w:val="center"/>
            </w:pPr>
            <w:r w:rsidRPr="002A0782">
              <w:t>Окуловский район теплоснабжения ООО «Тепловая компания «Новгородская»</w:t>
            </w:r>
          </w:p>
        </w:tc>
        <w:tc>
          <w:tcPr>
            <w:tcW w:w="2279" w:type="pct"/>
            <w:vAlign w:val="center"/>
          </w:tcPr>
          <w:p w:rsidR="00A200B7" w:rsidRPr="002A0782" w:rsidRDefault="00A200B7" w:rsidP="00381ED6">
            <w:pPr>
              <w:jc w:val="center"/>
            </w:pPr>
            <w:r w:rsidRPr="002A0782">
              <w:t>Здание школы, ул. Молодежная, д. 11 и гараж</w:t>
            </w:r>
          </w:p>
        </w:tc>
      </w:tr>
      <w:tr w:rsidR="00A200B7" w:rsidRPr="002A0782" w:rsidTr="00381ED6">
        <w:trPr>
          <w:trHeight w:val="1831"/>
          <w:jc w:val="center"/>
        </w:trPr>
        <w:tc>
          <w:tcPr>
            <w:tcW w:w="485" w:type="pct"/>
            <w:tcBorders>
              <w:bottom w:val="single" w:sz="4" w:space="0" w:color="auto"/>
            </w:tcBorders>
            <w:vAlign w:val="center"/>
          </w:tcPr>
          <w:p w:rsidR="00A200B7" w:rsidRPr="002A0782" w:rsidRDefault="00A200B7" w:rsidP="00381ED6">
            <w:r w:rsidRPr="002A0782">
              <w:t>Котельная №11</w:t>
            </w:r>
          </w:p>
        </w:tc>
        <w:tc>
          <w:tcPr>
            <w:tcW w:w="484" w:type="pct"/>
            <w:tcBorders>
              <w:bottom w:val="single" w:sz="4" w:space="0" w:color="auto"/>
            </w:tcBorders>
            <w:vAlign w:val="center"/>
          </w:tcPr>
          <w:p w:rsidR="00A200B7" w:rsidRPr="002A0782" w:rsidRDefault="00A200B7" w:rsidP="00381ED6">
            <w:pPr>
              <w:jc w:val="center"/>
            </w:pPr>
            <w:r w:rsidRPr="002A0782">
              <w:t>Новгородская обл., Окуловский р-н, д. Озерки</w:t>
            </w:r>
          </w:p>
        </w:tc>
        <w:tc>
          <w:tcPr>
            <w:tcW w:w="475" w:type="pct"/>
            <w:tcBorders>
              <w:bottom w:val="single" w:sz="4" w:space="0" w:color="auto"/>
            </w:tcBorders>
            <w:vAlign w:val="center"/>
          </w:tcPr>
          <w:p w:rsidR="00A200B7" w:rsidRPr="002A0782" w:rsidRDefault="00A200B7" w:rsidP="00381ED6">
            <w:pPr>
              <w:jc w:val="center"/>
            </w:pPr>
            <w:r w:rsidRPr="002A0782">
              <w:t>в аренде</w:t>
            </w:r>
          </w:p>
        </w:tc>
        <w:tc>
          <w:tcPr>
            <w:tcW w:w="722" w:type="pct"/>
            <w:tcBorders>
              <w:bottom w:val="single" w:sz="4" w:space="0" w:color="auto"/>
            </w:tcBorders>
            <w:vAlign w:val="center"/>
          </w:tcPr>
          <w:p w:rsidR="00A200B7" w:rsidRPr="002A0782" w:rsidRDefault="00A200B7" w:rsidP="00381ED6">
            <w:pPr>
              <w:jc w:val="center"/>
            </w:pPr>
            <w:r w:rsidRPr="002A0782">
              <w:t>ГОУП «Новжилкоммунсервис»</w:t>
            </w:r>
          </w:p>
        </w:tc>
        <w:tc>
          <w:tcPr>
            <w:tcW w:w="556" w:type="pct"/>
            <w:tcBorders>
              <w:bottom w:val="single" w:sz="4" w:space="0" w:color="auto"/>
              <w:right w:val="single" w:sz="4" w:space="0" w:color="auto"/>
            </w:tcBorders>
            <w:vAlign w:val="center"/>
          </w:tcPr>
          <w:p w:rsidR="00A200B7" w:rsidRPr="002A0782" w:rsidRDefault="00A200B7" w:rsidP="00381ED6">
            <w:r w:rsidRPr="002A0782">
              <w:t>Окуловский район теплоснабжения ООО «Тепловая компания «Новгородская»</w:t>
            </w:r>
          </w:p>
        </w:tc>
        <w:tc>
          <w:tcPr>
            <w:tcW w:w="2279" w:type="pct"/>
            <w:tcBorders>
              <w:left w:val="single" w:sz="4" w:space="0" w:color="auto"/>
              <w:bottom w:val="single" w:sz="4" w:space="0" w:color="auto"/>
            </w:tcBorders>
            <w:vAlign w:val="center"/>
          </w:tcPr>
          <w:p w:rsidR="00A200B7" w:rsidRPr="002A0782" w:rsidRDefault="00A200B7" w:rsidP="00381ED6">
            <w:pPr>
              <w:jc w:val="center"/>
            </w:pPr>
            <w:r w:rsidRPr="002A0782">
              <w:t>Многоквартирные дома №№7,8,9,10, здание детского сада</w:t>
            </w:r>
          </w:p>
        </w:tc>
      </w:tr>
      <w:tr w:rsidR="00A200B7" w:rsidRPr="002A0782" w:rsidTr="00381ED6">
        <w:trPr>
          <w:trHeight w:val="206"/>
          <w:jc w:val="center"/>
        </w:trPr>
        <w:tc>
          <w:tcPr>
            <w:tcW w:w="485" w:type="pct"/>
            <w:tcBorders>
              <w:top w:val="single" w:sz="4" w:space="0" w:color="auto"/>
            </w:tcBorders>
            <w:vAlign w:val="center"/>
          </w:tcPr>
          <w:p w:rsidR="00A200B7" w:rsidRPr="002A0782" w:rsidRDefault="00A200B7" w:rsidP="00381ED6">
            <w:r w:rsidRPr="002A0782">
              <w:rPr>
                <w:bCs/>
              </w:rPr>
              <w:t xml:space="preserve">Котельная  АО «Угловский известковый комбинат» </w:t>
            </w:r>
          </w:p>
        </w:tc>
        <w:tc>
          <w:tcPr>
            <w:tcW w:w="484" w:type="pct"/>
            <w:tcBorders>
              <w:top w:val="single" w:sz="4" w:space="0" w:color="auto"/>
            </w:tcBorders>
            <w:vAlign w:val="center"/>
          </w:tcPr>
          <w:p w:rsidR="00A200B7" w:rsidRPr="002A0782" w:rsidRDefault="00A200B7" w:rsidP="00381ED6">
            <w:r w:rsidRPr="002A0782">
              <w:rPr>
                <w:bCs/>
              </w:rPr>
              <w:t>рп.Угловка, ул.Спортивная, д.2</w:t>
            </w:r>
          </w:p>
        </w:tc>
        <w:tc>
          <w:tcPr>
            <w:tcW w:w="475" w:type="pct"/>
            <w:tcBorders>
              <w:top w:val="single" w:sz="4" w:space="0" w:color="auto"/>
            </w:tcBorders>
            <w:vAlign w:val="center"/>
          </w:tcPr>
          <w:p w:rsidR="00A200B7" w:rsidRPr="002A0782" w:rsidRDefault="00A200B7" w:rsidP="00381ED6">
            <w:r w:rsidRPr="002A0782">
              <w:t>в собственности</w:t>
            </w:r>
          </w:p>
        </w:tc>
        <w:tc>
          <w:tcPr>
            <w:tcW w:w="722" w:type="pct"/>
            <w:tcBorders>
              <w:top w:val="single" w:sz="4" w:space="0" w:color="auto"/>
            </w:tcBorders>
            <w:vAlign w:val="center"/>
          </w:tcPr>
          <w:p w:rsidR="00A200B7" w:rsidRPr="002A0782" w:rsidRDefault="00A200B7" w:rsidP="00381ED6">
            <w:pPr>
              <w:jc w:val="center"/>
            </w:pPr>
            <w:r w:rsidRPr="002A0782">
              <w:rPr>
                <w:bCs/>
              </w:rPr>
              <w:t>АО «Угловский известковый комбинат»</w:t>
            </w:r>
          </w:p>
        </w:tc>
        <w:tc>
          <w:tcPr>
            <w:tcW w:w="556" w:type="pct"/>
            <w:tcBorders>
              <w:top w:val="single" w:sz="4" w:space="0" w:color="auto"/>
            </w:tcBorders>
            <w:vAlign w:val="center"/>
          </w:tcPr>
          <w:p w:rsidR="00A200B7" w:rsidRPr="002A0782" w:rsidRDefault="00A200B7" w:rsidP="00381ED6">
            <w:pPr>
              <w:jc w:val="center"/>
            </w:pPr>
            <w:r w:rsidRPr="002A0782">
              <w:rPr>
                <w:bCs/>
              </w:rPr>
              <w:t>АО «Угловский известковый комбинат»</w:t>
            </w:r>
          </w:p>
        </w:tc>
        <w:tc>
          <w:tcPr>
            <w:tcW w:w="2279" w:type="pct"/>
            <w:tcBorders>
              <w:top w:val="single" w:sz="4" w:space="0" w:color="auto"/>
            </w:tcBorders>
            <w:vAlign w:val="center"/>
          </w:tcPr>
          <w:p w:rsidR="00A200B7" w:rsidRPr="002A0782" w:rsidRDefault="00A200B7" w:rsidP="00381ED6">
            <w:r w:rsidRPr="002A0782">
              <w:rPr>
                <w:bCs/>
              </w:rPr>
              <w:t>- многоквартирный дом: ул.Спортивная д.6;</w:t>
            </w:r>
            <w:r w:rsidRPr="002A0782">
              <w:t xml:space="preserve"> </w:t>
            </w:r>
          </w:p>
          <w:p w:rsidR="00A200B7" w:rsidRPr="002A0782" w:rsidRDefault="00A200B7" w:rsidP="00381ED6">
            <w:r w:rsidRPr="002A0782">
              <w:t>-МБУК Окуловского муниципального района «Угловский межпоселенческий дом культуры ул.Спортивная, д.9;</w:t>
            </w:r>
          </w:p>
          <w:p w:rsidR="00A200B7" w:rsidRPr="002A0782" w:rsidRDefault="00A200B7" w:rsidP="00381ED6">
            <w:r w:rsidRPr="002A0782">
              <w:t>-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A200B7" w:rsidRPr="002A0782" w:rsidRDefault="00A200B7" w:rsidP="00A200B7">
      <w:pPr>
        <w:spacing w:before="60" w:after="120"/>
        <w:rPr>
          <w:rFonts w:eastAsiaTheme="minorHAnsi"/>
        </w:rPr>
      </w:pPr>
    </w:p>
    <w:p w:rsidR="00A200B7" w:rsidRPr="002A0782" w:rsidRDefault="00A200B7" w:rsidP="00A200B7">
      <w:pPr>
        <w:spacing w:before="60" w:after="120"/>
        <w:rPr>
          <w:rFonts w:eastAsiaTheme="minorHAnsi"/>
        </w:r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spacing w:after="120"/>
      </w:pPr>
      <w:r w:rsidRPr="002A0782">
        <w:lastRenderedPageBreak/>
        <w:t xml:space="preserve">Основными потребителями тепловой энергии котельных является жилой фонд (население). </w:t>
      </w:r>
    </w:p>
    <w:p w:rsidR="00A200B7" w:rsidRPr="002A0782" w:rsidRDefault="00A200B7" w:rsidP="00A200B7">
      <w:r w:rsidRPr="002A0782">
        <w:t xml:space="preserve">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2,11а,14а,16а по ул.Центральная и  №№.10,17,18,19 по ул.Советская, в которых установлены водонагреватели. </w:t>
      </w:r>
    </w:p>
    <w:p w:rsidR="00A200B7" w:rsidRPr="002A0782" w:rsidRDefault="00A200B7" w:rsidP="00A200B7">
      <w:r w:rsidRPr="002A0782">
        <w:t>Отопление административно-общественных зданий, предприятий, не подключенных к системам централизованного теплоснабжения, осуществляется за счет автономных источников теплоснабжения, работающих на твердом виде топлива, природном газе и электрической энергии.</w:t>
      </w:r>
    </w:p>
    <w:p w:rsidR="00A200B7" w:rsidRPr="002A0782" w:rsidRDefault="00A200B7" w:rsidP="00A200B7">
      <w:pPr>
        <w:pStyle w:val="5"/>
        <w:rPr>
          <w:sz w:val="20"/>
          <w:szCs w:val="20"/>
        </w:rPr>
      </w:pPr>
      <w:bookmarkStart w:id="142" w:name="_Toc522105668"/>
      <w:bookmarkStart w:id="143" w:name="_Toc5270454"/>
      <w:r w:rsidRPr="002A0782">
        <w:rPr>
          <w:sz w:val="20"/>
          <w:szCs w:val="20"/>
        </w:rPr>
        <w:t>а) в зонах действия производственных котельных</w:t>
      </w:r>
      <w:bookmarkEnd w:id="142"/>
      <w:bookmarkEnd w:id="143"/>
    </w:p>
    <w:p w:rsidR="00A200B7" w:rsidRPr="002A0782" w:rsidRDefault="00A200B7" w:rsidP="00A200B7">
      <w:r w:rsidRPr="002A0782">
        <w:t xml:space="preserve">Теплоснабжение производственных зон производится ведомственными котельными. До 2030 года ввод промышленных объектов не планируется. </w:t>
      </w:r>
    </w:p>
    <w:p w:rsidR="00A200B7" w:rsidRPr="002A0782" w:rsidRDefault="00A200B7" w:rsidP="00A200B7">
      <w:pPr>
        <w:pStyle w:val="5"/>
        <w:rPr>
          <w:sz w:val="20"/>
          <w:szCs w:val="20"/>
        </w:rPr>
      </w:pPr>
      <w:bookmarkStart w:id="144" w:name="_Toc522105669"/>
      <w:bookmarkStart w:id="145" w:name="_Toc5270455"/>
      <w:r w:rsidRPr="002A0782">
        <w:rPr>
          <w:sz w:val="20"/>
          <w:szCs w:val="20"/>
        </w:rPr>
        <w:t>б) в зонах действия индивидуального теплоснабжения</w:t>
      </w:r>
      <w:bookmarkEnd w:id="144"/>
      <w:bookmarkEnd w:id="145"/>
    </w:p>
    <w:p w:rsidR="00A200B7" w:rsidRPr="002A0782" w:rsidRDefault="00A200B7" w:rsidP="00A200B7">
      <w:r w:rsidRPr="002A0782">
        <w:t xml:space="preserve">Зоны действия индивидуального теплоснабжения в Угловском городском поселении охватывают сложившуюся на территории поселения жилую малоэтажную застройку частного сектора. 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 </w:t>
      </w:r>
    </w:p>
    <w:p w:rsidR="00A200B7" w:rsidRPr="002A0782" w:rsidRDefault="00A200B7" w:rsidP="00A200B7">
      <w:pPr>
        <w:pStyle w:val="4"/>
        <w:numPr>
          <w:ilvl w:val="0"/>
          <w:numId w:val="0"/>
        </w:numPr>
        <w:spacing w:before="120" w:after="120" w:line="276" w:lineRule="auto"/>
        <w:ind w:left="284"/>
        <w:jc w:val="both"/>
        <w:rPr>
          <w:sz w:val="20"/>
          <w:szCs w:val="20"/>
        </w:rPr>
      </w:pPr>
      <w:bookmarkStart w:id="146" w:name="_Toc5270456"/>
      <w:r w:rsidRPr="002A0782">
        <w:rPr>
          <w:sz w:val="20"/>
          <w:szCs w:val="20"/>
        </w:rPr>
        <w:t>Источники тепловой энергии</w:t>
      </w:r>
      <w:bookmarkEnd w:id="146"/>
    </w:p>
    <w:p w:rsidR="00A200B7" w:rsidRPr="002A0782" w:rsidRDefault="00A200B7" w:rsidP="00A200B7">
      <w:pPr>
        <w:pStyle w:val="5"/>
        <w:rPr>
          <w:sz w:val="20"/>
          <w:szCs w:val="20"/>
        </w:rPr>
      </w:pPr>
      <w:bookmarkStart w:id="147" w:name="_Toc5270457"/>
      <w:r w:rsidRPr="002A0782">
        <w:rPr>
          <w:sz w:val="20"/>
          <w:szCs w:val="20"/>
        </w:rPr>
        <w:t>а) структура и технические характеристики основного оборудования</w:t>
      </w:r>
      <w:bookmarkEnd w:id="147"/>
    </w:p>
    <w:p w:rsidR="00A200B7" w:rsidRPr="002A0782" w:rsidRDefault="00A200B7" w:rsidP="00A200B7">
      <w:pPr>
        <w:spacing w:after="120"/>
      </w:pPr>
      <w:r w:rsidRPr="002A0782">
        <w:t xml:space="preserve">Здание источника теплоснабжения – котельная №27. </w:t>
      </w:r>
    </w:p>
    <w:tbl>
      <w:tblPr>
        <w:tblStyle w:val="af8"/>
        <w:tblW w:w="5000" w:type="pct"/>
        <w:tblLook w:val="04A0"/>
      </w:tblPr>
      <w:tblGrid>
        <w:gridCol w:w="6039"/>
        <w:gridCol w:w="3531"/>
      </w:tblGrid>
      <w:tr w:rsidR="00A200B7" w:rsidRPr="002A0782" w:rsidTr="00381ED6">
        <w:tc>
          <w:tcPr>
            <w:tcW w:w="5000" w:type="pct"/>
            <w:gridSpan w:val="2"/>
            <w:shd w:val="clear" w:color="auto" w:fill="auto"/>
            <w:vAlign w:val="center"/>
          </w:tcPr>
          <w:p w:rsidR="00A200B7" w:rsidRPr="002A0782" w:rsidRDefault="00A200B7" w:rsidP="00381ED6">
            <w:pPr>
              <w:jc w:val="center"/>
              <w:rPr>
                <w:b/>
              </w:rPr>
            </w:pPr>
            <w:r w:rsidRPr="002A0782">
              <w:rPr>
                <w:b/>
              </w:rPr>
              <w:t>Данные по зданию источника теплоснабжения</w:t>
            </w:r>
          </w:p>
        </w:tc>
      </w:tr>
      <w:tr w:rsidR="00A200B7" w:rsidRPr="002A0782" w:rsidTr="00381ED6">
        <w:tc>
          <w:tcPr>
            <w:tcW w:w="3155" w:type="pct"/>
            <w:vAlign w:val="center"/>
          </w:tcPr>
          <w:p w:rsidR="00A200B7" w:rsidRPr="002A0782" w:rsidRDefault="00A200B7" w:rsidP="00381ED6">
            <w:r w:rsidRPr="002A0782">
              <w:t>Адрес:</w:t>
            </w:r>
          </w:p>
        </w:tc>
        <w:tc>
          <w:tcPr>
            <w:tcW w:w="1845" w:type="pct"/>
            <w:shd w:val="clear" w:color="auto" w:fill="auto"/>
          </w:tcPr>
          <w:p w:rsidR="00A200B7" w:rsidRPr="002A0782" w:rsidRDefault="00A200B7" w:rsidP="00381ED6">
            <w:pPr>
              <w:jc w:val="center"/>
            </w:pPr>
            <w:r w:rsidRPr="002A0782">
              <w:t>р.п. Угловка, ул. Центральная</w:t>
            </w:r>
          </w:p>
        </w:tc>
      </w:tr>
      <w:tr w:rsidR="00A200B7" w:rsidRPr="002A0782" w:rsidTr="00381ED6">
        <w:tc>
          <w:tcPr>
            <w:tcW w:w="3155" w:type="pct"/>
            <w:vAlign w:val="center"/>
          </w:tcPr>
          <w:p w:rsidR="00A200B7" w:rsidRPr="002A0782" w:rsidRDefault="00A200B7" w:rsidP="00381ED6">
            <w:r w:rsidRPr="002A0782">
              <w:t>Год постройки:</w:t>
            </w:r>
          </w:p>
        </w:tc>
        <w:tc>
          <w:tcPr>
            <w:tcW w:w="1845" w:type="pct"/>
            <w:shd w:val="clear" w:color="auto" w:fill="auto"/>
          </w:tcPr>
          <w:p w:rsidR="00A200B7" w:rsidRPr="002A0782" w:rsidRDefault="00A200B7" w:rsidP="00381ED6">
            <w:pPr>
              <w:jc w:val="center"/>
            </w:pPr>
            <w:r w:rsidRPr="002A0782">
              <w:t>1963</w:t>
            </w:r>
          </w:p>
        </w:tc>
      </w:tr>
      <w:tr w:rsidR="00A200B7" w:rsidRPr="002A0782" w:rsidTr="00381ED6">
        <w:tc>
          <w:tcPr>
            <w:tcW w:w="3155" w:type="pct"/>
            <w:vAlign w:val="center"/>
          </w:tcPr>
          <w:p w:rsidR="00A200B7" w:rsidRPr="002A0782" w:rsidRDefault="00A200B7" w:rsidP="00381ED6">
            <w:r w:rsidRPr="002A0782">
              <w:t>Год последнего капитального ремонта</w:t>
            </w:r>
          </w:p>
        </w:tc>
        <w:tc>
          <w:tcPr>
            <w:tcW w:w="1845" w:type="pct"/>
            <w:shd w:val="clear" w:color="auto" w:fill="auto"/>
          </w:tcPr>
          <w:p w:rsidR="00A200B7" w:rsidRPr="002A0782" w:rsidRDefault="00A200B7" w:rsidP="00381ED6">
            <w:pPr>
              <w:jc w:val="center"/>
            </w:pPr>
            <w:r w:rsidRPr="002A0782">
              <w:t>Не производился</w:t>
            </w:r>
          </w:p>
        </w:tc>
      </w:tr>
      <w:tr w:rsidR="00A200B7" w:rsidRPr="002A0782" w:rsidTr="00381ED6">
        <w:tc>
          <w:tcPr>
            <w:tcW w:w="3155" w:type="pct"/>
            <w:vAlign w:val="center"/>
          </w:tcPr>
          <w:p w:rsidR="00A200B7" w:rsidRPr="002A0782" w:rsidRDefault="00A200B7" w:rsidP="00381ED6">
            <w:r w:rsidRPr="002A0782">
              <w:t>Размер здания в осях, м×м</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Площадь застройки, м</w:t>
            </w:r>
            <w:r w:rsidRPr="002A0782">
              <w:rPr>
                <w:vertAlign w:val="superscript"/>
              </w:rPr>
              <w:t>2</w:t>
            </w:r>
          </w:p>
        </w:tc>
        <w:tc>
          <w:tcPr>
            <w:tcW w:w="1845" w:type="pct"/>
            <w:shd w:val="clear" w:color="auto" w:fill="auto"/>
          </w:tcPr>
          <w:p w:rsidR="00A200B7" w:rsidRPr="002A0782" w:rsidRDefault="00A200B7" w:rsidP="00381ED6">
            <w:pPr>
              <w:jc w:val="center"/>
            </w:pPr>
            <w:r w:rsidRPr="002A0782">
              <w:t>410,4</w:t>
            </w:r>
          </w:p>
        </w:tc>
      </w:tr>
      <w:tr w:rsidR="00A200B7" w:rsidRPr="002A0782" w:rsidTr="00381ED6">
        <w:tc>
          <w:tcPr>
            <w:tcW w:w="3155" w:type="pct"/>
            <w:vAlign w:val="center"/>
          </w:tcPr>
          <w:p w:rsidR="00A200B7" w:rsidRPr="002A0782" w:rsidRDefault="00A200B7" w:rsidP="00381ED6">
            <w:r w:rsidRPr="002A0782">
              <w:t>Строительный объем, м</w:t>
            </w:r>
            <w:r w:rsidRPr="002A0782">
              <w:rPr>
                <w:vertAlign w:val="superscript"/>
              </w:rPr>
              <w:t>3</w:t>
            </w:r>
          </w:p>
        </w:tc>
        <w:tc>
          <w:tcPr>
            <w:tcW w:w="1845" w:type="pct"/>
            <w:shd w:val="clear" w:color="auto" w:fill="auto"/>
          </w:tcPr>
          <w:p w:rsidR="00A200B7" w:rsidRPr="002A0782" w:rsidRDefault="00A200B7" w:rsidP="00381ED6">
            <w:pPr>
              <w:jc w:val="center"/>
            </w:pPr>
            <w:r w:rsidRPr="002A0782">
              <w:t>2692,224</w:t>
            </w:r>
          </w:p>
        </w:tc>
      </w:tr>
      <w:tr w:rsidR="00A200B7" w:rsidRPr="002A0782" w:rsidTr="00381ED6">
        <w:tc>
          <w:tcPr>
            <w:tcW w:w="3155" w:type="pct"/>
            <w:vAlign w:val="center"/>
          </w:tcPr>
          <w:p w:rsidR="00A200B7" w:rsidRPr="002A0782" w:rsidRDefault="00A200B7" w:rsidP="00381ED6">
            <w:r w:rsidRPr="002A0782">
              <w:t>Высота до низа ферм (перекрытия), м</w:t>
            </w:r>
          </w:p>
        </w:tc>
        <w:tc>
          <w:tcPr>
            <w:tcW w:w="1845" w:type="pct"/>
            <w:shd w:val="clear" w:color="auto" w:fill="auto"/>
          </w:tcPr>
          <w:p w:rsidR="00A200B7" w:rsidRPr="002A0782" w:rsidRDefault="00A200B7" w:rsidP="00381ED6">
            <w:pPr>
              <w:jc w:val="center"/>
            </w:pPr>
            <w:r w:rsidRPr="002A0782">
              <w:t>6,56</w:t>
            </w:r>
          </w:p>
        </w:tc>
      </w:tr>
      <w:tr w:rsidR="00A200B7" w:rsidRPr="002A0782" w:rsidTr="00381ED6">
        <w:tc>
          <w:tcPr>
            <w:tcW w:w="3155" w:type="pct"/>
            <w:vAlign w:val="center"/>
          </w:tcPr>
          <w:p w:rsidR="00A200B7" w:rsidRPr="002A0782" w:rsidRDefault="00A200B7" w:rsidP="00381ED6">
            <w:r w:rsidRPr="002A0782">
              <w:t>Этажность здания</w:t>
            </w:r>
          </w:p>
        </w:tc>
        <w:tc>
          <w:tcPr>
            <w:tcW w:w="1845" w:type="pct"/>
            <w:shd w:val="clear" w:color="auto" w:fill="auto"/>
          </w:tcPr>
          <w:p w:rsidR="00A200B7" w:rsidRPr="002A0782" w:rsidRDefault="00A200B7" w:rsidP="00381ED6">
            <w:pPr>
              <w:jc w:val="center"/>
            </w:pPr>
            <w:r w:rsidRPr="002A0782">
              <w:t>Одно</w:t>
            </w:r>
          </w:p>
        </w:tc>
      </w:tr>
      <w:tr w:rsidR="00A200B7" w:rsidRPr="002A0782" w:rsidTr="00381ED6">
        <w:tc>
          <w:tcPr>
            <w:tcW w:w="3155" w:type="pct"/>
            <w:vAlign w:val="center"/>
          </w:tcPr>
          <w:p w:rsidR="00A200B7" w:rsidRPr="002A0782" w:rsidRDefault="00A200B7" w:rsidP="00381ED6">
            <w:r w:rsidRPr="002A0782">
              <w:t>Котельный зал расположен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Площадка обследования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pPr>
              <w:rPr>
                <w:b/>
                <w:i/>
              </w:rPr>
            </w:pPr>
            <w:r w:rsidRPr="002A0782">
              <w:rPr>
                <w:b/>
                <w:i/>
              </w:rPr>
              <w:t>Конструктивные элементы здания:</w:t>
            </w:r>
          </w:p>
        </w:tc>
        <w:tc>
          <w:tcPr>
            <w:tcW w:w="1845" w:type="pct"/>
            <w:shd w:val="clear" w:color="auto" w:fill="auto"/>
          </w:tcPr>
          <w:p w:rsidR="00A200B7" w:rsidRPr="002A0782" w:rsidRDefault="00A200B7" w:rsidP="00381ED6">
            <w:pPr>
              <w:jc w:val="center"/>
            </w:pPr>
          </w:p>
        </w:tc>
      </w:tr>
      <w:tr w:rsidR="00A200B7" w:rsidRPr="002A0782" w:rsidTr="00381ED6">
        <w:tc>
          <w:tcPr>
            <w:tcW w:w="3155" w:type="pct"/>
            <w:vAlign w:val="center"/>
          </w:tcPr>
          <w:p w:rsidR="00A200B7" w:rsidRPr="002A0782" w:rsidRDefault="00A200B7" w:rsidP="00381ED6">
            <w:r w:rsidRPr="002A0782">
              <w:t>Котельная выполнена из</w:t>
            </w:r>
          </w:p>
        </w:tc>
        <w:tc>
          <w:tcPr>
            <w:tcW w:w="1845" w:type="pct"/>
            <w:shd w:val="clear" w:color="auto" w:fill="auto"/>
          </w:tcPr>
          <w:p w:rsidR="00A200B7" w:rsidRPr="002A0782" w:rsidRDefault="00A200B7" w:rsidP="00381ED6">
            <w:pPr>
              <w:jc w:val="center"/>
            </w:pPr>
            <w:r w:rsidRPr="002A0782">
              <w:t>Кирпичные</w:t>
            </w:r>
          </w:p>
        </w:tc>
      </w:tr>
      <w:tr w:rsidR="00A200B7" w:rsidRPr="002A0782" w:rsidTr="00381ED6">
        <w:tc>
          <w:tcPr>
            <w:tcW w:w="3155" w:type="pct"/>
            <w:vAlign w:val="center"/>
          </w:tcPr>
          <w:p w:rsidR="00A200B7" w:rsidRPr="002A0782" w:rsidRDefault="00A200B7" w:rsidP="00381ED6">
            <w:r w:rsidRPr="002A0782">
              <w:t>Фундамент</w:t>
            </w:r>
          </w:p>
        </w:tc>
        <w:tc>
          <w:tcPr>
            <w:tcW w:w="1845" w:type="pct"/>
            <w:shd w:val="clear" w:color="auto" w:fill="auto"/>
          </w:tcPr>
          <w:p w:rsidR="00A200B7" w:rsidRPr="002A0782" w:rsidRDefault="00A200B7" w:rsidP="00381ED6">
            <w:pPr>
              <w:jc w:val="center"/>
            </w:pPr>
            <w:r w:rsidRPr="002A0782">
              <w:t>Бутовый,ленточный</w:t>
            </w:r>
          </w:p>
        </w:tc>
      </w:tr>
      <w:tr w:rsidR="00A200B7" w:rsidRPr="002A0782" w:rsidTr="00381ED6">
        <w:tc>
          <w:tcPr>
            <w:tcW w:w="3155" w:type="pct"/>
            <w:vAlign w:val="center"/>
          </w:tcPr>
          <w:p w:rsidR="00A200B7" w:rsidRPr="002A0782" w:rsidRDefault="00A200B7" w:rsidP="00381ED6">
            <w:r w:rsidRPr="002A0782">
              <w:t>Кровля</w:t>
            </w:r>
          </w:p>
        </w:tc>
        <w:tc>
          <w:tcPr>
            <w:tcW w:w="1845" w:type="pct"/>
            <w:shd w:val="clear" w:color="auto" w:fill="auto"/>
          </w:tcPr>
          <w:p w:rsidR="00A200B7" w:rsidRPr="002A0782" w:rsidRDefault="00A200B7" w:rsidP="00381ED6">
            <w:pPr>
              <w:jc w:val="center"/>
            </w:pPr>
            <w:r w:rsidRPr="002A0782">
              <w:t>Рубероид по битуму</w:t>
            </w:r>
          </w:p>
        </w:tc>
      </w:tr>
      <w:tr w:rsidR="00A200B7" w:rsidRPr="002A0782" w:rsidTr="00381ED6">
        <w:tc>
          <w:tcPr>
            <w:tcW w:w="3155" w:type="pct"/>
            <w:vAlign w:val="center"/>
          </w:tcPr>
          <w:p w:rsidR="00A200B7" w:rsidRPr="002A0782" w:rsidRDefault="00A200B7" w:rsidP="00381ED6">
            <w:r w:rsidRPr="002A0782">
              <w:t>Уклон, %</w:t>
            </w:r>
          </w:p>
        </w:tc>
        <w:tc>
          <w:tcPr>
            <w:tcW w:w="1845" w:type="pct"/>
            <w:shd w:val="clear" w:color="auto" w:fill="auto"/>
          </w:tcPr>
          <w:p w:rsidR="00A200B7" w:rsidRPr="002A0782" w:rsidRDefault="00A200B7" w:rsidP="00381ED6">
            <w:pPr>
              <w:jc w:val="center"/>
            </w:pPr>
            <w:r w:rsidRPr="002A0782">
              <w:t>10</w:t>
            </w:r>
          </w:p>
        </w:tc>
      </w:tr>
      <w:tr w:rsidR="00A200B7" w:rsidRPr="002A0782" w:rsidTr="00381ED6">
        <w:tc>
          <w:tcPr>
            <w:tcW w:w="3155" w:type="pct"/>
            <w:vAlign w:val="center"/>
          </w:tcPr>
          <w:p w:rsidR="00A200B7" w:rsidRPr="002A0782" w:rsidRDefault="00A200B7" w:rsidP="00381ED6">
            <w:r w:rsidRPr="002A0782">
              <w:t>Водоотвод с кровли</w:t>
            </w:r>
          </w:p>
        </w:tc>
        <w:tc>
          <w:tcPr>
            <w:tcW w:w="1845" w:type="pct"/>
            <w:shd w:val="clear" w:color="auto" w:fill="auto"/>
          </w:tcPr>
          <w:p w:rsidR="00A200B7" w:rsidRPr="002A0782" w:rsidRDefault="00A200B7" w:rsidP="00381ED6">
            <w:pPr>
              <w:jc w:val="center"/>
            </w:pPr>
            <w:r w:rsidRPr="002A0782">
              <w:t>Отсутствует</w:t>
            </w:r>
          </w:p>
        </w:tc>
      </w:tr>
      <w:tr w:rsidR="00A200B7" w:rsidRPr="002A0782" w:rsidTr="00381ED6">
        <w:tc>
          <w:tcPr>
            <w:tcW w:w="3155" w:type="pct"/>
            <w:vAlign w:val="center"/>
          </w:tcPr>
          <w:p w:rsidR="00A200B7" w:rsidRPr="002A0782" w:rsidRDefault="00A200B7" w:rsidP="00381ED6">
            <w:r w:rsidRPr="002A0782">
              <w:t>Пол</w:t>
            </w:r>
          </w:p>
        </w:tc>
        <w:tc>
          <w:tcPr>
            <w:tcW w:w="1845" w:type="pct"/>
            <w:shd w:val="clear" w:color="auto" w:fill="auto"/>
          </w:tcPr>
          <w:p w:rsidR="00A200B7" w:rsidRPr="002A0782" w:rsidRDefault="00A200B7" w:rsidP="00381ED6">
            <w:pPr>
              <w:jc w:val="center"/>
            </w:pPr>
            <w:r w:rsidRPr="002A0782">
              <w:t>Цементные</w:t>
            </w:r>
          </w:p>
        </w:tc>
      </w:tr>
    </w:tbl>
    <w:p w:rsidR="00A200B7" w:rsidRPr="002A0782" w:rsidRDefault="00A200B7" w:rsidP="00A200B7">
      <w:r w:rsidRPr="002A0782">
        <w:br w:type="page"/>
      </w:r>
    </w:p>
    <w:p w:rsidR="00A200B7" w:rsidRPr="002A0782" w:rsidRDefault="00A200B7" w:rsidP="00A200B7">
      <w:pPr>
        <w:spacing w:after="120"/>
      </w:pPr>
      <w:r w:rsidRPr="002A0782">
        <w:lastRenderedPageBreak/>
        <w:t xml:space="preserve">Здание источника теплоснабжения – котельная №16. </w:t>
      </w:r>
    </w:p>
    <w:tbl>
      <w:tblPr>
        <w:tblStyle w:val="af8"/>
        <w:tblW w:w="5000" w:type="pct"/>
        <w:tblLook w:val="04A0"/>
      </w:tblPr>
      <w:tblGrid>
        <w:gridCol w:w="6039"/>
        <w:gridCol w:w="3531"/>
      </w:tblGrid>
      <w:tr w:rsidR="00A200B7" w:rsidRPr="002A0782" w:rsidTr="00381ED6">
        <w:tc>
          <w:tcPr>
            <w:tcW w:w="5000" w:type="pct"/>
            <w:gridSpan w:val="2"/>
            <w:shd w:val="clear" w:color="auto" w:fill="auto"/>
            <w:vAlign w:val="center"/>
          </w:tcPr>
          <w:p w:rsidR="00A200B7" w:rsidRPr="002A0782" w:rsidRDefault="00A200B7" w:rsidP="00381ED6">
            <w:pPr>
              <w:jc w:val="center"/>
              <w:rPr>
                <w:b/>
              </w:rPr>
            </w:pPr>
            <w:r w:rsidRPr="002A0782">
              <w:rPr>
                <w:b/>
              </w:rPr>
              <w:t>Данные по зданию источника теплоснабжения</w:t>
            </w:r>
          </w:p>
        </w:tc>
      </w:tr>
      <w:tr w:rsidR="00A200B7" w:rsidRPr="002A0782" w:rsidTr="00381ED6">
        <w:tc>
          <w:tcPr>
            <w:tcW w:w="3155" w:type="pct"/>
            <w:vAlign w:val="center"/>
          </w:tcPr>
          <w:p w:rsidR="00A200B7" w:rsidRPr="002A0782" w:rsidRDefault="00A200B7" w:rsidP="00381ED6">
            <w:r w:rsidRPr="002A0782">
              <w:t>Адрес:</w:t>
            </w:r>
          </w:p>
        </w:tc>
        <w:tc>
          <w:tcPr>
            <w:tcW w:w="1845" w:type="pct"/>
            <w:shd w:val="clear" w:color="auto" w:fill="auto"/>
          </w:tcPr>
          <w:p w:rsidR="00A200B7" w:rsidRPr="002A0782" w:rsidRDefault="00A200B7" w:rsidP="00381ED6">
            <w:pPr>
              <w:jc w:val="center"/>
            </w:pPr>
            <w:r w:rsidRPr="002A0782">
              <w:t>р.п. Угловка, ул. Ленинградская, д. 11</w:t>
            </w:r>
          </w:p>
        </w:tc>
      </w:tr>
      <w:tr w:rsidR="00A200B7" w:rsidRPr="002A0782" w:rsidTr="00381ED6">
        <w:tc>
          <w:tcPr>
            <w:tcW w:w="3155" w:type="pct"/>
            <w:vAlign w:val="center"/>
          </w:tcPr>
          <w:p w:rsidR="00A200B7" w:rsidRPr="002A0782" w:rsidRDefault="00A200B7" w:rsidP="00381ED6">
            <w:r w:rsidRPr="002A0782">
              <w:t>Год установки:</w:t>
            </w:r>
          </w:p>
        </w:tc>
        <w:tc>
          <w:tcPr>
            <w:tcW w:w="1845" w:type="pct"/>
            <w:shd w:val="clear" w:color="auto" w:fill="auto"/>
          </w:tcPr>
          <w:p w:rsidR="00A200B7" w:rsidRPr="002A0782" w:rsidRDefault="00A200B7" w:rsidP="00381ED6">
            <w:pPr>
              <w:jc w:val="center"/>
            </w:pPr>
            <w:r w:rsidRPr="002A0782">
              <w:t>2009</w:t>
            </w:r>
          </w:p>
        </w:tc>
      </w:tr>
      <w:tr w:rsidR="00A200B7" w:rsidRPr="002A0782" w:rsidTr="00381ED6">
        <w:tc>
          <w:tcPr>
            <w:tcW w:w="3155" w:type="pct"/>
            <w:vAlign w:val="center"/>
          </w:tcPr>
          <w:p w:rsidR="00A200B7" w:rsidRPr="002A0782" w:rsidRDefault="00A200B7" w:rsidP="00381ED6">
            <w:r w:rsidRPr="002A0782">
              <w:t>Год последнего капитального ремонта</w:t>
            </w:r>
          </w:p>
        </w:tc>
        <w:tc>
          <w:tcPr>
            <w:tcW w:w="1845" w:type="pct"/>
            <w:shd w:val="clear" w:color="auto" w:fill="auto"/>
          </w:tcPr>
          <w:p w:rsidR="00A200B7" w:rsidRPr="002A0782" w:rsidRDefault="00A200B7" w:rsidP="00381ED6">
            <w:pPr>
              <w:jc w:val="center"/>
            </w:pPr>
            <w:r w:rsidRPr="002A0782">
              <w:t>Не производился</w:t>
            </w:r>
          </w:p>
        </w:tc>
      </w:tr>
      <w:tr w:rsidR="00A200B7" w:rsidRPr="002A0782" w:rsidTr="00381ED6">
        <w:tc>
          <w:tcPr>
            <w:tcW w:w="3155" w:type="pct"/>
            <w:vAlign w:val="center"/>
          </w:tcPr>
          <w:p w:rsidR="00A200B7" w:rsidRPr="002A0782" w:rsidRDefault="00A200B7" w:rsidP="00381ED6">
            <w:r w:rsidRPr="002A0782">
              <w:t>Размер здания в осях, м×м</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Площадь застройки, м</w:t>
            </w:r>
            <w:r w:rsidRPr="002A0782">
              <w:rPr>
                <w:vertAlign w:val="superscript"/>
              </w:rPr>
              <w:t>2</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Строительный объем, м</w:t>
            </w:r>
            <w:r w:rsidRPr="002A0782">
              <w:rPr>
                <w:vertAlign w:val="superscript"/>
              </w:rPr>
              <w:t>3</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Высота до низа ферм (перекрытия), м</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Этажность здания</w:t>
            </w:r>
          </w:p>
        </w:tc>
        <w:tc>
          <w:tcPr>
            <w:tcW w:w="1845" w:type="pct"/>
            <w:shd w:val="clear" w:color="auto" w:fill="auto"/>
          </w:tcPr>
          <w:p w:rsidR="00A200B7" w:rsidRPr="002A0782" w:rsidRDefault="00A200B7" w:rsidP="00381ED6">
            <w:pPr>
              <w:jc w:val="center"/>
            </w:pPr>
            <w:r w:rsidRPr="002A0782">
              <w:t>Одно</w:t>
            </w:r>
          </w:p>
        </w:tc>
      </w:tr>
      <w:tr w:rsidR="00A200B7" w:rsidRPr="002A0782" w:rsidTr="00381ED6">
        <w:tc>
          <w:tcPr>
            <w:tcW w:w="3155" w:type="pct"/>
            <w:vAlign w:val="center"/>
          </w:tcPr>
          <w:p w:rsidR="00A200B7" w:rsidRPr="002A0782" w:rsidRDefault="00A200B7" w:rsidP="00381ED6">
            <w:r w:rsidRPr="002A0782">
              <w:t>Котельный зал расположен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Площадка обследования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Конструктивные элементы здания:</w:t>
            </w:r>
          </w:p>
        </w:tc>
        <w:tc>
          <w:tcPr>
            <w:tcW w:w="1845" w:type="pct"/>
            <w:shd w:val="clear" w:color="auto" w:fill="auto"/>
          </w:tcPr>
          <w:p w:rsidR="00A200B7" w:rsidRPr="002A0782" w:rsidRDefault="00A200B7" w:rsidP="00381ED6">
            <w:pPr>
              <w:jc w:val="center"/>
            </w:pPr>
          </w:p>
        </w:tc>
      </w:tr>
      <w:tr w:rsidR="00A200B7" w:rsidRPr="002A0782" w:rsidTr="00381ED6">
        <w:tc>
          <w:tcPr>
            <w:tcW w:w="3155" w:type="pct"/>
            <w:vAlign w:val="center"/>
          </w:tcPr>
          <w:p w:rsidR="00A200B7" w:rsidRPr="002A0782" w:rsidRDefault="00A200B7" w:rsidP="00381ED6">
            <w:r w:rsidRPr="002A0782">
              <w:t>Котельная выполнена из</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Фундамент</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Кровля</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Уклон, %</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Водоотвод с кровли</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Пол</w:t>
            </w:r>
          </w:p>
        </w:tc>
        <w:tc>
          <w:tcPr>
            <w:tcW w:w="1845" w:type="pct"/>
            <w:shd w:val="clear" w:color="auto" w:fill="auto"/>
          </w:tcPr>
          <w:p w:rsidR="00A200B7" w:rsidRPr="002A0782" w:rsidRDefault="00A200B7" w:rsidP="00381ED6">
            <w:pPr>
              <w:jc w:val="center"/>
            </w:pPr>
            <w:r w:rsidRPr="002A0782">
              <w:t>Нет сведений</w:t>
            </w:r>
          </w:p>
        </w:tc>
      </w:tr>
    </w:tbl>
    <w:p w:rsidR="00A200B7" w:rsidRPr="002A0782" w:rsidRDefault="00A200B7" w:rsidP="00A200B7">
      <w:pPr>
        <w:spacing w:before="120" w:after="120"/>
      </w:pPr>
      <w:r w:rsidRPr="002A0782">
        <w:t xml:space="preserve">Здание источника теплоснабжения – котельная №13. </w:t>
      </w:r>
    </w:p>
    <w:tbl>
      <w:tblPr>
        <w:tblStyle w:val="af8"/>
        <w:tblW w:w="5000" w:type="pct"/>
        <w:tblLook w:val="04A0"/>
      </w:tblPr>
      <w:tblGrid>
        <w:gridCol w:w="6039"/>
        <w:gridCol w:w="3531"/>
      </w:tblGrid>
      <w:tr w:rsidR="00A200B7" w:rsidRPr="002A0782" w:rsidTr="00381ED6">
        <w:tc>
          <w:tcPr>
            <w:tcW w:w="5000" w:type="pct"/>
            <w:gridSpan w:val="2"/>
            <w:shd w:val="clear" w:color="auto" w:fill="auto"/>
            <w:vAlign w:val="center"/>
          </w:tcPr>
          <w:p w:rsidR="00A200B7" w:rsidRPr="002A0782" w:rsidRDefault="00A200B7" w:rsidP="00381ED6">
            <w:pPr>
              <w:jc w:val="center"/>
              <w:rPr>
                <w:b/>
              </w:rPr>
            </w:pPr>
            <w:r w:rsidRPr="002A0782">
              <w:rPr>
                <w:b/>
              </w:rPr>
              <w:t>Данные по зданию источника теплоснабжения</w:t>
            </w:r>
          </w:p>
        </w:tc>
      </w:tr>
      <w:tr w:rsidR="00A200B7" w:rsidRPr="002A0782" w:rsidTr="00381ED6">
        <w:tc>
          <w:tcPr>
            <w:tcW w:w="3155" w:type="pct"/>
            <w:vAlign w:val="center"/>
          </w:tcPr>
          <w:p w:rsidR="00A200B7" w:rsidRPr="002A0782" w:rsidRDefault="00A200B7" w:rsidP="00381ED6">
            <w:r w:rsidRPr="002A0782">
              <w:t>Адрес:</w:t>
            </w:r>
          </w:p>
        </w:tc>
        <w:tc>
          <w:tcPr>
            <w:tcW w:w="1845" w:type="pct"/>
            <w:shd w:val="clear" w:color="auto" w:fill="auto"/>
            <w:vAlign w:val="center"/>
          </w:tcPr>
          <w:p w:rsidR="00A200B7" w:rsidRPr="002A0782" w:rsidRDefault="00A200B7" w:rsidP="00381ED6">
            <w:pPr>
              <w:jc w:val="center"/>
            </w:pPr>
            <w:r w:rsidRPr="002A0782">
              <w:t>р.п. Угловка, ул. Молодежная</w:t>
            </w:r>
          </w:p>
        </w:tc>
      </w:tr>
      <w:tr w:rsidR="00A200B7" w:rsidRPr="002A0782" w:rsidTr="00381ED6">
        <w:tc>
          <w:tcPr>
            <w:tcW w:w="3155" w:type="pct"/>
            <w:vAlign w:val="center"/>
          </w:tcPr>
          <w:p w:rsidR="00A200B7" w:rsidRPr="002A0782" w:rsidRDefault="00A200B7" w:rsidP="00381ED6">
            <w:r w:rsidRPr="002A0782">
              <w:t>Год постройки:</w:t>
            </w:r>
          </w:p>
        </w:tc>
        <w:tc>
          <w:tcPr>
            <w:tcW w:w="1845" w:type="pct"/>
            <w:shd w:val="clear" w:color="auto" w:fill="auto"/>
            <w:vAlign w:val="center"/>
          </w:tcPr>
          <w:p w:rsidR="00A200B7" w:rsidRPr="002A0782" w:rsidRDefault="00A200B7" w:rsidP="00381ED6">
            <w:pPr>
              <w:jc w:val="center"/>
            </w:pPr>
            <w:r w:rsidRPr="002A0782">
              <w:t>1971</w:t>
            </w:r>
          </w:p>
        </w:tc>
      </w:tr>
      <w:tr w:rsidR="00A200B7" w:rsidRPr="002A0782" w:rsidTr="00381ED6">
        <w:tc>
          <w:tcPr>
            <w:tcW w:w="3155" w:type="pct"/>
            <w:vAlign w:val="center"/>
          </w:tcPr>
          <w:p w:rsidR="00A200B7" w:rsidRPr="002A0782" w:rsidRDefault="00A200B7" w:rsidP="00381ED6">
            <w:r w:rsidRPr="002A0782">
              <w:t>Год последнего капитального ремонта</w:t>
            </w:r>
          </w:p>
        </w:tc>
        <w:tc>
          <w:tcPr>
            <w:tcW w:w="1845" w:type="pct"/>
            <w:shd w:val="clear" w:color="auto" w:fill="auto"/>
            <w:vAlign w:val="center"/>
          </w:tcPr>
          <w:p w:rsidR="00A200B7" w:rsidRPr="002A0782" w:rsidRDefault="00A200B7" w:rsidP="00381ED6">
            <w:pPr>
              <w:jc w:val="center"/>
            </w:pPr>
            <w:r w:rsidRPr="002A0782">
              <w:t>Не производился</w:t>
            </w:r>
          </w:p>
        </w:tc>
      </w:tr>
      <w:tr w:rsidR="00A200B7" w:rsidRPr="002A0782" w:rsidTr="00381ED6">
        <w:tc>
          <w:tcPr>
            <w:tcW w:w="3155" w:type="pct"/>
            <w:vAlign w:val="center"/>
          </w:tcPr>
          <w:p w:rsidR="00A200B7" w:rsidRPr="002A0782" w:rsidRDefault="00A200B7" w:rsidP="00381ED6">
            <w:r w:rsidRPr="002A0782">
              <w:t>Размер здания в осях, м×м</w:t>
            </w:r>
          </w:p>
        </w:tc>
        <w:tc>
          <w:tcPr>
            <w:tcW w:w="1845" w:type="pct"/>
            <w:shd w:val="clear" w:color="auto" w:fill="auto"/>
            <w:vAlign w:val="center"/>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Площадь застройки, м</w:t>
            </w:r>
            <w:r w:rsidRPr="002A0782">
              <w:rPr>
                <w:vertAlign w:val="superscript"/>
              </w:rPr>
              <w:t>2</w:t>
            </w:r>
          </w:p>
        </w:tc>
        <w:tc>
          <w:tcPr>
            <w:tcW w:w="1845" w:type="pct"/>
            <w:shd w:val="clear" w:color="auto" w:fill="auto"/>
            <w:vAlign w:val="center"/>
          </w:tcPr>
          <w:p w:rsidR="00A200B7" w:rsidRPr="002A0782" w:rsidRDefault="00A200B7" w:rsidP="00381ED6">
            <w:pPr>
              <w:jc w:val="center"/>
            </w:pPr>
            <w:r w:rsidRPr="002A0782">
              <w:t>111,4</w:t>
            </w:r>
          </w:p>
        </w:tc>
      </w:tr>
      <w:tr w:rsidR="00A200B7" w:rsidRPr="002A0782" w:rsidTr="00381ED6">
        <w:tc>
          <w:tcPr>
            <w:tcW w:w="3155" w:type="pct"/>
            <w:vAlign w:val="center"/>
          </w:tcPr>
          <w:p w:rsidR="00A200B7" w:rsidRPr="002A0782" w:rsidRDefault="00A200B7" w:rsidP="00381ED6">
            <w:r w:rsidRPr="002A0782">
              <w:t>Строительный объем, м</w:t>
            </w:r>
            <w:r w:rsidRPr="002A0782">
              <w:rPr>
                <w:vertAlign w:val="superscript"/>
              </w:rPr>
              <w:t>3</w:t>
            </w:r>
          </w:p>
        </w:tc>
        <w:tc>
          <w:tcPr>
            <w:tcW w:w="1845" w:type="pct"/>
            <w:shd w:val="clear" w:color="auto" w:fill="auto"/>
            <w:vAlign w:val="center"/>
          </w:tcPr>
          <w:p w:rsidR="00A200B7" w:rsidRPr="002A0782" w:rsidRDefault="00A200B7" w:rsidP="00381ED6">
            <w:pPr>
              <w:jc w:val="center"/>
            </w:pPr>
            <w:r w:rsidRPr="002A0782">
              <w:t>389,9</w:t>
            </w:r>
          </w:p>
        </w:tc>
      </w:tr>
      <w:tr w:rsidR="00A200B7" w:rsidRPr="002A0782" w:rsidTr="00381ED6">
        <w:tc>
          <w:tcPr>
            <w:tcW w:w="3155" w:type="pct"/>
            <w:vAlign w:val="center"/>
          </w:tcPr>
          <w:p w:rsidR="00A200B7" w:rsidRPr="002A0782" w:rsidRDefault="00A200B7" w:rsidP="00381ED6">
            <w:r w:rsidRPr="002A0782">
              <w:t>Высота до низа ферм (перекрытия), м</w:t>
            </w:r>
          </w:p>
        </w:tc>
        <w:tc>
          <w:tcPr>
            <w:tcW w:w="1845" w:type="pct"/>
            <w:shd w:val="clear" w:color="auto" w:fill="auto"/>
            <w:vAlign w:val="center"/>
          </w:tcPr>
          <w:p w:rsidR="00A200B7" w:rsidRPr="002A0782" w:rsidRDefault="00A200B7" w:rsidP="00381ED6">
            <w:pPr>
              <w:jc w:val="center"/>
            </w:pPr>
            <w:r w:rsidRPr="002A0782">
              <w:t>3,5</w:t>
            </w:r>
          </w:p>
        </w:tc>
      </w:tr>
      <w:tr w:rsidR="00A200B7" w:rsidRPr="002A0782" w:rsidTr="00381ED6">
        <w:tc>
          <w:tcPr>
            <w:tcW w:w="3155" w:type="pct"/>
            <w:vAlign w:val="center"/>
          </w:tcPr>
          <w:p w:rsidR="00A200B7" w:rsidRPr="002A0782" w:rsidRDefault="00A200B7" w:rsidP="00381ED6">
            <w:r w:rsidRPr="002A0782">
              <w:t>Этажность здания</w:t>
            </w:r>
          </w:p>
        </w:tc>
        <w:tc>
          <w:tcPr>
            <w:tcW w:w="1845" w:type="pct"/>
            <w:shd w:val="clear" w:color="auto" w:fill="auto"/>
            <w:vAlign w:val="center"/>
          </w:tcPr>
          <w:p w:rsidR="00A200B7" w:rsidRPr="002A0782" w:rsidRDefault="00A200B7" w:rsidP="00381ED6">
            <w:pPr>
              <w:jc w:val="center"/>
            </w:pPr>
            <w:r w:rsidRPr="002A0782">
              <w:t>Одно</w:t>
            </w:r>
          </w:p>
        </w:tc>
      </w:tr>
      <w:tr w:rsidR="00A200B7" w:rsidRPr="002A0782" w:rsidTr="00381ED6">
        <w:tc>
          <w:tcPr>
            <w:tcW w:w="3155" w:type="pct"/>
            <w:vAlign w:val="center"/>
          </w:tcPr>
          <w:p w:rsidR="00A200B7" w:rsidRPr="002A0782" w:rsidRDefault="00A200B7" w:rsidP="00381ED6">
            <w:r w:rsidRPr="002A0782">
              <w:t>Котельный зал расположен на отметке</w:t>
            </w:r>
          </w:p>
        </w:tc>
        <w:tc>
          <w:tcPr>
            <w:tcW w:w="1845" w:type="pct"/>
            <w:shd w:val="clear" w:color="auto" w:fill="auto"/>
            <w:vAlign w:val="center"/>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Площадка обследования на отметке</w:t>
            </w:r>
          </w:p>
        </w:tc>
        <w:tc>
          <w:tcPr>
            <w:tcW w:w="1845" w:type="pct"/>
            <w:shd w:val="clear" w:color="auto" w:fill="auto"/>
            <w:vAlign w:val="center"/>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pPr>
              <w:rPr>
                <w:b/>
                <w:i/>
              </w:rPr>
            </w:pPr>
            <w:r w:rsidRPr="002A0782">
              <w:rPr>
                <w:b/>
                <w:i/>
              </w:rPr>
              <w:t>Конструктивные элементы здания:</w:t>
            </w:r>
          </w:p>
        </w:tc>
        <w:tc>
          <w:tcPr>
            <w:tcW w:w="1845" w:type="pct"/>
            <w:shd w:val="clear" w:color="auto" w:fill="auto"/>
            <w:vAlign w:val="center"/>
          </w:tcPr>
          <w:p w:rsidR="00A200B7" w:rsidRPr="002A0782" w:rsidRDefault="00A200B7" w:rsidP="00381ED6">
            <w:pPr>
              <w:jc w:val="center"/>
            </w:pPr>
          </w:p>
        </w:tc>
      </w:tr>
      <w:tr w:rsidR="00A200B7" w:rsidRPr="002A0782" w:rsidTr="00381ED6">
        <w:tc>
          <w:tcPr>
            <w:tcW w:w="3155" w:type="pct"/>
            <w:vAlign w:val="center"/>
          </w:tcPr>
          <w:p w:rsidR="00A200B7" w:rsidRPr="002A0782" w:rsidRDefault="00A200B7" w:rsidP="00381ED6">
            <w:r w:rsidRPr="002A0782">
              <w:t>Котельная выполнена из</w:t>
            </w:r>
          </w:p>
        </w:tc>
        <w:tc>
          <w:tcPr>
            <w:tcW w:w="1845" w:type="pct"/>
            <w:shd w:val="clear" w:color="auto" w:fill="auto"/>
            <w:vAlign w:val="center"/>
          </w:tcPr>
          <w:p w:rsidR="00A200B7" w:rsidRPr="002A0782" w:rsidRDefault="00A200B7" w:rsidP="00381ED6">
            <w:pPr>
              <w:jc w:val="center"/>
            </w:pPr>
            <w:r w:rsidRPr="002A0782">
              <w:t>Кирпичные</w:t>
            </w:r>
          </w:p>
        </w:tc>
      </w:tr>
      <w:tr w:rsidR="00A200B7" w:rsidRPr="002A0782" w:rsidTr="00381ED6">
        <w:tc>
          <w:tcPr>
            <w:tcW w:w="3155" w:type="pct"/>
            <w:vAlign w:val="center"/>
          </w:tcPr>
          <w:p w:rsidR="00A200B7" w:rsidRPr="002A0782" w:rsidRDefault="00A200B7" w:rsidP="00381ED6">
            <w:r w:rsidRPr="002A0782">
              <w:t>Фундамент</w:t>
            </w:r>
          </w:p>
        </w:tc>
        <w:tc>
          <w:tcPr>
            <w:tcW w:w="1845" w:type="pct"/>
            <w:shd w:val="clear" w:color="auto" w:fill="auto"/>
            <w:vAlign w:val="center"/>
          </w:tcPr>
          <w:p w:rsidR="00A200B7" w:rsidRPr="002A0782" w:rsidRDefault="00A200B7" w:rsidP="00381ED6">
            <w:pPr>
              <w:jc w:val="center"/>
            </w:pPr>
            <w:r w:rsidRPr="002A0782">
              <w:t>Бутовый, ленточный</w:t>
            </w:r>
          </w:p>
        </w:tc>
      </w:tr>
      <w:tr w:rsidR="00A200B7" w:rsidRPr="002A0782" w:rsidTr="00381ED6">
        <w:tc>
          <w:tcPr>
            <w:tcW w:w="3155" w:type="pct"/>
            <w:vAlign w:val="center"/>
          </w:tcPr>
          <w:p w:rsidR="00A200B7" w:rsidRPr="002A0782" w:rsidRDefault="00A200B7" w:rsidP="00381ED6">
            <w:r w:rsidRPr="002A0782">
              <w:t>Кровля</w:t>
            </w:r>
          </w:p>
        </w:tc>
        <w:tc>
          <w:tcPr>
            <w:tcW w:w="1845" w:type="pct"/>
            <w:shd w:val="clear" w:color="auto" w:fill="auto"/>
            <w:vAlign w:val="center"/>
          </w:tcPr>
          <w:p w:rsidR="00A200B7" w:rsidRPr="002A0782" w:rsidRDefault="00A200B7" w:rsidP="00381ED6">
            <w:pPr>
              <w:jc w:val="center"/>
            </w:pPr>
            <w:r w:rsidRPr="002A0782">
              <w:t>Рубироид по битуму</w:t>
            </w:r>
          </w:p>
        </w:tc>
      </w:tr>
      <w:tr w:rsidR="00A200B7" w:rsidRPr="002A0782" w:rsidTr="00381ED6">
        <w:tc>
          <w:tcPr>
            <w:tcW w:w="3155" w:type="pct"/>
            <w:vAlign w:val="center"/>
          </w:tcPr>
          <w:p w:rsidR="00A200B7" w:rsidRPr="002A0782" w:rsidRDefault="00A200B7" w:rsidP="00381ED6">
            <w:r w:rsidRPr="002A0782">
              <w:t>Уклон, %</w:t>
            </w:r>
          </w:p>
        </w:tc>
        <w:tc>
          <w:tcPr>
            <w:tcW w:w="1845" w:type="pct"/>
            <w:shd w:val="clear" w:color="auto" w:fill="auto"/>
            <w:vAlign w:val="center"/>
          </w:tcPr>
          <w:p w:rsidR="00A200B7" w:rsidRPr="002A0782" w:rsidRDefault="00A200B7" w:rsidP="00381ED6">
            <w:pPr>
              <w:jc w:val="center"/>
            </w:pPr>
            <w:r w:rsidRPr="002A0782">
              <w:t>10</w:t>
            </w:r>
          </w:p>
        </w:tc>
      </w:tr>
      <w:tr w:rsidR="00A200B7" w:rsidRPr="002A0782" w:rsidTr="00381ED6">
        <w:tc>
          <w:tcPr>
            <w:tcW w:w="3155" w:type="pct"/>
            <w:vAlign w:val="center"/>
          </w:tcPr>
          <w:p w:rsidR="00A200B7" w:rsidRPr="002A0782" w:rsidRDefault="00A200B7" w:rsidP="00381ED6">
            <w:r w:rsidRPr="002A0782">
              <w:t>Водоотвод с кровли</w:t>
            </w:r>
          </w:p>
        </w:tc>
        <w:tc>
          <w:tcPr>
            <w:tcW w:w="1845" w:type="pct"/>
            <w:shd w:val="clear" w:color="auto" w:fill="auto"/>
            <w:vAlign w:val="center"/>
          </w:tcPr>
          <w:p w:rsidR="00A200B7" w:rsidRPr="002A0782" w:rsidRDefault="00A200B7" w:rsidP="00381ED6">
            <w:pPr>
              <w:jc w:val="center"/>
            </w:pPr>
            <w:r w:rsidRPr="002A0782">
              <w:t>Отсутствуют</w:t>
            </w:r>
          </w:p>
        </w:tc>
      </w:tr>
      <w:tr w:rsidR="00A200B7" w:rsidRPr="002A0782" w:rsidTr="00381ED6">
        <w:tc>
          <w:tcPr>
            <w:tcW w:w="3155" w:type="pct"/>
            <w:vAlign w:val="center"/>
          </w:tcPr>
          <w:p w:rsidR="00A200B7" w:rsidRPr="002A0782" w:rsidRDefault="00A200B7" w:rsidP="00381ED6">
            <w:r w:rsidRPr="002A0782">
              <w:t>Пол</w:t>
            </w:r>
          </w:p>
        </w:tc>
        <w:tc>
          <w:tcPr>
            <w:tcW w:w="1845" w:type="pct"/>
            <w:shd w:val="clear" w:color="auto" w:fill="auto"/>
            <w:vAlign w:val="center"/>
          </w:tcPr>
          <w:p w:rsidR="00A200B7" w:rsidRPr="002A0782" w:rsidRDefault="00A200B7" w:rsidP="00381ED6">
            <w:pPr>
              <w:jc w:val="center"/>
            </w:pPr>
            <w:r w:rsidRPr="002A0782">
              <w:t>Цементные</w:t>
            </w:r>
          </w:p>
        </w:tc>
      </w:tr>
    </w:tbl>
    <w:p w:rsidR="00A200B7" w:rsidRPr="002A0782" w:rsidRDefault="00A200B7" w:rsidP="00A200B7">
      <w:pPr>
        <w:spacing w:before="120" w:after="120"/>
      </w:pPr>
      <w:r w:rsidRPr="002A0782">
        <w:t xml:space="preserve">Здание источника теплоснабжения – котельная №11. </w:t>
      </w:r>
    </w:p>
    <w:tbl>
      <w:tblPr>
        <w:tblStyle w:val="af8"/>
        <w:tblW w:w="5000" w:type="pct"/>
        <w:tblLook w:val="04A0"/>
      </w:tblPr>
      <w:tblGrid>
        <w:gridCol w:w="6039"/>
        <w:gridCol w:w="3531"/>
      </w:tblGrid>
      <w:tr w:rsidR="00A200B7" w:rsidRPr="002A0782" w:rsidTr="00381ED6">
        <w:tc>
          <w:tcPr>
            <w:tcW w:w="5000" w:type="pct"/>
            <w:gridSpan w:val="2"/>
            <w:shd w:val="clear" w:color="auto" w:fill="auto"/>
            <w:vAlign w:val="center"/>
          </w:tcPr>
          <w:p w:rsidR="00A200B7" w:rsidRPr="002A0782" w:rsidRDefault="00A200B7" w:rsidP="00381ED6">
            <w:pPr>
              <w:jc w:val="center"/>
              <w:rPr>
                <w:b/>
              </w:rPr>
            </w:pPr>
            <w:r w:rsidRPr="002A0782">
              <w:rPr>
                <w:b/>
              </w:rPr>
              <w:t>Данные по зданию источника теплоснабжения</w:t>
            </w:r>
          </w:p>
        </w:tc>
      </w:tr>
      <w:tr w:rsidR="00A200B7" w:rsidRPr="002A0782" w:rsidTr="00381ED6">
        <w:tc>
          <w:tcPr>
            <w:tcW w:w="3155" w:type="pct"/>
            <w:vAlign w:val="center"/>
          </w:tcPr>
          <w:p w:rsidR="00A200B7" w:rsidRPr="002A0782" w:rsidRDefault="00A200B7" w:rsidP="00381ED6">
            <w:r w:rsidRPr="002A0782">
              <w:rPr>
                <w:rFonts w:eastAsiaTheme="minorHAnsi"/>
              </w:rPr>
              <w:t>Адрес:</w:t>
            </w:r>
          </w:p>
        </w:tc>
        <w:tc>
          <w:tcPr>
            <w:tcW w:w="1845" w:type="pct"/>
            <w:shd w:val="clear" w:color="auto" w:fill="auto"/>
          </w:tcPr>
          <w:p w:rsidR="00A200B7" w:rsidRPr="002A0782" w:rsidRDefault="00A200B7" w:rsidP="00381ED6">
            <w:pPr>
              <w:jc w:val="center"/>
            </w:pPr>
            <w:r w:rsidRPr="002A0782">
              <w:t>д. Озерки</w:t>
            </w:r>
          </w:p>
        </w:tc>
      </w:tr>
      <w:tr w:rsidR="00A200B7" w:rsidRPr="002A0782" w:rsidTr="00381ED6">
        <w:tc>
          <w:tcPr>
            <w:tcW w:w="3155" w:type="pct"/>
            <w:vAlign w:val="center"/>
          </w:tcPr>
          <w:p w:rsidR="00A200B7" w:rsidRPr="002A0782" w:rsidRDefault="00A200B7" w:rsidP="00381ED6">
            <w:pPr>
              <w:rPr>
                <w:rFonts w:eastAsiaTheme="minorHAnsi"/>
              </w:rPr>
            </w:pPr>
            <w:r w:rsidRPr="002A0782">
              <w:rPr>
                <w:rFonts w:eastAsiaTheme="minorHAnsi"/>
              </w:rPr>
              <w:t>Год постройки:</w:t>
            </w:r>
          </w:p>
        </w:tc>
        <w:tc>
          <w:tcPr>
            <w:tcW w:w="1845" w:type="pct"/>
            <w:shd w:val="clear" w:color="auto" w:fill="auto"/>
          </w:tcPr>
          <w:p w:rsidR="00A200B7" w:rsidRPr="002A0782" w:rsidRDefault="00A200B7" w:rsidP="00381ED6">
            <w:pPr>
              <w:jc w:val="center"/>
            </w:pPr>
            <w:r w:rsidRPr="002A0782">
              <w:t>1975</w:t>
            </w:r>
          </w:p>
        </w:tc>
      </w:tr>
      <w:tr w:rsidR="00A200B7" w:rsidRPr="002A0782" w:rsidTr="00381ED6">
        <w:tc>
          <w:tcPr>
            <w:tcW w:w="3155" w:type="pct"/>
            <w:vAlign w:val="center"/>
          </w:tcPr>
          <w:p w:rsidR="00A200B7" w:rsidRPr="002A0782" w:rsidRDefault="00A200B7" w:rsidP="00381ED6">
            <w:pPr>
              <w:rPr>
                <w:rFonts w:eastAsiaTheme="minorHAnsi"/>
              </w:rPr>
            </w:pPr>
            <w:r w:rsidRPr="002A0782">
              <w:t>Год последнего капитального ремонта</w:t>
            </w:r>
          </w:p>
        </w:tc>
        <w:tc>
          <w:tcPr>
            <w:tcW w:w="1845" w:type="pct"/>
            <w:shd w:val="clear" w:color="auto" w:fill="auto"/>
          </w:tcPr>
          <w:p w:rsidR="00A200B7" w:rsidRPr="002A0782" w:rsidRDefault="00A200B7" w:rsidP="00381ED6">
            <w:pPr>
              <w:jc w:val="center"/>
            </w:pPr>
            <w:r w:rsidRPr="002A0782">
              <w:t>Не производился</w:t>
            </w:r>
          </w:p>
        </w:tc>
      </w:tr>
      <w:tr w:rsidR="00A200B7" w:rsidRPr="002A0782" w:rsidTr="00381ED6">
        <w:tc>
          <w:tcPr>
            <w:tcW w:w="3155" w:type="pct"/>
            <w:vAlign w:val="center"/>
          </w:tcPr>
          <w:p w:rsidR="00A200B7" w:rsidRPr="002A0782" w:rsidRDefault="00A200B7" w:rsidP="00381ED6">
            <w:pPr>
              <w:rPr>
                <w:rFonts w:eastAsiaTheme="minorHAnsi"/>
              </w:rPr>
            </w:pPr>
            <w:r w:rsidRPr="002A0782">
              <w:t>Размер здания в осях, м×м</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pPr>
              <w:rPr>
                <w:rFonts w:eastAsiaTheme="minorHAnsi"/>
              </w:rPr>
            </w:pPr>
            <w:r w:rsidRPr="002A0782">
              <w:t>Площадь застройки, м</w:t>
            </w:r>
            <w:r w:rsidRPr="002A0782">
              <w:rPr>
                <w:vertAlign w:val="superscript"/>
              </w:rPr>
              <w:t>2</w:t>
            </w:r>
          </w:p>
        </w:tc>
        <w:tc>
          <w:tcPr>
            <w:tcW w:w="1845" w:type="pct"/>
            <w:shd w:val="clear" w:color="auto" w:fill="auto"/>
          </w:tcPr>
          <w:p w:rsidR="00A200B7" w:rsidRPr="002A0782" w:rsidRDefault="00A200B7" w:rsidP="00381ED6">
            <w:pPr>
              <w:jc w:val="center"/>
            </w:pPr>
            <w:r w:rsidRPr="002A0782">
              <w:t>112</w:t>
            </w:r>
          </w:p>
        </w:tc>
      </w:tr>
      <w:tr w:rsidR="00A200B7" w:rsidRPr="002A0782" w:rsidTr="00381ED6">
        <w:tc>
          <w:tcPr>
            <w:tcW w:w="3155" w:type="pct"/>
            <w:vAlign w:val="center"/>
          </w:tcPr>
          <w:p w:rsidR="00A200B7" w:rsidRPr="002A0782" w:rsidRDefault="00A200B7" w:rsidP="00381ED6">
            <w:pPr>
              <w:rPr>
                <w:rFonts w:eastAsiaTheme="minorHAnsi"/>
              </w:rPr>
            </w:pPr>
            <w:r w:rsidRPr="002A0782">
              <w:t>Строительный объем, м</w:t>
            </w:r>
            <w:r w:rsidRPr="002A0782">
              <w:rPr>
                <w:vertAlign w:val="superscript"/>
              </w:rPr>
              <w:t>3</w:t>
            </w:r>
          </w:p>
        </w:tc>
        <w:tc>
          <w:tcPr>
            <w:tcW w:w="1845" w:type="pct"/>
            <w:shd w:val="clear" w:color="auto" w:fill="auto"/>
          </w:tcPr>
          <w:p w:rsidR="00A200B7" w:rsidRPr="002A0782" w:rsidRDefault="00A200B7" w:rsidP="00381ED6">
            <w:pPr>
              <w:jc w:val="center"/>
            </w:pPr>
            <w:r w:rsidRPr="002A0782">
              <w:t>770</w:t>
            </w:r>
          </w:p>
        </w:tc>
      </w:tr>
      <w:tr w:rsidR="00A200B7" w:rsidRPr="002A0782" w:rsidTr="00381ED6">
        <w:tc>
          <w:tcPr>
            <w:tcW w:w="3155" w:type="pct"/>
            <w:vAlign w:val="center"/>
          </w:tcPr>
          <w:p w:rsidR="00A200B7" w:rsidRPr="002A0782" w:rsidRDefault="00A200B7" w:rsidP="00381ED6">
            <w:pPr>
              <w:rPr>
                <w:rFonts w:eastAsiaTheme="minorHAnsi"/>
              </w:rPr>
            </w:pPr>
            <w:r w:rsidRPr="002A0782">
              <w:t>Высота до низа ферм (перекрытия), м</w:t>
            </w:r>
          </w:p>
        </w:tc>
        <w:tc>
          <w:tcPr>
            <w:tcW w:w="1845" w:type="pct"/>
            <w:shd w:val="clear" w:color="auto" w:fill="auto"/>
          </w:tcPr>
          <w:p w:rsidR="00A200B7" w:rsidRPr="002A0782" w:rsidRDefault="00A200B7" w:rsidP="00381ED6">
            <w:pPr>
              <w:jc w:val="center"/>
            </w:pPr>
            <w:r w:rsidRPr="002A0782">
              <w:t>4,67</w:t>
            </w:r>
          </w:p>
        </w:tc>
      </w:tr>
      <w:tr w:rsidR="00A200B7" w:rsidRPr="002A0782" w:rsidTr="00381ED6">
        <w:tc>
          <w:tcPr>
            <w:tcW w:w="3155" w:type="pct"/>
            <w:vAlign w:val="center"/>
          </w:tcPr>
          <w:p w:rsidR="00A200B7" w:rsidRPr="002A0782" w:rsidRDefault="00A200B7" w:rsidP="00381ED6">
            <w:pPr>
              <w:rPr>
                <w:rFonts w:eastAsiaTheme="minorHAnsi"/>
              </w:rPr>
            </w:pPr>
            <w:r w:rsidRPr="002A0782">
              <w:t>Этажность здания</w:t>
            </w:r>
          </w:p>
        </w:tc>
        <w:tc>
          <w:tcPr>
            <w:tcW w:w="1845" w:type="pct"/>
            <w:shd w:val="clear" w:color="auto" w:fill="auto"/>
          </w:tcPr>
          <w:p w:rsidR="00A200B7" w:rsidRPr="002A0782" w:rsidRDefault="00A200B7" w:rsidP="00381ED6">
            <w:pPr>
              <w:jc w:val="center"/>
            </w:pPr>
            <w:r w:rsidRPr="002A0782">
              <w:t>Одно</w:t>
            </w:r>
          </w:p>
        </w:tc>
      </w:tr>
      <w:tr w:rsidR="00A200B7" w:rsidRPr="002A0782" w:rsidTr="00381ED6">
        <w:tc>
          <w:tcPr>
            <w:tcW w:w="3155" w:type="pct"/>
            <w:vAlign w:val="center"/>
          </w:tcPr>
          <w:p w:rsidR="00A200B7" w:rsidRPr="002A0782" w:rsidRDefault="00A200B7" w:rsidP="00381ED6">
            <w:pPr>
              <w:rPr>
                <w:rFonts w:eastAsiaTheme="minorHAnsi"/>
              </w:rPr>
            </w:pPr>
            <w:r w:rsidRPr="002A0782">
              <w:t>Котельный зал расположен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pPr>
              <w:rPr>
                <w:rFonts w:eastAsiaTheme="minorHAnsi"/>
              </w:rPr>
            </w:pPr>
            <w:r w:rsidRPr="002A0782">
              <w:t>Площадка обследования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pPr>
              <w:rPr>
                <w:b/>
                <w:i/>
              </w:rPr>
            </w:pPr>
            <w:r w:rsidRPr="002A0782">
              <w:rPr>
                <w:b/>
                <w:i/>
              </w:rPr>
              <w:t>Конструктивные элементы здания:</w:t>
            </w:r>
          </w:p>
        </w:tc>
        <w:tc>
          <w:tcPr>
            <w:tcW w:w="1845" w:type="pct"/>
            <w:shd w:val="clear" w:color="auto" w:fill="auto"/>
          </w:tcPr>
          <w:p w:rsidR="00A200B7" w:rsidRPr="002A0782" w:rsidRDefault="00A200B7" w:rsidP="00381ED6">
            <w:pPr>
              <w:jc w:val="center"/>
            </w:pPr>
          </w:p>
        </w:tc>
      </w:tr>
      <w:tr w:rsidR="00A200B7" w:rsidRPr="002A0782" w:rsidTr="00381ED6">
        <w:tc>
          <w:tcPr>
            <w:tcW w:w="3155" w:type="pct"/>
            <w:vAlign w:val="center"/>
          </w:tcPr>
          <w:p w:rsidR="00A200B7" w:rsidRPr="002A0782" w:rsidRDefault="00A200B7" w:rsidP="00381ED6">
            <w:pPr>
              <w:rPr>
                <w:b/>
              </w:rPr>
            </w:pPr>
            <w:r w:rsidRPr="002A0782">
              <w:t>Котельная выполнена из</w:t>
            </w:r>
          </w:p>
        </w:tc>
        <w:tc>
          <w:tcPr>
            <w:tcW w:w="1845" w:type="pct"/>
            <w:shd w:val="clear" w:color="auto" w:fill="auto"/>
          </w:tcPr>
          <w:p w:rsidR="00A200B7" w:rsidRPr="002A0782" w:rsidRDefault="00A200B7" w:rsidP="00381ED6">
            <w:pPr>
              <w:jc w:val="center"/>
            </w:pPr>
            <w:r w:rsidRPr="002A0782">
              <w:t>Кирпичные</w:t>
            </w:r>
          </w:p>
        </w:tc>
      </w:tr>
      <w:tr w:rsidR="00A200B7" w:rsidRPr="002A0782" w:rsidTr="00381ED6">
        <w:tc>
          <w:tcPr>
            <w:tcW w:w="3155" w:type="pct"/>
            <w:vAlign w:val="center"/>
          </w:tcPr>
          <w:p w:rsidR="00A200B7" w:rsidRPr="002A0782" w:rsidRDefault="00A200B7" w:rsidP="00381ED6">
            <w:r w:rsidRPr="002A0782">
              <w:t>Фундамент</w:t>
            </w:r>
          </w:p>
        </w:tc>
        <w:tc>
          <w:tcPr>
            <w:tcW w:w="1845" w:type="pct"/>
            <w:shd w:val="clear" w:color="auto" w:fill="auto"/>
          </w:tcPr>
          <w:p w:rsidR="00A200B7" w:rsidRPr="002A0782" w:rsidRDefault="00A200B7" w:rsidP="00381ED6">
            <w:pPr>
              <w:jc w:val="center"/>
            </w:pPr>
            <w:r w:rsidRPr="002A0782">
              <w:t>Бутовый, ленточный</w:t>
            </w:r>
          </w:p>
        </w:tc>
      </w:tr>
      <w:tr w:rsidR="00A200B7" w:rsidRPr="002A0782" w:rsidTr="00381ED6">
        <w:tc>
          <w:tcPr>
            <w:tcW w:w="3155" w:type="pct"/>
            <w:vAlign w:val="center"/>
          </w:tcPr>
          <w:p w:rsidR="00A200B7" w:rsidRPr="002A0782" w:rsidRDefault="00A200B7" w:rsidP="00381ED6">
            <w:r w:rsidRPr="002A0782">
              <w:t>Кровля</w:t>
            </w:r>
          </w:p>
        </w:tc>
        <w:tc>
          <w:tcPr>
            <w:tcW w:w="1845" w:type="pct"/>
            <w:shd w:val="clear" w:color="auto" w:fill="auto"/>
          </w:tcPr>
          <w:p w:rsidR="00A200B7" w:rsidRPr="002A0782" w:rsidRDefault="00A200B7" w:rsidP="00381ED6">
            <w:pPr>
              <w:jc w:val="center"/>
            </w:pPr>
            <w:r w:rsidRPr="002A0782">
              <w:t>Рубероид по битуму</w:t>
            </w:r>
          </w:p>
        </w:tc>
      </w:tr>
      <w:tr w:rsidR="00A200B7" w:rsidRPr="002A0782" w:rsidTr="00381ED6">
        <w:tc>
          <w:tcPr>
            <w:tcW w:w="3155" w:type="pct"/>
            <w:vAlign w:val="center"/>
          </w:tcPr>
          <w:p w:rsidR="00A200B7" w:rsidRPr="002A0782" w:rsidRDefault="00A200B7" w:rsidP="00381ED6">
            <w:r w:rsidRPr="002A0782">
              <w:t>Уклон, %</w:t>
            </w:r>
          </w:p>
        </w:tc>
        <w:tc>
          <w:tcPr>
            <w:tcW w:w="1845" w:type="pct"/>
            <w:shd w:val="clear" w:color="auto" w:fill="auto"/>
          </w:tcPr>
          <w:p w:rsidR="00A200B7" w:rsidRPr="002A0782" w:rsidRDefault="00A200B7" w:rsidP="00381ED6">
            <w:pPr>
              <w:jc w:val="center"/>
            </w:pPr>
            <w:r w:rsidRPr="002A0782">
              <w:t>10</w:t>
            </w:r>
          </w:p>
        </w:tc>
      </w:tr>
      <w:tr w:rsidR="00A200B7" w:rsidRPr="002A0782" w:rsidTr="00381ED6">
        <w:tc>
          <w:tcPr>
            <w:tcW w:w="3155" w:type="pct"/>
            <w:vAlign w:val="center"/>
          </w:tcPr>
          <w:p w:rsidR="00A200B7" w:rsidRPr="002A0782" w:rsidRDefault="00A200B7" w:rsidP="00381ED6">
            <w:r w:rsidRPr="002A0782">
              <w:t>Водоотвод с кровли</w:t>
            </w:r>
          </w:p>
        </w:tc>
        <w:tc>
          <w:tcPr>
            <w:tcW w:w="1845" w:type="pct"/>
            <w:shd w:val="clear" w:color="auto" w:fill="auto"/>
          </w:tcPr>
          <w:p w:rsidR="00A200B7" w:rsidRPr="002A0782" w:rsidRDefault="00A200B7" w:rsidP="00381ED6">
            <w:pPr>
              <w:jc w:val="center"/>
            </w:pPr>
            <w:r w:rsidRPr="002A0782">
              <w:t>Отсутствуют</w:t>
            </w:r>
          </w:p>
        </w:tc>
      </w:tr>
      <w:tr w:rsidR="00A200B7" w:rsidRPr="002A0782" w:rsidTr="00381ED6">
        <w:tc>
          <w:tcPr>
            <w:tcW w:w="3155" w:type="pct"/>
            <w:vAlign w:val="center"/>
          </w:tcPr>
          <w:p w:rsidR="00A200B7" w:rsidRPr="002A0782" w:rsidRDefault="00A200B7" w:rsidP="00381ED6">
            <w:r w:rsidRPr="002A0782">
              <w:t>Пол</w:t>
            </w:r>
          </w:p>
        </w:tc>
        <w:tc>
          <w:tcPr>
            <w:tcW w:w="1845" w:type="pct"/>
            <w:shd w:val="clear" w:color="auto" w:fill="auto"/>
          </w:tcPr>
          <w:p w:rsidR="00A200B7" w:rsidRPr="002A0782" w:rsidRDefault="00A200B7" w:rsidP="00381ED6">
            <w:pPr>
              <w:jc w:val="center"/>
            </w:pPr>
            <w:r w:rsidRPr="002A0782">
              <w:t>Цементные</w:t>
            </w:r>
          </w:p>
        </w:tc>
      </w:tr>
    </w:tbl>
    <w:p w:rsidR="00A200B7" w:rsidRPr="002A0782" w:rsidRDefault="00A200B7" w:rsidP="00A200B7">
      <w:pPr>
        <w:spacing w:before="120" w:after="120"/>
      </w:pPr>
      <w:r w:rsidRPr="002A0782">
        <w:lastRenderedPageBreak/>
        <w:t xml:space="preserve">Здание источника теплоснабжения – котельная АО «Угловский известковый комбинат». </w:t>
      </w:r>
    </w:p>
    <w:tbl>
      <w:tblPr>
        <w:tblStyle w:val="af8"/>
        <w:tblW w:w="5000" w:type="pct"/>
        <w:tblLook w:val="04A0"/>
      </w:tblPr>
      <w:tblGrid>
        <w:gridCol w:w="6039"/>
        <w:gridCol w:w="3531"/>
      </w:tblGrid>
      <w:tr w:rsidR="00A200B7" w:rsidRPr="002A0782" w:rsidTr="00381ED6">
        <w:tc>
          <w:tcPr>
            <w:tcW w:w="5000" w:type="pct"/>
            <w:gridSpan w:val="2"/>
            <w:shd w:val="clear" w:color="auto" w:fill="auto"/>
            <w:vAlign w:val="center"/>
          </w:tcPr>
          <w:p w:rsidR="00A200B7" w:rsidRPr="002A0782" w:rsidRDefault="00A200B7" w:rsidP="00381ED6">
            <w:pPr>
              <w:jc w:val="center"/>
              <w:rPr>
                <w:b/>
              </w:rPr>
            </w:pPr>
            <w:r w:rsidRPr="002A0782">
              <w:rPr>
                <w:b/>
              </w:rPr>
              <w:t>Данные по зданию источника теплоснабжения</w:t>
            </w:r>
          </w:p>
        </w:tc>
      </w:tr>
      <w:tr w:rsidR="00A200B7" w:rsidRPr="002A0782" w:rsidTr="00381ED6">
        <w:tc>
          <w:tcPr>
            <w:tcW w:w="3155" w:type="pct"/>
            <w:vAlign w:val="center"/>
          </w:tcPr>
          <w:p w:rsidR="00A200B7" w:rsidRPr="002A0782" w:rsidRDefault="00A200B7" w:rsidP="00381ED6">
            <w:r w:rsidRPr="002A0782">
              <w:t>Адрес:</w:t>
            </w:r>
          </w:p>
        </w:tc>
        <w:tc>
          <w:tcPr>
            <w:tcW w:w="1845" w:type="pct"/>
            <w:shd w:val="clear" w:color="auto" w:fill="auto"/>
          </w:tcPr>
          <w:p w:rsidR="00A200B7" w:rsidRPr="002A0782" w:rsidRDefault="00A200B7" w:rsidP="00381ED6">
            <w:pPr>
              <w:jc w:val="center"/>
            </w:pPr>
            <w:r w:rsidRPr="002A0782">
              <w:t>р.п. Угловка, ул. Спортивная, д. 2</w:t>
            </w:r>
          </w:p>
        </w:tc>
      </w:tr>
      <w:tr w:rsidR="00A200B7" w:rsidRPr="002A0782" w:rsidTr="00381ED6">
        <w:tc>
          <w:tcPr>
            <w:tcW w:w="3155" w:type="pct"/>
            <w:vAlign w:val="center"/>
          </w:tcPr>
          <w:p w:rsidR="00A200B7" w:rsidRPr="002A0782" w:rsidRDefault="00A200B7" w:rsidP="00381ED6">
            <w:r w:rsidRPr="002A0782">
              <w:t>Год установки:</w:t>
            </w:r>
          </w:p>
        </w:tc>
        <w:tc>
          <w:tcPr>
            <w:tcW w:w="1845" w:type="pct"/>
            <w:shd w:val="clear" w:color="auto" w:fill="auto"/>
          </w:tcPr>
          <w:p w:rsidR="00A200B7" w:rsidRPr="002A0782" w:rsidRDefault="00A200B7" w:rsidP="00381ED6">
            <w:r w:rsidRPr="002A0782">
              <w:t xml:space="preserve">        1972</w:t>
            </w:r>
          </w:p>
        </w:tc>
      </w:tr>
      <w:tr w:rsidR="00A200B7" w:rsidRPr="002A0782" w:rsidTr="00381ED6">
        <w:tc>
          <w:tcPr>
            <w:tcW w:w="3155" w:type="pct"/>
            <w:vAlign w:val="center"/>
          </w:tcPr>
          <w:p w:rsidR="00A200B7" w:rsidRPr="002A0782" w:rsidRDefault="00A200B7" w:rsidP="00381ED6">
            <w:r w:rsidRPr="002A0782">
              <w:t>Год последнего капитального ремонта</w:t>
            </w:r>
          </w:p>
        </w:tc>
        <w:tc>
          <w:tcPr>
            <w:tcW w:w="1845" w:type="pct"/>
            <w:shd w:val="clear" w:color="auto" w:fill="auto"/>
          </w:tcPr>
          <w:p w:rsidR="00A200B7" w:rsidRPr="002A0782" w:rsidRDefault="00A200B7" w:rsidP="00381ED6">
            <w:r w:rsidRPr="002A0782">
              <w:t xml:space="preserve">        Нет сведений</w:t>
            </w:r>
          </w:p>
        </w:tc>
      </w:tr>
      <w:tr w:rsidR="00A200B7" w:rsidRPr="002A0782" w:rsidTr="00381ED6">
        <w:tc>
          <w:tcPr>
            <w:tcW w:w="3155" w:type="pct"/>
            <w:vAlign w:val="center"/>
          </w:tcPr>
          <w:p w:rsidR="00A200B7" w:rsidRPr="002A0782" w:rsidRDefault="00A200B7" w:rsidP="00381ED6">
            <w:r w:rsidRPr="002A0782">
              <w:t>Размер здания в осях, м×м</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Площадь застройки, м</w:t>
            </w:r>
            <w:r w:rsidRPr="002A0782">
              <w:rPr>
                <w:vertAlign w:val="superscript"/>
              </w:rPr>
              <w:t>2</w:t>
            </w:r>
          </w:p>
        </w:tc>
        <w:tc>
          <w:tcPr>
            <w:tcW w:w="1845" w:type="pct"/>
            <w:shd w:val="clear" w:color="auto" w:fill="auto"/>
          </w:tcPr>
          <w:p w:rsidR="00A200B7" w:rsidRPr="002A0782" w:rsidRDefault="00A200B7" w:rsidP="00381ED6">
            <w:pPr>
              <w:jc w:val="center"/>
            </w:pPr>
            <w:r w:rsidRPr="002A0782">
              <w:t>349,3</w:t>
            </w:r>
          </w:p>
        </w:tc>
      </w:tr>
      <w:tr w:rsidR="00A200B7" w:rsidRPr="002A0782" w:rsidTr="00381ED6">
        <w:tc>
          <w:tcPr>
            <w:tcW w:w="3155" w:type="pct"/>
            <w:vAlign w:val="center"/>
          </w:tcPr>
          <w:p w:rsidR="00A200B7" w:rsidRPr="002A0782" w:rsidRDefault="00A200B7" w:rsidP="00381ED6">
            <w:r w:rsidRPr="002A0782">
              <w:t>Строительный объем, м</w:t>
            </w:r>
            <w:r w:rsidRPr="002A0782">
              <w:rPr>
                <w:vertAlign w:val="superscript"/>
              </w:rPr>
              <w:t>3</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Высота до низа ферм (перекрытия), м</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Этажность здания</w:t>
            </w:r>
          </w:p>
        </w:tc>
        <w:tc>
          <w:tcPr>
            <w:tcW w:w="1845" w:type="pct"/>
            <w:shd w:val="clear" w:color="auto" w:fill="auto"/>
          </w:tcPr>
          <w:p w:rsidR="00A200B7" w:rsidRPr="002A0782" w:rsidRDefault="00A200B7" w:rsidP="00381ED6">
            <w:pPr>
              <w:jc w:val="center"/>
            </w:pPr>
            <w:r w:rsidRPr="002A0782">
              <w:t>Одно</w:t>
            </w:r>
          </w:p>
        </w:tc>
      </w:tr>
      <w:tr w:rsidR="00A200B7" w:rsidRPr="002A0782" w:rsidTr="00381ED6">
        <w:tc>
          <w:tcPr>
            <w:tcW w:w="3155" w:type="pct"/>
            <w:vAlign w:val="center"/>
          </w:tcPr>
          <w:p w:rsidR="00A200B7" w:rsidRPr="002A0782" w:rsidRDefault="00A200B7" w:rsidP="00381ED6">
            <w:r w:rsidRPr="002A0782">
              <w:t>Котельный зал расположен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Площадка обследования на отметке</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Конструктивные элементы здания:</w:t>
            </w:r>
          </w:p>
        </w:tc>
        <w:tc>
          <w:tcPr>
            <w:tcW w:w="1845" w:type="pct"/>
            <w:shd w:val="clear" w:color="auto" w:fill="auto"/>
          </w:tcPr>
          <w:p w:rsidR="00A200B7" w:rsidRPr="002A0782" w:rsidRDefault="00A200B7" w:rsidP="00381ED6">
            <w:pPr>
              <w:jc w:val="center"/>
            </w:pPr>
          </w:p>
        </w:tc>
      </w:tr>
      <w:tr w:rsidR="00A200B7" w:rsidRPr="002A0782" w:rsidTr="00381ED6">
        <w:tc>
          <w:tcPr>
            <w:tcW w:w="3155" w:type="pct"/>
            <w:vAlign w:val="center"/>
          </w:tcPr>
          <w:p w:rsidR="00A200B7" w:rsidRPr="002A0782" w:rsidRDefault="00A200B7" w:rsidP="00381ED6">
            <w:r w:rsidRPr="002A0782">
              <w:t>Котельная выполнена из</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Фундамент</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Кровля</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Уклон, %</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Водоотвод с кровли</w:t>
            </w:r>
          </w:p>
        </w:tc>
        <w:tc>
          <w:tcPr>
            <w:tcW w:w="1845" w:type="pct"/>
            <w:shd w:val="clear" w:color="auto" w:fill="auto"/>
          </w:tcPr>
          <w:p w:rsidR="00A200B7" w:rsidRPr="002A0782" w:rsidRDefault="00A200B7" w:rsidP="00381ED6">
            <w:pPr>
              <w:jc w:val="center"/>
            </w:pPr>
            <w:r w:rsidRPr="002A0782">
              <w:t>Нет сведений</w:t>
            </w:r>
          </w:p>
        </w:tc>
      </w:tr>
      <w:tr w:rsidR="00A200B7" w:rsidRPr="002A0782" w:rsidTr="00381ED6">
        <w:tc>
          <w:tcPr>
            <w:tcW w:w="3155" w:type="pct"/>
            <w:vAlign w:val="center"/>
          </w:tcPr>
          <w:p w:rsidR="00A200B7" w:rsidRPr="002A0782" w:rsidRDefault="00A200B7" w:rsidP="00381ED6">
            <w:r w:rsidRPr="002A0782">
              <w:t>Пол</w:t>
            </w:r>
          </w:p>
        </w:tc>
        <w:tc>
          <w:tcPr>
            <w:tcW w:w="1845" w:type="pct"/>
            <w:shd w:val="clear" w:color="auto" w:fill="auto"/>
          </w:tcPr>
          <w:p w:rsidR="00A200B7" w:rsidRPr="002A0782" w:rsidRDefault="00A200B7" w:rsidP="00381ED6">
            <w:pPr>
              <w:jc w:val="center"/>
            </w:pPr>
            <w:r w:rsidRPr="002A0782">
              <w:t>Нет сведений</w:t>
            </w:r>
          </w:p>
        </w:tc>
      </w:tr>
    </w:tbl>
    <w:p w:rsidR="00A200B7" w:rsidRPr="002A0782" w:rsidRDefault="00A200B7" w:rsidP="00A200B7">
      <w:pPr>
        <w:spacing w:before="120" w:after="120"/>
      </w:pPr>
    </w:p>
    <w:p w:rsidR="00A200B7" w:rsidRPr="002A0782" w:rsidRDefault="00A200B7" w:rsidP="00A200B7">
      <w:pPr>
        <w:spacing w:before="120" w:after="120"/>
      </w:pPr>
    </w:p>
    <w:p w:rsidR="00A200B7" w:rsidRPr="002A0782" w:rsidRDefault="00A200B7" w:rsidP="00A200B7">
      <w:pPr>
        <w:spacing w:before="120"/>
      </w:pPr>
      <w:r w:rsidRPr="002A0782">
        <w:t>Состав и технические характеристики основного оборудования источников централизованного теплоснабжения Угловского городского поселенияпредставлены в таблице 1.2.</w:t>
      </w:r>
    </w:p>
    <w:p w:rsidR="00A200B7" w:rsidRPr="002A0782" w:rsidRDefault="00A200B7" w:rsidP="00A200B7">
      <w:pPr>
        <w:pStyle w:val="afc"/>
        <w:spacing w:after="120"/>
        <w:rPr>
          <w:sz w:val="20"/>
          <w:szCs w:val="20"/>
        </w:r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1930"/>
        <w:gridCol w:w="1361"/>
        <w:gridCol w:w="1339"/>
        <w:gridCol w:w="911"/>
        <w:gridCol w:w="911"/>
        <w:gridCol w:w="911"/>
        <w:gridCol w:w="911"/>
        <w:gridCol w:w="1065"/>
        <w:gridCol w:w="934"/>
        <w:gridCol w:w="2676"/>
        <w:gridCol w:w="1334"/>
      </w:tblGrid>
      <w:tr w:rsidR="00A200B7" w:rsidRPr="002A0782" w:rsidTr="00381ED6">
        <w:trPr>
          <w:cantSplit/>
          <w:trHeight w:val="2822"/>
          <w:tblHeader/>
        </w:trPr>
        <w:tc>
          <w:tcPr>
            <w:tcW w:w="170" w:type="pct"/>
            <w:vAlign w:val="center"/>
          </w:tcPr>
          <w:p w:rsidR="00A200B7" w:rsidRPr="002A0782" w:rsidRDefault="00A200B7" w:rsidP="00381ED6">
            <w:pPr>
              <w:jc w:val="center"/>
              <w:rPr>
                <w:b/>
                <w:color w:val="000000"/>
              </w:rPr>
            </w:pPr>
            <w:r w:rsidRPr="002A0782">
              <w:rPr>
                <w:b/>
                <w:color w:val="000000"/>
              </w:rPr>
              <w:t>№ п/п</w:t>
            </w:r>
          </w:p>
        </w:tc>
        <w:tc>
          <w:tcPr>
            <w:tcW w:w="653" w:type="pct"/>
            <w:textDirection w:val="btLr"/>
            <w:vAlign w:val="center"/>
          </w:tcPr>
          <w:p w:rsidR="00A200B7" w:rsidRPr="002A0782" w:rsidRDefault="00A200B7" w:rsidP="00381ED6">
            <w:pPr>
              <w:ind w:left="113" w:right="113"/>
              <w:jc w:val="center"/>
              <w:rPr>
                <w:b/>
                <w:color w:val="000000"/>
              </w:rPr>
            </w:pPr>
            <w:r w:rsidRPr="002A0782">
              <w:rPr>
                <w:b/>
                <w:color w:val="000000"/>
              </w:rPr>
              <w:t>Наименование источника теплоснабжения</w:t>
            </w:r>
          </w:p>
        </w:tc>
        <w:tc>
          <w:tcPr>
            <w:tcW w:w="460" w:type="pct"/>
            <w:textDirection w:val="btLr"/>
            <w:vAlign w:val="center"/>
          </w:tcPr>
          <w:p w:rsidR="00A200B7" w:rsidRPr="002A0782" w:rsidRDefault="00A200B7" w:rsidP="00381ED6">
            <w:pPr>
              <w:ind w:left="113" w:right="113"/>
              <w:jc w:val="center"/>
              <w:rPr>
                <w:b/>
                <w:color w:val="000000"/>
              </w:rPr>
            </w:pPr>
            <w:r w:rsidRPr="002A0782">
              <w:rPr>
                <w:b/>
                <w:color w:val="000000"/>
              </w:rPr>
              <w:t>Марка котла</w:t>
            </w:r>
          </w:p>
        </w:tc>
        <w:tc>
          <w:tcPr>
            <w:tcW w:w="453" w:type="pct"/>
            <w:textDirection w:val="btLr"/>
            <w:vAlign w:val="center"/>
          </w:tcPr>
          <w:p w:rsidR="00A200B7" w:rsidRPr="002A0782" w:rsidRDefault="00A200B7" w:rsidP="00381ED6">
            <w:pPr>
              <w:ind w:left="113" w:right="113"/>
              <w:jc w:val="center"/>
              <w:rPr>
                <w:b/>
                <w:color w:val="000000"/>
              </w:rPr>
            </w:pPr>
            <w:r w:rsidRPr="002A0782">
              <w:rPr>
                <w:b/>
                <w:color w:val="000000"/>
              </w:rPr>
              <w:t>Тип котла</w:t>
            </w:r>
          </w:p>
        </w:tc>
        <w:tc>
          <w:tcPr>
            <w:tcW w:w="308" w:type="pct"/>
            <w:textDirection w:val="btLr"/>
            <w:vAlign w:val="center"/>
          </w:tcPr>
          <w:p w:rsidR="00A200B7" w:rsidRPr="002A0782" w:rsidRDefault="00A200B7" w:rsidP="00381ED6">
            <w:pPr>
              <w:ind w:left="113" w:right="113"/>
              <w:jc w:val="center"/>
              <w:rPr>
                <w:b/>
                <w:color w:val="000000"/>
              </w:rPr>
            </w:pPr>
            <w:r w:rsidRPr="002A0782">
              <w:rPr>
                <w:b/>
                <w:color w:val="000000"/>
              </w:rPr>
              <w:t>Кол-во котлов</w:t>
            </w:r>
          </w:p>
        </w:tc>
        <w:tc>
          <w:tcPr>
            <w:tcW w:w="308" w:type="pct"/>
            <w:textDirection w:val="btLr"/>
            <w:vAlign w:val="center"/>
          </w:tcPr>
          <w:p w:rsidR="00A200B7" w:rsidRPr="002A0782" w:rsidRDefault="00A200B7" w:rsidP="00381ED6">
            <w:pPr>
              <w:ind w:left="113" w:right="113"/>
              <w:jc w:val="center"/>
              <w:rPr>
                <w:b/>
                <w:color w:val="000000"/>
              </w:rPr>
            </w:pPr>
            <w:r w:rsidRPr="002A0782">
              <w:rPr>
                <w:b/>
                <w:color w:val="000000"/>
              </w:rPr>
              <w:t>Год ввода в эксплуатацию</w:t>
            </w:r>
          </w:p>
        </w:tc>
        <w:tc>
          <w:tcPr>
            <w:tcW w:w="308" w:type="pct"/>
            <w:textDirection w:val="btLr"/>
            <w:vAlign w:val="center"/>
          </w:tcPr>
          <w:p w:rsidR="00A200B7" w:rsidRPr="002A0782" w:rsidRDefault="00A200B7" w:rsidP="00381ED6">
            <w:pPr>
              <w:ind w:left="113" w:right="113"/>
              <w:jc w:val="center"/>
              <w:rPr>
                <w:b/>
                <w:color w:val="000000"/>
              </w:rPr>
            </w:pPr>
            <w:r w:rsidRPr="002A0782">
              <w:rPr>
                <w:b/>
                <w:color w:val="000000"/>
              </w:rPr>
              <w:t>Теплопроизводительность, Гкал/ч</w:t>
            </w:r>
          </w:p>
        </w:tc>
        <w:tc>
          <w:tcPr>
            <w:tcW w:w="308" w:type="pct"/>
            <w:textDirection w:val="btLr"/>
            <w:vAlign w:val="center"/>
          </w:tcPr>
          <w:p w:rsidR="00A200B7" w:rsidRPr="002A0782" w:rsidRDefault="00A200B7" w:rsidP="00381ED6">
            <w:pPr>
              <w:ind w:left="113" w:right="113"/>
              <w:jc w:val="center"/>
              <w:rPr>
                <w:b/>
                <w:color w:val="000000"/>
              </w:rPr>
            </w:pPr>
            <w:r w:rsidRPr="002A0782">
              <w:rPr>
                <w:b/>
                <w:color w:val="000000"/>
              </w:rPr>
              <w:t>Полная мощность котельной, Гкал/ч</w:t>
            </w:r>
          </w:p>
        </w:tc>
        <w:tc>
          <w:tcPr>
            <w:tcW w:w="360" w:type="pct"/>
            <w:textDirection w:val="btLr"/>
            <w:vAlign w:val="center"/>
          </w:tcPr>
          <w:p w:rsidR="00A200B7" w:rsidRPr="002A0782" w:rsidRDefault="00A200B7" w:rsidP="00381ED6">
            <w:pPr>
              <w:ind w:left="113" w:right="113"/>
              <w:jc w:val="center"/>
              <w:rPr>
                <w:b/>
                <w:color w:val="000000"/>
              </w:rPr>
            </w:pPr>
            <w:r w:rsidRPr="002A0782">
              <w:rPr>
                <w:b/>
                <w:color w:val="000000"/>
              </w:rPr>
              <w:t>Подключенная нагрузка на 2017 год, Гкал/ч</w:t>
            </w:r>
          </w:p>
        </w:tc>
        <w:tc>
          <w:tcPr>
            <w:tcW w:w="316" w:type="pct"/>
            <w:textDirection w:val="btLr"/>
            <w:vAlign w:val="center"/>
          </w:tcPr>
          <w:p w:rsidR="00A200B7" w:rsidRPr="002A0782" w:rsidRDefault="00A200B7" w:rsidP="00381ED6">
            <w:pPr>
              <w:ind w:left="113" w:right="113"/>
              <w:jc w:val="center"/>
              <w:rPr>
                <w:b/>
                <w:color w:val="000000"/>
              </w:rPr>
            </w:pPr>
            <w:r w:rsidRPr="002A0782">
              <w:rPr>
                <w:b/>
                <w:color w:val="000000"/>
              </w:rPr>
              <w:t>Дата проведения последней наладки</w:t>
            </w:r>
          </w:p>
        </w:tc>
        <w:tc>
          <w:tcPr>
            <w:tcW w:w="905" w:type="pct"/>
            <w:textDirection w:val="btLr"/>
            <w:vAlign w:val="center"/>
          </w:tcPr>
          <w:p w:rsidR="00A200B7" w:rsidRPr="002A0782" w:rsidRDefault="00A200B7" w:rsidP="00381ED6">
            <w:pPr>
              <w:ind w:left="113" w:right="113"/>
              <w:jc w:val="center"/>
              <w:rPr>
                <w:b/>
                <w:color w:val="000000"/>
              </w:rPr>
            </w:pPr>
            <w:r w:rsidRPr="002A0782">
              <w:rPr>
                <w:b/>
                <w:color w:val="000000"/>
              </w:rPr>
              <w:t>Вид топлива (основной / резервный)</w:t>
            </w:r>
          </w:p>
        </w:tc>
        <w:tc>
          <w:tcPr>
            <w:tcW w:w="451" w:type="pct"/>
            <w:textDirection w:val="btLr"/>
            <w:vAlign w:val="center"/>
          </w:tcPr>
          <w:p w:rsidR="00A200B7" w:rsidRPr="002A0782" w:rsidRDefault="00A200B7" w:rsidP="00381ED6">
            <w:pPr>
              <w:ind w:left="113" w:right="113"/>
              <w:jc w:val="center"/>
              <w:rPr>
                <w:b/>
                <w:color w:val="000000"/>
              </w:rPr>
            </w:pPr>
            <w:r w:rsidRPr="002A0782">
              <w:rPr>
                <w:b/>
                <w:color w:val="000000"/>
              </w:rPr>
              <w:t>КПД котла – паспортный / по результатам наладки, %</w:t>
            </w:r>
          </w:p>
        </w:tc>
      </w:tr>
      <w:tr w:rsidR="00A200B7" w:rsidRPr="002A0782" w:rsidTr="00381ED6">
        <w:trPr>
          <w:trHeight w:val="208"/>
          <w:tblHeader/>
        </w:trPr>
        <w:tc>
          <w:tcPr>
            <w:tcW w:w="170" w:type="pct"/>
            <w:vAlign w:val="center"/>
          </w:tcPr>
          <w:p w:rsidR="00A200B7" w:rsidRPr="002A0782" w:rsidRDefault="00A200B7" w:rsidP="00381ED6">
            <w:pPr>
              <w:jc w:val="center"/>
              <w:rPr>
                <w:color w:val="000000"/>
              </w:rPr>
            </w:pPr>
            <w:r w:rsidRPr="002A0782">
              <w:rPr>
                <w:color w:val="000000"/>
              </w:rPr>
              <w:t>1</w:t>
            </w:r>
          </w:p>
        </w:tc>
        <w:tc>
          <w:tcPr>
            <w:tcW w:w="653" w:type="pct"/>
            <w:vAlign w:val="center"/>
          </w:tcPr>
          <w:p w:rsidR="00A200B7" w:rsidRPr="002A0782" w:rsidRDefault="00A200B7" w:rsidP="00381ED6">
            <w:pPr>
              <w:jc w:val="center"/>
              <w:rPr>
                <w:color w:val="000000"/>
              </w:rPr>
            </w:pPr>
            <w:r w:rsidRPr="002A0782">
              <w:rPr>
                <w:color w:val="000000"/>
              </w:rPr>
              <w:t>2</w:t>
            </w:r>
          </w:p>
        </w:tc>
        <w:tc>
          <w:tcPr>
            <w:tcW w:w="460" w:type="pct"/>
            <w:vAlign w:val="center"/>
          </w:tcPr>
          <w:p w:rsidR="00A200B7" w:rsidRPr="002A0782" w:rsidRDefault="00A200B7" w:rsidP="00381ED6">
            <w:pPr>
              <w:jc w:val="center"/>
              <w:rPr>
                <w:color w:val="000000"/>
              </w:rPr>
            </w:pPr>
            <w:r w:rsidRPr="002A0782">
              <w:rPr>
                <w:color w:val="000000"/>
              </w:rPr>
              <w:t>3</w:t>
            </w:r>
          </w:p>
        </w:tc>
        <w:tc>
          <w:tcPr>
            <w:tcW w:w="453" w:type="pct"/>
            <w:vAlign w:val="center"/>
          </w:tcPr>
          <w:p w:rsidR="00A200B7" w:rsidRPr="002A0782" w:rsidRDefault="00A200B7" w:rsidP="00381ED6">
            <w:pPr>
              <w:jc w:val="center"/>
              <w:rPr>
                <w:color w:val="000000"/>
              </w:rPr>
            </w:pPr>
            <w:r w:rsidRPr="002A0782">
              <w:rPr>
                <w:color w:val="000000"/>
              </w:rPr>
              <w:t>4</w:t>
            </w:r>
          </w:p>
        </w:tc>
        <w:tc>
          <w:tcPr>
            <w:tcW w:w="308" w:type="pct"/>
            <w:vAlign w:val="center"/>
          </w:tcPr>
          <w:p w:rsidR="00A200B7" w:rsidRPr="002A0782" w:rsidRDefault="00A200B7" w:rsidP="00381ED6">
            <w:pPr>
              <w:jc w:val="center"/>
              <w:rPr>
                <w:color w:val="000000"/>
              </w:rPr>
            </w:pPr>
            <w:r w:rsidRPr="002A0782">
              <w:rPr>
                <w:color w:val="000000"/>
              </w:rPr>
              <w:t>5</w:t>
            </w:r>
          </w:p>
        </w:tc>
        <w:tc>
          <w:tcPr>
            <w:tcW w:w="308" w:type="pct"/>
            <w:vAlign w:val="center"/>
          </w:tcPr>
          <w:p w:rsidR="00A200B7" w:rsidRPr="002A0782" w:rsidRDefault="00A200B7" w:rsidP="00381ED6">
            <w:pPr>
              <w:jc w:val="center"/>
              <w:rPr>
                <w:color w:val="000000"/>
              </w:rPr>
            </w:pPr>
            <w:r w:rsidRPr="002A0782">
              <w:rPr>
                <w:color w:val="000000"/>
              </w:rPr>
              <w:t>6</w:t>
            </w:r>
          </w:p>
        </w:tc>
        <w:tc>
          <w:tcPr>
            <w:tcW w:w="308" w:type="pct"/>
            <w:vAlign w:val="center"/>
          </w:tcPr>
          <w:p w:rsidR="00A200B7" w:rsidRPr="002A0782" w:rsidRDefault="00A200B7" w:rsidP="00381ED6">
            <w:pPr>
              <w:jc w:val="center"/>
              <w:rPr>
                <w:color w:val="000000"/>
              </w:rPr>
            </w:pPr>
            <w:r w:rsidRPr="002A0782">
              <w:rPr>
                <w:color w:val="000000"/>
              </w:rPr>
              <w:t>7</w:t>
            </w:r>
          </w:p>
        </w:tc>
        <w:tc>
          <w:tcPr>
            <w:tcW w:w="308" w:type="pct"/>
            <w:vAlign w:val="center"/>
          </w:tcPr>
          <w:p w:rsidR="00A200B7" w:rsidRPr="002A0782" w:rsidRDefault="00A200B7" w:rsidP="00381ED6">
            <w:pPr>
              <w:jc w:val="center"/>
              <w:rPr>
                <w:color w:val="000000"/>
              </w:rPr>
            </w:pPr>
            <w:r w:rsidRPr="002A0782">
              <w:rPr>
                <w:color w:val="000000"/>
              </w:rPr>
              <w:t>8</w:t>
            </w:r>
          </w:p>
        </w:tc>
        <w:tc>
          <w:tcPr>
            <w:tcW w:w="360" w:type="pct"/>
            <w:vAlign w:val="center"/>
          </w:tcPr>
          <w:p w:rsidR="00A200B7" w:rsidRPr="002A0782" w:rsidRDefault="00A200B7" w:rsidP="00381ED6">
            <w:pPr>
              <w:jc w:val="center"/>
              <w:rPr>
                <w:color w:val="000000"/>
              </w:rPr>
            </w:pPr>
            <w:r w:rsidRPr="002A0782">
              <w:rPr>
                <w:color w:val="000000"/>
              </w:rPr>
              <w:t>9</w:t>
            </w:r>
          </w:p>
        </w:tc>
        <w:tc>
          <w:tcPr>
            <w:tcW w:w="316" w:type="pct"/>
            <w:vAlign w:val="center"/>
          </w:tcPr>
          <w:p w:rsidR="00A200B7" w:rsidRPr="002A0782" w:rsidRDefault="00A200B7" w:rsidP="00381ED6">
            <w:pPr>
              <w:jc w:val="center"/>
              <w:rPr>
                <w:color w:val="000000"/>
              </w:rPr>
            </w:pPr>
            <w:r w:rsidRPr="002A0782">
              <w:rPr>
                <w:color w:val="000000"/>
              </w:rPr>
              <w:t>10</w:t>
            </w:r>
          </w:p>
        </w:tc>
        <w:tc>
          <w:tcPr>
            <w:tcW w:w="905" w:type="pct"/>
            <w:vAlign w:val="center"/>
          </w:tcPr>
          <w:p w:rsidR="00A200B7" w:rsidRPr="002A0782" w:rsidRDefault="00A200B7" w:rsidP="00381ED6">
            <w:pPr>
              <w:jc w:val="center"/>
              <w:rPr>
                <w:color w:val="000000"/>
              </w:rPr>
            </w:pPr>
            <w:r w:rsidRPr="002A0782">
              <w:rPr>
                <w:color w:val="000000"/>
              </w:rPr>
              <w:t>11</w:t>
            </w:r>
          </w:p>
        </w:tc>
        <w:tc>
          <w:tcPr>
            <w:tcW w:w="451" w:type="pct"/>
            <w:vAlign w:val="center"/>
          </w:tcPr>
          <w:p w:rsidR="00A200B7" w:rsidRPr="002A0782" w:rsidRDefault="00A200B7" w:rsidP="00381ED6">
            <w:pPr>
              <w:jc w:val="center"/>
              <w:rPr>
                <w:color w:val="000000"/>
              </w:rPr>
            </w:pPr>
            <w:r w:rsidRPr="002A0782">
              <w:rPr>
                <w:color w:val="000000"/>
              </w:rPr>
              <w:t>12</w:t>
            </w:r>
          </w:p>
        </w:tc>
      </w:tr>
      <w:tr w:rsidR="00A200B7" w:rsidRPr="002A0782" w:rsidTr="00381ED6">
        <w:trPr>
          <w:trHeight w:val="111"/>
        </w:trPr>
        <w:tc>
          <w:tcPr>
            <w:tcW w:w="170" w:type="pct"/>
            <w:vMerge w:val="restart"/>
            <w:vAlign w:val="center"/>
          </w:tcPr>
          <w:p w:rsidR="00A200B7" w:rsidRPr="002A0782" w:rsidRDefault="00A200B7" w:rsidP="00381ED6">
            <w:pPr>
              <w:jc w:val="center"/>
            </w:pPr>
            <w:r w:rsidRPr="002A0782">
              <w:t>1</w:t>
            </w:r>
          </w:p>
        </w:tc>
        <w:tc>
          <w:tcPr>
            <w:tcW w:w="653" w:type="pct"/>
            <w:vMerge w:val="restart"/>
            <w:vAlign w:val="center"/>
          </w:tcPr>
          <w:p w:rsidR="00A200B7" w:rsidRPr="002A0782" w:rsidRDefault="00A200B7" w:rsidP="00381ED6">
            <w:pPr>
              <w:rPr>
                <w:bCs/>
              </w:rPr>
            </w:pPr>
            <w:r w:rsidRPr="002A0782">
              <w:rPr>
                <w:bCs/>
              </w:rPr>
              <w:t>Котельная №27, р.п. Угловка, ул. Центральная</w:t>
            </w:r>
          </w:p>
        </w:tc>
        <w:tc>
          <w:tcPr>
            <w:tcW w:w="460"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453"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308"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308"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308"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308" w:type="pct"/>
            <w:vMerge w:val="restar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p w:rsidR="00A200B7" w:rsidRPr="002A0782" w:rsidRDefault="00A200B7" w:rsidP="00381ED6">
            <w:pPr>
              <w:jc w:val="center"/>
              <w:outlineLvl w:val="1"/>
              <w:rPr>
                <w:rFonts w:ascii="Arial" w:hAnsi="Arial" w:cs="Arial"/>
              </w:rPr>
            </w:pPr>
            <w:r w:rsidRPr="002A0782">
              <w:rPr>
                <w:rFonts w:ascii="Arial" w:hAnsi="Arial" w:cs="Arial"/>
              </w:rPr>
              <w:t>КВР-0,8</w:t>
            </w:r>
          </w:p>
          <w:p w:rsidR="00A200B7" w:rsidRPr="002A0782" w:rsidRDefault="00A200B7" w:rsidP="00381ED6">
            <w:pPr>
              <w:jc w:val="center"/>
              <w:outlineLvl w:val="1"/>
              <w:rPr>
                <w:rFonts w:ascii="Arial" w:hAnsi="Arial" w:cs="Arial"/>
              </w:rPr>
            </w:pPr>
            <w:r w:rsidRPr="002A0782">
              <w:rPr>
                <w:rFonts w:ascii="Arial" w:hAnsi="Arial" w:cs="Arial"/>
              </w:rPr>
              <w:t>КВР-1,0</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360" w:type="pct"/>
            <w:vMerge w:val="restar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p w:rsidR="00A200B7" w:rsidRPr="002A0782" w:rsidRDefault="00A200B7" w:rsidP="00381ED6">
            <w:pPr>
              <w:jc w:val="center"/>
              <w:outlineLvl w:val="1"/>
              <w:rPr>
                <w:rFonts w:ascii="Arial" w:hAnsi="Arial" w:cs="Arial"/>
              </w:rPr>
            </w:pPr>
            <w:r w:rsidRPr="002A0782">
              <w:rPr>
                <w:rFonts w:ascii="Arial" w:hAnsi="Arial" w:cs="Arial"/>
              </w:rPr>
              <w:t>КВР-0,8</w:t>
            </w:r>
          </w:p>
          <w:p w:rsidR="00A200B7" w:rsidRPr="002A0782" w:rsidRDefault="00A200B7" w:rsidP="00381ED6">
            <w:pPr>
              <w:jc w:val="center"/>
              <w:outlineLvl w:val="1"/>
              <w:rPr>
                <w:rFonts w:ascii="Arial" w:hAnsi="Arial" w:cs="Arial"/>
              </w:rPr>
            </w:pPr>
            <w:r w:rsidRPr="002A0782">
              <w:rPr>
                <w:rFonts w:ascii="Arial" w:hAnsi="Arial" w:cs="Arial"/>
              </w:rPr>
              <w:t>КВР-1,0</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КВГМ-1,0Луга</w:t>
            </w:r>
          </w:p>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316"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905"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c>
          <w:tcPr>
            <w:tcW w:w="451" w:type="pct"/>
            <w:vAlign w:val="center"/>
          </w:tcPr>
          <w:p w:rsidR="00A200B7" w:rsidRPr="002A0782" w:rsidRDefault="00A200B7" w:rsidP="00381ED6">
            <w:pPr>
              <w:jc w:val="center"/>
              <w:outlineLvl w:val="1"/>
              <w:rPr>
                <w:rFonts w:ascii="Arial" w:hAnsi="Arial" w:cs="Arial"/>
              </w:rPr>
            </w:pPr>
            <w:r w:rsidRPr="002A0782">
              <w:rPr>
                <w:rFonts w:ascii="Arial" w:hAnsi="Arial" w:cs="Arial"/>
              </w:rPr>
              <w:t>КВС-1,0-95</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КВР-0,8</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КВР-1,0</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3"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905"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c>
          <w:tcPr>
            <w:tcW w:w="451" w:type="pct"/>
            <w:vAlign w:val="center"/>
          </w:tcPr>
          <w:p w:rsidR="00A200B7" w:rsidRPr="002A0782" w:rsidRDefault="00A200B7" w:rsidP="00381ED6">
            <w:pPr>
              <w:outlineLvl w:val="1"/>
              <w:rPr>
                <w:rFonts w:ascii="Arial" w:hAnsi="Arial" w:cs="Arial"/>
              </w:rPr>
            </w:pPr>
            <w:r w:rsidRPr="002A0782">
              <w:rPr>
                <w:rFonts w:ascii="Arial" w:hAnsi="Arial" w:cs="Arial"/>
              </w:rPr>
              <w:t>КВГМ-1,0Луга</w:t>
            </w:r>
          </w:p>
        </w:tc>
      </w:tr>
      <w:tr w:rsidR="00A200B7" w:rsidRPr="002A0782" w:rsidTr="00381ED6">
        <w:trPr>
          <w:trHeight w:val="111"/>
        </w:trPr>
        <w:tc>
          <w:tcPr>
            <w:tcW w:w="170" w:type="pct"/>
            <w:vMerge/>
            <w:vAlign w:val="center"/>
          </w:tcPr>
          <w:p w:rsidR="00A200B7" w:rsidRPr="002A0782" w:rsidRDefault="00A200B7" w:rsidP="00381ED6">
            <w:pPr>
              <w:jc w:val="cente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jc w:val="center"/>
              <w:outlineLvl w:val="1"/>
              <w:rPr>
                <w:rFonts w:ascii="Arial" w:hAnsi="Arial" w:cs="Arial"/>
              </w:rPr>
            </w:pPr>
          </w:p>
        </w:tc>
        <w:tc>
          <w:tcPr>
            <w:tcW w:w="453" w:type="pct"/>
            <w:vAlign w:val="center"/>
          </w:tcPr>
          <w:p w:rsidR="00A200B7" w:rsidRPr="002A0782" w:rsidRDefault="00A200B7" w:rsidP="00381ED6">
            <w:pPr>
              <w:jc w:val="center"/>
              <w:outlineLvl w:val="1"/>
              <w:rPr>
                <w:rFonts w:ascii="Arial" w:hAnsi="Arial" w:cs="Arial"/>
              </w:rPr>
            </w:pPr>
          </w:p>
        </w:tc>
        <w:tc>
          <w:tcPr>
            <w:tcW w:w="308" w:type="pct"/>
            <w:vAlign w:val="center"/>
          </w:tcPr>
          <w:p w:rsidR="00A200B7" w:rsidRPr="002A0782" w:rsidRDefault="00A200B7" w:rsidP="00381ED6">
            <w:pPr>
              <w:jc w:val="center"/>
              <w:outlineLvl w:val="1"/>
              <w:rPr>
                <w:rFonts w:ascii="Arial" w:hAnsi="Arial" w:cs="Arial"/>
              </w:rPr>
            </w:pPr>
          </w:p>
        </w:tc>
        <w:tc>
          <w:tcPr>
            <w:tcW w:w="308" w:type="pct"/>
            <w:vAlign w:val="center"/>
          </w:tcPr>
          <w:p w:rsidR="00A200B7" w:rsidRPr="002A0782" w:rsidRDefault="00A200B7" w:rsidP="00381ED6">
            <w:pPr>
              <w:jc w:val="center"/>
              <w:outlineLvl w:val="1"/>
              <w:rPr>
                <w:rFonts w:ascii="Arial" w:hAnsi="Arial" w:cs="Arial"/>
              </w:rPr>
            </w:pPr>
          </w:p>
        </w:tc>
        <w:tc>
          <w:tcPr>
            <w:tcW w:w="308" w:type="pct"/>
            <w:vAlign w:val="center"/>
          </w:tcPr>
          <w:p w:rsidR="00A200B7" w:rsidRPr="002A0782" w:rsidRDefault="00A200B7" w:rsidP="00381ED6">
            <w:pPr>
              <w:jc w:val="center"/>
              <w:outlineLvl w:val="1"/>
              <w:rPr>
                <w:rFonts w:ascii="Arial" w:hAnsi="Arial" w:cs="Arial"/>
              </w:rPr>
            </w:pP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jc w:val="center"/>
              <w:outlineLvl w:val="1"/>
              <w:rPr>
                <w:rFonts w:ascii="Arial" w:hAnsi="Arial" w:cs="Arial"/>
              </w:rPr>
            </w:pPr>
          </w:p>
        </w:tc>
        <w:tc>
          <w:tcPr>
            <w:tcW w:w="905" w:type="pct"/>
            <w:vAlign w:val="center"/>
          </w:tcPr>
          <w:p w:rsidR="00A200B7" w:rsidRPr="002A0782" w:rsidRDefault="00A200B7" w:rsidP="00381ED6">
            <w:pPr>
              <w:jc w:val="center"/>
              <w:outlineLvl w:val="1"/>
              <w:rPr>
                <w:rFonts w:ascii="Arial" w:hAnsi="Arial" w:cs="Arial"/>
              </w:rPr>
            </w:pPr>
          </w:p>
        </w:tc>
        <w:tc>
          <w:tcPr>
            <w:tcW w:w="451" w:type="pct"/>
            <w:vAlign w:val="center"/>
          </w:tcPr>
          <w:p w:rsidR="00A200B7" w:rsidRPr="002A0782" w:rsidRDefault="00A200B7" w:rsidP="00381ED6">
            <w:pPr>
              <w:jc w:val="center"/>
              <w:outlineLvl w:val="1"/>
              <w:rPr>
                <w:rFonts w:ascii="Arial" w:hAnsi="Arial" w:cs="Arial"/>
              </w:rPr>
            </w:pPr>
          </w:p>
        </w:tc>
      </w:tr>
      <w:tr w:rsidR="00A200B7" w:rsidRPr="002A0782" w:rsidTr="00381ED6">
        <w:trPr>
          <w:trHeight w:val="96"/>
        </w:trPr>
        <w:tc>
          <w:tcPr>
            <w:tcW w:w="170" w:type="pct"/>
            <w:vMerge w:val="restart"/>
            <w:vAlign w:val="center"/>
          </w:tcPr>
          <w:p w:rsidR="00A200B7" w:rsidRPr="002A0782" w:rsidRDefault="00A200B7" w:rsidP="00381ED6">
            <w:pPr>
              <w:jc w:val="center"/>
              <w:rPr>
                <w:color w:val="000000"/>
              </w:rPr>
            </w:pPr>
            <w:r w:rsidRPr="002A0782">
              <w:rPr>
                <w:color w:val="000000"/>
              </w:rPr>
              <w:t>2</w:t>
            </w:r>
          </w:p>
        </w:tc>
        <w:tc>
          <w:tcPr>
            <w:tcW w:w="653" w:type="pct"/>
            <w:vMerge w:val="restart"/>
            <w:vAlign w:val="center"/>
          </w:tcPr>
          <w:p w:rsidR="00A200B7" w:rsidRPr="002A0782" w:rsidRDefault="00A200B7" w:rsidP="00381ED6">
            <w:pPr>
              <w:rPr>
                <w:bCs/>
              </w:rPr>
            </w:pPr>
            <w:r w:rsidRPr="002A0782">
              <w:rPr>
                <w:bCs/>
              </w:rPr>
              <w:t>Котельная №16, р.п. Угловка, ул. Ленинградская, д. 11</w:t>
            </w:r>
          </w:p>
        </w:tc>
        <w:tc>
          <w:tcPr>
            <w:tcW w:w="460" w:type="pct"/>
            <w:vAlign w:val="center"/>
          </w:tcPr>
          <w:p w:rsidR="00A200B7" w:rsidRPr="002A0782" w:rsidRDefault="00A200B7" w:rsidP="00381ED6">
            <w:pPr>
              <w:jc w:val="center"/>
            </w:pPr>
            <w:r w:rsidRPr="002A0782">
              <w:t>ЭОУ 3/30</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2009</w:t>
            </w:r>
          </w:p>
        </w:tc>
        <w:tc>
          <w:tcPr>
            <w:tcW w:w="308" w:type="pct"/>
            <w:vAlign w:val="center"/>
          </w:tcPr>
          <w:p w:rsidR="00A200B7" w:rsidRPr="002A0782" w:rsidRDefault="00A200B7" w:rsidP="00381ED6">
            <w:pPr>
              <w:jc w:val="center"/>
              <w:rPr>
                <w:color w:val="000000"/>
              </w:rPr>
            </w:pPr>
            <w:r w:rsidRPr="002A0782">
              <w:rPr>
                <w:color w:val="000000"/>
              </w:rPr>
              <w:t>0,03</w:t>
            </w:r>
          </w:p>
        </w:tc>
        <w:tc>
          <w:tcPr>
            <w:tcW w:w="308" w:type="pct"/>
            <w:vMerge w:val="restart"/>
            <w:vAlign w:val="center"/>
          </w:tcPr>
          <w:p w:rsidR="00A200B7" w:rsidRPr="002A0782" w:rsidRDefault="00A200B7" w:rsidP="00381ED6">
            <w:pPr>
              <w:jc w:val="center"/>
              <w:rPr>
                <w:color w:val="000000"/>
              </w:rPr>
            </w:pPr>
            <w:r w:rsidRPr="002A0782">
              <w:rPr>
                <w:color w:val="000000"/>
              </w:rPr>
              <w:t>0,06</w:t>
            </w:r>
          </w:p>
        </w:tc>
        <w:tc>
          <w:tcPr>
            <w:tcW w:w="360" w:type="pct"/>
            <w:vMerge w:val="restart"/>
            <w:vAlign w:val="center"/>
          </w:tcPr>
          <w:p w:rsidR="00A200B7" w:rsidRPr="002A0782" w:rsidRDefault="00A200B7" w:rsidP="00381ED6">
            <w:pPr>
              <w:jc w:val="center"/>
              <w:rPr>
                <w:color w:val="000000"/>
              </w:rPr>
            </w:pPr>
            <w:r w:rsidRPr="002A0782">
              <w:rPr>
                <w:color w:val="000000"/>
              </w:rPr>
              <w:t>0,04</w:t>
            </w:r>
          </w:p>
        </w:tc>
        <w:tc>
          <w:tcPr>
            <w:tcW w:w="316" w:type="pct"/>
            <w:vAlign w:val="center"/>
          </w:tcPr>
          <w:p w:rsidR="00A200B7" w:rsidRPr="002A0782" w:rsidRDefault="00A200B7" w:rsidP="00381ED6">
            <w:pPr>
              <w:jc w:val="center"/>
              <w:rPr>
                <w:color w:val="000000"/>
              </w:rPr>
            </w:pPr>
          </w:p>
        </w:tc>
        <w:tc>
          <w:tcPr>
            <w:tcW w:w="905" w:type="pct"/>
            <w:vAlign w:val="center"/>
          </w:tcPr>
          <w:p w:rsidR="00A200B7" w:rsidRPr="002A0782" w:rsidRDefault="00A200B7" w:rsidP="00381ED6">
            <w:pPr>
              <w:jc w:val="center"/>
              <w:rPr>
                <w:color w:val="000000"/>
              </w:rPr>
            </w:pPr>
            <w:r w:rsidRPr="002A0782">
              <w:rPr>
                <w:color w:val="000000"/>
              </w:rPr>
              <w:t>Электрическая энергия</w:t>
            </w:r>
          </w:p>
        </w:tc>
        <w:tc>
          <w:tcPr>
            <w:tcW w:w="451" w:type="pct"/>
            <w:vAlign w:val="center"/>
          </w:tcPr>
          <w:p w:rsidR="00A200B7" w:rsidRPr="002A0782" w:rsidRDefault="00A200B7" w:rsidP="00381ED6">
            <w:pPr>
              <w:jc w:val="center"/>
            </w:pPr>
            <w:r w:rsidRPr="002A0782">
              <w:t>ЭОУ 3/30</w:t>
            </w:r>
          </w:p>
        </w:tc>
      </w:tr>
      <w:tr w:rsidR="00A200B7" w:rsidRPr="002A0782" w:rsidTr="00381ED6">
        <w:trPr>
          <w:trHeight w:val="85"/>
        </w:trPr>
        <w:tc>
          <w:tcPr>
            <w:tcW w:w="170" w:type="pct"/>
            <w:vMerge/>
            <w:vAlign w:val="center"/>
          </w:tcPr>
          <w:p w:rsidR="00A200B7" w:rsidRPr="002A0782" w:rsidRDefault="00A200B7" w:rsidP="00381ED6">
            <w:pPr>
              <w:jc w:val="center"/>
              <w:rPr>
                <w:color w:val="000000"/>
              </w:rP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jc w:val="center"/>
            </w:pPr>
            <w:r w:rsidRPr="002A0782">
              <w:t>ЭОУ 3/15</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2009</w:t>
            </w:r>
          </w:p>
        </w:tc>
        <w:tc>
          <w:tcPr>
            <w:tcW w:w="308" w:type="pct"/>
            <w:vAlign w:val="center"/>
          </w:tcPr>
          <w:p w:rsidR="00A200B7" w:rsidRPr="002A0782" w:rsidRDefault="00A200B7" w:rsidP="00381ED6">
            <w:pPr>
              <w:jc w:val="center"/>
              <w:rPr>
                <w:color w:val="000000"/>
              </w:rPr>
            </w:pPr>
            <w:r w:rsidRPr="002A0782">
              <w:rPr>
                <w:color w:val="000000"/>
              </w:rPr>
              <w:t>0,03</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jc w:val="center"/>
              <w:rPr>
                <w:color w:val="000000"/>
              </w:rPr>
            </w:pPr>
          </w:p>
        </w:tc>
        <w:tc>
          <w:tcPr>
            <w:tcW w:w="905" w:type="pct"/>
            <w:vAlign w:val="center"/>
          </w:tcPr>
          <w:p w:rsidR="00A200B7" w:rsidRPr="002A0782" w:rsidRDefault="00A200B7" w:rsidP="00381ED6">
            <w:pPr>
              <w:jc w:val="center"/>
              <w:rPr>
                <w:color w:val="000000"/>
              </w:rPr>
            </w:pPr>
            <w:r w:rsidRPr="002A0782">
              <w:rPr>
                <w:color w:val="000000"/>
              </w:rPr>
              <w:t>Электрическая энергия</w:t>
            </w:r>
          </w:p>
        </w:tc>
        <w:tc>
          <w:tcPr>
            <w:tcW w:w="451" w:type="pct"/>
            <w:vAlign w:val="center"/>
          </w:tcPr>
          <w:p w:rsidR="00A200B7" w:rsidRPr="002A0782" w:rsidRDefault="00A200B7" w:rsidP="00381ED6">
            <w:pPr>
              <w:jc w:val="center"/>
            </w:pPr>
            <w:r w:rsidRPr="002A0782">
              <w:t>ЭОУ 3/15</w:t>
            </w:r>
          </w:p>
        </w:tc>
      </w:tr>
      <w:tr w:rsidR="00A200B7" w:rsidRPr="002A0782" w:rsidTr="00381ED6">
        <w:trPr>
          <w:trHeight w:val="96"/>
        </w:trPr>
        <w:tc>
          <w:tcPr>
            <w:tcW w:w="170" w:type="pct"/>
            <w:vMerge w:val="restart"/>
            <w:vAlign w:val="center"/>
          </w:tcPr>
          <w:p w:rsidR="00A200B7" w:rsidRPr="002A0782" w:rsidRDefault="00A200B7" w:rsidP="00381ED6">
            <w:pPr>
              <w:jc w:val="center"/>
              <w:rPr>
                <w:color w:val="000000"/>
              </w:rPr>
            </w:pPr>
            <w:r w:rsidRPr="002A0782">
              <w:rPr>
                <w:color w:val="000000"/>
              </w:rPr>
              <w:t>3</w:t>
            </w:r>
          </w:p>
        </w:tc>
        <w:tc>
          <w:tcPr>
            <w:tcW w:w="653" w:type="pct"/>
            <w:vMerge w:val="restart"/>
            <w:vAlign w:val="center"/>
          </w:tcPr>
          <w:p w:rsidR="00A200B7" w:rsidRPr="002A0782" w:rsidRDefault="00A200B7" w:rsidP="00381ED6">
            <w:pPr>
              <w:rPr>
                <w:bCs/>
              </w:rPr>
            </w:pPr>
            <w:r w:rsidRPr="002A0782">
              <w:rPr>
                <w:bCs/>
              </w:rPr>
              <w:t xml:space="preserve">Котельная №13, </w:t>
            </w:r>
            <w:r w:rsidRPr="002A0782">
              <w:rPr>
                <w:bCs/>
              </w:rPr>
              <w:lastRenderedPageBreak/>
              <w:t>р.п. Угловка, ул. Молодежная</w:t>
            </w:r>
          </w:p>
        </w:tc>
        <w:tc>
          <w:tcPr>
            <w:tcW w:w="460" w:type="pct"/>
            <w:vAlign w:val="center"/>
          </w:tcPr>
          <w:p w:rsidR="00A200B7" w:rsidRPr="002A0782" w:rsidRDefault="00A200B7" w:rsidP="00381ED6">
            <w:pPr>
              <w:jc w:val="center"/>
              <w:rPr>
                <w:iCs/>
              </w:rPr>
            </w:pPr>
            <w:r w:rsidRPr="002A0782">
              <w:rPr>
                <w:iCs/>
              </w:rPr>
              <w:lastRenderedPageBreak/>
              <w:t>Универсал-6</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1988</w:t>
            </w:r>
          </w:p>
        </w:tc>
        <w:tc>
          <w:tcPr>
            <w:tcW w:w="308" w:type="pct"/>
            <w:vAlign w:val="center"/>
          </w:tcPr>
          <w:p w:rsidR="00A200B7" w:rsidRPr="002A0782" w:rsidRDefault="00A200B7" w:rsidP="00381ED6">
            <w:pPr>
              <w:jc w:val="center"/>
              <w:rPr>
                <w:color w:val="000000"/>
              </w:rPr>
            </w:pPr>
            <w:r w:rsidRPr="002A0782">
              <w:rPr>
                <w:color w:val="000000"/>
              </w:rPr>
              <w:t>0,399</w:t>
            </w:r>
          </w:p>
        </w:tc>
        <w:tc>
          <w:tcPr>
            <w:tcW w:w="308" w:type="pct"/>
            <w:vMerge w:val="restart"/>
            <w:vAlign w:val="center"/>
          </w:tcPr>
          <w:p w:rsidR="00A200B7" w:rsidRPr="002A0782" w:rsidRDefault="00A200B7" w:rsidP="00381ED6">
            <w:pPr>
              <w:jc w:val="center"/>
              <w:rPr>
                <w:color w:val="000000"/>
              </w:rPr>
            </w:pPr>
            <w:r w:rsidRPr="002A0782">
              <w:rPr>
                <w:color w:val="000000"/>
              </w:rPr>
              <w:t>1,44</w:t>
            </w:r>
          </w:p>
        </w:tc>
        <w:tc>
          <w:tcPr>
            <w:tcW w:w="360" w:type="pct"/>
            <w:vMerge w:val="restart"/>
            <w:vAlign w:val="center"/>
          </w:tcPr>
          <w:p w:rsidR="00A200B7" w:rsidRPr="002A0782" w:rsidRDefault="00A200B7" w:rsidP="00381ED6">
            <w:pPr>
              <w:jc w:val="center"/>
              <w:rPr>
                <w:color w:val="000000"/>
              </w:rPr>
            </w:pPr>
            <w:r w:rsidRPr="002A0782">
              <w:rPr>
                <w:color w:val="000000"/>
              </w:rPr>
              <w:t>0,29</w:t>
            </w:r>
          </w:p>
        </w:tc>
        <w:tc>
          <w:tcPr>
            <w:tcW w:w="316" w:type="pct"/>
            <w:vAlign w:val="center"/>
          </w:tcPr>
          <w:p w:rsidR="00A200B7" w:rsidRPr="002A0782" w:rsidRDefault="00A200B7" w:rsidP="00381ED6">
            <w:pPr>
              <w:jc w:val="center"/>
            </w:pPr>
            <w:r w:rsidRPr="002A0782">
              <w:t xml:space="preserve">Ноябрь </w:t>
            </w:r>
            <w:r w:rsidRPr="002A0782">
              <w:lastRenderedPageBreak/>
              <w:t>2015</w:t>
            </w:r>
          </w:p>
        </w:tc>
        <w:tc>
          <w:tcPr>
            <w:tcW w:w="905" w:type="pct"/>
            <w:vAlign w:val="center"/>
          </w:tcPr>
          <w:p w:rsidR="00A200B7" w:rsidRPr="002A0782" w:rsidRDefault="00A200B7" w:rsidP="00381ED6">
            <w:pPr>
              <w:jc w:val="center"/>
              <w:rPr>
                <w:color w:val="000000"/>
              </w:rPr>
            </w:pPr>
            <w:r w:rsidRPr="002A0782">
              <w:rPr>
                <w:color w:val="000000"/>
              </w:rPr>
              <w:lastRenderedPageBreak/>
              <w:t>Твердое топливо (уголь)</w:t>
            </w:r>
          </w:p>
        </w:tc>
        <w:tc>
          <w:tcPr>
            <w:tcW w:w="451" w:type="pct"/>
            <w:vAlign w:val="center"/>
          </w:tcPr>
          <w:p w:rsidR="00A200B7" w:rsidRPr="002A0782" w:rsidRDefault="00A200B7" w:rsidP="00381ED6">
            <w:pPr>
              <w:jc w:val="center"/>
              <w:rPr>
                <w:iCs/>
              </w:rPr>
            </w:pPr>
            <w:r w:rsidRPr="002A0782">
              <w:rPr>
                <w:iCs/>
              </w:rPr>
              <w:t>Универсал-6</w:t>
            </w:r>
          </w:p>
        </w:tc>
      </w:tr>
      <w:tr w:rsidR="00A200B7" w:rsidRPr="002A0782" w:rsidTr="00381ED6">
        <w:trPr>
          <w:trHeight w:val="176"/>
        </w:trPr>
        <w:tc>
          <w:tcPr>
            <w:tcW w:w="170" w:type="pct"/>
            <w:vMerge/>
            <w:vAlign w:val="center"/>
          </w:tcPr>
          <w:p w:rsidR="00A200B7" w:rsidRPr="002A0782" w:rsidRDefault="00A200B7" w:rsidP="00381ED6">
            <w:pPr>
              <w:jc w:val="center"/>
              <w:rPr>
                <w:color w:val="000000"/>
              </w:rP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jc w:val="center"/>
              <w:rPr>
                <w:iCs/>
              </w:rPr>
            </w:pPr>
            <w:r w:rsidRPr="002A0782">
              <w:rPr>
                <w:iCs/>
              </w:rPr>
              <w:t>КВР-0,5</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2019</w:t>
            </w:r>
          </w:p>
        </w:tc>
        <w:tc>
          <w:tcPr>
            <w:tcW w:w="308" w:type="pct"/>
            <w:vAlign w:val="center"/>
          </w:tcPr>
          <w:p w:rsidR="00A200B7" w:rsidRPr="002A0782" w:rsidRDefault="00A200B7" w:rsidP="00381ED6">
            <w:pPr>
              <w:jc w:val="center"/>
              <w:rPr>
                <w:color w:val="000000"/>
              </w:rPr>
            </w:pPr>
            <w:r w:rsidRPr="002A0782">
              <w:rPr>
                <w:color w:val="000000"/>
              </w:rPr>
              <w:t>0,5</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jc w:val="center"/>
            </w:pPr>
            <w:r w:rsidRPr="002A0782">
              <w:t>Ноябрь 2015</w:t>
            </w:r>
          </w:p>
        </w:tc>
        <w:tc>
          <w:tcPr>
            <w:tcW w:w="90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451" w:type="pct"/>
            <w:vAlign w:val="center"/>
          </w:tcPr>
          <w:p w:rsidR="00A200B7" w:rsidRPr="002A0782" w:rsidRDefault="00A200B7" w:rsidP="00381ED6">
            <w:pPr>
              <w:jc w:val="center"/>
              <w:rPr>
                <w:iCs/>
              </w:rPr>
            </w:pPr>
            <w:r w:rsidRPr="002A0782">
              <w:rPr>
                <w:iCs/>
              </w:rPr>
              <w:t>КВР-0,5</w:t>
            </w:r>
          </w:p>
        </w:tc>
      </w:tr>
      <w:tr w:rsidR="00A200B7" w:rsidRPr="002A0782" w:rsidTr="00381ED6">
        <w:trPr>
          <w:trHeight w:val="168"/>
        </w:trPr>
        <w:tc>
          <w:tcPr>
            <w:tcW w:w="170" w:type="pct"/>
            <w:vMerge/>
            <w:vAlign w:val="center"/>
          </w:tcPr>
          <w:p w:rsidR="00A200B7" w:rsidRPr="002A0782" w:rsidRDefault="00A200B7" w:rsidP="00381ED6">
            <w:pPr>
              <w:jc w:val="center"/>
              <w:rPr>
                <w:color w:val="000000"/>
              </w:rP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jc w:val="center"/>
              <w:rPr>
                <w:iCs/>
              </w:rPr>
            </w:pPr>
            <w:r w:rsidRPr="002A0782">
              <w:rPr>
                <w:iCs/>
              </w:rPr>
              <w:t>КВР-0,63</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2018</w:t>
            </w:r>
          </w:p>
        </w:tc>
        <w:tc>
          <w:tcPr>
            <w:tcW w:w="308" w:type="pct"/>
            <w:vAlign w:val="center"/>
          </w:tcPr>
          <w:p w:rsidR="00A200B7" w:rsidRPr="002A0782" w:rsidRDefault="00A200B7" w:rsidP="00381ED6">
            <w:pPr>
              <w:jc w:val="center"/>
              <w:rPr>
                <w:color w:val="000000"/>
              </w:rPr>
            </w:pPr>
            <w:r w:rsidRPr="002A0782">
              <w:rPr>
                <w:color w:val="000000"/>
              </w:rPr>
              <w:t>0,54</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jc w:val="center"/>
            </w:pPr>
            <w:r w:rsidRPr="002A0782">
              <w:t>Ноябрь 2015</w:t>
            </w:r>
          </w:p>
        </w:tc>
        <w:tc>
          <w:tcPr>
            <w:tcW w:w="90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451" w:type="pct"/>
            <w:vAlign w:val="center"/>
          </w:tcPr>
          <w:p w:rsidR="00A200B7" w:rsidRPr="002A0782" w:rsidRDefault="00A200B7" w:rsidP="00381ED6">
            <w:pPr>
              <w:jc w:val="center"/>
              <w:rPr>
                <w:iCs/>
              </w:rPr>
            </w:pPr>
            <w:r w:rsidRPr="002A0782">
              <w:rPr>
                <w:iCs/>
              </w:rPr>
              <w:t>КВР-0,63</w:t>
            </w:r>
          </w:p>
        </w:tc>
      </w:tr>
      <w:tr w:rsidR="00A200B7" w:rsidRPr="002A0782" w:rsidTr="00381ED6">
        <w:trPr>
          <w:trHeight w:val="85"/>
        </w:trPr>
        <w:tc>
          <w:tcPr>
            <w:tcW w:w="170" w:type="pct"/>
            <w:vMerge w:val="restart"/>
            <w:vAlign w:val="center"/>
          </w:tcPr>
          <w:p w:rsidR="00A200B7" w:rsidRPr="002A0782" w:rsidRDefault="00A200B7" w:rsidP="00381ED6">
            <w:pPr>
              <w:jc w:val="center"/>
              <w:rPr>
                <w:color w:val="000000"/>
              </w:rPr>
            </w:pPr>
            <w:r w:rsidRPr="002A0782">
              <w:rPr>
                <w:color w:val="000000"/>
              </w:rPr>
              <w:t>4</w:t>
            </w:r>
          </w:p>
        </w:tc>
        <w:tc>
          <w:tcPr>
            <w:tcW w:w="653" w:type="pct"/>
            <w:vMerge w:val="restart"/>
            <w:vAlign w:val="center"/>
          </w:tcPr>
          <w:p w:rsidR="00A200B7" w:rsidRPr="002A0782" w:rsidRDefault="00A200B7" w:rsidP="00381ED6">
            <w:pPr>
              <w:rPr>
                <w:bCs/>
              </w:rPr>
            </w:pPr>
            <w:r w:rsidRPr="002A0782">
              <w:rPr>
                <w:bCs/>
              </w:rPr>
              <w:t>Котельная №11, д. Озерки</w:t>
            </w:r>
          </w:p>
        </w:tc>
        <w:tc>
          <w:tcPr>
            <w:tcW w:w="460" w:type="pct"/>
            <w:vAlign w:val="center"/>
          </w:tcPr>
          <w:p w:rsidR="00A200B7" w:rsidRPr="002A0782" w:rsidRDefault="00A200B7" w:rsidP="00381ED6">
            <w:pPr>
              <w:jc w:val="center"/>
              <w:outlineLvl w:val="1"/>
              <w:rPr>
                <w:rFonts w:ascii="Arial" w:hAnsi="Arial" w:cs="Arial"/>
              </w:rPr>
            </w:pPr>
            <w:r w:rsidRPr="002A0782">
              <w:rPr>
                <w:rFonts w:ascii="Arial" w:hAnsi="Arial" w:cs="Arial"/>
              </w:rPr>
              <w:t xml:space="preserve"> КВ-Р1,1</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2014</w:t>
            </w:r>
          </w:p>
        </w:tc>
        <w:tc>
          <w:tcPr>
            <w:tcW w:w="308" w:type="pct"/>
            <w:vAlign w:val="center"/>
          </w:tcPr>
          <w:p w:rsidR="00A200B7" w:rsidRPr="002A0782" w:rsidRDefault="00A200B7" w:rsidP="00381ED6">
            <w:pPr>
              <w:jc w:val="center"/>
              <w:outlineLvl w:val="1"/>
              <w:rPr>
                <w:rFonts w:ascii="Arial" w:hAnsi="Arial" w:cs="Arial"/>
              </w:rPr>
            </w:pPr>
            <w:r w:rsidRPr="002A0782">
              <w:rPr>
                <w:rFonts w:ascii="Arial" w:hAnsi="Arial" w:cs="Arial"/>
              </w:rPr>
              <w:t>0,86</w:t>
            </w:r>
          </w:p>
        </w:tc>
        <w:tc>
          <w:tcPr>
            <w:tcW w:w="308" w:type="pct"/>
            <w:vMerge w:val="restart"/>
            <w:vAlign w:val="center"/>
          </w:tcPr>
          <w:p w:rsidR="00A200B7" w:rsidRPr="002A0782" w:rsidRDefault="00A200B7" w:rsidP="00381ED6">
            <w:pPr>
              <w:jc w:val="center"/>
              <w:rPr>
                <w:color w:val="000000"/>
              </w:rPr>
            </w:pPr>
            <w:r w:rsidRPr="002A0782">
              <w:rPr>
                <w:color w:val="000000"/>
              </w:rPr>
              <w:t>3,16</w:t>
            </w:r>
          </w:p>
        </w:tc>
        <w:tc>
          <w:tcPr>
            <w:tcW w:w="360" w:type="pct"/>
            <w:vMerge w:val="restart"/>
            <w:vAlign w:val="center"/>
          </w:tcPr>
          <w:p w:rsidR="00A200B7" w:rsidRPr="002A0782" w:rsidRDefault="00A200B7" w:rsidP="00381ED6">
            <w:pPr>
              <w:jc w:val="center"/>
              <w:rPr>
                <w:color w:val="000000"/>
              </w:rPr>
            </w:pPr>
            <w:r w:rsidRPr="002A0782">
              <w:rPr>
                <w:color w:val="000000"/>
              </w:rPr>
              <w:t>0,53</w:t>
            </w:r>
          </w:p>
        </w:tc>
        <w:tc>
          <w:tcPr>
            <w:tcW w:w="316" w:type="pct"/>
            <w:vAlign w:val="center"/>
          </w:tcPr>
          <w:p w:rsidR="00A200B7" w:rsidRPr="002A0782" w:rsidRDefault="00A200B7" w:rsidP="00381ED6">
            <w:pPr>
              <w:autoSpaceDE w:val="0"/>
              <w:autoSpaceDN w:val="0"/>
              <w:adjustRightInd w:val="0"/>
              <w:jc w:val="center"/>
            </w:pPr>
            <w:r w:rsidRPr="002A0782">
              <w:t>Ноябрь 2015</w:t>
            </w:r>
          </w:p>
        </w:tc>
        <w:tc>
          <w:tcPr>
            <w:tcW w:w="90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451" w:type="pct"/>
            <w:vAlign w:val="center"/>
          </w:tcPr>
          <w:p w:rsidR="00A200B7" w:rsidRPr="002A0782" w:rsidRDefault="00A200B7" w:rsidP="00381ED6">
            <w:pPr>
              <w:jc w:val="center"/>
            </w:pPr>
            <w:r w:rsidRPr="002A0782">
              <w:t>В паспорте не указан / 45,9</w:t>
            </w:r>
          </w:p>
        </w:tc>
      </w:tr>
      <w:tr w:rsidR="00A200B7" w:rsidRPr="002A0782" w:rsidTr="00381ED6">
        <w:trPr>
          <w:trHeight w:val="85"/>
        </w:trPr>
        <w:tc>
          <w:tcPr>
            <w:tcW w:w="170" w:type="pct"/>
            <w:vMerge/>
            <w:vAlign w:val="center"/>
          </w:tcPr>
          <w:p w:rsidR="00A200B7" w:rsidRPr="002A0782" w:rsidRDefault="00A200B7" w:rsidP="00381ED6">
            <w:pPr>
              <w:jc w:val="center"/>
              <w:rPr>
                <w:color w:val="000000"/>
              </w:rP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jc w:val="center"/>
              <w:rPr>
                <w:color w:val="000000"/>
              </w:rPr>
            </w:pPr>
            <w:r w:rsidRPr="002A0782">
              <w:rPr>
                <w:rFonts w:ascii="Arial" w:hAnsi="Arial" w:cs="Arial"/>
              </w:rPr>
              <w:t>КВС-0,75-95</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2011</w:t>
            </w:r>
          </w:p>
        </w:tc>
        <w:tc>
          <w:tcPr>
            <w:tcW w:w="308" w:type="pct"/>
            <w:vAlign w:val="center"/>
          </w:tcPr>
          <w:p w:rsidR="00A200B7" w:rsidRPr="002A0782" w:rsidRDefault="00A200B7" w:rsidP="00381ED6">
            <w:pPr>
              <w:jc w:val="center"/>
              <w:rPr>
                <w:color w:val="000000"/>
              </w:rPr>
            </w:pPr>
            <w:r w:rsidRPr="002A0782">
              <w:rPr>
                <w:rFonts w:ascii="Arial" w:hAnsi="Arial" w:cs="Arial"/>
              </w:rPr>
              <w:t>0,75</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jc w:val="center"/>
            </w:pPr>
            <w:r w:rsidRPr="002A0782">
              <w:t>Ноябрь 2015</w:t>
            </w:r>
          </w:p>
        </w:tc>
        <w:tc>
          <w:tcPr>
            <w:tcW w:w="90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451" w:type="pct"/>
            <w:vAlign w:val="center"/>
          </w:tcPr>
          <w:p w:rsidR="00A200B7" w:rsidRPr="002A0782" w:rsidRDefault="00A200B7" w:rsidP="00381ED6">
            <w:pPr>
              <w:jc w:val="center"/>
            </w:pPr>
            <w:r w:rsidRPr="002A0782">
              <w:t>В паспорте не указан / 43,8</w:t>
            </w:r>
          </w:p>
        </w:tc>
      </w:tr>
      <w:tr w:rsidR="00A200B7" w:rsidRPr="002A0782" w:rsidTr="00381ED6">
        <w:trPr>
          <w:trHeight w:val="85"/>
        </w:trPr>
        <w:tc>
          <w:tcPr>
            <w:tcW w:w="170" w:type="pct"/>
            <w:vMerge/>
            <w:vAlign w:val="center"/>
          </w:tcPr>
          <w:p w:rsidR="00A200B7" w:rsidRPr="002A0782" w:rsidRDefault="00A200B7" w:rsidP="00381ED6">
            <w:pPr>
              <w:jc w:val="center"/>
              <w:rPr>
                <w:color w:val="000000"/>
              </w:rPr>
            </w:pPr>
          </w:p>
        </w:tc>
        <w:tc>
          <w:tcPr>
            <w:tcW w:w="653" w:type="pct"/>
            <w:vMerge/>
            <w:vAlign w:val="center"/>
          </w:tcPr>
          <w:p w:rsidR="00A200B7" w:rsidRPr="002A0782" w:rsidRDefault="00A200B7" w:rsidP="00381ED6">
            <w:pPr>
              <w:rPr>
                <w:bCs/>
              </w:rPr>
            </w:pPr>
          </w:p>
        </w:tc>
        <w:tc>
          <w:tcPr>
            <w:tcW w:w="460" w:type="pct"/>
            <w:vAlign w:val="center"/>
          </w:tcPr>
          <w:p w:rsidR="00A200B7" w:rsidRPr="002A0782" w:rsidRDefault="00A200B7" w:rsidP="00381ED6">
            <w:pPr>
              <w:jc w:val="center"/>
              <w:rPr>
                <w:color w:val="000000"/>
              </w:rPr>
            </w:pPr>
            <w:r w:rsidRPr="002A0782">
              <w:rPr>
                <w:rFonts w:ascii="Arial" w:hAnsi="Arial" w:cs="Arial"/>
              </w:rPr>
              <w:t>КВР-0,8</w:t>
            </w:r>
          </w:p>
        </w:tc>
        <w:tc>
          <w:tcPr>
            <w:tcW w:w="453" w:type="pct"/>
            <w:vAlign w:val="center"/>
          </w:tcPr>
          <w:p w:rsidR="00A200B7" w:rsidRPr="002A0782" w:rsidRDefault="00A200B7" w:rsidP="00381ED6">
            <w:pPr>
              <w:jc w:val="center"/>
              <w:rPr>
                <w:color w:val="000000"/>
              </w:rPr>
            </w:pPr>
            <w:r w:rsidRPr="002A0782">
              <w:rPr>
                <w:color w:val="000000"/>
              </w:rPr>
              <w:t>водогрейный</w:t>
            </w:r>
          </w:p>
        </w:tc>
        <w:tc>
          <w:tcPr>
            <w:tcW w:w="308" w:type="pct"/>
            <w:vAlign w:val="center"/>
          </w:tcPr>
          <w:p w:rsidR="00A200B7" w:rsidRPr="002A0782" w:rsidRDefault="00A200B7" w:rsidP="00381ED6">
            <w:pPr>
              <w:jc w:val="center"/>
              <w:rPr>
                <w:color w:val="000000"/>
              </w:rPr>
            </w:pPr>
            <w:r w:rsidRPr="002A0782">
              <w:rPr>
                <w:color w:val="000000"/>
              </w:rPr>
              <w:t>1</w:t>
            </w:r>
          </w:p>
        </w:tc>
        <w:tc>
          <w:tcPr>
            <w:tcW w:w="308" w:type="pct"/>
            <w:vAlign w:val="center"/>
          </w:tcPr>
          <w:p w:rsidR="00A200B7" w:rsidRPr="002A0782" w:rsidRDefault="00A200B7" w:rsidP="00381ED6">
            <w:pPr>
              <w:jc w:val="center"/>
              <w:rPr>
                <w:color w:val="000000"/>
              </w:rPr>
            </w:pPr>
            <w:r w:rsidRPr="002A0782">
              <w:rPr>
                <w:color w:val="000000"/>
              </w:rPr>
              <w:t>2006</w:t>
            </w:r>
          </w:p>
        </w:tc>
        <w:tc>
          <w:tcPr>
            <w:tcW w:w="308" w:type="pct"/>
            <w:vAlign w:val="center"/>
          </w:tcPr>
          <w:p w:rsidR="00A200B7" w:rsidRPr="002A0782" w:rsidRDefault="00A200B7" w:rsidP="00381ED6">
            <w:pPr>
              <w:jc w:val="center"/>
              <w:rPr>
                <w:color w:val="000000"/>
              </w:rPr>
            </w:pPr>
            <w:r w:rsidRPr="002A0782">
              <w:rPr>
                <w:rFonts w:ascii="Arial" w:hAnsi="Arial" w:cs="Arial"/>
              </w:rPr>
              <w:t>0,69</w:t>
            </w:r>
          </w:p>
        </w:tc>
        <w:tc>
          <w:tcPr>
            <w:tcW w:w="308" w:type="pct"/>
            <w:vMerge/>
            <w:vAlign w:val="center"/>
          </w:tcPr>
          <w:p w:rsidR="00A200B7" w:rsidRPr="002A0782" w:rsidRDefault="00A200B7" w:rsidP="00381ED6">
            <w:pPr>
              <w:jc w:val="center"/>
              <w:rPr>
                <w:color w:val="000000"/>
              </w:rPr>
            </w:pPr>
          </w:p>
        </w:tc>
        <w:tc>
          <w:tcPr>
            <w:tcW w:w="360" w:type="pct"/>
            <w:vMerge/>
            <w:vAlign w:val="center"/>
          </w:tcPr>
          <w:p w:rsidR="00A200B7" w:rsidRPr="002A0782" w:rsidRDefault="00A200B7" w:rsidP="00381ED6">
            <w:pPr>
              <w:jc w:val="center"/>
              <w:rPr>
                <w:color w:val="000000"/>
              </w:rPr>
            </w:pPr>
          </w:p>
        </w:tc>
        <w:tc>
          <w:tcPr>
            <w:tcW w:w="316" w:type="pct"/>
            <w:vAlign w:val="center"/>
          </w:tcPr>
          <w:p w:rsidR="00A200B7" w:rsidRPr="002A0782" w:rsidRDefault="00A200B7" w:rsidP="00381ED6">
            <w:pPr>
              <w:jc w:val="center"/>
            </w:pPr>
            <w:r w:rsidRPr="002A0782">
              <w:t>Ноябрь 2015</w:t>
            </w:r>
          </w:p>
        </w:tc>
        <w:tc>
          <w:tcPr>
            <w:tcW w:w="905" w:type="pct"/>
            <w:vAlign w:val="center"/>
          </w:tcPr>
          <w:p w:rsidR="00A200B7" w:rsidRPr="002A0782" w:rsidRDefault="00A200B7" w:rsidP="00381ED6">
            <w:pPr>
              <w:jc w:val="center"/>
              <w:rPr>
                <w:color w:val="000000"/>
              </w:rPr>
            </w:pPr>
            <w:r w:rsidRPr="002A0782">
              <w:rPr>
                <w:color w:val="000000"/>
              </w:rPr>
              <w:t>Твердое топливо (уголь)</w:t>
            </w:r>
          </w:p>
        </w:tc>
        <w:tc>
          <w:tcPr>
            <w:tcW w:w="451" w:type="pct"/>
            <w:vAlign w:val="center"/>
          </w:tcPr>
          <w:p w:rsidR="00A200B7" w:rsidRPr="002A0782" w:rsidRDefault="00A200B7" w:rsidP="00381ED6">
            <w:pPr>
              <w:jc w:val="center"/>
            </w:pPr>
            <w:r w:rsidRPr="002A0782">
              <w:t>В паспорте не указан / 44,3</w:t>
            </w:r>
          </w:p>
        </w:tc>
      </w:tr>
      <w:tr w:rsidR="00A200B7" w:rsidRPr="002A0782" w:rsidTr="00381ED6">
        <w:trPr>
          <w:trHeight w:val="336"/>
        </w:trPr>
        <w:tc>
          <w:tcPr>
            <w:tcW w:w="170" w:type="pct"/>
            <w:vMerge/>
            <w:tcBorders>
              <w:bottom w:val="single" w:sz="4" w:space="0" w:color="auto"/>
            </w:tcBorders>
            <w:vAlign w:val="center"/>
          </w:tcPr>
          <w:p w:rsidR="00A200B7" w:rsidRPr="002A0782" w:rsidRDefault="00A200B7" w:rsidP="00381ED6">
            <w:pPr>
              <w:jc w:val="center"/>
              <w:rPr>
                <w:color w:val="000000"/>
              </w:rPr>
            </w:pPr>
          </w:p>
        </w:tc>
        <w:tc>
          <w:tcPr>
            <w:tcW w:w="653" w:type="pct"/>
            <w:vMerge/>
            <w:tcBorders>
              <w:bottom w:val="single" w:sz="4" w:space="0" w:color="auto"/>
            </w:tcBorders>
            <w:vAlign w:val="center"/>
          </w:tcPr>
          <w:p w:rsidR="00A200B7" w:rsidRPr="002A0782" w:rsidRDefault="00A200B7" w:rsidP="00381ED6">
            <w:pPr>
              <w:rPr>
                <w:bCs/>
              </w:rPr>
            </w:pPr>
          </w:p>
        </w:tc>
        <w:tc>
          <w:tcPr>
            <w:tcW w:w="460" w:type="pct"/>
            <w:tcBorders>
              <w:bottom w:val="single" w:sz="4" w:space="0" w:color="auto"/>
            </w:tcBorders>
            <w:vAlign w:val="center"/>
          </w:tcPr>
          <w:p w:rsidR="00A200B7" w:rsidRPr="002A0782" w:rsidRDefault="00A200B7" w:rsidP="00381ED6">
            <w:pPr>
              <w:jc w:val="center"/>
              <w:rPr>
                <w:color w:val="000000"/>
              </w:rPr>
            </w:pPr>
            <w:r w:rsidRPr="002A0782">
              <w:rPr>
                <w:rFonts w:ascii="Arial" w:hAnsi="Arial" w:cs="Arial"/>
              </w:rPr>
              <w:t xml:space="preserve"> КВ-Р1,1</w:t>
            </w:r>
          </w:p>
        </w:tc>
        <w:tc>
          <w:tcPr>
            <w:tcW w:w="453" w:type="pct"/>
            <w:tcBorders>
              <w:bottom w:val="single" w:sz="4" w:space="0" w:color="auto"/>
            </w:tcBorders>
            <w:vAlign w:val="center"/>
          </w:tcPr>
          <w:p w:rsidR="00A200B7" w:rsidRPr="002A0782" w:rsidRDefault="00A200B7" w:rsidP="00381ED6">
            <w:pPr>
              <w:jc w:val="center"/>
              <w:rPr>
                <w:color w:val="000000"/>
              </w:rPr>
            </w:pPr>
            <w:r w:rsidRPr="002A0782">
              <w:rPr>
                <w:color w:val="000000"/>
              </w:rPr>
              <w:t>водогрейный</w:t>
            </w:r>
          </w:p>
        </w:tc>
        <w:tc>
          <w:tcPr>
            <w:tcW w:w="308" w:type="pct"/>
            <w:tcBorders>
              <w:bottom w:val="single" w:sz="4" w:space="0" w:color="auto"/>
            </w:tcBorders>
            <w:vAlign w:val="center"/>
          </w:tcPr>
          <w:p w:rsidR="00A200B7" w:rsidRPr="002A0782" w:rsidRDefault="00A200B7" w:rsidP="00381ED6">
            <w:pPr>
              <w:jc w:val="center"/>
              <w:rPr>
                <w:color w:val="000000"/>
              </w:rPr>
            </w:pPr>
            <w:r w:rsidRPr="002A0782">
              <w:rPr>
                <w:color w:val="000000"/>
              </w:rPr>
              <w:t>1</w:t>
            </w:r>
          </w:p>
        </w:tc>
        <w:tc>
          <w:tcPr>
            <w:tcW w:w="308" w:type="pct"/>
            <w:tcBorders>
              <w:bottom w:val="single" w:sz="4" w:space="0" w:color="auto"/>
            </w:tcBorders>
            <w:vAlign w:val="center"/>
          </w:tcPr>
          <w:p w:rsidR="00A200B7" w:rsidRPr="002A0782" w:rsidRDefault="00A200B7" w:rsidP="00381ED6">
            <w:pPr>
              <w:jc w:val="center"/>
              <w:rPr>
                <w:color w:val="000000"/>
              </w:rPr>
            </w:pPr>
            <w:r w:rsidRPr="002A0782">
              <w:rPr>
                <w:color w:val="000000"/>
              </w:rPr>
              <w:t>2009</w:t>
            </w:r>
          </w:p>
        </w:tc>
        <w:tc>
          <w:tcPr>
            <w:tcW w:w="308" w:type="pct"/>
            <w:tcBorders>
              <w:bottom w:val="single" w:sz="4" w:space="0" w:color="auto"/>
            </w:tcBorders>
            <w:vAlign w:val="center"/>
          </w:tcPr>
          <w:p w:rsidR="00A200B7" w:rsidRPr="002A0782" w:rsidRDefault="00A200B7" w:rsidP="00381ED6">
            <w:pPr>
              <w:jc w:val="center"/>
              <w:rPr>
                <w:color w:val="000000"/>
              </w:rPr>
            </w:pPr>
            <w:r w:rsidRPr="002A0782">
              <w:rPr>
                <w:rFonts w:ascii="Arial" w:hAnsi="Arial" w:cs="Arial"/>
              </w:rPr>
              <w:t>0,86</w:t>
            </w:r>
          </w:p>
        </w:tc>
        <w:tc>
          <w:tcPr>
            <w:tcW w:w="308" w:type="pct"/>
            <w:vMerge/>
            <w:tcBorders>
              <w:bottom w:val="single" w:sz="4" w:space="0" w:color="auto"/>
            </w:tcBorders>
            <w:vAlign w:val="center"/>
          </w:tcPr>
          <w:p w:rsidR="00A200B7" w:rsidRPr="002A0782" w:rsidRDefault="00A200B7" w:rsidP="00381ED6">
            <w:pPr>
              <w:jc w:val="center"/>
              <w:rPr>
                <w:color w:val="000000"/>
              </w:rPr>
            </w:pPr>
          </w:p>
        </w:tc>
        <w:tc>
          <w:tcPr>
            <w:tcW w:w="360" w:type="pct"/>
            <w:vMerge/>
            <w:tcBorders>
              <w:bottom w:val="single" w:sz="4" w:space="0" w:color="auto"/>
            </w:tcBorders>
            <w:vAlign w:val="center"/>
          </w:tcPr>
          <w:p w:rsidR="00A200B7" w:rsidRPr="002A0782" w:rsidRDefault="00A200B7" w:rsidP="00381ED6">
            <w:pPr>
              <w:jc w:val="center"/>
              <w:rPr>
                <w:color w:val="000000"/>
              </w:rPr>
            </w:pPr>
          </w:p>
        </w:tc>
        <w:tc>
          <w:tcPr>
            <w:tcW w:w="316" w:type="pct"/>
            <w:tcBorders>
              <w:bottom w:val="single" w:sz="4" w:space="0" w:color="auto"/>
            </w:tcBorders>
            <w:vAlign w:val="center"/>
          </w:tcPr>
          <w:p w:rsidR="00A200B7" w:rsidRPr="002A0782" w:rsidRDefault="00A200B7" w:rsidP="00381ED6">
            <w:pPr>
              <w:jc w:val="center"/>
            </w:pPr>
            <w:r w:rsidRPr="002A0782">
              <w:t>Ноябрь 2015</w:t>
            </w:r>
          </w:p>
        </w:tc>
        <w:tc>
          <w:tcPr>
            <w:tcW w:w="905" w:type="pct"/>
            <w:tcBorders>
              <w:bottom w:val="single" w:sz="4" w:space="0" w:color="auto"/>
            </w:tcBorders>
            <w:vAlign w:val="center"/>
          </w:tcPr>
          <w:p w:rsidR="00A200B7" w:rsidRPr="002A0782" w:rsidRDefault="00A200B7" w:rsidP="00381ED6">
            <w:pPr>
              <w:jc w:val="center"/>
              <w:rPr>
                <w:color w:val="000000"/>
              </w:rPr>
            </w:pPr>
            <w:r w:rsidRPr="002A0782">
              <w:rPr>
                <w:color w:val="000000"/>
              </w:rPr>
              <w:t>Твердое топливо (уголь)</w:t>
            </w:r>
          </w:p>
        </w:tc>
        <w:tc>
          <w:tcPr>
            <w:tcW w:w="451" w:type="pct"/>
            <w:tcBorders>
              <w:bottom w:val="single" w:sz="4" w:space="0" w:color="auto"/>
            </w:tcBorders>
            <w:vAlign w:val="center"/>
          </w:tcPr>
          <w:p w:rsidR="00A200B7" w:rsidRPr="002A0782" w:rsidRDefault="00A200B7" w:rsidP="00381ED6">
            <w:pPr>
              <w:jc w:val="center"/>
            </w:pPr>
            <w:r w:rsidRPr="002A0782">
              <w:t>В паспорте не указан / 45,9</w:t>
            </w:r>
          </w:p>
        </w:tc>
      </w:tr>
      <w:tr w:rsidR="00A200B7" w:rsidRPr="002A0782" w:rsidTr="00381ED6">
        <w:trPr>
          <w:trHeight w:val="224"/>
        </w:trPr>
        <w:tc>
          <w:tcPr>
            <w:tcW w:w="170" w:type="pct"/>
            <w:vMerge w:val="restart"/>
            <w:tcBorders>
              <w:top w:val="single" w:sz="4" w:space="0" w:color="auto"/>
            </w:tcBorders>
            <w:vAlign w:val="center"/>
          </w:tcPr>
          <w:p w:rsidR="00A200B7" w:rsidRPr="002A0782" w:rsidRDefault="00A200B7" w:rsidP="00381ED6">
            <w:pPr>
              <w:jc w:val="center"/>
              <w:rPr>
                <w:color w:val="000000"/>
              </w:rPr>
            </w:pPr>
            <w:r w:rsidRPr="002A0782">
              <w:rPr>
                <w:color w:val="000000"/>
              </w:rPr>
              <w:t>55</w:t>
            </w:r>
          </w:p>
        </w:tc>
        <w:tc>
          <w:tcPr>
            <w:tcW w:w="653" w:type="pct"/>
            <w:vMerge w:val="restart"/>
            <w:tcBorders>
              <w:top w:val="single" w:sz="4" w:space="0" w:color="auto"/>
            </w:tcBorders>
            <w:vAlign w:val="center"/>
          </w:tcPr>
          <w:p w:rsidR="00A200B7" w:rsidRPr="002A0782" w:rsidRDefault="00A200B7" w:rsidP="00381ED6">
            <w:pPr>
              <w:rPr>
                <w:bCs/>
              </w:rPr>
            </w:pPr>
            <w:r w:rsidRPr="002A0782">
              <w:rPr>
                <w:bCs/>
              </w:rPr>
              <w:t>Котельная АО «Угловский известковый комбинат», рп.Угловка, ул.Спортивная,2</w:t>
            </w:r>
          </w:p>
        </w:tc>
        <w:tc>
          <w:tcPr>
            <w:tcW w:w="460" w:type="pct"/>
            <w:tcBorders>
              <w:top w:val="single" w:sz="4" w:space="0" w:color="auto"/>
              <w:bottom w:val="single" w:sz="4" w:space="0" w:color="auto"/>
            </w:tcBorders>
            <w:vAlign w:val="center"/>
          </w:tcPr>
          <w:p w:rsidR="00A200B7" w:rsidRPr="002A0782" w:rsidRDefault="00A200B7" w:rsidP="00381ED6">
            <w:pPr>
              <w:rPr>
                <w:color w:val="000000"/>
              </w:rPr>
            </w:pPr>
            <w:r w:rsidRPr="002A0782">
              <w:rPr>
                <w:color w:val="000000"/>
              </w:rPr>
              <w:t>ДКВР-4-13 (рег.№19115)</w:t>
            </w:r>
          </w:p>
        </w:tc>
        <w:tc>
          <w:tcPr>
            <w:tcW w:w="453"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паровой</w:t>
            </w:r>
          </w:p>
        </w:tc>
        <w:tc>
          <w:tcPr>
            <w:tcW w:w="308"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1</w:t>
            </w:r>
          </w:p>
        </w:tc>
        <w:tc>
          <w:tcPr>
            <w:tcW w:w="308"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1972</w:t>
            </w:r>
          </w:p>
        </w:tc>
        <w:tc>
          <w:tcPr>
            <w:tcW w:w="308"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2,0</w:t>
            </w:r>
          </w:p>
        </w:tc>
        <w:tc>
          <w:tcPr>
            <w:tcW w:w="308"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2,0</w:t>
            </w:r>
          </w:p>
        </w:tc>
        <w:tc>
          <w:tcPr>
            <w:tcW w:w="360"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1,67</w:t>
            </w:r>
          </w:p>
        </w:tc>
        <w:tc>
          <w:tcPr>
            <w:tcW w:w="316" w:type="pct"/>
            <w:tcBorders>
              <w:top w:val="single" w:sz="4" w:space="0" w:color="auto"/>
              <w:bottom w:val="single" w:sz="4" w:space="0" w:color="auto"/>
            </w:tcBorders>
            <w:vAlign w:val="center"/>
          </w:tcPr>
          <w:p w:rsidR="00A200B7" w:rsidRPr="002A0782" w:rsidRDefault="00A200B7" w:rsidP="00381ED6">
            <w:pPr>
              <w:jc w:val="center"/>
            </w:pPr>
            <w:r w:rsidRPr="002A0782">
              <w:t>н/д</w:t>
            </w:r>
          </w:p>
        </w:tc>
        <w:tc>
          <w:tcPr>
            <w:tcW w:w="905" w:type="pct"/>
            <w:tcBorders>
              <w:top w:val="single" w:sz="4" w:space="0" w:color="auto"/>
              <w:bottom w:val="single" w:sz="4" w:space="0" w:color="auto"/>
            </w:tcBorders>
            <w:vAlign w:val="center"/>
          </w:tcPr>
          <w:p w:rsidR="00A200B7" w:rsidRPr="002A0782" w:rsidRDefault="00A200B7" w:rsidP="00381ED6">
            <w:pPr>
              <w:jc w:val="center"/>
              <w:rPr>
                <w:color w:val="000000"/>
              </w:rPr>
            </w:pPr>
            <w:r w:rsidRPr="002A0782">
              <w:rPr>
                <w:color w:val="000000"/>
              </w:rPr>
              <w:t>Природный газ</w:t>
            </w:r>
          </w:p>
        </w:tc>
        <w:tc>
          <w:tcPr>
            <w:tcW w:w="451" w:type="pct"/>
            <w:tcBorders>
              <w:top w:val="single" w:sz="4" w:space="0" w:color="auto"/>
              <w:bottom w:val="single" w:sz="4" w:space="0" w:color="auto"/>
            </w:tcBorders>
            <w:vAlign w:val="center"/>
          </w:tcPr>
          <w:p w:rsidR="00A200B7" w:rsidRPr="002A0782" w:rsidRDefault="00A200B7" w:rsidP="00381ED6">
            <w:pPr>
              <w:jc w:val="center"/>
            </w:pPr>
            <w:r w:rsidRPr="002A0782">
              <w:t>н/д / н/д</w:t>
            </w:r>
          </w:p>
        </w:tc>
      </w:tr>
      <w:tr w:rsidR="00A200B7" w:rsidRPr="002A0782" w:rsidTr="00381ED6">
        <w:trPr>
          <w:trHeight w:val="224"/>
        </w:trPr>
        <w:tc>
          <w:tcPr>
            <w:tcW w:w="170" w:type="pct"/>
            <w:vMerge/>
            <w:vAlign w:val="center"/>
          </w:tcPr>
          <w:p w:rsidR="00A200B7" w:rsidRPr="002A0782" w:rsidRDefault="00A200B7" w:rsidP="00381ED6">
            <w:pPr>
              <w:jc w:val="center"/>
              <w:rPr>
                <w:color w:val="000000"/>
              </w:rPr>
            </w:pPr>
          </w:p>
        </w:tc>
        <w:tc>
          <w:tcPr>
            <w:tcW w:w="653" w:type="pct"/>
            <w:vMerge/>
            <w:vAlign w:val="center"/>
          </w:tcPr>
          <w:p w:rsidR="00A200B7" w:rsidRPr="002A0782" w:rsidRDefault="00A200B7" w:rsidP="00381ED6">
            <w:pPr>
              <w:rPr>
                <w:bCs/>
              </w:rPr>
            </w:pPr>
          </w:p>
        </w:tc>
        <w:tc>
          <w:tcPr>
            <w:tcW w:w="460" w:type="pct"/>
            <w:tcBorders>
              <w:top w:val="single" w:sz="4" w:space="0" w:color="auto"/>
            </w:tcBorders>
            <w:vAlign w:val="center"/>
          </w:tcPr>
          <w:p w:rsidR="00A200B7" w:rsidRPr="002A0782" w:rsidRDefault="00A200B7" w:rsidP="00381ED6">
            <w:pPr>
              <w:rPr>
                <w:color w:val="000000"/>
              </w:rPr>
            </w:pPr>
            <w:r w:rsidRPr="002A0782">
              <w:rPr>
                <w:color w:val="000000"/>
              </w:rPr>
              <w:t>ДКВР-4-13 рег.№19116)</w:t>
            </w:r>
          </w:p>
        </w:tc>
        <w:tc>
          <w:tcPr>
            <w:tcW w:w="453" w:type="pct"/>
            <w:tcBorders>
              <w:top w:val="single" w:sz="4" w:space="0" w:color="auto"/>
            </w:tcBorders>
            <w:vAlign w:val="center"/>
          </w:tcPr>
          <w:p w:rsidR="00A200B7" w:rsidRPr="002A0782" w:rsidRDefault="00A200B7" w:rsidP="00381ED6">
            <w:pPr>
              <w:rPr>
                <w:color w:val="000000"/>
              </w:rPr>
            </w:pPr>
            <w:r w:rsidRPr="002A0782">
              <w:rPr>
                <w:color w:val="000000"/>
              </w:rPr>
              <w:t>паровой</w:t>
            </w:r>
          </w:p>
        </w:tc>
        <w:tc>
          <w:tcPr>
            <w:tcW w:w="308" w:type="pct"/>
            <w:tcBorders>
              <w:top w:val="single" w:sz="4" w:space="0" w:color="auto"/>
            </w:tcBorders>
            <w:vAlign w:val="center"/>
          </w:tcPr>
          <w:p w:rsidR="00A200B7" w:rsidRPr="002A0782" w:rsidRDefault="00A200B7" w:rsidP="00381ED6">
            <w:pPr>
              <w:jc w:val="center"/>
              <w:rPr>
                <w:color w:val="000000"/>
              </w:rPr>
            </w:pPr>
            <w:r w:rsidRPr="002A0782">
              <w:rPr>
                <w:color w:val="000000"/>
              </w:rPr>
              <w:t>11</w:t>
            </w:r>
          </w:p>
        </w:tc>
        <w:tc>
          <w:tcPr>
            <w:tcW w:w="308" w:type="pct"/>
            <w:tcBorders>
              <w:top w:val="single" w:sz="4" w:space="0" w:color="auto"/>
            </w:tcBorders>
            <w:vAlign w:val="center"/>
          </w:tcPr>
          <w:p w:rsidR="00A200B7" w:rsidRPr="002A0782" w:rsidRDefault="00A200B7" w:rsidP="00381ED6">
            <w:pPr>
              <w:jc w:val="center"/>
              <w:rPr>
                <w:color w:val="000000"/>
              </w:rPr>
            </w:pPr>
            <w:r w:rsidRPr="002A0782">
              <w:rPr>
                <w:color w:val="000000"/>
              </w:rPr>
              <w:t>1972</w:t>
            </w:r>
          </w:p>
        </w:tc>
        <w:tc>
          <w:tcPr>
            <w:tcW w:w="308" w:type="pct"/>
            <w:tcBorders>
              <w:top w:val="single" w:sz="4" w:space="0" w:color="auto"/>
            </w:tcBorders>
            <w:vAlign w:val="center"/>
          </w:tcPr>
          <w:p w:rsidR="00A200B7" w:rsidRPr="002A0782" w:rsidRDefault="00A200B7" w:rsidP="00381ED6">
            <w:pPr>
              <w:rPr>
                <w:color w:val="000000"/>
              </w:rPr>
            </w:pPr>
            <w:r w:rsidRPr="002A0782">
              <w:rPr>
                <w:color w:val="000000"/>
              </w:rPr>
              <w:t xml:space="preserve">  2,0</w:t>
            </w:r>
          </w:p>
        </w:tc>
        <w:tc>
          <w:tcPr>
            <w:tcW w:w="308" w:type="pct"/>
            <w:tcBorders>
              <w:top w:val="single" w:sz="4" w:space="0" w:color="auto"/>
            </w:tcBorders>
            <w:vAlign w:val="center"/>
          </w:tcPr>
          <w:p w:rsidR="00A200B7" w:rsidRPr="002A0782" w:rsidRDefault="00A200B7" w:rsidP="00381ED6">
            <w:pPr>
              <w:rPr>
                <w:color w:val="000000"/>
              </w:rPr>
            </w:pPr>
            <w:r w:rsidRPr="002A0782">
              <w:rPr>
                <w:color w:val="000000"/>
              </w:rPr>
              <w:t xml:space="preserve">   2,0</w:t>
            </w:r>
          </w:p>
        </w:tc>
        <w:tc>
          <w:tcPr>
            <w:tcW w:w="360" w:type="pct"/>
            <w:tcBorders>
              <w:top w:val="single" w:sz="4" w:space="0" w:color="auto"/>
            </w:tcBorders>
            <w:vAlign w:val="center"/>
          </w:tcPr>
          <w:p w:rsidR="00A200B7" w:rsidRPr="002A0782" w:rsidRDefault="00A200B7" w:rsidP="00381ED6">
            <w:pPr>
              <w:jc w:val="center"/>
              <w:rPr>
                <w:color w:val="000000"/>
              </w:rPr>
            </w:pPr>
            <w:r w:rsidRPr="002A0782">
              <w:rPr>
                <w:color w:val="000000"/>
              </w:rPr>
              <w:t>-</w:t>
            </w:r>
          </w:p>
        </w:tc>
        <w:tc>
          <w:tcPr>
            <w:tcW w:w="316" w:type="pct"/>
            <w:tcBorders>
              <w:top w:val="single" w:sz="4" w:space="0" w:color="auto"/>
            </w:tcBorders>
            <w:vAlign w:val="center"/>
          </w:tcPr>
          <w:p w:rsidR="00A200B7" w:rsidRPr="002A0782" w:rsidRDefault="00A200B7" w:rsidP="00381ED6">
            <w:pPr>
              <w:jc w:val="center"/>
            </w:pPr>
            <w:r w:rsidRPr="002A0782">
              <w:t>н/д</w:t>
            </w:r>
          </w:p>
        </w:tc>
        <w:tc>
          <w:tcPr>
            <w:tcW w:w="905" w:type="pct"/>
            <w:tcBorders>
              <w:top w:val="single" w:sz="4" w:space="0" w:color="auto"/>
            </w:tcBorders>
            <w:vAlign w:val="center"/>
          </w:tcPr>
          <w:p w:rsidR="00A200B7" w:rsidRPr="002A0782" w:rsidRDefault="00A200B7" w:rsidP="00381ED6">
            <w:pPr>
              <w:jc w:val="center"/>
              <w:rPr>
                <w:color w:val="000000"/>
              </w:rPr>
            </w:pPr>
            <w:r w:rsidRPr="002A0782">
              <w:rPr>
                <w:color w:val="000000"/>
              </w:rPr>
              <w:t>Природный газ</w:t>
            </w:r>
          </w:p>
        </w:tc>
        <w:tc>
          <w:tcPr>
            <w:tcW w:w="451" w:type="pct"/>
            <w:tcBorders>
              <w:top w:val="single" w:sz="4" w:space="0" w:color="auto"/>
            </w:tcBorders>
            <w:vAlign w:val="center"/>
          </w:tcPr>
          <w:p w:rsidR="00A200B7" w:rsidRPr="002A0782" w:rsidRDefault="00A200B7" w:rsidP="00381ED6">
            <w:pPr>
              <w:jc w:val="center"/>
            </w:pPr>
            <w:r w:rsidRPr="002A0782">
              <w:t>н/д / н/д</w:t>
            </w:r>
          </w:p>
        </w:tc>
      </w:tr>
      <w:tr w:rsidR="00A200B7" w:rsidRPr="002A0782" w:rsidTr="00381ED6">
        <w:trPr>
          <w:trHeight w:val="85"/>
        </w:trPr>
        <w:tc>
          <w:tcPr>
            <w:tcW w:w="2660" w:type="pct"/>
            <w:gridSpan w:val="7"/>
            <w:vAlign w:val="center"/>
          </w:tcPr>
          <w:p w:rsidR="00A200B7" w:rsidRPr="002A0782" w:rsidRDefault="00A200B7" w:rsidP="00381ED6">
            <w:pPr>
              <w:rPr>
                <w:b/>
                <w:color w:val="000000"/>
              </w:rPr>
            </w:pPr>
            <w:r w:rsidRPr="002A0782">
              <w:rPr>
                <w:b/>
                <w:bCs/>
              </w:rPr>
              <w:t>ИТОГО:</w:t>
            </w:r>
          </w:p>
        </w:tc>
        <w:tc>
          <w:tcPr>
            <w:tcW w:w="308" w:type="pct"/>
            <w:vAlign w:val="center"/>
          </w:tcPr>
          <w:p w:rsidR="00A200B7" w:rsidRPr="002A0782" w:rsidRDefault="00A200B7" w:rsidP="00381ED6">
            <w:pPr>
              <w:jc w:val="center"/>
              <w:rPr>
                <w:b/>
                <w:color w:val="000000"/>
              </w:rPr>
            </w:pPr>
            <w:r w:rsidRPr="002A0782">
              <w:rPr>
                <w:b/>
                <w:color w:val="000000"/>
              </w:rPr>
              <w:t>16,08</w:t>
            </w:r>
          </w:p>
        </w:tc>
        <w:tc>
          <w:tcPr>
            <w:tcW w:w="360" w:type="pct"/>
            <w:vAlign w:val="center"/>
          </w:tcPr>
          <w:p w:rsidR="00A200B7" w:rsidRPr="002A0782" w:rsidRDefault="00A200B7" w:rsidP="00381ED6">
            <w:pPr>
              <w:jc w:val="center"/>
              <w:rPr>
                <w:b/>
                <w:color w:val="000000"/>
              </w:rPr>
            </w:pPr>
            <w:r w:rsidRPr="002A0782">
              <w:rPr>
                <w:b/>
                <w:color w:val="000000"/>
              </w:rPr>
              <w:t>7,85</w:t>
            </w:r>
          </w:p>
        </w:tc>
        <w:tc>
          <w:tcPr>
            <w:tcW w:w="1672" w:type="pct"/>
            <w:gridSpan w:val="3"/>
            <w:vAlign w:val="center"/>
          </w:tcPr>
          <w:p w:rsidR="00A200B7" w:rsidRPr="002A0782" w:rsidRDefault="00A200B7" w:rsidP="00381ED6">
            <w:pPr>
              <w:jc w:val="center"/>
              <w:rPr>
                <w:b/>
              </w:rPr>
            </w:pPr>
          </w:p>
        </w:tc>
      </w:tr>
    </w:tbl>
    <w:p w:rsidR="00A200B7" w:rsidRPr="002A0782" w:rsidRDefault="00A200B7" w:rsidP="00A200B7">
      <w:pPr>
        <w:spacing w:after="120"/>
      </w:pPr>
    </w:p>
    <w:p w:rsidR="00A200B7" w:rsidRPr="002A0782" w:rsidRDefault="00A200B7" w:rsidP="00A200B7">
      <w:p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r w:rsidRPr="002A0782">
        <w:lastRenderedPageBreak/>
        <w:t xml:space="preserve">В таблице 1.3представлены основные характеристики вспомогательного оборудования котельных (насосы, дымососы, вентиляторы). </w:t>
      </w:r>
    </w:p>
    <w:p w:rsidR="00A200B7" w:rsidRPr="002A0782" w:rsidRDefault="00A200B7" w:rsidP="00A200B7">
      <w:pPr>
        <w:pStyle w:val="afc"/>
        <w:spacing w:after="120"/>
        <w:rPr>
          <w:sz w:val="20"/>
          <w:szCs w:val="20"/>
        </w:r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before="200" w:after="120"/>
        <w:jc w:val="right"/>
      </w:pPr>
      <w:r w:rsidRPr="002A0782">
        <w:lastRenderedPageBreak/>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17"/>
        <w:gridCol w:w="3967"/>
        <w:gridCol w:w="2321"/>
        <w:gridCol w:w="1222"/>
        <w:gridCol w:w="1893"/>
        <w:gridCol w:w="1102"/>
        <w:gridCol w:w="3528"/>
      </w:tblGrid>
      <w:tr w:rsidR="00A200B7" w:rsidRPr="002A0782" w:rsidTr="00381ED6">
        <w:trPr>
          <w:trHeight w:val="20"/>
          <w:jc w:val="center"/>
        </w:trPr>
        <w:tc>
          <w:tcPr>
            <w:tcW w:w="211" w:type="pct"/>
            <w:vMerge w:val="restart"/>
            <w:shd w:val="clear" w:color="auto" w:fill="auto"/>
            <w:vAlign w:val="center"/>
          </w:tcPr>
          <w:p w:rsidR="00A200B7" w:rsidRPr="002A0782" w:rsidRDefault="00A200B7" w:rsidP="00381ED6">
            <w:pPr>
              <w:jc w:val="center"/>
              <w:rPr>
                <w:b/>
              </w:rPr>
            </w:pPr>
            <w:r w:rsidRPr="002A0782">
              <w:rPr>
                <w:b/>
              </w:rPr>
              <w:t>№ п/п</w:t>
            </w:r>
          </w:p>
        </w:tc>
        <w:tc>
          <w:tcPr>
            <w:tcW w:w="1354" w:type="pct"/>
            <w:vMerge w:val="restart"/>
            <w:shd w:val="clear" w:color="auto" w:fill="auto"/>
            <w:vAlign w:val="center"/>
          </w:tcPr>
          <w:p w:rsidR="00A200B7" w:rsidRPr="002A0782" w:rsidRDefault="00A200B7" w:rsidP="00381ED6">
            <w:pPr>
              <w:jc w:val="center"/>
              <w:rPr>
                <w:b/>
              </w:rPr>
            </w:pPr>
            <w:r w:rsidRPr="002A0782">
              <w:rPr>
                <w:b/>
              </w:rPr>
              <w:t>Наименование оборудования</w:t>
            </w:r>
          </w:p>
        </w:tc>
        <w:tc>
          <w:tcPr>
            <w:tcW w:w="792" w:type="pct"/>
            <w:vMerge w:val="restart"/>
            <w:shd w:val="clear" w:color="auto" w:fill="auto"/>
            <w:vAlign w:val="center"/>
          </w:tcPr>
          <w:p w:rsidR="00A200B7" w:rsidRPr="002A0782" w:rsidRDefault="00A200B7" w:rsidP="00381ED6">
            <w:pPr>
              <w:jc w:val="center"/>
              <w:rPr>
                <w:b/>
              </w:rPr>
            </w:pPr>
            <w:r w:rsidRPr="002A0782">
              <w:rPr>
                <w:b/>
              </w:rPr>
              <w:t>Тип оборудования</w:t>
            </w:r>
          </w:p>
        </w:tc>
        <w:tc>
          <w:tcPr>
            <w:tcW w:w="2643" w:type="pct"/>
            <w:gridSpan w:val="4"/>
            <w:shd w:val="clear" w:color="auto" w:fill="auto"/>
            <w:vAlign w:val="center"/>
          </w:tcPr>
          <w:p w:rsidR="00A200B7" w:rsidRPr="002A0782" w:rsidRDefault="00A200B7" w:rsidP="00381ED6">
            <w:pPr>
              <w:jc w:val="center"/>
              <w:rPr>
                <w:b/>
              </w:rPr>
            </w:pPr>
            <w:r w:rsidRPr="002A0782">
              <w:rPr>
                <w:b/>
              </w:rPr>
              <w:t>Технические характеристики</w:t>
            </w:r>
          </w:p>
        </w:tc>
      </w:tr>
      <w:tr w:rsidR="00A200B7" w:rsidRPr="002A0782" w:rsidTr="00381ED6">
        <w:trPr>
          <w:trHeight w:val="20"/>
          <w:jc w:val="center"/>
        </w:trPr>
        <w:tc>
          <w:tcPr>
            <w:tcW w:w="211" w:type="pct"/>
            <w:vMerge/>
            <w:shd w:val="clear" w:color="auto" w:fill="auto"/>
            <w:vAlign w:val="center"/>
          </w:tcPr>
          <w:p w:rsidR="00A200B7" w:rsidRPr="002A0782" w:rsidRDefault="00A200B7" w:rsidP="00381ED6">
            <w:pPr>
              <w:jc w:val="center"/>
              <w:rPr>
                <w:b/>
              </w:rPr>
            </w:pPr>
          </w:p>
        </w:tc>
        <w:tc>
          <w:tcPr>
            <w:tcW w:w="1354" w:type="pct"/>
            <w:vMerge/>
            <w:shd w:val="clear" w:color="auto" w:fill="auto"/>
            <w:vAlign w:val="center"/>
          </w:tcPr>
          <w:p w:rsidR="00A200B7" w:rsidRPr="002A0782" w:rsidRDefault="00A200B7" w:rsidP="00381ED6">
            <w:pPr>
              <w:jc w:val="center"/>
              <w:rPr>
                <w:b/>
              </w:rPr>
            </w:pPr>
          </w:p>
        </w:tc>
        <w:tc>
          <w:tcPr>
            <w:tcW w:w="792" w:type="pct"/>
            <w:vMerge/>
            <w:shd w:val="clear" w:color="auto" w:fill="auto"/>
            <w:vAlign w:val="center"/>
          </w:tcPr>
          <w:p w:rsidR="00A200B7" w:rsidRPr="002A0782" w:rsidRDefault="00A200B7" w:rsidP="00381ED6">
            <w:pPr>
              <w:jc w:val="center"/>
              <w:rPr>
                <w:b/>
              </w:rPr>
            </w:pPr>
          </w:p>
        </w:tc>
        <w:tc>
          <w:tcPr>
            <w:tcW w:w="417" w:type="pct"/>
            <w:shd w:val="clear" w:color="auto" w:fill="auto"/>
            <w:vAlign w:val="center"/>
          </w:tcPr>
          <w:p w:rsidR="00A200B7" w:rsidRPr="002A0782" w:rsidRDefault="00A200B7" w:rsidP="00381ED6">
            <w:pPr>
              <w:jc w:val="center"/>
              <w:rPr>
                <w:b/>
              </w:rPr>
            </w:pPr>
            <w:r w:rsidRPr="002A0782">
              <w:rPr>
                <w:b/>
              </w:rPr>
              <w:t>Напор, м</w:t>
            </w:r>
          </w:p>
        </w:tc>
        <w:tc>
          <w:tcPr>
            <w:tcW w:w="646" w:type="pct"/>
            <w:shd w:val="clear" w:color="auto" w:fill="auto"/>
            <w:vAlign w:val="center"/>
          </w:tcPr>
          <w:p w:rsidR="00A200B7" w:rsidRPr="002A0782" w:rsidRDefault="00A200B7" w:rsidP="00381ED6">
            <w:pPr>
              <w:jc w:val="center"/>
              <w:rPr>
                <w:b/>
              </w:rPr>
            </w:pPr>
            <w:r w:rsidRPr="002A0782">
              <w:rPr>
                <w:b/>
              </w:rPr>
              <w:t>Мощность, кВт</w:t>
            </w:r>
          </w:p>
        </w:tc>
        <w:tc>
          <w:tcPr>
            <w:tcW w:w="376" w:type="pct"/>
            <w:shd w:val="clear" w:color="auto" w:fill="auto"/>
            <w:vAlign w:val="center"/>
          </w:tcPr>
          <w:p w:rsidR="00A200B7" w:rsidRPr="002A0782" w:rsidRDefault="00A200B7" w:rsidP="00381ED6">
            <w:pPr>
              <w:jc w:val="center"/>
              <w:rPr>
                <w:b/>
              </w:rPr>
            </w:pPr>
            <w:r w:rsidRPr="002A0782">
              <w:rPr>
                <w:b/>
              </w:rPr>
              <w:t>Число об/ мин.</w:t>
            </w:r>
          </w:p>
        </w:tc>
        <w:tc>
          <w:tcPr>
            <w:tcW w:w="1204" w:type="pct"/>
            <w:shd w:val="clear" w:color="auto" w:fill="auto"/>
            <w:vAlign w:val="center"/>
          </w:tcPr>
          <w:p w:rsidR="00A200B7" w:rsidRPr="002A0782" w:rsidRDefault="00A200B7" w:rsidP="00381ED6">
            <w:pPr>
              <w:jc w:val="center"/>
              <w:rPr>
                <w:b/>
              </w:rPr>
            </w:pPr>
            <w:r w:rsidRPr="002A0782">
              <w:rPr>
                <w:b/>
              </w:rPr>
              <w:t>Производительность, м</w:t>
            </w:r>
            <w:r w:rsidRPr="002A0782">
              <w:rPr>
                <w:b/>
                <w:vertAlign w:val="superscript"/>
              </w:rPr>
              <w:t>3</w:t>
            </w:r>
            <w:r w:rsidRPr="002A0782">
              <w:rPr>
                <w:b/>
              </w:rPr>
              <w:t>/ч</w:t>
            </w:r>
          </w:p>
        </w:tc>
      </w:tr>
      <w:tr w:rsidR="00A200B7" w:rsidRPr="002A0782" w:rsidTr="00381ED6">
        <w:trPr>
          <w:trHeight w:val="20"/>
          <w:jc w:val="center"/>
        </w:trPr>
        <w:tc>
          <w:tcPr>
            <w:tcW w:w="5000" w:type="pct"/>
            <w:gridSpan w:val="7"/>
            <w:shd w:val="clear" w:color="auto" w:fill="auto"/>
            <w:vAlign w:val="center"/>
          </w:tcPr>
          <w:p w:rsidR="00A200B7" w:rsidRPr="002A0782" w:rsidRDefault="00A200B7" w:rsidP="00381ED6">
            <w:pPr>
              <w:jc w:val="center"/>
            </w:pPr>
            <w:r w:rsidRPr="002A0782">
              <w:rPr>
                <w:b/>
              </w:rPr>
              <w:t>Котельная № 11, д. Озерки</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1</w:t>
            </w:r>
          </w:p>
        </w:tc>
        <w:tc>
          <w:tcPr>
            <w:tcW w:w="1354" w:type="pct"/>
            <w:shd w:val="clear" w:color="auto" w:fill="auto"/>
            <w:vAlign w:val="center"/>
          </w:tcPr>
          <w:p w:rsidR="00A200B7" w:rsidRPr="002A0782" w:rsidRDefault="00A200B7" w:rsidP="00381ED6">
            <w:pPr>
              <w:jc w:val="center"/>
            </w:pPr>
            <w:r w:rsidRPr="002A0782">
              <w:t>Насос сетевой</w:t>
            </w:r>
          </w:p>
        </w:tc>
        <w:tc>
          <w:tcPr>
            <w:tcW w:w="792" w:type="pct"/>
            <w:shd w:val="clear" w:color="auto" w:fill="auto"/>
            <w:vAlign w:val="center"/>
          </w:tcPr>
          <w:p w:rsidR="00A200B7" w:rsidRPr="002A0782" w:rsidRDefault="00A200B7" w:rsidP="00381ED6">
            <w:pPr>
              <w:jc w:val="center"/>
            </w:pPr>
            <w:r w:rsidRPr="002A0782">
              <w:t>К80-50-200</w:t>
            </w:r>
          </w:p>
        </w:tc>
        <w:tc>
          <w:tcPr>
            <w:tcW w:w="417" w:type="pct"/>
            <w:shd w:val="clear" w:color="auto" w:fill="auto"/>
            <w:vAlign w:val="center"/>
          </w:tcPr>
          <w:p w:rsidR="00A200B7" w:rsidRPr="002A0782" w:rsidRDefault="00A200B7" w:rsidP="00381ED6">
            <w:pPr>
              <w:jc w:val="center"/>
            </w:pPr>
            <w:r w:rsidRPr="002A0782">
              <w:t>50</w:t>
            </w:r>
          </w:p>
        </w:tc>
        <w:tc>
          <w:tcPr>
            <w:tcW w:w="646" w:type="pct"/>
            <w:shd w:val="clear" w:color="auto" w:fill="auto"/>
            <w:vAlign w:val="center"/>
          </w:tcPr>
          <w:p w:rsidR="00A200B7" w:rsidRPr="002A0782" w:rsidRDefault="00A200B7" w:rsidP="00381ED6">
            <w:pPr>
              <w:jc w:val="center"/>
            </w:pPr>
            <w:r w:rsidRPr="002A0782">
              <w:t>15</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50</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2</w:t>
            </w:r>
          </w:p>
        </w:tc>
        <w:tc>
          <w:tcPr>
            <w:tcW w:w="1354" w:type="pct"/>
            <w:shd w:val="clear" w:color="auto" w:fill="auto"/>
            <w:vAlign w:val="center"/>
          </w:tcPr>
          <w:p w:rsidR="00A200B7" w:rsidRPr="002A0782" w:rsidRDefault="00A200B7" w:rsidP="00381ED6">
            <w:pPr>
              <w:jc w:val="center"/>
            </w:pPr>
            <w:r w:rsidRPr="002A0782">
              <w:t>Насос сетевой</w:t>
            </w:r>
          </w:p>
        </w:tc>
        <w:tc>
          <w:tcPr>
            <w:tcW w:w="792" w:type="pct"/>
            <w:shd w:val="clear" w:color="auto" w:fill="auto"/>
            <w:vAlign w:val="center"/>
          </w:tcPr>
          <w:p w:rsidR="00A200B7" w:rsidRPr="002A0782" w:rsidRDefault="00A200B7" w:rsidP="00381ED6">
            <w:pPr>
              <w:jc w:val="center"/>
            </w:pPr>
            <w:r w:rsidRPr="002A0782">
              <w:t>К100-80-160</w:t>
            </w:r>
          </w:p>
        </w:tc>
        <w:tc>
          <w:tcPr>
            <w:tcW w:w="417" w:type="pct"/>
            <w:shd w:val="clear" w:color="auto" w:fill="auto"/>
            <w:vAlign w:val="center"/>
          </w:tcPr>
          <w:p w:rsidR="00A200B7" w:rsidRPr="002A0782" w:rsidRDefault="00A200B7" w:rsidP="00381ED6">
            <w:pPr>
              <w:jc w:val="center"/>
            </w:pPr>
            <w:r w:rsidRPr="002A0782">
              <w:t>32</w:t>
            </w:r>
          </w:p>
        </w:tc>
        <w:tc>
          <w:tcPr>
            <w:tcW w:w="646" w:type="pct"/>
            <w:shd w:val="clear" w:color="auto" w:fill="auto"/>
            <w:vAlign w:val="center"/>
          </w:tcPr>
          <w:p w:rsidR="00A200B7" w:rsidRPr="002A0782" w:rsidRDefault="00A200B7" w:rsidP="00381ED6">
            <w:pPr>
              <w:jc w:val="center"/>
            </w:pPr>
            <w:r w:rsidRPr="002A0782">
              <w:t>15</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100</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3</w:t>
            </w:r>
          </w:p>
        </w:tc>
        <w:tc>
          <w:tcPr>
            <w:tcW w:w="1354" w:type="pct"/>
            <w:shd w:val="clear" w:color="auto" w:fill="auto"/>
            <w:vAlign w:val="center"/>
          </w:tcPr>
          <w:p w:rsidR="00A200B7" w:rsidRPr="002A0782" w:rsidRDefault="00A200B7" w:rsidP="00381ED6">
            <w:pPr>
              <w:jc w:val="center"/>
            </w:pPr>
            <w:r w:rsidRPr="002A0782">
              <w:t>Вентилятор</w:t>
            </w:r>
          </w:p>
        </w:tc>
        <w:tc>
          <w:tcPr>
            <w:tcW w:w="792" w:type="pct"/>
            <w:shd w:val="clear" w:color="auto" w:fill="auto"/>
            <w:vAlign w:val="center"/>
          </w:tcPr>
          <w:p w:rsidR="00A200B7" w:rsidRPr="002A0782" w:rsidRDefault="00A200B7" w:rsidP="00381ED6">
            <w:pPr>
              <w:jc w:val="center"/>
            </w:pPr>
            <w:r w:rsidRPr="002A0782">
              <w:t>ВЦ-4-70-2,5</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0,55</w:t>
            </w:r>
          </w:p>
        </w:tc>
        <w:tc>
          <w:tcPr>
            <w:tcW w:w="376" w:type="pct"/>
            <w:shd w:val="clear" w:color="auto" w:fill="auto"/>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850-170</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4</w:t>
            </w:r>
          </w:p>
        </w:tc>
        <w:tc>
          <w:tcPr>
            <w:tcW w:w="1354" w:type="pct"/>
            <w:shd w:val="clear" w:color="auto" w:fill="auto"/>
            <w:vAlign w:val="center"/>
          </w:tcPr>
          <w:p w:rsidR="00A200B7" w:rsidRPr="002A0782" w:rsidRDefault="00A200B7" w:rsidP="00381ED6">
            <w:pPr>
              <w:jc w:val="center"/>
            </w:pPr>
            <w:r w:rsidRPr="002A0782">
              <w:t>Вентилятор</w:t>
            </w:r>
          </w:p>
        </w:tc>
        <w:tc>
          <w:tcPr>
            <w:tcW w:w="792" w:type="pct"/>
            <w:shd w:val="clear" w:color="auto" w:fill="auto"/>
            <w:vAlign w:val="center"/>
          </w:tcPr>
          <w:p w:rsidR="00A200B7" w:rsidRPr="002A0782" w:rsidRDefault="00A200B7" w:rsidP="00381ED6">
            <w:pPr>
              <w:jc w:val="center"/>
            </w:pPr>
            <w:r w:rsidRPr="002A0782">
              <w:t>ВЦ-4-70-2,5</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0,55</w:t>
            </w:r>
          </w:p>
        </w:tc>
        <w:tc>
          <w:tcPr>
            <w:tcW w:w="376" w:type="pct"/>
            <w:shd w:val="clear" w:color="auto" w:fill="auto"/>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850-170</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5</w:t>
            </w:r>
          </w:p>
        </w:tc>
        <w:tc>
          <w:tcPr>
            <w:tcW w:w="1354" w:type="pct"/>
            <w:shd w:val="clear" w:color="auto" w:fill="auto"/>
            <w:vAlign w:val="center"/>
          </w:tcPr>
          <w:p w:rsidR="00A200B7" w:rsidRPr="002A0782" w:rsidRDefault="00A200B7" w:rsidP="00381ED6">
            <w:pPr>
              <w:jc w:val="center"/>
            </w:pPr>
            <w:r w:rsidRPr="002A0782">
              <w:t>Вентилятор</w:t>
            </w:r>
          </w:p>
        </w:tc>
        <w:tc>
          <w:tcPr>
            <w:tcW w:w="792" w:type="pct"/>
            <w:shd w:val="clear" w:color="auto" w:fill="auto"/>
            <w:vAlign w:val="center"/>
          </w:tcPr>
          <w:p w:rsidR="00A200B7" w:rsidRPr="002A0782" w:rsidRDefault="00A200B7" w:rsidP="00381ED6">
            <w:pPr>
              <w:jc w:val="center"/>
            </w:pPr>
            <w:r w:rsidRPr="002A0782">
              <w:t>ВЦ-4-70-2,5</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0,75</w:t>
            </w:r>
          </w:p>
        </w:tc>
        <w:tc>
          <w:tcPr>
            <w:tcW w:w="376" w:type="pct"/>
            <w:shd w:val="clear" w:color="auto" w:fill="auto"/>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850-175</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6</w:t>
            </w:r>
          </w:p>
        </w:tc>
        <w:tc>
          <w:tcPr>
            <w:tcW w:w="1354" w:type="pct"/>
            <w:shd w:val="clear" w:color="auto" w:fill="auto"/>
            <w:vAlign w:val="center"/>
          </w:tcPr>
          <w:p w:rsidR="00A200B7" w:rsidRPr="002A0782" w:rsidRDefault="00A200B7" w:rsidP="00381ED6">
            <w:pPr>
              <w:jc w:val="center"/>
            </w:pPr>
            <w:r w:rsidRPr="002A0782">
              <w:t>Вентилятор</w:t>
            </w:r>
          </w:p>
        </w:tc>
        <w:tc>
          <w:tcPr>
            <w:tcW w:w="792" w:type="pct"/>
            <w:shd w:val="clear" w:color="auto" w:fill="auto"/>
            <w:vAlign w:val="center"/>
          </w:tcPr>
          <w:p w:rsidR="00A200B7" w:rsidRPr="002A0782" w:rsidRDefault="00A200B7" w:rsidP="00381ED6">
            <w:pPr>
              <w:jc w:val="center"/>
            </w:pPr>
            <w:r w:rsidRPr="002A0782">
              <w:t>ВЦ-4-70-2,5</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0,75</w:t>
            </w:r>
          </w:p>
        </w:tc>
        <w:tc>
          <w:tcPr>
            <w:tcW w:w="376" w:type="pct"/>
            <w:shd w:val="clear" w:color="auto" w:fill="auto"/>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850-175</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7</w:t>
            </w:r>
          </w:p>
        </w:tc>
        <w:tc>
          <w:tcPr>
            <w:tcW w:w="1354" w:type="pct"/>
            <w:shd w:val="clear" w:color="auto" w:fill="auto"/>
            <w:vAlign w:val="center"/>
          </w:tcPr>
          <w:p w:rsidR="00A200B7" w:rsidRPr="002A0782" w:rsidRDefault="00A200B7" w:rsidP="00381ED6">
            <w:pPr>
              <w:jc w:val="center"/>
            </w:pPr>
            <w:r w:rsidRPr="002A0782">
              <w:t>Дымосос</w:t>
            </w:r>
          </w:p>
        </w:tc>
        <w:tc>
          <w:tcPr>
            <w:tcW w:w="792" w:type="pct"/>
            <w:shd w:val="clear" w:color="auto" w:fill="auto"/>
            <w:vAlign w:val="center"/>
          </w:tcPr>
          <w:p w:rsidR="00A200B7" w:rsidRPr="002A0782" w:rsidRDefault="00A200B7" w:rsidP="00381ED6">
            <w:pPr>
              <w:jc w:val="center"/>
            </w:pPr>
            <w:r w:rsidRPr="002A0782">
              <w:t>ДН</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11</w:t>
            </w:r>
          </w:p>
        </w:tc>
        <w:tc>
          <w:tcPr>
            <w:tcW w:w="376" w:type="pct"/>
            <w:shd w:val="clear" w:color="auto" w:fill="auto"/>
            <w:vAlign w:val="center"/>
          </w:tcPr>
          <w:p w:rsidR="00A200B7" w:rsidRPr="002A0782" w:rsidRDefault="00A200B7" w:rsidP="00381ED6">
            <w:pPr>
              <w:jc w:val="center"/>
            </w:pPr>
            <w:r w:rsidRPr="002A0782">
              <w:t>1500</w:t>
            </w:r>
          </w:p>
        </w:tc>
        <w:tc>
          <w:tcPr>
            <w:tcW w:w="1204" w:type="pct"/>
            <w:shd w:val="clear" w:color="auto" w:fill="auto"/>
            <w:vAlign w:val="center"/>
          </w:tcPr>
          <w:p w:rsidR="00A200B7" w:rsidRPr="002A0782" w:rsidRDefault="00A200B7" w:rsidP="00381ED6">
            <w:pPr>
              <w:jc w:val="center"/>
            </w:pPr>
          </w:p>
        </w:tc>
      </w:tr>
      <w:tr w:rsidR="00A200B7" w:rsidRPr="002A0782" w:rsidTr="00381ED6">
        <w:trPr>
          <w:trHeight w:val="20"/>
          <w:jc w:val="center"/>
        </w:trPr>
        <w:tc>
          <w:tcPr>
            <w:tcW w:w="5000" w:type="pct"/>
            <w:gridSpan w:val="7"/>
            <w:shd w:val="clear" w:color="auto" w:fill="auto"/>
            <w:vAlign w:val="center"/>
          </w:tcPr>
          <w:p w:rsidR="00A200B7" w:rsidRPr="002A0782" w:rsidRDefault="00A200B7" w:rsidP="00381ED6">
            <w:pPr>
              <w:jc w:val="center"/>
              <w:rPr>
                <w:b/>
              </w:rPr>
            </w:pPr>
            <w:r w:rsidRPr="002A0782">
              <w:rPr>
                <w:b/>
              </w:rPr>
              <w:t>Котельная № 13, р.п. Угловка, ул. Молодежная</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1</w:t>
            </w:r>
          </w:p>
        </w:tc>
        <w:tc>
          <w:tcPr>
            <w:tcW w:w="1354" w:type="pct"/>
            <w:shd w:val="clear" w:color="auto" w:fill="auto"/>
            <w:vAlign w:val="center"/>
          </w:tcPr>
          <w:p w:rsidR="00A200B7" w:rsidRPr="002A0782" w:rsidRDefault="00A200B7" w:rsidP="00381ED6">
            <w:pPr>
              <w:jc w:val="center"/>
            </w:pPr>
            <w:r w:rsidRPr="002A0782">
              <w:t>Насос сетевой</w:t>
            </w:r>
          </w:p>
        </w:tc>
        <w:tc>
          <w:tcPr>
            <w:tcW w:w="792" w:type="pct"/>
            <w:shd w:val="clear" w:color="auto" w:fill="auto"/>
            <w:vAlign w:val="center"/>
          </w:tcPr>
          <w:p w:rsidR="00A200B7" w:rsidRPr="002A0782" w:rsidRDefault="00A200B7" w:rsidP="00381ED6">
            <w:pPr>
              <w:jc w:val="center"/>
            </w:pPr>
            <w:r w:rsidRPr="002A0782">
              <w:t>К45/30</w:t>
            </w:r>
          </w:p>
        </w:tc>
        <w:tc>
          <w:tcPr>
            <w:tcW w:w="417" w:type="pct"/>
            <w:shd w:val="clear" w:color="auto" w:fill="auto"/>
            <w:vAlign w:val="center"/>
          </w:tcPr>
          <w:p w:rsidR="00A200B7" w:rsidRPr="002A0782" w:rsidRDefault="00A200B7" w:rsidP="00381ED6">
            <w:pPr>
              <w:jc w:val="center"/>
            </w:pPr>
            <w:r w:rsidRPr="002A0782">
              <w:t>32</w:t>
            </w:r>
          </w:p>
        </w:tc>
        <w:tc>
          <w:tcPr>
            <w:tcW w:w="646" w:type="pct"/>
            <w:shd w:val="clear" w:color="auto" w:fill="auto"/>
            <w:vAlign w:val="center"/>
          </w:tcPr>
          <w:p w:rsidR="00A200B7" w:rsidRPr="002A0782" w:rsidRDefault="00A200B7" w:rsidP="00381ED6">
            <w:pPr>
              <w:jc w:val="center"/>
            </w:pPr>
            <w:r w:rsidRPr="002A0782">
              <w:t>7,5</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50</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2</w:t>
            </w:r>
          </w:p>
        </w:tc>
        <w:tc>
          <w:tcPr>
            <w:tcW w:w="1354" w:type="pct"/>
            <w:shd w:val="clear" w:color="auto" w:fill="auto"/>
            <w:vAlign w:val="center"/>
          </w:tcPr>
          <w:p w:rsidR="00A200B7" w:rsidRPr="002A0782" w:rsidRDefault="00A200B7" w:rsidP="00381ED6">
            <w:pPr>
              <w:jc w:val="center"/>
            </w:pPr>
            <w:r w:rsidRPr="002A0782">
              <w:t>Насос сетевой</w:t>
            </w:r>
          </w:p>
        </w:tc>
        <w:tc>
          <w:tcPr>
            <w:tcW w:w="792" w:type="pct"/>
            <w:shd w:val="clear" w:color="auto" w:fill="auto"/>
            <w:vAlign w:val="center"/>
          </w:tcPr>
          <w:p w:rsidR="00A200B7" w:rsidRPr="002A0782" w:rsidRDefault="00A200B7" w:rsidP="00381ED6">
            <w:pPr>
              <w:jc w:val="center"/>
            </w:pPr>
            <w:r w:rsidRPr="002A0782">
              <w:t>К80-65-160</w:t>
            </w:r>
          </w:p>
        </w:tc>
        <w:tc>
          <w:tcPr>
            <w:tcW w:w="417" w:type="pct"/>
            <w:shd w:val="clear" w:color="auto" w:fill="auto"/>
            <w:vAlign w:val="center"/>
          </w:tcPr>
          <w:p w:rsidR="00A200B7" w:rsidRPr="002A0782" w:rsidRDefault="00A200B7" w:rsidP="00381ED6">
            <w:pPr>
              <w:jc w:val="center"/>
            </w:pPr>
            <w:r w:rsidRPr="002A0782">
              <w:t>32</w:t>
            </w:r>
          </w:p>
        </w:tc>
        <w:tc>
          <w:tcPr>
            <w:tcW w:w="646" w:type="pct"/>
            <w:shd w:val="clear" w:color="auto" w:fill="auto"/>
            <w:vAlign w:val="center"/>
          </w:tcPr>
          <w:p w:rsidR="00A200B7" w:rsidRPr="002A0782" w:rsidRDefault="00A200B7" w:rsidP="00381ED6">
            <w:pPr>
              <w:jc w:val="center"/>
            </w:pPr>
            <w:r w:rsidRPr="002A0782">
              <w:t>7,5</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50</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3</w:t>
            </w:r>
          </w:p>
        </w:tc>
        <w:tc>
          <w:tcPr>
            <w:tcW w:w="1354" w:type="pct"/>
            <w:shd w:val="clear" w:color="auto" w:fill="auto"/>
            <w:vAlign w:val="center"/>
          </w:tcPr>
          <w:p w:rsidR="00A200B7" w:rsidRPr="002A0782" w:rsidRDefault="00A200B7" w:rsidP="00381ED6">
            <w:pPr>
              <w:jc w:val="center"/>
            </w:pPr>
            <w:r w:rsidRPr="002A0782">
              <w:t>Вентилятор</w:t>
            </w:r>
          </w:p>
        </w:tc>
        <w:tc>
          <w:tcPr>
            <w:tcW w:w="792" w:type="pct"/>
            <w:shd w:val="clear" w:color="auto" w:fill="auto"/>
            <w:vAlign w:val="center"/>
          </w:tcPr>
          <w:p w:rsidR="00A200B7" w:rsidRPr="002A0782" w:rsidRDefault="00A200B7" w:rsidP="00381ED6">
            <w:pPr>
              <w:jc w:val="center"/>
            </w:pPr>
            <w:r w:rsidRPr="002A0782">
              <w:t>ВЦ-4-70-3</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2,2</w:t>
            </w:r>
          </w:p>
        </w:tc>
        <w:tc>
          <w:tcPr>
            <w:tcW w:w="376" w:type="pct"/>
            <w:shd w:val="clear" w:color="auto" w:fill="auto"/>
            <w:vAlign w:val="center"/>
          </w:tcPr>
          <w:p w:rsidR="00A200B7" w:rsidRPr="002A0782" w:rsidRDefault="00A200B7" w:rsidP="00381ED6">
            <w:pPr>
              <w:jc w:val="center"/>
            </w:pPr>
            <w:r w:rsidRPr="002A0782">
              <w:t>3000</w:t>
            </w:r>
          </w:p>
        </w:tc>
        <w:tc>
          <w:tcPr>
            <w:tcW w:w="1204" w:type="pct"/>
            <w:shd w:val="clear" w:color="auto" w:fill="auto"/>
            <w:vAlign w:val="center"/>
          </w:tcPr>
          <w:p w:rsidR="00A200B7" w:rsidRPr="002A0782" w:rsidRDefault="00A200B7" w:rsidP="00381ED6">
            <w:pPr>
              <w:jc w:val="center"/>
            </w:pPr>
            <w:r w:rsidRPr="002A0782">
              <w:t>4000-1700</w:t>
            </w:r>
          </w:p>
        </w:tc>
      </w:tr>
      <w:tr w:rsidR="00A200B7" w:rsidRPr="002A0782" w:rsidTr="00381ED6">
        <w:trPr>
          <w:trHeight w:val="20"/>
          <w:jc w:val="center"/>
        </w:trPr>
        <w:tc>
          <w:tcPr>
            <w:tcW w:w="5000" w:type="pct"/>
            <w:gridSpan w:val="7"/>
            <w:shd w:val="clear" w:color="auto" w:fill="auto"/>
            <w:vAlign w:val="center"/>
          </w:tcPr>
          <w:p w:rsidR="00A200B7" w:rsidRPr="002A0782" w:rsidRDefault="00A200B7" w:rsidP="00381ED6">
            <w:pPr>
              <w:jc w:val="center"/>
              <w:rPr>
                <w:b/>
              </w:rPr>
            </w:pPr>
            <w:r w:rsidRPr="002A0782">
              <w:rPr>
                <w:b/>
              </w:rPr>
              <w:t>Котельная № 27, р.п. Угловка, ул. Центральная</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1</w:t>
            </w:r>
          </w:p>
        </w:tc>
        <w:tc>
          <w:tcPr>
            <w:tcW w:w="1354" w:type="pct"/>
            <w:shd w:val="clear" w:color="auto" w:fill="auto"/>
            <w:vAlign w:val="center"/>
          </w:tcPr>
          <w:p w:rsidR="00A200B7" w:rsidRPr="002A0782" w:rsidRDefault="00A200B7" w:rsidP="00381ED6">
            <w:pPr>
              <w:jc w:val="center"/>
            </w:pPr>
            <w:r w:rsidRPr="002A0782">
              <w:t>Насос сетевой</w:t>
            </w:r>
          </w:p>
        </w:tc>
        <w:tc>
          <w:tcPr>
            <w:tcW w:w="792" w:type="pct"/>
            <w:shd w:val="clear" w:color="auto" w:fill="auto"/>
            <w:vAlign w:val="center"/>
          </w:tcPr>
          <w:p w:rsidR="00A200B7" w:rsidRPr="002A0782" w:rsidRDefault="00A200B7" w:rsidP="00381ED6">
            <w:pPr>
              <w:jc w:val="center"/>
            </w:pPr>
            <w:r w:rsidRPr="002A0782">
              <w:t>Д 315-71</w:t>
            </w:r>
          </w:p>
        </w:tc>
        <w:tc>
          <w:tcPr>
            <w:tcW w:w="417" w:type="pct"/>
            <w:shd w:val="clear" w:color="auto" w:fill="auto"/>
            <w:vAlign w:val="center"/>
          </w:tcPr>
          <w:p w:rsidR="00A200B7" w:rsidRPr="002A0782" w:rsidRDefault="00A200B7" w:rsidP="00381ED6">
            <w:pPr>
              <w:jc w:val="center"/>
            </w:pPr>
            <w:r w:rsidRPr="002A0782">
              <w:t>71</w:t>
            </w:r>
          </w:p>
        </w:tc>
        <w:tc>
          <w:tcPr>
            <w:tcW w:w="646" w:type="pct"/>
            <w:shd w:val="clear" w:color="auto" w:fill="auto"/>
            <w:vAlign w:val="center"/>
          </w:tcPr>
          <w:p w:rsidR="00A200B7" w:rsidRPr="002A0782" w:rsidRDefault="00A200B7" w:rsidP="00381ED6">
            <w:pPr>
              <w:jc w:val="center"/>
            </w:pPr>
            <w:r w:rsidRPr="002A0782">
              <w:t>55</w:t>
            </w:r>
          </w:p>
        </w:tc>
        <w:tc>
          <w:tcPr>
            <w:tcW w:w="376" w:type="pct"/>
            <w:shd w:val="clear" w:color="auto" w:fill="auto"/>
            <w:vAlign w:val="center"/>
          </w:tcPr>
          <w:p w:rsidR="00A200B7" w:rsidRPr="002A0782" w:rsidRDefault="00A200B7" w:rsidP="00381ED6">
            <w:pPr>
              <w:jc w:val="center"/>
            </w:pPr>
            <w:r w:rsidRPr="002A0782">
              <w:t>1490</w:t>
            </w:r>
          </w:p>
        </w:tc>
        <w:tc>
          <w:tcPr>
            <w:tcW w:w="1204" w:type="pct"/>
            <w:shd w:val="clear" w:color="auto" w:fill="auto"/>
            <w:vAlign w:val="center"/>
          </w:tcPr>
          <w:p w:rsidR="00A200B7" w:rsidRPr="002A0782" w:rsidRDefault="00A200B7" w:rsidP="00381ED6">
            <w:pPr>
              <w:jc w:val="center"/>
            </w:pPr>
            <w:r w:rsidRPr="002A0782">
              <w:t>315</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2</w:t>
            </w:r>
          </w:p>
        </w:tc>
        <w:tc>
          <w:tcPr>
            <w:tcW w:w="1354" w:type="pct"/>
            <w:shd w:val="clear" w:color="auto" w:fill="auto"/>
            <w:vAlign w:val="center"/>
          </w:tcPr>
          <w:p w:rsidR="00A200B7" w:rsidRPr="002A0782" w:rsidRDefault="00A200B7" w:rsidP="00381ED6">
            <w:pPr>
              <w:jc w:val="center"/>
            </w:pPr>
            <w:r w:rsidRPr="002A0782">
              <w:t>Подпиточный насос</w:t>
            </w:r>
          </w:p>
        </w:tc>
        <w:tc>
          <w:tcPr>
            <w:tcW w:w="792" w:type="pct"/>
            <w:shd w:val="clear" w:color="auto" w:fill="auto"/>
            <w:vAlign w:val="center"/>
          </w:tcPr>
          <w:p w:rsidR="00A200B7" w:rsidRPr="002A0782" w:rsidRDefault="00A200B7" w:rsidP="00381ED6">
            <w:pPr>
              <w:jc w:val="center"/>
            </w:pPr>
            <w:r w:rsidRPr="002A0782">
              <w:t>К 80-65-160</w:t>
            </w:r>
          </w:p>
        </w:tc>
        <w:tc>
          <w:tcPr>
            <w:tcW w:w="417" w:type="pct"/>
            <w:shd w:val="clear" w:color="auto" w:fill="auto"/>
            <w:vAlign w:val="center"/>
          </w:tcPr>
          <w:p w:rsidR="00A200B7" w:rsidRPr="002A0782" w:rsidRDefault="00A200B7" w:rsidP="00381ED6">
            <w:pPr>
              <w:jc w:val="center"/>
            </w:pPr>
            <w:r w:rsidRPr="002A0782">
              <w:t>20</w:t>
            </w:r>
          </w:p>
        </w:tc>
        <w:tc>
          <w:tcPr>
            <w:tcW w:w="646" w:type="pct"/>
            <w:shd w:val="clear" w:color="auto" w:fill="auto"/>
            <w:vAlign w:val="center"/>
          </w:tcPr>
          <w:p w:rsidR="00A200B7" w:rsidRPr="002A0782" w:rsidRDefault="00A200B7" w:rsidP="00381ED6">
            <w:pPr>
              <w:jc w:val="center"/>
            </w:pPr>
            <w:r w:rsidRPr="002A0782">
              <w:t>4</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12,5</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3</w:t>
            </w:r>
          </w:p>
        </w:tc>
        <w:tc>
          <w:tcPr>
            <w:tcW w:w="1354" w:type="pct"/>
            <w:shd w:val="clear" w:color="auto" w:fill="auto"/>
            <w:vAlign w:val="center"/>
          </w:tcPr>
          <w:p w:rsidR="00A200B7" w:rsidRPr="002A0782" w:rsidRDefault="00A200B7" w:rsidP="00381ED6">
            <w:pPr>
              <w:jc w:val="center"/>
            </w:pPr>
            <w:r w:rsidRPr="002A0782">
              <w:t>Подпиточный насос</w:t>
            </w:r>
          </w:p>
        </w:tc>
        <w:tc>
          <w:tcPr>
            <w:tcW w:w="792" w:type="pct"/>
            <w:shd w:val="clear" w:color="auto" w:fill="auto"/>
            <w:vAlign w:val="center"/>
          </w:tcPr>
          <w:p w:rsidR="00A200B7" w:rsidRPr="002A0782" w:rsidRDefault="00A200B7" w:rsidP="00381ED6">
            <w:pPr>
              <w:jc w:val="center"/>
            </w:pPr>
            <w:r w:rsidRPr="002A0782">
              <w:t>К 8/18</w:t>
            </w:r>
          </w:p>
        </w:tc>
        <w:tc>
          <w:tcPr>
            <w:tcW w:w="417" w:type="pct"/>
            <w:shd w:val="clear" w:color="auto" w:fill="auto"/>
            <w:vAlign w:val="center"/>
          </w:tcPr>
          <w:p w:rsidR="00A200B7" w:rsidRPr="002A0782" w:rsidRDefault="00A200B7" w:rsidP="00381ED6">
            <w:pPr>
              <w:jc w:val="center"/>
            </w:pPr>
            <w:r w:rsidRPr="002A0782">
              <w:t>18</w:t>
            </w:r>
          </w:p>
        </w:tc>
        <w:tc>
          <w:tcPr>
            <w:tcW w:w="646" w:type="pct"/>
            <w:shd w:val="clear" w:color="auto" w:fill="auto"/>
            <w:vAlign w:val="center"/>
          </w:tcPr>
          <w:p w:rsidR="00A200B7" w:rsidRPr="002A0782" w:rsidRDefault="00A200B7" w:rsidP="00381ED6">
            <w:pPr>
              <w:jc w:val="center"/>
            </w:pPr>
            <w:r w:rsidRPr="002A0782">
              <w:t>2,2</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r w:rsidRPr="002A0782">
              <w:t>8</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4</w:t>
            </w:r>
          </w:p>
        </w:tc>
        <w:tc>
          <w:tcPr>
            <w:tcW w:w="1354" w:type="pct"/>
            <w:shd w:val="clear" w:color="auto" w:fill="auto"/>
            <w:vAlign w:val="center"/>
          </w:tcPr>
          <w:p w:rsidR="00A200B7" w:rsidRPr="002A0782" w:rsidRDefault="00A200B7" w:rsidP="00381ED6">
            <w:pPr>
              <w:jc w:val="center"/>
            </w:pPr>
            <w:r w:rsidRPr="002A0782">
              <w:t>Дымосос</w:t>
            </w:r>
          </w:p>
        </w:tc>
        <w:tc>
          <w:tcPr>
            <w:tcW w:w="792" w:type="pct"/>
            <w:shd w:val="clear" w:color="auto" w:fill="auto"/>
            <w:vAlign w:val="center"/>
          </w:tcPr>
          <w:p w:rsidR="00A200B7" w:rsidRPr="002A0782" w:rsidRDefault="00A200B7" w:rsidP="00381ED6">
            <w:pPr>
              <w:jc w:val="center"/>
            </w:pPr>
            <w:r w:rsidRPr="002A0782">
              <w:t>ДН-13</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30</w:t>
            </w:r>
          </w:p>
        </w:tc>
        <w:tc>
          <w:tcPr>
            <w:tcW w:w="376" w:type="pct"/>
            <w:shd w:val="clear" w:color="auto" w:fill="auto"/>
            <w:vAlign w:val="center"/>
          </w:tcPr>
          <w:p w:rsidR="00A200B7" w:rsidRPr="002A0782" w:rsidRDefault="00A200B7" w:rsidP="00381ED6">
            <w:pPr>
              <w:jc w:val="center"/>
            </w:pPr>
            <w:r w:rsidRPr="002A0782">
              <w:t>1000</w:t>
            </w:r>
          </w:p>
        </w:tc>
        <w:tc>
          <w:tcPr>
            <w:tcW w:w="1204" w:type="pct"/>
            <w:shd w:val="clear" w:color="auto" w:fill="auto"/>
            <w:vAlign w:val="center"/>
          </w:tcPr>
          <w:p w:rsidR="00A200B7" w:rsidRPr="002A0782" w:rsidRDefault="00A200B7" w:rsidP="00381ED6">
            <w:pPr>
              <w:jc w:val="center"/>
            </w:pPr>
            <w:r w:rsidRPr="002A0782">
              <w:t>40000</w:t>
            </w:r>
          </w:p>
        </w:tc>
      </w:tr>
      <w:tr w:rsidR="00A200B7" w:rsidRPr="002A0782" w:rsidTr="00381ED6">
        <w:trPr>
          <w:trHeight w:val="20"/>
          <w:jc w:val="center"/>
        </w:trPr>
        <w:tc>
          <w:tcPr>
            <w:tcW w:w="5000" w:type="pct"/>
            <w:gridSpan w:val="7"/>
            <w:shd w:val="clear" w:color="auto" w:fill="auto"/>
            <w:vAlign w:val="center"/>
          </w:tcPr>
          <w:p w:rsidR="00A200B7" w:rsidRPr="002A0782" w:rsidRDefault="00A200B7" w:rsidP="00381ED6">
            <w:pPr>
              <w:jc w:val="center"/>
              <w:rPr>
                <w:b/>
              </w:rPr>
            </w:pPr>
            <w:r w:rsidRPr="002A0782">
              <w:rPr>
                <w:b/>
              </w:rPr>
              <w:t>Котельная №16 (Электрокотельная), р.п. Угловка, ул. Ленинградская, д. 11</w:t>
            </w:r>
          </w:p>
        </w:tc>
      </w:tr>
      <w:tr w:rsidR="00A200B7" w:rsidRPr="002A0782" w:rsidTr="00381ED6">
        <w:trPr>
          <w:trHeight w:val="20"/>
          <w:jc w:val="center"/>
        </w:trPr>
        <w:tc>
          <w:tcPr>
            <w:tcW w:w="211" w:type="pct"/>
            <w:shd w:val="clear" w:color="auto" w:fill="auto"/>
            <w:vAlign w:val="center"/>
          </w:tcPr>
          <w:p w:rsidR="00A200B7" w:rsidRPr="002A0782" w:rsidRDefault="00A200B7" w:rsidP="00381ED6">
            <w:pPr>
              <w:jc w:val="center"/>
            </w:pPr>
            <w:r w:rsidRPr="002A0782">
              <w:t>1</w:t>
            </w:r>
          </w:p>
        </w:tc>
        <w:tc>
          <w:tcPr>
            <w:tcW w:w="1354" w:type="pct"/>
            <w:shd w:val="clear" w:color="auto" w:fill="auto"/>
          </w:tcPr>
          <w:p w:rsidR="00A200B7" w:rsidRPr="002A0782" w:rsidRDefault="00A200B7" w:rsidP="00381ED6">
            <w:pPr>
              <w:jc w:val="center"/>
            </w:pPr>
            <w:r w:rsidRPr="002A0782">
              <w:t>Насос сетевой</w:t>
            </w:r>
          </w:p>
        </w:tc>
        <w:tc>
          <w:tcPr>
            <w:tcW w:w="792" w:type="pct"/>
            <w:shd w:val="clear" w:color="auto" w:fill="auto"/>
          </w:tcPr>
          <w:p w:rsidR="00A200B7" w:rsidRPr="002A0782" w:rsidRDefault="00A200B7" w:rsidP="00381ED6">
            <w:pPr>
              <w:jc w:val="center"/>
            </w:pPr>
            <w:r w:rsidRPr="002A0782">
              <w:t>Grundfos</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0,75</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p>
        </w:tc>
      </w:tr>
      <w:tr w:rsidR="00A200B7" w:rsidRPr="002A0782" w:rsidTr="00381ED6">
        <w:trPr>
          <w:trHeight w:val="105"/>
          <w:jc w:val="center"/>
        </w:trPr>
        <w:tc>
          <w:tcPr>
            <w:tcW w:w="211" w:type="pct"/>
            <w:shd w:val="clear" w:color="auto" w:fill="auto"/>
            <w:vAlign w:val="center"/>
          </w:tcPr>
          <w:p w:rsidR="00A200B7" w:rsidRPr="002A0782" w:rsidRDefault="00A200B7" w:rsidP="00381ED6">
            <w:pPr>
              <w:jc w:val="center"/>
            </w:pPr>
            <w:r w:rsidRPr="002A0782">
              <w:t>2</w:t>
            </w:r>
          </w:p>
        </w:tc>
        <w:tc>
          <w:tcPr>
            <w:tcW w:w="1354" w:type="pct"/>
            <w:shd w:val="clear" w:color="auto" w:fill="auto"/>
            <w:vAlign w:val="center"/>
          </w:tcPr>
          <w:p w:rsidR="00A200B7" w:rsidRPr="002A0782" w:rsidRDefault="00A200B7" w:rsidP="00381ED6">
            <w:pPr>
              <w:jc w:val="center"/>
            </w:pPr>
            <w:r w:rsidRPr="002A0782">
              <w:t>Насос сетевой</w:t>
            </w:r>
          </w:p>
        </w:tc>
        <w:tc>
          <w:tcPr>
            <w:tcW w:w="792" w:type="pct"/>
            <w:shd w:val="clear" w:color="auto" w:fill="auto"/>
          </w:tcPr>
          <w:p w:rsidR="00A200B7" w:rsidRPr="002A0782" w:rsidRDefault="00A200B7" w:rsidP="00381ED6">
            <w:pPr>
              <w:jc w:val="center"/>
            </w:pPr>
            <w:r w:rsidRPr="002A0782">
              <w:t>Grundfos</w:t>
            </w:r>
          </w:p>
        </w:tc>
        <w:tc>
          <w:tcPr>
            <w:tcW w:w="417" w:type="pct"/>
            <w:shd w:val="clear" w:color="auto" w:fill="auto"/>
            <w:vAlign w:val="center"/>
          </w:tcPr>
          <w:p w:rsidR="00A200B7" w:rsidRPr="002A0782" w:rsidRDefault="00A200B7" w:rsidP="00381ED6">
            <w:pPr>
              <w:jc w:val="center"/>
            </w:pPr>
          </w:p>
        </w:tc>
        <w:tc>
          <w:tcPr>
            <w:tcW w:w="646" w:type="pct"/>
            <w:shd w:val="clear" w:color="auto" w:fill="auto"/>
            <w:vAlign w:val="center"/>
          </w:tcPr>
          <w:p w:rsidR="00A200B7" w:rsidRPr="002A0782" w:rsidRDefault="00A200B7" w:rsidP="00381ED6">
            <w:pPr>
              <w:jc w:val="center"/>
            </w:pPr>
            <w:r w:rsidRPr="002A0782">
              <w:t>0,75</w:t>
            </w:r>
          </w:p>
        </w:tc>
        <w:tc>
          <w:tcPr>
            <w:tcW w:w="376" w:type="pct"/>
            <w:shd w:val="clear" w:color="auto" w:fill="auto"/>
            <w:vAlign w:val="center"/>
          </w:tcPr>
          <w:p w:rsidR="00A200B7" w:rsidRPr="002A0782" w:rsidRDefault="00A200B7" w:rsidP="00381ED6">
            <w:pPr>
              <w:jc w:val="center"/>
            </w:pPr>
            <w:r w:rsidRPr="002A0782">
              <w:t>2900</w:t>
            </w:r>
          </w:p>
        </w:tc>
        <w:tc>
          <w:tcPr>
            <w:tcW w:w="1204" w:type="pct"/>
            <w:shd w:val="clear" w:color="auto" w:fill="auto"/>
            <w:vAlign w:val="center"/>
          </w:tcPr>
          <w:p w:rsidR="00A200B7" w:rsidRPr="002A0782" w:rsidRDefault="00A200B7" w:rsidP="00381ED6">
            <w:pPr>
              <w:jc w:val="center"/>
            </w:pPr>
          </w:p>
        </w:tc>
      </w:tr>
      <w:tr w:rsidR="00A200B7" w:rsidRPr="002A0782" w:rsidTr="00381ED6">
        <w:trPr>
          <w:trHeight w:val="210"/>
          <w:jc w:val="center"/>
        </w:trPr>
        <w:tc>
          <w:tcPr>
            <w:tcW w:w="5000" w:type="pct"/>
            <w:gridSpan w:val="7"/>
            <w:shd w:val="clear" w:color="auto" w:fill="auto"/>
            <w:vAlign w:val="center"/>
          </w:tcPr>
          <w:p w:rsidR="00A200B7" w:rsidRPr="002A0782" w:rsidRDefault="00A200B7" w:rsidP="00381ED6">
            <w:pPr>
              <w:jc w:val="center"/>
            </w:pPr>
            <w:r w:rsidRPr="002A0782">
              <w:rPr>
                <w:b/>
              </w:rPr>
              <w:t>Котельная  АО «Угловский известковый комбинат»</w:t>
            </w:r>
          </w:p>
        </w:tc>
      </w:tr>
      <w:tr w:rsidR="00A200B7" w:rsidRPr="002A0782" w:rsidTr="00381ED6">
        <w:trPr>
          <w:trHeight w:val="194"/>
          <w:jc w:val="center"/>
        </w:trPr>
        <w:tc>
          <w:tcPr>
            <w:tcW w:w="211" w:type="pct"/>
            <w:shd w:val="clear" w:color="auto" w:fill="auto"/>
            <w:vAlign w:val="center"/>
          </w:tcPr>
          <w:p w:rsidR="00A200B7" w:rsidRPr="002A0782" w:rsidRDefault="00A200B7" w:rsidP="00381ED6">
            <w:pPr>
              <w:jc w:val="center"/>
            </w:pPr>
            <w:r w:rsidRPr="002A0782">
              <w:t>1</w:t>
            </w:r>
          </w:p>
        </w:tc>
        <w:tc>
          <w:tcPr>
            <w:tcW w:w="1354" w:type="pct"/>
            <w:shd w:val="clear" w:color="auto" w:fill="auto"/>
          </w:tcPr>
          <w:p w:rsidR="00A200B7" w:rsidRPr="002A0782" w:rsidRDefault="00A200B7" w:rsidP="00381ED6">
            <w:pPr>
              <w:jc w:val="center"/>
            </w:pPr>
            <w:r w:rsidRPr="002A0782">
              <w:t>Дымосос  д-10 центробежный</w:t>
            </w:r>
          </w:p>
        </w:tc>
        <w:tc>
          <w:tcPr>
            <w:tcW w:w="792" w:type="pct"/>
            <w:shd w:val="clear" w:color="auto" w:fill="auto"/>
          </w:tcPr>
          <w:p w:rsidR="00A200B7" w:rsidRPr="002A0782" w:rsidRDefault="00A200B7" w:rsidP="00381ED6">
            <w:pPr>
              <w:jc w:val="center"/>
            </w:pPr>
            <w:r w:rsidRPr="002A0782">
              <w:t>н/д</w:t>
            </w:r>
          </w:p>
        </w:tc>
        <w:tc>
          <w:tcPr>
            <w:tcW w:w="417" w:type="pct"/>
            <w:shd w:val="clear" w:color="auto" w:fill="auto"/>
          </w:tcPr>
          <w:p w:rsidR="00A200B7" w:rsidRPr="002A0782" w:rsidRDefault="00A200B7" w:rsidP="00381ED6">
            <w:r w:rsidRPr="002A0782">
              <w:t>н/д</w:t>
            </w:r>
          </w:p>
        </w:tc>
        <w:tc>
          <w:tcPr>
            <w:tcW w:w="646" w:type="pct"/>
            <w:shd w:val="clear" w:color="auto" w:fill="auto"/>
          </w:tcPr>
          <w:p w:rsidR="00A200B7" w:rsidRPr="002A0782" w:rsidRDefault="00A200B7" w:rsidP="00381ED6">
            <w:r w:rsidRPr="002A0782">
              <w:t>н/д</w:t>
            </w:r>
          </w:p>
        </w:tc>
        <w:tc>
          <w:tcPr>
            <w:tcW w:w="376" w:type="pct"/>
            <w:shd w:val="clear" w:color="auto" w:fill="auto"/>
          </w:tcPr>
          <w:p w:rsidR="00A200B7" w:rsidRPr="002A0782" w:rsidRDefault="00A200B7" w:rsidP="00381ED6">
            <w:r w:rsidRPr="002A0782">
              <w:t>н/д</w:t>
            </w:r>
          </w:p>
        </w:tc>
        <w:tc>
          <w:tcPr>
            <w:tcW w:w="1204" w:type="pct"/>
            <w:shd w:val="clear" w:color="auto" w:fill="auto"/>
          </w:tcPr>
          <w:p w:rsidR="00A200B7" w:rsidRPr="002A0782" w:rsidRDefault="00A200B7" w:rsidP="00381ED6">
            <w:r w:rsidRPr="002A0782">
              <w:t>н/д</w:t>
            </w:r>
          </w:p>
        </w:tc>
      </w:tr>
      <w:tr w:rsidR="00A200B7" w:rsidRPr="002A0782" w:rsidTr="00381ED6">
        <w:trPr>
          <w:trHeight w:val="165"/>
          <w:jc w:val="center"/>
        </w:trPr>
        <w:tc>
          <w:tcPr>
            <w:tcW w:w="211" w:type="pct"/>
            <w:shd w:val="clear" w:color="auto" w:fill="auto"/>
            <w:vAlign w:val="center"/>
          </w:tcPr>
          <w:p w:rsidR="00A200B7" w:rsidRPr="002A0782" w:rsidRDefault="00A200B7" w:rsidP="00381ED6">
            <w:pPr>
              <w:jc w:val="center"/>
            </w:pPr>
            <w:r w:rsidRPr="002A0782">
              <w:t>2</w:t>
            </w:r>
          </w:p>
        </w:tc>
        <w:tc>
          <w:tcPr>
            <w:tcW w:w="1354" w:type="pct"/>
            <w:shd w:val="clear" w:color="auto" w:fill="auto"/>
          </w:tcPr>
          <w:p w:rsidR="00A200B7" w:rsidRPr="002A0782" w:rsidRDefault="00A200B7" w:rsidP="00381ED6">
            <w:pPr>
              <w:jc w:val="center"/>
            </w:pPr>
            <w:r w:rsidRPr="002A0782">
              <w:t>Насосная станция</w:t>
            </w:r>
          </w:p>
        </w:tc>
        <w:tc>
          <w:tcPr>
            <w:tcW w:w="792" w:type="pct"/>
            <w:shd w:val="clear" w:color="auto" w:fill="auto"/>
          </w:tcPr>
          <w:p w:rsidR="00A200B7" w:rsidRPr="002A0782" w:rsidRDefault="00A200B7" w:rsidP="00381ED6">
            <w:r w:rsidRPr="002A0782">
              <w:t>н/д</w:t>
            </w:r>
          </w:p>
        </w:tc>
        <w:tc>
          <w:tcPr>
            <w:tcW w:w="417" w:type="pct"/>
            <w:shd w:val="clear" w:color="auto" w:fill="auto"/>
          </w:tcPr>
          <w:p w:rsidR="00A200B7" w:rsidRPr="002A0782" w:rsidRDefault="00A200B7" w:rsidP="00381ED6">
            <w:r w:rsidRPr="002A0782">
              <w:t>н/д</w:t>
            </w:r>
          </w:p>
        </w:tc>
        <w:tc>
          <w:tcPr>
            <w:tcW w:w="646" w:type="pct"/>
            <w:shd w:val="clear" w:color="auto" w:fill="auto"/>
          </w:tcPr>
          <w:p w:rsidR="00A200B7" w:rsidRPr="002A0782" w:rsidRDefault="00A200B7" w:rsidP="00381ED6">
            <w:r w:rsidRPr="002A0782">
              <w:t>н/д</w:t>
            </w:r>
          </w:p>
        </w:tc>
        <w:tc>
          <w:tcPr>
            <w:tcW w:w="376" w:type="pct"/>
            <w:shd w:val="clear" w:color="auto" w:fill="auto"/>
          </w:tcPr>
          <w:p w:rsidR="00A200B7" w:rsidRPr="002A0782" w:rsidRDefault="00A200B7" w:rsidP="00381ED6">
            <w:r w:rsidRPr="002A0782">
              <w:t>н/д</w:t>
            </w:r>
          </w:p>
        </w:tc>
        <w:tc>
          <w:tcPr>
            <w:tcW w:w="1204" w:type="pct"/>
            <w:shd w:val="clear" w:color="auto" w:fill="auto"/>
          </w:tcPr>
          <w:p w:rsidR="00A200B7" w:rsidRPr="002A0782" w:rsidRDefault="00A200B7" w:rsidP="00381ED6">
            <w:r w:rsidRPr="002A0782">
              <w:t>н/д</w:t>
            </w:r>
          </w:p>
        </w:tc>
      </w:tr>
      <w:tr w:rsidR="00A200B7" w:rsidRPr="002A0782" w:rsidTr="00381ED6">
        <w:trPr>
          <w:trHeight w:val="285"/>
          <w:jc w:val="center"/>
        </w:trPr>
        <w:tc>
          <w:tcPr>
            <w:tcW w:w="211" w:type="pct"/>
            <w:shd w:val="clear" w:color="auto" w:fill="auto"/>
            <w:vAlign w:val="center"/>
          </w:tcPr>
          <w:p w:rsidR="00A200B7" w:rsidRPr="002A0782" w:rsidRDefault="00A200B7" w:rsidP="00381ED6">
            <w:pPr>
              <w:jc w:val="center"/>
            </w:pPr>
            <w:r w:rsidRPr="002A0782">
              <w:t>3</w:t>
            </w:r>
          </w:p>
        </w:tc>
        <w:tc>
          <w:tcPr>
            <w:tcW w:w="1354" w:type="pct"/>
            <w:shd w:val="clear" w:color="auto" w:fill="auto"/>
            <w:vAlign w:val="center"/>
          </w:tcPr>
          <w:p w:rsidR="00A200B7" w:rsidRPr="002A0782" w:rsidRDefault="00A200B7" w:rsidP="00381ED6">
            <w:pPr>
              <w:jc w:val="center"/>
            </w:pPr>
            <w:r w:rsidRPr="002A0782">
              <w:t>Насосный агрегат ЦНСГ-38-66</w:t>
            </w:r>
          </w:p>
        </w:tc>
        <w:tc>
          <w:tcPr>
            <w:tcW w:w="792" w:type="pct"/>
            <w:shd w:val="clear" w:color="auto" w:fill="auto"/>
          </w:tcPr>
          <w:p w:rsidR="00A200B7" w:rsidRPr="002A0782" w:rsidRDefault="00A200B7" w:rsidP="00381ED6">
            <w:r w:rsidRPr="002A0782">
              <w:t>н/д</w:t>
            </w:r>
          </w:p>
        </w:tc>
        <w:tc>
          <w:tcPr>
            <w:tcW w:w="417" w:type="pct"/>
            <w:shd w:val="clear" w:color="auto" w:fill="auto"/>
          </w:tcPr>
          <w:p w:rsidR="00A200B7" w:rsidRPr="002A0782" w:rsidRDefault="00A200B7" w:rsidP="00381ED6">
            <w:r w:rsidRPr="002A0782">
              <w:t>н/д</w:t>
            </w:r>
          </w:p>
        </w:tc>
        <w:tc>
          <w:tcPr>
            <w:tcW w:w="646" w:type="pct"/>
            <w:shd w:val="clear" w:color="auto" w:fill="auto"/>
          </w:tcPr>
          <w:p w:rsidR="00A200B7" w:rsidRPr="002A0782" w:rsidRDefault="00A200B7" w:rsidP="00381ED6">
            <w:r w:rsidRPr="002A0782">
              <w:t>н/д</w:t>
            </w:r>
          </w:p>
        </w:tc>
        <w:tc>
          <w:tcPr>
            <w:tcW w:w="376" w:type="pct"/>
            <w:shd w:val="clear" w:color="auto" w:fill="auto"/>
          </w:tcPr>
          <w:p w:rsidR="00A200B7" w:rsidRPr="002A0782" w:rsidRDefault="00A200B7" w:rsidP="00381ED6">
            <w:r w:rsidRPr="002A0782">
              <w:t>н/д</w:t>
            </w:r>
          </w:p>
        </w:tc>
        <w:tc>
          <w:tcPr>
            <w:tcW w:w="1204" w:type="pct"/>
            <w:shd w:val="clear" w:color="auto" w:fill="auto"/>
          </w:tcPr>
          <w:p w:rsidR="00A200B7" w:rsidRPr="002A0782" w:rsidRDefault="00A200B7" w:rsidP="00381ED6">
            <w:r w:rsidRPr="002A0782">
              <w:t>н/д</w:t>
            </w:r>
          </w:p>
        </w:tc>
      </w:tr>
      <w:tr w:rsidR="00A200B7" w:rsidRPr="002A0782" w:rsidTr="00381ED6">
        <w:trPr>
          <w:trHeight w:val="255"/>
          <w:jc w:val="center"/>
        </w:trPr>
        <w:tc>
          <w:tcPr>
            <w:tcW w:w="211" w:type="pct"/>
            <w:shd w:val="clear" w:color="auto" w:fill="auto"/>
            <w:vAlign w:val="center"/>
          </w:tcPr>
          <w:p w:rsidR="00A200B7" w:rsidRPr="002A0782" w:rsidRDefault="00A200B7" w:rsidP="00381ED6">
            <w:pPr>
              <w:jc w:val="center"/>
            </w:pPr>
            <w:r w:rsidRPr="002A0782">
              <w:t>4</w:t>
            </w:r>
          </w:p>
        </w:tc>
        <w:tc>
          <w:tcPr>
            <w:tcW w:w="1354" w:type="pct"/>
            <w:shd w:val="clear" w:color="auto" w:fill="auto"/>
          </w:tcPr>
          <w:p w:rsidR="00A200B7" w:rsidRPr="002A0782" w:rsidRDefault="00A200B7" w:rsidP="00381ED6">
            <w:pPr>
              <w:jc w:val="center"/>
            </w:pPr>
            <w:r w:rsidRPr="002A0782">
              <w:t>Насосный агрегат ЦНСГ-38-66</w:t>
            </w:r>
          </w:p>
        </w:tc>
        <w:tc>
          <w:tcPr>
            <w:tcW w:w="792" w:type="pct"/>
            <w:shd w:val="clear" w:color="auto" w:fill="auto"/>
          </w:tcPr>
          <w:p w:rsidR="00A200B7" w:rsidRPr="002A0782" w:rsidRDefault="00A200B7" w:rsidP="00381ED6">
            <w:r w:rsidRPr="002A0782">
              <w:t>н/д</w:t>
            </w:r>
          </w:p>
        </w:tc>
        <w:tc>
          <w:tcPr>
            <w:tcW w:w="417" w:type="pct"/>
            <w:shd w:val="clear" w:color="auto" w:fill="auto"/>
          </w:tcPr>
          <w:p w:rsidR="00A200B7" w:rsidRPr="002A0782" w:rsidRDefault="00A200B7" w:rsidP="00381ED6">
            <w:r w:rsidRPr="002A0782">
              <w:t>н/д</w:t>
            </w:r>
          </w:p>
        </w:tc>
        <w:tc>
          <w:tcPr>
            <w:tcW w:w="646" w:type="pct"/>
            <w:shd w:val="clear" w:color="auto" w:fill="auto"/>
          </w:tcPr>
          <w:p w:rsidR="00A200B7" w:rsidRPr="002A0782" w:rsidRDefault="00A200B7" w:rsidP="00381ED6">
            <w:r w:rsidRPr="002A0782">
              <w:t>н/д</w:t>
            </w:r>
          </w:p>
        </w:tc>
        <w:tc>
          <w:tcPr>
            <w:tcW w:w="376" w:type="pct"/>
            <w:shd w:val="clear" w:color="auto" w:fill="auto"/>
          </w:tcPr>
          <w:p w:rsidR="00A200B7" w:rsidRPr="002A0782" w:rsidRDefault="00A200B7" w:rsidP="00381ED6">
            <w:r w:rsidRPr="002A0782">
              <w:t>н/д</w:t>
            </w:r>
          </w:p>
        </w:tc>
        <w:tc>
          <w:tcPr>
            <w:tcW w:w="1204" w:type="pct"/>
            <w:shd w:val="clear" w:color="auto" w:fill="auto"/>
          </w:tcPr>
          <w:p w:rsidR="00A200B7" w:rsidRPr="002A0782" w:rsidRDefault="00A200B7" w:rsidP="00381ED6">
            <w:r w:rsidRPr="002A0782">
              <w:t>н/д</w:t>
            </w:r>
          </w:p>
        </w:tc>
      </w:tr>
      <w:tr w:rsidR="00A200B7" w:rsidRPr="002A0782" w:rsidTr="00381ED6">
        <w:trPr>
          <w:trHeight w:val="195"/>
          <w:jc w:val="center"/>
        </w:trPr>
        <w:tc>
          <w:tcPr>
            <w:tcW w:w="211" w:type="pct"/>
            <w:shd w:val="clear" w:color="auto" w:fill="auto"/>
            <w:vAlign w:val="center"/>
          </w:tcPr>
          <w:p w:rsidR="00A200B7" w:rsidRPr="002A0782" w:rsidRDefault="00A200B7" w:rsidP="00381ED6">
            <w:pPr>
              <w:jc w:val="center"/>
            </w:pPr>
            <w:r w:rsidRPr="002A0782">
              <w:t>5</w:t>
            </w:r>
          </w:p>
        </w:tc>
        <w:tc>
          <w:tcPr>
            <w:tcW w:w="1354" w:type="pct"/>
            <w:shd w:val="clear" w:color="auto" w:fill="auto"/>
            <w:vAlign w:val="center"/>
          </w:tcPr>
          <w:p w:rsidR="00A200B7" w:rsidRPr="002A0782" w:rsidRDefault="00A200B7" w:rsidP="00381ED6">
            <w:pPr>
              <w:jc w:val="center"/>
            </w:pPr>
            <w:r w:rsidRPr="002A0782">
              <w:t>Пароводяной подогреватель ПП2-11,4-0,2-2</w:t>
            </w:r>
          </w:p>
        </w:tc>
        <w:tc>
          <w:tcPr>
            <w:tcW w:w="792" w:type="pct"/>
            <w:shd w:val="clear" w:color="auto" w:fill="auto"/>
          </w:tcPr>
          <w:p w:rsidR="00A200B7" w:rsidRPr="002A0782" w:rsidRDefault="00A200B7" w:rsidP="00381ED6">
            <w:r w:rsidRPr="002A0782">
              <w:t>н/д</w:t>
            </w:r>
          </w:p>
        </w:tc>
        <w:tc>
          <w:tcPr>
            <w:tcW w:w="417" w:type="pct"/>
            <w:shd w:val="clear" w:color="auto" w:fill="auto"/>
          </w:tcPr>
          <w:p w:rsidR="00A200B7" w:rsidRPr="002A0782" w:rsidRDefault="00A200B7" w:rsidP="00381ED6">
            <w:r w:rsidRPr="002A0782">
              <w:t>н/д</w:t>
            </w:r>
          </w:p>
        </w:tc>
        <w:tc>
          <w:tcPr>
            <w:tcW w:w="646" w:type="pct"/>
            <w:shd w:val="clear" w:color="auto" w:fill="auto"/>
          </w:tcPr>
          <w:p w:rsidR="00A200B7" w:rsidRPr="002A0782" w:rsidRDefault="00A200B7" w:rsidP="00381ED6">
            <w:r w:rsidRPr="002A0782">
              <w:t>н/д</w:t>
            </w:r>
          </w:p>
        </w:tc>
        <w:tc>
          <w:tcPr>
            <w:tcW w:w="376" w:type="pct"/>
            <w:shd w:val="clear" w:color="auto" w:fill="auto"/>
          </w:tcPr>
          <w:p w:rsidR="00A200B7" w:rsidRPr="002A0782" w:rsidRDefault="00A200B7" w:rsidP="00381ED6">
            <w:r w:rsidRPr="002A0782">
              <w:t>н/д</w:t>
            </w:r>
          </w:p>
        </w:tc>
        <w:tc>
          <w:tcPr>
            <w:tcW w:w="1204" w:type="pct"/>
            <w:shd w:val="clear" w:color="auto" w:fill="auto"/>
          </w:tcPr>
          <w:p w:rsidR="00A200B7" w:rsidRPr="002A0782" w:rsidRDefault="00A200B7" w:rsidP="00381ED6">
            <w:r w:rsidRPr="002A0782">
              <w:t>н/д</w:t>
            </w:r>
          </w:p>
        </w:tc>
      </w:tr>
    </w:tbl>
    <w:p w:rsidR="00A200B7" w:rsidRPr="002A0782" w:rsidRDefault="00A200B7" w:rsidP="00A200B7">
      <w:pPr>
        <w:spacing w:after="60"/>
        <w:jc w:val="right"/>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r w:rsidRPr="002A0782">
        <w:lastRenderedPageBreak/>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A200B7" w:rsidRPr="002A0782" w:rsidRDefault="00A200B7" w:rsidP="00A200B7">
      <w:pPr>
        <w:spacing w:after="120"/>
      </w:pPr>
      <w:r w:rsidRPr="002A0782">
        <w:t xml:space="preserve">В остальных котельных водоподготовительное оборудование отсутствует. Подпитка осуществляется насосным оборудованием в автоматическом режиме. </w:t>
      </w:r>
    </w:p>
    <w:p w:rsidR="00A200B7" w:rsidRPr="002A0782" w:rsidRDefault="00A200B7" w:rsidP="00A200B7">
      <w:pPr>
        <w:pStyle w:val="5"/>
        <w:rPr>
          <w:sz w:val="20"/>
          <w:szCs w:val="20"/>
        </w:rPr>
      </w:pPr>
      <w:bookmarkStart w:id="148" w:name="_Toc522105672"/>
      <w:bookmarkStart w:id="149" w:name="_Toc5270458"/>
      <w:r w:rsidRPr="002A0782">
        <w:rPr>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48"/>
      <w:bookmarkEnd w:id="149"/>
    </w:p>
    <w:p w:rsidR="00A200B7" w:rsidRPr="002A0782" w:rsidRDefault="00A200B7" w:rsidP="00A200B7">
      <w:r w:rsidRPr="002A0782">
        <w:t xml:space="preserve">В базовом периоде установленная тепловая мощность по котельным имеет значения, указанные в таблице 1.4. </w:t>
      </w:r>
    </w:p>
    <w:p w:rsidR="00A200B7" w:rsidRPr="002A0782" w:rsidRDefault="00A200B7" w:rsidP="00A200B7">
      <w:pPr>
        <w:spacing w:after="120"/>
        <w:jc w:val="right"/>
      </w:pPr>
      <w:r w:rsidRPr="002A0782">
        <w:t>Таблица 1.4</w:t>
      </w:r>
    </w:p>
    <w:p w:rsidR="00A200B7" w:rsidRPr="002A0782" w:rsidRDefault="00A200B7" w:rsidP="00A200B7">
      <w:pPr>
        <w:jc w:val="center"/>
        <w:rPr>
          <w:color w:val="000000"/>
          <w:u w:val="single"/>
          <w:lang w:bidi="ru-RU"/>
        </w:rPr>
      </w:pPr>
      <w:r w:rsidRPr="002A0782">
        <w:rPr>
          <w:u w:val="single"/>
        </w:rPr>
        <w:t>Установленная тепловая мощность котельных 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5810"/>
        <w:gridCol w:w="3127"/>
      </w:tblGrid>
      <w:tr w:rsidR="00A200B7" w:rsidRPr="002A0782" w:rsidTr="00381ED6">
        <w:trPr>
          <w:trHeight w:val="347"/>
          <w:tblHeader/>
        </w:trPr>
        <w:tc>
          <w:tcPr>
            <w:tcW w:w="233" w:type="pct"/>
            <w:vAlign w:val="center"/>
          </w:tcPr>
          <w:p w:rsidR="00A200B7" w:rsidRPr="002A0782" w:rsidRDefault="00A200B7" w:rsidP="00381ED6">
            <w:pPr>
              <w:pStyle w:val="afff9"/>
              <w:rPr>
                <w:b/>
              </w:rPr>
            </w:pPr>
            <w:r w:rsidRPr="002A0782">
              <w:rPr>
                <w:rStyle w:val="2a"/>
                <w:rFonts w:eastAsiaTheme="minorHAnsi" w:cstheme="minorBidi"/>
                <w:b/>
                <w:sz w:val="20"/>
                <w:szCs w:val="20"/>
              </w:rPr>
              <w:t>№ п/п</w:t>
            </w:r>
          </w:p>
        </w:tc>
        <w:tc>
          <w:tcPr>
            <w:tcW w:w="3099" w:type="pct"/>
            <w:vAlign w:val="center"/>
          </w:tcPr>
          <w:p w:rsidR="00A200B7" w:rsidRPr="002A0782" w:rsidRDefault="00A200B7" w:rsidP="00381ED6">
            <w:pPr>
              <w:pStyle w:val="afff9"/>
              <w:rPr>
                <w:b/>
              </w:rPr>
            </w:pPr>
            <w:r w:rsidRPr="002A0782">
              <w:rPr>
                <w:b/>
              </w:rPr>
              <w:t>Наименование источника теплоснабжения</w:t>
            </w:r>
          </w:p>
        </w:tc>
        <w:tc>
          <w:tcPr>
            <w:tcW w:w="1668" w:type="pct"/>
            <w:vAlign w:val="center"/>
          </w:tcPr>
          <w:p w:rsidR="00A200B7" w:rsidRPr="002A0782" w:rsidRDefault="00A200B7" w:rsidP="00381ED6">
            <w:pPr>
              <w:pStyle w:val="afff9"/>
              <w:rPr>
                <w:b/>
              </w:rPr>
            </w:pPr>
            <w:r w:rsidRPr="002A0782">
              <w:rPr>
                <w:rStyle w:val="2a"/>
                <w:rFonts w:eastAsiaTheme="minorHAnsi" w:cstheme="minorBidi"/>
                <w:b/>
                <w:sz w:val="20"/>
                <w:szCs w:val="20"/>
              </w:rPr>
              <w:t>Установленная мощность котельной, Гкал/ч</w:t>
            </w:r>
          </w:p>
        </w:tc>
      </w:tr>
      <w:tr w:rsidR="00A200B7" w:rsidRPr="002A0782" w:rsidTr="00381ED6">
        <w:tc>
          <w:tcPr>
            <w:tcW w:w="233" w:type="pct"/>
            <w:vAlign w:val="center"/>
          </w:tcPr>
          <w:p w:rsidR="00A200B7" w:rsidRPr="002A0782" w:rsidRDefault="00A200B7" w:rsidP="00381ED6">
            <w:pPr>
              <w:pStyle w:val="afff9"/>
            </w:pPr>
            <w:r w:rsidRPr="002A0782">
              <w:rPr>
                <w:rStyle w:val="2a"/>
                <w:rFonts w:eastAsiaTheme="minorHAnsi" w:cstheme="minorBidi"/>
                <w:sz w:val="20"/>
                <w:szCs w:val="20"/>
              </w:rPr>
              <w:t>1</w:t>
            </w:r>
          </w:p>
        </w:tc>
        <w:tc>
          <w:tcPr>
            <w:tcW w:w="3099" w:type="pct"/>
            <w:vAlign w:val="center"/>
          </w:tcPr>
          <w:p w:rsidR="00A200B7" w:rsidRPr="002A0782" w:rsidRDefault="00A200B7" w:rsidP="00381ED6">
            <w:pPr>
              <w:rPr>
                <w:bCs/>
              </w:rPr>
            </w:pPr>
            <w:r w:rsidRPr="002A0782">
              <w:rPr>
                <w:bCs/>
              </w:rPr>
              <w:t>Котельная №27, р.п. Угловка, ул. Центральная</w:t>
            </w:r>
          </w:p>
        </w:tc>
        <w:tc>
          <w:tcPr>
            <w:tcW w:w="1668" w:type="pct"/>
            <w:vAlign w:val="center"/>
          </w:tcPr>
          <w:p w:rsidR="00A200B7" w:rsidRPr="002A0782" w:rsidRDefault="00A200B7" w:rsidP="00381ED6">
            <w:pPr>
              <w:autoSpaceDE w:val="0"/>
              <w:autoSpaceDN w:val="0"/>
              <w:adjustRightInd w:val="0"/>
              <w:jc w:val="center"/>
            </w:pPr>
            <w:r w:rsidRPr="002A0782">
              <w:t>7,002</w:t>
            </w:r>
          </w:p>
        </w:tc>
      </w:tr>
      <w:tr w:rsidR="00A200B7" w:rsidRPr="002A0782" w:rsidTr="00381ED6">
        <w:tc>
          <w:tcPr>
            <w:tcW w:w="233" w:type="pct"/>
            <w:vAlign w:val="center"/>
          </w:tcPr>
          <w:p w:rsidR="00A200B7" w:rsidRPr="002A0782" w:rsidRDefault="00A200B7" w:rsidP="00381ED6">
            <w:pPr>
              <w:pStyle w:val="afff9"/>
            </w:pPr>
            <w:r w:rsidRPr="002A0782">
              <w:rPr>
                <w:rStyle w:val="2a"/>
                <w:rFonts w:eastAsiaTheme="minorHAnsi" w:cstheme="minorBidi"/>
                <w:sz w:val="20"/>
                <w:szCs w:val="20"/>
              </w:rPr>
              <w:t>2</w:t>
            </w:r>
          </w:p>
        </w:tc>
        <w:tc>
          <w:tcPr>
            <w:tcW w:w="3099" w:type="pct"/>
            <w:vAlign w:val="center"/>
          </w:tcPr>
          <w:p w:rsidR="00A200B7" w:rsidRPr="002A0782" w:rsidRDefault="00A200B7" w:rsidP="00381ED6">
            <w:pPr>
              <w:rPr>
                <w:bCs/>
              </w:rPr>
            </w:pPr>
            <w:r w:rsidRPr="002A0782">
              <w:rPr>
                <w:bCs/>
              </w:rPr>
              <w:t>Котельная №16, р.п. Угловка, ул. Ленинградская, д. 11</w:t>
            </w:r>
          </w:p>
        </w:tc>
        <w:tc>
          <w:tcPr>
            <w:tcW w:w="1668" w:type="pct"/>
            <w:vAlign w:val="center"/>
          </w:tcPr>
          <w:p w:rsidR="00A200B7" w:rsidRPr="002A0782" w:rsidRDefault="00A200B7" w:rsidP="00381ED6">
            <w:pPr>
              <w:autoSpaceDE w:val="0"/>
              <w:autoSpaceDN w:val="0"/>
              <w:adjustRightInd w:val="0"/>
              <w:jc w:val="center"/>
            </w:pPr>
            <w:r w:rsidRPr="002A0782">
              <w:t>0,1</w:t>
            </w:r>
          </w:p>
        </w:tc>
      </w:tr>
      <w:tr w:rsidR="00A200B7" w:rsidRPr="002A0782" w:rsidTr="00381ED6">
        <w:tc>
          <w:tcPr>
            <w:tcW w:w="233" w:type="pct"/>
            <w:vAlign w:val="center"/>
          </w:tcPr>
          <w:p w:rsidR="00A200B7" w:rsidRPr="002A0782" w:rsidRDefault="00A200B7" w:rsidP="00381ED6">
            <w:pPr>
              <w:pStyle w:val="afff9"/>
            </w:pPr>
            <w:r w:rsidRPr="002A0782">
              <w:rPr>
                <w:rStyle w:val="2a"/>
                <w:rFonts w:eastAsiaTheme="minorHAnsi" w:cstheme="minorBidi"/>
                <w:sz w:val="20"/>
                <w:szCs w:val="20"/>
              </w:rPr>
              <w:t>3</w:t>
            </w:r>
          </w:p>
        </w:tc>
        <w:tc>
          <w:tcPr>
            <w:tcW w:w="3099" w:type="pct"/>
            <w:vAlign w:val="center"/>
          </w:tcPr>
          <w:p w:rsidR="00A200B7" w:rsidRPr="002A0782" w:rsidRDefault="00A200B7" w:rsidP="00381ED6">
            <w:pPr>
              <w:rPr>
                <w:bCs/>
              </w:rPr>
            </w:pPr>
            <w:r w:rsidRPr="002A0782">
              <w:rPr>
                <w:bCs/>
              </w:rPr>
              <w:t>Котельная №13, р.п. Угловка, ул. Молодежная</w:t>
            </w:r>
          </w:p>
        </w:tc>
        <w:tc>
          <w:tcPr>
            <w:tcW w:w="1668" w:type="pct"/>
            <w:vAlign w:val="center"/>
          </w:tcPr>
          <w:p w:rsidR="00A200B7" w:rsidRPr="002A0782" w:rsidRDefault="00A200B7" w:rsidP="00381ED6">
            <w:pPr>
              <w:autoSpaceDE w:val="0"/>
              <w:autoSpaceDN w:val="0"/>
              <w:adjustRightInd w:val="0"/>
              <w:jc w:val="center"/>
            </w:pPr>
            <w:r w:rsidRPr="002A0782">
              <w:t>1,311</w:t>
            </w:r>
          </w:p>
        </w:tc>
      </w:tr>
      <w:tr w:rsidR="00A200B7" w:rsidRPr="002A0782" w:rsidTr="00381ED6">
        <w:trPr>
          <w:trHeight w:val="112"/>
        </w:trPr>
        <w:tc>
          <w:tcPr>
            <w:tcW w:w="233" w:type="pct"/>
            <w:vAlign w:val="center"/>
          </w:tcPr>
          <w:p w:rsidR="00A200B7" w:rsidRPr="002A0782" w:rsidRDefault="00A200B7" w:rsidP="00381ED6">
            <w:pPr>
              <w:pStyle w:val="afff9"/>
              <w:rPr>
                <w:rStyle w:val="2a"/>
                <w:rFonts w:eastAsiaTheme="minorHAnsi" w:cstheme="minorBidi"/>
                <w:sz w:val="20"/>
                <w:szCs w:val="20"/>
              </w:rPr>
            </w:pPr>
            <w:r w:rsidRPr="002A0782">
              <w:rPr>
                <w:rStyle w:val="2a"/>
                <w:rFonts w:eastAsiaTheme="minorHAnsi" w:cstheme="minorBidi"/>
                <w:sz w:val="20"/>
                <w:szCs w:val="20"/>
              </w:rPr>
              <w:t>4</w:t>
            </w:r>
          </w:p>
        </w:tc>
        <w:tc>
          <w:tcPr>
            <w:tcW w:w="3099" w:type="pct"/>
            <w:vAlign w:val="center"/>
          </w:tcPr>
          <w:p w:rsidR="00A200B7" w:rsidRPr="002A0782" w:rsidRDefault="00A200B7" w:rsidP="00381ED6">
            <w:pPr>
              <w:rPr>
                <w:bCs/>
              </w:rPr>
            </w:pPr>
            <w:r w:rsidRPr="002A0782">
              <w:rPr>
                <w:bCs/>
              </w:rPr>
              <w:t>Котельная №11, д. Озерки</w:t>
            </w:r>
          </w:p>
        </w:tc>
        <w:tc>
          <w:tcPr>
            <w:tcW w:w="1668" w:type="pct"/>
            <w:vAlign w:val="center"/>
          </w:tcPr>
          <w:p w:rsidR="00A200B7" w:rsidRPr="002A0782" w:rsidRDefault="00A200B7" w:rsidP="00381ED6">
            <w:pPr>
              <w:autoSpaceDE w:val="0"/>
              <w:autoSpaceDN w:val="0"/>
              <w:adjustRightInd w:val="0"/>
              <w:jc w:val="center"/>
            </w:pPr>
            <w:r w:rsidRPr="002A0782">
              <w:t>2,252</w:t>
            </w:r>
          </w:p>
        </w:tc>
      </w:tr>
      <w:tr w:rsidR="00A200B7" w:rsidRPr="002A0782" w:rsidTr="00381ED6">
        <w:trPr>
          <w:trHeight w:val="131"/>
        </w:trPr>
        <w:tc>
          <w:tcPr>
            <w:tcW w:w="233" w:type="pct"/>
            <w:tcBorders>
              <w:bottom w:val="single" w:sz="4" w:space="0" w:color="auto"/>
            </w:tcBorders>
            <w:vAlign w:val="center"/>
          </w:tcPr>
          <w:p w:rsidR="00A200B7" w:rsidRPr="002A0782" w:rsidRDefault="00A200B7" w:rsidP="00381ED6">
            <w:pPr>
              <w:pStyle w:val="afff9"/>
            </w:pPr>
            <w:r w:rsidRPr="002A0782">
              <w:rPr>
                <w:rStyle w:val="2a"/>
                <w:rFonts w:eastAsiaTheme="minorHAnsi" w:cstheme="minorBidi"/>
                <w:sz w:val="20"/>
                <w:szCs w:val="20"/>
              </w:rPr>
              <w:t>5</w:t>
            </w:r>
          </w:p>
        </w:tc>
        <w:tc>
          <w:tcPr>
            <w:tcW w:w="3099" w:type="pct"/>
            <w:tcBorders>
              <w:bottom w:val="single" w:sz="4" w:space="0" w:color="auto"/>
            </w:tcBorders>
            <w:vAlign w:val="center"/>
          </w:tcPr>
          <w:p w:rsidR="00A200B7" w:rsidRPr="002A0782" w:rsidRDefault="00A200B7" w:rsidP="00381ED6">
            <w:pPr>
              <w:rPr>
                <w:bCs/>
              </w:rPr>
            </w:pPr>
            <w:r w:rsidRPr="002A0782">
              <w:rPr>
                <w:bCs/>
              </w:rPr>
              <w:t>Котельная АО «Угловский известковый комбинат», р.п. Угловка, ул. Спортивная, д.2</w:t>
            </w:r>
          </w:p>
        </w:tc>
        <w:tc>
          <w:tcPr>
            <w:tcW w:w="1668" w:type="pct"/>
            <w:vAlign w:val="center"/>
          </w:tcPr>
          <w:p w:rsidR="00A200B7" w:rsidRPr="002A0782" w:rsidRDefault="00A200B7" w:rsidP="00381ED6">
            <w:pPr>
              <w:autoSpaceDE w:val="0"/>
              <w:autoSpaceDN w:val="0"/>
              <w:adjustRightInd w:val="0"/>
              <w:jc w:val="center"/>
            </w:pPr>
            <w:r w:rsidRPr="002A0782">
              <w:t>4,0</w:t>
            </w:r>
          </w:p>
        </w:tc>
      </w:tr>
    </w:tbl>
    <w:p w:rsidR="00A200B7" w:rsidRPr="002A0782" w:rsidRDefault="00A200B7" w:rsidP="00A200B7">
      <w:pPr>
        <w:pStyle w:val="5"/>
        <w:rPr>
          <w:sz w:val="20"/>
          <w:szCs w:val="20"/>
        </w:rPr>
      </w:pPr>
      <w:bookmarkStart w:id="150" w:name="_Toc522105673"/>
      <w:bookmarkStart w:id="151" w:name="_Toc5270459"/>
      <w:bookmarkStart w:id="152" w:name="sub_1283"/>
      <w:r w:rsidRPr="002A0782">
        <w:rPr>
          <w:sz w:val="20"/>
          <w:szCs w:val="20"/>
        </w:rPr>
        <w:t>в) ограничения тепловой мощности и параметров располагаемой тепловой мощности</w:t>
      </w:r>
      <w:bookmarkEnd w:id="150"/>
      <w:bookmarkEnd w:id="151"/>
    </w:p>
    <w:p w:rsidR="00A200B7" w:rsidRPr="002A0782" w:rsidRDefault="00A200B7" w:rsidP="00A200B7">
      <w:r w:rsidRPr="002A0782">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присоединенной нагрузки, что сведено в таблицу 1.5.</w:t>
      </w:r>
    </w:p>
    <w:p w:rsidR="00A200B7" w:rsidRPr="002A0782" w:rsidRDefault="00A200B7" w:rsidP="00A200B7">
      <w:pPr>
        <w:spacing w:after="120"/>
        <w:jc w:val="right"/>
      </w:pPr>
      <w:r w:rsidRPr="002A0782">
        <w:t>Таблица 1.5</w:t>
      </w:r>
    </w:p>
    <w:p w:rsidR="00A200B7" w:rsidRPr="002A0782" w:rsidRDefault="00A200B7" w:rsidP="00A200B7">
      <w:pPr>
        <w:spacing w:after="60"/>
        <w:jc w:val="center"/>
        <w:rPr>
          <w:color w:val="000000"/>
          <w:u w:val="single"/>
          <w:lang w:bidi="ru-RU"/>
        </w:rPr>
      </w:pPr>
      <w:r w:rsidRPr="002A0782">
        <w:rPr>
          <w:u w:val="single"/>
        </w:rPr>
        <w:t>Ограничения тепловой мощности и параметры располагаемой мощности котельных Угловского городского поселения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3667"/>
        <w:gridCol w:w="2852"/>
        <w:gridCol w:w="2418"/>
      </w:tblGrid>
      <w:tr w:rsidR="00A200B7" w:rsidRPr="002A0782" w:rsidTr="00381ED6">
        <w:trPr>
          <w:jc w:val="center"/>
        </w:trPr>
        <w:tc>
          <w:tcPr>
            <w:tcW w:w="233" w:type="pct"/>
            <w:vAlign w:val="center"/>
          </w:tcPr>
          <w:p w:rsidR="00A200B7" w:rsidRPr="002A0782" w:rsidRDefault="00A200B7" w:rsidP="00381ED6">
            <w:pPr>
              <w:pStyle w:val="afff9"/>
              <w:rPr>
                <w:b/>
              </w:rPr>
            </w:pPr>
            <w:r w:rsidRPr="002A0782">
              <w:rPr>
                <w:rStyle w:val="2a"/>
                <w:rFonts w:eastAsiaTheme="minorHAnsi" w:cstheme="minorBidi"/>
                <w:b/>
                <w:sz w:val="20"/>
                <w:szCs w:val="20"/>
              </w:rPr>
              <w:t>№ п/п</w:t>
            </w:r>
          </w:p>
        </w:tc>
        <w:tc>
          <w:tcPr>
            <w:tcW w:w="1956" w:type="pct"/>
            <w:vAlign w:val="center"/>
          </w:tcPr>
          <w:p w:rsidR="00A200B7" w:rsidRPr="002A0782" w:rsidRDefault="00A200B7" w:rsidP="00381ED6">
            <w:pPr>
              <w:pStyle w:val="afff9"/>
              <w:rPr>
                <w:b/>
              </w:rPr>
            </w:pPr>
            <w:r w:rsidRPr="002A0782">
              <w:rPr>
                <w:rStyle w:val="2a"/>
                <w:rFonts w:eastAsiaTheme="minorHAnsi" w:cstheme="minorBidi"/>
                <w:b/>
                <w:sz w:val="20"/>
                <w:szCs w:val="20"/>
              </w:rPr>
              <w:t>Котельная</w:t>
            </w:r>
          </w:p>
        </w:tc>
        <w:tc>
          <w:tcPr>
            <w:tcW w:w="1521" w:type="pct"/>
            <w:vAlign w:val="center"/>
          </w:tcPr>
          <w:p w:rsidR="00A200B7" w:rsidRPr="002A0782" w:rsidRDefault="00A200B7" w:rsidP="00381ED6">
            <w:pPr>
              <w:pStyle w:val="affff2"/>
              <w:rPr>
                <w:b/>
                <w:sz w:val="20"/>
                <w:szCs w:val="20"/>
                <w:lang w:eastAsia="ru-RU"/>
              </w:rPr>
            </w:pPr>
            <w:r w:rsidRPr="002A0782">
              <w:rPr>
                <w:b/>
                <w:sz w:val="20"/>
                <w:szCs w:val="20"/>
                <w:lang w:eastAsia="ru-RU"/>
              </w:rPr>
              <w:t>Ограничения установленной тепловой мощности, Гкал/ч</w:t>
            </w:r>
          </w:p>
        </w:tc>
        <w:tc>
          <w:tcPr>
            <w:tcW w:w="1290" w:type="pct"/>
            <w:vAlign w:val="center"/>
          </w:tcPr>
          <w:p w:rsidR="00A200B7" w:rsidRPr="002A0782" w:rsidRDefault="00A200B7" w:rsidP="00381ED6">
            <w:pPr>
              <w:pStyle w:val="affff2"/>
              <w:rPr>
                <w:b/>
                <w:sz w:val="20"/>
                <w:szCs w:val="20"/>
                <w:lang w:eastAsia="ru-RU"/>
              </w:rPr>
            </w:pPr>
            <w:r w:rsidRPr="002A0782">
              <w:rPr>
                <w:b/>
                <w:sz w:val="20"/>
                <w:szCs w:val="20"/>
                <w:lang w:eastAsia="ru-RU"/>
              </w:rPr>
              <w:t>Располагаемая тепловая мощность, Гкал/ч</w:t>
            </w:r>
          </w:p>
        </w:tc>
      </w:tr>
      <w:tr w:rsidR="00A200B7" w:rsidRPr="002A0782" w:rsidTr="00381ED6">
        <w:trPr>
          <w:jc w:val="center"/>
        </w:trPr>
        <w:tc>
          <w:tcPr>
            <w:tcW w:w="233" w:type="pct"/>
            <w:vAlign w:val="center"/>
          </w:tcPr>
          <w:p w:rsidR="00A200B7" w:rsidRPr="002A0782" w:rsidRDefault="00A200B7" w:rsidP="00381ED6">
            <w:pPr>
              <w:pStyle w:val="afff9"/>
            </w:pPr>
            <w:r w:rsidRPr="002A0782">
              <w:rPr>
                <w:rStyle w:val="2a"/>
                <w:rFonts w:eastAsiaTheme="minorHAnsi" w:cstheme="minorBidi"/>
                <w:sz w:val="20"/>
                <w:szCs w:val="20"/>
              </w:rPr>
              <w:t>1</w:t>
            </w:r>
          </w:p>
        </w:tc>
        <w:tc>
          <w:tcPr>
            <w:tcW w:w="1956" w:type="pct"/>
            <w:vAlign w:val="center"/>
          </w:tcPr>
          <w:p w:rsidR="00A200B7" w:rsidRPr="002A0782" w:rsidRDefault="00A200B7" w:rsidP="00381ED6">
            <w:pPr>
              <w:rPr>
                <w:bCs/>
              </w:rPr>
            </w:pPr>
            <w:r w:rsidRPr="002A0782">
              <w:rPr>
                <w:bCs/>
              </w:rPr>
              <w:t>Котельная №27, р.п. Угловка, ул. Центральная</w:t>
            </w:r>
          </w:p>
        </w:tc>
        <w:tc>
          <w:tcPr>
            <w:tcW w:w="1521" w:type="pct"/>
            <w:vAlign w:val="center"/>
          </w:tcPr>
          <w:p w:rsidR="00A200B7" w:rsidRPr="002A0782" w:rsidRDefault="00A200B7" w:rsidP="00381ED6">
            <w:pPr>
              <w:pStyle w:val="affff2"/>
              <w:rPr>
                <w:sz w:val="20"/>
                <w:szCs w:val="20"/>
                <w:lang w:eastAsia="ru-RU"/>
              </w:rPr>
            </w:pPr>
            <w:r w:rsidRPr="002A0782">
              <w:rPr>
                <w:sz w:val="20"/>
                <w:szCs w:val="20"/>
                <w:lang w:eastAsia="ru-RU"/>
              </w:rPr>
              <w:t>0</w:t>
            </w:r>
          </w:p>
        </w:tc>
        <w:tc>
          <w:tcPr>
            <w:tcW w:w="1290" w:type="pct"/>
            <w:vAlign w:val="center"/>
          </w:tcPr>
          <w:p w:rsidR="00A200B7" w:rsidRPr="002A0782" w:rsidRDefault="00A200B7" w:rsidP="00381ED6">
            <w:pPr>
              <w:autoSpaceDE w:val="0"/>
              <w:autoSpaceDN w:val="0"/>
              <w:adjustRightInd w:val="0"/>
              <w:jc w:val="center"/>
            </w:pPr>
            <w:r w:rsidRPr="002A0782">
              <w:t>7,002</w:t>
            </w:r>
          </w:p>
        </w:tc>
      </w:tr>
      <w:tr w:rsidR="00A200B7" w:rsidRPr="002A0782" w:rsidTr="00381ED6">
        <w:trPr>
          <w:jc w:val="center"/>
        </w:trPr>
        <w:tc>
          <w:tcPr>
            <w:tcW w:w="233" w:type="pct"/>
            <w:vAlign w:val="center"/>
          </w:tcPr>
          <w:p w:rsidR="00A200B7" w:rsidRPr="002A0782" w:rsidRDefault="00A200B7" w:rsidP="00381ED6">
            <w:pPr>
              <w:pStyle w:val="afff9"/>
            </w:pPr>
            <w:r w:rsidRPr="002A0782">
              <w:rPr>
                <w:rStyle w:val="2a"/>
                <w:rFonts w:eastAsiaTheme="minorHAnsi" w:cstheme="minorBidi"/>
                <w:sz w:val="20"/>
                <w:szCs w:val="20"/>
              </w:rPr>
              <w:t>2</w:t>
            </w:r>
          </w:p>
        </w:tc>
        <w:tc>
          <w:tcPr>
            <w:tcW w:w="1956" w:type="pct"/>
            <w:vAlign w:val="center"/>
          </w:tcPr>
          <w:p w:rsidR="00A200B7" w:rsidRPr="002A0782" w:rsidRDefault="00A200B7" w:rsidP="00381ED6">
            <w:pPr>
              <w:rPr>
                <w:bCs/>
              </w:rPr>
            </w:pPr>
            <w:r w:rsidRPr="002A0782">
              <w:rPr>
                <w:bCs/>
              </w:rPr>
              <w:t>Котельная №16, р.п. Угловка, ул. Ленинградская, д. 11</w:t>
            </w:r>
          </w:p>
        </w:tc>
        <w:tc>
          <w:tcPr>
            <w:tcW w:w="1521" w:type="pct"/>
            <w:vAlign w:val="center"/>
          </w:tcPr>
          <w:p w:rsidR="00A200B7" w:rsidRPr="002A0782" w:rsidRDefault="00A200B7" w:rsidP="00381ED6">
            <w:pPr>
              <w:pStyle w:val="affff2"/>
              <w:rPr>
                <w:sz w:val="20"/>
                <w:szCs w:val="20"/>
                <w:lang w:eastAsia="ru-RU"/>
              </w:rPr>
            </w:pPr>
            <w:r w:rsidRPr="002A0782">
              <w:rPr>
                <w:sz w:val="20"/>
                <w:szCs w:val="20"/>
                <w:lang w:eastAsia="ru-RU"/>
              </w:rPr>
              <w:t>0</w:t>
            </w:r>
          </w:p>
        </w:tc>
        <w:tc>
          <w:tcPr>
            <w:tcW w:w="1290" w:type="pct"/>
            <w:vAlign w:val="center"/>
          </w:tcPr>
          <w:p w:rsidR="00A200B7" w:rsidRPr="002A0782" w:rsidRDefault="00A200B7" w:rsidP="00381ED6">
            <w:pPr>
              <w:autoSpaceDE w:val="0"/>
              <w:autoSpaceDN w:val="0"/>
              <w:adjustRightInd w:val="0"/>
              <w:jc w:val="center"/>
            </w:pPr>
            <w:r w:rsidRPr="002A0782">
              <w:t>0,1</w:t>
            </w:r>
          </w:p>
        </w:tc>
      </w:tr>
      <w:tr w:rsidR="00A200B7" w:rsidRPr="002A0782" w:rsidTr="00381ED6">
        <w:trPr>
          <w:jc w:val="center"/>
        </w:trPr>
        <w:tc>
          <w:tcPr>
            <w:tcW w:w="233" w:type="pct"/>
            <w:vAlign w:val="center"/>
          </w:tcPr>
          <w:p w:rsidR="00A200B7" w:rsidRPr="002A0782" w:rsidRDefault="00A200B7" w:rsidP="00381ED6">
            <w:pPr>
              <w:pStyle w:val="afff9"/>
            </w:pPr>
            <w:r w:rsidRPr="002A0782">
              <w:rPr>
                <w:rStyle w:val="2a"/>
                <w:rFonts w:eastAsiaTheme="minorHAnsi" w:cstheme="minorBidi"/>
                <w:sz w:val="20"/>
                <w:szCs w:val="20"/>
              </w:rPr>
              <w:t>3</w:t>
            </w:r>
          </w:p>
        </w:tc>
        <w:tc>
          <w:tcPr>
            <w:tcW w:w="1956" w:type="pct"/>
            <w:vAlign w:val="center"/>
          </w:tcPr>
          <w:p w:rsidR="00A200B7" w:rsidRPr="002A0782" w:rsidRDefault="00A200B7" w:rsidP="00381ED6">
            <w:pPr>
              <w:rPr>
                <w:bCs/>
              </w:rPr>
            </w:pPr>
            <w:r w:rsidRPr="002A0782">
              <w:rPr>
                <w:bCs/>
              </w:rPr>
              <w:t>Котельная №13, р.п. Угловка, ул. Молодежная</w:t>
            </w:r>
          </w:p>
        </w:tc>
        <w:tc>
          <w:tcPr>
            <w:tcW w:w="1521" w:type="pct"/>
            <w:vAlign w:val="center"/>
          </w:tcPr>
          <w:p w:rsidR="00A200B7" w:rsidRPr="002A0782" w:rsidRDefault="00A200B7" w:rsidP="00381ED6">
            <w:pPr>
              <w:pStyle w:val="affff2"/>
              <w:rPr>
                <w:sz w:val="20"/>
                <w:szCs w:val="20"/>
                <w:lang w:eastAsia="ru-RU"/>
              </w:rPr>
            </w:pPr>
            <w:r w:rsidRPr="002A0782">
              <w:rPr>
                <w:sz w:val="20"/>
                <w:szCs w:val="20"/>
                <w:lang w:eastAsia="ru-RU"/>
              </w:rPr>
              <w:t>0</w:t>
            </w:r>
          </w:p>
        </w:tc>
        <w:tc>
          <w:tcPr>
            <w:tcW w:w="1290" w:type="pct"/>
            <w:vAlign w:val="center"/>
          </w:tcPr>
          <w:p w:rsidR="00A200B7" w:rsidRPr="002A0782" w:rsidRDefault="00A200B7" w:rsidP="00381ED6">
            <w:pPr>
              <w:autoSpaceDE w:val="0"/>
              <w:autoSpaceDN w:val="0"/>
              <w:adjustRightInd w:val="0"/>
              <w:jc w:val="center"/>
            </w:pPr>
            <w:r w:rsidRPr="002A0782">
              <w:t>1,311</w:t>
            </w:r>
          </w:p>
        </w:tc>
      </w:tr>
      <w:tr w:rsidR="00A200B7" w:rsidRPr="002A0782" w:rsidTr="00381ED6">
        <w:trPr>
          <w:trHeight w:val="112"/>
          <w:jc w:val="center"/>
        </w:trPr>
        <w:tc>
          <w:tcPr>
            <w:tcW w:w="233" w:type="pct"/>
            <w:vAlign w:val="center"/>
          </w:tcPr>
          <w:p w:rsidR="00A200B7" w:rsidRPr="002A0782" w:rsidRDefault="00A200B7" w:rsidP="00381ED6">
            <w:pPr>
              <w:pStyle w:val="afff9"/>
              <w:rPr>
                <w:rStyle w:val="2a"/>
                <w:rFonts w:eastAsiaTheme="minorHAnsi" w:cstheme="minorBidi"/>
                <w:sz w:val="20"/>
                <w:szCs w:val="20"/>
              </w:rPr>
            </w:pPr>
            <w:r w:rsidRPr="002A0782">
              <w:rPr>
                <w:rStyle w:val="2a"/>
                <w:rFonts w:eastAsiaTheme="minorHAnsi" w:cstheme="minorBidi"/>
                <w:sz w:val="20"/>
                <w:szCs w:val="20"/>
              </w:rPr>
              <w:t>4</w:t>
            </w:r>
          </w:p>
        </w:tc>
        <w:tc>
          <w:tcPr>
            <w:tcW w:w="1956" w:type="pct"/>
            <w:vAlign w:val="center"/>
          </w:tcPr>
          <w:p w:rsidR="00A200B7" w:rsidRPr="002A0782" w:rsidRDefault="00A200B7" w:rsidP="00381ED6">
            <w:pPr>
              <w:rPr>
                <w:bCs/>
              </w:rPr>
            </w:pPr>
            <w:r w:rsidRPr="002A0782">
              <w:rPr>
                <w:bCs/>
              </w:rPr>
              <w:t>Котельная №11, д. Озерки</w:t>
            </w:r>
          </w:p>
        </w:tc>
        <w:tc>
          <w:tcPr>
            <w:tcW w:w="1521" w:type="pct"/>
            <w:vAlign w:val="center"/>
          </w:tcPr>
          <w:p w:rsidR="00A200B7" w:rsidRPr="002A0782" w:rsidRDefault="00A200B7" w:rsidP="00381ED6">
            <w:pPr>
              <w:pStyle w:val="affff2"/>
              <w:rPr>
                <w:sz w:val="20"/>
                <w:szCs w:val="20"/>
                <w:lang w:eastAsia="ru-RU"/>
              </w:rPr>
            </w:pPr>
            <w:r w:rsidRPr="002A0782">
              <w:rPr>
                <w:sz w:val="20"/>
                <w:szCs w:val="20"/>
                <w:lang w:eastAsia="ru-RU"/>
              </w:rPr>
              <w:t>0</w:t>
            </w:r>
          </w:p>
        </w:tc>
        <w:tc>
          <w:tcPr>
            <w:tcW w:w="1290" w:type="pct"/>
            <w:vAlign w:val="center"/>
          </w:tcPr>
          <w:p w:rsidR="00A200B7" w:rsidRPr="002A0782" w:rsidRDefault="00A200B7" w:rsidP="00381ED6">
            <w:pPr>
              <w:autoSpaceDE w:val="0"/>
              <w:autoSpaceDN w:val="0"/>
              <w:adjustRightInd w:val="0"/>
              <w:jc w:val="center"/>
            </w:pPr>
            <w:r w:rsidRPr="002A0782">
              <w:t>2,252</w:t>
            </w:r>
          </w:p>
        </w:tc>
      </w:tr>
      <w:tr w:rsidR="00A200B7" w:rsidRPr="002A0782" w:rsidTr="00381ED6">
        <w:trPr>
          <w:trHeight w:val="131"/>
          <w:jc w:val="center"/>
        </w:trPr>
        <w:tc>
          <w:tcPr>
            <w:tcW w:w="233" w:type="pct"/>
            <w:tcBorders>
              <w:bottom w:val="single" w:sz="4" w:space="0" w:color="auto"/>
            </w:tcBorders>
            <w:vAlign w:val="center"/>
          </w:tcPr>
          <w:p w:rsidR="00A200B7" w:rsidRPr="002A0782" w:rsidRDefault="00A200B7" w:rsidP="00381ED6">
            <w:pPr>
              <w:pStyle w:val="afff9"/>
            </w:pPr>
            <w:r w:rsidRPr="002A0782">
              <w:rPr>
                <w:rStyle w:val="2a"/>
                <w:rFonts w:eastAsiaTheme="minorHAnsi" w:cstheme="minorBidi"/>
                <w:sz w:val="20"/>
                <w:szCs w:val="20"/>
              </w:rPr>
              <w:t>5</w:t>
            </w:r>
          </w:p>
        </w:tc>
        <w:tc>
          <w:tcPr>
            <w:tcW w:w="1956" w:type="pct"/>
            <w:tcBorders>
              <w:bottom w:val="single" w:sz="4" w:space="0" w:color="auto"/>
            </w:tcBorders>
            <w:vAlign w:val="center"/>
          </w:tcPr>
          <w:p w:rsidR="00A200B7" w:rsidRPr="002A0782" w:rsidRDefault="00A200B7" w:rsidP="00381ED6">
            <w:pPr>
              <w:rPr>
                <w:bCs/>
              </w:rPr>
            </w:pPr>
            <w:r w:rsidRPr="002A0782">
              <w:rPr>
                <w:bCs/>
              </w:rPr>
              <w:t>Котельная АО «Угловский известковый комбинат», р.п. Угловка, ул. Спортивная, д.2</w:t>
            </w:r>
          </w:p>
        </w:tc>
        <w:tc>
          <w:tcPr>
            <w:tcW w:w="1521" w:type="pct"/>
            <w:vAlign w:val="center"/>
          </w:tcPr>
          <w:p w:rsidR="00A200B7" w:rsidRPr="002A0782" w:rsidRDefault="00A200B7" w:rsidP="00381ED6">
            <w:pPr>
              <w:autoSpaceDE w:val="0"/>
              <w:autoSpaceDN w:val="0"/>
              <w:adjustRightInd w:val="0"/>
              <w:jc w:val="center"/>
            </w:pPr>
            <w:r w:rsidRPr="002A0782">
              <w:t>н/д</w:t>
            </w:r>
          </w:p>
        </w:tc>
        <w:tc>
          <w:tcPr>
            <w:tcW w:w="1290" w:type="pct"/>
            <w:vAlign w:val="center"/>
          </w:tcPr>
          <w:p w:rsidR="00A200B7" w:rsidRPr="002A0782" w:rsidRDefault="00A200B7" w:rsidP="00381ED6">
            <w:pPr>
              <w:pStyle w:val="afff9"/>
            </w:pPr>
            <w:r w:rsidRPr="002A0782">
              <w:t>4,0</w:t>
            </w:r>
          </w:p>
        </w:tc>
      </w:tr>
    </w:tbl>
    <w:p w:rsidR="00A200B7" w:rsidRPr="002A0782" w:rsidRDefault="00A200B7" w:rsidP="00A200B7">
      <w:pPr>
        <w:pStyle w:val="5"/>
        <w:rPr>
          <w:sz w:val="20"/>
          <w:szCs w:val="20"/>
        </w:rPr>
      </w:pPr>
      <w:bookmarkStart w:id="153" w:name="_Toc522105674"/>
      <w:bookmarkStart w:id="154" w:name="_Toc5270460"/>
      <w:bookmarkStart w:id="155" w:name="sub_1284"/>
      <w:bookmarkEnd w:id="152"/>
      <w:r w:rsidRPr="002A0782">
        <w:rPr>
          <w:sz w:val="20"/>
          <w:szCs w:val="20"/>
        </w:rPr>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3"/>
      <w:bookmarkEnd w:id="154"/>
    </w:p>
    <w:p w:rsidR="00A200B7" w:rsidRPr="002A0782" w:rsidRDefault="00A200B7" w:rsidP="00A200B7">
      <w:r w:rsidRPr="002A0782">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1.6.</w:t>
      </w:r>
    </w:p>
    <w:p w:rsidR="00A200B7" w:rsidRPr="002A0782" w:rsidRDefault="00A200B7" w:rsidP="00A200B7">
      <w:r w:rsidRPr="002A0782">
        <w:br w:type="page"/>
      </w:r>
    </w:p>
    <w:p w:rsidR="00A200B7" w:rsidRPr="002A0782" w:rsidRDefault="00A200B7" w:rsidP="00A200B7">
      <w:pPr>
        <w:spacing w:after="120"/>
        <w:jc w:val="right"/>
      </w:pPr>
      <w:r w:rsidRPr="002A0782">
        <w:lastRenderedPageBreak/>
        <w:t>Таблица 1.6</w:t>
      </w:r>
    </w:p>
    <w:p w:rsidR="00A200B7" w:rsidRPr="002A0782" w:rsidRDefault="00A200B7" w:rsidP="00A200B7">
      <w:pPr>
        <w:jc w:val="center"/>
        <w:rPr>
          <w:u w:val="single"/>
        </w:rPr>
      </w:pPr>
      <w:r w:rsidRPr="002A0782">
        <w:rPr>
          <w:u w:val="single"/>
        </w:rPr>
        <w:t>Собственные, хозяйственные нужды и мощность нетто котельных</w:t>
      </w:r>
    </w:p>
    <w:p w:rsidR="00A200B7" w:rsidRPr="002A0782" w:rsidRDefault="00A200B7" w:rsidP="00A200B7">
      <w:pPr>
        <w:jc w:val="center"/>
        <w:rPr>
          <w:u w:val="single"/>
        </w:rPr>
      </w:pPr>
      <w:r w:rsidRPr="002A0782">
        <w:rPr>
          <w:u w:val="single"/>
        </w:rPr>
        <w:t>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8"/>
        <w:gridCol w:w="1545"/>
        <w:gridCol w:w="1532"/>
        <w:gridCol w:w="1490"/>
        <w:gridCol w:w="1395"/>
        <w:gridCol w:w="2032"/>
        <w:gridCol w:w="1072"/>
      </w:tblGrid>
      <w:tr w:rsidR="00A200B7" w:rsidRPr="002A0782" w:rsidTr="00381ED6">
        <w:trPr>
          <w:tblHeader/>
        </w:trPr>
        <w:tc>
          <w:tcPr>
            <w:tcW w:w="164" w:type="pct"/>
            <w:vAlign w:val="center"/>
          </w:tcPr>
          <w:p w:rsidR="00A200B7" w:rsidRPr="002A0782" w:rsidRDefault="00A200B7" w:rsidP="00381ED6">
            <w:pPr>
              <w:pStyle w:val="afff9"/>
              <w:rPr>
                <w:b/>
              </w:rPr>
            </w:pPr>
            <w:r w:rsidRPr="002A0782">
              <w:rPr>
                <w:rStyle w:val="2a"/>
                <w:rFonts w:eastAsiaTheme="minorHAnsi" w:cstheme="minorBidi"/>
                <w:b/>
                <w:sz w:val="20"/>
                <w:szCs w:val="20"/>
              </w:rPr>
              <w:t>№ п/п</w:t>
            </w:r>
          </w:p>
        </w:tc>
        <w:tc>
          <w:tcPr>
            <w:tcW w:w="824" w:type="pct"/>
            <w:vAlign w:val="center"/>
          </w:tcPr>
          <w:p w:rsidR="00A200B7" w:rsidRPr="002A0782" w:rsidRDefault="00A200B7" w:rsidP="00381ED6">
            <w:pPr>
              <w:pStyle w:val="afff9"/>
              <w:rPr>
                <w:b/>
              </w:rPr>
            </w:pPr>
            <w:r w:rsidRPr="002A0782">
              <w:rPr>
                <w:b/>
              </w:rPr>
              <w:t>Наименование источника теплоснабжения</w:t>
            </w:r>
          </w:p>
        </w:tc>
        <w:tc>
          <w:tcPr>
            <w:tcW w:w="817" w:type="pct"/>
            <w:vAlign w:val="center"/>
          </w:tcPr>
          <w:p w:rsidR="00A200B7" w:rsidRPr="002A0782" w:rsidRDefault="00A200B7" w:rsidP="00381ED6">
            <w:pPr>
              <w:pStyle w:val="afff9"/>
              <w:rPr>
                <w:b/>
              </w:rPr>
            </w:pPr>
            <w:r w:rsidRPr="002A0782">
              <w:rPr>
                <w:rStyle w:val="2a"/>
                <w:rFonts w:eastAsiaTheme="minorHAnsi" w:cstheme="minorBidi"/>
                <w:b/>
                <w:sz w:val="20"/>
                <w:szCs w:val="20"/>
              </w:rPr>
              <w:t>Установленная мощность котельной, Гкал/ч</w:t>
            </w:r>
          </w:p>
        </w:tc>
        <w:tc>
          <w:tcPr>
            <w:tcW w:w="795" w:type="pct"/>
            <w:vAlign w:val="center"/>
          </w:tcPr>
          <w:p w:rsidR="00A200B7" w:rsidRPr="002A0782" w:rsidRDefault="00A200B7" w:rsidP="00381ED6">
            <w:pPr>
              <w:pStyle w:val="afff9"/>
              <w:rPr>
                <w:b/>
              </w:rPr>
            </w:pPr>
            <w:r w:rsidRPr="002A0782">
              <w:rPr>
                <w:rStyle w:val="2a"/>
                <w:rFonts w:eastAsiaTheme="minorHAnsi" w:cstheme="minorBidi"/>
                <w:b/>
                <w:sz w:val="20"/>
                <w:szCs w:val="20"/>
              </w:rPr>
              <w:t>Располагаемая мощность котельной, Гкал/ч</w:t>
            </w:r>
          </w:p>
        </w:tc>
        <w:tc>
          <w:tcPr>
            <w:tcW w:w="744" w:type="pct"/>
            <w:vAlign w:val="center"/>
          </w:tcPr>
          <w:p w:rsidR="00A200B7" w:rsidRPr="002A0782" w:rsidRDefault="00A200B7" w:rsidP="00381ED6">
            <w:pPr>
              <w:pStyle w:val="afff9"/>
              <w:rPr>
                <w:b/>
              </w:rPr>
            </w:pPr>
            <w:r w:rsidRPr="002A0782">
              <w:rPr>
                <w:rStyle w:val="2a"/>
                <w:rFonts w:eastAsiaTheme="minorHAnsi" w:cstheme="minorBidi"/>
                <w:b/>
                <w:sz w:val="20"/>
                <w:szCs w:val="20"/>
              </w:rPr>
              <w:t>Доля собственных и хозяйственных нужд, %</w:t>
            </w:r>
          </w:p>
        </w:tc>
        <w:tc>
          <w:tcPr>
            <w:tcW w:w="1084" w:type="pct"/>
            <w:vAlign w:val="center"/>
          </w:tcPr>
          <w:p w:rsidR="00A200B7" w:rsidRPr="002A0782" w:rsidRDefault="00A200B7" w:rsidP="00381ED6">
            <w:pPr>
              <w:pStyle w:val="affff2"/>
              <w:rPr>
                <w:b/>
                <w:sz w:val="20"/>
                <w:szCs w:val="20"/>
                <w:lang w:eastAsia="ru-RU"/>
              </w:rPr>
            </w:pPr>
            <w:r w:rsidRPr="002A0782">
              <w:rPr>
                <w:b/>
                <w:sz w:val="20"/>
                <w:szCs w:val="20"/>
                <w:lang w:eastAsia="ru-RU"/>
              </w:rPr>
              <w:t>Потреблениетепловой мощности на собственные и хозяйственные нужды, Гкал/ч</w:t>
            </w:r>
          </w:p>
        </w:tc>
        <w:tc>
          <w:tcPr>
            <w:tcW w:w="572" w:type="pct"/>
            <w:vAlign w:val="center"/>
          </w:tcPr>
          <w:p w:rsidR="00A200B7" w:rsidRPr="002A0782" w:rsidRDefault="00A200B7" w:rsidP="00381ED6">
            <w:pPr>
              <w:pStyle w:val="afff9"/>
              <w:rPr>
                <w:b/>
              </w:rPr>
            </w:pPr>
            <w:r w:rsidRPr="002A0782">
              <w:rPr>
                <w:rStyle w:val="2a"/>
                <w:rFonts w:eastAsiaTheme="minorHAnsi" w:cstheme="minorBidi"/>
                <w:b/>
                <w:sz w:val="20"/>
                <w:szCs w:val="20"/>
              </w:rPr>
              <w:t>Мощность нетто котельной, Гкал/ч</w:t>
            </w:r>
          </w:p>
        </w:tc>
      </w:tr>
      <w:tr w:rsidR="00A200B7" w:rsidRPr="002A0782" w:rsidTr="00381ED6">
        <w:trPr>
          <w:tblHeader/>
        </w:trPr>
        <w:tc>
          <w:tcPr>
            <w:tcW w:w="5000" w:type="pct"/>
            <w:gridSpan w:val="7"/>
            <w:vAlign w:val="center"/>
          </w:tcPr>
          <w:p w:rsidR="00A200B7" w:rsidRPr="002A0782" w:rsidRDefault="00A200B7" w:rsidP="00381ED6">
            <w:pPr>
              <w:pStyle w:val="afff9"/>
              <w:rPr>
                <w:rStyle w:val="2a"/>
                <w:rFonts w:eastAsiaTheme="minorHAnsi" w:cstheme="minorBidi"/>
                <w:b/>
                <w:sz w:val="20"/>
                <w:szCs w:val="20"/>
              </w:rPr>
            </w:pPr>
            <w:r w:rsidRPr="002A0782">
              <w:rPr>
                <w:rStyle w:val="2a"/>
                <w:rFonts w:eastAsiaTheme="minorHAnsi" w:cstheme="minorBidi"/>
                <w:b/>
                <w:sz w:val="20"/>
                <w:szCs w:val="20"/>
              </w:rPr>
              <w:t>2019 год</w:t>
            </w:r>
          </w:p>
        </w:tc>
      </w:tr>
      <w:tr w:rsidR="00A200B7" w:rsidRPr="002A0782" w:rsidTr="00381ED6">
        <w:tc>
          <w:tcPr>
            <w:tcW w:w="164" w:type="pct"/>
            <w:vAlign w:val="center"/>
          </w:tcPr>
          <w:p w:rsidR="00A200B7" w:rsidRPr="002A0782" w:rsidRDefault="00A200B7" w:rsidP="00381ED6">
            <w:pPr>
              <w:pStyle w:val="afff9"/>
            </w:pPr>
            <w:r w:rsidRPr="002A0782">
              <w:rPr>
                <w:rStyle w:val="2a"/>
                <w:rFonts w:eastAsiaTheme="minorHAnsi" w:cstheme="minorBidi"/>
                <w:sz w:val="20"/>
                <w:szCs w:val="20"/>
              </w:rPr>
              <w:t>1</w:t>
            </w:r>
          </w:p>
        </w:tc>
        <w:tc>
          <w:tcPr>
            <w:tcW w:w="824" w:type="pct"/>
            <w:vAlign w:val="center"/>
          </w:tcPr>
          <w:p w:rsidR="00A200B7" w:rsidRPr="002A0782" w:rsidRDefault="00A200B7" w:rsidP="00381ED6">
            <w:pPr>
              <w:rPr>
                <w:bCs/>
              </w:rPr>
            </w:pPr>
            <w:r w:rsidRPr="002A0782">
              <w:rPr>
                <w:bCs/>
              </w:rPr>
              <w:t>Котельная №27, р.п. Угловка, ул. Центральная</w:t>
            </w:r>
          </w:p>
        </w:tc>
        <w:tc>
          <w:tcPr>
            <w:tcW w:w="817" w:type="pct"/>
            <w:vAlign w:val="center"/>
          </w:tcPr>
          <w:p w:rsidR="00A200B7" w:rsidRPr="002A0782" w:rsidRDefault="00A200B7" w:rsidP="00381ED6">
            <w:pPr>
              <w:jc w:val="center"/>
            </w:pPr>
            <w:r w:rsidRPr="002A0782">
              <w:t>7,16</w:t>
            </w:r>
          </w:p>
        </w:tc>
        <w:tc>
          <w:tcPr>
            <w:tcW w:w="795" w:type="pct"/>
            <w:vAlign w:val="center"/>
          </w:tcPr>
          <w:p w:rsidR="00A200B7" w:rsidRPr="002A0782" w:rsidRDefault="00A200B7" w:rsidP="00381ED6">
            <w:pPr>
              <w:jc w:val="center"/>
            </w:pPr>
            <w:r w:rsidRPr="002A0782">
              <w:t>7,16</w:t>
            </w:r>
          </w:p>
        </w:tc>
        <w:tc>
          <w:tcPr>
            <w:tcW w:w="744" w:type="pct"/>
            <w:vAlign w:val="center"/>
          </w:tcPr>
          <w:p w:rsidR="00A200B7" w:rsidRPr="002A0782" w:rsidRDefault="00A200B7" w:rsidP="00381ED6">
            <w:pPr>
              <w:pStyle w:val="afff9"/>
            </w:pPr>
            <w:r w:rsidRPr="002A0782">
              <w:t>0,65</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0,045513</w:t>
            </w:r>
          </w:p>
        </w:tc>
        <w:tc>
          <w:tcPr>
            <w:tcW w:w="572" w:type="pct"/>
            <w:vAlign w:val="center"/>
          </w:tcPr>
          <w:p w:rsidR="00A200B7" w:rsidRPr="002A0782" w:rsidRDefault="00A200B7" w:rsidP="00381ED6">
            <w:pPr>
              <w:autoSpaceDE w:val="0"/>
              <w:autoSpaceDN w:val="0"/>
              <w:adjustRightInd w:val="0"/>
              <w:jc w:val="center"/>
            </w:pPr>
            <w:r w:rsidRPr="002A0782">
              <w:t>6,956487</w:t>
            </w:r>
          </w:p>
        </w:tc>
      </w:tr>
      <w:tr w:rsidR="00A200B7" w:rsidRPr="002A0782" w:rsidTr="00381ED6">
        <w:tc>
          <w:tcPr>
            <w:tcW w:w="164" w:type="pct"/>
            <w:vAlign w:val="center"/>
          </w:tcPr>
          <w:p w:rsidR="00A200B7" w:rsidRPr="002A0782" w:rsidRDefault="00A200B7" w:rsidP="00381ED6">
            <w:pPr>
              <w:pStyle w:val="afff9"/>
            </w:pPr>
            <w:r w:rsidRPr="002A0782">
              <w:rPr>
                <w:rStyle w:val="2a"/>
                <w:rFonts w:eastAsiaTheme="minorHAnsi" w:cstheme="minorBidi"/>
                <w:sz w:val="20"/>
                <w:szCs w:val="20"/>
              </w:rPr>
              <w:t>2</w:t>
            </w:r>
          </w:p>
        </w:tc>
        <w:tc>
          <w:tcPr>
            <w:tcW w:w="824" w:type="pct"/>
            <w:vAlign w:val="center"/>
          </w:tcPr>
          <w:p w:rsidR="00A200B7" w:rsidRPr="002A0782" w:rsidRDefault="00A200B7" w:rsidP="00381ED6">
            <w:pPr>
              <w:rPr>
                <w:bCs/>
              </w:rPr>
            </w:pPr>
            <w:r w:rsidRPr="002A0782">
              <w:rPr>
                <w:bCs/>
              </w:rPr>
              <w:t>Котельная №16, р.п. Угловка, ул. Ленинградская, д. 11</w:t>
            </w:r>
          </w:p>
        </w:tc>
        <w:tc>
          <w:tcPr>
            <w:tcW w:w="817" w:type="pct"/>
            <w:vAlign w:val="center"/>
          </w:tcPr>
          <w:p w:rsidR="00A200B7" w:rsidRPr="002A0782" w:rsidRDefault="00A200B7" w:rsidP="00381ED6">
            <w:pPr>
              <w:jc w:val="center"/>
            </w:pPr>
            <w:r w:rsidRPr="002A0782">
              <w:t>0,06</w:t>
            </w:r>
          </w:p>
        </w:tc>
        <w:tc>
          <w:tcPr>
            <w:tcW w:w="795" w:type="pct"/>
            <w:vAlign w:val="center"/>
          </w:tcPr>
          <w:p w:rsidR="00A200B7" w:rsidRPr="002A0782" w:rsidRDefault="00A200B7" w:rsidP="00381ED6">
            <w:pPr>
              <w:jc w:val="center"/>
            </w:pPr>
            <w:r w:rsidRPr="002A0782">
              <w:t>0,06</w:t>
            </w:r>
          </w:p>
        </w:tc>
        <w:tc>
          <w:tcPr>
            <w:tcW w:w="744" w:type="pct"/>
            <w:vAlign w:val="center"/>
          </w:tcPr>
          <w:p w:rsidR="00A200B7" w:rsidRPr="002A0782" w:rsidRDefault="00A200B7" w:rsidP="00381ED6">
            <w:pPr>
              <w:pStyle w:val="afff9"/>
            </w:pPr>
            <w:r w:rsidRPr="002A0782">
              <w:t>0,43</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0,00043</w:t>
            </w:r>
          </w:p>
        </w:tc>
        <w:tc>
          <w:tcPr>
            <w:tcW w:w="572" w:type="pct"/>
            <w:vAlign w:val="center"/>
          </w:tcPr>
          <w:p w:rsidR="00A200B7" w:rsidRPr="002A0782" w:rsidRDefault="00A200B7" w:rsidP="00381ED6">
            <w:pPr>
              <w:autoSpaceDE w:val="0"/>
              <w:autoSpaceDN w:val="0"/>
              <w:adjustRightInd w:val="0"/>
              <w:jc w:val="center"/>
            </w:pPr>
            <w:r w:rsidRPr="002A0782">
              <w:t>0,09957</w:t>
            </w:r>
          </w:p>
        </w:tc>
      </w:tr>
      <w:tr w:rsidR="00A200B7" w:rsidRPr="002A0782" w:rsidTr="00381ED6">
        <w:tc>
          <w:tcPr>
            <w:tcW w:w="164" w:type="pct"/>
            <w:vAlign w:val="center"/>
          </w:tcPr>
          <w:p w:rsidR="00A200B7" w:rsidRPr="002A0782" w:rsidRDefault="00A200B7" w:rsidP="00381ED6">
            <w:pPr>
              <w:pStyle w:val="afff9"/>
            </w:pPr>
            <w:r w:rsidRPr="002A0782">
              <w:rPr>
                <w:rStyle w:val="2a"/>
                <w:rFonts w:eastAsiaTheme="minorHAnsi" w:cstheme="minorBidi"/>
                <w:sz w:val="20"/>
                <w:szCs w:val="20"/>
              </w:rPr>
              <w:t>3</w:t>
            </w:r>
          </w:p>
        </w:tc>
        <w:tc>
          <w:tcPr>
            <w:tcW w:w="824" w:type="pct"/>
            <w:vAlign w:val="center"/>
          </w:tcPr>
          <w:p w:rsidR="00A200B7" w:rsidRPr="002A0782" w:rsidRDefault="00A200B7" w:rsidP="00381ED6">
            <w:pPr>
              <w:rPr>
                <w:bCs/>
              </w:rPr>
            </w:pPr>
            <w:r w:rsidRPr="002A0782">
              <w:rPr>
                <w:bCs/>
              </w:rPr>
              <w:t>Котельная №13, р.п. Угловка, ул. Молодежная</w:t>
            </w:r>
          </w:p>
        </w:tc>
        <w:tc>
          <w:tcPr>
            <w:tcW w:w="817" w:type="pct"/>
            <w:vAlign w:val="center"/>
          </w:tcPr>
          <w:p w:rsidR="00A200B7" w:rsidRPr="002A0782" w:rsidRDefault="00A200B7" w:rsidP="00381ED6">
            <w:pPr>
              <w:jc w:val="center"/>
            </w:pPr>
            <w:r w:rsidRPr="002A0782">
              <w:t>1,49</w:t>
            </w:r>
          </w:p>
        </w:tc>
        <w:tc>
          <w:tcPr>
            <w:tcW w:w="795" w:type="pct"/>
            <w:vAlign w:val="center"/>
          </w:tcPr>
          <w:p w:rsidR="00A200B7" w:rsidRPr="002A0782" w:rsidRDefault="00A200B7" w:rsidP="00381ED6">
            <w:pPr>
              <w:jc w:val="center"/>
            </w:pPr>
            <w:r w:rsidRPr="002A0782">
              <w:t>1,49</w:t>
            </w:r>
          </w:p>
        </w:tc>
        <w:tc>
          <w:tcPr>
            <w:tcW w:w="744" w:type="pct"/>
            <w:vAlign w:val="center"/>
          </w:tcPr>
          <w:p w:rsidR="00A200B7" w:rsidRPr="002A0782" w:rsidRDefault="00A200B7" w:rsidP="00381ED6">
            <w:pPr>
              <w:pStyle w:val="afff9"/>
            </w:pPr>
            <w:r w:rsidRPr="002A0782">
              <w:t>1,61</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0,021107</w:t>
            </w:r>
          </w:p>
        </w:tc>
        <w:tc>
          <w:tcPr>
            <w:tcW w:w="572" w:type="pct"/>
            <w:vAlign w:val="center"/>
          </w:tcPr>
          <w:p w:rsidR="00A200B7" w:rsidRPr="002A0782" w:rsidRDefault="00A200B7" w:rsidP="00381ED6">
            <w:pPr>
              <w:autoSpaceDE w:val="0"/>
              <w:autoSpaceDN w:val="0"/>
              <w:adjustRightInd w:val="0"/>
              <w:jc w:val="center"/>
            </w:pPr>
            <w:r w:rsidRPr="002A0782">
              <w:t>1,289893</w:t>
            </w:r>
          </w:p>
        </w:tc>
      </w:tr>
      <w:tr w:rsidR="00A200B7" w:rsidRPr="002A0782" w:rsidTr="00381ED6">
        <w:trPr>
          <w:trHeight w:val="337"/>
        </w:trPr>
        <w:tc>
          <w:tcPr>
            <w:tcW w:w="164" w:type="pct"/>
            <w:vAlign w:val="center"/>
          </w:tcPr>
          <w:p w:rsidR="00A200B7" w:rsidRPr="002A0782" w:rsidRDefault="00A200B7" w:rsidP="00381ED6">
            <w:pPr>
              <w:pStyle w:val="afff9"/>
              <w:rPr>
                <w:rStyle w:val="2a"/>
                <w:rFonts w:eastAsiaTheme="minorHAnsi" w:cstheme="minorBidi"/>
                <w:sz w:val="20"/>
                <w:szCs w:val="20"/>
              </w:rPr>
            </w:pPr>
            <w:r w:rsidRPr="002A0782">
              <w:rPr>
                <w:rStyle w:val="2a"/>
                <w:rFonts w:eastAsiaTheme="minorHAnsi" w:cstheme="minorBidi"/>
                <w:sz w:val="20"/>
                <w:szCs w:val="20"/>
              </w:rPr>
              <w:t>4</w:t>
            </w:r>
          </w:p>
        </w:tc>
        <w:tc>
          <w:tcPr>
            <w:tcW w:w="824" w:type="pct"/>
            <w:vAlign w:val="center"/>
          </w:tcPr>
          <w:p w:rsidR="00A200B7" w:rsidRPr="002A0782" w:rsidRDefault="00A200B7" w:rsidP="00381ED6">
            <w:pPr>
              <w:rPr>
                <w:bCs/>
              </w:rPr>
            </w:pPr>
            <w:r w:rsidRPr="002A0782">
              <w:rPr>
                <w:bCs/>
              </w:rPr>
              <w:t>Котельная №11, д. Озерки</w:t>
            </w:r>
          </w:p>
        </w:tc>
        <w:tc>
          <w:tcPr>
            <w:tcW w:w="817" w:type="pct"/>
            <w:vAlign w:val="center"/>
          </w:tcPr>
          <w:p w:rsidR="00A200B7" w:rsidRPr="002A0782" w:rsidRDefault="00A200B7" w:rsidP="00381ED6">
            <w:pPr>
              <w:jc w:val="center"/>
            </w:pPr>
            <w:r w:rsidRPr="002A0782">
              <w:t>3,16</w:t>
            </w:r>
          </w:p>
        </w:tc>
        <w:tc>
          <w:tcPr>
            <w:tcW w:w="795" w:type="pct"/>
            <w:vAlign w:val="center"/>
          </w:tcPr>
          <w:p w:rsidR="00A200B7" w:rsidRPr="002A0782" w:rsidRDefault="00A200B7" w:rsidP="00381ED6">
            <w:pPr>
              <w:jc w:val="center"/>
            </w:pPr>
            <w:r w:rsidRPr="002A0782">
              <w:t>3,16</w:t>
            </w:r>
          </w:p>
        </w:tc>
        <w:tc>
          <w:tcPr>
            <w:tcW w:w="744" w:type="pct"/>
            <w:vAlign w:val="center"/>
          </w:tcPr>
          <w:p w:rsidR="00A200B7" w:rsidRPr="002A0782" w:rsidRDefault="00A200B7" w:rsidP="00381ED6">
            <w:pPr>
              <w:pStyle w:val="afff9"/>
            </w:pPr>
            <w:r w:rsidRPr="002A0782">
              <w:t>1,06</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0,023871</w:t>
            </w:r>
          </w:p>
        </w:tc>
        <w:tc>
          <w:tcPr>
            <w:tcW w:w="572" w:type="pct"/>
            <w:vAlign w:val="center"/>
          </w:tcPr>
          <w:p w:rsidR="00A200B7" w:rsidRPr="002A0782" w:rsidRDefault="00A200B7" w:rsidP="00381ED6">
            <w:pPr>
              <w:autoSpaceDE w:val="0"/>
              <w:autoSpaceDN w:val="0"/>
              <w:adjustRightInd w:val="0"/>
              <w:jc w:val="center"/>
            </w:pPr>
            <w:r w:rsidRPr="002A0782">
              <w:t>2,228129</w:t>
            </w:r>
          </w:p>
        </w:tc>
      </w:tr>
      <w:tr w:rsidR="00A200B7" w:rsidRPr="002A0782" w:rsidTr="00381ED6">
        <w:trPr>
          <w:trHeight w:val="131"/>
        </w:trPr>
        <w:tc>
          <w:tcPr>
            <w:tcW w:w="164" w:type="pct"/>
            <w:vAlign w:val="center"/>
          </w:tcPr>
          <w:p w:rsidR="00A200B7" w:rsidRPr="002A0782" w:rsidRDefault="00A200B7" w:rsidP="00381ED6">
            <w:pPr>
              <w:pStyle w:val="afff9"/>
              <w:rPr>
                <w:rStyle w:val="2a"/>
                <w:rFonts w:eastAsiaTheme="minorHAnsi" w:cstheme="minorBidi"/>
                <w:sz w:val="20"/>
                <w:szCs w:val="20"/>
              </w:rPr>
            </w:pPr>
            <w:r w:rsidRPr="002A0782">
              <w:rPr>
                <w:rStyle w:val="2a"/>
                <w:rFonts w:eastAsiaTheme="minorHAnsi" w:cstheme="minorBidi"/>
                <w:sz w:val="20"/>
                <w:szCs w:val="20"/>
              </w:rPr>
              <w:t>5</w:t>
            </w:r>
          </w:p>
        </w:tc>
        <w:tc>
          <w:tcPr>
            <w:tcW w:w="824" w:type="pct"/>
            <w:vAlign w:val="center"/>
          </w:tcPr>
          <w:p w:rsidR="00A200B7" w:rsidRPr="002A0782" w:rsidRDefault="00A200B7" w:rsidP="00381ED6">
            <w:pPr>
              <w:rPr>
                <w:bCs/>
              </w:rPr>
            </w:pPr>
            <w:r w:rsidRPr="002A0782">
              <w:rPr>
                <w:rFonts w:ascii="Bookman Old Style" w:hAnsi="Bookman Old Style"/>
              </w:rPr>
              <w:t>Котельная  АО «Угловский известковый комбинат»</w:t>
            </w:r>
          </w:p>
        </w:tc>
        <w:tc>
          <w:tcPr>
            <w:tcW w:w="817" w:type="pct"/>
            <w:vAlign w:val="center"/>
          </w:tcPr>
          <w:p w:rsidR="00A200B7" w:rsidRPr="002A0782" w:rsidRDefault="00A200B7" w:rsidP="00381ED6">
            <w:pPr>
              <w:autoSpaceDE w:val="0"/>
              <w:autoSpaceDN w:val="0"/>
              <w:adjustRightInd w:val="0"/>
            </w:pPr>
            <w:r w:rsidRPr="002A0782">
              <w:t>4,0</w:t>
            </w:r>
          </w:p>
        </w:tc>
        <w:tc>
          <w:tcPr>
            <w:tcW w:w="795" w:type="pct"/>
          </w:tcPr>
          <w:p w:rsidR="00A200B7" w:rsidRPr="002A0782" w:rsidRDefault="00A200B7" w:rsidP="00381ED6">
            <w:r w:rsidRPr="002A0782">
              <w:t>н/д</w:t>
            </w:r>
          </w:p>
        </w:tc>
        <w:tc>
          <w:tcPr>
            <w:tcW w:w="744" w:type="pct"/>
          </w:tcPr>
          <w:p w:rsidR="00A200B7" w:rsidRPr="002A0782" w:rsidRDefault="00A200B7" w:rsidP="00381ED6">
            <w:r w:rsidRPr="002A0782">
              <w:t>н/д</w:t>
            </w:r>
          </w:p>
        </w:tc>
        <w:tc>
          <w:tcPr>
            <w:tcW w:w="1084" w:type="pct"/>
          </w:tcPr>
          <w:p w:rsidR="00A200B7" w:rsidRPr="002A0782" w:rsidRDefault="00A200B7" w:rsidP="00381ED6">
            <w:r w:rsidRPr="002A0782">
              <w:t>н/д</w:t>
            </w:r>
          </w:p>
        </w:tc>
        <w:tc>
          <w:tcPr>
            <w:tcW w:w="572" w:type="pct"/>
          </w:tcPr>
          <w:p w:rsidR="00A200B7" w:rsidRPr="002A0782" w:rsidRDefault="00A200B7" w:rsidP="00381ED6">
            <w:r w:rsidRPr="002A0782">
              <w:t>н/д</w:t>
            </w:r>
          </w:p>
        </w:tc>
      </w:tr>
      <w:tr w:rsidR="00A200B7" w:rsidRPr="002A0782" w:rsidTr="00381ED6">
        <w:trPr>
          <w:tblHeader/>
        </w:trPr>
        <w:tc>
          <w:tcPr>
            <w:tcW w:w="5000" w:type="pct"/>
            <w:gridSpan w:val="7"/>
            <w:vAlign w:val="center"/>
          </w:tcPr>
          <w:p w:rsidR="00A200B7" w:rsidRPr="002A0782" w:rsidRDefault="00A200B7" w:rsidP="00381ED6">
            <w:pPr>
              <w:pStyle w:val="afff9"/>
              <w:rPr>
                <w:rStyle w:val="2a"/>
                <w:rFonts w:eastAsiaTheme="minorHAnsi" w:cstheme="minorBidi"/>
                <w:b/>
                <w:sz w:val="20"/>
                <w:szCs w:val="20"/>
              </w:rPr>
            </w:pPr>
            <w:r w:rsidRPr="002A0782">
              <w:rPr>
                <w:rStyle w:val="2a"/>
                <w:rFonts w:eastAsiaTheme="minorHAnsi" w:cstheme="minorBidi"/>
                <w:b/>
                <w:sz w:val="20"/>
                <w:szCs w:val="20"/>
              </w:rPr>
              <w:t>2024 год</w:t>
            </w:r>
          </w:p>
        </w:tc>
      </w:tr>
      <w:tr w:rsidR="00A200B7" w:rsidRPr="002A0782" w:rsidTr="00381ED6">
        <w:tc>
          <w:tcPr>
            <w:tcW w:w="164" w:type="pct"/>
            <w:vAlign w:val="center"/>
          </w:tcPr>
          <w:p w:rsidR="00A200B7" w:rsidRPr="002A0782" w:rsidRDefault="00A200B7" w:rsidP="00381ED6">
            <w:pPr>
              <w:pStyle w:val="afff9"/>
            </w:pPr>
            <w:r w:rsidRPr="002A0782">
              <w:rPr>
                <w:rStyle w:val="2a"/>
                <w:rFonts w:eastAsiaTheme="minorHAnsi" w:cstheme="minorBidi"/>
                <w:sz w:val="20"/>
                <w:szCs w:val="20"/>
              </w:rPr>
              <w:t>1</w:t>
            </w:r>
          </w:p>
        </w:tc>
        <w:tc>
          <w:tcPr>
            <w:tcW w:w="824" w:type="pct"/>
            <w:vAlign w:val="center"/>
          </w:tcPr>
          <w:p w:rsidR="00A200B7" w:rsidRPr="002A0782" w:rsidRDefault="00A200B7" w:rsidP="00381ED6">
            <w:pPr>
              <w:rPr>
                <w:bCs/>
              </w:rPr>
            </w:pPr>
            <w:r w:rsidRPr="002A0782">
              <w:rPr>
                <w:bCs/>
              </w:rPr>
              <w:t>Котельная №27, р.п. Угловка, ул. Центральная</w:t>
            </w:r>
          </w:p>
        </w:tc>
        <w:tc>
          <w:tcPr>
            <w:tcW w:w="817" w:type="pct"/>
            <w:vAlign w:val="center"/>
          </w:tcPr>
          <w:p w:rsidR="00A200B7" w:rsidRPr="002A0782" w:rsidRDefault="00A200B7" w:rsidP="00381ED6">
            <w:pPr>
              <w:jc w:val="center"/>
            </w:pPr>
            <w:r w:rsidRPr="002A0782">
              <w:t>7,16</w:t>
            </w:r>
          </w:p>
        </w:tc>
        <w:tc>
          <w:tcPr>
            <w:tcW w:w="795" w:type="pct"/>
            <w:vAlign w:val="center"/>
          </w:tcPr>
          <w:p w:rsidR="00A200B7" w:rsidRPr="002A0782" w:rsidRDefault="00A200B7" w:rsidP="00381ED6">
            <w:pPr>
              <w:jc w:val="center"/>
            </w:pPr>
            <w:r w:rsidRPr="002A0782">
              <w:t>7,16</w:t>
            </w:r>
          </w:p>
        </w:tc>
        <w:tc>
          <w:tcPr>
            <w:tcW w:w="744" w:type="pct"/>
            <w:vAlign w:val="center"/>
          </w:tcPr>
          <w:p w:rsidR="00A200B7" w:rsidRPr="002A0782" w:rsidRDefault="00A200B7" w:rsidP="00381ED6">
            <w:pPr>
              <w:pStyle w:val="afff9"/>
            </w:pPr>
            <w:r w:rsidRPr="002A0782">
              <w:t>0,618</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0,026</w:t>
            </w:r>
          </w:p>
        </w:tc>
        <w:tc>
          <w:tcPr>
            <w:tcW w:w="572" w:type="pct"/>
            <w:vAlign w:val="center"/>
          </w:tcPr>
          <w:p w:rsidR="00A200B7" w:rsidRPr="002A0782" w:rsidRDefault="00A200B7" w:rsidP="00381ED6">
            <w:pPr>
              <w:autoSpaceDE w:val="0"/>
              <w:autoSpaceDN w:val="0"/>
              <w:adjustRightInd w:val="0"/>
              <w:jc w:val="center"/>
            </w:pPr>
            <w:r w:rsidRPr="002A0782">
              <w:t>6,976</w:t>
            </w:r>
          </w:p>
        </w:tc>
      </w:tr>
      <w:tr w:rsidR="00A200B7" w:rsidRPr="002A0782" w:rsidTr="00381ED6">
        <w:tc>
          <w:tcPr>
            <w:tcW w:w="164" w:type="pct"/>
            <w:vAlign w:val="center"/>
          </w:tcPr>
          <w:p w:rsidR="00A200B7" w:rsidRPr="002A0782" w:rsidRDefault="00A200B7" w:rsidP="00381ED6">
            <w:pPr>
              <w:pStyle w:val="afff9"/>
            </w:pPr>
            <w:r w:rsidRPr="002A0782">
              <w:rPr>
                <w:rStyle w:val="2a"/>
                <w:rFonts w:eastAsiaTheme="minorHAnsi" w:cstheme="minorBidi"/>
                <w:sz w:val="20"/>
                <w:szCs w:val="20"/>
              </w:rPr>
              <w:t>2</w:t>
            </w:r>
          </w:p>
        </w:tc>
        <w:tc>
          <w:tcPr>
            <w:tcW w:w="824" w:type="pct"/>
            <w:vAlign w:val="center"/>
          </w:tcPr>
          <w:p w:rsidR="00A200B7" w:rsidRPr="002A0782" w:rsidRDefault="00A200B7" w:rsidP="00381ED6">
            <w:pPr>
              <w:rPr>
                <w:bCs/>
              </w:rPr>
            </w:pPr>
            <w:r w:rsidRPr="002A0782">
              <w:rPr>
                <w:bCs/>
              </w:rPr>
              <w:t>Котельная №16, р.п. Угловка, ул. Ленинградская, д. 11</w:t>
            </w:r>
          </w:p>
        </w:tc>
        <w:tc>
          <w:tcPr>
            <w:tcW w:w="817" w:type="pct"/>
            <w:vAlign w:val="center"/>
          </w:tcPr>
          <w:p w:rsidR="00A200B7" w:rsidRPr="002A0782" w:rsidRDefault="00A200B7" w:rsidP="00381ED6">
            <w:pPr>
              <w:jc w:val="center"/>
            </w:pPr>
            <w:r w:rsidRPr="002A0782">
              <w:t>0,06</w:t>
            </w:r>
          </w:p>
        </w:tc>
        <w:tc>
          <w:tcPr>
            <w:tcW w:w="795" w:type="pct"/>
            <w:vAlign w:val="center"/>
          </w:tcPr>
          <w:p w:rsidR="00A200B7" w:rsidRPr="002A0782" w:rsidRDefault="00A200B7" w:rsidP="00381ED6">
            <w:pPr>
              <w:jc w:val="center"/>
            </w:pPr>
            <w:r w:rsidRPr="002A0782">
              <w:t>0,06</w:t>
            </w:r>
          </w:p>
        </w:tc>
        <w:tc>
          <w:tcPr>
            <w:tcW w:w="744" w:type="pct"/>
            <w:vAlign w:val="center"/>
          </w:tcPr>
          <w:p w:rsidR="00A200B7" w:rsidRPr="002A0782" w:rsidRDefault="00A200B7" w:rsidP="00381ED6">
            <w:pPr>
              <w:pStyle w:val="afff9"/>
            </w:pPr>
            <w:r w:rsidRPr="002A0782">
              <w:t>0,39</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0,00039</w:t>
            </w:r>
          </w:p>
        </w:tc>
        <w:tc>
          <w:tcPr>
            <w:tcW w:w="572" w:type="pct"/>
            <w:vAlign w:val="center"/>
          </w:tcPr>
          <w:p w:rsidR="00A200B7" w:rsidRPr="002A0782" w:rsidRDefault="00A200B7" w:rsidP="00381ED6">
            <w:pPr>
              <w:autoSpaceDE w:val="0"/>
              <w:autoSpaceDN w:val="0"/>
              <w:adjustRightInd w:val="0"/>
              <w:jc w:val="center"/>
            </w:pPr>
            <w:r w:rsidRPr="002A0782">
              <w:t>0,09961</w:t>
            </w:r>
          </w:p>
        </w:tc>
      </w:tr>
      <w:tr w:rsidR="00A200B7" w:rsidRPr="002A0782" w:rsidTr="00381ED6">
        <w:tc>
          <w:tcPr>
            <w:tcW w:w="164" w:type="pct"/>
            <w:vAlign w:val="center"/>
          </w:tcPr>
          <w:p w:rsidR="00A200B7" w:rsidRPr="002A0782" w:rsidRDefault="00A200B7" w:rsidP="00381ED6">
            <w:pPr>
              <w:pStyle w:val="afff9"/>
            </w:pPr>
            <w:r w:rsidRPr="002A0782">
              <w:rPr>
                <w:rStyle w:val="2a"/>
                <w:rFonts w:eastAsiaTheme="minorHAnsi" w:cstheme="minorBidi"/>
                <w:sz w:val="20"/>
                <w:szCs w:val="20"/>
              </w:rPr>
              <w:t>3</w:t>
            </w:r>
          </w:p>
        </w:tc>
        <w:tc>
          <w:tcPr>
            <w:tcW w:w="824" w:type="pct"/>
            <w:vAlign w:val="center"/>
          </w:tcPr>
          <w:p w:rsidR="00A200B7" w:rsidRPr="002A0782" w:rsidRDefault="00A200B7" w:rsidP="00381ED6">
            <w:pPr>
              <w:rPr>
                <w:bCs/>
              </w:rPr>
            </w:pPr>
            <w:r w:rsidRPr="002A0782">
              <w:rPr>
                <w:bCs/>
              </w:rPr>
              <w:t>Котельная №13, р.п. Угловка, ул. Молодежная</w:t>
            </w:r>
          </w:p>
        </w:tc>
        <w:tc>
          <w:tcPr>
            <w:tcW w:w="817" w:type="pct"/>
            <w:vAlign w:val="center"/>
          </w:tcPr>
          <w:p w:rsidR="00A200B7" w:rsidRPr="002A0782" w:rsidRDefault="00A200B7" w:rsidP="00381ED6">
            <w:pPr>
              <w:jc w:val="center"/>
            </w:pPr>
            <w:r w:rsidRPr="002A0782">
              <w:t>1,49</w:t>
            </w:r>
          </w:p>
        </w:tc>
        <w:tc>
          <w:tcPr>
            <w:tcW w:w="795" w:type="pct"/>
            <w:vAlign w:val="center"/>
          </w:tcPr>
          <w:p w:rsidR="00A200B7" w:rsidRPr="002A0782" w:rsidRDefault="00A200B7" w:rsidP="00381ED6">
            <w:pPr>
              <w:jc w:val="center"/>
            </w:pPr>
            <w:r w:rsidRPr="002A0782">
              <w:t>1,49</w:t>
            </w:r>
          </w:p>
        </w:tc>
        <w:tc>
          <w:tcPr>
            <w:tcW w:w="744" w:type="pct"/>
            <w:vAlign w:val="center"/>
          </w:tcPr>
          <w:p w:rsidR="00A200B7" w:rsidRPr="002A0782" w:rsidRDefault="00A200B7" w:rsidP="00381ED6">
            <w:pPr>
              <w:pStyle w:val="afff9"/>
            </w:pPr>
            <w:r w:rsidRPr="002A0782">
              <w:t>1,55</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0,021</w:t>
            </w:r>
          </w:p>
        </w:tc>
        <w:tc>
          <w:tcPr>
            <w:tcW w:w="572" w:type="pct"/>
            <w:vAlign w:val="center"/>
          </w:tcPr>
          <w:p w:rsidR="00A200B7" w:rsidRPr="002A0782" w:rsidRDefault="00A200B7" w:rsidP="00381ED6">
            <w:pPr>
              <w:autoSpaceDE w:val="0"/>
              <w:autoSpaceDN w:val="0"/>
              <w:adjustRightInd w:val="0"/>
              <w:jc w:val="center"/>
            </w:pPr>
            <w:r w:rsidRPr="002A0782">
              <w:t>1,29</w:t>
            </w:r>
          </w:p>
        </w:tc>
      </w:tr>
      <w:tr w:rsidR="00A200B7" w:rsidRPr="002A0782" w:rsidTr="00381ED6">
        <w:trPr>
          <w:trHeight w:val="337"/>
        </w:trPr>
        <w:tc>
          <w:tcPr>
            <w:tcW w:w="164" w:type="pct"/>
            <w:vAlign w:val="center"/>
          </w:tcPr>
          <w:p w:rsidR="00A200B7" w:rsidRPr="002A0782" w:rsidRDefault="00A200B7" w:rsidP="00381ED6">
            <w:pPr>
              <w:pStyle w:val="afff9"/>
              <w:rPr>
                <w:rStyle w:val="2a"/>
                <w:rFonts w:eastAsiaTheme="minorHAnsi" w:cstheme="minorBidi"/>
                <w:sz w:val="20"/>
                <w:szCs w:val="20"/>
              </w:rPr>
            </w:pPr>
            <w:r w:rsidRPr="002A0782">
              <w:rPr>
                <w:rStyle w:val="2a"/>
                <w:rFonts w:eastAsiaTheme="minorHAnsi" w:cstheme="minorBidi"/>
                <w:sz w:val="20"/>
                <w:szCs w:val="20"/>
              </w:rPr>
              <w:t>4</w:t>
            </w:r>
          </w:p>
        </w:tc>
        <w:tc>
          <w:tcPr>
            <w:tcW w:w="824" w:type="pct"/>
            <w:vAlign w:val="center"/>
          </w:tcPr>
          <w:p w:rsidR="00A200B7" w:rsidRPr="002A0782" w:rsidRDefault="00A200B7" w:rsidP="00381ED6">
            <w:pPr>
              <w:rPr>
                <w:bCs/>
              </w:rPr>
            </w:pPr>
            <w:r w:rsidRPr="002A0782">
              <w:rPr>
                <w:bCs/>
              </w:rPr>
              <w:t>Котельная №11, д. Озерки</w:t>
            </w:r>
          </w:p>
        </w:tc>
        <w:tc>
          <w:tcPr>
            <w:tcW w:w="817" w:type="pct"/>
            <w:vAlign w:val="center"/>
          </w:tcPr>
          <w:p w:rsidR="00A200B7" w:rsidRPr="002A0782" w:rsidRDefault="00A200B7" w:rsidP="00381ED6">
            <w:pPr>
              <w:jc w:val="center"/>
            </w:pPr>
            <w:r w:rsidRPr="002A0782">
              <w:t>3,16</w:t>
            </w:r>
          </w:p>
        </w:tc>
        <w:tc>
          <w:tcPr>
            <w:tcW w:w="795" w:type="pct"/>
            <w:vAlign w:val="center"/>
          </w:tcPr>
          <w:p w:rsidR="00A200B7" w:rsidRPr="002A0782" w:rsidRDefault="00A200B7" w:rsidP="00381ED6">
            <w:pPr>
              <w:jc w:val="center"/>
            </w:pPr>
            <w:r w:rsidRPr="002A0782">
              <w:t>3,16</w:t>
            </w:r>
          </w:p>
        </w:tc>
        <w:tc>
          <w:tcPr>
            <w:tcW w:w="744" w:type="pct"/>
            <w:vAlign w:val="center"/>
          </w:tcPr>
          <w:p w:rsidR="00A200B7" w:rsidRPr="002A0782" w:rsidRDefault="00A200B7" w:rsidP="00381ED6">
            <w:pPr>
              <w:pStyle w:val="afff9"/>
            </w:pPr>
            <w:r w:rsidRPr="002A0782">
              <w:t>9,6</w:t>
            </w:r>
          </w:p>
        </w:tc>
        <w:tc>
          <w:tcPr>
            <w:tcW w:w="1084" w:type="pct"/>
            <w:vAlign w:val="center"/>
          </w:tcPr>
          <w:p w:rsidR="00A200B7" w:rsidRPr="002A0782" w:rsidRDefault="00A200B7" w:rsidP="00381ED6">
            <w:pPr>
              <w:pStyle w:val="affff2"/>
              <w:rPr>
                <w:sz w:val="20"/>
                <w:szCs w:val="20"/>
                <w:lang w:eastAsia="ru-RU"/>
              </w:rPr>
            </w:pPr>
            <w:r w:rsidRPr="002A0782">
              <w:rPr>
                <w:sz w:val="20"/>
                <w:szCs w:val="20"/>
                <w:lang w:eastAsia="ru-RU"/>
              </w:rPr>
              <w:t>0,2162</w:t>
            </w:r>
          </w:p>
        </w:tc>
        <w:tc>
          <w:tcPr>
            <w:tcW w:w="572" w:type="pct"/>
            <w:vAlign w:val="center"/>
          </w:tcPr>
          <w:p w:rsidR="00A200B7" w:rsidRPr="002A0782" w:rsidRDefault="00A200B7" w:rsidP="00381ED6">
            <w:pPr>
              <w:autoSpaceDE w:val="0"/>
              <w:autoSpaceDN w:val="0"/>
              <w:adjustRightInd w:val="0"/>
              <w:jc w:val="center"/>
            </w:pPr>
            <w:r w:rsidRPr="002A0782">
              <w:t>2,0358</w:t>
            </w:r>
          </w:p>
        </w:tc>
      </w:tr>
      <w:tr w:rsidR="00A200B7" w:rsidRPr="002A0782" w:rsidTr="00381ED6">
        <w:trPr>
          <w:trHeight w:val="131"/>
        </w:trPr>
        <w:tc>
          <w:tcPr>
            <w:tcW w:w="164" w:type="pct"/>
            <w:vAlign w:val="center"/>
          </w:tcPr>
          <w:p w:rsidR="00A200B7" w:rsidRPr="002A0782" w:rsidRDefault="00A200B7" w:rsidP="00381ED6">
            <w:pPr>
              <w:pStyle w:val="afff9"/>
              <w:rPr>
                <w:rStyle w:val="2a"/>
                <w:rFonts w:eastAsiaTheme="minorHAnsi" w:cstheme="minorBidi"/>
                <w:sz w:val="20"/>
                <w:szCs w:val="20"/>
              </w:rPr>
            </w:pPr>
            <w:r w:rsidRPr="002A0782">
              <w:rPr>
                <w:rStyle w:val="2a"/>
                <w:rFonts w:eastAsiaTheme="minorHAnsi" w:cstheme="minorBidi"/>
                <w:sz w:val="20"/>
                <w:szCs w:val="20"/>
              </w:rPr>
              <w:t>5</w:t>
            </w:r>
          </w:p>
        </w:tc>
        <w:tc>
          <w:tcPr>
            <w:tcW w:w="824" w:type="pct"/>
            <w:vAlign w:val="center"/>
          </w:tcPr>
          <w:p w:rsidR="00A200B7" w:rsidRPr="002A0782" w:rsidRDefault="00A200B7" w:rsidP="00381ED6">
            <w:pPr>
              <w:rPr>
                <w:bCs/>
              </w:rPr>
            </w:pPr>
            <w:r w:rsidRPr="002A0782">
              <w:rPr>
                <w:rFonts w:ascii="Bookman Old Style" w:hAnsi="Bookman Old Style"/>
              </w:rPr>
              <w:t>Котельная  АО «Угловский известковый комбинат»</w:t>
            </w:r>
          </w:p>
        </w:tc>
        <w:tc>
          <w:tcPr>
            <w:tcW w:w="817" w:type="pct"/>
            <w:vAlign w:val="center"/>
          </w:tcPr>
          <w:p w:rsidR="00A200B7" w:rsidRPr="002A0782" w:rsidRDefault="00A200B7" w:rsidP="00381ED6">
            <w:pPr>
              <w:autoSpaceDE w:val="0"/>
              <w:autoSpaceDN w:val="0"/>
              <w:adjustRightInd w:val="0"/>
            </w:pPr>
            <w:r w:rsidRPr="002A0782">
              <w:t xml:space="preserve">           н/д</w:t>
            </w:r>
          </w:p>
        </w:tc>
        <w:tc>
          <w:tcPr>
            <w:tcW w:w="795" w:type="pct"/>
          </w:tcPr>
          <w:p w:rsidR="00A200B7" w:rsidRPr="002A0782" w:rsidRDefault="00A200B7" w:rsidP="00381ED6">
            <w:r w:rsidRPr="002A0782">
              <w:t>н/д</w:t>
            </w:r>
          </w:p>
        </w:tc>
        <w:tc>
          <w:tcPr>
            <w:tcW w:w="744" w:type="pct"/>
          </w:tcPr>
          <w:p w:rsidR="00A200B7" w:rsidRPr="002A0782" w:rsidRDefault="00A200B7" w:rsidP="00381ED6">
            <w:r w:rsidRPr="002A0782">
              <w:t>н/д</w:t>
            </w:r>
          </w:p>
        </w:tc>
        <w:tc>
          <w:tcPr>
            <w:tcW w:w="1084" w:type="pct"/>
          </w:tcPr>
          <w:p w:rsidR="00A200B7" w:rsidRPr="002A0782" w:rsidRDefault="00A200B7" w:rsidP="00381ED6">
            <w:r w:rsidRPr="002A0782">
              <w:t>н/д</w:t>
            </w:r>
          </w:p>
        </w:tc>
        <w:tc>
          <w:tcPr>
            <w:tcW w:w="572" w:type="pct"/>
          </w:tcPr>
          <w:p w:rsidR="00A200B7" w:rsidRPr="002A0782" w:rsidRDefault="00A200B7" w:rsidP="00381ED6">
            <w:r w:rsidRPr="002A0782">
              <w:t>н/д</w:t>
            </w:r>
          </w:p>
        </w:tc>
      </w:tr>
    </w:tbl>
    <w:p w:rsidR="00A200B7" w:rsidRPr="002A0782" w:rsidRDefault="00A200B7" w:rsidP="00A200B7">
      <w:pPr>
        <w:pStyle w:val="5"/>
        <w:rPr>
          <w:sz w:val="20"/>
          <w:szCs w:val="20"/>
        </w:rPr>
      </w:pPr>
      <w:bookmarkStart w:id="156" w:name="_Toc522105675"/>
      <w:bookmarkStart w:id="157" w:name="_Toc5270461"/>
      <w:bookmarkEnd w:id="155"/>
      <w:r w:rsidRPr="002A0782">
        <w:rPr>
          <w:sz w:val="20"/>
          <w:szCs w:val="20"/>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56"/>
      <w:bookmarkEnd w:id="157"/>
    </w:p>
    <w:p w:rsidR="00A200B7" w:rsidRPr="002A0782" w:rsidRDefault="00A200B7" w:rsidP="00A200B7">
      <w:r w:rsidRPr="002A0782">
        <w:t>Ремонтные кампании проводятся в сроки,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1.2.</w:t>
      </w:r>
    </w:p>
    <w:p w:rsidR="00A200B7" w:rsidRPr="002A0782" w:rsidRDefault="00A200B7" w:rsidP="00A200B7">
      <w:pPr>
        <w:pStyle w:val="5"/>
        <w:rPr>
          <w:sz w:val="20"/>
          <w:szCs w:val="20"/>
        </w:rPr>
      </w:pPr>
      <w:bookmarkStart w:id="158" w:name="_Toc522105676"/>
      <w:bookmarkStart w:id="159" w:name="_Toc5270462"/>
      <w:bookmarkStart w:id="160" w:name="sub_1286"/>
      <w:r w:rsidRPr="002A0782">
        <w:rPr>
          <w:sz w:val="20"/>
          <w:szCs w:val="20"/>
        </w:rPr>
        <w:t>е)схемы выдачи тепловой мощности, структура теплофикационных установок</w:t>
      </w:r>
      <w:bookmarkEnd w:id="158"/>
      <w:bookmarkEnd w:id="159"/>
    </w:p>
    <w:p w:rsidR="00A200B7" w:rsidRPr="002A0782" w:rsidRDefault="00A200B7" w:rsidP="00A200B7">
      <w:r w:rsidRPr="002A0782">
        <w:t xml:space="preserve">Котельные в Угловском городском поселенииработают в режиме выработки только тепловой энергии, теплофикационное оборудование на них отсутствует. </w:t>
      </w:r>
    </w:p>
    <w:p w:rsidR="00A200B7" w:rsidRPr="002A0782" w:rsidRDefault="00A200B7" w:rsidP="00A200B7">
      <w:pPr>
        <w:pStyle w:val="5"/>
        <w:rPr>
          <w:sz w:val="20"/>
          <w:szCs w:val="20"/>
        </w:rPr>
      </w:pPr>
      <w:bookmarkStart w:id="161" w:name="_Toc522105677"/>
      <w:bookmarkStart w:id="162" w:name="_Toc5270463"/>
      <w:bookmarkEnd w:id="160"/>
      <w:r w:rsidRPr="002A0782">
        <w:rPr>
          <w:sz w:val="20"/>
          <w:szCs w:val="20"/>
        </w:rPr>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61"/>
      <w:bookmarkEnd w:id="162"/>
    </w:p>
    <w:p w:rsidR="00A200B7" w:rsidRPr="002A0782" w:rsidRDefault="00A200B7" w:rsidP="00A200B7">
      <w:pPr>
        <w:spacing w:after="120"/>
      </w:pPr>
      <w:r w:rsidRPr="002A0782">
        <w:t xml:space="preserve">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 Нарисунках1.1-1.2приведенытемпературные графики отпуска тепловой энергии от котельных Угловского городского поселения. </w:t>
      </w:r>
    </w:p>
    <w:p w:rsidR="00A200B7" w:rsidRPr="002A0782" w:rsidRDefault="00A200B7" w:rsidP="00A200B7">
      <w:pPr>
        <w:spacing w:after="60"/>
        <w:jc w:val="center"/>
      </w:pPr>
      <w:r w:rsidRPr="002A0782">
        <w:rPr>
          <w:noProof/>
        </w:rPr>
        <w:lastRenderedPageBreak/>
        <w:drawing>
          <wp:inline distT="0" distB="0" distL="0" distR="0">
            <wp:extent cx="4553248" cy="6127667"/>
            <wp:effectExtent l="0" t="0" r="0" b="0"/>
            <wp:docPr id="23" name="Рисунок 3" descr="D:\объекты\Адм-ция Угловского ГП Окуловский р-н Новгородская обл\Схема теплоснабжения\Температурный график\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Температурный график\Page_00001.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9198" t="5655" r="3424" b="11208"/>
                    <a:stretch/>
                  </pic:blipFill>
                  <pic:spPr bwMode="auto">
                    <a:xfrm>
                      <a:off x="0" y="0"/>
                      <a:ext cx="4555575" cy="6130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A200B7" w:rsidRPr="002A0782" w:rsidRDefault="00A200B7" w:rsidP="00A200B7">
      <w:pPr>
        <w:spacing w:after="120"/>
        <w:jc w:val="center"/>
      </w:pPr>
      <w:r w:rsidRPr="002A0782">
        <w:t xml:space="preserve">Рис. 1.1. Температурный график отпуска тепловой энергии в сетевой воде от котельной №27, р.п. Угловка, ул. Центральная. </w:t>
      </w:r>
    </w:p>
    <w:p w:rsidR="00A200B7" w:rsidRPr="002A0782" w:rsidRDefault="00A200B7" w:rsidP="00A200B7">
      <w:pPr>
        <w:spacing w:after="60"/>
        <w:jc w:val="center"/>
      </w:pPr>
      <w:r w:rsidRPr="002A0782">
        <w:rPr>
          <w:noProof/>
        </w:rPr>
        <w:lastRenderedPageBreak/>
        <w:drawing>
          <wp:inline distT="0" distB="0" distL="0" distR="0">
            <wp:extent cx="4440103" cy="6780810"/>
            <wp:effectExtent l="0" t="0" r="0" b="0"/>
            <wp:docPr id="24" name="Рисунок 21" descr="D:\объекты\Адм-ция Угловского ГП Окуловский р-н Новгородская обл\Схема теплоснабжения\Температурный график\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Адм-ция Угловского ГП Окуловский р-н Новгородская обл\Схема теплоснабжения\Температурный график\Page_00002.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799" r="3224" b="5009"/>
                    <a:stretch/>
                  </pic:blipFill>
                  <pic:spPr bwMode="auto">
                    <a:xfrm>
                      <a:off x="0" y="0"/>
                      <a:ext cx="4442322" cy="6784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A200B7" w:rsidRPr="002A0782" w:rsidRDefault="00A200B7" w:rsidP="00A200B7">
      <w:pPr>
        <w:spacing w:after="120"/>
        <w:jc w:val="center"/>
      </w:pPr>
      <w:r w:rsidRPr="002A0782">
        <w:t xml:space="preserve">Рис. 1.2. Температурный график отпуска тепловой энергии в сетевой воде от котельных №11, д. Озерки; №13, р.п. Угловка, ул. Молодежная; №16, ул. Ленинградская, д. 11 (электрокотельная). </w:t>
      </w:r>
    </w:p>
    <w:p w:rsidR="00A200B7" w:rsidRPr="002A0782" w:rsidRDefault="00A200B7" w:rsidP="00A200B7">
      <w:pPr>
        <w:pStyle w:val="5"/>
        <w:rPr>
          <w:sz w:val="20"/>
          <w:szCs w:val="20"/>
        </w:rPr>
      </w:pPr>
      <w:bookmarkStart w:id="163" w:name="_Toc522105678"/>
      <w:bookmarkStart w:id="164" w:name="_Toc5270464"/>
      <w:bookmarkStart w:id="165" w:name="sub_1288"/>
      <w:r w:rsidRPr="002A0782">
        <w:rPr>
          <w:sz w:val="20"/>
          <w:szCs w:val="20"/>
        </w:rPr>
        <w:t>з)среднегодовая загрузка оборудования</w:t>
      </w:r>
      <w:bookmarkEnd w:id="163"/>
      <w:bookmarkEnd w:id="164"/>
    </w:p>
    <w:p w:rsidR="00A200B7" w:rsidRPr="002A0782" w:rsidRDefault="00A200B7" w:rsidP="00A200B7">
      <w:r w:rsidRPr="002A0782">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Данные по среднегодовой загрузке оборудования отсутствуют.</w:t>
      </w:r>
    </w:p>
    <w:p w:rsidR="00A200B7" w:rsidRPr="002A0782" w:rsidRDefault="00A200B7" w:rsidP="00A200B7">
      <w:pPr>
        <w:pStyle w:val="5"/>
        <w:rPr>
          <w:sz w:val="20"/>
          <w:szCs w:val="20"/>
        </w:rPr>
      </w:pPr>
      <w:bookmarkStart w:id="166" w:name="_Toc522105679"/>
      <w:bookmarkStart w:id="167" w:name="_Toc5270465"/>
      <w:bookmarkStart w:id="168" w:name="sub_1289"/>
      <w:bookmarkEnd w:id="165"/>
      <w:r w:rsidRPr="002A0782">
        <w:rPr>
          <w:sz w:val="20"/>
          <w:szCs w:val="20"/>
        </w:rPr>
        <w:t>и) способы учета тепла, отпущенного в тепловые сети</w:t>
      </w:r>
      <w:bookmarkEnd w:id="166"/>
      <w:bookmarkEnd w:id="167"/>
    </w:p>
    <w:p w:rsidR="00A200B7" w:rsidRPr="002A0782" w:rsidRDefault="00A200B7" w:rsidP="00A200B7">
      <w:pPr>
        <w:spacing w:before="120"/>
      </w:pPr>
      <w:r w:rsidRPr="002A0782">
        <w:t xml:space="preserve">На момент разработки настоящей схемы котельные не оборудованы приборами учета тепла. </w:t>
      </w:r>
    </w:p>
    <w:p w:rsidR="00A200B7" w:rsidRPr="002A0782" w:rsidRDefault="00A200B7" w:rsidP="00A200B7">
      <w:pPr>
        <w:spacing w:after="120"/>
      </w:pPr>
      <w:r w:rsidRPr="002A0782">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A200B7" w:rsidRPr="002A0782" w:rsidRDefault="00A200B7" w:rsidP="00A200B7">
      <w:pPr>
        <w:pStyle w:val="5"/>
        <w:rPr>
          <w:sz w:val="20"/>
          <w:szCs w:val="20"/>
        </w:rPr>
      </w:pPr>
      <w:bookmarkStart w:id="169" w:name="_Toc522105680"/>
      <w:bookmarkStart w:id="170" w:name="_Toc5270466"/>
      <w:bookmarkStart w:id="171" w:name="sub_12810"/>
      <w:bookmarkEnd w:id="168"/>
      <w:r w:rsidRPr="002A0782">
        <w:rPr>
          <w:sz w:val="20"/>
          <w:szCs w:val="20"/>
        </w:rPr>
        <w:t>к)статистика отказов и восстановлений оборудования источников тепловой энергии</w:t>
      </w:r>
      <w:bookmarkEnd w:id="169"/>
      <w:bookmarkEnd w:id="170"/>
    </w:p>
    <w:p w:rsidR="00A200B7" w:rsidRPr="002A0782" w:rsidRDefault="00A200B7" w:rsidP="00A200B7">
      <w:r w:rsidRPr="002A0782">
        <w:rPr>
          <w:color w:val="000000"/>
          <w:lang w:bidi="ru-RU"/>
        </w:rPr>
        <w:t>Аварий с момента ввода котельных в эксплуатацию, приведших (не приведших) к нарушению подачи тепла, зарегистрировано не было</w:t>
      </w:r>
      <w:r w:rsidRPr="002A0782">
        <w:t>.</w:t>
      </w:r>
    </w:p>
    <w:p w:rsidR="00A200B7" w:rsidRPr="002A0782" w:rsidRDefault="00A200B7" w:rsidP="00A200B7">
      <w:pPr>
        <w:pStyle w:val="5"/>
        <w:rPr>
          <w:sz w:val="20"/>
          <w:szCs w:val="20"/>
        </w:rPr>
      </w:pPr>
      <w:bookmarkStart w:id="172" w:name="_Toc522105681"/>
      <w:bookmarkStart w:id="173" w:name="_Toc5270467"/>
      <w:bookmarkStart w:id="174" w:name="sub_12811"/>
      <w:bookmarkEnd w:id="171"/>
      <w:r w:rsidRPr="002A0782">
        <w:rPr>
          <w:sz w:val="20"/>
          <w:szCs w:val="20"/>
        </w:rPr>
        <w:lastRenderedPageBreak/>
        <w:t>л)предписания надзорных органов по запрещению дальнейшей эксплуатации источников тепловой энергии</w:t>
      </w:r>
      <w:bookmarkEnd w:id="172"/>
      <w:bookmarkEnd w:id="173"/>
    </w:p>
    <w:p w:rsidR="00A200B7" w:rsidRPr="002A0782" w:rsidRDefault="00A200B7" w:rsidP="00A200B7">
      <w:pPr>
        <w:spacing w:before="120"/>
        <w:rPr>
          <w:color w:val="000000"/>
        </w:rPr>
      </w:pPr>
      <w:r w:rsidRPr="002A0782">
        <w:rPr>
          <w:color w:val="000000"/>
        </w:rPr>
        <w:t xml:space="preserve">Предписания надзорных органов по запрещению дальнейшей эксплуатации оборудования источников тепловой энергии по состоянию на 2017 год не выдавались. </w:t>
      </w:r>
    </w:p>
    <w:p w:rsidR="00A200B7" w:rsidRPr="002A0782" w:rsidRDefault="00A200B7" w:rsidP="00A200B7">
      <w:pPr>
        <w:pStyle w:val="5"/>
        <w:rPr>
          <w:sz w:val="20"/>
          <w:szCs w:val="20"/>
        </w:rPr>
      </w:pPr>
      <w:bookmarkStart w:id="175" w:name="_Toc522105682"/>
      <w:bookmarkStart w:id="176" w:name="_Toc5270468"/>
      <w:bookmarkEnd w:id="174"/>
      <w:r w:rsidRPr="002A0782">
        <w:rPr>
          <w:sz w:val="20"/>
          <w:szCs w:val="20"/>
        </w:rPr>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75"/>
      <w:bookmarkEnd w:id="176"/>
    </w:p>
    <w:p w:rsidR="00A200B7" w:rsidRPr="002A0782" w:rsidRDefault="00A200B7" w:rsidP="00A200B7">
      <w:r w:rsidRPr="002A0782">
        <w:t>На территории Угловского городского поселения источники тепловой энергии, функционирующих в режиме комбинированной выработки электрической и тепловой энергии, отсутствуют.</w:t>
      </w:r>
    </w:p>
    <w:p w:rsidR="00A200B7" w:rsidRPr="002A0782" w:rsidRDefault="00A200B7" w:rsidP="00A200B7">
      <w:pPr>
        <w:pStyle w:val="4"/>
        <w:numPr>
          <w:ilvl w:val="0"/>
          <w:numId w:val="0"/>
        </w:numPr>
        <w:spacing w:before="120" w:after="120" w:line="276" w:lineRule="auto"/>
        <w:ind w:left="284"/>
        <w:jc w:val="both"/>
        <w:rPr>
          <w:sz w:val="20"/>
          <w:szCs w:val="20"/>
        </w:rPr>
      </w:pPr>
      <w:bookmarkStart w:id="177" w:name="_Toc5270469"/>
      <w:r w:rsidRPr="002A0782">
        <w:rPr>
          <w:sz w:val="20"/>
          <w:szCs w:val="20"/>
        </w:rPr>
        <w:t>Тепловые сети, сооружения на них</w:t>
      </w:r>
      <w:bookmarkEnd w:id="177"/>
    </w:p>
    <w:p w:rsidR="00A200B7" w:rsidRPr="002A0782" w:rsidRDefault="00A200B7" w:rsidP="00A200B7">
      <w:pPr>
        <w:pStyle w:val="5"/>
        <w:rPr>
          <w:sz w:val="20"/>
          <w:szCs w:val="20"/>
        </w:rPr>
      </w:pPr>
      <w:bookmarkStart w:id="178" w:name="_Toc522105684"/>
      <w:bookmarkStart w:id="179" w:name="_Toc5270470"/>
      <w:r w:rsidRPr="002A0782">
        <w:rPr>
          <w:sz w:val="20"/>
          <w:szCs w:val="20"/>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178"/>
      <w:bookmarkEnd w:id="179"/>
    </w:p>
    <w:p w:rsidR="00A200B7" w:rsidRPr="002A0782" w:rsidRDefault="00A200B7" w:rsidP="00A200B7">
      <w:pPr>
        <w:spacing w:after="120"/>
        <w:rPr>
          <w:highlight w:val="yellow"/>
        </w:rPr>
      </w:pPr>
      <w:r w:rsidRPr="002A0782">
        <w:t>Передача тепловой энергии от источников тепловой энергии до потребителей осуществляется посредством магистральных и распределительных тепловых трубопроводов.</w:t>
      </w:r>
    </w:p>
    <w:p w:rsidR="00A200B7" w:rsidRPr="002A0782" w:rsidRDefault="00A200B7" w:rsidP="00A200B7">
      <w:r w:rsidRPr="002A0782">
        <w:t xml:space="preserve">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w:t>
      </w:r>
    </w:p>
    <w:p w:rsidR="00A200B7" w:rsidRPr="002A0782" w:rsidRDefault="00A200B7" w:rsidP="00A200B7">
      <w:pPr>
        <w:spacing w:after="120"/>
      </w:pPr>
      <w:r w:rsidRPr="002A0782">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w:t>
      </w:r>
    </w:p>
    <w:p w:rsidR="00A200B7" w:rsidRPr="002A0782" w:rsidRDefault="00A200B7" w:rsidP="00A200B7">
      <w:pPr>
        <w:spacing w:after="60"/>
      </w:pPr>
      <w:r w:rsidRPr="002A0782">
        <w:t xml:space="preserve">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2,4,11а,14а,16а по ул.Центральная и  №№.10,17,18,19 по ул.Советская, в которых установлены водонагреватели. Общая протяженность сетей ГВС в двухтрубном исчислении составляет 739 м. </w:t>
      </w:r>
    </w:p>
    <w:p w:rsidR="00A200B7" w:rsidRPr="002A0782" w:rsidRDefault="00A200B7" w:rsidP="00A200B7">
      <w:pPr>
        <w:spacing w:after="60"/>
      </w:pPr>
      <w:r w:rsidRPr="002A0782">
        <w:t xml:space="preserve">Температурный график тепловых сетей температурных «срезок» не имеет, обусловлен режимом работы котельных, короткой протяженностью тепловых сетей.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w:t>
      </w:r>
    </w:p>
    <w:p w:rsidR="00A200B7" w:rsidRPr="002A0782" w:rsidRDefault="00A200B7" w:rsidP="00A200B7">
      <w:pPr>
        <w:pStyle w:val="5"/>
        <w:rPr>
          <w:sz w:val="20"/>
          <w:szCs w:val="20"/>
        </w:rPr>
      </w:pPr>
      <w:bookmarkStart w:id="180" w:name="_Toc522105685"/>
      <w:bookmarkStart w:id="181" w:name="_Toc5270471"/>
      <w:bookmarkStart w:id="182" w:name="sub_154"/>
      <w:r w:rsidRPr="002A0782">
        <w:rPr>
          <w:sz w:val="20"/>
          <w:szCs w:val="20"/>
        </w:rPr>
        <w:t>б) карты (схемы) тепловых сетей в зонах действия источников тепловой энергии в электронной форме и (или) на бумажном носителе</w:t>
      </w:r>
      <w:bookmarkEnd w:id="180"/>
      <w:bookmarkEnd w:id="181"/>
    </w:p>
    <w:p w:rsidR="00A200B7" w:rsidRPr="002A0782" w:rsidRDefault="00A200B7" w:rsidP="00A200B7">
      <w:pPr>
        <w:rPr>
          <w:lang w:bidi="ru-RU"/>
        </w:rPr>
      </w:pPr>
      <w:r w:rsidRPr="002A0782">
        <w:rPr>
          <w:lang w:bidi="ru-RU"/>
        </w:rPr>
        <w:t>Электронные карты тепловых сетей Угловского городского поселения представлены на рисунках 1.3-1.7.</w:t>
      </w:r>
    </w:p>
    <w:p w:rsidR="00A200B7" w:rsidRPr="002A0782" w:rsidRDefault="00A200B7" w:rsidP="00A200B7">
      <w:p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center"/>
      </w:pPr>
      <w:r w:rsidRPr="002A0782">
        <w:rPr>
          <w:noProof/>
        </w:rPr>
        <w:lastRenderedPageBreak/>
        <w:drawing>
          <wp:inline distT="0" distB="0" distL="0" distR="0">
            <wp:extent cx="8186594" cy="5325416"/>
            <wp:effectExtent l="0" t="0" r="0" b="0"/>
            <wp:docPr id="25" name="Рисунок 1"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89595" cy="5327368"/>
                    </a:xfrm>
                    <a:prstGeom prst="rect">
                      <a:avLst/>
                    </a:prstGeom>
                    <a:noFill/>
                    <a:ln>
                      <a:noFill/>
                    </a:ln>
                  </pic:spPr>
                </pic:pic>
              </a:graphicData>
            </a:graphic>
          </wp:inline>
        </w:drawing>
      </w:r>
    </w:p>
    <w:p w:rsidR="00A200B7" w:rsidRPr="002A0782" w:rsidRDefault="00A200B7" w:rsidP="00A200B7">
      <w:pPr>
        <w:jc w:val="center"/>
      </w:pPr>
      <w:r w:rsidRPr="002A0782">
        <w:t>Рис. 1.3. Схема тепловых сетей от котельной №27, р.п. Угловка, ул. Центральная</w:t>
      </w:r>
    </w:p>
    <w:p w:rsidR="00A200B7" w:rsidRPr="002A0782" w:rsidRDefault="00A200B7" w:rsidP="00A200B7">
      <w:pPr>
        <w:jc w:val="cente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jc w:val="center"/>
      </w:pPr>
      <w:r w:rsidRPr="002A0782">
        <w:rPr>
          <w:noProof/>
          <w:color w:val="000000"/>
        </w:rPr>
        <w:lastRenderedPageBreak/>
        <w:drawing>
          <wp:inline distT="0" distB="0" distL="0" distR="0">
            <wp:extent cx="2865755" cy="3302635"/>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65755" cy="3302635"/>
                    </a:xfrm>
                    <a:prstGeom prst="rect">
                      <a:avLst/>
                    </a:prstGeom>
                    <a:noFill/>
                    <a:ln>
                      <a:noFill/>
                    </a:ln>
                  </pic:spPr>
                </pic:pic>
              </a:graphicData>
            </a:graphic>
          </wp:inline>
        </w:drawing>
      </w:r>
    </w:p>
    <w:p w:rsidR="00A200B7" w:rsidRPr="002A0782" w:rsidRDefault="00A200B7" w:rsidP="00A200B7">
      <w:pPr>
        <w:spacing w:after="120"/>
        <w:jc w:val="center"/>
      </w:pPr>
      <w:r w:rsidRPr="002A0782">
        <w:t>Рис. 1.4. Схема тепловых сетей от котельной № 13, р.п. Угловка, ул. Молодежная</w:t>
      </w:r>
    </w:p>
    <w:p w:rsidR="00A200B7" w:rsidRPr="002A0782" w:rsidRDefault="00A200B7" w:rsidP="00A200B7">
      <w:pPr>
        <w:spacing w:after="120"/>
        <w:jc w:val="center"/>
      </w:pPr>
    </w:p>
    <w:p w:rsidR="00A200B7" w:rsidRPr="002A0782" w:rsidRDefault="00A200B7" w:rsidP="00A200B7">
      <w:pPr>
        <w:spacing w:after="120"/>
        <w:jc w:val="center"/>
      </w:pPr>
    </w:p>
    <w:p w:rsidR="00A200B7" w:rsidRPr="002A0782" w:rsidRDefault="00A200B7" w:rsidP="00A200B7">
      <w:pPr>
        <w:spacing w:after="120"/>
        <w:jc w:val="center"/>
      </w:pPr>
    </w:p>
    <w:p w:rsidR="00A200B7" w:rsidRPr="002A0782" w:rsidRDefault="00A200B7" w:rsidP="00A200B7">
      <w:pPr>
        <w:spacing w:after="120"/>
        <w:jc w:val="center"/>
      </w:pPr>
    </w:p>
    <w:p w:rsidR="00A200B7" w:rsidRPr="002A0782" w:rsidRDefault="00A200B7" w:rsidP="00A200B7">
      <w:pPr>
        <w:spacing w:after="120"/>
        <w:jc w:val="center"/>
      </w:pPr>
    </w:p>
    <w:p w:rsidR="00A200B7" w:rsidRPr="002A0782" w:rsidRDefault="00A200B7" w:rsidP="00A200B7">
      <w:pPr>
        <w:spacing w:after="120"/>
        <w:jc w:val="center"/>
      </w:pPr>
    </w:p>
    <w:p w:rsidR="00A200B7" w:rsidRPr="002A0782" w:rsidRDefault="00A200B7" w:rsidP="00A200B7">
      <w:pPr>
        <w:jc w:val="center"/>
      </w:pPr>
      <w:r w:rsidRPr="002A0782">
        <w:rPr>
          <w:noProof/>
          <w:color w:val="000000"/>
        </w:rPr>
        <w:drawing>
          <wp:inline distT="0" distB="0" distL="0" distR="0">
            <wp:extent cx="2251710" cy="3070860"/>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1710" cy="3070860"/>
                    </a:xfrm>
                    <a:prstGeom prst="rect">
                      <a:avLst/>
                    </a:prstGeom>
                    <a:noFill/>
                    <a:ln>
                      <a:noFill/>
                    </a:ln>
                  </pic:spPr>
                </pic:pic>
              </a:graphicData>
            </a:graphic>
          </wp:inline>
        </w:drawing>
      </w:r>
    </w:p>
    <w:p w:rsidR="00A200B7" w:rsidRPr="002A0782" w:rsidRDefault="00A200B7" w:rsidP="00A200B7">
      <w:pPr>
        <w:jc w:val="center"/>
      </w:pPr>
      <w:r w:rsidRPr="002A0782">
        <w:t>Рис. 1.5. Схема тепловых сетей от котельной №16, р.п. Угловка, ул. Ленинградская, 11</w:t>
      </w:r>
    </w:p>
    <w:p w:rsidR="00A200B7" w:rsidRPr="002A0782" w:rsidRDefault="00A200B7" w:rsidP="00A200B7">
      <w:pPr>
        <w:jc w:val="center"/>
      </w:pPr>
      <w:r w:rsidRPr="002A0782">
        <w:rPr>
          <w:noProof/>
          <w:color w:val="000000"/>
        </w:rPr>
        <w:lastRenderedPageBreak/>
        <w:drawing>
          <wp:inline distT="0" distB="0" distL="0" distR="0">
            <wp:extent cx="4380865" cy="414909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80865" cy="4149090"/>
                    </a:xfrm>
                    <a:prstGeom prst="rect">
                      <a:avLst/>
                    </a:prstGeom>
                    <a:noFill/>
                    <a:ln>
                      <a:noFill/>
                    </a:ln>
                  </pic:spPr>
                </pic:pic>
              </a:graphicData>
            </a:graphic>
          </wp:inline>
        </w:drawing>
      </w:r>
    </w:p>
    <w:p w:rsidR="00A200B7" w:rsidRPr="002A0782" w:rsidRDefault="00A200B7" w:rsidP="00A200B7">
      <w:pPr>
        <w:jc w:val="center"/>
      </w:pPr>
      <w:r w:rsidRPr="002A0782">
        <w:t>Рис. 1.6. Схема тепловых сетей от котельной №11, д. Озерки</w:t>
      </w:r>
    </w:p>
    <w:p w:rsidR="00A200B7" w:rsidRPr="002A0782" w:rsidRDefault="00A200B7" w:rsidP="00A200B7">
      <w:pPr>
        <w:jc w:val="center"/>
      </w:pPr>
    </w:p>
    <w:p w:rsidR="00A200B7" w:rsidRPr="002A0782" w:rsidRDefault="00A200B7" w:rsidP="00A200B7">
      <w:pPr>
        <w:jc w:val="center"/>
      </w:pPr>
    </w:p>
    <w:p w:rsidR="00A200B7" w:rsidRPr="002A0782" w:rsidRDefault="00A200B7" w:rsidP="00A200B7">
      <w:pPr>
        <w:jc w:val="center"/>
      </w:pPr>
      <w:r w:rsidRPr="002A0782">
        <w:rPr>
          <w:noProof/>
        </w:rPr>
        <w:lastRenderedPageBreak/>
        <w:drawing>
          <wp:inline distT="0" distB="0" distL="0" distR="0">
            <wp:extent cx="5935378" cy="4833257"/>
            <wp:effectExtent l="19050" t="0" r="8222" b="0"/>
            <wp:docPr id="29" name="Рисунок 16"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21 год\Архитектура\СЛУШАНИЯ\Схема теплоснабжения\9.jpg"/>
                    <pic:cNvPicPr>
                      <a:picLocks noChangeAspect="1" noChangeArrowheads="1"/>
                    </pic:cNvPicPr>
                  </pic:nvPicPr>
                  <pic:blipFill>
                    <a:blip r:embed="rId26" cstate="print"/>
                    <a:srcRect/>
                    <a:stretch>
                      <a:fillRect/>
                    </a:stretch>
                  </pic:blipFill>
                  <pic:spPr bwMode="auto">
                    <a:xfrm>
                      <a:off x="0" y="0"/>
                      <a:ext cx="5939790" cy="4836850"/>
                    </a:xfrm>
                    <a:prstGeom prst="rect">
                      <a:avLst/>
                    </a:prstGeom>
                    <a:noFill/>
                    <a:ln w="9525">
                      <a:noFill/>
                      <a:miter lim="800000"/>
                      <a:headEnd/>
                      <a:tailEnd/>
                    </a:ln>
                  </pic:spPr>
                </pic:pic>
              </a:graphicData>
            </a:graphic>
          </wp:inline>
        </w:drawing>
      </w:r>
    </w:p>
    <w:p w:rsidR="00A200B7" w:rsidRPr="002A0782" w:rsidRDefault="00A200B7" w:rsidP="00A200B7">
      <w:pPr>
        <w:jc w:val="center"/>
      </w:pPr>
    </w:p>
    <w:p w:rsidR="00A200B7" w:rsidRPr="002A0782" w:rsidRDefault="00A200B7" w:rsidP="00A200B7">
      <w:pPr>
        <w:jc w:val="center"/>
      </w:pPr>
      <w:r w:rsidRPr="002A0782">
        <w:t xml:space="preserve">Рис. 1.7. </w:t>
      </w:r>
      <w:r w:rsidRPr="002A0782">
        <w:rPr>
          <w:bCs/>
        </w:rPr>
        <w:t xml:space="preserve">Схема тепловых сетей котельной </w:t>
      </w:r>
      <w:r w:rsidRPr="002A0782">
        <w:t>АО «Угловской известковый комбинат», рп.Угловка, ул.Спортивная 2</w:t>
      </w:r>
    </w:p>
    <w:p w:rsidR="00A200B7" w:rsidRPr="002A0782" w:rsidRDefault="00A200B7" w:rsidP="00A200B7">
      <w:pPr>
        <w:jc w:val="center"/>
      </w:pPr>
    </w:p>
    <w:p w:rsidR="00A200B7" w:rsidRPr="002A0782" w:rsidRDefault="00A200B7" w:rsidP="00A200B7">
      <w:pPr>
        <w:jc w:val="center"/>
      </w:pPr>
    </w:p>
    <w:p w:rsidR="00A200B7" w:rsidRPr="002A0782" w:rsidRDefault="00A200B7" w:rsidP="00A200B7">
      <w:pPr>
        <w:jc w:val="center"/>
      </w:pPr>
    </w:p>
    <w:p w:rsidR="00A200B7" w:rsidRPr="002A0782" w:rsidRDefault="00A200B7" w:rsidP="00A200B7">
      <w:pPr>
        <w:pStyle w:val="5"/>
        <w:rPr>
          <w:sz w:val="20"/>
          <w:szCs w:val="20"/>
        </w:rPr>
      </w:pPr>
      <w:bookmarkStart w:id="183" w:name="_Toc522105686"/>
      <w:bookmarkStart w:id="184" w:name="_Toc5270472"/>
      <w:bookmarkEnd w:id="182"/>
      <w:r w:rsidRPr="002A0782">
        <w:rPr>
          <w:sz w:val="20"/>
          <w:szCs w:val="20"/>
        </w:rPr>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83"/>
      <w:bookmarkEnd w:id="184"/>
    </w:p>
    <w:p w:rsidR="00A200B7" w:rsidRPr="002A0782" w:rsidRDefault="00A200B7" w:rsidP="00A200B7">
      <w:pPr>
        <w:spacing w:after="60"/>
      </w:pPr>
      <w:r w:rsidRPr="002A0782">
        <w:t>Передача тепловой энергии от источников до потребителей осуществляется посредством магистральных и распределительных тепловых сетей.Тепловые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Подключение потребителей к сетям теплоснабжения осуществляется по зависимой схеме.</w:t>
      </w:r>
    </w:p>
    <w:p w:rsidR="00A200B7" w:rsidRPr="002A0782" w:rsidRDefault="00A200B7" w:rsidP="00A200B7">
      <w:r w:rsidRPr="002A0782">
        <w:t>Общие сведения о тепловых сетях от централизованных источников теплоснабжения Угловского городского поселения представленыв таблице 1.7.</w:t>
      </w:r>
    </w:p>
    <w:p w:rsidR="00A200B7" w:rsidRPr="002A0782" w:rsidRDefault="00A200B7" w:rsidP="00A200B7">
      <w:pPr>
        <w:pStyle w:val="afc"/>
        <w:spacing w:after="120"/>
        <w:rPr>
          <w:sz w:val="20"/>
          <w:szCs w:val="20"/>
        </w:r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1.7</w:t>
      </w:r>
    </w:p>
    <w:tbl>
      <w:tblPr>
        <w:tblStyle w:val="af8"/>
        <w:tblW w:w="5000" w:type="pct"/>
        <w:jc w:val="center"/>
        <w:tblLook w:val="04A0"/>
      </w:tblPr>
      <w:tblGrid>
        <w:gridCol w:w="1668"/>
        <w:gridCol w:w="3543"/>
        <w:gridCol w:w="1561"/>
        <w:gridCol w:w="2549"/>
        <w:gridCol w:w="3688"/>
        <w:gridCol w:w="1777"/>
      </w:tblGrid>
      <w:tr w:rsidR="00A200B7" w:rsidRPr="002A0782" w:rsidTr="00381ED6">
        <w:trPr>
          <w:jc w:val="center"/>
        </w:trPr>
        <w:tc>
          <w:tcPr>
            <w:tcW w:w="564" w:type="pct"/>
            <w:vAlign w:val="center"/>
          </w:tcPr>
          <w:p w:rsidR="00A200B7" w:rsidRPr="002A0782" w:rsidRDefault="00A200B7" w:rsidP="00381ED6">
            <w:pPr>
              <w:jc w:val="center"/>
              <w:rPr>
                <w:b/>
              </w:rPr>
            </w:pPr>
            <w:r w:rsidRPr="002A0782">
              <w:rPr>
                <w:b/>
              </w:rPr>
              <w:t>Наименование котельной</w:t>
            </w:r>
          </w:p>
        </w:tc>
        <w:tc>
          <w:tcPr>
            <w:tcW w:w="1198" w:type="pct"/>
            <w:vAlign w:val="center"/>
          </w:tcPr>
          <w:p w:rsidR="00A200B7" w:rsidRPr="002A0782" w:rsidRDefault="00A200B7" w:rsidP="00381ED6">
            <w:pPr>
              <w:jc w:val="center"/>
              <w:rPr>
                <w:b/>
              </w:rPr>
            </w:pPr>
            <w:r w:rsidRPr="002A0782">
              <w:rPr>
                <w:b/>
              </w:rPr>
              <w:t>Адрес</w:t>
            </w:r>
          </w:p>
        </w:tc>
        <w:tc>
          <w:tcPr>
            <w:tcW w:w="528" w:type="pct"/>
            <w:vAlign w:val="center"/>
          </w:tcPr>
          <w:p w:rsidR="00A200B7" w:rsidRPr="002A0782" w:rsidRDefault="00A200B7" w:rsidP="00381ED6">
            <w:pPr>
              <w:jc w:val="center"/>
              <w:rPr>
                <w:b/>
              </w:rPr>
            </w:pPr>
            <w:r w:rsidRPr="002A0782">
              <w:rPr>
                <w:b/>
              </w:rPr>
              <w:t>Вид собственности</w:t>
            </w:r>
          </w:p>
        </w:tc>
        <w:tc>
          <w:tcPr>
            <w:tcW w:w="862" w:type="pct"/>
            <w:vAlign w:val="center"/>
          </w:tcPr>
          <w:p w:rsidR="00A200B7" w:rsidRPr="002A0782" w:rsidRDefault="00A200B7" w:rsidP="00381ED6">
            <w:pPr>
              <w:jc w:val="center"/>
              <w:rPr>
                <w:b/>
              </w:rPr>
            </w:pPr>
            <w:r w:rsidRPr="002A0782">
              <w:rPr>
                <w:b/>
              </w:rPr>
              <w:t>Собственник</w:t>
            </w:r>
          </w:p>
        </w:tc>
        <w:tc>
          <w:tcPr>
            <w:tcW w:w="1247" w:type="pct"/>
            <w:vAlign w:val="center"/>
          </w:tcPr>
          <w:p w:rsidR="00A200B7" w:rsidRPr="002A0782" w:rsidRDefault="00A200B7" w:rsidP="00381ED6">
            <w:pPr>
              <w:jc w:val="center"/>
              <w:rPr>
                <w:b/>
              </w:rPr>
            </w:pPr>
            <w:r w:rsidRPr="002A0782">
              <w:rPr>
                <w:b/>
              </w:rPr>
              <w:t>Наименование ТСО</w:t>
            </w:r>
          </w:p>
        </w:tc>
        <w:tc>
          <w:tcPr>
            <w:tcW w:w="601" w:type="pct"/>
            <w:vAlign w:val="center"/>
          </w:tcPr>
          <w:p w:rsidR="00A200B7" w:rsidRPr="002A0782" w:rsidRDefault="00A200B7" w:rsidP="00381ED6">
            <w:pPr>
              <w:jc w:val="center"/>
              <w:rPr>
                <w:b/>
              </w:rPr>
            </w:pPr>
            <w:r w:rsidRPr="002A0782">
              <w:rPr>
                <w:b/>
              </w:rPr>
              <w:t>Протяженность тепловых сетей в двухтрубном исчислении, м</w:t>
            </w:r>
          </w:p>
        </w:tc>
      </w:tr>
      <w:tr w:rsidR="00A200B7" w:rsidRPr="002A0782" w:rsidTr="00381ED6">
        <w:trPr>
          <w:jc w:val="center"/>
        </w:trPr>
        <w:tc>
          <w:tcPr>
            <w:tcW w:w="564" w:type="pct"/>
            <w:vAlign w:val="center"/>
          </w:tcPr>
          <w:p w:rsidR="00A200B7" w:rsidRPr="002A0782" w:rsidRDefault="00A200B7" w:rsidP="00381ED6">
            <w:pPr>
              <w:jc w:val="center"/>
            </w:pPr>
            <w:r w:rsidRPr="002A0782">
              <w:t>Котельная №27</w:t>
            </w:r>
          </w:p>
        </w:tc>
        <w:tc>
          <w:tcPr>
            <w:tcW w:w="1198" w:type="pct"/>
            <w:vAlign w:val="center"/>
          </w:tcPr>
          <w:p w:rsidR="00A200B7" w:rsidRPr="002A0782" w:rsidRDefault="00A200B7" w:rsidP="00381ED6">
            <w:pPr>
              <w:jc w:val="center"/>
            </w:pPr>
            <w:r w:rsidRPr="002A0782">
              <w:t>Новгородская обл., Окуловский р-н, р.п. Угловка, ул. Центральная</w:t>
            </w:r>
          </w:p>
        </w:tc>
        <w:tc>
          <w:tcPr>
            <w:tcW w:w="528" w:type="pct"/>
            <w:vAlign w:val="center"/>
          </w:tcPr>
          <w:p w:rsidR="00A200B7" w:rsidRPr="002A0782" w:rsidRDefault="00A200B7" w:rsidP="00381ED6">
            <w:pPr>
              <w:jc w:val="center"/>
            </w:pPr>
            <w:r w:rsidRPr="002A0782">
              <w:t>в аренде</w:t>
            </w:r>
          </w:p>
        </w:tc>
        <w:tc>
          <w:tcPr>
            <w:tcW w:w="862" w:type="pct"/>
            <w:vAlign w:val="center"/>
          </w:tcPr>
          <w:p w:rsidR="00A200B7" w:rsidRPr="002A0782" w:rsidRDefault="00A200B7" w:rsidP="00381ED6">
            <w:pPr>
              <w:jc w:val="center"/>
            </w:pPr>
            <w:r w:rsidRPr="002A0782">
              <w:rPr>
                <w:rFonts w:eastAsiaTheme="minorHAnsi"/>
              </w:rPr>
              <w:t>ГОУП «Новжилкоммунсервис»</w:t>
            </w:r>
          </w:p>
        </w:tc>
        <w:tc>
          <w:tcPr>
            <w:tcW w:w="1247" w:type="pct"/>
            <w:vAlign w:val="center"/>
          </w:tcPr>
          <w:p w:rsidR="00A200B7" w:rsidRPr="002A0782" w:rsidRDefault="00A200B7" w:rsidP="00381ED6">
            <w:pPr>
              <w:jc w:val="center"/>
            </w:pPr>
            <w:r w:rsidRPr="002A0782">
              <w:t>Окуловский район теплоснабжения ООО «Тепловая компания «Новгородская»</w:t>
            </w:r>
          </w:p>
        </w:tc>
        <w:tc>
          <w:tcPr>
            <w:tcW w:w="601" w:type="pct"/>
            <w:vAlign w:val="center"/>
          </w:tcPr>
          <w:p w:rsidR="00A200B7" w:rsidRPr="002A0782" w:rsidRDefault="00A200B7" w:rsidP="00381ED6">
            <w:pPr>
              <w:jc w:val="center"/>
            </w:pPr>
            <w:r w:rsidRPr="002A0782">
              <w:t>3674,5</w:t>
            </w:r>
          </w:p>
        </w:tc>
      </w:tr>
      <w:tr w:rsidR="00A200B7" w:rsidRPr="002A0782" w:rsidTr="00381ED6">
        <w:trPr>
          <w:jc w:val="center"/>
        </w:trPr>
        <w:tc>
          <w:tcPr>
            <w:tcW w:w="564" w:type="pct"/>
            <w:vAlign w:val="center"/>
          </w:tcPr>
          <w:p w:rsidR="00A200B7" w:rsidRPr="002A0782" w:rsidRDefault="00A200B7" w:rsidP="00381ED6">
            <w:pPr>
              <w:jc w:val="center"/>
            </w:pPr>
            <w:r w:rsidRPr="002A0782">
              <w:t>Котельная №16</w:t>
            </w:r>
          </w:p>
        </w:tc>
        <w:tc>
          <w:tcPr>
            <w:tcW w:w="1198" w:type="pct"/>
            <w:vAlign w:val="center"/>
          </w:tcPr>
          <w:p w:rsidR="00A200B7" w:rsidRPr="002A0782" w:rsidRDefault="00A200B7" w:rsidP="00381ED6">
            <w:pPr>
              <w:jc w:val="center"/>
            </w:pPr>
            <w:r w:rsidRPr="002A0782">
              <w:t>Новгородская обл., Окуловский р-н, р.п. Угловка, ул. Ленинградская, д. 11</w:t>
            </w:r>
          </w:p>
        </w:tc>
        <w:tc>
          <w:tcPr>
            <w:tcW w:w="528" w:type="pct"/>
            <w:vAlign w:val="center"/>
          </w:tcPr>
          <w:p w:rsidR="00A200B7" w:rsidRPr="002A0782" w:rsidRDefault="00A200B7" w:rsidP="00381ED6">
            <w:pPr>
              <w:jc w:val="center"/>
            </w:pPr>
            <w:r w:rsidRPr="002A0782">
              <w:t>в аренде</w:t>
            </w:r>
          </w:p>
        </w:tc>
        <w:tc>
          <w:tcPr>
            <w:tcW w:w="862" w:type="pct"/>
            <w:vAlign w:val="center"/>
          </w:tcPr>
          <w:p w:rsidR="00A200B7" w:rsidRPr="002A0782" w:rsidRDefault="00A200B7" w:rsidP="00381ED6">
            <w:pPr>
              <w:jc w:val="center"/>
            </w:pPr>
            <w:r w:rsidRPr="002A0782">
              <w:rPr>
                <w:rFonts w:eastAsiaTheme="minorHAnsi"/>
              </w:rPr>
              <w:t>ГОУП «Новжилкоммунсервис»</w:t>
            </w:r>
          </w:p>
        </w:tc>
        <w:tc>
          <w:tcPr>
            <w:tcW w:w="1247" w:type="pct"/>
            <w:vAlign w:val="center"/>
          </w:tcPr>
          <w:p w:rsidR="00A200B7" w:rsidRPr="002A0782" w:rsidRDefault="00A200B7" w:rsidP="00381ED6">
            <w:pPr>
              <w:jc w:val="center"/>
            </w:pPr>
            <w:r w:rsidRPr="002A0782">
              <w:t>Окуловский район теплоснабжения ООО «Тепловая компания «Новгородская»</w:t>
            </w:r>
          </w:p>
        </w:tc>
        <w:tc>
          <w:tcPr>
            <w:tcW w:w="601" w:type="pct"/>
            <w:vAlign w:val="center"/>
          </w:tcPr>
          <w:p w:rsidR="00A200B7" w:rsidRPr="002A0782" w:rsidRDefault="00A200B7" w:rsidP="00381ED6">
            <w:pPr>
              <w:jc w:val="center"/>
            </w:pPr>
            <w:r w:rsidRPr="002A0782">
              <w:t>25,0</w:t>
            </w:r>
          </w:p>
        </w:tc>
      </w:tr>
      <w:tr w:rsidR="00A200B7" w:rsidRPr="002A0782" w:rsidTr="00381ED6">
        <w:trPr>
          <w:jc w:val="center"/>
        </w:trPr>
        <w:tc>
          <w:tcPr>
            <w:tcW w:w="564" w:type="pct"/>
            <w:vAlign w:val="center"/>
          </w:tcPr>
          <w:p w:rsidR="00A200B7" w:rsidRPr="002A0782" w:rsidRDefault="00A200B7" w:rsidP="00381ED6">
            <w:pPr>
              <w:jc w:val="center"/>
            </w:pPr>
            <w:r w:rsidRPr="002A0782">
              <w:t>Котельная №13</w:t>
            </w:r>
          </w:p>
        </w:tc>
        <w:tc>
          <w:tcPr>
            <w:tcW w:w="1198" w:type="pct"/>
            <w:vAlign w:val="center"/>
          </w:tcPr>
          <w:p w:rsidR="00A200B7" w:rsidRPr="002A0782" w:rsidRDefault="00A200B7" w:rsidP="00381ED6">
            <w:pPr>
              <w:jc w:val="center"/>
            </w:pPr>
            <w:r w:rsidRPr="002A0782">
              <w:t>Новгородская обл., Окуловский р-н, р.п. Угловка, ул. Молодежная</w:t>
            </w:r>
          </w:p>
        </w:tc>
        <w:tc>
          <w:tcPr>
            <w:tcW w:w="528" w:type="pct"/>
            <w:vAlign w:val="center"/>
          </w:tcPr>
          <w:p w:rsidR="00A200B7" w:rsidRPr="002A0782" w:rsidRDefault="00A200B7" w:rsidP="00381ED6">
            <w:pPr>
              <w:jc w:val="center"/>
            </w:pPr>
            <w:r w:rsidRPr="002A0782">
              <w:t>в аренде</w:t>
            </w:r>
          </w:p>
        </w:tc>
        <w:tc>
          <w:tcPr>
            <w:tcW w:w="862" w:type="pct"/>
            <w:vAlign w:val="center"/>
          </w:tcPr>
          <w:p w:rsidR="00A200B7" w:rsidRPr="002A0782" w:rsidRDefault="00A200B7" w:rsidP="00381ED6">
            <w:pPr>
              <w:jc w:val="center"/>
            </w:pPr>
            <w:r w:rsidRPr="002A0782">
              <w:rPr>
                <w:rFonts w:eastAsiaTheme="minorHAnsi"/>
              </w:rPr>
              <w:t>ГОУП «Новжилкоммунсервис»</w:t>
            </w:r>
          </w:p>
        </w:tc>
        <w:tc>
          <w:tcPr>
            <w:tcW w:w="1247" w:type="pct"/>
            <w:vAlign w:val="center"/>
          </w:tcPr>
          <w:p w:rsidR="00A200B7" w:rsidRPr="002A0782" w:rsidRDefault="00A200B7" w:rsidP="00381ED6">
            <w:pPr>
              <w:jc w:val="center"/>
            </w:pPr>
            <w:r w:rsidRPr="002A0782">
              <w:t>Окуловский район теплоснабжения ООО «Тепловая компания «Новгородская</w:t>
            </w:r>
          </w:p>
        </w:tc>
        <w:tc>
          <w:tcPr>
            <w:tcW w:w="601" w:type="pct"/>
            <w:vAlign w:val="center"/>
          </w:tcPr>
          <w:p w:rsidR="00A200B7" w:rsidRPr="002A0782" w:rsidRDefault="00A200B7" w:rsidP="00381ED6">
            <w:pPr>
              <w:jc w:val="center"/>
            </w:pPr>
            <w:r w:rsidRPr="002A0782">
              <w:t>62,5</w:t>
            </w:r>
          </w:p>
        </w:tc>
      </w:tr>
      <w:tr w:rsidR="00A200B7" w:rsidRPr="002A0782" w:rsidTr="00381ED6">
        <w:trPr>
          <w:trHeight w:val="262"/>
          <w:jc w:val="center"/>
        </w:trPr>
        <w:tc>
          <w:tcPr>
            <w:tcW w:w="564" w:type="pct"/>
            <w:tcBorders>
              <w:bottom w:val="single" w:sz="4" w:space="0" w:color="auto"/>
            </w:tcBorders>
            <w:vAlign w:val="center"/>
          </w:tcPr>
          <w:p w:rsidR="00A200B7" w:rsidRPr="002A0782" w:rsidRDefault="00A200B7" w:rsidP="00381ED6">
            <w:pPr>
              <w:jc w:val="center"/>
            </w:pPr>
            <w:r w:rsidRPr="002A0782">
              <w:t>Котельная №11</w:t>
            </w:r>
          </w:p>
        </w:tc>
        <w:tc>
          <w:tcPr>
            <w:tcW w:w="1198" w:type="pct"/>
            <w:tcBorders>
              <w:bottom w:val="single" w:sz="4" w:space="0" w:color="auto"/>
            </w:tcBorders>
            <w:vAlign w:val="center"/>
          </w:tcPr>
          <w:p w:rsidR="00A200B7" w:rsidRPr="002A0782" w:rsidRDefault="00A200B7" w:rsidP="00381ED6">
            <w:pPr>
              <w:jc w:val="center"/>
            </w:pPr>
            <w:r w:rsidRPr="002A0782">
              <w:t>Новгородская обл., Окуловский р-н, д.Озерки</w:t>
            </w:r>
          </w:p>
        </w:tc>
        <w:tc>
          <w:tcPr>
            <w:tcW w:w="528" w:type="pct"/>
            <w:tcBorders>
              <w:bottom w:val="single" w:sz="4" w:space="0" w:color="auto"/>
            </w:tcBorders>
            <w:vAlign w:val="center"/>
          </w:tcPr>
          <w:p w:rsidR="00A200B7" w:rsidRPr="002A0782" w:rsidRDefault="00A200B7" w:rsidP="00381ED6">
            <w:pPr>
              <w:jc w:val="center"/>
            </w:pPr>
            <w:r w:rsidRPr="002A0782">
              <w:t>в аренде</w:t>
            </w:r>
          </w:p>
        </w:tc>
        <w:tc>
          <w:tcPr>
            <w:tcW w:w="862" w:type="pct"/>
            <w:tcBorders>
              <w:bottom w:val="single" w:sz="4" w:space="0" w:color="auto"/>
            </w:tcBorders>
            <w:vAlign w:val="center"/>
          </w:tcPr>
          <w:p w:rsidR="00A200B7" w:rsidRPr="002A0782" w:rsidRDefault="00A200B7" w:rsidP="00381ED6">
            <w:pPr>
              <w:jc w:val="center"/>
            </w:pPr>
            <w:r w:rsidRPr="002A0782">
              <w:rPr>
                <w:rFonts w:eastAsiaTheme="minorHAnsi"/>
              </w:rPr>
              <w:t>ГОУП «Новжилкоммунсервис»</w:t>
            </w:r>
          </w:p>
        </w:tc>
        <w:tc>
          <w:tcPr>
            <w:tcW w:w="1247" w:type="pct"/>
            <w:tcBorders>
              <w:bottom w:val="single" w:sz="4" w:space="0" w:color="auto"/>
            </w:tcBorders>
            <w:vAlign w:val="center"/>
          </w:tcPr>
          <w:p w:rsidR="00A200B7" w:rsidRPr="002A0782" w:rsidRDefault="00A200B7" w:rsidP="00381ED6">
            <w:pPr>
              <w:jc w:val="center"/>
            </w:pPr>
            <w:r w:rsidRPr="002A0782">
              <w:t>Окуловский район теплоснабжения ООО «Тепловая компания «Новгородская»</w:t>
            </w:r>
          </w:p>
        </w:tc>
        <w:tc>
          <w:tcPr>
            <w:tcW w:w="601" w:type="pct"/>
            <w:tcBorders>
              <w:bottom w:val="single" w:sz="4" w:space="0" w:color="auto"/>
            </w:tcBorders>
            <w:vAlign w:val="center"/>
          </w:tcPr>
          <w:p w:rsidR="00A200B7" w:rsidRPr="002A0782" w:rsidRDefault="00A200B7" w:rsidP="00381ED6">
            <w:pPr>
              <w:jc w:val="center"/>
            </w:pPr>
            <w:r w:rsidRPr="002A0782">
              <w:t>250,0</w:t>
            </w:r>
          </w:p>
        </w:tc>
      </w:tr>
      <w:tr w:rsidR="00A200B7" w:rsidRPr="002A0782" w:rsidTr="00381ED6">
        <w:trPr>
          <w:trHeight w:val="206"/>
          <w:jc w:val="center"/>
        </w:trPr>
        <w:tc>
          <w:tcPr>
            <w:tcW w:w="564" w:type="pct"/>
            <w:tcBorders>
              <w:top w:val="single" w:sz="4" w:space="0" w:color="auto"/>
            </w:tcBorders>
            <w:vAlign w:val="center"/>
          </w:tcPr>
          <w:p w:rsidR="00A200B7" w:rsidRPr="002A0782" w:rsidRDefault="00A200B7" w:rsidP="00381ED6">
            <w:r w:rsidRPr="002A0782">
              <w:rPr>
                <w:bCs/>
              </w:rPr>
              <w:t>Котельная АО «Угловский известковый комбинат»</w:t>
            </w:r>
          </w:p>
        </w:tc>
        <w:tc>
          <w:tcPr>
            <w:tcW w:w="1198" w:type="pct"/>
            <w:tcBorders>
              <w:top w:val="single" w:sz="4" w:space="0" w:color="auto"/>
            </w:tcBorders>
            <w:vAlign w:val="center"/>
          </w:tcPr>
          <w:p w:rsidR="00A200B7" w:rsidRPr="002A0782" w:rsidRDefault="00A200B7" w:rsidP="00381ED6">
            <w:pPr>
              <w:jc w:val="center"/>
            </w:pPr>
            <w:r w:rsidRPr="002A0782">
              <w:rPr>
                <w:bCs/>
              </w:rPr>
              <w:t>Новгородская обл., Окуловский р-н, р.п. Угловка, ул. Спортивная, д.2</w:t>
            </w:r>
          </w:p>
        </w:tc>
        <w:tc>
          <w:tcPr>
            <w:tcW w:w="528" w:type="pct"/>
            <w:tcBorders>
              <w:top w:val="single" w:sz="4" w:space="0" w:color="auto"/>
            </w:tcBorders>
            <w:vAlign w:val="center"/>
          </w:tcPr>
          <w:p w:rsidR="00A200B7" w:rsidRPr="002A0782" w:rsidRDefault="00A200B7" w:rsidP="00381ED6">
            <w:r w:rsidRPr="002A0782">
              <w:t>собственность</w:t>
            </w:r>
          </w:p>
        </w:tc>
        <w:tc>
          <w:tcPr>
            <w:tcW w:w="862" w:type="pct"/>
            <w:tcBorders>
              <w:top w:val="single" w:sz="4" w:space="0" w:color="auto"/>
            </w:tcBorders>
            <w:vAlign w:val="center"/>
          </w:tcPr>
          <w:p w:rsidR="00A200B7" w:rsidRPr="002A0782" w:rsidRDefault="00A200B7" w:rsidP="00381ED6">
            <w:pPr>
              <w:jc w:val="center"/>
              <w:rPr>
                <w:rFonts w:eastAsiaTheme="minorHAnsi"/>
              </w:rPr>
            </w:pPr>
            <w:r w:rsidRPr="002A0782">
              <w:rPr>
                <w:bCs/>
              </w:rPr>
              <w:t>АО«Угловский известковый комбинат»</w:t>
            </w:r>
          </w:p>
        </w:tc>
        <w:tc>
          <w:tcPr>
            <w:tcW w:w="1247" w:type="pct"/>
            <w:tcBorders>
              <w:top w:val="single" w:sz="4" w:space="0" w:color="auto"/>
            </w:tcBorders>
            <w:vAlign w:val="center"/>
          </w:tcPr>
          <w:p w:rsidR="00A200B7" w:rsidRPr="002A0782" w:rsidRDefault="00A200B7" w:rsidP="00381ED6">
            <w:pPr>
              <w:jc w:val="center"/>
            </w:pPr>
            <w:r w:rsidRPr="002A0782">
              <w:rPr>
                <w:bCs/>
              </w:rPr>
              <w:t>АО «Угловский известковый комбинат»</w:t>
            </w:r>
          </w:p>
        </w:tc>
        <w:tc>
          <w:tcPr>
            <w:tcW w:w="601" w:type="pct"/>
            <w:tcBorders>
              <w:top w:val="single" w:sz="4" w:space="0" w:color="auto"/>
            </w:tcBorders>
            <w:vAlign w:val="center"/>
          </w:tcPr>
          <w:p w:rsidR="00A200B7" w:rsidRPr="002A0782" w:rsidRDefault="00A200B7" w:rsidP="00381ED6">
            <w:pPr>
              <w:jc w:val="center"/>
            </w:pPr>
            <w:r w:rsidRPr="002A0782">
              <w:t>5000,0</w:t>
            </w:r>
          </w:p>
        </w:tc>
      </w:tr>
    </w:tbl>
    <w:p w:rsidR="00A200B7" w:rsidRPr="002A0782" w:rsidRDefault="00A200B7" w:rsidP="00A200B7"/>
    <w:p w:rsidR="00A200B7" w:rsidRPr="002A0782" w:rsidRDefault="00A200B7" w:rsidP="00A200B7">
      <w:pPr>
        <w:spacing w:before="300"/>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spacing w:after="120"/>
      </w:pPr>
      <w:r w:rsidRPr="002A0782">
        <w:lastRenderedPageBreak/>
        <w:t>Тепловая изоляция существующих трубопроводов тепловой сети выполнена в основном минеральной ватой и стекловатой.</w:t>
      </w:r>
    </w:p>
    <w:p w:rsidR="00A200B7" w:rsidRPr="002A0782" w:rsidRDefault="00A200B7" w:rsidP="00A200B7">
      <w:r w:rsidRPr="002A0782">
        <w:t xml:space="preserve">Обобщенная характеристика сетей теплоснабжения Угловского городского поселения представлена в таблице 1.8. </w:t>
      </w:r>
    </w:p>
    <w:p w:rsidR="00A200B7" w:rsidRPr="002A0782" w:rsidRDefault="00A200B7" w:rsidP="00A200B7">
      <w:pPr>
        <w:pStyle w:val="afc"/>
        <w:spacing w:after="120"/>
        <w:rPr>
          <w:sz w:val="20"/>
          <w:szCs w:val="20"/>
        </w:r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A200B7" w:rsidRPr="002A0782" w:rsidTr="00381ED6">
        <w:trPr>
          <w:cantSplit/>
          <w:trHeight w:val="412"/>
          <w:tblHeader/>
        </w:trPr>
        <w:tc>
          <w:tcPr>
            <w:tcW w:w="181" w:type="pct"/>
            <w:vMerge w:val="restart"/>
            <w:textDirection w:val="btLr"/>
            <w:vAlign w:val="center"/>
          </w:tcPr>
          <w:p w:rsidR="00A200B7" w:rsidRPr="002A0782" w:rsidRDefault="00A200B7" w:rsidP="00381ED6">
            <w:pPr>
              <w:jc w:val="center"/>
              <w:rPr>
                <w:b/>
              </w:rPr>
            </w:pPr>
            <w:r w:rsidRPr="002A0782">
              <w:rPr>
                <w:b/>
              </w:rPr>
              <w:t>№ участка</w:t>
            </w:r>
          </w:p>
        </w:tc>
        <w:tc>
          <w:tcPr>
            <w:tcW w:w="1198" w:type="pct"/>
            <w:vMerge w:val="restart"/>
            <w:vAlign w:val="center"/>
          </w:tcPr>
          <w:p w:rsidR="00A200B7" w:rsidRPr="002A0782" w:rsidRDefault="00A200B7" w:rsidP="00381ED6">
            <w:pPr>
              <w:jc w:val="center"/>
              <w:rPr>
                <w:b/>
              </w:rPr>
            </w:pPr>
            <w:r w:rsidRPr="002A0782">
              <w:rPr>
                <w:b/>
              </w:rPr>
              <w:t>Наименование участка трассы</w:t>
            </w:r>
          </w:p>
        </w:tc>
        <w:tc>
          <w:tcPr>
            <w:tcW w:w="624" w:type="pct"/>
            <w:gridSpan w:val="3"/>
            <w:vAlign w:val="center"/>
          </w:tcPr>
          <w:p w:rsidR="00A200B7" w:rsidRPr="002A0782" w:rsidRDefault="00A200B7" w:rsidP="00381ED6">
            <w:pPr>
              <w:jc w:val="center"/>
              <w:rPr>
                <w:b/>
              </w:rPr>
            </w:pPr>
            <w:r w:rsidRPr="002A0782">
              <w:rPr>
                <w:b/>
              </w:rPr>
              <w:t>Подающая труба</w:t>
            </w:r>
          </w:p>
        </w:tc>
        <w:tc>
          <w:tcPr>
            <w:tcW w:w="626" w:type="pct"/>
            <w:gridSpan w:val="3"/>
            <w:shd w:val="clear" w:color="auto" w:fill="auto"/>
            <w:vAlign w:val="center"/>
          </w:tcPr>
          <w:p w:rsidR="00A200B7" w:rsidRPr="002A0782" w:rsidRDefault="00A200B7" w:rsidP="00381ED6">
            <w:pPr>
              <w:jc w:val="center"/>
              <w:rPr>
                <w:b/>
              </w:rPr>
            </w:pPr>
            <w:r w:rsidRPr="002A0782">
              <w:rPr>
                <w:b/>
              </w:rPr>
              <w:t>Обратная труба</w:t>
            </w:r>
          </w:p>
        </w:tc>
        <w:tc>
          <w:tcPr>
            <w:tcW w:w="623" w:type="pct"/>
            <w:gridSpan w:val="2"/>
            <w:shd w:val="clear" w:color="auto" w:fill="auto"/>
            <w:noWrap/>
            <w:vAlign w:val="center"/>
          </w:tcPr>
          <w:p w:rsidR="00A200B7" w:rsidRPr="002A0782" w:rsidRDefault="00A200B7" w:rsidP="00381ED6">
            <w:pPr>
              <w:jc w:val="center"/>
              <w:rPr>
                <w:b/>
              </w:rPr>
            </w:pPr>
            <w:r w:rsidRPr="002A0782">
              <w:rPr>
                <w:b/>
              </w:rPr>
              <w:t>Труба подающая / обратная</w:t>
            </w:r>
          </w:p>
        </w:tc>
        <w:tc>
          <w:tcPr>
            <w:tcW w:w="480" w:type="pct"/>
            <w:gridSpan w:val="2"/>
            <w:vAlign w:val="center"/>
          </w:tcPr>
          <w:p w:rsidR="00A200B7" w:rsidRPr="002A0782" w:rsidRDefault="00A200B7" w:rsidP="00381ED6">
            <w:pPr>
              <w:jc w:val="center"/>
              <w:rPr>
                <w:b/>
              </w:rPr>
            </w:pPr>
            <w:r w:rsidRPr="002A0782">
              <w:rPr>
                <w:b/>
              </w:rPr>
              <w:t>ГОСТ и группа трубы</w:t>
            </w:r>
          </w:p>
        </w:tc>
        <w:tc>
          <w:tcPr>
            <w:tcW w:w="1268" w:type="pct"/>
            <w:gridSpan w:val="4"/>
            <w:vAlign w:val="center"/>
          </w:tcPr>
          <w:p w:rsidR="00A200B7" w:rsidRPr="002A0782" w:rsidRDefault="00A200B7" w:rsidP="00381ED6">
            <w:pPr>
              <w:jc w:val="center"/>
              <w:rPr>
                <w:b/>
              </w:rPr>
            </w:pPr>
            <w:r w:rsidRPr="002A0782">
              <w:rPr>
                <w:b/>
              </w:rPr>
              <w:t>Изоляция труб</w:t>
            </w:r>
          </w:p>
        </w:tc>
      </w:tr>
      <w:tr w:rsidR="00A200B7" w:rsidRPr="002A0782" w:rsidTr="00381ED6">
        <w:trPr>
          <w:cantSplit/>
          <w:trHeight w:val="2526"/>
          <w:tblHeader/>
        </w:trPr>
        <w:tc>
          <w:tcPr>
            <w:tcW w:w="181" w:type="pct"/>
            <w:vMerge/>
            <w:textDirection w:val="btLr"/>
            <w:vAlign w:val="center"/>
          </w:tcPr>
          <w:p w:rsidR="00A200B7" w:rsidRPr="002A0782" w:rsidRDefault="00A200B7" w:rsidP="00381ED6">
            <w:pPr>
              <w:jc w:val="center"/>
              <w:rPr>
                <w:b/>
              </w:rPr>
            </w:pPr>
          </w:p>
        </w:tc>
        <w:tc>
          <w:tcPr>
            <w:tcW w:w="1198" w:type="pct"/>
            <w:vMerge/>
          </w:tcPr>
          <w:p w:rsidR="00A200B7" w:rsidRPr="002A0782" w:rsidRDefault="00A200B7" w:rsidP="00381ED6">
            <w:pPr>
              <w:jc w:val="center"/>
              <w:rPr>
                <w:b/>
              </w:rPr>
            </w:pPr>
          </w:p>
        </w:tc>
        <w:tc>
          <w:tcPr>
            <w:tcW w:w="191" w:type="pct"/>
            <w:textDirection w:val="btLr"/>
            <w:vAlign w:val="center"/>
          </w:tcPr>
          <w:p w:rsidR="00A200B7" w:rsidRPr="002A0782" w:rsidRDefault="00A200B7" w:rsidP="00381ED6">
            <w:pPr>
              <w:jc w:val="center"/>
              <w:rPr>
                <w:b/>
              </w:rPr>
            </w:pPr>
            <w:r w:rsidRPr="002A0782">
              <w:rPr>
                <w:b/>
              </w:rPr>
              <w:t>Наружный диаметр, мм</w:t>
            </w:r>
          </w:p>
        </w:tc>
        <w:tc>
          <w:tcPr>
            <w:tcW w:w="240" w:type="pct"/>
            <w:textDirection w:val="btLr"/>
            <w:vAlign w:val="center"/>
          </w:tcPr>
          <w:p w:rsidR="00A200B7" w:rsidRPr="002A0782" w:rsidRDefault="00A200B7" w:rsidP="00381ED6">
            <w:pPr>
              <w:jc w:val="center"/>
              <w:rPr>
                <w:b/>
              </w:rPr>
            </w:pPr>
            <w:r w:rsidRPr="002A0782">
              <w:rPr>
                <w:b/>
              </w:rPr>
              <w:t>Длина, м</w:t>
            </w:r>
          </w:p>
        </w:tc>
        <w:tc>
          <w:tcPr>
            <w:tcW w:w="193" w:type="pct"/>
            <w:shd w:val="clear" w:color="auto" w:fill="auto"/>
            <w:textDirection w:val="btLr"/>
            <w:vAlign w:val="center"/>
          </w:tcPr>
          <w:p w:rsidR="00A200B7" w:rsidRPr="002A0782" w:rsidRDefault="00A200B7" w:rsidP="00381ED6">
            <w:pPr>
              <w:jc w:val="center"/>
              <w:rPr>
                <w:b/>
              </w:rPr>
            </w:pPr>
            <w:r w:rsidRPr="002A0782">
              <w:rPr>
                <w:b/>
              </w:rPr>
              <w:t>Толщина стенки, мм</w:t>
            </w:r>
          </w:p>
        </w:tc>
        <w:tc>
          <w:tcPr>
            <w:tcW w:w="191" w:type="pct"/>
            <w:shd w:val="clear" w:color="auto" w:fill="auto"/>
            <w:textDirection w:val="btLr"/>
            <w:vAlign w:val="center"/>
          </w:tcPr>
          <w:p w:rsidR="00A200B7" w:rsidRPr="002A0782" w:rsidRDefault="00A200B7" w:rsidP="00381ED6">
            <w:pPr>
              <w:jc w:val="center"/>
              <w:rPr>
                <w:b/>
              </w:rPr>
            </w:pPr>
            <w:r w:rsidRPr="002A0782">
              <w:rPr>
                <w:b/>
              </w:rPr>
              <w:t>Наружный диаметр, мм</w:t>
            </w:r>
          </w:p>
        </w:tc>
        <w:tc>
          <w:tcPr>
            <w:tcW w:w="240" w:type="pct"/>
            <w:shd w:val="clear" w:color="auto" w:fill="auto"/>
            <w:noWrap/>
            <w:textDirection w:val="btLr"/>
            <w:vAlign w:val="center"/>
          </w:tcPr>
          <w:p w:rsidR="00A200B7" w:rsidRPr="002A0782" w:rsidRDefault="00A200B7" w:rsidP="00381ED6">
            <w:pPr>
              <w:jc w:val="center"/>
              <w:rPr>
                <w:b/>
              </w:rPr>
            </w:pPr>
            <w:r w:rsidRPr="002A0782">
              <w:rPr>
                <w:b/>
              </w:rPr>
              <w:t>Длина, м</w:t>
            </w:r>
          </w:p>
        </w:tc>
        <w:tc>
          <w:tcPr>
            <w:tcW w:w="195" w:type="pct"/>
            <w:textDirection w:val="btLr"/>
            <w:vAlign w:val="center"/>
          </w:tcPr>
          <w:p w:rsidR="00A200B7" w:rsidRPr="002A0782" w:rsidRDefault="00A200B7" w:rsidP="00381ED6">
            <w:pPr>
              <w:jc w:val="center"/>
              <w:rPr>
                <w:b/>
              </w:rPr>
            </w:pPr>
            <w:r w:rsidRPr="002A0782">
              <w:rPr>
                <w:b/>
              </w:rPr>
              <w:t>Толщина стенки, мм</w:t>
            </w:r>
          </w:p>
        </w:tc>
        <w:tc>
          <w:tcPr>
            <w:tcW w:w="383" w:type="pct"/>
            <w:shd w:val="clear" w:color="auto" w:fill="auto"/>
            <w:noWrap/>
            <w:textDirection w:val="btLr"/>
            <w:vAlign w:val="center"/>
          </w:tcPr>
          <w:p w:rsidR="00A200B7" w:rsidRPr="002A0782" w:rsidRDefault="00A200B7" w:rsidP="00381ED6">
            <w:pPr>
              <w:jc w:val="center"/>
              <w:rPr>
                <w:b/>
              </w:rPr>
            </w:pPr>
            <w:r w:rsidRPr="002A0782">
              <w:rPr>
                <w:b/>
              </w:rPr>
              <w:t>Способ прокладки</w:t>
            </w:r>
          </w:p>
        </w:tc>
        <w:tc>
          <w:tcPr>
            <w:tcW w:w="240" w:type="pct"/>
            <w:shd w:val="clear" w:color="auto" w:fill="auto"/>
            <w:noWrap/>
            <w:textDirection w:val="btLr"/>
            <w:vAlign w:val="center"/>
          </w:tcPr>
          <w:p w:rsidR="00A200B7" w:rsidRPr="002A0782" w:rsidRDefault="00A200B7" w:rsidP="00381ED6">
            <w:pPr>
              <w:jc w:val="center"/>
              <w:rPr>
                <w:b/>
              </w:rPr>
            </w:pPr>
            <w:r w:rsidRPr="002A0782">
              <w:rPr>
                <w:b/>
              </w:rPr>
              <w:t>Дата ввода в эксплуатацию</w:t>
            </w:r>
          </w:p>
        </w:tc>
        <w:tc>
          <w:tcPr>
            <w:tcW w:w="239" w:type="pct"/>
            <w:textDirection w:val="btLr"/>
            <w:vAlign w:val="center"/>
          </w:tcPr>
          <w:p w:rsidR="00A200B7" w:rsidRPr="002A0782" w:rsidRDefault="00A200B7" w:rsidP="00381ED6">
            <w:pPr>
              <w:jc w:val="center"/>
              <w:rPr>
                <w:b/>
              </w:rPr>
            </w:pPr>
            <w:r w:rsidRPr="002A0782">
              <w:rPr>
                <w:b/>
              </w:rPr>
              <w:t>Подающая</w:t>
            </w:r>
          </w:p>
        </w:tc>
        <w:tc>
          <w:tcPr>
            <w:tcW w:w="241" w:type="pct"/>
            <w:textDirection w:val="btLr"/>
            <w:vAlign w:val="center"/>
          </w:tcPr>
          <w:p w:rsidR="00A200B7" w:rsidRPr="002A0782" w:rsidRDefault="00A200B7" w:rsidP="00381ED6">
            <w:pPr>
              <w:jc w:val="center"/>
              <w:rPr>
                <w:b/>
              </w:rPr>
            </w:pPr>
            <w:r w:rsidRPr="002A0782">
              <w:rPr>
                <w:b/>
              </w:rPr>
              <w:t>Обратная</w:t>
            </w:r>
          </w:p>
        </w:tc>
        <w:tc>
          <w:tcPr>
            <w:tcW w:w="239" w:type="pct"/>
            <w:textDirection w:val="btLr"/>
            <w:vAlign w:val="center"/>
          </w:tcPr>
          <w:p w:rsidR="00A200B7" w:rsidRPr="002A0782" w:rsidRDefault="00A200B7" w:rsidP="00381ED6">
            <w:pPr>
              <w:jc w:val="center"/>
              <w:rPr>
                <w:b/>
              </w:rPr>
            </w:pPr>
            <w:r w:rsidRPr="002A0782">
              <w:rPr>
                <w:b/>
              </w:rPr>
              <w:t>Теплоизоляционный метриал</w:t>
            </w:r>
          </w:p>
        </w:tc>
        <w:tc>
          <w:tcPr>
            <w:tcW w:w="193" w:type="pct"/>
            <w:textDirection w:val="btLr"/>
            <w:vAlign w:val="center"/>
          </w:tcPr>
          <w:p w:rsidR="00A200B7" w:rsidRPr="002A0782" w:rsidRDefault="00A200B7" w:rsidP="00381ED6">
            <w:pPr>
              <w:jc w:val="center"/>
              <w:rPr>
                <w:b/>
              </w:rPr>
            </w:pPr>
            <w:r w:rsidRPr="002A0782">
              <w:rPr>
                <w:b/>
              </w:rPr>
              <w:t>Толщина тепловой изоляции, мм</w:t>
            </w:r>
          </w:p>
        </w:tc>
        <w:tc>
          <w:tcPr>
            <w:tcW w:w="577" w:type="pct"/>
            <w:textDirection w:val="btLr"/>
            <w:vAlign w:val="center"/>
          </w:tcPr>
          <w:p w:rsidR="00A200B7" w:rsidRPr="002A0782" w:rsidRDefault="00A200B7" w:rsidP="00381ED6">
            <w:pPr>
              <w:jc w:val="center"/>
              <w:rPr>
                <w:b/>
              </w:rPr>
            </w:pPr>
            <w:r w:rsidRPr="002A0782">
              <w:rPr>
                <w:b/>
              </w:rPr>
              <w:t>Материал наружное покрытие</w:t>
            </w:r>
          </w:p>
        </w:tc>
        <w:tc>
          <w:tcPr>
            <w:tcW w:w="259" w:type="pct"/>
            <w:textDirection w:val="btLr"/>
            <w:vAlign w:val="center"/>
          </w:tcPr>
          <w:p w:rsidR="00A200B7" w:rsidRPr="002A0782" w:rsidRDefault="00A200B7" w:rsidP="00381ED6">
            <w:pPr>
              <w:jc w:val="center"/>
              <w:rPr>
                <w:b/>
              </w:rPr>
            </w:pPr>
            <w:r w:rsidRPr="002A0782">
              <w:rPr>
                <w:b/>
              </w:rPr>
              <w:t>Материал антикоррозионного покрытия</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jc w:val="center"/>
              <w:rPr>
                <w:b/>
                <w:i/>
              </w:rPr>
            </w:pPr>
            <w:r w:rsidRPr="002A0782">
              <w:rPr>
                <w:b/>
                <w:i/>
              </w:rPr>
              <w:t>Котельная №27, р.п. Угловка, ул. Центральная</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rPr>
                <w:b/>
              </w:rPr>
            </w:pPr>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Котельной до врезки Ду250 (вниз, налево по схеме)</w:t>
            </w:r>
          </w:p>
        </w:tc>
        <w:tc>
          <w:tcPr>
            <w:tcW w:w="191" w:type="pct"/>
            <w:vAlign w:val="center"/>
          </w:tcPr>
          <w:p w:rsidR="00A200B7" w:rsidRPr="002A0782" w:rsidRDefault="00A200B7" w:rsidP="00381ED6">
            <w:pPr>
              <w:jc w:val="center"/>
            </w:pPr>
            <w:r w:rsidRPr="002A0782">
              <w:t>325</w:t>
            </w:r>
          </w:p>
        </w:tc>
        <w:tc>
          <w:tcPr>
            <w:tcW w:w="240" w:type="pct"/>
            <w:vAlign w:val="center"/>
          </w:tcPr>
          <w:p w:rsidR="00A200B7" w:rsidRPr="002A0782" w:rsidRDefault="00A200B7" w:rsidP="00381ED6">
            <w:pPr>
              <w:jc w:val="center"/>
              <w:rPr>
                <w:b/>
              </w:rPr>
            </w:pPr>
            <w:r w:rsidRPr="002A0782">
              <w:rPr>
                <w:b/>
              </w:rPr>
              <w:t>224,5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325</w:t>
            </w:r>
          </w:p>
        </w:tc>
        <w:tc>
          <w:tcPr>
            <w:tcW w:w="240" w:type="pct"/>
            <w:shd w:val="clear" w:color="auto" w:fill="auto"/>
            <w:noWrap/>
            <w:vAlign w:val="center"/>
          </w:tcPr>
          <w:p w:rsidR="00A200B7" w:rsidRPr="002A0782" w:rsidRDefault="00A200B7" w:rsidP="00381ED6">
            <w:pPr>
              <w:jc w:val="center"/>
              <w:rPr>
                <w:b/>
              </w:rPr>
            </w:pPr>
            <w:r w:rsidRPr="002A0782">
              <w:rPr>
                <w:b/>
              </w:rPr>
              <w:t>224,5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2</w:t>
            </w:r>
          </w:p>
        </w:tc>
        <w:tc>
          <w:tcPr>
            <w:tcW w:w="1198" w:type="pct"/>
            <w:vAlign w:val="center"/>
          </w:tcPr>
          <w:p w:rsidR="00A200B7" w:rsidRPr="002A0782" w:rsidRDefault="00A200B7" w:rsidP="00381ED6">
            <w:r w:rsidRPr="002A0782">
              <w:t>от разветвления Ду300 в Ду200 до ТК0</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28</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28</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1999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3</w:t>
            </w:r>
          </w:p>
        </w:tc>
        <w:tc>
          <w:tcPr>
            <w:tcW w:w="1198" w:type="pct"/>
            <w:vAlign w:val="center"/>
          </w:tcPr>
          <w:p w:rsidR="00A200B7" w:rsidRPr="002A0782" w:rsidRDefault="00A200B7" w:rsidP="00381ED6">
            <w:r w:rsidRPr="002A0782">
              <w:t>от ТК0 до ТК2</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103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103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4</w:t>
            </w:r>
          </w:p>
        </w:tc>
        <w:tc>
          <w:tcPr>
            <w:tcW w:w="1198" w:type="pct"/>
            <w:vAlign w:val="center"/>
          </w:tcPr>
          <w:p w:rsidR="00A200B7" w:rsidRPr="002A0782" w:rsidRDefault="00A200B7" w:rsidP="00381ED6">
            <w:r w:rsidRPr="002A0782">
              <w:t>от ТК2 до Гаража</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50</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50</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5</w:t>
            </w:r>
          </w:p>
        </w:tc>
        <w:tc>
          <w:tcPr>
            <w:tcW w:w="1198" w:type="pct"/>
            <w:vAlign w:val="center"/>
          </w:tcPr>
          <w:p w:rsidR="00A200B7" w:rsidRPr="002A0782" w:rsidRDefault="00A200B7" w:rsidP="00381ED6">
            <w:r w:rsidRPr="002A0782">
              <w:t>от ТК2 до Больницы</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8</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8</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6</w:t>
            </w:r>
          </w:p>
        </w:tc>
        <w:tc>
          <w:tcPr>
            <w:tcW w:w="1198" w:type="pct"/>
            <w:vAlign w:val="center"/>
          </w:tcPr>
          <w:p w:rsidR="00A200B7" w:rsidRPr="002A0782" w:rsidRDefault="00A200B7" w:rsidP="00381ED6">
            <w:r w:rsidRPr="002A0782">
              <w:t>от ТК1 до детской консультации</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7</w:t>
            </w:r>
          </w:p>
        </w:tc>
        <w:tc>
          <w:tcPr>
            <w:tcW w:w="1198" w:type="pct"/>
            <w:vAlign w:val="center"/>
          </w:tcPr>
          <w:p w:rsidR="00A200B7" w:rsidRPr="002A0782" w:rsidRDefault="00A200B7" w:rsidP="00381ED6">
            <w:r w:rsidRPr="002A0782">
              <w:t>от ТК0 до Магазина</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45,5</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45,5</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8</w:t>
            </w:r>
          </w:p>
        </w:tc>
        <w:tc>
          <w:tcPr>
            <w:tcW w:w="1198" w:type="pct"/>
            <w:vAlign w:val="center"/>
          </w:tcPr>
          <w:p w:rsidR="00A200B7" w:rsidRPr="002A0782" w:rsidRDefault="00A200B7" w:rsidP="00381ED6">
            <w:r w:rsidRPr="002A0782">
              <w:t>от разветвления Ду300 в Ду200 до разветвления на дома ул. Центральная №1, №2</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64,5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64,5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9</w:t>
            </w:r>
          </w:p>
        </w:tc>
        <w:tc>
          <w:tcPr>
            <w:tcW w:w="1198" w:type="pct"/>
            <w:vAlign w:val="center"/>
          </w:tcPr>
          <w:p w:rsidR="00A200B7" w:rsidRPr="002A0782" w:rsidRDefault="00A200B7" w:rsidP="00381ED6">
            <w:r w:rsidRPr="002A0782">
              <w:t>от разветвления на дома ул. Центральная №1, №2 до ж.д. №1</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95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95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11</w:t>
            </w:r>
          </w:p>
        </w:tc>
        <w:tc>
          <w:tcPr>
            <w:tcW w:w="1198" w:type="pct"/>
            <w:vAlign w:val="center"/>
          </w:tcPr>
          <w:p w:rsidR="00A200B7" w:rsidRPr="002A0782" w:rsidRDefault="00A200B7" w:rsidP="00381ED6">
            <w:r w:rsidRPr="002A0782">
              <w:t xml:space="preserve">от разветвления на дома ул. Центральная №1, №2 до дома 2 (ул. </w:t>
            </w:r>
            <w:r w:rsidRPr="002A0782">
              <w:lastRenderedPageBreak/>
              <w:t>Центральная)</w:t>
            </w:r>
          </w:p>
        </w:tc>
        <w:tc>
          <w:tcPr>
            <w:tcW w:w="191" w:type="pct"/>
            <w:vAlign w:val="center"/>
          </w:tcPr>
          <w:p w:rsidR="00A200B7" w:rsidRPr="002A0782" w:rsidRDefault="00A200B7" w:rsidP="00381ED6">
            <w:pPr>
              <w:jc w:val="center"/>
            </w:pPr>
            <w:r w:rsidRPr="002A0782">
              <w:lastRenderedPageBreak/>
              <w:t>89</w:t>
            </w:r>
          </w:p>
        </w:tc>
        <w:tc>
          <w:tcPr>
            <w:tcW w:w="240" w:type="pct"/>
            <w:vAlign w:val="center"/>
          </w:tcPr>
          <w:p w:rsidR="00A200B7" w:rsidRPr="002A0782" w:rsidRDefault="00A200B7" w:rsidP="00381ED6">
            <w:pPr>
              <w:jc w:val="center"/>
              <w:rPr>
                <w:b/>
              </w:rPr>
            </w:pPr>
            <w:r w:rsidRPr="002A0782">
              <w:rPr>
                <w:b/>
              </w:rPr>
              <w:t>24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lastRenderedPageBreak/>
              <w:t>12</w:t>
            </w:r>
          </w:p>
        </w:tc>
        <w:tc>
          <w:tcPr>
            <w:tcW w:w="1198" w:type="pct"/>
            <w:vAlign w:val="center"/>
          </w:tcPr>
          <w:p w:rsidR="00A200B7" w:rsidRPr="002A0782" w:rsidRDefault="00A200B7" w:rsidP="00381ED6">
            <w:r w:rsidRPr="002A0782">
              <w:t>от врезки на дом 2А (ул. Центральная) до дома 2А</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14</w:t>
            </w:r>
          </w:p>
        </w:tc>
        <w:tc>
          <w:tcPr>
            <w:tcW w:w="1198" w:type="pct"/>
            <w:vAlign w:val="center"/>
          </w:tcPr>
          <w:p w:rsidR="00A200B7" w:rsidRPr="002A0782" w:rsidRDefault="00A200B7" w:rsidP="00381ED6">
            <w:r w:rsidRPr="002A0782">
              <w:t>от котельной до разветвления на магазин «Пятерочка» до ж.д. по ул. Свободы</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472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372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на магазин «Пятерочка» до ж.д. по ул. Свободы до врезки на ж.д. по ул. Свободы</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112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112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15</w:t>
            </w:r>
          </w:p>
        </w:tc>
        <w:tc>
          <w:tcPr>
            <w:tcW w:w="1198" w:type="pct"/>
            <w:vAlign w:val="center"/>
          </w:tcPr>
          <w:p w:rsidR="00A200B7" w:rsidRPr="002A0782" w:rsidRDefault="00A200B7" w:rsidP="00381ED6">
            <w:r w:rsidRPr="002A0782">
              <w:t>от врезки на ж.д. по ул. Свободы до ж.д. ул. Свободы</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23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16</w:t>
            </w:r>
          </w:p>
        </w:tc>
        <w:tc>
          <w:tcPr>
            <w:tcW w:w="1198" w:type="pct"/>
            <w:vAlign w:val="center"/>
          </w:tcPr>
          <w:p w:rsidR="00A200B7" w:rsidRPr="002A0782" w:rsidRDefault="00A200B7" w:rsidP="00381ED6">
            <w:r w:rsidRPr="002A0782">
              <w:t>от разветвления на магазин «Пятерочка» до ж.д. по ул. Свободы до врезки Ду80 в Ду100</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205</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105</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17</w:t>
            </w:r>
          </w:p>
        </w:tc>
        <w:tc>
          <w:tcPr>
            <w:tcW w:w="1198" w:type="pct"/>
            <w:vAlign w:val="center"/>
          </w:tcPr>
          <w:p w:rsidR="00A200B7" w:rsidRPr="002A0782" w:rsidRDefault="00A200B7" w:rsidP="00381ED6">
            <w:r w:rsidRPr="002A0782">
              <w:t>от врезки Ду80 в Ду100 до магазина «Пятерочка»</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315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215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19</w:t>
            </w:r>
          </w:p>
        </w:tc>
        <w:tc>
          <w:tcPr>
            <w:tcW w:w="1198" w:type="pct"/>
            <w:vAlign w:val="center"/>
          </w:tcPr>
          <w:p w:rsidR="00A200B7" w:rsidRPr="002A0782" w:rsidRDefault="00A200B7" w:rsidP="00381ED6">
            <w:r w:rsidRPr="002A0782">
              <w:t>от Ду100 до Ду65</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144</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144</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20</w:t>
            </w:r>
          </w:p>
        </w:tc>
        <w:tc>
          <w:tcPr>
            <w:tcW w:w="1198" w:type="pct"/>
            <w:vAlign w:val="center"/>
          </w:tcPr>
          <w:p w:rsidR="00A200B7" w:rsidRPr="002A0782" w:rsidRDefault="00A200B7" w:rsidP="00381ED6">
            <w:r w:rsidRPr="002A0782">
              <w:t>от врезки на ж.д. 11А, 9А до дома 9А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21</w:t>
            </w:r>
          </w:p>
        </w:tc>
        <w:tc>
          <w:tcPr>
            <w:tcW w:w="1198" w:type="pct"/>
            <w:vAlign w:val="center"/>
          </w:tcPr>
          <w:p w:rsidR="00A200B7" w:rsidRPr="002A0782" w:rsidRDefault="00A200B7" w:rsidP="00381ED6">
            <w:r w:rsidRPr="002A0782">
              <w:t>от врезки на ж.д. 11А, 9А до ж.д. 11А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2014</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22</w:t>
            </w:r>
          </w:p>
        </w:tc>
        <w:tc>
          <w:tcPr>
            <w:tcW w:w="1198" w:type="pct"/>
            <w:vAlign w:val="center"/>
          </w:tcPr>
          <w:p w:rsidR="00A200B7" w:rsidRPr="002A0782" w:rsidRDefault="00A200B7" w:rsidP="00381ED6">
            <w:r w:rsidRPr="002A0782">
              <w:t>от врезки на детский сад до детского сада</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6</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6</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2014</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23</w:t>
            </w:r>
          </w:p>
        </w:tc>
        <w:tc>
          <w:tcPr>
            <w:tcW w:w="1198" w:type="pct"/>
            <w:vAlign w:val="center"/>
          </w:tcPr>
          <w:p w:rsidR="00A200B7" w:rsidRPr="002A0782" w:rsidRDefault="00A200B7" w:rsidP="00381ED6">
            <w:r w:rsidRPr="002A0782">
              <w:t>от точки врезки на дом №7 до дома №7</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17</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17</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lastRenderedPageBreak/>
              <w:t>24</w:t>
            </w:r>
          </w:p>
        </w:tc>
        <w:tc>
          <w:tcPr>
            <w:tcW w:w="1198" w:type="pct"/>
            <w:vAlign w:val="center"/>
          </w:tcPr>
          <w:p w:rsidR="00A200B7" w:rsidRPr="002A0782" w:rsidRDefault="00A200B7" w:rsidP="00381ED6">
            <w:r w:rsidRPr="002A0782">
              <w:t>от точки врезки на дом №9 до дома №9</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7</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7</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26</w:t>
            </w:r>
          </w:p>
        </w:tc>
        <w:tc>
          <w:tcPr>
            <w:tcW w:w="1198" w:type="pct"/>
            <w:vAlign w:val="center"/>
          </w:tcPr>
          <w:p w:rsidR="00A200B7" w:rsidRPr="002A0782" w:rsidRDefault="00A200B7" w:rsidP="00381ED6">
            <w:r w:rsidRPr="002A0782">
              <w:t>от врезки Ду100 в Ду250 до ТК3</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229"/>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ТК9 до врезки в Ду250 по ул. Цетральная</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137</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137</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в Ду300 в Ду250 до врезки Ду250 в Ду200 по ул. Центральная</w:t>
            </w:r>
          </w:p>
        </w:tc>
        <w:tc>
          <w:tcPr>
            <w:tcW w:w="191" w:type="pct"/>
            <w:vAlign w:val="center"/>
          </w:tcPr>
          <w:p w:rsidR="00A200B7" w:rsidRPr="002A0782" w:rsidRDefault="00A200B7" w:rsidP="00381ED6">
            <w:pPr>
              <w:jc w:val="center"/>
            </w:pPr>
            <w:r w:rsidRPr="002A0782">
              <w:t>273</w:t>
            </w:r>
          </w:p>
        </w:tc>
        <w:tc>
          <w:tcPr>
            <w:tcW w:w="240" w:type="pct"/>
            <w:vAlign w:val="center"/>
          </w:tcPr>
          <w:p w:rsidR="00A200B7" w:rsidRPr="002A0782" w:rsidRDefault="00A200B7" w:rsidP="00381ED6">
            <w:pPr>
              <w:jc w:val="center"/>
              <w:rPr>
                <w:b/>
              </w:rPr>
            </w:pPr>
            <w:r w:rsidRPr="002A0782">
              <w:rPr>
                <w:b/>
              </w:rPr>
              <w:t>52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273</w:t>
            </w:r>
          </w:p>
        </w:tc>
        <w:tc>
          <w:tcPr>
            <w:tcW w:w="240" w:type="pct"/>
            <w:shd w:val="clear" w:color="auto" w:fill="auto"/>
            <w:noWrap/>
            <w:vAlign w:val="center"/>
          </w:tcPr>
          <w:p w:rsidR="00A200B7" w:rsidRPr="002A0782" w:rsidRDefault="00A200B7" w:rsidP="00381ED6">
            <w:pPr>
              <w:jc w:val="center"/>
              <w:rPr>
                <w:b/>
              </w:rPr>
            </w:pPr>
            <w:r w:rsidRPr="002A0782">
              <w:rPr>
                <w:b/>
              </w:rPr>
              <w:t>52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27</w:t>
            </w:r>
          </w:p>
        </w:tc>
        <w:tc>
          <w:tcPr>
            <w:tcW w:w="1198" w:type="pct"/>
            <w:vAlign w:val="center"/>
          </w:tcPr>
          <w:p w:rsidR="00A200B7" w:rsidRPr="002A0782" w:rsidRDefault="00A200B7" w:rsidP="00381ED6">
            <w:r w:rsidRPr="002A0782">
              <w:t>от точки врезки на ж.д. №14, 12, 16 до ж.д. №16</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120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120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на магистральном трубопроводе на ж.д. №15 до ТК3</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2005</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28</w:t>
            </w:r>
          </w:p>
        </w:tc>
        <w:tc>
          <w:tcPr>
            <w:tcW w:w="1198" w:type="pct"/>
            <w:vAlign w:val="center"/>
          </w:tcPr>
          <w:p w:rsidR="00A200B7" w:rsidRPr="002A0782" w:rsidRDefault="00A200B7" w:rsidP="00381ED6">
            <w:r w:rsidRPr="002A0782">
              <w:t>от ТК3 до дома №15</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31</w:t>
            </w:r>
          </w:p>
        </w:tc>
        <w:tc>
          <w:tcPr>
            <w:tcW w:w="1198" w:type="pct"/>
            <w:vAlign w:val="center"/>
          </w:tcPr>
          <w:p w:rsidR="00A200B7" w:rsidRPr="002A0782" w:rsidRDefault="00A200B7" w:rsidP="00381ED6">
            <w:r w:rsidRPr="002A0782">
              <w:t>от рвезки на РАЙПО до РАЙПО</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40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40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32</w:t>
            </w:r>
          </w:p>
        </w:tc>
        <w:tc>
          <w:tcPr>
            <w:tcW w:w="1198" w:type="pct"/>
            <w:vAlign w:val="center"/>
          </w:tcPr>
          <w:p w:rsidR="00A200B7" w:rsidRPr="002A0782" w:rsidRDefault="00A200B7" w:rsidP="00381ED6">
            <w:r w:rsidRPr="002A0782">
              <w:t>от врезки на ж.д. 12А до дома 12А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55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55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2011</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транзит по ж.д. 12А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80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80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33</w:t>
            </w:r>
          </w:p>
        </w:tc>
        <w:tc>
          <w:tcPr>
            <w:tcW w:w="1198" w:type="pct"/>
            <w:vAlign w:val="center"/>
          </w:tcPr>
          <w:p w:rsidR="00A200B7" w:rsidRPr="002A0782" w:rsidRDefault="00A200B7" w:rsidP="00381ED6">
            <w:r w:rsidRPr="002A0782">
              <w:t>от дома 12А до Бара (ул. Советская)</w:t>
            </w:r>
          </w:p>
        </w:tc>
        <w:tc>
          <w:tcPr>
            <w:tcW w:w="191" w:type="pct"/>
            <w:vAlign w:val="center"/>
          </w:tcPr>
          <w:p w:rsidR="00A200B7" w:rsidRPr="002A0782" w:rsidRDefault="00A200B7" w:rsidP="00381ED6">
            <w:pPr>
              <w:jc w:val="center"/>
            </w:pPr>
            <w:r w:rsidRPr="002A0782">
              <w:t>32</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2</w:t>
            </w:r>
          </w:p>
        </w:tc>
        <w:tc>
          <w:tcPr>
            <w:tcW w:w="191" w:type="pct"/>
            <w:shd w:val="clear" w:color="auto" w:fill="auto"/>
            <w:vAlign w:val="center"/>
          </w:tcPr>
          <w:p w:rsidR="00A200B7" w:rsidRPr="002A0782" w:rsidRDefault="00A200B7" w:rsidP="00381ED6">
            <w:pPr>
              <w:jc w:val="center"/>
            </w:pPr>
            <w:r w:rsidRPr="002A0782">
              <w:t>32</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2</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34</w:t>
            </w:r>
          </w:p>
        </w:tc>
        <w:tc>
          <w:tcPr>
            <w:tcW w:w="1198" w:type="pct"/>
            <w:vAlign w:val="center"/>
          </w:tcPr>
          <w:p w:rsidR="00A200B7" w:rsidRPr="002A0782" w:rsidRDefault="00A200B7" w:rsidP="00381ED6">
            <w:r w:rsidRPr="002A0782">
              <w:t>от ТК6 на дом №19</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29</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29</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2010</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35</w:t>
            </w:r>
          </w:p>
        </w:tc>
        <w:tc>
          <w:tcPr>
            <w:tcW w:w="1198" w:type="pct"/>
            <w:vAlign w:val="center"/>
          </w:tcPr>
          <w:p w:rsidR="00A200B7" w:rsidRPr="002A0782" w:rsidRDefault="00A200B7" w:rsidP="00381ED6">
            <w:r w:rsidRPr="002A0782">
              <w:t>от ТК8 на дом №17</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33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33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36</w:t>
            </w:r>
          </w:p>
        </w:tc>
        <w:tc>
          <w:tcPr>
            <w:tcW w:w="1198" w:type="pct"/>
            <w:vAlign w:val="center"/>
          </w:tcPr>
          <w:p w:rsidR="00A200B7" w:rsidRPr="002A0782" w:rsidRDefault="00A200B7" w:rsidP="00381ED6">
            <w:r w:rsidRPr="002A0782">
              <w:t>от ТК6 до ТК9</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92</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92</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 xml:space="preserve">до </w:t>
            </w:r>
            <w:r w:rsidRPr="002A0782">
              <w:lastRenderedPageBreak/>
              <w:t>1989</w:t>
            </w:r>
          </w:p>
        </w:tc>
        <w:tc>
          <w:tcPr>
            <w:tcW w:w="239" w:type="pct"/>
            <w:vAlign w:val="center"/>
          </w:tcPr>
          <w:p w:rsidR="00A200B7" w:rsidRPr="002A0782" w:rsidRDefault="00A200B7" w:rsidP="00381ED6">
            <w:pPr>
              <w:jc w:val="center"/>
            </w:pPr>
            <w:r w:rsidRPr="002A0782">
              <w:lastRenderedPageBreak/>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lastRenderedPageBreak/>
              <w:t>37</w:t>
            </w:r>
          </w:p>
        </w:tc>
        <w:tc>
          <w:tcPr>
            <w:tcW w:w="1198" w:type="pct"/>
            <w:vAlign w:val="center"/>
          </w:tcPr>
          <w:p w:rsidR="00A200B7" w:rsidRPr="002A0782" w:rsidRDefault="00A200B7" w:rsidP="00381ED6">
            <w:r w:rsidRPr="002A0782">
              <w:t>от ТК7 на дом №16 (ул. Советская)</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120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120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38</w:t>
            </w:r>
          </w:p>
        </w:tc>
        <w:tc>
          <w:tcPr>
            <w:tcW w:w="1198" w:type="pct"/>
            <w:vAlign w:val="center"/>
          </w:tcPr>
          <w:p w:rsidR="00A200B7" w:rsidRPr="002A0782" w:rsidRDefault="00A200B7" w:rsidP="00381ED6">
            <w:r w:rsidRPr="002A0782">
              <w:t>от Ду50 на дом №12 (ул. Советская)</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3</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3</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39</w:t>
            </w:r>
          </w:p>
        </w:tc>
        <w:tc>
          <w:tcPr>
            <w:tcW w:w="1198" w:type="pct"/>
            <w:vAlign w:val="center"/>
          </w:tcPr>
          <w:p w:rsidR="00A200B7" w:rsidRPr="002A0782" w:rsidRDefault="00A200B7" w:rsidP="00381ED6">
            <w:r w:rsidRPr="002A0782">
              <w:t>от Ду50 на дом №14 (Центральная ул.)</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6</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6</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40</w:t>
            </w:r>
          </w:p>
        </w:tc>
        <w:tc>
          <w:tcPr>
            <w:tcW w:w="1198" w:type="pct"/>
            <w:vAlign w:val="center"/>
          </w:tcPr>
          <w:p w:rsidR="00A200B7" w:rsidRPr="002A0782" w:rsidRDefault="00A200B7" w:rsidP="00381ED6">
            <w:r w:rsidRPr="002A0782">
              <w:t>от врезки на ж.д. №16 до дома №16</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41</w:t>
            </w:r>
          </w:p>
        </w:tc>
        <w:tc>
          <w:tcPr>
            <w:tcW w:w="1198" w:type="pct"/>
            <w:vAlign w:val="center"/>
          </w:tcPr>
          <w:p w:rsidR="00A200B7" w:rsidRPr="002A0782" w:rsidRDefault="00A200B7" w:rsidP="00381ED6">
            <w:r w:rsidRPr="002A0782">
              <w:t>от ТК9 до дома 14А, 10 (ул. Советская) (транзит по дому)</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210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210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42</w:t>
            </w:r>
          </w:p>
        </w:tc>
        <w:tc>
          <w:tcPr>
            <w:tcW w:w="1198" w:type="pct"/>
            <w:vAlign w:val="center"/>
          </w:tcPr>
          <w:p w:rsidR="00A200B7" w:rsidRPr="002A0782" w:rsidRDefault="00A200B7" w:rsidP="00381ED6">
            <w:r w:rsidRPr="002A0782">
              <w:t>от ТК9 до дома №21</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62</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62</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2000</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43</w:t>
            </w:r>
          </w:p>
        </w:tc>
        <w:tc>
          <w:tcPr>
            <w:tcW w:w="1198" w:type="pct"/>
            <w:vAlign w:val="center"/>
          </w:tcPr>
          <w:p w:rsidR="00A200B7" w:rsidRPr="002A0782" w:rsidRDefault="00A200B7" w:rsidP="00381ED6">
            <w:r w:rsidRPr="002A0782">
              <w:t>от ТК9 до ТК10</w:t>
            </w:r>
          </w:p>
        </w:tc>
        <w:tc>
          <w:tcPr>
            <w:tcW w:w="191" w:type="pct"/>
            <w:vAlign w:val="center"/>
          </w:tcPr>
          <w:p w:rsidR="00A200B7" w:rsidRPr="002A0782" w:rsidRDefault="00A200B7" w:rsidP="00381ED6">
            <w:pPr>
              <w:jc w:val="center"/>
            </w:pPr>
            <w:r w:rsidRPr="002A0782">
              <w:t>159</w:t>
            </w:r>
          </w:p>
        </w:tc>
        <w:tc>
          <w:tcPr>
            <w:tcW w:w="240" w:type="pct"/>
            <w:vAlign w:val="center"/>
          </w:tcPr>
          <w:p w:rsidR="00A200B7" w:rsidRPr="002A0782" w:rsidRDefault="00A200B7" w:rsidP="00381ED6">
            <w:pPr>
              <w:jc w:val="center"/>
              <w:rPr>
                <w:b/>
              </w:rPr>
            </w:pPr>
            <w:r w:rsidRPr="002A0782">
              <w:rPr>
                <w:b/>
              </w:rPr>
              <w:t>116</w:t>
            </w:r>
          </w:p>
        </w:tc>
        <w:tc>
          <w:tcPr>
            <w:tcW w:w="193" w:type="pct"/>
            <w:shd w:val="clear" w:color="auto" w:fill="auto"/>
            <w:vAlign w:val="center"/>
          </w:tcPr>
          <w:p w:rsidR="00A200B7" w:rsidRPr="002A0782" w:rsidRDefault="00A200B7" w:rsidP="00381ED6">
            <w:pPr>
              <w:jc w:val="center"/>
            </w:pPr>
            <w:r w:rsidRPr="002A0782">
              <w:t>4,5</w:t>
            </w:r>
          </w:p>
        </w:tc>
        <w:tc>
          <w:tcPr>
            <w:tcW w:w="191" w:type="pct"/>
            <w:shd w:val="clear" w:color="auto" w:fill="auto"/>
            <w:vAlign w:val="center"/>
          </w:tcPr>
          <w:p w:rsidR="00A200B7" w:rsidRPr="002A0782" w:rsidRDefault="00A200B7" w:rsidP="00381ED6">
            <w:pPr>
              <w:jc w:val="center"/>
            </w:pPr>
            <w:r w:rsidRPr="002A0782">
              <w:t>159</w:t>
            </w:r>
          </w:p>
        </w:tc>
        <w:tc>
          <w:tcPr>
            <w:tcW w:w="240" w:type="pct"/>
            <w:shd w:val="clear" w:color="auto" w:fill="auto"/>
            <w:noWrap/>
            <w:vAlign w:val="center"/>
          </w:tcPr>
          <w:p w:rsidR="00A200B7" w:rsidRPr="002A0782" w:rsidRDefault="00A200B7" w:rsidP="00381ED6">
            <w:pPr>
              <w:jc w:val="center"/>
              <w:rPr>
                <w:b/>
              </w:rPr>
            </w:pPr>
            <w:r w:rsidRPr="002A0782">
              <w:rPr>
                <w:b/>
              </w:rPr>
              <w:t>116</w:t>
            </w:r>
          </w:p>
        </w:tc>
        <w:tc>
          <w:tcPr>
            <w:tcW w:w="195" w:type="pct"/>
            <w:vAlign w:val="center"/>
          </w:tcPr>
          <w:p w:rsidR="00A200B7" w:rsidRPr="002A0782" w:rsidRDefault="00A200B7" w:rsidP="00381ED6">
            <w:pPr>
              <w:jc w:val="center"/>
            </w:pPr>
            <w:r w:rsidRPr="002A0782">
              <w:t>4,5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44</w:t>
            </w:r>
          </w:p>
        </w:tc>
        <w:tc>
          <w:tcPr>
            <w:tcW w:w="1198" w:type="pct"/>
            <w:vAlign w:val="center"/>
          </w:tcPr>
          <w:p w:rsidR="00A200B7" w:rsidRPr="002A0782" w:rsidRDefault="00A200B7" w:rsidP="00381ED6">
            <w:r w:rsidRPr="002A0782">
              <w:t>от ТК10 до ТК11</w:t>
            </w:r>
          </w:p>
        </w:tc>
        <w:tc>
          <w:tcPr>
            <w:tcW w:w="191" w:type="pct"/>
            <w:vAlign w:val="center"/>
          </w:tcPr>
          <w:p w:rsidR="00A200B7" w:rsidRPr="002A0782" w:rsidRDefault="00A200B7" w:rsidP="00381ED6">
            <w:pPr>
              <w:jc w:val="center"/>
            </w:pPr>
            <w:r w:rsidRPr="002A0782">
              <w:t>159</w:t>
            </w:r>
          </w:p>
        </w:tc>
        <w:tc>
          <w:tcPr>
            <w:tcW w:w="240" w:type="pct"/>
            <w:vAlign w:val="center"/>
          </w:tcPr>
          <w:p w:rsidR="00A200B7" w:rsidRPr="002A0782" w:rsidRDefault="00A200B7" w:rsidP="00381ED6">
            <w:pPr>
              <w:jc w:val="center"/>
              <w:rPr>
                <w:b/>
              </w:rPr>
            </w:pPr>
            <w:r w:rsidRPr="002A0782">
              <w:rPr>
                <w:b/>
              </w:rPr>
              <w:t>68</w:t>
            </w:r>
          </w:p>
        </w:tc>
        <w:tc>
          <w:tcPr>
            <w:tcW w:w="193" w:type="pct"/>
            <w:shd w:val="clear" w:color="auto" w:fill="auto"/>
            <w:vAlign w:val="center"/>
          </w:tcPr>
          <w:p w:rsidR="00A200B7" w:rsidRPr="002A0782" w:rsidRDefault="00A200B7" w:rsidP="00381ED6">
            <w:pPr>
              <w:jc w:val="center"/>
            </w:pPr>
            <w:r w:rsidRPr="002A0782">
              <w:t>4,5</w:t>
            </w:r>
          </w:p>
        </w:tc>
        <w:tc>
          <w:tcPr>
            <w:tcW w:w="191" w:type="pct"/>
            <w:shd w:val="clear" w:color="auto" w:fill="auto"/>
            <w:vAlign w:val="center"/>
          </w:tcPr>
          <w:p w:rsidR="00A200B7" w:rsidRPr="002A0782" w:rsidRDefault="00A200B7" w:rsidP="00381ED6">
            <w:pPr>
              <w:jc w:val="center"/>
            </w:pPr>
            <w:r w:rsidRPr="002A0782">
              <w:t>159</w:t>
            </w:r>
          </w:p>
        </w:tc>
        <w:tc>
          <w:tcPr>
            <w:tcW w:w="240" w:type="pct"/>
            <w:shd w:val="clear" w:color="auto" w:fill="auto"/>
            <w:noWrap/>
            <w:vAlign w:val="center"/>
          </w:tcPr>
          <w:p w:rsidR="00A200B7" w:rsidRPr="002A0782" w:rsidRDefault="00A200B7" w:rsidP="00381ED6">
            <w:pPr>
              <w:jc w:val="center"/>
              <w:rPr>
                <w:b/>
              </w:rPr>
            </w:pPr>
            <w:r w:rsidRPr="002A0782">
              <w:rPr>
                <w:b/>
              </w:rPr>
              <w:t>68</w:t>
            </w:r>
          </w:p>
        </w:tc>
        <w:tc>
          <w:tcPr>
            <w:tcW w:w="195" w:type="pct"/>
            <w:vAlign w:val="center"/>
          </w:tcPr>
          <w:p w:rsidR="00A200B7" w:rsidRPr="002A0782" w:rsidRDefault="00A200B7" w:rsidP="00381ED6">
            <w:pPr>
              <w:jc w:val="center"/>
            </w:pPr>
            <w:r w:rsidRPr="002A0782">
              <w:t>4,5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45</w:t>
            </w:r>
          </w:p>
        </w:tc>
        <w:tc>
          <w:tcPr>
            <w:tcW w:w="1198" w:type="pct"/>
            <w:vAlign w:val="center"/>
          </w:tcPr>
          <w:p w:rsidR="00A200B7" w:rsidRPr="002A0782" w:rsidRDefault="00A200B7" w:rsidP="00381ED6">
            <w:r w:rsidRPr="002A0782">
              <w:t>от ТК11 до ТК12</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46</w:t>
            </w:r>
          </w:p>
        </w:tc>
        <w:tc>
          <w:tcPr>
            <w:tcW w:w="1198" w:type="pct"/>
            <w:vAlign w:val="center"/>
          </w:tcPr>
          <w:p w:rsidR="00A200B7" w:rsidRPr="002A0782" w:rsidRDefault="00A200B7" w:rsidP="00381ED6">
            <w:r w:rsidRPr="002A0782">
              <w:t>от ТК12 до дома №18</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47</w:t>
            </w:r>
          </w:p>
        </w:tc>
        <w:tc>
          <w:tcPr>
            <w:tcW w:w="1198" w:type="pct"/>
            <w:vAlign w:val="center"/>
          </w:tcPr>
          <w:p w:rsidR="00A200B7" w:rsidRPr="002A0782" w:rsidRDefault="00A200B7" w:rsidP="00381ED6">
            <w:r w:rsidRPr="002A0782">
              <w:t>от ТК12 до дома 16А</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60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60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48</w:t>
            </w:r>
          </w:p>
        </w:tc>
        <w:tc>
          <w:tcPr>
            <w:tcW w:w="1198" w:type="pct"/>
            <w:vAlign w:val="center"/>
          </w:tcPr>
          <w:p w:rsidR="00A200B7" w:rsidRPr="002A0782" w:rsidRDefault="00A200B7" w:rsidP="00381ED6">
            <w:r w:rsidRPr="002A0782">
              <w:t>от ТК11 до врезки в дом №19</w:t>
            </w:r>
          </w:p>
        </w:tc>
        <w:tc>
          <w:tcPr>
            <w:tcW w:w="191" w:type="pct"/>
            <w:vAlign w:val="center"/>
          </w:tcPr>
          <w:p w:rsidR="00A200B7" w:rsidRPr="002A0782" w:rsidRDefault="00A200B7" w:rsidP="00381ED6">
            <w:pPr>
              <w:jc w:val="center"/>
            </w:pPr>
            <w:r w:rsidRPr="002A0782">
              <w:t>133</w:t>
            </w:r>
          </w:p>
        </w:tc>
        <w:tc>
          <w:tcPr>
            <w:tcW w:w="240" w:type="pct"/>
            <w:vAlign w:val="center"/>
          </w:tcPr>
          <w:p w:rsidR="00A200B7" w:rsidRPr="002A0782" w:rsidRDefault="00A200B7" w:rsidP="00381ED6">
            <w:pPr>
              <w:jc w:val="center"/>
              <w:rPr>
                <w:b/>
              </w:rPr>
            </w:pPr>
            <w:r w:rsidRPr="002A0782">
              <w:rPr>
                <w:b/>
              </w:rPr>
              <w:t>252</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133</w:t>
            </w:r>
          </w:p>
        </w:tc>
        <w:tc>
          <w:tcPr>
            <w:tcW w:w="240" w:type="pct"/>
            <w:shd w:val="clear" w:color="auto" w:fill="auto"/>
            <w:noWrap/>
            <w:vAlign w:val="center"/>
          </w:tcPr>
          <w:p w:rsidR="00A200B7" w:rsidRPr="002A0782" w:rsidRDefault="00A200B7" w:rsidP="00381ED6">
            <w:pPr>
              <w:jc w:val="center"/>
              <w:rPr>
                <w:b/>
              </w:rPr>
            </w:pPr>
            <w:r w:rsidRPr="002A0782">
              <w:rPr>
                <w:b/>
              </w:rPr>
              <w:t>252</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2008</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t>49</w:t>
            </w:r>
          </w:p>
        </w:tc>
        <w:tc>
          <w:tcPr>
            <w:tcW w:w="1198" w:type="pct"/>
            <w:vAlign w:val="center"/>
          </w:tcPr>
          <w:p w:rsidR="00A200B7" w:rsidRPr="002A0782" w:rsidRDefault="00A200B7" w:rsidP="00381ED6">
            <w:r w:rsidRPr="002A0782">
              <w:t>от врезки на дом №19 до дома №19</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3</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3</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r w:rsidRPr="002A0782">
              <w:lastRenderedPageBreak/>
              <w:t>50</w:t>
            </w:r>
          </w:p>
        </w:tc>
        <w:tc>
          <w:tcPr>
            <w:tcW w:w="1198" w:type="pct"/>
            <w:vAlign w:val="center"/>
          </w:tcPr>
          <w:p w:rsidR="00A200B7" w:rsidRPr="002A0782" w:rsidRDefault="00A200B7" w:rsidP="00381ED6">
            <w:r w:rsidRPr="002A0782">
              <w:t>от врезки на дом №17 до дома №17</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5</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5</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569" w:type="pct"/>
            <w:gridSpan w:val="3"/>
            <w:vAlign w:val="center"/>
          </w:tcPr>
          <w:p w:rsidR="00A200B7" w:rsidRPr="002A0782" w:rsidRDefault="00A200B7" w:rsidP="00381ED6">
            <w:pPr>
              <w:rPr>
                <w:b/>
              </w:rPr>
            </w:pPr>
            <w:r w:rsidRPr="002A0782">
              <w:rPr>
                <w:b/>
              </w:rPr>
              <w:t>ИТОГО трубы ЦО</w:t>
            </w:r>
          </w:p>
        </w:tc>
        <w:tc>
          <w:tcPr>
            <w:tcW w:w="240" w:type="pct"/>
            <w:vAlign w:val="center"/>
          </w:tcPr>
          <w:p w:rsidR="00A200B7" w:rsidRPr="002A0782" w:rsidRDefault="00A200B7" w:rsidP="00381ED6">
            <w:pPr>
              <w:jc w:val="center"/>
              <w:rPr>
                <w:b/>
                <w:spacing w:val="-12"/>
              </w:rPr>
            </w:pPr>
            <w:r w:rsidRPr="002A0782">
              <w:rPr>
                <w:b/>
                <w:spacing w:val="-12"/>
              </w:rPr>
              <w:t>3674,5</w:t>
            </w:r>
          </w:p>
        </w:tc>
        <w:tc>
          <w:tcPr>
            <w:tcW w:w="384" w:type="pct"/>
            <w:gridSpan w:val="2"/>
            <w:shd w:val="clear" w:color="auto" w:fill="auto"/>
            <w:vAlign w:val="center"/>
          </w:tcPr>
          <w:p w:rsidR="00A200B7" w:rsidRPr="002A0782" w:rsidRDefault="00A200B7" w:rsidP="00381ED6">
            <w:pPr>
              <w:jc w:val="center"/>
            </w:pPr>
          </w:p>
        </w:tc>
        <w:tc>
          <w:tcPr>
            <w:tcW w:w="240" w:type="pct"/>
            <w:shd w:val="clear" w:color="auto" w:fill="auto"/>
            <w:noWrap/>
            <w:vAlign w:val="center"/>
          </w:tcPr>
          <w:p w:rsidR="00A200B7" w:rsidRPr="002A0782" w:rsidRDefault="00A200B7" w:rsidP="00381ED6">
            <w:pPr>
              <w:jc w:val="center"/>
              <w:rPr>
                <w:b/>
                <w:spacing w:val="-12"/>
              </w:rPr>
            </w:pPr>
            <w:r w:rsidRPr="002A0782">
              <w:rPr>
                <w:b/>
                <w:spacing w:val="-12"/>
              </w:rPr>
              <w:t>3374,5</w:t>
            </w:r>
          </w:p>
        </w:tc>
        <w:tc>
          <w:tcPr>
            <w:tcW w:w="2567" w:type="pct"/>
            <w:gridSpan w:val="9"/>
            <w:vAlign w:val="center"/>
          </w:tcPr>
          <w:p w:rsidR="00A200B7" w:rsidRPr="002A0782" w:rsidRDefault="00A200B7" w:rsidP="00381ED6">
            <w:pPr>
              <w:jc w:val="center"/>
            </w:pPr>
          </w:p>
        </w:tc>
      </w:tr>
      <w:tr w:rsidR="00A200B7" w:rsidRPr="002A0782" w:rsidTr="00381ED6">
        <w:trPr>
          <w:trHeight w:val="85"/>
        </w:trPr>
        <w:tc>
          <w:tcPr>
            <w:tcW w:w="5000" w:type="pct"/>
            <w:gridSpan w:val="16"/>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rPr>
                <w:b/>
              </w:rPr>
            </w:pPr>
          </w:p>
        </w:tc>
        <w:tc>
          <w:tcPr>
            <w:tcW w:w="4819" w:type="pct"/>
            <w:gridSpan w:val="15"/>
            <w:vAlign w:val="center"/>
          </w:tcPr>
          <w:p w:rsidR="00A200B7" w:rsidRPr="002A0782" w:rsidRDefault="00A200B7" w:rsidP="00381ED6">
            <w:pPr>
              <w:rPr>
                <w:b/>
              </w:rPr>
            </w:pPr>
            <w:r w:rsidRPr="002A0782">
              <w:rPr>
                <w:b/>
              </w:rPr>
              <w:t>2. Трубы ГВС</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Котельной до врезки Ду250 (внил, налево по схеме)</w:t>
            </w:r>
          </w:p>
        </w:tc>
        <w:tc>
          <w:tcPr>
            <w:tcW w:w="191" w:type="pct"/>
            <w:vAlign w:val="center"/>
          </w:tcPr>
          <w:p w:rsidR="00A200B7" w:rsidRPr="002A0782" w:rsidRDefault="00A200B7" w:rsidP="00381ED6">
            <w:pPr>
              <w:jc w:val="center"/>
            </w:pPr>
            <w:r w:rsidRPr="002A0782">
              <w:t>325</w:t>
            </w:r>
          </w:p>
        </w:tc>
        <w:tc>
          <w:tcPr>
            <w:tcW w:w="240" w:type="pct"/>
            <w:vAlign w:val="center"/>
          </w:tcPr>
          <w:p w:rsidR="00A200B7" w:rsidRPr="002A0782" w:rsidRDefault="00A200B7" w:rsidP="00381ED6">
            <w:pPr>
              <w:jc w:val="center"/>
              <w:rPr>
                <w:b/>
              </w:rPr>
            </w:pPr>
            <w:r w:rsidRPr="002A0782">
              <w:rPr>
                <w:b/>
              </w:rPr>
              <w:t>224,5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325</w:t>
            </w:r>
          </w:p>
        </w:tc>
        <w:tc>
          <w:tcPr>
            <w:tcW w:w="240" w:type="pct"/>
            <w:shd w:val="clear" w:color="auto" w:fill="auto"/>
            <w:noWrap/>
            <w:vAlign w:val="center"/>
          </w:tcPr>
          <w:p w:rsidR="00A200B7" w:rsidRPr="002A0782" w:rsidRDefault="00A200B7" w:rsidP="00381ED6">
            <w:pPr>
              <w:jc w:val="center"/>
              <w:rPr>
                <w:b/>
              </w:rPr>
            </w:pPr>
            <w:r w:rsidRPr="002A0782">
              <w:rPr>
                <w:b/>
              </w:rPr>
              <w:t>224,5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Ду300 в Ду200 до разветвления на дома ул. Центральная №1, №2</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64,5</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64,5</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на дома ул. Центральная №1, №2 до ж.д. №1</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95</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95</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разветвления на дома ул. Центральная №1, №2 до дома№2 (ул. Центральная)</w:t>
            </w:r>
          </w:p>
        </w:tc>
        <w:tc>
          <w:tcPr>
            <w:tcW w:w="191" w:type="pct"/>
            <w:vAlign w:val="center"/>
          </w:tcPr>
          <w:p w:rsidR="00A200B7" w:rsidRPr="002A0782" w:rsidRDefault="00A200B7" w:rsidP="00381ED6">
            <w:pPr>
              <w:jc w:val="center"/>
            </w:pPr>
            <w:r w:rsidRPr="002A0782">
              <w:t>89</w:t>
            </w:r>
          </w:p>
        </w:tc>
        <w:tc>
          <w:tcPr>
            <w:tcW w:w="240" w:type="pct"/>
            <w:vAlign w:val="center"/>
          </w:tcPr>
          <w:p w:rsidR="00A200B7" w:rsidRPr="002A0782" w:rsidRDefault="00A200B7" w:rsidP="00381ED6">
            <w:pPr>
              <w:jc w:val="center"/>
              <w:rPr>
                <w:b/>
              </w:rPr>
            </w:pPr>
            <w:r w:rsidRPr="002A0782">
              <w:rPr>
                <w:b/>
              </w:rPr>
              <w:t>24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89</w:t>
            </w:r>
          </w:p>
        </w:tc>
        <w:tc>
          <w:tcPr>
            <w:tcW w:w="240" w:type="pct"/>
            <w:shd w:val="clear" w:color="auto" w:fill="auto"/>
            <w:noWrap/>
            <w:vAlign w:val="center"/>
          </w:tcPr>
          <w:p w:rsidR="00A200B7" w:rsidRPr="002A0782" w:rsidRDefault="00A200B7" w:rsidP="00381ED6">
            <w:pPr>
              <w:jc w:val="center"/>
              <w:rPr>
                <w:b/>
              </w:rPr>
            </w:pPr>
            <w:r w:rsidRPr="002A0782">
              <w:rPr>
                <w:b/>
              </w:rPr>
              <w:t>24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Ду100 до Ду65</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144</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144</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на ж.д. 11А, 9А до ж.д. 11А</w:t>
            </w:r>
          </w:p>
        </w:tc>
        <w:tc>
          <w:tcPr>
            <w:tcW w:w="191" w:type="pct"/>
            <w:vAlign w:val="center"/>
          </w:tcPr>
          <w:p w:rsidR="00A200B7" w:rsidRPr="002A0782" w:rsidRDefault="00A200B7" w:rsidP="00381ED6">
            <w:pPr>
              <w:jc w:val="center"/>
            </w:pPr>
            <w:r w:rsidRPr="002A0782">
              <w:t>76</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76</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2014</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врезки Ду100 в Ду250 до ТК3</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20</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20</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vAlign w:val="center"/>
          </w:tcPr>
          <w:p w:rsidR="00A200B7" w:rsidRPr="002A0782" w:rsidRDefault="00A200B7" w:rsidP="00381ED6">
            <w:r w:rsidRPr="002A0782">
              <w:t>от ТК9 до врезки в Ду250 по ул. Центральная</w:t>
            </w:r>
          </w:p>
        </w:tc>
        <w:tc>
          <w:tcPr>
            <w:tcW w:w="191" w:type="pct"/>
            <w:vAlign w:val="center"/>
          </w:tcPr>
          <w:p w:rsidR="00A200B7" w:rsidRPr="002A0782" w:rsidRDefault="00A200B7" w:rsidP="00381ED6">
            <w:pPr>
              <w:jc w:val="center"/>
            </w:pPr>
            <w:r w:rsidRPr="002A0782">
              <w:t>219</w:t>
            </w:r>
          </w:p>
        </w:tc>
        <w:tc>
          <w:tcPr>
            <w:tcW w:w="240" w:type="pct"/>
            <w:vAlign w:val="center"/>
          </w:tcPr>
          <w:p w:rsidR="00A200B7" w:rsidRPr="002A0782" w:rsidRDefault="00A200B7" w:rsidP="00381ED6">
            <w:pPr>
              <w:jc w:val="center"/>
              <w:rPr>
                <w:b/>
              </w:rPr>
            </w:pPr>
            <w:r w:rsidRPr="002A0782">
              <w:rPr>
                <w:b/>
              </w:rPr>
              <w:t>137</w:t>
            </w:r>
          </w:p>
        </w:tc>
        <w:tc>
          <w:tcPr>
            <w:tcW w:w="193" w:type="pct"/>
            <w:shd w:val="clear" w:color="auto" w:fill="auto"/>
            <w:vAlign w:val="center"/>
          </w:tcPr>
          <w:p w:rsidR="00A200B7" w:rsidRPr="002A0782" w:rsidRDefault="00A200B7" w:rsidP="00381ED6">
            <w:pPr>
              <w:jc w:val="center"/>
            </w:pPr>
            <w:r w:rsidRPr="002A0782">
              <w:t>6</w:t>
            </w:r>
          </w:p>
        </w:tc>
        <w:tc>
          <w:tcPr>
            <w:tcW w:w="191" w:type="pct"/>
            <w:shd w:val="clear" w:color="auto" w:fill="auto"/>
            <w:vAlign w:val="center"/>
          </w:tcPr>
          <w:p w:rsidR="00A200B7" w:rsidRPr="002A0782" w:rsidRDefault="00A200B7" w:rsidP="00381ED6">
            <w:pPr>
              <w:jc w:val="center"/>
            </w:pPr>
            <w:r w:rsidRPr="002A0782">
              <w:t>219</w:t>
            </w:r>
          </w:p>
        </w:tc>
        <w:tc>
          <w:tcPr>
            <w:tcW w:w="240" w:type="pct"/>
            <w:shd w:val="clear" w:color="auto" w:fill="auto"/>
            <w:noWrap/>
            <w:vAlign w:val="center"/>
          </w:tcPr>
          <w:p w:rsidR="00A200B7" w:rsidRPr="002A0782" w:rsidRDefault="00A200B7" w:rsidP="00381ED6">
            <w:pPr>
              <w:jc w:val="center"/>
              <w:rPr>
                <w:b/>
              </w:rPr>
            </w:pPr>
            <w:r w:rsidRPr="002A0782">
              <w:rPr>
                <w:b/>
              </w:rPr>
              <w:t>137</w:t>
            </w:r>
          </w:p>
        </w:tc>
        <w:tc>
          <w:tcPr>
            <w:tcW w:w="195" w:type="pct"/>
            <w:vAlign w:val="center"/>
          </w:tcPr>
          <w:p w:rsidR="00A200B7" w:rsidRPr="002A0782" w:rsidRDefault="00A200B7" w:rsidP="00381ED6">
            <w:pPr>
              <w:jc w:val="center"/>
            </w:pPr>
            <w:r w:rsidRPr="002A0782">
              <w:t>6</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569" w:type="pct"/>
            <w:gridSpan w:val="3"/>
            <w:vAlign w:val="center"/>
          </w:tcPr>
          <w:p w:rsidR="00A200B7" w:rsidRPr="002A0782" w:rsidRDefault="00A200B7" w:rsidP="00381ED6">
            <w:pPr>
              <w:rPr>
                <w:b/>
              </w:rPr>
            </w:pPr>
            <w:r w:rsidRPr="002A0782">
              <w:rPr>
                <w:b/>
              </w:rPr>
              <w:t>ИТОГО трубы ГВС:</w:t>
            </w:r>
          </w:p>
        </w:tc>
        <w:tc>
          <w:tcPr>
            <w:tcW w:w="240" w:type="pct"/>
            <w:vAlign w:val="center"/>
          </w:tcPr>
          <w:p w:rsidR="00A200B7" w:rsidRPr="002A0782" w:rsidRDefault="00A200B7" w:rsidP="00381ED6">
            <w:pPr>
              <w:jc w:val="center"/>
              <w:rPr>
                <w:b/>
              </w:rPr>
            </w:pPr>
            <w:r w:rsidRPr="002A0782">
              <w:rPr>
                <w:b/>
              </w:rPr>
              <w:t>739</w:t>
            </w:r>
          </w:p>
        </w:tc>
        <w:tc>
          <w:tcPr>
            <w:tcW w:w="384" w:type="pct"/>
            <w:gridSpan w:val="2"/>
            <w:shd w:val="clear" w:color="auto" w:fill="auto"/>
            <w:vAlign w:val="center"/>
          </w:tcPr>
          <w:p w:rsidR="00A200B7" w:rsidRPr="002A0782" w:rsidRDefault="00A200B7" w:rsidP="00381ED6">
            <w:pPr>
              <w:jc w:val="center"/>
              <w:rPr>
                <w:b/>
              </w:rPr>
            </w:pPr>
          </w:p>
        </w:tc>
        <w:tc>
          <w:tcPr>
            <w:tcW w:w="240" w:type="pct"/>
            <w:shd w:val="clear" w:color="auto" w:fill="auto"/>
            <w:noWrap/>
            <w:vAlign w:val="center"/>
          </w:tcPr>
          <w:p w:rsidR="00A200B7" w:rsidRPr="002A0782" w:rsidRDefault="00A200B7" w:rsidP="00381ED6">
            <w:pPr>
              <w:jc w:val="center"/>
              <w:rPr>
                <w:b/>
              </w:rPr>
            </w:pPr>
            <w:r w:rsidRPr="002A0782">
              <w:rPr>
                <w:b/>
              </w:rPr>
              <w:t>739</w:t>
            </w:r>
          </w:p>
        </w:tc>
        <w:tc>
          <w:tcPr>
            <w:tcW w:w="2567" w:type="pct"/>
            <w:gridSpan w:val="9"/>
            <w:vAlign w:val="center"/>
          </w:tcPr>
          <w:p w:rsidR="00A200B7" w:rsidRPr="002A0782" w:rsidRDefault="00A200B7" w:rsidP="00381ED6">
            <w:pPr>
              <w:jc w:val="center"/>
              <w:rPr>
                <w:b/>
              </w:rPr>
            </w:pPr>
          </w:p>
        </w:tc>
      </w:tr>
      <w:tr w:rsidR="00A200B7" w:rsidRPr="002A0782" w:rsidTr="00381ED6">
        <w:trPr>
          <w:trHeight w:val="85"/>
        </w:trPr>
        <w:tc>
          <w:tcPr>
            <w:tcW w:w="181" w:type="pct"/>
            <w:vAlign w:val="center"/>
          </w:tcPr>
          <w:p w:rsidR="00A200B7" w:rsidRPr="002A0782" w:rsidRDefault="00A200B7" w:rsidP="00381ED6">
            <w:pPr>
              <w:jc w:val="center"/>
              <w:rPr>
                <w:b/>
                <w:i/>
              </w:rPr>
            </w:pPr>
          </w:p>
        </w:tc>
        <w:tc>
          <w:tcPr>
            <w:tcW w:w="4819" w:type="pct"/>
            <w:gridSpan w:val="15"/>
          </w:tcPr>
          <w:p w:rsidR="00A200B7" w:rsidRPr="002A0782" w:rsidRDefault="00A200B7" w:rsidP="00381ED6">
            <w:pPr>
              <w:jc w:val="center"/>
              <w:rPr>
                <w:b/>
                <w:i/>
              </w:rPr>
            </w:pPr>
            <w:r w:rsidRPr="002A0782">
              <w:rPr>
                <w:b/>
                <w:i/>
              </w:rPr>
              <w:t>Котельная №16, р.п. Угловка, ул. Ленинградская, д. 11</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p>
        </w:tc>
        <w:tc>
          <w:tcPr>
            <w:tcW w:w="1198" w:type="pct"/>
          </w:tcPr>
          <w:p w:rsidR="00A200B7" w:rsidRPr="002A0782" w:rsidRDefault="00A200B7" w:rsidP="00381ED6">
            <w:r w:rsidRPr="002A0782">
              <w:t>от котельной до ж.д. №11 по ул. Ленинградская</w:t>
            </w:r>
          </w:p>
        </w:tc>
        <w:tc>
          <w:tcPr>
            <w:tcW w:w="191" w:type="pct"/>
            <w:vAlign w:val="center"/>
          </w:tcPr>
          <w:p w:rsidR="00A200B7" w:rsidRPr="002A0782" w:rsidRDefault="00A200B7" w:rsidP="00381ED6">
            <w:pPr>
              <w:jc w:val="center"/>
            </w:pPr>
            <w:r w:rsidRPr="002A0782">
              <w:t>50</w:t>
            </w:r>
          </w:p>
        </w:tc>
        <w:tc>
          <w:tcPr>
            <w:tcW w:w="240" w:type="pct"/>
            <w:vAlign w:val="center"/>
          </w:tcPr>
          <w:p w:rsidR="00A200B7" w:rsidRPr="002A0782" w:rsidRDefault="00A200B7" w:rsidP="00381ED6">
            <w:pPr>
              <w:jc w:val="center"/>
              <w:rPr>
                <w:b/>
              </w:rPr>
            </w:pPr>
            <w:r w:rsidRPr="002A0782">
              <w:rPr>
                <w:b/>
              </w:rPr>
              <w:t>25</w:t>
            </w:r>
          </w:p>
        </w:tc>
        <w:tc>
          <w:tcPr>
            <w:tcW w:w="193" w:type="pct"/>
            <w:shd w:val="clear" w:color="auto" w:fill="auto"/>
            <w:vAlign w:val="center"/>
          </w:tcPr>
          <w:p w:rsidR="00A200B7" w:rsidRPr="002A0782" w:rsidRDefault="00A200B7" w:rsidP="00381ED6">
            <w:pPr>
              <w:jc w:val="center"/>
            </w:pPr>
          </w:p>
        </w:tc>
        <w:tc>
          <w:tcPr>
            <w:tcW w:w="191" w:type="pct"/>
            <w:shd w:val="clear" w:color="auto" w:fill="auto"/>
            <w:vAlign w:val="center"/>
          </w:tcPr>
          <w:p w:rsidR="00A200B7" w:rsidRPr="002A0782" w:rsidRDefault="00A200B7" w:rsidP="00381ED6">
            <w:pPr>
              <w:jc w:val="center"/>
            </w:pPr>
            <w:r w:rsidRPr="002A0782">
              <w:t>50</w:t>
            </w:r>
          </w:p>
        </w:tc>
        <w:tc>
          <w:tcPr>
            <w:tcW w:w="240" w:type="pct"/>
            <w:shd w:val="clear" w:color="auto" w:fill="auto"/>
            <w:noWrap/>
            <w:vAlign w:val="center"/>
          </w:tcPr>
          <w:p w:rsidR="00A200B7" w:rsidRPr="002A0782" w:rsidRDefault="00A200B7" w:rsidP="00381ED6">
            <w:pPr>
              <w:jc w:val="center"/>
              <w:rPr>
                <w:b/>
              </w:rPr>
            </w:pPr>
            <w:r w:rsidRPr="002A0782">
              <w:rPr>
                <w:b/>
              </w:rPr>
              <w:t>25</w:t>
            </w:r>
          </w:p>
        </w:tc>
        <w:tc>
          <w:tcPr>
            <w:tcW w:w="195" w:type="pct"/>
            <w:vAlign w:val="center"/>
          </w:tcPr>
          <w:p w:rsidR="00A200B7" w:rsidRPr="002A0782" w:rsidRDefault="00A200B7" w:rsidP="00381ED6">
            <w:pPr>
              <w:jc w:val="center"/>
            </w:pP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p>
        </w:tc>
        <w:tc>
          <w:tcPr>
            <w:tcW w:w="239" w:type="pct"/>
            <w:vAlign w:val="center"/>
          </w:tcPr>
          <w:p w:rsidR="00A200B7" w:rsidRPr="002A0782" w:rsidRDefault="00A200B7" w:rsidP="00381ED6">
            <w:pPr>
              <w:jc w:val="center"/>
            </w:pPr>
          </w:p>
        </w:tc>
        <w:tc>
          <w:tcPr>
            <w:tcW w:w="241" w:type="pct"/>
            <w:vAlign w:val="center"/>
          </w:tcPr>
          <w:p w:rsidR="00A200B7" w:rsidRPr="002A0782" w:rsidRDefault="00A200B7" w:rsidP="00381ED6">
            <w:pPr>
              <w:jc w:val="center"/>
            </w:pPr>
          </w:p>
        </w:tc>
        <w:tc>
          <w:tcPr>
            <w:tcW w:w="239" w:type="pct"/>
            <w:vAlign w:val="center"/>
          </w:tcPr>
          <w:p w:rsidR="00A200B7" w:rsidRPr="002A0782" w:rsidRDefault="00A200B7" w:rsidP="00381ED6">
            <w:pPr>
              <w:jc w:val="center"/>
            </w:pPr>
          </w:p>
        </w:tc>
        <w:tc>
          <w:tcPr>
            <w:tcW w:w="193" w:type="pct"/>
            <w:vAlign w:val="center"/>
          </w:tcPr>
          <w:p w:rsidR="00A200B7" w:rsidRPr="002A0782" w:rsidRDefault="00A200B7" w:rsidP="00381ED6">
            <w:pPr>
              <w:jc w:val="center"/>
            </w:pPr>
          </w:p>
        </w:tc>
        <w:tc>
          <w:tcPr>
            <w:tcW w:w="577" w:type="pct"/>
            <w:vAlign w:val="center"/>
          </w:tcPr>
          <w:p w:rsidR="00A200B7" w:rsidRPr="002A0782" w:rsidRDefault="00A200B7" w:rsidP="00381ED6">
            <w:pPr>
              <w:jc w:val="center"/>
            </w:pPr>
          </w:p>
        </w:tc>
        <w:tc>
          <w:tcPr>
            <w:tcW w:w="259" w:type="pct"/>
            <w:vAlign w:val="center"/>
          </w:tcPr>
          <w:p w:rsidR="00A200B7" w:rsidRPr="002A0782" w:rsidRDefault="00A200B7" w:rsidP="00381ED6">
            <w:pPr>
              <w:jc w:val="center"/>
            </w:pPr>
          </w:p>
        </w:tc>
      </w:tr>
      <w:tr w:rsidR="00A200B7" w:rsidRPr="002A0782" w:rsidTr="00381ED6">
        <w:trPr>
          <w:trHeight w:val="85"/>
        </w:trPr>
        <w:tc>
          <w:tcPr>
            <w:tcW w:w="1569" w:type="pct"/>
            <w:gridSpan w:val="3"/>
            <w:vAlign w:val="center"/>
          </w:tcPr>
          <w:p w:rsidR="00A200B7" w:rsidRPr="002A0782" w:rsidRDefault="00A200B7" w:rsidP="00381ED6">
            <w:r w:rsidRPr="002A0782">
              <w:rPr>
                <w:b/>
              </w:rPr>
              <w:t>ИТОГО:</w:t>
            </w:r>
          </w:p>
        </w:tc>
        <w:tc>
          <w:tcPr>
            <w:tcW w:w="240" w:type="pct"/>
            <w:vAlign w:val="center"/>
          </w:tcPr>
          <w:p w:rsidR="00A200B7" w:rsidRPr="002A0782" w:rsidRDefault="00A200B7" w:rsidP="00381ED6">
            <w:pPr>
              <w:jc w:val="center"/>
              <w:rPr>
                <w:b/>
              </w:rPr>
            </w:pPr>
            <w:r w:rsidRPr="002A0782">
              <w:rPr>
                <w:b/>
              </w:rPr>
              <w:t>25</w:t>
            </w:r>
          </w:p>
        </w:tc>
        <w:tc>
          <w:tcPr>
            <w:tcW w:w="384" w:type="pct"/>
            <w:gridSpan w:val="2"/>
            <w:shd w:val="clear" w:color="auto" w:fill="auto"/>
            <w:vAlign w:val="center"/>
          </w:tcPr>
          <w:p w:rsidR="00A200B7" w:rsidRPr="002A0782" w:rsidRDefault="00A200B7" w:rsidP="00381ED6">
            <w:pPr>
              <w:jc w:val="center"/>
              <w:rPr>
                <w:b/>
              </w:rPr>
            </w:pPr>
          </w:p>
        </w:tc>
        <w:tc>
          <w:tcPr>
            <w:tcW w:w="240" w:type="pct"/>
            <w:shd w:val="clear" w:color="auto" w:fill="auto"/>
            <w:noWrap/>
            <w:vAlign w:val="center"/>
          </w:tcPr>
          <w:p w:rsidR="00A200B7" w:rsidRPr="002A0782" w:rsidRDefault="00A200B7" w:rsidP="00381ED6">
            <w:pPr>
              <w:jc w:val="center"/>
              <w:rPr>
                <w:b/>
              </w:rPr>
            </w:pPr>
            <w:r w:rsidRPr="002A0782">
              <w:rPr>
                <w:b/>
              </w:rPr>
              <w:t>25</w:t>
            </w:r>
          </w:p>
        </w:tc>
        <w:tc>
          <w:tcPr>
            <w:tcW w:w="2567" w:type="pct"/>
            <w:gridSpan w:val="9"/>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jc w:val="center"/>
            </w:pPr>
            <w:r w:rsidRPr="002A0782">
              <w:rPr>
                <w:b/>
                <w:i/>
              </w:rPr>
              <w:t>Котельная №13, р.п. Угловка, ул. Молодежная</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r w:rsidRPr="002A0782">
              <w:t>1</w:t>
            </w:r>
          </w:p>
        </w:tc>
        <w:tc>
          <w:tcPr>
            <w:tcW w:w="1198" w:type="pct"/>
            <w:vAlign w:val="center"/>
          </w:tcPr>
          <w:p w:rsidR="00A200B7" w:rsidRPr="002A0782" w:rsidRDefault="00A200B7" w:rsidP="00381ED6">
            <w:r w:rsidRPr="002A0782">
              <w:t>От котельной до школы</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62,5</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62,5</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надземно</w:t>
            </w:r>
          </w:p>
        </w:tc>
        <w:tc>
          <w:tcPr>
            <w:tcW w:w="240" w:type="pct"/>
            <w:shd w:val="clear" w:color="auto" w:fill="auto"/>
            <w:noWrap/>
            <w:vAlign w:val="center"/>
          </w:tcPr>
          <w:p w:rsidR="00A200B7" w:rsidRPr="002A0782" w:rsidRDefault="00A200B7" w:rsidP="00381ED6">
            <w:pPr>
              <w:jc w:val="center"/>
            </w:pPr>
            <w:r w:rsidRPr="002A0782">
              <w:t>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Ст. 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569" w:type="pct"/>
            <w:gridSpan w:val="3"/>
            <w:vAlign w:val="center"/>
          </w:tcPr>
          <w:p w:rsidR="00A200B7" w:rsidRPr="002A0782" w:rsidRDefault="00A200B7" w:rsidP="00381ED6">
            <w:r w:rsidRPr="002A0782">
              <w:rPr>
                <w:b/>
              </w:rPr>
              <w:t>ИТОГО:</w:t>
            </w:r>
          </w:p>
        </w:tc>
        <w:tc>
          <w:tcPr>
            <w:tcW w:w="240" w:type="pct"/>
            <w:vAlign w:val="center"/>
          </w:tcPr>
          <w:p w:rsidR="00A200B7" w:rsidRPr="002A0782" w:rsidRDefault="00A200B7" w:rsidP="00381ED6">
            <w:pPr>
              <w:jc w:val="center"/>
              <w:rPr>
                <w:b/>
              </w:rPr>
            </w:pPr>
            <w:r w:rsidRPr="002A0782">
              <w:rPr>
                <w:b/>
              </w:rPr>
              <w:t>62,5</w:t>
            </w:r>
          </w:p>
        </w:tc>
        <w:tc>
          <w:tcPr>
            <w:tcW w:w="384" w:type="pct"/>
            <w:gridSpan w:val="2"/>
            <w:shd w:val="clear" w:color="auto" w:fill="auto"/>
            <w:vAlign w:val="center"/>
          </w:tcPr>
          <w:p w:rsidR="00A200B7" w:rsidRPr="002A0782" w:rsidRDefault="00A200B7" w:rsidP="00381ED6">
            <w:pPr>
              <w:jc w:val="center"/>
            </w:pPr>
          </w:p>
        </w:tc>
        <w:tc>
          <w:tcPr>
            <w:tcW w:w="240" w:type="pct"/>
            <w:shd w:val="clear" w:color="auto" w:fill="auto"/>
            <w:noWrap/>
            <w:vAlign w:val="center"/>
          </w:tcPr>
          <w:p w:rsidR="00A200B7" w:rsidRPr="002A0782" w:rsidRDefault="00A200B7" w:rsidP="00381ED6">
            <w:pPr>
              <w:jc w:val="center"/>
              <w:rPr>
                <w:b/>
              </w:rPr>
            </w:pPr>
            <w:r w:rsidRPr="002A0782">
              <w:rPr>
                <w:b/>
              </w:rPr>
              <w:t>62,5</w:t>
            </w:r>
          </w:p>
        </w:tc>
        <w:tc>
          <w:tcPr>
            <w:tcW w:w="2567" w:type="pct"/>
            <w:gridSpan w:val="9"/>
            <w:vAlign w:val="center"/>
          </w:tcPr>
          <w:p w:rsidR="00A200B7" w:rsidRPr="002A0782" w:rsidRDefault="00A200B7" w:rsidP="00381ED6">
            <w:pPr>
              <w:jc w:val="center"/>
            </w:pP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pPr>
              <w:jc w:val="center"/>
            </w:pPr>
            <w:r w:rsidRPr="002A0782">
              <w:rPr>
                <w:b/>
                <w:i/>
              </w:rPr>
              <w:t>Котельная №11, д. Озерки</w:t>
            </w:r>
          </w:p>
        </w:tc>
      </w:tr>
      <w:tr w:rsidR="00A200B7" w:rsidRPr="002A0782" w:rsidTr="00381ED6">
        <w:trPr>
          <w:trHeight w:val="85"/>
        </w:trPr>
        <w:tc>
          <w:tcPr>
            <w:tcW w:w="181" w:type="pct"/>
            <w:vAlign w:val="center"/>
          </w:tcPr>
          <w:p w:rsidR="00A200B7" w:rsidRPr="002A0782" w:rsidRDefault="00A200B7" w:rsidP="00381ED6">
            <w:pPr>
              <w:jc w:val="center"/>
            </w:pPr>
          </w:p>
        </w:tc>
        <w:tc>
          <w:tcPr>
            <w:tcW w:w="4819" w:type="pct"/>
            <w:gridSpan w:val="15"/>
          </w:tcPr>
          <w:p w:rsidR="00A200B7" w:rsidRPr="002A0782" w:rsidRDefault="00A200B7" w:rsidP="00381ED6">
            <w:r w:rsidRPr="002A0782">
              <w:rPr>
                <w:b/>
              </w:rPr>
              <w:t>1. Трубы ЦО</w:t>
            </w:r>
          </w:p>
        </w:tc>
      </w:tr>
      <w:tr w:rsidR="00A200B7" w:rsidRPr="002A0782" w:rsidTr="00381ED6">
        <w:trPr>
          <w:trHeight w:val="85"/>
        </w:trPr>
        <w:tc>
          <w:tcPr>
            <w:tcW w:w="181" w:type="pct"/>
            <w:vAlign w:val="center"/>
          </w:tcPr>
          <w:p w:rsidR="00A200B7" w:rsidRPr="002A0782" w:rsidRDefault="00A200B7" w:rsidP="00381ED6">
            <w:pPr>
              <w:jc w:val="center"/>
            </w:pPr>
            <w:r w:rsidRPr="002A0782">
              <w:t>1</w:t>
            </w:r>
          </w:p>
        </w:tc>
        <w:tc>
          <w:tcPr>
            <w:tcW w:w="1198" w:type="pct"/>
            <w:vAlign w:val="center"/>
          </w:tcPr>
          <w:p w:rsidR="00A200B7" w:rsidRPr="002A0782" w:rsidRDefault="00A200B7" w:rsidP="00381ED6">
            <w:r w:rsidRPr="002A0782">
              <w:t>От котельной до ж.д. №9 д. Озерки</w:t>
            </w:r>
          </w:p>
        </w:tc>
        <w:tc>
          <w:tcPr>
            <w:tcW w:w="191" w:type="pct"/>
            <w:vAlign w:val="center"/>
          </w:tcPr>
          <w:p w:rsidR="00A200B7" w:rsidRPr="002A0782" w:rsidRDefault="00A200B7" w:rsidP="00381ED6">
            <w:pPr>
              <w:jc w:val="center"/>
            </w:pPr>
            <w:r w:rsidRPr="002A0782">
              <w:t>125</w:t>
            </w:r>
          </w:p>
        </w:tc>
        <w:tc>
          <w:tcPr>
            <w:tcW w:w="240" w:type="pct"/>
            <w:vAlign w:val="center"/>
          </w:tcPr>
          <w:p w:rsidR="00A200B7" w:rsidRPr="002A0782" w:rsidRDefault="00A200B7" w:rsidP="00381ED6">
            <w:pPr>
              <w:jc w:val="center"/>
              <w:rPr>
                <w:b/>
              </w:rPr>
            </w:pPr>
            <w:r w:rsidRPr="002A0782">
              <w:rPr>
                <w:b/>
              </w:rPr>
              <w:t>37</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125</w:t>
            </w:r>
          </w:p>
        </w:tc>
        <w:tc>
          <w:tcPr>
            <w:tcW w:w="240" w:type="pct"/>
            <w:shd w:val="clear" w:color="auto" w:fill="auto"/>
            <w:noWrap/>
            <w:vAlign w:val="center"/>
          </w:tcPr>
          <w:p w:rsidR="00A200B7" w:rsidRPr="002A0782" w:rsidRDefault="00A200B7" w:rsidP="00381ED6">
            <w:pPr>
              <w:jc w:val="center"/>
              <w:rPr>
                <w:b/>
              </w:rPr>
            </w:pPr>
            <w:r w:rsidRPr="002A0782">
              <w:rPr>
                <w:b/>
              </w:rPr>
              <w:t>37</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2</w:t>
            </w:r>
          </w:p>
        </w:tc>
        <w:tc>
          <w:tcPr>
            <w:tcW w:w="1198" w:type="pct"/>
            <w:vAlign w:val="center"/>
          </w:tcPr>
          <w:p w:rsidR="00A200B7" w:rsidRPr="002A0782" w:rsidRDefault="00A200B7" w:rsidP="00381ED6">
            <w:r w:rsidRPr="002A0782">
              <w:t>от ТК1 до ТК2</w:t>
            </w:r>
          </w:p>
        </w:tc>
        <w:tc>
          <w:tcPr>
            <w:tcW w:w="191" w:type="pct"/>
            <w:vAlign w:val="center"/>
          </w:tcPr>
          <w:p w:rsidR="00A200B7" w:rsidRPr="002A0782" w:rsidRDefault="00A200B7" w:rsidP="00381ED6">
            <w:pPr>
              <w:jc w:val="center"/>
            </w:pPr>
            <w:r w:rsidRPr="002A0782">
              <w:t>125</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125</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3</w:t>
            </w:r>
          </w:p>
        </w:tc>
        <w:tc>
          <w:tcPr>
            <w:tcW w:w="1198" w:type="pct"/>
            <w:vAlign w:val="center"/>
          </w:tcPr>
          <w:p w:rsidR="00A200B7" w:rsidRPr="002A0782" w:rsidRDefault="00A200B7" w:rsidP="00381ED6">
            <w:r w:rsidRPr="002A0782">
              <w:t>от ТК2 до ж.д. №10</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27</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27</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4</w:t>
            </w:r>
          </w:p>
        </w:tc>
        <w:tc>
          <w:tcPr>
            <w:tcW w:w="1198" w:type="pct"/>
            <w:vAlign w:val="center"/>
          </w:tcPr>
          <w:p w:rsidR="00A200B7" w:rsidRPr="002A0782" w:rsidRDefault="00A200B7" w:rsidP="00381ED6">
            <w:r w:rsidRPr="002A0782">
              <w:t>от ТК3 до врезки на ж.д. №8, 7 и детский сад</w:t>
            </w:r>
          </w:p>
        </w:tc>
        <w:tc>
          <w:tcPr>
            <w:tcW w:w="191" w:type="pct"/>
            <w:vAlign w:val="center"/>
          </w:tcPr>
          <w:p w:rsidR="00A200B7" w:rsidRPr="002A0782" w:rsidRDefault="00A200B7" w:rsidP="00381ED6">
            <w:pPr>
              <w:jc w:val="center"/>
            </w:pPr>
            <w:r w:rsidRPr="002A0782">
              <w:t>125</w:t>
            </w:r>
          </w:p>
        </w:tc>
        <w:tc>
          <w:tcPr>
            <w:tcW w:w="240" w:type="pct"/>
            <w:vAlign w:val="center"/>
          </w:tcPr>
          <w:p w:rsidR="00A200B7" w:rsidRPr="002A0782" w:rsidRDefault="00A200B7" w:rsidP="00381ED6">
            <w:pPr>
              <w:jc w:val="center"/>
              <w:rPr>
                <w:b/>
              </w:rPr>
            </w:pPr>
            <w:r w:rsidRPr="002A0782">
              <w:rPr>
                <w:b/>
              </w:rPr>
              <w:t>30</w:t>
            </w:r>
          </w:p>
        </w:tc>
        <w:tc>
          <w:tcPr>
            <w:tcW w:w="193" w:type="pct"/>
            <w:shd w:val="clear" w:color="auto" w:fill="auto"/>
            <w:vAlign w:val="center"/>
          </w:tcPr>
          <w:p w:rsidR="00A200B7" w:rsidRPr="002A0782" w:rsidRDefault="00A200B7" w:rsidP="00381ED6">
            <w:pPr>
              <w:jc w:val="center"/>
            </w:pPr>
            <w:r w:rsidRPr="002A0782">
              <w:t>4</w:t>
            </w:r>
          </w:p>
        </w:tc>
        <w:tc>
          <w:tcPr>
            <w:tcW w:w="191" w:type="pct"/>
            <w:shd w:val="clear" w:color="auto" w:fill="auto"/>
            <w:vAlign w:val="center"/>
          </w:tcPr>
          <w:p w:rsidR="00A200B7" w:rsidRPr="002A0782" w:rsidRDefault="00A200B7" w:rsidP="00381ED6">
            <w:pPr>
              <w:jc w:val="center"/>
            </w:pPr>
            <w:r w:rsidRPr="002A0782">
              <w:t>125</w:t>
            </w:r>
          </w:p>
        </w:tc>
        <w:tc>
          <w:tcPr>
            <w:tcW w:w="240" w:type="pct"/>
            <w:shd w:val="clear" w:color="auto" w:fill="auto"/>
            <w:noWrap/>
            <w:vAlign w:val="center"/>
          </w:tcPr>
          <w:p w:rsidR="00A200B7" w:rsidRPr="002A0782" w:rsidRDefault="00A200B7" w:rsidP="00381ED6">
            <w:pPr>
              <w:jc w:val="center"/>
              <w:rPr>
                <w:b/>
              </w:rPr>
            </w:pPr>
            <w:r w:rsidRPr="002A0782">
              <w:rPr>
                <w:b/>
              </w:rPr>
              <w:t>30</w:t>
            </w:r>
          </w:p>
        </w:tc>
        <w:tc>
          <w:tcPr>
            <w:tcW w:w="195" w:type="pct"/>
            <w:vAlign w:val="center"/>
          </w:tcPr>
          <w:p w:rsidR="00A200B7" w:rsidRPr="002A0782" w:rsidRDefault="00A200B7" w:rsidP="00381ED6">
            <w:pPr>
              <w:jc w:val="center"/>
            </w:pPr>
            <w:r w:rsidRPr="002A0782">
              <w:t>4</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5</w:t>
            </w:r>
          </w:p>
        </w:tc>
        <w:tc>
          <w:tcPr>
            <w:tcW w:w="1198" w:type="pct"/>
            <w:vAlign w:val="center"/>
          </w:tcPr>
          <w:p w:rsidR="00A200B7" w:rsidRPr="002A0782" w:rsidRDefault="00A200B7" w:rsidP="00381ED6">
            <w:r w:rsidRPr="002A0782">
              <w:t>от ТК3 до детского сада</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56</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56</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6</w:t>
            </w:r>
          </w:p>
        </w:tc>
        <w:tc>
          <w:tcPr>
            <w:tcW w:w="1198" w:type="pct"/>
            <w:vAlign w:val="center"/>
          </w:tcPr>
          <w:p w:rsidR="00A200B7" w:rsidRPr="002A0782" w:rsidRDefault="00A200B7" w:rsidP="00381ED6">
            <w:r w:rsidRPr="002A0782">
              <w:t>от ТК3 до врезки на ж.д. №7</w:t>
            </w:r>
          </w:p>
        </w:tc>
        <w:tc>
          <w:tcPr>
            <w:tcW w:w="191" w:type="pct"/>
            <w:vAlign w:val="center"/>
          </w:tcPr>
          <w:p w:rsidR="00A200B7" w:rsidRPr="002A0782" w:rsidRDefault="00A200B7" w:rsidP="00381ED6">
            <w:pPr>
              <w:jc w:val="center"/>
            </w:pPr>
            <w:r w:rsidRPr="002A0782">
              <w:t>108</w:t>
            </w:r>
          </w:p>
        </w:tc>
        <w:tc>
          <w:tcPr>
            <w:tcW w:w="240" w:type="pct"/>
            <w:vAlign w:val="center"/>
          </w:tcPr>
          <w:p w:rsidR="00A200B7" w:rsidRPr="002A0782" w:rsidRDefault="00A200B7" w:rsidP="00381ED6">
            <w:pPr>
              <w:jc w:val="center"/>
              <w:rPr>
                <w:b/>
              </w:rPr>
            </w:pPr>
            <w:r w:rsidRPr="002A0782">
              <w:rPr>
                <w:b/>
              </w:rPr>
              <w:t>62</w:t>
            </w:r>
          </w:p>
        </w:tc>
        <w:tc>
          <w:tcPr>
            <w:tcW w:w="193" w:type="pct"/>
            <w:shd w:val="clear" w:color="auto" w:fill="auto"/>
            <w:vAlign w:val="center"/>
          </w:tcPr>
          <w:p w:rsidR="00A200B7" w:rsidRPr="002A0782" w:rsidRDefault="00A200B7" w:rsidP="00381ED6">
            <w:pPr>
              <w:jc w:val="center"/>
            </w:pPr>
            <w:r w:rsidRPr="002A0782">
              <w:t>3,5</w:t>
            </w:r>
          </w:p>
        </w:tc>
        <w:tc>
          <w:tcPr>
            <w:tcW w:w="191" w:type="pct"/>
            <w:shd w:val="clear" w:color="auto" w:fill="auto"/>
            <w:vAlign w:val="center"/>
          </w:tcPr>
          <w:p w:rsidR="00A200B7" w:rsidRPr="002A0782" w:rsidRDefault="00A200B7" w:rsidP="00381ED6">
            <w:pPr>
              <w:jc w:val="center"/>
            </w:pPr>
            <w:r w:rsidRPr="002A0782">
              <w:t>108</w:t>
            </w:r>
          </w:p>
        </w:tc>
        <w:tc>
          <w:tcPr>
            <w:tcW w:w="240" w:type="pct"/>
            <w:shd w:val="clear" w:color="auto" w:fill="auto"/>
            <w:noWrap/>
            <w:vAlign w:val="center"/>
          </w:tcPr>
          <w:p w:rsidR="00A200B7" w:rsidRPr="002A0782" w:rsidRDefault="00A200B7" w:rsidP="00381ED6">
            <w:pPr>
              <w:jc w:val="center"/>
              <w:rPr>
                <w:b/>
              </w:rPr>
            </w:pPr>
            <w:r w:rsidRPr="002A0782">
              <w:rPr>
                <w:b/>
              </w:rPr>
              <w:t>62</w:t>
            </w:r>
          </w:p>
        </w:tc>
        <w:tc>
          <w:tcPr>
            <w:tcW w:w="195" w:type="pct"/>
            <w:vAlign w:val="center"/>
          </w:tcPr>
          <w:p w:rsidR="00A200B7" w:rsidRPr="002A0782" w:rsidRDefault="00A200B7" w:rsidP="00381ED6">
            <w:pPr>
              <w:jc w:val="center"/>
            </w:pPr>
            <w:r w:rsidRPr="002A0782">
              <w:t>3,5</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7</w:t>
            </w:r>
          </w:p>
        </w:tc>
        <w:tc>
          <w:tcPr>
            <w:tcW w:w="1198" w:type="pct"/>
            <w:vAlign w:val="center"/>
          </w:tcPr>
          <w:p w:rsidR="00A200B7" w:rsidRPr="002A0782" w:rsidRDefault="00A200B7" w:rsidP="00381ED6">
            <w:r w:rsidRPr="002A0782">
              <w:t>от врезки на ж.д. №8 до ж.д. №8</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до 1989</w:t>
            </w:r>
          </w:p>
        </w:tc>
        <w:tc>
          <w:tcPr>
            <w:tcW w:w="239" w:type="pct"/>
            <w:vAlign w:val="center"/>
          </w:tcPr>
          <w:p w:rsidR="00A200B7" w:rsidRPr="002A0782" w:rsidRDefault="00A200B7" w:rsidP="00381ED6">
            <w:pPr>
              <w:jc w:val="center"/>
            </w:pPr>
            <w:r w:rsidRPr="002A0782">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Мин.вата</w:t>
            </w:r>
          </w:p>
        </w:tc>
        <w:tc>
          <w:tcPr>
            <w:tcW w:w="193" w:type="pct"/>
            <w:vAlign w:val="center"/>
          </w:tcPr>
          <w:p w:rsidR="00A200B7" w:rsidRPr="002A0782" w:rsidRDefault="00A200B7" w:rsidP="00381ED6">
            <w:pPr>
              <w:jc w:val="center"/>
            </w:pPr>
            <w:r w:rsidRPr="002A0782">
              <w:t>50</w:t>
            </w:r>
          </w:p>
        </w:tc>
        <w:tc>
          <w:tcPr>
            <w:tcW w:w="577" w:type="pct"/>
            <w:vAlign w:val="center"/>
          </w:tcPr>
          <w:p w:rsidR="00A200B7" w:rsidRPr="002A0782" w:rsidRDefault="00A200B7" w:rsidP="00381ED6">
            <w:pPr>
              <w:jc w:val="center"/>
            </w:pPr>
            <w:r w:rsidRPr="002A0782">
              <w:t>Стеклопластик / гидроизоляция</w:t>
            </w:r>
          </w:p>
        </w:tc>
        <w:tc>
          <w:tcPr>
            <w:tcW w:w="259" w:type="pct"/>
            <w:vAlign w:val="center"/>
          </w:tcPr>
          <w:p w:rsidR="00A200B7" w:rsidRPr="002A0782" w:rsidRDefault="00A200B7" w:rsidP="00381ED6">
            <w:pPr>
              <w:jc w:val="center"/>
            </w:pPr>
            <w:r w:rsidRPr="002A0782">
              <w:t>Сурик</w:t>
            </w:r>
          </w:p>
        </w:tc>
      </w:tr>
      <w:tr w:rsidR="00A200B7" w:rsidRPr="002A0782" w:rsidTr="00381ED6">
        <w:trPr>
          <w:trHeight w:val="85"/>
        </w:trPr>
        <w:tc>
          <w:tcPr>
            <w:tcW w:w="181" w:type="pct"/>
            <w:vAlign w:val="center"/>
          </w:tcPr>
          <w:p w:rsidR="00A200B7" w:rsidRPr="002A0782" w:rsidRDefault="00A200B7" w:rsidP="00381ED6">
            <w:pPr>
              <w:jc w:val="center"/>
            </w:pPr>
            <w:r w:rsidRPr="002A0782">
              <w:t>8</w:t>
            </w:r>
          </w:p>
        </w:tc>
        <w:tc>
          <w:tcPr>
            <w:tcW w:w="1198" w:type="pct"/>
            <w:vAlign w:val="center"/>
          </w:tcPr>
          <w:p w:rsidR="00A200B7" w:rsidRPr="002A0782" w:rsidRDefault="00A200B7" w:rsidP="00381ED6">
            <w:r w:rsidRPr="002A0782">
              <w:t>от врезки на ж.д. №7 до ж.д. №7</w:t>
            </w:r>
          </w:p>
        </w:tc>
        <w:tc>
          <w:tcPr>
            <w:tcW w:w="191" w:type="pct"/>
            <w:vAlign w:val="center"/>
          </w:tcPr>
          <w:p w:rsidR="00A200B7" w:rsidRPr="002A0782" w:rsidRDefault="00A200B7" w:rsidP="00381ED6">
            <w:pPr>
              <w:jc w:val="center"/>
            </w:pPr>
            <w:r w:rsidRPr="002A0782">
              <w:t>57</w:t>
            </w:r>
          </w:p>
        </w:tc>
        <w:tc>
          <w:tcPr>
            <w:tcW w:w="240" w:type="pct"/>
            <w:vAlign w:val="center"/>
          </w:tcPr>
          <w:p w:rsidR="00A200B7" w:rsidRPr="002A0782" w:rsidRDefault="00A200B7" w:rsidP="00381ED6">
            <w:pPr>
              <w:jc w:val="center"/>
              <w:rPr>
                <w:b/>
              </w:rPr>
            </w:pPr>
            <w:r w:rsidRPr="002A0782">
              <w:rPr>
                <w:b/>
              </w:rPr>
              <w:t>4</w:t>
            </w:r>
          </w:p>
        </w:tc>
        <w:tc>
          <w:tcPr>
            <w:tcW w:w="193" w:type="pct"/>
            <w:shd w:val="clear" w:color="auto" w:fill="auto"/>
            <w:vAlign w:val="center"/>
          </w:tcPr>
          <w:p w:rsidR="00A200B7" w:rsidRPr="002A0782" w:rsidRDefault="00A200B7" w:rsidP="00381ED6">
            <w:pPr>
              <w:jc w:val="center"/>
            </w:pPr>
            <w:r w:rsidRPr="002A0782">
              <w:t>3</w:t>
            </w:r>
          </w:p>
        </w:tc>
        <w:tc>
          <w:tcPr>
            <w:tcW w:w="191" w:type="pct"/>
            <w:shd w:val="clear" w:color="auto" w:fill="auto"/>
            <w:vAlign w:val="center"/>
          </w:tcPr>
          <w:p w:rsidR="00A200B7" w:rsidRPr="002A0782" w:rsidRDefault="00A200B7" w:rsidP="00381ED6">
            <w:pPr>
              <w:jc w:val="center"/>
            </w:pPr>
            <w:r w:rsidRPr="002A0782">
              <w:t>57</w:t>
            </w:r>
          </w:p>
        </w:tc>
        <w:tc>
          <w:tcPr>
            <w:tcW w:w="240" w:type="pct"/>
            <w:shd w:val="clear" w:color="auto" w:fill="auto"/>
            <w:noWrap/>
            <w:vAlign w:val="center"/>
          </w:tcPr>
          <w:p w:rsidR="00A200B7" w:rsidRPr="002A0782" w:rsidRDefault="00A200B7" w:rsidP="00381ED6">
            <w:pPr>
              <w:jc w:val="center"/>
              <w:rPr>
                <w:b/>
              </w:rPr>
            </w:pPr>
            <w:r w:rsidRPr="002A0782">
              <w:rPr>
                <w:b/>
              </w:rPr>
              <w:t>4</w:t>
            </w:r>
          </w:p>
        </w:tc>
        <w:tc>
          <w:tcPr>
            <w:tcW w:w="195" w:type="pct"/>
            <w:vAlign w:val="center"/>
          </w:tcPr>
          <w:p w:rsidR="00A200B7" w:rsidRPr="002A0782" w:rsidRDefault="00A200B7" w:rsidP="00381ED6">
            <w:pPr>
              <w:jc w:val="center"/>
            </w:pPr>
            <w:r w:rsidRPr="002A0782">
              <w:t>3</w:t>
            </w:r>
          </w:p>
        </w:tc>
        <w:tc>
          <w:tcPr>
            <w:tcW w:w="383" w:type="pct"/>
            <w:shd w:val="clear" w:color="auto" w:fill="auto"/>
            <w:noWrap/>
            <w:vAlign w:val="center"/>
          </w:tcPr>
          <w:p w:rsidR="00A200B7" w:rsidRPr="002A0782" w:rsidRDefault="00A200B7" w:rsidP="00381ED6">
            <w:pPr>
              <w:jc w:val="center"/>
            </w:pPr>
            <w:r w:rsidRPr="002A0782">
              <w:t>подземно</w:t>
            </w:r>
          </w:p>
        </w:tc>
        <w:tc>
          <w:tcPr>
            <w:tcW w:w="240" w:type="pct"/>
            <w:shd w:val="clear" w:color="auto" w:fill="auto"/>
            <w:noWrap/>
            <w:vAlign w:val="center"/>
          </w:tcPr>
          <w:p w:rsidR="00A200B7" w:rsidRPr="002A0782" w:rsidRDefault="00A200B7" w:rsidP="00381ED6">
            <w:pPr>
              <w:jc w:val="center"/>
            </w:pPr>
            <w:r w:rsidRPr="002A0782">
              <w:t xml:space="preserve">до </w:t>
            </w:r>
            <w:r w:rsidRPr="002A0782">
              <w:lastRenderedPageBreak/>
              <w:t>1989</w:t>
            </w:r>
          </w:p>
        </w:tc>
        <w:tc>
          <w:tcPr>
            <w:tcW w:w="239" w:type="pct"/>
            <w:vAlign w:val="center"/>
          </w:tcPr>
          <w:p w:rsidR="00A200B7" w:rsidRPr="002A0782" w:rsidRDefault="00A200B7" w:rsidP="00381ED6">
            <w:pPr>
              <w:jc w:val="center"/>
            </w:pPr>
            <w:r w:rsidRPr="002A0782">
              <w:lastRenderedPageBreak/>
              <w:t>сталь</w:t>
            </w:r>
          </w:p>
        </w:tc>
        <w:tc>
          <w:tcPr>
            <w:tcW w:w="241" w:type="pct"/>
            <w:vAlign w:val="center"/>
          </w:tcPr>
          <w:p w:rsidR="00A200B7" w:rsidRPr="002A0782" w:rsidRDefault="00A200B7" w:rsidP="00381ED6">
            <w:pPr>
              <w:jc w:val="center"/>
            </w:pPr>
            <w:r w:rsidRPr="002A0782">
              <w:t>сталь</w:t>
            </w:r>
          </w:p>
        </w:tc>
        <w:tc>
          <w:tcPr>
            <w:tcW w:w="239" w:type="pct"/>
            <w:vAlign w:val="center"/>
          </w:tcPr>
          <w:p w:rsidR="00A200B7" w:rsidRPr="002A0782" w:rsidRDefault="00A200B7" w:rsidP="00381ED6">
            <w:pPr>
              <w:jc w:val="center"/>
            </w:pPr>
            <w:r w:rsidRPr="002A0782">
              <w:t>Мин.</w:t>
            </w:r>
            <w:r w:rsidRPr="002A0782">
              <w:lastRenderedPageBreak/>
              <w:t>вата</w:t>
            </w:r>
          </w:p>
        </w:tc>
        <w:tc>
          <w:tcPr>
            <w:tcW w:w="193" w:type="pct"/>
            <w:vAlign w:val="center"/>
          </w:tcPr>
          <w:p w:rsidR="00A200B7" w:rsidRPr="002A0782" w:rsidRDefault="00A200B7" w:rsidP="00381ED6">
            <w:pPr>
              <w:jc w:val="center"/>
            </w:pPr>
            <w:r w:rsidRPr="002A0782">
              <w:lastRenderedPageBreak/>
              <w:t>50</w:t>
            </w:r>
          </w:p>
        </w:tc>
        <w:tc>
          <w:tcPr>
            <w:tcW w:w="577" w:type="pct"/>
            <w:vAlign w:val="center"/>
          </w:tcPr>
          <w:p w:rsidR="00A200B7" w:rsidRPr="002A0782" w:rsidRDefault="00A200B7" w:rsidP="00381ED6">
            <w:pPr>
              <w:jc w:val="center"/>
            </w:pPr>
            <w:r w:rsidRPr="002A0782">
              <w:t xml:space="preserve">Стеклопластик / </w:t>
            </w:r>
            <w:r w:rsidRPr="002A0782">
              <w:lastRenderedPageBreak/>
              <w:t>гидроизоляция</w:t>
            </w:r>
          </w:p>
        </w:tc>
        <w:tc>
          <w:tcPr>
            <w:tcW w:w="259" w:type="pct"/>
            <w:vAlign w:val="center"/>
          </w:tcPr>
          <w:p w:rsidR="00A200B7" w:rsidRPr="002A0782" w:rsidRDefault="00A200B7" w:rsidP="00381ED6">
            <w:pPr>
              <w:jc w:val="center"/>
            </w:pPr>
            <w:r w:rsidRPr="002A0782">
              <w:lastRenderedPageBreak/>
              <w:t>Сурик</w:t>
            </w:r>
          </w:p>
        </w:tc>
      </w:tr>
      <w:tr w:rsidR="00A200B7" w:rsidRPr="002A0782" w:rsidTr="00381ED6">
        <w:trPr>
          <w:trHeight w:val="85"/>
        </w:trPr>
        <w:tc>
          <w:tcPr>
            <w:tcW w:w="1569" w:type="pct"/>
            <w:gridSpan w:val="3"/>
            <w:vAlign w:val="center"/>
          </w:tcPr>
          <w:p w:rsidR="00A200B7" w:rsidRPr="002A0782" w:rsidRDefault="00A200B7" w:rsidP="00381ED6">
            <w:pPr>
              <w:rPr>
                <w:b/>
              </w:rPr>
            </w:pPr>
            <w:r w:rsidRPr="002A0782">
              <w:rPr>
                <w:b/>
              </w:rPr>
              <w:lastRenderedPageBreak/>
              <w:t>ИТОГО:</w:t>
            </w:r>
          </w:p>
        </w:tc>
        <w:tc>
          <w:tcPr>
            <w:tcW w:w="240" w:type="pct"/>
            <w:vAlign w:val="center"/>
          </w:tcPr>
          <w:p w:rsidR="00A200B7" w:rsidRPr="002A0782" w:rsidRDefault="00A200B7" w:rsidP="00381ED6">
            <w:pPr>
              <w:jc w:val="center"/>
              <w:rPr>
                <w:b/>
              </w:rPr>
            </w:pPr>
            <w:r w:rsidRPr="002A0782">
              <w:rPr>
                <w:b/>
              </w:rPr>
              <w:t>250</w:t>
            </w:r>
          </w:p>
        </w:tc>
        <w:tc>
          <w:tcPr>
            <w:tcW w:w="384" w:type="pct"/>
            <w:gridSpan w:val="2"/>
            <w:shd w:val="clear" w:color="auto" w:fill="auto"/>
            <w:vAlign w:val="center"/>
          </w:tcPr>
          <w:p w:rsidR="00A200B7" w:rsidRPr="002A0782" w:rsidRDefault="00A200B7" w:rsidP="00381ED6">
            <w:pPr>
              <w:jc w:val="center"/>
              <w:rPr>
                <w:b/>
              </w:rPr>
            </w:pPr>
          </w:p>
        </w:tc>
        <w:tc>
          <w:tcPr>
            <w:tcW w:w="240" w:type="pct"/>
            <w:shd w:val="clear" w:color="auto" w:fill="auto"/>
            <w:noWrap/>
            <w:vAlign w:val="center"/>
          </w:tcPr>
          <w:p w:rsidR="00A200B7" w:rsidRPr="002A0782" w:rsidRDefault="00A200B7" w:rsidP="00381ED6">
            <w:pPr>
              <w:jc w:val="center"/>
              <w:rPr>
                <w:b/>
              </w:rPr>
            </w:pPr>
            <w:r w:rsidRPr="002A0782">
              <w:rPr>
                <w:b/>
              </w:rPr>
              <w:t>250</w:t>
            </w:r>
          </w:p>
        </w:tc>
        <w:tc>
          <w:tcPr>
            <w:tcW w:w="2567" w:type="pct"/>
            <w:gridSpan w:val="9"/>
            <w:vAlign w:val="center"/>
          </w:tcPr>
          <w:p w:rsidR="00A200B7" w:rsidRPr="002A0782" w:rsidRDefault="00A200B7" w:rsidP="00381ED6">
            <w:pPr>
              <w:jc w:val="center"/>
              <w:rPr>
                <w:b/>
              </w:rPr>
            </w:pPr>
          </w:p>
        </w:tc>
      </w:tr>
    </w:tbl>
    <w:p w:rsidR="00A200B7" w:rsidRPr="002A0782" w:rsidRDefault="00A200B7" w:rsidP="00A200B7">
      <w:pPr>
        <w:spacing w:after="120"/>
      </w:pPr>
    </w:p>
    <w:p w:rsidR="00A200B7" w:rsidRPr="002A0782" w:rsidRDefault="00A200B7" w:rsidP="00A200B7">
      <w:p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pStyle w:val="5"/>
        <w:rPr>
          <w:sz w:val="20"/>
          <w:szCs w:val="20"/>
        </w:rPr>
      </w:pPr>
      <w:bookmarkStart w:id="185" w:name="_Toc522105687"/>
      <w:bookmarkStart w:id="186" w:name="_Toc5270473"/>
      <w:bookmarkStart w:id="187" w:name="sub_1314"/>
      <w:r w:rsidRPr="002A0782">
        <w:rPr>
          <w:sz w:val="20"/>
          <w:szCs w:val="20"/>
        </w:rPr>
        <w:lastRenderedPageBreak/>
        <w:t>г) описание типов и количества секционирующей и регулирующей арматуры на тепловых сетях</w:t>
      </w:r>
      <w:bookmarkEnd w:id="185"/>
      <w:bookmarkEnd w:id="186"/>
    </w:p>
    <w:p w:rsidR="00A200B7" w:rsidRPr="002A0782" w:rsidRDefault="00A200B7" w:rsidP="00A200B7">
      <w:pPr>
        <w:spacing w:after="120"/>
      </w:pPr>
      <w:r w:rsidRPr="002A0782">
        <w:rPr>
          <w:rFonts w:cs="Arial"/>
        </w:rPr>
        <w:t xml:space="preserve">Подробная информация по секционирующей и регулирующей арматуре отсутствует. </w:t>
      </w:r>
    </w:p>
    <w:p w:rsidR="00A200B7" w:rsidRPr="002A0782" w:rsidRDefault="00A200B7" w:rsidP="00A200B7">
      <w:r w:rsidRPr="002A0782">
        <w:t>Запорная арматура установлена на выходе из котельной, на ответвлениях тепловых сетей от магистральных линий в сторону потребителей.Тип установленной арматуры – преимущественно задвижки, материал корпуса – сталь.</w:t>
      </w:r>
    </w:p>
    <w:p w:rsidR="00A200B7" w:rsidRPr="002A0782" w:rsidRDefault="00A200B7" w:rsidP="00A200B7">
      <w:pPr>
        <w:pStyle w:val="5"/>
        <w:rPr>
          <w:sz w:val="20"/>
          <w:szCs w:val="20"/>
        </w:rPr>
      </w:pPr>
      <w:bookmarkStart w:id="188" w:name="_Toc522105688"/>
      <w:bookmarkStart w:id="189" w:name="_Toc5270474"/>
      <w:bookmarkStart w:id="190" w:name="sub_1315"/>
      <w:bookmarkEnd w:id="187"/>
      <w:r w:rsidRPr="002A0782">
        <w:rPr>
          <w:sz w:val="20"/>
          <w:szCs w:val="20"/>
        </w:rPr>
        <w:t>д) описание типов и строительных особенностей тепловых пунктов, тепловых камер и павильонов</w:t>
      </w:r>
      <w:bookmarkEnd w:id="188"/>
      <w:bookmarkEnd w:id="189"/>
    </w:p>
    <w:p w:rsidR="00A200B7" w:rsidRPr="002A0782" w:rsidRDefault="00A200B7" w:rsidP="00A200B7">
      <w:r w:rsidRPr="002A0782">
        <w:t>В системе теплоснабжения применяются тепловые камеры:</w:t>
      </w:r>
    </w:p>
    <w:p w:rsidR="00A200B7" w:rsidRPr="002A0782" w:rsidRDefault="00A200B7" w:rsidP="00A200B7">
      <w:pPr>
        <w:pStyle w:val="aa"/>
        <w:numPr>
          <w:ilvl w:val="0"/>
          <w:numId w:val="35"/>
        </w:numPr>
        <w:spacing w:line="276" w:lineRule="auto"/>
        <w:ind w:left="851" w:hanging="284"/>
        <w:contextualSpacing w:val="0"/>
        <w:jc w:val="both"/>
        <w:rPr>
          <w:sz w:val="20"/>
          <w:szCs w:val="20"/>
        </w:rPr>
      </w:pPr>
      <w:r w:rsidRPr="002A0782">
        <w:rPr>
          <w:sz w:val="20"/>
          <w:szCs w:val="20"/>
          <w:shd w:val="clear" w:color="auto" w:fill="FFFFFF"/>
        </w:rPr>
        <w:t>заглубленное сооружение, состоящее из нескольких отдельных (сборных) железобетонных конструкций.</w:t>
      </w:r>
    </w:p>
    <w:p w:rsidR="00A200B7" w:rsidRPr="002A0782" w:rsidRDefault="00A200B7" w:rsidP="00A200B7">
      <w:pPr>
        <w:pStyle w:val="5"/>
        <w:rPr>
          <w:sz w:val="20"/>
          <w:szCs w:val="20"/>
        </w:rPr>
      </w:pPr>
      <w:bookmarkStart w:id="191" w:name="_Toc522105689"/>
      <w:bookmarkStart w:id="192" w:name="_Toc5270475"/>
      <w:bookmarkStart w:id="193" w:name="sub_1316"/>
      <w:bookmarkEnd w:id="190"/>
      <w:r w:rsidRPr="002A0782">
        <w:rPr>
          <w:sz w:val="20"/>
          <w:szCs w:val="20"/>
        </w:rPr>
        <w:t>е)описание графиков регулирования отпуска тепла в тепловые сети с анализом их обоснованности</w:t>
      </w:r>
      <w:bookmarkEnd w:id="191"/>
      <w:bookmarkEnd w:id="192"/>
    </w:p>
    <w:p w:rsidR="00A200B7" w:rsidRPr="002A0782" w:rsidRDefault="00A200B7" w:rsidP="00A200B7">
      <w:r w:rsidRPr="002A0782">
        <w:t>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 Нарисунках1.1-1.2 приведенытемпературные графики отпуска тепловой энергии от котельных Угловского городского поселения.</w:t>
      </w:r>
    </w:p>
    <w:p w:rsidR="00A200B7" w:rsidRPr="002A0782" w:rsidRDefault="00A200B7" w:rsidP="00A200B7">
      <w:r w:rsidRPr="002A0782">
        <w:t>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A200B7" w:rsidRPr="002A0782" w:rsidRDefault="00A200B7" w:rsidP="00A200B7">
      <w:pPr>
        <w:pStyle w:val="5"/>
        <w:rPr>
          <w:sz w:val="20"/>
          <w:szCs w:val="20"/>
        </w:rPr>
      </w:pPr>
      <w:bookmarkStart w:id="194" w:name="_Toc522105690"/>
      <w:bookmarkStart w:id="195" w:name="_Toc5270476"/>
      <w:bookmarkStart w:id="196" w:name="sub_1317"/>
      <w:bookmarkEnd w:id="193"/>
      <w:r w:rsidRPr="002A0782">
        <w:rPr>
          <w:sz w:val="20"/>
          <w:szCs w:val="20"/>
        </w:rPr>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4"/>
      <w:bookmarkEnd w:id="195"/>
    </w:p>
    <w:p w:rsidR="00A200B7" w:rsidRPr="002A0782" w:rsidRDefault="00A200B7" w:rsidP="00A200B7">
      <w:pPr>
        <w:rPr>
          <w:lang w:bidi="ru-RU"/>
        </w:rPr>
      </w:pPr>
      <w:r w:rsidRPr="002A0782">
        <w:rPr>
          <w:lang w:bidi="ru-RU"/>
        </w:rPr>
        <w:t>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p>
    <w:p w:rsidR="00A200B7" w:rsidRPr="002A0782" w:rsidRDefault="00A200B7" w:rsidP="00A200B7">
      <w:r w:rsidRPr="002A0782">
        <w:t xml:space="preserve">Утвержденные температурные графики представлены на рисунках 1.1-1.2. </w:t>
      </w:r>
    </w:p>
    <w:p w:rsidR="00A200B7" w:rsidRPr="002A0782" w:rsidRDefault="00A200B7" w:rsidP="00A200B7">
      <w:pPr>
        <w:pStyle w:val="5"/>
        <w:rPr>
          <w:sz w:val="20"/>
          <w:szCs w:val="20"/>
        </w:rPr>
      </w:pPr>
      <w:bookmarkStart w:id="197" w:name="_Toc522105691"/>
      <w:bookmarkStart w:id="198" w:name="_Toc5270477"/>
      <w:bookmarkStart w:id="199" w:name="sub_1318"/>
      <w:bookmarkEnd w:id="196"/>
      <w:r w:rsidRPr="002A0782">
        <w:rPr>
          <w:sz w:val="20"/>
          <w:szCs w:val="20"/>
        </w:rPr>
        <w:t>з)гидравлические режимы и пьезометрические графики тепловых сетей</w:t>
      </w:r>
      <w:bookmarkEnd w:id="197"/>
      <w:bookmarkEnd w:id="198"/>
    </w:p>
    <w:p w:rsidR="00A200B7" w:rsidRPr="002A0782" w:rsidRDefault="00A200B7" w:rsidP="00A200B7">
      <w:r w:rsidRPr="002A0782">
        <w:t>Гидравлические режимы тепловых сетей обусловлены качественным способом регулирования и неизменны на протяжении отопительного периода</w:t>
      </w:r>
      <w:r w:rsidRPr="002A0782">
        <w:rPr>
          <w:rStyle w:val="FontStyle274"/>
        </w:rPr>
        <w:t>.</w:t>
      </w:r>
    </w:p>
    <w:p w:rsidR="00A200B7" w:rsidRPr="002A0782" w:rsidRDefault="00A200B7" w:rsidP="00A200B7">
      <w:pPr>
        <w:pStyle w:val="5"/>
        <w:rPr>
          <w:sz w:val="20"/>
          <w:szCs w:val="20"/>
        </w:rPr>
      </w:pPr>
      <w:bookmarkStart w:id="200" w:name="_Toc522105692"/>
      <w:bookmarkStart w:id="201" w:name="_Toc5270478"/>
      <w:bookmarkStart w:id="202" w:name="sub_1319"/>
      <w:bookmarkEnd w:id="199"/>
      <w:r w:rsidRPr="002A0782">
        <w:rPr>
          <w:sz w:val="20"/>
          <w:szCs w:val="20"/>
        </w:rPr>
        <w:t>и)статистику отказов тепловых сетей (аварийных ситуаций) за последние 5 лет</w:t>
      </w:r>
      <w:bookmarkEnd w:id="200"/>
      <w:bookmarkEnd w:id="201"/>
    </w:p>
    <w:p w:rsidR="00A200B7" w:rsidRPr="002A0782" w:rsidRDefault="00A200B7" w:rsidP="00A200B7">
      <w:pPr>
        <w:spacing w:after="120"/>
      </w:pPr>
      <w:r w:rsidRPr="002A0782">
        <w:rPr>
          <w:color w:val="000000"/>
        </w:rPr>
        <w:t>Статистика отказов тепловых сетей за последние 5 лет по Угловскому городскому поселению представлены в таблице 1.9</w:t>
      </w:r>
      <w:r w:rsidRPr="002A0782">
        <w:t>.</w:t>
      </w:r>
    </w:p>
    <w:p w:rsidR="00A200B7" w:rsidRPr="002A0782" w:rsidRDefault="00A200B7" w:rsidP="00A200B7">
      <w:pPr>
        <w:spacing w:after="120"/>
        <w:jc w:val="right"/>
      </w:pPr>
      <w:r w:rsidRPr="002A0782">
        <w:t>Таблица 1.9</w:t>
      </w:r>
    </w:p>
    <w:tbl>
      <w:tblPr>
        <w:tblW w:w="5000" w:type="pct"/>
        <w:tblLook w:val="0000"/>
      </w:tblPr>
      <w:tblGrid>
        <w:gridCol w:w="5130"/>
        <w:gridCol w:w="4280"/>
      </w:tblGrid>
      <w:tr w:rsidR="00A200B7" w:rsidRPr="002A0782" w:rsidTr="00381ED6">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200B7" w:rsidRPr="002A0782" w:rsidRDefault="00A200B7" w:rsidP="00381ED6">
            <w:pPr>
              <w:jc w:val="center"/>
              <w:rPr>
                <w:b/>
                <w:color w:val="000000"/>
              </w:rPr>
            </w:pPr>
            <w:r w:rsidRPr="002A0782">
              <w:rPr>
                <w:b/>
                <w:color w:val="00000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200B7" w:rsidRPr="002A0782" w:rsidRDefault="00A200B7" w:rsidP="00381ED6">
            <w:pPr>
              <w:snapToGrid w:val="0"/>
              <w:jc w:val="center"/>
              <w:rPr>
                <w:b/>
              </w:rPr>
            </w:pPr>
            <w:r w:rsidRPr="002A0782">
              <w:rPr>
                <w:b/>
              </w:rPr>
              <w:t>Примечание</w:t>
            </w:r>
          </w:p>
        </w:tc>
      </w:tr>
      <w:tr w:rsidR="00A200B7" w:rsidRPr="002A0782" w:rsidTr="00381ED6">
        <w:trPr>
          <w:trHeight w:val="291"/>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200B7" w:rsidRPr="002A0782" w:rsidRDefault="00A200B7" w:rsidP="00381ED6">
            <w:r w:rsidRPr="002A0782">
              <w:rPr>
                <w:color w:val="000000"/>
              </w:rPr>
              <w:t>Статистика отказов тепловых сетей (аварий, инцидентов)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A200B7" w:rsidRPr="002A0782" w:rsidRDefault="00A200B7" w:rsidP="00381ED6">
            <w:pPr>
              <w:autoSpaceDE w:val="0"/>
              <w:snapToGrid w:val="0"/>
              <w:rPr>
                <w:bCs/>
                <w:color w:val="000000"/>
              </w:rPr>
            </w:pPr>
            <w:r w:rsidRPr="002A0782">
              <w:rPr>
                <w:bCs/>
                <w:color w:val="000000"/>
              </w:rPr>
              <w:t>Котельная №11 – 1 ед.</w:t>
            </w:r>
          </w:p>
          <w:p w:rsidR="00A200B7" w:rsidRPr="002A0782" w:rsidRDefault="00A200B7" w:rsidP="00381ED6">
            <w:pPr>
              <w:autoSpaceDE w:val="0"/>
              <w:snapToGrid w:val="0"/>
              <w:rPr>
                <w:color w:val="000000"/>
              </w:rPr>
            </w:pPr>
            <w:r w:rsidRPr="002A0782">
              <w:rPr>
                <w:bCs/>
                <w:color w:val="000000"/>
              </w:rPr>
              <w:t>Котельная №27 – 1 ед.</w:t>
            </w:r>
          </w:p>
        </w:tc>
      </w:tr>
    </w:tbl>
    <w:p w:rsidR="00A200B7" w:rsidRPr="002A0782" w:rsidRDefault="00A200B7" w:rsidP="00A200B7">
      <w:pPr>
        <w:pStyle w:val="5"/>
        <w:rPr>
          <w:sz w:val="20"/>
          <w:szCs w:val="20"/>
        </w:rPr>
      </w:pPr>
      <w:bookmarkStart w:id="203" w:name="_Toc522105693"/>
      <w:bookmarkStart w:id="204" w:name="_Toc5270479"/>
      <w:bookmarkStart w:id="205" w:name="sub_13110"/>
      <w:bookmarkEnd w:id="202"/>
      <w:r w:rsidRPr="002A0782">
        <w:rPr>
          <w:sz w:val="20"/>
          <w:szCs w:val="20"/>
        </w:rPr>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03"/>
      <w:bookmarkEnd w:id="204"/>
    </w:p>
    <w:p w:rsidR="00A200B7" w:rsidRPr="002A0782" w:rsidRDefault="00A200B7" w:rsidP="00A200B7">
      <w:pPr>
        <w:rPr>
          <w:color w:val="000000"/>
        </w:rPr>
      </w:pPr>
      <w:r w:rsidRPr="002A0782">
        <w:rPr>
          <w:color w:val="000000"/>
        </w:rPr>
        <w:t xml:space="preserve">Статистика восстановлений тепловых сетей и среднее время, затраченное на восстановление работоспособности тепловых сетей за последние 5 лет представлены в таблице 1.10. </w:t>
      </w:r>
    </w:p>
    <w:p w:rsidR="00A200B7" w:rsidRPr="002A0782" w:rsidRDefault="00A200B7" w:rsidP="00A200B7">
      <w:pPr>
        <w:spacing w:after="120"/>
        <w:jc w:val="right"/>
      </w:pPr>
      <w:r w:rsidRPr="002A0782">
        <w:t>Таблица 1.10</w:t>
      </w:r>
    </w:p>
    <w:tbl>
      <w:tblPr>
        <w:tblW w:w="5000" w:type="pct"/>
        <w:tblLook w:val="0000"/>
      </w:tblPr>
      <w:tblGrid>
        <w:gridCol w:w="5130"/>
        <w:gridCol w:w="4280"/>
      </w:tblGrid>
      <w:tr w:rsidR="00A200B7" w:rsidRPr="002A0782" w:rsidTr="00381ED6">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200B7" w:rsidRPr="002A0782" w:rsidRDefault="00A200B7" w:rsidP="00381ED6">
            <w:pPr>
              <w:jc w:val="center"/>
              <w:rPr>
                <w:b/>
                <w:color w:val="000000"/>
              </w:rPr>
            </w:pPr>
            <w:r w:rsidRPr="002A0782">
              <w:rPr>
                <w:b/>
                <w:color w:val="00000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200B7" w:rsidRPr="002A0782" w:rsidRDefault="00A200B7" w:rsidP="00381ED6">
            <w:pPr>
              <w:snapToGrid w:val="0"/>
              <w:jc w:val="center"/>
              <w:rPr>
                <w:b/>
              </w:rPr>
            </w:pPr>
            <w:r w:rsidRPr="002A0782">
              <w:rPr>
                <w:b/>
              </w:rPr>
              <w:t>Примечание</w:t>
            </w:r>
          </w:p>
        </w:tc>
      </w:tr>
      <w:tr w:rsidR="00A200B7" w:rsidRPr="002A0782" w:rsidTr="00381ED6">
        <w:trPr>
          <w:trHeight w:val="766"/>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200B7" w:rsidRPr="002A0782" w:rsidRDefault="00A200B7" w:rsidP="00381ED6">
            <w:r w:rsidRPr="002A0782">
              <w:rPr>
                <w:color w:val="00000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A200B7" w:rsidRPr="002A0782" w:rsidRDefault="00A200B7" w:rsidP="00381ED6">
            <w:pPr>
              <w:autoSpaceDE w:val="0"/>
              <w:snapToGrid w:val="0"/>
              <w:rPr>
                <w:bCs/>
                <w:color w:val="000000"/>
              </w:rPr>
            </w:pPr>
            <w:r w:rsidRPr="002A0782">
              <w:rPr>
                <w:bCs/>
                <w:color w:val="000000"/>
              </w:rPr>
              <w:t>Котельная №11 – 4 час.</w:t>
            </w:r>
          </w:p>
          <w:p w:rsidR="00A200B7" w:rsidRPr="002A0782" w:rsidRDefault="00A200B7" w:rsidP="00381ED6">
            <w:pPr>
              <w:autoSpaceDE w:val="0"/>
              <w:snapToGrid w:val="0"/>
              <w:rPr>
                <w:color w:val="000000"/>
              </w:rPr>
            </w:pPr>
            <w:r w:rsidRPr="002A0782">
              <w:rPr>
                <w:bCs/>
                <w:color w:val="000000"/>
              </w:rPr>
              <w:t>Котельная №27 – 8 час.</w:t>
            </w:r>
          </w:p>
        </w:tc>
      </w:tr>
      <w:tr w:rsidR="00A200B7" w:rsidRPr="002A0782" w:rsidTr="00381ED6">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200B7" w:rsidRPr="002A0782" w:rsidRDefault="00A200B7" w:rsidP="00381ED6">
            <w:pPr>
              <w:rPr>
                <w:b/>
                <w:bCs/>
              </w:rPr>
            </w:pPr>
            <w:r w:rsidRPr="002A0782">
              <w:rPr>
                <w:color w:val="000000"/>
              </w:rPr>
              <w:t>Описание процедур диагностики состояния тепловых сетей и планирования капитальных (текущих) ремонтов</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200B7" w:rsidRPr="002A0782" w:rsidRDefault="00A200B7" w:rsidP="00381ED6">
            <w:r w:rsidRPr="002A0782">
              <w:t>Гидравлическое испытание перед началом отопительного сезона, визуальный осмотр в период эксплуатации. Ежегодное планирование капитального и текущего ремонтов</w:t>
            </w:r>
          </w:p>
        </w:tc>
      </w:tr>
    </w:tbl>
    <w:p w:rsidR="00A200B7" w:rsidRPr="002A0782" w:rsidRDefault="00A200B7" w:rsidP="00A200B7">
      <w:pPr>
        <w:spacing w:before="120"/>
      </w:pPr>
      <w:r w:rsidRPr="002A0782">
        <w:t>Среднее время, затрачиваемое на восстановление работоспособности тепловых сетей в зависимости от диметра представлено в таблице 1.11.</w:t>
      </w:r>
    </w:p>
    <w:p w:rsidR="00A200B7" w:rsidRPr="002A0782" w:rsidRDefault="00A200B7" w:rsidP="00A200B7">
      <w:pPr>
        <w:spacing w:after="120"/>
        <w:jc w:val="right"/>
      </w:pPr>
      <w:r w:rsidRPr="002A0782">
        <w:t>Таблица 1.11</w:t>
      </w:r>
    </w:p>
    <w:p w:rsidR="00A200B7" w:rsidRPr="002A0782" w:rsidRDefault="00A200B7" w:rsidP="00A200B7">
      <w:pPr>
        <w:spacing w:after="60"/>
        <w:jc w:val="center"/>
        <w:rPr>
          <w:u w:val="single"/>
        </w:rPr>
      </w:pPr>
      <w:r w:rsidRPr="002A0782">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2144"/>
        <w:gridCol w:w="3748"/>
        <w:gridCol w:w="3482"/>
      </w:tblGrid>
      <w:tr w:rsidR="00A200B7" w:rsidRPr="002A0782" w:rsidTr="00381ED6">
        <w:trPr>
          <w:jc w:val="center"/>
        </w:trPr>
        <w:tc>
          <w:tcPr>
            <w:tcW w:w="1144" w:type="pct"/>
            <w:tcBorders>
              <w:top w:val="single" w:sz="4" w:space="0" w:color="auto"/>
              <w:left w:val="single" w:sz="4" w:space="0" w:color="auto"/>
            </w:tcBorders>
            <w:vAlign w:val="center"/>
          </w:tcPr>
          <w:p w:rsidR="00A200B7" w:rsidRPr="002A0782" w:rsidRDefault="00A200B7" w:rsidP="00381ED6">
            <w:pPr>
              <w:pStyle w:val="afff9"/>
              <w:rPr>
                <w:b/>
              </w:rPr>
            </w:pPr>
            <w:r w:rsidRPr="002A0782">
              <w:rPr>
                <w:b/>
              </w:rPr>
              <w:t>Диаметр трубы d, м</w:t>
            </w:r>
          </w:p>
        </w:tc>
        <w:tc>
          <w:tcPr>
            <w:tcW w:w="1999" w:type="pct"/>
            <w:tcBorders>
              <w:top w:val="single" w:sz="4" w:space="0" w:color="auto"/>
              <w:left w:val="single" w:sz="4" w:space="0" w:color="auto"/>
            </w:tcBorders>
            <w:vAlign w:val="center"/>
          </w:tcPr>
          <w:p w:rsidR="00A200B7" w:rsidRPr="002A0782" w:rsidRDefault="00A200B7" w:rsidP="00381ED6">
            <w:pPr>
              <w:pStyle w:val="afff9"/>
              <w:rPr>
                <w:b/>
              </w:rPr>
            </w:pPr>
            <w:r w:rsidRPr="002A0782">
              <w:rPr>
                <w:b/>
              </w:rPr>
              <w:t>Расстояние между секционирующими задвижками l, км</w:t>
            </w:r>
          </w:p>
        </w:tc>
        <w:tc>
          <w:tcPr>
            <w:tcW w:w="1857" w:type="pct"/>
            <w:tcBorders>
              <w:top w:val="single" w:sz="4" w:space="0" w:color="auto"/>
              <w:left w:val="single" w:sz="4" w:space="0" w:color="auto"/>
              <w:right w:val="single" w:sz="4" w:space="0" w:color="auto"/>
            </w:tcBorders>
            <w:vAlign w:val="center"/>
          </w:tcPr>
          <w:p w:rsidR="00A200B7" w:rsidRPr="002A0782" w:rsidRDefault="00A200B7" w:rsidP="00381ED6">
            <w:pPr>
              <w:pStyle w:val="afff9"/>
              <w:rPr>
                <w:b/>
              </w:rPr>
            </w:pPr>
            <w:r w:rsidRPr="002A0782">
              <w:rPr>
                <w:b/>
              </w:rPr>
              <w:t>Среднее время восстановления Zp, ч</w:t>
            </w:r>
          </w:p>
        </w:tc>
      </w:tr>
      <w:tr w:rsidR="00A200B7" w:rsidRPr="002A0782" w:rsidTr="00381ED6">
        <w:trPr>
          <w:jc w:val="center"/>
        </w:trPr>
        <w:tc>
          <w:tcPr>
            <w:tcW w:w="1144" w:type="pct"/>
            <w:tcBorders>
              <w:top w:val="single" w:sz="4" w:space="0" w:color="auto"/>
              <w:left w:val="single" w:sz="4" w:space="0" w:color="auto"/>
            </w:tcBorders>
            <w:vAlign w:val="center"/>
          </w:tcPr>
          <w:p w:rsidR="00A200B7" w:rsidRPr="002A0782" w:rsidRDefault="00A200B7" w:rsidP="00381ED6">
            <w:pPr>
              <w:pStyle w:val="afff9"/>
            </w:pPr>
            <w:r w:rsidRPr="002A0782">
              <w:t>0,1-0,2</w:t>
            </w:r>
          </w:p>
        </w:tc>
        <w:tc>
          <w:tcPr>
            <w:tcW w:w="1999" w:type="pct"/>
            <w:tcBorders>
              <w:top w:val="single" w:sz="4" w:space="0" w:color="auto"/>
              <w:left w:val="single" w:sz="4" w:space="0" w:color="auto"/>
            </w:tcBorders>
            <w:vAlign w:val="center"/>
          </w:tcPr>
          <w:p w:rsidR="00A200B7" w:rsidRPr="002A0782" w:rsidRDefault="00A200B7" w:rsidP="00381ED6">
            <w:pPr>
              <w:pStyle w:val="afff9"/>
            </w:pPr>
            <w:r w:rsidRPr="002A0782">
              <w:t>-</w:t>
            </w:r>
          </w:p>
        </w:tc>
        <w:tc>
          <w:tcPr>
            <w:tcW w:w="1857" w:type="pct"/>
            <w:tcBorders>
              <w:top w:val="single" w:sz="4" w:space="0" w:color="auto"/>
              <w:left w:val="single" w:sz="4" w:space="0" w:color="auto"/>
              <w:right w:val="single" w:sz="4" w:space="0" w:color="auto"/>
            </w:tcBorders>
            <w:vAlign w:val="center"/>
          </w:tcPr>
          <w:p w:rsidR="00A200B7" w:rsidRPr="002A0782" w:rsidRDefault="00A200B7" w:rsidP="00381ED6">
            <w:pPr>
              <w:pStyle w:val="afff9"/>
            </w:pPr>
            <w:r w:rsidRPr="002A0782">
              <w:t>5</w:t>
            </w:r>
          </w:p>
        </w:tc>
      </w:tr>
      <w:tr w:rsidR="00A200B7" w:rsidRPr="002A0782" w:rsidTr="00381ED6">
        <w:trPr>
          <w:jc w:val="center"/>
        </w:trPr>
        <w:tc>
          <w:tcPr>
            <w:tcW w:w="1144" w:type="pct"/>
            <w:tcBorders>
              <w:top w:val="single" w:sz="4" w:space="0" w:color="auto"/>
              <w:left w:val="single" w:sz="4" w:space="0" w:color="auto"/>
            </w:tcBorders>
            <w:vAlign w:val="center"/>
          </w:tcPr>
          <w:p w:rsidR="00A200B7" w:rsidRPr="002A0782" w:rsidRDefault="00A200B7" w:rsidP="00381ED6">
            <w:pPr>
              <w:pStyle w:val="afff9"/>
            </w:pPr>
            <w:r w:rsidRPr="002A0782">
              <w:t>0,4-0,5</w:t>
            </w:r>
          </w:p>
        </w:tc>
        <w:tc>
          <w:tcPr>
            <w:tcW w:w="1999" w:type="pct"/>
            <w:tcBorders>
              <w:top w:val="single" w:sz="4" w:space="0" w:color="auto"/>
              <w:left w:val="single" w:sz="4" w:space="0" w:color="auto"/>
            </w:tcBorders>
            <w:vAlign w:val="center"/>
          </w:tcPr>
          <w:p w:rsidR="00A200B7" w:rsidRPr="002A0782" w:rsidRDefault="00A200B7" w:rsidP="00381ED6">
            <w:pPr>
              <w:pStyle w:val="afff9"/>
            </w:pPr>
            <w:r w:rsidRPr="002A0782">
              <w:t>1,5</w:t>
            </w:r>
          </w:p>
        </w:tc>
        <w:tc>
          <w:tcPr>
            <w:tcW w:w="1857" w:type="pct"/>
            <w:tcBorders>
              <w:top w:val="single" w:sz="4" w:space="0" w:color="auto"/>
              <w:left w:val="single" w:sz="4" w:space="0" w:color="auto"/>
              <w:right w:val="single" w:sz="4" w:space="0" w:color="auto"/>
            </w:tcBorders>
            <w:vAlign w:val="center"/>
          </w:tcPr>
          <w:p w:rsidR="00A200B7" w:rsidRPr="002A0782" w:rsidRDefault="00A200B7" w:rsidP="00381ED6">
            <w:pPr>
              <w:pStyle w:val="afff9"/>
            </w:pPr>
            <w:r w:rsidRPr="002A0782">
              <w:t>10-12</w:t>
            </w:r>
          </w:p>
        </w:tc>
      </w:tr>
      <w:tr w:rsidR="00A200B7" w:rsidRPr="002A0782" w:rsidTr="00381ED6">
        <w:trPr>
          <w:jc w:val="center"/>
        </w:trPr>
        <w:tc>
          <w:tcPr>
            <w:tcW w:w="1144" w:type="pct"/>
            <w:tcBorders>
              <w:top w:val="single" w:sz="4" w:space="0" w:color="auto"/>
              <w:left w:val="single" w:sz="4" w:space="0" w:color="auto"/>
              <w:bottom w:val="single" w:sz="4" w:space="0" w:color="auto"/>
            </w:tcBorders>
            <w:vAlign w:val="center"/>
          </w:tcPr>
          <w:p w:rsidR="00A200B7" w:rsidRPr="002A0782" w:rsidRDefault="00A200B7" w:rsidP="00381ED6">
            <w:pPr>
              <w:pStyle w:val="afff9"/>
            </w:pPr>
            <w:r w:rsidRPr="002A0782">
              <w:t>0,6</w:t>
            </w:r>
          </w:p>
        </w:tc>
        <w:tc>
          <w:tcPr>
            <w:tcW w:w="1999" w:type="pct"/>
            <w:tcBorders>
              <w:top w:val="single" w:sz="4" w:space="0" w:color="auto"/>
              <w:left w:val="single" w:sz="4" w:space="0" w:color="auto"/>
              <w:bottom w:val="single" w:sz="4" w:space="0" w:color="auto"/>
            </w:tcBorders>
            <w:vAlign w:val="center"/>
          </w:tcPr>
          <w:p w:rsidR="00A200B7" w:rsidRPr="002A0782" w:rsidRDefault="00A200B7" w:rsidP="00381ED6">
            <w:pPr>
              <w:pStyle w:val="afff9"/>
            </w:pPr>
            <w:r w:rsidRPr="002A0782">
              <w:t>2-3</w:t>
            </w:r>
          </w:p>
        </w:tc>
        <w:tc>
          <w:tcPr>
            <w:tcW w:w="185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17-22</w:t>
            </w:r>
          </w:p>
        </w:tc>
      </w:tr>
    </w:tbl>
    <w:p w:rsidR="00A200B7" w:rsidRPr="002A0782" w:rsidRDefault="00A200B7" w:rsidP="00A200B7">
      <w:pPr>
        <w:pStyle w:val="5"/>
        <w:rPr>
          <w:sz w:val="20"/>
          <w:szCs w:val="20"/>
        </w:rPr>
      </w:pPr>
      <w:bookmarkStart w:id="206" w:name="_Toc522105694"/>
      <w:bookmarkStart w:id="207" w:name="_Toc5270480"/>
      <w:bookmarkStart w:id="208" w:name="sub_13111"/>
      <w:bookmarkEnd w:id="205"/>
      <w:r w:rsidRPr="002A0782">
        <w:rPr>
          <w:sz w:val="20"/>
          <w:szCs w:val="20"/>
        </w:rPr>
        <w:lastRenderedPageBreak/>
        <w:t>л) описание процедур диагностики состояния тепловых сетей и планирования капитальных (текущих) ремонтов</w:t>
      </w:r>
      <w:bookmarkEnd w:id="206"/>
      <w:bookmarkEnd w:id="207"/>
    </w:p>
    <w:p w:rsidR="00A200B7" w:rsidRPr="002A0782" w:rsidRDefault="00A200B7" w:rsidP="00A200B7">
      <w:pPr>
        <w:rPr>
          <w:lang w:bidi="ru-RU"/>
        </w:rPr>
      </w:pPr>
      <w:r w:rsidRPr="002A0782">
        <w:rPr>
          <w:lang w:bidi="ru-RU"/>
        </w:rPr>
        <w:t xml:space="preserve">Диагностика состояния тепловых сетей </w:t>
      </w:r>
      <w:r w:rsidRPr="002A0782">
        <w:rPr>
          <w:color w:val="000000"/>
        </w:rPr>
        <w:t>Угловского городского поселения</w:t>
      </w:r>
      <w:r w:rsidRPr="002A0782">
        <w:rPr>
          <w:lang w:bidi="ru-RU"/>
        </w:rPr>
        <w:t>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A200B7" w:rsidRPr="002A0782" w:rsidRDefault="00A200B7" w:rsidP="00A200B7">
      <w:r w:rsidRPr="002A0782">
        <w:t>Одни раз в пять лет проводятся испытания на расчетную температуру 95ºС, один раз в пять лет – на гидравлические потери.</w:t>
      </w:r>
    </w:p>
    <w:p w:rsidR="00A200B7" w:rsidRPr="002A0782" w:rsidRDefault="00A200B7" w:rsidP="00A200B7">
      <w:pPr>
        <w:pStyle w:val="5"/>
        <w:rPr>
          <w:sz w:val="20"/>
          <w:szCs w:val="20"/>
        </w:rPr>
      </w:pPr>
      <w:bookmarkStart w:id="209" w:name="_Toc522105695"/>
      <w:bookmarkStart w:id="210" w:name="_Toc5270481"/>
      <w:bookmarkStart w:id="211" w:name="sub_13112"/>
      <w:bookmarkEnd w:id="208"/>
      <w:r w:rsidRPr="002A0782">
        <w:rPr>
          <w:sz w:val="20"/>
          <w:szCs w:val="20"/>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09"/>
      <w:bookmarkEnd w:id="210"/>
    </w:p>
    <w:p w:rsidR="00A200B7" w:rsidRPr="002A0782" w:rsidRDefault="00A200B7" w:rsidP="00A200B7">
      <w:r w:rsidRPr="002A0782">
        <w:t xml:space="preserve">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 </w:t>
      </w:r>
    </w:p>
    <w:p w:rsidR="00A200B7" w:rsidRPr="002A0782" w:rsidRDefault="00A200B7" w:rsidP="00A200B7">
      <w:r w:rsidRPr="002A0782">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A200B7" w:rsidRPr="002A0782" w:rsidRDefault="00A200B7" w:rsidP="00A200B7">
      <w:pPr>
        <w:pStyle w:val="5"/>
        <w:rPr>
          <w:sz w:val="20"/>
          <w:szCs w:val="20"/>
        </w:rPr>
      </w:pPr>
      <w:bookmarkStart w:id="212" w:name="_Toc522105696"/>
      <w:bookmarkStart w:id="213" w:name="_Toc5270482"/>
      <w:bookmarkStart w:id="214" w:name="sub_13113"/>
      <w:bookmarkEnd w:id="211"/>
      <w:r w:rsidRPr="002A0782">
        <w:rPr>
          <w:sz w:val="20"/>
          <w:szCs w:val="20"/>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12"/>
      <w:bookmarkEnd w:id="213"/>
    </w:p>
    <w:p w:rsidR="00A200B7" w:rsidRPr="002A0782" w:rsidRDefault="00A200B7" w:rsidP="00A200B7">
      <w:r w:rsidRPr="002A0782">
        <w:t xml:space="preserve">Нормативы технологических потерь при передаче тепловой энергии представлены ниже: </w:t>
      </w:r>
    </w:p>
    <w:p w:rsidR="00A200B7" w:rsidRPr="002A0782" w:rsidRDefault="00A200B7" w:rsidP="00A200B7">
      <w:pPr>
        <w:spacing w:after="120"/>
        <w:jc w:val="right"/>
      </w:pPr>
      <w:r w:rsidRPr="002A0782">
        <w:t>Таблица 1.12</w:t>
      </w:r>
    </w:p>
    <w:p w:rsidR="00A200B7" w:rsidRPr="002A0782" w:rsidRDefault="00A200B7" w:rsidP="00A200B7">
      <w:pPr>
        <w:spacing w:after="60"/>
        <w:jc w:val="center"/>
        <w:rPr>
          <w:u w:val="single"/>
        </w:rPr>
      </w:pPr>
      <w:r w:rsidRPr="002A0782">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249"/>
        <w:gridCol w:w="1204"/>
        <w:gridCol w:w="1204"/>
        <w:gridCol w:w="1115"/>
        <w:gridCol w:w="1204"/>
        <w:gridCol w:w="1115"/>
        <w:gridCol w:w="1204"/>
        <w:gridCol w:w="1115"/>
      </w:tblGrid>
      <w:tr w:rsidR="00A200B7" w:rsidRPr="002A0782" w:rsidTr="00381ED6">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Норма плотности теплового потока для двухтрубных водяных тепловых сетей при прокладке в непроходных каналах, Вт/м [ккал/(ч·м)]</w:t>
            </w:r>
          </w:p>
        </w:tc>
      </w:tr>
      <w:tr w:rsidR="00A200B7" w:rsidRPr="002A0782" w:rsidTr="00381ED6">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обратного трубопровода</w:t>
            </w:r>
          </w:p>
          <w:p w:rsidR="00A200B7" w:rsidRPr="002A0782" w:rsidRDefault="00A200B7" w:rsidP="00381ED6">
            <w:pPr>
              <w:pStyle w:val="afff9"/>
              <w:rPr>
                <w:b/>
              </w:rPr>
            </w:pPr>
            <w:r w:rsidRPr="002A0782">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ole="">
                  <v:imagedata r:id="rId48" o:title=""/>
                </v:shape>
                <o:OLEObject Type="Embed" ProgID="Equation.3" ShapeID="_x0000_i1026" DrawAspect="Content" ObjectID="_1709647876" r:id="rId49"/>
              </w:object>
            </w:r>
            <w:r w:rsidRPr="002A0782">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подающего трубопровода</w:t>
            </w:r>
          </w:p>
          <w:p w:rsidR="00A200B7" w:rsidRPr="002A0782" w:rsidRDefault="00A200B7" w:rsidP="00381ED6">
            <w:pPr>
              <w:pStyle w:val="afff9"/>
              <w:rPr>
                <w:b/>
              </w:rPr>
            </w:pPr>
            <w:r w:rsidRPr="002A0782">
              <w:rPr>
                <w:b/>
              </w:rPr>
              <w:object w:dxaOrig="360" w:dyaOrig="380">
                <v:shape id="_x0000_i1027" type="#_x0000_t75" style="width:21.75pt;height:21.75pt" o:ole="">
                  <v:imagedata r:id="rId48" o:title=""/>
                </v:shape>
                <o:OLEObject Type="Embed" ProgID="Equation.3" ShapeID="_x0000_i1027" DrawAspect="Content" ObjectID="_1709647877" r:id="rId50"/>
              </w:object>
            </w:r>
            <w:r w:rsidRPr="002A0782">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подающего трубопровода</w:t>
            </w:r>
          </w:p>
          <w:p w:rsidR="00A200B7" w:rsidRPr="002A0782" w:rsidRDefault="00A200B7" w:rsidP="00381ED6">
            <w:pPr>
              <w:pStyle w:val="afff9"/>
              <w:rPr>
                <w:b/>
              </w:rPr>
            </w:pPr>
            <w:r w:rsidRPr="002A0782">
              <w:rPr>
                <w:b/>
              </w:rPr>
              <w:object w:dxaOrig="360" w:dyaOrig="380">
                <v:shape id="_x0000_i1028" type="#_x0000_t75" style="width:21.75pt;height:21.75pt" o:ole="">
                  <v:imagedata r:id="rId48" o:title=""/>
                </v:shape>
                <o:OLEObject Type="Embed" ProgID="Equation.3" ShapeID="_x0000_i1028" DrawAspect="Content" ObjectID="_1709647878" r:id="rId51"/>
              </w:object>
            </w:r>
            <w:r w:rsidRPr="002A0782">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подающего трубопровода</w:t>
            </w:r>
          </w:p>
          <w:p w:rsidR="00A200B7" w:rsidRPr="002A0782" w:rsidRDefault="00A200B7" w:rsidP="00381ED6">
            <w:pPr>
              <w:pStyle w:val="afff9"/>
              <w:rPr>
                <w:b/>
              </w:rPr>
            </w:pPr>
            <w:r w:rsidRPr="002A0782">
              <w:rPr>
                <w:b/>
              </w:rPr>
              <w:object w:dxaOrig="360" w:dyaOrig="380">
                <v:shape id="_x0000_i1029" type="#_x0000_t75" style="width:21.75pt;height:21.75pt" o:ole="">
                  <v:imagedata r:id="rId48" o:title=""/>
                </v:shape>
                <o:OLEObject Type="Embed" ProgID="Equation.3" ShapeID="_x0000_i1029" DrawAspect="Content" ObjectID="_1709647879" r:id="rId52"/>
              </w:object>
            </w:r>
            <w:r w:rsidRPr="002A0782">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суммарная для двухтрубной прокладки</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23</w:t>
            </w:r>
            <w:r w:rsidRPr="002A0782">
              <w:rPr>
                <w:color w:val="000000"/>
              </w:rPr>
              <w:t>,</w:t>
            </w:r>
            <w:r w:rsidRPr="002A0782">
              <w:t>2</w:t>
            </w:r>
            <w:r w:rsidRPr="002A0782">
              <w:rPr>
                <w:color w:val="000000"/>
              </w:rPr>
              <w:t xml:space="preserve"> (</w:t>
            </w:r>
            <w:r w:rsidRPr="002A0782">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29</w:t>
            </w:r>
            <w:r w:rsidRPr="002A0782">
              <w:rPr>
                <w:color w:val="000000"/>
              </w:rPr>
              <w:t>,</w:t>
            </w:r>
            <w:r w:rsidRPr="002A0782">
              <w:t>1</w:t>
            </w:r>
            <w:r w:rsidRPr="002A0782">
              <w:rPr>
                <w:color w:val="000000"/>
              </w:rPr>
              <w:t xml:space="preserve"> (</w:t>
            </w:r>
            <w:r w:rsidRPr="002A0782">
              <w:t>25</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w:t>
            </w:r>
            <w:r w:rsidRPr="002A0782">
              <w:rPr>
                <w:color w:val="000000"/>
              </w:rPr>
              <w:t>,</w:t>
            </w:r>
            <w:r w:rsidRPr="002A0782">
              <w:t>3</w:t>
            </w:r>
            <w:r w:rsidRPr="002A0782">
              <w:rPr>
                <w:color w:val="000000"/>
              </w:rPr>
              <w:t xml:space="preserve"> (</w:t>
            </w:r>
            <w:r w:rsidRPr="002A0782">
              <w:t>45</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37</w:t>
            </w:r>
            <w:r w:rsidRPr="002A0782">
              <w:rPr>
                <w:color w:val="000000"/>
              </w:rPr>
              <w:t>,</w:t>
            </w:r>
            <w:r w:rsidRPr="002A0782">
              <w:t>2</w:t>
            </w:r>
            <w:r w:rsidRPr="002A0782">
              <w:rPr>
                <w:color w:val="000000"/>
              </w:rPr>
              <w:t xml:space="preserve"> (</w:t>
            </w:r>
            <w:r w:rsidRPr="002A0782">
              <w:t>32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60</w:t>
            </w:r>
            <w:r w:rsidRPr="002A0782">
              <w:rPr>
                <w:color w:val="000000"/>
              </w:rPr>
              <w:t>,</w:t>
            </w:r>
            <w:r w:rsidRPr="002A0782">
              <w:t>5</w:t>
            </w:r>
            <w:r w:rsidRPr="002A0782">
              <w:rPr>
                <w:color w:val="000000"/>
              </w:rPr>
              <w:t xml:space="preserve"> (</w:t>
            </w:r>
            <w:r w:rsidRPr="002A0782">
              <w:t>52</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44</w:t>
            </w:r>
            <w:r w:rsidRPr="002A0782">
              <w:rPr>
                <w:color w:val="000000"/>
              </w:rPr>
              <w:t>,</w:t>
            </w:r>
            <w:r w:rsidRPr="002A0782">
              <w:t>2</w:t>
            </w:r>
            <w:r w:rsidRPr="002A0782">
              <w:rPr>
                <w:color w:val="000000"/>
              </w:rPr>
              <w:t xml:space="preserve"> (</w:t>
            </w:r>
            <w:r w:rsidRPr="002A0782">
              <w:t>38</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67</w:t>
            </w:r>
            <w:r w:rsidRPr="002A0782">
              <w:rPr>
                <w:color w:val="000000"/>
              </w:rPr>
              <w:t>,</w:t>
            </w:r>
            <w:r w:rsidRPr="002A0782">
              <w:t>4</w:t>
            </w:r>
            <w:r w:rsidRPr="002A0782">
              <w:rPr>
                <w:color w:val="000000"/>
              </w:rPr>
              <w:t xml:space="preserve"> (</w:t>
            </w:r>
            <w:r w:rsidRPr="002A0782">
              <w:t>58</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 xml:space="preserve">29,1 </w:t>
            </w:r>
            <w:r w:rsidRPr="002A0782">
              <w:rPr>
                <w:color w:val="000000"/>
              </w:rPr>
              <w:t>(</w:t>
            </w:r>
            <w:r w:rsidRPr="002A0782">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36</w:t>
            </w:r>
            <w:r w:rsidRPr="002A0782">
              <w:rPr>
                <w:color w:val="000000"/>
              </w:rPr>
              <w:t>,</w:t>
            </w:r>
            <w:r w:rsidRPr="002A0782">
              <w:t>1</w:t>
            </w:r>
            <w:r w:rsidRPr="002A0782">
              <w:rPr>
                <w:color w:val="000000"/>
              </w:rPr>
              <w:t xml:space="preserve"> (</w:t>
            </w:r>
            <w:r w:rsidRPr="002A0782">
              <w:t>31</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65</w:t>
            </w:r>
            <w:r w:rsidRPr="002A0782">
              <w:rPr>
                <w:color w:val="000000"/>
              </w:rPr>
              <w:t>,</w:t>
            </w:r>
            <w:r w:rsidRPr="002A0782">
              <w:t>2</w:t>
            </w:r>
            <w:r w:rsidRPr="002A0782">
              <w:rPr>
                <w:color w:val="000000"/>
              </w:rPr>
              <w:t xml:space="preserve"> (</w:t>
            </w:r>
            <w:r w:rsidRPr="002A0782">
              <w:t>56</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w:t>
            </w:r>
            <w:r w:rsidRPr="002A0782">
              <w:rPr>
                <w:color w:val="000000"/>
              </w:rPr>
              <w:t>,</w:t>
            </w:r>
            <w:r w:rsidRPr="002A0782">
              <w:t>5</w:t>
            </w:r>
            <w:r w:rsidRPr="002A0782">
              <w:rPr>
                <w:color w:val="000000"/>
              </w:rPr>
              <w:t xml:space="preserve"> (</w:t>
            </w:r>
            <w:r w:rsidRPr="002A0782">
              <w:t>40</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75</w:t>
            </w:r>
            <w:r w:rsidRPr="002A0782">
              <w:rPr>
                <w:color w:val="000000"/>
              </w:rPr>
              <w:t>,</w:t>
            </w:r>
            <w:r w:rsidRPr="002A0782">
              <w:t>6</w:t>
            </w:r>
            <w:r w:rsidRPr="002A0782">
              <w:rPr>
                <w:color w:val="000000"/>
              </w:rPr>
              <w:t xml:space="preserve"> (</w:t>
            </w:r>
            <w:r w:rsidRPr="002A0782">
              <w:t>65</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54</w:t>
            </w:r>
            <w:r w:rsidRPr="002A0782">
              <w:rPr>
                <w:color w:val="000000"/>
              </w:rPr>
              <w:t>,</w:t>
            </w:r>
            <w:r w:rsidRPr="002A0782">
              <w:t>7</w:t>
            </w:r>
            <w:r w:rsidRPr="002A0782">
              <w:rPr>
                <w:color w:val="000000"/>
              </w:rPr>
              <w:t xml:space="preserve"> (</w:t>
            </w:r>
            <w:r w:rsidRPr="002A0782">
              <w:t>47</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83</w:t>
            </w:r>
            <w:r w:rsidRPr="002A0782">
              <w:rPr>
                <w:color w:val="000000"/>
              </w:rPr>
              <w:t>,</w:t>
            </w:r>
            <w:r w:rsidRPr="002A0782">
              <w:t>8</w:t>
            </w:r>
            <w:r w:rsidRPr="002A0782">
              <w:rPr>
                <w:color w:val="000000"/>
              </w:rPr>
              <w:t xml:space="preserve"> (</w:t>
            </w:r>
            <w:r w:rsidRPr="002A0782">
              <w:t>72</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33</w:t>
            </w:r>
            <w:r w:rsidRPr="002A0782">
              <w:rPr>
                <w:color w:val="000000"/>
              </w:rPr>
              <w:t>,</w:t>
            </w:r>
            <w:r w:rsidRPr="002A0782">
              <w:t>7</w:t>
            </w:r>
            <w:r w:rsidRPr="002A0782">
              <w:rPr>
                <w:color w:val="000000"/>
              </w:rPr>
              <w:t xml:space="preserve"> (</w:t>
            </w:r>
            <w:r w:rsidRPr="002A0782">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40</w:t>
            </w:r>
            <w:r w:rsidRPr="002A0782">
              <w:rPr>
                <w:color w:val="000000"/>
              </w:rPr>
              <w:t>,</w:t>
            </w:r>
            <w:r w:rsidRPr="002A0782">
              <w:t>7</w:t>
            </w:r>
            <w:r w:rsidRPr="002A0782">
              <w:rPr>
                <w:color w:val="000000"/>
              </w:rPr>
              <w:t xml:space="preserve"> (</w:t>
            </w:r>
            <w:r w:rsidRPr="002A0782">
              <w:t>35</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74</w:t>
            </w:r>
            <w:r w:rsidRPr="002A0782">
              <w:rPr>
                <w:color w:val="000000"/>
              </w:rPr>
              <w:t>,</w:t>
            </w:r>
            <w:r w:rsidRPr="002A0782">
              <w:t>4</w:t>
            </w:r>
            <w:r w:rsidRPr="002A0782">
              <w:rPr>
                <w:color w:val="000000"/>
              </w:rPr>
              <w:t xml:space="preserve"> (</w:t>
            </w:r>
            <w:r w:rsidRPr="002A0782">
              <w:t>64</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w:t>
            </w:r>
            <w:r w:rsidRPr="002A0782">
              <w:rPr>
                <w:color w:val="000000"/>
              </w:rPr>
              <w:t>,</w:t>
            </w:r>
            <w:r w:rsidRPr="002A0782">
              <w:t>3</w:t>
            </w:r>
            <w:r w:rsidRPr="002A0782">
              <w:rPr>
                <w:color w:val="000000"/>
              </w:rPr>
              <w:t xml:space="preserve"> (</w:t>
            </w:r>
            <w:r w:rsidRPr="002A0782">
              <w:t>45</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86</w:t>
            </w:r>
            <w:r w:rsidRPr="002A0782">
              <w:rPr>
                <w:color w:val="000000"/>
              </w:rPr>
              <w:t>,</w:t>
            </w:r>
            <w:r w:rsidRPr="002A0782">
              <w:t>0</w:t>
            </w:r>
            <w:r w:rsidRPr="002A0782">
              <w:rPr>
                <w:color w:val="000000"/>
              </w:rPr>
              <w:t xml:space="preserve"> (</w:t>
            </w:r>
            <w:r w:rsidRPr="002A0782">
              <w:t>74</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61</w:t>
            </w:r>
            <w:r w:rsidRPr="002A0782">
              <w:rPr>
                <w:color w:val="000000"/>
              </w:rPr>
              <w:t>,</w:t>
            </w:r>
            <w:r w:rsidRPr="002A0782">
              <w:t>6</w:t>
            </w:r>
            <w:r w:rsidRPr="002A0782">
              <w:rPr>
                <w:color w:val="000000"/>
              </w:rPr>
              <w:t xml:space="preserve"> (</w:t>
            </w:r>
            <w:r w:rsidRPr="002A0782">
              <w:t>53</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95</w:t>
            </w:r>
            <w:r w:rsidRPr="002A0782">
              <w:rPr>
                <w:color w:val="000000"/>
              </w:rPr>
              <w:t>,</w:t>
            </w:r>
            <w:r w:rsidRPr="002A0782">
              <w:t>3</w:t>
            </w:r>
            <w:r w:rsidRPr="002A0782">
              <w:rPr>
                <w:color w:val="000000"/>
              </w:rPr>
              <w:t xml:space="preserve"> (</w:t>
            </w:r>
            <w:r w:rsidRPr="002A0782">
              <w:t>82</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36</w:t>
            </w:r>
            <w:r w:rsidRPr="002A0782">
              <w:rPr>
                <w:color w:val="000000"/>
              </w:rPr>
              <w:t>,</w:t>
            </w:r>
            <w:r w:rsidRPr="002A0782">
              <w:t>1</w:t>
            </w:r>
            <w:r w:rsidRPr="002A0782">
              <w:rPr>
                <w:color w:val="000000"/>
              </w:rPr>
              <w:t xml:space="preserve"> (</w:t>
            </w:r>
            <w:r w:rsidRPr="002A0782">
              <w:t>31</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44</w:t>
            </w:r>
            <w:r w:rsidRPr="002A0782">
              <w:rPr>
                <w:color w:val="000000"/>
              </w:rPr>
              <w:t>,</w:t>
            </w:r>
            <w:r w:rsidRPr="002A0782">
              <w:t>2</w:t>
            </w:r>
            <w:r w:rsidRPr="002A0782">
              <w:rPr>
                <w:color w:val="000000"/>
              </w:rPr>
              <w:t xml:space="preserve"> (</w:t>
            </w:r>
            <w:r w:rsidRPr="002A0782">
              <w:t>38</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80</w:t>
            </w:r>
            <w:r w:rsidRPr="002A0782">
              <w:rPr>
                <w:color w:val="000000"/>
              </w:rPr>
              <w:t>,</w:t>
            </w:r>
            <w:r w:rsidRPr="002A0782">
              <w:t>3</w:t>
            </w:r>
            <w:r w:rsidRPr="002A0782">
              <w:rPr>
                <w:color w:val="000000"/>
              </w:rPr>
              <w:t xml:space="preserve"> (</w:t>
            </w:r>
            <w:r w:rsidRPr="002A0782">
              <w:t>69</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w:t>
            </w:r>
            <w:r w:rsidRPr="002A0782">
              <w:rPr>
                <w:color w:val="000000"/>
              </w:rPr>
              <w:t>,</w:t>
            </w:r>
            <w:r w:rsidRPr="002A0782">
              <w:t>0</w:t>
            </w:r>
            <w:r w:rsidRPr="002A0782">
              <w:rPr>
                <w:color w:val="000000"/>
              </w:rPr>
              <w:t xml:space="preserve"> (</w:t>
            </w:r>
            <w:r w:rsidRPr="002A0782">
              <w:t>49</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93</w:t>
            </w:r>
            <w:r w:rsidRPr="002A0782">
              <w:rPr>
                <w:color w:val="000000"/>
              </w:rPr>
              <w:t>,</w:t>
            </w:r>
            <w:r w:rsidRPr="002A0782">
              <w:t>1</w:t>
            </w:r>
            <w:r w:rsidRPr="002A0782">
              <w:rPr>
                <w:color w:val="000000"/>
              </w:rPr>
              <w:t xml:space="preserve"> (</w:t>
            </w:r>
            <w:r w:rsidRPr="002A0782">
              <w:t>80</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66</w:t>
            </w:r>
            <w:r w:rsidRPr="002A0782">
              <w:rPr>
                <w:color w:val="000000"/>
              </w:rPr>
              <w:t>,</w:t>
            </w:r>
            <w:r w:rsidRPr="002A0782">
              <w:t>3</w:t>
            </w:r>
            <w:r w:rsidRPr="002A0782">
              <w:rPr>
                <w:color w:val="000000"/>
              </w:rPr>
              <w:t xml:space="preserve"> (</w:t>
            </w:r>
            <w:r w:rsidRPr="002A0782">
              <w:t>57</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102</w:t>
            </w:r>
            <w:r w:rsidRPr="002A0782">
              <w:rPr>
                <w:color w:val="000000"/>
              </w:rPr>
              <w:t>,</w:t>
            </w:r>
            <w:r w:rsidRPr="002A0782">
              <w:t>4</w:t>
            </w:r>
            <w:r w:rsidRPr="002A0782">
              <w:rPr>
                <w:color w:val="000000"/>
              </w:rPr>
              <w:t xml:space="preserve"> (</w:t>
            </w:r>
            <w:r w:rsidRPr="002A0782">
              <w:t>88</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39</w:t>
            </w:r>
            <w:r w:rsidRPr="002A0782">
              <w:rPr>
                <w:color w:val="000000"/>
              </w:rPr>
              <w:t>,</w:t>
            </w:r>
            <w:r w:rsidRPr="002A0782">
              <w:t>5</w:t>
            </w:r>
            <w:r w:rsidRPr="002A0782">
              <w:rPr>
                <w:color w:val="000000"/>
              </w:rPr>
              <w:t xml:space="preserve"> (</w:t>
            </w:r>
            <w:r w:rsidRPr="002A0782">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48</w:t>
            </w:r>
            <w:r w:rsidRPr="002A0782">
              <w:rPr>
                <w:color w:val="000000"/>
              </w:rPr>
              <w:t>,</w:t>
            </w:r>
            <w:r w:rsidRPr="002A0782">
              <w:t>8</w:t>
            </w:r>
            <w:r w:rsidRPr="002A0782">
              <w:rPr>
                <w:color w:val="000000"/>
              </w:rPr>
              <w:t xml:space="preserve"> (</w:t>
            </w:r>
            <w:r w:rsidRPr="002A0782">
              <w:t>42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88</w:t>
            </w:r>
            <w:r w:rsidRPr="002A0782">
              <w:rPr>
                <w:color w:val="000000"/>
              </w:rPr>
              <w:t>,</w:t>
            </w:r>
            <w:r w:rsidRPr="002A0782">
              <w:t>3</w:t>
            </w:r>
            <w:r w:rsidRPr="002A0782">
              <w:rPr>
                <w:color w:val="000000"/>
              </w:rPr>
              <w:t xml:space="preserve"> (</w:t>
            </w:r>
            <w:r w:rsidRPr="002A0782">
              <w:t>76</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62</w:t>
            </w:r>
            <w:r w:rsidRPr="002A0782">
              <w:rPr>
                <w:color w:val="000000"/>
              </w:rPr>
              <w:t>,</w:t>
            </w:r>
            <w:r w:rsidRPr="002A0782">
              <w:t>8</w:t>
            </w:r>
            <w:r w:rsidRPr="002A0782">
              <w:rPr>
                <w:color w:val="000000"/>
              </w:rPr>
              <w:t xml:space="preserve"> (</w:t>
            </w:r>
            <w:r w:rsidRPr="002A0782">
              <w:t>54</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102</w:t>
            </w:r>
            <w:r w:rsidRPr="002A0782">
              <w:rPr>
                <w:color w:val="000000"/>
              </w:rPr>
              <w:t>,</w:t>
            </w:r>
            <w:r w:rsidRPr="002A0782">
              <w:t>3</w:t>
            </w:r>
            <w:r w:rsidRPr="002A0782">
              <w:rPr>
                <w:color w:val="000000"/>
              </w:rPr>
              <w:t xml:space="preserve"> (</w:t>
            </w:r>
            <w:r w:rsidRPr="002A0782">
              <w:t>88</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72</w:t>
            </w:r>
            <w:r w:rsidRPr="002A0782">
              <w:rPr>
                <w:color w:val="000000"/>
              </w:rPr>
              <w:t>,</w:t>
            </w:r>
            <w:r w:rsidRPr="002A0782">
              <w:t>1</w:t>
            </w:r>
            <w:r w:rsidRPr="002A0782">
              <w:rPr>
                <w:color w:val="000000"/>
              </w:rPr>
              <w:t xml:space="preserve"> (</w:t>
            </w:r>
            <w:r w:rsidRPr="002A0782">
              <w:t>62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111</w:t>
            </w:r>
            <w:r w:rsidRPr="002A0782">
              <w:rPr>
                <w:color w:val="000000"/>
              </w:rPr>
              <w:t>,</w:t>
            </w:r>
            <w:r w:rsidRPr="002A0782">
              <w:t>6</w:t>
            </w:r>
            <w:r w:rsidRPr="002A0782">
              <w:rPr>
                <w:color w:val="000000"/>
              </w:rPr>
              <w:t xml:space="preserve"> (</w:t>
            </w:r>
            <w:r w:rsidRPr="002A0782">
              <w:t>96</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48</w:t>
            </w:r>
            <w:r w:rsidRPr="002A0782">
              <w:rPr>
                <w:color w:val="000000"/>
              </w:rPr>
              <w:t>,</w:t>
            </w:r>
            <w:r w:rsidRPr="002A0782">
              <w:t>8</w:t>
            </w:r>
            <w:r w:rsidRPr="002A0782">
              <w:rPr>
                <w:color w:val="000000"/>
              </w:rPr>
              <w:t xml:space="preserve"> (</w:t>
            </w:r>
            <w:r w:rsidRPr="002A0782">
              <w:t>42</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60</w:t>
            </w:r>
            <w:r w:rsidRPr="002A0782">
              <w:rPr>
                <w:color w:val="000000"/>
              </w:rPr>
              <w:t>,</w:t>
            </w:r>
            <w:r w:rsidRPr="002A0782">
              <w:t>5</w:t>
            </w:r>
            <w:r w:rsidRPr="002A0782">
              <w:rPr>
                <w:color w:val="000000"/>
              </w:rPr>
              <w:t xml:space="preserve"> (</w:t>
            </w:r>
            <w:r w:rsidRPr="002A0782">
              <w:t>52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109</w:t>
            </w:r>
            <w:r w:rsidRPr="002A0782">
              <w:rPr>
                <w:color w:val="000000"/>
              </w:rPr>
              <w:t>,</w:t>
            </w:r>
            <w:r w:rsidRPr="002A0782">
              <w:t>3</w:t>
            </w:r>
            <w:r w:rsidRPr="002A0782">
              <w:rPr>
                <w:color w:val="000000"/>
              </w:rPr>
              <w:t xml:space="preserve"> (</w:t>
            </w:r>
            <w:r w:rsidRPr="002A0782">
              <w:t>94</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75</w:t>
            </w:r>
            <w:r w:rsidRPr="002A0782">
              <w:rPr>
                <w:color w:val="000000"/>
              </w:rPr>
              <w:t>,</w:t>
            </w:r>
            <w:r w:rsidRPr="002A0782">
              <w:t>6</w:t>
            </w:r>
            <w:r w:rsidRPr="002A0782">
              <w:rPr>
                <w:color w:val="000000"/>
              </w:rPr>
              <w:t xml:space="preserve"> (</w:t>
            </w:r>
            <w:r w:rsidRPr="002A0782">
              <w:t>65</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124</w:t>
            </w:r>
            <w:r w:rsidRPr="002A0782">
              <w:rPr>
                <w:color w:val="000000"/>
              </w:rPr>
              <w:t>,</w:t>
            </w:r>
            <w:r w:rsidRPr="002A0782">
              <w:t>4</w:t>
            </w:r>
            <w:r w:rsidRPr="002A0782">
              <w:rPr>
                <w:color w:val="000000"/>
              </w:rPr>
              <w:t xml:space="preserve"> (</w:t>
            </w:r>
            <w:r w:rsidRPr="002A0782">
              <w:t>107</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87</w:t>
            </w:r>
            <w:r w:rsidRPr="002A0782">
              <w:rPr>
                <w:color w:val="000000"/>
              </w:rPr>
              <w:t>,</w:t>
            </w:r>
            <w:r w:rsidRPr="002A0782">
              <w:t>2</w:t>
            </w:r>
            <w:r w:rsidRPr="002A0782">
              <w:rPr>
                <w:color w:val="000000"/>
              </w:rPr>
              <w:t xml:space="preserve"> (</w:t>
            </w:r>
            <w:r w:rsidRPr="002A0782">
              <w:t>75</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136</w:t>
            </w:r>
            <w:r w:rsidRPr="002A0782">
              <w:rPr>
                <w:color w:val="000000"/>
              </w:rPr>
              <w:t>, (</w:t>
            </w:r>
            <w:r w:rsidRPr="002A0782">
              <w:t>117</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59</w:t>
            </w:r>
            <w:r w:rsidRPr="002A0782">
              <w:rPr>
                <w:color w:val="000000"/>
              </w:rPr>
              <w:t>,</w:t>
            </w:r>
            <w:r w:rsidRPr="002A0782">
              <w:t>3</w:t>
            </w:r>
            <w:r w:rsidRPr="002A0782">
              <w:rPr>
                <w:color w:val="000000"/>
              </w:rPr>
              <w:t xml:space="preserve"> (</w:t>
            </w:r>
            <w:r w:rsidRPr="002A0782">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72</w:t>
            </w:r>
            <w:r w:rsidRPr="002A0782">
              <w:rPr>
                <w:color w:val="000000"/>
              </w:rPr>
              <w:t>,</w:t>
            </w:r>
            <w:r w:rsidRPr="002A0782">
              <w:t>1</w:t>
            </w:r>
            <w:r w:rsidRPr="002A0782">
              <w:rPr>
                <w:color w:val="000000"/>
              </w:rPr>
              <w:t xml:space="preserve"> (</w:t>
            </w:r>
            <w:r w:rsidRPr="002A0782">
              <w:t>62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131</w:t>
            </w:r>
            <w:r w:rsidRPr="002A0782">
              <w:rPr>
                <w:color w:val="000000"/>
              </w:rPr>
              <w:t>,</w:t>
            </w:r>
            <w:r w:rsidRPr="002A0782">
              <w:t>4</w:t>
            </w:r>
            <w:r w:rsidRPr="002A0782">
              <w:rPr>
                <w:color w:val="000000"/>
              </w:rPr>
              <w:t xml:space="preserve"> (</w:t>
            </w:r>
            <w:r w:rsidRPr="002A0782">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91</w:t>
            </w:r>
            <w:r w:rsidRPr="002A0782">
              <w:rPr>
                <w:color w:val="000000"/>
              </w:rPr>
              <w:t>,</w:t>
            </w:r>
            <w:r w:rsidRPr="002A0782">
              <w:t>9</w:t>
            </w:r>
            <w:r w:rsidRPr="002A0782">
              <w:rPr>
                <w:color w:val="000000"/>
              </w:rPr>
              <w:t xml:space="preserve"> (</w:t>
            </w:r>
            <w:r w:rsidRPr="002A0782">
              <w:t>79</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151</w:t>
            </w:r>
            <w:r w:rsidRPr="002A0782">
              <w:rPr>
                <w:color w:val="000000"/>
              </w:rPr>
              <w:t>,</w:t>
            </w:r>
            <w:r w:rsidRPr="002A0782">
              <w:t>2</w:t>
            </w:r>
            <w:r w:rsidRPr="002A0782">
              <w:rPr>
                <w:color w:val="000000"/>
              </w:rPr>
              <w:t xml:space="preserve"> (</w:t>
            </w:r>
            <w:r w:rsidRPr="002A0782">
              <w:t>130</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105</w:t>
            </w:r>
            <w:r w:rsidRPr="002A0782">
              <w:rPr>
                <w:color w:val="000000"/>
              </w:rPr>
              <w:t>,</w:t>
            </w:r>
            <w:r w:rsidRPr="002A0782">
              <w:t>8</w:t>
            </w:r>
            <w:r w:rsidRPr="002A0782">
              <w:rPr>
                <w:color w:val="000000"/>
              </w:rPr>
              <w:t xml:space="preserve"> (</w:t>
            </w:r>
            <w:r w:rsidRPr="002A0782">
              <w:t>91</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165</w:t>
            </w:r>
            <w:r w:rsidRPr="002A0782">
              <w:rPr>
                <w:color w:val="000000"/>
              </w:rPr>
              <w:t>,</w:t>
            </w:r>
            <w:r w:rsidRPr="002A0782">
              <w:t>1</w:t>
            </w:r>
            <w:r w:rsidRPr="002A0782">
              <w:rPr>
                <w:color w:val="000000"/>
              </w:rPr>
              <w:t xml:space="preserve"> (</w:t>
            </w:r>
            <w:r w:rsidRPr="002A0782">
              <w:t>142</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69</w:t>
            </w:r>
            <w:r w:rsidRPr="002A0782">
              <w:rPr>
                <w:color w:val="000000"/>
              </w:rPr>
              <w:t>,</w:t>
            </w:r>
            <w:r w:rsidRPr="002A0782">
              <w:t>8</w:t>
            </w:r>
            <w:r w:rsidRPr="002A0782">
              <w:rPr>
                <w:color w:val="000000"/>
              </w:rPr>
              <w:t xml:space="preserve"> (</w:t>
            </w:r>
            <w:r w:rsidRPr="002A0782">
              <w:t>60</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83</w:t>
            </w:r>
            <w:r w:rsidRPr="002A0782">
              <w:rPr>
                <w:color w:val="000000"/>
              </w:rPr>
              <w:t>,</w:t>
            </w:r>
            <w:r w:rsidRPr="002A0782">
              <w:t>7</w:t>
            </w:r>
            <w:r w:rsidRPr="002A0782">
              <w:rPr>
                <w:color w:val="000000"/>
              </w:rPr>
              <w:t xml:space="preserve"> (</w:t>
            </w:r>
            <w:r w:rsidRPr="002A0782">
              <w:t>72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153</w:t>
            </w:r>
            <w:r w:rsidRPr="002A0782">
              <w:rPr>
                <w:color w:val="000000"/>
              </w:rPr>
              <w:t>,</w:t>
            </w:r>
            <w:r w:rsidRPr="002A0782">
              <w:t>5</w:t>
            </w:r>
            <w:r w:rsidRPr="002A0782">
              <w:rPr>
                <w:color w:val="000000"/>
              </w:rPr>
              <w:t xml:space="preserve"> (</w:t>
            </w:r>
            <w:r w:rsidRPr="002A0782">
              <w:t>132</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104</w:t>
            </w:r>
            <w:r w:rsidRPr="002A0782">
              <w:rPr>
                <w:color w:val="000000"/>
              </w:rPr>
              <w:t>,</w:t>
            </w:r>
            <w:r w:rsidRPr="002A0782">
              <w:t>7</w:t>
            </w:r>
            <w:r w:rsidRPr="002A0782">
              <w:rPr>
                <w:color w:val="000000"/>
              </w:rPr>
              <w:t xml:space="preserve"> (</w:t>
            </w:r>
            <w:r w:rsidRPr="002A0782">
              <w:t>90</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174</w:t>
            </w:r>
            <w:r w:rsidRPr="002A0782">
              <w:rPr>
                <w:color w:val="000000"/>
              </w:rPr>
              <w:t>,</w:t>
            </w:r>
            <w:r w:rsidRPr="002A0782">
              <w:t>5</w:t>
            </w:r>
            <w:r w:rsidRPr="002A0782">
              <w:rPr>
                <w:color w:val="000000"/>
              </w:rPr>
              <w:t xml:space="preserve"> (</w:t>
            </w:r>
            <w:r w:rsidRPr="002A0782">
              <w:t>150</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119</w:t>
            </w:r>
            <w:r w:rsidRPr="002A0782">
              <w:rPr>
                <w:color w:val="000000"/>
              </w:rPr>
              <w:t>,</w:t>
            </w:r>
            <w:r w:rsidRPr="002A0782">
              <w:t>8</w:t>
            </w:r>
            <w:r w:rsidRPr="002A0782">
              <w:rPr>
                <w:color w:val="000000"/>
              </w:rPr>
              <w:t xml:space="preserve"> (</w:t>
            </w:r>
            <w:r w:rsidRPr="002A0782">
              <w:t>103</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189</w:t>
            </w:r>
            <w:r w:rsidRPr="002A0782">
              <w:rPr>
                <w:color w:val="000000"/>
              </w:rPr>
              <w:t>,</w:t>
            </w:r>
            <w:r w:rsidRPr="002A0782">
              <w:t>6</w:t>
            </w:r>
            <w:r w:rsidRPr="002A0782">
              <w:rPr>
                <w:color w:val="000000"/>
              </w:rPr>
              <w:t xml:space="preserve"> (</w:t>
            </w:r>
            <w:r w:rsidRPr="002A0782">
              <w:t>163</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88</w:t>
            </w:r>
            <w:r w:rsidRPr="002A0782">
              <w:rPr>
                <w:color w:val="000000"/>
              </w:rPr>
              <w:t>,</w:t>
            </w:r>
            <w:r w:rsidRPr="002A0782">
              <w:t>4</w:t>
            </w:r>
            <w:r w:rsidRPr="002A0782">
              <w:rPr>
                <w:color w:val="000000"/>
              </w:rPr>
              <w:t xml:space="preserve"> (</w:t>
            </w:r>
            <w:r w:rsidRPr="002A0782">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124</w:t>
            </w:r>
            <w:r w:rsidRPr="002A0782">
              <w:rPr>
                <w:color w:val="000000"/>
              </w:rPr>
              <w:t>,</w:t>
            </w:r>
            <w:r w:rsidRPr="002A0782">
              <w:t>4</w:t>
            </w:r>
            <w:r w:rsidRPr="002A0782">
              <w:rPr>
                <w:color w:val="000000"/>
              </w:rPr>
              <w:t xml:space="preserve"> (</w:t>
            </w:r>
            <w:r w:rsidRPr="002A0782">
              <w:t>107</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212</w:t>
            </w:r>
            <w:r w:rsidRPr="002A0782">
              <w:rPr>
                <w:color w:val="000000"/>
              </w:rPr>
              <w:t>,</w:t>
            </w:r>
            <w:r w:rsidRPr="002A0782">
              <w:t>8</w:t>
            </w:r>
            <w:r w:rsidRPr="002A0782">
              <w:rPr>
                <w:color w:val="000000"/>
              </w:rPr>
              <w:t xml:space="preserve"> (</w:t>
            </w:r>
            <w:r w:rsidRPr="002A0782">
              <w:t>183</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146</w:t>
            </w:r>
            <w:r w:rsidRPr="002A0782">
              <w:rPr>
                <w:color w:val="000000"/>
              </w:rPr>
              <w:t>,</w:t>
            </w:r>
            <w:r w:rsidRPr="002A0782">
              <w:t>5</w:t>
            </w:r>
            <w:r w:rsidRPr="002A0782">
              <w:rPr>
                <w:color w:val="000000"/>
              </w:rPr>
              <w:t xml:space="preserve"> (</w:t>
            </w:r>
            <w:r w:rsidRPr="002A0782">
              <w:t>126</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234</w:t>
            </w:r>
            <w:r w:rsidRPr="002A0782">
              <w:rPr>
                <w:color w:val="000000"/>
              </w:rPr>
              <w:t>,</w:t>
            </w:r>
            <w:r w:rsidRPr="002A0782">
              <w:t>9</w:t>
            </w:r>
            <w:r w:rsidRPr="002A0782">
              <w:rPr>
                <w:color w:val="000000"/>
              </w:rPr>
              <w:t xml:space="preserve"> (</w:t>
            </w:r>
            <w:r w:rsidRPr="002A0782">
              <w:t>202</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95</w:t>
            </w:r>
            <w:r w:rsidRPr="002A0782">
              <w:rPr>
                <w:color w:val="000000"/>
              </w:rPr>
              <w:t>,</w:t>
            </w:r>
            <w:r w:rsidRPr="002A0782">
              <w:t>4</w:t>
            </w:r>
            <w:r w:rsidRPr="002A0782">
              <w:rPr>
                <w:color w:val="000000"/>
              </w:rPr>
              <w:t xml:space="preserve"> (</w:t>
            </w:r>
            <w:r w:rsidRPr="002A0782">
              <w:t>82</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140</w:t>
            </w:r>
            <w:r w:rsidRPr="002A0782">
              <w:rPr>
                <w:color w:val="000000"/>
              </w:rPr>
              <w:t>,</w:t>
            </w:r>
            <w:r w:rsidRPr="002A0782">
              <w:t>7</w:t>
            </w:r>
            <w:r w:rsidRPr="002A0782">
              <w:rPr>
                <w:color w:val="000000"/>
              </w:rPr>
              <w:t xml:space="preserve"> (</w:t>
            </w:r>
            <w:r w:rsidRPr="002A0782">
              <w:t>121</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236</w:t>
            </w:r>
            <w:r w:rsidRPr="002A0782">
              <w:rPr>
                <w:color w:val="000000"/>
              </w:rPr>
              <w:t>,</w:t>
            </w:r>
            <w:r w:rsidRPr="002A0782">
              <w:t>1</w:t>
            </w:r>
            <w:r w:rsidRPr="002A0782">
              <w:rPr>
                <w:color w:val="000000"/>
              </w:rPr>
              <w:t xml:space="preserve"> (</w:t>
            </w:r>
            <w:r w:rsidRPr="002A0782">
              <w:t>203</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254</w:t>
            </w:r>
            <w:r w:rsidRPr="002A0782">
              <w:rPr>
                <w:color w:val="000000"/>
              </w:rPr>
              <w:t>,</w:t>
            </w:r>
            <w:r w:rsidRPr="002A0782">
              <w:t>7</w:t>
            </w:r>
            <w:r w:rsidRPr="002A0782">
              <w:rPr>
                <w:color w:val="000000"/>
              </w:rPr>
              <w:t xml:space="preserve"> (</w:t>
            </w:r>
            <w:r w:rsidRPr="002A0782">
              <w:t>219</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105</w:t>
            </w:r>
            <w:r w:rsidRPr="002A0782">
              <w:rPr>
                <w:color w:val="000000"/>
              </w:rPr>
              <w:t>,</w:t>
            </w:r>
            <w:r w:rsidRPr="002A0782">
              <w:t>8</w:t>
            </w:r>
            <w:r w:rsidRPr="002A0782">
              <w:rPr>
                <w:color w:val="000000"/>
              </w:rPr>
              <w:t xml:space="preserve"> (</w:t>
            </w:r>
            <w:r w:rsidRPr="002A0782">
              <w:t>91</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153</w:t>
            </w:r>
            <w:r w:rsidRPr="002A0782">
              <w:rPr>
                <w:color w:val="000000"/>
              </w:rPr>
              <w:t>,</w:t>
            </w:r>
            <w:r w:rsidRPr="002A0782">
              <w:t>5</w:t>
            </w:r>
            <w:r w:rsidRPr="002A0782">
              <w:rPr>
                <w:color w:val="000000"/>
              </w:rPr>
              <w:t xml:space="preserve"> (</w:t>
            </w:r>
            <w:r w:rsidRPr="002A0782">
              <w:t>132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259</w:t>
            </w:r>
            <w:r w:rsidRPr="002A0782">
              <w:rPr>
                <w:color w:val="000000"/>
              </w:rPr>
              <w:t>,</w:t>
            </w:r>
            <w:r w:rsidRPr="002A0782">
              <w:t>3</w:t>
            </w:r>
            <w:r w:rsidRPr="002A0782">
              <w:rPr>
                <w:color w:val="000000"/>
              </w:rPr>
              <w:t xml:space="preserve"> (</w:t>
            </w:r>
            <w:r w:rsidRPr="002A0782">
              <w:t>223</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174</w:t>
            </w:r>
            <w:r w:rsidRPr="002A0782">
              <w:rPr>
                <w:color w:val="000000"/>
              </w:rPr>
              <w:t>,</w:t>
            </w:r>
            <w:r w:rsidRPr="002A0782">
              <w:t>5</w:t>
            </w:r>
            <w:r w:rsidRPr="002A0782">
              <w:rPr>
                <w:color w:val="000000"/>
              </w:rPr>
              <w:t xml:space="preserve"> (</w:t>
            </w:r>
            <w:r w:rsidRPr="002A0782">
              <w:t>150</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280</w:t>
            </w:r>
            <w:r w:rsidRPr="002A0782">
              <w:rPr>
                <w:color w:val="000000"/>
              </w:rPr>
              <w:t>,</w:t>
            </w:r>
            <w:r w:rsidRPr="002A0782">
              <w:t>3</w:t>
            </w:r>
            <w:r w:rsidRPr="002A0782">
              <w:rPr>
                <w:color w:val="000000"/>
              </w:rPr>
              <w:t xml:space="preserve"> (</w:t>
            </w:r>
            <w:r w:rsidRPr="002A0782">
              <w:t>241</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117</w:t>
            </w:r>
            <w:r w:rsidRPr="002A0782">
              <w:rPr>
                <w:color w:val="000000"/>
              </w:rPr>
              <w:t>,</w:t>
            </w:r>
            <w:r w:rsidRPr="002A0782">
              <w:t>5</w:t>
            </w:r>
            <w:r w:rsidRPr="002A0782">
              <w:rPr>
                <w:color w:val="000000"/>
              </w:rPr>
              <w:t xml:space="preserve"> (</w:t>
            </w:r>
            <w:r w:rsidRPr="002A0782">
              <w:t>101</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165</w:t>
            </w:r>
            <w:r w:rsidRPr="002A0782">
              <w:rPr>
                <w:color w:val="000000"/>
              </w:rPr>
              <w:t>,</w:t>
            </w:r>
            <w:r w:rsidRPr="002A0782">
              <w:t>1</w:t>
            </w:r>
            <w:r w:rsidRPr="002A0782">
              <w:rPr>
                <w:color w:val="000000"/>
              </w:rPr>
              <w:t xml:space="preserve"> (</w:t>
            </w:r>
            <w:r w:rsidRPr="002A0782">
              <w:t>142</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282</w:t>
            </w:r>
            <w:r w:rsidRPr="002A0782">
              <w:rPr>
                <w:color w:val="000000"/>
              </w:rPr>
              <w:t>,</w:t>
            </w:r>
            <w:r w:rsidRPr="002A0782">
              <w:t>6</w:t>
            </w:r>
            <w:r w:rsidRPr="002A0782">
              <w:rPr>
                <w:color w:val="000000"/>
              </w:rPr>
              <w:t xml:space="preserve"> (</w:t>
            </w:r>
            <w:r w:rsidRPr="002A0782">
              <w:t>243</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186</w:t>
            </w:r>
            <w:r w:rsidRPr="002A0782">
              <w:rPr>
                <w:color w:val="000000"/>
              </w:rPr>
              <w:t>,</w:t>
            </w:r>
            <w:r w:rsidRPr="002A0782">
              <w:t>1</w:t>
            </w:r>
            <w:r w:rsidRPr="002A0782">
              <w:rPr>
                <w:color w:val="000000"/>
              </w:rPr>
              <w:t xml:space="preserve"> (</w:t>
            </w:r>
            <w:r w:rsidRPr="002A0782">
              <w:t>160</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303</w:t>
            </w:r>
            <w:r w:rsidRPr="002A0782">
              <w:rPr>
                <w:color w:val="000000"/>
              </w:rPr>
              <w:t>,</w:t>
            </w:r>
            <w:r w:rsidRPr="002A0782">
              <w:t>6</w:t>
            </w:r>
            <w:r w:rsidRPr="002A0782">
              <w:rPr>
                <w:color w:val="000000"/>
              </w:rPr>
              <w:t xml:space="preserve"> (</w:t>
            </w:r>
            <w:r w:rsidRPr="002A0782">
              <w:t>261</w:t>
            </w:r>
            <w:r w:rsidRPr="002A0782">
              <w:rPr>
                <w:color w:val="000000"/>
              </w:rPr>
              <w:t>)</w:t>
            </w:r>
          </w:p>
        </w:tc>
      </w:tr>
      <w:tr w:rsidR="00A200B7" w:rsidRPr="002A0782" w:rsidTr="00381ED6">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132</w:t>
            </w:r>
            <w:r w:rsidRPr="002A0782">
              <w:rPr>
                <w:color w:val="000000"/>
              </w:rPr>
              <w:t>,</w:t>
            </w:r>
            <w:r w:rsidRPr="002A0782">
              <w:t>6</w:t>
            </w:r>
            <w:r w:rsidRPr="002A0782">
              <w:rPr>
                <w:color w:val="000000"/>
              </w:rPr>
              <w:t xml:space="preserve"> (</w:t>
            </w:r>
            <w:r w:rsidRPr="002A0782">
              <w:t>114</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189</w:t>
            </w:r>
            <w:r w:rsidRPr="002A0782">
              <w:rPr>
                <w:color w:val="000000"/>
              </w:rPr>
              <w:t>,</w:t>
            </w:r>
            <w:r w:rsidRPr="002A0782">
              <w:t>6</w:t>
            </w:r>
            <w:r w:rsidRPr="002A0782">
              <w:rPr>
                <w:color w:val="000000"/>
              </w:rPr>
              <w:t xml:space="preserve"> (</w:t>
            </w:r>
            <w:r w:rsidRPr="002A0782">
              <w:t>163</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322</w:t>
            </w:r>
            <w:r w:rsidRPr="002A0782">
              <w:rPr>
                <w:color w:val="000000"/>
              </w:rPr>
              <w:t>,</w:t>
            </w:r>
            <w:r w:rsidRPr="002A0782">
              <w:t>2</w:t>
            </w:r>
            <w:r w:rsidRPr="002A0782">
              <w:rPr>
                <w:color w:val="000000"/>
              </w:rPr>
              <w:t xml:space="preserve"> (</w:t>
            </w:r>
            <w:r w:rsidRPr="002A0782">
              <w:t>277</w:t>
            </w:r>
            <w:r w:rsidRPr="002A0782">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214</w:t>
            </w:r>
            <w:r w:rsidRPr="002A0782">
              <w:rPr>
                <w:color w:val="000000"/>
              </w:rPr>
              <w:t>,</w:t>
            </w:r>
            <w:r w:rsidRPr="002A0782">
              <w:t>0</w:t>
            </w:r>
            <w:r w:rsidRPr="002A0782">
              <w:rPr>
                <w:color w:val="000000"/>
              </w:rPr>
              <w:t xml:space="preserve"> (</w:t>
            </w:r>
            <w:r w:rsidRPr="002A0782">
              <w:t>184</w:t>
            </w:r>
            <w:r w:rsidRPr="002A0782">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345</w:t>
            </w:r>
            <w:r w:rsidRPr="002A0782">
              <w:rPr>
                <w:color w:val="000000"/>
              </w:rPr>
              <w:t>,</w:t>
            </w:r>
            <w:r w:rsidRPr="002A0782">
              <w:t>6</w:t>
            </w:r>
            <w:r w:rsidRPr="002A0782">
              <w:rPr>
                <w:color w:val="000000"/>
              </w:rPr>
              <w:t xml:space="preserve"> (</w:t>
            </w:r>
            <w:r w:rsidRPr="002A0782">
              <w:t>298</w:t>
            </w:r>
            <w:r w:rsidRPr="002A0782">
              <w:rPr>
                <w:color w:val="000000"/>
              </w:rPr>
              <w:t>)</w:t>
            </w:r>
          </w:p>
        </w:tc>
      </w:tr>
    </w:tbl>
    <w:p w:rsidR="00A200B7" w:rsidRPr="002A0782" w:rsidRDefault="00A200B7" w:rsidP="00A200B7">
      <w:pPr>
        <w:spacing w:before="200" w:after="120"/>
        <w:jc w:val="right"/>
      </w:pPr>
      <w:r w:rsidRPr="002A0782">
        <w:t>Таблица 1.13</w:t>
      </w:r>
    </w:p>
    <w:p w:rsidR="00A200B7" w:rsidRPr="002A0782" w:rsidRDefault="00A200B7" w:rsidP="00A200B7">
      <w:pPr>
        <w:spacing w:after="60"/>
        <w:jc w:val="center"/>
        <w:rPr>
          <w:u w:val="single"/>
        </w:rPr>
      </w:pPr>
      <w:r w:rsidRPr="002A0782">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352"/>
        <w:gridCol w:w="1302"/>
        <w:gridCol w:w="1302"/>
        <w:gridCol w:w="1423"/>
        <w:gridCol w:w="1302"/>
        <w:gridCol w:w="1302"/>
        <w:gridCol w:w="1427"/>
      </w:tblGrid>
      <w:tr w:rsidR="00A200B7" w:rsidRPr="002A0782" w:rsidTr="00381ED6">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Нормы плотности теплового потока для двухтрубных водяных тепловых сетей при бесканальной прокладке, Вт/м [кал/(ч·м)]</w:t>
            </w:r>
          </w:p>
        </w:tc>
      </w:tr>
      <w:tr w:rsidR="00A200B7" w:rsidRPr="002A0782" w:rsidTr="00381ED6">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подающего трубопровода</w:t>
            </w:r>
          </w:p>
          <w:p w:rsidR="00A200B7" w:rsidRPr="002A0782" w:rsidRDefault="00A200B7" w:rsidP="00381ED6">
            <w:pPr>
              <w:pStyle w:val="afff9"/>
              <w:rPr>
                <w:b/>
              </w:rPr>
            </w:pPr>
            <w:r w:rsidRPr="002A0782">
              <w:rPr>
                <w:b/>
              </w:rPr>
              <w:object w:dxaOrig="360" w:dyaOrig="380">
                <v:shape id="_x0000_i1030" type="#_x0000_t75" style="width:21.75pt;height:21.75pt" o:ole="">
                  <v:imagedata r:id="rId48" o:title=""/>
                </v:shape>
                <o:OLEObject Type="Embed" ProgID="Equation.3" ShapeID="_x0000_i1030" DrawAspect="Content" ObjectID="_1709647880" r:id="rId53"/>
              </w:object>
            </w:r>
            <w:r w:rsidRPr="002A0782">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обратного трубопровода</w:t>
            </w:r>
          </w:p>
          <w:p w:rsidR="00A200B7" w:rsidRPr="002A0782" w:rsidRDefault="00A200B7" w:rsidP="00381ED6">
            <w:pPr>
              <w:pStyle w:val="afff9"/>
              <w:rPr>
                <w:b/>
              </w:rPr>
            </w:pPr>
            <w:r w:rsidRPr="002A0782">
              <w:rPr>
                <w:b/>
              </w:rPr>
              <w:object w:dxaOrig="360" w:dyaOrig="380">
                <v:shape id="_x0000_i1031" type="#_x0000_t75" style="width:21.75pt;height:21.75pt" o:ole="">
                  <v:imagedata r:id="rId48" o:title=""/>
                </v:shape>
                <o:OLEObject Type="Embed" ProgID="Equation.3" ShapeID="_x0000_i1031" DrawAspect="Content" ObjectID="_1709647881" r:id="rId54"/>
              </w:object>
            </w:r>
            <w:r w:rsidRPr="002A0782">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подающего трубопровода</w:t>
            </w:r>
          </w:p>
          <w:p w:rsidR="00A200B7" w:rsidRPr="002A0782" w:rsidRDefault="00A200B7" w:rsidP="00381ED6">
            <w:pPr>
              <w:pStyle w:val="afff9"/>
              <w:rPr>
                <w:b/>
              </w:rPr>
            </w:pPr>
            <w:r w:rsidRPr="002A0782">
              <w:rPr>
                <w:b/>
              </w:rPr>
              <w:object w:dxaOrig="360" w:dyaOrig="380">
                <v:shape id="_x0000_i1032" type="#_x0000_t75" style="width:21.75pt;height:21.75pt" o:ole="">
                  <v:imagedata r:id="rId48" o:title=""/>
                </v:shape>
                <o:OLEObject Type="Embed" ProgID="Equation.3" ShapeID="_x0000_i1032" DrawAspect="Content" ObjectID="_1709647882" r:id="rId55"/>
              </w:object>
            </w:r>
            <w:r w:rsidRPr="002A0782">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для обратного трубопровода</w:t>
            </w:r>
          </w:p>
          <w:p w:rsidR="00A200B7" w:rsidRPr="002A0782" w:rsidRDefault="00A200B7" w:rsidP="00381ED6">
            <w:pPr>
              <w:pStyle w:val="afff9"/>
              <w:rPr>
                <w:b/>
              </w:rPr>
            </w:pPr>
            <w:r w:rsidRPr="002A0782">
              <w:rPr>
                <w:b/>
              </w:rPr>
              <w:object w:dxaOrig="360" w:dyaOrig="380">
                <v:shape id="_x0000_i1033" type="#_x0000_t75" style="width:21.75pt;height:21.75pt" o:ole="">
                  <v:imagedata r:id="rId48" o:title=""/>
                </v:shape>
                <o:OLEObject Type="Embed" ProgID="Equation.3" ShapeID="_x0000_i1033" DrawAspect="Content" ObjectID="_1709647883" r:id="rId56"/>
              </w:object>
            </w:r>
            <w:r w:rsidRPr="002A0782">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суммарная для двухтрубной прокладки</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50,0 (43)</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61,7 (53)</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66,3 (57)</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lastRenderedPageBreak/>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68,6 (59)</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75,6 (65)</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83,8 (72)</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88,4 (76)</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117,4 (101)</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130,3 (112)</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145,4 (125)</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159,3 (137)</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169,8 (146)</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180,3 (155)</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191,8 (164)</w:t>
            </w:r>
          </w:p>
        </w:tc>
      </w:tr>
      <w:tr w:rsidR="00A200B7" w:rsidRPr="002A0782" w:rsidTr="00381ED6">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221,0 (190)</w:t>
            </w:r>
          </w:p>
        </w:tc>
      </w:tr>
    </w:tbl>
    <w:p w:rsidR="00A200B7" w:rsidRPr="002A0782" w:rsidRDefault="00A200B7" w:rsidP="00A200B7">
      <w:pPr>
        <w:spacing w:before="200" w:after="120"/>
        <w:jc w:val="right"/>
      </w:pPr>
      <w:r w:rsidRPr="002A0782">
        <w:t>Таблица 1.14</w:t>
      </w:r>
    </w:p>
    <w:p w:rsidR="00A200B7" w:rsidRPr="002A0782" w:rsidRDefault="00A200B7" w:rsidP="00A200B7">
      <w:pPr>
        <w:spacing w:after="60"/>
        <w:jc w:val="center"/>
        <w:rPr>
          <w:u w:val="single"/>
        </w:rPr>
      </w:pPr>
      <w:r w:rsidRPr="002A0782">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31"/>
        <w:gridCol w:w="1294"/>
        <w:gridCol w:w="1297"/>
        <w:gridCol w:w="1297"/>
        <w:gridCol w:w="1297"/>
        <w:gridCol w:w="1297"/>
        <w:gridCol w:w="1297"/>
      </w:tblGrid>
      <w:tr w:rsidR="00A200B7" w:rsidRPr="002A0782" w:rsidTr="00381ED6">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A200B7" w:rsidRPr="002A0782" w:rsidTr="00381ED6">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150</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51,2 (44)</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57,0 (49)</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65,1 (56)</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70,9 (61)</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77,9 (67)</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86,1 (74)</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95,4 (82)</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115,1 (99)</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127,9 (110)</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141,9 (122)</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157,0 (135)</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171,0 (147)</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181,4 (156)</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197,7 (170)</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223,3 (192)</w:t>
            </w:r>
          </w:p>
        </w:tc>
      </w:tr>
      <w:tr w:rsidR="00A200B7" w:rsidRPr="002A0782" w:rsidTr="00381ED6">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245,4 (211)</w:t>
            </w:r>
          </w:p>
        </w:tc>
      </w:tr>
    </w:tbl>
    <w:p w:rsidR="00A200B7" w:rsidRPr="002A0782" w:rsidRDefault="00A200B7" w:rsidP="00A200B7">
      <w:pPr>
        <w:spacing w:before="200" w:after="120"/>
        <w:jc w:val="right"/>
      </w:pPr>
      <w:r w:rsidRPr="002A0782">
        <w:t>Таблица 1.15</w:t>
      </w:r>
    </w:p>
    <w:p w:rsidR="00A200B7" w:rsidRPr="002A0782" w:rsidRDefault="00A200B7" w:rsidP="00A200B7">
      <w:pPr>
        <w:spacing w:after="60"/>
        <w:jc w:val="center"/>
        <w:rPr>
          <w:u w:val="single"/>
        </w:rPr>
      </w:pPr>
      <w:r w:rsidRPr="002A0782">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56"/>
        <w:gridCol w:w="1534"/>
        <w:gridCol w:w="1549"/>
        <w:gridCol w:w="1549"/>
        <w:gridCol w:w="1539"/>
        <w:gridCol w:w="1583"/>
      </w:tblGrid>
      <w:tr w:rsidR="00A200B7" w:rsidRPr="002A0782" w:rsidTr="00381ED6">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A200B7" w:rsidRPr="002A0782" w:rsidTr="00381ED6">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A200B7" w:rsidRPr="002A0782" w:rsidRDefault="00A200B7" w:rsidP="00381ED6">
            <w:pPr>
              <w:pStyle w:val="afff9"/>
              <w:rPr>
                <w:b/>
              </w:rPr>
            </w:pPr>
            <w:r w:rsidRPr="002A0782">
              <w:rPr>
                <w:b/>
              </w:rPr>
              <w:t>150</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50,0 (43)</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57,0 (49)</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61,6 (53)</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67,5 (58)</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72,1 (62)</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79,1 (68)</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88,4 (76)</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97,7 (84)</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108,2 (93)</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116,3 (190)</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129,1 (111)</w:t>
            </w:r>
          </w:p>
        </w:tc>
      </w:tr>
      <w:tr w:rsidR="00A200B7" w:rsidRPr="002A0782" w:rsidTr="00381ED6">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A200B7" w:rsidRPr="002A0782" w:rsidRDefault="00A200B7" w:rsidP="00381ED6">
            <w:pPr>
              <w:pStyle w:val="afff9"/>
            </w:pPr>
            <w:r w:rsidRPr="002A0782">
              <w:t>141,9 (122)</w:t>
            </w:r>
          </w:p>
        </w:tc>
      </w:tr>
    </w:tbl>
    <w:p w:rsidR="00A200B7" w:rsidRPr="002A0782" w:rsidRDefault="00A200B7" w:rsidP="00A200B7">
      <w:pPr>
        <w:pStyle w:val="5"/>
        <w:rPr>
          <w:sz w:val="20"/>
          <w:szCs w:val="20"/>
        </w:rPr>
      </w:pPr>
      <w:bookmarkStart w:id="215" w:name="_Toc522105697"/>
      <w:bookmarkStart w:id="216" w:name="_Toc5270483"/>
      <w:bookmarkStart w:id="217" w:name="sub_13114"/>
      <w:bookmarkEnd w:id="214"/>
      <w:r w:rsidRPr="002A0782">
        <w:rPr>
          <w:sz w:val="20"/>
          <w:szCs w:val="20"/>
        </w:rPr>
        <w:lastRenderedPageBreak/>
        <w:t>о)оценку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215"/>
      <w:bookmarkEnd w:id="216"/>
    </w:p>
    <w:p w:rsidR="00A200B7" w:rsidRPr="002A0782" w:rsidRDefault="00A200B7" w:rsidP="00A200B7">
      <w:r w:rsidRPr="002A0782">
        <w:t xml:space="preserve">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перед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 </w:t>
      </w:r>
    </w:p>
    <w:p w:rsidR="00A200B7" w:rsidRPr="002A0782" w:rsidRDefault="00A200B7" w:rsidP="00A200B7">
      <w:pPr>
        <w:spacing w:after="120"/>
      </w:pPr>
      <w:r w:rsidRPr="002A0782">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A200B7" w:rsidRPr="002A0782" w:rsidRDefault="00A200B7" w:rsidP="00A200B7">
      <w:r w:rsidRPr="002A0782">
        <w:t xml:space="preserve">Показатели потерь тепловой энергии представлены в таблице 1.16. </w:t>
      </w:r>
    </w:p>
    <w:p w:rsidR="00A200B7" w:rsidRPr="002A0782" w:rsidRDefault="00A200B7" w:rsidP="00A200B7">
      <w:pPr>
        <w:spacing w:after="120"/>
        <w:jc w:val="right"/>
      </w:pPr>
      <w:r w:rsidRPr="002A0782">
        <w:t>Таблица 1.16</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7"/>
        <w:gridCol w:w="1177"/>
        <w:gridCol w:w="1078"/>
        <w:gridCol w:w="1141"/>
        <w:gridCol w:w="2089"/>
      </w:tblGrid>
      <w:tr w:rsidR="00A200B7" w:rsidRPr="002A0782" w:rsidTr="00381ED6">
        <w:trPr>
          <w:trHeight w:val="230"/>
        </w:trPr>
        <w:tc>
          <w:tcPr>
            <w:tcW w:w="2135" w:type="pct"/>
            <w:vMerge w:val="restart"/>
            <w:shd w:val="clear" w:color="auto" w:fill="auto"/>
            <w:vAlign w:val="center"/>
            <w:hideMark/>
          </w:tcPr>
          <w:p w:rsidR="00A200B7" w:rsidRPr="002A0782" w:rsidRDefault="00A200B7" w:rsidP="00381ED6">
            <w:pPr>
              <w:jc w:val="center"/>
              <w:rPr>
                <w:b/>
              </w:rPr>
            </w:pPr>
            <w:r w:rsidRPr="002A0782">
              <w:rPr>
                <w:b/>
              </w:rPr>
              <w:t>Наименование котельной</w:t>
            </w:r>
          </w:p>
        </w:tc>
        <w:tc>
          <w:tcPr>
            <w:tcW w:w="615" w:type="pct"/>
            <w:vMerge w:val="restart"/>
            <w:shd w:val="clear" w:color="auto" w:fill="auto"/>
            <w:vAlign w:val="center"/>
            <w:hideMark/>
          </w:tcPr>
          <w:p w:rsidR="00A200B7" w:rsidRPr="002A0782" w:rsidRDefault="00A200B7" w:rsidP="00381ED6">
            <w:pPr>
              <w:jc w:val="center"/>
              <w:rPr>
                <w:b/>
              </w:rPr>
            </w:pPr>
            <w:r w:rsidRPr="002A0782">
              <w:rPr>
                <w:b/>
              </w:rPr>
              <w:t>Единицы измерения</w:t>
            </w:r>
          </w:p>
        </w:tc>
        <w:tc>
          <w:tcPr>
            <w:tcW w:w="2251" w:type="pct"/>
            <w:gridSpan w:val="3"/>
            <w:shd w:val="clear" w:color="auto" w:fill="auto"/>
            <w:vAlign w:val="center"/>
            <w:hideMark/>
          </w:tcPr>
          <w:p w:rsidR="00A200B7" w:rsidRPr="002A0782" w:rsidRDefault="00A200B7" w:rsidP="00381ED6">
            <w:pPr>
              <w:jc w:val="center"/>
              <w:rPr>
                <w:b/>
              </w:rPr>
            </w:pPr>
            <w:r w:rsidRPr="002A0782">
              <w:rPr>
                <w:b/>
              </w:rPr>
              <w:t>Потери тепловой энергии</w:t>
            </w:r>
          </w:p>
        </w:tc>
      </w:tr>
      <w:tr w:rsidR="00A200B7" w:rsidRPr="002A0782" w:rsidTr="00381ED6">
        <w:trPr>
          <w:trHeight w:val="230"/>
        </w:trPr>
        <w:tc>
          <w:tcPr>
            <w:tcW w:w="2135" w:type="pct"/>
            <w:vMerge/>
            <w:vAlign w:val="center"/>
            <w:hideMark/>
          </w:tcPr>
          <w:p w:rsidR="00A200B7" w:rsidRPr="002A0782" w:rsidRDefault="00A200B7" w:rsidP="00381ED6">
            <w:pPr>
              <w:jc w:val="center"/>
            </w:pPr>
          </w:p>
        </w:tc>
        <w:tc>
          <w:tcPr>
            <w:tcW w:w="615" w:type="pct"/>
            <w:vMerge/>
            <w:vAlign w:val="center"/>
            <w:hideMark/>
          </w:tcPr>
          <w:p w:rsidR="00A200B7" w:rsidRPr="002A0782" w:rsidRDefault="00A200B7" w:rsidP="00381ED6">
            <w:pPr>
              <w:jc w:val="center"/>
            </w:pPr>
          </w:p>
        </w:tc>
        <w:tc>
          <w:tcPr>
            <w:tcW w:w="1159" w:type="pct"/>
            <w:gridSpan w:val="2"/>
            <w:shd w:val="clear" w:color="auto" w:fill="auto"/>
            <w:vAlign w:val="center"/>
          </w:tcPr>
          <w:p w:rsidR="00A200B7" w:rsidRPr="002A0782" w:rsidRDefault="00A200B7" w:rsidP="00381ED6">
            <w:pPr>
              <w:jc w:val="center"/>
              <w:rPr>
                <w:b/>
              </w:rPr>
            </w:pPr>
            <w:r w:rsidRPr="002A0782">
              <w:rPr>
                <w:b/>
              </w:rPr>
              <w:t>Факт</w:t>
            </w:r>
          </w:p>
        </w:tc>
        <w:tc>
          <w:tcPr>
            <w:tcW w:w="1092" w:type="pct"/>
            <w:vAlign w:val="center"/>
          </w:tcPr>
          <w:p w:rsidR="00A200B7" w:rsidRPr="002A0782" w:rsidRDefault="00A200B7" w:rsidP="00381ED6">
            <w:pPr>
              <w:jc w:val="center"/>
              <w:rPr>
                <w:b/>
              </w:rPr>
            </w:pPr>
            <w:r w:rsidRPr="002A0782">
              <w:rPr>
                <w:b/>
              </w:rPr>
              <w:t>План</w:t>
            </w:r>
          </w:p>
        </w:tc>
      </w:tr>
      <w:tr w:rsidR="00A200B7" w:rsidRPr="002A0782" w:rsidTr="00381ED6">
        <w:trPr>
          <w:trHeight w:val="230"/>
        </w:trPr>
        <w:tc>
          <w:tcPr>
            <w:tcW w:w="2135" w:type="pct"/>
            <w:vMerge/>
            <w:vAlign w:val="center"/>
          </w:tcPr>
          <w:p w:rsidR="00A200B7" w:rsidRPr="002A0782" w:rsidRDefault="00A200B7" w:rsidP="00381ED6">
            <w:pPr>
              <w:jc w:val="center"/>
            </w:pPr>
          </w:p>
        </w:tc>
        <w:tc>
          <w:tcPr>
            <w:tcW w:w="615" w:type="pct"/>
            <w:vMerge/>
            <w:vAlign w:val="center"/>
          </w:tcPr>
          <w:p w:rsidR="00A200B7" w:rsidRPr="002A0782" w:rsidRDefault="00A200B7" w:rsidP="00381ED6">
            <w:pPr>
              <w:jc w:val="center"/>
            </w:pPr>
          </w:p>
        </w:tc>
        <w:tc>
          <w:tcPr>
            <w:tcW w:w="563" w:type="pct"/>
            <w:shd w:val="clear" w:color="auto" w:fill="auto"/>
            <w:vAlign w:val="center"/>
          </w:tcPr>
          <w:p w:rsidR="00A200B7" w:rsidRPr="002A0782" w:rsidRDefault="00A200B7" w:rsidP="00381ED6">
            <w:pPr>
              <w:jc w:val="center"/>
              <w:rPr>
                <w:b/>
              </w:rPr>
            </w:pPr>
            <w:r w:rsidRPr="002A0782">
              <w:rPr>
                <w:b/>
              </w:rPr>
              <w:t>2016 год</w:t>
            </w:r>
          </w:p>
        </w:tc>
        <w:tc>
          <w:tcPr>
            <w:tcW w:w="596" w:type="pct"/>
            <w:vAlign w:val="center"/>
          </w:tcPr>
          <w:p w:rsidR="00A200B7" w:rsidRPr="002A0782" w:rsidRDefault="00A200B7" w:rsidP="00381ED6">
            <w:pPr>
              <w:jc w:val="center"/>
              <w:rPr>
                <w:b/>
              </w:rPr>
            </w:pPr>
            <w:r w:rsidRPr="002A0782">
              <w:rPr>
                <w:b/>
              </w:rPr>
              <w:t>2017 год</w:t>
            </w:r>
          </w:p>
        </w:tc>
        <w:tc>
          <w:tcPr>
            <w:tcW w:w="1092" w:type="pct"/>
            <w:vAlign w:val="center"/>
          </w:tcPr>
          <w:p w:rsidR="00A200B7" w:rsidRPr="002A0782" w:rsidRDefault="00A200B7" w:rsidP="00381ED6">
            <w:pPr>
              <w:jc w:val="center"/>
              <w:rPr>
                <w:b/>
              </w:rPr>
            </w:pPr>
            <w:r w:rsidRPr="002A0782">
              <w:rPr>
                <w:b/>
              </w:rPr>
              <w:t>2018-2030 гг.</w:t>
            </w:r>
          </w:p>
        </w:tc>
      </w:tr>
      <w:tr w:rsidR="00A200B7" w:rsidRPr="002A0782" w:rsidTr="00381ED6">
        <w:trPr>
          <w:trHeight w:val="20"/>
        </w:trPr>
        <w:tc>
          <w:tcPr>
            <w:tcW w:w="2135" w:type="pct"/>
            <w:shd w:val="clear" w:color="auto" w:fill="auto"/>
            <w:vAlign w:val="center"/>
            <w:hideMark/>
          </w:tcPr>
          <w:p w:rsidR="00A200B7" w:rsidRPr="002A0782" w:rsidRDefault="00A200B7" w:rsidP="00381ED6">
            <w:pPr>
              <w:rPr>
                <w:bCs/>
              </w:rPr>
            </w:pPr>
            <w:r w:rsidRPr="002A0782">
              <w:rPr>
                <w:bCs/>
              </w:rPr>
              <w:t>Котельная №27, р.п. Угловка, ул. Центральная</w:t>
            </w:r>
          </w:p>
        </w:tc>
        <w:tc>
          <w:tcPr>
            <w:tcW w:w="615" w:type="pct"/>
            <w:shd w:val="clear" w:color="auto" w:fill="auto"/>
            <w:vAlign w:val="center"/>
          </w:tcPr>
          <w:p w:rsidR="00A200B7" w:rsidRPr="002A0782" w:rsidRDefault="00A200B7" w:rsidP="00381ED6">
            <w:pPr>
              <w:jc w:val="center"/>
            </w:pPr>
            <w:r w:rsidRPr="002A0782">
              <w:t>Гкал</w:t>
            </w:r>
          </w:p>
        </w:tc>
        <w:tc>
          <w:tcPr>
            <w:tcW w:w="563" w:type="pct"/>
            <w:shd w:val="clear" w:color="auto" w:fill="auto"/>
            <w:vAlign w:val="center"/>
          </w:tcPr>
          <w:p w:rsidR="00A200B7" w:rsidRPr="002A0782" w:rsidRDefault="00A200B7" w:rsidP="00381ED6">
            <w:pPr>
              <w:jc w:val="center"/>
            </w:pPr>
            <w:r w:rsidRPr="002A0782">
              <w:t>1891,53</w:t>
            </w:r>
          </w:p>
        </w:tc>
        <w:tc>
          <w:tcPr>
            <w:tcW w:w="596" w:type="pct"/>
            <w:vAlign w:val="center"/>
          </w:tcPr>
          <w:p w:rsidR="00A200B7" w:rsidRPr="002A0782" w:rsidRDefault="00A200B7" w:rsidP="00381ED6">
            <w:pPr>
              <w:jc w:val="center"/>
            </w:pPr>
            <w:r w:rsidRPr="002A0782">
              <w:t>2325,87</w:t>
            </w:r>
          </w:p>
        </w:tc>
        <w:tc>
          <w:tcPr>
            <w:tcW w:w="1092" w:type="pct"/>
            <w:vAlign w:val="center"/>
          </w:tcPr>
          <w:p w:rsidR="00A200B7" w:rsidRPr="002A0782" w:rsidRDefault="00A200B7" w:rsidP="00381ED6">
            <w:pPr>
              <w:jc w:val="center"/>
            </w:pPr>
            <w:r w:rsidRPr="002A0782">
              <w:t>2325,87</w:t>
            </w:r>
          </w:p>
        </w:tc>
      </w:tr>
      <w:tr w:rsidR="00A200B7" w:rsidRPr="002A0782" w:rsidTr="00381ED6">
        <w:trPr>
          <w:trHeight w:val="20"/>
        </w:trPr>
        <w:tc>
          <w:tcPr>
            <w:tcW w:w="2135" w:type="pct"/>
            <w:shd w:val="clear" w:color="auto" w:fill="auto"/>
            <w:vAlign w:val="center"/>
          </w:tcPr>
          <w:p w:rsidR="00A200B7" w:rsidRPr="002A0782" w:rsidRDefault="00A200B7" w:rsidP="00381ED6">
            <w:pPr>
              <w:rPr>
                <w:bCs/>
              </w:rPr>
            </w:pPr>
            <w:r w:rsidRPr="002A0782">
              <w:rPr>
                <w:bCs/>
              </w:rPr>
              <w:t>Котельная №16, р.п. Угловка, ул. Ленинградская, д. 11</w:t>
            </w:r>
          </w:p>
        </w:tc>
        <w:tc>
          <w:tcPr>
            <w:tcW w:w="615" w:type="pct"/>
            <w:shd w:val="clear" w:color="auto" w:fill="auto"/>
            <w:vAlign w:val="center"/>
          </w:tcPr>
          <w:p w:rsidR="00A200B7" w:rsidRPr="002A0782" w:rsidRDefault="00A200B7" w:rsidP="00381ED6">
            <w:pPr>
              <w:jc w:val="center"/>
            </w:pPr>
            <w:r w:rsidRPr="002A0782">
              <w:t>Гкал</w:t>
            </w:r>
          </w:p>
        </w:tc>
        <w:tc>
          <w:tcPr>
            <w:tcW w:w="563" w:type="pct"/>
            <w:shd w:val="clear" w:color="auto" w:fill="auto"/>
            <w:vAlign w:val="center"/>
          </w:tcPr>
          <w:p w:rsidR="00A200B7" w:rsidRPr="002A0782" w:rsidRDefault="00A200B7" w:rsidP="00381ED6">
            <w:pPr>
              <w:jc w:val="center"/>
            </w:pPr>
            <w:r w:rsidRPr="002A0782">
              <w:t>10,23</w:t>
            </w:r>
          </w:p>
        </w:tc>
        <w:tc>
          <w:tcPr>
            <w:tcW w:w="596" w:type="pct"/>
            <w:vAlign w:val="center"/>
          </w:tcPr>
          <w:p w:rsidR="00A200B7" w:rsidRPr="002A0782" w:rsidRDefault="00A200B7" w:rsidP="00381ED6">
            <w:pPr>
              <w:jc w:val="center"/>
            </w:pPr>
            <w:r w:rsidRPr="002A0782">
              <w:t>10,39</w:t>
            </w:r>
          </w:p>
        </w:tc>
        <w:tc>
          <w:tcPr>
            <w:tcW w:w="1092" w:type="pct"/>
            <w:vAlign w:val="center"/>
          </w:tcPr>
          <w:p w:rsidR="00A200B7" w:rsidRPr="002A0782" w:rsidRDefault="00A200B7" w:rsidP="00381ED6">
            <w:pPr>
              <w:jc w:val="center"/>
            </w:pPr>
            <w:r w:rsidRPr="002A0782">
              <w:t>10,39</w:t>
            </w:r>
          </w:p>
        </w:tc>
      </w:tr>
      <w:tr w:rsidR="00A200B7" w:rsidRPr="002A0782" w:rsidTr="00381ED6">
        <w:trPr>
          <w:trHeight w:val="20"/>
        </w:trPr>
        <w:tc>
          <w:tcPr>
            <w:tcW w:w="2135" w:type="pct"/>
            <w:shd w:val="clear" w:color="auto" w:fill="auto"/>
            <w:vAlign w:val="center"/>
            <w:hideMark/>
          </w:tcPr>
          <w:p w:rsidR="00A200B7" w:rsidRPr="002A0782" w:rsidRDefault="00A200B7" w:rsidP="00381ED6">
            <w:pPr>
              <w:rPr>
                <w:bCs/>
              </w:rPr>
            </w:pPr>
            <w:r w:rsidRPr="002A0782">
              <w:rPr>
                <w:bCs/>
              </w:rPr>
              <w:t>Котельная №13, р.п. Угловка, ул. Молодежная</w:t>
            </w:r>
          </w:p>
        </w:tc>
        <w:tc>
          <w:tcPr>
            <w:tcW w:w="615" w:type="pct"/>
            <w:shd w:val="clear" w:color="auto" w:fill="auto"/>
            <w:vAlign w:val="center"/>
          </w:tcPr>
          <w:p w:rsidR="00A200B7" w:rsidRPr="002A0782" w:rsidRDefault="00A200B7" w:rsidP="00381ED6">
            <w:pPr>
              <w:jc w:val="center"/>
            </w:pPr>
            <w:r w:rsidRPr="002A0782">
              <w:t>Гкал</w:t>
            </w:r>
          </w:p>
        </w:tc>
        <w:tc>
          <w:tcPr>
            <w:tcW w:w="563" w:type="pct"/>
            <w:shd w:val="clear" w:color="auto" w:fill="auto"/>
            <w:vAlign w:val="center"/>
          </w:tcPr>
          <w:p w:rsidR="00A200B7" w:rsidRPr="002A0782" w:rsidRDefault="00A200B7" w:rsidP="00381ED6">
            <w:pPr>
              <w:jc w:val="center"/>
            </w:pPr>
            <w:r w:rsidRPr="002A0782">
              <w:t>28,35</w:t>
            </w:r>
          </w:p>
        </w:tc>
        <w:tc>
          <w:tcPr>
            <w:tcW w:w="596" w:type="pct"/>
            <w:vAlign w:val="center"/>
          </w:tcPr>
          <w:p w:rsidR="00A200B7" w:rsidRPr="002A0782" w:rsidRDefault="00A200B7" w:rsidP="00381ED6">
            <w:pPr>
              <w:jc w:val="center"/>
            </w:pPr>
            <w:r w:rsidRPr="002A0782">
              <w:t>28,16</w:t>
            </w:r>
          </w:p>
        </w:tc>
        <w:tc>
          <w:tcPr>
            <w:tcW w:w="1092" w:type="pct"/>
            <w:vAlign w:val="center"/>
          </w:tcPr>
          <w:p w:rsidR="00A200B7" w:rsidRPr="002A0782" w:rsidRDefault="00A200B7" w:rsidP="00381ED6">
            <w:pPr>
              <w:jc w:val="center"/>
            </w:pPr>
            <w:r w:rsidRPr="002A0782">
              <w:t>28,16</w:t>
            </w:r>
          </w:p>
        </w:tc>
      </w:tr>
      <w:tr w:rsidR="00A200B7" w:rsidRPr="002A0782" w:rsidTr="00381ED6">
        <w:trPr>
          <w:trHeight w:val="280"/>
        </w:trPr>
        <w:tc>
          <w:tcPr>
            <w:tcW w:w="2135" w:type="pct"/>
            <w:shd w:val="clear" w:color="auto" w:fill="auto"/>
            <w:vAlign w:val="center"/>
            <w:hideMark/>
          </w:tcPr>
          <w:p w:rsidR="00A200B7" w:rsidRPr="002A0782" w:rsidRDefault="00A200B7" w:rsidP="00381ED6">
            <w:pPr>
              <w:rPr>
                <w:bCs/>
              </w:rPr>
            </w:pPr>
            <w:r w:rsidRPr="002A0782">
              <w:rPr>
                <w:bCs/>
              </w:rPr>
              <w:t>Котельная №11, д. Озерки</w:t>
            </w:r>
          </w:p>
          <w:p w:rsidR="00A200B7" w:rsidRPr="002A0782" w:rsidRDefault="00A200B7" w:rsidP="00381ED6">
            <w:pPr>
              <w:rPr>
                <w:bCs/>
              </w:rPr>
            </w:pPr>
          </w:p>
        </w:tc>
        <w:tc>
          <w:tcPr>
            <w:tcW w:w="615" w:type="pct"/>
            <w:shd w:val="clear" w:color="auto" w:fill="auto"/>
            <w:vAlign w:val="center"/>
          </w:tcPr>
          <w:p w:rsidR="00A200B7" w:rsidRPr="002A0782" w:rsidRDefault="00A200B7" w:rsidP="00381ED6">
            <w:pPr>
              <w:jc w:val="center"/>
            </w:pPr>
            <w:r w:rsidRPr="002A0782">
              <w:t>Гкал</w:t>
            </w:r>
          </w:p>
          <w:p w:rsidR="00A200B7" w:rsidRPr="002A0782" w:rsidRDefault="00A200B7" w:rsidP="00381ED6">
            <w:pPr>
              <w:jc w:val="center"/>
            </w:pPr>
          </w:p>
        </w:tc>
        <w:tc>
          <w:tcPr>
            <w:tcW w:w="563" w:type="pct"/>
            <w:shd w:val="clear" w:color="auto" w:fill="auto"/>
            <w:vAlign w:val="center"/>
          </w:tcPr>
          <w:p w:rsidR="00A200B7" w:rsidRPr="002A0782" w:rsidRDefault="00A200B7" w:rsidP="00381ED6">
            <w:pPr>
              <w:jc w:val="center"/>
            </w:pPr>
            <w:r w:rsidRPr="002A0782">
              <w:t>111,75</w:t>
            </w:r>
          </w:p>
          <w:p w:rsidR="00A200B7" w:rsidRPr="002A0782" w:rsidRDefault="00A200B7" w:rsidP="00381ED6">
            <w:pPr>
              <w:jc w:val="center"/>
            </w:pPr>
          </w:p>
        </w:tc>
        <w:tc>
          <w:tcPr>
            <w:tcW w:w="596" w:type="pct"/>
            <w:vAlign w:val="center"/>
          </w:tcPr>
          <w:p w:rsidR="00A200B7" w:rsidRPr="002A0782" w:rsidRDefault="00A200B7" w:rsidP="00381ED6">
            <w:pPr>
              <w:jc w:val="center"/>
            </w:pPr>
            <w:r w:rsidRPr="002A0782">
              <w:t>111,75</w:t>
            </w:r>
          </w:p>
          <w:p w:rsidR="00A200B7" w:rsidRPr="002A0782" w:rsidRDefault="00A200B7" w:rsidP="00381ED6">
            <w:pPr>
              <w:jc w:val="center"/>
            </w:pPr>
          </w:p>
        </w:tc>
        <w:tc>
          <w:tcPr>
            <w:tcW w:w="1092" w:type="pct"/>
            <w:vAlign w:val="center"/>
          </w:tcPr>
          <w:p w:rsidR="00A200B7" w:rsidRPr="002A0782" w:rsidRDefault="00A200B7" w:rsidP="00381ED6">
            <w:pPr>
              <w:jc w:val="center"/>
            </w:pPr>
            <w:r w:rsidRPr="002A0782">
              <w:t>111,75</w:t>
            </w:r>
          </w:p>
          <w:p w:rsidR="00A200B7" w:rsidRPr="002A0782" w:rsidRDefault="00A200B7" w:rsidP="00381ED6">
            <w:pPr>
              <w:jc w:val="center"/>
            </w:pPr>
          </w:p>
        </w:tc>
      </w:tr>
      <w:tr w:rsidR="00A200B7" w:rsidRPr="002A0782" w:rsidTr="00381ED6">
        <w:trPr>
          <w:trHeight w:val="161"/>
        </w:trPr>
        <w:tc>
          <w:tcPr>
            <w:tcW w:w="2135" w:type="pct"/>
            <w:tcBorders>
              <w:bottom w:val="single" w:sz="4" w:space="0" w:color="auto"/>
            </w:tcBorders>
            <w:shd w:val="clear" w:color="auto" w:fill="auto"/>
            <w:vAlign w:val="center"/>
            <w:hideMark/>
          </w:tcPr>
          <w:p w:rsidR="00A200B7" w:rsidRPr="002A0782" w:rsidRDefault="00A200B7" w:rsidP="00381ED6">
            <w:pPr>
              <w:rPr>
                <w:bCs/>
              </w:rPr>
            </w:pPr>
            <w:r w:rsidRPr="002A0782">
              <w:t>Котельная  АО «Угловский известковый комбинат», рп.Угловка, ул.Спортивная, 2</w:t>
            </w:r>
          </w:p>
        </w:tc>
        <w:tc>
          <w:tcPr>
            <w:tcW w:w="615" w:type="pct"/>
            <w:shd w:val="clear" w:color="auto" w:fill="auto"/>
            <w:vAlign w:val="center"/>
          </w:tcPr>
          <w:p w:rsidR="00A200B7" w:rsidRPr="002A0782" w:rsidRDefault="00A200B7" w:rsidP="00381ED6">
            <w:pPr>
              <w:jc w:val="center"/>
            </w:pPr>
            <w:r w:rsidRPr="002A0782">
              <w:t>Гкал</w:t>
            </w:r>
          </w:p>
          <w:p w:rsidR="00A200B7" w:rsidRPr="002A0782" w:rsidRDefault="00A200B7" w:rsidP="00381ED6">
            <w:pPr>
              <w:jc w:val="center"/>
            </w:pPr>
          </w:p>
        </w:tc>
        <w:tc>
          <w:tcPr>
            <w:tcW w:w="563" w:type="pct"/>
            <w:shd w:val="clear" w:color="auto" w:fill="auto"/>
            <w:vAlign w:val="center"/>
          </w:tcPr>
          <w:p w:rsidR="00A200B7" w:rsidRPr="002A0782" w:rsidRDefault="00A200B7" w:rsidP="00381ED6">
            <w:pPr>
              <w:jc w:val="center"/>
            </w:pPr>
            <w:r w:rsidRPr="002A0782">
              <w:t>н/д</w:t>
            </w:r>
          </w:p>
        </w:tc>
        <w:tc>
          <w:tcPr>
            <w:tcW w:w="596" w:type="pct"/>
            <w:vAlign w:val="center"/>
          </w:tcPr>
          <w:p w:rsidR="00A200B7" w:rsidRPr="002A0782" w:rsidRDefault="00A200B7" w:rsidP="00381ED6">
            <w:pPr>
              <w:jc w:val="center"/>
            </w:pPr>
            <w:r w:rsidRPr="002A0782">
              <w:t>н/д</w:t>
            </w:r>
          </w:p>
        </w:tc>
        <w:tc>
          <w:tcPr>
            <w:tcW w:w="1092" w:type="pct"/>
            <w:vAlign w:val="center"/>
          </w:tcPr>
          <w:p w:rsidR="00A200B7" w:rsidRPr="002A0782" w:rsidRDefault="00A200B7" w:rsidP="00381ED6">
            <w:pPr>
              <w:jc w:val="center"/>
            </w:pPr>
            <w:r w:rsidRPr="002A0782">
              <w:t>н/д</w:t>
            </w:r>
          </w:p>
        </w:tc>
      </w:tr>
    </w:tbl>
    <w:p w:rsidR="00A200B7" w:rsidRPr="002A0782" w:rsidRDefault="00A200B7" w:rsidP="00A200B7">
      <w:pPr>
        <w:pStyle w:val="5"/>
        <w:rPr>
          <w:sz w:val="20"/>
          <w:szCs w:val="20"/>
        </w:rPr>
      </w:pPr>
      <w:bookmarkStart w:id="218" w:name="_Toc522105698"/>
      <w:bookmarkStart w:id="219" w:name="_Toc5270484"/>
      <w:bookmarkStart w:id="220" w:name="sub_13115"/>
      <w:bookmarkEnd w:id="217"/>
      <w:r w:rsidRPr="002A0782">
        <w:rPr>
          <w:sz w:val="20"/>
          <w:szCs w:val="20"/>
        </w:rPr>
        <w:t>п) предписания надзорных органов по запрещению дальнейшей эксплуатации участков тепловой сети и результаты их исполнения</w:t>
      </w:r>
      <w:bookmarkEnd w:id="218"/>
      <w:bookmarkEnd w:id="219"/>
    </w:p>
    <w:p w:rsidR="00A200B7" w:rsidRPr="002A0782" w:rsidRDefault="00A200B7" w:rsidP="00A200B7">
      <w:pPr>
        <w:rPr>
          <w:color w:val="000000"/>
          <w:lang w:bidi="ru-RU"/>
        </w:rPr>
      </w:pPr>
      <w:r w:rsidRPr="002A0782">
        <w:rPr>
          <w:color w:val="000000"/>
          <w:lang w:bidi="ru-RU"/>
        </w:rPr>
        <w:t>Предписания надзорных органов по запрещению дальнейшей эксплуатации участков тепловой сети по Угловскому городскому поселению на 2017 год не выдавались.</w:t>
      </w:r>
    </w:p>
    <w:p w:rsidR="00A200B7" w:rsidRPr="002A0782" w:rsidRDefault="00A200B7" w:rsidP="00A200B7">
      <w:pPr>
        <w:pStyle w:val="5"/>
        <w:rPr>
          <w:sz w:val="20"/>
          <w:szCs w:val="20"/>
        </w:rPr>
      </w:pPr>
      <w:bookmarkStart w:id="221" w:name="_Toc522105699"/>
      <w:bookmarkStart w:id="222" w:name="_Toc5270485"/>
      <w:bookmarkStart w:id="223" w:name="sub_13116"/>
      <w:bookmarkEnd w:id="220"/>
      <w:r w:rsidRPr="002A0782">
        <w:rPr>
          <w:sz w:val="20"/>
          <w:szCs w:val="20"/>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21"/>
      <w:bookmarkEnd w:id="222"/>
    </w:p>
    <w:p w:rsidR="00A200B7" w:rsidRPr="002A0782" w:rsidRDefault="00A200B7" w:rsidP="00A200B7">
      <w:r w:rsidRPr="002A0782">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A200B7" w:rsidRPr="002A0782" w:rsidRDefault="00A200B7" w:rsidP="00A200B7">
      <w:r w:rsidRPr="002A0782">
        <w:t>Системы отопления зданий одно- и двухтрубные, оборудованы теплопотребляющими установками конвективно-излучающего действия различных типов.</w:t>
      </w:r>
    </w:p>
    <w:p w:rsidR="00A200B7" w:rsidRPr="002A0782" w:rsidRDefault="00A200B7" w:rsidP="00A200B7">
      <w:r w:rsidRPr="002A0782">
        <w:t>Большинство абонентов в Угловском городском поселении 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A200B7" w:rsidRPr="002A0782" w:rsidRDefault="00A200B7" w:rsidP="00A200B7">
      <w:pPr>
        <w:pStyle w:val="5"/>
        <w:rPr>
          <w:sz w:val="20"/>
          <w:szCs w:val="20"/>
        </w:rPr>
      </w:pPr>
      <w:bookmarkStart w:id="224" w:name="_Toc522105700"/>
      <w:bookmarkStart w:id="225" w:name="_Toc5270486"/>
      <w:bookmarkStart w:id="226" w:name="sub_13117"/>
      <w:bookmarkEnd w:id="223"/>
      <w:r w:rsidRPr="002A0782">
        <w:rPr>
          <w:sz w:val="20"/>
          <w:szCs w:val="20"/>
        </w:rPr>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4"/>
      <w:bookmarkEnd w:id="225"/>
    </w:p>
    <w:p w:rsidR="00A200B7" w:rsidRPr="002A0782" w:rsidRDefault="00A200B7" w:rsidP="00A200B7">
      <w:pPr>
        <w:spacing w:before="120"/>
      </w:pPr>
      <w:r w:rsidRPr="002A0782">
        <w:t xml:space="preserve">На момент разработки настоящей схемы котельные не оборудованы приборами учета тепла. </w:t>
      </w:r>
    </w:p>
    <w:p w:rsidR="00A200B7" w:rsidRPr="002A0782" w:rsidRDefault="00A200B7" w:rsidP="00A200B7">
      <w:pPr>
        <w:spacing w:after="120"/>
      </w:pPr>
      <w:r w:rsidRPr="002A0782">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году,МКД №4 ул.Центральная. Остальные абоненты приборами учета тепла не оборудованы. </w:t>
      </w:r>
    </w:p>
    <w:p w:rsidR="00A200B7" w:rsidRPr="002A0782" w:rsidRDefault="00A200B7" w:rsidP="00A200B7">
      <w:pPr>
        <w:pStyle w:val="5"/>
        <w:rPr>
          <w:sz w:val="20"/>
          <w:szCs w:val="20"/>
        </w:rPr>
      </w:pPr>
      <w:bookmarkStart w:id="227" w:name="_Toc522105701"/>
      <w:bookmarkStart w:id="228" w:name="_Toc5270487"/>
      <w:bookmarkStart w:id="229" w:name="sub_13118"/>
      <w:bookmarkEnd w:id="226"/>
      <w:r w:rsidRPr="002A0782">
        <w:rPr>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27"/>
      <w:bookmarkEnd w:id="228"/>
    </w:p>
    <w:p w:rsidR="00A200B7" w:rsidRPr="002A0782" w:rsidRDefault="00A200B7" w:rsidP="00A200B7">
      <w:r w:rsidRPr="002A0782">
        <w:t xml:space="preserve">На территории Окуловского муниципального района действуют территориальные дежурно-диспетчерские службы(далее – ДДС) и Единая дежурно-диспетчерская служба Окуловского муниципального района (далее – ЕДДС). </w:t>
      </w:r>
    </w:p>
    <w:p w:rsidR="00A200B7" w:rsidRPr="002A0782" w:rsidRDefault="00A200B7" w:rsidP="00A200B7">
      <w:pPr>
        <w:pStyle w:val="a7"/>
        <w:shd w:val="clear" w:color="auto" w:fill="FFFFFF"/>
        <w:spacing w:before="0" w:beforeAutospacing="0" w:after="0" w:afterAutospacing="0" w:line="300" w:lineRule="atLeast"/>
        <w:ind w:firstLine="567"/>
        <w:jc w:val="both"/>
        <w:textAlignment w:val="baseline"/>
        <w:rPr>
          <w:color w:val="000000"/>
          <w:sz w:val="20"/>
          <w:szCs w:val="20"/>
        </w:rPr>
      </w:pPr>
      <w:r w:rsidRPr="002A0782">
        <w:rPr>
          <w:color w:val="000000"/>
          <w:sz w:val="20"/>
          <w:szCs w:val="20"/>
        </w:rPr>
        <w:t>В повседневной деятельности ЕДДС осуществляет круглосуточное дежурство в готовности к экстренному реагированию на угрозу или возникновение ЧС.</w:t>
      </w:r>
    </w:p>
    <w:p w:rsidR="00A200B7" w:rsidRPr="002A0782" w:rsidRDefault="00A200B7" w:rsidP="00A200B7">
      <w:pPr>
        <w:pStyle w:val="a7"/>
        <w:shd w:val="clear" w:color="auto" w:fill="FFFFFF"/>
        <w:spacing w:before="0" w:beforeAutospacing="0" w:after="0" w:afterAutospacing="0" w:line="300" w:lineRule="atLeast"/>
        <w:ind w:firstLine="567"/>
        <w:jc w:val="both"/>
        <w:textAlignment w:val="baseline"/>
        <w:rPr>
          <w:color w:val="000000"/>
          <w:sz w:val="20"/>
          <w:szCs w:val="20"/>
        </w:rPr>
      </w:pPr>
      <w:r w:rsidRPr="002A0782">
        <w:rPr>
          <w:color w:val="000000"/>
          <w:sz w:val="20"/>
          <w:szCs w:val="20"/>
        </w:rPr>
        <w:t>ЕДДС МО обеспечивает:</w:t>
      </w:r>
    </w:p>
    <w:p w:rsidR="00A200B7" w:rsidRPr="002A0782" w:rsidRDefault="00A200B7" w:rsidP="00A200B7">
      <w:pPr>
        <w:pStyle w:val="a7"/>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2A0782">
        <w:rPr>
          <w:color w:val="000000"/>
          <w:sz w:val="20"/>
          <w:szCs w:val="20"/>
        </w:rPr>
        <w:t>прием от населения и ДДС сообщений несущих информацию об угрозе или возникновении ЧС, их регистрацию и сортировку по принадлежности ДДС и уровням ответственности;</w:t>
      </w:r>
    </w:p>
    <w:p w:rsidR="00A200B7" w:rsidRPr="002A0782" w:rsidRDefault="00A200B7" w:rsidP="00A200B7">
      <w:pPr>
        <w:pStyle w:val="a7"/>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2A0782">
        <w:rPr>
          <w:color w:val="000000"/>
          <w:sz w:val="20"/>
          <w:szCs w:val="20"/>
        </w:rPr>
        <w:lastRenderedPageBreak/>
        <w:t>обобщение и анализ информации о ЧС за текущие сутки и представление соответствующих докладов по подчиненности;</w:t>
      </w:r>
    </w:p>
    <w:p w:rsidR="00A200B7" w:rsidRPr="002A0782" w:rsidRDefault="00A200B7" w:rsidP="00A200B7">
      <w:pPr>
        <w:pStyle w:val="a7"/>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2A0782">
        <w:rPr>
          <w:color w:val="000000"/>
          <w:sz w:val="20"/>
          <w:szCs w:val="20"/>
        </w:rPr>
        <w:t>поддержание в готовности к применению программно-технических средств автоматизации и связи;</w:t>
      </w:r>
    </w:p>
    <w:p w:rsidR="00A200B7" w:rsidRPr="002A0782" w:rsidRDefault="00A200B7" w:rsidP="00A200B7">
      <w:pPr>
        <w:pStyle w:val="a7"/>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2A0782">
        <w:rPr>
          <w:color w:val="000000"/>
          <w:sz w:val="20"/>
          <w:szCs w:val="20"/>
        </w:rPr>
        <w:t>осуществление контроля готовности ЕДДС в зоне ответственности, оперативное информирование их диспетчерских смен об обстановке и ее изменениях;</w:t>
      </w:r>
    </w:p>
    <w:p w:rsidR="00A200B7" w:rsidRPr="002A0782" w:rsidRDefault="00A200B7" w:rsidP="00A200B7">
      <w:pPr>
        <w:pStyle w:val="a7"/>
        <w:numPr>
          <w:ilvl w:val="0"/>
          <w:numId w:val="32"/>
        </w:numPr>
        <w:shd w:val="clear" w:color="auto" w:fill="FFFFFF"/>
        <w:spacing w:before="0" w:beforeAutospacing="0" w:after="60" w:afterAutospacing="0" w:line="300" w:lineRule="atLeast"/>
        <w:ind w:left="851" w:hanging="284"/>
        <w:jc w:val="both"/>
        <w:textAlignment w:val="baseline"/>
        <w:rPr>
          <w:color w:val="000000"/>
          <w:sz w:val="20"/>
          <w:szCs w:val="20"/>
        </w:rPr>
      </w:pPr>
      <w:r w:rsidRPr="002A0782">
        <w:rPr>
          <w:color w:val="000000"/>
          <w:sz w:val="20"/>
          <w:szCs w:val="20"/>
        </w:rPr>
        <w:t>внесение необходимых дополнений и изменений в банк данных, а также в структуру и содержание оперативных документов по реагированию на ЧС, пожаров.</w:t>
      </w:r>
    </w:p>
    <w:p w:rsidR="00A200B7" w:rsidRPr="002A0782" w:rsidRDefault="00A200B7" w:rsidP="00A200B7">
      <w:pPr>
        <w:pStyle w:val="a7"/>
        <w:shd w:val="clear" w:color="auto" w:fill="FFFFFF"/>
        <w:spacing w:before="0" w:beforeAutospacing="0" w:after="0" w:afterAutospacing="0" w:line="300" w:lineRule="atLeast"/>
        <w:ind w:firstLine="567"/>
        <w:jc w:val="both"/>
        <w:textAlignment w:val="baseline"/>
        <w:rPr>
          <w:color w:val="000000"/>
          <w:sz w:val="20"/>
          <w:szCs w:val="20"/>
        </w:rPr>
      </w:pPr>
      <w:r w:rsidRPr="002A0782">
        <w:rPr>
          <w:color w:val="000000"/>
          <w:sz w:val="20"/>
          <w:szCs w:val="20"/>
        </w:rPr>
        <w:t>Взаимодействующие ДДС в режиме повседневной деятельности действуют в соответствии со своими ведомственными инструкциями и представляют в ЕДДС района обобщенную статистическую информацию о происшествиях, локальных ЧС и предпосылках к ним за прошедшие сутки.</w:t>
      </w:r>
    </w:p>
    <w:p w:rsidR="00A200B7" w:rsidRPr="002A0782" w:rsidRDefault="00A200B7" w:rsidP="00A200B7">
      <w:pPr>
        <w:pStyle w:val="a7"/>
        <w:shd w:val="clear" w:color="auto" w:fill="FFFFFF"/>
        <w:spacing w:before="0" w:beforeAutospacing="0" w:after="0" w:afterAutospacing="0" w:line="300" w:lineRule="atLeast"/>
        <w:ind w:firstLine="567"/>
        <w:jc w:val="both"/>
        <w:textAlignment w:val="baseline"/>
        <w:rPr>
          <w:color w:val="000000"/>
          <w:sz w:val="20"/>
          <w:szCs w:val="20"/>
        </w:rPr>
      </w:pPr>
      <w:r w:rsidRPr="002A0782">
        <w:rPr>
          <w:color w:val="000000"/>
          <w:sz w:val="20"/>
          <w:szCs w:val="20"/>
        </w:rPr>
        <w:t>При осуществлении своей деятельности ЕДДС используют автоматизированную систему (далее – АС ЕДДС). Автоматизированная система (АС) ЕДДС представляет единую (локальную) вычислительную сеть, объединяющую совокупность взаимосвязанных систем, средств связи, оповещения и автоматизации управления, включающую в себя автоматизированные рабочие места должностных лиц постоянного состава и дежурной смены на базе персональных ЭВМ, другие программно-технические средства.</w:t>
      </w:r>
    </w:p>
    <w:p w:rsidR="00A200B7" w:rsidRPr="002A0782" w:rsidRDefault="00A200B7" w:rsidP="00A200B7">
      <w:pPr>
        <w:rPr>
          <w:color w:val="000000"/>
        </w:rPr>
      </w:pPr>
      <w:r w:rsidRPr="002A0782">
        <w:rPr>
          <w:color w:val="000000"/>
        </w:rPr>
        <w:t xml:space="preserve">АС ЕДДС </w:t>
      </w:r>
      <w:r w:rsidRPr="002A0782">
        <w:t xml:space="preserve">Окуловского муниципального района </w:t>
      </w:r>
      <w:r w:rsidRPr="002A0782">
        <w:rPr>
          <w:color w:val="000000"/>
        </w:rPr>
        <w:t xml:space="preserve">сопрягается с региональной автоматизированной информационно-управляющей системой и с имеющимися автоматизированными системами взаимодействующих ДДС. </w:t>
      </w:r>
    </w:p>
    <w:p w:rsidR="00A200B7" w:rsidRPr="002A0782" w:rsidRDefault="00A200B7" w:rsidP="00A200B7">
      <w:pPr>
        <w:rPr>
          <w:color w:val="000000"/>
        </w:rPr>
      </w:pPr>
      <w:r w:rsidRPr="002A0782">
        <w:rPr>
          <w:color w:val="000000"/>
        </w:rPr>
        <w:t>Рекомендуется рассмотреть мероприятия по оборудованию котельных программно-техническими средствами автоматизации и связи, для подключения к ЕДДС в целях максимального снижения возникновения аварийных ситуаций в работе систем теплоснабжения, а также оперативного устранения возникших неполадок</w:t>
      </w:r>
      <w:r w:rsidRPr="002A0782">
        <w:t>.</w:t>
      </w:r>
    </w:p>
    <w:p w:rsidR="00A200B7" w:rsidRPr="002A0782" w:rsidRDefault="00A200B7" w:rsidP="00A200B7">
      <w:pPr>
        <w:pStyle w:val="5"/>
        <w:rPr>
          <w:sz w:val="20"/>
          <w:szCs w:val="20"/>
        </w:rPr>
      </w:pPr>
      <w:bookmarkStart w:id="230" w:name="_Toc522105702"/>
      <w:bookmarkStart w:id="231" w:name="_Toc5270488"/>
      <w:bookmarkStart w:id="232" w:name="sub_13119"/>
      <w:bookmarkEnd w:id="229"/>
      <w:r w:rsidRPr="002A0782">
        <w:rPr>
          <w:sz w:val="20"/>
          <w:szCs w:val="20"/>
        </w:rPr>
        <w:t>у)уровень автоматизации и обслуживания центральных тепловых пунктов, насосных станций</w:t>
      </w:r>
      <w:bookmarkEnd w:id="230"/>
      <w:bookmarkEnd w:id="231"/>
    </w:p>
    <w:p w:rsidR="00A200B7" w:rsidRPr="002A0782" w:rsidRDefault="00A200B7" w:rsidP="00A200B7">
      <w:r w:rsidRPr="002A0782">
        <w:t>Информация об уровне автоматизации и диспетчеризации центральных тепловых пунктов отсутствует.</w:t>
      </w:r>
    </w:p>
    <w:p w:rsidR="00A200B7" w:rsidRPr="002A0782" w:rsidRDefault="00A200B7" w:rsidP="00A200B7">
      <w:pPr>
        <w:pStyle w:val="5"/>
        <w:rPr>
          <w:sz w:val="20"/>
          <w:szCs w:val="20"/>
        </w:rPr>
      </w:pPr>
      <w:bookmarkStart w:id="233" w:name="_Toc522105703"/>
      <w:bookmarkStart w:id="234" w:name="_Toc5270489"/>
      <w:bookmarkStart w:id="235" w:name="sub_13120"/>
      <w:bookmarkEnd w:id="232"/>
      <w:r w:rsidRPr="002A0782">
        <w:rPr>
          <w:sz w:val="20"/>
          <w:szCs w:val="20"/>
        </w:rPr>
        <w:t>ф) сведения о наличии защиты тепловых сетей от превышения давления</w:t>
      </w:r>
      <w:bookmarkEnd w:id="233"/>
      <w:bookmarkEnd w:id="234"/>
    </w:p>
    <w:p w:rsidR="00A200B7" w:rsidRPr="002A0782" w:rsidRDefault="00A200B7" w:rsidP="00A200B7">
      <w:r w:rsidRPr="002A0782">
        <w:rPr>
          <w:color w:val="000000"/>
          <w:lang w:bidi="ru-RU"/>
        </w:rPr>
        <w:t>Информация о наличии защиты тепловых сетей от превышения давления отсутствует.</w:t>
      </w:r>
    </w:p>
    <w:p w:rsidR="00A200B7" w:rsidRPr="002A0782" w:rsidRDefault="00A200B7" w:rsidP="00A200B7">
      <w:pPr>
        <w:pStyle w:val="5"/>
        <w:rPr>
          <w:sz w:val="20"/>
          <w:szCs w:val="20"/>
        </w:rPr>
      </w:pPr>
      <w:bookmarkStart w:id="236" w:name="_Toc522105704"/>
      <w:bookmarkStart w:id="237" w:name="_Toc5270490"/>
      <w:bookmarkStart w:id="238" w:name="sub_13121"/>
      <w:bookmarkEnd w:id="235"/>
      <w:r w:rsidRPr="002A0782">
        <w:rPr>
          <w:sz w:val="20"/>
          <w:szCs w:val="20"/>
        </w:rPr>
        <w:t>х)перечень выявленных бесхозяйных тепловых сетей и обоснование выбора организации, уполномоченной на их эксплуатацию</w:t>
      </w:r>
      <w:bookmarkEnd w:id="236"/>
      <w:bookmarkEnd w:id="237"/>
    </w:p>
    <w:p w:rsidR="00A200B7" w:rsidRPr="002A0782" w:rsidRDefault="00A200B7" w:rsidP="00A200B7">
      <w:r w:rsidRPr="002A0782">
        <w:t xml:space="preserve">На момент разработки схемы, бесхозяйные участки тепловых сетей на территории Угловского городского поселения не выявлены. </w:t>
      </w:r>
    </w:p>
    <w:p w:rsidR="00A200B7" w:rsidRPr="002A0782" w:rsidRDefault="00A200B7" w:rsidP="00A200B7">
      <w:pPr>
        <w:pStyle w:val="5"/>
        <w:rPr>
          <w:sz w:val="20"/>
          <w:szCs w:val="20"/>
        </w:rPr>
      </w:pPr>
      <w:bookmarkStart w:id="239" w:name="_Toc522105705"/>
      <w:bookmarkStart w:id="240" w:name="_Toc5270491"/>
      <w:bookmarkEnd w:id="238"/>
      <w:r w:rsidRPr="002A0782">
        <w:rPr>
          <w:sz w:val="20"/>
          <w:szCs w:val="20"/>
        </w:rPr>
        <w:t>ц)данные энергетических характеристик тепловых сетей</w:t>
      </w:r>
      <w:bookmarkEnd w:id="239"/>
      <w:bookmarkEnd w:id="240"/>
    </w:p>
    <w:p w:rsidR="00A200B7" w:rsidRPr="002A0782" w:rsidRDefault="00A200B7" w:rsidP="00A200B7">
      <w:r w:rsidRPr="002A0782">
        <w:t>Информация энергетических характеристик тепловых сетей на территории Угловского городского поселения отсутствует.</w:t>
      </w:r>
    </w:p>
    <w:p w:rsidR="00A200B7" w:rsidRPr="002A0782" w:rsidRDefault="00A200B7" w:rsidP="00A200B7">
      <w:pPr>
        <w:pStyle w:val="4"/>
        <w:numPr>
          <w:ilvl w:val="0"/>
          <w:numId w:val="0"/>
        </w:numPr>
        <w:spacing w:before="120" w:after="120" w:line="276" w:lineRule="auto"/>
        <w:ind w:left="284"/>
        <w:jc w:val="both"/>
        <w:rPr>
          <w:sz w:val="20"/>
          <w:szCs w:val="20"/>
        </w:rPr>
      </w:pPr>
      <w:bookmarkStart w:id="241" w:name="_Toc5270492"/>
      <w:r w:rsidRPr="002A0782">
        <w:rPr>
          <w:sz w:val="20"/>
          <w:szCs w:val="20"/>
        </w:rPr>
        <w:t>Зоны действия источников тепловой энергии</w:t>
      </w:r>
      <w:bookmarkEnd w:id="241"/>
    </w:p>
    <w:p w:rsidR="00A200B7" w:rsidRPr="002A0782" w:rsidRDefault="00A200B7" w:rsidP="00A200B7">
      <w:r w:rsidRPr="002A0782">
        <w:t xml:space="preserve">На территории Угловского городского поселениярасположено 4 источника централизованного теплоснабжения. </w:t>
      </w:r>
    </w:p>
    <w:p w:rsidR="00A200B7" w:rsidRPr="002A0782" w:rsidRDefault="00A200B7" w:rsidP="00A200B7">
      <w:r w:rsidRPr="002A0782">
        <w:t xml:space="preserve">Зоны действия источников тепловой энергии Угловского городского поселения представлены в таблице 1.17. </w:t>
      </w:r>
    </w:p>
    <w:p w:rsidR="00A200B7" w:rsidRPr="002A0782" w:rsidRDefault="00A200B7" w:rsidP="00A200B7">
      <w:r w:rsidRPr="002A0782">
        <w:t xml:space="preserve">Источники комбинированной выработки тепловой и электрической энергии на территории Угловского городского поселенияотсутствуют. </w:t>
      </w:r>
    </w:p>
    <w:p w:rsidR="00A200B7" w:rsidRPr="002A0782" w:rsidRDefault="00A200B7" w:rsidP="00A200B7">
      <w:pPr>
        <w:spacing w:after="120"/>
        <w:jc w:val="right"/>
      </w:pPr>
      <w:r w:rsidRPr="002A0782">
        <w:t>Таблица 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
        <w:gridCol w:w="1305"/>
        <w:gridCol w:w="1301"/>
        <w:gridCol w:w="6515"/>
      </w:tblGrid>
      <w:tr w:rsidR="00A200B7" w:rsidRPr="002A0782" w:rsidTr="00381ED6">
        <w:trPr>
          <w:trHeight w:val="276"/>
        </w:trPr>
        <w:tc>
          <w:tcPr>
            <w:tcW w:w="232" w:type="pct"/>
            <w:vMerge w:val="restart"/>
            <w:shd w:val="clear" w:color="auto" w:fill="auto"/>
            <w:vAlign w:val="center"/>
            <w:hideMark/>
          </w:tcPr>
          <w:p w:rsidR="00A200B7" w:rsidRPr="002A0782" w:rsidRDefault="00A200B7" w:rsidP="00381ED6">
            <w:pPr>
              <w:jc w:val="center"/>
              <w:rPr>
                <w:b/>
              </w:rPr>
            </w:pPr>
            <w:r w:rsidRPr="002A0782">
              <w:rPr>
                <w:b/>
              </w:rPr>
              <w:t>№ п/п</w:t>
            </w:r>
          </w:p>
        </w:tc>
        <w:tc>
          <w:tcPr>
            <w:tcW w:w="671" w:type="pct"/>
            <w:vMerge w:val="restart"/>
            <w:shd w:val="clear" w:color="auto" w:fill="auto"/>
            <w:vAlign w:val="center"/>
            <w:hideMark/>
          </w:tcPr>
          <w:p w:rsidR="00A200B7" w:rsidRPr="002A0782" w:rsidRDefault="00A200B7" w:rsidP="00381ED6">
            <w:pPr>
              <w:jc w:val="center"/>
              <w:rPr>
                <w:b/>
              </w:rPr>
            </w:pPr>
            <w:r w:rsidRPr="002A0782">
              <w:rPr>
                <w:b/>
              </w:rPr>
              <w:t>Наименование котельной</w:t>
            </w:r>
          </w:p>
        </w:tc>
        <w:tc>
          <w:tcPr>
            <w:tcW w:w="670" w:type="pct"/>
            <w:vMerge w:val="restart"/>
            <w:shd w:val="clear" w:color="auto" w:fill="auto"/>
            <w:vAlign w:val="center"/>
            <w:hideMark/>
          </w:tcPr>
          <w:p w:rsidR="00A200B7" w:rsidRPr="002A0782" w:rsidRDefault="00A200B7" w:rsidP="00381ED6">
            <w:pPr>
              <w:jc w:val="center"/>
              <w:rPr>
                <w:b/>
              </w:rPr>
            </w:pPr>
            <w:r w:rsidRPr="002A0782">
              <w:rPr>
                <w:b/>
              </w:rPr>
              <w:t>Адрес расположения котельной</w:t>
            </w:r>
          </w:p>
        </w:tc>
        <w:tc>
          <w:tcPr>
            <w:tcW w:w="3427" w:type="pct"/>
            <w:vMerge w:val="restart"/>
            <w:shd w:val="clear" w:color="auto" w:fill="auto"/>
            <w:vAlign w:val="center"/>
            <w:hideMark/>
          </w:tcPr>
          <w:p w:rsidR="00A200B7" w:rsidRPr="002A0782" w:rsidRDefault="00A200B7" w:rsidP="00381ED6">
            <w:pPr>
              <w:jc w:val="center"/>
              <w:rPr>
                <w:b/>
              </w:rPr>
            </w:pPr>
            <w:r w:rsidRPr="002A0782">
              <w:rPr>
                <w:b/>
              </w:rPr>
              <w:t>Зона действия</w:t>
            </w:r>
          </w:p>
        </w:tc>
      </w:tr>
      <w:tr w:rsidR="00A200B7" w:rsidRPr="002A0782" w:rsidTr="00381ED6">
        <w:trPr>
          <w:trHeight w:val="276"/>
          <w:tblHeader/>
        </w:trPr>
        <w:tc>
          <w:tcPr>
            <w:tcW w:w="232" w:type="pct"/>
            <w:vMerge/>
            <w:vAlign w:val="center"/>
            <w:hideMark/>
          </w:tcPr>
          <w:p w:rsidR="00A200B7" w:rsidRPr="002A0782" w:rsidRDefault="00A200B7" w:rsidP="00381ED6">
            <w:pPr>
              <w:jc w:val="center"/>
            </w:pPr>
          </w:p>
        </w:tc>
        <w:tc>
          <w:tcPr>
            <w:tcW w:w="671" w:type="pct"/>
            <w:vMerge/>
            <w:vAlign w:val="center"/>
            <w:hideMark/>
          </w:tcPr>
          <w:p w:rsidR="00A200B7" w:rsidRPr="002A0782" w:rsidRDefault="00A200B7" w:rsidP="00381ED6">
            <w:pPr>
              <w:jc w:val="center"/>
            </w:pPr>
          </w:p>
        </w:tc>
        <w:tc>
          <w:tcPr>
            <w:tcW w:w="670" w:type="pct"/>
            <w:vMerge/>
            <w:vAlign w:val="center"/>
            <w:hideMark/>
          </w:tcPr>
          <w:p w:rsidR="00A200B7" w:rsidRPr="002A0782" w:rsidRDefault="00A200B7" w:rsidP="00381ED6">
            <w:pPr>
              <w:jc w:val="center"/>
            </w:pPr>
          </w:p>
        </w:tc>
        <w:tc>
          <w:tcPr>
            <w:tcW w:w="3427" w:type="pct"/>
            <w:vMerge/>
            <w:vAlign w:val="center"/>
            <w:hideMark/>
          </w:tcPr>
          <w:p w:rsidR="00A200B7" w:rsidRPr="002A0782" w:rsidRDefault="00A200B7" w:rsidP="00381ED6">
            <w:pPr>
              <w:jc w:val="center"/>
            </w:pPr>
          </w:p>
        </w:tc>
      </w:tr>
      <w:tr w:rsidR="00A200B7" w:rsidRPr="002A0782" w:rsidTr="00381ED6">
        <w:trPr>
          <w:trHeight w:val="276"/>
          <w:tblHeader/>
        </w:trPr>
        <w:tc>
          <w:tcPr>
            <w:tcW w:w="232" w:type="pct"/>
            <w:vAlign w:val="center"/>
          </w:tcPr>
          <w:p w:rsidR="00A200B7" w:rsidRPr="002A0782" w:rsidRDefault="00A200B7" w:rsidP="00381ED6">
            <w:pPr>
              <w:jc w:val="center"/>
            </w:pPr>
            <w:r w:rsidRPr="002A0782">
              <w:t>1</w:t>
            </w:r>
          </w:p>
        </w:tc>
        <w:tc>
          <w:tcPr>
            <w:tcW w:w="671" w:type="pct"/>
            <w:vAlign w:val="center"/>
          </w:tcPr>
          <w:p w:rsidR="00A200B7" w:rsidRPr="002A0782" w:rsidRDefault="00A200B7" w:rsidP="00381ED6">
            <w:r w:rsidRPr="002A0782">
              <w:t>Котельная №27</w:t>
            </w:r>
          </w:p>
        </w:tc>
        <w:tc>
          <w:tcPr>
            <w:tcW w:w="670" w:type="pct"/>
            <w:vAlign w:val="center"/>
          </w:tcPr>
          <w:p w:rsidR="00A200B7" w:rsidRPr="002A0782" w:rsidRDefault="00A200B7" w:rsidP="00381ED6">
            <w:pPr>
              <w:jc w:val="center"/>
            </w:pPr>
            <w:r w:rsidRPr="002A0782">
              <w:t>р.п. Угловка, ул. Центральная</w:t>
            </w:r>
          </w:p>
        </w:tc>
        <w:tc>
          <w:tcPr>
            <w:tcW w:w="3427" w:type="pct"/>
            <w:vAlign w:val="center"/>
          </w:tcPr>
          <w:p w:rsidR="00A200B7" w:rsidRPr="002A0782" w:rsidRDefault="00A200B7" w:rsidP="00381ED6">
            <w:pPr>
              <w:jc w:val="center"/>
            </w:pPr>
            <w:r w:rsidRPr="002A0782">
              <w:t>р.п. Угловка – многоквартирные дома: ул.Советская №№,2,10,17,18,19,ул.Центральная№№2,2а,4,5,7,9а,11а,12,12а,13,14,14а,15,16а,16,17,19,21; административное здание, здание учреждения здравоохранения, здания детского сада, здание музыкальной школы</w:t>
            </w:r>
          </w:p>
        </w:tc>
      </w:tr>
      <w:tr w:rsidR="00A200B7" w:rsidRPr="002A0782" w:rsidTr="00381ED6">
        <w:trPr>
          <w:trHeight w:val="20"/>
        </w:trPr>
        <w:tc>
          <w:tcPr>
            <w:tcW w:w="232" w:type="pct"/>
            <w:shd w:val="clear" w:color="000000" w:fill="FFFFFF"/>
            <w:vAlign w:val="center"/>
          </w:tcPr>
          <w:p w:rsidR="00A200B7" w:rsidRPr="002A0782" w:rsidRDefault="00A200B7" w:rsidP="00381ED6">
            <w:pPr>
              <w:jc w:val="center"/>
            </w:pPr>
            <w:r w:rsidRPr="002A0782">
              <w:t>2</w:t>
            </w:r>
          </w:p>
        </w:tc>
        <w:tc>
          <w:tcPr>
            <w:tcW w:w="671" w:type="pct"/>
            <w:shd w:val="clear" w:color="auto" w:fill="auto"/>
            <w:vAlign w:val="center"/>
            <w:hideMark/>
          </w:tcPr>
          <w:p w:rsidR="00A200B7" w:rsidRPr="002A0782" w:rsidRDefault="00A200B7" w:rsidP="00381ED6">
            <w:r w:rsidRPr="002A0782">
              <w:t>Котельная №16</w:t>
            </w:r>
          </w:p>
        </w:tc>
        <w:tc>
          <w:tcPr>
            <w:tcW w:w="670" w:type="pct"/>
            <w:shd w:val="clear" w:color="000000" w:fill="FFFFFF"/>
            <w:vAlign w:val="center"/>
            <w:hideMark/>
          </w:tcPr>
          <w:p w:rsidR="00A200B7" w:rsidRPr="002A0782" w:rsidRDefault="00A200B7" w:rsidP="00381ED6">
            <w:pPr>
              <w:jc w:val="center"/>
            </w:pPr>
            <w:r w:rsidRPr="002A0782">
              <w:t>р.п. Угловка, ул. Ленинградская, 11</w:t>
            </w:r>
          </w:p>
        </w:tc>
        <w:tc>
          <w:tcPr>
            <w:tcW w:w="3427" w:type="pct"/>
            <w:shd w:val="clear" w:color="000000" w:fill="FFFFFF"/>
            <w:vAlign w:val="center"/>
            <w:hideMark/>
          </w:tcPr>
          <w:p w:rsidR="00A200B7" w:rsidRPr="002A0782" w:rsidRDefault="00A200B7" w:rsidP="00381ED6">
            <w:pPr>
              <w:jc w:val="center"/>
            </w:pPr>
            <w:r w:rsidRPr="002A0782">
              <w:t>р.п. Угловка – многоквартирный жилой дом: ул. Ленинградская, д. 11</w:t>
            </w:r>
          </w:p>
        </w:tc>
      </w:tr>
      <w:tr w:rsidR="00A200B7" w:rsidRPr="002A0782" w:rsidTr="00381ED6">
        <w:trPr>
          <w:trHeight w:val="20"/>
        </w:trPr>
        <w:tc>
          <w:tcPr>
            <w:tcW w:w="232" w:type="pct"/>
            <w:shd w:val="clear" w:color="000000" w:fill="FFFFFF"/>
            <w:vAlign w:val="center"/>
          </w:tcPr>
          <w:p w:rsidR="00A200B7" w:rsidRPr="002A0782" w:rsidRDefault="00A200B7" w:rsidP="00381ED6">
            <w:pPr>
              <w:jc w:val="center"/>
            </w:pPr>
            <w:r w:rsidRPr="002A0782">
              <w:t>3</w:t>
            </w:r>
          </w:p>
        </w:tc>
        <w:tc>
          <w:tcPr>
            <w:tcW w:w="671" w:type="pct"/>
            <w:shd w:val="clear" w:color="auto" w:fill="auto"/>
            <w:vAlign w:val="center"/>
            <w:hideMark/>
          </w:tcPr>
          <w:p w:rsidR="00A200B7" w:rsidRPr="002A0782" w:rsidRDefault="00A200B7" w:rsidP="00381ED6">
            <w:r w:rsidRPr="002A0782">
              <w:t>Котельная №13</w:t>
            </w:r>
          </w:p>
        </w:tc>
        <w:tc>
          <w:tcPr>
            <w:tcW w:w="670" w:type="pct"/>
            <w:shd w:val="clear" w:color="000000" w:fill="FFFFFF"/>
            <w:vAlign w:val="center"/>
            <w:hideMark/>
          </w:tcPr>
          <w:p w:rsidR="00A200B7" w:rsidRPr="002A0782" w:rsidRDefault="00A200B7" w:rsidP="00381ED6">
            <w:pPr>
              <w:jc w:val="center"/>
            </w:pPr>
            <w:r w:rsidRPr="002A0782">
              <w:t xml:space="preserve">р.п. Угловка, ул. </w:t>
            </w:r>
            <w:r w:rsidRPr="002A0782">
              <w:lastRenderedPageBreak/>
              <w:t>Молодежная</w:t>
            </w:r>
          </w:p>
        </w:tc>
        <w:tc>
          <w:tcPr>
            <w:tcW w:w="3427" w:type="pct"/>
            <w:shd w:val="clear" w:color="000000" w:fill="FFFFFF"/>
            <w:vAlign w:val="center"/>
            <w:hideMark/>
          </w:tcPr>
          <w:p w:rsidR="00A200B7" w:rsidRPr="002A0782" w:rsidRDefault="00A200B7" w:rsidP="00381ED6">
            <w:pPr>
              <w:jc w:val="center"/>
            </w:pPr>
            <w:r w:rsidRPr="002A0782">
              <w:lastRenderedPageBreak/>
              <w:t>р.п. Угловка – здание школы, ул. Молодежная, д. 11 и гараж</w:t>
            </w:r>
          </w:p>
        </w:tc>
      </w:tr>
      <w:tr w:rsidR="00A200B7" w:rsidRPr="002A0782" w:rsidTr="00381ED6">
        <w:trPr>
          <w:trHeight w:val="430"/>
        </w:trPr>
        <w:tc>
          <w:tcPr>
            <w:tcW w:w="232" w:type="pct"/>
            <w:shd w:val="clear" w:color="000000" w:fill="FFFFFF"/>
            <w:vAlign w:val="center"/>
          </w:tcPr>
          <w:p w:rsidR="00A200B7" w:rsidRPr="002A0782" w:rsidRDefault="00A200B7" w:rsidP="00381ED6">
            <w:pPr>
              <w:jc w:val="center"/>
            </w:pPr>
            <w:r w:rsidRPr="002A0782">
              <w:lastRenderedPageBreak/>
              <w:t>4</w:t>
            </w:r>
          </w:p>
        </w:tc>
        <w:tc>
          <w:tcPr>
            <w:tcW w:w="671" w:type="pct"/>
            <w:shd w:val="clear" w:color="auto" w:fill="auto"/>
            <w:vAlign w:val="center"/>
            <w:hideMark/>
          </w:tcPr>
          <w:p w:rsidR="00A200B7" w:rsidRPr="002A0782" w:rsidRDefault="00A200B7" w:rsidP="00381ED6">
            <w:r w:rsidRPr="002A0782">
              <w:t>Котельная№11</w:t>
            </w:r>
          </w:p>
        </w:tc>
        <w:tc>
          <w:tcPr>
            <w:tcW w:w="670" w:type="pct"/>
            <w:shd w:val="clear" w:color="000000" w:fill="FFFFFF"/>
            <w:vAlign w:val="center"/>
            <w:hideMark/>
          </w:tcPr>
          <w:p w:rsidR="00A200B7" w:rsidRPr="002A0782" w:rsidRDefault="00A200B7" w:rsidP="00381ED6">
            <w:pPr>
              <w:jc w:val="center"/>
            </w:pPr>
            <w:r w:rsidRPr="002A0782">
              <w:t>д. Озерки</w:t>
            </w:r>
          </w:p>
        </w:tc>
        <w:tc>
          <w:tcPr>
            <w:tcW w:w="3427" w:type="pct"/>
            <w:shd w:val="clear" w:color="000000" w:fill="FFFFFF"/>
            <w:vAlign w:val="center"/>
            <w:hideMark/>
          </w:tcPr>
          <w:p w:rsidR="00A200B7" w:rsidRPr="002A0782" w:rsidRDefault="00A200B7" w:rsidP="00381ED6">
            <w:pPr>
              <w:jc w:val="center"/>
            </w:pPr>
            <w:r w:rsidRPr="002A0782">
              <w:t>д. Озерки – многоквартирные дома №№7,8,9,10, здание детского сада</w:t>
            </w:r>
          </w:p>
        </w:tc>
      </w:tr>
      <w:tr w:rsidR="00A200B7" w:rsidRPr="002A0782" w:rsidTr="00381ED6">
        <w:trPr>
          <w:trHeight w:val="241"/>
        </w:trPr>
        <w:tc>
          <w:tcPr>
            <w:tcW w:w="232" w:type="pct"/>
            <w:shd w:val="clear" w:color="000000" w:fill="FFFFFF"/>
            <w:vAlign w:val="center"/>
          </w:tcPr>
          <w:p w:rsidR="00A200B7" w:rsidRPr="002A0782" w:rsidRDefault="00A200B7" w:rsidP="00381ED6">
            <w:pPr>
              <w:jc w:val="center"/>
            </w:pPr>
            <w:r w:rsidRPr="002A0782">
              <w:t>5</w:t>
            </w:r>
          </w:p>
        </w:tc>
        <w:tc>
          <w:tcPr>
            <w:tcW w:w="671" w:type="pct"/>
            <w:shd w:val="clear" w:color="auto" w:fill="auto"/>
            <w:vAlign w:val="center"/>
            <w:hideMark/>
          </w:tcPr>
          <w:p w:rsidR="00A200B7" w:rsidRPr="002A0782" w:rsidRDefault="00A200B7" w:rsidP="00381ED6">
            <w:r w:rsidRPr="002A0782">
              <w:rPr>
                <w:bCs/>
              </w:rPr>
              <w:t>Котельная АО «Угловский известковый комбинат»</w:t>
            </w:r>
          </w:p>
        </w:tc>
        <w:tc>
          <w:tcPr>
            <w:tcW w:w="670" w:type="pct"/>
            <w:shd w:val="clear" w:color="000000" w:fill="FFFFFF"/>
            <w:vAlign w:val="center"/>
            <w:hideMark/>
          </w:tcPr>
          <w:p w:rsidR="00A200B7" w:rsidRPr="002A0782" w:rsidRDefault="00A200B7" w:rsidP="00381ED6">
            <w:pPr>
              <w:jc w:val="center"/>
            </w:pPr>
            <w:r w:rsidRPr="002A0782">
              <w:rPr>
                <w:bCs/>
              </w:rPr>
              <w:t xml:space="preserve"> р.п. Угловка, ул. Спортивная, д.2</w:t>
            </w:r>
          </w:p>
        </w:tc>
        <w:tc>
          <w:tcPr>
            <w:tcW w:w="3427" w:type="pct"/>
            <w:shd w:val="clear" w:color="000000" w:fill="FFFFFF"/>
            <w:vAlign w:val="center"/>
            <w:hideMark/>
          </w:tcPr>
          <w:p w:rsidR="00A200B7" w:rsidRPr="002A0782" w:rsidRDefault="00A200B7" w:rsidP="00381ED6">
            <w:r w:rsidRPr="002A0782">
              <w:rPr>
                <w:bCs/>
              </w:rPr>
              <w:t>р.п.Угловка - многоквартирный дом: ул.Спортивная д.6;</w:t>
            </w:r>
            <w:r w:rsidRPr="002A0782">
              <w:t xml:space="preserve"> </w:t>
            </w:r>
          </w:p>
          <w:p w:rsidR="00A200B7" w:rsidRPr="002A0782" w:rsidRDefault="00A200B7" w:rsidP="00381ED6">
            <w:r w:rsidRPr="002A0782">
              <w:t>-МБУК Окуловского муниципального района «Угловский межпоселенческий дом культуры ул.Спортивная, д.9;</w:t>
            </w:r>
          </w:p>
          <w:p w:rsidR="00A200B7" w:rsidRPr="002A0782" w:rsidRDefault="00A200B7" w:rsidP="00381ED6">
            <w:r w:rsidRPr="002A0782">
              <w:t>-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A200B7" w:rsidRPr="002A0782" w:rsidRDefault="00A200B7" w:rsidP="00A200B7">
      <w:pPr>
        <w:pStyle w:val="4"/>
        <w:numPr>
          <w:ilvl w:val="0"/>
          <w:numId w:val="0"/>
        </w:numPr>
        <w:spacing w:before="120" w:after="120" w:line="276" w:lineRule="auto"/>
        <w:ind w:left="284"/>
        <w:jc w:val="both"/>
        <w:rPr>
          <w:sz w:val="20"/>
          <w:szCs w:val="20"/>
        </w:rPr>
      </w:pPr>
      <w:bookmarkStart w:id="242" w:name="_Toc5270493"/>
      <w:r w:rsidRPr="002A0782">
        <w:rPr>
          <w:sz w:val="20"/>
          <w:szCs w:val="20"/>
        </w:rPr>
        <w:t>Тепловые нагрузки потребителей тепловой энергии, групп потребителей тепловой энергии в зонах действия источников тепловой энергии</w:t>
      </w:r>
      <w:bookmarkEnd w:id="242"/>
    </w:p>
    <w:p w:rsidR="00A200B7" w:rsidRPr="002A0782" w:rsidRDefault="00A200B7" w:rsidP="00A200B7">
      <w:pPr>
        <w:pStyle w:val="5"/>
        <w:rPr>
          <w:sz w:val="20"/>
          <w:szCs w:val="20"/>
        </w:rPr>
      </w:pPr>
      <w:bookmarkStart w:id="243" w:name="_Toc522105708"/>
      <w:bookmarkStart w:id="244" w:name="_Toc5270494"/>
      <w:r w:rsidRPr="002A0782">
        <w:rPr>
          <w:sz w:val="20"/>
          <w:szCs w:val="20"/>
        </w:rPr>
        <w:t>а) описание значений спроса на тепловую мощность в расчетных элементах территориального деления</w:t>
      </w:r>
      <w:bookmarkEnd w:id="243"/>
      <w:bookmarkEnd w:id="244"/>
    </w:p>
    <w:p w:rsidR="00A200B7" w:rsidRPr="002A0782" w:rsidRDefault="00A200B7" w:rsidP="00A200B7">
      <w:pPr>
        <w:rPr>
          <w:highlight w:val="yellow"/>
        </w:rPr>
      </w:pPr>
      <w:r w:rsidRPr="002A0782">
        <w:t>Тепловые нагрузки и плановые объёмы выработки тепловой энергии (мощности) с разделением по видам потребления на 2020 год по каждой котельной представлены в таблице 1.18.</w:t>
      </w:r>
    </w:p>
    <w:p w:rsidR="00A200B7" w:rsidRPr="002A0782" w:rsidRDefault="00A200B7" w:rsidP="00A200B7">
      <w:pPr>
        <w:pStyle w:val="afc"/>
        <w:spacing w:after="120"/>
        <w:rPr>
          <w:sz w:val="20"/>
          <w:szCs w:val="20"/>
        </w:r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1.18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2126"/>
        <w:gridCol w:w="2126"/>
        <w:gridCol w:w="2126"/>
        <w:gridCol w:w="2345"/>
      </w:tblGrid>
      <w:tr w:rsidR="00A200B7" w:rsidRPr="002A0782" w:rsidTr="00381ED6">
        <w:trPr>
          <w:cantSplit/>
          <w:trHeight w:val="250"/>
        </w:trPr>
        <w:tc>
          <w:tcPr>
            <w:tcW w:w="2050" w:type="pct"/>
            <w:vAlign w:val="center"/>
          </w:tcPr>
          <w:p w:rsidR="00A200B7" w:rsidRPr="002A0782" w:rsidRDefault="00A200B7" w:rsidP="00381ED6">
            <w:pPr>
              <w:jc w:val="center"/>
              <w:rPr>
                <w:b/>
              </w:rPr>
            </w:pPr>
            <w:r w:rsidRPr="002A0782">
              <w:rPr>
                <w:b/>
              </w:rPr>
              <w:t>Наименованиеисточника теплоснабжения</w:t>
            </w:r>
          </w:p>
        </w:tc>
        <w:tc>
          <w:tcPr>
            <w:tcW w:w="719" w:type="pct"/>
            <w:vAlign w:val="center"/>
          </w:tcPr>
          <w:p w:rsidR="00A200B7" w:rsidRPr="002A0782" w:rsidRDefault="00A200B7" w:rsidP="00381ED6">
            <w:pPr>
              <w:autoSpaceDE w:val="0"/>
              <w:autoSpaceDN w:val="0"/>
              <w:adjustRightInd w:val="0"/>
              <w:jc w:val="center"/>
              <w:rPr>
                <w:b/>
              </w:rPr>
            </w:pPr>
            <w:r w:rsidRPr="002A0782">
              <w:rPr>
                <w:b/>
              </w:rPr>
              <w:t>Нагрузка на отопление в 2020 г., Гкал/час</w:t>
            </w:r>
          </w:p>
        </w:tc>
        <w:tc>
          <w:tcPr>
            <w:tcW w:w="719" w:type="pct"/>
            <w:vAlign w:val="center"/>
          </w:tcPr>
          <w:p w:rsidR="00A200B7" w:rsidRPr="002A0782" w:rsidRDefault="00A200B7" w:rsidP="00381ED6">
            <w:pPr>
              <w:autoSpaceDE w:val="0"/>
              <w:autoSpaceDN w:val="0"/>
              <w:adjustRightInd w:val="0"/>
              <w:jc w:val="center"/>
              <w:rPr>
                <w:b/>
              </w:rPr>
            </w:pPr>
            <w:r w:rsidRPr="002A0782">
              <w:rPr>
                <w:b/>
              </w:rPr>
              <w:t>Расчетная нагрузка на вентиляцию, Гкал/час</w:t>
            </w:r>
          </w:p>
        </w:tc>
        <w:tc>
          <w:tcPr>
            <w:tcW w:w="719" w:type="pct"/>
            <w:vAlign w:val="center"/>
          </w:tcPr>
          <w:p w:rsidR="00A200B7" w:rsidRPr="002A0782" w:rsidRDefault="00A200B7" w:rsidP="00381ED6">
            <w:pPr>
              <w:autoSpaceDE w:val="0"/>
              <w:autoSpaceDN w:val="0"/>
              <w:adjustRightInd w:val="0"/>
              <w:jc w:val="center"/>
              <w:rPr>
                <w:b/>
              </w:rPr>
            </w:pPr>
            <w:r w:rsidRPr="002A0782">
              <w:rPr>
                <w:b/>
              </w:rPr>
              <w:t>Нагрузка на системы ГВС, Гкал/час</w:t>
            </w:r>
          </w:p>
        </w:tc>
        <w:tc>
          <w:tcPr>
            <w:tcW w:w="793" w:type="pct"/>
            <w:vAlign w:val="center"/>
          </w:tcPr>
          <w:p w:rsidR="00A200B7" w:rsidRPr="002A0782" w:rsidRDefault="00A200B7" w:rsidP="00381ED6">
            <w:pPr>
              <w:jc w:val="center"/>
              <w:rPr>
                <w:b/>
              </w:rPr>
            </w:pPr>
            <w:r w:rsidRPr="002A0782">
              <w:rPr>
                <w:b/>
              </w:rPr>
              <w:t>Плановая выработка тепловой энергиив 2020г., Гкал/год</w:t>
            </w:r>
          </w:p>
        </w:tc>
      </w:tr>
      <w:tr w:rsidR="00A200B7" w:rsidRPr="002A0782" w:rsidTr="00381ED6">
        <w:trPr>
          <w:cantSplit/>
          <w:trHeight w:val="250"/>
        </w:trPr>
        <w:tc>
          <w:tcPr>
            <w:tcW w:w="2050" w:type="pct"/>
            <w:vAlign w:val="center"/>
          </w:tcPr>
          <w:p w:rsidR="00A200B7" w:rsidRPr="002A0782" w:rsidRDefault="00A200B7" w:rsidP="00381ED6">
            <w:pPr>
              <w:jc w:val="center"/>
            </w:pPr>
            <w:r w:rsidRPr="002A0782">
              <w:t>1</w:t>
            </w:r>
          </w:p>
        </w:tc>
        <w:tc>
          <w:tcPr>
            <w:tcW w:w="719" w:type="pct"/>
            <w:vAlign w:val="center"/>
          </w:tcPr>
          <w:p w:rsidR="00A200B7" w:rsidRPr="002A0782" w:rsidRDefault="00A200B7" w:rsidP="00381ED6">
            <w:pPr>
              <w:autoSpaceDE w:val="0"/>
              <w:autoSpaceDN w:val="0"/>
              <w:adjustRightInd w:val="0"/>
              <w:jc w:val="center"/>
            </w:pPr>
            <w:r w:rsidRPr="002A0782">
              <w:t>2</w:t>
            </w:r>
          </w:p>
        </w:tc>
        <w:tc>
          <w:tcPr>
            <w:tcW w:w="719" w:type="pct"/>
            <w:vAlign w:val="center"/>
          </w:tcPr>
          <w:p w:rsidR="00A200B7" w:rsidRPr="002A0782" w:rsidRDefault="00A200B7" w:rsidP="00381ED6">
            <w:pPr>
              <w:autoSpaceDE w:val="0"/>
              <w:autoSpaceDN w:val="0"/>
              <w:adjustRightInd w:val="0"/>
              <w:jc w:val="center"/>
            </w:pPr>
            <w:r w:rsidRPr="002A0782">
              <w:t>3</w:t>
            </w:r>
          </w:p>
        </w:tc>
        <w:tc>
          <w:tcPr>
            <w:tcW w:w="719" w:type="pct"/>
            <w:vAlign w:val="center"/>
          </w:tcPr>
          <w:p w:rsidR="00A200B7" w:rsidRPr="002A0782" w:rsidRDefault="00A200B7" w:rsidP="00381ED6">
            <w:pPr>
              <w:autoSpaceDE w:val="0"/>
              <w:autoSpaceDN w:val="0"/>
              <w:adjustRightInd w:val="0"/>
              <w:jc w:val="center"/>
            </w:pPr>
            <w:r w:rsidRPr="002A0782">
              <w:t>4</w:t>
            </w:r>
          </w:p>
        </w:tc>
        <w:tc>
          <w:tcPr>
            <w:tcW w:w="793" w:type="pct"/>
            <w:vAlign w:val="center"/>
          </w:tcPr>
          <w:p w:rsidR="00A200B7" w:rsidRPr="002A0782" w:rsidRDefault="00A200B7" w:rsidP="00381ED6">
            <w:pPr>
              <w:autoSpaceDE w:val="0"/>
              <w:autoSpaceDN w:val="0"/>
              <w:adjustRightInd w:val="0"/>
              <w:jc w:val="center"/>
            </w:pPr>
            <w:r w:rsidRPr="002A0782">
              <w:t>5</w:t>
            </w:r>
          </w:p>
        </w:tc>
      </w:tr>
      <w:tr w:rsidR="00A200B7" w:rsidRPr="002A0782" w:rsidTr="00381ED6">
        <w:tc>
          <w:tcPr>
            <w:tcW w:w="2050" w:type="pct"/>
            <w:vAlign w:val="center"/>
          </w:tcPr>
          <w:p w:rsidR="00A200B7" w:rsidRPr="002A0782" w:rsidRDefault="00A200B7" w:rsidP="00381ED6">
            <w:pPr>
              <w:rPr>
                <w:bCs/>
              </w:rPr>
            </w:pPr>
            <w:r w:rsidRPr="002A0782">
              <w:rPr>
                <w:bCs/>
              </w:rPr>
              <w:t>Котельная №27, р.п. Угловка, ул. Центральная</w:t>
            </w:r>
          </w:p>
        </w:tc>
        <w:tc>
          <w:tcPr>
            <w:tcW w:w="719" w:type="pct"/>
            <w:vAlign w:val="center"/>
          </w:tcPr>
          <w:p w:rsidR="00A200B7" w:rsidRPr="002A0782" w:rsidRDefault="00A200B7" w:rsidP="00381ED6">
            <w:pPr>
              <w:autoSpaceDE w:val="0"/>
              <w:autoSpaceDN w:val="0"/>
              <w:adjustRightInd w:val="0"/>
              <w:jc w:val="center"/>
            </w:pPr>
            <w:r w:rsidRPr="002A0782">
              <w:t>4,451061</w:t>
            </w:r>
          </w:p>
        </w:tc>
        <w:tc>
          <w:tcPr>
            <w:tcW w:w="71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719" w:type="pct"/>
            <w:vAlign w:val="center"/>
          </w:tcPr>
          <w:p w:rsidR="00A200B7" w:rsidRPr="002A0782" w:rsidRDefault="00A200B7" w:rsidP="00381ED6">
            <w:pPr>
              <w:jc w:val="center"/>
            </w:pPr>
            <w:r w:rsidRPr="002A0782">
              <w:t>1,20035</w:t>
            </w:r>
          </w:p>
        </w:tc>
        <w:tc>
          <w:tcPr>
            <w:tcW w:w="793" w:type="pct"/>
            <w:vAlign w:val="center"/>
          </w:tcPr>
          <w:p w:rsidR="00A200B7" w:rsidRPr="002A0782" w:rsidRDefault="00A200B7" w:rsidP="00381ED6">
            <w:pPr>
              <w:pStyle w:val="122"/>
              <w:jc w:val="center"/>
              <w:rPr>
                <w:sz w:val="20"/>
                <w:szCs w:val="20"/>
                <w:lang w:val="ru-RU"/>
              </w:rPr>
            </w:pPr>
            <w:r w:rsidRPr="002A0782">
              <w:rPr>
                <w:sz w:val="20"/>
                <w:szCs w:val="20"/>
                <w:lang w:val="ru-RU"/>
              </w:rPr>
              <w:t>16106,87</w:t>
            </w:r>
          </w:p>
        </w:tc>
      </w:tr>
      <w:tr w:rsidR="00A200B7" w:rsidRPr="002A0782" w:rsidTr="00381ED6">
        <w:tc>
          <w:tcPr>
            <w:tcW w:w="2050" w:type="pct"/>
            <w:vAlign w:val="center"/>
          </w:tcPr>
          <w:p w:rsidR="00A200B7" w:rsidRPr="002A0782" w:rsidRDefault="00A200B7" w:rsidP="00381ED6">
            <w:pPr>
              <w:rPr>
                <w:bCs/>
              </w:rPr>
            </w:pPr>
            <w:r w:rsidRPr="002A0782">
              <w:rPr>
                <w:bCs/>
              </w:rPr>
              <w:t>Котельная №16, р.п. Угловка, ул. Ленинградская, д. 11</w:t>
            </w:r>
          </w:p>
        </w:tc>
        <w:tc>
          <w:tcPr>
            <w:tcW w:w="719" w:type="pct"/>
            <w:vAlign w:val="center"/>
          </w:tcPr>
          <w:p w:rsidR="00A200B7" w:rsidRPr="002A0782" w:rsidRDefault="00A200B7" w:rsidP="00381ED6">
            <w:pPr>
              <w:autoSpaceDE w:val="0"/>
              <w:autoSpaceDN w:val="0"/>
              <w:adjustRightInd w:val="0"/>
              <w:jc w:val="center"/>
            </w:pPr>
            <w:r w:rsidRPr="002A0782">
              <w:t>0,043957</w:t>
            </w:r>
          </w:p>
        </w:tc>
        <w:tc>
          <w:tcPr>
            <w:tcW w:w="71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719" w:type="pct"/>
            <w:vAlign w:val="center"/>
          </w:tcPr>
          <w:p w:rsidR="00A200B7" w:rsidRPr="002A0782" w:rsidRDefault="00A200B7" w:rsidP="00381ED6">
            <w:pPr>
              <w:jc w:val="center"/>
            </w:pPr>
            <w:r w:rsidRPr="002A0782">
              <w:t>0,0</w:t>
            </w:r>
          </w:p>
        </w:tc>
        <w:tc>
          <w:tcPr>
            <w:tcW w:w="793" w:type="pct"/>
            <w:vAlign w:val="center"/>
          </w:tcPr>
          <w:p w:rsidR="00A200B7" w:rsidRPr="002A0782" w:rsidRDefault="00A200B7" w:rsidP="00381ED6">
            <w:pPr>
              <w:pStyle w:val="122"/>
              <w:jc w:val="center"/>
              <w:rPr>
                <w:sz w:val="20"/>
                <w:szCs w:val="20"/>
                <w:lang w:val="ru-RU"/>
              </w:rPr>
            </w:pPr>
            <w:r w:rsidRPr="002A0782">
              <w:rPr>
                <w:sz w:val="20"/>
                <w:szCs w:val="20"/>
                <w:lang w:val="ru-RU"/>
              </w:rPr>
              <w:t>99,83</w:t>
            </w:r>
          </w:p>
        </w:tc>
      </w:tr>
      <w:tr w:rsidR="00A200B7" w:rsidRPr="002A0782" w:rsidTr="00381ED6">
        <w:tc>
          <w:tcPr>
            <w:tcW w:w="2050" w:type="pct"/>
            <w:vAlign w:val="center"/>
          </w:tcPr>
          <w:p w:rsidR="00A200B7" w:rsidRPr="002A0782" w:rsidRDefault="00A200B7" w:rsidP="00381ED6">
            <w:pPr>
              <w:rPr>
                <w:bCs/>
              </w:rPr>
            </w:pPr>
            <w:r w:rsidRPr="002A0782">
              <w:rPr>
                <w:bCs/>
              </w:rPr>
              <w:t>Котельная №13, р.п. Угловка, ул. Молодежная</w:t>
            </w:r>
          </w:p>
        </w:tc>
        <w:tc>
          <w:tcPr>
            <w:tcW w:w="719" w:type="pct"/>
            <w:vAlign w:val="center"/>
          </w:tcPr>
          <w:p w:rsidR="00A200B7" w:rsidRPr="002A0782" w:rsidRDefault="00A200B7" w:rsidP="00381ED6">
            <w:pPr>
              <w:autoSpaceDE w:val="0"/>
              <w:autoSpaceDN w:val="0"/>
              <w:adjustRightInd w:val="0"/>
              <w:jc w:val="center"/>
            </w:pPr>
            <w:r w:rsidRPr="002A0782">
              <w:t>0,277291</w:t>
            </w:r>
          </w:p>
        </w:tc>
        <w:tc>
          <w:tcPr>
            <w:tcW w:w="71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719" w:type="pct"/>
            <w:vAlign w:val="center"/>
          </w:tcPr>
          <w:p w:rsidR="00A200B7" w:rsidRPr="002A0782" w:rsidRDefault="00A200B7" w:rsidP="00381ED6">
            <w:pPr>
              <w:jc w:val="center"/>
            </w:pPr>
            <w:r w:rsidRPr="002A0782">
              <w:t>0,0</w:t>
            </w:r>
          </w:p>
        </w:tc>
        <w:tc>
          <w:tcPr>
            <w:tcW w:w="793" w:type="pct"/>
            <w:vAlign w:val="center"/>
          </w:tcPr>
          <w:p w:rsidR="00A200B7" w:rsidRPr="002A0782" w:rsidRDefault="00A200B7" w:rsidP="00381ED6">
            <w:pPr>
              <w:pStyle w:val="122"/>
              <w:jc w:val="center"/>
              <w:rPr>
                <w:sz w:val="20"/>
                <w:szCs w:val="20"/>
                <w:lang w:val="ru-RU"/>
              </w:rPr>
            </w:pPr>
            <w:r w:rsidRPr="002A0782">
              <w:rPr>
                <w:sz w:val="20"/>
                <w:szCs w:val="20"/>
                <w:lang w:val="ru-RU"/>
              </w:rPr>
              <w:t>661,39</w:t>
            </w:r>
          </w:p>
        </w:tc>
      </w:tr>
      <w:tr w:rsidR="00A200B7" w:rsidRPr="002A0782" w:rsidTr="00381ED6">
        <w:trPr>
          <w:trHeight w:val="112"/>
        </w:trPr>
        <w:tc>
          <w:tcPr>
            <w:tcW w:w="2050" w:type="pct"/>
            <w:vAlign w:val="center"/>
          </w:tcPr>
          <w:p w:rsidR="00A200B7" w:rsidRPr="002A0782" w:rsidRDefault="00A200B7" w:rsidP="00381ED6">
            <w:pPr>
              <w:rPr>
                <w:bCs/>
              </w:rPr>
            </w:pPr>
            <w:r w:rsidRPr="002A0782">
              <w:rPr>
                <w:bCs/>
              </w:rPr>
              <w:t>Котельная №11, д. Озерки</w:t>
            </w:r>
          </w:p>
        </w:tc>
        <w:tc>
          <w:tcPr>
            <w:tcW w:w="719" w:type="pct"/>
            <w:vAlign w:val="center"/>
          </w:tcPr>
          <w:p w:rsidR="00A200B7" w:rsidRPr="002A0782" w:rsidRDefault="00A200B7" w:rsidP="00381ED6">
            <w:pPr>
              <w:autoSpaceDE w:val="0"/>
              <w:autoSpaceDN w:val="0"/>
              <w:adjustRightInd w:val="0"/>
              <w:jc w:val="center"/>
            </w:pPr>
            <w:r w:rsidRPr="002A0782">
              <w:t>0,546887</w:t>
            </w:r>
          </w:p>
        </w:tc>
        <w:tc>
          <w:tcPr>
            <w:tcW w:w="71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719" w:type="pct"/>
            <w:vAlign w:val="center"/>
          </w:tcPr>
          <w:p w:rsidR="00A200B7" w:rsidRPr="002A0782" w:rsidRDefault="00A200B7" w:rsidP="00381ED6">
            <w:pPr>
              <w:jc w:val="center"/>
            </w:pPr>
            <w:r w:rsidRPr="002A0782">
              <w:t>0,0</w:t>
            </w:r>
          </w:p>
        </w:tc>
        <w:tc>
          <w:tcPr>
            <w:tcW w:w="793" w:type="pct"/>
            <w:vAlign w:val="center"/>
          </w:tcPr>
          <w:p w:rsidR="00A200B7" w:rsidRPr="002A0782" w:rsidRDefault="00A200B7" w:rsidP="00381ED6">
            <w:pPr>
              <w:pStyle w:val="122"/>
              <w:jc w:val="center"/>
              <w:rPr>
                <w:sz w:val="20"/>
                <w:szCs w:val="20"/>
                <w:lang w:val="ru-RU"/>
              </w:rPr>
            </w:pPr>
            <w:r w:rsidRPr="002A0782">
              <w:rPr>
                <w:sz w:val="20"/>
                <w:szCs w:val="20"/>
                <w:lang w:val="ru-RU"/>
              </w:rPr>
              <w:t>1435,39</w:t>
            </w:r>
          </w:p>
        </w:tc>
      </w:tr>
      <w:tr w:rsidR="00A200B7" w:rsidRPr="002A0782" w:rsidTr="00381ED6">
        <w:trPr>
          <w:trHeight w:val="112"/>
        </w:trPr>
        <w:tc>
          <w:tcPr>
            <w:tcW w:w="2050" w:type="pct"/>
            <w:vAlign w:val="center"/>
          </w:tcPr>
          <w:p w:rsidR="00A200B7" w:rsidRPr="002A0782" w:rsidRDefault="00A200B7" w:rsidP="00381ED6">
            <w:pPr>
              <w:rPr>
                <w:bCs/>
              </w:rPr>
            </w:pPr>
            <w:r w:rsidRPr="002A0782">
              <w:rPr>
                <w:bCs/>
              </w:rPr>
              <w:t>Котельная АО «Угловский известковый комбинат»</w:t>
            </w:r>
          </w:p>
        </w:tc>
        <w:tc>
          <w:tcPr>
            <w:tcW w:w="719" w:type="pct"/>
            <w:vAlign w:val="center"/>
          </w:tcPr>
          <w:p w:rsidR="00A200B7" w:rsidRPr="002A0782" w:rsidRDefault="00A200B7" w:rsidP="00381ED6">
            <w:pPr>
              <w:autoSpaceDE w:val="0"/>
              <w:autoSpaceDN w:val="0"/>
              <w:adjustRightInd w:val="0"/>
              <w:jc w:val="center"/>
            </w:pPr>
            <w:r w:rsidRPr="002A0782">
              <w:t>4,0</w:t>
            </w:r>
          </w:p>
        </w:tc>
        <w:tc>
          <w:tcPr>
            <w:tcW w:w="719" w:type="pct"/>
            <w:vAlign w:val="center"/>
          </w:tcPr>
          <w:p w:rsidR="00A200B7" w:rsidRPr="002A0782" w:rsidRDefault="00A200B7" w:rsidP="00381ED6">
            <w:pPr>
              <w:pStyle w:val="122"/>
              <w:jc w:val="center"/>
              <w:rPr>
                <w:sz w:val="20"/>
                <w:szCs w:val="20"/>
                <w:lang w:val="ru-RU"/>
              </w:rPr>
            </w:pPr>
            <w:r w:rsidRPr="002A0782">
              <w:rPr>
                <w:sz w:val="20"/>
                <w:szCs w:val="20"/>
                <w:lang w:val="ru-RU"/>
              </w:rPr>
              <w:t>н/д</w:t>
            </w:r>
          </w:p>
        </w:tc>
        <w:tc>
          <w:tcPr>
            <w:tcW w:w="719" w:type="pct"/>
          </w:tcPr>
          <w:p w:rsidR="00A200B7" w:rsidRPr="002A0782" w:rsidRDefault="00A200B7" w:rsidP="00381ED6">
            <w:r w:rsidRPr="002A0782">
              <w:t>н/д</w:t>
            </w:r>
          </w:p>
        </w:tc>
        <w:tc>
          <w:tcPr>
            <w:tcW w:w="793" w:type="pct"/>
          </w:tcPr>
          <w:p w:rsidR="00A200B7" w:rsidRPr="002A0782" w:rsidRDefault="00A200B7" w:rsidP="00381ED6">
            <w:r w:rsidRPr="002A0782">
              <w:t>н/д</w:t>
            </w:r>
          </w:p>
        </w:tc>
      </w:tr>
      <w:tr w:rsidR="00A200B7" w:rsidRPr="002A0782" w:rsidTr="00381ED6">
        <w:tc>
          <w:tcPr>
            <w:tcW w:w="2050" w:type="pct"/>
            <w:vAlign w:val="center"/>
          </w:tcPr>
          <w:p w:rsidR="00A200B7" w:rsidRPr="002A0782" w:rsidRDefault="00A200B7" w:rsidP="00381ED6">
            <w:pPr>
              <w:autoSpaceDE w:val="0"/>
              <w:autoSpaceDN w:val="0"/>
              <w:adjustRightInd w:val="0"/>
              <w:rPr>
                <w:b/>
              </w:rPr>
            </w:pPr>
            <w:r w:rsidRPr="002A0782">
              <w:rPr>
                <w:b/>
              </w:rPr>
              <w:t>ИТОГО:</w:t>
            </w:r>
          </w:p>
        </w:tc>
        <w:tc>
          <w:tcPr>
            <w:tcW w:w="719" w:type="pct"/>
            <w:vAlign w:val="center"/>
          </w:tcPr>
          <w:p w:rsidR="00A200B7" w:rsidRPr="002A0782" w:rsidRDefault="00A200B7" w:rsidP="00381ED6">
            <w:pPr>
              <w:autoSpaceDE w:val="0"/>
              <w:autoSpaceDN w:val="0"/>
              <w:adjustRightInd w:val="0"/>
              <w:jc w:val="center"/>
              <w:rPr>
                <w:b/>
              </w:rPr>
            </w:pPr>
            <w:r w:rsidRPr="002A0782">
              <w:rPr>
                <w:b/>
              </w:rPr>
              <w:t>9,319196</w:t>
            </w:r>
          </w:p>
        </w:tc>
        <w:tc>
          <w:tcPr>
            <w:tcW w:w="719"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719" w:type="pct"/>
            <w:vAlign w:val="center"/>
          </w:tcPr>
          <w:p w:rsidR="00A200B7" w:rsidRPr="002A0782" w:rsidRDefault="00A200B7" w:rsidP="00381ED6">
            <w:pPr>
              <w:jc w:val="center"/>
              <w:rPr>
                <w:b/>
              </w:rPr>
            </w:pPr>
            <w:r w:rsidRPr="002A0782">
              <w:rPr>
                <w:b/>
              </w:rPr>
              <w:t>1,20035</w:t>
            </w:r>
          </w:p>
        </w:tc>
        <w:tc>
          <w:tcPr>
            <w:tcW w:w="793" w:type="pct"/>
            <w:vAlign w:val="center"/>
          </w:tcPr>
          <w:p w:rsidR="00A200B7" w:rsidRPr="002A0782" w:rsidRDefault="00A200B7" w:rsidP="00381ED6">
            <w:pPr>
              <w:jc w:val="center"/>
              <w:rPr>
                <w:b/>
              </w:rPr>
            </w:pPr>
            <w:r w:rsidRPr="002A0782">
              <w:rPr>
                <w:b/>
              </w:rPr>
              <w:t>17045,85</w:t>
            </w:r>
          </w:p>
        </w:tc>
      </w:tr>
    </w:tbl>
    <w:p w:rsidR="00A200B7" w:rsidRPr="002A0782" w:rsidRDefault="00A200B7" w:rsidP="00A200B7"/>
    <w:p w:rsidR="00A200B7" w:rsidRPr="002A0782" w:rsidRDefault="00A200B7" w:rsidP="00A200B7">
      <w:pPr>
        <w:spacing w:before="60" w:after="120"/>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pStyle w:val="5"/>
        <w:rPr>
          <w:sz w:val="20"/>
          <w:szCs w:val="20"/>
        </w:rPr>
      </w:pPr>
      <w:bookmarkStart w:id="245" w:name="_Toc522105709"/>
      <w:bookmarkStart w:id="246" w:name="_Toc5270495"/>
      <w:bookmarkStart w:id="247" w:name="sub_168"/>
      <w:r w:rsidRPr="002A0782">
        <w:rPr>
          <w:sz w:val="20"/>
          <w:szCs w:val="20"/>
        </w:rPr>
        <w:lastRenderedPageBreak/>
        <w:t>б)описание значений расчетных тепловых нагрузок на коллекторах источников тепловой энергии</w:t>
      </w:r>
      <w:bookmarkEnd w:id="245"/>
      <w:bookmarkEnd w:id="246"/>
    </w:p>
    <w:p w:rsidR="00A200B7" w:rsidRPr="002A0782" w:rsidRDefault="00A200B7" w:rsidP="00A200B7">
      <w:r w:rsidRPr="002A0782">
        <w:t>Информация по тепловым нагрузкам на коллекторах источников тепловой энергии на территории Угловского городского поселения отсутствует.</w:t>
      </w:r>
    </w:p>
    <w:p w:rsidR="00A200B7" w:rsidRPr="002A0782" w:rsidRDefault="00A200B7" w:rsidP="00A200B7">
      <w:pPr>
        <w:pStyle w:val="5"/>
        <w:rPr>
          <w:sz w:val="20"/>
          <w:szCs w:val="20"/>
        </w:rPr>
      </w:pPr>
      <w:bookmarkStart w:id="248" w:name="_Toc522105710"/>
      <w:bookmarkStart w:id="249" w:name="_Toc5270496"/>
      <w:bookmarkStart w:id="250" w:name="sub_169"/>
      <w:bookmarkEnd w:id="247"/>
      <w:r w:rsidRPr="002A0782">
        <w:rPr>
          <w:sz w:val="20"/>
          <w:szCs w:val="20"/>
        </w:rPr>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8"/>
      <w:bookmarkEnd w:id="249"/>
    </w:p>
    <w:p w:rsidR="00A200B7" w:rsidRPr="002A0782" w:rsidRDefault="00A200B7" w:rsidP="00A200B7">
      <w:r w:rsidRPr="002A0782">
        <w:t>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w:t>
      </w:r>
    </w:p>
    <w:p w:rsidR="00A200B7" w:rsidRPr="002A0782" w:rsidRDefault="00A200B7" w:rsidP="00A200B7">
      <w:pPr>
        <w:pStyle w:val="5"/>
        <w:rPr>
          <w:sz w:val="20"/>
          <w:szCs w:val="20"/>
        </w:rPr>
      </w:pPr>
      <w:bookmarkStart w:id="251" w:name="_Toc522105711"/>
      <w:bookmarkStart w:id="252" w:name="_Toc5270497"/>
      <w:bookmarkEnd w:id="250"/>
      <w:r w:rsidRPr="002A0782">
        <w:rPr>
          <w:sz w:val="20"/>
          <w:szCs w:val="20"/>
        </w:rPr>
        <w:t>г)описание величины потребления тепловой энергии в расчетных элементах территориального деления за отопительный период и за год в целом</w:t>
      </w:r>
      <w:bookmarkEnd w:id="251"/>
      <w:bookmarkEnd w:id="252"/>
    </w:p>
    <w:p w:rsidR="00A200B7" w:rsidRPr="002A0782" w:rsidRDefault="00A200B7" w:rsidP="00A200B7">
      <w:pPr>
        <w:spacing w:after="120"/>
      </w:pPr>
      <w:r w:rsidRPr="002A0782">
        <w:rPr>
          <w:color w:val="000000"/>
          <w:lang w:bidi="ru-RU"/>
        </w:rPr>
        <w:t>На основании представленных данных с</w:t>
      </w:r>
      <w:r w:rsidRPr="002A0782">
        <w:t>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1.19.</w:t>
      </w:r>
    </w:p>
    <w:p w:rsidR="00A200B7" w:rsidRPr="002A0782" w:rsidRDefault="00A200B7" w:rsidP="00A200B7">
      <w:pPr>
        <w:rPr>
          <w:color w:val="000000"/>
          <w:lang w:bidi="ru-RU"/>
        </w:rPr>
      </w:pPr>
      <w:r w:rsidRPr="002A0782">
        <w:rPr>
          <w:color w:val="000000"/>
          <w:lang w:bidi="ru-RU"/>
        </w:rPr>
        <w:t xml:space="preserve">                                                                                                                Таблица 1.19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7"/>
        <w:gridCol w:w="900"/>
        <w:gridCol w:w="900"/>
        <w:gridCol w:w="854"/>
        <w:gridCol w:w="854"/>
        <w:gridCol w:w="871"/>
        <w:gridCol w:w="964"/>
      </w:tblGrid>
      <w:tr w:rsidR="00A200B7" w:rsidRPr="002A0782" w:rsidTr="00381ED6">
        <w:trPr>
          <w:trHeight w:val="756"/>
          <w:tblHeader/>
        </w:trPr>
        <w:tc>
          <w:tcPr>
            <w:tcW w:w="4227" w:type="dxa"/>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Наименование показателя</w:t>
            </w:r>
          </w:p>
        </w:tc>
        <w:tc>
          <w:tcPr>
            <w:tcW w:w="900" w:type="dxa"/>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2020г</w:t>
            </w:r>
          </w:p>
          <w:p w:rsidR="00A200B7" w:rsidRPr="002A0782" w:rsidRDefault="00A200B7" w:rsidP="00381ED6">
            <w:pPr>
              <w:jc w:val="center"/>
              <w:rPr>
                <w:rFonts w:ascii="Bookman Old Style" w:hAnsi="Bookman Old Style"/>
                <w:b/>
              </w:rPr>
            </w:pPr>
            <w:r w:rsidRPr="002A0782">
              <w:rPr>
                <w:rFonts w:ascii="Bookman Old Style" w:hAnsi="Bookman Old Style"/>
                <w:b/>
              </w:rPr>
              <w:t>(Факт)</w:t>
            </w:r>
          </w:p>
        </w:tc>
        <w:tc>
          <w:tcPr>
            <w:tcW w:w="900" w:type="dxa"/>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2021г</w:t>
            </w:r>
          </w:p>
          <w:p w:rsidR="00A200B7" w:rsidRPr="002A0782" w:rsidRDefault="00A200B7" w:rsidP="00381ED6">
            <w:pPr>
              <w:jc w:val="center"/>
              <w:rPr>
                <w:rFonts w:ascii="Bookman Old Style" w:hAnsi="Bookman Old Style"/>
                <w:b/>
              </w:rPr>
            </w:pPr>
            <w:r w:rsidRPr="002A0782">
              <w:rPr>
                <w:rFonts w:ascii="Bookman Old Style" w:hAnsi="Bookman Old Style"/>
                <w:b/>
              </w:rPr>
              <w:t>(Факт)</w:t>
            </w:r>
          </w:p>
        </w:tc>
        <w:tc>
          <w:tcPr>
            <w:tcW w:w="854" w:type="dxa"/>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2022г</w:t>
            </w:r>
          </w:p>
        </w:tc>
        <w:tc>
          <w:tcPr>
            <w:tcW w:w="854" w:type="dxa"/>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2023г</w:t>
            </w:r>
          </w:p>
        </w:tc>
        <w:tc>
          <w:tcPr>
            <w:tcW w:w="871" w:type="dxa"/>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2024г</w:t>
            </w:r>
          </w:p>
        </w:tc>
        <w:tc>
          <w:tcPr>
            <w:tcW w:w="964" w:type="dxa"/>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2025-2033гг</w:t>
            </w:r>
          </w:p>
        </w:tc>
      </w:tr>
      <w:tr w:rsidR="00A200B7" w:rsidRPr="002A0782" w:rsidTr="00381ED6">
        <w:trPr>
          <w:trHeight w:val="412"/>
        </w:trPr>
        <w:tc>
          <w:tcPr>
            <w:tcW w:w="9570" w:type="dxa"/>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 27, п. Угловка, ул.  Центральная</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вентиляцию,ГВС,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4,43</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4,06</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1,23</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1,25</w:t>
            </w:r>
          </w:p>
        </w:tc>
      </w:tr>
      <w:tr w:rsidR="00A200B7" w:rsidRPr="002A0782" w:rsidTr="00381ED6">
        <w:tc>
          <w:tcPr>
            <w:tcW w:w="9570" w:type="dxa"/>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№13, п. Угловка, ул.  Молодежная</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9570" w:type="dxa"/>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9570" w:type="dxa"/>
            <w:gridSpan w:val="7"/>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 xml:space="preserve">Котельная  №11, д. Озерки </w:t>
            </w:r>
          </w:p>
        </w:tc>
      </w:tr>
      <w:tr w:rsidR="00A200B7" w:rsidRPr="002A0782" w:rsidTr="00381ED6">
        <w:tc>
          <w:tcPr>
            <w:tcW w:w="4227" w:type="dxa"/>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Всего потребление тепловой энергии Гкал/ч, в том числе:</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c>
          <w:tcPr>
            <w:tcW w:w="4227" w:type="dxa"/>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отопление и вентиляцию,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c>
          <w:tcPr>
            <w:tcW w:w="4227"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Потребление тепловой энергии на ГВС, Гкал/ч</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900"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5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871"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964" w:type="dxa"/>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A200B7" w:rsidRPr="002A0782" w:rsidRDefault="00A200B7" w:rsidP="00381ED6">
            <w:pPr>
              <w:spacing w:after="120"/>
              <w:rPr>
                <w:b/>
              </w:rPr>
            </w:pPr>
            <w:r w:rsidRPr="002A0782">
              <w:rPr>
                <w:rFonts w:ascii="Bookman Old Style" w:hAnsi="Bookman Old Style"/>
                <w:b/>
              </w:rPr>
              <w:t xml:space="preserve">          Котельная  АО «Угловский известковый комбинат»</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227" w:type="dxa"/>
          </w:tcPr>
          <w:p w:rsidR="00A200B7" w:rsidRPr="002A0782" w:rsidRDefault="00A200B7" w:rsidP="00381ED6">
            <w:r w:rsidRPr="002A0782">
              <w:rPr>
                <w:rFonts w:ascii="Bookman Old Style" w:hAnsi="Bookman Old Style"/>
              </w:rPr>
              <w:t>Всего потребление тепловой энергии Гкал/ч, в том числе:</w:t>
            </w:r>
          </w:p>
        </w:tc>
        <w:tc>
          <w:tcPr>
            <w:tcW w:w="900"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900"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71"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96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227" w:type="dxa"/>
          </w:tcPr>
          <w:p w:rsidR="00A200B7" w:rsidRPr="002A0782" w:rsidRDefault="00A200B7" w:rsidP="00381ED6">
            <w:r w:rsidRPr="002A0782">
              <w:rPr>
                <w:rFonts w:ascii="Bookman Old Style" w:hAnsi="Bookman Old Style"/>
              </w:rPr>
              <w:t>Потребление тепловой энергии на отопление и вентиляцию, Гкал/ч</w:t>
            </w:r>
          </w:p>
        </w:tc>
        <w:tc>
          <w:tcPr>
            <w:tcW w:w="900"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900" w:type="dxa"/>
          </w:tcPr>
          <w:p w:rsidR="00A200B7" w:rsidRPr="002A0782" w:rsidRDefault="00A200B7" w:rsidP="00381ED6">
            <w:pPr>
              <w:spacing w:after="120"/>
              <w:rPr>
                <w:rFonts w:ascii="Bookman Old Style" w:hAnsi="Bookman Old Style"/>
              </w:rPr>
            </w:pPr>
            <w:r w:rsidRPr="002A0782">
              <w:rPr>
                <w:rFonts w:ascii="Bookman Old Style" w:hAnsi="Bookman Old Style"/>
              </w:rPr>
              <w:t>1,67</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71"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96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227" w:type="dxa"/>
          </w:tcPr>
          <w:p w:rsidR="00A200B7" w:rsidRPr="002A0782" w:rsidRDefault="00A200B7" w:rsidP="00381ED6">
            <w:r w:rsidRPr="002A0782">
              <w:rPr>
                <w:rFonts w:ascii="Bookman Old Style" w:hAnsi="Bookman Old Style"/>
              </w:rPr>
              <w:t>Потребление тепловой энергии на ГВС, Гкал/ч</w:t>
            </w:r>
          </w:p>
        </w:tc>
        <w:tc>
          <w:tcPr>
            <w:tcW w:w="900"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900"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5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871"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c>
          <w:tcPr>
            <w:tcW w:w="964" w:type="dxa"/>
          </w:tcPr>
          <w:p w:rsidR="00A200B7" w:rsidRPr="002A0782" w:rsidRDefault="00A200B7" w:rsidP="00381ED6">
            <w:pPr>
              <w:spacing w:after="120"/>
              <w:rPr>
                <w:rFonts w:ascii="Bookman Old Style" w:hAnsi="Bookman Old Style"/>
              </w:rPr>
            </w:pPr>
            <w:r w:rsidRPr="002A0782">
              <w:rPr>
                <w:rFonts w:ascii="Bookman Old Style" w:hAnsi="Bookman Old Style"/>
              </w:rPr>
              <w:t>н/д</w:t>
            </w:r>
          </w:p>
        </w:tc>
      </w:tr>
    </w:tbl>
    <w:p w:rsidR="00A200B7" w:rsidRPr="002A0782" w:rsidRDefault="00A200B7" w:rsidP="00A200B7">
      <w:pPr>
        <w:pStyle w:val="5"/>
        <w:rPr>
          <w:sz w:val="20"/>
          <w:szCs w:val="20"/>
        </w:rPr>
      </w:pPr>
      <w:bookmarkStart w:id="253" w:name="_Toc522105712"/>
      <w:bookmarkStart w:id="254" w:name="_Toc5270498"/>
      <w:r w:rsidRPr="002A0782">
        <w:rPr>
          <w:sz w:val="20"/>
          <w:szCs w:val="20"/>
        </w:rPr>
        <w:t>д)описание существующих нормативов потребления тепловой энергии для населения на отопление и горячее водоснабжение</w:t>
      </w:r>
      <w:bookmarkEnd w:id="253"/>
      <w:bookmarkEnd w:id="254"/>
    </w:p>
    <w:p w:rsidR="00A200B7" w:rsidRPr="002A0782" w:rsidRDefault="00A200B7" w:rsidP="00A200B7">
      <w:r w:rsidRPr="002A0782">
        <w:t xml:space="preserve">В Угловском городском поселении применяются нормативы потребления коммунальной услуги по отоплению, установленные Постановлением Правительства Новгородской области от 27.12.2016 г. №454 «Об утверждении нормативов потребления коммунальной услуги по отоплению»(с изменениями на 26 ноября 2018 года)(в ред.постановлений Правительства Новгородской области от 03.03.2017 г.№ 67, от 17.10.2018 г.№ 492,от 26.11.2018 г. № 549). </w:t>
      </w:r>
    </w:p>
    <w:p w:rsidR="00A200B7" w:rsidRPr="002A0782" w:rsidRDefault="00A200B7" w:rsidP="00A200B7">
      <w:r w:rsidRPr="002A0782">
        <w:br w:type="page"/>
      </w:r>
    </w:p>
    <w:p w:rsidR="00A200B7" w:rsidRPr="002A0782" w:rsidRDefault="00A200B7" w:rsidP="00A200B7">
      <w:pPr>
        <w:spacing w:after="120"/>
        <w:jc w:val="right"/>
      </w:pPr>
      <w:r w:rsidRPr="002A0782">
        <w:lastRenderedPageBreak/>
        <w:t>Таблица 1.20</w:t>
      </w:r>
    </w:p>
    <w:p w:rsidR="00A200B7" w:rsidRPr="002A0782" w:rsidRDefault="00A200B7" w:rsidP="00A200B7">
      <w:pPr>
        <w:spacing w:after="60"/>
        <w:jc w:val="center"/>
        <w:rPr>
          <w:u w:val="single"/>
        </w:rPr>
      </w:pPr>
      <w:r w:rsidRPr="002A0782">
        <w:rPr>
          <w:u w:val="single"/>
        </w:rPr>
        <w:t>Нормативы потребления коммунальной услуги по отоплению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85"/>
        <w:gridCol w:w="2459"/>
        <w:gridCol w:w="2459"/>
        <w:gridCol w:w="2649"/>
      </w:tblGrid>
      <w:tr w:rsidR="00A200B7" w:rsidRPr="002A0782" w:rsidTr="00381ED6">
        <w:tc>
          <w:tcPr>
            <w:tcW w:w="1080" w:type="pct"/>
            <w:vMerge w:val="restart"/>
            <w:tcMar>
              <w:top w:w="0" w:type="dxa"/>
              <w:left w:w="149" w:type="dxa"/>
              <w:bottom w:w="0" w:type="dxa"/>
              <w:right w:w="149" w:type="dxa"/>
            </w:tcMar>
            <w:vAlign w:val="center"/>
            <w:hideMark/>
          </w:tcPr>
          <w:p w:rsidR="00A200B7" w:rsidRPr="002A0782" w:rsidRDefault="00A200B7" w:rsidP="00381ED6">
            <w:pPr>
              <w:jc w:val="center"/>
              <w:rPr>
                <w:b/>
              </w:rPr>
            </w:pPr>
            <w:r w:rsidRPr="002A0782">
              <w:rPr>
                <w:b/>
              </w:rPr>
              <w:t>Категория многоквартирного (жилого) дома</w:t>
            </w:r>
          </w:p>
        </w:tc>
        <w:tc>
          <w:tcPr>
            <w:tcW w:w="3920" w:type="pct"/>
            <w:gridSpan w:val="3"/>
            <w:tcMar>
              <w:top w:w="0" w:type="dxa"/>
              <w:left w:w="149" w:type="dxa"/>
              <w:bottom w:w="0" w:type="dxa"/>
              <w:right w:w="149" w:type="dxa"/>
            </w:tcMar>
            <w:vAlign w:val="center"/>
            <w:hideMark/>
          </w:tcPr>
          <w:p w:rsidR="00A200B7" w:rsidRPr="002A0782" w:rsidRDefault="00A200B7" w:rsidP="00381ED6">
            <w:pPr>
              <w:jc w:val="center"/>
              <w:rPr>
                <w:b/>
              </w:rPr>
            </w:pPr>
            <w:r w:rsidRPr="002A0782">
              <w:rPr>
                <w:b/>
              </w:rPr>
              <w:t>Норматив потребления (Гкал на 1 кв. м общей площади жилого помещения в месяц)</w:t>
            </w:r>
          </w:p>
        </w:tc>
      </w:tr>
      <w:tr w:rsidR="00A200B7" w:rsidRPr="002A0782" w:rsidTr="00381ED6">
        <w:tc>
          <w:tcPr>
            <w:tcW w:w="1080" w:type="pct"/>
            <w:vMerge/>
            <w:tcMar>
              <w:top w:w="0" w:type="dxa"/>
              <w:left w:w="149" w:type="dxa"/>
              <w:bottom w:w="0" w:type="dxa"/>
              <w:right w:w="149" w:type="dxa"/>
            </w:tcMar>
            <w:vAlign w:val="center"/>
            <w:hideMark/>
          </w:tcPr>
          <w:p w:rsidR="00A200B7" w:rsidRPr="002A0782" w:rsidRDefault="00A200B7" w:rsidP="00381ED6">
            <w:pPr>
              <w:jc w:val="center"/>
              <w:rPr>
                <w:b/>
              </w:rPr>
            </w:pPr>
          </w:p>
        </w:tc>
        <w:tc>
          <w:tcPr>
            <w:tcW w:w="1274" w:type="pct"/>
            <w:tcMar>
              <w:top w:w="0" w:type="dxa"/>
              <w:left w:w="149" w:type="dxa"/>
              <w:bottom w:w="0" w:type="dxa"/>
              <w:right w:w="149" w:type="dxa"/>
            </w:tcMar>
            <w:vAlign w:val="center"/>
            <w:hideMark/>
          </w:tcPr>
          <w:p w:rsidR="00A200B7" w:rsidRPr="002A0782" w:rsidRDefault="00A200B7" w:rsidP="00381ED6">
            <w:pPr>
              <w:jc w:val="center"/>
              <w:rPr>
                <w:b/>
              </w:rPr>
            </w:pPr>
            <w:r w:rsidRPr="002A0782">
              <w:rPr>
                <w:b/>
              </w:rPr>
              <w:t>Многоквартирные и жилые дома со стенами из камня, кирпича</w:t>
            </w:r>
          </w:p>
        </w:tc>
        <w:tc>
          <w:tcPr>
            <w:tcW w:w="1274" w:type="pct"/>
            <w:tcMar>
              <w:top w:w="0" w:type="dxa"/>
              <w:left w:w="149" w:type="dxa"/>
              <w:bottom w:w="0" w:type="dxa"/>
              <w:right w:w="149" w:type="dxa"/>
            </w:tcMar>
            <w:vAlign w:val="center"/>
            <w:hideMark/>
          </w:tcPr>
          <w:p w:rsidR="00A200B7" w:rsidRPr="002A0782" w:rsidRDefault="00A200B7" w:rsidP="00381ED6">
            <w:pPr>
              <w:jc w:val="center"/>
              <w:rPr>
                <w:b/>
              </w:rPr>
            </w:pPr>
            <w:r w:rsidRPr="002A0782">
              <w:rPr>
                <w:b/>
              </w:rPr>
              <w:t>Многоквартирные и жилые дома со стенами из панелей, блоков</w:t>
            </w:r>
          </w:p>
        </w:tc>
        <w:tc>
          <w:tcPr>
            <w:tcW w:w="1373" w:type="pct"/>
            <w:tcMar>
              <w:top w:w="0" w:type="dxa"/>
              <w:left w:w="149" w:type="dxa"/>
              <w:bottom w:w="0" w:type="dxa"/>
              <w:right w:w="149" w:type="dxa"/>
            </w:tcMar>
            <w:vAlign w:val="center"/>
            <w:hideMark/>
          </w:tcPr>
          <w:p w:rsidR="00A200B7" w:rsidRPr="002A0782" w:rsidRDefault="00A200B7" w:rsidP="00381ED6">
            <w:pPr>
              <w:jc w:val="center"/>
              <w:rPr>
                <w:b/>
              </w:rPr>
            </w:pPr>
            <w:r w:rsidRPr="002A0782">
              <w:rPr>
                <w:b/>
              </w:rPr>
              <w:t>Многоквартирные и жилые дома со стенами из дерева, смешанных и других материалов</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2</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3</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4</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rPr>
                <w:b/>
              </w:rPr>
            </w:pPr>
            <w:r w:rsidRPr="002A0782">
              <w:rPr>
                <w:b/>
              </w:rPr>
              <w:t>Этажность</w:t>
            </w:r>
          </w:p>
        </w:tc>
        <w:tc>
          <w:tcPr>
            <w:tcW w:w="3920" w:type="pct"/>
            <w:gridSpan w:val="3"/>
            <w:tcMar>
              <w:top w:w="0" w:type="dxa"/>
              <w:left w:w="149" w:type="dxa"/>
              <w:bottom w:w="0" w:type="dxa"/>
              <w:right w:w="149" w:type="dxa"/>
            </w:tcMar>
            <w:vAlign w:val="center"/>
            <w:hideMark/>
          </w:tcPr>
          <w:p w:rsidR="00A200B7" w:rsidRPr="002A0782" w:rsidRDefault="00A200B7" w:rsidP="00381ED6">
            <w:pPr>
              <w:jc w:val="center"/>
              <w:rPr>
                <w:b/>
              </w:rPr>
            </w:pPr>
            <w:r w:rsidRPr="002A0782">
              <w:rPr>
                <w:b/>
              </w:rPr>
              <w:t>Многоквартирные и жилые дома до 1999 года постройки включительно</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0,026848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0,026848 &lt;*&gt;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0,026848 &lt;*&gt;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2</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0,026848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0,026848 &lt;*&gt;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0,026848 &lt;*&gt;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3 - 4</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0,021504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0,023188 &lt;*&gt;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0,024938</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5 - 9</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0,025049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0,025197 &lt;*&gt;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0,022665</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9/10</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0,020853 &lt;**&gt;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10</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0,022772</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0,021853 &lt;*&gt;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11</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0,023393</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12</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0,026540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13</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0,024987</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14</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0,023769</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15</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16 и более</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0,025351</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rPr>
                <w:b/>
              </w:rPr>
            </w:pPr>
            <w:r w:rsidRPr="002A0782">
              <w:rPr>
                <w:b/>
              </w:rPr>
              <w:t>Этажность</w:t>
            </w:r>
          </w:p>
        </w:tc>
        <w:tc>
          <w:tcPr>
            <w:tcW w:w="3920" w:type="pct"/>
            <w:gridSpan w:val="3"/>
            <w:tcMar>
              <w:top w:w="0" w:type="dxa"/>
              <w:left w:w="149" w:type="dxa"/>
              <w:bottom w:w="0" w:type="dxa"/>
              <w:right w:w="149" w:type="dxa"/>
            </w:tcMar>
            <w:vAlign w:val="center"/>
            <w:hideMark/>
          </w:tcPr>
          <w:p w:rsidR="00A200B7" w:rsidRPr="002A0782" w:rsidRDefault="00A200B7" w:rsidP="00381ED6">
            <w:pPr>
              <w:jc w:val="center"/>
              <w:rPr>
                <w:b/>
              </w:rPr>
            </w:pPr>
            <w:r w:rsidRPr="002A0782">
              <w:rPr>
                <w:b/>
              </w:rPr>
              <w:t>Многоквартирные и жилые дома после 1999 года постройки</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0,017315</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0,017347</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0,015718</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2</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0,015338</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0,014019</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0,017677</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3</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0,015948</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0,015000</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0,015444</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4 - 5</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0,017279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0,012838</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6 - 7</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0,016214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8</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0,011215</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9</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0,017758 &lt;*&gt;</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0,011538</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10</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0,010793</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0,010734</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11</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0,011301</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r w:rsidR="00A200B7" w:rsidRPr="002A0782" w:rsidTr="00381ED6">
        <w:tc>
          <w:tcPr>
            <w:tcW w:w="1080" w:type="pct"/>
            <w:tcMar>
              <w:top w:w="0" w:type="dxa"/>
              <w:left w:w="149" w:type="dxa"/>
              <w:bottom w:w="0" w:type="dxa"/>
              <w:right w:w="149" w:type="dxa"/>
            </w:tcMar>
            <w:vAlign w:val="center"/>
            <w:hideMark/>
          </w:tcPr>
          <w:p w:rsidR="00A200B7" w:rsidRPr="002A0782" w:rsidRDefault="00A200B7" w:rsidP="00381ED6">
            <w:pPr>
              <w:jc w:val="center"/>
            </w:pPr>
            <w:r w:rsidRPr="002A0782">
              <w:t>12 и более</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0,009379</w:t>
            </w:r>
          </w:p>
        </w:tc>
        <w:tc>
          <w:tcPr>
            <w:tcW w:w="1274" w:type="pct"/>
            <w:tcMar>
              <w:top w:w="0" w:type="dxa"/>
              <w:left w:w="149" w:type="dxa"/>
              <w:bottom w:w="0" w:type="dxa"/>
              <w:right w:w="149" w:type="dxa"/>
            </w:tcMar>
            <w:vAlign w:val="center"/>
            <w:hideMark/>
          </w:tcPr>
          <w:p w:rsidR="00A200B7" w:rsidRPr="002A0782" w:rsidRDefault="00A200B7" w:rsidP="00381ED6">
            <w:pPr>
              <w:jc w:val="center"/>
            </w:pPr>
            <w:r w:rsidRPr="002A0782">
              <w:t>0,009379</w:t>
            </w:r>
          </w:p>
        </w:tc>
        <w:tc>
          <w:tcPr>
            <w:tcW w:w="1373" w:type="pct"/>
            <w:tcMar>
              <w:top w:w="0" w:type="dxa"/>
              <w:left w:w="149" w:type="dxa"/>
              <w:bottom w:w="0" w:type="dxa"/>
              <w:right w:w="149" w:type="dxa"/>
            </w:tcMar>
            <w:vAlign w:val="center"/>
            <w:hideMark/>
          </w:tcPr>
          <w:p w:rsidR="00A200B7" w:rsidRPr="002A0782" w:rsidRDefault="00A200B7" w:rsidP="00381ED6">
            <w:pPr>
              <w:jc w:val="center"/>
            </w:pPr>
            <w:r w:rsidRPr="002A0782">
              <w:t>-</w:t>
            </w:r>
          </w:p>
        </w:tc>
      </w:tr>
    </w:tbl>
    <w:p w:rsidR="00A200B7" w:rsidRPr="002A0782" w:rsidRDefault="00A200B7" w:rsidP="00A200B7">
      <w:pPr>
        <w:spacing w:before="60"/>
      </w:pPr>
      <w:r w:rsidRPr="002A0782">
        <w:t xml:space="preserve">Примечание. * - Нормативы определены с применением метода аналогов. </w:t>
      </w:r>
    </w:p>
    <w:p w:rsidR="00A200B7" w:rsidRPr="002A0782" w:rsidRDefault="00A200B7" w:rsidP="00A200B7">
      <w:pPr>
        <w:spacing w:after="120"/>
      </w:pPr>
      <w:r w:rsidRPr="002A0782">
        <w:t>** - Норматив применяется для многоквартирного дома этажностью 9 и 10 этажей.</w:t>
      </w:r>
    </w:p>
    <w:p w:rsidR="00A200B7" w:rsidRPr="002A0782" w:rsidRDefault="00A200B7" w:rsidP="00A200B7">
      <w:pPr>
        <w:pStyle w:val="5"/>
        <w:rPr>
          <w:sz w:val="20"/>
          <w:szCs w:val="20"/>
        </w:rPr>
      </w:pPr>
      <w:bookmarkStart w:id="255" w:name="_Toc522105713"/>
      <w:bookmarkStart w:id="256" w:name="_Toc5270499"/>
      <w:bookmarkStart w:id="257" w:name="sub_1356"/>
      <w:r w:rsidRPr="002A0782">
        <w:rPr>
          <w:sz w:val="20"/>
          <w:szCs w:val="20"/>
        </w:rPr>
        <w:t>е)описание значений тепловых нагрузок, указанных в договорах теплоснабжения</w:t>
      </w:r>
      <w:bookmarkEnd w:id="255"/>
      <w:bookmarkEnd w:id="256"/>
    </w:p>
    <w:p w:rsidR="00A200B7" w:rsidRPr="002A0782" w:rsidRDefault="00A200B7" w:rsidP="00A200B7">
      <w:r w:rsidRPr="002A0782">
        <w:t xml:space="preserve">Информация по значениям тепловых нагрузок, указанных в договорах теплоснабжения на территории </w:t>
      </w:r>
      <w:r w:rsidRPr="002A0782">
        <w:rPr>
          <w:color w:val="000000"/>
          <w:lang w:bidi="ru-RU"/>
        </w:rPr>
        <w:t>Угловского городского поселения</w:t>
      </w:r>
      <w:r w:rsidRPr="002A0782">
        <w:t xml:space="preserve"> отсутствует.</w:t>
      </w:r>
    </w:p>
    <w:p w:rsidR="00A200B7" w:rsidRPr="002A0782" w:rsidRDefault="00A200B7" w:rsidP="00A200B7">
      <w:pPr>
        <w:pStyle w:val="5"/>
        <w:rPr>
          <w:sz w:val="20"/>
          <w:szCs w:val="20"/>
        </w:rPr>
      </w:pPr>
      <w:bookmarkStart w:id="258" w:name="_Toc522105714"/>
      <w:bookmarkStart w:id="259" w:name="_Toc5270500"/>
      <w:bookmarkEnd w:id="257"/>
      <w:r w:rsidRPr="002A0782">
        <w:rPr>
          <w:sz w:val="20"/>
          <w:szCs w:val="20"/>
        </w:rPr>
        <w:t>ж)описание сравнения величины договорной и расчетной тепловой нагрузки по зоне действия каждого источника тепловой энергии</w:t>
      </w:r>
      <w:bookmarkEnd w:id="258"/>
      <w:bookmarkEnd w:id="259"/>
    </w:p>
    <w:p w:rsidR="00A200B7" w:rsidRPr="002A0782" w:rsidRDefault="00A200B7" w:rsidP="00A200B7">
      <w:r w:rsidRPr="002A0782">
        <w:rPr>
          <w:color w:val="000000"/>
          <w:lang w:bidi="ru-RU"/>
        </w:rPr>
        <w:t>Для расчета значений потребления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наружного воздуха представлены в таблице 1.21.</w:t>
      </w:r>
    </w:p>
    <w:p w:rsidR="00A200B7" w:rsidRPr="002A0782" w:rsidRDefault="00A200B7" w:rsidP="00A200B7">
      <w:pPr>
        <w:rPr>
          <w:color w:val="000000"/>
          <w:lang w:bidi="ru-RU"/>
        </w:rPr>
      </w:pPr>
      <w:r w:rsidRPr="002A0782">
        <w:rPr>
          <w:color w:val="000000"/>
          <w:lang w:bidi="ru-RU"/>
        </w:rPr>
        <w:br w:type="page"/>
      </w:r>
    </w:p>
    <w:p w:rsidR="00A200B7" w:rsidRPr="002A0782" w:rsidRDefault="00A200B7" w:rsidP="00A200B7">
      <w:pPr>
        <w:spacing w:after="120" w:line="274" w:lineRule="exact"/>
        <w:jc w:val="right"/>
        <w:rPr>
          <w:color w:val="000000"/>
          <w:lang w:bidi="ru-RU"/>
        </w:rPr>
      </w:pPr>
      <w:r w:rsidRPr="002A0782">
        <w:rPr>
          <w:color w:val="000000"/>
          <w:lang w:bidi="ru-RU"/>
        </w:rPr>
        <w:lastRenderedPageBreak/>
        <w:t>Таблица 1.21</w:t>
      </w:r>
    </w:p>
    <w:tbl>
      <w:tblPr>
        <w:tblOverlap w:val="never"/>
        <w:tblW w:w="0" w:type="auto"/>
        <w:tblCellMar>
          <w:left w:w="10" w:type="dxa"/>
          <w:right w:w="10" w:type="dxa"/>
        </w:tblCellMar>
        <w:tblLook w:val="04A0"/>
      </w:tblPr>
      <w:tblGrid>
        <w:gridCol w:w="374"/>
        <w:gridCol w:w="4598"/>
        <w:gridCol w:w="1275"/>
        <w:gridCol w:w="1843"/>
        <w:gridCol w:w="1284"/>
      </w:tblGrid>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rPr>
                <w:b/>
              </w:rPr>
            </w:pPr>
            <w:r w:rsidRPr="002A0782">
              <w:rPr>
                <w:b/>
                <w:lang w:bidi="ru-RU"/>
              </w:rPr>
              <w:t>№ п/п</w:t>
            </w:r>
          </w:p>
        </w:tc>
        <w:tc>
          <w:tcPr>
            <w:tcW w:w="4598" w:type="dxa"/>
            <w:tcBorders>
              <w:top w:val="single" w:sz="4" w:space="0" w:color="auto"/>
              <w:left w:val="single" w:sz="4" w:space="0" w:color="auto"/>
            </w:tcBorders>
            <w:vAlign w:val="center"/>
          </w:tcPr>
          <w:p w:rsidR="00A200B7" w:rsidRPr="002A0782" w:rsidRDefault="00A200B7" w:rsidP="00381ED6">
            <w:pPr>
              <w:pStyle w:val="afff9"/>
              <w:rPr>
                <w:b/>
              </w:rPr>
            </w:pPr>
            <w:r w:rsidRPr="002A0782">
              <w:rPr>
                <w:b/>
                <w:lang w:bidi="ru-RU"/>
              </w:rPr>
              <w:t>Котельная</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b/>
                <w:sz w:val="20"/>
                <w:szCs w:val="20"/>
                <w:lang w:eastAsia="ru-RU" w:bidi="ru-RU"/>
              </w:rPr>
            </w:pPr>
            <w:r w:rsidRPr="002A0782">
              <w:rPr>
                <w:b/>
                <w:sz w:val="20"/>
                <w:szCs w:val="20"/>
                <w:lang w:eastAsia="ru-RU" w:bidi="ru-RU"/>
              </w:rPr>
              <w:t>Договорная тепловая нагрузка, Гкал/ч</w:t>
            </w:r>
          </w:p>
        </w:tc>
        <w:tc>
          <w:tcPr>
            <w:tcW w:w="1843" w:type="dxa"/>
            <w:tcBorders>
              <w:top w:val="single" w:sz="4" w:space="0" w:color="auto"/>
              <w:left w:val="single" w:sz="4" w:space="0" w:color="auto"/>
            </w:tcBorders>
            <w:vAlign w:val="center"/>
          </w:tcPr>
          <w:p w:rsidR="00A200B7" w:rsidRPr="002A0782" w:rsidRDefault="00A200B7" w:rsidP="00381ED6">
            <w:pPr>
              <w:pStyle w:val="afff9"/>
              <w:rPr>
                <w:b/>
              </w:rPr>
            </w:pPr>
            <w:r w:rsidRPr="002A0782">
              <w:rPr>
                <w:b/>
                <w:lang w:bidi="ru-RU"/>
              </w:rPr>
              <w:t>Максимальная расчетная присоединенная тепловая нагрузка, Гкал/ч</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afff9"/>
              <w:rPr>
                <w:b/>
              </w:rPr>
            </w:pPr>
            <w:r w:rsidRPr="002A0782">
              <w:rPr>
                <w:b/>
                <w:lang w:bidi="ru-RU"/>
              </w:rPr>
              <w:t>Годовой полезный отпуск, Гкал</w:t>
            </w:r>
          </w:p>
        </w:tc>
      </w:tr>
      <w:tr w:rsidR="00A200B7" w:rsidRPr="002A0782" w:rsidTr="00381ED6">
        <w:tc>
          <w:tcPr>
            <w:tcW w:w="9374" w:type="dxa"/>
            <w:gridSpan w:val="5"/>
            <w:tcBorders>
              <w:top w:val="single" w:sz="4" w:space="0" w:color="auto"/>
              <w:left w:val="single" w:sz="4" w:space="0" w:color="auto"/>
              <w:right w:val="single" w:sz="4" w:space="0" w:color="auto"/>
            </w:tcBorders>
            <w:vAlign w:val="center"/>
          </w:tcPr>
          <w:p w:rsidR="00A200B7" w:rsidRPr="002A0782" w:rsidRDefault="00A200B7" w:rsidP="00381ED6">
            <w:pPr>
              <w:pStyle w:val="afff9"/>
              <w:rPr>
                <w:b/>
                <w:lang w:bidi="ru-RU"/>
              </w:rPr>
            </w:pPr>
            <w:r w:rsidRPr="002A0782">
              <w:rPr>
                <w:b/>
                <w:lang w:bidi="ru-RU"/>
              </w:rPr>
              <w:t>2016 г.</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pPr>
            <w:r w:rsidRPr="002A0782">
              <w:rPr>
                <w:lang w:bidi="ru-RU"/>
              </w:rPr>
              <w:t>1</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№27, р.п. Угловка, ул. Центральная</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5,94611</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13140,49</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pPr>
            <w:r w:rsidRPr="002A0782">
              <w:rPr>
                <w:lang w:bidi="ru-RU"/>
              </w:rPr>
              <w:t>2</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0,043957</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83,3</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pPr>
            <w:r w:rsidRPr="002A0782">
              <w:rPr>
                <w:lang w:bidi="ru-RU"/>
              </w:rPr>
              <w:t>3</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0,320073</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562,77</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rPr>
                <w:lang w:bidi="ru-RU"/>
              </w:rPr>
            </w:pPr>
            <w:r w:rsidRPr="002A0782">
              <w:rPr>
                <w:lang w:bidi="ru-RU"/>
              </w:rPr>
              <w:t>4</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№11, д. Озерки</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0,550133</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1217,43</w:t>
            </w:r>
          </w:p>
        </w:tc>
      </w:tr>
      <w:tr w:rsidR="00A200B7" w:rsidRPr="002A0782" w:rsidTr="00381ED6">
        <w:tc>
          <w:tcPr>
            <w:tcW w:w="4972" w:type="dxa"/>
            <w:gridSpan w:val="2"/>
            <w:tcBorders>
              <w:top w:val="single" w:sz="4" w:space="0" w:color="auto"/>
              <w:left w:val="single" w:sz="4" w:space="0" w:color="auto"/>
              <w:bottom w:val="single" w:sz="4" w:space="0" w:color="auto"/>
            </w:tcBorders>
            <w:vAlign w:val="center"/>
          </w:tcPr>
          <w:p w:rsidR="00A200B7" w:rsidRPr="002A0782" w:rsidRDefault="00A200B7" w:rsidP="00381ED6">
            <w:pPr>
              <w:pStyle w:val="afff9"/>
              <w:rPr>
                <w:b/>
              </w:rPr>
            </w:pPr>
            <w:r w:rsidRPr="002A0782">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f5"/>
              <w:rPr>
                <w:b/>
                <w:sz w:val="20"/>
                <w:szCs w:val="20"/>
              </w:rPr>
            </w:pPr>
            <w:r w:rsidRPr="002A0782">
              <w:rPr>
                <w:b/>
                <w:sz w:val="20"/>
                <w:szCs w:val="20"/>
              </w:rPr>
              <w:t>-</w:t>
            </w:r>
          </w:p>
        </w:tc>
        <w:tc>
          <w:tcPr>
            <w:tcW w:w="1843" w:type="dxa"/>
            <w:tcBorders>
              <w:top w:val="single" w:sz="4" w:space="0" w:color="auto"/>
              <w:left w:val="single" w:sz="4" w:space="0" w:color="auto"/>
              <w:bottom w:val="single" w:sz="4" w:space="0" w:color="auto"/>
            </w:tcBorders>
            <w:vAlign w:val="center"/>
          </w:tcPr>
          <w:p w:rsidR="00A200B7" w:rsidRPr="002A0782" w:rsidRDefault="00A200B7" w:rsidP="00381ED6">
            <w:pPr>
              <w:pStyle w:val="afff9"/>
              <w:rPr>
                <w:b/>
              </w:rPr>
            </w:pPr>
            <w:r w:rsidRPr="002A0782">
              <w:rPr>
                <w:b/>
              </w:rPr>
              <w:t>6,860273</w:t>
            </w:r>
          </w:p>
        </w:tc>
        <w:tc>
          <w:tcPr>
            <w:tcW w:w="1284"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rPr>
                <w:b/>
              </w:rPr>
            </w:pPr>
            <w:r w:rsidRPr="002A0782">
              <w:rPr>
                <w:b/>
              </w:rPr>
              <w:t>15003,99</w:t>
            </w:r>
          </w:p>
        </w:tc>
      </w:tr>
      <w:tr w:rsidR="00A200B7" w:rsidRPr="002A0782" w:rsidTr="00381ED6">
        <w:tc>
          <w:tcPr>
            <w:tcW w:w="9374" w:type="dxa"/>
            <w:gridSpan w:val="5"/>
            <w:tcBorders>
              <w:top w:val="single" w:sz="4" w:space="0" w:color="auto"/>
              <w:left w:val="single" w:sz="4" w:space="0" w:color="auto"/>
              <w:right w:val="single" w:sz="4" w:space="0" w:color="auto"/>
            </w:tcBorders>
            <w:vAlign w:val="center"/>
          </w:tcPr>
          <w:p w:rsidR="00A200B7" w:rsidRPr="002A0782" w:rsidRDefault="00A200B7" w:rsidP="00381ED6">
            <w:pPr>
              <w:pStyle w:val="afff9"/>
              <w:rPr>
                <w:b/>
                <w:lang w:bidi="ru-RU"/>
              </w:rPr>
            </w:pPr>
            <w:r w:rsidRPr="002A0782">
              <w:rPr>
                <w:b/>
                <w:lang w:bidi="ru-RU"/>
              </w:rPr>
              <w:t>2017 г.</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pPr>
            <w:r w:rsidRPr="002A0782">
              <w:rPr>
                <w:lang w:bidi="ru-RU"/>
              </w:rPr>
              <w:t>1</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№27, р.п. Угловка, ул. Центральная</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5,651411</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13681,46</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pPr>
            <w:r w:rsidRPr="002A0782">
              <w:rPr>
                <w:lang w:bidi="ru-RU"/>
              </w:rPr>
              <w:t>2</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0,043957</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89,05</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pPr>
            <w:r w:rsidRPr="002A0782">
              <w:rPr>
                <w:lang w:bidi="ru-RU"/>
              </w:rPr>
              <w:t>3</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0,277291</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622,95</w:t>
            </w:r>
          </w:p>
        </w:tc>
      </w:tr>
      <w:tr w:rsidR="00A200B7" w:rsidRPr="002A0782" w:rsidTr="00381ED6">
        <w:tc>
          <w:tcPr>
            <w:tcW w:w="0" w:type="auto"/>
            <w:tcBorders>
              <w:top w:val="single" w:sz="4" w:space="0" w:color="auto"/>
              <w:left w:val="single" w:sz="4" w:space="0" w:color="auto"/>
            </w:tcBorders>
            <w:vAlign w:val="center"/>
          </w:tcPr>
          <w:p w:rsidR="00A200B7" w:rsidRPr="002A0782" w:rsidRDefault="00A200B7" w:rsidP="00381ED6">
            <w:pPr>
              <w:pStyle w:val="afff9"/>
              <w:rPr>
                <w:lang w:bidi="ru-RU"/>
              </w:rPr>
            </w:pPr>
            <w:r w:rsidRPr="002A0782">
              <w:rPr>
                <w:lang w:bidi="ru-RU"/>
              </w:rPr>
              <w:t>4</w:t>
            </w:r>
          </w:p>
        </w:tc>
        <w:tc>
          <w:tcPr>
            <w:tcW w:w="4598" w:type="dxa"/>
            <w:tcBorders>
              <w:top w:val="single" w:sz="4" w:space="0" w:color="auto"/>
              <w:left w:val="single" w:sz="4" w:space="0" w:color="auto"/>
            </w:tcBorders>
            <w:vAlign w:val="center"/>
          </w:tcPr>
          <w:p w:rsidR="00A200B7" w:rsidRPr="002A0782" w:rsidRDefault="00A200B7" w:rsidP="00381ED6">
            <w:r w:rsidRPr="002A0782">
              <w:rPr>
                <w:bCs/>
              </w:rPr>
              <w:t>Котельная №11, д. Озерки</w:t>
            </w:r>
          </w:p>
        </w:tc>
        <w:tc>
          <w:tcPr>
            <w:tcW w:w="1275" w:type="dxa"/>
            <w:tcBorders>
              <w:top w:val="single" w:sz="4" w:space="0" w:color="auto"/>
              <w:left w:val="single" w:sz="4" w:space="0" w:color="auto"/>
              <w:right w:val="single" w:sz="4" w:space="0" w:color="auto"/>
            </w:tcBorders>
            <w:vAlign w:val="center"/>
          </w:tcPr>
          <w:p w:rsidR="00A200B7" w:rsidRPr="002A0782" w:rsidRDefault="00A200B7" w:rsidP="00381ED6">
            <w:pPr>
              <w:pStyle w:val="affff5"/>
              <w:rPr>
                <w:sz w:val="20"/>
                <w:szCs w:val="20"/>
              </w:rPr>
            </w:pPr>
            <w:r w:rsidRPr="002A0782">
              <w:rPr>
                <w:sz w:val="20"/>
                <w:szCs w:val="20"/>
              </w:rPr>
              <w:t>-</w:t>
            </w:r>
          </w:p>
        </w:tc>
        <w:tc>
          <w:tcPr>
            <w:tcW w:w="1843" w:type="dxa"/>
            <w:tcBorders>
              <w:top w:val="single" w:sz="4" w:space="0" w:color="auto"/>
              <w:left w:val="single" w:sz="4" w:space="0" w:color="auto"/>
            </w:tcBorders>
            <w:vAlign w:val="center"/>
          </w:tcPr>
          <w:p w:rsidR="00A200B7" w:rsidRPr="002A0782" w:rsidRDefault="00A200B7" w:rsidP="00381ED6">
            <w:pPr>
              <w:pStyle w:val="afff9"/>
            </w:pPr>
            <w:r w:rsidRPr="002A0782">
              <w:t>0,546887</w:t>
            </w:r>
          </w:p>
        </w:tc>
        <w:tc>
          <w:tcPr>
            <w:tcW w:w="1284" w:type="dxa"/>
            <w:tcBorders>
              <w:top w:val="single" w:sz="4" w:space="0" w:color="auto"/>
              <w:left w:val="single" w:sz="4" w:space="0" w:color="auto"/>
              <w:right w:val="single" w:sz="4" w:space="0" w:color="auto"/>
            </w:tcBorders>
            <w:vAlign w:val="center"/>
          </w:tcPr>
          <w:p w:rsidR="00A200B7" w:rsidRPr="002A0782" w:rsidRDefault="00A200B7" w:rsidP="00381ED6">
            <w:pPr>
              <w:pStyle w:val="122"/>
              <w:jc w:val="center"/>
              <w:rPr>
                <w:sz w:val="20"/>
                <w:szCs w:val="20"/>
                <w:lang w:val="ru-RU"/>
              </w:rPr>
            </w:pPr>
            <w:r w:rsidRPr="002A0782">
              <w:rPr>
                <w:sz w:val="20"/>
                <w:szCs w:val="20"/>
                <w:lang w:val="ru-RU"/>
              </w:rPr>
              <w:t>1309,83</w:t>
            </w:r>
          </w:p>
        </w:tc>
      </w:tr>
      <w:tr w:rsidR="00A200B7" w:rsidRPr="002A0782" w:rsidTr="00381ED6">
        <w:tc>
          <w:tcPr>
            <w:tcW w:w="4972" w:type="dxa"/>
            <w:gridSpan w:val="2"/>
            <w:tcBorders>
              <w:top w:val="single" w:sz="4" w:space="0" w:color="auto"/>
              <w:left w:val="single" w:sz="4" w:space="0" w:color="auto"/>
              <w:bottom w:val="single" w:sz="4" w:space="0" w:color="auto"/>
            </w:tcBorders>
            <w:vAlign w:val="center"/>
          </w:tcPr>
          <w:p w:rsidR="00A200B7" w:rsidRPr="002A0782" w:rsidRDefault="00A200B7" w:rsidP="00381ED6">
            <w:pPr>
              <w:pStyle w:val="afff9"/>
              <w:rPr>
                <w:b/>
              </w:rPr>
            </w:pPr>
            <w:r w:rsidRPr="002A0782">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f5"/>
              <w:rPr>
                <w:b/>
                <w:sz w:val="20"/>
                <w:szCs w:val="20"/>
              </w:rPr>
            </w:pPr>
            <w:r w:rsidRPr="002A0782">
              <w:rPr>
                <w:b/>
                <w:sz w:val="20"/>
                <w:szCs w:val="20"/>
              </w:rPr>
              <w:t>-</w:t>
            </w:r>
          </w:p>
        </w:tc>
        <w:tc>
          <w:tcPr>
            <w:tcW w:w="1843" w:type="dxa"/>
            <w:tcBorders>
              <w:top w:val="single" w:sz="4" w:space="0" w:color="auto"/>
              <w:left w:val="single" w:sz="4" w:space="0" w:color="auto"/>
              <w:bottom w:val="single" w:sz="4" w:space="0" w:color="auto"/>
            </w:tcBorders>
            <w:vAlign w:val="center"/>
          </w:tcPr>
          <w:p w:rsidR="00A200B7" w:rsidRPr="002A0782" w:rsidRDefault="00A200B7" w:rsidP="00381ED6">
            <w:pPr>
              <w:pStyle w:val="afff9"/>
              <w:rPr>
                <w:b/>
              </w:rPr>
            </w:pPr>
            <w:r w:rsidRPr="002A0782">
              <w:rPr>
                <w:b/>
              </w:rPr>
              <w:t>6,519546</w:t>
            </w:r>
          </w:p>
        </w:tc>
        <w:tc>
          <w:tcPr>
            <w:tcW w:w="1284"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rPr>
                <w:b/>
              </w:rPr>
            </w:pPr>
            <w:r w:rsidRPr="002A0782">
              <w:rPr>
                <w:b/>
              </w:rPr>
              <w:t>15703,29</w:t>
            </w:r>
          </w:p>
        </w:tc>
      </w:tr>
    </w:tbl>
    <w:p w:rsidR="00A200B7" w:rsidRPr="002A0782" w:rsidRDefault="00A200B7" w:rsidP="00A200B7">
      <w:pPr>
        <w:pStyle w:val="4"/>
        <w:numPr>
          <w:ilvl w:val="0"/>
          <w:numId w:val="0"/>
        </w:numPr>
        <w:spacing w:before="120" w:after="120" w:line="276" w:lineRule="auto"/>
        <w:ind w:left="284"/>
        <w:jc w:val="both"/>
        <w:rPr>
          <w:sz w:val="20"/>
          <w:szCs w:val="20"/>
        </w:rPr>
      </w:pPr>
      <w:bookmarkStart w:id="260" w:name="_Toc5270501"/>
      <w:r w:rsidRPr="002A0782">
        <w:rPr>
          <w:sz w:val="20"/>
          <w:szCs w:val="20"/>
        </w:rPr>
        <w:t>Балансы тепловой мощности и тепловой нагрузки в зонах действия источников тепловой энергии</w:t>
      </w:r>
      <w:bookmarkEnd w:id="260"/>
    </w:p>
    <w:p w:rsidR="00A200B7" w:rsidRPr="002A0782" w:rsidRDefault="00A200B7" w:rsidP="00A200B7">
      <w:pPr>
        <w:pStyle w:val="5"/>
        <w:rPr>
          <w:sz w:val="20"/>
          <w:szCs w:val="20"/>
        </w:rPr>
      </w:pPr>
      <w:bookmarkStart w:id="261" w:name="_Toc522105716"/>
      <w:bookmarkStart w:id="262" w:name="_Toc5270502"/>
      <w:r w:rsidRPr="002A0782">
        <w:rPr>
          <w:sz w:val="20"/>
          <w:szCs w:val="20"/>
        </w:rPr>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61"/>
      <w:bookmarkEnd w:id="262"/>
    </w:p>
    <w:p w:rsidR="00A200B7" w:rsidRPr="002A0782" w:rsidRDefault="00A200B7" w:rsidP="00A200B7">
      <w:pPr>
        <w:spacing w:after="60"/>
      </w:pPr>
      <w:r w:rsidRPr="002A0782">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A200B7" w:rsidRPr="002A0782" w:rsidRDefault="00A200B7" w:rsidP="00A200B7">
      <w:r w:rsidRPr="002A0782">
        <w:rPr>
          <w:i/>
        </w:rPr>
        <w:t>Установленная мощность источника тепловой энергии</w:t>
      </w:r>
      <w:r w:rsidRPr="002A0782">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200B7" w:rsidRPr="002A0782" w:rsidRDefault="00A200B7" w:rsidP="00A200B7">
      <w:r w:rsidRPr="002A0782">
        <w:rPr>
          <w:i/>
        </w:rPr>
        <w:t>Располагаемая мощность источника тепловой энергии</w:t>
      </w:r>
      <w:r w:rsidRPr="002A0782">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A200B7" w:rsidRPr="002A0782" w:rsidRDefault="00A200B7" w:rsidP="00A200B7">
      <w:pPr>
        <w:spacing w:after="120"/>
      </w:pPr>
      <w:r w:rsidRPr="002A0782">
        <w:rPr>
          <w:i/>
        </w:rPr>
        <w:t>Мощность источника тепловой энергии нетто</w:t>
      </w:r>
      <w:r w:rsidRPr="002A0782">
        <w:t>– величина, равная располагаемой мощности источника тепловой энергии за вычетом тепловой нагрузки на собственные и хозяйственные нужды.</w:t>
      </w:r>
    </w:p>
    <w:p w:rsidR="00A200B7" w:rsidRPr="002A0782" w:rsidRDefault="00A200B7" w:rsidP="00A200B7">
      <w:r w:rsidRPr="002A0782">
        <w:t>Перечисленные величины по каждому источнику централизованного теплоснабжения Угловского городского поселенияуказаны в таблицах1.22-1.25.</w:t>
      </w:r>
    </w:p>
    <w:p w:rsidR="00A200B7" w:rsidRPr="002A0782" w:rsidRDefault="00A200B7" w:rsidP="00A200B7">
      <w:pPr>
        <w:pStyle w:val="afc"/>
        <w:spacing w:after="120"/>
        <w:rPr>
          <w:sz w:val="20"/>
          <w:szCs w:val="20"/>
        </w:r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1.22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A200B7" w:rsidRPr="002A0782" w:rsidTr="00381ED6">
        <w:trPr>
          <w:trHeight w:val="20"/>
          <w:tblHeader/>
        </w:trPr>
        <w:tc>
          <w:tcPr>
            <w:tcW w:w="247" w:type="pct"/>
            <w:vMerge w:val="restar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п/п</w:t>
            </w:r>
          </w:p>
        </w:tc>
        <w:tc>
          <w:tcPr>
            <w:tcW w:w="2288" w:type="pct"/>
            <w:vMerge w:val="restar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Наименование показателя</w:t>
            </w:r>
          </w:p>
        </w:tc>
        <w:tc>
          <w:tcPr>
            <w:tcW w:w="2466" w:type="pct"/>
            <w:gridSpan w:val="7"/>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Рассматриваемый период, год</w:t>
            </w:r>
          </w:p>
        </w:tc>
      </w:tr>
      <w:tr w:rsidR="00A200B7" w:rsidRPr="002A0782" w:rsidTr="00381ED6">
        <w:trPr>
          <w:trHeight w:val="270"/>
          <w:tblHeader/>
        </w:trPr>
        <w:tc>
          <w:tcPr>
            <w:tcW w:w="247" w:type="pct"/>
            <w:vMerge/>
            <w:shd w:val="clear" w:color="auto" w:fill="auto"/>
            <w:vAlign w:val="center"/>
          </w:tcPr>
          <w:p w:rsidR="00A200B7" w:rsidRPr="002A0782" w:rsidRDefault="00A200B7" w:rsidP="00381ED6">
            <w:pPr>
              <w:jc w:val="center"/>
              <w:rPr>
                <w:rFonts w:ascii="Bookman Old Style" w:hAnsi="Bookman Old Style"/>
              </w:rPr>
            </w:pPr>
          </w:p>
        </w:tc>
        <w:tc>
          <w:tcPr>
            <w:tcW w:w="2288" w:type="pct"/>
            <w:vMerge/>
            <w:shd w:val="clear" w:color="auto" w:fill="auto"/>
            <w:vAlign w:val="center"/>
          </w:tcPr>
          <w:p w:rsidR="00A200B7" w:rsidRPr="002A0782" w:rsidRDefault="00A200B7" w:rsidP="00381ED6">
            <w:pPr>
              <w:jc w:val="center"/>
              <w:rPr>
                <w:rFonts w:ascii="Bookman Old Style" w:hAnsi="Bookman Old Style"/>
              </w:rPr>
            </w:pP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2019г (факт)</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2020г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2021г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2022г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2023г</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2024г</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2025-2033гг</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 27, п. Угловка, ул.  Центральная</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7,42</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5,752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5,752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0,87</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6,2</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w:t>
            </w:r>
          </w:p>
        </w:tc>
        <w:tc>
          <w:tcPr>
            <w:tcW w:w="4753" w:type="pct"/>
            <w:gridSpan w:val="8"/>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4"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отопление+ГВС</w:t>
            </w:r>
          </w:p>
        </w:tc>
        <w:tc>
          <w:tcPr>
            <w:tcW w:w="351"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5,66</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c>
          <w:tcPr>
            <w:tcW w:w="354"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5,31</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tcBorders>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4"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6-8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0,737</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6,85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№13, п. Угловка, ул.  Молодежная</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1,086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1,086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0,8</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2</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0,28</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0,29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0,45</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0,045</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0,01</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0,005</w:t>
            </w:r>
          </w:p>
        </w:tc>
      </w:tr>
      <w:tr w:rsidR="00A200B7" w:rsidRPr="002A0782" w:rsidTr="00381ED6">
        <w:trPr>
          <w:trHeight w:val="20"/>
        </w:trPr>
        <w:tc>
          <w:tcPr>
            <w:tcW w:w="5000" w:type="pct"/>
            <w:gridSpan w:val="9"/>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№11, д. Озерки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2,524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2,49</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w:t>
            </w:r>
          </w:p>
        </w:tc>
        <w:tc>
          <w:tcPr>
            <w:tcW w:w="4753" w:type="pct"/>
            <w:gridSpan w:val="8"/>
            <w:shd w:val="clear" w:color="auto" w:fill="auto"/>
            <w:vAlign w:val="center"/>
          </w:tcPr>
          <w:p w:rsidR="00A200B7" w:rsidRPr="002A0782" w:rsidRDefault="00A200B7" w:rsidP="00381ED6">
            <w:pPr>
              <w:jc w:val="center"/>
              <w:rPr>
                <w:rFonts w:ascii="Bookman Old Style" w:hAnsi="Bookman Old Style"/>
                <w:bCs/>
              </w:rPr>
            </w:pPr>
            <w:r w:rsidRPr="002A0782">
              <w:rPr>
                <w:rFonts w:ascii="Bookman Old Style" w:hAnsi="Bookman Old Style"/>
                <w:bCs/>
              </w:rPr>
              <w:t>Подключенная тепловая нагрузка, в т.ч.:</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0,53</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0,04</w:t>
            </w:r>
          </w:p>
        </w:tc>
      </w:tr>
      <w:tr w:rsidR="00A200B7" w:rsidRPr="002A0782" w:rsidTr="00381ED6">
        <w:trPr>
          <w:trHeight w:val="20"/>
        </w:trPr>
        <w:tc>
          <w:tcPr>
            <w:tcW w:w="2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0,05</w:t>
            </w:r>
          </w:p>
        </w:tc>
      </w:tr>
      <w:tr w:rsidR="00A200B7" w:rsidRPr="002A0782" w:rsidTr="00381ED6">
        <w:trPr>
          <w:trHeight w:val="20"/>
        </w:trPr>
        <w:tc>
          <w:tcPr>
            <w:tcW w:w="24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2"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c>
          <w:tcPr>
            <w:tcW w:w="354"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0,59</w:t>
            </w:r>
          </w:p>
        </w:tc>
      </w:tr>
      <w:tr w:rsidR="00A200B7" w:rsidRPr="002A0782" w:rsidTr="00381ED6">
        <w:trPr>
          <w:trHeight w:val="960"/>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1,90</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1,90</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2"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c>
          <w:tcPr>
            <w:tcW w:w="354"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1,92</w:t>
            </w:r>
          </w:p>
        </w:tc>
      </w:tr>
      <w:tr w:rsidR="00A200B7" w:rsidRPr="002A0782" w:rsidTr="00381ED6">
        <w:trPr>
          <w:trHeight w:val="65"/>
        </w:trPr>
        <w:tc>
          <w:tcPr>
            <w:tcW w:w="5000" w:type="pct"/>
            <w:gridSpan w:val="9"/>
            <w:tcBorders>
              <w:top w:val="single" w:sz="4" w:space="0" w:color="auto"/>
              <w:left w:val="nil"/>
              <w:bottom w:val="nil"/>
              <w:right w:val="nil"/>
            </w:tcBorders>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34"/>
        </w:trPr>
        <w:tc>
          <w:tcPr>
            <w:tcW w:w="5000" w:type="pct"/>
            <w:gridSpan w:val="9"/>
            <w:tcBorders>
              <w:top w:val="nil"/>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b/>
                <w:bCs/>
              </w:rPr>
              <w:t xml:space="preserve">Котельная </w:t>
            </w:r>
            <w:r w:rsidRPr="002A0782">
              <w:rPr>
                <w:b/>
              </w:rPr>
              <w:t>АО «Угловской известковый комбинат», рп.Угловка, ул.Спортивная 2</w:t>
            </w:r>
          </w:p>
        </w:tc>
      </w:tr>
      <w:tr w:rsidR="00A200B7" w:rsidRPr="002A0782" w:rsidTr="00381ED6">
        <w:trPr>
          <w:trHeight w:val="219"/>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4753" w:type="pct"/>
            <w:gridSpan w:val="8"/>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bCs/>
              </w:rPr>
              <w:t>Балансы тепловой мощности источника тепловой энергии</w:t>
            </w:r>
          </w:p>
        </w:tc>
      </w:tr>
      <w:tr w:rsidR="00A200B7" w:rsidRPr="002A0782" w:rsidTr="00381ED6">
        <w:trPr>
          <w:trHeight w:val="25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1.1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Установленная тепловая мощ</w:t>
            </w:r>
            <w:r w:rsidRPr="002A0782">
              <w:rPr>
                <w:rFonts w:ascii="Bookman Old Style" w:hAnsi="Bookman Old Style"/>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02"/>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1.2</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1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1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1.5</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Располагаемая тепловая мощ</w:t>
            </w:r>
            <w:r w:rsidRPr="002A0782">
              <w:rPr>
                <w:rFonts w:ascii="Bookman Old Style" w:hAnsi="Bookman Old Style"/>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6"/>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4753" w:type="pct"/>
            <w:gridSpan w:val="8"/>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bCs/>
              </w:rPr>
              <w:t>Подключенная тепловая нагрузка, в т.ч.:</w:t>
            </w:r>
          </w:p>
        </w:tc>
      </w:tr>
      <w:tr w:rsidR="00A200B7" w:rsidRPr="002A0782" w:rsidTr="00381ED6">
        <w:trPr>
          <w:trHeight w:val="219"/>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отопление</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6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2.1.2</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вентиляцию</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185"/>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2.1.3</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на системы ГВС</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6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2.1.4</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vertAlign w:val="superscript"/>
              </w:rPr>
            </w:pPr>
            <w:r w:rsidRPr="002A0782">
              <w:rPr>
                <w:rFonts w:ascii="Bookman Old Style" w:hAnsi="Bookman Old Style"/>
              </w:rPr>
              <w:t>- пар на промышленные нужды 10-16 кгс/см</w:t>
            </w:r>
            <w:r w:rsidRPr="002A0782">
              <w:rPr>
                <w:rFonts w:ascii="Bookman Old Style" w:hAnsi="Bookman Old Style"/>
                <w:vertAlign w:val="superscript"/>
              </w:rPr>
              <w:t>2</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135"/>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2.1.5</w:t>
            </w:r>
          </w:p>
        </w:tc>
        <w:tc>
          <w:tcPr>
            <w:tcW w:w="2288" w:type="pct"/>
            <w:tcBorders>
              <w:top w:val="single" w:sz="4" w:space="0" w:color="auto"/>
              <w:bottom w:val="single" w:sz="4" w:space="0" w:color="auto"/>
            </w:tcBorders>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 горячая вода на промышленные нужды (50</w:t>
            </w:r>
            <w:r w:rsidRPr="002A0782">
              <w:rPr>
                <w:rFonts w:ascii="Bookman Old Style" w:hAnsi="Bookman Old Style"/>
                <w:vertAlign w:val="superscript"/>
              </w:rPr>
              <w:t xml:space="preserve">о </w:t>
            </w:r>
            <w:r w:rsidRPr="002A0782">
              <w:rPr>
                <w:rFonts w:ascii="Bookman Old Style" w:hAnsi="Bookman Old Style"/>
              </w:rPr>
              <w:t>С)</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18"/>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152"/>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2.2.1</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затраты теплоносителя на компенсацию потерь, м</w:t>
            </w:r>
            <w:r w:rsidRPr="002A0782">
              <w:rPr>
                <w:rFonts w:ascii="Bookman Old Style" w:hAnsi="Bookman Old Style"/>
                <w:vertAlign w:val="superscript"/>
              </w:rPr>
              <w:t>3</w:t>
            </w:r>
            <w:r w:rsidRPr="002A0782">
              <w:rPr>
                <w:rFonts w:ascii="Bookman Old Style" w:hAnsi="Bookman Old Style"/>
              </w:rPr>
              <w:t>/ч</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51"/>
        </w:trPr>
        <w:tc>
          <w:tcPr>
            <w:tcW w:w="2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w:t>
            </w:r>
          </w:p>
        </w:tc>
        <w:tc>
          <w:tcPr>
            <w:tcW w:w="2288"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2"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354"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301"/>
        </w:trPr>
        <w:tc>
          <w:tcPr>
            <w:tcW w:w="24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2288"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1"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2"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354"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r>
    </w:tbl>
    <w:p w:rsidR="00A200B7" w:rsidRPr="002A0782" w:rsidRDefault="00A200B7" w:rsidP="00A200B7">
      <w:pPr>
        <w:spacing w:after="120"/>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pStyle w:val="5"/>
        <w:rPr>
          <w:sz w:val="20"/>
          <w:szCs w:val="20"/>
        </w:rPr>
      </w:pPr>
      <w:bookmarkStart w:id="263" w:name="_Toc522105717"/>
      <w:bookmarkStart w:id="264" w:name="_Toc5270503"/>
      <w:r w:rsidRPr="002A0782">
        <w:rPr>
          <w:sz w:val="20"/>
          <w:szCs w:val="20"/>
        </w:rPr>
        <w:lastRenderedPageBreak/>
        <w:t>б)описание резервов и дефицитов тепловой мощности нетто по каждому источнику тепловой энергии</w:t>
      </w:r>
      <w:bookmarkEnd w:id="263"/>
      <w:bookmarkEnd w:id="264"/>
    </w:p>
    <w:p w:rsidR="00A200B7" w:rsidRPr="002A0782" w:rsidRDefault="00A200B7" w:rsidP="00A200B7">
      <w:r w:rsidRPr="002A0782">
        <w:t xml:space="preserve">Загрузка источников тепловой энергии приведена в таблице 1.26. </w:t>
      </w:r>
    </w:p>
    <w:p w:rsidR="00A200B7" w:rsidRPr="002A0782" w:rsidRDefault="00A200B7" w:rsidP="00A200B7">
      <w:pPr>
        <w:spacing w:after="120"/>
        <w:jc w:val="right"/>
      </w:pPr>
      <w:r w:rsidRPr="002A0782">
        <w:t>Таблица 1.26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717"/>
        <w:gridCol w:w="1614"/>
        <w:gridCol w:w="1614"/>
        <w:gridCol w:w="966"/>
      </w:tblGrid>
      <w:tr w:rsidR="00A200B7" w:rsidRPr="002A0782" w:rsidTr="00381ED6">
        <w:tc>
          <w:tcPr>
            <w:tcW w:w="1390" w:type="pct"/>
            <w:vAlign w:val="center"/>
          </w:tcPr>
          <w:p w:rsidR="00A200B7" w:rsidRPr="002A0782" w:rsidRDefault="00A200B7" w:rsidP="00381ED6">
            <w:pPr>
              <w:jc w:val="center"/>
              <w:rPr>
                <w:b/>
              </w:rPr>
            </w:pPr>
            <w:r w:rsidRPr="002A0782">
              <w:rPr>
                <w:b/>
              </w:rPr>
              <w:t>Источник тепловой энергии</w:t>
            </w:r>
          </w:p>
        </w:tc>
        <w:tc>
          <w:tcPr>
            <w:tcW w:w="1420" w:type="pct"/>
            <w:vAlign w:val="center"/>
          </w:tcPr>
          <w:p w:rsidR="00A200B7" w:rsidRPr="002A0782" w:rsidRDefault="00A200B7" w:rsidP="00381ED6">
            <w:pPr>
              <w:jc w:val="center"/>
              <w:rPr>
                <w:b/>
              </w:rPr>
            </w:pPr>
            <w:r w:rsidRPr="002A0782">
              <w:rPr>
                <w:b/>
              </w:rPr>
              <w:t>Анализ производственной мощности</w:t>
            </w:r>
          </w:p>
        </w:tc>
        <w:tc>
          <w:tcPr>
            <w:tcW w:w="843" w:type="pct"/>
            <w:vAlign w:val="center"/>
          </w:tcPr>
          <w:p w:rsidR="00A200B7" w:rsidRPr="002A0782" w:rsidRDefault="00A200B7" w:rsidP="00381ED6">
            <w:pPr>
              <w:jc w:val="center"/>
              <w:rPr>
                <w:b/>
              </w:rPr>
            </w:pPr>
            <w:r w:rsidRPr="002A0782">
              <w:rPr>
                <w:b/>
              </w:rPr>
              <w:t>Существующее положение, 2016 год</w:t>
            </w:r>
          </w:p>
        </w:tc>
        <w:tc>
          <w:tcPr>
            <w:tcW w:w="843" w:type="pct"/>
            <w:vAlign w:val="center"/>
          </w:tcPr>
          <w:p w:rsidR="00A200B7" w:rsidRPr="002A0782" w:rsidRDefault="00A200B7" w:rsidP="00381ED6">
            <w:pPr>
              <w:jc w:val="center"/>
              <w:rPr>
                <w:b/>
              </w:rPr>
            </w:pPr>
            <w:r w:rsidRPr="002A0782">
              <w:rPr>
                <w:b/>
              </w:rPr>
              <w:t>Существующее положение, 2017 год</w:t>
            </w:r>
          </w:p>
        </w:tc>
        <w:tc>
          <w:tcPr>
            <w:tcW w:w="505" w:type="pct"/>
            <w:vAlign w:val="center"/>
          </w:tcPr>
          <w:p w:rsidR="00A200B7" w:rsidRPr="002A0782" w:rsidRDefault="00A200B7" w:rsidP="00381ED6">
            <w:pPr>
              <w:jc w:val="center"/>
              <w:rPr>
                <w:b/>
              </w:rPr>
            </w:pPr>
            <w:r w:rsidRPr="002A0782">
              <w:rPr>
                <w:b/>
              </w:rPr>
              <w:t>План на 2018-2030 гг.</w:t>
            </w:r>
          </w:p>
        </w:tc>
      </w:tr>
      <w:tr w:rsidR="00A200B7" w:rsidRPr="002A0782" w:rsidTr="00381ED6">
        <w:tc>
          <w:tcPr>
            <w:tcW w:w="1390" w:type="pct"/>
            <w:vAlign w:val="center"/>
          </w:tcPr>
          <w:p w:rsidR="00A200B7" w:rsidRPr="002A0782" w:rsidRDefault="00A200B7" w:rsidP="00381ED6">
            <w:pPr>
              <w:jc w:val="center"/>
            </w:pPr>
            <w:r w:rsidRPr="002A0782">
              <w:t>1</w:t>
            </w:r>
          </w:p>
        </w:tc>
        <w:tc>
          <w:tcPr>
            <w:tcW w:w="1420" w:type="pct"/>
            <w:vAlign w:val="center"/>
          </w:tcPr>
          <w:p w:rsidR="00A200B7" w:rsidRPr="002A0782" w:rsidRDefault="00A200B7" w:rsidP="00381ED6">
            <w:pPr>
              <w:jc w:val="center"/>
            </w:pPr>
            <w:r w:rsidRPr="002A0782">
              <w:t>2</w:t>
            </w:r>
          </w:p>
        </w:tc>
        <w:tc>
          <w:tcPr>
            <w:tcW w:w="843" w:type="pct"/>
            <w:vAlign w:val="center"/>
          </w:tcPr>
          <w:p w:rsidR="00A200B7" w:rsidRPr="002A0782" w:rsidRDefault="00A200B7" w:rsidP="00381ED6">
            <w:pPr>
              <w:jc w:val="center"/>
            </w:pPr>
            <w:r w:rsidRPr="002A0782">
              <w:t>3</w:t>
            </w:r>
          </w:p>
        </w:tc>
        <w:tc>
          <w:tcPr>
            <w:tcW w:w="843" w:type="pct"/>
            <w:vAlign w:val="center"/>
          </w:tcPr>
          <w:p w:rsidR="00A200B7" w:rsidRPr="002A0782" w:rsidRDefault="00A200B7" w:rsidP="00381ED6">
            <w:pPr>
              <w:jc w:val="center"/>
            </w:pPr>
            <w:r w:rsidRPr="002A0782">
              <w:t>4</w:t>
            </w:r>
          </w:p>
        </w:tc>
        <w:tc>
          <w:tcPr>
            <w:tcW w:w="505" w:type="pct"/>
            <w:vAlign w:val="center"/>
          </w:tcPr>
          <w:p w:rsidR="00A200B7" w:rsidRPr="002A0782" w:rsidRDefault="00A200B7" w:rsidP="00381ED6">
            <w:pPr>
              <w:jc w:val="center"/>
            </w:pPr>
            <w:r w:rsidRPr="002A0782">
              <w:t>5</w:t>
            </w:r>
          </w:p>
        </w:tc>
      </w:tr>
      <w:tr w:rsidR="00A200B7" w:rsidRPr="002A0782" w:rsidTr="00381ED6">
        <w:tc>
          <w:tcPr>
            <w:tcW w:w="1390" w:type="pct"/>
            <w:vMerge w:val="restart"/>
            <w:vAlign w:val="center"/>
          </w:tcPr>
          <w:p w:rsidR="00A200B7" w:rsidRPr="002A0782" w:rsidRDefault="00A200B7" w:rsidP="00381ED6">
            <w:pPr>
              <w:rPr>
                <w:bCs/>
              </w:rPr>
            </w:pPr>
            <w:r w:rsidRPr="002A0782">
              <w:rPr>
                <w:bCs/>
              </w:rPr>
              <w:t>Котельная №27, р.п. Угловка, ул. Центральная</w:t>
            </w:r>
          </w:p>
        </w:tc>
        <w:tc>
          <w:tcPr>
            <w:tcW w:w="1420" w:type="pct"/>
            <w:vAlign w:val="center"/>
          </w:tcPr>
          <w:p w:rsidR="00A200B7" w:rsidRPr="002A0782" w:rsidRDefault="00A200B7" w:rsidP="00381ED6">
            <w:pPr>
              <w:jc w:val="center"/>
            </w:pPr>
            <w:r w:rsidRPr="002A0782">
              <w:t>Подключенная тепловая нагрузка, Гкал/ч</w:t>
            </w:r>
          </w:p>
        </w:tc>
        <w:tc>
          <w:tcPr>
            <w:tcW w:w="843" w:type="pct"/>
            <w:vAlign w:val="center"/>
          </w:tcPr>
          <w:p w:rsidR="00A200B7" w:rsidRPr="002A0782" w:rsidRDefault="00A200B7" w:rsidP="00381ED6">
            <w:pPr>
              <w:jc w:val="center"/>
            </w:pPr>
            <w:r w:rsidRPr="002A0782">
              <w:t>5,94611</w:t>
            </w:r>
          </w:p>
        </w:tc>
        <w:tc>
          <w:tcPr>
            <w:tcW w:w="843" w:type="pct"/>
            <w:vAlign w:val="center"/>
          </w:tcPr>
          <w:p w:rsidR="00A200B7" w:rsidRPr="002A0782" w:rsidRDefault="00A200B7" w:rsidP="00381ED6">
            <w:pPr>
              <w:jc w:val="center"/>
            </w:pPr>
            <w:r w:rsidRPr="002A0782">
              <w:t>5,651411</w:t>
            </w:r>
          </w:p>
        </w:tc>
        <w:tc>
          <w:tcPr>
            <w:tcW w:w="505" w:type="pct"/>
            <w:vAlign w:val="center"/>
          </w:tcPr>
          <w:p w:rsidR="00A200B7" w:rsidRPr="002A0782" w:rsidRDefault="00A200B7" w:rsidP="00381ED6">
            <w:pPr>
              <w:jc w:val="center"/>
            </w:pPr>
            <w:r w:rsidRPr="002A0782">
              <w:t>5,651411</w:t>
            </w:r>
          </w:p>
        </w:tc>
      </w:tr>
      <w:tr w:rsidR="00A200B7" w:rsidRPr="002A0782" w:rsidTr="00381ED6">
        <w:tc>
          <w:tcPr>
            <w:tcW w:w="1390" w:type="pct"/>
            <w:vMerge/>
            <w:vAlign w:val="center"/>
          </w:tcPr>
          <w:p w:rsidR="00A200B7" w:rsidRPr="002A0782" w:rsidRDefault="00A200B7" w:rsidP="00381ED6">
            <w:pPr>
              <w:jc w:val="center"/>
              <w:rPr>
                <w:b/>
              </w:rPr>
            </w:pPr>
          </w:p>
        </w:tc>
        <w:tc>
          <w:tcPr>
            <w:tcW w:w="1420" w:type="pct"/>
            <w:vAlign w:val="center"/>
          </w:tcPr>
          <w:p w:rsidR="00A200B7" w:rsidRPr="002A0782" w:rsidRDefault="00A200B7" w:rsidP="00381ED6">
            <w:pPr>
              <w:jc w:val="center"/>
            </w:pPr>
            <w:r w:rsidRPr="002A0782">
              <w:t>Резерв (+) / дефицит (-), %</w:t>
            </w:r>
          </w:p>
        </w:tc>
        <w:tc>
          <w:tcPr>
            <w:tcW w:w="843" w:type="pct"/>
            <w:vAlign w:val="center"/>
          </w:tcPr>
          <w:p w:rsidR="00A200B7" w:rsidRPr="002A0782" w:rsidRDefault="00A200B7" w:rsidP="00381ED6">
            <w:pPr>
              <w:jc w:val="center"/>
            </w:pPr>
            <w:r w:rsidRPr="002A0782">
              <w:t>+15,08</w:t>
            </w:r>
          </w:p>
        </w:tc>
        <w:tc>
          <w:tcPr>
            <w:tcW w:w="843" w:type="pct"/>
            <w:vAlign w:val="center"/>
          </w:tcPr>
          <w:p w:rsidR="00A200B7" w:rsidRPr="002A0782" w:rsidRDefault="00A200B7" w:rsidP="00381ED6">
            <w:pPr>
              <w:jc w:val="center"/>
            </w:pPr>
            <w:r w:rsidRPr="002A0782">
              <w:t>+19,29</w:t>
            </w:r>
          </w:p>
        </w:tc>
        <w:tc>
          <w:tcPr>
            <w:tcW w:w="505" w:type="pct"/>
            <w:vAlign w:val="center"/>
          </w:tcPr>
          <w:p w:rsidR="00A200B7" w:rsidRPr="002A0782" w:rsidRDefault="00A200B7" w:rsidP="00381ED6">
            <w:pPr>
              <w:jc w:val="center"/>
            </w:pPr>
            <w:r w:rsidRPr="002A0782">
              <w:t>+19,29</w:t>
            </w:r>
          </w:p>
        </w:tc>
      </w:tr>
      <w:tr w:rsidR="00A200B7" w:rsidRPr="002A0782" w:rsidTr="00381ED6">
        <w:tc>
          <w:tcPr>
            <w:tcW w:w="1390" w:type="pct"/>
            <w:vMerge w:val="restart"/>
            <w:vAlign w:val="center"/>
          </w:tcPr>
          <w:p w:rsidR="00A200B7" w:rsidRPr="002A0782" w:rsidRDefault="00A200B7" w:rsidP="00381ED6">
            <w:pPr>
              <w:rPr>
                <w:bCs/>
              </w:rPr>
            </w:pPr>
            <w:r w:rsidRPr="002A0782">
              <w:rPr>
                <w:bCs/>
              </w:rPr>
              <w:t>Котельная №16, р.п. Угловка, ул. Ленинградская, 11</w:t>
            </w:r>
          </w:p>
        </w:tc>
        <w:tc>
          <w:tcPr>
            <w:tcW w:w="1420" w:type="pct"/>
            <w:vAlign w:val="center"/>
          </w:tcPr>
          <w:p w:rsidR="00A200B7" w:rsidRPr="002A0782" w:rsidRDefault="00A200B7" w:rsidP="00381ED6">
            <w:pPr>
              <w:jc w:val="center"/>
            </w:pPr>
            <w:r w:rsidRPr="002A0782">
              <w:t>Подключенная тепловая нагрузка, Гкал/ч</w:t>
            </w:r>
          </w:p>
        </w:tc>
        <w:tc>
          <w:tcPr>
            <w:tcW w:w="843" w:type="pct"/>
            <w:vAlign w:val="center"/>
          </w:tcPr>
          <w:p w:rsidR="00A200B7" w:rsidRPr="002A0782" w:rsidRDefault="00A200B7" w:rsidP="00381ED6">
            <w:pPr>
              <w:jc w:val="center"/>
            </w:pPr>
            <w:r w:rsidRPr="002A0782">
              <w:t>0,043957</w:t>
            </w:r>
          </w:p>
        </w:tc>
        <w:tc>
          <w:tcPr>
            <w:tcW w:w="843" w:type="pct"/>
            <w:vAlign w:val="center"/>
          </w:tcPr>
          <w:p w:rsidR="00A200B7" w:rsidRPr="002A0782" w:rsidRDefault="00A200B7" w:rsidP="00381ED6">
            <w:pPr>
              <w:jc w:val="center"/>
            </w:pPr>
            <w:r w:rsidRPr="002A0782">
              <w:t>0,043957</w:t>
            </w:r>
          </w:p>
        </w:tc>
        <w:tc>
          <w:tcPr>
            <w:tcW w:w="505" w:type="pct"/>
            <w:vAlign w:val="center"/>
          </w:tcPr>
          <w:p w:rsidR="00A200B7" w:rsidRPr="002A0782" w:rsidRDefault="00A200B7" w:rsidP="00381ED6">
            <w:pPr>
              <w:jc w:val="center"/>
            </w:pPr>
            <w:r w:rsidRPr="002A0782">
              <w:t>0,043957</w:t>
            </w:r>
          </w:p>
        </w:tc>
      </w:tr>
      <w:tr w:rsidR="00A200B7" w:rsidRPr="002A0782" w:rsidTr="00381ED6">
        <w:tc>
          <w:tcPr>
            <w:tcW w:w="1390" w:type="pct"/>
            <w:vMerge/>
            <w:vAlign w:val="center"/>
          </w:tcPr>
          <w:p w:rsidR="00A200B7" w:rsidRPr="002A0782" w:rsidRDefault="00A200B7" w:rsidP="00381ED6">
            <w:pPr>
              <w:jc w:val="center"/>
              <w:rPr>
                <w:b/>
              </w:rPr>
            </w:pPr>
          </w:p>
        </w:tc>
        <w:tc>
          <w:tcPr>
            <w:tcW w:w="1420" w:type="pct"/>
            <w:vAlign w:val="center"/>
          </w:tcPr>
          <w:p w:rsidR="00A200B7" w:rsidRPr="002A0782" w:rsidRDefault="00A200B7" w:rsidP="00381ED6">
            <w:pPr>
              <w:jc w:val="center"/>
            </w:pPr>
            <w:r w:rsidRPr="002A0782">
              <w:t>Резерв (+) / дефицит (-), %</w:t>
            </w:r>
          </w:p>
        </w:tc>
        <w:tc>
          <w:tcPr>
            <w:tcW w:w="843" w:type="pct"/>
            <w:vAlign w:val="center"/>
          </w:tcPr>
          <w:p w:rsidR="00A200B7" w:rsidRPr="002A0782" w:rsidRDefault="00A200B7" w:rsidP="00381ED6">
            <w:pPr>
              <w:jc w:val="center"/>
            </w:pPr>
            <w:r w:rsidRPr="002A0782">
              <w:t>+56,04</w:t>
            </w:r>
          </w:p>
        </w:tc>
        <w:tc>
          <w:tcPr>
            <w:tcW w:w="843" w:type="pct"/>
            <w:vAlign w:val="center"/>
          </w:tcPr>
          <w:p w:rsidR="00A200B7" w:rsidRPr="002A0782" w:rsidRDefault="00A200B7" w:rsidP="00381ED6">
            <w:pPr>
              <w:jc w:val="center"/>
            </w:pPr>
            <w:r w:rsidRPr="002A0782">
              <w:t>+56,04</w:t>
            </w:r>
          </w:p>
        </w:tc>
        <w:tc>
          <w:tcPr>
            <w:tcW w:w="505" w:type="pct"/>
            <w:vAlign w:val="center"/>
          </w:tcPr>
          <w:p w:rsidR="00A200B7" w:rsidRPr="002A0782" w:rsidRDefault="00A200B7" w:rsidP="00381ED6">
            <w:pPr>
              <w:jc w:val="center"/>
            </w:pPr>
            <w:r w:rsidRPr="002A0782">
              <w:t>+56,04</w:t>
            </w:r>
          </w:p>
        </w:tc>
      </w:tr>
      <w:tr w:rsidR="00A200B7" w:rsidRPr="002A0782" w:rsidTr="00381ED6">
        <w:tc>
          <w:tcPr>
            <w:tcW w:w="1390" w:type="pct"/>
            <w:vMerge w:val="restart"/>
            <w:vAlign w:val="center"/>
          </w:tcPr>
          <w:p w:rsidR="00A200B7" w:rsidRPr="002A0782" w:rsidRDefault="00A200B7" w:rsidP="00381ED6">
            <w:pPr>
              <w:rPr>
                <w:bCs/>
              </w:rPr>
            </w:pPr>
            <w:r w:rsidRPr="002A0782">
              <w:rPr>
                <w:bCs/>
              </w:rPr>
              <w:t>Котельная 13, р.п. Угловка, ул. Молодежная</w:t>
            </w:r>
          </w:p>
        </w:tc>
        <w:tc>
          <w:tcPr>
            <w:tcW w:w="1420" w:type="pct"/>
            <w:vAlign w:val="center"/>
          </w:tcPr>
          <w:p w:rsidR="00A200B7" w:rsidRPr="002A0782" w:rsidRDefault="00A200B7" w:rsidP="00381ED6">
            <w:pPr>
              <w:jc w:val="center"/>
            </w:pPr>
            <w:r w:rsidRPr="002A0782">
              <w:t>Подключенная тепловая нагрузка, Гкал/ч</w:t>
            </w:r>
          </w:p>
        </w:tc>
        <w:tc>
          <w:tcPr>
            <w:tcW w:w="843" w:type="pct"/>
            <w:vAlign w:val="center"/>
          </w:tcPr>
          <w:p w:rsidR="00A200B7" w:rsidRPr="002A0782" w:rsidRDefault="00A200B7" w:rsidP="00381ED6">
            <w:pPr>
              <w:jc w:val="center"/>
            </w:pPr>
            <w:r w:rsidRPr="002A0782">
              <w:t>0,320073</w:t>
            </w:r>
          </w:p>
        </w:tc>
        <w:tc>
          <w:tcPr>
            <w:tcW w:w="843" w:type="pct"/>
            <w:vAlign w:val="center"/>
          </w:tcPr>
          <w:p w:rsidR="00A200B7" w:rsidRPr="002A0782" w:rsidRDefault="00A200B7" w:rsidP="00381ED6">
            <w:pPr>
              <w:jc w:val="center"/>
            </w:pPr>
            <w:r w:rsidRPr="002A0782">
              <w:t>0,277291</w:t>
            </w:r>
          </w:p>
        </w:tc>
        <w:tc>
          <w:tcPr>
            <w:tcW w:w="505" w:type="pct"/>
            <w:vAlign w:val="center"/>
          </w:tcPr>
          <w:p w:rsidR="00A200B7" w:rsidRPr="002A0782" w:rsidRDefault="00A200B7" w:rsidP="00381ED6">
            <w:pPr>
              <w:jc w:val="center"/>
            </w:pPr>
            <w:r w:rsidRPr="002A0782">
              <w:t>0,277291</w:t>
            </w:r>
          </w:p>
        </w:tc>
      </w:tr>
      <w:tr w:rsidR="00A200B7" w:rsidRPr="002A0782" w:rsidTr="00381ED6">
        <w:tc>
          <w:tcPr>
            <w:tcW w:w="1390" w:type="pct"/>
            <w:vMerge/>
            <w:vAlign w:val="center"/>
          </w:tcPr>
          <w:p w:rsidR="00A200B7" w:rsidRPr="002A0782" w:rsidRDefault="00A200B7" w:rsidP="00381ED6">
            <w:pPr>
              <w:jc w:val="center"/>
              <w:rPr>
                <w:b/>
              </w:rPr>
            </w:pPr>
          </w:p>
        </w:tc>
        <w:tc>
          <w:tcPr>
            <w:tcW w:w="1420" w:type="pct"/>
            <w:vAlign w:val="center"/>
          </w:tcPr>
          <w:p w:rsidR="00A200B7" w:rsidRPr="002A0782" w:rsidRDefault="00A200B7" w:rsidP="00381ED6">
            <w:pPr>
              <w:jc w:val="center"/>
            </w:pPr>
            <w:r w:rsidRPr="002A0782">
              <w:t>Резерв (+) / дефицит (-), %</w:t>
            </w:r>
          </w:p>
        </w:tc>
        <w:tc>
          <w:tcPr>
            <w:tcW w:w="843" w:type="pct"/>
            <w:vAlign w:val="center"/>
          </w:tcPr>
          <w:p w:rsidR="00A200B7" w:rsidRPr="002A0782" w:rsidRDefault="00A200B7" w:rsidP="00381ED6">
            <w:pPr>
              <w:jc w:val="center"/>
            </w:pPr>
            <w:r w:rsidRPr="002A0782">
              <w:t>+75,58</w:t>
            </w:r>
          </w:p>
        </w:tc>
        <w:tc>
          <w:tcPr>
            <w:tcW w:w="843" w:type="pct"/>
            <w:vAlign w:val="center"/>
          </w:tcPr>
          <w:p w:rsidR="00A200B7" w:rsidRPr="002A0782" w:rsidRDefault="00A200B7" w:rsidP="00381ED6">
            <w:pPr>
              <w:jc w:val="center"/>
            </w:pPr>
            <w:r w:rsidRPr="002A0782">
              <w:t>+78,85</w:t>
            </w:r>
          </w:p>
        </w:tc>
        <w:tc>
          <w:tcPr>
            <w:tcW w:w="505" w:type="pct"/>
            <w:vAlign w:val="center"/>
          </w:tcPr>
          <w:p w:rsidR="00A200B7" w:rsidRPr="002A0782" w:rsidRDefault="00A200B7" w:rsidP="00381ED6">
            <w:pPr>
              <w:jc w:val="center"/>
            </w:pPr>
            <w:r w:rsidRPr="002A0782">
              <w:t>+78,85</w:t>
            </w:r>
          </w:p>
        </w:tc>
      </w:tr>
      <w:tr w:rsidR="00A200B7" w:rsidRPr="002A0782" w:rsidTr="00381ED6">
        <w:tc>
          <w:tcPr>
            <w:tcW w:w="1390" w:type="pct"/>
            <w:vMerge w:val="restart"/>
            <w:vAlign w:val="center"/>
          </w:tcPr>
          <w:p w:rsidR="00A200B7" w:rsidRPr="002A0782" w:rsidRDefault="00A200B7" w:rsidP="00381ED6">
            <w:pPr>
              <w:rPr>
                <w:bCs/>
              </w:rPr>
            </w:pPr>
            <w:r w:rsidRPr="002A0782">
              <w:rPr>
                <w:bCs/>
              </w:rPr>
              <w:t>Котельная №11, д. Озерки</w:t>
            </w:r>
          </w:p>
        </w:tc>
        <w:tc>
          <w:tcPr>
            <w:tcW w:w="1420" w:type="pct"/>
            <w:vAlign w:val="center"/>
          </w:tcPr>
          <w:p w:rsidR="00A200B7" w:rsidRPr="002A0782" w:rsidRDefault="00A200B7" w:rsidP="00381ED6">
            <w:pPr>
              <w:jc w:val="center"/>
            </w:pPr>
            <w:r w:rsidRPr="002A0782">
              <w:t>Подключенная тепловая нагрузка, Гкал/ч</w:t>
            </w:r>
          </w:p>
        </w:tc>
        <w:tc>
          <w:tcPr>
            <w:tcW w:w="843" w:type="pct"/>
            <w:vAlign w:val="center"/>
          </w:tcPr>
          <w:p w:rsidR="00A200B7" w:rsidRPr="002A0782" w:rsidRDefault="00A200B7" w:rsidP="00381ED6">
            <w:pPr>
              <w:jc w:val="center"/>
            </w:pPr>
            <w:r w:rsidRPr="002A0782">
              <w:t>0,550133</w:t>
            </w:r>
          </w:p>
        </w:tc>
        <w:tc>
          <w:tcPr>
            <w:tcW w:w="843" w:type="pct"/>
            <w:vAlign w:val="center"/>
          </w:tcPr>
          <w:p w:rsidR="00A200B7" w:rsidRPr="002A0782" w:rsidRDefault="00A200B7" w:rsidP="00381ED6">
            <w:pPr>
              <w:jc w:val="center"/>
            </w:pPr>
            <w:r w:rsidRPr="002A0782">
              <w:t>0,546887</w:t>
            </w:r>
          </w:p>
        </w:tc>
        <w:tc>
          <w:tcPr>
            <w:tcW w:w="505" w:type="pct"/>
            <w:vAlign w:val="center"/>
          </w:tcPr>
          <w:p w:rsidR="00A200B7" w:rsidRPr="002A0782" w:rsidRDefault="00A200B7" w:rsidP="00381ED6">
            <w:pPr>
              <w:jc w:val="center"/>
            </w:pPr>
            <w:r w:rsidRPr="002A0782">
              <w:t>0,546887</w:t>
            </w:r>
          </w:p>
        </w:tc>
      </w:tr>
      <w:tr w:rsidR="00A200B7" w:rsidRPr="002A0782" w:rsidTr="00381ED6">
        <w:tc>
          <w:tcPr>
            <w:tcW w:w="1390" w:type="pct"/>
            <w:vMerge/>
            <w:vAlign w:val="center"/>
          </w:tcPr>
          <w:p w:rsidR="00A200B7" w:rsidRPr="002A0782" w:rsidRDefault="00A200B7" w:rsidP="00381ED6">
            <w:pPr>
              <w:jc w:val="center"/>
              <w:rPr>
                <w:b/>
              </w:rPr>
            </w:pPr>
          </w:p>
        </w:tc>
        <w:tc>
          <w:tcPr>
            <w:tcW w:w="1420" w:type="pct"/>
            <w:vAlign w:val="center"/>
          </w:tcPr>
          <w:p w:rsidR="00A200B7" w:rsidRPr="002A0782" w:rsidRDefault="00A200B7" w:rsidP="00381ED6">
            <w:pPr>
              <w:jc w:val="center"/>
            </w:pPr>
            <w:r w:rsidRPr="002A0782">
              <w:t>Резерв (+) / дефицит (-), %</w:t>
            </w:r>
          </w:p>
        </w:tc>
        <w:tc>
          <w:tcPr>
            <w:tcW w:w="843" w:type="pct"/>
            <w:vAlign w:val="center"/>
          </w:tcPr>
          <w:p w:rsidR="00A200B7" w:rsidRPr="002A0782" w:rsidRDefault="00A200B7" w:rsidP="00381ED6">
            <w:pPr>
              <w:jc w:val="center"/>
            </w:pPr>
            <w:r w:rsidRPr="002A0782">
              <w:t>+75,57</w:t>
            </w:r>
          </w:p>
        </w:tc>
        <w:tc>
          <w:tcPr>
            <w:tcW w:w="843" w:type="pct"/>
            <w:vAlign w:val="center"/>
          </w:tcPr>
          <w:p w:rsidR="00A200B7" w:rsidRPr="002A0782" w:rsidRDefault="00A200B7" w:rsidP="00381ED6">
            <w:pPr>
              <w:jc w:val="center"/>
            </w:pPr>
            <w:r w:rsidRPr="002A0782">
              <w:t>+75,71</w:t>
            </w:r>
          </w:p>
        </w:tc>
        <w:tc>
          <w:tcPr>
            <w:tcW w:w="505" w:type="pct"/>
            <w:vAlign w:val="center"/>
          </w:tcPr>
          <w:p w:rsidR="00A200B7" w:rsidRPr="002A0782" w:rsidRDefault="00A200B7" w:rsidP="00381ED6">
            <w:pPr>
              <w:jc w:val="center"/>
            </w:pPr>
            <w:r w:rsidRPr="002A0782">
              <w:t>+75,71</w:t>
            </w:r>
          </w:p>
        </w:tc>
      </w:tr>
    </w:tbl>
    <w:p w:rsidR="00A200B7" w:rsidRPr="002A0782" w:rsidRDefault="00A200B7" w:rsidP="00A200B7">
      <w:pPr>
        <w:spacing w:before="120"/>
      </w:pPr>
      <w:r w:rsidRPr="002A0782">
        <w:t xml:space="preserve">Принятые расчетные данные и проектные решения (перспективные значения резерва / дефицита тепловой мощности источников теплоснабжения)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A200B7" w:rsidRPr="002A0782" w:rsidRDefault="00A200B7" w:rsidP="00A200B7">
      <w:pPr>
        <w:pStyle w:val="5"/>
        <w:rPr>
          <w:sz w:val="20"/>
          <w:szCs w:val="20"/>
        </w:rPr>
      </w:pPr>
      <w:bookmarkStart w:id="265" w:name="_Toc522105718"/>
      <w:bookmarkStart w:id="266" w:name="_Toc5270504"/>
      <w:r w:rsidRPr="002A0782">
        <w:rPr>
          <w:sz w:val="20"/>
          <w:szCs w:val="20"/>
        </w:rPr>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65"/>
      <w:bookmarkEnd w:id="266"/>
    </w:p>
    <w:p w:rsidR="00A200B7" w:rsidRPr="002A0782" w:rsidRDefault="00A200B7" w:rsidP="00A200B7">
      <w:r w:rsidRPr="002A0782">
        <w:t xml:space="preserve">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w:t>
      </w:r>
    </w:p>
    <w:p w:rsidR="00A200B7" w:rsidRPr="002A0782" w:rsidRDefault="00A200B7" w:rsidP="00A200B7">
      <w:pPr>
        <w:pStyle w:val="5"/>
        <w:rPr>
          <w:sz w:val="20"/>
          <w:szCs w:val="20"/>
        </w:rPr>
      </w:pPr>
      <w:bookmarkStart w:id="267" w:name="_Toc522105719"/>
      <w:bookmarkStart w:id="268" w:name="_Toc5270505"/>
      <w:bookmarkStart w:id="269" w:name="sub_192"/>
      <w:r w:rsidRPr="002A0782">
        <w:rPr>
          <w:sz w:val="20"/>
          <w:szCs w:val="20"/>
        </w:rPr>
        <w:t>г) описание причины возникновения дефицитов тепловой мощности и последствий влияния дефицитов на качество теплоснабжения</w:t>
      </w:r>
      <w:bookmarkEnd w:id="267"/>
      <w:bookmarkEnd w:id="268"/>
    </w:p>
    <w:p w:rsidR="00A200B7" w:rsidRPr="002A0782" w:rsidRDefault="00A200B7" w:rsidP="00A200B7">
      <w:r w:rsidRPr="002A0782">
        <w:t>Дефицитов тепловой мощности на источниках тепловой энергии не выявлено.</w:t>
      </w:r>
    </w:p>
    <w:p w:rsidR="00A200B7" w:rsidRPr="002A0782" w:rsidRDefault="00A200B7" w:rsidP="00A200B7">
      <w:pPr>
        <w:pStyle w:val="5"/>
        <w:rPr>
          <w:sz w:val="20"/>
          <w:szCs w:val="20"/>
        </w:rPr>
      </w:pPr>
      <w:bookmarkStart w:id="270" w:name="_Toc522105720"/>
      <w:bookmarkStart w:id="271" w:name="_Toc5270506"/>
      <w:bookmarkEnd w:id="269"/>
      <w:r w:rsidRPr="002A0782">
        <w:rPr>
          <w:sz w:val="20"/>
          <w:szCs w:val="20"/>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70"/>
      <w:bookmarkEnd w:id="271"/>
    </w:p>
    <w:p w:rsidR="00A200B7" w:rsidRPr="002A0782" w:rsidRDefault="00A200B7" w:rsidP="00A200B7">
      <w:r w:rsidRPr="002A0782">
        <w:t xml:space="preserve">Зоны с дефицитом тепловой мощности отсутствуют. Резерв тепловой мощности представлен в таблице 1.26. </w:t>
      </w:r>
    </w:p>
    <w:p w:rsidR="00A200B7" w:rsidRPr="002A0782" w:rsidRDefault="00A200B7" w:rsidP="00A200B7">
      <w:pPr>
        <w:pStyle w:val="aa"/>
        <w:tabs>
          <w:tab w:val="left" w:pos="851"/>
        </w:tabs>
        <w:spacing w:line="276" w:lineRule="auto"/>
        <w:ind w:left="0" w:firstLine="567"/>
        <w:contextualSpacing w:val="0"/>
        <w:jc w:val="both"/>
        <w:rPr>
          <w:sz w:val="20"/>
          <w:szCs w:val="20"/>
        </w:rPr>
      </w:pPr>
      <w:r w:rsidRPr="002A0782">
        <w:rPr>
          <w:sz w:val="20"/>
          <w:szCs w:val="20"/>
        </w:rPr>
        <w:t xml:space="preserve">На централизованных источниках теплоснабжения Угловского городского поселения имеется 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 </w:t>
      </w:r>
    </w:p>
    <w:p w:rsidR="00A200B7" w:rsidRPr="002A0782" w:rsidRDefault="00A200B7" w:rsidP="00A200B7">
      <w:pPr>
        <w:pStyle w:val="4"/>
        <w:numPr>
          <w:ilvl w:val="0"/>
          <w:numId w:val="0"/>
        </w:numPr>
        <w:spacing w:before="120" w:after="120" w:line="276" w:lineRule="auto"/>
        <w:ind w:left="284"/>
        <w:jc w:val="both"/>
        <w:rPr>
          <w:sz w:val="20"/>
          <w:szCs w:val="20"/>
        </w:rPr>
      </w:pPr>
      <w:bookmarkStart w:id="272" w:name="_Toc5270507"/>
      <w:r w:rsidRPr="002A0782">
        <w:rPr>
          <w:sz w:val="20"/>
          <w:szCs w:val="20"/>
        </w:rPr>
        <w:t>Балансы теплоносителя</w:t>
      </w:r>
      <w:bookmarkEnd w:id="272"/>
    </w:p>
    <w:p w:rsidR="00A200B7" w:rsidRPr="002A0782" w:rsidRDefault="00A200B7" w:rsidP="00A200B7">
      <w:pPr>
        <w:pStyle w:val="5"/>
        <w:rPr>
          <w:sz w:val="20"/>
          <w:szCs w:val="20"/>
        </w:rPr>
      </w:pPr>
      <w:bookmarkStart w:id="273" w:name="_Toc522105722"/>
      <w:bookmarkStart w:id="274" w:name="_Toc5270508"/>
      <w:r w:rsidRPr="002A0782">
        <w:rPr>
          <w:sz w:val="20"/>
          <w:szCs w:val="20"/>
        </w:rPr>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3"/>
      <w:bookmarkEnd w:id="274"/>
    </w:p>
    <w:p w:rsidR="00A200B7" w:rsidRPr="002A0782" w:rsidRDefault="00A200B7" w:rsidP="00A200B7">
      <w:r w:rsidRPr="002A0782">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A200B7" w:rsidRPr="002A0782" w:rsidRDefault="00A200B7" w:rsidP="00A200B7">
      <w:pPr>
        <w:spacing w:after="120"/>
      </w:pPr>
      <w:r w:rsidRPr="002A0782">
        <w:t>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A200B7" w:rsidRPr="002A0782" w:rsidRDefault="00A200B7" w:rsidP="00A200B7">
      <w:r w:rsidRPr="002A0782">
        <w:lastRenderedPageBreak/>
        <w:t xml:space="preserve">В настоящее время способов водоподготовки котельных существует немало. Каждый из них обладает собственными технологическими особенностями и тонкостями. Это: </w:t>
      </w:r>
    </w:p>
    <w:p w:rsidR="00A200B7" w:rsidRPr="002A0782" w:rsidRDefault="00A200B7" w:rsidP="00A200B7">
      <w:pPr>
        <w:numPr>
          <w:ilvl w:val="0"/>
          <w:numId w:val="16"/>
        </w:numPr>
        <w:spacing w:line="276" w:lineRule="auto"/>
        <w:ind w:left="1134" w:hanging="283"/>
        <w:jc w:val="both"/>
      </w:pPr>
      <w:r w:rsidRPr="002A0782">
        <w:t xml:space="preserve">Осаждение; </w:t>
      </w:r>
    </w:p>
    <w:p w:rsidR="00A200B7" w:rsidRPr="002A0782" w:rsidRDefault="00A200B7" w:rsidP="00A200B7">
      <w:pPr>
        <w:numPr>
          <w:ilvl w:val="0"/>
          <w:numId w:val="16"/>
        </w:numPr>
        <w:spacing w:line="276" w:lineRule="auto"/>
        <w:ind w:left="1135" w:hanging="284"/>
        <w:jc w:val="both"/>
      </w:pPr>
      <w:r w:rsidRPr="002A0782">
        <w:t xml:space="preserve">Химические способы (коагуляция, флокуляция, адсорбация); </w:t>
      </w:r>
    </w:p>
    <w:p w:rsidR="00A200B7" w:rsidRPr="002A0782" w:rsidRDefault="00A200B7" w:rsidP="00A200B7">
      <w:pPr>
        <w:numPr>
          <w:ilvl w:val="0"/>
          <w:numId w:val="16"/>
        </w:numPr>
        <w:spacing w:line="276" w:lineRule="auto"/>
        <w:ind w:left="1134" w:hanging="283"/>
        <w:jc w:val="both"/>
      </w:pPr>
      <w:r w:rsidRPr="002A0782">
        <w:t xml:space="preserve">Обратный осмос; </w:t>
      </w:r>
    </w:p>
    <w:p w:rsidR="00A200B7" w:rsidRPr="002A0782" w:rsidRDefault="00A200B7" w:rsidP="00A200B7">
      <w:pPr>
        <w:numPr>
          <w:ilvl w:val="0"/>
          <w:numId w:val="16"/>
        </w:numPr>
        <w:spacing w:line="276" w:lineRule="auto"/>
        <w:ind w:left="1134" w:hanging="283"/>
        <w:jc w:val="both"/>
      </w:pPr>
      <w:r w:rsidRPr="002A0782">
        <w:t xml:space="preserve">Ионный обмен; </w:t>
      </w:r>
    </w:p>
    <w:p w:rsidR="00A200B7" w:rsidRPr="002A0782" w:rsidRDefault="00A200B7" w:rsidP="00A200B7">
      <w:pPr>
        <w:numPr>
          <w:ilvl w:val="0"/>
          <w:numId w:val="16"/>
        </w:numPr>
        <w:spacing w:after="120" w:line="276" w:lineRule="auto"/>
        <w:ind w:left="1134" w:hanging="283"/>
        <w:jc w:val="both"/>
      </w:pPr>
      <w:r w:rsidRPr="002A0782">
        <w:t xml:space="preserve">Безреагентная водоподготовка. </w:t>
      </w:r>
    </w:p>
    <w:p w:rsidR="00A200B7" w:rsidRPr="002A0782" w:rsidRDefault="00A200B7" w:rsidP="00A200B7">
      <w:r w:rsidRPr="002A0782">
        <w:t xml:space="preserve">При </w:t>
      </w:r>
      <w:r w:rsidRPr="002A0782">
        <w:rPr>
          <w:u w:val="single"/>
        </w:rPr>
        <w:t>осаждении</w:t>
      </w:r>
      <w:r w:rsidRPr="002A0782">
        <w:t xml:space="preserve"> все твердые частицы, взвешенные в воде, оседают на фильтрующей поверхности устройства и внутри его.Осаждение протекает благодаря включению в состав воды специальных реагентов. Данный способ отлично зарекомендовал себя при выведении каллоидных и взвешенных частиц. Является наиболее быстрым, простым и эффективным методом смягчения и очистки. </w:t>
      </w:r>
    </w:p>
    <w:p w:rsidR="00A200B7" w:rsidRPr="002A0782" w:rsidRDefault="00A200B7" w:rsidP="00A200B7">
      <w:r w:rsidRPr="002A0782">
        <w:rPr>
          <w:u w:val="single"/>
        </w:rPr>
        <w:t>Обратный осмос</w:t>
      </w:r>
      <w:r w:rsidRPr="002A0782">
        <w:t xml:space="preserve"> протекает с помощью включения в систему очистки специальной мембраны. Она способна производить эффективную фильтрацию практически всех находящихся воде примесей, имеющих органическое происхождение. Эта же мембрана может неплохо отфильтровывать вирусы и бактерии. Обратный осмос слишком тщательно производит очистку воды, потому она обедняется. Мембрана стоит недешево, и может с легкостью повредиться от большого количества загрязнения. Этот способ не обладает высокой скоростью очищения воды от вредоносных посторонних примесей. Это обусловлено полупроницаемостью мембраны. </w:t>
      </w:r>
    </w:p>
    <w:p w:rsidR="00A200B7" w:rsidRPr="002A0782" w:rsidRDefault="00A200B7" w:rsidP="00A200B7">
      <w:r w:rsidRPr="002A0782">
        <w:t xml:space="preserve">При проведении водоподготовки посредством </w:t>
      </w:r>
      <w:r w:rsidRPr="002A0782">
        <w:rPr>
          <w:u w:val="single"/>
        </w:rPr>
        <w:t>ионного обмена</w:t>
      </w:r>
      <w:r w:rsidRPr="002A0782">
        <w:t xml:space="preserve"> основным элементом будет служить специальная смола. Ей заполняется картридж. В состав смолы входят ионы натрия, которые подготовлены к последующему обмену.Он осуществляется при наступлении контакта с водой, обладающей высокими показателями жесткости. В процессе фильтрации соли замещаются натрием или вода приобретает мягкость. Недостаток данного метода заключается в постоянной необходимости замены картриджей. </w:t>
      </w:r>
    </w:p>
    <w:p w:rsidR="00A200B7" w:rsidRPr="002A0782" w:rsidRDefault="00A200B7" w:rsidP="00A200B7">
      <w:r w:rsidRPr="002A0782">
        <w:rPr>
          <w:u w:val="single"/>
        </w:rPr>
        <w:t>Химические реагенты</w:t>
      </w:r>
      <w:r w:rsidRPr="002A0782">
        <w:t xml:space="preserve"> при проведении водоподготовки осуществляются с применением специальных окислителей. В большинстве случаев они представлены в виде кислорода, озона, хлорамина, перекиси водорода или марганцовки. Наиболее сильным дезинфектором считается хлор. Он проявляет высокую степень стойкости и активности даже после полного растворения. Перманганат кальция применяется как восстановитель. Перекись водорода используется в малых дозировках ввиду высокой степени токсичности. Озон общепризнанно считается наиболее сильным окислителем. Он отличается высокой степенью экологичности, однако его стоимость высока, по сравнению с другими реагентами.</w:t>
      </w:r>
    </w:p>
    <w:p w:rsidR="00A200B7" w:rsidRPr="002A0782" w:rsidRDefault="00A200B7" w:rsidP="00A200B7">
      <w:pPr>
        <w:spacing w:after="120"/>
      </w:pPr>
      <w:r w:rsidRPr="002A0782">
        <w:rPr>
          <w:u w:val="single"/>
        </w:rPr>
        <w:t>Безреагентные методы</w:t>
      </w:r>
      <w:r w:rsidRPr="002A0782">
        <w:t xml:space="preserve"> смягчения жесткой воды производятся с помощью магнитных, ультразвуковых и электромагнитных установок. Очистка основывается на интенсивном воздействии электромагнитных полей, волн или ультразвука. В процессе этого, новые вещества не создаются ввиду того, что все процессы основываются на физической основе. Безреагентные устройства получили широкое распространение в тепловых системах квартир и частных домов.</w:t>
      </w:r>
    </w:p>
    <w:p w:rsidR="00A200B7" w:rsidRPr="002A0782" w:rsidRDefault="00A200B7" w:rsidP="00A200B7">
      <w:r w:rsidRPr="002A0782">
        <w:t xml:space="preserve">В настоящее время оборудование, которое обеспечивает водоочистку и водоподготовку котельных представлено в виде различных установок и фильтров. </w:t>
      </w:r>
    </w:p>
    <w:p w:rsidR="00A200B7" w:rsidRPr="002A0782" w:rsidRDefault="00A200B7" w:rsidP="00A200B7">
      <w:r w:rsidRPr="002A0782">
        <w:t xml:space="preserve">Загрузочные баллонные фильтры применяются в котельных, установленных в частных домах. Работают они, основываясь на принципе механической фильтрации.Некоторые из моделей могут выполнять функцию обезжелезивателя. Основное преимущество представленного оборудования – это сравнительно невысокая стоимость. </w:t>
      </w:r>
    </w:p>
    <w:p w:rsidR="00A200B7" w:rsidRPr="002A0782" w:rsidRDefault="00A200B7" w:rsidP="00A200B7">
      <w:r w:rsidRPr="002A0782">
        <w:t xml:space="preserve">Устройства мембранной водоочистки (умягчители) отличаются диаметром и толщиной главного рабочего элемента – мембраны. Ее размер варьируется в диапазоне от 2 до 100 мкм. Современные модели снабжены специальным блоком автоматики. Это способствует максимальному уровню удобства при осуществлении управления над прибором. Данные установки способствуют эффективному предотвращению формирования накипи в трубопроводных отопительных системах и котлах. </w:t>
      </w:r>
    </w:p>
    <w:p w:rsidR="00A200B7" w:rsidRPr="002A0782" w:rsidRDefault="00A200B7" w:rsidP="00A200B7">
      <w:pPr>
        <w:spacing w:after="120"/>
      </w:pPr>
      <w:r w:rsidRPr="002A0782">
        <w:t>Ультрафиолетовые обеззараживатели способны быстро очистить воду от различных разновидностей болезнетворных бактерий и солей тяжелых металлов. Также могут применяться ртутные бактерицидные лампы. Они могут работать в условиях низкого давления. Отличаются высоким КПД и продолжительными эксплуатационными сроками.</w:t>
      </w:r>
    </w:p>
    <w:p w:rsidR="00A200B7" w:rsidRPr="002A0782" w:rsidRDefault="00A200B7" w:rsidP="00A200B7">
      <w:pPr>
        <w:spacing w:after="120"/>
      </w:pPr>
      <w:r w:rsidRPr="002A0782">
        <w:t xml:space="preserve">Водоподготовка современными методами и технологиями обеспечивает долгую и успешную жизнь котельному оборудованию,выгодное использованиесредств, исключение постоянного технического контроля и сервиса, так как предотвращает поломки, связанные с качеством питающей воды. </w:t>
      </w:r>
    </w:p>
    <w:p w:rsidR="00A200B7" w:rsidRPr="002A0782" w:rsidRDefault="00A200B7" w:rsidP="00A200B7">
      <w:r w:rsidRPr="002A0782">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A200B7" w:rsidRPr="002A0782" w:rsidRDefault="00A200B7" w:rsidP="00A200B7">
      <w:pPr>
        <w:spacing w:after="120"/>
      </w:pPr>
      <w:r w:rsidRPr="002A0782">
        <w:t xml:space="preserve">Водоподготовительная установка на источнике теплоснабжения – котельная №27 в полном объеме обеспечивает технологические потребности теплосетей. </w:t>
      </w:r>
    </w:p>
    <w:p w:rsidR="00A200B7" w:rsidRPr="002A0782" w:rsidRDefault="00A200B7" w:rsidP="00A200B7">
      <w:pPr>
        <w:spacing w:after="120"/>
      </w:pPr>
      <w:r w:rsidRPr="002A0782">
        <w:t xml:space="preserve">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w:t>
      </w:r>
      <w:r w:rsidRPr="002A0782">
        <w:lastRenderedPageBreak/>
        <w:t xml:space="preserve">емкость, установленную в котельной. Подпитка осуществляется насосным оборудованием в автоматическом режиме. </w:t>
      </w:r>
    </w:p>
    <w:p w:rsidR="00A200B7" w:rsidRPr="002A0782" w:rsidRDefault="00A200B7" w:rsidP="00A200B7">
      <w:pPr>
        <w:spacing w:after="120"/>
      </w:pPr>
      <w:r w:rsidRPr="002A0782">
        <w:t xml:space="preserve">Отсутствие систем химводоподготовки на источниках тепловой энергии приводит </w:t>
      </w:r>
      <w:r w:rsidRPr="002A0782">
        <w:rPr>
          <w:color w:val="000000"/>
          <w:spacing w:val="-1"/>
          <w:shd w:val="clear" w:color="auto" w:fill="FFFFFF"/>
        </w:rPr>
        <w:t>к отложениям солей жесткости (накипь), что является причиной перерасхода энергии – до 7% на1 ммнакипи (снижение теплопередачи, и к</w:t>
      </w:r>
      <w:r w:rsidRPr="002A0782">
        <w:rPr>
          <w:color w:val="000000"/>
          <w:shd w:val="clear" w:color="auto" w:fill="FFFFFF"/>
        </w:rPr>
        <w:t>увеличению сопротивления из-за снижения эффективных сечений</w:t>
      </w:r>
      <w:r w:rsidRPr="002A0782">
        <w:rPr>
          <w:color w:val="000000"/>
          <w:spacing w:val="-1"/>
          <w:shd w:val="clear" w:color="auto" w:fill="FFFFFF"/>
        </w:rPr>
        <w:t>трубопроводов). Также отложения солей жесткости и коррозия автоматики и</w:t>
      </w:r>
      <w:r w:rsidRPr="002A0782">
        <w:rPr>
          <w:color w:val="000000"/>
          <w:shd w:val="clear" w:color="auto" w:fill="FFFFFF"/>
        </w:rPr>
        <w:t xml:space="preserve">внутренних поверхностей котлов и сетей приводят к авариям, ремонтам и простоям котельного оборудования. </w:t>
      </w:r>
    </w:p>
    <w:p w:rsidR="00A200B7" w:rsidRPr="002A0782" w:rsidRDefault="00A200B7" w:rsidP="00A200B7">
      <w:pPr>
        <w:spacing w:after="120"/>
      </w:pPr>
      <w:r w:rsidRPr="002A0782">
        <w:t xml:space="preserve">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потребителей, но информация о присоединении к существующим котельных новых потребителей отсутствует. </w:t>
      </w:r>
    </w:p>
    <w:p w:rsidR="00A200B7" w:rsidRPr="002A0782" w:rsidRDefault="00A200B7" w:rsidP="00A200B7">
      <w:pPr>
        <w:pStyle w:val="affff9"/>
        <w:spacing w:after="0"/>
        <w:rPr>
          <w:sz w:val="20"/>
          <w:szCs w:val="20"/>
        </w:rPr>
      </w:pPr>
      <w:r w:rsidRPr="002A0782">
        <w:rPr>
          <w:sz w:val="20"/>
          <w:szCs w:val="20"/>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1.27.</w:t>
      </w:r>
    </w:p>
    <w:p w:rsidR="00A200B7" w:rsidRPr="002A0782" w:rsidRDefault="00A200B7" w:rsidP="00A200B7">
      <w:pPr>
        <w:pStyle w:val="affff9"/>
        <w:jc w:val="right"/>
        <w:rPr>
          <w:sz w:val="20"/>
          <w:szCs w:val="20"/>
        </w:rPr>
      </w:pPr>
    </w:p>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Pr>
        <w:tabs>
          <w:tab w:val="left" w:pos="6489"/>
        </w:tabs>
      </w:pPr>
      <w:r w:rsidRPr="002A0782">
        <w:tab/>
      </w:r>
    </w:p>
    <w:p w:rsidR="00A200B7" w:rsidRPr="002A0782" w:rsidRDefault="00A200B7" w:rsidP="00A200B7"/>
    <w:p w:rsidR="00A200B7" w:rsidRPr="002A0782" w:rsidRDefault="00A200B7" w:rsidP="00A200B7">
      <w:pPr>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pStyle w:val="affff9"/>
        <w:jc w:val="right"/>
        <w:rPr>
          <w:sz w:val="20"/>
          <w:szCs w:val="20"/>
        </w:rPr>
      </w:pPr>
      <w:r w:rsidRPr="002A0782">
        <w:rPr>
          <w:sz w:val="20"/>
          <w:szCs w:val="20"/>
        </w:rPr>
        <w:lastRenderedPageBreak/>
        <w:t>Таблица 1.27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A200B7" w:rsidRPr="002A0782" w:rsidTr="00381ED6">
        <w:trPr>
          <w:trHeight w:val="20"/>
        </w:trPr>
        <w:tc>
          <w:tcPr>
            <w:tcW w:w="0" w:type="auto"/>
            <w:vMerge w:val="restart"/>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 п/п</w:t>
            </w:r>
          </w:p>
        </w:tc>
        <w:tc>
          <w:tcPr>
            <w:tcW w:w="0" w:type="auto"/>
            <w:vMerge w:val="restart"/>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Наименованиепоказателя, размерность</w:t>
            </w:r>
          </w:p>
        </w:tc>
        <w:tc>
          <w:tcPr>
            <w:tcW w:w="0" w:type="auto"/>
            <w:gridSpan w:val="6"/>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Период</w:t>
            </w:r>
            <w:r w:rsidRPr="002A0782">
              <w:rPr>
                <w:rFonts w:ascii="Bookman Old Style" w:hAnsi="Bookman Old Style"/>
                <w:b/>
                <w:lang w:bidi="en-US"/>
              </w:rPr>
              <w:t>, год</w:t>
            </w:r>
          </w:p>
        </w:tc>
      </w:tr>
      <w:tr w:rsidR="00A200B7" w:rsidRPr="002A0782" w:rsidTr="00381ED6">
        <w:trPr>
          <w:trHeight w:val="20"/>
        </w:trPr>
        <w:tc>
          <w:tcPr>
            <w:tcW w:w="0" w:type="auto"/>
            <w:vMerge/>
            <w:shd w:val="clear" w:color="auto" w:fill="auto"/>
            <w:vAlign w:val="center"/>
          </w:tcPr>
          <w:p w:rsidR="00A200B7" w:rsidRPr="002A0782" w:rsidRDefault="00A200B7" w:rsidP="00381ED6">
            <w:pPr>
              <w:jc w:val="center"/>
              <w:rPr>
                <w:rFonts w:ascii="Bookman Old Style" w:hAnsi="Bookman Old Style"/>
                <w:b/>
                <w:lang w:val="en-US" w:bidi="en-US"/>
              </w:rPr>
            </w:pPr>
          </w:p>
        </w:tc>
        <w:tc>
          <w:tcPr>
            <w:tcW w:w="0" w:type="auto"/>
            <w:vMerge/>
            <w:shd w:val="clear" w:color="auto" w:fill="auto"/>
            <w:vAlign w:val="center"/>
          </w:tcPr>
          <w:p w:rsidR="00A200B7" w:rsidRPr="002A0782" w:rsidRDefault="00A200B7" w:rsidP="00381ED6">
            <w:pPr>
              <w:jc w:val="center"/>
              <w:rPr>
                <w:rFonts w:ascii="Bookman Old Style" w:hAnsi="Bookman Old Style"/>
                <w:b/>
                <w:lang w:val="en-US" w:bidi="en-US"/>
              </w:rPr>
            </w:pP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201</w:t>
            </w:r>
            <w:r w:rsidRPr="002A0782">
              <w:rPr>
                <w:rFonts w:ascii="Bookman Old Style" w:hAnsi="Bookman Old Style"/>
                <w:b/>
                <w:lang w:bidi="en-US"/>
              </w:rPr>
              <w:t>9</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w:t>
            </w:r>
            <w:r w:rsidRPr="002A0782">
              <w:rPr>
                <w:rFonts w:ascii="Bookman Old Style" w:hAnsi="Bookman Old Style"/>
                <w:b/>
                <w:lang w:bidi="en-US"/>
              </w:rPr>
              <w:t>20</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202</w:t>
            </w:r>
            <w:r w:rsidRPr="002A0782">
              <w:rPr>
                <w:rFonts w:ascii="Bookman Old Style" w:hAnsi="Bookman Old Style"/>
                <w:b/>
                <w:lang w:bidi="en-US"/>
              </w:rPr>
              <w:t>1</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202</w:t>
            </w:r>
            <w:r w:rsidRPr="002A0782">
              <w:rPr>
                <w:rFonts w:ascii="Bookman Old Style" w:hAnsi="Bookman Old Style"/>
                <w:b/>
                <w:lang w:bidi="en-US"/>
              </w:rPr>
              <w:t>2</w:t>
            </w:r>
            <w:r w:rsidRPr="002A0782">
              <w:rPr>
                <w:rFonts w:ascii="Bookman Old Style" w:hAnsi="Bookman Old Style"/>
                <w:b/>
                <w:lang w:val="en-US" w:bidi="en-US"/>
              </w:rPr>
              <w:t>г.</w:t>
            </w:r>
          </w:p>
        </w:tc>
        <w:tc>
          <w:tcPr>
            <w:tcW w:w="0" w:type="auto"/>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2023г.</w:t>
            </w:r>
          </w:p>
        </w:tc>
        <w:tc>
          <w:tcPr>
            <w:tcW w:w="0" w:type="auto"/>
            <w:shd w:val="clear" w:color="auto" w:fill="auto"/>
            <w:vAlign w:val="center"/>
          </w:tcPr>
          <w:p w:rsidR="00A200B7" w:rsidRPr="002A0782" w:rsidRDefault="00A200B7" w:rsidP="00381ED6">
            <w:pPr>
              <w:jc w:val="center"/>
              <w:rPr>
                <w:rFonts w:ascii="Bookman Old Style" w:hAnsi="Bookman Old Style"/>
                <w:b/>
                <w:lang w:val="en-US" w:bidi="en-US"/>
              </w:rPr>
            </w:pPr>
            <w:r w:rsidRPr="002A0782">
              <w:rPr>
                <w:rFonts w:ascii="Bookman Old Style" w:hAnsi="Bookman Old Style"/>
                <w:b/>
                <w:lang w:val="en-US" w:bidi="en-US"/>
              </w:rPr>
              <w:t>202</w:t>
            </w:r>
            <w:r w:rsidRPr="002A0782">
              <w:rPr>
                <w:rFonts w:ascii="Bookman Old Style" w:hAnsi="Bookman Old Style"/>
                <w:b/>
                <w:lang w:bidi="en-US"/>
              </w:rPr>
              <w:t>4</w:t>
            </w:r>
            <w:r w:rsidRPr="002A0782">
              <w:rPr>
                <w:rFonts w:ascii="Bookman Old Style" w:hAnsi="Bookman Old Style"/>
                <w:b/>
                <w:lang w:val="en-US" w:bidi="en-US"/>
              </w:rPr>
              <w:t>-203</w:t>
            </w:r>
            <w:r w:rsidRPr="002A0782">
              <w:rPr>
                <w:rFonts w:ascii="Bookman Old Style" w:hAnsi="Bookman Old Style"/>
                <w:b/>
                <w:lang w:bidi="en-US"/>
              </w:rPr>
              <w:t>3</w:t>
            </w:r>
            <w:r w:rsidRPr="002A0782">
              <w:rPr>
                <w:rFonts w:ascii="Bookman Old Style" w:hAnsi="Bookman Old Style"/>
                <w:b/>
                <w:lang w:val="en-US" w:bidi="en-US"/>
              </w:rPr>
              <w:t>гг</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color w:val="000000"/>
                <w:lang w:bidi="en-US"/>
              </w:rPr>
            </w:pPr>
            <w:r w:rsidRPr="002A0782">
              <w:rPr>
                <w:rFonts w:ascii="Bookman Old Style" w:hAnsi="Bookman Old Style"/>
                <w:b/>
                <w:color w:val="000000"/>
                <w:lang w:bidi="en-US"/>
              </w:rPr>
              <w:t>Котельная  № 27, п. Угловка, ул.  Центральная</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294,8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vertAlign w:val="superscript"/>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2,211</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0,737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9.3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5,896</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Котельная  №13, п. Угловка, ул.  Молодежная</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10,88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0,082</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0,027</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lastRenderedPageBreak/>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0,218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Котельная пос.  Угловка,  ул.  Ленинградская (электрокотельная)</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1,55</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0,012</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0,004</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0,031</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r w:rsidR="00A200B7" w:rsidRPr="002A0782" w:rsidTr="00381ED6">
        <w:trPr>
          <w:trHeight w:val="20"/>
        </w:trPr>
        <w:tc>
          <w:tcPr>
            <w:tcW w:w="0" w:type="auto"/>
            <w:gridSpan w:val="8"/>
            <w:shd w:val="clear" w:color="auto" w:fill="auto"/>
            <w:vAlign w:val="center"/>
          </w:tcPr>
          <w:p w:rsidR="00A200B7" w:rsidRPr="002A0782" w:rsidRDefault="00A200B7" w:rsidP="00381ED6">
            <w:pPr>
              <w:jc w:val="center"/>
              <w:rPr>
                <w:rFonts w:ascii="Bookman Old Style" w:hAnsi="Bookman Old Style"/>
                <w:b/>
                <w:lang w:bidi="en-US"/>
              </w:rPr>
            </w:pPr>
            <w:r w:rsidRPr="002A0782">
              <w:rPr>
                <w:rFonts w:ascii="Bookman Old Style" w:hAnsi="Bookman Old Style"/>
                <w:b/>
                <w:lang w:bidi="en-US"/>
              </w:rPr>
              <w:t>Котельная  №11, д. Озерки</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21,01</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0,158</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0,053</w:t>
            </w:r>
          </w:p>
        </w:tc>
      </w:tr>
      <w:tr w:rsidR="00A200B7" w:rsidRPr="002A0782" w:rsidTr="00381ED6">
        <w:trPr>
          <w:trHeight w:val="20"/>
        </w:trPr>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68"/>
        </w:trPr>
        <w:tc>
          <w:tcPr>
            <w:tcW w:w="0" w:type="auto"/>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c>
          <w:tcPr>
            <w:tcW w:w="0" w:type="auto"/>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0,000</w:t>
            </w:r>
          </w:p>
        </w:tc>
      </w:tr>
      <w:tr w:rsidR="00A200B7" w:rsidRPr="002A0782" w:rsidTr="00381ED6">
        <w:trPr>
          <w:trHeight w:val="236"/>
        </w:trPr>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val="en-US"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0" w:type="auto"/>
            <w:tcBorders>
              <w:top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10</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0,420</w:t>
            </w:r>
          </w:p>
        </w:tc>
      </w:tr>
      <w:tr w:rsidR="00A200B7" w:rsidRPr="002A0782" w:rsidTr="00381ED6">
        <w:trPr>
          <w:trHeight w:val="20"/>
        </w:trPr>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0" w:type="auto"/>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Резерв (+)/дефицит (-), ВПУ,</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c>
          <w:tcPr>
            <w:tcW w:w="0" w:type="auto"/>
            <w:shd w:val="clear" w:color="auto" w:fill="auto"/>
            <w:vAlign w:val="center"/>
          </w:tcPr>
          <w:p w:rsidR="00A200B7" w:rsidRPr="002A0782" w:rsidRDefault="00A200B7" w:rsidP="00381ED6">
            <w:pPr>
              <w:jc w:val="center"/>
              <w:rPr>
                <w:rFonts w:ascii="Bookman Old Style" w:hAnsi="Bookman Old Style"/>
                <w:lang w:val="en-US" w:bidi="en-US"/>
              </w:rPr>
            </w:pPr>
            <w:r w:rsidRPr="002A0782">
              <w:rPr>
                <w:rFonts w:ascii="Bookman Old Style" w:hAnsi="Bookman Old Style"/>
                <w:lang w:val="en-US" w:bidi="en-US"/>
              </w:rPr>
              <w:t>-</w:t>
            </w:r>
          </w:p>
        </w:tc>
      </w:tr>
      <w:tr w:rsidR="00A200B7" w:rsidRPr="002A0782" w:rsidTr="00381ED6">
        <w:trPr>
          <w:trHeight w:val="117"/>
        </w:trPr>
        <w:tc>
          <w:tcPr>
            <w:tcW w:w="0" w:type="auto"/>
            <w:gridSpan w:val="8"/>
            <w:tcBorders>
              <w:bottom w:val="single" w:sz="4" w:space="0" w:color="auto"/>
            </w:tcBorders>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r w:rsidR="00A200B7" w:rsidRPr="002A0782" w:rsidTr="00381ED6">
        <w:trPr>
          <w:trHeight w:val="118"/>
        </w:trPr>
        <w:tc>
          <w:tcPr>
            <w:tcW w:w="0" w:type="auto"/>
            <w:gridSpan w:val="8"/>
            <w:tcBorders>
              <w:top w:val="single" w:sz="4" w:space="0" w:color="auto"/>
              <w:bottom w:val="single" w:sz="4" w:space="0" w:color="auto"/>
            </w:tcBorders>
            <w:shd w:val="clear" w:color="auto" w:fill="auto"/>
            <w:vAlign w:val="center"/>
          </w:tcPr>
          <w:p w:rsidR="00A200B7" w:rsidRPr="002A0782" w:rsidRDefault="00A200B7" w:rsidP="00381ED6">
            <w:pPr>
              <w:ind w:firstLine="709"/>
              <w:rPr>
                <w:rFonts w:ascii="Bookman Old Style" w:hAnsi="Bookman Old Style"/>
                <w:lang w:bidi="en-US"/>
              </w:rPr>
            </w:pPr>
            <w:r w:rsidRPr="002A0782">
              <w:rPr>
                <w:b/>
                <w:bCs/>
              </w:rPr>
              <w:t xml:space="preserve">Котельная </w:t>
            </w:r>
            <w:r w:rsidRPr="002A0782">
              <w:rPr>
                <w:b/>
              </w:rPr>
              <w:t>АО «Угловской известковый комбинат», рп.Угловка, ул.Спортивная 2</w:t>
            </w:r>
          </w:p>
        </w:tc>
      </w:tr>
      <w:tr w:rsidR="00A200B7" w:rsidRPr="002A0782" w:rsidTr="00381ED6">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color w:val="000000"/>
                <w:lang w:bidi="en-US"/>
              </w:rPr>
              <w:t xml:space="preserve">Объем воды в системе теплоснабжения </w:t>
            </w:r>
            <w:r w:rsidRPr="002A0782">
              <w:rPr>
                <w:rFonts w:ascii="Bookman Old Style" w:hAnsi="Bookman Old Style"/>
                <w:color w:val="000000"/>
                <w:lang w:val="en-US" w:bidi="en-US"/>
              </w:rPr>
              <w:t>V</w:t>
            </w:r>
            <w:r w:rsidRPr="002A0782">
              <w:rPr>
                <w:rFonts w:ascii="Bookman Old Style" w:hAnsi="Bookman Old Style"/>
                <w:color w:val="000000"/>
                <w:lang w:bidi="en-US"/>
              </w:rPr>
              <w:t>, м</w:t>
            </w:r>
            <w:r w:rsidRPr="002A0782">
              <w:rPr>
                <w:rFonts w:ascii="Bookman Old Style" w:hAnsi="Bookman Old Style"/>
                <w:color w:val="00000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Установленная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Располагаемая производитель</w:t>
            </w:r>
            <w:r w:rsidRPr="002A0782">
              <w:rPr>
                <w:rFonts w:ascii="Bookman Old Style" w:hAnsi="Bookman Old Style"/>
                <w:lang w:bidi="en-US"/>
              </w:rPr>
              <w:softHyphen/>
              <w:t xml:space="preserve">ность водоподготовительной установки,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Потери располагаемой произ</w:t>
            </w:r>
            <w:r w:rsidRPr="002A0782">
              <w:rPr>
                <w:rFonts w:ascii="Bookman Old Style" w:hAnsi="Bookman Old Style"/>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Собственные нуж</w:t>
            </w:r>
            <w:r w:rsidRPr="002A0782">
              <w:rPr>
                <w:rFonts w:ascii="Bookman Old Style" w:hAnsi="Bookman Old Style"/>
                <w:lang w:bidi="en-US"/>
              </w:rPr>
              <w:softHyphen/>
              <w:t>ды водоподготовительной уста</w:t>
            </w:r>
            <w:r w:rsidRPr="002A0782">
              <w:rPr>
                <w:rFonts w:ascii="Bookman Old Style" w:hAnsi="Bookman Old Style"/>
                <w:lang w:bidi="en-US"/>
              </w:rPr>
              <w:softHyphen/>
              <w:t xml:space="preserve">новки,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Количество баков-аккумулято</w:t>
            </w:r>
            <w:r w:rsidRPr="002A0782">
              <w:rPr>
                <w:rFonts w:ascii="Bookman Old Style" w:hAnsi="Bookman Old Style"/>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Емкость баков аккумуляторов, тыс. м</w:t>
            </w:r>
            <w:r w:rsidRPr="002A0782">
              <w:rPr>
                <w:rFonts w:ascii="Bookman Old Style" w:hAnsi="Bookman Old Style"/>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Требуемая расчетная производительность водоподготовительной уста</w:t>
            </w:r>
            <w:r w:rsidRPr="002A0782">
              <w:rPr>
                <w:rFonts w:ascii="Bookman Old Style" w:hAnsi="Bookman Old Style"/>
                <w:lang w:bidi="en-US"/>
              </w:rPr>
              <w:softHyphen/>
              <w:t xml:space="preserve">новки (0,75%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Всего подпитка тепловой сети,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нормативные утечки теплоно</w:t>
            </w:r>
            <w:r w:rsidRPr="002A0782">
              <w:rPr>
                <w:rFonts w:ascii="Bookman Old Style" w:hAnsi="Bookman Old Style"/>
                <w:lang w:bidi="en-US"/>
              </w:rPr>
              <w:softHyphen/>
              <w:t xml:space="preserve">сителя (0,25%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сверхнормативные утечки теп</w:t>
            </w:r>
            <w:r w:rsidRPr="002A0782">
              <w:rPr>
                <w:rFonts w:ascii="Bookman Old Style" w:hAnsi="Bookman Old Style"/>
                <w:lang w:bidi="en-US"/>
              </w:rPr>
              <w:softHyphen/>
              <w:t xml:space="preserve">лоносителя,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отпуск теплоносителя из теп</w:t>
            </w:r>
            <w:r w:rsidRPr="002A0782">
              <w:rPr>
                <w:rFonts w:ascii="Bookman Old Style" w:hAnsi="Bookman Old Style"/>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 xml:space="preserve">(для открытых систем теплоснабжения), </w:t>
            </w:r>
            <w:r w:rsidRPr="002A0782">
              <w:rPr>
                <w:rFonts w:ascii="Bookman Old Style" w:hAnsi="Bookman Old Style"/>
                <w:color w:val="000000"/>
                <w:lang w:bidi="en-US"/>
              </w:rPr>
              <w:t>т</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r w:rsidRPr="002A0782">
              <w:rPr>
                <w:rFonts w:ascii="Bookman Old Style" w:hAnsi="Bookman Old Style"/>
                <w:lang w:bidi="en-US"/>
              </w:rPr>
              <w:t>Максимальная подпитка тепло</w:t>
            </w:r>
            <w:r w:rsidRPr="002A0782">
              <w:rPr>
                <w:rFonts w:ascii="Bookman Old Style" w:hAnsi="Bookman Old Style"/>
                <w:lang w:bidi="en-US"/>
              </w:rPr>
              <w:softHyphen/>
              <w:t xml:space="preserve">вой сети в период повреждения участка (2% </w:t>
            </w:r>
            <w:r w:rsidRPr="002A0782">
              <w:rPr>
                <w:rFonts w:ascii="Bookman Old Style" w:hAnsi="Bookman Old Style"/>
                <w:color w:val="000000"/>
                <w:lang w:val="en-US" w:bidi="en-US"/>
              </w:rPr>
              <w:t>V</w:t>
            </w:r>
            <w:r w:rsidRPr="002A0782">
              <w:rPr>
                <w:rFonts w:ascii="Bookman Old Style" w:hAnsi="Bookman Old Style"/>
                <w:lang w:bidi="en-US"/>
              </w:rPr>
              <w:t xml:space="preserve">), </w:t>
            </w:r>
            <w:r w:rsidRPr="002A0782">
              <w:rPr>
                <w:rFonts w:ascii="Bookman Old Style" w:hAnsi="Bookman Old Style"/>
                <w:color w:val="000000"/>
                <w:lang w:bidi="en-US"/>
              </w:rPr>
              <w:t>м</w:t>
            </w:r>
            <w:r w:rsidRPr="002A0782">
              <w:rPr>
                <w:rFonts w:ascii="Bookman Old Style" w:hAnsi="Bookman Old Style"/>
                <w:color w:val="000000"/>
                <w:vertAlign w:val="superscript"/>
                <w:lang w:bidi="en-US"/>
              </w:rPr>
              <w:t>3</w:t>
            </w:r>
            <w:r w:rsidRPr="002A0782">
              <w:rPr>
                <w:rFonts w:ascii="Bookman Old Style" w:hAnsi="Bookman Old Style"/>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lang w:bidi="en-US"/>
              </w:rPr>
            </w:pPr>
            <w:r w:rsidRPr="002A0782">
              <w:rPr>
                <w:rFonts w:ascii="Bookman Old Style" w:hAnsi="Bookman Old Style"/>
                <w:lang w:bidi="en-US"/>
              </w:rPr>
              <w:t>н/д</w:t>
            </w:r>
          </w:p>
        </w:tc>
      </w:tr>
      <w:tr w:rsidR="00A200B7" w:rsidRPr="002A0782" w:rsidTr="00381ED6">
        <w:trPr>
          <w:trHeight w:val="268"/>
        </w:trPr>
        <w:tc>
          <w:tcPr>
            <w:tcW w:w="699" w:type="dxa"/>
            <w:tcBorders>
              <w:top w:val="single" w:sz="4" w:space="0" w:color="auto"/>
              <w:right w:val="single" w:sz="4" w:space="0" w:color="auto"/>
            </w:tcBorders>
            <w:shd w:val="clear" w:color="auto" w:fill="auto"/>
            <w:vAlign w:val="center"/>
          </w:tcPr>
          <w:p w:rsidR="00A200B7" w:rsidRPr="002A0782" w:rsidRDefault="00A200B7" w:rsidP="00381ED6">
            <w:pPr>
              <w:jc w:val="center"/>
              <w:rPr>
                <w:rFonts w:ascii="Bookman Old Style" w:hAnsi="Bookman Old Style"/>
                <w:lang w:bidi="en-US"/>
              </w:rPr>
            </w:pPr>
          </w:p>
        </w:tc>
        <w:tc>
          <w:tcPr>
            <w:tcW w:w="14087" w:type="dxa"/>
            <w:gridSpan w:val="7"/>
            <w:tcBorders>
              <w:top w:val="single" w:sz="4" w:space="0" w:color="auto"/>
              <w:left w:val="single" w:sz="4" w:space="0" w:color="auto"/>
            </w:tcBorders>
            <w:shd w:val="clear" w:color="auto" w:fill="auto"/>
            <w:vAlign w:val="center"/>
          </w:tcPr>
          <w:p w:rsidR="00A200B7" w:rsidRPr="002A0782" w:rsidRDefault="00A200B7" w:rsidP="00381ED6">
            <w:pPr>
              <w:ind w:firstLine="709"/>
              <w:rPr>
                <w:rFonts w:ascii="Bookman Old Style" w:hAnsi="Bookman Old Style"/>
                <w:lang w:bidi="en-US"/>
              </w:rPr>
            </w:pPr>
            <w:r w:rsidRPr="002A0782">
              <w:rPr>
                <w:rFonts w:ascii="Bookman Old Style" w:hAnsi="Bookman Old Style"/>
                <w:lang w:bidi="en-US"/>
              </w:rPr>
              <w:t>* - значения показателей уточнять при разработке ПСД</w:t>
            </w:r>
          </w:p>
        </w:tc>
      </w:tr>
    </w:tbl>
    <w:p w:rsidR="00A200B7" w:rsidRPr="002A0782" w:rsidRDefault="00A200B7" w:rsidP="00A200B7">
      <w:pPr>
        <w:pStyle w:val="affff9"/>
        <w:spacing w:before="60" w:after="0"/>
        <w:rPr>
          <w:sz w:val="20"/>
          <w:szCs w:val="20"/>
        </w:rPr>
      </w:pPr>
    </w:p>
    <w:p w:rsidR="00A200B7" w:rsidRPr="002A0782" w:rsidRDefault="00A200B7" w:rsidP="00A200B7">
      <w:pPr>
        <w:pStyle w:val="affff9"/>
        <w:spacing w:before="60" w:after="0"/>
        <w:rPr>
          <w:sz w:val="20"/>
          <w:szCs w:val="20"/>
        </w:rPr>
      </w:pPr>
    </w:p>
    <w:p w:rsidR="00A200B7" w:rsidRPr="002A0782" w:rsidRDefault="00A200B7" w:rsidP="00A200B7">
      <w:pPr>
        <w:pStyle w:val="affff9"/>
        <w:spacing w:before="60" w:after="0"/>
        <w:rPr>
          <w:sz w:val="20"/>
          <w:szCs w:val="20"/>
        </w:rPr>
      </w:pPr>
    </w:p>
    <w:p w:rsidR="00A200B7" w:rsidRPr="002A0782" w:rsidRDefault="00A200B7" w:rsidP="00A200B7">
      <w:pPr>
        <w:pStyle w:val="affff9"/>
        <w:spacing w:before="60" w:after="0"/>
        <w:rPr>
          <w:sz w:val="20"/>
          <w:szCs w:val="20"/>
        </w:rPr>
      </w:pPr>
    </w:p>
    <w:p w:rsidR="00A200B7" w:rsidRPr="002A0782" w:rsidRDefault="00A200B7" w:rsidP="00A200B7">
      <w:pPr>
        <w:pStyle w:val="affff9"/>
        <w:spacing w:before="60" w:after="0"/>
        <w:rPr>
          <w:sz w:val="20"/>
          <w:szCs w:val="20"/>
        </w:rPr>
      </w:pPr>
      <w:r w:rsidRPr="002A0782">
        <w:rPr>
          <w:sz w:val="20"/>
          <w:szCs w:val="20"/>
        </w:rPr>
        <w:t xml:space="preserve">Примечание. * - наружные сети. </w:t>
      </w:r>
    </w:p>
    <w:p w:rsidR="00A200B7" w:rsidRPr="002A0782" w:rsidRDefault="00A200B7" w:rsidP="00A200B7">
      <w:pPr>
        <w:spacing w:after="120"/>
        <w:jc w:val="right"/>
        <w:sectPr w:rsidR="00A200B7" w:rsidRPr="002A0782" w:rsidSect="00381ED6">
          <w:headerReference w:type="default" r:id="rId57"/>
          <w:footerReference w:type="default" r:id="rId58"/>
          <w:pgSz w:w="16838" w:h="11906" w:orient="landscape" w:code="9"/>
          <w:pgMar w:top="1701" w:right="1134" w:bottom="851" w:left="1134" w:header="709" w:footer="709" w:gutter="0"/>
          <w:cols w:space="708"/>
          <w:docGrid w:linePitch="381"/>
        </w:sectPr>
      </w:pPr>
    </w:p>
    <w:p w:rsidR="00A200B7" w:rsidRPr="002A0782" w:rsidRDefault="00A200B7" w:rsidP="00A200B7">
      <w:pPr>
        <w:pStyle w:val="5"/>
        <w:rPr>
          <w:sz w:val="20"/>
          <w:szCs w:val="20"/>
        </w:rPr>
      </w:pPr>
      <w:bookmarkStart w:id="275" w:name="_Toc522105723"/>
      <w:bookmarkStart w:id="276" w:name="_Toc5270509"/>
      <w:r w:rsidRPr="002A0782">
        <w:rPr>
          <w:sz w:val="20"/>
          <w:szCs w:val="20"/>
        </w:rPr>
        <w:lastRenderedPageBreak/>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5"/>
      <w:bookmarkEnd w:id="276"/>
    </w:p>
    <w:p w:rsidR="00A200B7" w:rsidRPr="002A0782" w:rsidRDefault="00A200B7" w:rsidP="00A200B7">
      <w:pPr>
        <w:spacing w:before="120"/>
        <w:ind w:firstLine="709"/>
      </w:pPr>
      <w:r w:rsidRPr="002A0782">
        <w:t>В соответствии со СНиП 41-02-2003 «Тепловые сети» (п.6.17)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A200B7" w:rsidRPr="002A0782" w:rsidRDefault="00A200B7" w:rsidP="00A200B7">
      <w:pPr>
        <w:pStyle w:val="4"/>
        <w:numPr>
          <w:ilvl w:val="0"/>
          <w:numId w:val="0"/>
        </w:numPr>
        <w:spacing w:before="120" w:after="120" w:line="276" w:lineRule="auto"/>
        <w:ind w:left="284"/>
        <w:jc w:val="both"/>
        <w:rPr>
          <w:sz w:val="20"/>
          <w:szCs w:val="20"/>
        </w:rPr>
      </w:pPr>
      <w:bookmarkStart w:id="277" w:name="_Toc5270510"/>
      <w:r w:rsidRPr="002A0782">
        <w:rPr>
          <w:sz w:val="20"/>
          <w:szCs w:val="20"/>
        </w:rPr>
        <w:t>Топливные балансы источников тепловой энергии и система обеспечения топливом</w:t>
      </w:r>
      <w:bookmarkEnd w:id="277"/>
    </w:p>
    <w:p w:rsidR="00A200B7" w:rsidRPr="002A0782" w:rsidRDefault="00A200B7" w:rsidP="00A200B7">
      <w:pPr>
        <w:pStyle w:val="5"/>
        <w:rPr>
          <w:sz w:val="20"/>
          <w:szCs w:val="20"/>
        </w:rPr>
      </w:pPr>
      <w:bookmarkStart w:id="278" w:name="_Toc522105725"/>
      <w:bookmarkStart w:id="279" w:name="_Toc5270511"/>
      <w:r w:rsidRPr="002A0782">
        <w:rPr>
          <w:sz w:val="20"/>
          <w:szCs w:val="20"/>
        </w:rPr>
        <w:t>а)описание видов и количества используемого основного топлива для каждого источника тепловой энергии</w:t>
      </w:r>
      <w:bookmarkEnd w:id="278"/>
      <w:bookmarkEnd w:id="279"/>
    </w:p>
    <w:p w:rsidR="00A200B7" w:rsidRPr="002A0782" w:rsidRDefault="00A200B7" w:rsidP="00A200B7">
      <w:pPr>
        <w:pStyle w:val="affff9"/>
        <w:rPr>
          <w:sz w:val="20"/>
          <w:szCs w:val="20"/>
        </w:rPr>
      </w:pPr>
      <w:r w:rsidRPr="002A0782">
        <w:rPr>
          <w:sz w:val="20"/>
          <w:szCs w:val="20"/>
        </w:rPr>
        <w:t xml:space="preserve">Характеристика топлива, используемого на источниках централизованного теплоснабженияУгловского городского поселения, представлена в таблице 1.28. </w:t>
      </w:r>
    </w:p>
    <w:p w:rsidR="00A200B7" w:rsidRPr="002A0782" w:rsidRDefault="00A200B7" w:rsidP="00A200B7">
      <w:pPr>
        <w:pStyle w:val="affff9"/>
        <w:ind w:firstLine="0"/>
        <w:jc w:val="right"/>
        <w:rPr>
          <w:sz w:val="20"/>
          <w:szCs w:val="20"/>
        </w:rPr>
      </w:pPr>
      <w:r w:rsidRPr="002A0782">
        <w:rPr>
          <w:sz w:val="20"/>
          <w:szCs w:val="20"/>
        </w:rPr>
        <w:t>Таблицы 1.28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A200B7" w:rsidRPr="002A0782" w:rsidTr="00381ED6">
        <w:trPr>
          <w:trHeight w:val="20"/>
          <w:tblHeader/>
        </w:trPr>
        <w:tc>
          <w:tcPr>
            <w:tcW w:w="1839" w:type="pct"/>
            <w:vMerge w:val="restar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Показатели</w:t>
            </w:r>
          </w:p>
        </w:tc>
        <w:tc>
          <w:tcPr>
            <w:tcW w:w="3161" w:type="pct"/>
            <w:gridSpan w:val="2"/>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Основное топливо</w:t>
            </w:r>
          </w:p>
        </w:tc>
      </w:tr>
      <w:tr w:rsidR="00A200B7" w:rsidRPr="002A0782" w:rsidTr="00381ED6">
        <w:trPr>
          <w:trHeight w:val="20"/>
          <w:tblHeader/>
        </w:trPr>
        <w:tc>
          <w:tcPr>
            <w:tcW w:w="1839" w:type="pct"/>
            <w:vMerge/>
            <w:shd w:val="clear" w:color="auto" w:fill="auto"/>
            <w:vAlign w:val="center"/>
          </w:tcPr>
          <w:p w:rsidR="00A200B7" w:rsidRPr="002A0782" w:rsidRDefault="00A200B7" w:rsidP="00381ED6">
            <w:pPr>
              <w:jc w:val="center"/>
              <w:rPr>
                <w:rFonts w:ascii="Bookman Old Style" w:hAnsi="Bookman Old Style"/>
                <w:b/>
              </w:rPr>
            </w:pPr>
          </w:p>
        </w:tc>
        <w:tc>
          <w:tcPr>
            <w:tcW w:w="1580"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проектное</w:t>
            </w:r>
          </w:p>
        </w:tc>
        <w:tc>
          <w:tcPr>
            <w:tcW w:w="1581"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фактическое</w:t>
            </w: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 xml:space="preserve">Котельная  № 27, п. Угловка, ул.  Центральная  </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ОК 034-2014</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ОК 034-2014</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Калорийность топлива</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8120</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8120</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2371,67</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2295,67</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Серпухов-Ленинград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Серпухов-Ленинград</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b/>
                <w:color w:val="000000"/>
              </w:rPr>
              <w:t>Котельная  №13, п. Угловка, ул.  Молодежная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Уголь</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ДР, ДПК</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ДР, ДПК</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Калорийность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5390</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5502</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286,98</w:t>
            </w:r>
          </w:p>
        </w:tc>
        <w:tc>
          <w:tcPr>
            <w:tcW w:w="1581" w:type="pct"/>
            <w:shd w:val="clear" w:color="auto" w:fill="auto"/>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239,97</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ООО «ТК «СибирьЭнергоРесурс»</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 «ТК «СибирьЭнергоРесурс»</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Ж/д транспорт</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Ж/д транспорт</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Хакасия</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Хакасия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color w:val="000000"/>
              </w:rPr>
            </w:pPr>
            <w:r w:rsidRPr="002A0782">
              <w:rPr>
                <w:rFonts w:ascii="Bookman Old Style" w:hAnsi="Bookman Old Style"/>
                <w:color w:val="000000"/>
              </w:rPr>
              <w:t>В течение отопит. периода</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 течение отопит. периода</w:t>
            </w: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электроэнергия</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электроэнергия</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Калорийность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p>
        </w:tc>
        <w:tc>
          <w:tcPr>
            <w:tcW w:w="1580" w:type="pct"/>
            <w:shd w:val="clear" w:color="auto" w:fill="auto"/>
            <w:vAlign w:val="center"/>
          </w:tcPr>
          <w:p w:rsidR="00A200B7" w:rsidRPr="002A0782" w:rsidRDefault="00A200B7" w:rsidP="00381ED6">
            <w:pPr>
              <w:jc w:val="center"/>
              <w:rPr>
                <w:rFonts w:ascii="Bookman Old Style" w:hAnsi="Bookman Old Style"/>
              </w:rPr>
            </w:pPr>
          </w:p>
        </w:tc>
        <w:tc>
          <w:tcPr>
            <w:tcW w:w="1581" w:type="pct"/>
            <w:shd w:val="clear" w:color="auto" w:fill="auto"/>
            <w:vAlign w:val="center"/>
          </w:tcPr>
          <w:p w:rsidR="00A200B7" w:rsidRPr="002A0782" w:rsidRDefault="00A200B7" w:rsidP="00381ED6">
            <w:pPr>
              <w:jc w:val="center"/>
              <w:rPr>
                <w:rFonts w:ascii="Bookman Old Style" w:hAnsi="Bookman Old Style"/>
              </w:rPr>
            </w:pPr>
          </w:p>
        </w:tc>
      </w:tr>
      <w:tr w:rsidR="00A200B7" w:rsidRPr="002A0782" w:rsidTr="00381ED6">
        <w:trPr>
          <w:trHeight w:val="20"/>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№11, д. Озерки</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rPr>
          <w:trHeight w:val="77"/>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ДР, ДПК</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ДР, ДПК</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Калорийность топлива</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5390</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5502</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480,71</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447,33</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 «ТК «СибирьЭнергоРесурс»</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 «ТК «СибирьЭнергоРесурс»</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Ж/д транспорт</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Ж/д транспорт</w:t>
            </w:r>
          </w:p>
        </w:tc>
      </w:tr>
      <w:tr w:rsidR="00A200B7" w:rsidRPr="002A0782" w:rsidTr="00381ED6">
        <w:trPr>
          <w:trHeight w:val="20"/>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Хакасия</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Хакасия</w:t>
            </w:r>
          </w:p>
        </w:tc>
      </w:tr>
      <w:tr w:rsidR="00A200B7" w:rsidRPr="002A0782" w:rsidTr="00381ED6">
        <w:trPr>
          <w:trHeight w:val="485"/>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p w:rsidR="00A200B7" w:rsidRPr="002A0782" w:rsidRDefault="00A200B7" w:rsidP="00381ED6">
            <w:pPr>
              <w:jc w:val="center"/>
              <w:rPr>
                <w:rFonts w:ascii="Bookman Old Style" w:hAnsi="Bookman Old Style"/>
              </w:rPr>
            </w:pP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 течение отопит. периода</w:t>
            </w:r>
          </w:p>
          <w:p w:rsidR="00A200B7" w:rsidRPr="002A0782" w:rsidRDefault="00A200B7" w:rsidP="00381ED6">
            <w:pPr>
              <w:jc w:val="center"/>
              <w:rPr>
                <w:rFonts w:ascii="Bookman Old Style" w:hAnsi="Bookman Old Style"/>
              </w:rPr>
            </w:pP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 течение отопит. периода</w:t>
            </w:r>
          </w:p>
          <w:p w:rsidR="00A200B7" w:rsidRPr="002A0782" w:rsidRDefault="00A200B7" w:rsidP="00381ED6">
            <w:pPr>
              <w:jc w:val="center"/>
              <w:rPr>
                <w:rFonts w:ascii="Bookman Old Style" w:hAnsi="Bookman Old Style"/>
              </w:rPr>
            </w:pPr>
          </w:p>
        </w:tc>
      </w:tr>
      <w:tr w:rsidR="00A200B7" w:rsidRPr="002A0782" w:rsidTr="00381ED6">
        <w:trPr>
          <w:trHeight w:val="219"/>
        </w:trPr>
        <w:tc>
          <w:tcPr>
            <w:tcW w:w="1839" w:type="pct"/>
            <w:shd w:val="clear" w:color="auto" w:fill="auto"/>
            <w:vAlign w:val="center"/>
          </w:tcPr>
          <w:p w:rsidR="00A200B7" w:rsidRPr="002A0782" w:rsidRDefault="00A200B7" w:rsidP="00381ED6">
            <w:pPr>
              <w:jc w:val="center"/>
              <w:rPr>
                <w:rFonts w:ascii="Bookman Old Style" w:hAnsi="Bookman Old Style"/>
                <w:highlight w:val="yellow"/>
              </w:rPr>
            </w:pPr>
          </w:p>
        </w:tc>
        <w:tc>
          <w:tcPr>
            <w:tcW w:w="1580" w:type="pct"/>
            <w:shd w:val="clear" w:color="auto" w:fill="auto"/>
            <w:vAlign w:val="center"/>
          </w:tcPr>
          <w:p w:rsidR="00A200B7" w:rsidRPr="002A0782" w:rsidRDefault="00A200B7" w:rsidP="00381ED6">
            <w:pPr>
              <w:jc w:val="center"/>
              <w:rPr>
                <w:rFonts w:ascii="Bookman Old Style" w:hAnsi="Bookman Old Style"/>
                <w:highlight w:val="yellow"/>
              </w:rPr>
            </w:pPr>
          </w:p>
        </w:tc>
        <w:tc>
          <w:tcPr>
            <w:tcW w:w="1581" w:type="pct"/>
            <w:shd w:val="clear" w:color="auto" w:fill="auto"/>
            <w:vAlign w:val="center"/>
          </w:tcPr>
          <w:p w:rsidR="00A200B7" w:rsidRPr="002A0782" w:rsidRDefault="00A200B7" w:rsidP="00381ED6">
            <w:pPr>
              <w:jc w:val="center"/>
              <w:rPr>
                <w:rFonts w:ascii="Bookman Old Style" w:hAnsi="Bookman Old Style"/>
                <w:highlight w:val="yellow"/>
              </w:rPr>
            </w:pPr>
          </w:p>
        </w:tc>
      </w:tr>
      <w:tr w:rsidR="00A200B7" w:rsidRPr="002A0782" w:rsidTr="00381ED6">
        <w:trPr>
          <w:trHeight w:val="185"/>
        </w:trPr>
        <w:tc>
          <w:tcPr>
            <w:tcW w:w="5000" w:type="pct"/>
            <w:gridSpan w:val="3"/>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АО «Угловский известковы комбинат»</w:t>
            </w:r>
          </w:p>
        </w:tc>
      </w:tr>
      <w:tr w:rsidR="00A200B7" w:rsidRPr="002A0782" w:rsidTr="00381ED6">
        <w:trPr>
          <w:trHeight w:val="268"/>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природный газ</w:t>
            </w:r>
          </w:p>
        </w:tc>
      </w:tr>
      <w:tr w:rsidR="00A200B7" w:rsidRPr="002A0782" w:rsidTr="00381ED6">
        <w:trPr>
          <w:trHeight w:val="268"/>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Марка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6"/>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Калорийность топлива</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6"/>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Расход топлива нормативный / фактический</w:t>
            </w:r>
          </w:p>
        </w:tc>
        <w:tc>
          <w:tcPr>
            <w:tcW w:w="1580"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51"/>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Поставщик топлива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ООО"Газпром межрегионгаз Великий Новгород"</w:t>
            </w:r>
          </w:p>
        </w:tc>
      </w:tr>
      <w:tr w:rsidR="00A200B7" w:rsidRPr="002A0782" w:rsidTr="00381ED6">
        <w:trPr>
          <w:trHeight w:val="219"/>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Способ доставки на котельную</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газопровод</w:t>
            </w:r>
          </w:p>
        </w:tc>
      </w:tr>
      <w:tr w:rsidR="00A200B7" w:rsidRPr="002A0782" w:rsidTr="00381ED6">
        <w:trPr>
          <w:trHeight w:val="234"/>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Откуда осуществляется поставка</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н/д</w:t>
            </w:r>
          </w:p>
        </w:tc>
      </w:tr>
      <w:tr w:rsidR="00A200B7" w:rsidRPr="002A0782" w:rsidTr="00381ED6">
        <w:trPr>
          <w:trHeight w:val="234"/>
        </w:trPr>
        <w:tc>
          <w:tcPr>
            <w:tcW w:w="1839"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Периодичность поставки</w:t>
            </w:r>
          </w:p>
        </w:tc>
        <w:tc>
          <w:tcPr>
            <w:tcW w:w="1580"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c>
          <w:tcPr>
            <w:tcW w:w="1581"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непрерывно</w:t>
            </w:r>
          </w:p>
        </w:tc>
      </w:tr>
    </w:tbl>
    <w:p w:rsidR="00A200B7" w:rsidRPr="002A0782" w:rsidRDefault="00A200B7" w:rsidP="00A200B7">
      <w:pPr>
        <w:pStyle w:val="affff9"/>
        <w:ind w:firstLine="0"/>
        <w:jc w:val="left"/>
        <w:rPr>
          <w:sz w:val="20"/>
          <w:szCs w:val="20"/>
        </w:rPr>
      </w:pPr>
    </w:p>
    <w:p w:rsidR="00A200B7" w:rsidRPr="002A0782" w:rsidRDefault="00A200B7" w:rsidP="00A200B7">
      <w:pPr>
        <w:pStyle w:val="affff9"/>
        <w:ind w:firstLine="0"/>
        <w:jc w:val="right"/>
        <w:rPr>
          <w:sz w:val="20"/>
          <w:szCs w:val="20"/>
        </w:rPr>
      </w:pPr>
    </w:p>
    <w:p w:rsidR="00A200B7" w:rsidRPr="002A0782" w:rsidRDefault="00A200B7" w:rsidP="00A200B7">
      <w:pPr>
        <w:pStyle w:val="5"/>
        <w:rPr>
          <w:sz w:val="20"/>
          <w:szCs w:val="20"/>
        </w:rPr>
      </w:pPr>
      <w:bookmarkStart w:id="280" w:name="_Toc522105726"/>
      <w:bookmarkStart w:id="281" w:name="_Toc5270512"/>
      <w:bookmarkStart w:id="282" w:name="sub_225"/>
      <w:r w:rsidRPr="002A0782">
        <w:rPr>
          <w:sz w:val="20"/>
          <w:szCs w:val="20"/>
        </w:rPr>
        <w:t>б) описание видов резервного и аварийного топлива и возможности их обеспечения в соответствии с нормативными требованиями</w:t>
      </w:r>
      <w:bookmarkEnd w:id="280"/>
      <w:bookmarkEnd w:id="281"/>
    </w:p>
    <w:p w:rsidR="00A200B7" w:rsidRPr="002A0782" w:rsidRDefault="00A200B7" w:rsidP="00A200B7">
      <w:r w:rsidRPr="002A0782">
        <w:t xml:space="preserve">В качестве резервного топлива на котельной №27может применяться дизельное топливо (солярка).На котельной №13 и котельной №11 в качестве резервного топлива возможно применение дров. На котельной №16 резервный вид топлива отсутствует. </w:t>
      </w:r>
    </w:p>
    <w:p w:rsidR="00A200B7" w:rsidRPr="002A0782" w:rsidRDefault="00A200B7" w:rsidP="00A200B7">
      <w:pPr>
        <w:pStyle w:val="5"/>
        <w:rPr>
          <w:sz w:val="20"/>
          <w:szCs w:val="20"/>
        </w:rPr>
      </w:pPr>
      <w:bookmarkStart w:id="283" w:name="_Toc522105727"/>
      <w:bookmarkStart w:id="284" w:name="_Toc5270513"/>
      <w:bookmarkStart w:id="285" w:name="sub_226"/>
      <w:bookmarkEnd w:id="282"/>
      <w:r w:rsidRPr="002A0782">
        <w:rPr>
          <w:sz w:val="20"/>
          <w:szCs w:val="20"/>
        </w:rPr>
        <w:t>в)описание особенностей характеристик видов топлива в зависимости от мест поставки</w:t>
      </w:r>
      <w:bookmarkEnd w:id="283"/>
      <w:bookmarkEnd w:id="284"/>
    </w:p>
    <w:p w:rsidR="00A200B7" w:rsidRPr="002A0782" w:rsidRDefault="00A200B7" w:rsidP="00A200B7">
      <w:r w:rsidRPr="002A0782">
        <w:t>Основным видом топлива, используемым при производстве тепловой энергии котельной №27, котельной АО «Угловский известковый комбинат» является природный газ, для котельных №11 и №13 основным видом топлива явлется уголь, для котельной №16 основной вид топлива – электрическая энергия.</w:t>
      </w:r>
    </w:p>
    <w:p w:rsidR="00A200B7" w:rsidRPr="002A0782" w:rsidRDefault="00A200B7" w:rsidP="00A200B7">
      <w:r w:rsidRPr="002A0782">
        <w:t xml:space="preserve">Сложности с обеспечением теплоисточников топливом в периоды расчетных температур наружного воздуха в поселении отсутствуют. </w:t>
      </w:r>
    </w:p>
    <w:p w:rsidR="00A200B7" w:rsidRPr="002A0782" w:rsidRDefault="00A200B7" w:rsidP="00A200B7">
      <w:pPr>
        <w:pStyle w:val="5"/>
        <w:rPr>
          <w:sz w:val="20"/>
          <w:szCs w:val="20"/>
        </w:rPr>
      </w:pPr>
      <w:bookmarkStart w:id="286" w:name="_Toc522105728"/>
      <w:bookmarkStart w:id="287" w:name="_Toc5270514"/>
      <w:bookmarkEnd w:id="285"/>
      <w:r w:rsidRPr="002A0782">
        <w:rPr>
          <w:sz w:val="20"/>
          <w:szCs w:val="20"/>
        </w:rPr>
        <w:t>г)описание использования местных видов топлива</w:t>
      </w:r>
      <w:bookmarkEnd w:id="286"/>
      <w:bookmarkEnd w:id="287"/>
    </w:p>
    <w:p w:rsidR="00A200B7" w:rsidRPr="002A0782" w:rsidRDefault="00A200B7" w:rsidP="00A200B7">
      <w:r w:rsidRPr="002A0782">
        <w:t xml:space="preserve">Действующие на территории Угловского городского поселения централизованные источники теплоснабжения местные виды топлива не используют. В зоне индивидуального теплоснабжения применяются дрова (пеллеты). </w:t>
      </w:r>
    </w:p>
    <w:p w:rsidR="00A200B7" w:rsidRPr="002A0782" w:rsidRDefault="00A200B7" w:rsidP="00A200B7">
      <w:pPr>
        <w:pStyle w:val="4"/>
        <w:numPr>
          <w:ilvl w:val="0"/>
          <w:numId w:val="0"/>
        </w:numPr>
        <w:spacing w:before="120" w:after="120" w:line="276" w:lineRule="auto"/>
        <w:ind w:left="284"/>
        <w:jc w:val="both"/>
        <w:rPr>
          <w:sz w:val="20"/>
          <w:szCs w:val="20"/>
        </w:rPr>
      </w:pPr>
      <w:bookmarkStart w:id="288" w:name="_Toc5270515"/>
      <w:r w:rsidRPr="002A0782">
        <w:rPr>
          <w:sz w:val="20"/>
          <w:szCs w:val="20"/>
        </w:rPr>
        <w:t>Надежность теплоснабжения</w:t>
      </w:r>
      <w:bookmarkEnd w:id="288"/>
    </w:p>
    <w:p w:rsidR="00A200B7" w:rsidRPr="002A0782" w:rsidRDefault="00A200B7" w:rsidP="00A200B7">
      <w:r w:rsidRPr="002A0782">
        <w:t>Расчет надежности теплоснабжения Угловского городского поселения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A200B7" w:rsidRPr="002A0782" w:rsidRDefault="00A200B7" w:rsidP="00A200B7">
      <w:pPr>
        <w:spacing w:after="60"/>
      </w:pPr>
      <w:r w:rsidRPr="002A0782">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A200B7" w:rsidRPr="002A0782" w:rsidRDefault="00A200B7" w:rsidP="00A200B7">
      <w:pPr>
        <w:numPr>
          <w:ilvl w:val="0"/>
          <w:numId w:val="31"/>
        </w:numPr>
        <w:spacing w:line="276" w:lineRule="auto"/>
        <w:ind w:left="851" w:hanging="284"/>
        <w:jc w:val="both"/>
      </w:pPr>
      <w:r w:rsidRPr="002A0782">
        <w:t>источника теплоты Рит = 0,97;</w:t>
      </w:r>
    </w:p>
    <w:p w:rsidR="00A200B7" w:rsidRPr="002A0782" w:rsidRDefault="00A200B7" w:rsidP="00A200B7">
      <w:pPr>
        <w:numPr>
          <w:ilvl w:val="0"/>
          <w:numId w:val="31"/>
        </w:numPr>
        <w:spacing w:line="276" w:lineRule="auto"/>
        <w:ind w:left="851" w:hanging="284"/>
        <w:jc w:val="both"/>
      </w:pPr>
      <w:r w:rsidRPr="002A0782">
        <w:t>тепловых сетей Ртс = 0,9;</w:t>
      </w:r>
    </w:p>
    <w:p w:rsidR="00A200B7" w:rsidRPr="002A0782" w:rsidRDefault="00A200B7" w:rsidP="00A200B7">
      <w:pPr>
        <w:numPr>
          <w:ilvl w:val="0"/>
          <w:numId w:val="31"/>
        </w:numPr>
        <w:spacing w:line="276" w:lineRule="auto"/>
        <w:ind w:left="851" w:hanging="284"/>
        <w:jc w:val="both"/>
      </w:pPr>
      <w:r w:rsidRPr="002A0782">
        <w:t>потребителя теплоты Рпт = 0,99;</w:t>
      </w:r>
    </w:p>
    <w:p w:rsidR="00A200B7" w:rsidRPr="002A0782" w:rsidRDefault="00A200B7" w:rsidP="00A200B7">
      <w:pPr>
        <w:numPr>
          <w:ilvl w:val="0"/>
          <w:numId w:val="31"/>
        </w:numPr>
        <w:spacing w:after="120" w:line="276" w:lineRule="auto"/>
        <w:ind w:left="851" w:hanging="284"/>
        <w:jc w:val="both"/>
      </w:pPr>
      <w:r w:rsidRPr="002A0782">
        <w:t>СЦТ в целом Рсцт = 0,9</w:t>
      </w:r>
      <m:oMath>
        <m:r>
          <w:rPr>
            <w:rFonts w:ascii="Cambria Math" w:hAnsi="Cambria Math"/>
          </w:rPr>
          <m:t>∙</m:t>
        </m:r>
      </m:oMath>
      <w:r w:rsidRPr="002A0782">
        <w:t>0,97</w:t>
      </w:r>
      <m:oMath>
        <m:r>
          <w:rPr>
            <w:rFonts w:ascii="Cambria Math" w:hAnsi="Cambria Math"/>
          </w:rPr>
          <m:t>∙</m:t>
        </m:r>
      </m:oMath>
      <w:r w:rsidRPr="002A0782">
        <w:t>0,99 = 0,86.</w:t>
      </w:r>
    </w:p>
    <w:p w:rsidR="00A200B7" w:rsidRPr="002A0782" w:rsidRDefault="00A200B7" w:rsidP="00A200B7">
      <w:r w:rsidRPr="002A0782">
        <w:lastRenderedPageBreak/>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A200B7" w:rsidRPr="002A0782" w:rsidRDefault="00A200B7" w:rsidP="00A200B7">
      <w:pPr>
        <w:tabs>
          <w:tab w:val="left" w:pos="851"/>
        </w:tabs>
        <w:spacing w:after="120"/>
      </w:pPr>
      <w:r w:rsidRPr="002A0782">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A200B7" w:rsidRPr="002A0782" w:rsidRDefault="00A200B7" w:rsidP="00A200B7">
      <w:pPr>
        <w:tabs>
          <w:tab w:val="left" w:pos="851"/>
        </w:tabs>
        <w:spacing w:after="120"/>
      </w:pPr>
      <w:r w:rsidRPr="002A0782">
        <w:t xml:space="preserve">Показатель надежности рассчитывается по формуле: </w:t>
      </w:r>
    </w:p>
    <w:p w:rsidR="00A200B7" w:rsidRPr="002A0782" w:rsidRDefault="00BD3CF1" w:rsidP="00A200B7">
      <w:pPr>
        <w:tabs>
          <w:tab w:val="left" w:pos="851"/>
        </w:tabs>
        <w:spacing w:after="120"/>
        <w:jc w:val="center"/>
      </w:pPr>
      <m:oMathPara>
        <m:oMath>
          <m:sSub>
            <m:sSubPr>
              <m:ctrlPr>
                <w:rPr>
                  <w:rFonts w:ascii="Cambria Math" w:hAnsi="Cambria Math"/>
                  <w:i/>
                </w:rPr>
              </m:ctrlPr>
            </m:sSubPr>
            <m:e>
              <m:r>
                <w:rPr>
                  <w:rFonts w:ascii="Cambria Math" w:hAnsi="Cambria Math"/>
                </w:rPr>
                <m:t>К</m:t>
              </m:r>
            </m:e>
            <m:sub>
              <m:r>
                <w:rPr>
                  <w:rFonts w:ascii="Cambria Math" w:hAnsi="Cambria Math"/>
                </w:rPr>
                <m:t>над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Б</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Р</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С</m:t>
                  </m:r>
                </m:sub>
              </m:sSub>
            </m:num>
            <m:den>
              <m:r>
                <w:rPr>
                  <w:rFonts w:ascii="Cambria Math" w:hAnsi="Cambria Math"/>
                  <w:lang w:val="en-US"/>
                </w:rPr>
                <m:t>n</m:t>
              </m:r>
            </m:den>
          </m:f>
          <m:r>
            <w:rPr>
              <w:rFonts w:ascii="Cambria Math" w:hAnsi="Cambria Math"/>
            </w:rPr>
            <m:t>.</m:t>
          </m:r>
        </m:oMath>
      </m:oMathPara>
    </w:p>
    <w:p w:rsidR="00A200B7" w:rsidRPr="002A0782" w:rsidRDefault="00A200B7" w:rsidP="00A200B7">
      <w:pPr>
        <w:tabs>
          <w:tab w:val="left" w:pos="851"/>
        </w:tabs>
        <w:spacing w:after="60"/>
      </w:pPr>
      <w:r w:rsidRPr="002A0782">
        <w:t>где:</w:t>
      </w:r>
      <w:r w:rsidRPr="002A0782">
        <w:tab/>
        <w:t>К</w:t>
      </w:r>
      <w:r w:rsidRPr="002A0782">
        <w:rPr>
          <w:vertAlign w:val="subscript"/>
        </w:rPr>
        <w:t>Э</w:t>
      </w:r>
      <w:r w:rsidRPr="002A0782">
        <w:t xml:space="preserve"> – надежность электроснабжения источника теплоты, </w:t>
      </w:r>
    </w:p>
    <w:p w:rsidR="00A200B7" w:rsidRPr="002A0782" w:rsidRDefault="00A200B7" w:rsidP="00A200B7">
      <w:pPr>
        <w:tabs>
          <w:tab w:val="left" w:pos="851"/>
        </w:tabs>
        <w:spacing w:after="60"/>
        <w:ind w:left="340"/>
      </w:pPr>
      <w:r w:rsidRPr="002A0782">
        <w:tab/>
        <w:t>К</w:t>
      </w:r>
      <w:r w:rsidRPr="002A0782">
        <w:rPr>
          <w:vertAlign w:val="subscript"/>
        </w:rPr>
        <w:t>В</w:t>
      </w:r>
      <w:r w:rsidRPr="002A0782">
        <w:t xml:space="preserve"> – надежность водоснабжения источника теплоты, </w:t>
      </w:r>
    </w:p>
    <w:p w:rsidR="00A200B7" w:rsidRPr="002A0782" w:rsidRDefault="00A200B7" w:rsidP="00A200B7">
      <w:pPr>
        <w:tabs>
          <w:tab w:val="left" w:pos="851"/>
        </w:tabs>
        <w:spacing w:after="60"/>
        <w:ind w:left="340"/>
      </w:pPr>
      <w:r w:rsidRPr="002A0782">
        <w:tab/>
        <w:t>К</w:t>
      </w:r>
      <w:r w:rsidRPr="002A0782">
        <w:rPr>
          <w:vertAlign w:val="subscript"/>
        </w:rPr>
        <w:t>Т</w:t>
      </w:r>
      <w:r w:rsidRPr="002A0782">
        <w:t xml:space="preserve"> – надежность топливоснабжения источника теплоты, </w:t>
      </w:r>
    </w:p>
    <w:p w:rsidR="00A200B7" w:rsidRPr="002A0782" w:rsidRDefault="00A200B7" w:rsidP="00A200B7">
      <w:pPr>
        <w:tabs>
          <w:tab w:val="left" w:pos="851"/>
        </w:tabs>
        <w:spacing w:after="60"/>
        <w:ind w:left="340"/>
      </w:pPr>
      <w:r w:rsidRPr="002A0782">
        <w:tab/>
        <w:t>К</w:t>
      </w:r>
      <w:r w:rsidRPr="002A0782">
        <w:rPr>
          <w:vertAlign w:val="subscript"/>
        </w:rPr>
        <w:t>Б</w:t>
      </w:r>
      <w:r w:rsidRPr="002A0782">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A200B7" w:rsidRPr="002A0782" w:rsidRDefault="00A200B7" w:rsidP="00A200B7">
      <w:pPr>
        <w:tabs>
          <w:tab w:val="left" w:pos="851"/>
        </w:tabs>
        <w:spacing w:after="60"/>
        <w:ind w:left="340"/>
      </w:pPr>
      <w:r w:rsidRPr="002A0782">
        <w:tab/>
        <w:t>К</w:t>
      </w:r>
      <w:r w:rsidRPr="002A0782">
        <w:rPr>
          <w:vertAlign w:val="subscript"/>
        </w:rPr>
        <w:t>Р</w:t>
      </w:r>
      <w:r w:rsidRPr="002A0782">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A200B7" w:rsidRPr="002A0782" w:rsidRDefault="00A200B7" w:rsidP="00A200B7">
      <w:pPr>
        <w:tabs>
          <w:tab w:val="left" w:pos="851"/>
        </w:tabs>
        <w:spacing w:after="120"/>
        <w:ind w:left="340"/>
      </w:pPr>
      <w:r w:rsidRPr="002A0782">
        <w:tab/>
        <w:t>К</w:t>
      </w:r>
      <w:r w:rsidRPr="002A0782">
        <w:rPr>
          <w:vertAlign w:val="subscript"/>
        </w:rPr>
        <w:t>С</w:t>
      </w:r>
      <w:r w:rsidRPr="002A0782">
        <w:t xml:space="preserve"> – коэффициент состояния тепловых сетей, характеризуемый наличием ветхих, подлежащих замене трубопроводов. </w:t>
      </w:r>
    </w:p>
    <w:p w:rsidR="00A200B7" w:rsidRPr="002A0782" w:rsidRDefault="00A200B7" w:rsidP="00A200B7">
      <w:pPr>
        <w:spacing w:after="120"/>
      </w:pPr>
      <w:r w:rsidRPr="002A0782">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 203). </w:t>
      </w:r>
    </w:p>
    <w:p w:rsidR="00A200B7" w:rsidRPr="002A0782" w:rsidRDefault="00A200B7" w:rsidP="00A200B7">
      <w:pPr>
        <w:spacing w:after="120"/>
      </w:pPr>
      <w:r w:rsidRPr="002A0782">
        <w:t xml:space="preserve">Существует несколько критериев надежности системы теплоснабжения: </w:t>
      </w:r>
    </w:p>
    <w:p w:rsidR="00A200B7" w:rsidRPr="002A0782" w:rsidRDefault="00A200B7" w:rsidP="00A200B7">
      <w:pPr>
        <w:pStyle w:val="aa"/>
        <w:numPr>
          <w:ilvl w:val="0"/>
          <w:numId w:val="34"/>
        </w:numPr>
        <w:spacing w:line="276" w:lineRule="auto"/>
        <w:ind w:left="851" w:hanging="284"/>
        <w:contextualSpacing w:val="0"/>
        <w:rPr>
          <w:sz w:val="20"/>
          <w:szCs w:val="20"/>
        </w:rPr>
      </w:pPr>
      <w:r w:rsidRPr="002A0782">
        <w:rPr>
          <w:sz w:val="20"/>
          <w:szCs w:val="20"/>
        </w:rPr>
        <w:t>Высоконадежные (ВН) – при Кнад - более 0,9</w:t>
      </w:r>
    </w:p>
    <w:p w:rsidR="00A200B7" w:rsidRPr="002A0782" w:rsidRDefault="00A200B7" w:rsidP="00A200B7">
      <w:pPr>
        <w:pStyle w:val="aa"/>
        <w:numPr>
          <w:ilvl w:val="0"/>
          <w:numId w:val="34"/>
        </w:numPr>
        <w:spacing w:line="276" w:lineRule="auto"/>
        <w:ind w:left="851" w:hanging="284"/>
        <w:contextualSpacing w:val="0"/>
        <w:rPr>
          <w:sz w:val="20"/>
          <w:szCs w:val="20"/>
        </w:rPr>
      </w:pPr>
      <w:r w:rsidRPr="002A0782">
        <w:rPr>
          <w:sz w:val="20"/>
          <w:szCs w:val="20"/>
        </w:rPr>
        <w:t>Надежные (Н) - Кнад – от 0,75 до 0,89</w:t>
      </w:r>
    </w:p>
    <w:p w:rsidR="00A200B7" w:rsidRPr="002A0782" w:rsidRDefault="00A200B7" w:rsidP="00A200B7">
      <w:pPr>
        <w:pStyle w:val="aa"/>
        <w:numPr>
          <w:ilvl w:val="0"/>
          <w:numId w:val="34"/>
        </w:numPr>
        <w:spacing w:line="276" w:lineRule="auto"/>
        <w:ind w:left="851" w:hanging="284"/>
        <w:contextualSpacing w:val="0"/>
        <w:rPr>
          <w:sz w:val="20"/>
          <w:szCs w:val="20"/>
        </w:rPr>
      </w:pPr>
      <w:r w:rsidRPr="002A0782">
        <w:rPr>
          <w:sz w:val="20"/>
          <w:szCs w:val="20"/>
        </w:rPr>
        <w:t>Малонадежные (МН) – Кнад – от 0,5 до 0,74</w:t>
      </w:r>
    </w:p>
    <w:p w:rsidR="00A200B7" w:rsidRPr="002A0782" w:rsidRDefault="00A200B7" w:rsidP="00A200B7">
      <w:pPr>
        <w:pStyle w:val="aa"/>
        <w:numPr>
          <w:ilvl w:val="0"/>
          <w:numId w:val="34"/>
        </w:numPr>
        <w:spacing w:after="120" w:line="276" w:lineRule="auto"/>
        <w:ind w:left="851" w:hanging="284"/>
        <w:contextualSpacing w:val="0"/>
        <w:rPr>
          <w:sz w:val="20"/>
          <w:szCs w:val="20"/>
        </w:rPr>
      </w:pPr>
      <w:r w:rsidRPr="002A0782">
        <w:rPr>
          <w:sz w:val="20"/>
          <w:szCs w:val="20"/>
        </w:rPr>
        <w:t>Ненадежные (НН) – Кнад – менее 0,5</w:t>
      </w:r>
    </w:p>
    <w:p w:rsidR="00A200B7" w:rsidRPr="002A0782" w:rsidRDefault="00A200B7" w:rsidP="00A200B7">
      <w:r w:rsidRPr="002A0782">
        <w:t xml:space="preserve">Критерии и коэффициент надежности котельных Угловского городского поселения приведены в таблице 1.30. </w:t>
      </w:r>
    </w:p>
    <w:p w:rsidR="00A200B7" w:rsidRPr="002A0782" w:rsidRDefault="00A200B7" w:rsidP="00A200B7">
      <w:pPr>
        <w:tabs>
          <w:tab w:val="left" w:pos="851"/>
        </w:tabs>
        <w:spacing w:after="120"/>
        <w:jc w:val="right"/>
      </w:pPr>
      <w:r w:rsidRPr="002A0782">
        <w:t>Таблица 1.30</w:t>
      </w:r>
    </w:p>
    <w:p w:rsidR="00A200B7" w:rsidRPr="002A0782" w:rsidRDefault="00A200B7" w:rsidP="00A200B7">
      <w:pPr>
        <w:spacing w:after="60"/>
        <w:jc w:val="center"/>
        <w:rPr>
          <w:u w:val="single"/>
        </w:rPr>
      </w:pPr>
      <w:r w:rsidRPr="002A0782">
        <w:rPr>
          <w:u w:val="single"/>
        </w:rPr>
        <w:t>Критерии надежности системы теплоснабжения</w:t>
      </w:r>
    </w:p>
    <w:tbl>
      <w:tblPr>
        <w:tblStyle w:val="af8"/>
        <w:tblW w:w="5000" w:type="pct"/>
        <w:tblLook w:val="04A0"/>
      </w:tblPr>
      <w:tblGrid>
        <w:gridCol w:w="2862"/>
        <w:gridCol w:w="851"/>
        <w:gridCol w:w="851"/>
        <w:gridCol w:w="851"/>
        <w:gridCol w:w="849"/>
        <w:gridCol w:w="851"/>
        <w:gridCol w:w="851"/>
        <w:gridCol w:w="710"/>
        <w:gridCol w:w="734"/>
      </w:tblGrid>
      <w:tr w:rsidR="00A200B7" w:rsidRPr="002A0782" w:rsidTr="00381ED6">
        <w:trPr>
          <w:cantSplit/>
          <w:trHeight w:val="2385"/>
        </w:trPr>
        <w:tc>
          <w:tcPr>
            <w:tcW w:w="1521" w:type="pct"/>
            <w:tcMar>
              <w:left w:w="28" w:type="dxa"/>
              <w:right w:w="28" w:type="dxa"/>
            </w:tcMar>
            <w:vAlign w:val="center"/>
          </w:tcPr>
          <w:p w:rsidR="00A200B7" w:rsidRPr="002A0782" w:rsidRDefault="00A200B7" w:rsidP="00381ED6">
            <w:pPr>
              <w:tabs>
                <w:tab w:val="left" w:pos="851"/>
              </w:tabs>
              <w:jc w:val="center"/>
              <w:rPr>
                <w:b/>
              </w:rPr>
            </w:pPr>
            <w:r w:rsidRPr="002A0782">
              <w:rPr>
                <w:b/>
              </w:rPr>
              <w:t>Наименование котельной</w:t>
            </w:r>
          </w:p>
        </w:tc>
        <w:tc>
          <w:tcPr>
            <w:tcW w:w="452"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Надежность электроснабжения К</w:t>
            </w:r>
            <w:r w:rsidRPr="002A0782">
              <w:rPr>
                <w:b/>
                <w:vertAlign w:val="subscript"/>
              </w:rPr>
              <w:t>Э</w:t>
            </w:r>
          </w:p>
        </w:tc>
        <w:tc>
          <w:tcPr>
            <w:tcW w:w="452"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Надежность водоснабжения К</w:t>
            </w:r>
            <w:r w:rsidRPr="002A0782">
              <w:rPr>
                <w:b/>
                <w:vertAlign w:val="subscript"/>
              </w:rPr>
              <w:t>В</w:t>
            </w:r>
          </w:p>
        </w:tc>
        <w:tc>
          <w:tcPr>
            <w:tcW w:w="452"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Надежность топливоснабжения К</w:t>
            </w:r>
            <w:r w:rsidRPr="002A0782">
              <w:rPr>
                <w:b/>
                <w:vertAlign w:val="subscript"/>
              </w:rPr>
              <w:t>Т</w:t>
            </w:r>
          </w:p>
        </w:tc>
        <w:tc>
          <w:tcPr>
            <w:tcW w:w="451"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Размер дефицита тепловой мощности К</w:t>
            </w:r>
            <w:r w:rsidRPr="002A0782">
              <w:rPr>
                <w:b/>
                <w:vertAlign w:val="subscript"/>
              </w:rPr>
              <w:t>Б</w:t>
            </w:r>
          </w:p>
        </w:tc>
        <w:tc>
          <w:tcPr>
            <w:tcW w:w="452"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Уровень резервирования К</w:t>
            </w:r>
            <w:r w:rsidRPr="002A0782">
              <w:rPr>
                <w:b/>
                <w:vertAlign w:val="subscript"/>
              </w:rPr>
              <w:t>Р</w:t>
            </w:r>
          </w:p>
        </w:tc>
        <w:tc>
          <w:tcPr>
            <w:tcW w:w="452"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Коэффициент состояния тепловых сетей К</w:t>
            </w:r>
            <w:r w:rsidRPr="002A0782">
              <w:rPr>
                <w:b/>
                <w:vertAlign w:val="subscript"/>
              </w:rPr>
              <w:t>С</w:t>
            </w:r>
          </w:p>
        </w:tc>
        <w:tc>
          <w:tcPr>
            <w:tcW w:w="377"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Коэффициент надежности К</w:t>
            </w:r>
            <w:r w:rsidRPr="002A0782">
              <w:rPr>
                <w:b/>
                <w:vertAlign w:val="subscript"/>
              </w:rPr>
              <w:t>НАД</w:t>
            </w:r>
          </w:p>
        </w:tc>
        <w:tc>
          <w:tcPr>
            <w:tcW w:w="390" w:type="pct"/>
            <w:tcMar>
              <w:left w:w="28" w:type="dxa"/>
              <w:right w:w="28" w:type="dxa"/>
            </w:tcMar>
            <w:textDirection w:val="btLr"/>
            <w:vAlign w:val="center"/>
          </w:tcPr>
          <w:p w:rsidR="00A200B7" w:rsidRPr="002A0782" w:rsidRDefault="00A200B7" w:rsidP="00381ED6">
            <w:pPr>
              <w:tabs>
                <w:tab w:val="left" w:pos="851"/>
              </w:tabs>
              <w:jc w:val="center"/>
              <w:rPr>
                <w:b/>
              </w:rPr>
            </w:pPr>
            <w:r w:rsidRPr="002A0782">
              <w:rPr>
                <w:b/>
              </w:rPr>
              <w:t>Оценка надежности системы теплоснабжения</w:t>
            </w:r>
          </w:p>
        </w:tc>
      </w:tr>
      <w:tr w:rsidR="00A200B7" w:rsidRPr="002A0782" w:rsidTr="00381ED6">
        <w:tc>
          <w:tcPr>
            <w:tcW w:w="1521" w:type="pct"/>
            <w:tcMar>
              <w:left w:w="28" w:type="dxa"/>
              <w:right w:w="28" w:type="dxa"/>
            </w:tcMar>
            <w:vAlign w:val="center"/>
          </w:tcPr>
          <w:p w:rsidR="00A200B7" w:rsidRPr="002A0782" w:rsidRDefault="00A200B7" w:rsidP="00381ED6">
            <w:pPr>
              <w:rPr>
                <w:bCs/>
              </w:rPr>
            </w:pPr>
            <w:r w:rsidRPr="002A0782">
              <w:rPr>
                <w:bCs/>
              </w:rPr>
              <w:t>Котельная №27, р.п. Угловка, ул. Центральная</w:t>
            </w:r>
          </w:p>
        </w:tc>
        <w:tc>
          <w:tcPr>
            <w:tcW w:w="452" w:type="pct"/>
            <w:tcMar>
              <w:left w:w="28" w:type="dxa"/>
              <w:right w:w="28" w:type="dxa"/>
            </w:tcMar>
            <w:vAlign w:val="center"/>
          </w:tcPr>
          <w:p w:rsidR="00A200B7" w:rsidRPr="002A0782" w:rsidRDefault="00A200B7" w:rsidP="00381ED6">
            <w:pPr>
              <w:tabs>
                <w:tab w:val="left" w:pos="851"/>
              </w:tabs>
              <w:jc w:val="center"/>
            </w:pPr>
            <w:r w:rsidRPr="002A0782">
              <w:t>0,9</w:t>
            </w:r>
          </w:p>
        </w:tc>
        <w:tc>
          <w:tcPr>
            <w:tcW w:w="452" w:type="pct"/>
            <w:tcMar>
              <w:left w:w="28" w:type="dxa"/>
              <w:right w:w="28" w:type="dxa"/>
            </w:tcMar>
            <w:vAlign w:val="center"/>
          </w:tcPr>
          <w:p w:rsidR="00A200B7" w:rsidRPr="002A0782" w:rsidRDefault="00A200B7" w:rsidP="00381ED6">
            <w:pPr>
              <w:tabs>
                <w:tab w:val="left" w:pos="851"/>
              </w:tabs>
              <w:jc w:val="center"/>
            </w:pPr>
            <w:r w:rsidRPr="002A0782">
              <w:t>0,95</w:t>
            </w:r>
          </w:p>
        </w:tc>
        <w:tc>
          <w:tcPr>
            <w:tcW w:w="452" w:type="pct"/>
            <w:tcMar>
              <w:left w:w="28" w:type="dxa"/>
              <w:right w:w="28" w:type="dxa"/>
            </w:tcMar>
            <w:vAlign w:val="center"/>
          </w:tcPr>
          <w:p w:rsidR="00A200B7" w:rsidRPr="002A0782" w:rsidRDefault="00A200B7" w:rsidP="00381ED6">
            <w:pPr>
              <w:tabs>
                <w:tab w:val="left" w:pos="851"/>
              </w:tabs>
              <w:jc w:val="center"/>
            </w:pPr>
            <w:r w:rsidRPr="002A0782">
              <w:t>1,0</w:t>
            </w:r>
          </w:p>
        </w:tc>
        <w:tc>
          <w:tcPr>
            <w:tcW w:w="451" w:type="pct"/>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Mar>
              <w:left w:w="28" w:type="dxa"/>
              <w:right w:w="28" w:type="dxa"/>
            </w:tcMar>
            <w:vAlign w:val="center"/>
          </w:tcPr>
          <w:p w:rsidR="00A200B7" w:rsidRPr="002A0782" w:rsidRDefault="00A200B7" w:rsidP="00381ED6">
            <w:pPr>
              <w:tabs>
                <w:tab w:val="left" w:pos="851"/>
              </w:tabs>
              <w:jc w:val="center"/>
            </w:pPr>
            <w:r w:rsidRPr="002A0782">
              <w:t>0,7</w:t>
            </w:r>
          </w:p>
        </w:tc>
        <w:tc>
          <w:tcPr>
            <w:tcW w:w="377" w:type="pct"/>
            <w:tcMar>
              <w:left w:w="28" w:type="dxa"/>
              <w:right w:w="28" w:type="dxa"/>
            </w:tcMar>
            <w:vAlign w:val="center"/>
          </w:tcPr>
          <w:p w:rsidR="00A200B7" w:rsidRPr="002A0782" w:rsidRDefault="00A200B7" w:rsidP="00381ED6">
            <w:pPr>
              <w:tabs>
                <w:tab w:val="left" w:pos="851"/>
              </w:tabs>
              <w:jc w:val="center"/>
            </w:pPr>
            <w:r w:rsidRPr="002A0782">
              <w:t>0,925</w:t>
            </w:r>
          </w:p>
        </w:tc>
        <w:tc>
          <w:tcPr>
            <w:tcW w:w="390" w:type="pct"/>
            <w:tcMar>
              <w:left w:w="28" w:type="dxa"/>
              <w:right w:w="28" w:type="dxa"/>
            </w:tcMar>
            <w:vAlign w:val="center"/>
          </w:tcPr>
          <w:p w:rsidR="00A200B7" w:rsidRPr="002A0782" w:rsidRDefault="00A200B7" w:rsidP="00381ED6">
            <w:pPr>
              <w:tabs>
                <w:tab w:val="left" w:pos="851"/>
              </w:tabs>
              <w:jc w:val="center"/>
            </w:pPr>
            <w:r w:rsidRPr="002A0782">
              <w:t>ВН</w:t>
            </w:r>
          </w:p>
        </w:tc>
      </w:tr>
      <w:tr w:rsidR="00A200B7" w:rsidRPr="002A0782" w:rsidTr="00381ED6">
        <w:tc>
          <w:tcPr>
            <w:tcW w:w="1521" w:type="pct"/>
            <w:tcMar>
              <w:left w:w="28" w:type="dxa"/>
              <w:right w:w="28" w:type="dxa"/>
            </w:tcMar>
            <w:vAlign w:val="center"/>
          </w:tcPr>
          <w:p w:rsidR="00A200B7" w:rsidRPr="002A0782" w:rsidRDefault="00A200B7" w:rsidP="00381ED6">
            <w:pPr>
              <w:rPr>
                <w:bCs/>
              </w:rPr>
            </w:pPr>
            <w:r w:rsidRPr="002A0782">
              <w:rPr>
                <w:bCs/>
              </w:rPr>
              <w:t>Котельная №16, р.п. Угловка, ул. Ленинградская, д. 11</w:t>
            </w:r>
          </w:p>
        </w:tc>
        <w:tc>
          <w:tcPr>
            <w:tcW w:w="452" w:type="pct"/>
            <w:tcMar>
              <w:left w:w="28" w:type="dxa"/>
              <w:right w:w="28" w:type="dxa"/>
            </w:tcMar>
            <w:vAlign w:val="center"/>
          </w:tcPr>
          <w:p w:rsidR="00A200B7" w:rsidRPr="002A0782" w:rsidRDefault="00A200B7" w:rsidP="00381ED6">
            <w:pPr>
              <w:tabs>
                <w:tab w:val="left" w:pos="851"/>
              </w:tabs>
              <w:jc w:val="center"/>
            </w:pPr>
            <w:r w:rsidRPr="002A0782">
              <w:t>0,9</w:t>
            </w:r>
          </w:p>
        </w:tc>
        <w:tc>
          <w:tcPr>
            <w:tcW w:w="452" w:type="pct"/>
            <w:tcMar>
              <w:left w:w="28" w:type="dxa"/>
              <w:right w:w="28" w:type="dxa"/>
            </w:tcMar>
            <w:vAlign w:val="center"/>
          </w:tcPr>
          <w:p w:rsidR="00A200B7" w:rsidRPr="002A0782" w:rsidRDefault="00A200B7" w:rsidP="00381ED6">
            <w:pPr>
              <w:tabs>
                <w:tab w:val="left" w:pos="851"/>
              </w:tabs>
              <w:jc w:val="center"/>
            </w:pPr>
            <w:r w:rsidRPr="002A0782">
              <w:t>0,95</w:t>
            </w:r>
          </w:p>
        </w:tc>
        <w:tc>
          <w:tcPr>
            <w:tcW w:w="452" w:type="pct"/>
            <w:tcMar>
              <w:left w:w="28" w:type="dxa"/>
              <w:right w:w="28" w:type="dxa"/>
            </w:tcMar>
            <w:vAlign w:val="center"/>
          </w:tcPr>
          <w:p w:rsidR="00A200B7" w:rsidRPr="002A0782" w:rsidRDefault="00A200B7" w:rsidP="00381ED6">
            <w:pPr>
              <w:tabs>
                <w:tab w:val="left" w:pos="851"/>
              </w:tabs>
              <w:jc w:val="center"/>
            </w:pPr>
            <w:r w:rsidRPr="002A0782">
              <w:t>1,0</w:t>
            </w:r>
          </w:p>
        </w:tc>
        <w:tc>
          <w:tcPr>
            <w:tcW w:w="451" w:type="pct"/>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Mar>
              <w:left w:w="28" w:type="dxa"/>
              <w:right w:w="28" w:type="dxa"/>
            </w:tcMar>
            <w:vAlign w:val="center"/>
          </w:tcPr>
          <w:p w:rsidR="00A200B7" w:rsidRPr="002A0782" w:rsidRDefault="00A200B7" w:rsidP="00381ED6">
            <w:pPr>
              <w:tabs>
                <w:tab w:val="left" w:pos="851"/>
              </w:tabs>
              <w:jc w:val="center"/>
            </w:pPr>
            <w:r w:rsidRPr="002A0782">
              <w:t>1,0</w:t>
            </w:r>
          </w:p>
        </w:tc>
        <w:tc>
          <w:tcPr>
            <w:tcW w:w="377" w:type="pct"/>
            <w:tcMar>
              <w:left w:w="28" w:type="dxa"/>
              <w:right w:w="28" w:type="dxa"/>
            </w:tcMar>
            <w:vAlign w:val="center"/>
          </w:tcPr>
          <w:p w:rsidR="00A200B7" w:rsidRPr="002A0782" w:rsidRDefault="00A200B7" w:rsidP="00381ED6">
            <w:pPr>
              <w:tabs>
                <w:tab w:val="left" w:pos="851"/>
              </w:tabs>
              <w:jc w:val="center"/>
            </w:pPr>
            <w:r w:rsidRPr="002A0782">
              <w:t>0,975</w:t>
            </w:r>
          </w:p>
        </w:tc>
        <w:tc>
          <w:tcPr>
            <w:tcW w:w="390" w:type="pct"/>
            <w:tcMar>
              <w:left w:w="28" w:type="dxa"/>
              <w:right w:w="28" w:type="dxa"/>
            </w:tcMar>
            <w:vAlign w:val="center"/>
          </w:tcPr>
          <w:p w:rsidR="00A200B7" w:rsidRPr="002A0782" w:rsidRDefault="00A200B7" w:rsidP="00381ED6">
            <w:pPr>
              <w:tabs>
                <w:tab w:val="left" w:pos="851"/>
              </w:tabs>
              <w:jc w:val="center"/>
            </w:pPr>
            <w:r w:rsidRPr="002A0782">
              <w:t>ВН</w:t>
            </w:r>
          </w:p>
        </w:tc>
      </w:tr>
      <w:tr w:rsidR="00A200B7" w:rsidRPr="002A0782" w:rsidTr="00381ED6">
        <w:tc>
          <w:tcPr>
            <w:tcW w:w="1521" w:type="pct"/>
            <w:tcMar>
              <w:left w:w="28" w:type="dxa"/>
              <w:right w:w="28" w:type="dxa"/>
            </w:tcMar>
            <w:vAlign w:val="center"/>
          </w:tcPr>
          <w:p w:rsidR="00A200B7" w:rsidRPr="002A0782" w:rsidRDefault="00A200B7" w:rsidP="00381ED6">
            <w:pPr>
              <w:rPr>
                <w:bCs/>
              </w:rPr>
            </w:pPr>
            <w:r w:rsidRPr="002A0782">
              <w:rPr>
                <w:bCs/>
              </w:rPr>
              <w:t>Котельная №13, р.п. Угловка, ул. Молодежная</w:t>
            </w:r>
          </w:p>
        </w:tc>
        <w:tc>
          <w:tcPr>
            <w:tcW w:w="452" w:type="pct"/>
            <w:tcMar>
              <w:left w:w="28" w:type="dxa"/>
              <w:right w:w="28" w:type="dxa"/>
            </w:tcMar>
            <w:vAlign w:val="center"/>
          </w:tcPr>
          <w:p w:rsidR="00A200B7" w:rsidRPr="002A0782" w:rsidRDefault="00A200B7" w:rsidP="00381ED6">
            <w:pPr>
              <w:tabs>
                <w:tab w:val="left" w:pos="851"/>
              </w:tabs>
              <w:jc w:val="center"/>
            </w:pPr>
            <w:r w:rsidRPr="002A0782">
              <w:t>0,9</w:t>
            </w:r>
          </w:p>
        </w:tc>
        <w:tc>
          <w:tcPr>
            <w:tcW w:w="452" w:type="pct"/>
            <w:tcMar>
              <w:left w:w="28" w:type="dxa"/>
              <w:right w:w="28" w:type="dxa"/>
            </w:tcMar>
            <w:vAlign w:val="center"/>
          </w:tcPr>
          <w:p w:rsidR="00A200B7" w:rsidRPr="002A0782" w:rsidRDefault="00A200B7" w:rsidP="00381ED6">
            <w:pPr>
              <w:tabs>
                <w:tab w:val="left" w:pos="851"/>
              </w:tabs>
              <w:jc w:val="center"/>
            </w:pPr>
            <w:r w:rsidRPr="002A0782">
              <w:t>0,95</w:t>
            </w:r>
          </w:p>
        </w:tc>
        <w:tc>
          <w:tcPr>
            <w:tcW w:w="452" w:type="pct"/>
            <w:tcMar>
              <w:left w:w="28" w:type="dxa"/>
              <w:right w:w="28" w:type="dxa"/>
            </w:tcMar>
            <w:vAlign w:val="center"/>
          </w:tcPr>
          <w:p w:rsidR="00A200B7" w:rsidRPr="002A0782" w:rsidRDefault="00A200B7" w:rsidP="00381ED6">
            <w:pPr>
              <w:tabs>
                <w:tab w:val="left" w:pos="851"/>
              </w:tabs>
              <w:jc w:val="center"/>
            </w:pPr>
            <w:r w:rsidRPr="002A0782">
              <w:t>1,0</w:t>
            </w:r>
          </w:p>
        </w:tc>
        <w:tc>
          <w:tcPr>
            <w:tcW w:w="451" w:type="pct"/>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Mar>
              <w:left w:w="28" w:type="dxa"/>
              <w:right w:w="28" w:type="dxa"/>
            </w:tcMar>
            <w:vAlign w:val="center"/>
          </w:tcPr>
          <w:p w:rsidR="00A200B7" w:rsidRPr="002A0782" w:rsidRDefault="00A200B7" w:rsidP="00381ED6">
            <w:pPr>
              <w:tabs>
                <w:tab w:val="left" w:pos="851"/>
              </w:tabs>
              <w:jc w:val="center"/>
            </w:pPr>
            <w:r w:rsidRPr="002A0782">
              <w:t>0,8</w:t>
            </w:r>
          </w:p>
        </w:tc>
        <w:tc>
          <w:tcPr>
            <w:tcW w:w="377" w:type="pct"/>
            <w:tcMar>
              <w:left w:w="28" w:type="dxa"/>
              <w:right w:w="28" w:type="dxa"/>
            </w:tcMar>
            <w:vAlign w:val="center"/>
          </w:tcPr>
          <w:p w:rsidR="00A200B7" w:rsidRPr="002A0782" w:rsidRDefault="00A200B7" w:rsidP="00381ED6">
            <w:pPr>
              <w:tabs>
                <w:tab w:val="left" w:pos="851"/>
              </w:tabs>
              <w:jc w:val="center"/>
            </w:pPr>
            <w:r w:rsidRPr="002A0782">
              <w:t>0,942</w:t>
            </w:r>
          </w:p>
        </w:tc>
        <w:tc>
          <w:tcPr>
            <w:tcW w:w="390" w:type="pct"/>
            <w:tcMar>
              <w:left w:w="28" w:type="dxa"/>
              <w:right w:w="28" w:type="dxa"/>
            </w:tcMar>
            <w:vAlign w:val="center"/>
          </w:tcPr>
          <w:p w:rsidR="00A200B7" w:rsidRPr="002A0782" w:rsidRDefault="00A200B7" w:rsidP="00381ED6">
            <w:pPr>
              <w:tabs>
                <w:tab w:val="left" w:pos="851"/>
              </w:tabs>
              <w:jc w:val="center"/>
            </w:pPr>
            <w:r w:rsidRPr="002A0782">
              <w:t>ВН</w:t>
            </w:r>
          </w:p>
        </w:tc>
      </w:tr>
      <w:tr w:rsidR="00A200B7" w:rsidRPr="002A0782" w:rsidTr="00381ED6">
        <w:trPr>
          <w:trHeight w:val="116"/>
        </w:trPr>
        <w:tc>
          <w:tcPr>
            <w:tcW w:w="1521" w:type="pct"/>
            <w:tcBorders>
              <w:bottom w:val="single" w:sz="4" w:space="0" w:color="auto"/>
            </w:tcBorders>
            <w:tcMar>
              <w:left w:w="28" w:type="dxa"/>
              <w:right w:w="28" w:type="dxa"/>
            </w:tcMar>
            <w:vAlign w:val="center"/>
          </w:tcPr>
          <w:p w:rsidR="00A200B7" w:rsidRPr="002A0782" w:rsidRDefault="00A200B7" w:rsidP="00381ED6">
            <w:pPr>
              <w:rPr>
                <w:bCs/>
              </w:rPr>
            </w:pPr>
            <w:r w:rsidRPr="002A0782">
              <w:rPr>
                <w:bCs/>
              </w:rPr>
              <w:t>Котельная №11, д. Озерки</w:t>
            </w:r>
          </w:p>
        </w:tc>
        <w:tc>
          <w:tcPr>
            <w:tcW w:w="452"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0,9</w:t>
            </w:r>
          </w:p>
        </w:tc>
        <w:tc>
          <w:tcPr>
            <w:tcW w:w="452"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0,95</w:t>
            </w:r>
          </w:p>
        </w:tc>
        <w:tc>
          <w:tcPr>
            <w:tcW w:w="452"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1,0</w:t>
            </w:r>
          </w:p>
        </w:tc>
        <w:tc>
          <w:tcPr>
            <w:tcW w:w="451"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1,0</w:t>
            </w:r>
          </w:p>
        </w:tc>
        <w:tc>
          <w:tcPr>
            <w:tcW w:w="452"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0,8</w:t>
            </w:r>
          </w:p>
        </w:tc>
        <w:tc>
          <w:tcPr>
            <w:tcW w:w="377"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0,942</w:t>
            </w:r>
          </w:p>
        </w:tc>
        <w:tc>
          <w:tcPr>
            <w:tcW w:w="390" w:type="pct"/>
            <w:tcBorders>
              <w:bottom w:val="single" w:sz="4" w:space="0" w:color="auto"/>
            </w:tcBorders>
            <w:tcMar>
              <w:left w:w="28" w:type="dxa"/>
              <w:right w:w="28" w:type="dxa"/>
            </w:tcMar>
            <w:vAlign w:val="center"/>
          </w:tcPr>
          <w:p w:rsidR="00A200B7" w:rsidRPr="002A0782" w:rsidRDefault="00A200B7" w:rsidP="00381ED6">
            <w:pPr>
              <w:tabs>
                <w:tab w:val="left" w:pos="851"/>
              </w:tabs>
              <w:jc w:val="center"/>
            </w:pPr>
            <w:r w:rsidRPr="002A0782">
              <w:t>ВН</w:t>
            </w:r>
          </w:p>
        </w:tc>
      </w:tr>
      <w:tr w:rsidR="00A200B7" w:rsidRPr="002A0782" w:rsidTr="00381ED6">
        <w:trPr>
          <w:trHeight w:val="156"/>
        </w:trPr>
        <w:tc>
          <w:tcPr>
            <w:tcW w:w="1521" w:type="pct"/>
            <w:tcBorders>
              <w:top w:val="single" w:sz="4" w:space="0" w:color="auto"/>
              <w:bottom w:val="single" w:sz="4" w:space="0" w:color="auto"/>
            </w:tcBorders>
            <w:tcMar>
              <w:left w:w="28" w:type="dxa"/>
              <w:right w:w="28" w:type="dxa"/>
            </w:tcMar>
            <w:vAlign w:val="center"/>
          </w:tcPr>
          <w:p w:rsidR="00A200B7" w:rsidRPr="002A0782" w:rsidRDefault="00A200B7" w:rsidP="00381ED6">
            <w:pPr>
              <w:rPr>
                <w:bCs/>
              </w:rPr>
            </w:pPr>
            <w:r w:rsidRPr="002A0782">
              <w:rPr>
                <w:bCs/>
              </w:rPr>
              <w:t>Котельная АО «Угловский известковый комбинат»</w:t>
            </w:r>
          </w:p>
        </w:tc>
        <w:tc>
          <w:tcPr>
            <w:tcW w:w="452" w:type="pct"/>
            <w:tcBorders>
              <w:top w:val="single" w:sz="4" w:space="0" w:color="auto"/>
            </w:tcBorders>
            <w:tcMar>
              <w:left w:w="28" w:type="dxa"/>
              <w:right w:w="28" w:type="dxa"/>
            </w:tcMar>
            <w:vAlign w:val="center"/>
          </w:tcPr>
          <w:p w:rsidR="00A200B7" w:rsidRPr="002A0782" w:rsidRDefault="00A200B7" w:rsidP="00381ED6">
            <w:pPr>
              <w:tabs>
                <w:tab w:val="left" w:pos="851"/>
              </w:tabs>
            </w:pPr>
            <w:r w:rsidRPr="002A0782">
              <w:t>н/д</w:t>
            </w:r>
          </w:p>
        </w:tc>
        <w:tc>
          <w:tcPr>
            <w:tcW w:w="452" w:type="pct"/>
            <w:tcBorders>
              <w:top w:val="single" w:sz="4" w:space="0" w:color="auto"/>
            </w:tcBorders>
            <w:tcMar>
              <w:left w:w="28" w:type="dxa"/>
              <w:right w:w="28" w:type="dxa"/>
            </w:tcMar>
          </w:tcPr>
          <w:p w:rsidR="00A200B7" w:rsidRPr="002A0782" w:rsidRDefault="00A200B7" w:rsidP="00381ED6">
            <w:r w:rsidRPr="002A0782">
              <w:t>н/д</w:t>
            </w:r>
          </w:p>
        </w:tc>
        <w:tc>
          <w:tcPr>
            <w:tcW w:w="452" w:type="pct"/>
            <w:tcBorders>
              <w:top w:val="single" w:sz="4" w:space="0" w:color="auto"/>
            </w:tcBorders>
            <w:tcMar>
              <w:left w:w="28" w:type="dxa"/>
              <w:right w:w="28" w:type="dxa"/>
            </w:tcMar>
          </w:tcPr>
          <w:p w:rsidR="00A200B7" w:rsidRPr="002A0782" w:rsidRDefault="00A200B7" w:rsidP="00381ED6">
            <w:r w:rsidRPr="002A0782">
              <w:t>н/д</w:t>
            </w:r>
          </w:p>
        </w:tc>
        <w:tc>
          <w:tcPr>
            <w:tcW w:w="451" w:type="pct"/>
            <w:tcBorders>
              <w:top w:val="single" w:sz="4" w:space="0" w:color="auto"/>
            </w:tcBorders>
            <w:tcMar>
              <w:left w:w="28" w:type="dxa"/>
              <w:right w:w="28" w:type="dxa"/>
            </w:tcMar>
          </w:tcPr>
          <w:p w:rsidR="00A200B7" w:rsidRPr="002A0782" w:rsidRDefault="00A200B7" w:rsidP="00381ED6">
            <w:r w:rsidRPr="002A0782">
              <w:t>н/д</w:t>
            </w:r>
          </w:p>
        </w:tc>
        <w:tc>
          <w:tcPr>
            <w:tcW w:w="452" w:type="pct"/>
            <w:tcBorders>
              <w:top w:val="single" w:sz="4" w:space="0" w:color="auto"/>
            </w:tcBorders>
            <w:tcMar>
              <w:left w:w="28" w:type="dxa"/>
              <w:right w:w="28" w:type="dxa"/>
            </w:tcMar>
          </w:tcPr>
          <w:p w:rsidR="00A200B7" w:rsidRPr="002A0782" w:rsidRDefault="00A200B7" w:rsidP="00381ED6">
            <w:r w:rsidRPr="002A0782">
              <w:t>н/д</w:t>
            </w:r>
          </w:p>
        </w:tc>
        <w:tc>
          <w:tcPr>
            <w:tcW w:w="452" w:type="pct"/>
            <w:tcBorders>
              <w:top w:val="single" w:sz="4" w:space="0" w:color="auto"/>
            </w:tcBorders>
            <w:tcMar>
              <w:left w:w="28" w:type="dxa"/>
              <w:right w:w="28" w:type="dxa"/>
            </w:tcMar>
          </w:tcPr>
          <w:p w:rsidR="00A200B7" w:rsidRPr="002A0782" w:rsidRDefault="00A200B7" w:rsidP="00381ED6">
            <w:r w:rsidRPr="002A0782">
              <w:t>н/д</w:t>
            </w:r>
          </w:p>
        </w:tc>
        <w:tc>
          <w:tcPr>
            <w:tcW w:w="377" w:type="pct"/>
            <w:tcBorders>
              <w:top w:val="single" w:sz="4" w:space="0" w:color="auto"/>
            </w:tcBorders>
            <w:tcMar>
              <w:left w:w="28" w:type="dxa"/>
              <w:right w:w="28" w:type="dxa"/>
            </w:tcMar>
          </w:tcPr>
          <w:p w:rsidR="00A200B7" w:rsidRPr="002A0782" w:rsidRDefault="00A200B7" w:rsidP="00381ED6">
            <w:r w:rsidRPr="002A0782">
              <w:t>н/д</w:t>
            </w:r>
          </w:p>
        </w:tc>
        <w:tc>
          <w:tcPr>
            <w:tcW w:w="390" w:type="pct"/>
            <w:tcBorders>
              <w:top w:val="single" w:sz="4" w:space="0" w:color="auto"/>
            </w:tcBorders>
            <w:tcMar>
              <w:left w:w="28" w:type="dxa"/>
              <w:right w:w="28" w:type="dxa"/>
            </w:tcMar>
          </w:tcPr>
          <w:p w:rsidR="00A200B7" w:rsidRPr="002A0782" w:rsidRDefault="00A200B7" w:rsidP="00381ED6">
            <w:r w:rsidRPr="002A0782">
              <w:t>н/д</w:t>
            </w:r>
          </w:p>
        </w:tc>
      </w:tr>
    </w:tbl>
    <w:p w:rsidR="00A200B7" w:rsidRPr="002A0782" w:rsidRDefault="00A200B7" w:rsidP="00A200B7">
      <w:pPr>
        <w:shd w:val="clear" w:color="auto" w:fill="FFFFFF" w:themeFill="background1"/>
        <w:spacing w:before="120" w:after="120"/>
      </w:pPr>
      <w:r w:rsidRPr="002A0782">
        <w:lastRenderedPageBreak/>
        <w:t xml:space="preserve">По критериям надежности системы теплоснабжения эксплуатируемые Окуловским филиалом ООО «Тепловая компания «Новгородская» относятся к высоконадежным. </w:t>
      </w:r>
    </w:p>
    <w:p w:rsidR="00A200B7" w:rsidRPr="002A0782" w:rsidRDefault="00A200B7" w:rsidP="00A200B7">
      <w:pPr>
        <w:spacing w:after="60"/>
      </w:pPr>
      <w:r w:rsidRPr="002A0782">
        <w:t>Для более точного определения и дальнейшего поддержания показателей надежности в пределах допустимого, рекомендуется:</w:t>
      </w:r>
    </w:p>
    <w:p w:rsidR="00A200B7" w:rsidRPr="002A0782" w:rsidRDefault="00A200B7" w:rsidP="00A200B7">
      <w:pPr>
        <w:numPr>
          <w:ilvl w:val="0"/>
          <w:numId w:val="30"/>
        </w:numPr>
        <w:spacing w:line="276" w:lineRule="auto"/>
        <w:ind w:left="851" w:hanging="284"/>
        <w:jc w:val="both"/>
      </w:pPr>
      <w:r w:rsidRPr="002A0782">
        <w:t>Правильное и своевременное заполнение журналов, предписанных ПТЭ;</w:t>
      </w:r>
    </w:p>
    <w:p w:rsidR="00A200B7" w:rsidRPr="002A0782" w:rsidRDefault="00A200B7" w:rsidP="00A200B7">
      <w:pPr>
        <w:numPr>
          <w:ilvl w:val="0"/>
          <w:numId w:val="30"/>
        </w:numPr>
        <w:spacing w:line="276" w:lineRule="auto"/>
        <w:ind w:left="851" w:hanging="284"/>
        <w:jc w:val="both"/>
      </w:pPr>
      <w:r w:rsidRPr="002A0782">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A200B7" w:rsidRPr="002A0782" w:rsidRDefault="00A200B7" w:rsidP="00A200B7">
      <w:pPr>
        <w:numPr>
          <w:ilvl w:val="0"/>
          <w:numId w:val="30"/>
        </w:numPr>
        <w:spacing w:line="276" w:lineRule="auto"/>
        <w:ind w:left="851" w:hanging="284"/>
        <w:jc w:val="both"/>
      </w:pPr>
      <w:r w:rsidRPr="002A0782">
        <w:t>Своевременная замена изношенных участков тепловых сетей и оборудования;</w:t>
      </w:r>
    </w:p>
    <w:p w:rsidR="00A200B7" w:rsidRPr="002A0782" w:rsidRDefault="00A200B7" w:rsidP="00A200B7">
      <w:pPr>
        <w:numPr>
          <w:ilvl w:val="0"/>
          <w:numId w:val="30"/>
        </w:numPr>
        <w:spacing w:line="276" w:lineRule="auto"/>
        <w:ind w:left="851" w:hanging="284"/>
        <w:jc w:val="both"/>
      </w:pPr>
      <w:r w:rsidRPr="002A0782">
        <w:t xml:space="preserve">Проведения мероприятий по устранению затопления каналов, тепловых камер и подвалов домов. </w:t>
      </w:r>
    </w:p>
    <w:p w:rsidR="00A200B7" w:rsidRPr="002A0782" w:rsidRDefault="00A200B7" w:rsidP="00A200B7">
      <w:pPr>
        <w:pStyle w:val="5"/>
        <w:rPr>
          <w:sz w:val="20"/>
          <w:szCs w:val="20"/>
        </w:rPr>
      </w:pPr>
      <w:bookmarkStart w:id="289" w:name="_Toc522105730"/>
      <w:bookmarkStart w:id="290" w:name="_Toc5270516"/>
      <w:bookmarkStart w:id="291" w:name="sub_1451"/>
      <w:r w:rsidRPr="002A0782">
        <w:rPr>
          <w:sz w:val="20"/>
          <w:szCs w:val="20"/>
        </w:rPr>
        <w:t>а) поток отказов (частота отказов) участков тепловых сетей</w:t>
      </w:r>
      <w:bookmarkEnd w:id="289"/>
      <w:bookmarkEnd w:id="290"/>
    </w:p>
    <w:p w:rsidR="00A200B7" w:rsidRPr="002A0782" w:rsidRDefault="00A200B7" w:rsidP="00A200B7">
      <w:r w:rsidRPr="002A0782">
        <w:rPr>
          <w:color w:val="000000"/>
          <w:lang w:bidi="ru-RU"/>
        </w:rPr>
        <w:t>По данным, полученным от теплоснабжающей организации</w:t>
      </w:r>
      <w:r w:rsidRPr="002A0782">
        <w:t>Угловского городского поселения</w:t>
      </w:r>
      <w:r w:rsidRPr="002A0782">
        <w:rPr>
          <w:color w:val="000000"/>
          <w:lang w:bidi="ru-RU"/>
        </w:rPr>
        <w:t>, в 2021 г. отказов участков тепловых сетей зафиксировано не было.</w:t>
      </w:r>
    </w:p>
    <w:p w:rsidR="00A200B7" w:rsidRPr="002A0782" w:rsidRDefault="00A200B7" w:rsidP="00A200B7">
      <w:pPr>
        <w:pStyle w:val="5"/>
        <w:rPr>
          <w:sz w:val="20"/>
          <w:szCs w:val="20"/>
        </w:rPr>
      </w:pPr>
      <w:bookmarkStart w:id="292" w:name="_Toc522105731"/>
      <w:bookmarkStart w:id="293" w:name="_Toc5270517"/>
      <w:bookmarkStart w:id="294" w:name="sub_1452"/>
      <w:bookmarkEnd w:id="291"/>
      <w:r w:rsidRPr="002A0782">
        <w:rPr>
          <w:sz w:val="20"/>
          <w:szCs w:val="20"/>
        </w:rPr>
        <w:t>б)частота отключений потребителей</w:t>
      </w:r>
      <w:bookmarkEnd w:id="292"/>
      <w:bookmarkEnd w:id="293"/>
    </w:p>
    <w:p w:rsidR="00A200B7" w:rsidRPr="002A0782" w:rsidRDefault="00A200B7" w:rsidP="00A200B7">
      <w:r w:rsidRPr="002A0782">
        <w:rPr>
          <w:color w:val="000000"/>
          <w:lang w:bidi="ru-RU"/>
        </w:rPr>
        <w:t>По данным, полученным от теплоснабжающей организации</w:t>
      </w:r>
      <w:r w:rsidRPr="002A0782">
        <w:t>Угловского городского поселения</w:t>
      </w:r>
      <w:r w:rsidRPr="002A0782">
        <w:rPr>
          <w:color w:val="000000"/>
          <w:lang w:bidi="ru-RU"/>
        </w:rPr>
        <w:t xml:space="preserve">, в 2021 г. серьезных </w:t>
      </w:r>
      <w:r w:rsidRPr="002A0782">
        <w:rPr>
          <w:rStyle w:val="S1"/>
          <w:rFonts w:eastAsia="Calibri"/>
          <w:sz w:val="20"/>
          <w:szCs w:val="20"/>
        </w:rPr>
        <w:t>аварий, повлекших глобальное отключение потребителей от теплоснабжения, зафиксировано не б</w:t>
      </w:r>
      <w:r w:rsidRPr="002A0782">
        <w:rPr>
          <w:color w:val="000000"/>
          <w:lang w:bidi="ru-RU"/>
        </w:rPr>
        <w:t xml:space="preserve">ыло. </w:t>
      </w:r>
    </w:p>
    <w:p w:rsidR="00A200B7" w:rsidRPr="002A0782" w:rsidRDefault="00A200B7" w:rsidP="00A200B7">
      <w:pPr>
        <w:pStyle w:val="5"/>
        <w:rPr>
          <w:sz w:val="20"/>
          <w:szCs w:val="20"/>
        </w:rPr>
      </w:pPr>
      <w:bookmarkStart w:id="295" w:name="_Toc522105732"/>
      <w:bookmarkStart w:id="296" w:name="_Toc5270518"/>
      <w:bookmarkStart w:id="297" w:name="sub_1453"/>
      <w:bookmarkEnd w:id="294"/>
      <w:r w:rsidRPr="002A0782">
        <w:rPr>
          <w:sz w:val="20"/>
          <w:szCs w:val="20"/>
        </w:rPr>
        <w:t>в) поток (частота) и время восстановления теплоснабжения потребителей после отключений</w:t>
      </w:r>
      <w:bookmarkEnd w:id="295"/>
      <w:bookmarkEnd w:id="296"/>
    </w:p>
    <w:p w:rsidR="00A200B7" w:rsidRPr="002A0782" w:rsidRDefault="00A200B7" w:rsidP="00A200B7">
      <w:r w:rsidRPr="002A0782">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A200B7" w:rsidRPr="002A0782" w:rsidRDefault="00A200B7" w:rsidP="00A200B7">
      <w:r w:rsidRPr="002A0782">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1.31.</w:t>
      </w:r>
    </w:p>
    <w:p w:rsidR="00A200B7" w:rsidRPr="002A0782" w:rsidRDefault="00A200B7" w:rsidP="00A200B7">
      <w:pPr>
        <w:spacing w:after="120"/>
        <w:jc w:val="right"/>
      </w:pPr>
      <w:r w:rsidRPr="002A0782">
        <w:t>Таблица 1.31</w:t>
      </w:r>
    </w:p>
    <w:p w:rsidR="00A200B7" w:rsidRPr="002A0782" w:rsidRDefault="00A200B7" w:rsidP="00A200B7">
      <w:pPr>
        <w:spacing w:after="60"/>
        <w:jc w:val="center"/>
      </w:pPr>
      <w:r w:rsidRPr="002A0782">
        <w:rPr>
          <w:u w:val="single"/>
        </w:rPr>
        <w:t>Среднее время на восстановление теплоснабжения при отключении тепловых сетей</w:t>
      </w:r>
    </w:p>
    <w:tbl>
      <w:tblPr>
        <w:tblStyle w:val="af8"/>
        <w:tblW w:w="0" w:type="auto"/>
        <w:tblLook w:val="04A0"/>
      </w:tblPr>
      <w:tblGrid>
        <w:gridCol w:w="4558"/>
        <w:gridCol w:w="5012"/>
      </w:tblGrid>
      <w:tr w:rsidR="00A200B7" w:rsidRPr="002A0782" w:rsidTr="00381ED6">
        <w:tc>
          <w:tcPr>
            <w:tcW w:w="4644" w:type="dxa"/>
            <w:vAlign w:val="center"/>
          </w:tcPr>
          <w:p w:rsidR="00A200B7" w:rsidRPr="002A0782" w:rsidRDefault="00A200B7" w:rsidP="00381ED6">
            <w:pPr>
              <w:pStyle w:val="afff9"/>
              <w:rPr>
                <w:b/>
              </w:rPr>
            </w:pPr>
            <w:r w:rsidRPr="002A0782">
              <w:rPr>
                <w:b/>
                <w:shd w:val="clear" w:color="auto" w:fill="FFFFFF"/>
              </w:rPr>
              <w:t>Условный диаметр трубопровода отключаемой тепловой сети, мм</w:t>
            </w:r>
          </w:p>
        </w:tc>
        <w:tc>
          <w:tcPr>
            <w:tcW w:w="5103" w:type="dxa"/>
            <w:vAlign w:val="center"/>
          </w:tcPr>
          <w:p w:rsidR="00A200B7" w:rsidRPr="002A0782" w:rsidRDefault="00A200B7" w:rsidP="00381ED6">
            <w:pPr>
              <w:pStyle w:val="afff9"/>
              <w:rPr>
                <w:rFonts w:eastAsia="Times New Roman"/>
                <w:b/>
              </w:rPr>
            </w:pPr>
            <w:r w:rsidRPr="002A0782">
              <w:rPr>
                <w:rFonts w:eastAsia="Times New Roman"/>
                <w:b/>
              </w:rPr>
              <w:t>Среднее время на восстановление теплоснабжения при отключении тепловых сетей, час</w:t>
            </w:r>
          </w:p>
        </w:tc>
      </w:tr>
      <w:tr w:rsidR="00A200B7" w:rsidRPr="002A0782" w:rsidTr="00381ED6">
        <w:tc>
          <w:tcPr>
            <w:tcW w:w="4644" w:type="dxa"/>
            <w:vAlign w:val="center"/>
          </w:tcPr>
          <w:p w:rsidR="00A200B7" w:rsidRPr="002A0782" w:rsidRDefault="00A200B7" w:rsidP="00381ED6">
            <w:pPr>
              <w:pStyle w:val="afff9"/>
            </w:pPr>
            <w:r w:rsidRPr="002A0782">
              <w:t>50</w:t>
            </w:r>
          </w:p>
        </w:tc>
        <w:tc>
          <w:tcPr>
            <w:tcW w:w="5103" w:type="dxa"/>
            <w:vAlign w:val="center"/>
          </w:tcPr>
          <w:p w:rsidR="00A200B7" w:rsidRPr="002A0782" w:rsidRDefault="00A200B7" w:rsidP="00381ED6">
            <w:pPr>
              <w:pStyle w:val="afff9"/>
            </w:pPr>
            <w:r w:rsidRPr="002A0782">
              <w:t>5</w:t>
            </w:r>
          </w:p>
        </w:tc>
      </w:tr>
      <w:tr w:rsidR="00A200B7" w:rsidRPr="002A0782" w:rsidTr="00381ED6">
        <w:tc>
          <w:tcPr>
            <w:tcW w:w="4644" w:type="dxa"/>
            <w:vAlign w:val="center"/>
          </w:tcPr>
          <w:p w:rsidR="00A200B7" w:rsidRPr="002A0782" w:rsidRDefault="00A200B7" w:rsidP="00381ED6">
            <w:pPr>
              <w:pStyle w:val="afff9"/>
            </w:pPr>
            <w:r w:rsidRPr="002A0782">
              <w:t>80</w:t>
            </w:r>
          </w:p>
        </w:tc>
        <w:tc>
          <w:tcPr>
            <w:tcW w:w="5103" w:type="dxa"/>
            <w:vAlign w:val="center"/>
          </w:tcPr>
          <w:p w:rsidR="00A200B7" w:rsidRPr="002A0782" w:rsidRDefault="00A200B7" w:rsidP="00381ED6">
            <w:pPr>
              <w:pStyle w:val="afff9"/>
            </w:pPr>
            <w:r w:rsidRPr="002A0782">
              <w:t>5</w:t>
            </w:r>
          </w:p>
        </w:tc>
      </w:tr>
      <w:tr w:rsidR="00A200B7" w:rsidRPr="002A0782" w:rsidTr="00381ED6">
        <w:tc>
          <w:tcPr>
            <w:tcW w:w="4644" w:type="dxa"/>
            <w:vAlign w:val="center"/>
          </w:tcPr>
          <w:p w:rsidR="00A200B7" w:rsidRPr="002A0782" w:rsidRDefault="00A200B7" w:rsidP="00381ED6">
            <w:pPr>
              <w:pStyle w:val="afff9"/>
            </w:pPr>
            <w:r w:rsidRPr="002A0782">
              <w:t>100</w:t>
            </w:r>
          </w:p>
        </w:tc>
        <w:tc>
          <w:tcPr>
            <w:tcW w:w="5103" w:type="dxa"/>
            <w:vAlign w:val="center"/>
          </w:tcPr>
          <w:p w:rsidR="00A200B7" w:rsidRPr="002A0782" w:rsidRDefault="00A200B7" w:rsidP="00381ED6">
            <w:pPr>
              <w:pStyle w:val="afff9"/>
            </w:pPr>
            <w:r w:rsidRPr="002A0782">
              <w:t>5</w:t>
            </w:r>
          </w:p>
        </w:tc>
      </w:tr>
      <w:tr w:rsidR="00A200B7" w:rsidRPr="002A0782" w:rsidTr="00381ED6">
        <w:tc>
          <w:tcPr>
            <w:tcW w:w="4644" w:type="dxa"/>
            <w:vAlign w:val="center"/>
          </w:tcPr>
          <w:p w:rsidR="00A200B7" w:rsidRPr="002A0782" w:rsidRDefault="00A200B7" w:rsidP="00381ED6">
            <w:pPr>
              <w:pStyle w:val="afff9"/>
            </w:pPr>
            <w:r w:rsidRPr="002A0782">
              <w:t>150</w:t>
            </w:r>
          </w:p>
        </w:tc>
        <w:tc>
          <w:tcPr>
            <w:tcW w:w="5103" w:type="dxa"/>
            <w:vAlign w:val="center"/>
          </w:tcPr>
          <w:p w:rsidR="00A200B7" w:rsidRPr="002A0782" w:rsidRDefault="00A200B7" w:rsidP="00381ED6">
            <w:pPr>
              <w:pStyle w:val="afff9"/>
            </w:pPr>
            <w:r w:rsidRPr="002A0782">
              <w:t>5</w:t>
            </w:r>
          </w:p>
        </w:tc>
      </w:tr>
      <w:tr w:rsidR="00A200B7" w:rsidRPr="002A0782" w:rsidTr="00381ED6">
        <w:tc>
          <w:tcPr>
            <w:tcW w:w="4644" w:type="dxa"/>
            <w:vAlign w:val="center"/>
          </w:tcPr>
          <w:p w:rsidR="00A200B7" w:rsidRPr="002A0782" w:rsidRDefault="00A200B7" w:rsidP="00381ED6">
            <w:pPr>
              <w:pStyle w:val="afff9"/>
            </w:pPr>
            <w:r w:rsidRPr="002A0782">
              <w:t>200</w:t>
            </w:r>
          </w:p>
        </w:tc>
        <w:tc>
          <w:tcPr>
            <w:tcW w:w="5103" w:type="dxa"/>
            <w:vAlign w:val="center"/>
          </w:tcPr>
          <w:p w:rsidR="00A200B7" w:rsidRPr="002A0782" w:rsidRDefault="00A200B7" w:rsidP="00381ED6">
            <w:pPr>
              <w:pStyle w:val="afff9"/>
            </w:pPr>
            <w:r w:rsidRPr="002A0782">
              <w:t>10</w:t>
            </w:r>
          </w:p>
        </w:tc>
      </w:tr>
      <w:tr w:rsidR="00A200B7" w:rsidRPr="002A0782" w:rsidTr="00381ED6">
        <w:tc>
          <w:tcPr>
            <w:tcW w:w="4644" w:type="dxa"/>
            <w:vAlign w:val="center"/>
          </w:tcPr>
          <w:p w:rsidR="00A200B7" w:rsidRPr="002A0782" w:rsidRDefault="00A200B7" w:rsidP="00381ED6">
            <w:pPr>
              <w:pStyle w:val="afff9"/>
            </w:pPr>
            <w:r w:rsidRPr="002A0782">
              <w:t>300</w:t>
            </w:r>
          </w:p>
        </w:tc>
        <w:tc>
          <w:tcPr>
            <w:tcW w:w="5103" w:type="dxa"/>
            <w:vAlign w:val="center"/>
          </w:tcPr>
          <w:p w:rsidR="00A200B7" w:rsidRPr="002A0782" w:rsidRDefault="00A200B7" w:rsidP="00381ED6">
            <w:pPr>
              <w:pStyle w:val="afff9"/>
            </w:pPr>
            <w:r w:rsidRPr="002A0782">
              <w:t>15</w:t>
            </w:r>
          </w:p>
        </w:tc>
      </w:tr>
    </w:tbl>
    <w:p w:rsidR="00A200B7" w:rsidRPr="002A0782" w:rsidRDefault="00A200B7" w:rsidP="00A200B7">
      <w:pPr>
        <w:pStyle w:val="5"/>
        <w:rPr>
          <w:sz w:val="20"/>
          <w:szCs w:val="20"/>
        </w:rPr>
      </w:pPr>
      <w:bookmarkStart w:id="298" w:name="_Toc522105733"/>
      <w:bookmarkStart w:id="299" w:name="_Toc5270519"/>
      <w:bookmarkStart w:id="300" w:name="sub_1454"/>
      <w:bookmarkEnd w:id="297"/>
      <w:r w:rsidRPr="002A0782">
        <w:rPr>
          <w:sz w:val="20"/>
          <w:szCs w:val="20"/>
        </w:rPr>
        <w:t>г) графические материалы (карты-схемы тепловых сетей и зон ненормативной надежности и безопасности теплоснабжения)</w:t>
      </w:r>
      <w:bookmarkEnd w:id="298"/>
      <w:bookmarkEnd w:id="299"/>
    </w:p>
    <w:p w:rsidR="00A200B7" w:rsidRPr="002A0782" w:rsidRDefault="00A200B7" w:rsidP="00A200B7">
      <w:r w:rsidRPr="002A0782">
        <w:t>Графические материалы (карты-схемы тепловых сетей и зон ненормативной надежности и безопасности теплоснабжения) не предоставлены.</w:t>
      </w:r>
    </w:p>
    <w:p w:rsidR="00A200B7" w:rsidRPr="002A0782" w:rsidRDefault="00A200B7" w:rsidP="00A200B7">
      <w:pPr>
        <w:pStyle w:val="5"/>
        <w:rPr>
          <w:sz w:val="20"/>
          <w:szCs w:val="20"/>
        </w:rPr>
      </w:pPr>
      <w:bookmarkStart w:id="301" w:name="_Toc522105734"/>
      <w:bookmarkStart w:id="302" w:name="_Toc5270520"/>
      <w:bookmarkStart w:id="303" w:name="sub_1455"/>
      <w:bookmarkEnd w:id="300"/>
      <w:r w:rsidRPr="002A0782">
        <w:rPr>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01"/>
      <w:bookmarkEnd w:id="302"/>
    </w:p>
    <w:p w:rsidR="00A200B7" w:rsidRPr="002A0782" w:rsidRDefault="00A200B7" w:rsidP="00A200B7">
      <w:r w:rsidRPr="002A0782">
        <w:t>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w:t>
      </w:r>
    </w:p>
    <w:p w:rsidR="00A200B7" w:rsidRPr="002A0782" w:rsidRDefault="00A200B7" w:rsidP="00A200B7">
      <w:pPr>
        <w:pStyle w:val="5"/>
        <w:rPr>
          <w:sz w:val="20"/>
          <w:szCs w:val="20"/>
        </w:rPr>
      </w:pPr>
      <w:bookmarkStart w:id="304" w:name="_Toc522105735"/>
      <w:bookmarkStart w:id="305" w:name="_Toc5270521"/>
      <w:bookmarkEnd w:id="303"/>
      <w:r w:rsidRPr="002A0782">
        <w:rPr>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304"/>
      <w:bookmarkEnd w:id="305"/>
    </w:p>
    <w:p w:rsidR="00A200B7" w:rsidRPr="002A0782" w:rsidRDefault="00A200B7" w:rsidP="00A200B7">
      <w:r w:rsidRPr="002A0782">
        <w:t>Информация об аварийных ситуациях при теплоснабжении отсутствует.</w:t>
      </w:r>
    </w:p>
    <w:p w:rsidR="00A200B7" w:rsidRPr="002A0782" w:rsidRDefault="00A200B7" w:rsidP="00A200B7">
      <w:pPr>
        <w:pStyle w:val="4"/>
        <w:numPr>
          <w:ilvl w:val="0"/>
          <w:numId w:val="0"/>
        </w:numPr>
        <w:spacing w:before="120" w:after="120" w:line="276" w:lineRule="auto"/>
        <w:ind w:left="284"/>
        <w:jc w:val="both"/>
        <w:rPr>
          <w:sz w:val="20"/>
          <w:szCs w:val="20"/>
        </w:rPr>
      </w:pPr>
      <w:bookmarkStart w:id="306" w:name="_Toc5270522"/>
      <w:r w:rsidRPr="002A0782">
        <w:rPr>
          <w:sz w:val="20"/>
          <w:szCs w:val="20"/>
        </w:rPr>
        <w:t>Технико-экономические показатели теплоснабжающих и теплосетевых организаций</w:t>
      </w:r>
      <w:bookmarkEnd w:id="306"/>
    </w:p>
    <w:p w:rsidR="00A200B7" w:rsidRPr="002A0782" w:rsidRDefault="00A200B7" w:rsidP="00A200B7">
      <w:pPr>
        <w:spacing w:after="120"/>
      </w:pPr>
      <w:r w:rsidRPr="002A0782">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A200B7" w:rsidRPr="002A0782" w:rsidRDefault="00A200B7" w:rsidP="00A200B7">
      <w:r w:rsidRPr="002A0782">
        <w:t>а) о ценах (тарифах) на регулируемые товары и услуги и надбавках к этим ценам (тарифам);</w:t>
      </w:r>
    </w:p>
    <w:p w:rsidR="00A200B7" w:rsidRPr="002A0782" w:rsidRDefault="00A200B7" w:rsidP="00A200B7">
      <w:r w:rsidRPr="002A0782">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A200B7" w:rsidRPr="002A0782" w:rsidRDefault="00A200B7" w:rsidP="00A200B7">
      <w:r w:rsidRPr="002A0782">
        <w:lastRenderedPageBreak/>
        <w:t xml:space="preserve">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 </w:t>
      </w:r>
    </w:p>
    <w:p w:rsidR="00A200B7" w:rsidRPr="002A0782" w:rsidRDefault="00A200B7" w:rsidP="00A200B7">
      <w:r w:rsidRPr="002A0782">
        <w:t xml:space="preserve">г) об инвестиционных программах и отчетах об их реализации; </w:t>
      </w:r>
    </w:p>
    <w:p w:rsidR="00A200B7" w:rsidRPr="002A0782" w:rsidRDefault="00A200B7" w:rsidP="00A200B7">
      <w:r w:rsidRPr="002A0782">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A200B7" w:rsidRPr="002A0782" w:rsidRDefault="00A200B7" w:rsidP="00A200B7">
      <w:r w:rsidRPr="002A0782">
        <w:t xml:space="preserve">е) об условиях, на которых осуществляется поставка регулируемых товаров и (или) оказание регулируемых услуг; </w:t>
      </w:r>
    </w:p>
    <w:p w:rsidR="00A200B7" w:rsidRPr="002A0782" w:rsidRDefault="00A200B7" w:rsidP="00A200B7">
      <w:pPr>
        <w:spacing w:after="120"/>
      </w:pPr>
      <w:r w:rsidRPr="002A0782">
        <w:t>ж) о порядке выполнения технологических, технических и других мероприятий, связанных с подключением к системе теплоснабжения.</w:t>
      </w:r>
    </w:p>
    <w:p w:rsidR="00A200B7" w:rsidRPr="002A0782" w:rsidRDefault="00A200B7" w:rsidP="00A200B7">
      <w:bookmarkStart w:id="307" w:name="_Toc384572485"/>
      <w:bookmarkStart w:id="308" w:name="_Toc389669298"/>
      <w:r w:rsidRPr="002A0782">
        <w:t>Основные технико-экономические показатели деятельности теплоснабжающих организаций за 2017 год в соответствии со стандартами раскрытия информации представлены в таблице 1.32.</w:t>
      </w:r>
      <w:bookmarkEnd w:id="307"/>
      <w:bookmarkEnd w:id="308"/>
    </w:p>
    <w:p w:rsidR="00A200B7" w:rsidRPr="002A0782" w:rsidRDefault="00A200B7" w:rsidP="00A200B7">
      <w:pPr>
        <w:spacing w:after="120"/>
        <w:jc w:val="right"/>
      </w:pPr>
      <w:r w:rsidRPr="002A0782">
        <w:t>Таблица 1.32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59"/>
        <w:gridCol w:w="1275"/>
        <w:gridCol w:w="1282"/>
      </w:tblGrid>
      <w:tr w:rsidR="00A200B7" w:rsidRPr="002A0782" w:rsidTr="00381ED6">
        <w:trPr>
          <w:trHeight w:val="20"/>
          <w:tblHeader/>
        </w:trPr>
        <w:tc>
          <w:tcPr>
            <w:tcW w:w="534" w:type="dxa"/>
            <w:vAlign w:val="center"/>
            <w:hideMark/>
          </w:tcPr>
          <w:p w:rsidR="00A200B7" w:rsidRPr="002A0782" w:rsidRDefault="00A200B7" w:rsidP="00381ED6">
            <w:pPr>
              <w:jc w:val="center"/>
              <w:rPr>
                <w:b/>
                <w:bCs/>
                <w:color w:val="000000"/>
              </w:rPr>
            </w:pPr>
            <w:r w:rsidRPr="002A0782">
              <w:rPr>
                <w:b/>
                <w:bCs/>
                <w:color w:val="000000"/>
              </w:rPr>
              <w:t>№ п/п</w:t>
            </w:r>
          </w:p>
        </w:tc>
        <w:tc>
          <w:tcPr>
            <w:tcW w:w="6559" w:type="dxa"/>
            <w:vAlign w:val="center"/>
            <w:hideMark/>
          </w:tcPr>
          <w:p w:rsidR="00A200B7" w:rsidRPr="002A0782" w:rsidRDefault="00A200B7" w:rsidP="00381ED6">
            <w:pPr>
              <w:jc w:val="center"/>
              <w:rPr>
                <w:b/>
                <w:bCs/>
                <w:color w:val="000000"/>
              </w:rPr>
            </w:pPr>
            <w:r w:rsidRPr="002A0782">
              <w:rPr>
                <w:b/>
                <w:bCs/>
                <w:color w:val="000000"/>
              </w:rPr>
              <w:t>Наименование теплоснабжающей организации</w:t>
            </w:r>
          </w:p>
        </w:tc>
        <w:tc>
          <w:tcPr>
            <w:tcW w:w="1275" w:type="dxa"/>
            <w:vAlign w:val="center"/>
            <w:hideMark/>
          </w:tcPr>
          <w:p w:rsidR="00A200B7" w:rsidRPr="002A0782" w:rsidRDefault="00A200B7" w:rsidP="00381ED6">
            <w:pPr>
              <w:jc w:val="center"/>
              <w:rPr>
                <w:b/>
                <w:bCs/>
                <w:color w:val="000000"/>
              </w:rPr>
            </w:pPr>
            <w:r w:rsidRPr="002A0782">
              <w:rPr>
                <w:b/>
                <w:bCs/>
                <w:color w:val="000000"/>
              </w:rPr>
              <w:t>Единицы измерения</w:t>
            </w:r>
          </w:p>
        </w:tc>
        <w:tc>
          <w:tcPr>
            <w:tcW w:w="1282" w:type="dxa"/>
            <w:vAlign w:val="center"/>
            <w:hideMark/>
          </w:tcPr>
          <w:p w:rsidR="00A200B7" w:rsidRPr="002A0782" w:rsidRDefault="00A200B7" w:rsidP="00381ED6">
            <w:pPr>
              <w:jc w:val="center"/>
              <w:rPr>
                <w:b/>
                <w:bCs/>
                <w:color w:val="000000"/>
              </w:rPr>
            </w:pPr>
            <w:r w:rsidRPr="002A0782">
              <w:rPr>
                <w:b/>
                <w:bCs/>
                <w:color w:val="000000"/>
              </w:rPr>
              <w:t>Значение показателя</w:t>
            </w:r>
          </w:p>
        </w:tc>
      </w:tr>
      <w:tr w:rsidR="00A200B7" w:rsidRPr="002A0782" w:rsidTr="00381ED6">
        <w:trPr>
          <w:trHeight w:val="20"/>
        </w:trPr>
        <w:tc>
          <w:tcPr>
            <w:tcW w:w="534" w:type="dxa"/>
            <w:hideMark/>
          </w:tcPr>
          <w:p w:rsidR="00A200B7" w:rsidRPr="002A0782" w:rsidRDefault="00A200B7" w:rsidP="00381ED6">
            <w:pPr>
              <w:jc w:val="center"/>
              <w:rPr>
                <w:bCs/>
                <w:color w:val="000000"/>
              </w:rPr>
            </w:pPr>
          </w:p>
        </w:tc>
        <w:tc>
          <w:tcPr>
            <w:tcW w:w="6559" w:type="dxa"/>
            <w:hideMark/>
          </w:tcPr>
          <w:p w:rsidR="00A200B7" w:rsidRPr="002A0782" w:rsidRDefault="00A200B7" w:rsidP="00381ED6">
            <w:pPr>
              <w:jc w:val="center"/>
              <w:rPr>
                <w:b/>
                <w:bCs/>
                <w:color w:val="000000"/>
              </w:rPr>
            </w:pPr>
            <w:r w:rsidRPr="002A0782">
              <w:rPr>
                <w:b/>
                <w:bCs/>
                <w:color w:val="000000"/>
              </w:rPr>
              <w:t>Окуловский филиал ООО «Тепловая компания «Новгородская»</w:t>
            </w:r>
          </w:p>
        </w:tc>
        <w:tc>
          <w:tcPr>
            <w:tcW w:w="1275" w:type="dxa"/>
          </w:tcPr>
          <w:p w:rsidR="00A200B7" w:rsidRPr="002A0782" w:rsidRDefault="00A200B7" w:rsidP="00381ED6">
            <w:pPr>
              <w:jc w:val="center"/>
              <w:rPr>
                <w:bCs/>
                <w:color w:val="000000"/>
              </w:rPr>
            </w:pPr>
          </w:p>
        </w:tc>
        <w:tc>
          <w:tcPr>
            <w:tcW w:w="1282" w:type="dxa"/>
          </w:tcPr>
          <w:p w:rsidR="00A200B7" w:rsidRPr="002A0782" w:rsidRDefault="00A200B7" w:rsidP="00381ED6">
            <w:pPr>
              <w:jc w:val="center"/>
              <w:rPr>
                <w:bCs/>
                <w:color w:val="000000"/>
              </w:rPr>
            </w:pPr>
          </w:p>
        </w:tc>
      </w:tr>
      <w:tr w:rsidR="00A200B7" w:rsidRPr="002A0782" w:rsidTr="00381ED6">
        <w:trPr>
          <w:trHeight w:val="20"/>
        </w:trPr>
        <w:tc>
          <w:tcPr>
            <w:tcW w:w="534" w:type="dxa"/>
          </w:tcPr>
          <w:p w:rsidR="00A200B7" w:rsidRPr="002A0782" w:rsidRDefault="00A200B7" w:rsidP="00381ED6">
            <w:pPr>
              <w:jc w:val="center"/>
              <w:rPr>
                <w:bCs/>
                <w:color w:val="000000"/>
              </w:rPr>
            </w:pPr>
          </w:p>
        </w:tc>
        <w:tc>
          <w:tcPr>
            <w:tcW w:w="6559" w:type="dxa"/>
            <w:hideMark/>
          </w:tcPr>
          <w:p w:rsidR="00A200B7" w:rsidRPr="002A0782" w:rsidRDefault="00A200B7" w:rsidP="00381ED6">
            <w:pPr>
              <w:jc w:val="center"/>
              <w:rPr>
                <w:b/>
                <w:bCs/>
                <w:i/>
                <w:color w:val="000000"/>
              </w:rPr>
            </w:pPr>
            <w:r w:rsidRPr="002A0782">
              <w:rPr>
                <w:b/>
                <w:bCs/>
                <w:i/>
                <w:color w:val="000000"/>
              </w:rPr>
              <w:t>р.п. Угловка (газовая котельная)</w:t>
            </w:r>
          </w:p>
        </w:tc>
        <w:tc>
          <w:tcPr>
            <w:tcW w:w="1275" w:type="dxa"/>
          </w:tcPr>
          <w:p w:rsidR="00A200B7" w:rsidRPr="002A0782" w:rsidRDefault="00A200B7" w:rsidP="00381ED6">
            <w:pPr>
              <w:jc w:val="center"/>
              <w:rPr>
                <w:bCs/>
                <w:color w:val="000000"/>
              </w:rPr>
            </w:pPr>
          </w:p>
        </w:tc>
        <w:tc>
          <w:tcPr>
            <w:tcW w:w="1282" w:type="dxa"/>
          </w:tcPr>
          <w:p w:rsidR="00A200B7" w:rsidRPr="002A0782" w:rsidRDefault="00A200B7" w:rsidP="00381ED6">
            <w:pPr>
              <w:jc w:val="center"/>
              <w:rPr>
                <w:bCs/>
                <w:color w:val="000000"/>
              </w:rPr>
            </w:pP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w:t>
            </w:r>
          </w:p>
        </w:tc>
        <w:tc>
          <w:tcPr>
            <w:tcW w:w="6559" w:type="dxa"/>
            <w:hideMark/>
          </w:tcPr>
          <w:p w:rsidR="00A200B7" w:rsidRPr="002A0782" w:rsidRDefault="00A200B7" w:rsidP="00381ED6">
            <w:pPr>
              <w:rPr>
                <w:bCs/>
                <w:color w:val="000000"/>
              </w:rPr>
            </w:pPr>
            <w:r w:rsidRPr="002A0782">
              <w:rPr>
                <w:bCs/>
                <w:color w:val="000000"/>
              </w:rPr>
              <w:t>Установленная тепловая мощность</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hideMark/>
          </w:tcPr>
          <w:p w:rsidR="00A200B7" w:rsidRPr="002A0782" w:rsidRDefault="00A200B7" w:rsidP="00381ED6">
            <w:pPr>
              <w:jc w:val="center"/>
              <w:rPr>
                <w:bCs/>
                <w:color w:val="000000"/>
              </w:rPr>
            </w:pPr>
            <w:r w:rsidRPr="002A0782">
              <w:rPr>
                <w:bCs/>
                <w:color w:val="000000"/>
              </w:rPr>
              <w:t>7,002</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2</w:t>
            </w:r>
          </w:p>
        </w:tc>
        <w:tc>
          <w:tcPr>
            <w:tcW w:w="6559" w:type="dxa"/>
            <w:hideMark/>
          </w:tcPr>
          <w:p w:rsidR="00A200B7" w:rsidRPr="002A0782" w:rsidRDefault="00A200B7" w:rsidP="00381ED6">
            <w:pPr>
              <w:rPr>
                <w:bCs/>
                <w:color w:val="000000"/>
              </w:rPr>
            </w:pPr>
            <w:r w:rsidRPr="002A0782">
              <w:rPr>
                <w:bCs/>
                <w:color w:val="000000"/>
              </w:rPr>
              <w:t>Максимальная присоединенная нагрузка</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hideMark/>
          </w:tcPr>
          <w:p w:rsidR="00A200B7" w:rsidRPr="002A0782" w:rsidRDefault="00A200B7" w:rsidP="00381ED6">
            <w:pPr>
              <w:jc w:val="center"/>
              <w:rPr>
                <w:bCs/>
                <w:color w:val="000000"/>
              </w:rPr>
            </w:pPr>
            <w:r w:rsidRPr="002A0782">
              <w:rPr>
                <w:bCs/>
                <w:color w:val="000000"/>
              </w:rPr>
              <w:t>5,651411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3</w:t>
            </w:r>
          </w:p>
        </w:tc>
        <w:tc>
          <w:tcPr>
            <w:tcW w:w="6559" w:type="dxa"/>
            <w:hideMark/>
          </w:tcPr>
          <w:p w:rsidR="00A200B7" w:rsidRPr="002A0782" w:rsidRDefault="00A200B7" w:rsidP="00381ED6">
            <w:pPr>
              <w:rPr>
                <w:bCs/>
                <w:color w:val="000000"/>
              </w:rPr>
            </w:pPr>
            <w:r w:rsidRPr="002A0782">
              <w:rPr>
                <w:bCs/>
                <w:color w:val="000000"/>
              </w:rPr>
              <w:t>Объем вырабатываемой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16106,87</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4</w:t>
            </w:r>
          </w:p>
        </w:tc>
        <w:tc>
          <w:tcPr>
            <w:tcW w:w="6559" w:type="dxa"/>
            <w:hideMark/>
          </w:tcPr>
          <w:p w:rsidR="00A200B7" w:rsidRPr="002A0782" w:rsidRDefault="00A200B7" w:rsidP="00381ED6">
            <w:pPr>
              <w:rPr>
                <w:bCs/>
                <w:color w:val="000000"/>
              </w:rPr>
            </w:pPr>
            <w:r w:rsidRPr="002A0782">
              <w:rPr>
                <w:bCs/>
                <w:color w:val="000000"/>
              </w:rPr>
              <w:t>Объем покупаемой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0,00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5</w:t>
            </w:r>
          </w:p>
        </w:tc>
        <w:tc>
          <w:tcPr>
            <w:tcW w:w="6559" w:type="dxa"/>
            <w:hideMark/>
          </w:tcPr>
          <w:p w:rsidR="00A200B7" w:rsidRPr="002A0782" w:rsidRDefault="00A200B7" w:rsidP="00381ED6">
            <w:pPr>
              <w:rPr>
                <w:bCs/>
                <w:color w:val="000000"/>
              </w:rPr>
            </w:pPr>
            <w:r w:rsidRPr="002A0782">
              <w:rPr>
                <w:bCs/>
                <w:color w:val="000000"/>
              </w:rPr>
              <w:t>Объем тепловой энергии, отпускаемой потребителям</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13681,46</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6</w:t>
            </w:r>
          </w:p>
        </w:tc>
        <w:tc>
          <w:tcPr>
            <w:tcW w:w="6559" w:type="dxa"/>
            <w:hideMark/>
          </w:tcPr>
          <w:p w:rsidR="00A200B7" w:rsidRPr="002A0782" w:rsidRDefault="00A200B7" w:rsidP="00381ED6">
            <w:pPr>
              <w:rPr>
                <w:bCs/>
                <w:color w:val="000000"/>
              </w:rPr>
            </w:pPr>
            <w:r w:rsidRPr="002A0782">
              <w:rPr>
                <w:bCs/>
                <w:color w:val="000000"/>
              </w:rPr>
              <w:t>Технологические потери тепловой энергии при передаче по тепловым сетям</w:t>
            </w:r>
          </w:p>
        </w:tc>
        <w:tc>
          <w:tcPr>
            <w:tcW w:w="1275" w:type="dxa"/>
            <w:hideMark/>
          </w:tcPr>
          <w:p w:rsidR="00A200B7" w:rsidRPr="002A0782" w:rsidRDefault="00A200B7" w:rsidP="00381ED6">
            <w:pPr>
              <w:jc w:val="center"/>
              <w:rPr>
                <w:bCs/>
                <w:color w:val="000000"/>
              </w:rPr>
            </w:pPr>
            <w:r w:rsidRPr="002A0782">
              <w:rPr>
                <w:bCs/>
                <w:color w:val="000000"/>
              </w:rPr>
              <w:t>%</w:t>
            </w:r>
          </w:p>
        </w:tc>
        <w:tc>
          <w:tcPr>
            <w:tcW w:w="1282" w:type="dxa"/>
            <w:hideMark/>
          </w:tcPr>
          <w:p w:rsidR="00A200B7" w:rsidRPr="002A0782" w:rsidRDefault="00A200B7" w:rsidP="00381ED6">
            <w:pPr>
              <w:jc w:val="center"/>
              <w:rPr>
                <w:bCs/>
                <w:color w:val="000000"/>
              </w:rPr>
            </w:pPr>
            <w:r w:rsidRPr="002A0782">
              <w:rPr>
                <w:bCs/>
                <w:color w:val="000000"/>
              </w:rPr>
              <w:t>14,44</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7</w:t>
            </w:r>
          </w:p>
        </w:tc>
        <w:tc>
          <w:tcPr>
            <w:tcW w:w="6559" w:type="dxa"/>
            <w:hideMark/>
          </w:tcPr>
          <w:p w:rsidR="00A200B7" w:rsidRPr="002A0782" w:rsidRDefault="00A200B7" w:rsidP="00381ED6">
            <w:pPr>
              <w:rPr>
                <w:bCs/>
                <w:color w:val="000000"/>
              </w:rPr>
            </w:pPr>
            <w:r w:rsidRPr="002A0782">
              <w:rPr>
                <w:bCs/>
                <w:color w:val="000000"/>
              </w:rPr>
              <w:t>Протяженность тепловых сетей (в двухтрубном исчислении)</w:t>
            </w:r>
          </w:p>
        </w:tc>
        <w:tc>
          <w:tcPr>
            <w:tcW w:w="1275" w:type="dxa"/>
            <w:hideMark/>
          </w:tcPr>
          <w:p w:rsidR="00A200B7" w:rsidRPr="002A0782" w:rsidRDefault="00A200B7" w:rsidP="00381ED6">
            <w:pPr>
              <w:jc w:val="center"/>
              <w:rPr>
                <w:bCs/>
                <w:color w:val="000000"/>
              </w:rPr>
            </w:pPr>
            <w:r w:rsidRPr="002A0782">
              <w:rPr>
                <w:bCs/>
                <w:color w:val="000000"/>
              </w:rPr>
              <w:t>км.</w:t>
            </w:r>
          </w:p>
        </w:tc>
        <w:tc>
          <w:tcPr>
            <w:tcW w:w="1282" w:type="dxa"/>
            <w:hideMark/>
          </w:tcPr>
          <w:p w:rsidR="00A200B7" w:rsidRPr="002A0782" w:rsidRDefault="00A200B7" w:rsidP="00381ED6">
            <w:pPr>
              <w:jc w:val="center"/>
              <w:rPr>
                <w:bCs/>
                <w:color w:val="000000"/>
              </w:rPr>
            </w:pPr>
            <w:r w:rsidRPr="002A0782">
              <w:rPr>
                <w:bCs/>
                <w:color w:val="000000"/>
              </w:rPr>
              <w:t>3,6745</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8</w:t>
            </w:r>
          </w:p>
        </w:tc>
        <w:tc>
          <w:tcPr>
            <w:tcW w:w="6559" w:type="dxa"/>
            <w:hideMark/>
          </w:tcPr>
          <w:p w:rsidR="00A200B7" w:rsidRPr="002A0782" w:rsidRDefault="00A200B7" w:rsidP="00381ED6">
            <w:pPr>
              <w:rPr>
                <w:bCs/>
                <w:color w:val="000000"/>
              </w:rPr>
            </w:pPr>
            <w:r w:rsidRPr="002A0782">
              <w:rPr>
                <w:bCs/>
                <w:color w:val="000000"/>
              </w:rPr>
              <w:t>Количество котельных</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9</w:t>
            </w:r>
          </w:p>
        </w:tc>
        <w:tc>
          <w:tcPr>
            <w:tcW w:w="6559" w:type="dxa"/>
            <w:hideMark/>
          </w:tcPr>
          <w:p w:rsidR="00A200B7" w:rsidRPr="002A0782" w:rsidRDefault="00A200B7" w:rsidP="00381ED6">
            <w:pPr>
              <w:rPr>
                <w:bCs/>
                <w:color w:val="000000"/>
              </w:rPr>
            </w:pPr>
            <w:r w:rsidRPr="002A0782">
              <w:rPr>
                <w:bCs/>
                <w:color w:val="000000"/>
              </w:rPr>
              <w:t>Количество ЦТП</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10</w:t>
            </w:r>
          </w:p>
        </w:tc>
        <w:tc>
          <w:tcPr>
            <w:tcW w:w="6559" w:type="dxa"/>
            <w:hideMark/>
          </w:tcPr>
          <w:p w:rsidR="00A200B7" w:rsidRPr="002A0782" w:rsidRDefault="00A200B7" w:rsidP="00381ED6">
            <w:pPr>
              <w:rPr>
                <w:bCs/>
                <w:color w:val="000000"/>
              </w:rPr>
            </w:pPr>
            <w:r w:rsidRPr="002A0782">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кг у.т./Гкал</w:t>
            </w:r>
          </w:p>
        </w:tc>
        <w:tc>
          <w:tcPr>
            <w:tcW w:w="1282" w:type="dxa"/>
            <w:vAlign w:val="center"/>
          </w:tcPr>
          <w:p w:rsidR="00A200B7" w:rsidRPr="002A0782" w:rsidRDefault="00A200B7" w:rsidP="00381ED6">
            <w:pPr>
              <w:jc w:val="center"/>
              <w:rPr>
                <w:bCs/>
                <w:color w:val="000000"/>
              </w:rPr>
            </w:pPr>
            <w:r w:rsidRPr="002A0782">
              <w:rPr>
                <w:bCs/>
                <w:color w:val="000000"/>
              </w:rPr>
              <w:t>197,75</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11</w:t>
            </w:r>
          </w:p>
        </w:tc>
        <w:tc>
          <w:tcPr>
            <w:tcW w:w="6559" w:type="dxa"/>
            <w:hideMark/>
          </w:tcPr>
          <w:p w:rsidR="00A200B7" w:rsidRPr="002A0782" w:rsidRDefault="00A200B7" w:rsidP="00381ED6">
            <w:pPr>
              <w:rPr>
                <w:bCs/>
                <w:color w:val="000000"/>
              </w:rPr>
            </w:pPr>
            <w:r w:rsidRPr="002A0782">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A200B7" w:rsidRPr="002A0782" w:rsidRDefault="00A200B7" w:rsidP="00381ED6">
            <w:pPr>
              <w:jc w:val="center"/>
              <w:rPr>
                <w:bCs/>
                <w:color w:val="000000"/>
              </w:rPr>
            </w:pPr>
            <w:r w:rsidRPr="002A0782">
              <w:rPr>
                <w:bCs/>
                <w:color w:val="000000"/>
              </w:rPr>
              <w:t>тыс.кВт*ч/Гкал</w:t>
            </w:r>
          </w:p>
        </w:tc>
        <w:tc>
          <w:tcPr>
            <w:tcW w:w="1282" w:type="dxa"/>
            <w:hideMark/>
          </w:tcPr>
          <w:p w:rsidR="00A200B7" w:rsidRPr="002A0782" w:rsidRDefault="00A200B7" w:rsidP="00381ED6">
            <w:pPr>
              <w:jc w:val="center"/>
              <w:rPr>
                <w:bCs/>
                <w:color w:val="000000"/>
              </w:rPr>
            </w:pPr>
            <w:r w:rsidRPr="002A0782">
              <w:rPr>
                <w:bCs/>
                <w:color w:val="000000"/>
              </w:rPr>
              <w:t>-</w:t>
            </w:r>
          </w:p>
        </w:tc>
      </w:tr>
      <w:tr w:rsidR="00A200B7" w:rsidRPr="002A0782" w:rsidTr="00381ED6">
        <w:trPr>
          <w:trHeight w:val="20"/>
        </w:trPr>
        <w:tc>
          <w:tcPr>
            <w:tcW w:w="534" w:type="dxa"/>
            <w:vAlign w:val="center"/>
            <w:hideMark/>
          </w:tcPr>
          <w:p w:rsidR="00A200B7" w:rsidRPr="002A0782" w:rsidRDefault="00A200B7" w:rsidP="00381ED6">
            <w:pPr>
              <w:jc w:val="center"/>
              <w:rPr>
                <w:bCs/>
                <w:color w:val="000000"/>
              </w:rPr>
            </w:pPr>
            <w:r w:rsidRPr="002A0782">
              <w:rPr>
                <w:bCs/>
                <w:color w:val="000000"/>
              </w:rPr>
              <w:t>12</w:t>
            </w:r>
          </w:p>
        </w:tc>
        <w:tc>
          <w:tcPr>
            <w:tcW w:w="6559" w:type="dxa"/>
            <w:hideMark/>
          </w:tcPr>
          <w:p w:rsidR="00A200B7" w:rsidRPr="002A0782" w:rsidRDefault="00A200B7" w:rsidP="00381ED6">
            <w:pPr>
              <w:rPr>
                <w:bCs/>
                <w:color w:val="000000"/>
              </w:rPr>
            </w:pPr>
            <w:r w:rsidRPr="002A0782">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куб.м/Гкал</w:t>
            </w:r>
          </w:p>
        </w:tc>
        <w:tc>
          <w:tcPr>
            <w:tcW w:w="1282" w:type="dxa"/>
            <w:vAlign w:val="center"/>
            <w:hideMark/>
          </w:tcPr>
          <w:p w:rsidR="00A200B7" w:rsidRPr="002A0782" w:rsidRDefault="00A200B7" w:rsidP="00381ED6">
            <w:pPr>
              <w:jc w:val="center"/>
              <w:rPr>
                <w:bCs/>
                <w:color w:val="000000"/>
              </w:rPr>
            </w:pPr>
            <w:r w:rsidRPr="002A0782">
              <w:rPr>
                <w:bCs/>
                <w:color w:val="000000"/>
              </w:rPr>
              <w:t>-</w:t>
            </w:r>
          </w:p>
        </w:tc>
      </w:tr>
      <w:tr w:rsidR="00A200B7" w:rsidRPr="002A0782" w:rsidTr="00381ED6">
        <w:trPr>
          <w:trHeight w:val="96"/>
        </w:trPr>
        <w:tc>
          <w:tcPr>
            <w:tcW w:w="534" w:type="dxa"/>
          </w:tcPr>
          <w:p w:rsidR="00A200B7" w:rsidRPr="002A0782" w:rsidRDefault="00A200B7" w:rsidP="00381ED6">
            <w:pPr>
              <w:jc w:val="center"/>
              <w:rPr>
                <w:bCs/>
                <w:color w:val="000000"/>
              </w:rPr>
            </w:pPr>
          </w:p>
        </w:tc>
        <w:tc>
          <w:tcPr>
            <w:tcW w:w="6559" w:type="dxa"/>
            <w:hideMark/>
          </w:tcPr>
          <w:p w:rsidR="00A200B7" w:rsidRPr="002A0782" w:rsidRDefault="00A200B7" w:rsidP="00381ED6">
            <w:pPr>
              <w:jc w:val="center"/>
              <w:rPr>
                <w:b/>
                <w:bCs/>
                <w:i/>
                <w:color w:val="000000"/>
              </w:rPr>
            </w:pPr>
            <w:r w:rsidRPr="002A0782">
              <w:rPr>
                <w:b/>
                <w:bCs/>
                <w:i/>
                <w:color w:val="000000"/>
              </w:rPr>
              <w:t>р.п. Угловка (угольная котельная)</w:t>
            </w:r>
          </w:p>
        </w:tc>
        <w:tc>
          <w:tcPr>
            <w:tcW w:w="1275" w:type="dxa"/>
          </w:tcPr>
          <w:p w:rsidR="00A200B7" w:rsidRPr="002A0782" w:rsidRDefault="00A200B7" w:rsidP="00381ED6">
            <w:pPr>
              <w:jc w:val="center"/>
              <w:rPr>
                <w:bCs/>
                <w:color w:val="000000"/>
              </w:rPr>
            </w:pPr>
          </w:p>
        </w:tc>
        <w:tc>
          <w:tcPr>
            <w:tcW w:w="1282" w:type="dxa"/>
          </w:tcPr>
          <w:p w:rsidR="00A200B7" w:rsidRPr="002A0782" w:rsidRDefault="00A200B7" w:rsidP="00381ED6">
            <w:pPr>
              <w:jc w:val="center"/>
              <w:rPr>
                <w:bCs/>
                <w:color w:val="000000"/>
              </w:rPr>
            </w:pP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w:t>
            </w:r>
          </w:p>
        </w:tc>
        <w:tc>
          <w:tcPr>
            <w:tcW w:w="6559" w:type="dxa"/>
            <w:hideMark/>
          </w:tcPr>
          <w:p w:rsidR="00A200B7" w:rsidRPr="002A0782" w:rsidRDefault="00A200B7" w:rsidP="00381ED6">
            <w:pPr>
              <w:rPr>
                <w:bCs/>
                <w:color w:val="000000"/>
              </w:rPr>
            </w:pPr>
            <w:r w:rsidRPr="002A0782">
              <w:rPr>
                <w:bCs/>
                <w:color w:val="000000"/>
              </w:rPr>
              <w:t>Установленная тепловая мощность</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hideMark/>
          </w:tcPr>
          <w:p w:rsidR="00A200B7" w:rsidRPr="002A0782" w:rsidRDefault="00A200B7" w:rsidP="00381ED6">
            <w:pPr>
              <w:jc w:val="center"/>
              <w:rPr>
                <w:bCs/>
                <w:color w:val="000000"/>
              </w:rPr>
            </w:pPr>
            <w:r w:rsidRPr="002A0782">
              <w:rPr>
                <w:bCs/>
                <w:color w:val="000000"/>
              </w:rPr>
              <w:t>1,311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2</w:t>
            </w:r>
          </w:p>
        </w:tc>
        <w:tc>
          <w:tcPr>
            <w:tcW w:w="6559" w:type="dxa"/>
            <w:hideMark/>
          </w:tcPr>
          <w:p w:rsidR="00A200B7" w:rsidRPr="002A0782" w:rsidRDefault="00A200B7" w:rsidP="00381ED6">
            <w:pPr>
              <w:rPr>
                <w:bCs/>
                <w:color w:val="000000"/>
              </w:rPr>
            </w:pPr>
            <w:r w:rsidRPr="002A0782">
              <w:rPr>
                <w:bCs/>
                <w:color w:val="000000"/>
              </w:rPr>
              <w:t>Максимальная присоединенная нагрузка</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hideMark/>
          </w:tcPr>
          <w:p w:rsidR="00A200B7" w:rsidRPr="002A0782" w:rsidRDefault="00A200B7" w:rsidP="00381ED6">
            <w:pPr>
              <w:jc w:val="center"/>
              <w:rPr>
                <w:bCs/>
                <w:color w:val="000000"/>
              </w:rPr>
            </w:pPr>
            <w:r w:rsidRPr="002A0782">
              <w:rPr>
                <w:bCs/>
                <w:color w:val="000000"/>
              </w:rPr>
              <w:t>0,277291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3</w:t>
            </w:r>
          </w:p>
        </w:tc>
        <w:tc>
          <w:tcPr>
            <w:tcW w:w="6559" w:type="dxa"/>
            <w:hideMark/>
          </w:tcPr>
          <w:p w:rsidR="00A200B7" w:rsidRPr="002A0782" w:rsidRDefault="00A200B7" w:rsidP="00381ED6">
            <w:pPr>
              <w:rPr>
                <w:bCs/>
                <w:color w:val="000000"/>
              </w:rPr>
            </w:pPr>
            <w:r w:rsidRPr="002A0782">
              <w:rPr>
                <w:bCs/>
                <w:color w:val="000000"/>
              </w:rPr>
              <w:t>Объем вырабатываемой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661,39</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4</w:t>
            </w:r>
          </w:p>
        </w:tc>
        <w:tc>
          <w:tcPr>
            <w:tcW w:w="6559" w:type="dxa"/>
            <w:hideMark/>
          </w:tcPr>
          <w:p w:rsidR="00A200B7" w:rsidRPr="002A0782" w:rsidRDefault="00A200B7" w:rsidP="00381ED6">
            <w:pPr>
              <w:rPr>
                <w:bCs/>
                <w:color w:val="000000"/>
              </w:rPr>
            </w:pPr>
            <w:r w:rsidRPr="002A0782">
              <w:rPr>
                <w:bCs/>
                <w:color w:val="000000"/>
              </w:rPr>
              <w:t>Объем покупаемой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0,00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5</w:t>
            </w:r>
          </w:p>
        </w:tc>
        <w:tc>
          <w:tcPr>
            <w:tcW w:w="6559" w:type="dxa"/>
            <w:hideMark/>
          </w:tcPr>
          <w:p w:rsidR="00A200B7" w:rsidRPr="002A0782" w:rsidRDefault="00A200B7" w:rsidP="00381ED6">
            <w:pPr>
              <w:rPr>
                <w:bCs/>
                <w:color w:val="000000"/>
              </w:rPr>
            </w:pPr>
            <w:r w:rsidRPr="002A0782">
              <w:rPr>
                <w:bCs/>
                <w:color w:val="000000"/>
              </w:rPr>
              <w:t>Объем тепловой энергии, отпускаемой потребителям</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622,95</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6</w:t>
            </w:r>
          </w:p>
        </w:tc>
        <w:tc>
          <w:tcPr>
            <w:tcW w:w="6559" w:type="dxa"/>
            <w:hideMark/>
          </w:tcPr>
          <w:p w:rsidR="00A200B7" w:rsidRPr="002A0782" w:rsidRDefault="00A200B7" w:rsidP="00381ED6">
            <w:pPr>
              <w:rPr>
                <w:bCs/>
                <w:color w:val="000000"/>
              </w:rPr>
            </w:pPr>
            <w:r w:rsidRPr="002A0782">
              <w:rPr>
                <w:bCs/>
                <w:color w:val="000000"/>
              </w:rPr>
              <w:t>Технологические потери тепловой энергии при передаче по тепловым сетям</w:t>
            </w:r>
          </w:p>
        </w:tc>
        <w:tc>
          <w:tcPr>
            <w:tcW w:w="1275" w:type="dxa"/>
            <w:hideMark/>
          </w:tcPr>
          <w:p w:rsidR="00A200B7" w:rsidRPr="002A0782" w:rsidRDefault="00A200B7" w:rsidP="00381ED6">
            <w:pPr>
              <w:jc w:val="center"/>
              <w:rPr>
                <w:bCs/>
                <w:color w:val="000000"/>
              </w:rPr>
            </w:pPr>
            <w:r w:rsidRPr="002A0782">
              <w:rPr>
                <w:bCs/>
                <w:color w:val="000000"/>
              </w:rPr>
              <w:t>%</w:t>
            </w:r>
          </w:p>
        </w:tc>
        <w:tc>
          <w:tcPr>
            <w:tcW w:w="1282" w:type="dxa"/>
            <w:hideMark/>
          </w:tcPr>
          <w:p w:rsidR="00A200B7" w:rsidRPr="002A0782" w:rsidRDefault="00A200B7" w:rsidP="00381ED6">
            <w:pPr>
              <w:jc w:val="center"/>
              <w:rPr>
                <w:bCs/>
                <w:color w:val="000000"/>
              </w:rPr>
            </w:pPr>
            <w:r w:rsidRPr="002A0782">
              <w:rPr>
                <w:bCs/>
                <w:color w:val="000000"/>
              </w:rPr>
              <w:t>4,26</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7</w:t>
            </w:r>
          </w:p>
        </w:tc>
        <w:tc>
          <w:tcPr>
            <w:tcW w:w="6559" w:type="dxa"/>
            <w:hideMark/>
          </w:tcPr>
          <w:p w:rsidR="00A200B7" w:rsidRPr="002A0782" w:rsidRDefault="00A200B7" w:rsidP="00381ED6">
            <w:pPr>
              <w:rPr>
                <w:bCs/>
                <w:color w:val="000000"/>
              </w:rPr>
            </w:pPr>
            <w:r w:rsidRPr="002A0782">
              <w:rPr>
                <w:bCs/>
                <w:color w:val="000000"/>
              </w:rPr>
              <w:t>Протяженность тепловых сетей (в двухтрубном исчислении)</w:t>
            </w:r>
          </w:p>
        </w:tc>
        <w:tc>
          <w:tcPr>
            <w:tcW w:w="1275" w:type="dxa"/>
            <w:hideMark/>
          </w:tcPr>
          <w:p w:rsidR="00A200B7" w:rsidRPr="002A0782" w:rsidRDefault="00A200B7" w:rsidP="00381ED6">
            <w:pPr>
              <w:jc w:val="center"/>
              <w:rPr>
                <w:bCs/>
                <w:color w:val="000000"/>
              </w:rPr>
            </w:pPr>
            <w:r w:rsidRPr="002A0782">
              <w:rPr>
                <w:bCs/>
                <w:color w:val="000000"/>
              </w:rPr>
              <w:t>км.</w:t>
            </w:r>
          </w:p>
        </w:tc>
        <w:tc>
          <w:tcPr>
            <w:tcW w:w="1282" w:type="dxa"/>
            <w:hideMark/>
          </w:tcPr>
          <w:p w:rsidR="00A200B7" w:rsidRPr="002A0782" w:rsidRDefault="00A200B7" w:rsidP="00381ED6">
            <w:pPr>
              <w:jc w:val="center"/>
              <w:rPr>
                <w:bCs/>
                <w:color w:val="000000"/>
              </w:rPr>
            </w:pPr>
            <w:r w:rsidRPr="002A0782">
              <w:rPr>
                <w:bCs/>
                <w:color w:val="000000"/>
              </w:rPr>
              <w:t>0,0625</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8</w:t>
            </w:r>
          </w:p>
        </w:tc>
        <w:tc>
          <w:tcPr>
            <w:tcW w:w="6559" w:type="dxa"/>
            <w:hideMark/>
          </w:tcPr>
          <w:p w:rsidR="00A200B7" w:rsidRPr="002A0782" w:rsidRDefault="00A200B7" w:rsidP="00381ED6">
            <w:pPr>
              <w:rPr>
                <w:bCs/>
                <w:color w:val="000000"/>
              </w:rPr>
            </w:pPr>
            <w:r w:rsidRPr="002A0782">
              <w:rPr>
                <w:bCs/>
                <w:color w:val="000000"/>
              </w:rPr>
              <w:t>Количество котельных</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9</w:t>
            </w:r>
          </w:p>
        </w:tc>
        <w:tc>
          <w:tcPr>
            <w:tcW w:w="6559" w:type="dxa"/>
            <w:hideMark/>
          </w:tcPr>
          <w:p w:rsidR="00A200B7" w:rsidRPr="002A0782" w:rsidRDefault="00A200B7" w:rsidP="00381ED6">
            <w:pPr>
              <w:rPr>
                <w:bCs/>
                <w:color w:val="000000"/>
              </w:rPr>
            </w:pPr>
            <w:r w:rsidRPr="002A0782">
              <w:rPr>
                <w:bCs/>
                <w:color w:val="000000"/>
              </w:rPr>
              <w:t>Количество ЦТП</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10</w:t>
            </w:r>
          </w:p>
        </w:tc>
        <w:tc>
          <w:tcPr>
            <w:tcW w:w="6559" w:type="dxa"/>
            <w:hideMark/>
          </w:tcPr>
          <w:p w:rsidR="00A200B7" w:rsidRPr="002A0782" w:rsidRDefault="00A200B7" w:rsidP="00381ED6">
            <w:pPr>
              <w:rPr>
                <w:bCs/>
                <w:color w:val="000000"/>
              </w:rPr>
            </w:pPr>
            <w:r w:rsidRPr="002A0782">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кг у.т./Гкал</w:t>
            </w:r>
          </w:p>
        </w:tc>
        <w:tc>
          <w:tcPr>
            <w:tcW w:w="1282" w:type="dxa"/>
            <w:vAlign w:val="center"/>
          </w:tcPr>
          <w:p w:rsidR="00A200B7" w:rsidRPr="002A0782" w:rsidRDefault="00A200B7" w:rsidP="00381ED6">
            <w:pPr>
              <w:jc w:val="center"/>
              <w:rPr>
                <w:bCs/>
                <w:color w:val="000000"/>
              </w:rPr>
            </w:pPr>
            <w:r w:rsidRPr="002A0782">
              <w:rPr>
                <w:bCs/>
                <w:color w:val="000000"/>
              </w:rPr>
              <w:t>395,58</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11</w:t>
            </w:r>
          </w:p>
        </w:tc>
        <w:tc>
          <w:tcPr>
            <w:tcW w:w="6559" w:type="dxa"/>
            <w:hideMark/>
          </w:tcPr>
          <w:p w:rsidR="00A200B7" w:rsidRPr="002A0782" w:rsidRDefault="00A200B7" w:rsidP="00381ED6">
            <w:pPr>
              <w:rPr>
                <w:bCs/>
                <w:color w:val="000000"/>
              </w:rPr>
            </w:pPr>
            <w:r w:rsidRPr="002A0782">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A200B7" w:rsidRPr="002A0782" w:rsidRDefault="00A200B7" w:rsidP="00381ED6">
            <w:pPr>
              <w:jc w:val="center"/>
              <w:rPr>
                <w:bCs/>
                <w:color w:val="000000"/>
              </w:rPr>
            </w:pPr>
            <w:r w:rsidRPr="002A0782">
              <w:rPr>
                <w:bCs/>
                <w:color w:val="000000"/>
              </w:rPr>
              <w:t>тыс.кВт*ч/Гкал</w:t>
            </w:r>
          </w:p>
        </w:tc>
        <w:tc>
          <w:tcPr>
            <w:tcW w:w="1282" w:type="dxa"/>
            <w:hideMark/>
          </w:tcPr>
          <w:p w:rsidR="00A200B7" w:rsidRPr="002A0782" w:rsidRDefault="00A200B7" w:rsidP="00381ED6">
            <w:pPr>
              <w:jc w:val="center"/>
              <w:rPr>
                <w:bCs/>
                <w:color w:val="000000"/>
              </w:rPr>
            </w:pPr>
            <w:r w:rsidRPr="002A0782">
              <w:rPr>
                <w:bCs/>
                <w:color w:val="000000"/>
              </w:rPr>
              <w:t>-</w:t>
            </w:r>
          </w:p>
        </w:tc>
      </w:tr>
      <w:tr w:rsidR="00A200B7" w:rsidRPr="002A0782" w:rsidTr="00381ED6">
        <w:trPr>
          <w:trHeight w:val="20"/>
        </w:trPr>
        <w:tc>
          <w:tcPr>
            <w:tcW w:w="534" w:type="dxa"/>
            <w:vAlign w:val="center"/>
            <w:hideMark/>
          </w:tcPr>
          <w:p w:rsidR="00A200B7" w:rsidRPr="002A0782" w:rsidRDefault="00A200B7" w:rsidP="00381ED6">
            <w:pPr>
              <w:jc w:val="center"/>
              <w:rPr>
                <w:bCs/>
                <w:color w:val="000000"/>
              </w:rPr>
            </w:pPr>
            <w:r w:rsidRPr="002A0782">
              <w:rPr>
                <w:bCs/>
                <w:color w:val="000000"/>
              </w:rPr>
              <w:t>12</w:t>
            </w:r>
          </w:p>
        </w:tc>
        <w:tc>
          <w:tcPr>
            <w:tcW w:w="6559" w:type="dxa"/>
            <w:hideMark/>
          </w:tcPr>
          <w:p w:rsidR="00A200B7" w:rsidRPr="002A0782" w:rsidRDefault="00A200B7" w:rsidP="00381ED6">
            <w:pPr>
              <w:rPr>
                <w:bCs/>
                <w:color w:val="000000"/>
              </w:rPr>
            </w:pPr>
            <w:r w:rsidRPr="002A0782">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куб.м/Гкал</w:t>
            </w:r>
          </w:p>
        </w:tc>
        <w:tc>
          <w:tcPr>
            <w:tcW w:w="1282" w:type="dxa"/>
            <w:vAlign w:val="center"/>
            <w:hideMark/>
          </w:tcPr>
          <w:p w:rsidR="00A200B7" w:rsidRPr="002A0782" w:rsidRDefault="00A200B7" w:rsidP="00381ED6">
            <w:pPr>
              <w:jc w:val="center"/>
              <w:rPr>
                <w:bCs/>
                <w:color w:val="000000"/>
              </w:rPr>
            </w:pPr>
            <w:r w:rsidRPr="002A0782">
              <w:rPr>
                <w:bCs/>
                <w:color w:val="000000"/>
              </w:rPr>
              <w:t>-</w:t>
            </w:r>
          </w:p>
        </w:tc>
      </w:tr>
      <w:tr w:rsidR="00A200B7" w:rsidRPr="002A0782" w:rsidTr="00381ED6">
        <w:trPr>
          <w:trHeight w:val="20"/>
        </w:trPr>
        <w:tc>
          <w:tcPr>
            <w:tcW w:w="534" w:type="dxa"/>
          </w:tcPr>
          <w:p w:rsidR="00A200B7" w:rsidRPr="002A0782" w:rsidRDefault="00A200B7" w:rsidP="00381ED6">
            <w:pPr>
              <w:jc w:val="center"/>
              <w:rPr>
                <w:bCs/>
                <w:color w:val="000000"/>
              </w:rPr>
            </w:pPr>
          </w:p>
        </w:tc>
        <w:tc>
          <w:tcPr>
            <w:tcW w:w="6559" w:type="dxa"/>
            <w:hideMark/>
          </w:tcPr>
          <w:p w:rsidR="00A200B7" w:rsidRPr="002A0782" w:rsidRDefault="00A200B7" w:rsidP="00381ED6">
            <w:pPr>
              <w:jc w:val="center"/>
              <w:rPr>
                <w:b/>
                <w:bCs/>
                <w:i/>
                <w:color w:val="000000"/>
              </w:rPr>
            </w:pPr>
            <w:r w:rsidRPr="002A0782">
              <w:rPr>
                <w:b/>
                <w:bCs/>
                <w:i/>
                <w:color w:val="000000"/>
              </w:rPr>
              <w:t>р.п. Угловка (электрическая котельная)</w:t>
            </w:r>
          </w:p>
        </w:tc>
        <w:tc>
          <w:tcPr>
            <w:tcW w:w="1275" w:type="dxa"/>
          </w:tcPr>
          <w:p w:rsidR="00A200B7" w:rsidRPr="002A0782" w:rsidRDefault="00A200B7" w:rsidP="00381ED6">
            <w:pPr>
              <w:jc w:val="center"/>
              <w:rPr>
                <w:bCs/>
                <w:color w:val="000000"/>
              </w:rPr>
            </w:pPr>
          </w:p>
        </w:tc>
        <w:tc>
          <w:tcPr>
            <w:tcW w:w="1282" w:type="dxa"/>
          </w:tcPr>
          <w:p w:rsidR="00A200B7" w:rsidRPr="002A0782" w:rsidRDefault="00A200B7" w:rsidP="00381ED6">
            <w:pPr>
              <w:jc w:val="center"/>
              <w:rPr>
                <w:bCs/>
                <w:color w:val="000000"/>
              </w:rPr>
            </w:pP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w:t>
            </w:r>
          </w:p>
        </w:tc>
        <w:tc>
          <w:tcPr>
            <w:tcW w:w="6559" w:type="dxa"/>
            <w:hideMark/>
          </w:tcPr>
          <w:p w:rsidR="00A200B7" w:rsidRPr="002A0782" w:rsidRDefault="00A200B7" w:rsidP="00381ED6">
            <w:pPr>
              <w:rPr>
                <w:bCs/>
                <w:color w:val="000000"/>
              </w:rPr>
            </w:pPr>
            <w:r w:rsidRPr="002A0782">
              <w:rPr>
                <w:bCs/>
                <w:color w:val="000000"/>
              </w:rPr>
              <w:t>Установленная тепловая мощность</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hideMark/>
          </w:tcPr>
          <w:p w:rsidR="00A200B7" w:rsidRPr="002A0782" w:rsidRDefault="00A200B7" w:rsidP="00381ED6">
            <w:pPr>
              <w:jc w:val="center"/>
              <w:rPr>
                <w:bCs/>
                <w:color w:val="000000"/>
              </w:rPr>
            </w:pPr>
            <w:r w:rsidRPr="002A0782">
              <w:rPr>
                <w:bCs/>
                <w:color w:val="000000"/>
              </w:rPr>
              <w:t>0,1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2</w:t>
            </w:r>
          </w:p>
        </w:tc>
        <w:tc>
          <w:tcPr>
            <w:tcW w:w="6559" w:type="dxa"/>
            <w:hideMark/>
          </w:tcPr>
          <w:p w:rsidR="00A200B7" w:rsidRPr="002A0782" w:rsidRDefault="00A200B7" w:rsidP="00381ED6">
            <w:pPr>
              <w:rPr>
                <w:bCs/>
                <w:color w:val="000000"/>
              </w:rPr>
            </w:pPr>
            <w:r w:rsidRPr="002A0782">
              <w:rPr>
                <w:bCs/>
                <w:color w:val="000000"/>
              </w:rPr>
              <w:t>Максимальная присоединенная нагрузка</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hideMark/>
          </w:tcPr>
          <w:p w:rsidR="00A200B7" w:rsidRPr="002A0782" w:rsidRDefault="00A200B7" w:rsidP="00381ED6">
            <w:pPr>
              <w:jc w:val="center"/>
              <w:rPr>
                <w:bCs/>
                <w:color w:val="000000"/>
              </w:rPr>
            </w:pPr>
            <w:r w:rsidRPr="002A0782">
              <w:rPr>
                <w:bCs/>
                <w:color w:val="000000"/>
              </w:rPr>
              <w:t>0,043957</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3</w:t>
            </w:r>
          </w:p>
        </w:tc>
        <w:tc>
          <w:tcPr>
            <w:tcW w:w="6559" w:type="dxa"/>
            <w:hideMark/>
          </w:tcPr>
          <w:p w:rsidR="00A200B7" w:rsidRPr="002A0782" w:rsidRDefault="00A200B7" w:rsidP="00381ED6">
            <w:pPr>
              <w:rPr>
                <w:bCs/>
                <w:color w:val="000000"/>
              </w:rPr>
            </w:pPr>
            <w:r w:rsidRPr="002A0782">
              <w:rPr>
                <w:bCs/>
                <w:color w:val="000000"/>
              </w:rPr>
              <w:t>Объем вырабатываемой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99,83</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4</w:t>
            </w:r>
          </w:p>
        </w:tc>
        <w:tc>
          <w:tcPr>
            <w:tcW w:w="6559" w:type="dxa"/>
            <w:hideMark/>
          </w:tcPr>
          <w:p w:rsidR="00A200B7" w:rsidRPr="002A0782" w:rsidRDefault="00A200B7" w:rsidP="00381ED6">
            <w:pPr>
              <w:rPr>
                <w:bCs/>
                <w:color w:val="000000"/>
              </w:rPr>
            </w:pPr>
            <w:r w:rsidRPr="002A0782">
              <w:rPr>
                <w:bCs/>
                <w:color w:val="000000"/>
              </w:rPr>
              <w:t>Объем покупаемой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0,00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5</w:t>
            </w:r>
          </w:p>
        </w:tc>
        <w:tc>
          <w:tcPr>
            <w:tcW w:w="6559" w:type="dxa"/>
            <w:hideMark/>
          </w:tcPr>
          <w:p w:rsidR="00A200B7" w:rsidRPr="002A0782" w:rsidRDefault="00A200B7" w:rsidP="00381ED6">
            <w:pPr>
              <w:rPr>
                <w:bCs/>
                <w:color w:val="000000"/>
              </w:rPr>
            </w:pPr>
            <w:r w:rsidRPr="002A0782">
              <w:rPr>
                <w:bCs/>
                <w:color w:val="000000"/>
              </w:rPr>
              <w:t>Объем тепловой энергии, отпускаемой потребителям</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89,05</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6</w:t>
            </w:r>
          </w:p>
        </w:tc>
        <w:tc>
          <w:tcPr>
            <w:tcW w:w="6559" w:type="dxa"/>
            <w:hideMark/>
          </w:tcPr>
          <w:p w:rsidR="00A200B7" w:rsidRPr="002A0782" w:rsidRDefault="00A200B7" w:rsidP="00381ED6">
            <w:pPr>
              <w:rPr>
                <w:bCs/>
                <w:color w:val="000000"/>
              </w:rPr>
            </w:pPr>
            <w:r w:rsidRPr="002A0782">
              <w:rPr>
                <w:bCs/>
                <w:color w:val="000000"/>
              </w:rPr>
              <w:t>Технологические потери тепловой энергии при передаче по тепловым сетям</w:t>
            </w:r>
          </w:p>
        </w:tc>
        <w:tc>
          <w:tcPr>
            <w:tcW w:w="1275" w:type="dxa"/>
            <w:hideMark/>
          </w:tcPr>
          <w:p w:rsidR="00A200B7" w:rsidRPr="002A0782" w:rsidRDefault="00A200B7" w:rsidP="00381ED6">
            <w:pPr>
              <w:jc w:val="center"/>
              <w:rPr>
                <w:bCs/>
                <w:color w:val="000000"/>
              </w:rPr>
            </w:pPr>
            <w:r w:rsidRPr="002A0782">
              <w:rPr>
                <w:bCs/>
                <w:color w:val="000000"/>
              </w:rPr>
              <w:t>%</w:t>
            </w:r>
          </w:p>
        </w:tc>
        <w:tc>
          <w:tcPr>
            <w:tcW w:w="1282" w:type="dxa"/>
          </w:tcPr>
          <w:p w:rsidR="00A200B7" w:rsidRPr="002A0782" w:rsidRDefault="00A200B7" w:rsidP="00381ED6">
            <w:pPr>
              <w:jc w:val="center"/>
              <w:rPr>
                <w:bCs/>
                <w:color w:val="000000"/>
              </w:rPr>
            </w:pPr>
            <w:r w:rsidRPr="002A0782">
              <w:rPr>
                <w:bCs/>
                <w:color w:val="000000"/>
              </w:rPr>
              <w:t>10,41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7</w:t>
            </w:r>
          </w:p>
        </w:tc>
        <w:tc>
          <w:tcPr>
            <w:tcW w:w="6559" w:type="dxa"/>
            <w:hideMark/>
          </w:tcPr>
          <w:p w:rsidR="00A200B7" w:rsidRPr="002A0782" w:rsidRDefault="00A200B7" w:rsidP="00381ED6">
            <w:pPr>
              <w:rPr>
                <w:bCs/>
                <w:color w:val="000000"/>
              </w:rPr>
            </w:pPr>
            <w:r w:rsidRPr="002A0782">
              <w:rPr>
                <w:bCs/>
                <w:color w:val="000000"/>
              </w:rPr>
              <w:t>Протяженность тепловых сетей (в двухтрубном исчислении)</w:t>
            </w:r>
          </w:p>
        </w:tc>
        <w:tc>
          <w:tcPr>
            <w:tcW w:w="1275" w:type="dxa"/>
            <w:hideMark/>
          </w:tcPr>
          <w:p w:rsidR="00A200B7" w:rsidRPr="002A0782" w:rsidRDefault="00A200B7" w:rsidP="00381ED6">
            <w:pPr>
              <w:jc w:val="center"/>
              <w:rPr>
                <w:bCs/>
                <w:color w:val="000000"/>
              </w:rPr>
            </w:pPr>
            <w:r w:rsidRPr="002A0782">
              <w:rPr>
                <w:bCs/>
                <w:color w:val="000000"/>
              </w:rPr>
              <w:t>км.</w:t>
            </w:r>
          </w:p>
        </w:tc>
        <w:tc>
          <w:tcPr>
            <w:tcW w:w="1282" w:type="dxa"/>
            <w:hideMark/>
          </w:tcPr>
          <w:p w:rsidR="00A200B7" w:rsidRPr="002A0782" w:rsidRDefault="00A200B7" w:rsidP="00381ED6">
            <w:pPr>
              <w:jc w:val="center"/>
              <w:rPr>
                <w:bCs/>
                <w:color w:val="000000"/>
              </w:rPr>
            </w:pPr>
            <w:r w:rsidRPr="002A0782">
              <w:rPr>
                <w:bCs/>
                <w:color w:val="000000"/>
              </w:rPr>
              <w:t>0,025</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8</w:t>
            </w:r>
          </w:p>
        </w:tc>
        <w:tc>
          <w:tcPr>
            <w:tcW w:w="6559" w:type="dxa"/>
            <w:hideMark/>
          </w:tcPr>
          <w:p w:rsidR="00A200B7" w:rsidRPr="002A0782" w:rsidRDefault="00A200B7" w:rsidP="00381ED6">
            <w:pPr>
              <w:rPr>
                <w:bCs/>
                <w:color w:val="000000"/>
              </w:rPr>
            </w:pPr>
            <w:r w:rsidRPr="002A0782">
              <w:rPr>
                <w:bCs/>
                <w:color w:val="000000"/>
              </w:rPr>
              <w:t>Количество котельных</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lastRenderedPageBreak/>
              <w:t>9</w:t>
            </w:r>
          </w:p>
        </w:tc>
        <w:tc>
          <w:tcPr>
            <w:tcW w:w="6559" w:type="dxa"/>
            <w:hideMark/>
          </w:tcPr>
          <w:p w:rsidR="00A200B7" w:rsidRPr="002A0782" w:rsidRDefault="00A200B7" w:rsidP="00381ED6">
            <w:pPr>
              <w:rPr>
                <w:bCs/>
                <w:color w:val="000000"/>
              </w:rPr>
            </w:pPr>
            <w:r w:rsidRPr="002A0782">
              <w:rPr>
                <w:bCs/>
                <w:color w:val="000000"/>
              </w:rPr>
              <w:t>Количество ЦТП</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10</w:t>
            </w:r>
          </w:p>
        </w:tc>
        <w:tc>
          <w:tcPr>
            <w:tcW w:w="6559" w:type="dxa"/>
            <w:hideMark/>
          </w:tcPr>
          <w:p w:rsidR="00A200B7" w:rsidRPr="002A0782" w:rsidRDefault="00A200B7" w:rsidP="00381ED6">
            <w:pPr>
              <w:rPr>
                <w:bCs/>
                <w:color w:val="000000"/>
              </w:rPr>
            </w:pPr>
            <w:r w:rsidRPr="002A0782">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кг у.т./Гкал</w:t>
            </w:r>
          </w:p>
        </w:tc>
        <w:tc>
          <w:tcPr>
            <w:tcW w:w="1282" w:type="dxa"/>
            <w:vAlign w:val="center"/>
          </w:tcPr>
          <w:p w:rsidR="00A200B7" w:rsidRPr="002A0782" w:rsidRDefault="00A200B7" w:rsidP="00381ED6">
            <w:pPr>
              <w:jc w:val="center"/>
              <w:rPr>
                <w:bCs/>
                <w:color w:val="000000"/>
              </w:rPr>
            </w:pPr>
            <w:r w:rsidRPr="002A0782">
              <w:rPr>
                <w:bCs/>
                <w:color w:val="000000"/>
              </w:rPr>
              <w:t>282,15</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11</w:t>
            </w:r>
          </w:p>
        </w:tc>
        <w:tc>
          <w:tcPr>
            <w:tcW w:w="6559" w:type="dxa"/>
            <w:hideMark/>
          </w:tcPr>
          <w:p w:rsidR="00A200B7" w:rsidRPr="002A0782" w:rsidRDefault="00A200B7" w:rsidP="00381ED6">
            <w:pPr>
              <w:rPr>
                <w:bCs/>
                <w:color w:val="000000"/>
              </w:rPr>
            </w:pPr>
            <w:r w:rsidRPr="002A0782">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A200B7" w:rsidRPr="002A0782" w:rsidRDefault="00A200B7" w:rsidP="00381ED6">
            <w:pPr>
              <w:jc w:val="center"/>
              <w:rPr>
                <w:bCs/>
                <w:color w:val="000000"/>
              </w:rPr>
            </w:pPr>
            <w:r w:rsidRPr="002A0782">
              <w:rPr>
                <w:bCs/>
                <w:color w:val="000000"/>
              </w:rPr>
              <w:t>тыс.кВт*ч/Гкал</w:t>
            </w:r>
          </w:p>
        </w:tc>
        <w:tc>
          <w:tcPr>
            <w:tcW w:w="1282" w:type="dxa"/>
            <w:hideMark/>
          </w:tcPr>
          <w:p w:rsidR="00A200B7" w:rsidRPr="002A0782" w:rsidRDefault="00A200B7" w:rsidP="00381ED6">
            <w:pPr>
              <w:jc w:val="center"/>
              <w:rPr>
                <w:bCs/>
                <w:color w:val="000000"/>
              </w:rPr>
            </w:pPr>
            <w:r w:rsidRPr="002A0782">
              <w:rPr>
                <w:bCs/>
                <w:color w:val="000000"/>
              </w:rPr>
              <w:t>-</w:t>
            </w:r>
          </w:p>
        </w:tc>
      </w:tr>
      <w:tr w:rsidR="00A200B7" w:rsidRPr="002A0782" w:rsidTr="00381ED6">
        <w:trPr>
          <w:trHeight w:val="20"/>
        </w:trPr>
        <w:tc>
          <w:tcPr>
            <w:tcW w:w="534" w:type="dxa"/>
            <w:vAlign w:val="center"/>
            <w:hideMark/>
          </w:tcPr>
          <w:p w:rsidR="00A200B7" w:rsidRPr="002A0782" w:rsidRDefault="00A200B7" w:rsidP="00381ED6">
            <w:pPr>
              <w:jc w:val="center"/>
              <w:rPr>
                <w:bCs/>
                <w:color w:val="000000"/>
              </w:rPr>
            </w:pPr>
            <w:r w:rsidRPr="002A0782">
              <w:rPr>
                <w:bCs/>
                <w:color w:val="000000"/>
              </w:rPr>
              <w:t>12</w:t>
            </w:r>
          </w:p>
        </w:tc>
        <w:tc>
          <w:tcPr>
            <w:tcW w:w="6559" w:type="dxa"/>
            <w:hideMark/>
          </w:tcPr>
          <w:p w:rsidR="00A200B7" w:rsidRPr="002A0782" w:rsidRDefault="00A200B7" w:rsidP="00381ED6">
            <w:pPr>
              <w:rPr>
                <w:bCs/>
                <w:color w:val="000000"/>
              </w:rPr>
            </w:pPr>
            <w:r w:rsidRPr="002A0782">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куб.м/Гкал</w:t>
            </w:r>
          </w:p>
        </w:tc>
        <w:tc>
          <w:tcPr>
            <w:tcW w:w="1282" w:type="dxa"/>
            <w:vAlign w:val="center"/>
            <w:hideMark/>
          </w:tcPr>
          <w:p w:rsidR="00A200B7" w:rsidRPr="002A0782" w:rsidRDefault="00A200B7" w:rsidP="00381ED6">
            <w:pPr>
              <w:jc w:val="center"/>
              <w:rPr>
                <w:bCs/>
                <w:color w:val="000000"/>
              </w:rPr>
            </w:pPr>
            <w:r w:rsidRPr="002A0782">
              <w:rPr>
                <w:bCs/>
                <w:color w:val="000000"/>
              </w:rPr>
              <w:t>-</w:t>
            </w:r>
          </w:p>
        </w:tc>
      </w:tr>
      <w:tr w:rsidR="00A200B7" w:rsidRPr="002A0782" w:rsidTr="00381ED6">
        <w:trPr>
          <w:trHeight w:val="96"/>
        </w:trPr>
        <w:tc>
          <w:tcPr>
            <w:tcW w:w="534" w:type="dxa"/>
          </w:tcPr>
          <w:p w:rsidR="00A200B7" w:rsidRPr="002A0782" w:rsidRDefault="00A200B7" w:rsidP="00381ED6">
            <w:pPr>
              <w:jc w:val="center"/>
              <w:rPr>
                <w:bCs/>
                <w:color w:val="000000"/>
              </w:rPr>
            </w:pPr>
          </w:p>
        </w:tc>
        <w:tc>
          <w:tcPr>
            <w:tcW w:w="6559" w:type="dxa"/>
            <w:hideMark/>
          </w:tcPr>
          <w:p w:rsidR="00A200B7" w:rsidRPr="002A0782" w:rsidRDefault="00A200B7" w:rsidP="00381ED6">
            <w:pPr>
              <w:jc w:val="center"/>
              <w:rPr>
                <w:b/>
                <w:bCs/>
                <w:i/>
                <w:color w:val="000000"/>
              </w:rPr>
            </w:pPr>
            <w:r w:rsidRPr="002A0782">
              <w:rPr>
                <w:b/>
                <w:bCs/>
                <w:i/>
                <w:color w:val="000000"/>
              </w:rPr>
              <w:t>д. Озерки (угольная котельная)</w:t>
            </w:r>
          </w:p>
        </w:tc>
        <w:tc>
          <w:tcPr>
            <w:tcW w:w="1275" w:type="dxa"/>
          </w:tcPr>
          <w:p w:rsidR="00A200B7" w:rsidRPr="002A0782" w:rsidRDefault="00A200B7" w:rsidP="00381ED6">
            <w:pPr>
              <w:jc w:val="center"/>
              <w:rPr>
                <w:bCs/>
                <w:color w:val="000000"/>
              </w:rPr>
            </w:pPr>
          </w:p>
        </w:tc>
        <w:tc>
          <w:tcPr>
            <w:tcW w:w="1282" w:type="dxa"/>
          </w:tcPr>
          <w:p w:rsidR="00A200B7" w:rsidRPr="002A0782" w:rsidRDefault="00A200B7" w:rsidP="00381ED6">
            <w:pPr>
              <w:jc w:val="center"/>
              <w:rPr>
                <w:bCs/>
                <w:color w:val="000000"/>
              </w:rPr>
            </w:pP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w:t>
            </w:r>
          </w:p>
        </w:tc>
        <w:tc>
          <w:tcPr>
            <w:tcW w:w="6559" w:type="dxa"/>
            <w:hideMark/>
          </w:tcPr>
          <w:p w:rsidR="00A200B7" w:rsidRPr="002A0782" w:rsidRDefault="00A200B7" w:rsidP="00381ED6">
            <w:pPr>
              <w:rPr>
                <w:bCs/>
                <w:color w:val="000000"/>
              </w:rPr>
            </w:pPr>
            <w:r w:rsidRPr="002A0782">
              <w:rPr>
                <w:bCs/>
                <w:color w:val="000000"/>
              </w:rPr>
              <w:t>Установленная тепловая мощность</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hideMark/>
          </w:tcPr>
          <w:p w:rsidR="00A200B7" w:rsidRPr="002A0782" w:rsidRDefault="00A200B7" w:rsidP="00381ED6">
            <w:pPr>
              <w:jc w:val="center"/>
              <w:rPr>
                <w:bCs/>
                <w:color w:val="000000"/>
              </w:rPr>
            </w:pPr>
            <w:r w:rsidRPr="002A0782">
              <w:rPr>
                <w:bCs/>
                <w:color w:val="000000"/>
              </w:rPr>
              <w:t>2,252</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2</w:t>
            </w:r>
          </w:p>
        </w:tc>
        <w:tc>
          <w:tcPr>
            <w:tcW w:w="6559" w:type="dxa"/>
            <w:hideMark/>
          </w:tcPr>
          <w:p w:rsidR="00A200B7" w:rsidRPr="002A0782" w:rsidRDefault="00A200B7" w:rsidP="00381ED6">
            <w:pPr>
              <w:rPr>
                <w:bCs/>
                <w:color w:val="000000"/>
              </w:rPr>
            </w:pPr>
            <w:r w:rsidRPr="002A0782">
              <w:rPr>
                <w:bCs/>
                <w:color w:val="000000"/>
              </w:rPr>
              <w:t>Максимальная присоединенная нагрузка</w:t>
            </w:r>
          </w:p>
        </w:tc>
        <w:tc>
          <w:tcPr>
            <w:tcW w:w="1275" w:type="dxa"/>
            <w:hideMark/>
          </w:tcPr>
          <w:p w:rsidR="00A200B7" w:rsidRPr="002A0782" w:rsidRDefault="00A200B7" w:rsidP="00381ED6">
            <w:pPr>
              <w:jc w:val="center"/>
              <w:rPr>
                <w:bCs/>
                <w:color w:val="000000"/>
              </w:rPr>
            </w:pPr>
            <w:r w:rsidRPr="002A0782">
              <w:rPr>
                <w:bCs/>
                <w:color w:val="000000"/>
              </w:rPr>
              <w:t>Гкал/ч</w:t>
            </w:r>
          </w:p>
        </w:tc>
        <w:tc>
          <w:tcPr>
            <w:tcW w:w="1282" w:type="dxa"/>
            <w:vAlign w:val="center"/>
            <w:hideMark/>
          </w:tcPr>
          <w:p w:rsidR="00A200B7" w:rsidRPr="002A0782" w:rsidRDefault="00A200B7" w:rsidP="00381ED6">
            <w:pPr>
              <w:jc w:val="center"/>
              <w:rPr>
                <w:bCs/>
                <w:color w:val="000000"/>
              </w:rPr>
            </w:pPr>
            <w:r w:rsidRPr="002A0782">
              <w:rPr>
                <w:bCs/>
                <w:color w:val="000000"/>
              </w:rPr>
              <w:t>0,546887</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3</w:t>
            </w:r>
          </w:p>
        </w:tc>
        <w:tc>
          <w:tcPr>
            <w:tcW w:w="6559" w:type="dxa"/>
            <w:hideMark/>
          </w:tcPr>
          <w:p w:rsidR="00A200B7" w:rsidRPr="002A0782" w:rsidRDefault="00A200B7" w:rsidP="00381ED6">
            <w:pPr>
              <w:rPr>
                <w:bCs/>
                <w:color w:val="000000"/>
              </w:rPr>
            </w:pPr>
            <w:r w:rsidRPr="002A0782">
              <w:rPr>
                <w:bCs/>
                <w:color w:val="000000"/>
              </w:rPr>
              <w:t>Объем вырабатываемой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1435,39</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4</w:t>
            </w:r>
          </w:p>
        </w:tc>
        <w:tc>
          <w:tcPr>
            <w:tcW w:w="6559" w:type="dxa"/>
            <w:hideMark/>
          </w:tcPr>
          <w:p w:rsidR="00A200B7" w:rsidRPr="002A0782" w:rsidRDefault="00A200B7" w:rsidP="00381ED6">
            <w:pPr>
              <w:rPr>
                <w:bCs/>
                <w:color w:val="000000"/>
              </w:rPr>
            </w:pPr>
            <w:r w:rsidRPr="002A0782">
              <w:rPr>
                <w:bCs/>
                <w:color w:val="000000"/>
              </w:rPr>
              <w:t>Объем покупаемой тепловой энергии</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0,00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5</w:t>
            </w:r>
          </w:p>
        </w:tc>
        <w:tc>
          <w:tcPr>
            <w:tcW w:w="6559" w:type="dxa"/>
            <w:hideMark/>
          </w:tcPr>
          <w:p w:rsidR="00A200B7" w:rsidRPr="002A0782" w:rsidRDefault="00A200B7" w:rsidP="00381ED6">
            <w:pPr>
              <w:rPr>
                <w:bCs/>
                <w:color w:val="000000"/>
              </w:rPr>
            </w:pPr>
            <w:r w:rsidRPr="002A0782">
              <w:rPr>
                <w:bCs/>
                <w:color w:val="000000"/>
              </w:rPr>
              <w:t>Объем тепловой энергии, отпускаемой потребителям</w:t>
            </w:r>
          </w:p>
        </w:tc>
        <w:tc>
          <w:tcPr>
            <w:tcW w:w="1275" w:type="dxa"/>
            <w:hideMark/>
          </w:tcPr>
          <w:p w:rsidR="00A200B7" w:rsidRPr="002A0782" w:rsidRDefault="00A200B7" w:rsidP="00381ED6">
            <w:pPr>
              <w:jc w:val="center"/>
              <w:rPr>
                <w:bCs/>
                <w:color w:val="000000"/>
              </w:rPr>
            </w:pPr>
            <w:r w:rsidRPr="002A0782">
              <w:rPr>
                <w:bCs/>
                <w:color w:val="000000"/>
              </w:rPr>
              <w:t>Гкал</w:t>
            </w:r>
          </w:p>
        </w:tc>
        <w:tc>
          <w:tcPr>
            <w:tcW w:w="1282" w:type="dxa"/>
            <w:hideMark/>
          </w:tcPr>
          <w:p w:rsidR="00A200B7" w:rsidRPr="002A0782" w:rsidRDefault="00A200B7" w:rsidP="00381ED6">
            <w:pPr>
              <w:jc w:val="center"/>
              <w:rPr>
                <w:bCs/>
                <w:color w:val="000000"/>
              </w:rPr>
            </w:pPr>
            <w:r w:rsidRPr="002A0782">
              <w:rPr>
                <w:bCs/>
                <w:color w:val="000000"/>
              </w:rPr>
              <w:t>1309,83</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6</w:t>
            </w:r>
          </w:p>
        </w:tc>
        <w:tc>
          <w:tcPr>
            <w:tcW w:w="6559" w:type="dxa"/>
            <w:hideMark/>
          </w:tcPr>
          <w:p w:rsidR="00A200B7" w:rsidRPr="002A0782" w:rsidRDefault="00A200B7" w:rsidP="00381ED6">
            <w:pPr>
              <w:rPr>
                <w:bCs/>
                <w:color w:val="000000"/>
              </w:rPr>
            </w:pPr>
            <w:r w:rsidRPr="002A0782">
              <w:rPr>
                <w:bCs/>
                <w:color w:val="000000"/>
              </w:rPr>
              <w:t>Технологические потери тепловой энергии при передаче по тепловым сетям</w:t>
            </w:r>
          </w:p>
        </w:tc>
        <w:tc>
          <w:tcPr>
            <w:tcW w:w="1275" w:type="dxa"/>
            <w:hideMark/>
          </w:tcPr>
          <w:p w:rsidR="00A200B7" w:rsidRPr="002A0782" w:rsidRDefault="00A200B7" w:rsidP="00381ED6">
            <w:pPr>
              <w:jc w:val="center"/>
              <w:rPr>
                <w:bCs/>
                <w:color w:val="000000"/>
              </w:rPr>
            </w:pPr>
            <w:r w:rsidRPr="002A0782">
              <w:rPr>
                <w:bCs/>
                <w:color w:val="000000"/>
              </w:rPr>
              <w:t>%</w:t>
            </w:r>
          </w:p>
        </w:tc>
        <w:tc>
          <w:tcPr>
            <w:tcW w:w="1282" w:type="dxa"/>
            <w:hideMark/>
          </w:tcPr>
          <w:p w:rsidR="00A200B7" w:rsidRPr="002A0782" w:rsidRDefault="00A200B7" w:rsidP="00381ED6">
            <w:pPr>
              <w:jc w:val="center"/>
              <w:rPr>
                <w:bCs/>
                <w:color w:val="000000"/>
              </w:rPr>
            </w:pPr>
            <w:r w:rsidRPr="002A0782">
              <w:rPr>
                <w:bCs/>
                <w:color w:val="000000"/>
              </w:rPr>
              <w:t>7,78</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7</w:t>
            </w:r>
          </w:p>
        </w:tc>
        <w:tc>
          <w:tcPr>
            <w:tcW w:w="6559" w:type="dxa"/>
            <w:hideMark/>
          </w:tcPr>
          <w:p w:rsidR="00A200B7" w:rsidRPr="002A0782" w:rsidRDefault="00A200B7" w:rsidP="00381ED6">
            <w:pPr>
              <w:rPr>
                <w:bCs/>
                <w:color w:val="000000"/>
              </w:rPr>
            </w:pPr>
            <w:r w:rsidRPr="002A0782">
              <w:rPr>
                <w:bCs/>
                <w:color w:val="000000"/>
              </w:rPr>
              <w:t>Протяженность тепловых сетей (в двухтрубном исчислении)</w:t>
            </w:r>
          </w:p>
        </w:tc>
        <w:tc>
          <w:tcPr>
            <w:tcW w:w="1275" w:type="dxa"/>
            <w:hideMark/>
          </w:tcPr>
          <w:p w:rsidR="00A200B7" w:rsidRPr="002A0782" w:rsidRDefault="00A200B7" w:rsidP="00381ED6">
            <w:pPr>
              <w:jc w:val="center"/>
              <w:rPr>
                <w:bCs/>
                <w:color w:val="000000"/>
              </w:rPr>
            </w:pPr>
            <w:r w:rsidRPr="002A0782">
              <w:rPr>
                <w:bCs/>
                <w:color w:val="000000"/>
              </w:rPr>
              <w:t>км.</w:t>
            </w:r>
          </w:p>
        </w:tc>
        <w:tc>
          <w:tcPr>
            <w:tcW w:w="1282" w:type="dxa"/>
            <w:hideMark/>
          </w:tcPr>
          <w:p w:rsidR="00A200B7" w:rsidRPr="002A0782" w:rsidRDefault="00A200B7" w:rsidP="00381ED6">
            <w:pPr>
              <w:jc w:val="center"/>
              <w:rPr>
                <w:bCs/>
                <w:color w:val="000000"/>
              </w:rPr>
            </w:pPr>
            <w:r w:rsidRPr="002A0782">
              <w:rPr>
                <w:bCs/>
                <w:color w:val="000000"/>
              </w:rPr>
              <w:t>0,250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8</w:t>
            </w:r>
          </w:p>
        </w:tc>
        <w:tc>
          <w:tcPr>
            <w:tcW w:w="6559" w:type="dxa"/>
            <w:hideMark/>
          </w:tcPr>
          <w:p w:rsidR="00A200B7" w:rsidRPr="002A0782" w:rsidRDefault="00A200B7" w:rsidP="00381ED6">
            <w:pPr>
              <w:rPr>
                <w:bCs/>
                <w:color w:val="000000"/>
              </w:rPr>
            </w:pPr>
            <w:r w:rsidRPr="002A0782">
              <w:rPr>
                <w:bCs/>
                <w:color w:val="000000"/>
              </w:rPr>
              <w:t>Количество котельных</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1</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9</w:t>
            </w:r>
          </w:p>
        </w:tc>
        <w:tc>
          <w:tcPr>
            <w:tcW w:w="6559" w:type="dxa"/>
            <w:hideMark/>
          </w:tcPr>
          <w:p w:rsidR="00A200B7" w:rsidRPr="002A0782" w:rsidRDefault="00A200B7" w:rsidP="00381ED6">
            <w:pPr>
              <w:rPr>
                <w:bCs/>
                <w:color w:val="000000"/>
              </w:rPr>
            </w:pPr>
            <w:r w:rsidRPr="002A0782">
              <w:rPr>
                <w:bCs/>
                <w:color w:val="000000"/>
              </w:rPr>
              <w:t>Количество ЦТП</w:t>
            </w:r>
          </w:p>
        </w:tc>
        <w:tc>
          <w:tcPr>
            <w:tcW w:w="1275" w:type="dxa"/>
            <w:hideMark/>
          </w:tcPr>
          <w:p w:rsidR="00A200B7" w:rsidRPr="002A0782" w:rsidRDefault="00A200B7" w:rsidP="00381ED6">
            <w:pPr>
              <w:jc w:val="center"/>
              <w:rPr>
                <w:bCs/>
                <w:color w:val="000000"/>
              </w:rPr>
            </w:pPr>
            <w:r w:rsidRPr="002A0782">
              <w:rPr>
                <w:bCs/>
                <w:color w:val="000000"/>
              </w:rPr>
              <w:t>шт.</w:t>
            </w:r>
          </w:p>
        </w:tc>
        <w:tc>
          <w:tcPr>
            <w:tcW w:w="1282" w:type="dxa"/>
            <w:hideMark/>
          </w:tcPr>
          <w:p w:rsidR="00A200B7" w:rsidRPr="002A0782" w:rsidRDefault="00A200B7" w:rsidP="00381ED6">
            <w:pPr>
              <w:jc w:val="center"/>
              <w:rPr>
                <w:bCs/>
                <w:color w:val="000000"/>
              </w:rPr>
            </w:pPr>
            <w:r w:rsidRPr="002A0782">
              <w:rPr>
                <w:bCs/>
                <w:color w:val="000000"/>
              </w:rPr>
              <w:t>0</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10</w:t>
            </w:r>
          </w:p>
        </w:tc>
        <w:tc>
          <w:tcPr>
            <w:tcW w:w="6559" w:type="dxa"/>
            <w:hideMark/>
          </w:tcPr>
          <w:p w:rsidR="00A200B7" w:rsidRPr="002A0782" w:rsidRDefault="00A200B7" w:rsidP="00381ED6">
            <w:pPr>
              <w:rPr>
                <w:bCs/>
                <w:color w:val="000000"/>
              </w:rPr>
            </w:pPr>
            <w:r w:rsidRPr="002A0782">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кг у.т./Гкал</w:t>
            </w:r>
          </w:p>
        </w:tc>
        <w:tc>
          <w:tcPr>
            <w:tcW w:w="1282" w:type="dxa"/>
            <w:vAlign w:val="center"/>
          </w:tcPr>
          <w:p w:rsidR="00A200B7" w:rsidRPr="002A0782" w:rsidRDefault="00A200B7" w:rsidP="00381ED6">
            <w:pPr>
              <w:jc w:val="center"/>
              <w:rPr>
                <w:bCs/>
                <w:color w:val="000000"/>
              </w:rPr>
            </w:pPr>
            <w:r w:rsidRPr="002A0782">
              <w:rPr>
                <w:bCs/>
                <w:color w:val="000000"/>
              </w:rPr>
              <w:t>257,69</w:t>
            </w:r>
          </w:p>
        </w:tc>
      </w:tr>
      <w:tr w:rsidR="00A200B7" w:rsidRPr="002A0782" w:rsidTr="00381ED6">
        <w:trPr>
          <w:trHeight w:val="20"/>
        </w:trPr>
        <w:tc>
          <w:tcPr>
            <w:tcW w:w="534" w:type="dxa"/>
            <w:vAlign w:val="center"/>
          </w:tcPr>
          <w:p w:rsidR="00A200B7" w:rsidRPr="002A0782" w:rsidRDefault="00A200B7" w:rsidP="00381ED6">
            <w:pPr>
              <w:jc w:val="center"/>
              <w:rPr>
                <w:bCs/>
                <w:color w:val="000000"/>
              </w:rPr>
            </w:pPr>
            <w:r w:rsidRPr="002A0782">
              <w:rPr>
                <w:bCs/>
                <w:color w:val="000000"/>
              </w:rPr>
              <w:t>11</w:t>
            </w:r>
          </w:p>
        </w:tc>
        <w:tc>
          <w:tcPr>
            <w:tcW w:w="6559" w:type="dxa"/>
            <w:hideMark/>
          </w:tcPr>
          <w:p w:rsidR="00A200B7" w:rsidRPr="002A0782" w:rsidRDefault="00A200B7" w:rsidP="00381ED6">
            <w:pPr>
              <w:rPr>
                <w:bCs/>
                <w:color w:val="000000"/>
              </w:rPr>
            </w:pPr>
            <w:r w:rsidRPr="002A0782">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A200B7" w:rsidRPr="002A0782" w:rsidRDefault="00A200B7" w:rsidP="00381ED6">
            <w:pPr>
              <w:jc w:val="center"/>
              <w:rPr>
                <w:bCs/>
                <w:color w:val="000000"/>
              </w:rPr>
            </w:pPr>
            <w:r w:rsidRPr="002A0782">
              <w:rPr>
                <w:bCs/>
                <w:color w:val="000000"/>
              </w:rPr>
              <w:t>тыс.кВт*ч/Гкал</w:t>
            </w:r>
          </w:p>
        </w:tc>
        <w:tc>
          <w:tcPr>
            <w:tcW w:w="1282" w:type="dxa"/>
            <w:hideMark/>
          </w:tcPr>
          <w:p w:rsidR="00A200B7" w:rsidRPr="002A0782" w:rsidRDefault="00A200B7" w:rsidP="00381ED6">
            <w:pPr>
              <w:jc w:val="center"/>
              <w:rPr>
                <w:bCs/>
                <w:color w:val="000000"/>
              </w:rPr>
            </w:pPr>
            <w:r w:rsidRPr="002A0782">
              <w:rPr>
                <w:bCs/>
                <w:color w:val="000000"/>
              </w:rPr>
              <w:t>-</w:t>
            </w:r>
          </w:p>
        </w:tc>
      </w:tr>
      <w:tr w:rsidR="00A200B7" w:rsidRPr="002A0782" w:rsidTr="00381ED6">
        <w:trPr>
          <w:trHeight w:val="20"/>
        </w:trPr>
        <w:tc>
          <w:tcPr>
            <w:tcW w:w="534" w:type="dxa"/>
            <w:vAlign w:val="center"/>
            <w:hideMark/>
          </w:tcPr>
          <w:p w:rsidR="00A200B7" w:rsidRPr="002A0782" w:rsidRDefault="00A200B7" w:rsidP="00381ED6">
            <w:pPr>
              <w:jc w:val="center"/>
              <w:rPr>
                <w:bCs/>
                <w:color w:val="000000"/>
              </w:rPr>
            </w:pPr>
            <w:r w:rsidRPr="002A0782">
              <w:rPr>
                <w:bCs/>
                <w:color w:val="000000"/>
              </w:rPr>
              <w:t>12</w:t>
            </w:r>
          </w:p>
        </w:tc>
        <w:tc>
          <w:tcPr>
            <w:tcW w:w="6559" w:type="dxa"/>
            <w:hideMark/>
          </w:tcPr>
          <w:p w:rsidR="00A200B7" w:rsidRPr="002A0782" w:rsidRDefault="00A200B7" w:rsidP="00381ED6">
            <w:pPr>
              <w:rPr>
                <w:bCs/>
                <w:color w:val="000000"/>
              </w:rPr>
            </w:pPr>
            <w:r w:rsidRPr="002A0782">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A200B7" w:rsidRPr="002A0782" w:rsidRDefault="00A200B7" w:rsidP="00381ED6">
            <w:pPr>
              <w:jc w:val="center"/>
              <w:rPr>
                <w:bCs/>
                <w:color w:val="000000"/>
              </w:rPr>
            </w:pPr>
            <w:r w:rsidRPr="002A0782">
              <w:rPr>
                <w:bCs/>
                <w:color w:val="000000"/>
              </w:rPr>
              <w:t>куб.м/Гкал</w:t>
            </w:r>
          </w:p>
        </w:tc>
        <w:tc>
          <w:tcPr>
            <w:tcW w:w="1282" w:type="dxa"/>
            <w:vAlign w:val="center"/>
            <w:hideMark/>
          </w:tcPr>
          <w:p w:rsidR="00A200B7" w:rsidRPr="002A0782" w:rsidRDefault="00A200B7" w:rsidP="00381ED6">
            <w:pPr>
              <w:jc w:val="center"/>
              <w:rPr>
                <w:bCs/>
                <w:color w:val="000000"/>
              </w:rPr>
            </w:pPr>
            <w:r w:rsidRPr="002A0782">
              <w:rPr>
                <w:bCs/>
                <w:color w:val="000000"/>
              </w:rPr>
              <w:t>-</w:t>
            </w:r>
          </w:p>
        </w:tc>
      </w:tr>
    </w:tbl>
    <w:p w:rsidR="00A200B7" w:rsidRPr="002A0782" w:rsidRDefault="00A200B7" w:rsidP="00A200B7">
      <w:pPr>
        <w:pStyle w:val="4"/>
        <w:numPr>
          <w:ilvl w:val="0"/>
          <w:numId w:val="0"/>
        </w:numPr>
        <w:spacing w:before="120" w:after="120" w:line="276" w:lineRule="auto"/>
        <w:ind w:left="284"/>
        <w:jc w:val="both"/>
        <w:rPr>
          <w:sz w:val="20"/>
          <w:szCs w:val="20"/>
        </w:rPr>
      </w:pPr>
      <w:bookmarkStart w:id="309" w:name="_Toc5270523"/>
      <w:r w:rsidRPr="002A0782">
        <w:rPr>
          <w:sz w:val="20"/>
          <w:szCs w:val="20"/>
        </w:rPr>
        <w:t>Цены (тарифы) в сфере теплоснабжения</w:t>
      </w:r>
      <w:bookmarkEnd w:id="309"/>
    </w:p>
    <w:p w:rsidR="00A200B7" w:rsidRPr="002A0782" w:rsidRDefault="00A200B7" w:rsidP="00A200B7">
      <w:pPr>
        <w:pStyle w:val="5"/>
        <w:rPr>
          <w:sz w:val="20"/>
          <w:szCs w:val="20"/>
        </w:rPr>
      </w:pPr>
      <w:bookmarkStart w:id="310" w:name="_Toc522105738"/>
      <w:bookmarkStart w:id="311" w:name="_Toc5270524"/>
      <w:r w:rsidRPr="002A0782">
        <w:rPr>
          <w:sz w:val="20"/>
          <w:szCs w:val="20"/>
        </w:rPr>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10"/>
      <w:bookmarkEnd w:id="311"/>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pPr>
    </w:p>
    <w:p w:rsidR="00A200B7" w:rsidRPr="002A0782" w:rsidRDefault="00A200B7" w:rsidP="00A200B7">
      <w:pPr>
        <w:spacing w:after="120"/>
        <w:jc w:val="right"/>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1.33</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A200B7" w:rsidRPr="002A0782" w:rsidTr="00381ED6">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A200B7" w:rsidRPr="002A0782" w:rsidRDefault="00A200B7" w:rsidP="00381ED6">
            <w:pPr>
              <w:jc w:val="center"/>
              <w:rPr>
                <w:b/>
                <w:bCs/>
              </w:rPr>
            </w:pPr>
            <w:r w:rsidRPr="002A0782">
              <w:rPr>
                <w:b/>
                <w:bCs/>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A200B7" w:rsidRPr="002A0782" w:rsidRDefault="00A200B7" w:rsidP="00381ED6">
            <w:pPr>
              <w:jc w:val="center"/>
              <w:rPr>
                <w:b/>
                <w:bCs/>
              </w:rPr>
            </w:pPr>
            <w:r w:rsidRPr="002A0782">
              <w:rPr>
                <w:b/>
                <w:bCs/>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200B7" w:rsidRPr="002A0782" w:rsidRDefault="00A200B7" w:rsidP="00381ED6">
            <w:pPr>
              <w:jc w:val="center"/>
              <w:rPr>
                <w:b/>
                <w:bCs/>
              </w:rPr>
            </w:pPr>
            <w:r w:rsidRPr="002A0782">
              <w:rPr>
                <w:b/>
                <w:bCs/>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A200B7" w:rsidRPr="002A0782" w:rsidRDefault="00A200B7" w:rsidP="00381ED6">
            <w:pPr>
              <w:jc w:val="center"/>
              <w:rPr>
                <w:b/>
                <w:bCs/>
              </w:rPr>
            </w:pPr>
            <w:r w:rsidRPr="002A0782">
              <w:rPr>
                <w:b/>
                <w:bCs/>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200B7" w:rsidRPr="002A0782" w:rsidRDefault="00A200B7" w:rsidP="00381ED6">
            <w:pPr>
              <w:jc w:val="center"/>
              <w:rPr>
                <w:b/>
                <w:bCs/>
              </w:rPr>
            </w:pPr>
            <w:r w:rsidRPr="002A0782">
              <w:rPr>
                <w:b/>
                <w:bCs/>
              </w:rPr>
              <w:t>2024 год</w:t>
            </w:r>
          </w:p>
        </w:tc>
      </w:tr>
      <w:tr w:rsidR="00A200B7" w:rsidRPr="002A0782" w:rsidTr="00381ED6">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A200B7" w:rsidRPr="002A0782" w:rsidRDefault="00A200B7" w:rsidP="00381ED6">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A200B7" w:rsidRPr="002A0782" w:rsidRDefault="00A200B7" w:rsidP="00381ED6">
            <w:pPr>
              <w:rPr>
                <w:b/>
                <w:bCs/>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A200B7" w:rsidRPr="002A0782" w:rsidRDefault="00A200B7" w:rsidP="00381ED6">
            <w:pPr>
              <w:rPr>
                <w:b/>
                <w:bCs/>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r>
      <w:tr w:rsidR="00A200B7" w:rsidRPr="002A0782" w:rsidTr="00381ED6">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A200B7" w:rsidRPr="002A0782" w:rsidRDefault="00A200B7" w:rsidP="00381ED6">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A200B7" w:rsidRPr="002A0782" w:rsidRDefault="00A200B7" w:rsidP="00381ED6">
            <w:pPr>
              <w:rPr>
                <w:b/>
                <w:bCs/>
              </w:rPr>
            </w:pP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829"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1357" w:type="dxa"/>
            <w:vMerge/>
            <w:tcBorders>
              <w:top w:val="single" w:sz="8" w:space="0" w:color="auto"/>
              <w:left w:val="single" w:sz="4" w:space="0" w:color="auto"/>
              <w:bottom w:val="single" w:sz="4" w:space="0" w:color="000000"/>
              <w:right w:val="nil"/>
            </w:tcBorders>
            <w:vAlign w:val="center"/>
            <w:hideMark/>
          </w:tcPr>
          <w:p w:rsidR="00A200B7" w:rsidRPr="002A0782" w:rsidRDefault="00A200B7" w:rsidP="00381ED6">
            <w:pPr>
              <w:rPr>
                <w:b/>
                <w:bCs/>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6"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nil"/>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w:t>
            </w:r>
          </w:p>
        </w:tc>
        <w:tc>
          <w:tcPr>
            <w:tcW w:w="1722"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2</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3</w:t>
            </w:r>
          </w:p>
        </w:tc>
        <w:tc>
          <w:tcPr>
            <w:tcW w:w="557"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4</w:t>
            </w:r>
          </w:p>
        </w:tc>
        <w:tc>
          <w:tcPr>
            <w:tcW w:w="829"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5</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6</w:t>
            </w:r>
          </w:p>
        </w:tc>
        <w:tc>
          <w:tcPr>
            <w:tcW w:w="1357" w:type="dxa"/>
            <w:tcBorders>
              <w:top w:val="nil"/>
              <w:left w:val="nil"/>
              <w:bottom w:val="single" w:sz="8" w:space="0" w:color="auto"/>
              <w:right w:val="nil"/>
            </w:tcBorders>
            <w:shd w:val="clear" w:color="auto" w:fill="auto"/>
            <w:vAlign w:val="center"/>
            <w:hideMark/>
          </w:tcPr>
          <w:p w:rsidR="00A200B7" w:rsidRPr="002A0782" w:rsidRDefault="00A200B7" w:rsidP="00381ED6">
            <w:pPr>
              <w:jc w:val="center"/>
              <w:rPr>
                <w:b/>
                <w:bCs/>
              </w:rPr>
            </w:pPr>
            <w:r w:rsidRPr="002A0782">
              <w:rPr>
                <w:b/>
                <w:bCs/>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8</w:t>
            </w:r>
          </w:p>
        </w:tc>
        <w:tc>
          <w:tcPr>
            <w:tcW w:w="754"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9</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10</w:t>
            </w:r>
          </w:p>
        </w:tc>
        <w:tc>
          <w:tcPr>
            <w:tcW w:w="636"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11</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13</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14</w:t>
            </w:r>
          </w:p>
        </w:tc>
        <w:tc>
          <w:tcPr>
            <w:tcW w:w="636"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15</w:t>
            </w:r>
          </w:p>
        </w:tc>
        <w:tc>
          <w:tcPr>
            <w:tcW w:w="638" w:type="dxa"/>
            <w:tcBorders>
              <w:top w:val="nil"/>
              <w:left w:val="nil"/>
              <w:bottom w:val="single" w:sz="8" w:space="0" w:color="auto"/>
              <w:right w:val="nil"/>
            </w:tcBorders>
            <w:shd w:val="clear" w:color="auto" w:fill="auto"/>
            <w:vAlign w:val="center"/>
            <w:hideMark/>
          </w:tcPr>
          <w:p w:rsidR="00A200B7" w:rsidRPr="002A0782" w:rsidRDefault="00A200B7" w:rsidP="00381ED6">
            <w:pPr>
              <w:jc w:val="center"/>
              <w:rPr>
                <w:b/>
                <w:bCs/>
              </w:rPr>
            </w:pPr>
            <w:r w:rsidRPr="002A0782">
              <w:rPr>
                <w:b/>
                <w:bCs/>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18</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19</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20</w:t>
            </w:r>
          </w:p>
        </w:tc>
        <w:tc>
          <w:tcPr>
            <w:tcW w:w="638"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21</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rPr>
                <w:rFonts w:eastAsia="Times New Roman"/>
                <w:b/>
                <w:bCs/>
                <w:color w:val="auto"/>
                <w:sz w:val="20"/>
                <w:szCs w:val="20"/>
                <w:lang w:eastAsia="ru-RU"/>
              </w:rPr>
            </w:pPr>
            <w:r w:rsidRPr="002A0782">
              <w:rPr>
                <w:rFonts w:eastAsia="Times New Roman"/>
                <w:b/>
                <w:bCs/>
                <w:color w:val="auto"/>
                <w:sz w:val="20"/>
                <w:szCs w:val="20"/>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557"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1357"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11.1</w:t>
            </w: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sz w:val="20"/>
                <w:szCs w:val="20"/>
              </w:rPr>
            </w:pPr>
            <w:r w:rsidRPr="002A0782">
              <w:rPr>
                <w:rFonts w:eastAsia="Times New Roman"/>
                <w:b/>
                <w:bCs/>
                <w:color w:val="auto"/>
                <w:sz w:val="20"/>
                <w:szCs w:val="20"/>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557"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1357"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2224,86</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2491,84</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rPr>
                <w:b/>
                <w:bCs/>
              </w:rPr>
            </w:pPr>
            <w:r w:rsidRPr="002A0782">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3680,28</w:t>
            </w: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3864,29</w:t>
            </w: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r w:rsidRPr="002A0782">
              <w:t>2491,84</w:t>
            </w: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2591,51</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2084,82</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2335,00</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pPr>
            <w:r w:rsidRPr="002A0782">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3680,28</w:t>
            </w: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3864,29</w:t>
            </w: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r w:rsidRPr="002A0782">
              <w:t>2335,00</w:t>
            </w: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2428,40</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149,93</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164,92</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pPr>
            <w:r w:rsidRPr="002A0782">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338,91</w:t>
            </w: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352,17</w:t>
            </w: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r w:rsidRPr="002A0782">
              <w:t>164,92</w:t>
            </w: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171,52</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4"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557"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829"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145,83</w:t>
            </w:r>
          </w:p>
        </w:tc>
        <w:tc>
          <w:tcPr>
            <w:tcW w:w="63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160,41</w:t>
            </w:r>
          </w:p>
        </w:tc>
        <w:tc>
          <w:tcPr>
            <w:tcW w:w="1357" w:type="dxa"/>
            <w:tcBorders>
              <w:top w:val="nil"/>
              <w:left w:val="nil"/>
              <w:bottom w:val="single" w:sz="4" w:space="0" w:color="auto"/>
              <w:right w:val="nil"/>
            </w:tcBorders>
            <w:shd w:val="clear" w:color="auto" w:fill="auto"/>
          </w:tcPr>
          <w:p w:rsidR="00A200B7" w:rsidRPr="002A0782" w:rsidRDefault="00A200B7" w:rsidP="00381ED6">
            <w:pPr>
              <w:jc w:val="center"/>
            </w:pPr>
            <w:r w:rsidRPr="002A0782">
              <w:t>от 18.12.2018 №65/14</w:t>
            </w:r>
          </w:p>
        </w:tc>
        <w:tc>
          <w:tcPr>
            <w:tcW w:w="740" w:type="dxa"/>
            <w:tcBorders>
              <w:top w:val="nil"/>
              <w:left w:val="single" w:sz="8" w:space="0" w:color="auto"/>
              <w:bottom w:val="single" w:sz="4"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338,91</w:t>
            </w:r>
          </w:p>
        </w:tc>
        <w:tc>
          <w:tcPr>
            <w:tcW w:w="754" w:type="dxa"/>
            <w:tcBorders>
              <w:top w:val="nil"/>
              <w:left w:val="nil"/>
              <w:bottom w:val="single" w:sz="4"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352,17</w:t>
            </w:r>
          </w:p>
        </w:tc>
        <w:tc>
          <w:tcPr>
            <w:tcW w:w="638" w:type="dxa"/>
            <w:tcBorders>
              <w:top w:val="nil"/>
              <w:left w:val="nil"/>
              <w:bottom w:val="single" w:sz="4" w:space="0" w:color="auto"/>
              <w:right w:val="single" w:sz="4" w:space="0" w:color="auto"/>
            </w:tcBorders>
            <w:shd w:val="clear" w:color="auto" w:fill="auto"/>
            <w:vAlign w:val="center"/>
          </w:tcPr>
          <w:p w:rsidR="00A200B7" w:rsidRPr="002A0782" w:rsidRDefault="00A200B7" w:rsidP="00381ED6">
            <w:pPr>
              <w:jc w:val="center"/>
            </w:pPr>
            <w:r w:rsidRPr="002A0782">
              <w:t>160,41</w:t>
            </w:r>
          </w:p>
        </w:tc>
        <w:tc>
          <w:tcPr>
            <w:tcW w:w="636" w:type="dxa"/>
            <w:tcBorders>
              <w:top w:val="nil"/>
              <w:left w:val="nil"/>
              <w:bottom w:val="single" w:sz="4"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166,83</w:t>
            </w: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4"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4"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4"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pPr>
            <w:r w:rsidRPr="002A0782">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r>
      <w:tr w:rsidR="00A200B7" w:rsidRPr="002A0782" w:rsidTr="00381ED6">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jc w:val="center"/>
              <w:rPr>
                <w:i/>
                <w:iCs/>
              </w:rPr>
            </w:pPr>
            <w:r w:rsidRPr="002A0782">
              <w:rPr>
                <w:i/>
                <w:iCs/>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1168,9</w:t>
            </w:r>
            <w:r w:rsidRPr="002A0782">
              <w:rPr>
                <w:b/>
                <w:bCs/>
              </w:rPr>
              <w:lastRenderedPageBreak/>
              <w:t>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lastRenderedPageBreak/>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A200B7" w:rsidRPr="002A0782" w:rsidRDefault="00A200B7" w:rsidP="00381ED6">
            <w:pPr>
              <w:rPr>
                <w:b/>
                <w:bCs/>
              </w:rPr>
            </w:pPr>
            <w:r w:rsidRPr="002A0782">
              <w:rPr>
                <w:b/>
                <w:bCs/>
              </w:rPr>
              <w:t xml:space="preserve">от 14.12.2018 </w:t>
            </w:r>
            <w:r w:rsidRPr="002A0782">
              <w:rPr>
                <w:b/>
                <w:bCs/>
              </w:rPr>
              <w:lastRenderedPageBreak/>
              <w:t>№63/5</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lastRenderedPageBreak/>
              <w:t>1168,93</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1285,90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1402,71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1402,71</w:t>
            </w:r>
          </w:p>
        </w:tc>
      </w:tr>
      <w:tr w:rsidR="00A200B7" w:rsidRPr="002A0782" w:rsidTr="00381ED6">
        <w:trPr>
          <w:gridBefore w:val="1"/>
          <w:wBefore w:w="15" w:type="dxa"/>
          <w:trHeight w:val="300"/>
        </w:trPr>
        <w:tc>
          <w:tcPr>
            <w:tcW w:w="517"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1722" w:type="dxa"/>
            <w:tcBorders>
              <w:top w:val="single" w:sz="4" w:space="0" w:color="auto"/>
            </w:tcBorders>
            <w:shd w:val="clear" w:color="auto" w:fill="auto"/>
            <w:hideMark/>
          </w:tcPr>
          <w:p w:rsidR="00A200B7" w:rsidRPr="002A0782" w:rsidRDefault="00A200B7" w:rsidP="00381ED6">
            <w:pPr>
              <w:jc w:val="center"/>
              <w:rPr>
                <w:i/>
                <w:iCs/>
              </w:rPr>
            </w:pPr>
          </w:p>
        </w:tc>
        <w:tc>
          <w:tcPr>
            <w:tcW w:w="74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557"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829"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63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1357" w:type="dxa"/>
            <w:vMerge w:val="restart"/>
            <w:tcBorders>
              <w:top w:val="single" w:sz="4" w:space="0" w:color="auto"/>
            </w:tcBorders>
            <w:vAlign w:val="center"/>
            <w:hideMark/>
          </w:tcPr>
          <w:p w:rsidR="00A200B7" w:rsidRPr="002A0782" w:rsidRDefault="00A200B7" w:rsidP="00381ED6">
            <w:pPr>
              <w:jc w:val="center"/>
            </w:pPr>
          </w:p>
        </w:tc>
        <w:tc>
          <w:tcPr>
            <w:tcW w:w="740"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754"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63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636"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74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74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636"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63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74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74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638" w:type="dxa"/>
            <w:tcBorders>
              <w:top w:val="single" w:sz="4" w:space="0" w:color="auto"/>
            </w:tcBorders>
            <w:shd w:val="clear" w:color="auto" w:fill="auto"/>
            <w:noWrap/>
            <w:vAlign w:val="center"/>
            <w:hideMark/>
          </w:tcPr>
          <w:p w:rsidR="00A200B7" w:rsidRPr="002A0782" w:rsidRDefault="00A200B7" w:rsidP="00381ED6">
            <w:pPr>
              <w:jc w:val="center"/>
              <w:rPr>
                <w:b/>
                <w:bCs/>
              </w:rPr>
            </w:pPr>
          </w:p>
        </w:tc>
        <w:tc>
          <w:tcPr>
            <w:tcW w:w="638" w:type="dxa"/>
            <w:tcBorders>
              <w:top w:val="single" w:sz="4" w:space="0" w:color="auto"/>
            </w:tcBorders>
            <w:shd w:val="clear" w:color="auto" w:fill="auto"/>
            <w:noWrap/>
            <w:vAlign w:val="center"/>
            <w:hideMark/>
          </w:tcPr>
          <w:p w:rsidR="00A200B7" w:rsidRPr="002A0782" w:rsidRDefault="00A200B7" w:rsidP="00381ED6">
            <w:pPr>
              <w:jc w:val="center"/>
              <w:rPr>
                <w:b/>
                <w:bCs/>
              </w:rPr>
            </w:pPr>
          </w:p>
        </w:tc>
      </w:tr>
      <w:tr w:rsidR="00A200B7" w:rsidRPr="002A0782" w:rsidTr="00381ED6">
        <w:trPr>
          <w:gridBefore w:val="1"/>
          <w:wBefore w:w="15" w:type="dxa"/>
          <w:trHeight w:val="300"/>
        </w:trPr>
        <w:tc>
          <w:tcPr>
            <w:tcW w:w="517" w:type="dxa"/>
            <w:tcBorders>
              <w:top w:val="nil"/>
            </w:tcBorders>
            <w:shd w:val="clear" w:color="auto" w:fill="auto"/>
            <w:noWrap/>
            <w:vAlign w:val="center"/>
            <w:hideMark/>
          </w:tcPr>
          <w:p w:rsidR="00A200B7" w:rsidRPr="002A0782" w:rsidRDefault="00A200B7" w:rsidP="00381ED6">
            <w:pPr>
              <w:jc w:val="center"/>
              <w:rPr>
                <w:b/>
                <w:bCs/>
              </w:rPr>
            </w:pPr>
          </w:p>
        </w:tc>
        <w:tc>
          <w:tcPr>
            <w:tcW w:w="1722" w:type="dxa"/>
            <w:tcBorders>
              <w:top w:val="nil"/>
            </w:tcBorders>
            <w:shd w:val="clear" w:color="auto" w:fill="auto"/>
            <w:vAlign w:val="center"/>
            <w:hideMark/>
          </w:tcPr>
          <w:p w:rsidR="00A200B7" w:rsidRPr="002A0782" w:rsidRDefault="00A200B7" w:rsidP="00381ED6">
            <w:pPr>
              <w:jc w:val="center"/>
              <w:rPr>
                <w:i/>
                <w:iCs/>
              </w:rPr>
            </w:pPr>
          </w:p>
        </w:tc>
        <w:tc>
          <w:tcPr>
            <w:tcW w:w="748" w:type="dxa"/>
            <w:tcBorders>
              <w:top w:val="nil"/>
            </w:tcBorders>
            <w:shd w:val="clear" w:color="auto" w:fill="auto"/>
            <w:noWrap/>
            <w:vAlign w:val="center"/>
            <w:hideMark/>
          </w:tcPr>
          <w:p w:rsidR="00A200B7" w:rsidRPr="002A0782" w:rsidRDefault="00A200B7" w:rsidP="00381ED6">
            <w:pPr>
              <w:jc w:val="center"/>
              <w:rPr>
                <w:b/>
                <w:bCs/>
              </w:rPr>
            </w:pPr>
          </w:p>
        </w:tc>
        <w:tc>
          <w:tcPr>
            <w:tcW w:w="557" w:type="dxa"/>
            <w:tcBorders>
              <w:top w:val="nil"/>
            </w:tcBorders>
            <w:shd w:val="clear" w:color="auto" w:fill="auto"/>
            <w:noWrap/>
            <w:vAlign w:val="center"/>
            <w:hideMark/>
          </w:tcPr>
          <w:p w:rsidR="00A200B7" w:rsidRPr="002A0782" w:rsidRDefault="00A200B7" w:rsidP="00381ED6">
            <w:pPr>
              <w:jc w:val="center"/>
              <w:rPr>
                <w:b/>
                <w:bCs/>
              </w:rPr>
            </w:pPr>
          </w:p>
        </w:tc>
        <w:tc>
          <w:tcPr>
            <w:tcW w:w="829" w:type="dxa"/>
            <w:tcBorders>
              <w:top w:val="nil"/>
            </w:tcBorders>
            <w:shd w:val="clear" w:color="auto" w:fill="auto"/>
            <w:noWrap/>
            <w:vAlign w:val="center"/>
            <w:hideMark/>
          </w:tcPr>
          <w:p w:rsidR="00A200B7" w:rsidRPr="002A0782" w:rsidRDefault="00A200B7" w:rsidP="00381ED6">
            <w:pPr>
              <w:jc w:val="center"/>
              <w:rPr>
                <w:b/>
                <w:bCs/>
              </w:rPr>
            </w:pPr>
          </w:p>
        </w:tc>
        <w:tc>
          <w:tcPr>
            <w:tcW w:w="638" w:type="dxa"/>
            <w:tcBorders>
              <w:top w:val="nil"/>
            </w:tcBorders>
            <w:shd w:val="clear" w:color="auto" w:fill="auto"/>
            <w:noWrap/>
            <w:vAlign w:val="center"/>
            <w:hideMark/>
          </w:tcPr>
          <w:p w:rsidR="00A200B7" w:rsidRPr="002A0782" w:rsidRDefault="00A200B7" w:rsidP="00381ED6">
            <w:pPr>
              <w:jc w:val="center"/>
              <w:rPr>
                <w:b/>
                <w:bCs/>
              </w:rPr>
            </w:pPr>
          </w:p>
        </w:tc>
        <w:tc>
          <w:tcPr>
            <w:tcW w:w="1357" w:type="dxa"/>
            <w:vMerge/>
            <w:tcBorders>
              <w:top w:val="nil"/>
            </w:tcBorders>
            <w:vAlign w:val="center"/>
            <w:hideMark/>
          </w:tcPr>
          <w:p w:rsidR="00A200B7" w:rsidRPr="002A0782" w:rsidRDefault="00A200B7" w:rsidP="00381ED6"/>
        </w:tc>
        <w:tc>
          <w:tcPr>
            <w:tcW w:w="740" w:type="dxa"/>
            <w:tcBorders>
              <w:top w:val="nil"/>
            </w:tcBorders>
            <w:shd w:val="clear" w:color="auto" w:fill="auto"/>
            <w:noWrap/>
            <w:hideMark/>
          </w:tcPr>
          <w:p w:rsidR="00A200B7" w:rsidRPr="002A0782" w:rsidRDefault="00A200B7" w:rsidP="00381ED6">
            <w:pPr>
              <w:jc w:val="center"/>
              <w:rPr>
                <w:b/>
                <w:bCs/>
              </w:rPr>
            </w:pPr>
          </w:p>
        </w:tc>
        <w:tc>
          <w:tcPr>
            <w:tcW w:w="754" w:type="dxa"/>
            <w:tcBorders>
              <w:top w:val="nil"/>
            </w:tcBorders>
            <w:shd w:val="clear" w:color="auto" w:fill="auto"/>
            <w:noWrap/>
            <w:hideMark/>
          </w:tcPr>
          <w:p w:rsidR="00A200B7" w:rsidRPr="002A0782" w:rsidRDefault="00A200B7" w:rsidP="00381ED6">
            <w:pPr>
              <w:jc w:val="center"/>
              <w:rPr>
                <w:b/>
                <w:bCs/>
              </w:rPr>
            </w:pPr>
          </w:p>
        </w:tc>
        <w:tc>
          <w:tcPr>
            <w:tcW w:w="638" w:type="dxa"/>
            <w:tcBorders>
              <w:top w:val="nil"/>
            </w:tcBorders>
            <w:shd w:val="clear" w:color="auto" w:fill="auto"/>
            <w:noWrap/>
            <w:hideMark/>
          </w:tcPr>
          <w:p w:rsidR="00A200B7" w:rsidRPr="002A0782" w:rsidRDefault="00A200B7" w:rsidP="00381ED6">
            <w:pPr>
              <w:jc w:val="center"/>
              <w:rPr>
                <w:b/>
                <w:bCs/>
              </w:rPr>
            </w:pPr>
          </w:p>
        </w:tc>
        <w:tc>
          <w:tcPr>
            <w:tcW w:w="636" w:type="dxa"/>
            <w:tcBorders>
              <w:top w:val="nil"/>
            </w:tcBorders>
            <w:shd w:val="clear" w:color="auto" w:fill="auto"/>
            <w:noWrap/>
            <w:hideMark/>
          </w:tcPr>
          <w:p w:rsidR="00A200B7" w:rsidRPr="002A0782" w:rsidRDefault="00A200B7" w:rsidP="00381ED6">
            <w:pPr>
              <w:jc w:val="center"/>
              <w:rPr>
                <w:b/>
                <w:bCs/>
              </w:rPr>
            </w:pPr>
          </w:p>
        </w:tc>
        <w:tc>
          <w:tcPr>
            <w:tcW w:w="748" w:type="dxa"/>
            <w:tcBorders>
              <w:top w:val="nil"/>
            </w:tcBorders>
            <w:shd w:val="clear" w:color="auto" w:fill="auto"/>
            <w:noWrap/>
            <w:hideMark/>
          </w:tcPr>
          <w:p w:rsidR="00A200B7" w:rsidRPr="002A0782" w:rsidRDefault="00A200B7" w:rsidP="00381ED6">
            <w:pPr>
              <w:jc w:val="center"/>
              <w:rPr>
                <w:b/>
                <w:bCs/>
              </w:rPr>
            </w:pPr>
          </w:p>
        </w:tc>
        <w:tc>
          <w:tcPr>
            <w:tcW w:w="748" w:type="dxa"/>
            <w:tcBorders>
              <w:top w:val="nil"/>
            </w:tcBorders>
            <w:shd w:val="clear" w:color="auto" w:fill="auto"/>
            <w:noWrap/>
            <w:hideMark/>
          </w:tcPr>
          <w:p w:rsidR="00A200B7" w:rsidRPr="002A0782" w:rsidRDefault="00A200B7" w:rsidP="00381ED6">
            <w:pPr>
              <w:jc w:val="center"/>
              <w:rPr>
                <w:b/>
                <w:bCs/>
              </w:rPr>
            </w:pPr>
          </w:p>
        </w:tc>
        <w:tc>
          <w:tcPr>
            <w:tcW w:w="636" w:type="dxa"/>
            <w:tcBorders>
              <w:top w:val="nil"/>
            </w:tcBorders>
            <w:shd w:val="clear" w:color="auto" w:fill="auto"/>
            <w:noWrap/>
            <w:hideMark/>
          </w:tcPr>
          <w:p w:rsidR="00A200B7" w:rsidRPr="002A0782" w:rsidRDefault="00A200B7" w:rsidP="00381ED6">
            <w:pPr>
              <w:jc w:val="center"/>
              <w:rPr>
                <w:b/>
                <w:bCs/>
              </w:rPr>
            </w:pPr>
          </w:p>
        </w:tc>
        <w:tc>
          <w:tcPr>
            <w:tcW w:w="638" w:type="dxa"/>
            <w:tcBorders>
              <w:top w:val="nil"/>
            </w:tcBorders>
            <w:shd w:val="clear" w:color="auto" w:fill="auto"/>
            <w:noWrap/>
            <w:hideMark/>
          </w:tcPr>
          <w:p w:rsidR="00A200B7" w:rsidRPr="002A0782" w:rsidRDefault="00A200B7" w:rsidP="00381ED6">
            <w:pPr>
              <w:jc w:val="center"/>
              <w:rPr>
                <w:b/>
                <w:bCs/>
              </w:rPr>
            </w:pPr>
          </w:p>
        </w:tc>
        <w:tc>
          <w:tcPr>
            <w:tcW w:w="748" w:type="dxa"/>
            <w:tcBorders>
              <w:top w:val="nil"/>
            </w:tcBorders>
            <w:shd w:val="clear" w:color="auto" w:fill="auto"/>
            <w:noWrap/>
            <w:hideMark/>
          </w:tcPr>
          <w:p w:rsidR="00A200B7" w:rsidRPr="002A0782" w:rsidRDefault="00A200B7" w:rsidP="00381ED6">
            <w:pPr>
              <w:jc w:val="center"/>
              <w:rPr>
                <w:b/>
                <w:bCs/>
              </w:rPr>
            </w:pPr>
          </w:p>
        </w:tc>
        <w:tc>
          <w:tcPr>
            <w:tcW w:w="748" w:type="dxa"/>
            <w:tcBorders>
              <w:top w:val="nil"/>
            </w:tcBorders>
            <w:shd w:val="clear" w:color="auto" w:fill="auto"/>
            <w:noWrap/>
            <w:hideMark/>
          </w:tcPr>
          <w:p w:rsidR="00A200B7" w:rsidRPr="002A0782" w:rsidRDefault="00A200B7" w:rsidP="00381ED6">
            <w:pPr>
              <w:jc w:val="center"/>
              <w:rPr>
                <w:b/>
                <w:bCs/>
              </w:rPr>
            </w:pPr>
          </w:p>
        </w:tc>
        <w:tc>
          <w:tcPr>
            <w:tcW w:w="638" w:type="dxa"/>
            <w:tcBorders>
              <w:top w:val="nil"/>
            </w:tcBorders>
            <w:shd w:val="clear" w:color="auto" w:fill="auto"/>
            <w:noWrap/>
            <w:hideMark/>
          </w:tcPr>
          <w:p w:rsidR="00A200B7" w:rsidRPr="002A0782" w:rsidRDefault="00A200B7" w:rsidP="00381ED6">
            <w:pPr>
              <w:jc w:val="center"/>
              <w:rPr>
                <w:b/>
                <w:bCs/>
              </w:rPr>
            </w:pPr>
          </w:p>
        </w:tc>
        <w:tc>
          <w:tcPr>
            <w:tcW w:w="638" w:type="dxa"/>
            <w:tcBorders>
              <w:top w:val="nil"/>
            </w:tcBorders>
            <w:shd w:val="clear" w:color="auto" w:fill="auto"/>
            <w:noWrap/>
            <w:hideMark/>
          </w:tcPr>
          <w:p w:rsidR="00A200B7" w:rsidRPr="002A0782" w:rsidRDefault="00A200B7" w:rsidP="00381ED6">
            <w:pPr>
              <w:jc w:val="center"/>
              <w:rPr>
                <w:b/>
                <w:bCs/>
              </w:rPr>
            </w:pPr>
          </w:p>
        </w:tc>
      </w:tr>
    </w:tbl>
    <w:p w:rsidR="00A200B7" w:rsidRPr="002A0782" w:rsidRDefault="00A200B7" w:rsidP="00A200B7">
      <w:pPr>
        <w:jc w:val="center"/>
        <w:rPr>
          <w:b/>
          <w:bCs/>
        </w:r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spacing w:before="120"/>
      </w:pPr>
      <w:r w:rsidRPr="002A0782">
        <w:lastRenderedPageBreak/>
        <w:t>Существенная разница установленных тарифов связана с техническими показателями работы котельного оборудования и сетевого хозяйства теплоснабжающей организации.</w:t>
      </w:r>
    </w:p>
    <w:p w:rsidR="00A200B7" w:rsidRPr="002A0782" w:rsidRDefault="00A200B7" w:rsidP="00A200B7">
      <w:pPr>
        <w:pStyle w:val="5"/>
        <w:rPr>
          <w:sz w:val="20"/>
          <w:szCs w:val="20"/>
        </w:rPr>
      </w:pPr>
      <w:bookmarkStart w:id="312" w:name="_Toc522105739"/>
      <w:bookmarkStart w:id="313" w:name="_Toc5270525"/>
      <w:r w:rsidRPr="002A0782">
        <w:rPr>
          <w:sz w:val="20"/>
          <w:szCs w:val="20"/>
        </w:rPr>
        <w:t>б)описание структуры цен (тарифов), установленных на момент разработки схемы теплоснабжения</w:t>
      </w:r>
      <w:bookmarkEnd w:id="312"/>
      <w:bookmarkEnd w:id="313"/>
    </w:p>
    <w:p w:rsidR="00A200B7" w:rsidRPr="002A0782" w:rsidRDefault="00A200B7" w:rsidP="00A200B7">
      <w:r w:rsidRPr="002A0782">
        <w:t>В структуре себестоимости тепловой энергии наибольший вес занимают следующие статьи расходов:</w:t>
      </w:r>
    </w:p>
    <w:p w:rsidR="00A200B7" w:rsidRPr="002A0782" w:rsidRDefault="00A200B7" w:rsidP="00A200B7">
      <w:pPr>
        <w:pStyle w:val="aa"/>
        <w:numPr>
          <w:ilvl w:val="0"/>
          <w:numId w:val="33"/>
        </w:numPr>
        <w:spacing w:line="276" w:lineRule="auto"/>
        <w:ind w:left="851" w:hanging="284"/>
        <w:jc w:val="both"/>
        <w:rPr>
          <w:sz w:val="20"/>
          <w:szCs w:val="20"/>
        </w:rPr>
      </w:pPr>
      <w:r w:rsidRPr="002A0782">
        <w:rPr>
          <w:sz w:val="20"/>
          <w:szCs w:val="20"/>
        </w:rPr>
        <w:t>«Топливо» – 30-37% от общей суммы расходов;</w:t>
      </w:r>
    </w:p>
    <w:p w:rsidR="00A200B7" w:rsidRPr="002A0782" w:rsidRDefault="00A200B7" w:rsidP="00A200B7">
      <w:pPr>
        <w:pStyle w:val="aa"/>
        <w:numPr>
          <w:ilvl w:val="0"/>
          <w:numId w:val="33"/>
        </w:numPr>
        <w:spacing w:line="276" w:lineRule="auto"/>
        <w:ind w:left="851" w:hanging="284"/>
        <w:jc w:val="both"/>
        <w:rPr>
          <w:sz w:val="20"/>
          <w:szCs w:val="20"/>
        </w:rPr>
      </w:pPr>
      <w:r w:rsidRPr="002A0782">
        <w:rPr>
          <w:sz w:val="20"/>
          <w:szCs w:val="20"/>
        </w:rPr>
        <w:t>«Расходы на оплату труда» и «Отчисления на социальные нужды» – 32-36% от общей суммы расходов;</w:t>
      </w:r>
    </w:p>
    <w:p w:rsidR="00A200B7" w:rsidRPr="002A0782" w:rsidRDefault="00A200B7" w:rsidP="00A200B7">
      <w:pPr>
        <w:pStyle w:val="aa"/>
        <w:numPr>
          <w:ilvl w:val="0"/>
          <w:numId w:val="33"/>
        </w:numPr>
        <w:spacing w:line="276" w:lineRule="auto"/>
        <w:ind w:left="851" w:hanging="284"/>
        <w:jc w:val="both"/>
        <w:rPr>
          <w:sz w:val="20"/>
          <w:szCs w:val="20"/>
        </w:rPr>
      </w:pPr>
      <w:r w:rsidRPr="002A0782">
        <w:rPr>
          <w:sz w:val="20"/>
          <w:szCs w:val="20"/>
        </w:rPr>
        <w:t>«Прочие расходы» (включая «Цеховые расходы» и «Общехозяйственные расходы») – 23-27% от общей суммы расходов;</w:t>
      </w:r>
    </w:p>
    <w:p w:rsidR="00A200B7" w:rsidRPr="002A0782" w:rsidRDefault="00A200B7" w:rsidP="00A200B7">
      <w:pPr>
        <w:pStyle w:val="aa"/>
        <w:numPr>
          <w:ilvl w:val="0"/>
          <w:numId w:val="33"/>
        </w:numPr>
        <w:spacing w:after="120" w:line="276" w:lineRule="auto"/>
        <w:ind w:left="851" w:hanging="284"/>
        <w:jc w:val="both"/>
        <w:rPr>
          <w:sz w:val="20"/>
          <w:szCs w:val="20"/>
        </w:rPr>
      </w:pPr>
      <w:r w:rsidRPr="002A0782">
        <w:rPr>
          <w:sz w:val="20"/>
          <w:szCs w:val="20"/>
        </w:rPr>
        <w:t xml:space="preserve">«Электроэнергия» – 5-7% от общей суммы расходов. </w:t>
      </w:r>
    </w:p>
    <w:p w:rsidR="00A200B7" w:rsidRPr="002A0782" w:rsidRDefault="00A200B7" w:rsidP="00A200B7">
      <w:r w:rsidRPr="002A0782">
        <w:t>Структура себестоимости, где наибольший удельный вес занимают расходы на топливо, является характерной для теплоснабжающих организаций.</w:t>
      </w:r>
    </w:p>
    <w:p w:rsidR="00A200B7" w:rsidRPr="002A0782" w:rsidRDefault="00A200B7" w:rsidP="00A200B7">
      <w:r w:rsidRPr="002A0782">
        <w:t xml:space="preserve">Размер платы за подключение к системе теплоснабжения теплоснабжающей организацией, осуществляющей деятельность на территории Угловского городского поселения, составляет 550 руб. до 0,1 Гкал. Свыше 0,1 Гкал плата взимается согласно Постановления комитета по ценовой и тарифной политике Новгородской области. </w:t>
      </w:r>
    </w:p>
    <w:p w:rsidR="00A200B7" w:rsidRPr="002A0782" w:rsidRDefault="00A200B7" w:rsidP="00A200B7">
      <w:r w:rsidRPr="002A0782">
        <w:t xml:space="preserve">Плата за услуги по поддержанию резервной тепловой мощности также не взимается. </w:t>
      </w:r>
    </w:p>
    <w:p w:rsidR="00A200B7" w:rsidRPr="002A0782" w:rsidRDefault="00A200B7" w:rsidP="00A200B7">
      <w:pPr>
        <w:pStyle w:val="5"/>
        <w:rPr>
          <w:sz w:val="20"/>
          <w:szCs w:val="20"/>
        </w:rPr>
      </w:pPr>
      <w:bookmarkStart w:id="314" w:name="_Toc522105740"/>
      <w:bookmarkStart w:id="315" w:name="_Toc5270526"/>
      <w:bookmarkStart w:id="316" w:name="sub_1493"/>
      <w:r w:rsidRPr="002A0782">
        <w:rPr>
          <w:sz w:val="20"/>
          <w:szCs w:val="20"/>
        </w:rPr>
        <w:t>в) описание платы за подключение к системе теплоснабжения</w:t>
      </w:r>
      <w:bookmarkEnd w:id="314"/>
      <w:bookmarkEnd w:id="315"/>
    </w:p>
    <w:p w:rsidR="00A200B7" w:rsidRPr="002A0782" w:rsidRDefault="00A200B7" w:rsidP="00A200B7">
      <w:r w:rsidRPr="002A0782">
        <w:t>Размер платы за подключение к системе теплоснабжения теплоснабжающей организацией, осуществляющей деятельность на территории Угловского городского поселения, составляет 550 руб. до 0,1 Гкал. Свыше 0,1 Гкал плата взимается согласно Постановления комитета по ценовой и тарифной политике Новгородской области.</w:t>
      </w:r>
    </w:p>
    <w:p w:rsidR="00A200B7" w:rsidRPr="002A0782" w:rsidRDefault="00A200B7" w:rsidP="00A200B7">
      <w:pPr>
        <w:pStyle w:val="5"/>
        <w:rPr>
          <w:sz w:val="20"/>
          <w:szCs w:val="20"/>
        </w:rPr>
      </w:pPr>
      <w:bookmarkStart w:id="317" w:name="_Toc522105741"/>
      <w:bookmarkStart w:id="318" w:name="_Toc5270527"/>
      <w:bookmarkStart w:id="319" w:name="sub_1494"/>
      <w:bookmarkEnd w:id="316"/>
      <w:r w:rsidRPr="002A0782">
        <w:rPr>
          <w:sz w:val="20"/>
          <w:szCs w:val="20"/>
        </w:rPr>
        <w:t>г)описание платы за услуги по поддержанию резервной тепловой мощности, в том числе для социально значимых категорий потребителей</w:t>
      </w:r>
      <w:bookmarkEnd w:id="317"/>
      <w:bookmarkEnd w:id="318"/>
    </w:p>
    <w:bookmarkEnd w:id="319"/>
    <w:p w:rsidR="00A200B7" w:rsidRPr="002A0782" w:rsidRDefault="00A200B7" w:rsidP="00A200B7">
      <w:r w:rsidRPr="002A0782">
        <w:rPr>
          <w:lang w:bidi="ru-RU"/>
        </w:rPr>
        <w:t>В соответствии с требованиями Федерального Закона Российской Федерации от №190-ФЗ «О теплоснабжении»:</w:t>
      </w:r>
    </w:p>
    <w:p w:rsidR="00A200B7" w:rsidRPr="002A0782" w:rsidRDefault="00A200B7" w:rsidP="00A200B7">
      <w:pPr>
        <w:spacing w:after="120"/>
      </w:pPr>
      <w:r w:rsidRPr="002A0782">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A200B7" w:rsidRPr="002A0782" w:rsidRDefault="00A200B7" w:rsidP="00A200B7">
      <w:r w:rsidRPr="002A0782">
        <w:rPr>
          <w:lang w:bidi="ru-RU"/>
        </w:rPr>
        <w:t xml:space="preserve">В Угловском городском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 </w:t>
      </w:r>
    </w:p>
    <w:p w:rsidR="00A200B7" w:rsidRPr="002A0782" w:rsidRDefault="00A200B7" w:rsidP="00A200B7">
      <w:pPr>
        <w:pStyle w:val="4"/>
        <w:numPr>
          <w:ilvl w:val="0"/>
          <w:numId w:val="0"/>
        </w:numPr>
        <w:spacing w:before="120" w:after="120" w:line="276" w:lineRule="auto"/>
        <w:ind w:left="284"/>
        <w:jc w:val="both"/>
        <w:rPr>
          <w:sz w:val="20"/>
          <w:szCs w:val="20"/>
        </w:rPr>
      </w:pPr>
      <w:bookmarkStart w:id="320" w:name="_Toc5270528"/>
      <w:r w:rsidRPr="002A0782">
        <w:rPr>
          <w:sz w:val="20"/>
          <w:szCs w:val="20"/>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20"/>
    </w:p>
    <w:p w:rsidR="00A200B7" w:rsidRPr="002A0782" w:rsidRDefault="00A200B7" w:rsidP="00A200B7">
      <w:pPr>
        <w:pStyle w:val="5"/>
        <w:rPr>
          <w:sz w:val="20"/>
          <w:szCs w:val="20"/>
        </w:rPr>
      </w:pPr>
      <w:bookmarkStart w:id="321" w:name="_Toc522105743"/>
      <w:bookmarkStart w:id="322" w:name="_Toc5270529"/>
      <w:bookmarkStart w:id="323" w:name="_Toc373706303"/>
      <w:r w:rsidRPr="002A0782">
        <w:rPr>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21"/>
      <w:bookmarkEnd w:id="322"/>
    </w:p>
    <w:p w:rsidR="00A200B7" w:rsidRPr="002A0782" w:rsidRDefault="00A200B7" w:rsidP="00A200B7">
      <w:r w:rsidRPr="002A0782">
        <w:t>В настоящее время существуют следующие проблемы организации качественного теплоснабжения Угловского городского поселения:</w:t>
      </w:r>
    </w:p>
    <w:p w:rsidR="00A200B7" w:rsidRPr="002A0782" w:rsidRDefault="00A200B7" w:rsidP="00A200B7">
      <w:pPr>
        <w:pStyle w:val="aa"/>
        <w:numPr>
          <w:ilvl w:val="0"/>
          <w:numId w:val="38"/>
        </w:numPr>
        <w:spacing w:line="276" w:lineRule="auto"/>
        <w:ind w:left="851" w:hanging="284"/>
        <w:contextualSpacing w:val="0"/>
        <w:jc w:val="both"/>
        <w:rPr>
          <w:sz w:val="20"/>
          <w:szCs w:val="20"/>
        </w:rPr>
      </w:pPr>
      <w:r w:rsidRPr="002A0782">
        <w:rPr>
          <w:sz w:val="20"/>
          <w:szCs w:val="20"/>
        </w:rPr>
        <w:t xml:space="preserve">существенный избыток мощностей источников в большей части систем теплоснабжения (коэффициент использования мощности не превышает 0,5); </w:t>
      </w:r>
    </w:p>
    <w:p w:rsidR="00A200B7" w:rsidRPr="002A0782" w:rsidRDefault="00A200B7" w:rsidP="00A200B7">
      <w:pPr>
        <w:pStyle w:val="aa"/>
        <w:numPr>
          <w:ilvl w:val="0"/>
          <w:numId w:val="38"/>
        </w:numPr>
        <w:spacing w:line="276" w:lineRule="auto"/>
        <w:ind w:left="851" w:hanging="284"/>
        <w:contextualSpacing w:val="0"/>
        <w:jc w:val="both"/>
        <w:rPr>
          <w:sz w:val="20"/>
          <w:szCs w:val="20"/>
        </w:rPr>
      </w:pPr>
      <w:r w:rsidRPr="002A0782">
        <w:rPr>
          <w:sz w:val="20"/>
          <w:szCs w:val="20"/>
        </w:rPr>
        <w:t xml:space="preserve">завышение тепловых нагрузок потребителей при разработке балансов тепловых мощностей и обосновании строительства новых источников. </w:t>
      </w:r>
    </w:p>
    <w:p w:rsidR="00A200B7" w:rsidRPr="002A0782" w:rsidRDefault="00A200B7" w:rsidP="00A200B7">
      <w:pPr>
        <w:pStyle w:val="5"/>
        <w:rPr>
          <w:sz w:val="20"/>
          <w:szCs w:val="20"/>
        </w:rPr>
      </w:pPr>
      <w:bookmarkStart w:id="324" w:name="_Toc522105744"/>
      <w:bookmarkStart w:id="325" w:name="_Toc5270530"/>
      <w:bookmarkEnd w:id="323"/>
      <w:r w:rsidRPr="002A0782">
        <w:rPr>
          <w:sz w:val="20"/>
          <w:szCs w:val="20"/>
        </w:rPr>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24"/>
      <w:bookmarkEnd w:id="325"/>
    </w:p>
    <w:p w:rsidR="00A200B7" w:rsidRPr="002A0782" w:rsidRDefault="00A200B7" w:rsidP="00A200B7">
      <w:r w:rsidRPr="002A0782">
        <w:t>В ходе анализа систем теплоснабженияУгловского городского поселения выявлены следующие основные технические и технологические проблемы:</w:t>
      </w:r>
    </w:p>
    <w:p w:rsidR="00A200B7" w:rsidRPr="002A0782" w:rsidRDefault="00A200B7" w:rsidP="00A200B7">
      <w:pPr>
        <w:pStyle w:val="affff"/>
        <w:numPr>
          <w:ilvl w:val="0"/>
          <w:numId w:val="37"/>
        </w:numPr>
        <w:spacing w:after="0"/>
        <w:ind w:left="851" w:hanging="284"/>
        <w:rPr>
          <w:sz w:val="20"/>
          <w:szCs w:val="20"/>
        </w:rPr>
      </w:pPr>
      <w:r w:rsidRPr="002A0782">
        <w:rPr>
          <w:sz w:val="20"/>
          <w:szCs w:val="20"/>
        </w:rPr>
        <w:t xml:space="preserve">Изношенность отдельных участков тепловой сети; </w:t>
      </w:r>
    </w:p>
    <w:p w:rsidR="00A200B7" w:rsidRPr="002A0782" w:rsidRDefault="00A200B7" w:rsidP="00A200B7">
      <w:pPr>
        <w:pStyle w:val="affff"/>
        <w:numPr>
          <w:ilvl w:val="0"/>
          <w:numId w:val="37"/>
        </w:numPr>
        <w:spacing w:after="0"/>
        <w:ind w:left="851" w:hanging="284"/>
        <w:rPr>
          <w:sz w:val="20"/>
          <w:szCs w:val="20"/>
        </w:rPr>
      </w:pPr>
      <w:r w:rsidRPr="002A0782">
        <w:rPr>
          <w:sz w:val="20"/>
          <w:szCs w:val="20"/>
        </w:rPr>
        <w:t xml:space="preserve">Высокие потери тепловой энергии при ее передаче по тепловой сети; </w:t>
      </w:r>
    </w:p>
    <w:p w:rsidR="00A200B7" w:rsidRPr="002A0782" w:rsidRDefault="00A200B7" w:rsidP="00A200B7">
      <w:pPr>
        <w:pStyle w:val="affff"/>
        <w:numPr>
          <w:ilvl w:val="0"/>
          <w:numId w:val="37"/>
        </w:numPr>
        <w:spacing w:after="0"/>
        <w:ind w:left="851" w:hanging="284"/>
        <w:rPr>
          <w:sz w:val="20"/>
          <w:szCs w:val="20"/>
        </w:rPr>
      </w:pPr>
      <w:r w:rsidRPr="002A0782">
        <w:rPr>
          <w:sz w:val="20"/>
          <w:szCs w:val="20"/>
        </w:rPr>
        <w:t xml:space="preserve">Наличие в составе системы теплоснабжения устаревших низкоэффективных источников тепловой энергии; </w:t>
      </w:r>
    </w:p>
    <w:p w:rsidR="00A200B7" w:rsidRPr="002A0782" w:rsidRDefault="00A200B7" w:rsidP="00A200B7">
      <w:pPr>
        <w:pStyle w:val="aa"/>
        <w:numPr>
          <w:ilvl w:val="0"/>
          <w:numId w:val="37"/>
        </w:numPr>
        <w:tabs>
          <w:tab w:val="left" w:pos="851"/>
        </w:tabs>
        <w:spacing w:line="276" w:lineRule="auto"/>
        <w:ind w:left="851" w:hanging="284"/>
        <w:contextualSpacing w:val="0"/>
        <w:jc w:val="both"/>
        <w:rPr>
          <w:sz w:val="20"/>
          <w:szCs w:val="20"/>
        </w:rPr>
      </w:pPr>
      <w:r w:rsidRPr="002A0782">
        <w:rPr>
          <w:sz w:val="20"/>
          <w:szCs w:val="20"/>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p>
    <w:p w:rsidR="00A200B7" w:rsidRPr="002A0782" w:rsidRDefault="00A200B7" w:rsidP="00A200B7">
      <w:pPr>
        <w:pStyle w:val="aa"/>
        <w:numPr>
          <w:ilvl w:val="0"/>
          <w:numId w:val="37"/>
        </w:numPr>
        <w:tabs>
          <w:tab w:val="left" w:pos="851"/>
        </w:tabs>
        <w:spacing w:line="276" w:lineRule="auto"/>
        <w:ind w:left="851" w:hanging="284"/>
        <w:contextualSpacing w:val="0"/>
        <w:jc w:val="both"/>
        <w:rPr>
          <w:sz w:val="20"/>
          <w:szCs w:val="20"/>
        </w:rPr>
      </w:pPr>
      <w:r w:rsidRPr="002A0782">
        <w:rPr>
          <w:sz w:val="20"/>
          <w:szCs w:val="20"/>
        </w:rPr>
        <w:lastRenderedPageBreak/>
        <w:t xml:space="preserve">Отсутствие на котельных №11, №13, №16 (электрокотельная) водоподготовительных установок; </w:t>
      </w:r>
    </w:p>
    <w:p w:rsidR="00A200B7" w:rsidRPr="002A0782" w:rsidRDefault="00A200B7" w:rsidP="00A200B7">
      <w:pPr>
        <w:pStyle w:val="aa"/>
        <w:numPr>
          <w:ilvl w:val="0"/>
          <w:numId w:val="37"/>
        </w:numPr>
        <w:tabs>
          <w:tab w:val="left" w:pos="851"/>
        </w:tabs>
        <w:spacing w:after="120" w:line="276" w:lineRule="auto"/>
        <w:ind w:left="851" w:hanging="284"/>
        <w:contextualSpacing w:val="0"/>
        <w:jc w:val="both"/>
        <w:rPr>
          <w:sz w:val="20"/>
          <w:szCs w:val="20"/>
        </w:rPr>
      </w:pPr>
      <w:r w:rsidRPr="002A0782">
        <w:rPr>
          <w:sz w:val="20"/>
          <w:szCs w:val="20"/>
        </w:rPr>
        <w:t xml:space="preserve">Отсутствие на котельных приборов учета отпускаемой тепловой энергии. </w:t>
      </w:r>
    </w:p>
    <w:p w:rsidR="00A200B7" w:rsidRPr="002A0782" w:rsidRDefault="00A200B7" w:rsidP="00A200B7">
      <w:pPr>
        <w:pStyle w:val="5"/>
        <w:rPr>
          <w:sz w:val="20"/>
          <w:szCs w:val="20"/>
        </w:rPr>
      </w:pPr>
      <w:bookmarkStart w:id="326" w:name="_Toc522105745"/>
      <w:bookmarkStart w:id="327" w:name="_Toc5270531"/>
      <w:r w:rsidRPr="002A0782">
        <w:rPr>
          <w:sz w:val="20"/>
          <w:szCs w:val="20"/>
        </w:rPr>
        <w:t>в) описание существующих проблем развития систем теплоснабжения</w:t>
      </w:r>
      <w:bookmarkEnd w:id="326"/>
      <w:bookmarkEnd w:id="327"/>
    </w:p>
    <w:p w:rsidR="00A200B7" w:rsidRPr="002A0782" w:rsidRDefault="00A200B7" w:rsidP="00A200B7">
      <w:pPr>
        <w:spacing w:after="60"/>
      </w:pPr>
      <w:r w:rsidRPr="002A0782">
        <w:t>Теплоснабжающей организацией в городском поселении совместно с администрацией Угловского городского поселения проводится большая работа по повышению надежности теплоснабжения, устранению имеющимся технических и технологических проблем, а именно:</w:t>
      </w:r>
    </w:p>
    <w:p w:rsidR="00A200B7" w:rsidRPr="002A0782" w:rsidRDefault="00A200B7" w:rsidP="00A200B7">
      <w:pPr>
        <w:pStyle w:val="aa"/>
        <w:numPr>
          <w:ilvl w:val="0"/>
          <w:numId w:val="36"/>
        </w:numPr>
        <w:spacing w:line="276" w:lineRule="auto"/>
        <w:ind w:left="851" w:hanging="284"/>
        <w:contextualSpacing w:val="0"/>
        <w:jc w:val="both"/>
        <w:rPr>
          <w:sz w:val="20"/>
          <w:szCs w:val="20"/>
        </w:rPr>
      </w:pPr>
      <w:r w:rsidRPr="002A0782">
        <w:rPr>
          <w:sz w:val="20"/>
          <w:szCs w:val="20"/>
        </w:rPr>
        <w:t>на котельных производится ремонт основного и вспомогательного оборудования;</w:t>
      </w:r>
    </w:p>
    <w:p w:rsidR="00A200B7" w:rsidRPr="002A0782" w:rsidRDefault="00A200B7" w:rsidP="00A200B7">
      <w:pPr>
        <w:pStyle w:val="aa"/>
        <w:numPr>
          <w:ilvl w:val="0"/>
          <w:numId w:val="36"/>
        </w:numPr>
        <w:spacing w:after="120" w:line="276" w:lineRule="auto"/>
        <w:ind w:left="851" w:hanging="284"/>
        <w:contextualSpacing w:val="0"/>
        <w:jc w:val="both"/>
        <w:rPr>
          <w:sz w:val="20"/>
          <w:szCs w:val="20"/>
        </w:rPr>
      </w:pPr>
      <w:r w:rsidRPr="002A0782">
        <w:rPr>
          <w:sz w:val="20"/>
          <w:szCs w:val="20"/>
        </w:rPr>
        <w:t>проводится ремонт и перекладка проблемных участков тепловых сетей.</w:t>
      </w:r>
    </w:p>
    <w:p w:rsidR="00A200B7" w:rsidRPr="002A0782" w:rsidRDefault="00A200B7" w:rsidP="00A200B7">
      <w:r w:rsidRPr="002A0782">
        <w:t>Однако существуют проблемы, которые сдерживают развитие системы теплоснабжения Угловского городского поселения. Этими проблемами являются высокие эксплуатационные затраты теплоснабжающей организации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требуются значительные затраты на замену оборудования, модернизацию, а также перекладку магистральных участков тепловых сетей.</w:t>
      </w:r>
    </w:p>
    <w:p w:rsidR="00A200B7" w:rsidRPr="002A0782" w:rsidRDefault="00A200B7" w:rsidP="00A200B7">
      <w:pPr>
        <w:spacing w:after="120"/>
      </w:pPr>
      <w:r w:rsidRPr="002A0782">
        <w:t>Для решения данных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A200B7" w:rsidRPr="002A0782" w:rsidRDefault="00A200B7" w:rsidP="00A200B7">
      <w:r w:rsidRPr="002A0782">
        <w:t>В таблице 1.34 указаны основные факторы, влияющие на затраты по эксплуатации и возможные пути их снижения, предлагаемые в Схеме.</w:t>
      </w:r>
    </w:p>
    <w:p w:rsidR="00A200B7" w:rsidRPr="002A0782" w:rsidRDefault="00A200B7" w:rsidP="00A200B7">
      <w:pPr>
        <w:spacing w:after="120"/>
        <w:jc w:val="right"/>
      </w:pPr>
      <w:r w:rsidRPr="002A0782">
        <w:t>Таблица 1.34</w:t>
      </w:r>
    </w:p>
    <w:p w:rsidR="00A200B7" w:rsidRPr="002A0782" w:rsidRDefault="00A200B7" w:rsidP="00A200B7">
      <w:pPr>
        <w:spacing w:after="60"/>
        <w:jc w:val="center"/>
        <w:rPr>
          <w:u w:val="single"/>
        </w:rPr>
      </w:pPr>
      <w:r w:rsidRPr="002A0782">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tblPr>
      <w:tblGrid>
        <w:gridCol w:w="553"/>
        <w:gridCol w:w="3581"/>
        <w:gridCol w:w="5240"/>
      </w:tblGrid>
      <w:tr w:rsidR="00A200B7" w:rsidRPr="002A0782" w:rsidTr="00381ED6">
        <w:trPr>
          <w:trHeight w:hRule="exact" w:val="523"/>
        </w:trPr>
        <w:tc>
          <w:tcPr>
            <w:tcW w:w="295" w:type="pct"/>
            <w:tcBorders>
              <w:top w:val="single" w:sz="4" w:space="0" w:color="auto"/>
              <w:left w:val="single" w:sz="4" w:space="0" w:color="auto"/>
            </w:tcBorders>
            <w:vAlign w:val="center"/>
          </w:tcPr>
          <w:p w:rsidR="00A200B7" w:rsidRPr="002A0782" w:rsidRDefault="00A200B7" w:rsidP="00381ED6">
            <w:pPr>
              <w:pStyle w:val="afff9"/>
              <w:rPr>
                <w:b/>
              </w:rPr>
            </w:pPr>
            <w:r w:rsidRPr="002A0782">
              <w:rPr>
                <w:b/>
              </w:rPr>
              <w:t>№ п/п</w:t>
            </w:r>
          </w:p>
        </w:tc>
        <w:tc>
          <w:tcPr>
            <w:tcW w:w="1910" w:type="pct"/>
            <w:tcBorders>
              <w:top w:val="single" w:sz="4" w:space="0" w:color="auto"/>
              <w:left w:val="single" w:sz="4" w:space="0" w:color="auto"/>
            </w:tcBorders>
            <w:vAlign w:val="center"/>
          </w:tcPr>
          <w:p w:rsidR="00A200B7" w:rsidRPr="002A0782" w:rsidRDefault="00A200B7" w:rsidP="00381ED6">
            <w:pPr>
              <w:pStyle w:val="afff9"/>
              <w:rPr>
                <w:b/>
              </w:rPr>
            </w:pPr>
            <w:r w:rsidRPr="002A0782">
              <w:rPr>
                <w:b/>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A200B7" w:rsidRPr="002A0782" w:rsidRDefault="00A200B7" w:rsidP="00381ED6">
            <w:pPr>
              <w:pStyle w:val="afff9"/>
              <w:rPr>
                <w:b/>
              </w:rPr>
            </w:pPr>
            <w:r w:rsidRPr="002A0782">
              <w:rPr>
                <w:b/>
              </w:rPr>
              <w:t>Мероприятие, предлагаемое к реализации для снижения затрат</w:t>
            </w:r>
          </w:p>
        </w:tc>
      </w:tr>
      <w:tr w:rsidR="00A200B7" w:rsidRPr="002A0782" w:rsidTr="00381ED6">
        <w:trPr>
          <w:trHeight w:hRule="exact" w:val="514"/>
        </w:trPr>
        <w:tc>
          <w:tcPr>
            <w:tcW w:w="295" w:type="pct"/>
            <w:tcBorders>
              <w:top w:val="single" w:sz="4" w:space="0" w:color="auto"/>
              <w:left w:val="single" w:sz="4" w:space="0" w:color="auto"/>
            </w:tcBorders>
            <w:vAlign w:val="center"/>
          </w:tcPr>
          <w:p w:rsidR="00A200B7" w:rsidRPr="002A0782" w:rsidRDefault="00A200B7" w:rsidP="00381ED6">
            <w:pPr>
              <w:pStyle w:val="afff9"/>
            </w:pPr>
            <w:r w:rsidRPr="002A0782">
              <w:t>1</w:t>
            </w:r>
          </w:p>
        </w:tc>
        <w:tc>
          <w:tcPr>
            <w:tcW w:w="1910" w:type="pct"/>
            <w:tcBorders>
              <w:top w:val="single" w:sz="4" w:space="0" w:color="auto"/>
              <w:left w:val="single" w:sz="4" w:space="0" w:color="auto"/>
            </w:tcBorders>
            <w:vAlign w:val="center"/>
          </w:tcPr>
          <w:p w:rsidR="00A200B7" w:rsidRPr="002A0782" w:rsidRDefault="00A200B7" w:rsidP="00381ED6">
            <w:pPr>
              <w:pStyle w:val="afff9"/>
            </w:pPr>
            <w:r w:rsidRPr="002A0782">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A200B7" w:rsidRPr="002A0782" w:rsidRDefault="00A200B7" w:rsidP="00381ED6">
            <w:pPr>
              <w:pStyle w:val="afff9"/>
            </w:pPr>
            <w:r w:rsidRPr="002A0782">
              <w:t>Перекладка участков трубопроводов, проведение наладочных работ для участков, остающихся в работе</w:t>
            </w:r>
          </w:p>
        </w:tc>
      </w:tr>
      <w:tr w:rsidR="00A200B7" w:rsidRPr="002A0782" w:rsidTr="00381ED6">
        <w:trPr>
          <w:trHeight w:hRule="exact" w:val="528"/>
        </w:trPr>
        <w:tc>
          <w:tcPr>
            <w:tcW w:w="295" w:type="pct"/>
            <w:tcBorders>
              <w:top w:val="single" w:sz="4" w:space="0" w:color="auto"/>
              <w:left w:val="single" w:sz="4" w:space="0" w:color="auto"/>
              <w:bottom w:val="single" w:sz="4" w:space="0" w:color="auto"/>
            </w:tcBorders>
            <w:vAlign w:val="center"/>
          </w:tcPr>
          <w:p w:rsidR="00A200B7" w:rsidRPr="002A0782" w:rsidRDefault="00A200B7" w:rsidP="00381ED6">
            <w:pPr>
              <w:pStyle w:val="afff9"/>
            </w:pPr>
            <w:r w:rsidRPr="002A0782">
              <w:t>2</w:t>
            </w:r>
          </w:p>
        </w:tc>
        <w:tc>
          <w:tcPr>
            <w:tcW w:w="1910" w:type="pct"/>
            <w:tcBorders>
              <w:top w:val="single" w:sz="4" w:space="0" w:color="auto"/>
              <w:left w:val="single" w:sz="4" w:space="0" w:color="auto"/>
              <w:bottom w:val="single" w:sz="4" w:space="0" w:color="auto"/>
            </w:tcBorders>
            <w:vAlign w:val="center"/>
          </w:tcPr>
          <w:p w:rsidR="00A200B7" w:rsidRPr="002A0782" w:rsidRDefault="00A200B7" w:rsidP="00381ED6">
            <w:pPr>
              <w:pStyle w:val="afff9"/>
            </w:pPr>
            <w:r w:rsidRPr="002A0782">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Модернизация оборудования (установка современного оборудования)</w:t>
            </w:r>
          </w:p>
        </w:tc>
      </w:tr>
    </w:tbl>
    <w:p w:rsidR="00A200B7" w:rsidRPr="002A0782" w:rsidRDefault="00A200B7" w:rsidP="00A200B7">
      <w:pPr>
        <w:pStyle w:val="5"/>
        <w:rPr>
          <w:sz w:val="20"/>
          <w:szCs w:val="20"/>
        </w:rPr>
      </w:pPr>
      <w:bookmarkStart w:id="328" w:name="_Toc522105746"/>
      <w:bookmarkStart w:id="329" w:name="_Toc5270532"/>
      <w:bookmarkStart w:id="330" w:name="sub_1514"/>
      <w:r w:rsidRPr="002A0782">
        <w:rPr>
          <w:sz w:val="20"/>
          <w:szCs w:val="20"/>
        </w:rPr>
        <w:t>г) описание существующих проблем надежного и эффективного снабжения топливом действующих систем теплоснабжения</w:t>
      </w:r>
      <w:bookmarkEnd w:id="328"/>
      <w:bookmarkEnd w:id="329"/>
    </w:p>
    <w:p w:rsidR="00A200B7" w:rsidRPr="002A0782" w:rsidRDefault="00A200B7" w:rsidP="00A200B7">
      <w:r w:rsidRPr="002A0782">
        <w:t>Сложности с обеспечением теплоисточников топливом в поселении отсутствуют</w:t>
      </w:r>
      <w:r w:rsidRPr="002A0782">
        <w:rPr>
          <w:color w:val="000000"/>
          <w:lang w:bidi="ru-RU"/>
        </w:rPr>
        <w:t>.</w:t>
      </w:r>
    </w:p>
    <w:p w:rsidR="00A200B7" w:rsidRPr="002A0782" w:rsidRDefault="00A200B7" w:rsidP="00A200B7">
      <w:pPr>
        <w:pStyle w:val="5"/>
        <w:rPr>
          <w:sz w:val="20"/>
          <w:szCs w:val="20"/>
        </w:rPr>
      </w:pPr>
      <w:bookmarkStart w:id="331" w:name="_Toc522105747"/>
      <w:bookmarkStart w:id="332" w:name="_Toc5270533"/>
      <w:bookmarkStart w:id="333" w:name="sub_1515"/>
      <w:bookmarkEnd w:id="330"/>
      <w:r w:rsidRPr="002A0782">
        <w:rPr>
          <w:sz w:val="20"/>
          <w:szCs w:val="20"/>
        </w:rPr>
        <w:t>д) анализ предписаний надзорных органов об устранении нарушений, влияющих на безопасность и надежность системы теплоснабжения</w:t>
      </w:r>
      <w:bookmarkEnd w:id="331"/>
      <w:bookmarkEnd w:id="332"/>
    </w:p>
    <w:bookmarkEnd w:id="333"/>
    <w:p w:rsidR="00A200B7" w:rsidRPr="002A0782" w:rsidRDefault="00A200B7" w:rsidP="00A200B7">
      <w:r w:rsidRPr="002A0782">
        <w:t>Предписания надзорных органов об устранении нарушений, влияющих на безопасность и надежность системы теплоснабжения, на 2021 год выдано не было.</w:t>
      </w:r>
    </w:p>
    <w:p w:rsidR="00A200B7" w:rsidRPr="002A0782" w:rsidRDefault="00A200B7" w:rsidP="00A200B7">
      <w:pPr>
        <w:rPr>
          <w:b/>
          <w:bCs/>
        </w:rPr>
      </w:pPr>
      <w:r w:rsidRPr="002A0782">
        <w:rPr>
          <w:caps/>
        </w:rPr>
        <w:br w:type="page"/>
      </w:r>
    </w:p>
    <w:p w:rsidR="00A200B7" w:rsidRPr="002A0782" w:rsidRDefault="00A200B7" w:rsidP="00A200B7">
      <w:pPr>
        <w:pStyle w:val="2"/>
        <w:tabs>
          <w:tab w:val="left" w:pos="1276"/>
        </w:tabs>
        <w:jc w:val="center"/>
        <w:rPr>
          <w:sz w:val="20"/>
          <w:szCs w:val="20"/>
        </w:rPr>
      </w:pPr>
      <w:bookmarkStart w:id="334" w:name="_Toc5270534"/>
      <w:r w:rsidRPr="002A0782">
        <w:rPr>
          <w:sz w:val="20"/>
          <w:szCs w:val="20"/>
        </w:rPr>
        <w:lastRenderedPageBreak/>
        <w:t>СУЩЕСТВУЮЩЕЕ И ПЕРСПЕКТИВНОЕ ПОТРЕБЛЕНИЕ ТЕПЛОВОЙ ЭНЕРГИИ НА ЦЕЛИ ТЕПЛОСНАБЖЕНИЯ</w:t>
      </w:r>
      <w:bookmarkEnd w:id="334"/>
    </w:p>
    <w:p w:rsidR="00A200B7" w:rsidRPr="002A0782" w:rsidRDefault="00A200B7" w:rsidP="00A200B7">
      <w:pPr>
        <w:pStyle w:val="5"/>
        <w:rPr>
          <w:sz w:val="20"/>
          <w:szCs w:val="20"/>
        </w:rPr>
      </w:pPr>
      <w:bookmarkStart w:id="335" w:name="_Toc522105749"/>
      <w:bookmarkStart w:id="336" w:name="_Toc5270535"/>
      <w:r w:rsidRPr="002A0782">
        <w:rPr>
          <w:sz w:val="20"/>
          <w:szCs w:val="20"/>
        </w:rPr>
        <w:t>а)данные базового уровня потребления тепла на цели теплоснабжения</w:t>
      </w:r>
      <w:bookmarkEnd w:id="335"/>
      <w:bookmarkEnd w:id="336"/>
    </w:p>
    <w:p w:rsidR="00A200B7" w:rsidRPr="002A0782" w:rsidRDefault="00A200B7" w:rsidP="00A200B7">
      <w:r w:rsidRPr="002A0782">
        <w:t>В таблице 2.1 представлены показатели базового уровня потребления тепла потребителями, подключенными к источникам тепловой энергии Угловского городского поселения за 2021 год.</w:t>
      </w:r>
    </w:p>
    <w:p w:rsidR="00A200B7" w:rsidRPr="002A0782" w:rsidRDefault="00A200B7" w:rsidP="00A200B7">
      <w:pPr>
        <w:spacing w:after="120"/>
        <w:jc w:val="right"/>
      </w:pPr>
      <w:r w:rsidRPr="002A0782">
        <w:t>Таблица 2.1</w:t>
      </w:r>
    </w:p>
    <w:tbl>
      <w:tblPr>
        <w:tblStyle w:val="af8"/>
        <w:tblW w:w="5000" w:type="pct"/>
        <w:tblLook w:val="04A0"/>
      </w:tblPr>
      <w:tblGrid>
        <w:gridCol w:w="5415"/>
        <w:gridCol w:w="3995"/>
      </w:tblGrid>
      <w:tr w:rsidR="00A200B7" w:rsidRPr="002A0782" w:rsidTr="00381ED6">
        <w:tc>
          <w:tcPr>
            <w:tcW w:w="2877" w:type="pct"/>
            <w:tcMar>
              <w:left w:w="28" w:type="dxa"/>
              <w:right w:w="28" w:type="dxa"/>
            </w:tcMar>
            <w:vAlign w:val="center"/>
          </w:tcPr>
          <w:p w:rsidR="00A200B7" w:rsidRPr="002A0782" w:rsidRDefault="00A200B7" w:rsidP="00381ED6">
            <w:pPr>
              <w:jc w:val="center"/>
            </w:pPr>
            <w:r w:rsidRPr="002A0782">
              <w:rPr>
                <w:b/>
              </w:rPr>
              <w:t>Котельная</w:t>
            </w:r>
          </w:p>
        </w:tc>
        <w:tc>
          <w:tcPr>
            <w:tcW w:w="2123" w:type="pct"/>
            <w:tcMar>
              <w:left w:w="28" w:type="dxa"/>
              <w:right w:w="28" w:type="dxa"/>
            </w:tcMar>
            <w:vAlign w:val="center"/>
          </w:tcPr>
          <w:p w:rsidR="00A200B7" w:rsidRPr="002A0782" w:rsidRDefault="00A200B7" w:rsidP="00381ED6">
            <w:pPr>
              <w:jc w:val="center"/>
              <w:rPr>
                <w:b/>
              </w:rPr>
            </w:pPr>
            <w:r w:rsidRPr="002A0782">
              <w:rPr>
                <w:b/>
              </w:rPr>
              <w:t>Отпуск тепловой энергии от источника тепловой энергии – отпуск в сеть, Гкал</w:t>
            </w:r>
          </w:p>
        </w:tc>
      </w:tr>
      <w:tr w:rsidR="00A200B7" w:rsidRPr="002A0782" w:rsidTr="00381ED6">
        <w:tc>
          <w:tcPr>
            <w:tcW w:w="2877" w:type="pct"/>
            <w:tcMar>
              <w:left w:w="28" w:type="dxa"/>
              <w:right w:w="28" w:type="dxa"/>
            </w:tcMar>
            <w:vAlign w:val="center"/>
          </w:tcPr>
          <w:p w:rsidR="00A200B7" w:rsidRPr="002A0782" w:rsidRDefault="00A200B7" w:rsidP="00381ED6">
            <w:pPr>
              <w:rPr>
                <w:bCs/>
              </w:rPr>
            </w:pPr>
            <w:r w:rsidRPr="002A0782">
              <w:rPr>
                <w:bCs/>
              </w:rPr>
              <w:t>Котельная №27, р.п. Угловка, ул. Центральная</w:t>
            </w:r>
          </w:p>
        </w:tc>
        <w:tc>
          <w:tcPr>
            <w:tcW w:w="2123" w:type="pct"/>
            <w:tcMar>
              <w:left w:w="28" w:type="dxa"/>
              <w:right w:w="28" w:type="dxa"/>
            </w:tcMar>
            <w:vAlign w:val="center"/>
          </w:tcPr>
          <w:p w:rsidR="00A200B7" w:rsidRPr="002A0782" w:rsidRDefault="00A200B7" w:rsidP="00381ED6">
            <w:pPr>
              <w:pStyle w:val="122"/>
              <w:jc w:val="center"/>
              <w:rPr>
                <w:sz w:val="20"/>
                <w:szCs w:val="20"/>
                <w:lang w:val="ru-RU"/>
              </w:rPr>
            </w:pPr>
            <w:r w:rsidRPr="002A0782">
              <w:rPr>
                <w:rFonts w:ascii="Bookman Old Style" w:hAnsi="Bookman Old Style"/>
                <w:sz w:val="20"/>
                <w:szCs w:val="20"/>
              </w:rPr>
              <w:t>14113,98</w:t>
            </w:r>
          </w:p>
        </w:tc>
      </w:tr>
      <w:tr w:rsidR="00A200B7" w:rsidRPr="002A0782" w:rsidTr="00381ED6">
        <w:tc>
          <w:tcPr>
            <w:tcW w:w="2877" w:type="pct"/>
            <w:tcMar>
              <w:left w:w="28" w:type="dxa"/>
              <w:right w:w="28" w:type="dxa"/>
            </w:tcMar>
            <w:vAlign w:val="center"/>
          </w:tcPr>
          <w:p w:rsidR="00A200B7" w:rsidRPr="002A0782" w:rsidRDefault="00A200B7" w:rsidP="00381ED6">
            <w:pPr>
              <w:rPr>
                <w:bCs/>
              </w:rPr>
            </w:pPr>
            <w:r w:rsidRPr="002A0782">
              <w:rPr>
                <w:bCs/>
              </w:rPr>
              <w:t>Котельная №16, р.п. Угловка, ул. Ленинградская, 11</w:t>
            </w:r>
          </w:p>
        </w:tc>
        <w:tc>
          <w:tcPr>
            <w:tcW w:w="2123" w:type="pct"/>
            <w:tcMar>
              <w:left w:w="28" w:type="dxa"/>
              <w:right w:w="28" w:type="dxa"/>
            </w:tcMar>
            <w:vAlign w:val="center"/>
          </w:tcPr>
          <w:p w:rsidR="00A200B7" w:rsidRPr="002A0782" w:rsidRDefault="00A200B7" w:rsidP="00381ED6">
            <w:pPr>
              <w:pStyle w:val="122"/>
              <w:jc w:val="center"/>
              <w:rPr>
                <w:sz w:val="20"/>
                <w:szCs w:val="20"/>
                <w:lang w:val="ru-RU"/>
              </w:rPr>
            </w:pPr>
            <w:r w:rsidRPr="002A0782">
              <w:rPr>
                <w:sz w:val="20"/>
                <w:szCs w:val="20"/>
                <w:lang w:val="ru-RU"/>
              </w:rPr>
              <w:t>89,05</w:t>
            </w:r>
          </w:p>
        </w:tc>
      </w:tr>
      <w:tr w:rsidR="00A200B7" w:rsidRPr="002A0782" w:rsidTr="00381ED6">
        <w:tc>
          <w:tcPr>
            <w:tcW w:w="2877" w:type="pct"/>
            <w:tcMar>
              <w:left w:w="28" w:type="dxa"/>
              <w:right w:w="28" w:type="dxa"/>
            </w:tcMar>
            <w:vAlign w:val="center"/>
          </w:tcPr>
          <w:p w:rsidR="00A200B7" w:rsidRPr="002A0782" w:rsidRDefault="00A200B7" w:rsidP="00381ED6">
            <w:pPr>
              <w:rPr>
                <w:bCs/>
              </w:rPr>
            </w:pPr>
            <w:r w:rsidRPr="002A0782">
              <w:rPr>
                <w:bCs/>
              </w:rPr>
              <w:t>Котельная 13, р.п. Угловка, ул. Молодежная</w:t>
            </w:r>
          </w:p>
        </w:tc>
        <w:tc>
          <w:tcPr>
            <w:tcW w:w="2123" w:type="pct"/>
            <w:tcMar>
              <w:left w:w="28" w:type="dxa"/>
              <w:right w:w="28" w:type="dxa"/>
            </w:tcMar>
            <w:vAlign w:val="center"/>
          </w:tcPr>
          <w:p w:rsidR="00A200B7" w:rsidRPr="002A0782" w:rsidRDefault="00A200B7" w:rsidP="00381ED6">
            <w:pPr>
              <w:pStyle w:val="122"/>
              <w:jc w:val="center"/>
              <w:rPr>
                <w:sz w:val="20"/>
                <w:szCs w:val="20"/>
                <w:lang w:val="ru-RU"/>
              </w:rPr>
            </w:pPr>
            <w:r w:rsidRPr="002A0782">
              <w:rPr>
                <w:rFonts w:ascii="Bookman Old Style" w:hAnsi="Bookman Old Style"/>
                <w:sz w:val="20"/>
                <w:szCs w:val="20"/>
              </w:rPr>
              <w:t>526,10</w:t>
            </w:r>
          </w:p>
        </w:tc>
      </w:tr>
      <w:tr w:rsidR="00A200B7" w:rsidRPr="002A0782" w:rsidTr="00381ED6">
        <w:trPr>
          <w:trHeight w:val="281"/>
        </w:trPr>
        <w:tc>
          <w:tcPr>
            <w:tcW w:w="2877" w:type="pct"/>
            <w:tcBorders>
              <w:bottom w:val="single" w:sz="4" w:space="0" w:color="auto"/>
            </w:tcBorders>
            <w:tcMar>
              <w:left w:w="28" w:type="dxa"/>
              <w:right w:w="28" w:type="dxa"/>
            </w:tcMar>
            <w:vAlign w:val="center"/>
          </w:tcPr>
          <w:p w:rsidR="00A200B7" w:rsidRPr="002A0782" w:rsidRDefault="00A200B7" w:rsidP="00381ED6">
            <w:r w:rsidRPr="002A0782">
              <w:rPr>
                <w:bCs/>
              </w:rPr>
              <w:t>Котельная №11, д. Озерки</w:t>
            </w:r>
          </w:p>
        </w:tc>
        <w:tc>
          <w:tcPr>
            <w:tcW w:w="2123" w:type="pct"/>
            <w:tcBorders>
              <w:bottom w:val="single" w:sz="4" w:space="0" w:color="auto"/>
            </w:tcBorders>
            <w:tcMar>
              <w:left w:w="28" w:type="dxa"/>
              <w:right w:w="28" w:type="dxa"/>
            </w:tcMar>
            <w:vAlign w:val="center"/>
          </w:tcPr>
          <w:p w:rsidR="00A200B7" w:rsidRPr="002A0782" w:rsidRDefault="00A200B7" w:rsidP="00381ED6">
            <w:pPr>
              <w:pStyle w:val="122"/>
              <w:jc w:val="center"/>
              <w:rPr>
                <w:sz w:val="20"/>
                <w:szCs w:val="20"/>
                <w:lang w:val="ru-RU"/>
              </w:rPr>
            </w:pPr>
            <w:r w:rsidRPr="002A0782">
              <w:rPr>
                <w:rFonts w:ascii="Bookman Old Style" w:hAnsi="Bookman Old Style"/>
                <w:sz w:val="20"/>
                <w:szCs w:val="20"/>
              </w:rPr>
              <w:t>1109,80</w:t>
            </w:r>
          </w:p>
        </w:tc>
      </w:tr>
      <w:tr w:rsidR="00A200B7" w:rsidRPr="002A0782" w:rsidTr="00381ED6">
        <w:trPr>
          <w:trHeight w:val="168"/>
        </w:trPr>
        <w:tc>
          <w:tcPr>
            <w:tcW w:w="2877" w:type="pct"/>
            <w:tcBorders>
              <w:top w:val="single" w:sz="4" w:space="0" w:color="auto"/>
              <w:bottom w:val="single" w:sz="4" w:space="0" w:color="auto"/>
            </w:tcBorders>
            <w:tcMar>
              <w:left w:w="28" w:type="dxa"/>
              <w:right w:w="28" w:type="dxa"/>
            </w:tcMar>
            <w:vAlign w:val="center"/>
          </w:tcPr>
          <w:p w:rsidR="00A200B7" w:rsidRPr="002A0782" w:rsidRDefault="00A200B7" w:rsidP="00381ED6">
            <w:pPr>
              <w:rPr>
                <w:bCs/>
              </w:rPr>
            </w:pPr>
            <w:r w:rsidRPr="002A0782">
              <w:rPr>
                <w:bCs/>
              </w:rPr>
              <w:t>Котельная АО «Угловский известковый комбинат», рп.Угловка, ул.Спортивная,2</w:t>
            </w:r>
          </w:p>
        </w:tc>
        <w:tc>
          <w:tcPr>
            <w:tcW w:w="2123" w:type="pct"/>
            <w:tcBorders>
              <w:top w:val="single" w:sz="4" w:space="0" w:color="auto"/>
              <w:bottom w:val="single" w:sz="4" w:space="0" w:color="auto"/>
            </w:tcBorders>
            <w:tcMar>
              <w:left w:w="28" w:type="dxa"/>
              <w:right w:w="28" w:type="dxa"/>
            </w:tcMar>
            <w:vAlign w:val="center"/>
          </w:tcPr>
          <w:p w:rsidR="00A200B7" w:rsidRPr="002A0782" w:rsidRDefault="00A200B7" w:rsidP="00381ED6">
            <w:pPr>
              <w:pStyle w:val="122"/>
              <w:jc w:val="center"/>
              <w:rPr>
                <w:sz w:val="20"/>
                <w:szCs w:val="20"/>
                <w:lang w:val="ru-RU"/>
              </w:rPr>
            </w:pPr>
            <w:r w:rsidRPr="002A0782">
              <w:rPr>
                <w:sz w:val="20"/>
                <w:szCs w:val="20"/>
                <w:lang w:val="ru-RU"/>
              </w:rPr>
              <w:t>7444,0</w:t>
            </w:r>
          </w:p>
        </w:tc>
      </w:tr>
      <w:tr w:rsidR="00A200B7" w:rsidRPr="002A0782" w:rsidTr="00381ED6">
        <w:tc>
          <w:tcPr>
            <w:tcW w:w="2877" w:type="pct"/>
            <w:tcBorders>
              <w:top w:val="single" w:sz="4" w:space="0" w:color="auto"/>
            </w:tcBorders>
            <w:tcMar>
              <w:left w:w="28" w:type="dxa"/>
              <w:right w:w="28" w:type="dxa"/>
            </w:tcMar>
            <w:vAlign w:val="center"/>
          </w:tcPr>
          <w:p w:rsidR="00A200B7" w:rsidRPr="002A0782" w:rsidRDefault="00A200B7" w:rsidP="00381ED6">
            <w:pPr>
              <w:rPr>
                <w:b/>
                <w:bCs/>
              </w:rPr>
            </w:pPr>
            <w:r w:rsidRPr="002A0782">
              <w:rPr>
                <w:b/>
                <w:bCs/>
              </w:rPr>
              <w:t>ИТОГО:</w:t>
            </w:r>
          </w:p>
        </w:tc>
        <w:tc>
          <w:tcPr>
            <w:tcW w:w="2123" w:type="pct"/>
            <w:tcBorders>
              <w:top w:val="single" w:sz="4" w:space="0" w:color="auto"/>
            </w:tcBorders>
            <w:tcMar>
              <w:left w:w="28" w:type="dxa"/>
              <w:right w:w="28" w:type="dxa"/>
            </w:tcMar>
            <w:vAlign w:val="center"/>
          </w:tcPr>
          <w:p w:rsidR="00A200B7" w:rsidRPr="002A0782" w:rsidRDefault="00A200B7" w:rsidP="00381ED6">
            <w:pPr>
              <w:jc w:val="center"/>
              <w:rPr>
                <w:b/>
              </w:rPr>
            </w:pPr>
            <w:r w:rsidRPr="002A0782">
              <w:rPr>
                <w:b/>
              </w:rPr>
              <w:t>15703,29</w:t>
            </w:r>
          </w:p>
        </w:tc>
      </w:tr>
    </w:tbl>
    <w:p w:rsidR="00A200B7" w:rsidRPr="002A0782" w:rsidRDefault="00A200B7" w:rsidP="00A200B7">
      <w:pPr>
        <w:pStyle w:val="5"/>
        <w:rPr>
          <w:sz w:val="20"/>
          <w:szCs w:val="20"/>
        </w:rPr>
      </w:pPr>
      <w:bookmarkStart w:id="337" w:name="_Toc522105750"/>
      <w:bookmarkStart w:id="338" w:name="_Toc5270536"/>
      <w:r w:rsidRPr="002A0782">
        <w:rPr>
          <w:sz w:val="20"/>
          <w:szCs w:val="20"/>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7"/>
      <w:bookmarkEnd w:id="338"/>
    </w:p>
    <w:p w:rsidR="00A200B7" w:rsidRPr="002A0782" w:rsidRDefault="00A200B7" w:rsidP="00A200B7">
      <w:r w:rsidRPr="002A0782">
        <w:t xml:space="preserve">На территории Угловского городского поселения планируется размещение </w:t>
      </w:r>
    </w:p>
    <w:p w:rsidR="00A200B7" w:rsidRPr="002A0782" w:rsidRDefault="00A200B7" w:rsidP="00A200B7">
      <w:r w:rsidRPr="002A0782">
        <w:t xml:space="preserve">следующих объектов: </w:t>
      </w:r>
    </w:p>
    <w:p w:rsidR="00A200B7" w:rsidRPr="002A0782" w:rsidRDefault="00A200B7" w:rsidP="00A200B7">
      <w:pPr>
        <w:pStyle w:val="aa"/>
        <w:numPr>
          <w:ilvl w:val="0"/>
          <w:numId w:val="27"/>
        </w:numPr>
        <w:shd w:val="clear" w:color="auto" w:fill="FFFFFF"/>
        <w:autoSpaceDE w:val="0"/>
        <w:autoSpaceDN w:val="0"/>
        <w:adjustRightInd w:val="0"/>
        <w:spacing w:line="276" w:lineRule="auto"/>
        <w:ind w:left="851" w:hanging="284"/>
        <w:contextualSpacing w:val="0"/>
        <w:jc w:val="both"/>
        <w:rPr>
          <w:sz w:val="20"/>
          <w:szCs w:val="20"/>
        </w:rPr>
      </w:pPr>
      <w:r w:rsidRPr="002A0782">
        <w:rPr>
          <w:bCs/>
          <w:sz w:val="20"/>
          <w:szCs w:val="20"/>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многоквартирный четырёхэтажный  жилой дом   (рп.Угловка, ул. Центральная, земельный участок 4; кадастровый номер з.у. – 53:12:0203005:214) </w:t>
      </w:r>
      <w:r w:rsidRPr="002A0782">
        <w:rPr>
          <w:sz w:val="20"/>
          <w:szCs w:val="20"/>
        </w:rPr>
        <w:t xml:space="preserve">к котельной №27, ул. Центральная. Информация о площадях строительных фондов и приростах площадей строительных фондов по расчетным элементам территориального деления по этапам представлена в таблице 2.2. </w:t>
      </w:r>
    </w:p>
    <w:p w:rsidR="00A200B7" w:rsidRPr="002A0782" w:rsidRDefault="00A200B7" w:rsidP="00A200B7">
      <w:pPr>
        <w:spacing w:after="120"/>
        <w:jc w:val="right"/>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2.2</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A200B7" w:rsidRPr="002A0782" w:rsidTr="00381ED6">
        <w:trPr>
          <w:trHeight w:val="20"/>
          <w:tblHeader/>
        </w:trPr>
        <w:tc>
          <w:tcPr>
            <w:tcW w:w="1682" w:type="pct"/>
            <w:vMerge w:val="restart"/>
            <w:tcBorders>
              <w:top w:val="single" w:sz="12" w:space="0" w:color="auto"/>
              <w:left w:val="single" w:sz="12"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Показатель</w:t>
            </w:r>
          </w:p>
        </w:tc>
        <w:tc>
          <w:tcPr>
            <w:tcW w:w="403" w:type="pct"/>
            <w:vMerge w:val="restart"/>
            <w:tcBorders>
              <w:top w:val="single" w:sz="12" w:space="0" w:color="auto"/>
              <w:left w:val="single" w:sz="12"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2017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1 этап (2018-2022 гг.)</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3 этап</w:t>
            </w:r>
          </w:p>
        </w:tc>
      </w:tr>
      <w:tr w:rsidR="00A200B7" w:rsidRPr="002A0782" w:rsidTr="00381ED6">
        <w:trPr>
          <w:trHeight w:val="20"/>
          <w:tblHeader/>
        </w:trPr>
        <w:tc>
          <w:tcPr>
            <w:tcW w:w="1682" w:type="pct"/>
            <w:vMerge/>
            <w:tcBorders>
              <w:left w:val="single" w:sz="12" w:space="0" w:color="auto"/>
              <w:right w:val="single" w:sz="12" w:space="0" w:color="auto"/>
            </w:tcBorders>
            <w:vAlign w:val="center"/>
          </w:tcPr>
          <w:p w:rsidR="00A200B7" w:rsidRPr="002A0782" w:rsidRDefault="00A200B7" w:rsidP="00381ED6">
            <w:pPr>
              <w:autoSpaceDE w:val="0"/>
              <w:autoSpaceDN w:val="0"/>
              <w:adjustRightInd w:val="0"/>
              <w:jc w:val="center"/>
            </w:pPr>
          </w:p>
        </w:tc>
        <w:tc>
          <w:tcPr>
            <w:tcW w:w="403" w:type="pct"/>
            <w:vMerge/>
            <w:tcBorders>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2018 г.</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2019г.</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2020 г.</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rPr>
                <w:b/>
              </w:rPr>
            </w:pPr>
            <w:r w:rsidRPr="002A0782">
              <w:rPr>
                <w:b/>
              </w:rPr>
              <w:t>2021 г.</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2022 г.</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2023-2026 гг.</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rPr>
                <w:b/>
              </w:rPr>
            </w:pPr>
            <w:r w:rsidRPr="002A0782">
              <w:rPr>
                <w:b/>
              </w:rPr>
              <w:t>2027-2030 гг.</w:t>
            </w:r>
          </w:p>
        </w:tc>
      </w:tr>
      <w:tr w:rsidR="00A200B7" w:rsidRPr="002A0782" w:rsidTr="00381ED6">
        <w:trPr>
          <w:trHeight w:val="20"/>
          <w:tblHeader/>
        </w:trPr>
        <w:tc>
          <w:tcPr>
            <w:tcW w:w="1682" w:type="pct"/>
            <w:vMerge/>
            <w:tcBorders>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p>
        </w:tc>
        <w:tc>
          <w:tcPr>
            <w:tcW w:w="403" w:type="pct"/>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A200B7" w:rsidRPr="002A0782" w:rsidRDefault="00A200B7" w:rsidP="00381ED6">
            <w:pPr>
              <w:autoSpaceDE w:val="0"/>
              <w:autoSpaceDN w:val="0"/>
              <w:adjustRightInd w:val="0"/>
              <w:jc w:val="center"/>
            </w:pPr>
            <w:r w:rsidRPr="002A0782">
              <w:t>план</w:t>
            </w:r>
          </w:p>
        </w:tc>
      </w:tr>
      <w:tr w:rsidR="00A200B7" w:rsidRPr="002A0782" w:rsidTr="00381ED6">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1</w:t>
            </w:r>
          </w:p>
        </w:tc>
        <w:tc>
          <w:tcPr>
            <w:tcW w:w="403"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2</w:t>
            </w:r>
          </w:p>
        </w:tc>
        <w:tc>
          <w:tcPr>
            <w:tcW w:w="403" w:type="pct"/>
            <w:tcBorders>
              <w:top w:val="single" w:sz="4"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3</w:t>
            </w:r>
          </w:p>
        </w:tc>
        <w:tc>
          <w:tcPr>
            <w:tcW w:w="407" w:type="pct"/>
            <w:tcBorders>
              <w:top w:val="single" w:sz="4"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4</w:t>
            </w:r>
          </w:p>
        </w:tc>
        <w:tc>
          <w:tcPr>
            <w:tcW w:w="403" w:type="pct"/>
            <w:tcBorders>
              <w:top w:val="single" w:sz="4"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5</w:t>
            </w:r>
          </w:p>
        </w:tc>
        <w:tc>
          <w:tcPr>
            <w:tcW w:w="403" w:type="pct"/>
            <w:tcBorders>
              <w:top w:val="single" w:sz="4"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6</w:t>
            </w:r>
          </w:p>
        </w:tc>
        <w:tc>
          <w:tcPr>
            <w:tcW w:w="408" w:type="pct"/>
            <w:tcBorders>
              <w:top w:val="single" w:sz="4"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7</w:t>
            </w:r>
          </w:p>
        </w:tc>
        <w:tc>
          <w:tcPr>
            <w:tcW w:w="446"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8</w:t>
            </w:r>
          </w:p>
        </w:tc>
        <w:tc>
          <w:tcPr>
            <w:tcW w:w="445" w:type="pct"/>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9</w:t>
            </w:r>
          </w:p>
        </w:tc>
      </w:tr>
      <w:tr w:rsidR="00A200B7" w:rsidRPr="002A0782" w:rsidTr="00381ED6">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rPr>
                <w:b/>
              </w:rPr>
              <w:t>Угловское городске поселение</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Объекты социальной сферы,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9000,0</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109054,4</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Общая площадь жилищного фонда,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173200,0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173200,0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231868,0</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частная собственность,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86600,0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86600,0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86600,0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муниципальная собственность,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5600,0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5600,0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5600,0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многоквартирные,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42900,0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42900,0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42900,0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r w:rsidRPr="002A0782">
              <w:t>индивидуальные, м</w:t>
            </w:r>
            <w:r w:rsidRPr="002A0782">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jc w:val="center"/>
            </w:pPr>
            <w:r w:rsidRPr="002A0782">
              <w:t>38100,0</w:t>
            </w:r>
          </w:p>
        </w:tc>
        <w:tc>
          <w:tcPr>
            <w:tcW w:w="403" w:type="pct"/>
            <w:tcBorders>
              <w:top w:val="single" w:sz="12" w:space="0" w:color="auto"/>
              <w:left w:val="single" w:sz="12"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7"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3" w:type="pct"/>
            <w:tcBorders>
              <w:top w:val="single" w:sz="12" w:space="0" w:color="auto"/>
              <w:left w:val="single" w:sz="6" w:space="0" w:color="auto"/>
              <w:bottom w:val="single" w:sz="6" w:space="0" w:color="auto"/>
              <w:right w:val="single" w:sz="6" w:space="0" w:color="auto"/>
            </w:tcBorders>
            <w:vAlign w:val="center"/>
          </w:tcPr>
          <w:p w:rsidR="00A200B7" w:rsidRPr="002A0782" w:rsidRDefault="00A200B7" w:rsidP="00381ED6">
            <w:pPr>
              <w:jc w:val="center"/>
            </w:pPr>
            <w:r w:rsidRPr="002A0782">
              <w:t>38100,0</w:t>
            </w:r>
          </w:p>
        </w:tc>
        <w:tc>
          <w:tcPr>
            <w:tcW w:w="408" w:type="pct"/>
            <w:tcBorders>
              <w:top w:val="single" w:sz="12" w:space="0" w:color="auto"/>
              <w:left w:val="single" w:sz="6" w:space="0" w:color="auto"/>
              <w:bottom w:val="single" w:sz="6" w:space="0" w:color="auto"/>
              <w:right w:val="single" w:sz="12" w:space="0" w:color="auto"/>
            </w:tcBorders>
            <w:vAlign w:val="center"/>
          </w:tcPr>
          <w:p w:rsidR="00A200B7" w:rsidRPr="002A0782" w:rsidRDefault="00A200B7" w:rsidP="00381ED6">
            <w:pPr>
              <w:jc w:val="center"/>
            </w:pPr>
            <w:r w:rsidRPr="002A0782">
              <w:t>38100,0</w:t>
            </w:r>
          </w:p>
        </w:tc>
        <w:tc>
          <w:tcPr>
            <w:tcW w:w="446"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12"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Объем нового жилищного фонда,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9000,0</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109054,4</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Производственные здания,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r w:rsidR="00A200B7" w:rsidRPr="002A0782" w:rsidTr="00381ED6">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r w:rsidRPr="002A0782">
              <w:t>Прочие, м</w:t>
            </w:r>
            <w:r w:rsidRPr="002A0782">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12"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7"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3" w:type="pct"/>
            <w:tcBorders>
              <w:top w:val="single" w:sz="6" w:space="0" w:color="auto"/>
              <w:left w:val="single" w:sz="6" w:space="0" w:color="auto"/>
              <w:bottom w:val="single" w:sz="6" w:space="0" w:color="auto"/>
              <w:right w:val="single" w:sz="6" w:space="0" w:color="auto"/>
            </w:tcBorders>
            <w:vAlign w:val="center"/>
          </w:tcPr>
          <w:p w:rsidR="00A200B7" w:rsidRPr="002A0782" w:rsidRDefault="00A200B7" w:rsidP="00381ED6">
            <w:pPr>
              <w:autoSpaceDE w:val="0"/>
              <w:autoSpaceDN w:val="0"/>
              <w:adjustRightInd w:val="0"/>
              <w:jc w:val="center"/>
            </w:pPr>
            <w:r w:rsidRPr="002A0782">
              <w:t>н/д</w:t>
            </w:r>
          </w:p>
        </w:tc>
        <w:tc>
          <w:tcPr>
            <w:tcW w:w="408" w:type="pct"/>
            <w:tcBorders>
              <w:top w:val="single" w:sz="6" w:space="0" w:color="auto"/>
              <w:left w:val="single" w:sz="6"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6"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c>
          <w:tcPr>
            <w:tcW w:w="445" w:type="pct"/>
            <w:tcBorders>
              <w:top w:val="single" w:sz="6" w:space="0" w:color="auto"/>
              <w:left w:val="single" w:sz="12" w:space="0" w:color="auto"/>
              <w:bottom w:val="single" w:sz="6" w:space="0" w:color="auto"/>
              <w:right w:val="single" w:sz="12" w:space="0" w:color="auto"/>
            </w:tcBorders>
            <w:vAlign w:val="center"/>
          </w:tcPr>
          <w:p w:rsidR="00A200B7" w:rsidRPr="002A0782" w:rsidRDefault="00A200B7" w:rsidP="00381ED6">
            <w:pPr>
              <w:autoSpaceDE w:val="0"/>
              <w:autoSpaceDN w:val="0"/>
              <w:adjustRightInd w:val="0"/>
              <w:jc w:val="center"/>
            </w:pPr>
            <w:r w:rsidRPr="002A0782">
              <w:t>н/д</w:t>
            </w:r>
          </w:p>
        </w:tc>
      </w:tr>
    </w:tbl>
    <w:p w:rsidR="00A200B7" w:rsidRPr="002A0782" w:rsidRDefault="00A200B7" w:rsidP="00A200B7">
      <w:pPr>
        <w:spacing w:after="120"/>
      </w:pPr>
    </w:p>
    <w:p w:rsidR="00A200B7" w:rsidRPr="002A0782" w:rsidRDefault="00A200B7" w:rsidP="00A200B7">
      <w:pPr>
        <w:pStyle w:val="affff9"/>
        <w:keepNext/>
        <w:jc w:val="right"/>
        <w:rPr>
          <w:sz w:val="20"/>
          <w:szCs w:val="20"/>
        </w:r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pStyle w:val="5"/>
        <w:rPr>
          <w:sz w:val="20"/>
          <w:szCs w:val="20"/>
        </w:rPr>
      </w:pPr>
      <w:bookmarkStart w:id="339" w:name="_Toc522105751"/>
      <w:bookmarkStart w:id="340" w:name="_Toc5270537"/>
      <w:r w:rsidRPr="002A0782">
        <w:rPr>
          <w:sz w:val="20"/>
          <w:szCs w:val="20"/>
        </w:rPr>
        <w:lastRenderedPageBreak/>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39"/>
      <w:bookmarkEnd w:id="340"/>
    </w:p>
    <w:p w:rsidR="00A200B7" w:rsidRPr="002A0782" w:rsidRDefault="00A200B7" w:rsidP="00A200B7">
      <w:pPr>
        <w:pStyle w:val="affff9"/>
        <w:spacing w:after="0"/>
        <w:rPr>
          <w:sz w:val="20"/>
          <w:szCs w:val="20"/>
        </w:rPr>
      </w:pPr>
      <w:r w:rsidRPr="002A0782">
        <w:rPr>
          <w:sz w:val="20"/>
          <w:szCs w:val="20"/>
        </w:rPr>
        <w:t xml:space="preserve">Прогнозы перспективных удельных расходов тепловой энергии на отопление и горячее водоснабжение представить невозможно из-за отсутствия данных. </w:t>
      </w:r>
    </w:p>
    <w:p w:rsidR="00A200B7" w:rsidRPr="002A0782" w:rsidRDefault="00A200B7" w:rsidP="00A200B7">
      <w:pPr>
        <w:pStyle w:val="5"/>
        <w:rPr>
          <w:sz w:val="20"/>
          <w:szCs w:val="20"/>
        </w:rPr>
      </w:pPr>
      <w:bookmarkStart w:id="341" w:name="_Toc522105752"/>
      <w:bookmarkStart w:id="342" w:name="_Toc5270538"/>
      <w:r w:rsidRPr="002A0782">
        <w:rPr>
          <w:sz w:val="20"/>
          <w:szCs w:val="20"/>
        </w:rPr>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41"/>
      <w:bookmarkEnd w:id="342"/>
    </w:p>
    <w:p w:rsidR="00A200B7" w:rsidRPr="002A0782" w:rsidRDefault="00A200B7" w:rsidP="00A200B7">
      <w:pPr>
        <w:pStyle w:val="affff9"/>
        <w:spacing w:after="0"/>
        <w:rPr>
          <w:sz w:val="20"/>
          <w:szCs w:val="20"/>
        </w:rPr>
      </w:pPr>
      <w:r w:rsidRPr="002A0782">
        <w:rPr>
          <w:sz w:val="20"/>
          <w:szCs w:val="20"/>
        </w:rPr>
        <w:t xml:space="preserve">Структура тепловой нагрузки потребителей по расчетным элементам территориального деления Угловского городского поселенияна перспективу до 2030 года приведена в таблице </w:t>
      </w:r>
      <w:r w:rsidRPr="002A0782">
        <w:rPr>
          <w:noProof/>
          <w:sz w:val="20"/>
          <w:szCs w:val="20"/>
        </w:rPr>
        <w:t>2.3</w:t>
      </w:r>
      <w:r w:rsidRPr="002A0782">
        <w:rPr>
          <w:sz w:val="20"/>
          <w:szCs w:val="20"/>
        </w:rPr>
        <w:t>.</w:t>
      </w:r>
    </w:p>
    <w:p w:rsidR="00A200B7" w:rsidRPr="002A0782" w:rsidRDefault="00A200B7" w:rsidP="00A200B7">
      <w:pPr>
        <w:spacing w:after="60"/>
        <w:jc w:val="right"/>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60"/>
        <w:jc w:val="right"/>
      </w:pPr>
      <w:r w:rsidRPr="002A0782">
        <w:lastRenderedPageBreak/>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549"/>
        <w:gridCol w:w="1130"/>
        <w:gridCol w:w="1133"/>
        <w:gridCol w:w="1416"/>
        <w:gridCol w:w="988"/>
        <w:gridCol w:w="994"/>
        <w:gridCol w:w="1416"/>
        <w:gridCol w:w="866"/>
        <w:gridCol w:w="866"/>
        <w:gridCol w:w="1476"/>
      </w:tblGrid>
      <w:tr w:rsidR="00A200B7" w:rsidRPr="002A0782" w:rsidTr="00381ED6">
        <w:trPr>
          <w:trHeight w:val="250"/>
          <w:tblHeader/>
        </w:trPr>
        <w:tc>
          <w:tcPr>
            <w:tcW w:w="660" w:type="pct"/>
            <w:vMerge w:val="restart"/>
            <w:vAlign w:val="center"/>
          </w:tcPr>
          <w:p w:rsidR="00A200B7" w:rsidRPr="002A0782" w:rsidRDefault="00A200B7" w:rsidP="00381ED6">
            <w:pPr>
              <w:jc w:val="center"/>
              <w:rPr>
                <w:b/>
              </w:rPr>
            </w:pPr>
            <w:r w:rsidRPr="002A0782">
              <w:rPr>
                <w:b/>
              </w:rPr>
              <w:t>Наименование котельной</w:t>
            </w:r>
          </w:p>
        </w:tc>
        <w:tc>
          <w:tcPr>
            <w:tcW w:w="862" w:type="pct"/>
            <w:vMerge w:val="restart"/>
            <w:vAlign w:val="center"/>
          </w:tcPr>
          <w:p w:rsidR="00A200B7" w:rsidRPr="002A0782" w:rsidRDefault="00A200B7" w:rsidP="00381ED6">
            <w:pPr>
              <w:jc w:val="center"/>
              <w:rPr>
                <w:b/>
              </w:rPr>
            </w:pPr>
            <w:r w:rsidRPr="002A0782">
              <w:rPr>
                <w:b/>
              </w:rPr>
              <w:t>Отапливаемые объекты</w:t>
            </w:r>
          </w:p>
        </w:tc>
        <w:tc>
          <w:tcPr>
            <w:tcW w:w="1244" w:type="pct"/>
            <w:gridSpan w:val="3"/>
            <w:vAlign w:val="center"/>
          </w:tcPr>
          <w:p w:rsidR="00A200B7" w:rsidRPr="002A0782" w:rsidRDefault="00A200B7" w:rsidP="00381ED6">
            <w:pPr>
              <w:autoSpaceDE w:val="0"/>
              <w:autoSpaceDN w:val="0"/>
              <w:adjustRightInd w:val="0"/>
              <w:jc w:val="center"/>
              <w:rPr>
                <w:b/>
              </w:rPr>
            </w:pPr>
            <w:r w:rsidRPr="002A0782">
              <w:rPr>
                <w:b/>
              </w:rPr>
              <w:t>Нагрузка на отопление, Гкал/час</w:t>
            </w:r>
          </w:p>
        </w:tc>
        <w:tc>
          <w:tcPr>
            <w:tcW w:w="1149" w:type="pct"/>
            <w:gridSpan w:val="3"/>
            <w:vAlign w:val="center"/>
          </w:tcPr>
          <w:p w:rsidR="00A200B7" w:rsidRPr="002A0782" w:rsidRDefault="00A200B7" w:rsidP="00381ED6">
            <w:pPr>
              <w:jc w:val="center"/>
              <w:rPr>
                <w:b/>
              </w:rPr>
            </w:pPr>
            <w:r w:rsidRPr="002A0782">
              <w:rPr>
                <w:b/>
              </w:rPr>
              <w:t>Расчетная нагрузка на вентиляцию, Гкал/час</w:t>
            </w:r>
          </w:p>
        </w:tc>
        <w:tc>
          <w:tcPr>
            <w:tcW w:w="1085" w:type="pct"/>
            <w:gridSpan w:val="3"/>
            <w:vAlign w:val="center"/>
          </w:tcPr>
          <w:p w:rsidR="00A200B7" w:rsidRPr="002A0782" w:rsidRDefault="00A200B7" w:rsidP="00381ED6">
            <w:pPr>
              <w:jc w:val="center"/>
              <w:rPr>
                <w:b/>
              </w:rPr>
            </w:pPr>
            <w:r w:rsidRPr="002A0782">
              <w:rPr>
                <w:b/>
              </w:rPr>
              <w:t>Нагрузка на системы ГВС, Гкал/час</w:t>
            </w:r>
          </w:p>
        </w:tc>
      </w:tr>
      <w:tr w:rsidR="00A200B7" w:rsidRPr="002A0782" w:rsidTr="00381ED6">
        <w:trPr>
          <w:trHeight w:val="250"/>
          <w:tblHeader/>
        </w:trPr>
        <w:tc>
          <w:tcPr>
            <w:tcW w:w="660" w:type="pct"/>
            <w:vMerge/>
            <w:vAlign w:val="center"/>
          </w:tcPr>
          <w:p w:rsidR="00A200B7" w:rsidRPr="002A0782" w:rsidRDefault="00A200B7" w:rsidP="00381ED6">
            <w:pPr>
              <w:jc w:val="center"/>
              <w:rPr>
                <w:b/>
              </w:rPr>
            </w:pPr>
          </w:p>
        </w:tc>
        <w:tc>
          <w:tcPr>
            <w:tcW w:w="862" w:type="pct"/>
            <w:vMerge/>
            <w:vAlign w:val="center"/>
          </w:tcPr>
          <w:p w:rsidR="00A200B7" w:rsidRPr="002A0782" w:rsidRDefault="00A200B7" w:rsidP="00381ED6">
            <w:pPr>
              <w:jc w:val="center"/>
              <w:rPr>
                <w:b/>
              </w:rPr>
            </w:pPr>
          </w:p>
        </w:tc>
        <w:tc>
          <w:tcPr>
            <w:tcW w:w="382" w:type="pct"/>
            <w:vAlign w:val="center"/>
          </w:tcPr>
          <w:p w:rsidR="00A200B7" w:rsidRPr="002A0782" w:rsidRDefault="00A200B7" w:rsidP="00381ED6">
            <w:pPr>
              <w:autoSpaceDE w:val="0"/>
              <w:autoSpaceDN w:val="0"/>
              <w:adjustRightInd w:val="0"/>
              <w:jc w:val="center"/>
              <w:rPr>
                <w:b/>
              </w:rPr>
            </w:pPr>
            <w:r w:rsidRPr="002A0782">
              <w:rPr>
                <w:b/>
              </w:rPr>
              <w:t>2016 год</w:t>
            </w:r>
          </w:p>
        </w:tc>
        <w:tc>
          <w:tcPr>
            <w:tcW w:w="383" w:type="pct"/>
            <w:vAlign w:val="center"/>
          </w:tcPr>
          <w:p w:rsidR="00A200B7" w:rsidRPr="002A0782" w:rsidRDefault="00A200B7" w:rsidP="00381ED6">
            <w:pPr>
              <w:autoSpaceDE w:val="0"/>
              <w:autoSpaceDN w:val="0"/>
              <w:adjustRightInd w:val="0"/>
              <w:jc w:val="center"/>
              <w:rPr>
                <w:b/>
              </w:rPr>
            </w:pPr>
            <w:r w:rsidRPr="002A0782">
              <w:rPr>
                <w:b/>
              </w:rPr>
              <w:t>2017 год</w:t>
            </w:r>
          </w:p>
        </w:tc>
        <w:tc>
          <w:tcPr>
            <w:tcW w:w="479" w:type="pct"/>
            <w:vAlign w:val="center"/>
          </w:tcPr>
          <w:p w:rsidR="00A200B7" w:rsidRPr="002A0782" w:rsidRDefault="00A200B7" w:rsidP="00381ED6">
            <w:pPr>
              <w:autoSpaceDE w:val="0"/>
              <w:autoSpaceDN w:val="0"/>
              <w:adjustRightInd w:val="0"/>
              <w:jc w:val="center"/>
              <w:rPr>
                <w:b/>
              </w:rPr>
            </w:pPr>
            <w:r w:rsidRPr="002A0782">
              <w:rPr>
                <w:b/>
              </w:rPr>
              <w:t>План на период 2018-2030 гг.</w:t>
            </w:r>
          </w:p>
        </w:tc>
        <w:tc>
          <w:tcPr>
            <w:tcW w:w="334" w:type="pct"/>
            <w:vAlign w:val="center"/>
          </w:tcPr>
          <w:p w:rsidR="00A200B7" w:rsidRPr="002A0782" w:rsidRDefault="00A200B7" w:rsidP="00381ED6">
            <w:pPr>
              <w:autoSpaceDE w:val="0"/>
              <w:autoSpaceDN w:val="0"/>
              <w:adjustRightInd w:val="0"/>
              <w:jc w:val="center"/>
              <w:rPr>
                <w:b/>
              </w:rPr>
            </w:pPr>
            <w:r w:rsidRPr="002A0782">
              <w:rPr>
                <w:b/>
              </w:rPr>
              <w:t>2016 год</w:t>
            </w:r>
          </w:p>
        </w:tc>
        <w:tc>
          <w:tcPr>
            <w:tcW w:w="336" w:type="pct"/>
            <w:vAlign w:val="center"/>
          </w:tcPr>
          <w:p w:rsidR="00A200B7" w:rsidRPr="002A0782" w:rsidRDefault="00A200B7" w:rsidP="00381ED6">
            <w:pPr>
              <w:autoSpaceDE w:val="0"/>
              <w:autoSpaceDN w:val="0"/>
              <w:adjustRightInd w:val="0"/>
              <w:jc w:val="center"/>
              <w:rPr>
                <w:b/>
              </w:rPr>
            </w:pPr>
            <w:r w:rsidRPr="002A0782">
              <w:rPr>
                <w:b/>
              </w:rPr>
              <w:t>2017 год</w:t>
            </w:r>
          </w:p>
        </w:tc>
        <w:tc>
          <w:tcPr>
            <w:tcW w:w="479" w:type="pct"/>
            <w:vAlign w:val="center"/>
          </w:tcPr>
          <w:p w:rsidR="00A200B7" w:rsidRPr="002A0782" w:rsidRDefault="00A200B7" w:rsidP="00381ED6">
            <w:pPr>
              <w:autoSpaceDE w:val="0"/>
              <w:autoSpaceDN w:val="0"/>
              <w:adjustRightInd w:val="0"/>
              <w:jc w:val="center"/>
              <w:rPr>
                <w:b/>
              </w:rPr>
            </w:pPr>
            <w:r w:rsidRPr="002A0782">
              <w:rPr>
                <w:b/>
              </w:rPr>
              <w:t>План на период 2018-2030 гг.</w:t>
            </w:r>
          </w:p>
        </w:tc>
        <w:tc>
          <w:tcPr>
            <w:tcW w:w="293" w:type="pct"/>
            <w:vAlign w:val="center"/>
          </w:tcPr>
          <w:p w:rsidR="00A200B7" w:rsidRPr="002A0782" w:rsidRDefault="00A200B7" w:rsidP="00381ED6">
            <w:pPr>
              <w:autoSpaceDE w:val="0"/>
              <w:autoSpaceDN w:val="0"/>
              <w:adjustRightInd w:val="0"/>
              <w:jc w:val="center"/>
              <w:rPr>
                <w:b/>
              </w:rPr>
            </w:pPr>
            <w:r w:rsidRPr="002A0782">
              <w:rPr>
                <w:b/>
              </w:rPr>
              <w:t>2016 год</w:t>
            </w:r>
          </w:p>
        </w:tc>
        <w:tc>
          <w:tcPr>
            <w:tcW w:w="293" w:type="pct"/>
            <w:vAlign w:val="center"/>
          </w:tcPr>
          <w:p w:rsidR="00A200B7" w:rsidRPr="002A0782" w:rsidRDefault="00A200B7" w:rsidP="00381ED6">
            <w:pPr>
              <w:autoSpaceDE w:val="0"/>
              <w:autoSpaceDN w:val="0"/>
              <w:adjustRightInd w:val="0"/>
              <w:jc w:val="center"/>
              <w:rPr>
                <w:b/>
              </w:rPr>
            </w:pPr>
            <w:r w:rsidRPr="002A0782">
              <w:rPr>
                <w:b/>
              </w:rPr>
              <w:t>2017 год</w:t>
            </w:r>
          </w:p>
        </w:tc>
        <w:tc>
          <w:tcPr>
            <w:tcW w:w="499" w:type="pct"/>
            <w:vAlign w:val="center"/>
          </w:tcPr>
          <w:p w:rsidR="00A200B7" w:rsidRPr="002A0782" w:rsidRDefault="00A200B7" w:rsidP="00381ED6">
            <w:pPr>
              <w:autoSpaceDE w:val="0"/>
              <w:autoSpaceDN w:val="0"/>
              <w:adjustRightInd w:val="0"/>
              <w:jc w:val="center"/>
              <w:rPr>
                <w:b/>
              </w:rPr>
            </w:pPr>
            <w:r w:rsidRPr="002A0782">
              <w:rPr>
                <w:b/>
              </w:rPr>
              <w:t>План на период 2018-2030 гг.</w:t>
            </w:r>
          </w:p>
        </w:tc>
      </w:tr>
      <w:tr w:rsidR="00A200B7" w:rsidRPr="002A0782" w:rsidTr="00381ED6">
        <w:trPr>
          <w:trHeight w:val="250"/>
          <w:tblHeader/>
        </w:trPr>
        <w:tc>
          <w:tcPr>
            <w:tcW w:w="660" w:type="pct"/>
            <w:vAlign w:val="center"/>
          </w:tcPr>
          <w:p w:rsidR="00A200B7" w:rsidRPr="002A0782" w:rsidRDefault="00A200B7" w:rsidP="00381ED6">
            <w:pPr>
              <w:jc w:val="center"/>
            </w:pPr>
            <w:r w:rsidRPr="002A0782">
              <w:t>1</w:t>
            </w:r>
          </w:p>
        </w:tc>
        <w:tc>
          <w:tcPr>
            <w:tcW w:w="862" w:type="pct"/>
            <w:vAlign w:val="center"/>
          </w:tcPr>
          <w:p w:rsidR="00A200B7" w:rsidRPr="002A0782" w:rsidRDefault="00A200B7" w:rsidP="00381ED6">
            <w:pPr>
              <w:jc w:val="center"/>
            </w:pPr>
            <w:r w:rsidRPr="002A0782">
              <w:t>2</w:t>
            </w:r>
          </w:p>
        </w:tc>
        <w:tc>
          <w:tcPr>
            <w:tcW w:w="382" w:type="pct"/>
            <w:vAlign w:val="center"/>
          </w:tcPr>
          <w:p w:rsidR="00A200B7" w:rsidRPr="002A0782" w:rsidRDefault="00A200B7" w:rsidP="00381ED6">
            <w:pPr>
              <w:autoSpaceDE w:val="0"/>
              <w:autoSpaceDN w:val="0"/>
              <w:adjustRightInd w:val="0"/>
              <w:jc w:val="center"/>
            </w:pPr>
            <w:r w:rsidRPr="002A0782">
              <w:t>3</w:t>
            </w:r>
          </w:p>
        </w:tc>
        <w:tc>
          <w:tcPr>
            <w:tcW w:w="383" w:type="pct"/>
            <w:vAlign w:val="center"/>
          </w:tcPr>
          <w:p w:rsidR="00A200B7" w:rsidRPr="002A0782" w:rsidRDefault="00A200B7" w:rsidP="00381ED6">
            <w:pPr>
              <w:autoSpaceDE w:val="0"/>
              <w:autoSpaceDN w:val="0"/>
              <w:adjustRightInd w:val="0"/>
              <w:jc w:val="center"/>
            </w:pPr>
            <w:r w:rsidRPr="002A0782">
              <w:t>4</w:t>
            </w:r>
          </w:p>
        </w:tc>
        <w:tc>
          <w:tcPr>
            <w:tcW w:w="479" w:type="pct"/>
            <w:vAlign w:val="center"/>
          </w:tcPr>
          <w:p w:rsidR="00A200B7" w:rsidRPr="002A0782" w:rsidRDefault="00A200B7" w:rsidP="00381ED6">
            <w:pPr>
              <w:autoSpaceDE w:val="0"/>
              <w:autoSpaceDN w:val="0"/>
              <w:adjustRightInd w:val="0"/>
              <w:jc w:val="center"/>
            </w:pPr>
            <w:r w:rsidRPr="002A0782">
              <w:t>5</w:t>
            </w:r>
          </w:p>
        </w:tc>
        <w:tc>
          <w:tcPr>
            <w:tcW w:w="334" w:type="pct"/>
            <w:vAlign w:val="center"/>
          </w:tcPr>
          <w:p w:rsidR="00A200B7" w:rsidRPr="002A0782" w:rsidRDefault="00A200B7" w:rsidP="00381ED6">
            <w:pPr>
              <w:autoSpaceDE w:val="0"/>
              <w:autoSpaceDN w:val="0"/>
              <w:adjustRightInd w:val="0"/>
              <w:jc w:val="center"/>
            </w:pPr>
            <w:r w:rsidRPr="002A0782">
              <w:t>6</w:t>
            </w:r>
          </w:p>
        </w:tc>
        <w:tc>
          <w:tcPr>
            <w:tcW w:w="336" w:type="pct"/>
            <w:vAlign w:val="center"/>
          </w:tcPr>
          <w:p w:rsidR="00A200B7" w:rsidRPr="002A0782" w:rsidRDefault="00A200B7" w:rsidP="00381ED6">
            <w:pPr>
              <w:autoSpaceDE w:val="0"/>
              <w:autoSpaceDN w:val="0"/>
              <w:adjustRightInd w:val="0"/>
              <w:jc w:val="center"/>
            </w:pPr>
            <w:r w:rsidRPr="002A0782">
              <w:t>7</w:t>
            </w:r>
          </w:p>
        </w:tc>
        <w:tc>
          <w:tcPr>
            <w:tcW w:w="479" w:type="pct"/>
            <w:vAlign w:val="center"/>
          </w:tcPr>
          <w:p w:rsidR="00A200B7" w:rsidRPr="002A0782" w:rsidRDefault="00A200B7" w:rsidP="00381ED6">
            <w:pPr>
              <w:autoSpaceDE w:val="0"/>
              <w:autoSpaceDN w:val="0"/>
              <w:adjustRightInd w:val="0"/>
              <w:jc w:val="center"/>
            </w:pPr>
            <w:r w:rsidRPr="002A0782">
              <w:t>8</w:t>
            </w:r>
          </w:p>
        </w:tc>
        <w:tc>
          <w:tcPr>
            <w:tcW w:w="293" w:type="pct"/>
            <w:vAlign w:val="center"/>
          </w:tcPr>
          <w:p w:rsidR="00A200B7" w:rsidRPr="002A0782" w:rsidRDefault="00A200B7" w:rsidP="00381ED6">
            <w:pPr>
              <w:autoSpaceDE w:val="0"/>
              <w:autoSpaceDN w:val="0"/>
              <w:adjustRightInd w:val="0"/>
              <w:jc w:val="center"/>
            </w:pPr>
            <w:r w:rsidRPr="002A0782">
              <w:t>9</w:t>
            </w:r>
          </w:p>
        </w:tc>
        <w:tc>
          <w:tcPr>
            <w:tcW w:w="293" w:type="pct"/>
            <w:vAlign w:val="center"/>
          </w:tcPr>
          <w:p w:rsidR="00A200B7" w:rsidRPr="002A0782" w:rsidRDefault="00A200B7" w:rsidP="00381ED6">
            <w:pPr>
              <w:autoSpaceDE w:val="0"/>
              <w:autoSpaceDN w:val="0"/>
              <w:adjustRightInd w:val="0"/>
              <w:jc w:val="center"/>
            </w:pPr>
            <w:r w:rsidRPr="002A0782">
              <w:t>10</w:t>
            </w:r>
          </w:p>
        </w:tc>
        <w:tc>
          <w:tcPr>
            <w:tcW w:w="499" w:type="pct"/>
            <w:vAlign w:val="center"/>
          </w:tcPr>
          <w:p w:rsidR="00A200B7" w:rsidRPr="002A0782" w:rsidRDefault="00A200B7" w:rsidP="00381ED6">
            <w:pPr>
              <w:autoSpaceDE w:val="0"/>
              <w:autoSpaceDN w:val="0"/>
              <w:adjustRightInd w:val="0"/>
              <w:jc w:val="center"/>
            </w:pPr>
            <w:r w:rsidRPr="002A0782">
              <w:t>11</w:t>
            </w:r>
          </w:p>
        </w:tc>
      </w:tr>
      <w:tr w:rsidR="00A200B7" w:rsidRPr="002A0782" w:rsidTr="00381ED6">
        <w:tc>
          <w:tcPr>
            <w:tcW w:w="660" w:type="pct"/>
            <w:vAlign w:val="center"/>
          </w:tcPr>
          <w:p w:rsidR="00A200B7" w:rsidRPr="002A0782" w:rsidRDefault="00A200B7" w:rsidP="00381ED6">
            <w:pPr>
              <w:rPr>
                <w:b/>
              </w:rPr>
            </w:pPr>
            <w:r w:rsidRPr="002A0782">
              <w:rPr>
                <w:b/>
              </w:rPr>
              <w:t>Котельная №27, р.п. Угловка, ул. Центральная</w:t>
            </w:r>
          </w:p>
        </w:tc>
        <w:tc>
          <w:tcPr>
            <w:tcW w:w="862" w:type="pct"/>
            <w:vAlign w:val="center"/>
          </w:tcPr>
          <w:p w:rsidR="00A200B7" w:rsidRPr="002A0782" w:rsidRDefault="00A200B7" w:rsidP="00381ED6">
            <w:pPr>
              <w:autoSpaceDE w:val="0"/>
              <w:autoSpaceDN w:val="0"/>
              <w:adjustRightInd w:val="0"/>
              <w:jc w:val="center"/>
            </w:pPr>
            <w:r w:rsidRPr="002A0782">
              <w:t>Многоквартирные жилые дома, административное здание, здание учреждения здравоохранения, детский сад, музыкальная школа</w:t>
            </w:r>
          </w:p>
        </w:tc>
        <w:tc>
          <w:tcPr>
            <w:tcW w:w="382" w:type="pct"/>
            <w:vAlign w:val="center"/>
          </w:tcPr>
          <w:p w:rsidR="00A200B7" w:rsidRPr="002A0782" w:rsidRDefault="00A200B7" w:rsidP="00381ED6">
            <w:pPr>
              <w:autoSpaceDE w:val="0"/>
              <w:autoSpaceDN w:val="0"/>
              <w:adjustRightInd w:val="0"/>
              <w:jc w:val="center"/>
            </w:pPr>
            <w:r w:rsidRPr="002A0782">
              <w:t>4,59642</w:t>
            </w:r>
          </w:p>
        </w:tc>
        <w:tc>
          <w:tcPr>
            <w:tcW w:w="383" w:type="pct"/>
            <w:vAlign w:val="center"/>
          </w:tcPr>
          <w:p w:rsidR="00A200B7" w:rsidRPr="002A0782" w:rsidRDefault="00A200B7" w:rsidP="00381ED6">
            <w:pPr>
              <w:autoSpaceDE w:val="0"/>
              <w:autoSpaceDN w:val="0"/>
              <w:adjustRightInd w:val="0"/>
              <w:jc w:val="center"/>
            </w:pPr>
            <w:r w:rsidRPr="002A0782">
              <w:t>4,451061</w:t>
            </w:r>
          </w:p>
        </w:tc>
        <w:tc>
          <w:tcPr>
            <w:tcW w:w="479" w:type="pct"/>
            <w:vAlign w:val="center"/>
          </w:tcPr>
          <w:p w:rsidR="00A200B7" w:rsidRPr="002A0782" w:rsidRDefault="00A200B7" w:rsidP="00381ED6">
            <w:pPr>
              <w:autoSpaceDE w:val="0"/>
              <w:autoSpaceDN w:val="0"/>
              <w:adjustRightInd w:val="0"/>
              <w:jc w:val="center"/>
            </w:pPr>
            <w:r w:rsidRPr="002A0782">
              <w:t>4,451061</w:t>
            </w:r>
          </w:p>
        </w:tc>
        <w:tc>
          <w:tcPr>
            <w:tcW w:w="334"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336"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47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293" w:type="pct"/>
            <w:vAlign w:val="center"/>
          </w:tcPr>
          <w:p w:rsidR="00A200B7" w:rsidRPr="002A0782" w:rsidRDefault="00A200B7" w:rsidP="00381ED6">
            <w:pPr>
              <w:jc w:val="center"/>
            </w:pPr>
            <w:r w:rsidRPr="002A0782">
              <w:t>1,34969</w:t>
            </w:r>
          </w:p>
        </w:tc>
        <w:tc>
          <w:tcPr>
            <w:tcW w:w="293" w:type="pct"/>
            <w:vAlign w:val="center"/>
          </w:tcPr>
          <w:p w:rsidR="00A200B7" w:rsidRPr="002A0782" w:rsidRDefault="00A200B7" w:rsidP="00381ED6">
            <w:pPr>
              <w:jc w:val="center"/>
            </w:pPr>
            <w:r w:rsidRPr="002A0782">
              <w:t>1,20035</w:t>
            </w:r>
          </w:p>
        </w:tc>
        <w:tc>
          <w:tcPr>
            <w:tcW w:w="499" w:type="pct"/>
            <w:vAlign w:val="center"/>
          </w:tcPr>
          <w:p w:rsidR="00A200B7" w:rsidRPr="002A0782" w:rsidRDefault="00A200B7" w:rsidP="00381ED6">
            <w:pPr>
              <w:jc w:val="center"/>
            </w:pPr>
            <w:r w:rsidRPr="002A0782">
              <w:t>1,20035</w:t>
            </w:r>
          </w:p>
        </w:tc>
      </w:tr>
      <w:tr w:rsidR="00A200B7" w:rsidRPr="002A0782" w:rsidTr="00381ED6">
        <w:tc>
          <w:tcPr>
            <w:tcW w:w="1522" w:type="pct"/>
            <w:gridSpan w:val="2"/>
            <w:vAlign w:val="center"/>
          </w:tcPr>
          <w:p w:rsidR="00A200B7" w:rsidRPr="002A0782" w:rsidRDefault="00A200B7" w:rsidP="00381ED6">
            <w:pPr>
              <w:autoSpaceDE w:val="0"/>
              <w:autoSpaceDN w:val="0"/>
              <w:adjustRightInd w:val="0"/>
              <w:rPr>
                <w:b/>
              </w:rPr>
            </w:pPr>
            <w:r w:rsidRPr="002A0782">
              <w:rPr>
                <w:b/>
              </w:rPr>
              <w:t>ИТОГО по котельной</w:t>
            </w:r>
          </w:p>
        </w:tc>
        <w:tc>
          <w:tcPr>
            <w:tcW w:w="382" w:type="pct"/>
            <w:vAlign w:val="center"/>
          </w:tcPr>
          <w:p w:rsidR="00A200B7" w:rsidRPr="002A0782" w:rsidRDefault="00A200B7" w:rsidP="00381ED6">
            <w:pPr>
              <w:jc w:val="center"/>
              <w:rPr>
                <w:b/>
              </w:rPr>
            </w:pPr>
            <w:r w:rsidRPr="002A0782">
              <w:rPr>
                <w:b/>
              </w:rPr>
              <w:t>4,59642</w:t>
            </w:r>
          </w:p>
        </w:tc>
        <w:tc>
          <w:tcPr>
            <w:tcW w:w="383" w:type="pct"/>
            <w:vAlign w:val="center"/>
          </w:tcPr>
          <w:p w:rsidR="00A200B7" w:rsidRPr="002A0782" w:rsidRDefault="00A200B7" w:rsidP="00381ED6">
            <w:pPr>
              <w:autoSpaceDE w:val="0"/>
              <w:autoSpaceDN w:val="0"/>
              <w:adjustRightInd w:val="0"/>
              <w:jc w:val="center"/>
              <w:rPr>
                <w:b/>
              </w:rPr>
            </w:pPr>
            <w:r w:rsidRPr="002A0782">
              <w:rPr>
                <w:b/>
              </w:rPr>
              <w:t>4,451061</w:t>
            </w:r>
          </w:p>
        </w:tc>
        <w:tc>
          <w:tcPr>
            <w:tcW w:w="479" w:type="pct"/>
            <w:vAlign w:val="center"/>
          </w:tcPr>
          <w:p w:rsidR="00A200B7" w:rsidRPr="002A0782" w:rsidRDefault="00A200B7" w:rsidP="00381ED6">
            <w:pPr>
              <w:autoSpaceDE w:val="0"/>
              <w:autoSpaceDN w:val="0"/>
              <w:adjustRightInd w:val="0"/>
              <w:jc w:val="center"/>
              <w:rPr>
                <w:b/>
              </w:rPr>
            </w:pPr>
            <w:r w:rsidRPr="002A0782">
              <w:rPr>
                <w:b/>
              </w:rPr>
              <w:t>4,451061</w:t>
            </w:r>
          </w:p>
        </w:tc>
        <w:tc>
          <w:tcPr>
            <w:tcW w:w="334"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336"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479"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293" w:type="pct"/>
            <w:vAlign w:val="center"/>
          </w:tcPr>
          <w:p w:rsidR="00A200B7" w:rsidRPr="002A0782" w:rsidRDefault="00A200B7" w:rsidP="00381ED6">
            <w:pPr>
              <w:jc w:val="center"/>
              <w:rPr>
                <w:b/>
              </w:rPr>
            </w:pPr>
            <w:r w:rsidRPr="002A0782">
              <w:rPr>
                <w:b/>
              </w:rPr>
              <w:t>1,34969</w:t>
            </w:r>
          </w:p>
        </w:tc>
        <w:tc>
          <w:tcPr>
            <w:tcW w:w="293" w:type="pct"/>
            <w:vAlign w:val="center"/>
          </w:tcPr>
          <w:p w:rsidR="00A200B7" w:rsidRPr="002A0782" w:rsidRDefault="00A200B7" w:rsidP="00381ED6">
            <w:pPr>
              <w:jc w:val="center"/>
              <w:rPr>
                <w:b/>
              </w:rPr>
            </w:pPr>
            <w:r w:rsidRPr="002A0782">
              <w:rPr>
                <w:b/>
              </w:rPr>
              <w:t>1,20035</w:t>
            </w:r>
          </w:p>
        </w:tc>
        <w:tc>
          <w:tcPr>
            <w:tcW w:w="499" w:type="pct"/>
            <w:vAlign w:val="center"/>
          </w:tcPr>
          <w:p w:rsidR="00A200B7" w:rsidRPr="002A0782" w:rsidRDefault="00A200B7" w:rsidP="00381ED6">
            <w:pPr>
              <w:jc w:val="center"/>
              <w:rPr>
                <w:b/>
              </w:rPr>
            </w:pPr>
            <w:r w:rsidRPr="002A0782">
              <w:rPr>
                <w:b/>
              </w:rPr>
              <w:t>1,20035</w:t>
            </w:r>
          </w:p>
        </w:tc>
      </w:tr>
      <w:tr w:rsidR="00A200B7" w:rsidRPr="002A0782" w:rsidTr="00381ED6">
        <w:tc>
          <w:tcPr>
            <w:tcW w:w="5000" w:type="pct"/>
            <w:gridSpan w:val="11"/>
            <w:vAlign w:val="center"/>
          </w:tcPr>
          <w:p w:rsidR="00A200B7" w:rsidRPr="002A0782" w:rsidRDefault="00A200B7" w:rsidP="00381ED6">
            <w:pPr>
              <w:autoSpaceDE w:val="0"/>
              <w:autoSpaceDN w:val="0"/>
              <w:adjustRightInd w:val="0"/>
              <w:jc w:val="center"/>
              <w:rPr>
                <w:b/>
              </w:rPr>
            </w:pPr>
          </w:p>
        </w:tc>
      </w:tr>
      <w:tr w:rsidR="00A200B7" w:rsidRPr="002A0782" w:rsidTr="00381ED6">
        <w:trPr>
          <w:trHeight w:val="338"/>
        </w:trPr>
        <w:tc>
          <w:tcPr>
            <w:tcW w:w="660" w:type="pct"/>
            <w:vAlign w:val="center"/>
          </w:tcPr>
          <w:p w:rsidR="00A200B7" w:rsidRPr="002A0782" w:rsidRDefault="00A200B7" w:rsidP="00381ED6">
            <w:pPr>
              <w:rPr>
                <w:b/>
              </w:rPr>
            </w:pPr>
            <w:r w:rsidRPr="002A0782">
              <w:rPr>
                <w:b/>
              </w:rPr>
              <w:t>Котельная №16, р.п. Угловка, ул. Ленинградская, 11</w:t>
            </w:r>
          </w:p>
        </w:tc>
        <w:tc>
          <w:tcPr>
            <w:tcW w:w="862" w:type="pct"/>
            <w:vAlign w:val="center"/>
          </w:tcPr>
          <w:p w:rsidR="00A200B7" w:rsidRPr="002A0782" w:rsidRDefault="00A200B7" w:rsidP="00381ED6">
            <w:pPr>
              <w:autoSpaceDE w:val="0"/>
              <w:autoSpaceDN w:val="0"/>
              <w:adjustRightInd w:val="0"/>
              <w:jc w:val="center"/>
            </w:pPr>
            <w:r w:rsidRPr="002A0782">
              <w:t>Многоквартирный жилой дом</w:t>
            </w:r>
          </w:p>
        </w:tc>
        <w:tc>
          <w:tcPr>
            <w:tcW w:w="382" w:type="pct"/>
            <w:vAlign w:val="center"/>
          </w:tcPr>
          <w:p w:rsidR="00A200B7" w:rsidRPr="002A0782" w:rsidRDefault="00A200B7" w:rsidP="00381ED6">
            <w:pPr>
              <w:autoSpaceDE w:val="0"/>
              <w:autoSpaceDN w:val="0"/>
              <w:adjustRightInd w:val="0"/>
              <w:jc w:val="center"/>
            </w:pPr>
            <w:r w:rsidRPr="002A0782">
              <w:t>0,043957</w:t>
            </w:r>
          </w:p>
        </w:tc>
        <w:tc>
          <w:tcPr>
            <w:tcW w:w="383" w:type="pct"/>
            <w:vAlign w:val="center"/>
          </w:tcPr>
          <w:p w:rsidR="00A200B7" w:rsidRPr="002A0782" w:rsidRDefault="00A200B7" w:rsidP="00381ED6">
            <w:pPr>
              <w:autoSpaceDE w:val="0"/>
              <w:autoSpaceDN w:val="0"/>
              <w:adjustRightInd w:val="0"/>
              <w:jc w:val="center"/>
            </w:pPr>
            <w:r w:rsidRPr="002A0782">
              <w:t>0,043957</w:t>
            </w:r>
          </w:p>
        </w:tc>
        <w:tc>
          <w:tcPr>
            <w:tcW w:w="479" w:type="pct"/>
            <w:vAlign w:val="center"/>
          </w:tcPr>
          <w:p w:rsidR="00A200B7" w:rsidRPr="002A0782" w:rsidRDefault="00A200B7" w:rsidP="00381ED6">
            <w:pPr>
              <w:autoSpaceDE w:val="0"/>
              <w:autoSpaceDN w:val="0"/>
              <w:adjustRightInd w:val="0"/>
              <w:jc w:val="center"/>
            </w:pPr>
            <w:r w:rsidRPr="002A0782">
              <w:t>0,043957</w:t>
            </w:r>
          </w:p>
        </w:tc>
        <w:tc>
          <w:tcPr>
            <w:tcW w:w="334"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336"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47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293" w:type="pct"/>
            <w:vAlign w:val="center"/>
          </w:tcPr>
          <w:p w:rsidR="00A200B7" w:rsidRPr="002A0782" w:rsidRDefault="00A200B7" w:rsidP="00381ED6">
            <w:pPr>
              <w:jc w:val="center"/>
            </w:pPr>
            <w:r w:rsidRPr="002A0782">
              <w:t>0,0</w:t>
            </w:r>
          </w:p>
        </w:tc>
        <w:tc>
          <w:tcPr>
            <w:tcW w:w="293"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49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r>
      <w:tr w:rsidR="00A200B7" w:rsidRPr="002A0782" w:rsidTr="00381ED6">
        <w:tc>
          <w:tcPr>
            <w:tcW w:w="1522" w:type="pct"/>
            <w:gridSpan w:val="2"/>
            <w:vAlign w:val="center"/>
          </w:tcPr>
          <w:p w:rsidR="00A200B7" w:rsidRPr="002A0782" w:rsidRDefault="00A200B7" w:rsidP="00381ED6">
            <w:pPr>
              <w:autoSpaceDE w:val="0"/>
              <w:autoSpaceDN w:val="0"/>
              <w:adjustRightInd w:val="0"/>
              <w:rPr>
                <w:b/>
              </w:rPr>
            </w:pPr>
            <w:r w:rsidRPr="002A0782">
              <w:rPr>
                <w:b/>
              </w:rPr>
              <w:t>ИТОГО по котельной</w:t>
            </w:r>
          </w:p>
        </w:tc>
        <w:tc>
          <w:tcPr>
            <w:tcW w:w="382" w:type="pct"/>
            <w:vAlign w:val="center"/>
          </w:tcPr>
          <w:p w:rsidR="00A200B7" w:rsidRPr="002A0782" w:rsidRDefault="00A200B7" w:rsidP="00381ED6">
            <w:pPr>
              <w:autoSpaceDE w:val="0"/>
              <w:autoSpaceDN w:val="0"/>
              <w:adjustRightInd w:val="0"/>
              <w:jc w:val="center"/>
              <w:rPr>
                <w:b/>
              </w:rPr>
            </w:pPr>
            <w:r w:rsidRPr="002A0782">
              <w:rPr>
                <w:b/>
              </w:rPr>
              <w:t>0,043957</w:t>
            </w:r>
          </w:p>
        </w:tc>
        <w:tc>
          <w:tcPr>
            <w:tcW w:w="383" w:type="pct"/>
            <w:vAlign w:val="center"/>
          </w:tcPr>
          <w:p w:rsidR="00A200B7" w:rsidRPr="002A0782" w:rsidRDefault="00A200B7" w:rsidP="00381ED6">
            <w:pPr>
              <w:autoSpaceDE w:val="0"/>
              <w:autoSpaceDN w:val="0"/>
              <w:adjustRightInd w:val="0"/>
              <w:jc w:val="center"/>
              <w:rPr>
                <w:b/>
              </w:rPr>
            </w:pPr>
            <w:r w:rsidRPr="002A0782">
              <w:rPr>
                <w:b/>
              </w:rPr>
              <w:t>0,043957</w:t>
            </w:r>
          </w:p>
        </w:tc>
        <w:tc>
          <w:tcPr>
            <w:tcW w:w="479" w:type="pct"/>
            <w:vAlign w:val="center"/>
          </w:tcPr>
          <w:p w:rsidR="00A200B7" w:rsidRPr="002A0782" w:rsidRDefault="00A200B7" w:rsidP="00381ED6">
            <w:pPr>
              <w:autoSpaceDE w:val="0"/>
              <w:autoSpaceDN w:val="0"/>
              <w:adjustRightInd w:val="0"/>
              <w:jc w:val="center"/>
              <w:rPr>
                <w:b/>
              </w:rPr>
            </w:pPr>
            <w:r w:rsidRPr="002A0782">
              <w:rPr>
                <w:b/>
              </w:rPr>
              <w:t>0,043957</w:t>
            </w:r>
          </w:p>
        </w:tc>
        <w:tc>
          <w:tcPr>
            <w:tcW w:w="334"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336"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479"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293" w:type="pct"/>
            <w:vAlign w:val="center"/>
          </w:tcPr>
          <w:p w:rsidR="00A200B7" w:rsidRPr="002A0782" w:rsidRDefault="00A200B7" w:rsidP="00381ED6">
            <w:pPr>
              <w:jc w:val="center"/>
              <w:rPr>
                <w:b/>
              </w:rPr>
            </w:pPr>
            <w:r w:rsidRPr="002A0782">
              <w:rPr>
                <w:b/>
              </w:rPr>
              <w:t>0,0</w:t>
            </w:r>
          </w:p>
        </w:tc>
        <w:tc>
          <w:tcPr>
            <w:tcW w:w="293" w:type="pct"/>
            <w:vAlign w:val="center"/>
          </w:tcPr>
          <w:p w:rsidR="00A200B7" w:rsidRPr="002A0782" w:rsidRDefault="00A200B7" w:rsidP="00381ED6">
            <w:pPr>
              <w:jc w:val="center"/>
              <w:rPr>
                <w:b/>
              </w:rPr>
            </w:pPr>
            <w:r w:rsidRPr="002A0782">
              <w:rPr>
                <w:b/>
              </w:rPr>
              <w:t>0,0</w:t>
            </w:r>
          </w:p>
        </w:tc>
        <w:tc>
          <w:tcPr>
            <w:tcW w:w="499"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r>
      <w:tr w:rsidR="00A200B7" w:rsidRPr="002A0782" w:rsidTr="00381ED6">
        <w:tc>
          <w:tcPr>
            <w:tcW w:w="5000" w:type="pct"/>
            <w:gridSpan w:val="11"/>
            <w:vAlign w:val="center"/>
          </w:tcPr>
          <w:p w:rsidR="00A200B7" w:rsidRPr="002A0782" w:rsidRDefault="00A200B7" w:rsidP="00381ED6">
            <w:pPr>
              <w:pStyle w:val="122"/>
              <w:jc w:val="center"/>
              <w:rPr>
                <w:b/>
                <w:sz w:val="20"/>
                <w:szCs w:val="20"/>
                <w:lang w:val="ru-RU"/>
              </w:rPr>
            </w:pPr>
          </w:p>
        </w:tc>
      </w:tr>
      <w:tr w:rsidR="00A200B7" w:rsidRPr="002A0782" w:rsidTr="00381ED6">
        <w:tc>
          <w:tcPr>
            <w:tcW w:w="660" w:type="pct"/>
            <w:vAlign w:val="center"/>
          </w:tcPr>
          <w:p w:rsidR="00A200B7" w:rsidRPr="002A0782" w:rsidRDefault="00A200B7" w:rsidP="00381ED6">
            <w:pPr>
              <w:rPr>
                <w:b/>
              </w:rPr>
            </w:pPr>
            <w:r w:rsidRPr="002A0782">
              <w:rPr>
                <w:b/>
              </w:rPr>
              <w:t>Котельная №13, р.п. Угловка, ул. Молодежная</w:t>
            </w:r>
          </w:p>
        </w:tc>
        <w:tc>
          <w:tcPr>
            <w:tcW w:w="862" w:type="pct"/>
            <w:vAlign w:val="center"/>
          </w:tcPr>
          <w:p w:rsidR="00A200B7" w:rsidRPr="002A0782" w:rsidRDefault="00A200B7" w:rsidP="00381ED6">
            <w:pPr>
              <w:autoSpaceDE w:val="0"/>
              <w:autoSpaceDN w:val="0"/>
              <w:adjustRightInd w:val="0"/>
              <w:jc w:val="center"/>
            </w:pPr>
            <w:r w:rsidRPr="002A0782">
              <w:t>Здание школы, гараж</w:t>
            </w:r>
          </w:p>
        </w:tc>
        <w:tc>
          <w:tcPr>
            <w:tcW w:w="382" w:type="pct"/>
            <w:vAlign w:val="center"/>
          </w:tcPr>
          <w:p w:rsidR="00A200B7" w:rsidRPr="002A0782" w:rsidRDefault="00A200B7" w:rsidP="00381ED6">
            <w:pPr>
              <w:autoSpaceDE w:val="0"/>
              <w:autoSpaceDN w:val="0"/>
              <w:adjustRightInd w:val="0"/>
              <w:jc w:val="center"/>
            </w:pPr>
            <w:r w:rsidRPr="002A0782">
              <w:t>0,320073</w:t>
            </w:r>
          </w:p>
        </w:tc>
        <w:tc>
          <w:tcPr>
            <w:tcW w:w="383" w:type="pct"/>
            <w:vAlign w:val="center"/>
          </w:tcPr>
          <w:p w:rsidR="00A200B7" w:rsidRPr="002A0782" w:rsidRDefault="00A200B7" w:rsidP="00381ED6">
            <w:pPr>
              <w:autoSpaceDE w:val="0"/>
              <w:autoSpaceDN w:val="0"/>
              <w:adjustRightInd w:val="0"/>
              <w:jc w:val="center"/>
            </w:pPr>
            <w:r w:rsidRPr="002A0782">
              <w:t>0,277291</w:t>
            </w:r>
          </w:p>
        </w:tc>
        <w:tc>
          <w:tcPr>
            <w:tcW w:w="479" w:type="pct"/>
            <w:vAlign w:val="center"/>
          </w:tcPr>
          <w:p w:rsidR="00A200B7" w:rsidRPr="002A0782" w:rsidRDefault="00A200B7" w:rsidP="00381ED6">
            <w:pPr>
              <w:autoSpaceDE w:val="0"/>
              <w:autoSpaceDN w:val="0"/>
              <w:adjustRightInd w:val="0"/>
              <w:jc w:val="center"/>
            </w:pPr>
            <w:r w:rsidRPr="002A0782">
              <w:t>0,277291</w:t>
            </w:r>
          </w:p>
        </w:tc>
        <w:tc>
          <w:tcPr>
            <w:tcW w:w="334"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336"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47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293" w:type="pct"/>
            <w:vAlign w:val="center"/>
          </w:tcPr>
          <w:p w:rsidR="00A200B7" w:rsidRPr="002A0782" w:rsidRDefault="00A200B7" w:rsidP="00381ED6">
            <w:pPr>
              <w:jc w:val="center"/>
            </w:pPr>
            <w:r w:rsidRPr="002A0782">
              <w:t>0,0</w:t>
            </w:r>
          </w:p>
        </w:tc>
        <w:tc>
          <w:tcPr>
            <w:tcW w:w="293"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49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r>
      <w:tr w:rsidR="00A200B7" w:rsidRPr="002A0782" w:rsidTr="00381ED6">
        <w:tc>
          <w:tcPr>
            <w:tcW w:w="1522" w:type="pct"/>
            <w:gridSpan w:val="2"/>
            <w:vAlign w:val="center"/>
          </w:tcPr>
          <w:p w:rsidR="00A200B7" w:rsidRPr="002A0782" w:rsidRDefault="00A200B7" w:rsidP="00381ED6">
            <w:pPr>
              <w:autoSpaceDE w:val="0"/>
              <w:autoSpaceDN w:val="0"/>
              <w:adjustRightInd w:val="0"/>
              <w:rPr>
                <w:b/>
              </w:rPr>
            </w:pPr>
            <w:r w:rsidRPr="002A0782">
              <w:rPr>
                <w:b/>
              </w:rPr>
              <w:t>ИТОГО по котельной</w:t>
            </w:r>
          </w:p>
        </w:tc>
        <w:tc>
          <w:tcPr>
            <w:tcW w:w="382" w:type="pct"/>
            <w:vAlign w:val="center"/>
          </w:tcPr>
          <w:p w:rsidR="00A200B7" w:rsidRPr="002A0782" w:rsidRDefault="00A200B7" w:rsidP="00381ED6">
            <w:pPr>
              <w:autoSpaceDE w:val="0"/>
              <w:autoSpaceDN w:val="0"/>
              <w:adjustRightInd w:val="0"/>
              <w:jc w:val="center"/>
              <w:rPr>
                <w:b/>
              </w:rPr>
            </w:pPr>
            <w:r w:rsidRPr="002A0782">
              <w:rPr>
                <w:b/>
              </w:rPr>
              <w:t>0,320073</w:t>
            </w:r>
          </w:p>
        </w:tc>
        <w:tc>
          <w:tcPr>
            <w:tcW w:w="383" w:type="pct"/>
            <w:vAlign w:val="center"/>
          </w:tcPr>
          <w:p w:rsidR="00A200B7" w:rsidRPr="002A0782" w:rsidRDefault="00A200B7" w:rsidP="00381ED6">
            <w:pPr>
              <w:autoSpaceDE w:val="0"/>
              <w:autoSpaceDN w:val="0"/>
              <w:adjustRightInd w:val="0"/>
              <w:jc w:val="center"/>
              <w:rPr>
                <w:b/>
              </w:rPr>
            </w:pPr>
            <w:r w:rsidRPr="002A0782">
              <w:rPr>
                <w:b/>
              </w:rPr>
              <w:t>0,277291</w:t>
            </w:r>
          </w:p>
        </w:tc>
        <w:tc>
          <w:tcPr>
            <w:tcW w:w="479" w:type="pct"/>
            <w:vAlign w:val="center"/>
          </w:tcPr>
          <w:p w:rsidR="00A200B7" w:rsidRPr="002A0782" w:rsidRDefault="00A200B7" w:rsidP="00381ED6">
            <w:pPr>
              <w:autoSpaceDE w:val="0"/>
              <w:autoSpaceDN w:val="0"/>
              <w:adjustRightInd w:val="0"/>
              <w:jc w:val="center"/>
              <w:rPr>
                <w:b/>
              </w:rPr>
            </w:pPr>
            <w:r w:rsidRPr="002A0782">
              <w:rPr>
                <w:b/>
              </w:rPr>
              <w:t>0,277291</w:t>
            </w:r>
          </w:p>
        </w:tc>
        <w:tc>
          <w:tcPr>
            <w:tcW w:w="334"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336"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479"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293" w:type="pct"/>
            <w:vAlign w:val="center"/>
          </w:tcPr>
          <w:p w:rsidR="00A200B7" w:rsidRPr="002A0782" w:rsidRDefault="00A200B7" w:rsidP="00381ED6">
            <w:pPr>
              <w:jc w:val="center"/>
              <w:rPr>
                <w:b/>
              </w:rPr>
            </w:pPr>
            <w:r w:rsidRPr="002A0782">
              <w:rPr>
                <w:b/>
              </w:rPr>
              <w:t>0,0</w:t>
            </w:r>
          </w:p>
        </w:tc>
        <w:tc>
          <w:tcPr>
            <w:tcW w:w="293" w:type="pct"/>
            <w:vAlign w:val="center"/>
          </w:tcPr>
          <w:p w:rsidR="00A200B7" w:rsidRPr="002A0782" w:rsidRDefault="00A200B7" w:rsidP="00381ED6">
            <w:pPr>
              <w:jc w:val="center"/>
              <w:rPr>
                <w:b/>
              </w:rPr>
            </w:pPr>
            <w:r w:rsidRPr="002A0782">
              <w:rPr>
                <w:b/>
              </w:rPr>
              <w:t>0,0</w:t>
            </w:r>
          </w:p>
        </w:tc>
        <w:tc>
          <w:tcPr>
            <w:tcW w:w="499"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r>
      <w:tr w:rsidR="00A200B7" w:rsidRPr="002A0782" w:rsidTr="00381ED6">
        <w:tc>
          <w:tcPr>
            <w:tcW w:w="5000" w:type="pct"/>
            <w:gridSpan w:val="11"/>
            <w:vAlign w:val="center"/>
          </w:tcPr>
          <w:p w:rsidR="00A200B7" w:rsidRPr="002A0782" w:rsidRDefault="00A200B7" w:rsidP="00381ED6">
            <w:pPr>
              <w:pStyle w:val="122"/>
              <w:jc w:val="center"/>
              <w:rPr>
                <w:b/>
                <w:sz w:val="20"/>
                <w:szCs w:val="20"/>
                <w:lang w:val="ru-RU"/>
              </w:rPr>
            </w:pPr>
          </w:p>
        </w:tc>
      </w:tr>
      <w:tr w:rsidR="00A200B7" w:rsidRPr="002A0782" w:rsidTr="00381ED6">
        <w:tc>
          <w:tcPr>
            <w:tcW w:w="660" w:type="pct"/>
            <w:vAlign w:val="center"/>
          </w:tcPr>
          <w:p w:rsidR="00A200B7" w:rsidRPr="002A0782" w:rsidRDefault="00A200B7" w:rsidP="00381ED6">
            <w:pPr>
              <w:rPr>
                <w:b/>
              </w:rPr>
            </w:pPr>
            <w:r w:rsidRPr="002A0782">
              <w:rPr>
                <w:b/>
              </w:rPr>
              <w:t>Котельная №11, д. Озерки</w:t>
            </w:r>
          </w:p>
        </w:tc>
        <w:tc>
          <w:tcPr>
            <w:tcW w:w="862" w:type="pct"/>
            <w:vAlign w:val="center"/>
          </w:tcPr>
          <w:p w:rsidR="00A200B7" w:rsidRPr="002A0782" w:rsidRDefault="00A200B7" w:rsidP="00381ED6">
            <w:pPr>
              <w:autoSpaceDE w:val="0"/>
              <w:autoSpaceDN w:val="0"/>
              <w:adjustRightInd w:val="0"/>
              <w:jc w:val="center"/>
            </w:pPr>
            <w:r w:rsidRPr="002A0782">
              <w:t>Многоквартирные жилые дома, детский сад</w:t>
            </w:r>
          </w:p>
        </w:tc>
        <w:tc>
          <w:tcPr>
            <w:tcW w:w="382" w:type="pct"/>
            <w:vAlign w:val="center"/>
          </w:tcPr>
          <w:p w:rsidR="00A200B7" w:rsidRPr="002A0782" w:rsidRDefault="00A200B7" w:rsidP="00381ED6">
            <w:pPr>
              <w:autoSpaceDE w:val="0"/>
              <w:autoSpaceDN w:val="0"/>
              <w:adjustRightInd w:val="0"/>
              <w:jc w:val="center"/>
            </w:pPr>
            <w:r w:rsidRPr="002A0782">
              <w:t>0,550133</w:t>
            </w:r>
          </w:p>
        </w:tc>
        <w:tc>
          <w:tcPr>
            <w:tcW w:w="383" w:type="pct"/>
            <w:vAlign w:val="center"/>
          </w:tcPr>
          <w:p w:rsidR="00A200B7" w:rsidRPr="002A0782" w:rsidRDefault="00A200B7" w:rsidP="00381ED6">
            <w:pPr>
              <w:autoSpaceDE w:val="0"/>
              <w:autoSpaceDN w:val="0"/>
              <w:adjustRightInd w:val="0"/>
              <w:jc w:val="center"/>
            </w:pPr>
            <w:r w:rsidRPr="002A0782">
              <w:t>0,546887</w:t>
            </w:r>
          </w:p>
        </w:tc>
        <w:tc>
          <w:tcPr>
            <w:tcW w:w="479" w:type="pct"/>
            <w:vAlign w:val="center"/>
          </w:tcPr>
          <w:p w:rsidR="00A200B7" w:rsidRPr="002A0782" w:rsidRDefault="00A200B7" w:rsidP="00381ED6">
            <w:pPr>
              <w:autoSpaceDE w:val="0"/>
              <w:autoSpaceDN w:val="0"/>
              <w:adjustRightInd w:val="0"/>
              <w:jc w:val="center"/>
            </w:pPr>
            <w:r w:rsidRPr="002A0782">
              <w:t>0,546887</w:t>
            </w:r>
          </w:p>
        </w:tc>
        <w:tc>
          <w:tcPr>
            <w:tcW w:w="334"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336"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479" w:type="pct"/>
            <w:vAlign w:val="center"/>
          </w:tcPr>
          <w:p w:rsidR="00A200B7" w:rsidRPr="002A0782" w:rsidRDefault="00A200B7" w:rsidP="00381ED6">
            <w:pPr>
              <w:pStyle w:val="122"/>
              <w:jc w:val="center"/>
              <w:rPr>
                <w:sz w:val="20"/>
                <w:szCs w:val="20"/>
                <w:lang w:val="ru-RU"/>
              </w:rPr>
            </w:pPr>
            <w:r w:rsidRPr="002A0782">
              <w:rPr>
                <w:sz w:val="20"/>
                <w:szCs w:val="20"/>
                <w:lang w:val="ru-RU"/>
              </w:rPr>
              <w:t>0,0</w:t>
            </w:r>
          </w:p>
        </w:tc>
        <w:tc>
          <w:tcPr>
            <w:tcW w:w="293" w:type="pct"/>
            <w:vAlign w:val="center"/>
          </w:tcPr>
          <w:p w:rsidR="00A200B7" w:rsidRPr="002A0782" w:rsidRDefault="00A200B7" w:rsidP="00381ED6">
            <w:pPr>
              <w:jc w:val="center"/>
            </w:pPr>
            <w:r w:rsidRPr="002A0782">
              <w:t>0,0</w:t>
            </w:r>
          </w:p>
        </w:tc>
        <w:tc>
          <w:tcPr>
            <w:tcW w:w="293" w:type="pct"/>
            <w:vAlign w:val="center"/>
          </w:tcPr>
          <w:p w:rsidR="00A200B7" w:rsidRPr="002A0782" w:rsidRDefault="00A200B7" w:rsidP="00381ED6">
            <w:pPr>
              <w:jc w:val="center"/>
            </w:pPr>
            <w:r w:rsidRPr="002A0782">
              <w:t>0,0</w:t>
            </w:r>
          </w:p>
        </w:tc>
        <w:tc>
          <w:tcPr>
            <w:tcW w:w="499" w:type="pct"/>
            <w:vAlign w:val="center"/>
          </w:tcPr>
          <w:p w:rsidR="00A200B7" w:rsidRPr="002A0782" w:rsidRDefault="00A200B7" w:rsidP="00381ED6">
            <w:pPr>
              <w:jc w:val="center"/>
            </w:pPr>
            <w:r w:rsidRPr="002A0782">
              <w:t>0,0</w:t>
            </w:r>
          </w:p>
        </w:tc>
      </w:tr>
      <w:tr w:rsidR="00A200B7" w:rsidRPr="002A0782" w:rsidTr="00381ED6">
        <w:tc>
          <w:tcPr>
            <w:tcW w:w="1522" w:type="pct"/>
            <w:gridSpan w:val="2"/>
            <w:vAlign w:val="center"/>
          </w:tcPr>
          <w:p w:rsidR="00A200B7" w:rsidRPr="002A0782" w:rsidRDefault="00A200B7" w:rsidP="00381ED6">
            <w:pPr>
              <w:autoSpaceDE w:val="0"/>
              <w:autoSpaceDN w:val="0"/>
              <w:adjustRightInd w:val="0"/>
              <w:rPr>
                <w:b/>
              </w:rPr>
            </w:pPr>
            <w:r w:rsidRPr="002A0782">
              <w:rPr>
                <w:b/>
              </w:rPr>
              <w:t>ИТОГО по котельной</w:t>
            </w:r>
          </w:p>
        </w:tc>
        <w:tc>
          <w:tcPr>
            <w:tcW w:w="382" w:type="pct"/>
            <w:vAlign w:val="center"/>
          </w:tcPr>
          <w:p w:rsidR="00A200B7" w:rsidRPr="002A0782" w:rsidRDefault="00A200B7" w:rsidP="00381ED6">
            <w:pPr>
              <w:autoSpaceDE w:val="0"/>
              <w:autoSpaceDN w:val="0"/>
              <w:adjustRightInd w:val="0"/>
              <w:jc w:val="center"/>
              <w:rPr>
                <w:b/>
              </w:rPr>
            </w:pPr>
            <w:r w:rsidRPr="002A0782">
              <w:rPr>
                <w:b/>
              </w:rPr>
              <w:t>0,550133</w:t>
            </w:r>
          </w:p>
        </w:tc>
        <w:tc>
          <w:tcPr>
            <w:tcW w:w="383" w:type="pct"/>
            <w:vAlign w:val="center"/>
          </w:tcPr>
          <w:p w:rsidR="00A200B7" w:rsidRPr="002A0782" w:rsidRDefault="00A200B7" w:rsidP="00381ED6">
            <w:pPr>
              <w:autoSpaceDE w:val="0"/>
              <w:autoSpaceDN w:val="0"/>
              <w:adjustRightInd w:val="0"/>
              <w:jc w:val="center"/>
              <w:rPr>
                <w:b/>
              </w:rPr>
            </w:pPr>
            <w:r w:rsidRPr="002A0782">
              <w:rPr>
                <w:b/>
              </w:rPr>
              <w:t>0,546887</w:t>
            </w:r>
          </w:p>
        </w:tc>
        <w:tc>
          <w:tcPr>
            <w:tcW w:w="479" w:type="pct"/>
            <w:vAlign w:val="center"/>
          </w:tcPr>
          <w:p w:rsidR="00A200B7" w:rsidRPr="002A0782" w:rsidRDefault="00A200B7" w:rsidP="00381ED6">
            <w:pPr>
              <w:autoSpaceDE w:val="0"/>
              <w:autoSpaceDN w:val="0"/>
              <w:adjustRightInd w:val="0"/>
              <w:jc w:val="center"/>
              <w:rPr>
                <w:b/>
              </w:rPr>
            </w:pPr>
            <w:r w:rsidRPr="002A0782">
              <w:rPr>
                <w:b/>
              </w:rPr>
              <w:t>0,546887</w:t>
            </w:r>
          </w:p>
        </w:tc>
        <w:tc>
          <w:tcPr>
            <w:tcW w:w="334"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336"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479" w:type="pct"/>
            <w:vAlign w:val="center"/>
          </w:tcPr>
          <w:p w:rsidR="00A200B7" w:rsidRPr="002A0782" w:rsidRDefault="00A200B7" w:rsidP="00381ED6">
            <w:pPr>
              <w:pStyle w:val="122"/>
              <w:jc w:val="center"/>
              <w:rPr>
                <w:b/>
                <w:sz w:val="20"/>
                <w:szCs w:val="20"/>
                <w:lang w:val="ru-RU"/>
              </w:rPr>
            </w:pPr>
            <w:r w:rsidRPr="002A0782">
              <w:rPr>
                <w:b/>
                <w:sz w:val="20"/>
                <w:szCs w:val="20"/>
                <w:lang w:val="ru-RU"/>
              </w:rPr>
              <w:t>0,0</w:t>
            </w:r>
          </w:p>
        </w:tc>
        <w:tc>
          <w:tcPr>
            <w:tcW w:w="293" w:type="pct"/>
            <w:vAlign w:val="center"/>
          </w:tcPr>
          <w:p w:rsidR="00A200B7" w:rsidRPr="002A0782" w:rsidRDefault="00A200B7" w:rsidP="00381ED6">
            <w:pPr>
              <w:jc w:val="center"/>
              <w:rPr>
                <w:b/>
              </w:rPr>
            </w:pPr>
            <w:r w:rsidRPr="002A0782">
              <w:rPr>
                <w:b/>
              </w:rPr>
              <w:t>0,0</w:t>
            </w:r>
          </w:p>
        </w:tc>
        <w:tc>
          <w:tcPr>
            <w:tcW w:w="293" w:type="pct"/>
            <w:vAlign w:val="center"/>
          </w:tcPr>
          <w:p w:rsidR="00A200B7" w:rsidRPr="002A0782" w:rsidRDefault="00A200B7" w:rsidP="00381ED6">
            <w:pPr>
              <w:jc w:val="center"/>
              <w:rPr>
                <w:b/>
              </w:rPr>
            </w:pPr>
            <w:r w:rsidRPr="002A0782">
              <w:rPr>
                <w:b/>
              </w:rPr>
              <w:t>0,0</w:t>
            </w:r>
          </w:p>
        </w:tc>
        <w:tc>
          <w:tcPr>
            <w:tcW w:w="499" w:type="pct"/>
            <w:vAlign w:val="center"/>
          </w:tcPr>
          <w:p w:rsidR="00A200B7" w:rsidRPr="002A0782" w:rsidRDefault="00A200B7" w:rsidP="00381ED6">
            <w:pPr>
              <w:jc w:val="center"/>
              <w:rPr>
                <w:b/>
              </w:rPr>
            </w:pPr>
            <w:r w:rsidRPr="002A0782">
              <w:rPr>
                <w:b/>
              </w:rPr>
              <w:t>0,0</w:t>
            </w:r>
          </w:p>
        </w:tc>
      </w:tr>
    </w:tbl>
    <w:p w:rsidR="00A200B7" w:rsidRPr="002A0782" w:rsidRDefault="00A200B7" w:rsidP="00A200B7">
      <w:pPr>
        <w:spacing w:after="60"/>
        <w:jc w:val="right"/>
      </w:pPr>
    </w:p>
    <w:p w:rsidR="00A200B7" w:rsidRPr="002A0782" w:rsidRDefault="00A200B7" w:rsidP="00A200B7">
      <w:pPr>
        <w:spacing w:after="60"/>
        <w:jc w:val="right"/>
      </w:pPr>
    </w:p>
    <w:p w:rsidR="00A200B7" w:rsidRPr="002A0782" w:rsidRDefault="00A200B7" w:rsidP="00A200B7">
      <w:p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rPr>
          <w:rFonts w:cs="Arial"/>
        </w:rPr>
      </w:pPr>
      <w:r w:rsidRPr="002A0782">
        <w:lastRenderedPageBreak/>
        <w:t>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w:t>
      </w:r>
      <w:r w:rsidRPr="002A0782">
        <w:rPr>
          <w:rFonts w:cs="Arial"/>
        </w:rPr>
        <w:t>.</w:t>
      </w:r>
    </w:p>
    <w:p w:rsidR="00A200B7" w:rsidRPr="002A0782" w:rsidRDefault="00A200B7" w:rsidP="00A200B7">
      <w:pPr>
        <w:pStyle w:val="5"/>
        <w:rPr>
          <w:sz w:val="20"/>
          <w:szCs w:val="20"/>
        </w:rPr>
      </w:pPr>
      <w:bookmarkStart w:id="343" w:name="_Toc522105753"/>
      <w:bookmarkStart w:id="344" w:name="_Toc5270539"/>
      <w:bookmarkStart w:id="345" w:name="sub_1535"/>
      <w:r w:rsidRPr="002A0782">
        <w:rPr>
          <w:sz w:val="20"/>
          <w:szCs w:val="20"/>
        </w:rPr>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43"/>
      <w:bookmarkEnd w:id="344"/>
    </w:p>
    <w:p w:rsidR="00A200B7" w:rsidRPr="002A0782" w:rsidRDefault="00A200B7" w:rsidP="00A200B7">
      <w:r w:rsidRPr="002A0782">
        <w:t>На период 2018-2030гг.для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p>
    <w:p w:rsidR="00A200B7" w:rsidRPr="002A0782" w:rsidRDefault="00A200B7" w:rsidP="00A200B7">
      <w:pPr>
        <w:pStyle w:val="5"/>
        <w:rPr>
          <w:sz w:val="20"/>
          <w:szCs w:val="20"/>
        </w:rPr>
      </w:pPr>
      <w:bookmarkStart w:id="346" w:name="_Toc522105754"/>
      <w:bookmarkStart w:id="347" w:name="_Toc5270540"/>
      <w:bookmarkEnd w:id="345"/>
      <w:r w:rsidRPr="002A0782">
        <w:rPr>
          <w:sz w:val="20"/>
          <w:szCs w:val="20"/>
        </w:rPr>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46"/>
      <w:bookmarkEnd w:id="347"/>
    </w:p>
    <w:p w:rsidR="00A200B7" w:rsidRPr="002A0782" w:rsidRDefault="00A200B7" w:rsidP="00A200B7">
      <w:pPr>
        <w:pStyle w:val="affff9"/>
        <w:rPr>
          <w:sz w:val="20"/>
          <w:szCs w:val="20"/>
        </w:rPr>
      </w:pPr>
      <w:r w:rsidRPr="002A0782">
        <w:rPr>
          <w:sz w:val="20"/>
          <w:szCs w:val="20"/>
        </w:rPr>
        <w:t>Информация об объемах потребления тепловой энергии (мощности), и теплоносителя объектами, расположенными в производственных зонах Угловского городского поселенияотсутствует.</w:t>
      </w:r>
    </w:p>
    <w:p w:rsidR="00A200B7" w:rsidRPr="002A0782" w:rsidRDefault="00A200B7" w:rsidP="00A200B7">
      <w:pPr>
        <w:pStyle w:val="affff9"/>
        <w:spacing w:after="0"/>
        <w:rPr>
          <w:sz w:val="20"/>
          <w:szCs w:val="20"/>
        </w:rPr>
      </w:pPr>
      <w:r w:rsidRPr="002A0782">
        <w:rPr>
          <w:sz w:val="20"/>
          <w:szCs w:val="20"/>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A200B7" w:rsidRPr="002A0782" w:rsidRDefault="00A200B7" w:rsidP="00A200B7">
      <w:pPr>
        <w:rPr>
          <w:b/>
          <w:bCs/>
        </w:rPr>
      </w:pPr>
      <w:r w:rsidRPr="002A0782">
        <w:rPr>
          <w:caps/>
        </w:rPr>
        <w:br w:type="page"/>
      </w:r>
    </w:p>
    <w:p w:rsidR="00A200B7" w:rsidRPr="002A0782" w:rsidRDefault="00A200B7" w:rsidP="00A200B7">
      <w:pPr>
        <w:pStyle w:val="2"/>
        <w:tabs>
          <w:tab w:val="left" w:pos="1276"/>
        </w:tabs>
        <w:jc w:val="center"/>
        <w:rPr>
          <w:sz w:val="20"/>
          <w:szCs w:val="20"/>
        </w:rPr>
      </w:pPr>
      <w:bookmarkStart w:id="348" w:name="_Toc5270541"/>
      <w:r w:rsidRPr="002A0782">
        <w:rPr>
          <w:sz w:val="20"/>
          <w:szCs w:val="20"/>
        </w:rPr>
        <w:lastRenderedPageBreak/>
        <w:t>ЭЛЕКТРОННАЯ МОДЕЛЬ СИСТЕМЫ ТЕПЛОСНАБЖЕНИЯ ПОСЕЛЕНИЯ, ГОРОДСКОГО ОКРУГА, ГОРОДА ФЕДЕРАЛЬНОГО ЗНАЧЕНИЯ</w:t>
      </w:r>
      <w:bookmarkEnd w:id="348"/>
    </w:p>
    <w:p w:rsidR="00A200B7" w:rsidRPr="002A0782" w:rsidRDefault="00A200B7" w:rsidP="00A200B7">
      <w:bookmarkStart w:id="349" w:name="_Toc394914924"/>
      <w:r w:rsidRPr="002A0782">
        <w:t>В соответствии с п.2 Постановления Правительства РФ от 22.02.2012 г. №154 (ред. от 23.03.2016 г.)«О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тыс.чел., соблюдение требований, указанных в пунктах 3-49 требований к схемам теплоснабжения, утвержденных данным постановлением, не является обязательным.</w:t>
      </w:r>
    </w:p>
    <w:p w:rsidR="00A200B7" w:rsidRPr="002A0782" w:rsidRDefault="00A200B7" w:rsidP="00A200B7">
      <w:r w:rsidRPr="002A0782">
        <w:t>Численность населения в</w:t>
      </w:r>
      <w:r w:rsidRPr="002A0782">
        <w:rPr>
          <w:rFonts w:cs="Arial"/>
        </w:rPr>
        <w:t>Угловском городском поселении</w:t>
      </w:r>
      <w:r w:rsidRPr="002A0782">
        <w:t xml:space="preserve">на 2017 год составила3620 чел. </w:t>
      </w:r>
    </w:p>
    <w:p w:rsidR="00A200B7" w:rsidRPr="002A0782" w:rsidRDefault="00A200B7" w:rsidP="00A200B7">
      <w:pPr>
        <w:pStyle w:val="5"/>
        <w:rPr>
          <w:sz w:val="20"/>
          <w:szCs w:val="20"/>
        </w:rPr>
      </w:pPr>
      <w:bookmarkStart w:id="350" w:name="_Toc522105756"/>
      <w:bookmarkStart w:id="351" w:name="_Toc5270542"/>
      <w:bookmarkStart w:id="352" w:name="sub_1551"/>
      <w:r w:rsidRPr="002A0782">
        <w:rPr>
          <w:sz w:val="20"/>
          <w:szCs w:val="20"/>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350"/>
      <w:bookmarkEnd w:id="351"/>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53" w:name="_Toc522105757"/>
      <w:bookmarkStart w:id="354" w:name="_Toc5270543"/>
      <w:bookmarkStart w:id="355" w:name="sub_1552"/>
      <w:bookmarkEnd w:id="352"/>
      <w:r w:rsidRPr="002A0782">
        <w:rPr>
          <w:sz w:val="20"/>
          <w:szCs w:val="20"/>
        </w:rPr>
        <w:t>б) паспортизацию объектов системы теплоснабжения</w:t>
      </w:r>
      <w:bookmarkEnd w:id="353"/>
      <w:bookmarkEnd w:id="354"/>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56" w:name="_Toc522105758"/>
      <w:bookmarkStart w:id="357" w:name="_Toc5270544"/>
      <w:bookmarkStart w:id="358" w:name="sub_1553"/>
      <w:bookmarkEnd w:id="355"/>
      <w:r w:rsidRPr="002A0782">
        <w:rPr>
          <w:sz w:val="20"/>
          <w:szCs w:val="20"/>
        </w:rPr>
        <w:t>в) паспортизацию и описание расчетных единиц территориального деления, включая административное</w:t>
      </w:r>
      <w:bookmarkEnd w:id="356"/>
      <w:bookmarkEnd w:id="357"/>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59" w:name="_Toc522105759"/>
      <w:bookmarkStart w:id="360" w:name="_Toc5270545"/>
      <w:bookmarkStart w:id="361" w:name="sub_1554"/>
      <w:bookmarkEnd w:id="358"/>
      <w:r w:rsidRPr="002A0782">
        <w:rPr>
          <w:sz w:val="20"/>
          <w:szCs w:val="20"/>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59"/>
      <w:bookmarkEnd w:id="360"/>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62" w:name="_Toc522105760"/>
      <w:bookmarkStart w:id="363" w:name="_Toc5270546"/>
      <w:bookmarkStart w:id="364" w:name="sub_1555"/>
      <w:bookmarkEnd w:id="361"/>
      <w:r w:rsidRPr="002A0782">
        <w:rPr>
          <w:sz w:val="20"/>
          <w:szCs w:val="20"/>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62"/>
      <w:bookmarkEnd w:id="363"/>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65" w:name="_Toc522105761"/>
      <w:bookmarkStart w:id="366" w:name="_Toc5270547"/>
      <w:bookmarkStart w:id="367" w:name="sub_1556"/>
      <w:bookmarkEnd w:id="364"/>
      <w:r w:rsidRPr="002A0782">
        <w:rPr>
          <w:sz w:val="20"/>
          <w:szCs w:val="20"/>
        </w:rPr>
        <w:t>е)расчет балансов тепловой энергии по источникам тепловой энергии и по территориальному признаку</w:t>
      </w:r>
      <w:bookmarkEnd w:id="365"/>
      <w:bookmarkEnd w:id="366"/>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68" w:name="_Toc522105762"/>
      <w:bookmarkStart w:id="369" w:name="_Toc5270548"/>
      <w:bookmarkStart w:id="370" w:name="sub_1557"/>
      <w:bookmarkEnd w:id="367"/>
      <w:r w:rsidRPr="002A0782">
        <w:rPr>
          <w:sz w:val="20"/>
          <w:szCs w:val="20"/>
        </w:rPr>
        <w:t>ж) расчет потерь тепловой энергии через изоляцию и с утечками теплоносителя</w:t>
      </w:r>
      <w:bookmarkEnd w:id="368"/>
      <w:bookmarkEnd w:id="369"/>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71" w:name="_Toc522105763"/>
      <w:bookmarkStart w:id="372" w:name="_Toc5270549"/>
      <w:bookmarkStart w:id="373" w:name="sub_1558"/>
      <w:bookmarkEnd w:id="370"/>
      <w:r w:rsidRPr="002A0782">
        <w:rPr>
          <w:sz w:val="20"/>
          <w:szCs w:val="20"/>
        </w:rPr>
        <w:t>з)расчет показателей надежности теплоснабжения</w:t>
      </w:r>
      <w:bookmarkEnd w:id="371"/>
      <w:bookmarkEnd w:id="372"/>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74" w:name="_Toc522105764"/>
      <w:bookmarkStart w:id="375" w:name="_Toc5270550"/>
      <w:bookmarkStart w:id="376" w:name="sub_1559"/>
      <w:bookmarkEnd w:id="373"/>
      <w:r w:rsidRPr="002A0782">
        <w:rPr>
          <w:sz w:val="20"/>
          <w:szCs w:val="20"/>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74"/>
      <w:bookmarkEnd w:id="375"/>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w:t>
      </w:r>
    </w:p>
    <w:p w:rsidR="00A200B7" w:rsidRPr="002A0782" w:rsidRDefault="00A200B7" w:rsidP="00A200B7">
      <w:pPr>
        <w:pStyle w:val="5"/>
        <w:rPr>
          <w:sz w:val="20"/>
          <w:szCs w:val="20"/>
        </w:rPr>
      </w:pPr>
      <w:bookmarkStart w:id="377" w:name="_Toc522105765"/>
      <w:bookmarkStart w:id="378" w:name="_Toc5270551"/>
      <w:bookmarkStart w:id="379" w:name="sub_15510"/>
      <w:bookmarkEnd w:id="376"/>
      <w:r w:rsidRPr="002A0782">
        <w:rPr>
          <w:sz w:val="20"/>
          <w:szCs w:val="20"/>
        </w:rPr>
        <w:t>к)сравнительные пьезометрические графики для разработки и анализа сценариев перспективного развития тепловых сетей</w:t>
      </w:r>
      <w:bookmarkEnd w:id="377"/>
      <w:bookmarkEnd w:id="378"/>
    </w:p>
    <w:p w:rsidR="00A200B7" w:rsidRPr="002A0782" w:rsidRDefault="00A200B7" w:rsidP="00A200B7">
      <w:r w:rsidRPr="002A0782">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Pr="002A0782">
        <w:rPr>
          <w:rFonts w:cs="Arial"/>
        </w:rPr>
        <w:t>Угловского городского поселения</w:t>
      </w:r>
      <w:r w:rsidRPr="002A0782">
        <w:t xml:space="preserve"> данный пункт не выполнялся. </w:t>
      </w:r>
      <w:bookmarkEnd w:id="379"/>
    </w:p>
    <w:p w:rsidR="00A200B7" w:rsidRPr="002A0782" w:rsidRDefault="00A200B7" w:rsidP="00A200B7">
      <w:pPr>
        <w:rPr>
          <w:b/>
          <w:bCs/>
        </w:rPr>
      </w:pPr>
      <w:r w:rsidRPr="002A0782">
        <w:rPr>
          <w:caps/>
        </w:rPr>
        <w:br w:type="page"/>
      </w:r>
    </w:p>
    <w:p w:rsidR="00A200B7" w:rsidRPr="002A0782" w:rsidRDefault="00A200B7" w:rsidP="00A200B7">
      <w:pPr>
        <w:pStyle w:val="2"/>
        <w:tabs>
          <w:tab w:val="left" w:pos="1276"/>
        </w:tabs>
        <w:jc w:val="center"/>
        <w:rPr>
          <w:sz w:val="20"/>
          <w:szCs w:val="20"/>
        </w:rPr>
      </w:pPr>
      <w:bookmarkStart w:id="380" w:name="_Toc5270552"/>
      <w:bookmarkEnd w:id="349"/>
      <w:r w:rsidRPr="002A0782">
        <w:rPr>
          <w:sz w:val="20"/>
          <w:szCs w:val="20"/>
        </w:rPr>
        <w:lastRenderedPageBreak/>
        <w:t>СУЩЕСТВУЮЩИЕ И ПЕРСПЕКТИВНЫЕ БАЛАНСЫ ТЕПЛОВОЙ МОЩНОСТИ ИСТОЧНИКОВ ТЕПЛОВОЙ ЭНЕРГИИ И ТЕПЛОВОЙ НАГРУЗКИ ПОТРЕБИТЕЛЕЙ</w:t>
      </w:r>
      <w:bookmarkEnd w:id="380"/>
    </w:p>
    <w:p w:rsidR="00A200B7" w:rsidRPr="002A0782" w:rsidRDefault="00A200B7" w:rsidP="00A200B7">
      <w:pPr>
        <w:pStyle w:val="5"/>
        <w:rPr>
          <w:sz w:val="20"/>
          <w:szCs w:val="20"/>
        </w:rPr>
      </w:pPr>
      <w:bookmarkStart w:id="381" w:name="_Toc522105767"/>
      <w:bookmarkStart w:id="382" w:name="_Toc5270553"/>
      <w:r w:rsidRPr="002A0782">
        <w:rPr>
          <w:sz w:val="20"/>
          <w:szCs w:val="20"/>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81"/>
      <w:bookmarkEnd w:id="382"/>
    </w:p>
    <w:p w:rsidR="00A200B7" w:rsidRPr="002A0782" w:rsidRDefault="00A200B7" w:rsidP="00A200B7">
      <w:pPr>
        <w:spacing w:after="120"/>
      </w:pPr>
      <w:r w:rsidRPr="002A0782">
        <w:t xml:space="preserve">На период 2022-2024гг планируется в зоне дейстия котельной АО «Угловский известковый комбинат» на основании расчетных данных разработать и реализовать проектные решения строительства альтернативного источника теплоснабжения- газовой БМК, мощностью 0,4 МВт для объектов, которые потребляют тепловую энергию от котельной АО «Угловского известкового комбината», в связи с намерением последнего вывода котельной из эксплуатации, а так же  отсутствием в радиусе  эффективного теплоснабжения подключения к системе теплоснабжения ООО «ТК Новгородская» к котельной №27.. Информация о плановой тепловой нагрузке на момент разработки Схемы отсутствует. </w:t>
      </w:r>
    </w:p>
    <w:p w:rsidR="00A200B7" w:rsidRPr="002A0782" w:rsidRDefault="00A200B7" w:rsidP="00A200B7">
      <w:pPr>
        <w:spacing w:after="120"/>
      </w:pPr>
      <w:r w:rsidRPr="002A0782">
        <w:t xml:space="preserve">Перспективные балансы тепловой мощности и тепловой нагрузки существующих источников тепловой энергии </w:t>
      </w:r>
      <w:r w:rsidRPr="002A0782">
        <w:rPr>
          <w:rFonts w:cs="Arial"/>
        </w:rPr>
        <w:t>Угловского городского поселения</w:t>
      </w:r>
      <w:r w:rsidRPr="002A0782">
        <w:t xml:space="preserve"> представлены в таблицах1.33-1.39ГЛАВА 1 «СУЩЕСТВУЮЩЕЕ ПОЛОЖЕНИЕ В СФЕРЕ ПРОИЗВОДСТВА, ПЕРЕДАЧИ И ПОТРЕБЛЕНИЯ ТЕПЛОВОЙ ЭНЕРГИИ ДЛЯ ЦЕЛЕЙ ТЕПЛОСНАБЖЕНИЯ». </w:t>
      </w:r>
    </w:p>
    <w:p w:rsidR="00A200B7" w:rsidRPr="002A0782" w:rsidRDefault="00A200B7" w:rsidP="00A200B7">
      <w:pPr>
        <w:pStyle w:val="5"/>
        <w:rPr>
          <w:sz w:val="20"/>
          <w:szCs w:val="20"/>
        </w:rPr>
      </w:pPr>
      <w:bookmarkStart w:id="383" w:name="_Toc522105768"/>
      <w:bookmarkStart w:id="384" w:name="_Toc5270554"/>
      <w:r w:rsidRPr="002A0782">
        <w:rPr>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3"/>
      <w:bookmarkEnd w:id="384"/>
    </w:p>
    <w:p w:rsidR="00A200B7" w:rsidRPr="002A0782" w:rsidRDefault="00A200B7" w:rsidP="00A200B7">
      <w:r w:rsidRPr="002A0782">
        <w:t xml:space="preserve">Пропускной способности магистральных тепловых сетей достаточно для подключения перспективных потребителей тепловой энергии. </w:t>
      </w:r>
    </w:p>
    <w:p w:rsidR="00A200B7" w:rsidRPr="002A0782" w:rsidRDefault="00A200B7" w:rsidP="00A200B7">
      <w:r w:rsidRPr="002A0782">
        <w:t xml:space="preserve">Гидравлический расчет передачи теплоносителя для каждого магистрального вывода представить невозможно. </w:t>
      </w:r>
    </w:p>
    <w:p w:rsidR="00A200B7" w:rsidRPr="002A0782" w:rsidRDefault="00A200B7" w:rsidP="00A200B7">
      <w:pPr>
        <w:pStyle w:val="5"/>
        <w:rPr>
          <w:sz w:val="20"/>
          <w:szCs w:val="20"/>
        </w:rPr>
      </w:pPr>
      <w:bookmarkStart w:id="385" w:name="_Toc522105769"/>
      <w:bookmarkStart w:id="386" w:name="_Toc5270555"/>
      <w:r w:rsidRPr="002A0782">
        <w:rPr>
          <w:sz w:val="20"/>
          <w:szCs w:val="20"/>
        </w:rPr>
        <w:t>в) выводы о резервах (дефицитах) существующей системы теплоснабжения при обеспечении перспективной тепловой нагрузки потребителей</w:t>
      </w:r>
      <w:bookmarkEnd w:id="385"/>
      <w:bookmarkEnd w:id="386"/>
    </w:p>
    <w:p w:rsidR="00A200B7" w:rsidRPr="002A0782" w:rsidRDefault="00A200B7" w:rsidP="00A200B7">
      <w:r w:rsidRPr="002A0782">
        <w:t xml:space="preserve">Согласно представленной выше информации, на источниках тепловой энергии </w:t>
      </w:r>
      <w:r w:rsidRPr="002A0782">
        <w:rPr>
          <w:rFonts w:cs="Arial"/>
        </w:rPr>
        <w:t>Угловского городского поселения</w:t>
      </w:r>
      <w:r w:rsidRPr="002A0782">
        <w:t xml:space="preserve"> сохраняется резерв тепловой мощности на протяжении всего расчетного срока. </w:t>
      </w:r>
    </w:p>
    <w:p w:rsidR="00A200B7" w:rsidRPr="002A0782" w:rsidRDefault="00A200B7" w:rsidP="00A200B7">
      <w:pPr>
        <w:spacing w:before="120"/>
        <w:rPr>
          <w:b/>
          <w:bCs/>
        </w:rPr>
      </w:pPr>
      <w:r w:rsidRPr="002A0782">
        <w:rPr>
          <w:caps/>
        </w:rPr>
        <w:br w:type="page"/>
      </w:r>
    </w:p>
    <w:p w:rsidR="00A200B7" w:rsidRPr="002A0782" w:rsidRDefault="00A200B7" w:rsidP="00A200B7">
      <w:pPr>
        <w:pStyle w:val="2"/>
        <w:tabs>
          <w:tab w:val="left" w:pos="1276"/>
        </w:tabs>
        <w:jc w:val="center"/>
        <w:rPr>
          <w:sz w:val="20"/>
          <w:szCs w:val="20"/>
        </w:rPr>
      </w:pPr>
      <w:bookmarkStart w:id="387" w:name="_Toc5270556"/>
      <w:r w:rsidRPr="002A0782">
        <w:rPr>
          <w:sz w:val="20"/>
          <w:szCs w:val="20"/>
        </w:rPr>
        <w:lastRenderedPageBreak/>
        <w:t>МАСТЕР-ПЛАН РАЗВИТИЯ СИСТЕМ ТЕПЛОСНАБЖЕНИЯ ПОСЕЛЕНИЯ, ГОРОДСКОГО ОКРУГА, ГОРОДА ФЕДЕРАЛЬНОГО ЗНАЧЕНИЯ</w:t>
      </w:r>
      <w:bookmarkEnd w:id="387"/>
    </w:p>
    <w:p w:rsidR="00A200B7" w:rsidRPr="002A0782" w:rsidRDefault="00A200B7" w:rsidP="00A200B7">
      <w:r w:rsidRPr="002A0782">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Угловского городского поселения, из которых будет отобран наиболее оптимальный вариант развития системы теплоснабжения. </w:t>
      </w:r>
    </w:p>
    <w:p w:rsidR="00A200B7" w:rsidRPr="002A0782" w:rsidRDefault="00A200B7" w:rsidP="00A200B7">
      <w:r w:rsidRPr="002A0782">
        <w:t xml:space="preserve">Каждый вариант должен обеспечивать покрытие перспективного спроса на тепловую мощность, возникающего в Угловском городском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A200B7" w:rsidRPr="002A0782" w:rsidRDefault="00A200B7" w:rsidP="00A200B7">
      <w:pPr>
        <w:rPr>
          <w:rFonts w:ascii="Arial" w:hAnsi="Arial" w:cs="Arial"/>
          <w:color w:val="000000"/>
        </w:rPr>
      </w:pPr>
      <w:r w:rsidRPr="002A0782">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A200B7" w:rsidRPr="002A0782" w:rsidRDefault="00A200B7" w:rsidP="00A200B7">
      <w:r w:rsidRPr="002A0782">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A200B7" w:rsidRPr="002A0782" w:rsidRDefault="00A200B7" w:rsidP="00A200B7">
      <w:pPr>
        <w:pStyle w:val="5"/>
        <w:rPr>
          <w:sz w:val="20"/>
          <w:szCs w:val="20"/>
        </w:rPr>
      </w:pPr>
      <w:bookmarkStart w:id="388" w:name="_Toc522105771"/>
      <w:bookmarkStart w:id="389" w:name="_Toc5270557"/>
      <w:bookmarkStart w:id="390" w:name="sub_1591"/>
      <w:r w:rsidRPr="002A0782">
        <w:rPr>
          <w:sz w:val="20"/>
          <w:szCs w:val="20"/>
        </w:rPr>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88"/>
      <w:bookmarkEnd w:id="389"/>
    </w:p>
    <w:p w:rsidR="00A200B7" w:rsidRPr="002A0782" w:rsidRDefault="00A200B7" w:rsidP="00A200B7">
      <w:pPr>
        <w:spacing w:after="120"/>
      </w:pPr>
      <w:r w:rsidRPr="002A0782">
        <w:t>Все варианты развития системы теплоснабжения Угловского городского поселения сформированы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p>
    <w:p w:rsidR="00A200B7" w:rsidRPr="002A0782" w:rsidRDefault="00A200B7" w:rsidP="00A200B7">
      <w:pPr>
        <w:tabs>
          <w:tab w:val="left" w:pos="9356"/>
        </w:tabs>
        <w:spacing w:after="120"/>
      </w:pPr>
      <w:r w:rsidRPr="002A0782">
        <w:t xml:space="preserve">В мастер-плане Схемы теплоснабжения Угловского городского поселения были сформированы два основных варианта: </w:t>
      </w:r>
    </w:p>
    <w:p w:rsidR="00A200B7" w:rsidRPr="002A0782" w:rsidRDefault="00A200B7" w:rsidP="00A200B7">
      <w:r w:rsidRPr="002A0782">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A200B7" w:rsidRPr="002A0782" w:rsidRDefault="00A200B7" w:rsidP="00A200B7">
      <w:r w:rsidRPr="002A0782">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A200B7" w:rsidRPr="002A0782" w:rsidRDefault="00A200B7" w:rsidP="00A200B7">
      <w:pPr>
        <w:spacing w:after="120"/>
      </w:pPr>
      <w:r w:rsidRPr="002A0782">
        <w:t>Это сохранит существующую выработку тепловой энергии с возможностью подключения новых потребителей.</w:t>
      </w:r>
    </w:p>
    <w:p w:rsidR="00A200B7" w:rsidRPr="002A0782" w:rsidRDefault="00A200B7" w:rsidP="00A200B7">
      <w:pPr>
        <w:spacing w:after="120"/>
      </w:pPr>
      <w:r w:rsidRPr="002A0782">
        <w:t xml:space="preserve">Вариант 2 предполагаетмодернизацию системы теплоснабжения р.п Угловка – предполагается переход на децентрализованное теплоснабжение потребителей (установка 4 автономных теплогенераторов вместо котельной №27). 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200B7" w:rsidRPr="002A0782" w:rsidRDefault="00A200B7" w:rsidP="00A200B7">
      <w:pPr>
        <w:spacing w:after="120"/>
      </w:pPr>
      <w:r w:rsidRPr="002A0782">
        <w:t>Варианты развития системы теплоснабжения представлены в таблице 5.1.</w:t>
      </w:r>
    </w:p>
    <w:p w:rsidR="00A200B7" w:rsidRPr="002A0782" w:rsidRDefault="00A200B7" w:rsidP="00A200B7">
      <w:pPr>
        <w:spacing w:after="120"/>
        <w:jc w:val="right"/>
      </w:pPr>
      <w:r w:rsidRPr="002A0782">
        <w:t>Таблица 5.1</w:t>
      </w:r>
    </w:p>
    <w:p w:rsidR="00A200B7" w:rsidRPr="002A0782" w:rsidRDefault="00A200B7" w:rsidP="00A200B7">
      <w:pPr>
        <w:spacing w:after="60"/>
        <w:jc w:val="center"/>
        <w:rPr>
          <w:b/>
          <w:u w:val="single"/>
        </w:rPr>
      </w:pPr>
      <w:r w:rsidRPr="002A0782">
        <w:rPr>
          <w:u w:val="single"/>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A200B7" w:rsidRPr="002A0782" w:rsidTr="00381ED6">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rPr>
            </w:pPr>
            <w:r w:rsidRPr="002A0782">
              <w:rPr>
                <w:b/>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rPr>
            </w:pPr>
            <w:r w:rsidRPr="002A0782">
              <w:rPr>
                <w:b/>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pStyle w:val="afff9"/>
              <w:rPr>
                <w:b/>
              </w:rPr>
            </w:pPr>
            <w:r w:rsidRPr="002A0782">
              <w:rPr>
                <w:b/>
              </w:rPr>
              <w:t xml:space="preserve">2 вариант </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rPr>
                <w:bCs/>
              </w:rPr>
            </w:pPr>
            <w:r w:rsidRPr="002A0782">
              <w:rPr>
                <w:bCs/>
              </w:rPr>
              <w:t>Котельная №27,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pStyle w:val="afff9"/>
            </w:pPr>
            <w:r w:rsidRPr="002A0782">
              <w:t>Децентрализация системы теплоснабжения путем перехода на автономные источники отопления – установка 4 автономных теплогенераторов</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rPr>
                <w:bCs/>
              </w:rPr>
            </w:pPr>
            <w:r w:rsidRPr="002A0782">
              <w:rPr>
                <w:bCs/>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0B7" w:rsidRPr="002A0782" w:rsidRDefault="00A200B7" w:rsidP="00381ED6">
            <w:pPr>
              <w:pStyle w:val="afff9"/>
            </w:pPr>
            <w:r w:rsidRPr="002A078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rPr>
                <w:bCs/>
              </w:rPr>
            </w:pPr>
            <w:r w:rsidRPr="002A0782">
              <w:rPr>
                <w:bCs/>
              </w:rPr>
              <w:lastRenderedPageBreak/>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pStyle w:val="afff9"/>
            </w:pPr>
            <w:r w:rsidRPr="002A078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A200B7" w:rsidRPr="002A0782" w:rsidTr="00381ED6">
        <w:tc>
          <w:tcPr>
            <w:tcW w:w="1316"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rPr>
                <w:bCs/>
              </w:rPr>
            </w:pPr>
            <w:r w:rsidRPr="002A0782">
              <w:rPr>
                <w:bCs/>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A200B7" w:rsidRPr="002A0782" w:rsidRDefault="00A200B7" w:rsidP="00381ED6">
            <w:pPr>
              <w:pStyle w:val="afff9"/>
            </w:pPr>
            <w:r w:rsidRPr="002A078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bl>
    <w:p w:rsidR="00A200B7" w:rsidRPr="002A0782" w:rsidRDefault="00A200B7" w:rsidP="00A200B7">
      <w:pPr>
        <w:pStyle w:val="5"/>
        <w:rPr>
          <w:sz w:val="20"/>
          <w:szCs w:val="20"/>
        </w:rPr>
      </w:pPr>
      <w:bookmarkStart w:id="391" w:name="_Toc522105772"/>
      <w:bookmarkStart w:id="392" w:name="_Toc5270558"/>
      <w:bookmarkStart w:id="393" w:name="sub_1592"/>
      <w:bookmarkEnd w:id="390"/>
      <w:r w:rsidRPr="002A0782">
        <w:rPr>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391"/>
      <w:bookmarkEnd w:id="392"/>
    </w:p>
    <w:p w:rsidR="00A200B7" w:rsidRPr="002A0782" w:rsidRDefault="00A200B7" w:rsidP="00A200B7">
      <w:pPr>
        <w:spacing w:after="120"/>
        <w:jc w:val="right"/>
      </w:pPr>
      <w:r w:rsidRPr="002A0782">
        <w:t>Таблица 5.2</w:t>
      </w:r>
    </w:p>
    <w:p w:rsidR="00A200B7" w:rsidRPr="002A0782" w:rsidRDefault="00A200B7" w:rsidP="00A200B7">
      <w:pPr>
        <w:spacing w:after="60"/>
        <w:jc w:val="center"/>
        <w:rPr>
          <w:b/>
          <w:u w:val="single"/>
        </w:rPr>
      </w:pPr>
      <w:r w:rsidRPr="002A0782">
        <w:rPr>
          <w:u w:val="single"/>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A200B7" w:rsidRPr="002A0782" w:rsidTr="00381ED6">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rPr>
            </w:pPr>
            <w:r w:rsidRPr="002A0782">
              <w:rPr>
                <w:b/>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rPr>
            </w:pPr>
            <w:r w:rsidRPr="002A0782">
              <w:rPr>
                <w:b/>
              </w:rPr>
              <w:t xml:space="preserve">2 вариант </w:t>
            </w:r>
          </w:p>
        </w:tc>
      </w:tr>
      <w:tr w:rsidR="00A200B7" w:rsidRPr="002A0782" w:rsidTr="00381ED6">
        <w:trPr>
          <w:tblHeader/>
        </w:trPr>
        <w:tc>
          <w:tcPr>
            <w:tcW w:w="171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r w:rsidRPr="002A0782">
              <w:rPr>
                <w:b/>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r w:rsidRPr="002A0782">
              <w:rPr>
                <w:b/>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r w:rsidRPr="002A0782">
              <w:rPr>
                <w:b/>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r w:rsidRPr="002A0782">
              <w:rPr>
                <w:b/>
              </w:rPr>
              <w:t>Стоимость, тыс. руб.</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A200B7" w:rsidRPr="002A0782" w:rsidRDefault="00A200B7" w:rsidP="00381ED6">
            <w:pPr>
              <w:pStyle w:val="afff9"/>
              <w:rPr>
                <w:rStyle w:val="fontstyle01"/>
                <w:sz w:val="20"/>
                <w:szCs w:val="20"/>
              </w:rPr>
            </w:pPr>
            <w:r w:rsidRPr="002A0782">
              <w:rPr>
                <w:rStyle w:val="fontstyle01"/>
                <w:sz w:val="20"/>
                <w:szCs w:val="20"/>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A200B7" w:rsidRPr="002A0782" w:rsidRDefault="00A200B7" w:rsidP="00381ED6">
            <w:pPr>
              <w:pStyle w:val="afff9"/>
              <w:rPr>
                <w:rStyle w:val="fontstyle01"/>
                <w:sz w:val="20"/>
                <w:szCs w:val="20"/>
              </w:rPr>
            </w:pPr>
            <w:r w:rsidRPr="002A0782">
              <w:rPr>
                <w:rStyle w:val="fontstyle01"/>
                <w:sz w:val="20"/>
                <w:szCs w:val="20"/>
              </w:rPr>
              <w:t>12000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A200B7" w:rsidRPr="002A0782" w:rsidRDefault="00A200B7" w:rsidP="00381ED6">
            <w:pPr>
              <w:pStyle w:val="afff9"/>
              <w:rPr>
                <w:rStyle w:val="fontstyle01"/>
                <w:sz w:val="20"/>
                <w:szCs w:val="20"/>
              </w:rPr>
            </w:pPr>
            <w:r w:rsidRPr="002A0782">
              <w:rPr>
                <w:rStyle w:val="fontstyle01"/>
                <w:sz w:val="20"/>
                <w:szCs w:val="20"/>
              </w:rPr>
              <w:t>300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A200B7" w:rsidRPr="002A0782" w:rsidRDefault="00A200B7" w:rsidP="00381ED6">
            <w:pPr>
              <w:pStyle w:val="afff9"/>
              <w:rPr>
                <w:rStyle w:val="fontstyle01"/>
                <w:sz w:val="20"/>
                <w:szCs w:val="20"/>
              </w:rPr>
            </w:pPr>
            <w:r w:rsidRPr="002A0782">
              <w:rPr>
                <w:rStyle w:val="fontstyle01"/>
                <w:sz w:val="20"/>
                <w:szCs w:val="20"/>
              </w:rPr>
              <w:t>1000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A200B7" w:rsidRPr="002A0782" w:rsidRDefault="00A200B7" w:rsidP="00381ED6">
            <w:pPr>
              <w:pStyle w:val="afff9"/>
              <w:rPr>
                <w:rStyle w:val="fontstyle01"/>
                <w:sz w:val="20"/>
                <w:szCs w:val="20"/>
              </w:rPr>
            </w:pPr>
            <w:r w:rsidRPr="002A0782">
              <w:rPr>
                <w:rStyle w:val="fontstyle01"/>
                <w:sz w:val="20"/>
                <w:szCs w:val="20"/>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rStyle w:val="fontstyle01"/>
                <w:sz w:val="20"/>
                <w:szCs w:val="20"/>
              </w:rPr>
            </w:pPr>
            <w:r w:rsidRPr="002A0782">
              <w:rPr>
                <w:rStyle w:val="fontstyle01"/>
                <w:sz w:val="20"/>
                <w:szCs w:val="20"/>
              </w:rPr>
              <w:t>1500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A200B7" w:rsidRPr="002A0782" w:rsidRDefault="00A200B7" w:rsidP="00381ED6">
            <w:pPr>
              <w:pStyle w:val="afff9"/>
            </w:pPr>
            <w:r w:rsidRPr="002A0782">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A200B7" w:rsidRPr="002A0782" w:rsidRDefault="00A200B7" w:rsidP="00381ED6">
            <w:pPr>
              <w:pStyle w:val="afff9"/>
            </w:pPr>
            <w:r w:rsidRPr="002A0782">
              <w:t>2500</w:t>
            </w:r>
          </w:p>
        </w:tc>
      </w:tr>
      <w:tr w:rsidR="00A200B7" w:rsidRPr="002A0782" w:rsidTr="00381ED6">
        <w:tc>
          <w:tcPr>
            <w:tcW w:w="171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r w:rsidRPr="002A0782">
              <w:rPr>
                <w:b/>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r w:rsidRPr="002A0782">
              <w:rPr>
                <w:b/>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p>
        </w:tc>
        <w:tc>
          <w:tcPr>
            <w:tcW w:w="78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rPr>
                <w:b/>
              </w:rPr>
            </w:pPr>
            <w:r w:rsidRPr="002A0782">
              <w:rPr>
                <w:b/>
              </w:rPr>
              <w:t>17000</w:t>
            </w:r>
          </w:p>
        </w:tc>
      </w:tr>
    </w:tbl>
    <w:p w:rsidR="00A200B7" w:rsidRPr="002A0782" w:rsidRDefault="00A200B7" w:rsidP="00A200B7">
      <w:pPr>
        <w:spacing w:before="120"/>
      </w:pPr>
      <w:bookmarkStart w:id="394" w:name="_Toc522105773"/>
      <w:bookmarkEnd w:id="393"/>
      <w:r w:rsidRPr="002A0782">
        <w:t>Примечание. Затраты на реализацию мероприятий носят ориентировочный характер.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200B7" w:rsidRPr="002A0782" w:rsidRDefault="00A200B7" w:rsidP="00A200B7">
      <w:pPr>
        <w:pStyle w:val="5"/>
        <w:rPr>
          <w:sz w:val="20"/>
          <w:szCs w:val="20"/>
        </w:rPr>
      </w:pPr>
      <w:bookmarkStart w:id="395" w:name="_Toc5270559"/>
      <w:r w:rsidRPr="002A0782">
        <w:rPr>
          <w:sz w:val="20"/>
          <w:szCs w:val="20"/>
        </w:rPr>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394"/>
      <w:bookmarkEnd w:id="395"/>
    </w:p>
    <w:p w:rsidR="00A200B7" w:rsidRPr="002A0782" w:rsidRDefault="00A200B7" w:rsidP="00A200B7">
      <w:pPr>
        <w:spacing w:after="120"/>
      </w:pPr>
      <w:r w:rsidRPr="002A0782">
        <w:t xml:space="preserve">Вариант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A200B7" w:rsidRPr="002A0782" w:rsidRDefault="00A200B7" w:rsidP="00A200B7">
      <w:pPr>
        <w:spacing w:after="120"/>
      </w:pPr>
      <w:r w:rsidRPr="002A0782">
        <w:t xml:space="preserve">Вариант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 </w:t>
      </w:r>
    </w:p>
    <w:p w:rsidR="00A200B7" w:rsidRPr="002A0782" w:rsidRDefault="00A200B7" w:rsidP="00A200B7">
      <w:r w:rsidRPr="002A0782">
        <w:lastRenderedPageBreak/>
        <w:t xml:space="preserve">В Схеме теплоснабжения рекомендованным вариантом теплоснабжения был выбран Вариант 1. Однако, при наличии финансовых возможностей наиболее предпочтительным вариантом предлагается вариант 2. Основным мероприятием которого является децентрализация системы теплоснабжения в р.п. Угловка в связи с низкой эффективностью использования централизованной системы теплоснабжения, а также в возникновении объективной 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396" w:name="_Toc5270560"/>
      <w:r w:rsidRPr="002A0782">
        <w:rPr>
          <w:sz w:val="20"/>
          <w:szCs w:val="20"/>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6"/>
    </w:p>
    <w:p w:rsidR="00A200B7" w:rsidRPr="002A0782" w:rsidRDefault="00A200B7" w:rsidP="00A200B7">
      <w:pPr>
        <w:rPr>
          <w:rStyle w:val="FontStyle274"/>
        </w:rPr>
      </w:pPr>
      <w:r w:rsidRPr="002A0782">
        <w:t>Перспективные объёмы теплоносителя, необходимые для передачи тепла от источников тепловой энергии системы теплоснабжения Угловского городского поселениядо потребителя в зоне действия каждого источника, прогнозировались исходя из следующих условий:</w:t>
      </w:r>
    </w:p>
    <w:p w:rsidR="00A200B7" w:rsidRPr="002A0782" w:rsidRDefault="00A200B7" w:rsidP="00A200B7">
      <w:pPr>
        <w:pStyle w:val="aa"/>
        <w:numPr>
          <w:ilvl w:val="0"/>
          <w:numId w:val="39"/>
        </w:numPr>
        <w:spacing w:line="276" w:lineRule="auto"/>
        <w:ind w:left="851" w:hanging="284"/>
        <w:contextualSpacing w:val="0"/>
        <w:jc w:val="both"/>
        <w:rPr>
          <w:sz w:val="20"/>
          <w:szCs w:val="20"/>
        </w:rPr>
      </w:pPr>
      <w:r w:rsidRPr="002A0782">
        <w:rPr>
          <w:sz w:val="20"/>
          <w:szCs w:val="20"/>
        </w:rPr>
        <w:t>система теплоснабжения Угловского городского поселениязакрытая: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200B7" w:rsidRPr="002A0782" w:rsidRDefault="00A200B7" w:rsidP="00A200B7">
      <w:pPr>
        <w:pStyle w:val="aa"/>
        <w:numPr>
          <w:ilvl w:val="0"/>
          <w:numId w:val="39"/>
        </w:numPr>
        <w:spacing w:line="276" w:lineRule="auto"/>
        <w:ind w:left="851" w:hanging="284"/>
        <w:contextualSpacing w:val="0"/>
        <w:jc w:val="both"/>
        <w:rPr>
          <w:sz w:val="20"/>
          <w:szCs w:val="20"/>
        </w:rPr>
      </w:pPr>
      <w:r w:rsidRPr="002A0782">
        <w:rPr>
          <w:sz w:val="20"/>
          <w:szCs w:val="20"/>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A200B7" w:rsidRPr="002A0782" w:rsidRDefault="00A200B7" w:rsidP="00A200B7">
      <w:pPr>
        <w:pStyle w:val="aa"/>
        <w:numPr>
          <w:ilvl w:val="0"/>
          <w:numId w:val="39"/>
        </w:numPr>
        <w:spacing w:after="120" w:line="276" w:lineRule="auto"/>
        <w:ind w:left="851" w:hanging="284"/>
        <w:contextualSpacing w:val="0"/>
        <w:jc w:val="both"/>
        <w:rPr>
          <w:sz w:val="20"/>
          <w:szCs w:val="20"/>
        </w:rPr>
      </w:pPr>
      <w:r w:rsidRPr="002A0782">
        <w:rPr>
          <w:sz w:val="20"/>
          <w:szCs w:val="20"/>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A200B7" w:rsidRPr="002A0782" w:rsidRDefault="00A200B7" w:rsidP="00A200B7">
      <w:r w:rsidRPr="002A0782">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w:t>
      </w:r>
    </w:p>
    <w:p w:rsidR="00A200B7" w:rsidRPr="002A0782" w:rsidRDefault="00A200B7" w:rsidP="00A200B7">
      <w:pPr>
        <w:spacing w:after="120"/>
      </w:pPr>
      <w:r w:rsidRPr="002A0782">
        <w:t xml:space="preserve">Нормируемые годовые ПСВ в тепловой сети </w:t>
      </w:r>
      <w:r w:rsidRPr="002A0782">
        <w:object w:dxaOrig="585" w:dyaOrig="375">
          <v:shape id="_x0000_i1034" type="#_x0000_t75" style="width:29.3pt;height:21.75pt" o:ole="">
            <v:imagedata r:id="rId59" o:title=""/>
          </v:shape>
          <o:OLEObject Type="Embed" ProgID="Equation.3" ShapeID="_x0000_i1034" DrawAspect="Content" ObjectID="_1709647884" r:id="rId60"/>
        </w:object>
      </w:r>
      <w:r w:rsidRPr="002A0782">
        <w:t>, м</w:t>
      </w:r>
      <w:r w:rsidRPr="002A0782">
        <w:rPr>
          <w:vertAlign w:val="superscript"/>
        </w:rPr>
        <w:t>3</w:t>
      </w:r>
      <w:r w:rsidRPr="002A0782">
        <w:t xml:space="preserve"> определяем по формуле:</w:t>
      </w:r>
    </w:p>
    <w:p w:rsidR="00A200B7" w:rsidRPr="002A0782" w:rsidRDefault="00A200B7" w:rsidP="00A200B7">
      <w:pPr>
        <w:spacing w:before="120"/>
        <w:ind w:firstLine="709"/>
        <w:jc w:val="center"/>
      </w:pPr>
      <w:r w:rsidRPr="002A0782">
        <w:object w:dxaOrig="3645" w:dyaOrig="375">
          <v:shape id="_x0000_i1035" type="#_x0000_t75" style="width:180.85pt;height:21.75pt" o:ole="">
            <v:imagedata r:id="rId61" o:title=""/>
          </v:shape>
          <o:OLEObject Type="Embed" ProgID="Equation.3" ShapeID="_x0000_i1035" DrawAspect="Content" ObjectID="_1709647885" r:id="rId62"/>
        </w:object>
      </w:r>
      <w:r w:rsidRPr="002A0782">
        <w:t>;</w:t>
      </w:r>
    </w:p>
    <w:p w:rsidR="00A200B7" w:rsidRPr="002A0782" w:rsidRDefault="00A200B7" w:rsidP="00A200B7">
      <w:r w:rsidRPr="002A0782">
        <w:t xml:space="preserve">где </w:t>
      </w:r>
      <w:r w:rsidRPr="002A0782">
        <w:object w:dxaOrig="375" w:dyaOrig="375">
          <v:shape id="_x0000_i1036" type="#_x0000_t75" style="width:21.75pt;height:21.75pt" o:ole="">
            <v:imagedata r:id="rId63" o:title=""/>
          </v:shape>
          <o:OLEObject Type="Embed" ProgID="Equation.3" ShapeID="_x0000_i1036" DrawAspect="Content" ObjectID="_1709647886" r:id="rId64"/>
        </w:object>
      </w:r>
      <w:r w:rsidRPr="002A0782">
        <w:t xml:space="preserve"> - расчётные годовые технологические потери сетевой воды, м</w:t>
      </w:r>
      <w:r w:rsidRPr="002A0782">
        <w:rPr>
          <w:vertAlign w:val="superscript"/>
        </w:rPr>
        <w:t>3</w:t>
      </w:r>
      <w:r w:rsidRPr="002A0782">
        <w:t>;</w:t>
      </w:r>
    </w:p>
    <w:p w:rsidR="00A200B7" w:rsidRPr="002A0782" w:rsidRDefault="00A200B7" w:rsidP="00A200B7">
      <w:r w:rsidRPr="002A0782">
        <w:object w:dxaOrig="435" w:dyaOrig="375">
          <v:shape id="_x0000_i1037" type="#_x0000_t75" style="width:21.75pt;height:21.75pt" o:ole="">
            <v:imagedata r:id="rId65" o:title=""/>
          </v:shape>
          <o:OLEObject Type="Embed" ProgID="Equation.3" ShapeID="_x0000_i1037" DrawAspect="Content" ObjectID="_1709647887" r:id="rId66"/>
        </w:object>
      </w:r>
      <w:r w:rsidRPr="002A0782">
        <w:t xml:space="preserve"> - расчётные (нормативные) годовые ПСВ с нормативной утечкой из тепловой сети, м</w:t>
      </w:r>
      <w:r w:rsidRPr="002A0782">
        <w:rPr>
          <w:vertAlign w:val="superscript"/>
        </w:rPr>
        <w:t>3</w:t>
      </w:r>
      <w:r w:rsidRPr="002A0782">
        <w:t>;</w:t>
      </w:r>
    </w:p>
    <w:p w:rsidR="00A200B7" w:rsidRPr="002A0782" w:rsidRDefault="00A200B7" w:rsidP="00A200B7">
      <w:r w:rsidRPr="002A0782">
        <w:object w:dxaOrig="600" w:dyaOrig="375">
          <v:shape id="_x0000_i1038" type="#_x0000_t75" style="width:29.3pt;height:21.75pt" o:ole="">
            <v:imagedata r:id="rId67" o:title=""/>
          </v:shape>
          <o:OLEObject Type="Embed" ProgID="Equation.3" ShapeID="_x0000_i1038" DrawAspect="Content" ObjectID="_1709647888" r:id="rId68"/>
        </w:object>
      </w:r>
      <w:r w:rsidRPr="002A0782">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2A0782">
        <w:rPr>
          <w:vertAlign w:val="superscript"/>
        </w:rPr>
        <w:t>3</w:t>
      </w:r>
      <w:r w:rsidRPr="002A0782">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A200B7" w:rsidRPr="002A0782" w:rsidRDefault="00A200B7" w:rsidP="00A200B7">
      <w:r w:rsidRPr="002A0782">
        <w:object w:dxaOrig="600" w:dyaOrig="375">
          <v:shape id="_x0000_i1039" type="#_x0000_t75" style="width:29.3pt;height:21.75pt" o:ole="">
            <v:imagedata r:id="rId69" o:title=""/>
          </v:shape>
          <o:OLEObject Type="Embed" ProgID="Equation.3" ShapeID="_x0000_i1039" DrawAspect="Content" ObjectID="_1709647889" r:id="rId70"/>
        </w:object>
      </w:r>
      <w:r w:rsidRPr="002A0782">
        <w:t>= 0 - расчётные годовые ПСВ со сливами из САРЗ (средства автоматического регулирования и защиты), установленных на тепловых сетях, м</w:t>
      </w:r>
      <w:r w:rsidRPr="002A0782">
        <w:rPr>
          <w:vertAlign w:val="superscript"/>
        </w:rPr>
        <w:t>3</w:t>
      </w:r>
      <w:r w:rsidRPr="002A0782">
        <w:t>. САРЗ в системе теплоснабжения Угловского городского поселения– отсутствуют;</w:t>
      </w:r>
    </w:p>
    <w:p w:rsidR="00A200B7" w:rsidRPr="002A0782" w:rsidRDefault="00A200B7" w:rsidP="00A200B7">
      <w:r w:rsidRPr="002A0782">
        <w:object w:dxaOrig="600" w:dyaOrig="375">
          <v:shape id="_x0000_i1040" type="#_x0000_t75" style="width:29.3pt;height:21.75pt" o:ole="">
            <v:imagedata r:id="rId71" o:title=""/>
          </v:shape>
          <o:OLEObject Type="Embed" ProgID="Equation.3" ShapeID="_x0000_i1040" DrawAspect="Content" ObjectID="_1709647890" r:id="rId72"/>
        </w:object>
      </w:r>
      <w:r w:rsidRPr="002A0782">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2A0782">
        <w:rPr>
          <w:vertAlign w:val="superscript"/>
        </w:rPr>
        <w:t>3</w:t>
      </w:r>
      <w:r w:rsidRPr="002A0782">
        <w:t xml:space="preserve">.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A200B7" w:rsidRPr="002A0782" w:rsidRDefault="00A200B7" w:rsidP="00A200B7">
      <w:pPr>
        <w:pStyle w:val="5"/>
        <w:rPr>
          <w:sz w:val="20"/>
          <w:szCs w:val="20"/>
        </w:rPr>
      </w:pPr>
      <w:bookmarkStart w:id="397" w:name="_Toc522105775"/>
      <w:bookmarkStart w:id="398" w:name="_Toc5270561"/>
      <w:r w:rsidRPr="002A0782">
        <w:rPr>
          <w:sz w:val="20"/>
          <w:szCs w:val="20"/>
        </w:rPr>
        <w:t>а)расчетную величину нормативных потерь теплоносителя в тепловых сетях в зонах действия источников тепловой энергии</w:t>
      </w:r>
      <w:bookmarkEnd w:id="397"/>
      <w:bookmarkEnd w:id="398"/>
    </w:p>
    <w:p w:rsidR="00A200B7" w:rsidRPr="002A0782" w:rsidRDefault="00A200B7" w:rsidP="00A200B7">
      <w:r w:rsidRPr="002A0782">
        <w:rPr>
          <w:color w:val="000000"/>
          <w:lang w:bidi="ru-RU"/>
        </w:rPr>
        <w:t>Нормативные утечки теплоносителя для каждой тепловой сети каждой котельной на период до 2030 года указаны в таблице 6.1.</w:t>
      </w:r>
    </w:p>
    <w:p w:rsidR="00A200B7" w:rsidRPr="002A0782" w:rsidRDefault="00A200B7" w:rsidP="00A200B7">
      <w:pPr>
        <w:spacing w:after="120"/>
        <w:jc w:val="right"/>
      </w:pPr>
      <w:r w:rsidRPr="002A0782">
        <w:t>Таблица 6.1</w:t>
      </w:r>
    </w:p>
    <w:p w:rsidR="00A200B7" w:rsidRPr="002A0782" w:rsidRDefault="00A200B7" w:rsidP="00A200B7">
      <w:pPr>
        <w:spacing w:after="60"/>
        <w:jc w:val="center"/>
        <w:rPr>
          <w:u w:val="single"/>
        </w:rPr>
      </w:pPr>
      <w:r w:rsidRPr="002A0782">
        <w:rPr>
          <w:u w:val="single"/>
        </w:rPr>
        <w:t>Нормативные утечки теплоносителя, м</w:t>
      </w:r>
      <w:r w:rsidRPr="002A0782">
        <w:rPr>
          <w:u w:val="single"/>
          <w:vertAlign w:val="superscript"/>
        </w:rPr>
        <w:t>3</w:t>
      </w:r>
      <w:r w:rsidRPr="002A0782">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A200B7" w:rsidRPr="002A0782" w:rsidTr="00381ED6">
        <w:trPr>
          <w:trHeight w:val="397"/>
        </w:trPr>
        <w:tc>
          <w:tcPr>
            <w:tcW w:w="2415" w:type="pct"/>
            <w:vAlign w:val="center"/>
          </w:tcPr>
          <w:p w:rsidR="00A200B7" w:rsidRPr="002A0782" w:rsidRDefault="00A200B7" w:rsidP="00381ED6">
            <w:pPr>
              <w:pStyle w:val="afff9"/>
              <w:rPr>
                <w:b/>
              </w:rPr>
            </w:pPr>
            <w:r w:rsidRPr="002A0782">
              <w:rPr>
                <w:b/>
              </w:rPr>
              <w:t>Название источника</w:t>
            </w:r>
          </w:p>
        </w:tc>
        <w:tc>
          <w:tcPr>
            <w:tcW w:w="353" w:type="pct"/>
            <w:vAlign w:val="center"/>
          </w:tcPr>
          <w:p w:rsidR="00A200B7" w:rsidRPr="002A0782" w:rsidRDefault="00A200B7" w:rsidP="00381ED6">
            <w:pPr>
              <w:pStyle w:val="afff9"/>
              <w:rPr>
                <w:b/>
              </w:rPr>
            </w:pPr>
            <w:r w:rsidRPr="002A0782">
              <w:rPr>
                <w:b/>
              </w:rPr>
              <w:t>2016г.</w:t>
            </w:r>
          </w:p>
        </w:tc>
        <w:tc>
          <w:tcPr>
            <w:tcW w:w="353" w:type="pct"/>
            <w:vAlign w:val="center"/>
          </w:tcPr>
          <w:p w:rsidR="00A200B7" w:rsidRPr="002A0782" w:rsidRDefault="00A200B7" w:rsidP="00381ED6">
            <w:pPr>
              <w:pStyle w:val="afff9"/>
              <w:rPr>
                <w:b/>
              </w:rPr>
            </w:pPr>
            <w:r w:rsidRPr="002A0782">
              <w:rPr>
                <w:b/>
              </w:rPr>
              <w:t>2017г.</w:t>
            </w:r>
          </w:p>
        </w:tc>
        <w:tc>
          <w:tcPr>
            <w:tcW w:w="353" w:type="pct"/>
            <w:vAlign w:val="center"/>
          </w:tcPr>
          <w:p w:rsidR="00A200B7" w:rsidRPr="002A0782" w:rsidRDefault="00A200B7" w:rsidP="00381ED6">
            <w:pPr>
              <w:pStyle w:val="afff9"/>
              <w:rPr>
                <w:b/>
              </w:rPr>
            </w:pPr>
            <w:r w:rsidRPr="002A0782">
              <w:rPr>
                <w:b/>
              </w:rPr>
              <w:t>2018г.</w:t>
            </w:r>
          </w:p>
        </w:tc>
        <w:tc>
          <w:tcPr>
            <w:tcW w:w="353" w:type="pct"/>
            <w:vAlign w:val="center"/>
          </w:tcPr>
          <w:p w:rsidR="00A200B7" w:rsidRPr="002A0782" w:rsidRDefault="00A200B7" w:rsidP="00381ED6">
            <w:pPr>
              <w:pStyle w:val="afff9"/>
              <w:rPr>
                <w:b/>
              </w:rPr>
            </w:pPr>
            <w:r w:rsidRPr="002A0782">
              <w:rPr>
                <w:b/>
              </w:rPr>
              <w:t>2019г.</w:t>
            </w:r>
          </w:p>
        </w:tc>
        <w:tc>
          <w:tcPr>
            <w:tcW w:w="353" w:type="pct"/>
            <w:vAlign w:val="center"/>
          </w:tcPr>
          <w:p w:rsidR="00A200B7" w:rsidRPr="002A0782" w:rsidRDefault="00A200B7" w:rsidP="00381ED6">
            <w:pPr>
              <w:pStyle w:val="afff9"/>
              <w:rPr>
                <w:b/>
              </w:rPr>
            </w:pPr>
            <w:r w:rsidRPr="002A0782">
              <w:rPr>
                <w:b/>
              </w:rPr>
              <w:t>2020г.</w:t>
            </w:r>
          </w:p>
        </w:tc>
        <w:tc>
          <w:tcPr>
            <w:tcW w:w="820" w:type="pct"/>
            <w:vAlign w:val="center"/>
          </w:tcPr>
          <w:p w:rsidR="00A200B7" w:rsidRPr="002A0782" w:rsidRDefault="00A200B7" w:rsidP="00381ED6">
            <w:pPr>
              <w:pStyle w:val="afff9"/>
              <w:rPr>
                <w:b/>
              </w:rPr>
            </w:pPr>
            <w:r w:rsidRPr="002A0782">
              <w:rPr>
                <w:b/>
              </w:rPr>
              <w:t>2021-2030гг.</w:t>
            </w:r>
          </w:p>
        </w:tc>
      </w:tr>
      <w:tr w:rsidR="00A200B7" w:rsidRPr="002A0782" w:rsidTr="00381ED6">
        <w:tc>
          <w:tcPr>
            <w:tcW w:w="2415" w:type="pct"/>
            <w:vAlign w:val="center"/>
          </w:tcPr>
          <w:p w:rsidR="00A200B7" w:rsidRPr="002A0782" w:rsidRDefault="00A200B7" w:rsidP="00381ED6">
            <w:r w:rsidRPr="002A0782">
              <w:rPr>
                <w:bCs/>
              </w:rPr>
              <w:t>Котельная №27, р.п. Угловка, ул. Центральная</w:t>
            </w:r>
          </w:p>
        </w:tc>
        <w:tc>
          <w:tcPr>
            <w:tcW w:w="353" w:type="pct"/>
            <w:vAlign w:val="center"/>
          </w:tcPr>
          <w:p w:rsidR="00A200B7" w:rsidRPr="002A0782" w:rsidRDefault="00A200B7" w:rsidP="00381ED6">
            <w:pPr>
              <w:pStyle w:val="afff9"/>
            </w:pPr>
            <w:r w:rsidRPr="002A0782">
              <w:t>0,94</w:t>
            </w:r>
          </w:p>
        </w:tc>
        <w:tc>
          <w:tcPr>
            <w:tcW w:w="353" w:type="pct"/>
            <w:vAlign w:val="center"/>
          </w:tcPr>
          <w:p w:rsidR="00A200B7" w:rsidRPr="002A0782" w:rsidRDefault="00A200B7" w:rsidP="00381ED6">
            <w:pPr>
              <w:pStyle w:val="afff9"/>
            </w:pPr>
            <w:r w:rsidRPr="002A0782">
              <w:t>0,94</w:t>
            </w:r>
          </w:p>
        </w:tc>
        <w:tc>
          <w:tcPr>
            <w:tcW w:w="353" w:type="pct"/>
            <w:vAlign w:val="center"/>
          </w:tcPr>
          <w:p w:rsidR="00A200B7" w:rsidRPr="002A0782" w:rsidRDefault="00A200B7" w:rsidP="00381ED6">
            <w:pPr>
              <w:pStyle w:val="afff9"/>
            </w:pPr>
            <w:r w:rsidRPr="002A0782">
              <w:t>0,94</w:t>
            </w:r>
          </w:p>
        </w:tc>
        <w:tc>
          <w:tcPr>
            <w:tcW w:w="353" w:type="pct"/>
            <w:vAlign w:val="center"/>
          </w:tcPr>
          <w:p w:rsidR="00A200B7" w:rsidRPr="002A0782" w:rsidRDefault="00A200B7" w:rsidP="00381ED6">
            <w:pPr>
              <w:pStyle w:val="afff9"/>
            </w:pPr>
            <w:r w:rsidRPr="002A0782">
              <w:t>0,94</w:t>
            </w:r>
          </w:p>
        </w:tc>
        <w:tc>
          <w:tcPr>
            <w:tcW w:w="353" w:type="pct"/>
            <w:vAlign w:val="center"/>
          </w:tcPr>
          <w:p w:rsidR="00A200B7" w:rsidRPr="002A0782" w:rsidRDefault="00A200B7" w:rsidP="00381ED6">
            <w:pPr>
              <w:pStyle w:val="afff9"/>
            </w:pPr>
            <w:r w:rsidRPr="002A0782">
              <w:t>0,94</w:t>
            </w:r>
          </w:p>
        </w:tc>
        <w:tc>
          <w:tcPr>
            <w:tcW w:w="820" w:type="pct"/>
            <w:vAlign w:val="center"/>
          </w:tcPr>
          <w:p w:rsidR="00A200B7" w:rsidRPr="002A0782" w:rsidRDefault="00A200B7" w:rsidP="00381ED6">
            <w:pPr>
              <w:pStyle w:val="afff9"/>
            </w:pPr>
            <w:r w:rsidRPr="002A0782">
              <w:t>0,94</w:t>
            </w:r>
          </w:p>
        </w:tc>
      </w:tr>
      <w:tr w:rsidR="00A200B7" w:rsidRPr="002A0782" w:rsidTr="00381ED6">
        <w:tc>
          <w:tcPr>
            <w:tcW w:w="2415" w:type="pct"/>
            <w:vAlign w:val="center"/>
          </w:tcPr>
          <w:p w:rsidR="00A200B7" w:rsidRPr="002A0782" w:rsidRDefault="00A200B7" w:rsidP="00381ED6">
            <w:r w:rsidRPr="002A0782">
              <w:rPr>
                <w:bCs/>
              </w:rPr>
              <w:t>Котельная №16, р.п. Угловка, ул. Ленинградская, 11</w:t>
            </w:r>
          </w:p>
        </w:tc>
        <w:tc>
          <w:tcPr>
            <w:tcW w:w="353" w:type="pct"/>
            <w:vAlign w:val="center"/>
          </w:tcPr>
          <w:p w:rsidR="00A200B7" w:rsidRPr="002A0782" w:rsidRDefault="00A200B7" w:rsidP="00381ED6">
            <w:pPr>
              <w:pStyle w:val="afff9"/>
            </w:pPr>
            <w:r w:rsidRPr="002A0782">
              <w:t>0,01</w:t>
            </w:r>
          </w:p>
        </w:tc>
        <w:tc>
          <w:tcPr>
            <w:tcW w:w="353" w:type="pct"/>
            <w:vAlign w:val="center"/>
          </w:tcPr>
          <w:p w:rsidR="00A200B7" w:rsidRPr="002A0782" w:rsidRDefault="00A200B7" w:rsidP="00381ED6">
            <w:pPr>
              <w:pStyle w:val="afff9"/>
            </w:pPr>
            <w:r w:rsidRPr="002A0782">
              <w:t>0,01</w:t>
            </w:r>
          </w:p>
        </w:tc>
        <w:tc>
          <w:tcPr>
            <w:tcW w:w="353" w:type="pct"/>
            <w:vAlign w:val="center"/>
          </w:tcPr>
          <w:p w:rsidR="00A200B7" w:rsidRPr="002A0782" w:rsidRDefault="00A200B7" w:rsidP="00381ED6">
            <w:pPr>
              <w:pStyle w:val="afff9"/>
            </w:pPr>
            <w:r w:rsidRPr="002A0782">
              <w:t>0,01</w:t>
            </w:r>
          </w:p>
        </w:tc>
        <w:tc>
          <w:tcPr>
            <w:tcW w:w="353" w:type="pct"/>
            <w:vAlign w:val="center"/>
          </w:tcPr>
          <w:p w:rsidR="00A200B7" w:rsidRPr="002A0782" w:rsidRDefault="00A200B7" w:rsidP="00381ED6">
            <w:pPr>
              <w:pStyle w:val="afff9"/>
            </w:pPr>
            <w:r w:rsidRPr="002A0782">
              <w:t>0,01</w:t>
            </w:r>
          </w:p>
        </w:tc>
        <w:tc>
          <w:tcPr>
            <w:tcW w:w="353" w:type="pct"/>
            <w:vAlign w:val="center"/>
          </w:tcPr>
          <w:p w:rsidR="00A200B7" w:rsidRPr="002A0782" w:rsidRDefault="00A200B7" w:rsidP="00381ED6">
            <w:pPr>
              <w:pStyle w:val="afff9"/>
            </w:pPr>
            <w:r w:rsidRPr="002A0782">
              <w:t>0,01</w:t>
            </w:r>
          </w:p>
        </w:tc>
        <w:tc>
          <w:tcPr>
            <w:tcW w:w="820" w:type="pct"/>
            <w:vAlign w:val="center"/>
          </w:tcPr>
          <w:p w:rsidR="00A200B7" w:rsidRPr="002A0782" w:rsidRDefault="00A200B7" w:rsidP="00381ED6">
            <w:pPr>
              <w:pStyle w:val="afff9"/>
            </w:pPr>
            <w:r w:rsidRPr="002A0782">
              <w:t>0,01</w:t>
            </w:r>
          </w:p>
        </w:tc>
      </w:tr>
      <w:tr w:rsidR="00A200B7" w:rsidRPr="002A0782" w:rsidTr="00381ED6">
        <w:tc>
          <w:tcPr>
            <w:tcW w:w="2415" w:type="pct"/>
            <w:vAlign w:val="center"/>
          </w:tcPr>
          <w:p w:rsidR="00A200B7" w:rsidRPr="002A0782" w:rsidRDefault="00A200B7" w:rsidP="00381ED6">
            <w:r w:rsidRPr="002A0782">
              <w:rPr>
                <w:bCs/>
              </w:rPr>
              <w:t>Котельная 13, р.п. Угловка, ул. Молодежная</w:t>
            </w:r>
          </w:p>
        </w:tc>
        <w:tc>
          <w:tcPr>
            <w:tcW w:w="353" w:type="pct"/>
            <w:shd w:val="clear" w:color="auto" w:fill="auto"/>
            <w:vAlign w:val="center"/>
          </w:tcPr>
          <w:p w:rsidR="00A200B7" w:rsidRPr="002A0782" w:rsidRDefault="00A200B7" w:rsidP="00381ED6">
            <w:pPr>
              <w:pStyle w:val="afff9"/>
            </w:pPr>
            <w:r w:rsidRPr="002A0782">
              <w:t>0,03</w:t>
            </w:r>
          </w:p>
        </w:tc>
        <w:tc>
          <w:tcPr>
            <w:tcW w:w="353" w:type="pct"/>
            <w:shd w:val="clear" w:color="auto" w:fill="auto"/>
            <w:vAlign w:val="center"/>
          </w:tcPr>
          <w:p w:rsidR="00A200B7" w:rsidRPr="002A0782" w:rsidRDefault="00A200B7" w:rsidP="00381ED6">
            <w:pPr>
              <w:pStyle w:val="afff9"/>
            </w:pPr>
            <w:r w:rsidRPr="002A0782">
              <w:t>0,03</w:t>
            </w:r>
          </w:p>
        </w:tc>
        <w:tc>
          <w:tcPr>
            <w:tcW w:w="353" w:type="pct"/>
            <w:shd w:val="clear" w:color="auto" w:fill="auto"/>
            <w:vAlign w:val="center"/>
          </w:tcPr>
          <w:p w:rsidR="00A200B7" w:rsidRPr="002A0782" w:rsidRDefault="00A200B7" w:rsidP="00381ED6">
            <w:pPr>
              <w:pStyle w:val="afff9"/>
            </w:pPr>
            <w:r w:rsidRPr="002A0782">
              <w:t>0,03</w:t>
            </w:r>
          </w:p>
        </w:tc>
        <w:tc>
          <w:tcPr>
            <w:tcW w:w="353" w:type="pct"/>
            <w:shd w:val="clear" w:color="auto" w:fill="auto"/>
            <w:vAlign w:val="center"/>
          </w:tcPr>
          <w:p w:rsidR="00A200B7" w:rsidRPr="002A0782" w:rsidRDefault="00A200B7" w:rsidP="00381ED6">
            <w:pPr>
              <w:pStyle w:val="afff9"/>
            </w:pPr>
            <w:r w:rsidRPr="002A0782">
              <w:t>0,03</w:t>
            </w:r>
          </w:p>
        </w:tc>
        <w:tc>
          <w:tcPr>
            <w:tcW w:w="353" w:type="pct"/>
            <w:shd w:val="clear" w:color="auto" w:fill="auto"/>
            <w:vAlign w:val="center"/>
          </w:tcPr>
          <w:p w:rsidR="00A200B7" w:rsidRPr="002A0782" w:rsidRDefault="00A200B7" w:rsidP="00381ED6">
            <w:pPr>
              <w:pStyle w:val="afff9"/>
            </w:pPr>
            <w:r w:rsidRPr="002A0782">
              <w:t>0,03</w:t>
            </w:r>
          </w:p>
        </w:tc>
        <w:tc>
          <w:tcPr>
            <w:tcW w:w="820" w:type="pct"/>
            <w:shd w:val="clear" w:color="auto" w:fill="auto"/>
            <w:vAlign w:val="center"/>
          </w:tcPr>
          <w:p w:rsidR="00A200B7" w:rsidRPr="002A0782" w:rsidRDefault="00A200B7" w:rsidP="00381ED6">
            <w:pPr>
              <w:pStyle w:val="afff9"/>
            </w:pPr>
            <w:r w:rsidRPr="002A0782">
              <w:t>0,03</w:t>
            </w:r>
          </w:p>
        </w:tc>
      </w:tr>
      <w:tr w:rsidR="00A200B7" w:rsidRPr="002A0782" w:rsidTr="00381ED6">
        <w:trPr>
          <w:trHeight w:val="91"/>
        </w:trPr>
        <w:tc>
          <w:tcPr>
            <w:tcW w:w="2415" w:type="pct"/>
            <w:vAlign w:val="center"/>
          </w:tcPr>
          <w:p w:rsidR="00A200B7" w:rsidRPr="002A0782" w:rsidRDefault="00A200B7" w:rsidP="00381ED6">
            <w:r w:rsidRPr="002A0782">
              <w:rPr>
                <w:bCs/>
              </w:rPr>
              <w:t>Котельная №11, д. Озерки</w:t>
            </w:r>
          </w:p>
        </w:tc>
        <w:tc>
          <w:tcPr>
            <w:tcW w:w="353" w:type="pct"/>
            <w:shd w:val="clear" w:color="auto" w:fill="auto"/>
            <w:vAlign w:val="center"/>
          </w:tcPr>
          <w:p w:rsidR="00A200B7" w:rsidRPr="002A0782" w:rsidRDefault="00A200B7" w:rsidP="00381ED6">
            <w:pPr>
              <w:pStyle w:val="afff9"/>
            </w:pPr>
            <w:r w:rsidRPr="002A0782">
              <w:t>0,06</w:t>
            </w:r>
          </w:p>
        </w:tc>
        <w:tc>
          <w:tcPr>
            <w:tcW w:w="353" w:type="pct"/>
            <w:shd w:val="clear" w:color="auto" w:fill="auto"/>
            <w:vAlign w:val="center"/>
          </w:tcPr>
          <w:p w:rsidR="00A200B7" w:rsidRPr="002A0782" w:rsidRDefault="00A200B7" w:rsidP="00381ED6">
            <w:pPr>
              <w:pStyle w:val="afff9"/>
            </w:pPr>
            <w:r w:rsidRPr="002A0782">
              <w:t>0,06</w:t>
            </w:r>
          </w:p>
        </w:tc>
        <w:tc>
          <w:tcPr>
            <w:tcW w:w="353" w:type="pct"/>
            <w:shd w:val="clear" w:color="auto" w:fill="auto"/>
            <w:vAlign w:val="center"/>
          </w:tcPr>
          <w:p w:rsidR="00A200B7" w:rsidRPr="002A0782" w:rsidRDefault="00A200B7" w:rsidP="00381ED6">
            <w:pPr>
              <w:pStyle w:val="afff9"/>
            </w:pPr>
            <w:r w:rsidRPr="002A0782">
              <w:t>0,06</w:t>
            </w:r>
          </w:p>
        </w:tc>
        <w:tc>
          <w:tcPr>
            <w:tcW w:w="353" w:type="pct"/>
            <w:shd w:val="clear" w:color="auto" w:fill="auto"/>
            <w:vAlign w:val="center"/>
          </w:tcPr>
          <w:p w:rsidR="00A200B7" w:rsidRPr="002A0782" w:rsidRDefault="00A200B7" w:rsidP="00381ED6">
            <w:pPr>
              <w:pStyle w:val="afff9"/>
            </w:pPr>
            <w:r w:rsidRPr="002A0782">
              <w:t>0,06</w:t>
            </w:r>
          </w:p>
        </w:tc>
        <w:tc>
          <w:tcPr>
            <w:tcW w:w="353" w:type="pct"/>
            <w:shd w:val="clear" w:color="auto" w:fill="auto"/>
            <w:vAlign w:val="center"/>
          </w:tcPr>
          <w:p w:rsidR="00A200B7" w:rsidRPr="002A0782" w:rsidRDefault="00A200B7" w:rsidP="00381ED6">
            <w:pPr>
              <w:pStyle w:val="afff9"/>
            </w:pPr>
            <w:r w:rsidRPr="002A0782">
              <w:t>0,06</w:t>
            </w:r>
          </w:p>
        </w:tc>
        <w:tc>
          <w:tcPr>
            <w:tcW w:w="820" w:type="pct"/>
            <w:shd w:val="clear" w:color="auto" w:fill="auto"/>
            <w:vAlign w:val="center"/>
          </w:tcPr>
          <w:p w:rsidR="00A200B7" w:rsidRPr="002A0782" w:rsidRDefault="00A200B7" w:rsidP="00381ED6">
            <w:pPr>
              <w:pStyle w:val="afff9"/>
            </w:pPr>
            <w:r w:rsidRPr="002A0782">
              <w:t>0,06</w:t>
            </w:r>
          </w:p>
        </w:tc>
      </w:tr>
      <w:tr w:rsidR="00A200B7" w:rsidRPr="002A0782" w:rsidTr="00381ED6">
        <w:trPr>
          <w:trHeight w:val="143"/>
        </w:trPr>
        <w:tc>
          <w:tcPr>
            <w:tcW w:w="2415" w:type="pct"/>
            <w:vAlign w:val="center"/>
          </w:tcPr>
          <w:p w:rsidR="00A200B7" w:rsidRPr="002A0782" w:rsidRDefault="00A200B7" w:rsidP="00381ED6">
            <w:pPr>
              <w:rPr>
                <w:bCs/>
              </w:rPr>
            </w:pPr>
            <w:r w:rsidRPr="002A0782">
              <w:rPr>
                <w:bCs/>
              </w:rPr>
              <w:t>Котельная АО «Угловский известковы комбинат»</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tcPr>
          <w:p w:rsidR="00A200B7" w:rsidRPr="002A0782" w:rsidRDefault="00A200B7" w:rsidP="00381ED6">
            <w:pPr>
              <w:jc w:val="center"/>
            </w:pPr>
            <w:r w:rsidRPr="002A0782">
              <w:t>н/д</w:t>
            </w:r>
          </w:p>
        </w:tc>
        <w:tc>
          <w:tcPr>
            <w:tcW w:w="353" w:type="pct"/>
            <w:shd w:val="clear" w:color="auto" w:fill="auto"/>
          </w:tcPr>
          <w:p w:rsidR="00A200B7" w:rsidRPr="002A0782" w:rsidRDefault="00A200B7" w:rsidP="00381ED6">
            <w:pPr>
              <w:jc w:val="center"/>
            </w:pPr>
            <w:r w:rsidRPr="002A0782">
              <w:t>н/д</w:t>
            </w:r>
          </w:p>
        </w:tc>
        <w:tc>
          <w:tcPr>
            <w:tcW w:w="353" w:type="pct"/>
            <w:shd w:val="clear" w:color="auto" w:fill="auto"/>
          </w:tcPr>
          <w:p w:rsidR="00A200B7" w:rsidRPr="002A0782" w:rsidRDefault="00A200B7" w:rsidP="00381ED6">
            <w:pPr>
              <w:jc w:val="center"/>
            </w:pPr>
            <w:r w:rsidRPr="002A0782">
              <w:t>н/д</w:t>
            </w:r>
          </w:p>
        </w:tc>
        <w:tc>
          <w:tcPr>
            <w:tcW w:w="353" w:type="pct"/>
            <w:shd w:val="clear" w:color="auto" w:fill="auto"/>
          </w:tcPr>
          <w:p w:rsidR="00A200B7" w:rsidRPr="002A0782" w:rsidRDefault="00A200B7" w:rsidP="00381ED6">
            <w:pPr>
              <w:jc w:val="center"/>
            </w:pPr>
            <w:r w:rsidRPr="002A0782">
              <w:t>н/д</w:t>
            </w:r>
          </w:p>
        </w:tc>
        <w:tc>
          <w:tcPr>
            <w:tcW w:w="820" w:type="pct"/>
            <w:shd w:val="clear" w:color="auto" w:fill="auto"/>
          </w:tcPr>
          <w:p w:rsidR="00A200B7" w:rsidRPr="002A0782" w:rsidRDefault="00A200B7" w:rsidP="00381ED6">
            <w:pPr>
              <w:jc w:val="center"/>
            </w:pPr>
            <w:r w:rsidRPr="002A0782">
              <w:t>н/д</w:t>
            </w:r>
          </w:p>
        </w:tc>
      </w:tr>
    </w:tbl>
    <w:p w:rsidR="00A200B7" w:rsidRPr="002A0782" w:rsidRDefault="00A200B7" w:rsidP="00A200B7">
      <w:pPr>
        <w:pStyle w:val="5"/>
        <w:rPr>
          <w:sz w:val="20"/>
          <w:szCs w:val="20"/>
        </w:rPr>
      </w:pPr>
      <w:bookmarkStart w:id="399" w:name="_Toc522105776"/>
      <w:bookmarkStart w:id="400" w:name="_Toc5270562"/>
      <w:bookmarkStart w:id="401" w:name="sub_1612"/>
      <w:r w:rsidRPr="002A0782">
        <w:rPr>
          <w:sz w:val="20"/>
          <w:szCs w:val="20"/>
        </w:rPr>
        <w:lastRenderedPageBreak/>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99"/>
      <w:bookmarkEnd w:id="400"/>
    </w:p>
    <w:p w:rsidR="00A200B7" w:rsidRPr="002A0782" w:rsidRDefault="00A200B7" w:rsidP="00A200B7">
      <w:r w:rsidRPr="002A0782">
        <w:t>На территории Угловского городского поселения расход теплоносителя на горячее водоснабжение потребителей с использованием открытой системы теплоснабжения не производится.</w:t>
      </w:r>
    </w:p>
    <w:p w:rsidR="00A200B7" w:rsidRPr="002A0782" w:rsidRDefault="00A200B7" w:rsidP="00A200B7">
      <w:pPr>
        <w:pStyle w:val="5"/>
        <w:rPr>
          <w:sz w:val="20"/>
          <w:szCs w:val="20"/>
        </w:rPr>
      </w:pPr>
      <w:bookmarkStart w:id="402" w:name="_Toc522105777"/>
      <w:bookmarkStart w:id="403" w:name="_Toc5270563"/>
      <w:bookmarkStart w:id="404" w:name="sub_1613"/>
      <w:bookmarkEnd w:id="401"/>
      <w:r w:rsidRPr="002A0782">
        <w:rPr>
          <w:sz w:val="20"/>
          <w:szCs w:val="20"/>
        </w:rPr>
        <w:t>в)сведения о наличии баков-аккумуляторов</w:t>
      </w:r>
      <w:bookmarkEnd w:id="402"/>
      <w:bookmarkEnd w:id="403"/>
    </w:p>
    <w:p w:rsidR="00A200B7" w:rsidRPr="002A0782" w:rsidRDefault="00A200B7" w:rsidP="00A200B7">
      <w:r w:rsidRPr="002A0782">
        <w:t>На котельных Угловского городского поселениябаки-аккумуляторы установлены.</w:t>
      </w:r>
    </w:p>
    <w:p w:rsidR="00A200B7" w:rsidRPr="002A0782" w:rsidRDefault="00A200B7" w:rsidP="00A200B7">
      <w:pPr>
        <w:pStyle w:val="5"/>
        <w:rPr>
          <w:sz w:val="20"/>
          <w:szCs w:val="20"/>
        </w:rPr>
      </w:pPr>
      <w:bookmarkStart w:id="405" w:name="_Toc522105778"/>
      <w:bookmarkStart w:id="406" w:name="_Toc5270564"/>
      <w:bookmarkStart w:id="407" w:name="sub_1614"/>
      <w:bookmarkEnd w:id="404"/>
      <w:r w:rsidRPr="002A0782">
        <w:rPr>
          <w:sz w:val="20"/>
          <w:szCs w:val="20"/>
        </w:rPr>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05"/>
      <w:bookmarkEnd w:id="406"/>
    </w:p>
    <w:p w:rsidR="00A200B7" w:rsidRPr="002A0782" w:rsidRDefault="00A200B7" w:rsidP="00A200B7">
      <w:r w:rsidRPr="002A0782">
        <w:t xml:space="preserve">Производительность водоподготовительных установок должна покрыть нормативные утечки </w:t>
      </w:r>
      <w:r w:rsidRPr="002A0782">
        <w:rPr>
          <w:color w:val="000000"/>
          <w:lang w:bidi="ru-RU"/>
        </w:rPr>
        <w:t>теплоносителя в тепловой сети и системах отопления потребителя.</w:t>
      </w:r>
    </w:p>
    <w:p w:rsidR="00A200B7" w:rsidRPr="002A0782" w:rsidRDefault="00A200B7" w:rsidP="00A200B7">
      <w:pPr>
        <w:spacing w:after="120"/>
      </w:pPr>
      <w:r w:rsidRPr="002A0782">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p>
    <w:p w:rsidR="00A200B7" w:rsidRPr="002A0782" w:rsidRDefault="00A200B7" w:rsidP="00A200B7">
      <w:pPr>
        <w:spacing w:after="120"/>
        <w:jc w:val="right"/>
      </w:pPr>
      <w:r w:rsidRPr="002A0782">
        <w:t>Таблица 6.2</w:t>
      </w:r>
    </w:p>
    <w:p w:rsidR="00A200B7" w:rsidRPr="002A0782" w:rsidRDefault="00A200B7" w:rsidP="00A200B7">
      <w:pPr>
        <w:spacing w:after="60"/>
        <w:jc w:val="center"/>
        <w:rPr>
          <w:u w:val="single"/>
        </w:rPr>
      </w:pPr>
      <w:r w:rsidRPr="002A0782">
        <w:rPr>
          <w:u w:val="single"/>
        </w:rPr>
        <w:t>Расход на подпитку теплоносителя в аварийном режиме, м</w:t>
      </w:r>
      <w:r w:rsidRPr="002A0782">
        <w:rPr>
          <w:u w:val="single"/>
          <w:vertAlign w:val="superscript"/>
        </w:rPr>
        <w:t>3</w:t>
      </w:r>
      <w:r w:rsidRPr="002A0782">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A200B7" w:rsidRPr="002A0782" w:rsidTr="00381ED6">
        <w:trPr>
          <w:tblHeader/>
        </w:trPr>
        <w:tc>
          <w:tcPr>
            <w:tcW w:w="2415" w:type="pct"/>
            <w:vAlign w:val="center"/>
          </w:tcPr>
          <w:p w:rsidR="00A200B7" w:rsidRPr="002A0782" w:rsidRDefault="00A200B7" w:rsidP="00381ED6">
            <w:pPr>
              <w:pStyle w:val="afff9"/>
              <w:rPr>
                <w:b/>
              </w:rPr>
            </w:pPr>
            <w:r w:rsidRPr="002A0782">
              <w:rPr>
                <w:b/>
              </w:rPr>
              <w:t>Название источника</w:t>
            </w:r>
          </w:p>
        </w:tc>
        <w:tc>
          <w:tcPr>
            <w:tcW w:w="353" w:type="pct"/>
            <w:vAlign w:val="center"/>
          </w:tcPr>
          <w:p w:rsidR="00A200B7" w:rsidRPr="002A0782" w:rsidRDefault="00A200B7" w:rsidP="00381ED6">
            <w:pPr>
              <w:pStyle w:val="afff9"/>
              <w:rPr>
                <w:b/>
              </w:rPr>
            </w:pPr>
            <w:r w:rsidRPr="002A0782">
              <w:rPr>
                <w:b/>
              </w:rPr>
              <w:t>2016г.</w:t>
            </w:r>
          </w:p>
        </w:tc>
        <w:tc>
          <w:tcPr>
            <w:tcW w:w="353" w:type="pct"/>
            <w:vAlign w:val="center"/>
          </w:tcPr>
          <w:p w:rsidR="00A200B7" w:rsidRPr="002A0782" w:rsidRDefault="00A200B7" w:rsidP="00381ED6">
            <w:pPr>
              <w:pStyle w:val="afff9"/>
              <w:rPr>
                <w:b/>
              </w:rPr>
            </w:pPr>
            <w:r w:rsidRPr="002A0782">
              <w:rPr>
                <w:b/>
              </w:rPr>
              <w:t>2017г.</w:t>
            </w:r>
          </w:p>
        </w:tc>
        <w:tc>
          <w:tcPr>
            <w:tcW w:w="353" w:type="pct"/>
            <w:vAlign w:val="center"/>
          </w:tcPr>
          <w:p w:rsidR="00A200B7" w:rsidRPr="002A0782" w:rsidRDefault="00A200B7" w:rsidP="00381ED6">
            <w:pPr>
              <w:pStyle w:val="afff9"/>
              <w:rPr>
                <w:b/>
              </w:rPr>
            </w:pPr>
            <w:r w:rsidRPr="002A0782">
              <w:rPr>
                <w:b/>
              </w:rPr>
              <w:t>2018г.</w:t>
            </w:r>
          </w:p>
        </w:tc>
        <w:tc>
          <w:tcPr>
            <w:tcW w:w="353" w:type="pct"/>
            <w:vAlign w:val="center"/>
          </w:tcPr>
          <w:p w:rsidR="00A200B7" w:rsidRPr="002A0782" w:rsidRDefault="00A200B7" w:rsidP="00381ED6">
            <w:pPr>
              <w:pStyle w:val="afff9"/>
              <w:rPr>
                <w:b/>
              </w:rPr>
            </w:pPr>
            <w:r w:rsidRPr="002A0782">
              <w:rPr>
                <w:b/>
              </w:rPr>
              <w:t>2019г.</w:t>
            </w:r>
          </w:p>
        </w:tc>
        <w:tc>
          <w:tcPr>
            <w:tcW w:w="353" w:type="pct"/>
            <w:vAlign w:val="center"/>
          </w:tcPr>
          <w:p w:rsidR="00A200B7" w:rsidRPr="002A0782" w:rsidRDefault="00A200B7" w:rsidP="00381ED6">
            <w:pPr>
              <w:pStyle w:val="afff9"/>
              <w:rPr>
                <w:b/>
              </w:rPr>
            </w:pPr>
            <w:r w:rsidRPr="002A0782">
              <w:rPr>
                <w:b/>
              </w:rPr>
              <w:t>2020г.</w:t>
            </w:r>
          </w:p>
        </w:tc>
        <w:tc>
          <w:tcPr>
            <w:tcW w:w="820" w:type="pct"/>
            <w:vAlign w:val="center"/>
          </w:tcPr>
          <w:p w:rsidR="00A200B7" w:rsidRPr="002A0782" w:rsidRDefault="00A200B7" w:rsidP="00381ED6">
            <w:pPr>
              <w:pStyle w:val="afff9"/>
              <w:rPr>
                <w:b/>
              </w:rPr>
            </w:pPr>
            <w:r w:rsidRPr="002A0782">
              <w:rPr>
                <w:b/>
              </w:rPr>
              <w:t>2021-2030 гг.</w:t>
            </w:r>
          </w:p>
        </w:tc>
      </w:tr>
      <w:tr w:rsidR="00A200B7" w:rsidRPr="002A0782" w:rsidTr="00381ED6">
        <w:tc>
          <w:tcPr>
            <w:tcW w:w="2415" w:type="pct"/>
            <w:vAlign w:val="center"/>
          </w:tcPr>
          <w:p w:rsidR="00A200B7" w:rsidRPr="002A0782" w:rsidRDefault="00A200B7" w:rsidP="00381ED6">
            <w:r w:rsidRPr="002A0782">
              <w:rPr>
                <w:bCs/>
              </w:rPr>
              <w:t>Котельная №27, р.п. Угловка, ул. Центральная</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820" w:type="pct"/>
            <w:shd w:val="clear" w:color="auto" w:fill="auto"/>
            <w:vAlign w:val="center"/>
          </w:tcPr>
          <w:p w:rsidR="00A200B7" w:rsidRPr="002A0782" w:rsidRDefault="00A200B7" w:rsidP="00381ED6">
            <w:pPr>
              <w:pStyle w:val="afff9"/>
            </w:pPr>
            <w:r w:rsidRPr="002A0782">
              <w:t>н/д</w:t>
            </w:r>
          </w:p>
        </w:tc>
      </w:tr>
      <w:tr w:rsidR="00A200B7" w:rsidRPr="002A0782" w:rsidTr="00381ED6">
        <w:tc>
          <w:tcPr>
            <w:tcW w:w="2415" w:type="pct"/>
            <w:vAlign w:val="center"/>
          </w:tcPr>
          <w:p w:rsidR="00A200B7" w:rsidRPr="002A0782" w:rsidRDefault="00A200B7" w:rsidP="00381ED6">
            <w:r w:rsidRPr="002A0782">
              <w:rPr>
                <w:bCs/>
              </w:rPr>
              <w:t>Котельная №16, р.п. Угловка, ул. Ленинградская, 11</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820" w:type="pct"/>
            <w:shd w:val="clear" w:color="auto" w:fill="auto"/>
            <w:vAlign w:val="center"/>
          </w:tcPr>
          <w:p w:rsidR="00A200B7" w:rsidRPr="002A0782" w:rsidRDefault="00A200B7" w:rsidP="00381ED6">
            <w:pPr>
              <w:pStyle w:val="afff9"/>
            </w:pPr>
            <w:r w:rsidRPr="002A0782">
              <w:t>н/д</w:t>
            </w:r>
          </w:p>
        </w:tc>
      </w:tr>
      <w:tr w:rsidR="00A200B7" w:rsidRPr="002A0782" w:rsidTr="00381ED6">
        <w:tc>
          <w:tcPr>
            <w:tcW w:w="2415" w:type="pct"/>
            <w:vAlign w:val="center"/>
          </w:tcPr>
          <w:p w:rsidR="00A200B7" w:rsidRPr="002A0782" w:rsidRDefault="00A200B7" w:rsidP="00381ED6">
            <w:r w:rsidRPr="002A0782">
              <w:rPr>
                <w:bCs/>
              </w:rPr>
              <w:t>Котельная 13, р.п. Угловка, ул. Молодежная</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820" w:type="pct"/>
            <w:shd w:val="clear" w:color="auto" w:fill="auto"/>
            <w:vAlign w:val="center"/>
          </w:tcPr>
          <w:p w:rsidR="00A200B7" w:rsidRPr="002A0782" w:rsidRDefault="00A200B7" w:rsidP="00381ED6">
            <w:pPr>
              <w:pStyle w:val="afff9"/>
            </w:pPr>
            <w:r w:rsidRPr="002A0782">
              <w:t>н/д</w:t>
            </w:r>
          </w:p>
        </w:tc>
      </w:tr>
      <w:tr w:rsidR="00A200B7" w:rsidRPr="002A0782" w:rsidTr="00381ED6">
        <w:tc>
          <w:tcPr>
            <w:tcW w:w="2415" w:type="pct"/>
            <w:vAlign w:val="center"/>
          </w:tcPr>
          <w:p w:rsidR="00A200B7" w:rsidRPr="002A0782" w:rsidRDefault="00A200B7" w:rsidP="00381ED6">
            <w:r w:rsidRPr="002A0782">
              <w:rPr>
                <w:bCs/>
              </w:rPr>
              <w:t>Котельная №11, д. Озерки</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353" w:type="pct"/>
            <w:shd w:val="clear" w:color="auto" w:fill="auto"/>
            <w:vAlign w:val="center"/>
          </w:tcPr>
          <w:p w:rsidR="00A200B7" w:rsidRPr="002A0782" w:rsidRDefault="00A200B7" w:rsidP="00381ED6">
            <w:pPr>
              <w:pStyle w:val="afff9"/>
            </w:pPr>
            <w:r w:rsidRPr="002A0782">
              <w:t>н/д</w:t>
            </w:r>
          </w:p>
        </w:tc>
        <w:tc>
          <w:tcPr>
            <w:tcW w:w="820" w:type="pct"/>
            <w:shd w:val="clear" w:color="auto" w:fill="auto"/>
            <w:vAlign w:val="center"/>
          </w:tcPr>
          <w:p w:rsidR="00A200B7" w:rsidRPr="002A0782" w:rsidRDefault="00A200B7" w:rsidP="00381ED6">
            <w:pPr>
              <w:pStyle w:val="afff9"/>
            </w:pPr>
            <w:r w:rsidRPr="002A0782">
              <w:t>н/д</w:t>
            </w:r>
          </w:p>
        </w:tc>
      </w:tr>
    </w:tbl>
    <w:p w:rsidR="00A200B7" w:rsidRPr="002A0782" w:rsidRDefault="00A200B7" w:rsidP="00A200B7">
      <w:pPr>
        <w:pStyle w:val="5"/>
        <w:rPr>
          <w:sz w:val="20"/>
          <w:szCs w:val="20"/>
        </w:rPr>
      </w:pPr>
      <w:bookmarkStart w:id="408" w:name="_Toc522105779"/>
      <w:bookmarkStart w:id="409" w:name="_Toc5270565"/>
      <w:bookmarkEnd w:id="407"/>
      <w:r w:rsidRPr="002A0782">
        <w:rPr>
          <w:sz w:val="20"/>
          <w:szCs w:val="20"/>
        </w:rPr>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08"/>
      <w:bookmarkEnd w:id="409"/>
    </w:p>
    <w:p w:rsidR="00A200B7" w:rsidRPr="002A0782" w:rsidRDefault="00A200B7" w:rsidP="00A200B7">
      <w:r w:rsidRPr="002A0782">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1.41 ГЛАВА 1 «СУЩЕСТВУЮЩЕЕ ПОЛОЖЕНИЕ В СФЕРЕ ПРОИЗВОДСТВА, ПЕРЕДАЧИ И ПОТРЕБЛЕНИЯ ТЕПЛОВОЙ ЭНЕРГИИ ДЛЯ ЦЕЛЕЙ ТЕПЛОСНАБЖЕНИЯ».</w:t>
      </w:r>
    </w:p>
    <w:p w:rsidR="00A200B7" w:rsidRPr="002A0782" w:rsidRDefault="00A200B7" w:rsidP="00A200B7">
      <w:pPr>
        <w:spacing w:after="120"/>
        <w:jc w:val="right"/>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pStyle w:val="2"/>
        <w:tabs>
          <w:tab w:val="left" w:pos="1276"/>
        </w:tabs>
        <w:jc w:val="center"/>
        <w:rPr>
          <w:sz w:val="20"/>
          <w:szCs w:val="20"/>
        </w:rPr>
      </w:pPr>
      <w:bookmarkStart w:id="410" w:name="_Toc5270566"/>
      <w:r w:rsidRPr="002A0782">
        <w:rPr>
          <w:sz w:val="20"/>
          <w:szCs w:val="20"/>
        </w:rPr>
        <w:lastRenderedPageBreak/>
        <w:t>ПРЕДЛОЖЕНИЯ ПО СТРОИТЕЛЬСТВУ, РЕКОНСТРУКЦИИ И ТЕХНИЧЕСКОМУ ПЕРЕВООРУЖЕНИЮ ИСТОЧНИКОВ ТЕПЛОВОЙ ЭНЕРГИИ</w:t>
      </w:r>
      <w:bookmarkEnd w:id="410"/>
    </w:p>
    <w:p w:rsidR="00A200B7" w:rsidRPr="002A0782" w:rsidRDefault="00A200B7" w:rsidP="00A200B7">
      <w:pPr>
        <w:pStyle w:val="5"/>
        <w:rPr>
          <w:sz w:val="20"/>
          <w:szCs w:val="20"/>
        </w:rPr>
      </w:pPr>
      <w:bookmarkStart w:id="411" w:name="_Toc522105781"/>
      <w:bookmarkStart w:id="412" w:name="_Toc5270567"/>
      <w:r w:rsidRPr="002A0782">
        <w:rPr>
          <w:sz w:val="20"/>
          <w:szCs w:val="20"/>
        </w:rPr>
        <w:t>а)описание условий организации централизованного теплоснабжения, индивидуального теплоснабжения, а также поквартирного отопления</w:t>
      </w:r>
      <w:bookmarkEnd w:id="411"/>
      <w:bookmarkEnd w:id="412"/>
    </w:p>
    <w:p w:rsidR="00A200B7" w:rsidRPr="002A0782" w:rsidRDefault="00A200B7" w:rsidP="00A200B7">
      <w:pPr>
        <w:spacing w:after="120"/>
      </w:pPr>
      <w:r w:rsidRPr="002A0782">
        <w:t>На момент разработки схемы теплоснабжения централизованное теплоснабжение потребителей на территории Угловского городского поселения организованно от 5 котельных.</w:t>
      </w:r>
    </w:p>
    <w:p w:rsidR="00A200B7" w:rsidRPr="002A0782" w:rsidRDefault="00A200B7" w:rsidP="00A200B7">
      <w:pPr>
        <w:spacing w:before="120" w:after="120"/>
        <w:rPr>
          <w:i/>
        </w:rPr>
      </w:pPr>
      <w:r w:rsidRPr="002A0782">
        <w:rPr>
          <w:i/>
        </w:rPr>
        <w:t>Определение условий организации централизованного теплоснабжения</w:t>
      </w:r>
    </w:p>
    <w:p w:rsidR="00A200B7" w:rsidRPr="002A0782" w:rsidRDefault="00A200B7" w:rsidP="00A200B7">
      <w:pPr>
        <w:spacing w:after="120"/>
      </w:pPr>
      <w:r w:rsidRPr="002A0782">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A200B7" w:rsidRPr="002A0782" w:rsidRDefault="00A200B7" w:rsidP="00A200B7">
      <w:pPr>
        <w:spacing w:after="120"/>
      </w:pPr>
      <w:r w:rsidRPr="002A0782">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200B7" w:rsidRPr="002A0782" w:rsidRDefault="00A200B7" w:rsidP="00A200B7">
      <w:pPr>
        <w:spacing w:after="120"/>
      </w:pPr>
      <w:r w:rsidRPr="002A0782">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200B7" w:rsidRPr="002A0782" w:rsidRDefault="00A200B7" w:rsidP="00A200B7">
      <w:pPr>
        <w:spacing w:after="120"/>
      </w:pPr>
      <w:r w:rsidRPr="002A0782">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200B7" w:rsidRPr="002A0782" w:rsidRDefault="00A200B7" w:rsidP="00A200B7">
      <w:pPr>
        <w:spacing w:after="120"/>
      </w:pPr>
      <w:r w:rsidRPr="002A0782">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w:t>
      </w:r>
      <w:r w:rsidRPr="002A0782">
        <w:lastRenderedPageBreak/>
        <w:t>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200B7" w:rsidRPr="002A0782" w:rsidRDefault="00A200B7" w:rsidP="00A200B7">
      <w:pPr>
        <w:spacing w:after="120"/>
      </w:pPr>
      <w:r w:rsidRPr="002A0782">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200B7" w:rsidRPr="002A0782" w:rsidRDefault="00A200B7" w:rsidP="00A200B7">
      <w:pPr>
        <w:spacing w:after="120"/>
      </w:pPr>
      <w:r w:rsidRPr="002A0782">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A200B7" w:rsidRPr="002A0782" w:rsidRDefault="00A200B7" w:rsidP="00A200B7">
      <w:pPr>
        <w:spacing w:after="120"/>
      </w:pPr>
      <w:r w:rsidRPr="002A0782">
        <w:rPr>
          <w:bCs/>
        </w:rPr>
        <w:t xml:space="preserve">В связи с намерением в период с 2022-2024гг   вывода из эксплуатации источника тепловой энергии – котельной АО «Угловский известковый кобинат»,  планируется в 2023 году на територии п.Угловка Окуловского района </w:t>
      </w:r>
      <w:r w:rsidRPr="002A0782">
        <w:t>строительство газовой Блочно-модульной котельной мощностью 0,4 Мвт на земельном участке с кадастровым номером 53:12:0203001:121, взамен котельной «Угловского известкового комбината» п. Угловка.</w:t>
      </w:r>
    </w:p>
    <w:p w:rsidR="00A200B7" w:rsidRPr="002A0782" w:rsidRDefault="00A200B7" w:rsidP="00A200B7">
      <w:pPr>
        <w:spacing w:after="120"/>
      </w:pPr>
      <w:r w:rsidRPr="002A0782">
        <w:t>.</w:t>
      </w:r>
    </w:p>
    <w:p w:rsidR="00A200B7" w:rsidRPr="002A0782" w:rsidRDefault="00A200B7" w:rsidP="00A200B7">
      <w:r w:rsidRPr="002A0782">
        <w:t>В таблице 7.1 представлен список мероприятий по строительству, реконструкции и техническому перевооружению источников тепловой энергии Угловского городского поселения.</w:t>
      </w:r>
    </w:p>
    <w:p w:rsidR="00A200B7" w:rsidRPr="002A0782" w:rsidRDefault="00A200B7" w:rsidP="00A200B7">
      <w:pPr>
        <w:jc w:val="right"/>
        <w:sectPr w:rsidR="00A200B7" w:rsidRPr="002A0782" w:rsidSect="00381ED6">
          <w:headerReference w:type="default" r:id="rId73"/>
          <w:footerReference w:type="default" r:id="rId74"/>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7.1</w:t>
      </w:r>
    </w:p>
    <w:p w:rsidR="00A200B7" w:rsidRPr="002A0782" w:rsidRDefault="00A200B7" w:rsidP="00A200B7">
      <w:pPr>
        <w:spacing w:after="60"/>
        <w:jc w:val="center"/>
        <w:rPr>
          <w:u w:val="single"/>
        </w:rPr>
      </w:pPr>
      <w:r w:rsidRPr="002A0782">
        <w:rPr>
          <w:u w:val="single"/>
        </w:rPr>
        <w:t>План мероприятий по строительству, реконструкции и техническому перевооружению источников тепловой энергии на каждом этапе Угловского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76"/>
        <w:gridCol w:w="3655"/>
        <w:gridCol w:w="6663"/>
        <w:gridCol w:w="1495"/>
      </w:tblGrid>
      <w:tr w:rsidR="00A200B7" w:rsidRPr="002A0782" w:rsidTr="00381ED6">
        <w:trPr>
          <w:trHeight w:val="85"/>
          <w:tblHeader/>
        </w:trPr>
        <w:tc>
          <w:tcPr>
            <w:tcW w:w="979" w:type="pct"/>
            <w:tcMar>
              <w:left w:w="11" w:type="dxa"/>
              <w:right w:w="11" w:type="dxa"/>
            </w:tcMar>
            <w:vAlign w:val="center"/>
          </w:tcPr>
          <w:p w:rsidR="00A200B7" w:rsidRPr="002A0782" w:rsidRDefault="00A200B7" w:rsidP="00381ED6">
            <w:pPr>
              <w:pStyle w:val="afff9"/>
              <w:rPr>
                <w:b/>
              </w:rPr>
            </w:pPr>
            <w:r w:rsidRPr="002A0782">
              <w:rPr>
                <w:b/>
              </w:rPr>
              <w:t>Наименование объекта</w:t>
            </w:r>
          </w:p>
        </w:tc>
        <w:tc>
          <w:tcPr>
            <w:tcW w:w="1244" w:type="pct"/>
            <w:tcMar>
              <w:left w:w="11" w:type="dxa"/>
              <w:right w:w="11" w:type="dxa"/>
            </w:tcMar>
            <w:vAlign w:val="center"/>
          </w:tcPr>
          <w:p w:rsidR="00A200B7" w:rsidRPr="002A0782" w:rsidRDefault="00A200B7" w:rsidP="00381ED6">
            <w:pPr>
              <w:pStyle w:val="afff9"/>
              <w:rPr>
                <w:b/>
              </w:rPr>
            </w:pPr>
            <w:r w:rsidRPr="002A0782">
              <w:rPr>
                <w:b/>
              </w:rPr>
              <w:t>Место расположения (наименование населенного пункта, улица и т.п.)</w:t>
            </w:r>
          </w:p>
        </w:tc>
        <w:tc>
          <w:tcPr>
            <w:tcW w:w="2268" w:type="pct"/>
            <w:tcMar>
              <w:left w:w="11" w:type="dxa"/>
              <w:right w:w="11" w:type="dxa"/>
            </w:tcMar>
            <w:vAlign w:val="center"/>
          </w:tcPr>
          <w:p w:rsidR="00A200B7" w:rsidRPr="002A0782" w:rsidRDefault="00A200B7" w:rsidP="00381ED6">
            <w:pPr>
              <w:pStyle w:val="afff9"/>
              <w:rPr>
                <w:b/>
              </w:rPr>
            </w:pPr>
            <w:r w:rsidRPr="002A0782">
              <w:rPr>
                <w:b/>
              </w:rPr>
              <w:t>Описание мероприятия</w:t>
            </w:r>
          </w:p>
        </w:tc>
        <w:tc>
          <w:tcPr>
            <w:tcW w:w="509" w:type="pct"/>
            <w:vAlign w:val="center"/>
          </w:tcPr>
          <w:p w:rsidR="00A200B7" w:rsidRPr="002A0782" w:rsidRDefault="00A200B7" w:rsidP="00381ED6">
            <w:pPr>
              <w:pStyle w:val="afff9"/>
              <w:rPr>
                <w:b/>
              </w:rPr>
            </w:pPr>
            <w:r w:rsidRPr="002A0782">
              <w:rPr>
                <w:b/>
              </w:rPr>
              <w:t>Год реализации мероприятий</w:t>
            </w:r>
          </w:p>
        </w:tc>
      </w:tr>
      <w:tr w:rsidR="00A200B7" w:rsidRPr="002A0782" w:rsidTr="00381ED6">
        <w:trPr>
          <w:trHeight w:val="479"/>
        </w:trPr>
        <w:tc>
          <w:tcPr>
            <w:tcW w:w="979" w:type="pct"/>
            <w:noWrap/>
            <w:tcMar>
              <w:left w:w="11" w:type="dxa"/>
              <w:right w:w="11" w:type="dxa"/>
            </w:tcMar>
            <w:vAlign w:val="center"/>
          </w:tcPr>
          <w:p w:rsidR="00A200B7" w:rsidRPr="002A0782" w:rsidRDefault="00A200B7" w:rsidP="00381ED6">
            <w:pPr>
              <w:pStyle w:val="afff9"/>
              <w:rPr>
                <w:highlight w:val="yellow"/>
              </w:rPr>
            </w:pPr>
            <w:r w:rsidRPr="002A0782">
              <w:t>Котельная №27</w:t>
            </w:r>
          </w:p>
        </w:tc>
        <w:tc>
          <w:tcPr>
            <w:tcW w:w="1244" w:type="pct"/>
            <w:tcMar>
              <w:left w:w="11" w:type="dxa"/>
              <w:right w:w="11" w:type="dxa"/>
            </w:tcMar>
            <w:vAlign w:val="center"/>
          </w:tcPr>
          <w:p w:rsidR="00A200B7" w:rsidRPr="002A0782" w:rsidRDefault="00A200B7" w:rsidP="00381ED6">
            <w:pPr>
              <w:pStyle w:val="afff9"/>
              <w:rPr>
                <w:highlight w:val="yellow"/>
              </w:rPr>
            </w:pPr>
            <w:r w:rsidRPr="002A0782">
              <w:t>р.п. Угловка, ул. Центральная</w:t>
            </w:r>
          </w:p>
        </w:tc>
        <w:tc>
          <w:tcPr>
            <w:tcW w:w="2268" w:type="pct"/>
            <w:tcMar>
              <w:left w:w="11" w:type="dxa"/>
              <w:right w:w="11" w:type="dxa"/>
            </w:tcMar>
            <w:vAlign w:val="center"/>
          </w:tcPr>
          <w:p w:rsidR="00A200B7" w:rsidRPr="002A0782" w:rsidRDefault="00A200B7" w:rsidP="00381ED6">
            <w:r w:rsidRPr="002A0782">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A200B7" w:rsidRPr="002A0782" w:rsidRDefault="00A200B7" w:rsidP="00381ED6">
            <w:pPr>
              <w:pStyle w:val="afff9"/>
            </w:pPr>
            <w:r w:rsidRPr="002A0782">
              <w:t>2020-2030гг.</w:t>
            </w:r>
          </w:p>
        </w:tc>
      </w:tr>
      <w:tr w:rsidR="00A200B7" w:rsidRPr="002A0782" w:rsidTr="00381ED6">
        <w:trPr>
          <w:trHeight w:val="479"/>
        </w:trPr>
        <w:tc>
          <w:tcPr>
            <w:tcW w:w="979" w:type="pct"/>
            <w:noWrap/>
            <w:tcMar>
              <w:left w:w="11" w:type="dxa"/>
              <w:right w:w="11" w:type="dxa"/>
            </w:tcMar>
            <w:vAlign w:val="center"/>
          </w:tcPr>
          <w:p w:rsidR="00A200B7" w:rsidRPr="002A0782" w:rsidRDefault="00A200B7" w:rsidP="00381ED6">
            <w:pPr>
              <w:pStyle w:val="afff9"/>
              <w:rPr>
                <w:highlight w:val="yellow"/>
              </w:rPr>
            </w:pPr>
            <w:r w:rsidRPr="002A0782">
              <w:t>Котельная №16</w:t>
            </w:r>
          </w:p>
        </w:tc>
        <w:tc>
          <w:tcPr>
            <w:tcW w:w="1244" w:type="pct"/>
            <w:tcMar>
              <w:left w:w="11" w:type="dxa"/>
              <w:right w:w="11" w:type="dxa"/>
            </w:tcMar>
            <w:vAlign w:val="center"/>
          </w:tcPr>
          <w:p w:rsidR="00A200B7" w:rsidRPr="002A0782" w:rsidRDefault="00A200B7" w:rsidP="00381ED6">
            <w:pPr>
              <w:pStyle w:val="afff9"/>
              <w:rPr>
                <w:highlight w:val="yellow"/>
              </w:rPr>
            </w:pPr>
            <w:r w:rsidRPr="002A0782">
              <w:t>р.п. Угловка, ул. Ленинградская, д. 11</w:t>
            </w:r>
          </w:p>
        </w:tc>
        <w:tc>
          <w:tcPr>
            <w:tcW w:w="2268" w:type="pct"/>
            <w:tcMar>
              <w:left w:w="11" w:type="dxa"/>
              <w:right w:w="11" w:type="dxa"/>
            </w:tcMar>
            <w:vAlign w:val="center"/>
          </w:tcPr>
          <w:p w:rsidR="00A200B7" w:rsidRPr="002A0782" w:rsidRDefault="00A200B7" w:rsidP="00381ED6">
            <w:r w:rsidRPr="002A0782">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A200B7" w:rsidRPr="002A0782" w:rsidRDefault="00A200B7" w:rsidP="00381ED6">
            <w:pPr>
              <w:pStyle w:val="afff9"/>
            </w:pPr>
            <w:r w:rsidRPr="002A0782">
              <w:t>2020-2030гг.</w:t>
            </w:r>
          </w:p>
        </w:tc>
      </w:tr>
      <w:tr w:rsidR="00A200B7" w:rsidRPr="002A0782" w:rsidTr="00381ED6">
        <w:trPr>
          <w:trHeight w:val="479"/>
        </w:trPr>
        <w:tc>
          <w:tcPr>
            <w:tcW w:w="979" w:type="pct"/>
            <w:noWrap/>
            <w:tcMar>
              <w:left w:w="11" w:type="dxa"/>
              <w:right w:w="11" w:type="dxa"/>
            </w:tcMar>
            <w:vAlign w:val="center"/>
          </w:tcPr>
          <w:p w:rsidR="00A200B7" w:rsidRPr="002A0782" w:rsidRDefault="00A200B7" w:rsidP="00381ED6">
            <w:pPr>
              <w:pStyle w:val="afff9"/>
              <w:rPr>
                <w:highlight w:val="yellow"/>
              </w:rPr>
            </w:pPr>
            <w:r w:rsidRPr="002A0782">
              <w:t>Котельная №13</w:t>
            </w:r>
          </w:p>
        </w:tc>
        <w:tc>
          <w:tcPr>
            <w:tcW w:w="1244" w:type="pct"/>
            <w:tcMar>
              <w:left w:w="11" w:type="dxa"/>
              <w:right w:w="11" w:type="dxa"/>
            </w:tcMar>
            <w:vAlign w:val="center"/>
          </w:tcPr>
          <w:p w:rsidR="00A200B7" w:rsidRPr="002A0782" w:rsidRDefault="00A200B7" w:rsidP="00381ED6">
            <w:pPr>
              <w:pStyle w:val="afff9"/>
              <w:rPr>
                <w:highlight w:val="yellow"/>
              </w:rPr>
            </w:pPr>
            <w:r w:rsidRPr="002A0782">
              <w:rPr>
                <w:bCs/>
              </w:rPr>
              <w:t>р.п. Угловка, ул. Молодежная</w:t>
            </w:r>
          </w:p>
        </w:tc>
        <w:tc>
          <w:tcPr>
            <w:tcW w:w="2268" w:type="pct"/>
            <w:tcMar>
              <w:left w:w="11" w:type="dxa"/>
              <w:right w:w="11" w:type="dxa"/>
            </w:tcMar>
            <w:vAlign w:val="center"/>
          </w:tcPr>
          <w:p w:rsidR="00A200B7" w:rsidRPr="002A0782" w:rsidRDefault="00A200B7" w:rsidP="00381ED6">
            <w:r w:rsidRPr="002A0782">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A200B7" w:rsidRPr="002A0782" w:rsidRDefault="00A200B7" w:rsidP="00381ED6">
            <w:pPr>
              <w:pStyle w:val="afff9"/>
            </w:pPr>
            <w:r w:rsidRPr="002A0782">
              <w:t>2020-2030гг.</w:t>
            </w:r>
          </w:p>
        </w:tc>
      </w:tr>
      <w:tr w:rsidR="00A200B7" w:rsidRPr="002A0782" w:rsidTr="00381ED6">
        <w:trPr>
          <w:trHeight w:val="879"/>
        </w:trPr>
        <w:tc>
          <w:tcPr>
            <w:tcW w:w="979" w:type="pct"/>
            <w:noWrap/>
            <w:tcMar>
              <w:left w:w="11" w:type="dxa"/>
              <w:right w:w="11" w:type="dxa"/>
            </w:tcMar>
            <w:vAlign w:val="center"/>
          </w:tcPr>
          <w:p w:rsidR="00A200B7" w:rsidRPr="002A0782" w:rsidRDefault="00A200B7" w:rsidP="00381ED6">
            <w:pPr>
              <w:pStyle w:val="afff9"/>
            </w:pPr>
            <w:r w:rsidRPr="002A0782">
              <w:t>Котельная №11</w:t>
            </w:r>
          </w:p>
        </w:tc>
        <w:tc>
          <w:tcPr>
            <w:tcW w:w="1244" w:type="pct"/>
            <w:tcMar>
              <w:left w:w="11" w:type="dxa"/>
              <w:right w:w="11" w:type="dxa"/>
            </w:tcMar>
            <w:vAlign w:val="center"/>
          </w:tcPr>
          <w:p w:rsidR="00A200B7" w:rsidRPr="002A0782" w:rsidRDefault="00A200B7" w:rsidP="00381ED6">
            <w:pPr>
              <w:pStyle w:val="afff9"/>
              <w:rPr>
                <w:highlight w:val="yellow"/>
              </w:rPr>
            </w:pPr>
            <w:r w:rsidRPr="002A0782">
              <w:rPr>
                <w:bCs/>
              </w:rPr>
              <w:t>д. Озерки</w:t>
            </w:r>
          </w:p>
        </w:tc>
        <w:tc>
          <w:tcPr>
            <w:tcW w:w="2268" w:type="pct"/>
            <w:tcMar>
              <w:left w:w="11" w:type="dxa"/>
              <w:right w:w="11" w:type="dxa"/>
            </w:tcMar>
            <w:vAlign w:val="center"/>
          </w:tcPr>
          <w:p w:rsidR="00A200B7" w:rsidRPr="002A0782" w:rsidRDefault="00A200B7" w:rsidP="00381ED6">
            <w:r w:rsidRPr="002A0782">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p w:rsidR="00A200B7" w:rsidRPr="002A0782" w:rsidRDefault="00A200B7" w:rsidP="00381ED6"/>
        </w:tc>
        <w:tc>
          <w:tcPr>
            <w:tcW w:w="509" w:type="pct"/>
            <w:vAlign w:val="center"/>
          </w:tcPr>
          <w:p w:rsidR="00A200B7" w:rsidRPr="002A0782" w:rsidRDefault="00A200B7" w:rsidP="00381ED6">
            <w:pPr>
              <w:pStyle w:val="afff9"/>
            </w:pPr>
            <w:r w:rsidRPr="002A0782">
              <w:t>2020-2030гг.</w:t>
            </w:r>
          </w:p>
        </w:tc>
      </w:tr>
      <w:tr w:rsidR="00A200B7" w:rsidRPr="002A0782" w:rsidTr="00381ED6">
        <w:trPr>
          <w:trHeight w:val="1557"/>
        </w:trPr>
        <w:tc>
          <w:tcPr>
            <w:tcW w:w="979" w:type="pct"/>
            <w:noWrap/>
            <w:tcMar>
              <w:left w:w="11" w:type="dxa"/>
              <w:right w:w="11" w:type="dxa"/>
            </w:tcMar>
            <w:vAlign w:val="center"/>
          </w:tcPr>
          <w:p w:rsidR="00A200B7" w:rsidRPr="002A0782" w:rsidRDefault="00A200B7" w:rsidP="00381ED6">
            <w:pPr>
              <w:pStyle w:val="afff9"/>
            </w:pPr>
            <w:r w:rsidRPr="002A0782">
              <w:t>Котельная АО «Угловский известковый комбинат»</w:t>
            </w:r>
          </w:p>
        </w:tc>
        <w:tc>
          <w:tcPr>
            <w:tcW w:w="1244" w:type="pct"/>
            <w:tcMar>
              <w:left w:w="11" w:type="dxa"/>
              <w:right w:w="11" w:type="dxa"/>
            </w:tcMar>
            <w:vAlign w:val="center"/>
          </w:tcPr>
          <w:p w:rsidR="00A200B7" w:rsidRPr="002A0782" w:rsidRDefault="00A200B7" w:rsidP="00381ED6">
            <w:pPr>
              <w:pStyle w:val="afff9"/>
              <w:rPr>
                <w:bCs/>
              </w:rPr>
            </w:pPr>
            <w:r w:rsidRPr="002A0782">
              <w:t>р.п. Угловка, ул.Спортивная, д.2</w:t>
            </w:r>
          </w:p>
        </w:tc>
        <w:tc>
          <w:tcPr>
            <w:tcW w:w="2268" w:type="pct"/>
            <w:tcMar>
              <w:left w:w="11" w:type="dxa"/>
              <w:right w:w="11" w:type="dxa"/>
            </w:tcMar>
            <w:vAlign w:val="center"/>
          </w:tcPr>
          <w:p w:rsidR="00A200B7" w:rsidRPr="002A0782" w:rsidRDefault="00A200B7" w:rsidP="00381ED6">
            <w:r w:rsidRPr="002A0782">
              <w:t>Разработка мероприятий и реализация проектных решений по строительству альтернативного источника теплоснабжения для объектов-потребителей тепловой энергии на ул.Спортивная рп.Угловка, связанного с намерением  вывода из эксплуатации котельной, согласно уведомления АО «Угловский известковый комбинат» от 24.12.2020г №519/7</w:t>
            </w:r>
          </w:p>
        </w:tc>
        <w:tc>
          <w:tcPr>
            <w:tcW w:w="509" w:type="pct"/>
            <w:vAlign w:val="center"/>
          </w:tcPr>
          <w:p w:rsidR="00A200B7" w:rsidRPr="002A0782" w:rsidRDefault="00A200B7" w:rsidP="00381ED6">
            <w:pPr>
              <w:pStyle w:val="afff9"/>
            </w:pPr>
            <w:r w:rsidRPr="002A0782">
              <w:t>2021-2024</w:t>
            </w:r>
          </w:p>
        </w:tc>
      </w:tr>
      <w:tr w:rsidR="00A200B7" w:rsidRPr="002A0782" w:rsidTr="00381ED6">
        <w:trPr>
          <w:trHeight w:val="417"/>
        </w:trPr>
        <w:tc>
          <w:tcPr>
            <w:tcW w:w="979" w:type="pct"/>
            <w:noWrap/>
            <w:tcMar>
              <w:left w:w="11" w:type="dxa"/>
              <w:right w:w="11" w:type="dxa"/>
            </w:tcMar>
            <w:vAlign w:val="center"/>
          </w:tcPr>
          <w:p w:rsidR="00A200B7" w:rsidRPr="002A0782" w:rsidRDefault="00A200B7" w:rsidP="00381ED6">
            <w:pPr>
              <w:pStyle w:val="afff9"/>
            </w:pPr>
            <w:r w:rsidRPr="002A0782">
              <w:rPr>
                <w:color w:val="000000"/>
              </w:rPr>
              <w:t>Строительство газовой Блочно-модульной котельной , мощностью 0,4 МВт в п.Угловка Окуловского района</w:t>
            </w:r>
          </w:p>
        </w:tc>
        <w:tc>
          <w:tcPr>
            <w:tcW w:w="1244" w:type="pct"/>
            <w:tcMar>
              <w:left w:w="11" w:type="dxa"/>
              <w:right w:w="11" w:type="dxa"/>
            </w:tcMar>
            <w:vAlign w:val="center"/>
          </w:tcPr>
          <w:p w:rsidR="00A200B7" w:rsidRPr="002A0782" w:rsidRDefault="00A200B7" w:rsidP="00381ED6">
            <w:pPr>
              <w:pStyle w:val="afff9"/>
            </w:pPr>
            <w:r w:rsidRPr="002A0782">
              <w:t>р.п. Угловка, ул.Спортивная, земельный участок 400, кадастровый номер 53:12:0203001:121</w:t>
            </w:r>
          </w:p>
        </w:tc>
        <w:tc>
          <w:tcPr>
            <w:tcW w:w="2268" w:type="pct"/>
            <w:tcMar>
              <w:left w:w="11" w:type="dxa"/>
              <w:right w:w="11" w:type="dxa"/>
            </w:tcMar>
            <w:vAlign w:val="center"/>
          </w:tcPr>
          <w:p w:rsidR="00A200B7" w:rsidRPr="002A0782" w:rsidRDefault="00A200B7" w:rsidP="00381ED6">
            <w:r w:rsidRPr="002A0782">
              <w:rPr>
                <w:color w:val="000000"/>
              </w:rPr>
              <w:t>Строительство газовой Блочно-модульной котельной , мощностью 0,4 МВт в п.Угловка Окуловского района</w:t>
            </w:r>
          </w:p>
        </w:tc>
        <w:tc>
          <w:tcPr>
            <w:tcW w:w="509" w:type="pct"/>
            <w:vAlign w:val="center"/>
          </w:tcPr>
          <w:p w:rsidR="00A200B7" w:rsidRPr="002A0782" w:rsidRDefault="00A200B7" w:rsidP="00381ED6">
            <w:pPr>
              <w:pStyle w:val="afff9"/>
            </w:pPr>
            <w:r w:rsidRPr="002A0782">
              <w:t>2023</w:t>
            </w:r>
          </w:p>
        </w:tc>
      </w:tr>
    </w:tbl>
    <w:p w:rsidR="00A200B7" w:rsidRPr="002A0782" w:rsidRDefault="00A200B7" w:rsidP="00A200B7">
      <w:pPr>
        <w:spacing w:before="120" w:after="120"/>
        <w:rPr>
          <w:i/>
        </w:r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spacing w:before="120" w:after="120"/>
        <w:rPr>
          <w:i/>
        </w:rPr>
      </w:pPr>
      <w:r w:rsidRPr="002A0782">
        <w:rPr>
          <w:i/>
        </w:rPr>
        <w:lastRenderedPageBreak/>
        <w:t>Определение условий организации индивидуального теплоснабжения, а также поквартирного отопления</w:t>
      </w:r>
    </w:p>
    <w:p w:rsidR="00A200B7" w:rsidRPr="002A0782" w:rsidRDefault="00A200B7" w:rsidP="00A200B7">
      <w:r w:rsidRPr="002A0782">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200B7" w:rsidRPr="002A0782" w:rsidRDefault="00A200B7" w:rsidP="00A200B7">
      <w:pPr>
        <w:numPr>
          <w:ilvl w:val="0"/>
          <w:numId w:val="28"/>
        </w:numPr>
        <w:spacing w:line="276" w:lineRule="auto"/>
        <w:ind w:left="851" w:hanging="284"/>
        <w:jc w:val="both"/>
      </w:pPr>
      <w:r w:rsidRPr="002A0782">
        <w:t>значительной удаленности от существующих и перспективных тепловых сетей;</w:t>
      </w:r>
    </w:p>
    <w:p w:rsidR="00A200B7" w:rsidRPr="002A0782" w:rsidRDefault="00A200B7" w:rsidP="00A200B7">
      <w:pPr>
        <w:numPr>
          <w:ilvl w:val="0"/>
          <w:numId w:val="28"/>
        </w:numPr>
        <w:spacing w:line="276" w:lineRule="auto"/>
        <w:ind w:left="851" w:hanging="284"/>
        <w:jc w:val="both"/>
      </w:pPr>
      <w:r w:rsidRPr="002A0782">
        <w:t>малой подключаемой нагрузки (менее 0,01 Гкал/ч);</w:t>
      </w:r>
    </w:p>
    <w:p w:rsidR="00A200B7" w:rsidRPr="002A0782" w:rsidRDefault="00A200B7" w:rsidP="00A200B7">
      <w:pPr>
        <w:numPr>
          <w:ilvl w:val="0"/>
          <w:numId w:val="28"/>
        </w:numPr>
        <w:spacing w:line="276" w:lineRule="auto"/>
        <w:ind w:left="851" w:hanging="284"/>
        <w:jc w:val="both"/>
      </w:pPr>
      <w:r w:rsidRPr="002A0782">
        <w:t>отсутствия резервов тепловой мощности в границах застройки на данный момент и в рассматриваемой перспективе;</w:t>
      </w:r>
    </w:p>
    <w:p w:rsidR="00A200B7" w:rsidRPr="002A0782" w:rsidRDefault="00A200B7" w:rsidP="00A200B7">
      <w:pPr>
        <w:numPr>
          <w:ilvl w:val="0"/>
          <w:numId w:val="28"/>
        </w:numPr>
        <w:spacing w:after="120" w:line="276" w:lineRule="auto"/>
        <w:ind w:left="851" w:hanging="284"/>
        <w:jc w:val="both"/>
      </w:pPr>
      <w:r w:rsidRPr="002A0782">
        <w:t>использования тепловой энергии в технологических целях.</w:t>
      </w:r>
    </w:p>
    <w:p w:rsidR="00A200B7" w:rsidRPr="002A0782" w:rsidRDefault="00A200B7" w:rsidP="00A200B7">
      <w:r w:rsidRPr="002A0782">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200B7" w:rsidRPr="002A0782" w:rsidRDefault="00A200B7" w:rsidP="00A200B7">
      <w:r w:rsidRPr="002A0782">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A200B7" w:rsidRPr="002A0782" w:rsidRDefault="00A200B7" w:rsidP="00A200B7">
      <w:r w:rsidRPr="002A0782">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A200B7" w:rsidRPr="002A0782" w:rsidRDefault="00A200B7" w:rsidP="00A200B7">
      <w:pPr>
        <w:pStyle w:val="5"/>
        <w:rPr>
          <w:sz w:val="20"/>
          <w:szCs w:val="20"/>
        </w:rPr>
      </w:pPr>
      <w:bookmarkStart w:id="413" w:name="_Toc522105782"/>
      <w:bookmarkStart w:id="414" w:name="_Toc5270568"/>
      <w:bookmarkStart w:id="415" w:name="sub_1632"/>
      <w:r w:rsidRPr="002A0782">
        <w:rPr>
          <w:sz w:val="20"/>
          <w:szCs w:val="20"/>
        </w:rPr>
        <w:t xml:space="preserve">б)описание текущей ситуации, связанной с ранее принятыми в соответствии с </w:t>
      </w:r>
      <w:hyperlink r:id="rId75" w:history="1">
        <w:r w:rsidRPr="002A0782">
          <w:rPr>
            <w:sz w:val="20"/>
            <w:szCs w:val="20"/>
          </w:rPr>
          <w:t>законодательством</w:t>
        </w:r>
      </w:hyperlink>
      <w:r w:rsidRPr="002A0782">
        <w:rPr>
          <w:sz w:val="20"/>
          <w:szCs w:val="20"/>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3"/>
      <w:bookmarkEnd w:id="414"/>
    </w:p>
    <w:p w:rsidR="00A200B7" w:rsidRPr="002A0782" w:rsidRDefault="00A200B7" w:rsidP="00A200B7">
      <w:r w:rsidRPr="002A0782">
        <w:t>Генерирующие объекты, мощность которых поставляется в вынужденном режиме в целях обеспечения надежного теплоснабжения потребителей, на территории Угловского городского поселения отсутствуют.</w:t>
      </w:r>
    </w:p>
    <w:p w:rsidR="00A200B7" w:rsidRPr="002A0782" w:rsidRDefault="00A200B7" w:rsidP="00A200B7">
      <w:pPr>
        <w:pStyle w:val="5"/>
        <w:rPr>
          <w:sz w:val="20"/>
          <w:szCs w:val="20"/>
        </w:rPr>
      </w:pPr>
      <w:bookmarkStart w:id="416" w:name="_Toc522105783"/>
      <w:bookmarkStart w:id="417" w:name="_Toc5270569"/>
      <w:bookmarkStart w:id="418" w:name="sub_1633"/>
      <w:bookmarkEnd w:id="415"/>
      <w:r w:rsidRPr="002A0782">
        <w:rPr>
          <w:sz w:val="20"/>
          <w:szCs w:val="20"/>
        </w:rPr>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16"/>
      <w:bookmarkEnd w:id="417"/>
    </w:p>
    <w:p w:rsidR="00A200B7" w:rsidRPr="002A0782" w:rsidRDefault="00A200B7" w:rsidP="00A200B7">
      <w:r w:rsidRPr="002A0782">
        <w:t>Генерирующие объекты, вывод которых из эксплуатации может привести к нарушению надежности теплоснабжения, на территории Угловского городского поселения отсутствуют.</w:t>
      </w:r>
    </w:p>
    <w:p w:rsidR="00A200B7" w:rsidRPr="002A0782" w:rsidRDefault="00A200B7" w:rsidP="00A200B7">
      <w:pPr>
        <w:pStyle w:val="5"/>
        <w:rPr>
          <w:sz w:val="20"/>
          <w:szCs w:val="20"/>
        </w:rPr>
      </w:pPr>
      <w:bookmarkStart w:id="419" w:name="_Toc522105784"/>
      <w:bookmarkStart w:id="420" w:name="_Toc5270570"/>
      <w:bookmarkStart w:id="421" w:name="_Toc347472121"/>
      <w:bookmarkStart w:id="422" w:name="_Toc381197842"/>
      <w:bookmarkStart w:id="423" w:name="_Toc389669341"/>
      <w:bookmarkEnd w:id="418"/>
      <w:r w:rsidRPr="002A0782">
        <w:rPr>
          <w:sz w:val="20"/>
          <w:szCs w:val="20"/>
        </w:rPr>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19"/>
      <w:bookmarkEnd w:id="420"/>
    </w:p>
    <w:p w:rsidR="00A200B7" w:rsidRPr="002A0782" w:rsidRDefault="00A200B7" w:rsidP="00A200B7">
      <w:pPr>
        <w:rPr>
          <w:b/>
        </w:rPr>
      </w:pPr>
      <w:r w:rsidRPr="002A0782">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Угловском городском поселении совместное производство электрической и тепловой энергии на перспективу не планируется. </w:t>
      </w:r>
    </w:p>
    <w:p w:rsidR="00A200B7" w:rsidRPr="002A0782" w:rsidRDefault="00A200B7" w:rsidP="00A200B7">
      <w:pPr>
        <w:pStyle w:val="5"/>
        <w:rPr>
          <w:sz w:val="20"/>
          <w:szCs w:val="20"/>
        </w:rPr>
      </w:pPr>
      <w:bookmarkStart w:id="424" w:name="_Toc522105785"/>
      <w:bookmarkStart w:id="425" w:name="_Toc5270571"/>
      <w:bookmarkEnd w:id="421"/>
      <w:bookmarkEnd w:id="422"/>
      <w:bookmarkEnd w:id="423"/>
      <w:r w:rsidRPr="002A0782">
        <w:rPr>
          <w:sz w:val="20"/>
          <w:szCs w:val="20"/>
        </w:rPr>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4"/>
      <w:bookmarkEnd w:id="425"/>
    </w:p>
    <w:p w:rsidR="00A200B7" w:rsidRPr="002A0782" w:rsidRDefault="00A200B7" w:rsidP="00A200B7">
      <w:r w:rsidRPr="002A0782">
        <w:t>В настоящее время в Угловском городском поселенииисточники тепловой энергии с комбинированным производством тепловой и электрической энергии отсутствуют.</w:t>
      </w:r>
    </w:p>
    <w:p w:rsidR="00A200B7" w:rsidRPr="002A0782" w:rsidRDefault="00A200B7" w:rsidP="00A200B7">
      <w:pPr>
        <w:pStyle w:val="5"/>
        <w:rPr>
          <w:sz w:val="20"/>
          <w:szCs w:val="20"/>
        </w:rPr>
      </w:pPr>
      <w:bookmarkStart w:id="426" w:name="_Toc522105786"/>
      <w:bookmarkStart w:id="427" w:name="_Toc5270572"/>
      <w:r w:rsidRPr="002A0782">
        <w:rPr>
          <w:sz w:val="20"/>
          <w:szCs w:val="20"/>
        </w:rPr>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26"/>
      <w:bookmarkEnd w:id="427"/>
    </w:p>
    <w:p w:rsidR="00A200B7" w:rsidRPr="002A0782" w:rsidRDefault="00A200B7" w:rsidP="00A200B7">
      <w:r w:rsidRPr="002A0782">
        <w:t>Реконструкция котельных с установкой на них электрогенерирующего оборудования не предусматривается.</w:t>
      </w:r>
    </w:p>
    <w:p w:rsidR="00A200B7" w:rsidRPr="002A0782" w:rsidRDefault="00A200B7" w:rsidP="00A200B7">
      <w:pPr>
        <w:pStyle w:val="5"/>
        <w:rPr>
          <w:sz w:val="20"/>
          <w:szCs w:val="20"/>
        </w:rPr>
      </w:pPr>
      <w:bookmarkStart w:id="428" w:name="_Toc522105787"/>
      <w:bookmarkStart w:id="429" w:name="_Toc5270573"/>
      <w:r w:rsidRPr="002A0782">
        <w:rPr>
          <w:sz w:val="20"/>
          <w:szCs w:val="20"/>
        </w:rPr>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28"/>
      <w:bookmarkEnd w:id="429"/>
    </w:p>
    <w:p w:rsidR="00A200B7" w:rsidRPr="002A0782" w:rsidRDefault="00A200B7" w:rsidP="00A200B7">
      <w:r w:rsidRPr="002A0782">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A200B7" w:rsidRPr="002A0782" w:rsidRDefault="00A200B7" w:rsidP="00A200B7">
      <w:pPr>
        <w:pStyle w:val="5"/>
        <w:rPr>
          <w:sz w:val="20"/>
          <w:szCs w:val="20"/>
        </w:rPr>
      </w:pPr>
      <w:bookmarkStart w:id="430" w:name="_Toc522105788"/>
      <w:bookmarkStart w:id="431" w:name="_Toc5270574"/>
      <w:bookmarkStart w:id="432" w:name="_Toc347472126"/>
      <w:r w:rsidRPr="002A0782">
        <w:rPr>
          <w:sz w:val="20"/>
          <w:szCs w:val="20"/>
        </w:rPr>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30"/>
      <w:bookmarkEnd w:id="431"/>
    </w:p>
    <w:p w:rsidR="00A200B7" w:rsidRPr="002A0782" w:rsidRDefault="00A200B7" w:rsidP="00A200B7">
      <w:pPr>
        <w:rPr>
          <w:rFonts w:cs="Arial"/>
          <w:bCs/>
          <w:iCs/>
        </w:rPr>
      </w:pPr>
      <w:r w:rsidRPr="002A0782">
        <w:rPr>
          <w:rFonts w:cs="Arial"/>
          <w:bCs/>
          <w:iCs/>
        </w:rPr>
        <w:t>Перевод котельных в пиковый режим работы не предусматривается.</w:t>
      </w:r>
    </w:p>
    <w:p w:rsidR="00A200B7" w:rsidRPr="002A0782" w:rsidRDefault="00A200B7" w:rsidP="00A200B7">
      <w:pPr>
        <w:pStyle w:val="5"/>
        <w:rPr>
          <w:sz w:val="20"/>
          <w:szCs w:val="20"/>
        </w:rPr>
      </w:pPr>
      <w:bookmarkStart w:id="433" w:name="_Toc522105789"/>
      <w:bookmarkStart w:id="434" w:name="_Toc5270575"/>
      <w:bookmarkEnd w:id="432"/>
      <w:r w:rsidRPr="002A0782">
        <w:rPr>
          <w:sz w:val="20"/>
          <w:szCs w:val="20"/>
        </w:rPr>
        <w:lastRenderedPageBreak/>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33"/>
      <w:bookmarkEnd w:id="434"/>
    </w:p>
    <w:p w:rsidR="00A200B7" w:rsidRPr="002A0782" w:rsidRDefault="00A200B7" w:rsidP="00A200B7">
      <w:pPr>
        <w:rPr>
          <w:rFonts w:cs="Arial"/>
          <w:bCs/>
          <w:iCs/>
        </w:rPr>
      </w:pPr>
      <w:r w:rsidRPr="002A0782">
        <w:t>В Угловском городском поселенииисточники с комбинированной выработкой тепловой и электрической энергии отсутствуют</w:t>
      </w:r>
      <w:r w:rsidRPr="002A0782">
        <w:rPr>
          <w:rFonts w:cs="Arial"/>
          <w:bCs/>
          <w:iCs/>
        </w:rPr>
        <w:t>.</w:t>
      </w:r>
    </w:p>
    <w:p w:rsidR="00A200B7" w:rsidRPr="002A0782" w:rsidRDefault="00A200B7" w:rsidP="00A200B7">
      <w:pPr>
        <w:pStyle w:val="5"/>
        <w:rPr>
          <w:sz w:val="20"/>
          <w:szCs w:val="20"/>
        </w:rPr>
      </w:pPr>
      <w:bookmarkStart w:id="435" w:name="_Toc522105790"/>
      <w:bookmarkStart w:id="436" w:name="_Toc5270576"/>
      <w:r w:rsidRPr="002A0782">
        <w:rPr>
          <w:sz w:val="20"/>
          <w:szCs w:val="20"/>
        </w:rPr>
        <w:t>к)обоснование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435"/>
      <w:bookmarkEnd w:id="436"/>
    </w:p>
    <w:p w:rsidR="00A200B7" w:rsidRPr="002A0782" w:rsidRDefault="00A200B7" w:rsidP="00A200B7">
      <w:pPr>
        <w:autoSpaceDE w:val="0"/>
        <w:autoSpaceDN w:val="0"/>
        <w:adjustRightInd w:val="0"/>
        <w:rPr>
          <w:rFonts w:cs="Arial"/>
          <w:bCs/>
          <w:iCs/>
        </w:rPr>
      </w:pPr>
      <w:r w:rsidRPr="002A0782">
        <w:rPr>
          <w:rFonts w:cs="Arial"/>
          <w:bCs/>
          <w:iCs/>
        </w:rPr>
        <w:t>Мероприятия по выводу в резерв и (или) выводу из эксплуатации котельных при передаче тепловых нагрузок на другие источники тепловой энергии не предусматриваются.</w:t>
      </w:r>
    </w:p>
    <w:p w:rsidR="00A200B7" w:rsidRPr="002A0782" w:rsidRDefault="00A200B7" w:rsidP="00A200B7">
      <w:pPr>
        <w:pStyle w:val="5"/>
        <w:rPr>
          <w:sz w:val="20"/>
          <w:szCs w:val="20"/>
        </w:rPr>
      </w:pPr>
      <w:bookmarkStart w:id="437" w:name="_Toc522105791"/>
      <w:bookmarkStart w:id="438" w:name="_Toc5270577"/>
      <w:r w:rsidRPr="002A0782">
        <w:rPr>
          <w:sz w:val="20"/>
          <w:szCs w:val="20"/>
        </w:rPr>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37"/>
      <w:bookmarkEnd w:id="438"/>
    </w:p>
    <w:p w:rsidR="00A200B7" w:rsidRPr="002A0782" w:rsidRDefault="00A200B7" w:rsidP="00A200B7">
      <w:r w:rsidRPr="002A0782">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200B7" w:rsidRPr="002A0782" w:rsidRDefault="00A200B7" w:rsidP="00A200B7">
      <w:pPr>
        <w:numPr>
          <w:ilvl w:val="0"/>
          <w:numId w:val="29"/>
        </w:numPr>
        <w:spacing w:line="276" w:lineRule="auto"/>
        <w:ind w:left="851" w:hanging="284"/>
        <w:jc w:val="both"/>
      </w:pPr>
      <w:r w:rsidRPr="002A0782">
        <w:t>значительной удаленности от существующих и перспективных тепловых сетей;</w:t>
      </w:r>
    </w:p>
    <w:p w:rsidR="00A200B7" w:rsidRPr="002A0782" w:rsidRDefault="00A200B7" w:rsidP="00A200B7">
      <w:pPr>
        <w:numPr>
          <w:ilvl w:val="0"/>
          <w:numId w:val="29"/>
        </w:numPr>
        <w:spacing w:line="276" w:lineRule="auto"/>
        <w:ind w:left="851" w:hanging="284"/>
        <w:jc w:val="both"/>
      </w:pPr>
      <w:r w:rsidRPr="002A0782">
        <w:t>малой подключаемой нагрузки (менее 0,01 Гкал/ч);</w:t>
      </w:r>
    </w:p>
    <w:p w:rsidR="00A200B7" w:rsidRPr="002A0782" w:rsidRDefault="00A200B7" w:rsidP="00A200B7">
      <w:pPr>
        <w:numPr>
          <w:ilvl w:val="0"/>
          <w:numId w:val="29"/>
        </w:numPr>
        <w:spacing w:line="276" w:lineRule="auto"/>
        <w:ind w:left="851" w:hanging="284"/>
        <w:jc w:val="both"/>
      </w:pPr>
      <w:r w:rsidRPr="002A0782">
        <w:t>отсутствия резервов тепловой мощности в границах застройки на данный момент и в рассматриваемой перспективе;</w:t>
      </w:r>
    </w:p>
    <w:p w:rsidR="00A200B7" w:rsidRPr="002A0782" w:rsidRDefault="00A200B7" w:rsidP="00A200B7">
      <w:pPr>
        <w:numPr>
          <w:ilvl w:val="0"/>
          <w:numId w:val="29"/>
        </w:numPr>
        <w:spacing w:line="276" w:lineRule="auto"/>
        <w:ind w:left="851" w:hanging="284"/>
        <w:jc w:val="both"/>
      </w:pPr>
      <w:r w:rsidRPr="002A0782">
        <w:t>использования тепловой энергии в технологических целях.</w:t>
      </w:r>
    </w:p>
    <w:p w:rsidR="00A200B7" w:rsidRPr="002A0782" w:rsidRDefault="00A200B7" w:rsidP="00A200B7">
      <w:pPr>
        <w:pStyle w:val="5"/>
        <w:rPr>
          <w:sz w:val="20"/>
          <w:szCs w:val="20"/>
        </w:rPr>
      </w:pPr>
      <w:bookmarkStart w:id="439" w:name="_Toc522105792"/>
      <w:bookmarkStart w:id="440" w:name="_Toc5270578"/>
      <w:bookmarkStart w:id="441" w:name="sub_16312"/>
      <w:bookmarkStart w:id="442" w:name="_Toc381197850"/>
      <w:bookmarkStart w:id="443" w:name="_Toc383781725"/>
      <w:bookmarkStart w:id="444" w:name="_Toc389669350"/>
      <w:r w:rsidRPr="002A0782">
        <w:rPr>
          <w:sz w:val="20"/>
          <w:szCs w:val="20"/>
        </w:rPr>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39"/>
      <w:bookmarkEnd w:id="440"/>
    </w:p>
    <w:p w:rsidR="00A200B7" w:rsidRPr="002A0782" w:rsidRDefault="00A200B7" w:rsidP="00A200B7">
      <w:r w:rsidRPr="002A0782">
        <w:t xml:space="preserve">В таблице 7.2 представлены предложения по перспективной установленной тепловой мощности каждого источника тепловой энергии. </w:t>
      </w:r>
    </w:p>
    <w:p w:rsidR="00A200B7" w:rsidRPr="002A0782" w:rsidRDefault="00A200B7" w:rsidP="00A200B7">
      <w:pPr>
        <w:spacing w:after="120"/>
        <w:jc w:val="right"/>
      </w:pPr>
      <w:r w:rsidRPr="002A0782">
        <w:t>Таблица 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A200B7" w:rsidRPr="002A0782" w:rsidTr="00381ED6">
        <w:tc>
          <w:tcPr>
            <w:tcW w:w="2945" w:type="pct"/>
            <w:vAlign w:val="center"/>
          </w:tcPr>
          <w:p w:rsidR="00A200B7" w:rsidRPr="002A0782" w:rsidRDefault="00A200B7" w:rsidP="00381ED6">
            <w:pPr>
              <w:jc w:val="center"/>
              <w:rPr>
                <w:b/>
              </w:rPr>
            </w:pPr>
            <w:r w:rsidRPr="002A0782">
              <w:rPr>
                <w:b/>
              </w:rPr>
              <w:t>Источник тепловой энергии</w:t>
            </w:r>
          </w:p>
        </w:tc>
        <w:tc>
          <w:tcPr>
            <w:tcW w:w="1037" w:type="pct"/>
            <w:vAlign w:val="center"/>
          </w:tcPr>
          <w:p w:rsidR="00A200B7" w:rsidRPr="002A0782" w:rsidRDefault="00A200B7" w:rsidP="00381ED6">
            <w:pPr>
              <w:jc w:val="center"/>
              <w:rPr>
                <w:b/>
              </w:rPr>
            </w:pPr>
            <w:r w:rsidRPr="002A0782">
              <w:rPr>
                <w:b/>
              </w:rPr>
              <w:t>Установленная мощность котельных на 2021 год, Гкал/час</w:t>
            </w:r>
          </w:p>
        </w:tc>
        <w:tc>
          <w:tcPr>
            <w:tcW w:w="1018" w:type="pct"/>
            <w:vAlign w:val="center"/>
          </w:tcPr>
          <w:p w:rsidR="00A200B7" w:rsidRPr="002A0782" w:rsidRDefault="00A200B7" w:rsidP="00381ED6">
            <w:pPr>
              <w:jc w:val="center"/>
              <w:rPr>
                <w:b/>
              </w:rPr>
            </w:pPr>
            <w:r w:rsidRPr="002A0782">
              <w:rPr>
                <w:b/>
              </w:rPr>
              <w:t>Предложения по перспективной тепловой мощности на 2022-2030 год, Гкал/час</w:t>
            </w:r>
          </w:p>
        </w:tc>
      </w:tr>
      <w:tr w:rsidR="00A200B7" w:rsidRPr="002A0782" w:rsidTr="00381ED6">
        <w:tc>
          <w:tcPr>
            <w:tcW w:w="2945" w:type="pct"/>
            <w:vAlign w:val="center"/>
          </w:tcPr>
          <w:p w:rsidR="00A200B7" w:rsidRPr="002A0782" w:rsidRDefault="00A200B7" w:rsidP="00381ED6">
            <w:pPr>
              <w:rPr>
                <w:bCs/>
              </w:rPr>
            </w:pPr>
            <w:r w:rsidRPr="002A0782">
              <w:rPr>
                <w:bCs/>
              </w:rPr>
              <w:t>Котельная №27, р.п. Угловка, ул. Центральная</w:t>
            </w:r>
          </w:p>
        </w:tc>
        <w:tc>
          <w:tcPr>
            <w:tcW w:w="1037" w:type="pct"/>
            <w:vAlign w:val="center"/>
          </w:tcPr>
          <w:p w:rsidR="00A200B7" w:rsidRPr="002A0782" w:rsidRDefault="00A200B7" w:rsidP="00381ED6">
            <w:pPr>
              <w:jc w:val="center"/>
            </w:pPr>
            <w:r w:rsidRPr="002A0782">
              <w:t>7,16</w:t>
            </w:r>
          </w:p>
        </w:tc>
        <w:tc>
          <w:tcPr>
            <w:tcW w:w="1018" w:type="pct"/>
            <w:vAlign w:val="center"/>
          </w:tcPr>
          <w:p w:rsidR="00A200B7" w:rsidRPr="002A0782" w:rsidRDefault="00A200B7" w:rsidP="00381ED6">
            <w:pPr>
              <w:jc w:val="center"/>
            </w:pPr>
            <w:r w:rsidRPr="002A0782">
              <w:t>7,16</w:t>
            </w:r>
          </w:p>
        </w:tc>
      </w:tr>
      <w:tr w:rsidR="00A200B7" w:rsidRPr="002A0782" w:rsidTr="00381ED6">
        <w:tc>
          <w:tcPr>
            <w:tcW w:w="2945" w:type="pct"/>
            <w:vAlign w:val="center"/>
          </w:tcPr>
          <w:p w:rsidR="00A200B7" w:rsidRPr="002A0782" w:rsidRDefault="00A200B7" w:rsidP="00381ED6">
            <w:pPr>
              <w:rPr>
                <w:bCs/>
              </w:rPr>
            </w:pPr>
            <w:r w:rsidRPr="002A0782">
              <w:rPr>
                <w:bCs/>
              </w:rPr>
              <w:t>Котельная №16, р.п. Угловка, ул. Ленинградская, д. 11</w:t>
            </w:r>
          </w:p>
        </w:tc>
        <w:tc>
          <w:tcPr>
            <w:tcW w:w="1037" w:type="pct"/>
            <w:vAlign w:val="center"/>
          </w:tcPr>
          <w:p w:rsidR="00A200B7" w:rsidRPr="002A0782" w:rsidRDefault="00A200B7" w:rsidP="00381ED6">
            <w:pPr>
              <w:jc w:val="center"/>
            </w:pPr>
            <w:r w:rsidRPr="002A0782">
              <w:t>0,06</w:t>
            </w:r>
          </w:p>
        </w:tc>
        <w:tc>
          <w:tcPr>
            <w:tcW w:w="1018" w:type="pct"/>
            <w:vAlign w:val="center"/>
          </w:tcPr>
          <w:p w:rsidR="00A200B7" w:rsidRPr="002A0782" w:rsidRDefault="00A200B7" w:rsidP="00381ED6">
            <w:pPr>
              <w:jc w:val="center"/>
            </w:pPr>
            <w:r w:rsidRPr="002A0782">
              <w:t>0,06</w:t>
            </w:r>
          </w:p>
        </w:tc>
      </w:tr>
      <w:tr w:rsidR="00A200B7" w:rsidRPr="002A0782" w:rsidTr="00381ED6">
        <w:tc>
          <w:tcPr>
            <w:tcW w:w="2945" w:type="pct"/>
            <w:vAlign w:val="center"/>
          </w:tcPr>
          <w:p w:rsidR="00A200B7" w:rsidRPr="002A0782" w:rsidRDefault="00A200B7" w:rsidP="00381ED6">
            <w:pPr>
              <w:rPr>
                <w:bCs/>
              </w:rPr>
            </w:pPr>
            <w:r w:rsidRPr="002A0782">
              <w:rPr>
                <w:bCs/>
              </w:rPr>
              <w:t>Котельная №13, р.п. Угловка, ул. Молодежная</w:t>
            </w:r>
          </w:p>
        </w:tc>
        <w:tc>
          <w:tcPr>
            <w:tcW w:w="1037" w:type="pct"/>
            <w:vAlign w:val="center"/>
          </w:tcPr>
          <w:p w:rsidR="00A200B7" w:rsidRPr="002A0782" w:rsidRDefault="00A200B7" w:rsidP="00381ED6">
            <w:pPr>
              <w:jc w:val="center"/>
            </w:pPr>
            <w:r w:rsidRPr="002A0782">
              <w:t>1,49</w:t>
            </w:r>
          </w:p>
        </w:tc>
        <w:tc>
          <w:tcPr>
            <w:tcW w:w="1018" w:type="pct"/>
            <w:vAlign w:val="center"/>
          </w:tcPr>
          <w:p w:rsidR="00A200B7" w:rsidRPr="002A0782" w:rsidRDefault="00A200B7" w:rsidP="00381ED6">
            <w:pPr>
              <w:jc w:val="center"/>
            </w:pPr>
            <w:r w:rsidRPr="002A0782">
              <w:t>1,49</w:t>
            </w:r>
          </w:p>
        </w:tc>
      </w:tr>
      <w:tr w:rsidR="00A200B7" w:rsidRPr="002A0782" w:rsidTr="00381ED6">
        <w:trPr>
          <w:trHeight w:val="130"/>
        </w:trPr>
        <w:tc>
          <w:tcPr>
            <w:tcW w:w="2945" w:type="pct"/>
            <w:vAlign w:val="center"/>
          </w:tcPr>
          <w:p w:rsidR="00A200B7" w:rsidRPr="002A0782" w:rsidRDefault="00A200B7" w:rsidP="00381ED6">
            <w:pPr>
              <w:rPr>
                <w:bCs/>
              </w:rPr>
            </w:pPr>
            <w:r w:rsidRPr="002A0782">
              <w:rPr>
                <w:bCs/>
              </w:rPr>
              <w:t>Котельная №11, д. Озерки</w:t>
            </w:r>
          </w:p>
        </w:tc>
        <w:tc>
          <w:tcPr>
            <w:tcW w:w="1037" w:type="pct"/>
            <w:vAlign w:val="center"/>
          </w:tcPr>
          <w:p w:rsidR="00A200B7" w:rsidRPr="002A0782" w:rsidRDefault="00A200B7" w:rsidP="00381ED6">
            <w:pPr>
              <w:jc w:val="center"/>
            </w:pPr>
            <w:r w:rsidRPr="002A0782">
              <w:t>3,16</w:t>
            </w:r>
          </w:p>
        </w:tc>
        <w:tc>
          <w:tcPr>
            <w:tcW w:w="1018" w:type="pct"/>
            <w:vAlign w:val="center"/>
          </w:tcPr>
          <w:p w:rsidR="00A200B7" w:rsidRPr="002A0782" w:rsidRDefault="00A200B7" w:rsidP="00381ED6">
            <w:pPr>
              <w:jc w:val="center"/>
            </w:pPr>
            <w:r w:rsidRPr="002A0782">
              <w:t>3,16</w:t>
            </w:r>
          </w:p>
        </w:tc>
      </w:tr>
      <w:tr w:rsidR="00A200B7" w:rsidRPr="002A0782" w:rsidTr="00381ED6">
        <w:trPr>
          <w:trHeight w:val="91"/>
        </w:trPr>
        <w:tc>
          <w:tcPr>
            <w:tcW w:w="2945" w:type="pct"/>
            <w:vAlign w:val="center"/>
          </w:tcPr>
          <w:p w:rsidR="00A200B7" w:rsidRPr="002A0782" w:rsidRDefault="00A200B7" w:rsidP="00381ED6">
            <w:pPr>
              <w:rPr>
                <w:bCs/>
              </w:rPr>
            </w:pPr>
            <w:r w:rsidRPr="002A0782">
              <w:t>Котельная АО «Угловский известковый комбинат», р.п.Угловка, ул.Спортивная, д. 2</w:t>
            </w:r>
          </w:p>
        </w:tc>
        <w:tc>
          <w:tcPr>
            <w:tcW w:w="1037" w:type="pct"/>
            <w:vAlign w:val="center"/>
          </w:tcPr>
          <w:p w:rsidR="00A200B7" w:rsidRPr="002A0782" w:rsidRDefault="00A200B7" w:rsidP="00381ED6">
            <w:r w:rsidRPr="002A0782">
              <w:t xml:space="preserve">   4,0</w:t>
            </w:r>
          </w:p>
        </w:tc>
        <w:tc>
          <w:tcPr>
            <w:tcW w:w="1018" w:type="pct"/>
            <w:vAlign w:val="center"/>
          </w:tcPr>
          <w:p w:rsidR="00A200B7" w:rsidRPr="002A0782" w:rsidRDefault="00A200B7" w:rsidP="00381ED6">
            <w:r w:rsidRPr="002A0782">
              <w:t>н/д</w:t>
            </w:r>
          </w:p>
        </w:tc>
      </w:tr>
      <w:tr w:rsidR="00A200B7" w:rsidRPr="002A0782" w:rsidTr="00381ED6">
        <w:tc>
          <w:tcPr>
            <w:tcW w:w="2945" w:type="pct"/>
            <w:vAlign w:val="center"/>
          </w:tcPr>
          <w:p w:rsidR="00A200B7" w:rsidRPr="002A0782" w:rsidRDefault="00A200B7" w:rsidP="00381ED6">
            <w:pPr>
              <w:rPr>
                <w:b/>
              </w:rPr>
            </w:pPr>
            <w:r w:rsidRPr="002A0782">
              <w:rPr>
                <w:b/>
              </w:rPr>
              <w:t>ИТОГО:</w:t>
            </w:r>
          </w:p>
        </w:tc>
        <w:tc>
          <w:tcPr>
            <w:tcW w:w="1037" w:type="pct"/>
            <w:vAlign w:val="center"/>
          </w:tcPr>
          <w:p w:rsidR="00A200B7" w:rsidRPr="002A0782" w:rsidRDefault="00A200B7" w:rsidP="00381ED6">
            <w:pPr>
              <w:jc w:val="center"/>
              <w:rPr>
                <w:b/>
              </w:rPr>
            </w:pPr>
            <w:r w:rsidRPr="002A0782">
              <w:rPr>
                <w:b/>
              </w:rPr>
              <w:t xml:space="preserve">15,87 </w:t>
            </w:r>
          </w:p>
        </w:tc>
        <w:tc>
          <w:tcPr>
            <w:tcW w:w="1018" w:type="pct"/>
            <w:vAlign w:val="center"/>
          </w:tcPr>
          <w:p w:rsidR="00A200B7" w:rsidRPr="002A0782" w:rsidRDefault="00A200B7" w:rsidP="00381ED6">
            <w:pPr>
              <w:jc w:val="center"/>
              <w:rPr>
                <w:b/>
              </w:rPr>
            </w:pPr>
            <w:r w:rsidRPr="002A0782">
              <w:rPr>
                <w:b/>
              </w:rPr>
              <w:t xml:space="preserve">11,87 </w:t>
            </w:r>
          </w:p>
        </w:tc>
      </w:tr>
    </w:tbl>
    <w:p w:rsidR="00A200B7" w:rsidRPr="002A0782" w:rsidRDefault="00A200B7" w:rsidP="00A200B7">
      <w:pPr>
        <w:spacing w:before="120"/>
      </w:pPr>
      <w:r w:rsidRPr="002A0782">
        <w:t xml:space="preserve">Принятые расчетные данные и проектные решения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A200B7" w:rsidRPr="002A0782" w:rsidRDefault="00A200B7" w:rsidP="00A200B7">
      <w:pPr>
        <w:pStyle w:val="5"/>
        <w:rPr>
          <w:sz w:val="20"/>
          <w:szCs w:val="20"/>
        </w:rPr>
      </w:pPr>
      <w:bookmarkStart w:id="445" w:name="_Toc522105793"/>
      <w:bookmarkStart w:id="446" w:name="_Toc5270579"/>
      <w:bookmarkStart w:id="447" w:name="sub_16313"/>
      <w:bookmarkEnd w:id="441"/>
      <w:r w:rsidRPr="002A0782">
        <w:rPr>
          <w:sz w:val="20"/>
          <w:szCs w:val="20"/>
        </w:rPr>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45"/>
      <w:bookmarkEnd w:id="446"/>
    </w:p>
    <w:p w:rsidR="00A200B7" w:rsidRPr="002A0782" w:rsidRDefault="00A200B7" w:rsidP="00A200B7">
      <w:r w:rsidRPr="002A0782">
        <w:t xml:space="preserve">Мероприятия по вводу новых источников тепловой энергии с использованием возобновляемых источников энергии, а также местных видов топлива на территории </w:t>
      </w:r>
      <w:r w:rsidRPr="002A0782">
        <w:rPr>
          <w:rFonts w:cs="Arial"/>
        </w:rPr>
        <w:t>Угловского городского поселения</w:t>
      </w:r>
      <w:r w:rsidRPr="002A0782">
        <w:t xml:space="preserve">на расчетный срок предусматриваются в перспективе до 2025г, в связи с намерением АО «Угловский известковый комбинат» вывода из эксплуатации источника теловой энергии-Котельной по адресу:рп.Угловка, ул.Спортивная, д.2 Существующие источники тепловой энергии с использованием возобновляемых источников энергии на территории </w:t>
      </w:r>
      <w:r w:rsidRPr="002A0782">
        <w:rPr>
          <w:rFonts w:cs="Arial"/>
        </w:rPr>
        <w:t xml:space="preserve">Угловского городского поселения </w:t>
      </w:r>
      <w:r w:rsidRPr="002A0782">
        <w:t>отсутствуют.</w:t>
      </w:r>
    </w:p>
    <w:p w:rsidR="00A200B7" w:rsidRPr="002A0782" w:rsidRDefault="00A200B7" w:rsidP="00A200B7">
      <w:pPr>
        <w:pStyle w:val="5"/>
        <w:rPr>
          <w:sz w:val="20"/>
          <w:szCs w:val="20"/>
        </w:rPr>
      </w:pPr>
      <w:bookmarkStart w:id="448" w:name="_Toc522105794"/>
      <w:bookmarkStart w:id="449" w:name="_Toc5270580"/>
      <w:bookmarkEnd w:id="442"/>
      <w:bookmarkEnd w:id="443"/>
      <w:bookmarkEnd w:id="444"/>
      <w:bookmarkEnd w:id="447"/>
      <w:r w:rsidRPr="002A0782">
        <w:rPr>
          <w:sz w:val="20"/>
          <w:szCs w:val="20"/>
        </w:rPr>
        <w:t>о)обоснование организации теплоснабжения в производственных зонах на территории поселения, городского округа, города федерального значения</w:t>
      </w:r>
      <w:bookmarkEnd w:id="448"/>
      <w:bookmarkEnd w:id="449"/>
    </w:p>
    <w:p w:rsidR="00A200B7" w:rsidRPr="002A0782" w:rsidRDefault="00A200B7" w:rsidP="00A200B7">
      <w:r w:rsidRPr="002A0782">
        <w:t xml:space="preserve">Информация об объемах потребления тепловой энергии (мощности), и теплоносителя объектами, расположенными в производственных зонах </w:t>
      </w:r>
      <w:r w:rsidRPr="002A0782">
        <w:rPr>
          <w:rFonts w:cs="Arial"/>
        </w:rPr>
        <w:t xml:space="preserve">Угловского городского поселения </w:t>
      </w:r>
      <w:r w:rsidRPr="002A0782">
        <w:t>отсутствует.</w:t>
      </w:r>
    </w:p>
    <w:p w:rsidR="00A200B7" w:rsidRPr="002A0782" w:rsidRDefault="00A200B7" w:rsidP="00A200B7">
      <w:pPr>
        <w:pStyle w:val="5"/>
        <w:rPr>
          <w:sz w:val="20"/>
          <w:szCs w:val="20"/>
        </w:rPr>
      </w:pPr>
      <w:bookmarkStart w:id="450" w:name="_Toc522105795"/>
      <w:bookmarkStart w:id="451" w:name="_Toc5270581"/>
      <w:r w:rsidRPr="002A0782">
        <w:rPr>
          <w:sz w:val="20"/>
          <w:szCs w:val="20"/>
        </w:rPr>
        <w:t>п) результаты расчетов радиуса эффективного теплоснабжения</w:t>
      </w:r>
      <w:bookmarkEnd w:id="450"/>
      <w:bookmarkEnd w:id="451"/>
    </w:p>
    <w:p w:rsidR="00A200B7" w:rsidRPr="002A0782" w:rsidRDefault="00A200B7" w:rsidP="00A200B7">
      <w:r w:rsidRPr="002A0782">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A200B7" w:rsidRPr="002A0782" w:rsidRDefault="00A200B7" w:rsidP="00A200B7">
      <w:r w:rsidRPr="002A0782">
        <w:t>Передача тепловой энергии на большие расстояния является экономически неэффективной.</w:t>
      </w:r>
    </w:p>
    <w:p w:rsidR="00A200B7" w:rsidRPr="002A0782" w:rsidRDefault="00A200B7" w:rsidP="00A200B7">
      <w:r w:rsidRPr="002A0782">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200B7" w:rsidRPr="002A0782" w:rsidRDefault="00A200B7" w:rsidP="00A200B7">
      <w:pPr>
        <w:spacing w:after="120"/>
      </w:pPr>
      <w:r w:rsidRPr="002A0782">
        <w:lastRenderedPageBreak/>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A200B7" w:rsidRPr="002A0782" w:rsidRDefault="00A200B7" w:rsidP="00A200B7">
      <w:pPr>
        <w:spacing w:after="120"/>
      </w:pPr>
      <w:r w:rsidRPr="002A0782">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200B7" w:rsidRPr="002A0782" w:rsidRDefault="00A200B7" w:rsidP="00A200B7">
      <w:pPr>
        <w:spacing w:after="60"/>
      </w:pPr>
      <w:r w:rsidRPr="002A078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A200B7" w:rsidRPr="002A0782" w:rsidRDefault="00A200B7" w:rsidP="00A200B7">
      <w:pPr>
        <w:pStyle w:val="aa"/>
        <w:numPr>
          <w:ilvl w:val="0"/>
          <w:numId w:val="40"/>
        </w:numPr>
        <w:spacing w:line="276" w:lineRule="auto"/>
        <w:ind w:left="851" w:hanging="284"/>
        <w:contextualSpacing w:val="0"/>
        <w:jc w:val="both"/>
        <w:rPr>
          <w:sz w:val="20"/>
          <w:szCs w:val="20"/>
        </w:rPr>
      </w:pPr>
      <w:r w:rsidRPr="002A0782">
        <w:rPr>
          <w:sz w:val="20"/>
          <w:szCs w:val="20"/>
        </w:rPr>
        <w:t xml:space="preserve">затраты на строительство новых участков тепловой сети и реконструкцию существующих; </w:t>
      </w:r>
    </w:p>
    <w:p w:rsidR="00A200B7" w:rsidRPr="002A0782" w:rsidRDefault="00A200B7" w:rsidP="00A200B7">
      <w:pPr>
        <w:pStyle w:val="aa"/>
        <w:numPr>
          <w:ilvl w:val="0"/>
          <w:numId w:val="40"/>
        </w:numPr>
        <w:spacing w:line="276" w:lineRule="auto"/>
        <w:ind w:left="851" w:hanging="284"/>
        <w:contextualSpacing w:val="0"/>
        <w:jc w:val="both"/>
        <w:rPr>
          <w:sz w:val="20"/>
          <w:szCs w:val="20"/>
        </w:rPr>
      </w:pPr>
      <w:r w:rsidRPr="002A0782">
        <w:rPr>
          <w:sz w:val="20"/>
          <w:szCs w:val="20"/>
        </w:rPr>
        <w:t xml:space="preserve">пропускная способность существующих магистральных тепловых сетей; </w:t>
      </w:r>
    </w:p>
    <w:p w:rsidR="00A200B7" w:rsidRPr="002A0782" w:rsidRDefault="00A200B7" w:rsidP="00A200B7">
      <w:pPr>
        <w:pStyle w:val="aa"/>
        <w:numPr>
          <w:ilvl w:val="0"/>
          <w:numId w:val="40"/>
        </w:numPr>
        <w:spacing w:line="276" w:lineRule="auto"/>
        <w:ind w:left="851" w:hanging="284"/>
        <w:contextualSpacing w:val="0"/>
        <w:jc w:val="both"/>
        <w:rPr>
          <w:sz w:val="20"/>
          <w:szCs w:val="20"/>
        </w:rPr>
      </w:pPr>
      <w:r w:rsidRPr="002A0782">
        <w:rPr>
          <w:sz w:val="20"/>
          <w:szCs w:val="20"/>
        </w:rPr>
        <w:t xml:space="preserve">затраты на перекачку теплоносителя в тепловых сетях; </w:t>
      </w:r>
    </w:p>
    <w:p w:rsidR="00A200B7" w:rsidRPr="002A0782" w:rsidRDefault="00A200B7" w:rsidP="00A200B7">
      <w:pPr>
        <w:pStyle w:val="aa"/>
        <w:numPr>
          <w:ilvl w:val="0"/>
          <w:numId w:val="40"/>
        </w:numPr>
        <w:spacing w:line="276" w:lineRule="auto"/>
        <w:ind w:left="851" w:hanging="284"/>
        <w:contextualSpacing w:val="0"/>
        <w:jc w:val="both"/>
        <w:rPr>
          <w:sz w:val="20"/>
          <w:szCs w:val="20"/>
        </w:rPr>
      </w:pPr>
      <w:r w:rsidRPr="002A0782">
        <w:rPr>
          <w:sz w:val="20"/>
          <w:szCs w:val="20"/>
        </w:rPr>
        <w:t xml:space="preserve">потери тепловой энергии в тепловых сетях при ее передаче; </w:t>
      </w:r>
    </w:p>
    <w:p w:rsidR="00A200B7" w:rsidRPr="002A0782" w:rsidRDefault="00A200B7" w:rsidP="00A200B7">
      <w:pPr>
        <w:pStyle w:val="aa"/>
        <w:numPr>
          <w:ilvl w:val="0"/>
          <w:numId w:val="40"/>
        </w:numPr>
        <w:spacing w:line="276" w:lineRule="auto"/>
        <w:ind w:left="851" w:hanging="284"/>
        <w:contextualSpacing w:val="0"/>
        <w:jc w:val="both"/>
        <w:rPr>
          <w:sz w:val="20"/>
          <w:szCs w:val="20"/>
        </w:rPr>
      </w:pPr>
      <w:r w:rsidRPr="002A0782">
        <w:rPr>
          <w:sz w:val="20"/>
          <w:szCs w:val="20"/>
        </w:rPr>
        <w:t xml:space="preserve">надежность системы теплоснабжения. </w:t>
      </w:r>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452" w:name="_Toc5270582"/>
      <w:r w:rsidRPr="002A0782">
        <w:rPr>
          <w:sz w:val="20"/>
          <w:szCs w:val="20"/>
        </w:rPr>
        <w:lastRenderedPageBreak/>
        <w:t>ПРЕДЛОЖЕНИЯ ПО СТРОИТЕЛЬСТВУ И РЕКОНСТРУКЦИИ ТЕПЛОВЫХ СЕТЕЙ</w:t>
      </w:r>
      <w:bookmarkEnd w:id="452"/>
    </w:p>
    <w:p w:rsidR="00A200B7" w:rsidRPr="002A0782" w:rsidRDefault="00A200B7" w:rsidP="00A200B7">
      <w:r w:rsidRPr="002A0782">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A200B7" w:rsidRPr="002A0782" w:rsidRDefault="00A200B7" w:rsidP="00A200B7">
      <w:pPr>
        <w:pStyle w:val="aa"/>
        <w:numPr>
          <w:ilvl w:val="0"/>
          <w:numId w:val="41"/>
        </w:numPr>
        <w:spacing w:line="276" w:lineRule="auto"/>
        <w:ind w:left="851" w:hanging="284"/>
        <w:contextualSpacing w:val="0"/>
        <w:jc w:val="both"/>
        <w:rPr>
          <w:sz w:val="20"/>
          <w:szCs w:val="20"/>
        </w:rPr>
      </w:pPr>
      <w:r w:rsidRPr="002A0782">
        <w:rPr>
          <w:sz w:val="20"/>
          <w:szCs w:val="20"/>
        </w:rPr>
        <w:t xml:space="preserve">строительство тепловых сетей для обеспечения перспективных приростов тепловой нагрузки под жилищную, социальную и культурно-бытовую застройку; </w:t>
      </w:r>
    </w:p>
    <w:p w:rsidR="00A200B7" w:rsidRPr="002A0782" w:rsidRDefault="00A200B7" w:rsidP="00A200B7">
      <w:pPr>
        <w:pStyle w:val="aa"/>
        <w:numPr>
          <w:ilvl w:val="0"/>
          <w:numId w:val="41"/>
        </w:numPr>
        <w:spacing w:line="276" w:lineRule="auto"/>
        <w:ind w:left="851" w:hanging="284"/>
        <w:contextualSpacing w:val="0"/>
        <w:jc w:val="both"/>
        <w:rPr>
          <w:sz w:val="20"/>
          <w:szCs w:val="20"/>
        </w:rPr>
      </w:pPr>
      <w:r w:rsidRPr="002A0782">
        <w:rPr>
          <w:sz w:val="20"/>
          <w:szCs w:val="20"/>
        </w:rPr>
        <w:t>реконструкция тепловых сетей, колодцев, ТП, подлежащих замене в связи с исчерпанием эксплуатационного ресурса.</w:t>
      </w:r>
    </w:p>
    <w:p w:rsidR="00A200B7" w:rsidRPr="002A0782" w:rsidRDefault="00A200B7" w:rsidP="00A200B7">
      <w:pPr>
        <w:pStyle w:val="5"/>
        <w:rPr>
          <w:sz w:val="20"/>
          <w:szCs w:val="20"/>
        </w:rPr>
      </w:pPr>
      <w:bookmarkStart w:id="453" w:name="_Toc522105797"/>
      <w:bookmarkStart w:id="454" w:name="_Toc5270583"/>
      <w:bookmarkStart w:id="455" w:name="_Toc394914929"/>
      <w:r w:rsidRPr="002A0782">
        <w:rPr>
          <w:sz w:val="20"/>
          <w:szCs w:val="20"/>
        </w:rPr>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53"/>
      <w:bookmarkEnd w:id="454"/>
    </w:p>
    <w:p w:rsidR="00A200B7" w:rsidRPr="002A0782" w:rsidRDefault="00A200B7" w:rsidP="00A200B7">
      <w:pPr>
        <w:rPr>
          <w:rFonts w:cs="Arial"/>
        </w:rPr>
      </w:pPr>
      <w:r w:rsidRPr="002A0782">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A200B7" w:rsidRPr="002A0782" w:rsidRDefault="00A200B7" w:rsidP="00A200B7">
      <w:pPr>
        <w:pStyle w:val="5"/>
        <w:rPr>
          <w:sz w:val="20"/>
          <w:szCs w:val="20"/>
        </w:rPr>
      </w:pPr>
      <w:bookmarkStart w:id="456" w:name="_Toc522105798"/>
      <w:bookmarkStart w:id="457" w:name="_Toc5270584"/>
      <w:r w:rsidRPr="002A0782">
        <w:rPr>
          <w:sz w:val="20"/>
          <w:szCs w:val="20"/>
        </w:rPr>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56"/>
      <w:bookmarkEnd w:id="457"/>
    </w:p>
    <w:p w:rsidR="00A200B7" w:rsidRPr="002A0782" w:rsidRDefault="00A200B7" w:rsidP="00A200B7">
      <w:pPr>
        <w:spacing w:after="120"/>
      </w:pPr>
      <w:r w:rsidRPr="002A0782">
        <w:t xml:space="preserve">Отопление объектов, подключенных к централизованной системе теплоснабженияУгловского городского поселения, предусматривается от существующих котельных. </w:t>
      </w:r>
    </w:p>
    <w:p w:rsidR="00A200B7" w:rsidRPr="002A0782" w:rsidRDefault="00A200B7" w:rsidP="00A200B7">
      <w:pPr>
        <w:spacing w:after="120"/>
      </w:pPr>
      <w:r w:rsidRPr="002A0782">
        <w:t xml:space="preserve">На период до 2022 года в р.п. Угловка планируется </w:t>
      </w:r>
      <w:r w:rsidRPr="002A0782">
        <w:rPr>
          <w:bCs/>
        </w:rPr>
        <w:t xml:space="preserve">строительство и </w:t>
      </w:r>
      <w:r w:rsidRPr="002A0782">
        <w:t xml:space="preserve">подключение </w:t>
      </w:r>
      <w:r w:rsidRPr="002A0782">
        <w:rPr>
          <w:bCs/>
        </w:rPr>
        <w:t xml:space="preserve">многоквартирного четырёхэтажного  жилого дома   ( рп.Угловка, ул. Центральная, земельный участок 4; кадастровый номер з.у. – 53:12:0203005:214) </w:t>
      </w:r>
      <w:r w:rsidRPr="002A0782">
        <w:t xml:space="preserve">к котельной №27, ул. Центральная.. Поэтому необходимо будет проложить новые сети теплоснабжения для подключения объекта к системе теплоснабжения. </w:t>
      </w:r>
    </w:p>
    <w:p w:rsidR="00A200B7" w:rsidRPr="002A0782" w:rsidRDefault="00A200B7" w:rsidP="00A200B7">
      <w:pPr>
        <w:rPr>
          <w:rStyle w:val="afff1"/>
          <w:bCs/>
          <w:i w:val="0"/>
          <w:iCs w:val="0"/>
          <w:shd w:val="clear" w:color="auto" w:fill="FFFFFF"/>
        </w:rPr>
      </w:pPr>
      <w:r w:rsidRPr="002A0782">
        <w:t>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p>
    <w:p w:rsidR="00A200B7" w:rsidRPr="002A0782" w:rsidRDefault="00A200B7" w:rsidP="00A200B7">
      <w:r w:rsidRPr="002A0782">
        <w:t>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w:t>
      </w:r>
    </w:p>
    <w:p w:rsidR="00A200B7" w:rsidRPr="002A0782" w:rsidRDefault="00A200B7" w:rsidP="00A200B7">
      <w:pPr>
        <w:pStyle w:val="5"/>
        <w:rPr>
          <w:sz w:val="20"/>
          <w:szCs w:val="20"/>
        </w:rPr>
      </w:pPr>
      <w:bookmarkStart w:id="458" w:name="_Toc522105799"/>
      <w:bookmarkStart w:id="459" w:name="_Toc5270585"/>
      <w:r w:rsidRPr="002A0782">
        <w:rPr>
          <w:sz w:val="20"/>
          <w:szCs w:val="20"/>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58"/>
      <w:bookmarkEnd w:id="459"/>
    </w:p>
    <w:p w:rsidR="00A200B7" w:rsidRPr="002A0782" w:rsidRDefault="00A200B7" w:rsidP="00A200B7">
      <w:pPr>
        <w:rPr>
          <w:rFonts w:cs="Arial"/>
        </w:rPr>
      </w:pPr>
      <w:r w:rsidRPr="002A0782">
        <w:rPr>
          <w:rFonts w:cs="Arial"/>
        </w:rPr>
        <w:t xml:space="preserve">На территории </w:t>
      </w:r>
      <w:r w:rsidRPr="002A0782">
        <w:t>Угловского городского поселения</w:t>
      </w:r>
      <w:r w:rsidRPr="002A0782">
        <w:rPr>
          <w:rFonts w:cs="Arial"/>
        </w:rPr>
        <w:t xml:space="preserve">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Источники тепловой энергии между собой не связаны. </w:t>
      </w:r>
    </w:p>
    <w:p w:rsidR="00A200B7" w:rsidRPr="002A0782" w:rsidRDefault="00A200B7" w:rsidP="00A200B7">
      <w:pPr>
        <w:pStyle w:val="5"/>
        <w:rPr>
          <w:sz w:val="20"/>
          <w:szCs w:val="20"/>
        </w:rPr>
      </w:pPr>
      <w:bookmarkStart w:id="460" w:name="_Toc522105800"/>
      <w:bookmarkStart w:id="461" w:name="_Toc5270586"/>
      <w:r w:rsidRPr="002A0782">
        <w:rPr>
          <w:sz w:val="20"/>
          <w:szCs w:val="20"/>
        </w:rPr>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60"/>
      <w:bookmarkEnd w:id="461"/>
    </w:p>
    <w:p w:rsidR="00A200B7" w:rsidRPr="002A0782" w:rsidRDefault="00A200B7" w:rsidP="00A200B7">
      <w:pPr>
        <w:rPr>
          <w:rFonts w:cs="Arial"/>
        </w:rPr>
      </w:pPr>
      <w:r w:rsidRPr="002A0782">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A200B7" w:rsidRPr="002A0782" w:rsidRDefault="00A200B7" w:rsidP="00A200B7">
      <w:pPr>
        <w:pStyle w:val="5"/>
        <w:rPr>
          <w:sz w:val="20"/>
          <w:szCs w:val="20"/>
        </w:rPr>
      </w:pPr>
      <w:bookmarkStart w:id="462" w:name="_Toc522105801"/>
      <w:bookmarkStart w:id="463" w:name="_Toc5270587"/>
      <w:r w:rsidRPr="002A0782">
        <w:rPr>
          <w:sz w:val="20"/>
          <w:szCs w:val="20"/>
        </w:rPr>
        <w:t>д)предложений по строительству тепловых сетей для обеспечения нормативной надежности теплоснабжения</w:t>
      </w:r>
      <w:bookmarkEnd w:id="462"/>
      <w:bookmarkEnd w:id="463"/>
    </w:p>
    <w:p w:rsidR="00A200B7" w:rsidRPr="002A0782" w:rsidRDefault="00A200B7" w:rsidP="00A200B7">
      <w:pPr>
        <w:rPr>
          <w:rFonts w:cs="Arial"/>
        </w:rPr>
      </w:pPr>
      <w:r w:rsidRPr="002A0782">
        <w:t xml:space="preserve">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На тепловых сетях, в местах разветвлений должны предусматриваться тепловые камеры для установки современных отключающих устройств. </w:t>
      </w:r>
    </w:p>
    <w:p w:rsidR="00A200B7" w:rsidRPr="002A0782" w:rsidRDefault="00A200B7" w:rsidP="00A200B7">
      <w:pPr>
        <w:pStyle w:val="5"/>
        <w:rPr>
          <w:sz w:val="20"/>
          <w:szCs w:val="20"/>
        </w:rPr>
      </w:pPr>
      <w:bookmarkStart w:id="464" w:name="_Toc522105802"/>
      <w:bookmarkStart w:id="465" w:name="_Toc5270588"/>
      <w:r w:rsidRPr="002A0782">
        <w:rPr>
          <w:sz w:val="20"/>
          <w:szCs w:val="20"/>
        </w:rPr>
        <w:t>е)предложений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464"/>
      <w:bookmarkEnd w:id="465"/>
    </w:p>
    <w:p w:rsidR="00A200B7" w:rsidRPr="002A0782" w:rsidRDefault="00A200B7" w:rsidP="00A200B7">
      <w:pPr>
        <w:rPr>
          <w:rFonts w:cs="Arial"/>
        </w:rPr>
      </w:pPr>
      <w:r w:rsidRPr="002A0782">
        <w:t>Реконструкция трубопроводов с увеличением диаметров не предусматривается</w:t>
      </w:r>
      <w:r w:rsidRPr="002A0782">
        <w:rPr>
          <w:rFonts w:cs="Arial"/>
        </w:rPr>
        <w:t>.</w:t>
      </w:r>
    </w:p>
    <w:p w:rsidR="00A200B7" w:rsidRPr="002A0782" w:rsidRDefault="00A200B7" w:rsidP="00A200B7">
      <w:pPr>
        <w:pStyle w:val="5"/>
        <w:rPr>
          <w:sz w:val="20"/>
          <w:szCs w:val="20"/>
        </w:rPr>
      </w:pPr>
      <w:bookmarkStart w:id="466" w:name="_Toc522105803"/>
      <w:bookmarkStart w:id="467" w:name="_Toc5270589"/>
      <w:r w:rsidRPr="002A0782">
        <w:rPr>
          <w:sz w:val="20"/>
          <w:szCs w:val="20"/>
        </w:rPr>
        <w:t>ж)предложений по реконструкции тепловых сетей, подлежащих замене в связи с исчерпанием эксплуатационного ресурса</w:t>
      </w:r>
      <w:bookmarkEnd w:id="466"/>
      <w:bookmarkEnd w:id="467"/>
    </w:p>
    <w:p w:rsidR="00A200B7" w:rsidRPr="002A0782" w:rsidRDefault="00A200B7" w:rsidP="00A200B7">
      <w:pPr>
        <w:pStyle w:val="affff9"/>
        <w:spacing w:after="0"/>
        <w:rPr>
          <w:sz w:val="20"/>
          <w:szCs w:val="20"/>
        </w:rPr>
      </w:pPr>
      <w:r w:rsidRPr="002A0782">
        <w:rPr>
          <w:sz w:val="20"/>
          <w:szCs w:val="20"/>
        </w:rPr>
        <w:t xml:space="preserve">Техническоесостояние тепловых сетей оценивается как удовлетворительное. Предложения по реконструкции тепловых сетей, подлежащих замене в связи с исчерпаниемэксплуатационного ресурса, в настоящий момент отсутствуют. </w:t>
      </w:r>
    </w:p>
    <w:p w:rsidR="00A200B7" w:rsidRPr="002A0782" w:rsidRDefault="00A200B7" w:rsidP="00A200B7">
      <w:pPr>
        <w:pStyle w:val="5"/>
        <w:rPr>
          <w:sz w:val="20"/>
          <w:szCs w:val="20"/>
        </w:rPr>
      </w:pPr>
      <w:bookmarkStart w:id="468" w:name="_Toc522105804"/>
      <w:bookmarkStart w:id="469" w:name="_Toc5270590"/>
      <w:bookmarkStart w:id="470" w:name="sub_1668"/>
      <w:r w:rsidRPr="002A0782">
        <w:rPr>
          <w:sz w:val="20"/>
          <w:szCs w:val="20"/>
        </w:rPr>
        <w:t>з) предложений по строительству и реконструкции насосных станций</w:t>
      </w:r>
      <w:bookmarkEnd w:id="468"/>
      <w:bookmarkEnd w:id="469"/>
    </w:p>
    <w:bookmarkEnd w:id="470"/>
    <w:p w:rsidR="00A200B7" w:rsidRPr="002A0782" w:rsidRDefault="00A200B7" w:rsidP="00A200B7">
      <w:pPr>
        <w:rPr>
          <w:rFonts w:cs="Arial"/>
        </w:rPr>
      </w:pPr>
      <w:r w:rsidRPr="002A0782">
        <w:rPr>
          <w:rFonts w:cs="Arial"/>
        </w:rPr>
        <w:t xml:space="preserve">Мероприятия по данному пункту на территории </w:t>
      </w:r>
      <w:r w:rsidRPr="002A0782">
        <w:t>Угловского городского поселения</w:t>
      </w:r>
      <w:r w:rsidRPr="002A0782">
        <w:rPr>
          <w:rFonts w:cs="Arial"/>
        </w:rPr>
        <w:t xml:space="preserve"> не предусматриваются.</w:t>
      </w:r>
    </w:p>
    <w:p w:rsidR="00A200B7" w:rsidRPr="002A0782" w:rsidRDefault="00A200B7" w:rsidP="00A200B7">
      <w:r w:rsidRPr="002A0782">
        <w:rPr>
          <w:rFonts w:cs="Arial"/>
        </w:rPr>
        <w:br w:type="page"/>
      </w:r>
    </w:p>
    <w:p w:rsidR="00A200B7" w:rsidRPr="002A0782" w:rsidRDefault="00A200B7" w:rsidP="00A200B7">
      <w:pPr>
        <w:rPr>
          <w:rFonts w:cs="Arial"/>
        </w:rPr>
      </w:pPr>
    </w:p>
    <w:p w:rsidR="00A200B7" w:rsidRPr="002A0782" w:rsidRDefault="00A200B7" w:rsidP="00A200B7">
      <w:pPr>
        <w:pStyle w:val="2"/>
        <w:tabs>
          <w:tab w:val="left" w:pos="1276"/>
        </w:tabs>
        <w:jc w:val="center"/>
        <w:rPr>
          <w:sz w:val="20"/>
          <w:szCs w:val="20"/>
        </w:rPr>
      </w:pPr>
      <w:bookmarkStart w:id="471" w:name="_Toc5270591"/>
      <w:bookmarkEnd w:id="455"/>
      <w:r w:rsidRPr="002A0782">
        <w:rPr>
          <w:sz w:val="20"/>
          <w:szCs w:val="20"/>
        </w:rPr>
        <w:t>ПРЕДЛОЖЕНИЯ ПО ПЕРЕВОДУ ОТКРЫТЫХ СИСТЕМ ТЕПЛОСНАБЖЕНИЯ (ГОРЯЧЕГО ВОДОСНАБЖЕНИЯ) В ЗАКРЫТЫЕ СИСТЕМЫ ГОРЯЧЕГО ВОДОСНАБЖЕНИЯ</w:t>
      </w:r>
      <w:bookmarkEnd w:id="471"/>
    </w:p>
    <w:p w:rsidR="00A200B7" w:rsidRPr="002A0782" w:rsidRDefault="00A200B7" w:rsidP="00A200B7">
      <w:pPr>
        <w:pStyle w:val="5"/>
        <w:rPr>
          <w:sz w:val="20"/>
          <w:szCs w:val="20"/>
        </w:rPr>
      </w:pPr>
      <w:bookmarkStart w:id="472" w:name="_Toc522105806"/>
      <w:bookmarkStart w:id="473" w:name="_Toc5270592"/>
      <w:bookmarkStart w:id="474" w:name="sub_1681"/>
      <w:r w:rsidRPr="002A0782">
        <w:rPr>
          <w:sz w:val="20"/>
          <w:szCs w:val="20"/>
        </w:rPr>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72"/>
      <w:bookmarkEnd w:id="473"/>
    </w:p>
    <w:p w:rsidR="00A200B7" w:rsidRPr="002A0782" w:rsidRDefault="00A200B7" w:rsidP="00A200B7">
      <w:r w:rsidRPr="002A0782">
        <w:t>Открытая система теплоснабжения на территории Угловского городского поселения не применяется.</w:t>
      </w:r>
    </w:p>
    <w:p w:rsidR="00A200B7" w:rsidRPr="002A0782" w:rsidRDefault="00A200B7" w:rsidP="00A200B7">
      <w:pPr>
        <w:pStyle w:val="5"/>
        <w:rPr>
          <w:sz w:val="20"/>
          <w:szCs w:val="20"/>
        </w:rPr>
      </w:pPr>
      <w:bookmarkStart w:id="475" w:name="_Toc522105807"/>
      <w:bookmarkStart w:id="476" w:name="_Toc5270593"/>
      <w:bookmarkStart w:id="477" w:name="sub_1682"/>
      <w:bookmarkEnd w:id="474"/>
      <w:r w:rsidRPr="002A0782">
        <w:rPr>
          <w:sz w:val="20"/>
          <w:szCs w:val="20"/>
        </w:rPr>
        <w:t>б)выбор и обоснование метода регулирования отпуска тепловой энергии от источников тепловой энергии</w:t>
      </w:r>
      <w:bookmarkEnd w:id="475"/>
      <w:bookmarkEnd w:id="476"/>
    </w:p>
    <w:p w:rsidR="00A200B7" w:rsidRPr="002A0782" w:rsidRDefault="00A200B7" w:rsidP="00A200B7">
      <w:r w:rsidRPr="002A0782">
        <w:t>Открытая система теплоснабжения на территории Угловского городского поселения не применяется.</w:t>
      </w:r>
    </w:p>
    <w:p w:rsidR="00A200B7" w:rsidRPr="002A0782" w:rsidRDefault="00A200B7" w:rsidP="00A200B7">
      <w:pPr>
        <w:pStyle w:val="5"/>
        <w:rPr>
          <w:sz w:val="20"/>
          <w:szCs w:val="20"/>
        </w:rPr>
      </w:pPr>
      <w:bookmarkStart w:id="478" w:name="_Toc522105808"/>
      <w:bookmarkStart w:id="479" w:name="_Toc5270594"/>
      <w:bookmarkStart w:id="480" w:name="sub_1683"/>
      <w:bookmarkEnd w:id="477"/>
      <w:r w:rsidRPr="002A0782">
        <w:rPr>
          <w:sz w:val="20"/>
          <w:szCs w:val="20"/>
        </w:rPr>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78"/>
      <w:bookmarkEnd w:id="479"/>
    </w:p>
    <w:p w:rsidR="00A200B7" w:rsidRPr="002A0782" w:rsidRDefault="00A200B7" w:rsidP="00A200B7">
      <w:r w:rsidRPr="002A0782">
        <w:t>Открытая система теплоснабжения на территории Угловского городского поселения не применяется.</w:t>
      </w:r>
    </w:p>
    <w:p w:rsidR="00A200B7" w:rsidRPr="002A0782" w:rsidRDefault="00A200B7" w:rsidP="00A200B7">
      <w:pPr>
        <w:pStyle w:val="5"/>
        <w:rPr>
          <w:sz w:val="20"/>
          <w:szCs w:val="20"/>
        </w:rPr>
      </w:pPr>
      <w:bookmarkStart w:id="481" w:name="_Toc522105809"/>
      <w:bookmarkStart w:id="482" w:name="_Toc5270595"/>
      <w:bookmarkStart w:id="483" w:name="sub_1684"/>
      <w:bookmarkEnd w:id="480"/>
      <w:r w:rsidRPr="002A0782">
        <w:rPr>
          <w:sz w:val="20"/>
          <w:szCs w:val="20"/>
        </w:rPr>
        <w:t>г)расчет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81"/>
      <w:bookmarkEnd w:id="482"/>
    </w:p>
    <w:p w:rsidR="00A200B7" w:rsidRPr="002A0782" w:rsidRDefault="00A200B7" w:rsidP="00A200B7">
      <w:r w:rsidRPr="002A0782">
        <w:t>Открытая система теплоснабжения на территории Угловского городского поселения не применяется.</w:t>
      </w:r>
    </w:p>
    <w:p w:rsidR="00A200B7" w:rsidRPr="002A0782" w:rsidRDefault="00A200B7" w:rsidP="00A200B7">
      <w:pPr>
        <w:pStyle w:val="5"/>
        <w:rPr>
          <w:sz w:val="20"/>
          <w:szCs w:val="20"/>
        </w:rPr>
      </w:pPr>
      <w:bookmarkStart w:id="484" w:name="_Toc522105810"/>
      <w:bookmarkStart w:id="485" w:name="_Toc5270596"/>
      <w:bookmarkStart w:id="486" w:name="sub_1685"/>
      <w:bookmarkEnd w:id="483"/>
      <w:r w:rsidRPr="002A0782">
        <w:rPr>
          <w:sz w:val="20"/>
          <w:szCs w:val="20"/>
        </w:rPr>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84"/>
      <w:bookmarkEnd w:id="485"/>
    </w:p>
    <w:p w:rsidR="00A200B7" w:rsidRPr="002A0782" w:rsidRDefault="00A200B7" w:rsidP="00A200B7">
      <w:r w:rsidRPr="002A0782">
        <w:t>Открытая система теплоснабжения на территории Угловского городского поселения не применяется.</w:t>
      </w:r>
    </w:p>
    <w:p w:rsidR="00A200B7" w:rsidRPr="002A0782" w:rsidRDefault="00A200B7" w:rsidP="00A200B7">
      <w:pPr>
        <w:pStyle w:val="5"/>
        <w:rPr>
          <w:sz w:val="20"/>
          <w:szCs w:val="20"/>
        </w:rPr>
      </w:pPr>
      <w:bookmarkStart w:id="487" w:name="_Toc522105811"/>
      <w:bookmarkStart w:id="488" w:name="_Toc5270597"/>
      <w:bookmarkEnd w:id="486"/>
      <w:r w:rsidRPr="002A0782">
        <w:rPr>
          <w:sz w:val="20"/>
          <w:szCs w:val="20"/>
        </w:rPr>
        <w:t>е)предложения по источникам инвестиций</w:t>
      </w:r>
      <w:bookmarkEnd w:id="487"/>
      <w:bookmarkEnd w:id="488"/>
    </w:p>
    <w:p w:rsidR="00A200B7" w:rsidRPr="002A0782" w:rsidRDefault="00A200B7" w:rsidP="00A200B7">
      <w:r w:rsidRPr="002A0782">
        <w:t>Открытая система теплоснабжения на территории Угловского городского поселения не применяется.</w:t>
      </w:r>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489" w:name="_Toc5270598"/>
      <w:r w:rsidRPr="002A0782">
        <w:rPr>
          <w:sz w:val="20"/>
          <w:szCs w:val="20"/>
        </w:rPr>
        <w:lastRenderedPageBreak/>
        <w:t>ПЕРСПЕКТИВНЫЕ ТОПЛИВНЫЕ БАЛАНСЫ</w:t>
      </w:r>
      <w:bookmarkEnd w:id="489"/>
    </w:p>
    <w:p w:rsidR="00A200B7" w:rsidRPr="002A0782" w:rsidRDefault="00A200B7" w:rsidP="00A200B7">
      <w:pPr>
        <w:pStyle w:val="5"/>
        <w:rPr>
          <w:sz w:val="20"/>
          <w:szCs w:val="20"/>
        </w:rPr>
      </w:pPr>
      <w:bookmarkStart w:id="490" w:name="_Toc522105813"/>
      <w:bookmarkStart w:id="491" w:name="_Toc5270599"/>
      <w:bookmarkStart w:id="492" w:name="sub_1701"/>
      <w:r w:rsidRPr="002A0782">
        <w:rPr>
          <w:sz w:val="20"/>
          <w:szCs w:val="20"/>
        </w:rPr>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490"/>
      <w:bookmarkEnd w:id="491"/>
    </w:p>
    <w:p w:rsidR="00A200B7" w:rsidRPr="002A0782" w:rsidRDefault="00A200B7" w:rsidP="00A200B7">
      <w:pPr>
        <w:spacing w:after="120"/>
      </w:pPr>
      <w:r w:rsidRPr="002A0782">
        <w:t>Основным видом топлива на действующих котельных в перспективе до 2030 года предполагается сохранить природный газ, уголь и электрическую эенргию.</w:t>
      </w:r>
    </w:p>
    <w:p w:rsidR="00A200B7" w:rsidRPr="002A0782" w:rsidRDefault="00A200B7" w:rsidP="00A200B7">
      <w:r w:rsidRPr="002A0782">
        <w:t>Потребность в условном топливе для выработки теплоты котельными, т.у.т. определяется по формуле:</w:t>
      </w:r>
    </w:p>
    <w:p w:rsidR="00A200B7" w:rsidRPr="002A0782" w:rsidRDefault="00A200B7" w:rsidP="00A200B7">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2A0782">
        <w:t>,</w:t>
      </w:r>
    </w:p>
    <w:p w:rsidR="00A200B7" w:rsidRPr="002A0782" w:rsidRDefault="00A200B7" w:rsidP="00A200B7">
      <w:r w:rsidRPr="002A0782">
        <w:t>где: b – удельный расход условного топлива, кг у.т./Гкал;</w:t>
      </w:r>
    </w:p>
    <w:p w:rsidR="00A200B7" w:rsidRPr="002A0782" w:rsidRDefault="00A200B7" w:rsidP="00A200B7">
      <w:pPr>
        <w:spacing w:before="120"/>
        <w:ind w:firstLine="709"/>
      </w:pPr>
      <w:r w:rsidRPr="002A0782">
        <w:t xml:space="preserve">    Q</w:t>
      </w:r>
      <w:r w:rsidRPr="002A0782">
        <w:rPr>
          <w:vertAlign w:val="subscript"/>
        </w:rPr>
        <w:t>выр</w:t>
      </w:r>
      <w:r w:rsidRPr="002A0782">
        <w:t xml:space="preserve"> – общее количество выработанной теплоты на теплоисточнике (котельной), Гкал.</w:t>
      </w:r>
    </w:p>
    <w:p w:rsidR="00A200B7" w:rsidRPr="002A0782" w:rsidRDefault="00A200B7" w:rsidP="00A200B7">
      <w:pPr>
        <w:spacing w:before="120" w:after="120"/>
        <w:ind w:firstLine="709"/>
        <w:jc w:val="center"/>
      </w:pPr>
      <w:r w:rsidRPr="002A0782">
        <w:t>Q</w:t>
      </w:r>
      <w:r w:rsidRPr="002A0782">
        <w:rPr>
          <w:vertAlign w:val="subscript"/>
        </w:rPr>
        <w:t>выр</w:t>
      </w:r>
      <w:r w:rsidRPr="002A0782">
        <w:t xml:space="preserve"> = Q</w:t>
      </w:r>
      <w:r w:rsidRPr="002A0782">
        <w:rPr>
          <w:vertAlign w:val="subscript"/>
        </w:rPr>
        <w:t>отп</w:t>
      </w:r>
      <w:r w:rsidRPr="002A0782">
        <w:t xml:space="preserve"> + Q</w:t>
      </w:r>
      <w:r w:rsidRPr="002A0782">
        <w:rPr>
          <w:vertAlign w:val="subscript"/>
        </w:rPr>
        <w:t>сн</w:t>
      </w:r>
      <w:r w:rsidRPr="002A0782">
        <w:t xml:space="preserve"> ,</w:t>
      </w:r>
    </w:p>
    <w:p w:rsidR="00A200B7" w:rsidRPr="002A0782" w:rsidRDefault="00A200B7" w:rsidP="00A200B7">
      <w:r w:rsidRPr="002A0782">
        <w:t>где: Q</w:t>
      </w:r>
      <w:r w:rsidRPr="002A0782">
        <w:rPr>
          <w:vertAlign w:val="subscript"/>
        </w:rPr>
        <w:t>отп</w:t>
      </w:r>
      <w:r w:rsidRPr="002A0782">
        <w:t xml:space="preserve"> – количество теплоты, отпущенной в тепловую сеть от теплоисточника за рассматриваемый период, Гкал;</w:t>
      </w:r>
    </w:p>
    <w:p w:rsidR="00A200B7" w:rsidRPr="002A0782" w:rsidRDefault="00A200B7" w:rsidP="00A200B7">
      <w:r w:rsidRPr="002A0782">
        <w:t xml:space="preserve">    Q</w:t>
      </w:r>
      <w:r w:rsidRPr="002A0782">
        <w:rPr>
          <w:vertAlign w:val="subscript"/>
        </w:rPr>
        <w:t>сн</w:t>
      </w:r>
      <w:r w:rsidRPr="002A0782">
        <w:t xml:space="preserve"> – количество теплоты, расходуемое на собственные нужды теплоисточника Гкал, за тот же период.</w:t>
      </w:r>
    </w:p>
    <w:p w:rsidR="00A200B7" w:rsidRPr="002A0782" w:rsidRDefault="00A200B7" w:rsidP="00A200B7">
      <w:pPr>
        <w:spacing w:after="120"/>
      </w:pPr>
      <w:r w:rsidRPr="002A0782">
        <w:t>Удельный расход условного топлива, кг у.т./Гкал, вычисляется по формуле:</w:t>
      </w:r>
    </w:p>
    <w:p w:rsidR="00A200B7" w:rsidRPr="002A0782" w:rsidRDefault="00A200B7" w:rsidP="00A200B7">
      <w:pPr>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2A0782">
        <w:t>;</w:t>
      </w:r>
    </w:p>
    <w:p w:rsidR="00A200B7" w:rsidRPr="002A0782" w:rsidRDefault="00A200B7" w:rsidP="00A200B7">
      <w:pPr>
        <w:spacing w:after="120"/>
      </w:pPr>
      <w:r w:rsidRPr="002A0782">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2A0782">
        <w:t xml:space="preserve"> - коэффициент полезного действия котлоагрегата, соответствующий номинальной загрузке котлоагрегата, %.</w:t>
      </w:r>
    </w:p>
    <w:p w:rsidR="00A200B7" w:rsidRPr="002A0782" w:rsidRDefault="00A200B7" w:rsidP="00A200B7">
      <w:pPr>
        <w:spacing w:after="120"/>
      </w:pPr>
      <w:r w:rsidRPr="002A0782">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A200B7" w:rsidRPr="002A0782" w:rsidRDefault="00A200B7" w:rsidP="00A200B7">
      <w:pPr>
        <w:spacing w:after="120"/>
      </w:pPr>
      <w:r w:rsidRPr="002A0782">
        <w:t>Пересчёт условного топлива B</w:t>
      </w:r>
      <w:r w:rsidRPr="002A0782">
        <w:rPr>
          <w:vertAlign w:val="subscript"/>
        </w:rPr>
        <w:t>усл</w:t>
      </w:r>
      <w:r w:rsidRPr="002A0782">
        <w:t xml:space="preserve"> в натуральное B</w:t>
      </w:r>
      <w:r w:rsidRPr="002A0782">
        <w:rPr>
          <w:vertAlign w:val="subscript"/>
        </w:rPr>
        <w:t>нат</w:t>
      </w:r>
      <w:r w:rsidRPr="002A0782">
        <w:t xml:space="preserve"> выполняется в соответствии с характеристикой топлива и значением калорийного эквивалента по формуле:</w:t>
      </w:r>
    </w:p>
    <w:p w:rsidR="00A200B7" w:rsidRPr="002A0782" w:rsidRDefault="00A200B7" w:rsidP="00A200B7">
      <w:pPr>
        <w:spacing w:before="120" w:after="120"/>
        <w:ind w:firstLine="709"/>
        <w:jc w:val="center"/>
      </w:pPr>
      <w:r w:rsidRPr="002A0782">
        <w:t>B</w:t>
      </w:r>
      <w:r w:rsidRPr="002A0782">
        <w:rPr>
          <w:vertAlign w:val="subscript"/>
        </w:rPr>
        <w:t>нат</w:t>
      </w:r>
      <w:r w:rsidRPr="002A0782">
        <w:t xml:space="preserve"> = B</w:t>
      </w:r>
      <w:r w:rsidRPr="002A0782">
        <w:rPr>
          <w:vertAlign w:val="subscript"/>
        </w:rPr>
        <w:t>усл</w:t>
      </w:r>
      <w:r w:rsidRPr="002A0782">
        <w:t xml:space="preserve"> / Э,</w:t>
      </w:r>
    </w:p>
    <w:p w:rsidR="00A200B7" w:rsidRPr="002A0782" w:rsidRDefault="00A200B7" w:rsidP="00A200B7">
      <w:pPr>
        <w:spacing w:after="120"/>
      </w:pPr>
      <w:r w:rsidRPr="002A0782">
        <w:t>где: Э - калорийный коэффициент, определяемый по соотношению:</w:t>
      </w:r>
    </w:p>
    <w:p w:rsidR="00A200B7" w:rsidRPr="002A0782" w:rsidRDefault="00A200B7" w:rsidP="00A200B7">
      <w:pPr>
        <w:spacing w:before="120" w:after="120"/>
        <w:ind w:firstLine="709"/>
        <w:jc w:val="center"/>
      </w:pPr>
      <w:r w:rsidRPr="002A0782">
        <w:t>Э = Q</w:t>
      </w:r>
      <w:r w:rsidRPr="002A0782">
        <w:rPr>
          <w:vertAlign w:val="subscript"/>
        </w:rPr>
        <w:t>рн</w:t>
      </w:r>
      <w:r w:rsidRPr="002A0782">
        <w:t xml:space="preserve"> / Q</w:t>
      </w:r>
      <w:r w:rsidRPr="002A0782">
        <w:rPr>
          <w:vertAlign w:val="subscript"/>
        </w:rPr>
        <w:t>ру.т</w:t>
      </w:r>
      <w:r w:rsidRPr="002A0782">
        <w:t>.,</w:t>
      </w:r>
    </w:p>
    <w:p w:rsidR="00A200B7" w:rsidRPr="002A0782" w:rsidRDefault="00A200B7" w:rsidP="00A200B7">
      <w:r w:rsidRPr="002A0782">
        <w:t>где: Q</w:t>
      </w:r>
      <w:r w:rsidRPr="002A0782">
        <w:rPr>
          <w:vertAlign w:val="subscript"/>
        </w:rPr>
        <w:t xml:space="preserve">ру.т. </w:t>
      </w:r>
      <w:r w:rsidRPr="002A0782">
        <w:t>- низшая теплота сгорания условного топлива;</w:t>
      </w:r>
    </w:p>
    <w:p w:rsidR="00A200B7" w:rsidRPr="002A0782" w:rsidRDefault="00A200B7" w:rsidP="00A200B7">
      <w:pPr>
        <w:spacing w:after="120"/>
      </w:pPr>
      <w:r w:rsidRPr="002A0782">
        <w:t xml:space="preserve">    Q</w:t>
      </w:r>
      <w:r w:rsidRPr="002A0782">
        <w:rPr>
          <w:vertAlign w:val="subscript"/>
        </w:rPr>
        <w:t>рн</w:t>
      </w:r>
      <w:r w:rsidRPr="002A0782">
        <w:t xml:space="preserve"> - низшая теплота сгорания натурального топлива, ккал/м</w:t>
      </w:r>
      <w:r w:rsidRPr="002A0782">
        <w:rPr>
          <w:vertAlign w:val="superscript"/>
        </w:rPr>
        <w:t>3</w:t>
      </w:r>
      <w:r w:rsidRPr="002A0782">
        <w:t xml:space="preserve">, определяется сертификатом топлива. </w:t>
      </w:r>
    </w:p>
    <w:p w:rsidR="00A200B7" w:rsidRPr="002A0782" w:rsidRDefault="00A200B7" w:rsidP="00A200B7">
      <w:r w:rsidRPr="002A0782">
        <w:t>Расчеты перспективных расходов топлива по каждой котельной представлены в таблице10.1.</w:t>
      </w:r>
    </w:p>
    <w:p w:rsidR="00A200B7" w:rsidRPr="002A0782" w:rsidRDefault="00A200B7" w:rsidP="00A200B7">
      <w:r w:rsidRPr="002A0782">
        <w:br w:type="page"/>
      </w:r>
    </w:p>
    <w:p w:rsidR="00A200B7" w:rsidRPr="002A0782" w:rsidRDefault="00A200B7" w:rsidP="00A200B7">
      <w:pPr>
        <w:spacing w:after="120"/>
        <w:jc w:val="right"/>
      </w:pPr>
      <w:r w:rsidRPr="002A0782">
        <w:lastRenderedPageBreak/>
        <w:t>Таблица 10.1</w:t>
      </w:r>
    </w:p>
    <w:p w:rsidR="00A200B7" w:rsidRPr="002A0782" w:rsidRDefault="00A200B7" w:rsidP="00A200B7">
      <w:pPr>
        <w:spacing w:after="60"/>
        <w:jc w:val="center"/>
        <w:rPr>
          <w:u w:val="single"/>
        </w:rPr>
      </w:pPr>
      <w:r w:rsidRPr="002A0782">
        <w:rPr>
          <w:u w:val="single"/>
        </w:rPr>
        <w:t>Перспективные топливные балансы</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A200B7" w:rsidRPr="002A0782" w:rsidTr="00381ED6">
        <w:trPr>
          <w:tblHeader/>
        </w:trPr>
        <w:tc>
          <w:tcPr>
            <w:tcW w:w="1273"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Наименование</w:t>
            </w:r>
          </w:p>
        </w:tc>
        <w:tc>
          <w:tcPr>
            <w:tcW w:w="345"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Единица измерения</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2019 (факт)</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2020 (факт)</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2021</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2022</w:t>
            </w:r>
          </w:p>
        </w:tc>
        <w:tc>
          <w:tcPr>
            <w:tcW w:w="56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2023</w:t>
            </w:r>
          </w:p>
        </w:tc>
        <w:tc>
          <w:tcPr>
            <w:tcW w:w="547" w:type="pct"/>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2024-2033</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 xml:space="preserve">Котельная  № 27, п. Угловка, ул.  Центральная </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14344,93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14113,98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13879,49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13514,86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13514,86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13514,86</w:t>
            </w:r>
          </w:p>
        </w:tc>
      </w:tr>
      <w:tr w:rsidR="00A200B7" w:rsidRPr="002A0782" w:rsidTr="00381ED6">
        <w:trPr>
          <w:trHeight w:val="575"/>
        </w:trPr>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КПД котельной при работе на основном виде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78,91</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75,71</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70,27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70,18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70,18</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70,18</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181,05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188,68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203,30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203,56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203,56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203,56</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Газ</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vertAlign w:val="superscript"/>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1,159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1,159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1,160</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2597,17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2663,09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2821,70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2751,14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2751,14</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2751,14</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2240,59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2295,67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2434,60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2371,67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2371,67</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2371,67</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№13, п. Угловка, ул.  Молодежная</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512,74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526,10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599,49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576,76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576,76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576,76</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КПД котельной при работе на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39,22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39,85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37,26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37,29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37,29</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37,29</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364,28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358,52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383,38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383,14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383,14</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383,14</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186,78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188,62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229,83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220,98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220,98</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220,98</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237,94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239,97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298,48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286,98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286,98</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286,98</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пос.  Угловка,  ул.  Ленинградская (электрокотельная)</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84,08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87,52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88,40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82,24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82,24</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82,24</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 xml:space="preserve">КПД котельной при работе на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Эл.-энергия</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5000" w:type="pct"/>
            <w:gridSpan w:val="8"/>
            <w:shd w:val="clear" w:color="auto" w:fill="auto"/>
            <w:vAlign w:val="center"/>
          </w:tcPr>
          <w:p w:rsidR="00A200B7" w:rsidRPr="002A0782" w:rsidRDefault="00A200B7" w:rsidP="00381ED6">
            <w:pPr>
              <w:jc w:val="center"/>
              <w:rPr>
                <w:rFonts w:ascii="Bookman Old Style" w:hAnsi="Bookman Old Style"/>
                <w:b/>
              </w:rPr>
            </w:pPr>
            <w:r w:rsidRPr="002A0782">
              <w:rPr>
                <w:rFonts w:ascii="Bookman Old Style" w:hAnsi="Bookman Old Style"/>
                <w:b/>
              </w:rPr>
              <w:t>Котельная  №11, д. Озерки</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1146,79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1109,80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1054,28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1047,52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1047,52</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1047,52</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КПД котельной при работе на </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47,88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45,09</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40,54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40,43</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40,43</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40,43</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298,35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316,82</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352,36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353,36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353,36</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353,36</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уголь</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резервного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0,786</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0,77</w:t>
            </w:r>
          </w:p>
        </w:tc>
      </w:tr>
      <w:tr w:rsidR="00A200B7" w:rsidRPr="002A0782" w:rsidTr="00381ED6">
        <w:tc>
          <w:tcPr>
            <w:tcW w:w="1273"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342,14</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351,60</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371,48</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370,15</w:t>
            </w:r>
          </w:p>
        </w:tc>
        <w:tc>
          <w:tcPr>
            <w:tcW w:w="56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370,15</w:t>
            </w:r>
          </w:p>
        </w:tc>
        <w:tc>
          <w:tcPr>
            <w:tcW w:w="547" w:type="pct"/>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370,15</w:t>
            </w:r>
          </w:p>
        </w:tc>
      </w:tr>
      <w:tr w:rsidR="00A200B7" w:rsidRPr="002A0782" w:rsidTr="00381ED6">
        <w:trPr>
          <w:trHeight w:val="687"/>
        </w:trPr>
        <w:tc>
          <w:tcPr>
            <w:tcW w:w="1273"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p w:rsidR="00A200B7" w:rsidRPr="002A0782" w:rsidRDefault="00A200B7" w:rsidP="00381ED6">
            <w:pPr>
              <w:jc w:val="center"/>
              <w:rPr>
                <w:rFonts w:ascii="Bookman Old Style" w:hAnsi="Bookman Old Style"/>
              </w:rPr>
            </w:pPr>
          </w:p>
        </w:tc>
        <w:tc>
          <w:tcPr>
            <w:tcW w:w="345"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435,85</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447,33</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482,45</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480,71</w:t>
            </w:r>
          </w:p>
        </w:tc>
        <w:tc>
          <w:tcPr>
            <w:tcW w:w="56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480,71</w:t>
            </w:r>
          </w:p>
        </w:tc>
        <w:tc>
          <w:tcPr>
            <w:tcW w:w="547" w:type="pct"/>
            <w:tcBorders>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480,71</w:t>
            </w:r>
          </w:p>
        </w:tc>
      </w:tr>
      <w:tr w:rsidR="00A200B7" w:rsidRPr="002A0782" w:rsidTr="00381ED6">
        <w:trPr>
          <w:trHeight w:val="251"/>
        </w:trPr>
        <w:tc>
          <w:tcPr>
            <w:tcW w:w="5000" w:type="pct"/>
            <w:gridSpan w:val="8"/>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b/>
              </w:rPr>
              <w:t>Котельная АО «Угловский известковы комбинат»</w:t>
            </w:r>
          </w:p>
        </w:tc>
      </w:tr>
      <w:tr w:rsidR="00A200B7" w:rsidRPr="002A0782" w:rsidTr="00381ED6">
        <w:trPr>
          <w:trHeight w:val="202"/>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Гкал</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169"/>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02"/>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кг.у.т./Гкал</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68"/>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основного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6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c>
          <w:tcPr>
            <w:tcW w:w="547" w:type="pct"/>
            <w:tcBorders>
              <w:top w:val="single" w:sz="4" w:space="0" w:color="auto"/>
              <w:bottom w:val="single" w:sz="4" w:space="0" w:color="auto"/>
            </w:tcBorders>
            <w:shd w:val="clear" w:color="auto" w:fill="auto"/>
          </w:tcPr>
          <w:p w:rsidR="00A200B7" w:rsidRPr="002A0782" w:rsidRDefault="00A200B7" w:rsidP="00381ED6">
            <w:r w:rsidRPr="002A0782">
              <w:rPr>
                <w:rFonts w:ascii="Bookman Old Style" w:hAnsi="Bookman Old Style"/>
              </w:rPr>
              <w:t>газ</w:t>
            </w:r>
          </w:p>
        </w:tc>
      </w:tr>
      <w:tr w:rsidR="00A200B7" w:rsidRPr="002A0782" w:rsidTr="00381ED6">
        <w:trPr>
          <w:trHeight w:val="251"/>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lastRenderedPageBreak/>
              <w:t>Вид резервного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vertAlign w:val="superscript"/>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34"/>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Вид аварийного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169"/>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85"/>
        </w:trPr>
        <w:tc>
          <w:tcPr>
            <w:tcW w:w="1273"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т.у.т</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bottom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r w:rsidR="00A200B7" w:rsidRPr="002A0782" w:rsidTr="00381ED6">
        <w:trPr>
          <w:trHeight w:val="219"/>
        </w:trPr>
        <w:tc>
          <w:tcPr>
            <w:tcW w:w="1273"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 xml:space="preserve">Годовой расход натурального топлива </w:t>
            </w:r>
          </w:p>
        </w:tc>
        <w:tc>
          <w:tcPr>
            <w:tcW w:w="345"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тыс.м</w:t>
            </w:r>
            <w:r w:rsidRPr="002A0782">
              <w:rPr>
                <w:rFonts w:ascii="Bookman Old Style" w:hAnsi="Bookman Old Style"/>
                <w:vertAlign w:val="superscript"/>
              </w:rPr>
              <w:t>3</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6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c>
          <w:tcPr>
            <w:tcW w:w="547" w:type="pct"/>
            <w:tcBorders>
              <w:top w:val="single" w:sz="4" w:space="0" w:color="auto"/>
            </w:tcBorders>
            <w:shd w:val="clear" w:color="auto" w:fill="auto"/>
            <w:vAlign w:val="center"/>
          </w:tcPr>
          <w:p w:rsidR="00A200B7" w:rsidRPr="002A0782" w:rsidRDefault="00A200B7" w:rsidP="00381ED6">
            <w:pPr>
              <w:jc w:val="center"/>
              <w:rPr>
                <w:rFonts w:ascii="Bookman Old Style" w:hAnsi="Bookman Old Style"/>
              </w:rPr>
            </w:pPr>
            <w:r w:rsidRPr="002A0782">
              <w:rPr>
                <w:rFonts w:ascii="Bookman Old Style" w:hAnsi="Bookman Old Style"/>
              </w:rPr>
              <w:t>-</w:t>
            </w:r>
          </w:p>
        </w:tc>
      </w:tr>
    </w:tbl>
    <w:p w:rsidR="00A200B7" w:rsidRPr="002A0782" w:rsidRDefault="00A200B7" w:rsidP="00A200B7">
      <w:pPr>
        <w:spacing w:after="60"/>
        <w:rPr>
          <w:u w:val="single"/>
        </w:rPr>
      </w:pPr>
    </w:p>
    <w:p w:rsidR="00A200B7" w:rsidRPr="002A0782" w:rsidRDefault="00A200B7" w:rsidP="00A200B7">
      <w:pPr>
        <w:spacing w:after="60"/>
        <w:jc w:val="center"/>
        <w:rPr>
          <w:u w:val="single"/>
        </w:rPr>
      </w:pPr>
    </w:p>
    <w:p w:rsidR="00A200B7" w:rsidRPr="002A0782" w:rsidRDefault="00A200B7" w:rsidP="00A200B7">
      <w:pPr>
        <w:spacing w:after="60"/>
        <w:jc w:val="center"/>
        <w:rPr>
          <w:u w:val="single"/>
        </w:rPr>
      </w:pPr>
    </w:p>
    <w:p w:rsidR="00A200B7" w:rsidRPr="002A0782" w:rsidRDefault="00A200B7" w:rsidP="00A200B7">
      <w:pPr>
        <w:spacing w:after="60"/>
        <w:jc w:val="center"/>
        <w:rPr>
          <w:u w:val="single"/>
        </w:rPr>
      </w:pPr>
    </w:p>
    <w:p w:rsidR="00A200B7" w:rsidRPr="002A0782" w:rsidRDefault="00A200B7" w:rsidP="00A200B7">
      <w:pPr>
        <w:pStyle w:val="5"/>
        <w:rPr>
          <w:sz w:val="20"/>
          <w:szCs w:val="20"/>
        </w:rPr>
      </w:pPr>
      <w:bookmarkStart w:id="493" w:name="_Toc522105814"/>
      <w:bookmarkStart w:id="494" w:name="_Toc5270600"/>
      <w:bookmarkStart w:id="495" w:name="sub_1702"/>
      <w:bookmarkEnd w:id="492"/>
      <w:r w:rsidRPr="002A0782">
        <w:rPr>
          <w:sz w:val="20"/>
          <w:szCs w:val="20"/>
        </w:rPr>
        <w:t>б)результаты расчетов по каждому источнику тепловой энергии нормативных запасов топлива</w:t>
      </w:r>
      <w:bookmarkEnd w:id="493"/>
      <w:bookmarkEnd w:id="494"/>
    </w:p>
    <w:p w:rsidR="00A200B7" w:rsidRPr="002A0782" w:rsidRDefault="00A200B7" w:rsidP="00A200B7">
      <w:pPr>
        <w:rPr>
          <w:rStyle w:val="FontStyle274"/>
          <w:rFonts w:cstheme="minorBidi"/>
        </w:rPr>
      </w:pPr>
      <w:r w:rsidRPr="002A0782">
        <w:t>В разрабатываемой схеме теплоснабжения Угловского городского поселения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Результаты расчёта нормативных запасов основного вида топлива (природный газ) приведены в таблице 10.2.</w:t>
      </w:r>
    </w:p>
    <w:p w:rsidR="00A200B7" w:rsidRPr="002A0782" w:rsidRDefault="00A200B7" w:rsidP="00A200B7">
      <w:pPr>
        <w:spacing w:after="120"/>
        <w:jc w:val="right"/>
        <w:rPr>
          <w:rStyle w:val="FontStyle271"/>
          <w:b w:val="0"/>
          <w:bCs w:val="0"/>
        </w:rPr>
      </w:pPr>
      <w:r w:rsidRPr="002A0782">
        <w:t>Таблица 10.2</w:t>
      </w:r>
    </w:p>
    <w:p w:rsidR="00A200B7" w:rsidRPr="002A0782" w:rsidRDefault="00A200B7" w:rsidP="00A200B7">
      <w:pPr>
        <w:spacing w:after="60"/>
        <w:jc w:val="center"/>
        <w:rPr>
          <w:rStyle w:val="FontStyle274"/>
          <w:u w:val="single"/>
        </w:rPr>
      </w:pPr>
      <w:r w:rsidRPr="002A0782">
        <w:rPr>
          <w:u w:val="single"/>
        </w:rPr>
        <w:t>Прогнозируемые значения запаса основного топлива на котельных Угловского городского поселенияна период до 2030 года с учётом приростов потребления тепловой энергии</w:t>
      </w:r>
    </w:p>
    <w:tbl>
      <w:tblPr>
        <w:tblW w:w="5000" w:type="pct"/>
        <w:tblLayout w:type="fixed"/>
        <w:tblLook w:val="04A0"/>
      </w:tblPr>
      <w:tblGrid>
        <w:gridCol w:w="3928"/>
        <w:gridCol w:w="8"/>
        <w:gridCol w:w="1213"/>
        <w:gridCol w:w="666"/>
        <w:gridCol w:w="8"/>
        <w:gridCol w:w="658"/>
        <w:gridCol w:w="655"/>
        <w:gridCol w:w="11"/>
        <w:gridCol w:w="666"/>
        <w:gridCol w:w="666"/>
        <w:gridCol w:w="8"/>
        <w:gridCol w:w="1083"/>
      </w:tblGrid>
      <w:tr w:rsidR="00A200B7" w:rsidRPr="002A0782" w:rsidTr="00381ED6">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pStyle w:val="afff9"/>
              <w:rPr>
                <w:b/>
              </w:rPr>
            </w:pPr>
            <w:r w:rsidRPr="002A0782">
              <w:rPr>
                <w:b/>
              </w:rPr>
              <w:t>Наименование источника теплоснабжения</w:t>
            </w:r>
          </w:p>
        </w:tc>
        <w:tc>
          <w:tcPr>
            <w:tcW w:w="634"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rPr>
                <w:b/>
              </w:rPr>
            </w:pPr>
            <w:r w:rsidRPr="002A0782">
              <w:rPr>
                <w:b/>
              </w:rPr>
              <w:t>Единицы измерения</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0B7" w:rsidRPr="002A0782" w:rsidRDefault="00A200B7" w:rsidP="00381ED6">
            <w:pPr>
              <w:pStyle w:val="afff9"/>
              <w:rPr>
                <w:b/>
              </w:rPr>
            </w:pPr>
            <w:r w:rsidRPr="002A0782">
              <w:rPr>
                <w:b/>
              </w:rPr>
              <w:t>2016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pStyle w:val="afff9"/>
              <w:rPr>
                <w:b/>
              </w:rPr>
            </w:pPr>
            <w:r w:rsidRPr="002A0782">
              <w:rPr>
                <w:b/>
              </w:rPr>
              <w:t>2017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pStyle w:val="afff9"/>
              <w:rPr>
                <w:b/>
              </w:rPr>
            </w:pPr>
            <w:r w:rsidRPr="002A0782">
              <w:rPr>
                <w:b/>
              </w:rPr>
              <w:t>2018г.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pStyle w:val="afff9"/>
              <w:rPr>
                <w:b/>
              </w:rPr>
            </w:pPr>
            <w:r w:rsidRPr="002A0782">
              <w:rPr>
                <w:b/>
              </w:rPr>
              <w:t>2019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pStyle w:val="afff9"/>
              <w:rPr>
                <w:b/>
              </w:rPr>
            </w:pPr>
            <w:r w:rsidRPr="002A0782">
              <w:rPr>
                <w:b/>
              </w:rPr>
              <w:t>2020 г.</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hideMark/>
          </w:tcPr>
          <w:p w:rsidR="00A200B7" w:rsidRPr="002A0782" w:rsidRDefault="00A200B7" w:rsidP="00381ED6">
            <w:pPr>
              <w:pStyle w:val="afff9"/>
              <w:rPr>
                <w:b/>
              </w:rPr>
            </w:pPr>
            <w:r w:rsidRPr="002A0782">
              <w:rPr>
                <w:b/>
              </w:rPr>
              <w:t>2021-2030 гг.</w:t>
            </w:r>
          </w:p>
        </w:tc>
      </w:tr>
      <w:tr w:rsidR="00A200B7" w:rsidRPr="002A0782" w:rsidTr="00381ED6">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pStyle w:val="afff9"/>
              <w:jc w:val="both"/>
            </w:pPr>
            <w:r w:rsidRPr="002A0782">
              <w:rPr>
                <w:bCs/>
              </w:rPr>
              <w:t>Котельная №27, р.п. Угловка, ул. Центральная</w:t>
            </w:r>
          </w:p>
        </w:tc>
        <w:tc>
          <w:tcPr>
            <w:tcW w:w="634"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pPr>
            <w:r w:rsidRPr="002A0782">
              <w:t>тыс. м</w:t>
            </w:r>
            <w:r w:rsidRPr="002A0782">
              <w:rPr>
                <w:vertAlign w:val="superscript"/>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pStyle w:val="afff9"/>
            </w:pPr>
            <w:r w:rsidRPr="002A0782">
              <w:t>2610,11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2752,61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2232,11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2229,85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2229,85</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2229,85</w:t>
            </w:r>
          </w:p>
        </w:tc>
      </w:tr>
      <w:tr w:rsidR="00A200B7" w:rsidRPr="002A0782" w:rsidTr="00381ED6">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pStyle w:val="afff9"/>
              <w:jc w:val="both"/>
            </w:pPr>
            <w:r w:rsidRPr="002A0782">
              <w:rPr>
                <w:bCs/>
              </w:rPr>
              <w:t>Котельная №16, р.п. Угловка, ул. Ленинградская, 11</w:t>
            </w:r>
          </w:p>
        </w:tc>
        <w:tc>
          <w:tcPr>
            <w:tcW w:w="634"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pPr>
            <w:r w:rsidRPr="002A0782">
              <w:t>КВт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178120</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229252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155100</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155100</w:t>
            </w:r>
          </w:p>
        </w:tc>
      </w:tr>
      <w:tr w:rsidR="00A200B7" w:rsidRPr="002A0782" w:rsidTr="00381ED6">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pStyle w:val="afff9"/>
              <w:jc w:val="both"/>
            </w:pPr>
            <w:r w:rsidRPr="002A0782">
              <w:rPr>
                <w:bCs/>
              </w:rPr>
              <w:t>Котельная 13, р.п. Угловка, ул. Молодежная</w:t>
            </w:r>
          </w:p>
        </w:tc>
        <w:tc>
          <w:tcPr>
            <w:tcW w:w="634"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pPr>
            <w:r w:rsidRPr="002A0782">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267,12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334,5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246,95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298,02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298,02</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298,02</w:t>
            </w:r>
          </w:p>
        </w:tc>
      </w:tr>
      <w:tr w:rsidR="00A200B7" w:rsidRPr="002A0782" w:rsidTr="00381ED6">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pStyle w:val="afff9"/>
              <w:jc w:val="both"/>
            </w:pPr>
            <w:r w:rsidRPr="002A0782">
              <w:rPr>
                <w:bCs/>
              </w:rPr>
              <w:t>Котельная №11, д. Озерки</w:t>
            </w:r>
          </w:p>
        </w:tc>
        <w:tc>
          <w:tcPr>
            <w:tcW w:w="634"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pPr>
            <w:r w:rsidRPr="002A0782">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492,79</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475,75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570,23</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533,69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533,69</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A200B7" w:rsidRPr="002A0782" w:rsidRDefault="00A200B7" w:rsidP="00381ED6">
            <w:pPr>
              <w:jc w:val="center"/>
            </w:pPr>
            <w:r w:rsidRPr="002A0782">
              <w:t>533,69</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2052" w:type="pct"/>
          </w:tcPr>
          <w:p w:rsidR="00A200B7" w:rsidRPr="002A0782" w:rsidRDefault="00A200B7" w:rsidP="00381ED6">
            <w:pPr>
              <w:spacing w:before="120"/>
            </w:pPr>
            <w:r w:rsidRPr="002A0782">
              <w:rPr>
                <w:bCs/>
              </w:rPr>
              <w:t>Котельная  АО «Угловский известковый комбинат», рп.Угловка, ул.Спортивная, д.2</w:t>
            </w:r>
          </w:p>
        </w:tc>
        <w:tc>
          <w:tcPr>
            <w:tcW w:w="638" w:type="pct"/>
            <w:gridSpan w:val="2"/>
          </w:tcPr>
          <w:p w:rsidR="00A200B7" w:rsidRPr="002A0782" w:rsidRDefault="00A200B7" w:rsidP="00381ED6">
            <w:pPr>
              <w:spacing w:before="120"/>
            </w:pPr>
            <w:r w:rsidRPr="002A0782">
              <w:t>тыс. м</w:t>
            </w:r>
            <w:r w:rsidRPr="002A0782">
              <w:rPr>
                <w:vertAlign w:val="superscript"/>
              </w:rPr>
              <w:t>3</w:t>
            </w:r>
          </w:p>
        </w:tc>
        <w:tc>
          <w:tcPr>
            <w:tcW w:w="352" w:type="pct"/>
            <w:gridSpan w:val="2"/>
          </w:tcPr>
          <w:p w:rsidR="00A200B7" w:rsidRPr="002A0782" w:rsidRDefault="00A200B7" w:rsidP="00381ED6">
            <w:pPr>
              <w:spacing w:before="120"/>
            </w:pPr>
            <w:r w:rsidRPr="002A0782">
              <w:t>-</w:t>
            </w:r>
          </w:p>
        </w:tc>
        <w:tc>
          <w:tcPr>
            <w:tcW w:w="344" w:type="pct"/>
          </w:tcPr>
          <w:p w:rsidR="00A200B7" w:rsidRPr="002A0782" w:rsidRDefault="00A200B7" w:rsidP="00381ED6">
            <w:pPr>
              <w:spacing w:before="120"/>
            </w:pPr>
            <w:r w:rsidRPr="002A0782">
              <w:t>-</w:t>
            </w:r>
          </w:p>
        </w:tc>
        <w:tc>
          <w:tcPr>
            <w:tcW w:w="342" w:type="pct"/>
          </w:tcPr>
          <w:p w:rsidR="00A200B7" w:rsidRPr="002A0782" w:rsidRDefault="00A200B7" w:rsidP="00381ED6">
            <w:pPr>
              <w:spacing w:before="120"/>
            </w:pPr>
            <w:r w:rsidRPr="002A0782">
              <w:t>-</w:t>
            </w:r>
          </w:p>
        </w:tc>
        <w:tc>
          <w:tcPr>
            <w:tcW w:w="354" w:type="pct"/>
            <w:gridSpan w:val="2"/>
          </w:tcPr>
          <w:p w:rsidR="00A200B7" w:rsidRPr="002A0782" w:rsidRDefault="00A200B7" w:rsidP="00381ED6">
            <w:pPr>
              <w:spacing w:before="120"/>
            </w:pPr>
            <w:r w:rsidRPr="002A0782">
              <w:t>-</w:t>
            </w:r>
          </w:p>
        </w:tc>
        <w:tc>
          <w:tcPr>
            <w:tcW w:w="352" w:type="pct"/>
            <w:gridSpan w:val="2"/>
          </w:tcPr>
          <w:p w:rsidR="00A200B7" w:rsidRPr="002A0782" w:rsidRDefault="00A200B7" w:rsidP="00381ED6">
            <w:pPr>
              <w:spacing w:before="120"/>
            </w:pPr>
            <w:r w:rsidRPr="002A0782">
              <w:t>-</w:t>
            </w:r>
          </w:p>
        </w:tc>
        <w:tc>
          <w:tcPr>
            <w:tcW w:w="566" w:type="pct"/>
          </w:tcPr>
          <w:p w:rsidR="00A200B7" w:rsidRPr="002A0782" w:rsidRDefault="00A200B7" w:rsidP="00381ED6">
            <w:pPr>
              <w:spacing w:before="120"/>
            </w:pPr>
            <w:r w:rsidRPr="002A0782">
              <w:t>-</w:t>
            </w:r>
          </w:p>
        </w:tc>
      </w:tr>
    </w:tbl>
    <w:p w:rsidR="00A200B7" w:rsidRPr="002A0782" w:rsidRDefault="00A200B7" w:rsidP="00A200B7">
      <w:pPr>
        <w:spacing w:before="120"/>
      </w:pPr>
      <w:r w:rsidRPr="002A078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A200B7" w:rsidRPr="002A0782" w:rsidRDefault="00A200B7" w:rsidP="00A200B7">
      <w:r w:rsidRPr="002A0782">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A200B7" w:rsidRPr="002A0782" w:rsidRDefault="00A200B7" w:rsidP="00A200B7">
      <w:r w:rsidRPr="002A0782">
        <w:t>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w:t>
      </w:r>
    </w:p>
    <w:p w:rsidR="00A200B7" w:rsidRPr="002A0782" w:rsidRDefault="00A200B7" w:rsidP="00A200B7">
      <w:pPr>
        <w:pStyle w:val="5"/>
        <w:rPr>
          <w:sz w:val="20"/>
          <w:szCs w:val="20"/>
        </w:rPr>
      </w:pPr>
      <w:bookmarkStart w:id="496" w:name="_Toc522105815"/>
      <w:bookmarkStart w:id="497" w:name="_Toc5270601"/>
      <w:bookmarkStart w:id="498" w:name="sub_1703"/>
      <w:bookmarkEnd w:id="495"/>
      <w:r w:rsidRPr="002A0782">
        <w:rPr>
          <w:sz w:val="20"/>
          <w:szCs w:val="20"/>
        </w:rPr>
        <w:t>в)вид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96"/>
      <w:bookmarkEnd w:id="497"/>
    </w:p>
    <w:bookmarkEnd w:id="498"/>
    <w:p w:rsidR="00A200B7" w:rsidRPr="002A0782" w:rsidRDefault="00A200B7" w:rsidP="00A200B7">
      <w:r w:rsidRPr="002A0782">
        <w:t>Сведения о видах топлива, потребляемого источниками тепловой энергии, приведено в таблице 10</w:t>
      </w:r>
      <w:r w:rsidRPr="002A0782">
        <w:rPr>
          <w:noProof/>
        </w:rPr>
        <w:t>.3</w:t>
      </w:r>
      <w:r w:rsidRPr="002A0782">
        <w:t>.</w:t>
      </w:r>
    </w:p>
    <w:p w:rsidR="00A200B7" w:rsidRPr="002A0782" w:rsidRDefault="00A200B7" w:rsidP="00A200B7">
      <w:pPr>
        <w:spacing w:after="120"/>
        <w:jc w:val="right"/>
      </w:pPr>
      <w:r w:rsidRPr="002A0782">
        <w:t>Таблица 10.3</w:t>
      </w:r>
    </w:p>
    <w:p w:rsidR="00A200B7" w:rsidRPr="002A0782" w:rsidRDefault="00A200B7" w:rsidP="00A200B7">
      <w:pPr>
        <w:spacing w:after="60"/>
        <w:jc w:val="center"/>
        <w:rPr>
          <w:u w:val="single"/>
        </w:rPr>
      </w:pPr>
      <w:r w:rsidRPr="002A0782">
        <w:rPr>
          <w:u w:val="single"/>
        </w:rPr>
        <w:t>Виды топлива, используемые котельными Угловского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2"/>
        <w:gridCol w:w="6"/>
        <w:gridCol w:w="2193"/>
        <w:gridCol w:w="3179"/>
      </w:tblGrid>
      <w:tr w:rsidR="00A200B7" w:rsidRPr="002A0782" w:rsidTr="00381ED6">
        <w:trPr>
          <w:trHeight w:val="70"/>
          <w:tblHeader/>
        </w:trPr>
        <w:tc>
          <w:tcPr>
            <w:tcW w:w="2143" w:type="pct"/>
            <w:vMerge w:val="restart"/>
            <w:shd w:val="clear" w:color="auto" w:fill="auto"/>
            <w:tcMar>
              <w:top w:w="0" w:type="dxa"/>
              <w:left w:w="28" w:type="dxa"/>
              <w:bottom w:w="0" w:type="dxa"/>
              <w:right w:w="28" w:type="dxa"/>
            </w:tcMar>
            <w:vAlign w:val="center"/>
          </w:tcPr>
          <w:p w:rsidR="00A200B7" w:rsidRPr="002A0782" w:rsidRDefault="00A200B7" w:rsidP="00381ED6">
            <w:pPr>
              <w:pStyle w:val="afff9"/>
              <w:rPr>
                <w:b/>
              </w:rPr>
            </w:pPr>
            <w:r w:rsidRPr="002A0782">
              <w:rPr>
                <w:b/>
              </w:rPr>
              <w:t>Наименование котельной</w:t>
            </w:r>
          </w:p>
        </w:tc>
        <w:tc>
          <w:tcPr>
            <w:tcW w:w="2857" w:type="pct"/>
            <w:gridSpan w:val="3"/>
            <w:shd w:val="clear" w:color="auto" w:fill="auto"/>
            <w:tcMar>
              <w:top w:w="0" w:type="dxa"/>
              <w:left w:w="28" w:type="dxa"/>
              <w:bottom w:w="0" w:type="dxa"/>
              <w:right w:w="28" w:type="dxa"/>
            </w:tcMar>
            <w:vAlign w:val="center"/>
          </w:tcPr>
          <w:p w:rsidR="00A200B7" w:rsidRPr="002A0782" w:rsidRDefault="00A200B7" w:rsidP="00381ED6">
            <w:pPr>
              <w:pStyle w:val="afff9"/>
              <w:rPr>
                <w:b/>
              </w:rPr>
            </w:pPr>
            <w:r w:rsidRPr="002A0782">
              <w:rPr>
                <w:b/>
              </w:rPr>
              <w:t>Вид топлива</w:t>
            </w:r>
          </w:p>
        </w:tc>
      </w:tr>
      <w:tr w:rsidR="00A200B7" w:rsidRPr="002A0782" w:rsidTr="00381ED6">
        <w:trPr>
          <w:trHeight w:val="70"/>
          <w:tblHeader/>
        </w:trPr>
        <w:tc>
          <w:tcPr>
            <w:tcW w:w="2143" w:type="pct"/>
            <w:vMerge/>
            <w:shd w:val="clear" w:color="auto" w:fill="auto"/>
            <w:tcMar>
              <w:top w:w="0" w:type="dxa"/>
              <w:left w:w="28" w:type="dxa"/>
              <w:bottom w:w="0" w:type="dxa"/>
              <w:right w:w="28" w:type="dxa"/>
            </w:tcMar>
            <w:vAlign w:val="center"/>
          </w:tcPr>
          <w:p w:rsidR="00A200B7" w:rsidRPr="002A0782" w:rsidRDefault="00A200B7" w:rsidP="00381ED6">
            <w:pPr>
              <w:pStyle w:val="afff9"/>
              <w:rPr>
                <w:b/>
              </w:rPr>
            </w:pPr>
          </w:p>
        </w:tc>
        <w:tc>
          <w:tcPr>
            <w:tcW w:w="1168" w:type="pct"/>
            <w:gridSpan w:val="2"/>
            <w:shd w:val="clear" w:color="auto" w:fill="auto"/>
            <w:tcMar>
              <w:top w:w="0" w:type="dxa"/>
              <w:left w:w="28" w:type="dxa"/>
              <w:bottom w:w="0" w:type="dxa"/>
              <w:right w:w="28" w:type="dxa"/>
            </w:tcMar>
            <w:vAlign w:val="center"/>
          </w:tcPr>
          <w:p w:rsidR="00A200B7" w:rsidRPr="002A0782" w:rsidRDefault="00A200B7" w:rsidP="00381ED6">
            <w:pPr>
              <w:pStyle w:val="afff9"/>
              <w:rPr>
                <w:b/>
              </w:rPr>
            </w:pPr>
            <w:r w:rsidRPr="002A0782">
              <w:rPr>
                <w:b/>
              </w:rPr>
              <w:t>основное</w:t>
            </w:r>
          </w:p>
        </w:tc>
        <w:tc>
          <w:tcPr>
            <w:tcW w:w="1689" w:type="pct"/>
            <w:shd w:val="clear" w:color="auto" w:fill="auto"/>
            <w:vAlign w:val="center"/>
          </w:tcPr>
          <w:p w:rsidR="00A200B7" w:rsidRPr="002A0782" w:rsidRDefault="00A200B7" w:rsidP="00381ED6">
            <w:pPr>
              <w:pStyle w:val="afff9"/>
              <w:rPr>
                <w:b/>
              </w:rPr>
            </w:pPr>
            <w:r w:rsidRPr="002A0782">
              <w:rPr>
                <w:b/>
              </w:rPr>
              <w:t>резервное (аварийное)</w:t>
            </w:r>
          </w:p>
        </w:tc>
      </w:tr>
      <w:tr w:rsidR="00A200B7" w:rsidRPr="002A0782" w:rsidTr="00381ED6">
        <w:tc>
          <w:tcPr>
            <w:tcW w:w="2143" w:type="pct"/>
            <w:shd w:val="clear" w:color="auto" w:fill="auto"/>
            <w:tcMar>
              <w:top w:w="0" w:type="dxa"/>
              <w:left w:w="28" w:type="dxa"/>
              <w:bottom w:w="0" w:type="dxa"/>
              <w:right w:w="28" w:type="dxa"/>
            </w:tcMar>
            <w:vAlign w:val="center"/>
          </w:tcPr>
          <w:p w:rsidR="00A200B7" w:rsidRPr="002A0782" w:rsidRDefault="00A200B7" w:rsidP="00381ED6">
            <w:pPr>
              <w:pStyle w:val="afff9"/>
              <w:jc w:val="both"/>
            </w:pPr>
            <w:r w:rsidRPr="002A0782">
              <w:rPr>
                <w:bCs/>
              </w:rPr>
              <w:t>Котельная №27, р.п. Угловка, ул. Центральная</w:t>
            </w:r>
          </w:p>
        </w:tc>
        <w:tc>
          <w:tcPr>
            <w:tcW w:w="1168" w:type="pct"/>
            <w:gridSpan w:val="2"/>
            <w:shd w:val="clear" w:color="auto" w:fill="auto"/>
            <w:tcMar>
              <w:top w:w="0" w:type="dxa"/>
              <w:left w:w="28" w:type="dxa"/>
              <w:bottom w:w="0" w:type="dxa"/>
              <w:right w:w="28" w:type="dxa"/>
            </w:tcMar>
            <w:vAlign w:val="center"/>
          </w:tcPr>
          <w:p w:rsidR="00A200B7" w:rsidRPr="002A0782" w:rsidRDefault="00A200B7" w:rsidP="00381ED6">
            <w:pPr>
              <w:pStyle w:val="afff9"/>
            </w:pPr>
            <w:r w:rsidRPr="002A0782">
              <w:t>Природный газ</w:t>
            </w:r>
          </w:p>
        </w:tc>
        <w:tc>
          <w:tcPr>
            <w:tcW w:w="1689" w:type="pct"/>
            <w:shd w:val="clear" w:color="auto" w:fill="auto"/>
            <w:vAlign w:val="center"/>
          </w:tcPr>
          <w:p w:rsidR="00A200B7" w:rsidRPr="002A0782" w:rsidRDefault="00A200B7" w:rsidP="00381ED6">
            <w:pPr>
              <w:pStyle w:val="afff9"/>
            </w:pPr>
            <w:r w:rsidRPr="002A0782">
              <w:t>Не предусматривается</w:t>
            </w:r>
          </w:p>
        </w:tc>
      </w:tr>
      <w:tr w:rsidR="00A200B7" w:rsidRPr="002A0782" w:rsidTr="00381ED6">
        <w:tc>
          <w:tcPr>
            <w:tcW w:w="2143" w:type="pct"/>
            <w:shd w:val="clear" w:color="auto" w:fill="auto"/>
            <w:tcMar>
              <w:top w:w="0" w:type="dxa"/>
              <w:left w:w="28" w:type="dxa"/>
              <w:bottom w:w="0" w:type="dxa"/>
              <w:right w:w="28" w:type="dxa"/>
            </w:tcMar>
            <w:vAlign w:val="center"/>
          </w:tcPr>
          <w:p w:rsidR="00A200B7" w:rsidRPr="002A0782" w:rsidRDefault="00A200B7" w:rsidP="00381ED6">
            <w:pPr>
              <w:pStyle w:val="afff9"/>
              <w:jc w:val="both"/>
            </w:pPr>
            <w:r w:rsidRPr="002A0782">
              <w:rPr>
                <w:bCs/>
              </w:rPr>
              <w:t>Котельная №16, р.п. Угловка, ул. Ленинградская, 11</w:t>
            </w:r>
          </w:p>
        </w:tc>
        <w:tc>
          <w:tcPr>
            <w:tcW w:w="1168" w:type="pct"/>
            <w:gridSpan w:val="2"/>
            <w:shd w:val="clear" w:color="auto" w:fill="auto"/>
            <w:tcMar>
              <w:top w:w="0" w:type="dxa"/>
              <w:left w:w="28" w:type="dxa"/>
              <w:bottom w:w="0" w:type="dxa"/>
              <w:right w:w="28" w:type="dxa"/>
            </w:tcMar>
            <w:vAlign w:val="center"/>
          </w:tcPr>
          <w:p w:rsidR="00A200B7" w:rsidRPr="002A0782" w:rsidRDefault="00A200B7" w:rsidP="00381ED6">
            <w:pPr>
              <w:pStyle w:val="afff9"/>
            </w:pPr>
            <w:r w:rsidRPr="002A0782">
              <w:t>Электрическая энергия</w:t>
            </w:r>
          </w:p>
        </w:tc>
        <w:tc>
          <w:tcPr>
            <w:tcW w:w="1689" w:type="pct"/>
            <w:shd w:val="clear" w:color="auto" w:fill="auto"/>
            <w:vAlign w:val="center"/>
          </w:tcPr>
          <w:p w:rsidR="00A200B7" w:rsidRPr="002A0782" w:rsidRDefault="00A200B7" w:rsidP="00381ED6">
            <w:pPr>
              <w:pStyle w:val="afff9"/>
            </w:pPr>
            <w:r w:rsidRPr="002A0782">
              <w:t>Не предусматривается</w:t>
            </w:r>
          </w:p>
        </w:tc>
      </w:tr>
      <w:tr w:rsidR="00A200B7" w:rsidRPr="002A0782" w:rsidTr="00381ED6">
        <w:tc>
          <w:tcPr>
            <w:tcW w:w="2143" w:type="pct"/>
            <w:shd w:val="clear" w:color="auto" w:fill="auto"/>
            <w:tcMar>
              <w:top w:w="0" w:type="dxa"/>
              <w:left w:w="28" w:type="dxa"/>
              <w:bottom w:w="0" w:type="dxa"/>
              <w:right w:w="28" w:type="dxa"/>
            </w:tcMar>
            <w:vAlign w:val="center"/>
          </w:tcPr>
          <w:p w:rsidR="00A200B7" w:rsidRPr="002A0782" w:rsidRDefault="00A200B7" w:rsidP="00381ED6">
            <w:pPr>
              <w:pStyle w:val="afff9"/>
              <w:jc w:val="both"/>
            </w:pPr>
            <w:r w:rsidRPr="002A0782">
              <w:rPr>
                <w:bCs/>
              </w:rPr>
              <w:t>Котельная 13, р.п. Угловка, ул. Молодежная</w:t>
            </w:r>
          </w:p>
        </w:tc>
        <w:tc>
          <w:tcPr>
            <w:tcW w:w="1168" w:type="pct"/>
            <w:gridSpan w:val="2"/>
            <w:shd w:val="clear" w:color="auto" w:fill="auto"/>
            <w:tcMar>
              <w:top w:w="0" w:type="dxa"/>
              <w:left w:w="28" w:type="dxa"/>
              <w:bottom w:w="0" w:type="dxa"/>
              <w:right w:w="28" w:type="dxa"/>
            </w:tcMar>
            <w:vAlign w:val="center"/>
          </w:tcPr>
          <w:p w:rsidR="00A200B7" w:rsidRPr="002A0782" w:rsidRDefault="00A200B7" w:rsidP="00381ED6">
            <w:pPr>
              <w:pStyle w:val="afff9"/>
            </w:pPr>
            <w:r w:rsidRPr="002A0782">
              <w:t>Твердое топливо (уголь)</w:t>
            </w:r>
          </w:p>
        </w:tc>
        <w:tc>
          <w:tcPr>
            <w:tcW w:w="1689" w:type="pct"/>
            <w:shd w:val="clear" w:color="auto" w:fill="auto"/>
            <w:vAlign w:val="center"/>
          </w:tcPr>
          <w:p w:rsidR="00A200B7" w:rsidRPr="002A0782" w:rsidRDefault="00A200B7" w:rsidP="00381ED6">
            <w:pPr>
              <w:pStyle w:val="afff9"/>
            </w:pPr>
            <w:r w:rsidRPr="002A0782">
              <w:t>Не предусматривается</w:t>
            </w:r>
          </w:p>
        </w:tc>
      </w:tr>
      <w:tr w:rsidR="00A200B7" w:rsidRPr="002A0782" w:rsidTr="00381ED6">
        <w:tc>
          <w:tcPr>
            <w:tcW w:w="2143" w:type="pct"/>
            <w:shd w:val="clear" w:color="auto" w:fill="auto"/>
            <w:tcMar>
              <w:top w:w="0" w:type="dxa"/>
              <w:left w:w="28" w:type="dxa"/>
              <w:bottom w:w="0" w:type="dxa"/>
              <w:right w:w="28" w:type="dxa"/>
            </w:tcMar>
            <w:vAlign w:val="center"/>
          </w:tcPr>
          <w:p w:rsidR="00A200B7" w:rsidRPr="002A0782" w:rsidRDefault="00A200B7" w:rsidP="00381ED6">
            <w:pPr>
              <w:pStyle w:val="afff9"/>
              <w:jc w:val="both"/>
            </w:pPr>
            <w:r w:rsidRPr="002A0782">
              <w:rPr>
                <w:bCs/>
              </w:rPr>
              <w:t>Котельная №11, д. Озерки</w:t>
            </w:r>
          </w:p>
        </w:tc>
        <w:tc>
          <w:tcPr>
            <w:tcW w:w="1168" w:type="pct"/>
            <w:gridSpan w:val="2"/>
            <w:shd w:val="clear" w:color="auto" w:fill="auto"/>
            <w:tcMar>
              <w:top w:w="0" w:type="dxa"/>
              <w:left w:w="28" w:type="dxa"/>
              <w:bottom w:w="0" w:type="dxa"/>
              <w:right w:w="28" w:type="dxa"/>
            </w:tcMar>
            <w:vAlign w:val="center"/>
          </w:tcPr>
          <w:p w:rsidR="00A200B7" w:rsidRPr="002A0782" w:rsidRDefault="00A200B7" w:rsidP="00381ED6">
            <w:pPr>
              <w:pStyle w:val="afff9"/>
            </w:pPr>
            <w:r w:rsidRPr="002A0782">
              <w:t>Твердое топливо (уголь)</w:t>
            </w:r>
          </w:p>
        </w:tc>
        <w:tc>
          <w:tcPr>
            <w:tcW w:w="1689" w:type="pct"/>
            <w:shd w:val="clear" w:color="auto" w:fill="auto"/>
            <w:vAlign w:val="center"/>
          </w:tcPr>
          <w:p w:rsidR="00A200B7" w:rsidRPr="002A0782" w:rsidRDefault="00A200B7" w:rsidP="00381ED6">
            <w:pPr>
              <w:pStyle w:val="afff9"/>
            </w:pPr>
            <w:r w:rsidRPr="002A0782">
              <w:t>Не предусматривается</w:t>
            </w:r>
          </w:p>
        </w:tc>
      </w:tr>
      <w:tr w:rsidR="00A200B7" w:rsidRPr="002A0782" w:rsidTr="00381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3"/>
        </w:trPr>
        <w:tc>
          <w:tcPr>
            <w:tcW w:w="2146" w:type="pct"/>
            <w:gridSpan w:val="2"/>
          </w:tcPr>
          <w:p w:rsidR="00A200B7" w:rsidRPr="002A0782" w:rsidRDefault="00A200B7" w:rsidP="00381ED6">
            <w:pPr>
              <w:pStyle w:val="afffb"/>
              <w:spacing w:after="60"/>
              <w:ind w:firstLine="0"/>
              <w:rPr>
                <w:sz w:val="20"/>
              </w:rPr>
            </w:pPr>
            <w:r w:rsidRPr="002A0782">
              <w:rPr>
                <w:bCs/>
                <w:sz w:val="20"/>
              </w:rPr>
              <w:t>Котельная  АО «Угловский известковый комбинат», рп.Угловка, ул.Спортивная, д.2</w:t>
            </w:r>
          </w:p>
        </w:tc>
        <w:tc>
          <w:tcPr>
            <w:tcW w:w="1165" w:type="pct"/>
          </w:tcPr>
          <w:p w:rsidR="00A200B7" w:rsidRPr="002A0782" w:rsidRDefault="00A200B7" w:rsidP="00381ED6">
            <w:pPr>
              <w:pStyle w:val="afffb"/>
              <w:spacing w:after="60"/>
              <w:ind w:firstLine="0"/>
              <w:rPr>
                <w:sz w:val="20"/>
              </w:rPr>
            </w:pPr>
            <w:r w:rsidRPr="002A0782">
              <w:rPr>
                <w:sz w:val="20"/>
              </w:rPr>
              <w:t>Природный газ</w:t>
            </w:r>
          </w:p>
        </w:tc>
        <w:tc>
          <w:tcPr>
            <w:tcW w:w="1689" w:type="pct"/>
          </w:tcPr>
          <w:p w:rsidR="00A200B7" w:rsidRPr="002A0782" w:rsidRDefault="00A200B7" w:rsidP="00381ED6">
            <w:pPr>
              <w:pStyle w:val="afffb"/>
              <w:spacing w:after="60"/>
              <w:ind w:firstLine="0"/>
              <w:rPr>
                <w:sz w:val="20"/>
              </w:rPr>
            </w:pPr>
            <w:r w:rsidRPr="002A0782">
              <w:rPr>
                <w:sz w:val="20"/>
              </w:rPr>
              <w:t xml:space="preserve">        Не предусматривается</w:t>
            </w:r>
          </w:p>
        </w:tc>
      </w:tr>
    </w:tbl>
    <w:p w:rsidR="00A200B7" w:rsidRPr="002A0782" w:rsidRDefault="00A200B7" w:rsidP="00A200B7">
      <w:pPr>
        <w:pStyle w:val="afffb"/>
        <w:spacing w:after="60"/>
        <w:ind w:firstLine="0"/>
        <w:rPr>
          <w:sz w:val="20"/>
        </w:rPr>
      </w:pPr>
    </w:p>
    <w:p w:rsidR="00A200B7" w:rsidRPr="002A0782" w:rsidRDefault="00A200B7" w:rsidP="00A200B7">
      <w:pPr>
        <w:spacing w:after="120"/>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pStyle w:val="2"/>
        <w:tabs>
          <w:tab w:val="left" w:pos="1276"/>
        </w:tabs>
        <w:jc w:val="center"/>
        <w:rPr>
          <w:sz w:val="20"/>
          <w:szCs w:val="20"/>
        </w:rPr>
      </w:pPr>
      <w:bookmarkStart w:id="499" w:name="_Toc5270602"/>
      <w:r w:rsidRPr="002A0782">
        <w:rPr>
          <w:sz w:val="20"/>
          <w:szCs w:val="20"/>
        </w:rPr>
        <w:lastRenderedPageBreak/>
        <w:t>ОЦЕНКА НАДЕЖНОСТИ ТЕПЛОСНАБЖЕНИЯ</w:t>
      </w:r>
      <w:bookmarkEnd w:id="499"/>
    </w:p>
    <w:p w:rsidR="00A200B7" w:rsidRPr="002A0782" w:rsidRDefault="00A200B7" w:rsidP="00A200B7">
      <w:pPr>
        <w:pStyle w:val="5"/>
        <w:rPr>
          <w:sz w:val="20"/>
          <w:szCs w:val="20"/>
        </w:rPr>
      </w:pPr>
      <w:bookmarkStart w:id="500" w:name="_Toc522105817"/>
      <w:bookmarkStart w:id="501" w:name="_Toc5270603"/>
      <w:r w:rsidRPr="002A0782">
        <w:rPr>
          <w:sz w:val="20"/>
          <w:szCs w:val="20"/>
        </w:rPr>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00"/>
      <w:bookmarkEnd w:id="501"/>
    </w:p>
    <w:p w:rsidR="00A200B7" w:rsidRPr="002A0782" w:rsidRDefault="00A200B7" w:rsidP="00A200B7">
      <w:pPr>
        <w:spacing w:after="60"/>
      </w:pPr>
      <w:r w:rsidRPr="002A0782">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A200B7" w:rsidRPr="002A0782" w:rsidRDefault="00A200B7" w:rsidP="00A200B7">
      <w:pPr>
        <w:pStyle w:val="a"/>
        <w:numPr>
          <w:ilvl w:val="0"/>
          <w:numId w:val="50"/>
        </w:numPr>
        <w:spacing w:after="0"/>
        <w:ind w:left="851" w:hanging="284"/>
        <w:contextualSpacing w:val="0"/>
        <w:rPr>
          <w:sz w:val="20"/>
          <w:szCs w:val="20"/>
        </w:rPr>
      </w:pPr>
      <w:r w:rsidRPr="002A0782">
        <w:rPr>
          <w:sz w:val="20"/>
          <w:szCs w:val="20"/>
        </w:rPr>
        <w:t>вероятности безотказной работы [Р];</w:t>
      </w:r>
    </w:p>
    <w:p w:rsidR="00A200B7" w:rsidRPr="002A0782" w:rsidRDefault="00A200B7" w:rsidP="00A200B7">
      <w:pPr>
        <w:pStyle w:val="a"/>
        <w:numPr>
          <w:ilvl w:val="0"/>
          <w:numId w:val="50"/>
        </w:numPr>
        <w:spacing w:after="0"/>
        <w:ind w:left="851" w:hanging="284"/>
        <w:contextualSpacing w:val="0"/>
        <w:rPr>
          <w:sz w:val="20"/>
          <w:szCs w:val="20"/>
        </w:rPr>
      </w:pPr>
      <w:r w:rsidRPr="002A0782">
        <w:rPr>
          <w:sz w:val="20"/>
          <w:szCs w:val="20"/>
        </w:rPr>
        <w:t>коэффициенту готовности [КГ];</w:t>
      </w:r>
    </w:p>
    <w:p w:rsidR="00A200B7" w:rsidRPr="002A0782" w:rsidRDefault="00A200B7" w:rsidP="00A200B7">
      <w:pPr>
        <w:pStyle w:val="a"/>
        <w:numPr>
          <w:ilvl w:val="0"/>
          <w:numId w:val="50"/>
        </w:numPr>
        <w:ind w:left="851" w:hanging="284"/>
        <w:contextualSpacing w:val="0"/>
        <w:rPr>
          <w:sz w:val="20"/>
          <w:szCs w:val="20"/>
        </w:rPr>
      </w:pPr>
      <w:r w:rsidRPr="002A0782">
        <w:rPr>
          <w:sz w:val="20"/>
          <w:szCs w:val="20"/>
        </w:rPr>
        <w:t>живучести [Ж].</w:t>
      </w:r>
    </w:p>
    <w:p w:rsidR="00A200B7" w:rsidRPr="002A0782" w:rsidRDefault="00A200B7" w:rsidP="00A200B7">
      <w:pPr>
        <w:spacing w:after="120"/>
      </w:pPr>
      <w:r w:rsidRPr="002A0782">
        <w:t>Расчет показателей системы с учетом надежности должен производиться для каждого потребителя.</w:t>
      </w:r>
    </w:p>
    <w:p w:rsidR="00A200B7" w:rsidRPr="002A0782" w:rsidRDefault="00A200B7" w:rsidP="00A200B7">
      <w:pPr>
        <w:spacing w:after="60"/>
      </w:pPr>
      <w:r w:rsidRPr="002A0782">
        <w:t>Минимально допустимые показатели вероятности безотказной работы следует принимать для:</w:t>
      </w:r>
    </w:p>
    <w:p w:rsidR="00A200B7" w:rsidRPr="002A0782" w:rsidRDefault="00A200B7" w:rsidP="00A200B7">
      <w:pPr>
        <w:pStyle w:val="a"/>
        <w:numPr>
          <w:ilvl w:val="0"/>
          <w:numId w:val="51"/>
        </w:numPr>
        <w:spacing w:after="0"/>
        <w:ind w:left="851" w:hanging="284"/>
        <w:contextualSpacing w:val="0"/>
        <w:rPr>
          <w:sz w:val="20"/>
          <w:szCs w:val="20"/>
        </w:rPr>
      </w:pPr>
      <w:r w:rsidRPr="002A0782">
        <w:rPr>
          <w:sz w:val="20"/>
          <w:szCs w:val="20"/>
        </w:rPr>
        <w:t xml:space="preserve">источника теплоты </w:t>
      </w:r>
      <w:r w:rsidRPr="002A0782">
        <w:rPr>
          <w:i/>
          <w:sz w:val="20"/>
          <w:szCs w:val="20"/>
        </w:rPr>
        <w:t>Р</w:t>
      </w:r>
      <w:r w:rsidRPr="002A0782">
        <w:rPr>
          <w:i/>
          <w:sz w:val="20"/>
          <w:szCs w:val="20"/>
          <w:vertAlign w:val="subscript"/>
        </w:rPr>
        <w:t>ИТ</w:t>
      </w:r>
      <w:r w:rsidRPr="002A0782">
        <w:rPr>
          <w:sz w:val="20"/>
          <w:szCs w:val="20"/>
        </w:rPr>
        <w:t xml:space="preserve"> = 0,97;</w:t>
      </w:r>
    </w:p>
    <w:p w:rsidR="00A200B7" w:rsidRPr="002A0782" w:rsidRDefault="00A200B7" w:rsidP="00A200B7">
      <w:pPr>
        <w:pStyle w:val="a"/>
        <w:numPr>
          <w:ilvl w:val="0"/>
          <w:numId w:val="51"/>
        </w:numPr>
        <w:spacing w:after="0"/>
        <w:ind w:left="851" w:hanging="284"/>
        <w:contextualSpacing w:val="0"/>
        <w:rPr>
          <w:sz w:val="20"/>
          <w:szCs w:val="20"/>
        </w:rPr>
      </w:pPr>
      <w:r w:rsidRPr="002A0782">
        <w:rPr>
          <w:sz w:val="20"/>
          <w:szCs w:val="20"/>
        </w:rPr>
        <w:t xml:space="preserve">тепловых сетей </w:t>
      </w:r>
      <w:r w:rsidRPr="002A0782">
        <w:rPr>
          <w:i/>
          <w:sz w:val="20"/>
          <w:szCs w:val="20"/>
        </w:rPr>
        <w:t>Р</w:t>
      </w:r>
      <w:r w:rsidRPr="002A0782">
        <w:rPr>
          <w:i/>
          <w:sz w:val="20"/>
          <w:szCs w:val="20"/>
          <w:vertAlign w:val="subscript"/>
        </w:rPr>
        <w:t>ТС</w:t>
      </w:r>
      <w:r w:rsidRPr="002A0782">
        <w:rPr>
          <w:sz w:val="20"/>
          <w:szCs w:val="20"/>
        </w:rPr>
        <w:t xml:space="preserve"> = 0,9;</w:t>
      </w:r>
    </w:p>
    <w:p w:rsidR="00A200B7" w:rsidRPr="002A0782" w:rsidRDefault="00A200B7" w:rsidP="00A200B7">
      <w:pPr>
        <w:pStyle w:val="a"/>
        <w:numPr>
          <w:ilvl w:val="0"/>
          <w:numId w:val="51"/>
        </w:numPr>
        <w:spacing w:after="0"/>
        <w:ind w:left="851" w:hanging="284"/>
        <w:contextualSpacing w:val="0"/>
        <w:rPr>
          <w:sz w:val="20"/>
          <w:szCs w:val="20"/>
        </w:rPr>
      </w:pPr>
      <w:r w:rsidRPr="002A0782">
        <w:rPr>
          <w:sz w:val="20"/>
          <w:szCs w:val="20"/>
        </w:rPr>
        <w:t xml:space="preserve">потребителя теплоты </w:t>
      </w:r>
      <w:r w:rsidRPr="002A0782">
        <w:rPr>
          <w:i/>
          <w:sz w:val="20"/>
          <w:szCs w:val="20"/>
        </w:rPr>
        <w:t>Р</w:t>
      </w:r>
      <w:r w:rsidRPr="002A0782">
        <w:rPr>
          <w:i/>
          <w:sz w:val="20"/>
          <w:szCs w:val="20"/>
          <w:vertAlign w:val="subscript"/>
        </w:rPr>
        <w:t>ПТ</w:t>
      </w:r>
      <w:r w:rsidRPr="002A0782">
        <w:rPr>
          <w:sz w:val="20"/>
          <w:szCs w:val="20"/>
        </w:rPr>
        <w:t xml:space="preserve"> = 0,99;</w:t>
      </w:r>
    </w:p>
    <w:p w:rsidR="00A200B7" w:rsidRPr="002A0782" w:rsidRDefault="00A200B7" w:rsidP="00A200B7">
      <w:pPr>
        <w:pStyle w:val="a"/>
        <w:numPr>
          <w:ilvl w:val="0"/>
          <w:numId w:val="51"/>
        </w:numPr>
        <w:ind w:left="851" w:hanging="284"/>
        <w:contextualSpacing w:val="0"/>
        <w:rPr>
          <w:sz w:val="20"/>
          <w:szCs w:val="20"/>
        </w:rPr>
      </w:pPr>
      <w:r w:rsidRPr="002A0782">
        <w:rPr>
          <w:sz w:val="20"/>
          <w:szCs w:val="20"/>
        </w:rPr>
        <w:t xml:space="preserve">СЦТ в целом </w:t>
      </w:r>
      <w:r w:rsidRPr="002A0782">
        <w:rPr>
          <w:i/>
          <w:sz w:val="20"/>
          <w:szCs w:val="20"/>
        </w:rPr>
        <w:t>Р</w:t>
      </w:r>
      <w:r w:rsidRPr="002A0782">
        <w:rPr>
          <w:i/>
          <w:sz w:val="20"/>
          <w:szCs w:val="20"/>
          <w:vertAlign w:val="subscript"/>
        </w:rPr>
        <w:t>СЦТ</w:t>
      </w:r>
      <w:r w:rsidRPr="002A0782">
        <w:rPr>
          <w:sz w:val="20"/>
          <w:szCs w:val="20"/>
        </w:rPr>
        <w:t xml:space="preserve"> = 0,97×0,9×0,99 = 0,86.</w:t>
      </w:r>
    </w:p>
    <w:p w:rsidR="00A200B7" w:rsidRPr="002A0782" w:rsidRDefault="00A200B7" w:rsidP="00A200B7">
      <w:pPr>
        <w:spacing w:after="120"/>
      </w:pPr>
      <w:r w:rsidRPr="002A0782">
        <w:t>Заказчик вправе устанавливать в техническом задании на проектирование более высокие показатели.</w:t>
      </w:r>
    </w:p>
    <w:p w:rsidR="00A200B7" w:rsidRPr="002A0782" w:rsidRDefault="00A200B7" w:rsidP="00A200B7">
      <w:pPr>
        <w:spacing w:after="60"/>
      </w:pPr>
      <w:r w:rsidRPr="002A0782">
        <w:t>Для обеспечения безотказности тепловых сетей следует определять:</w:t>
      </w:r>
    </w:p>
    <w:p w:rsidR="00A200B7" w:rsidRPr="002A0782" w:rsidRDefault="00A200B7" w:rsidP="00A200B7">
      <w:pPr>
        <w:pStyle w:val="a"/>
        <w:numPr>
          <w:ilvl w:val="0"/>
          <w:numId w:val="52"/>
        </w:numPr>
        <w:spacing w:after="0"/>
        <w:ind w:left="851" w:hanging="284"/>
        <w:contextualSpacing w:val="0"/>
        <w:rPr>
          <w:sz w:val="20"/>
          <w:szCs w:val="20"/>
        </w:rPr>
      </w:pPr>
      <w:r w:rsidRPr="002A0782">
        <w:rPr>
          <w:sz w:val="20"/>
          <w:szCs w:val="20"/>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A200B7" w:rsidRPr="002A0782" w:rsidRDefault="00A200B7" w:rsidP="00A200B7">
      <w:pPr>
        <w:pStyle w:val="a"/>
        <w:numPr>
          <w:ilvl w:val="0"/>
          <w:numId w:val="52"/>
        </w:numPr>
        <w:spacing w:after="0"/>
        <w:ind w:left="851" w:hanging="284"/>
        <w:contextualSpacing w:val="0"/>
        <w:rPr>
          <w:sz w:val="20"/>
          <w:szCs w:val="20"/>
        </w:rPr>
      </w:pPr>
      <w:r w:rsidRPr="002A0782">
        <w:rPr>
          <w:sz w:val="20"/>
          <w:szCs w:val="20"/>
        </w:rPr>
        <w:t>места размещения резервных трубопроводных связей между радиальными теплопроводами;</w:t>
      </w:r>
    </w:p>
    <w:p w:rsidR="00A200B7" w:rsidRPr="002A0782" w:rsidRDefault="00A200B7" w:rsidP="00A200B7">
      <w:pPr>
        <w:pStyle w:val="a"/>
        <w:numPr>
          <w:ilvl w:val="0"/>
          <w:numId w:val="52"/>
        </w:numPr>
        <w:spacing w:after="0"/>
        <w:ind w:left="851" w:hanging="284"/>
        <w:contextualSpacing w:val="0"/>
        <w:rPr>
          <w:sz w:val="20"/>
          <w:szCs w:val="20"/>
        </w:rPr>
      </w:pPr>
      <w:r w:rsidRPr="002A0782">
        <w:rPr>
          <w:sz w:val="20"/>
          <w:szCs w:val="20"/>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A200B7" w:rsidRPr="002A0782" w:rsidRDefault="00A200B7" w:rsidP="00A200B7">
      <w:pPr>
        <w:pStyle w:val="a"/>
        <w:numPr>
          <w:ilvl w:val="0"/>
          <w:numId w:val="52"/>
        </w:numPr>
        <w:spacing w:after="0"/>
        <w:ind w:left="851" w:hanging="284"/>
        <w:contextualSpacing w:val="0"/>
        <w:rPr>
          <w:sz w:val="20"/>
          <w:szCs w:val="20"/>
        </w:rPr>
      </w:pPr>
      <w:r w:rsidRPr="002A0782">
        <w:rPr>
          <w:sz w:val="20"/>
          <w:szCs w:val="20"/>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A200B7" w:rsidRPr="002A0782" w:rsidRDefault="00A200B7" w:rsidP="00A200B7">
      <w:pPr>
        <w:pStyle w:val="a"/>
        <w:numPr>
          <w:ilvl w:val="0"/>
          <w:numId w:val="52"/>
        </w:numPr>
        <w:spacing w:after="0"/>
        <w:ind w:left="851" w:hanging="284"/>
        <w:contextualSpacing w:val="0"/>
        <w:rPr>
          <w:sz w:val="20"/>
          <w:szCs w:val="20"/>
        </w:rPr>
      </w:pPr>
      <w:r w:rsidRPr="002A0782">
        <w:rPr>
          <w:sz w:val="20"/>
          <w:szCs w:val="20"/>
        </w:rPr>
        <w:t>очередность ремонтов и замен теплопроводов, частично или полностью утративших свой ресурс;</w:t>
      </w:r>
    </w:p>
    <w:p w:rsidR="00A200B7" w:rsidRPr="002A0782" w:rsidRDefault="00A200B7" w:rsidP="00A200B7">
      <w:pPr>
        <w:pStyle w:val="a"/>
        <w:numPr>
          <w:ilvl w:val="0"/>
          <w:numId w:val="52"/>
        </w:numPr>
        <w:ind w:left="851" w:hanging="284"/>
        <w:contextualSpacing w:val="0"/>
        <w:rPr>
          <w:sz w:val="20"/>
          <w:szCs w:val="20"/>
        </w:rPr>
      </w:pPr>
      <w:r w:rsidRPr="002A0782">
        <w:rPr>
          <w:sz w:val="20"/>
          <w:szCs w:val="20"/>
        </w:rPr>
        <w:t>необходимость проведения работ по дополнительному утеплению зданий.</w:t>
      </w:r>
    </w:p>
    <w:p w:rsidR="00A200B7" w:rsidRPr="002A0782" w:rsidRDefault="00A200B7" w:rsidP="00A200B7">
      <w:pPr>
        <w:spacing w:after="60"/>
      </w:pPr>
      <w:r w:rsidRPr="002A0782">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A200B7" w:rsidRPr="002A0782" w:rsidRDefault="00A200B7" w:rsidP="00A200B7">
      <w:pPr>
        <w:pStyle w:val="a"/>
        <w:numPr>
          <w:ilvl w:val="0"/>
          <w:numId w:val="53"/>
        </w:numPr>
        <w:spacing w:after="0"/>
        <w:ind w:left="851" w:hanging="284"/>
        <w:contextualSpacing w:val="0"/>
        <w:rPr>
          <w:sz w:val="20"/>
          <w:szCs w:val="20"/>
        </w:rPr>
      </w:pPr>
      <w:r w:rsidRPr="002A0782">
        <w:rPr>
          <w:sz w:val="20"/>
          <w:szCs w:val="20"/>
        </w:rPr>
        <w:t>подача 100% необходимой теплоты потребителям первой категории (если иные режимы не предусмотрены договором);</w:t>
      </w:r>
    </w:p>
    <w:p w:rsidR="00A200B7" w:rsidRPr="002A0782" w:rsidRDefault="00A200B7" w:rsidP="00A200B7">
      <w:pPr>
        <w:pStyle w:val="a"/>
        <w:numPr>
          <w:ilvl w:val="0"/>
          <w:numId w:val="53"/>
        </w:numPr>
        <w:spacing w:after="0"/>
        <w:ind w:left="851" w:hanging="284"/>
        <w:contextualSpacing w:val="0"/>
        <w:rPr>
          <w:sz w:val="20"/>
          <w:szCs w:val="20"/>
        </w:rPr>
      </w:pPr>
      <w:r w:rsidRPr="002A0782">
        <w:rPr>
          <w:sz w:val="20"/>
          <w:szCs w:val="20"/>
        </w:rPr>
        <w:t>подача теплоты на отопление и вентиляцию жилищно-коммунальным и промышленным потребителям второй и третьей категорий;</w:t>
      </w:r>
    </w:p>
    <w:p w:rsidR="00A200B7" w:rsidRPr="002A0782" w:rsidRDefault="00A200B7" w:rsidP="00A200B7">
      <w:pPr>
        <w:pStyle w:val="a"/>
        <w:numPr>
          <w:ilvl w:val="0"/>
          <w:numId w:val="53"/>
        </w:numPr>
        <w:spacing w:after="0"/>
        <w:ind w:left="851" w:hanging="284"/>
        <w:contextualSpacing w:val="0"/>
        <w:rPr>
          <w:sz w:val="20"/>
          <w:szCs w:val="20"/>
        </w:rPr>
      </w:pPr>
      <w:r w:rsidRPr="002A0782">
        <w:rPr>
          <w:sz w:val="20"/>
          <w:szCs w:val="20"/>
        </w:rPr>
        <w:t>заданный потребителем аварийный режим расхода пара и технологической горячей воды;</w:t>
      </w:r>
    </w:p>
    <w:p w:rsidR="00A200B7" w:rsidRPr="002A0782" w:rsidRDefault="00A200B7" w:rsidP="00A200B7">
      <w:pPr>
        <w:pStyle w:val="a"/>
        <w:numPr>
          <w:ilvl w:val="0"/>
          <w:numId w:val="53"/>
        </w:numPr>
        <w:spacing w:after="0"/>
        <w:ind w:left="851" w:hanging="284"/>
        <w:contextualSpacing w:val="0"/>
        <w:rPr>
          <w:sz w:val="20"/>
          <w:szCs w:val="20"/>
        </w:rPr>
      </w:pPr>
      <w:r w:rsidRPr="002A0782">
        <w:rPr>
          <w:sz w:val="20"/>
          <w:szCs w:val="20"/>
        </w:rPr>
        <w:t>заданный потребителем аварийный тепловой режим работы неотключаемых вентиляционных систем;</w:t>
      </w:r>
    </w:p>
    <w:p w:rsidR="00A200B7" w:rsidRPr="002A0782" w:rsidRDefault="00A200B7" w:rsidP="00A200B7">
      <w:pPr>
        <w:pStyle w:val="a"/>
        <w:numPr>
          <w:ilvl w:val="0"/>
          <w:numId w:val="53"/>
        </w:numPr>
        <w:spacing w:after="0"/>
        <w:ind w:left="851" w:hanging="284"/>
        <w:contextualSpacing w:val="0"/>
        <w:rPr>
          <w:sz w:val="20"/>
          <w:szCs w:val="20"/>
        </w:rPr>
      </w:pPr>
      <w:r w:rsidRPr="002A0782">
        <w:rPr>
          <w:sz w:val="20"/>
          <w:szCs w:val="20"/>
        </w:rPr>
        <w:t>среднесуточный расход теплоты за отопительный период на горячее водоснабжение (при невозможности его отключения).</w:t>
      </w:r>
    </w:p>
    <w:p w:rsidR="00A200B7" w:rsidRPr="002A0782" w:rsidRDefault="00A200B7" w:rsidP="00A200B7">
      <w:pPr>
        <w:spacing w:after="120"/>
        <w:jc w:val="right"/>
      </w:pPr>
      <w:r w:rsidRPr="002A0782">
        <w:t>Таблица 11.1</w:t>
      </w:r>
    </w:p>
    <w:p w:rsidR="00A200B7" w:rsidRPr="002A0782" w:rsidRDefault="00A200B7" w:rsidP="00A200B7">
      <w:pPr>
        <w:spacing w:after="60"/>
        <w:jc w:val="center"/>
        <w:rPr>
          <w:u w:val="single"/>
        </w:rPr>
      </w:pPr>
      <w:r w:rsidRPr="002A0782">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1005"/>
        <w:gridCol w:w="1005"/>
        <w:gridCol w:w="1005"/>
        <w:gridCol w:w="1005"/>
        <w:gridCol w:w="1001"/>
      </w:tblGrid>
      <w:tr w:rsidR="00A200B7" w:rsidRPr="002A0782" w:rsidTr="00381ED6">
        <w:trPr>
          <w:trHeight w:val="20"/>
        </w:trPr>
        <w:tc>
          <w:tcPr>
            <w:tcW w:w="2377" w:type="pct"/>
            <w:vMerge w:val="restart"/>
            <w:shd w:val="clear" w:color="auto" w:fill="auto"/>
            <w:vAlign w:val="center"/>
          </w:tcPr>
          <w:p w:rsidR="00A200B7" w:rsidRPr="002A0782" w:rsidRDefault="00A200B7" w:rsidP="00381ED6">
            <w:pPr>
              <w:pStyle w:val="afff9"/>
              <w:rPr>
                <w:b/>
              </w:rPr>
            </w:pPr>
            <w:r w:rsidRPr="002A0782">
              <w:rPr>
                <w:b/>
              </w:rPr>
              <w:t>Наименованиепоказателя</w:t>
            </w:r>
          </w:p>
        </w:tc>
        <w:tc>
          <w:tcPr>
            <w:tcW w:w="2623" w:type="pct"/>
            <w:gridSpan w:val="5"/>
            <w:shd w:val="clear" w:color="auto" w:fill="auto"/>
            <w:vAlign w:val="center"/>
          </w:tcPr>
          <w:p w:rsidR="00A200B7" w:rsidRPr="002A0782" w:rsidRDefault="00A200B7" w:rsidP="00381ED6">
            <w:pPr>
              <w:pStyle w:val="afff9"/>
              <w:rPr>
                <w:b/>
              </w:rPr>
            </w:pPr>
            <w:r w:rsidRPr="002A0782">
              <w:rPr>
                <w:b/>
              </w:rPr>
              <w:t xml:space="preserve">Расчетная температура наружного воздуха для проектирования отопления </w:t>
            </w:r>
            <w:r w:rsidRPr="002A0782">
              <w:rPr>
                <w:b/>
                <w:i/>
                <w:lang w:val="en-US"/>
              </w:rPr>
              <w:t>t</w:t>
            </w:r>
            <w:r w:rsidRPr="002A0782">
              <w:rPr>
                <w:b/>
                <w:vertAlign w:val="subscript"/>
              </w:rPr>
              <w:t>0</w:t>
            </w:r>
            <w:r w:rsidRPr="002A0782">
              <w:rPr>
                <w:b/>
              </w:rPr>
              <w:t>, °С</w:t>
            </w:r>
          </w:p>
        </w:tc>
      </w:tr>
      <w:tr w:rsidR="00A200B7" w:rsidRPr="002A0782" w:rsidTr="00381ED6">
        <w:trPr>
          <w:trHeight w:val="20"/>
        </w:trPr>
        <w:tc>
          <w:tcPr>
            <w:tcW w:w="2377" w:type="pct"/>
            <w:vMerge/>
            <w:shd w:val="clear" w:color="auto" w:fill="auto"/>
            <w:vAlign w:val="center"/>
          </w:tcPr>
          <w:p w:rsidR="00A200B7" w:rsidRPr="002A0782" w:rsidRDefault="00A200B7" w:rsidP="00381ED6">
            <w:pPr>
              <w:pStyle w:val="afff9"/>
              <w:rPr>
                <w:b/>
              </w:rPr>
            </w:pPr>
          </w:p>
        </w:tc>
        <w:tc>
          <w:tcPr>
            <w:tcW w:w="525" w:type="pct"/>
            <w:shd w:val="clear" w:color="auto" w:fill="auto"/>
            <w:vAlign w:val="center"/>
          </w:tcPr>
          <w:p w:rsidR="00A200B7" w:rsidRPr="002A0782" w:rsidRDefault="00A200B7" w:rsidP="00381ED6">
            <w:pPr>
              <w:pStyle w:val="afff9"/>
              <w:rPr>
                <w:b/>
                <w:lang w:val="en-US"/>
              </w:rPr>
            </w:pPr>
            <w:r w:rsidRPr="002A0782">
              <w:rPr>
                <w:b/>
              </w:rPr>
              <w:t>-</w:t>
            </w:r>
            <w:r w:rsidRPr="002A0782">
              <w:rPr>
                <w:b/>
                <w:lang w:val="en-US"/>
              </w:rPr>
              <w:t>10</w:t>
            </w:r>
          </w:p>
        </w:tc>
        <w:tc>
          <w:tcPr>
            <w:tcW w:w="525" w:type="pct"/>
            <w:shd w:val="clear" w:color="auto" w:fill="auto"/>
            <w:vAlign w:val="center"/>
          </w:tcPr>
          <w:p w:rsidR="00A200B7" w:rsidRPr="002A0782" w:rsidRDefault="00A200B7" w:rsidP="00381ED6">
            <w:pPr>
              <w:pStyle w:val="afff9"/>
              <w:rPr>
                <w:b/>
                <w:lang w:val="en-US"/>
              </w:rPr>
            </w:pPr>
            <w:r w:rsidRPr="002A0782">
              <w:rPr>
                <w:b/>
              </w:rPr>
              <w:t>-</w:t>
            </w:r>
            <w:r w:rsidRPr="002A0782">
              <w:rPr>
                <w:b/>
                <w:lang w:val="en-US"/>
              </w:rPr>
              <w:t>20</w:t>
            </w:r>
          </w:p>
        </w:tc>
        <w:tc>
          <w:tcPr>
            <w:tcW w:w="525" w:type="pct"/>
            <w:shd w:val="clear" w:color="auto" w:fill="auto"/>
            <w:vAlign w:val="center"/>
          </w:tcPr>
          <w:p w:rsidR="00A200B7" w:rsidRPr="002A0782" w:rsidRDefault="00A200B7" w:rsidP="00381ED6">
            <w:pPr>
              <w:pStyle w:val="afff9"/>
              <w:rPr>
                <w:b/>
                <w:lang w:val="en-US"/>
              </w:rPr>
            </w:pPr>
            <w:r w:rsidRPr="002A0782">
              <w:rPr>
                <w:b/>
              </w:rPr>
              <w:t>-</w:t>
            </w:r>
            <w:r w:rsidRPr="002A0782">
              <w:rPr>
                <w:b/>
                <w:lang w:val="en-US"/>
              </w:rPr>
              <w:t>30</w:t>
            </w:r>
          </w:p>
        </w:tc>
        <w:tc>
          <w:tcPr>
            <w:tcW w:w="525" w:type="pct"/>
            <w:shd w:val="clear" w:color="auto" w:fill="auto"/>
            <w:vAlign w:val="center"/>
          </w:tcPr>
          <w:p w:rsidR="00A200B7" w:rsidRPr="002A0782" w:rsidRDefault="00A200B7" w:rsidP="00381ED6">
            <w:pPr>
              <w:pStyle w:val="afff9"/>
              <w:rPr>
                <w:b/>
                <w:lang w:val="en-US"/>
              </w:rPr>
            </w:pPr>
            <w:r w:rsidRPr="002A0782">
              <w:rPr>
                <w:b/>
              </w:rPr>
              <w:t>-</w:t>
            </w:r>
            <w:r w:rsidRPr="002A0782">
              <w:rPr>
                <w:b/>
                <w:lang w:val="en-US"/>
              </w:rPr>
              <w:t>40</w:t>
            </w:r>
          </w:p>
        </w:tc>
        <w:tc>
          <w:tcPr>
            <w:tcW w:w="523" w:type="pct"/>
            <w:shd w:val="clear" w:color="auto" w:fill="auto"/>
            <w:vAlign w:val="center"/>
          </w:tcPr>
          <w:p w:rsidR="00A200B7" w:rsidRPr="002A0782" w:rsidRDefault="00A200B7" w:rsidP="00381ED6">
            <w:pPr>
              <w:pStyle w:val="afff9"/>
              <w:rPr>
                <w:b/>
                <w:lang w:val="en-US"/>
              </w:rPr>
            </w:pPr>
            <w:r w:rsidRPr="002A0782">
              <w:rPr>
                <w:b/>
              </w:rPr>
              <w:t>-</w:t>
            </w:r>
            <w:r w:rsidRPr="002A0782">
              <w:rPr>
                <w:b/>
                <w:lang w:val="en-US"/>
              </w:rPr>
              <w:t>50</w:t>
            </w:r>
          </w:p>
        </w:tc>
      </w:tr>
      <w:tr w:rsidR="00A200B7" w:rsidRPr="002A0782" w:rsidTr="00381ED6">
        <w:trPr>
          <w:trHeight w:val="20"/>
        </w:trPr>
        <w:tc>
          <w:tcPr>
            <w:tcW w:w="2377" w:type="pct"/>
            <w:shd w:val="clear" w:color="auto" w:fill="auto"/>
            <w:vAlign w:val="center"/>
          </w:tcPr>
          <w:p w:rsidR="00A200B7" w:rsidRPr="002A0782" w:rsidRDefault="00A200B7" w:rsidP="00381ED6">
            <w:pPr>
              <w:pStyle w:val="afff9"/>
            </w:pPr>
            <w:r w:rsidRPr="002A0782">
              <w:t>Допустимое снижение подачи теплоты, %, до</w:t>
            </w:r>
          </w:p>
        </w:tc>
        <w:tc>
          <w:tcPr>
            <w:tcW w:w="525" w:type="pct"/>
            <w:shd w:val="clear" w:color="auto" w:fill="auto"/>
            <w:vAlign w:val="center"/>
          </w:tcPr>
          <w:p w:rsidR="00A200B7" w:rsidRPr="002A0782" w:rsidRDefault="00A200B7" w:rsidP="00381ED6">
            <w:pPr>
              <w:pStyle w:val="afff9"/>
              <w:rPr>
                <w:lang w:val="en-US"/>
              </w:rPr>
            </w:pPr>
            <w:r w:rsidRPr="002A0782">
              <w:rPr>
                <w:lang w:val="en-US"/>
              </w:rPr>
              <w:t>78</w:t>
            </w:r>
          </w:p>
        </w:tc>
        <w:tc>
          <w:tcPr>
            <w:tcW w:w="525" w:type="pct"/>
            <w:shd w:val="clear" w:color="auto" w:fill="auto"/>
            <w:vAlign w:val="center"/>
          </w:tcPr>
          <w:p w:rsidR="00A200B7" w:rsidRPr="002A0782" w:rsidRDefault="00A200B7" w:rsidP="00381ED6">
            <w:pPr>
              <w:pStyle w:val="afff9"/>
              <w:rPr>
                <w:lang w:val="en-US"/>
              </w:rPr>
            </w:pPr>
            <w:r w:rsidRPr="002A0782">
              <w:rPr>
                <w:lang w:val="en-US"/>
              </w:rPr>
              <w:t>84</w:t>
            </w:r>
          </w:p>
        </w:tc>
        <w:tc>
          <w:tcPr>
            <w:tcW w:w="525" w:type="pct"/>
            <w:shd w:val="clear" w:color="auto" w:fill="auto"/>
            <w:vAlign w:val="center"/>
          </w:tcPr>
          <w:p w:rsidR="00A200B7" w:rsidRPr="002A0782" w:rsidRDefault="00A200B7" w:rsidP="00381ED6">
            <w:pPr>
              <w:pStyle w:val="afff9"/>
              <w:rPr>
                <w:lang w:val="en-US"/>
              </w:rPr>
            </w:pPr>
            <w:r w:rsidRPr="002A0782">
              <w:rPr>
                <w:lang w:val="en-US"/>
              </w:rPr>
              <w:t>87</w:t>
            </w:r>
          </w:p>
        </w:tc>
        <w:tc>
          <w:tcPr>
            <w:tcW w:w="525" w:type="pct"/>
            <w:shd w:val="clear" w:color="auto" w:fill="auto"/>
            <w:vAlign w:val="center"/>
          </w:tcPr>
          <w:p w:rsidR="00A200B7" w:rsidRPr="002A0782" w:rsidRDefault="00A200B7" w:rsidP="00381ED6">
            <w:pPr>
              <w:pStyle w:val="afff9"/>
              <w:rPr>
                <w:lang w:val="en-US"/>
              </w:rPr>
            </w:pPr>
            <w:r w:rsidRPr="002A0782">
              <w:rPr>
                <w:lang w:val="en-US"/>
              </w:rPr>
              <w:t>89</w:t>
            </w:r>
          </w:p>
        </w:tc>
        <w:tc>
          <w:tcPr>
            <w:tcW w:w="523" w:type="pct"/>
            <w:shd w:val="clear" w:color="auto" w:fill="auto"/>
            <w:vAlign w:val="center"/>
          </w:tcPr>
          <w:p w:rsidR="00A200B7" w:rsidRPr="002A0782" w:rsidRDefault="00A200B7" w:rsidP="00381ED6">
            <w:pPr>
              <w:pStyle w:val="afff9"/>
              <w:rPr>
                <w:lang w:val="en-US"/>
              </w:rPr>
            </w:pPr>
            <w:r w:rsidRPr="002A0782">
              <w:rPr>
                <w:lang w:val="en-US"/>
              </w:rPr>
              <w:t>91</w:t>
            </w:r>
          </w:p>
        </w:tc>
      </w:tr>
    </w:tbl>
    <w:p w:rsidR="00A200B7" w:rsidRPr="002A0782" w:rsidRDefault="00A200B7" w:rsidP="00A200B7">
      <w:pPr>
        <w:spacing w:before="120"/>
      </w:pPr>
      <w:r w:rsidRPr="002A0782">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A200B7" w:rsidRPr="002A0782" w:rsidRDefault="00A200B7" w:rsidP="00A200B7">
      <w:pPr>
        <w:spacing w:before="120" w:after="120"/>
        <w:rPr>
          <w:b/>
        </w:rPr>
      </w:pPr>
      <w:r w:rsidRPr="002A0782">
        <w:rPr>
          <w:b/>
        </w:rPr>
        <w:t>Расчет теплоснабжения не резервируемых участков тепловой сети.</w:t>
      </w:r>
    </w:p>
    <w:p w:rsidR="00A200B7" w:rsidRPr="002A0782" w:rsidRDefault="00A200B7" w:rsidP="00A200B7">
      <w:pPr>
        <w:spacing w:after="60"/>
      </w:pPr>
      <w:r w:rsidRPr="002A0782">
        <w:lastRenderedPageBreak/>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A200B7" w:rsidRPr="002A0782" w:rsidRDefault="00A200B7" w:rsidP="00A200B7">
      <w:pPr>
        <w:pStyle w:val="aa"/>
        <w:numPr>
          <w:ilvl w:val="0"/>
          <w:numId w:val="54"/>
        </w:numPr>
        <w:spacing w:line="276" w:lineRule="auto"/>
        <w:ind w:left="851" w:hanging="284"/>
        <w:contextualSpacing w:val="0"/>
        <w:jc w:val="both"/>
        <w:rPr>
          <w:sz w:val="20"/>
          <w:szCs w:val="20"/>
        </w:rPr>
      </w:pPr>
      <w:r w:rsidRPr="002A0782">
        <w:rPr>
          <w:sz w:val="20"/>
          <w:szCs w:val="20"/>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200B7" w:rsidRPr="002A0782" w:rsidRDefault="00A200B7" w:rsidP="00A200B7">
      <w:pPr>
        <w:pStyle w:val="aa"/>
        <w:numPr>
          <w:ilvl w:val="0"/>
          <w:numId w:val="54"/>
        </w:numPr>
        <w:spacing w:line="276" w:lineRule="auto"/>
        <w:ind w:left="851" w:hanging="284"/>
        <w:contextualSpacing w:val="0"/>
        <w:jc w:val="both"/>
        <w:rPr>
          <w:sz w:val="20"/>
          <w:szCs w:val="20"/>
        </w:rPr>
      </w:pPr>
      <w:r w:rsidRPr="002A0782">
        <w:rPr>
          <w:sz w:val="20"/>
          <w:szCs w:val="20"/>
        </w:rPr>
        <w:t>На первом этапе расчета устанавливается перечень участков теплопроводов, составляющих этот путь.</w:t>
      </w:r>
    </w:p>
    <w:p w:rsidR="00A200B7" w:rsidRPr="002A0782" w:rsidRDefault="00A200B7" w:rsidP="00A200B7">
      <w:pPr>
        <w:pStyle w:val="aa"/>
        <w:numPr>
          <w:ilvl w:val="0"/>
          <w:numId w:val="54"/>
        </w:numPr>
        <w:spacing w:line="276" w:lineRule="auto"/>
        <w:ind w:left="851" w:hanging="284"/>
        <w:contextualSpacing w:val="0"/>
        <w:jc w:val="both"/>
        <w:rPr>
          <w:sz w:val="20"/>
          <w:szCs w:val="20"/>
        </w:rPr>
      </w:pPr>
      <w:r w:rsidRPr="002A0782">
        <w:rPr>
          <w:sz w:val="20"/>
          <w:szCs w:val="20"/>
        </w:rPr>
        <w:t>Для каждого участка тепловой сети устанавливаются: год его ввода в эксплуатацию, диаметр и протяженность.</w:t>
      </w:r>
    </w:p>
    <w:p w:rsidR="00A200B7" w:rsidRPr="002A0782" w:rsidRDefault="00A200B7" w:rsidP="00A200B7">
      <w:pPr>
        <w:pStyle w:val="aa"/>
        <w:numPr>
          <w:ilvl w:val="0"/>
          <w:numId w:val="54"/>
        </w:numPr>
        <w:spacing w:after="60" w:line="276" w:lineRule="auto"/>
        <w:ind w:left="851" w:hanging="284"/>
        <w:contextualSpacing w:val="0"/>
        <w:jc w:val="both"/>
        <w:rPr>
          <w:sz w:val="20"/>
          <w:szCs w:val="20"/>
        </w:rPr>
      </w:pPr>
      <w:r w:rsidRPr="002A0782">
        <w:rPr>
          <w:sz w:val="20"/>
          <w:szCs w:val="20"/>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200B7" w:rsidRPr="002A0782" w:rsidRDefault="00BD3CF1" w:rsidP="00A200B7">
      <w:pPr>
        <w:pStyle w:val="a"/>
        <w:numPr>
          <w:ilvl w:val="0"/>
          <w:numId w:val="55"/>
        </w:numPr>
        <w:spacing w:after="0"/>
        <w:ind w:left="1135" w:hanging="284"/>
        <w:contextualSpacing w:val="0"/>
        <w:rPr>
          <w:sz w:val="20"/>
          <w:szCs w:val="20"/>
        </w:rPr>
      </w:pP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0</m:t>
            </m:r>
          </m:sub>
        </m:sSub>
      </m:oMath>
      <w:r w:rsidR="00A200B7" w:rsidRPr="002A0782">
        <w:rPr>
          <w:sz w:val="20"/>
          <w:szCs w:val="20"/>
        </w:rPr>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A200B7" w:rsidRPr="002A0782" w:rsidRDefault="00A200B7" w:rsidP="00A200B7">
      <w:pPr>
        <w:pStyle w:val="a"/>
        <w:numPr>
          <w:ilvl w:val="0"/>
          <w:numId w:val="55"/>
        </w:numPr>
        <w:spacing w:after="0"/>
        <w:ind w:left="1135" w:hanging="284"/>
        <w:contextualSpacing w:val="0"/>
        <w:rPr>
          <w:sz w:val="20"/>
          <w:szCs w:val="20"/>
        </w:rPr>
      </w:pPr>
      <w:r w:rsidRPr="002A0782">
        <w:rPr>
          <w:sz w:val="20"/>
          <w:szCs w:val="20"/>
        </w:rPr>
        <w:t>средневзвешенная частота (интенсивность) отказов для участков тепловой сети с продолжительностью эксплуатации от 1 до 3 лет;</w:t>
      </w:r>
    </w:p>
    <w:p w:rsidR="00A200B7" w:rsidRPr="002A0782" w:rsidRDefault="00A200B7" w:rsidP="00A200B7">
      <w:pPr>
        <w:pStyle w:val="a"/>
        <w:numPr>
          <w:ilvl w:val="0"/>
          <w:numId w:val="55"/>
        </w:numPr>
        <w:spacing w:after="0"/>
        <w:ind w:left="1135" w:hanging="284"/>
        <w:contextualSpacing w:val="0"/>
        <w:rPr>
          <w:sz w:val="20"/>
          <w:szCs w:val="20"/>
        </w:rPr>
      </w:pPr>
      <w:r w:rsidRPr="002A0782">
        <w:rPr>
          <w:sz w:val="20"/>
          <w:szCs w:val="20"/>
        </w:rPr>
        <w:t>средневзвешенная частота (интенсивность) отказов для участков тепловой сети с продолжительностью эксплуатации от 17 и более лет;</w:t>
      </w:r>
    </w:p>
    <w:p w:rsidR="00A200B7" w:rsidRPr="002A0782" w:rsidRDefault="00A200B7" w:rsidP="00A200B7">
      <w:pPr>
        <w:pStyle w:val="a"/>
        <w:numPr>
          <w:ilvl w:val="0"/>
          <w:numId w:val="55"/>
        </w:numPr>
        <w:spacing w:after="0"/>
        <w:ind w:left="1135" w:hanging="284"/>
        <w:contextualSpacing w:val="0"/>
        <w:rPr>
          <w:sz w:val="20"/>
          <w:szCs w:val="20"/>
        </w:rPr>
      </w:pPr>
      <w:r w:rsidRPr="002A0782">
        <w:rPr>
          <w:sz w:val="20"/>
          <w:szCs w:val="20"/>
        </w:rPr>
        <w:t>средневзвешенная продолжительность ремонта (восстановления) участков тепловой сети;</w:t>
      </w:r>
    </w:p>
    <w:p w:rsidR="00A200B7" w:rsidRPr="002A0782" w:rsidRDefault="00A200B7" w:rsidP="00A200B7">
      <w:pPr>
        <w:pStyle w:val="a"/>
        <w:numPr>
          <w:ilvl w:val="0"/>
          <w:numId w:val="55"/>
        </w:numPr>
        <w:ind w:left="1135" w:hanging="284"/>
        <w:contextualSpacing w:val="0"/>
        <w:rPr>
          <w:sz w:val="20"/>
          <w:szCs w:val="20"/>
        </w:rPr>
      </w:pPr>
      <w:r w:rsidRPr="002A0782">
        <w:rPr>
          <w:sz w:val="20"/>
          <w:szCs w:val="20"/>
        </w:rPr>
        <w:t>средневзвешенная продолжительность ремонта (восстановления) участков тепловой сети в зависимости от диаметра участка.</w:t>
      </w:r>
    </w:p>
    <w:p w:rsidR="00A200B7" w:rsidRPr="002A0782" w:rsidRDefault="00A200B7" w:rsidP="00A200B7">
      <w:pPr>
        <w:spacing w:after="120"/>
      </w:pPr>
      <w:r w:rsidRPr="002A0782">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2A0782">
        <w:t>, который имеет размерность [1/км/год] или [1/км/час].</w:t>
      </w:r>
    </w:p>
    <w:p w:rsidR="00A200B7" w:rsidRPr="002A0782" w:rsidRDefault="00A200B7" w:rsidP="00A200B7">
      <w:pPr>
        <w:spacing w:after="120"/>
      </w:pPr>
      <w:r w:rsidRPr="002A0782">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A200B7" w:rsidRPr="002A0782" w:rsidRDefault="00BD3CF1" w:rsidP="00A200B7">
      <w:pPr>
        <w:spacing w:after="12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A200B7" w:rsidRPr="002A0782">
        <w:t>,</w:t>
      </w:r>
      <w:r w:rsidR="00A200B7" w:rsidRPr="002A0782">
        <w:tab/>
        <w:t>(11.1.)</w:t>
      </w:r>
    </w:p>
    <w:p w:rsidR="00A200B7" w:rsidRPr="002A0782" w:rsidRDefault="00A200B7" w:rsidP="00A200B7">
      <w:pPr>
        <w:spacing w:after="120"/>
      </w:pPr>
      <w:r w:rsidRPr="002A0782">
        <w:t xml:space="preserve">Интенсивность отказов всего последовательного соединения равна сумме интенсивностей отказов на каждом участке: </w:t>
      </w:r>
    </w:p>
    <w:p w:rsidR="00A200B7" w:rsidRPr="002A0782" w:rsidRDefault="00BD3CF1" w:rsidP="00A200B7">
      <w:pPr>
        <w:spacing w:after="120"/>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A200B7" w:rsidRPr="002A0782">
        <w:t xml:space="preserve">, [1/час], </w:t>
      </w:r>
    </w:p>
    <w:p w:rsidR="00A200B7" w:rsidRPr="002A0782" w:rsidRDefault="00A200B7" w:rsidP="00A200B7">
      <w:pPr>
        <w:spacing w:after="120"/>
      </w:pPr>
      <w:r w:rsidRPr="002A0782">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2A0782">
        <w:t xml:space="preserve"> — протяженность каждого участка, [км].</w:t>
      </w:r>
    </w:p>
    <w:p w:rsidR="00A200B7" w:rsidRPr="002A0782" w:rsidRDefault="00A200B7" w:rsidP="00A200B7">
      <w:pPr>
        <w:spacing w:after="120"/>
      </w:pPr>
      <w:r w:rsidRPr="002A0782">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A200B7" w:rsidRPr="002A0782" w:rsidRDefault="00A200B7" w:rsidP="00A200B7">
      <w:pPr>
        <w:spacing w:after="120"/>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2A0782">
        <w:t>,</w:t>
      </w:r>
      <w:r w:rsidRPr="002A0782">
        <w:tab/>
        <w:t>(11.2)</w:t>
      </w:r>
    </w:p>
    <w:p w:rsidR="00A200B7" w:rsidRPr="002A0782" w:rsidRDefault="00A200B7" w:rsidP="00A200B7">
      <w:pPr>
        <w:spacing w:after="120"/>
      </w:pPr>
      <w:r w:rsidRPr="002A0782">
        <w:t>где</w:t>
      </w:r>
      <m:oMath>
        <m:r>
          <w:rPr>
            <w:rFonts w:ascii="Cambria Math" w:hAnsi="Cambria Math"/>
          </w:rPr>
          <m:t xml:space="preserve"> τ</m:t>
        </m:r>
      </m:oMath>
      <w:r w:rsidRPr="002A0782">
        <w:t xml:space="preserve"> — срок эксплуатации участка [лет].</w:t>
      </w:r>
    </w:p>
    <w:p w:rsidR="00A200B7" w:rsidRPr="002A0782" w:rsidRDefault="00A200B7" w:rsidP="00A200B7">
      <w:r w:rsidRPr="002A0782">
        <w:t xml:space="preserve">Характер изменения интенсивности отказов зависит от параметра </w:t>
      </w:r>
      <m:oMath>
        <m:r>
          <w:rPr>
            <w:rFonts w:ascii="Cambria Math" w:hAnsi="Cambria Math"/>
          </w:rPr>
          <m:t>α</m:t>
        </m:r>
      </m:oMath>
      <w:r w:rsidRPr="002A0782">
        <w:t>:</w:t>
      </w:r>
    </w:p>
    <w:p w:rsidR="00A200B7" w:rsidRPr="002A0782" w:rsidRDefault="00A200B7" w:rsidP="00A200B7">
      <w:pPr>
        <w:pStyle w:val="a"/>
        <w:numPr>
          <w:ilvl w:val="0"/>
          <w:numId w:val="56"/>
        </w:numPr>
        <w:spacing w:after="0"/>
        <w:ind w:left="851" w:hanging="284"/>
        <w:contextualSpacing w:val="0"/>
        <w:rPr>
          <w:sz w:val="20"/>
          <w:szCs w:val="20"/>
        </w:rPr>
      </w:pPr>
      <w:r w:rsidRPr="002A0782">
        <w:rPr>
          <w:sz w:val="20"/>
          <w:szCs w:val="20"/>
        </w:rPr>
        <w:t xml:space="preserve">при </w:t>
      </w:r>
      <m:oMath>
        <m:r>
          <w:rPr>
            <w:rFonts w:ascii="Cambria Math" w:hAnsi="Cambria Math"/>
            <w:sz w:val="20"/>
            <w:szCs w:val="20"/>
          </w:rPr>
          <m:t>α&lt;1</m:t>
        </m:r>
      </m:oMath>
      <w:r w:rsidRPr="002A0782">
        <w:rPr>
          <w:sz w:val="20"/>
          <w:szCs w:val="20"/>
        </w:rPr>
        <w:t xml:space="preserve"> она монотонно убывает;</w:t>
      </w:r>
    </w:p>
    <w:p w:rsidR="00A200B7" w:rsidRPr="002A0782" w:rsidRDefault="00A200B7" w:rsidP="00A200B7">
      <w:pPr>
        <w:pStyle w:val="a"/>
        <w:numPr>
          <w:ilvl w:val="0"/>
          <w:numId w:val="56"/>
        </w:numPr>
        <w:spacing w:after="0"/>
        <w:ind w:left="851" w:hanging="284"/>
        <w:contextualSpacing w:val="0"/>
        <w:rPr>
          <w:sz w:val="20"/>
          <w:szCs w:val="20"/>
        </w:rPr>
      </w:pPr>
      <w:r w:rsidRPr="002A0782">
        <w:rPr>
          <w:sz w:val="20"/>
          <w:szCs w:val="20"/>
        </w:rPr>
        <w:t xml:space="preserve">при </w:t>
      </w:r>
      <m:oMath>
        <m:r>
          <w:rPr>
            <w:rFonts w:ascii="Cambria Math" w:hAnsi="Cambria Math"/>
            <w:sz w:val="20"/>
            <w:szCs w:val="20"/>
          </w:rPr>
          <m:t>α&gt;1</m:t>
        </m:r>
      </m:oMath>
      <w:r w:rsidRPr="002A0782">
        <w:rPr>
          <w:sz w:val="20"/>
          <w:szCs w:val="20"/>
        </w:rPr>
        <w:t xml:space="preserve"> — возрастает;</w:t>
      </w:r>
    </w:p>
    <w:p w:rsidR="00A200B7" w:rsidRPr="002A0782" w:rsidRDefault="00A200B7" w:rsidP="00A200B7">
      <w:pPr>
        <w:pStyle w:val="a"/>
        <w:numPr>
          <w:ilvl w:val="0"/>
          <w:numId w:val="56"/>
        </w:numPr>
        <w:ind w:left="851" w:hanging="284"/>
        <w:contextualSpacing w:val="0"/>
        <w:rPr>
          <w:sz w:val="20"/>
          <w:szCs w:val="20"/>
        </w:rPr>
      </w:pPr>
      <w:r w:rsidRPr="002A0782">
        <w:rPr>
          <w:sz w:val="20"/>
          <w:szCs w:val="20"/>
        </w:rPr>
        <w:t xml:space="preserve">при </w:t>
      </w:r>
      <m:oMath>
        <m:r>
          <w:rPr>
            <w:rFonts w:ascii="Cambria Math" w:hAnsi="Cambria Math"/>
            <w:sz w:val="20"/>
            <w:szCs w:val="20"/>
          </w:rPr>
          <m:t>α=1</m:t>
        </m:r>
      </m:oMath>
      <w:r w:rsidRPr="002A0782">
        <w:rPr>
          <w:sz w:val="20"/>
          <w:szCs w:val="20"/>
        </w:rPr>
        <w:t xml:space="preserve"> функция принимает вид </w:t>
      </w:r>
      <m:oMath>
        <m:r>
          <w:rPr>
            <w:rFonts w:ascii="Cambria Math" w:hAnsi="Cambria Math"/>
            <w:sz w:val="20"/>
            <w:szCs w:val="20"/>
          </w:rPr>
          <m:t>λ</m:t>
        </m:r>
        <m:d>
          <m:dPr>
            <m:ctrlPr>
              <w:rPr>
                <w:rFonts w:ascii="Cambria Math" w:hAnsi="Cambria Math"/>
                <w:i/>
                <w:sz w:val="20"/>
                <w:szCs w:val="20"/>
              </w:rPr>
            </m:ctrlPr>
          </m:dPr>
          <m:e>
            <m:r>
              <w:rPr>
                <w:rFonts w:ascii="Cambria Math" w:hAnsi="Cambria Math"/>
                <w:sz w:val="20"/>
                <w:szCs w:val="20"/>
                <w:lang w:val="en-US"/>
              </w:rPr>
              <m:t>t</m:t>
            </m:r>
            <m:ctrlPr>
              <w:rPr>
                <w:rFonts w:ascii="Cambria Math" w:hAnsi="Cambria Math"/>
                <w:i/>
                <w:sz w:val="20"/>
                <w:szCs w:val="20"/>
                <w:lang w:val="en-US"/>
              </w:rPr>
            </m:ctrlPr>
          </m:e>
        </m:d>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λ</m:t>
            </m:r>
          </m:e>
          <m:sub>
            <m:r>
              <w:rPr>
                <w:rFonts w:ascii="Cambria Math" w:hAnsi="Cambria Math"/>
                <w:sz w:val="20"/>
                <w:szCs w:val="20"/>
              </w:rPr>
              <m:t>0</m:t>
            </m:r>
          </m:sub>
        </m:sSub>
        <m:r>
          <w:rPr>
            <w:rFonts w:ascii="Cambria Math" w:hAnsi="Cambria Math"/>
            <w:sz w:val="20"/>
            <w:szCs w:val="20"/>
          </w:rPr>
          <m:t>=</m:t>
        </m:r>
        <m:r>
          <w:rPr>
            <w:rFonts w:ascii="Cambria Math" w:hAnsi="Cambria Math"/>
            <w:sz w:val="20"/>
            <w:szCs w:val="20"/>
            <w:lang w:val="en-US"/>
          </w:rPr>
          <m:t>Const</m:t>
        </m:r>
      </m:oMath>
      <w:r w:rsidRPr="002A0782">
        <w:rPr>
          <w:sz w:val="20"/>
          <w:szCs w:val="20"/>
        </w:rPr>
        <w:t xml:space="preserve">, а </w:t>
      </w:r>
      <m:oMath>
        <m:sSub>
          <m:sSubPr>
            <m:ctrlPr>
              <w:rPr>
                <w:rFonts w:ascii="Cambria Math" w:hAnsi="Cambria Math"/>
                <w:i/>
                <w:sz w:val="20"/>
                <w:szCs w:val="20"/>
                <w:lang w:val="en-US"/>
              </w:rPr>
            </m:ctrlPr>
          </m:sSubPr>
          <m:e>
            <m:r>
              <w:rPr>
                <w:rFonts w:ascii="Cambria Math" w:hAnsi="Cambria Math"/>
                <w:sz w:val="20"/>
                <w:szCs w:val="20"/>
                <w:lang w:val="en-US"/>
              </w:rPr>
              <m:t>λ</m:t>
            </m:r>
          </m:e>
          <m:sub>
            <m:r>
              <w:rPr>
                <w:rFonts w:ascii="Cambria Math" w:hAnsi="Cambria Math"/>
                <w:sz w:val="20"/>
                <w:szCs w:val="20"/>
              </w:rPr>
              <m:t>0</m:t>
            </m:r>
          </m:sub>
        </m:sSub>
      </m:oMath>
      <w:r w:rsidRPr="002A0782">
        <w:rPr>
          <w:sz w:val="20"/>
          <w:szCs w:val="20"/>
        </w:rPr>
        <w:t xml:space="preserve"> — это средневзвешенная частота (интенсивность) устойчивых отказов в конкретной системе теплоснабжения.</w:t>
      </w:r>
    </w:p>
    <w:p w:rsidR="00A200B7" w:rsidRPr="002A0782" w:rsidRDefault="00A200B7" w:rsidP="00A200B7">
      <w:r w:rsidRPr="002A0782">
        <w:t>Для распределения Вейбулла рекомендуется использовать следующие эмпирические коэффициенты:</w:t>
      </w:r>
    </w:p>
    <w:p w:rsidR="00A200B7" w:rsidRPr="002A0782" w:rsidRDefault="00A200B7" w:rsidP="00A200B7">
      <w:pPr>
        <w:spacing w:after="120"/>
        <w:jc w:val="cente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m:t>
                </m:r>
                <m:r>
                  <w:rPr>
                    <w:rFonts w:ascii="Cambria Math" w:hAnsi="Cambria Math"/>
                  </w:rPr>
                  <m:t>&lt;τ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Pr="002A0782">
        <w:t>,</w:t>
      </w:r>
      <w:r w:rsidRPr="002A0782">
        <w:tab/>
        <w:t>(11.3)</w:t>
      </w:r>
    </w:p>
    <w:p w:rsidR="00A200B7" w:rsidRPr="002A0782" w:rsidRDefault="00A200B7" w:rsidP="00A200B7">
      <w:pPr>
        <w:spacing w:after="60"/>
      </w:pPr>
      <w:r w:rsidRPr="002A0782">
        <w:t>На рис. 11.1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A200B7" w:rsidRPr="002A0782" w:rsidRDefault="00A200B7" w:rsidP="00A200B7">
      <w:pPr>
        <w:pStyle w:val="a"/>
        <w:numPr>
          <w:ilvl w:val="0"/>
          <w:numId w:val="57"/>
        </w:numPr>
        <w:spacing w:after="0"/>
        <w:ind w:left="568" w:hanging="284"/>
        <w:contextualSpacing w:val="0"/>
        <w:rPr>
          <w:sz w:val="20"/>
          <w:szCs w:val="20"/>
        </w:rPr>
      </w:pPr>
      <w:r w:rsidRPr="002A0782">
        <w:rPr>
          <w:sz w:val="20"/>
          <w:szCs w:val="20"/>
        </w:rPr>
        <w:t>она применима только тогда, когда в тепловых сетях существует четкое разделение на эксплуатационный и ремонтный периоды;</w:t>
      </w:r>
    </w:p>
    <w:p w:rsidR="00A200B7" w:rsidRPr="002A0782" w:rsidRDefault="00A200B7" w:rsidP="00A200B7">
      <w:pPr>
        <w:pStyle w:val="a"/>
        <w:numPr>
          <w:ilvl w:val="0"/>
          <w:numId w:val="57"/>
        </w:numPr>
        <w:ind w:left="568" w:hanging="284"/>
        <w:contextualSpacing w:val="0"/>
        <w:rPr>
          <w:sz w:val="20"/>
          <w:szCs w:val="20"/>
        </w:rPr>
      </w:pPr>
      <w:r w:rsidRPr="002A0782">
        <w:rPr>
          <w:sz w:val="20"/>
          <w:szCs w:val="20"/>
        </w:rPr>
        <w:lastRenderedPageBreak/>
        <w:t>в ремонтный период выполняются гидравлические испытания тепловой сети после каждого отказа.</w:t>
      </w:r>
    </w:p>
    <w:p w:rsidR="00A200B7" w:rsidRPr="002A0782" w:rsidRDefault="00A200B7" w:rsidP="00A200B7">
      <w:pPr>
        <w:spacing w:after="120"/>
        <w:rPr>
          <w:noProof/>
        </w:rPr>
      </w:pPr>
      <w:r w:rsidRPr="002A0782">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p>
    <w:p w:rsidR="00A200B7" w:rsidRPr="002A0782" w:rsidRDefault="00A200B7" w:rsidP="00A200B7">
      <w:pPr>
        <w:jc w:val="center"/>
      </w:pPr>
      <w:r w:rsidRPr="002A0782">
        <w:rPr>
          <w:noProof/>
        </w:rPr>
        <w:drawing>
          <wp:inline distT="0" distB="0" distL="0" distR="0">
            <wp:extent cx="5267325" cy="3171825"/>
            <wp:effectExtent l="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67325" cy="3171825"/>
                    </a:xfrm>
                    <a:prstGeom prst="rect">
                      <a:avLst/>
                    </a:prstGeom>
                    <a:noFill/>
                    <a:ln>
                      <a:noFill/>
                    </a:ln>
                  </pic:spPr>
                </pic:pic>
              </a:graphicData>
            </a:graphic>
          </wp:inline>
        </w:drawing>
      </w:r>
    </w:p>
    <w:p w:rsidR="00A200B7" w:rsidRPr="002A0782" w:rsidRDefault="00A200B7" w:rsidP="00A200B7">
      <w:pPr>
        <w:spacing w:after="120"/>
        <w:jc w:val="center"/>
      </w:pPr>
      <w:r w:rsidRPr="002A0782">
        <w:t>Рисунок 11.1 Интенсивность отказов в зависимости от срока эксплуатации участка тепловой сети</w:t>
      </w:r>
    </w:p>
    <w:p w:rsidR="00A200B7" w:rsidRPr="002A0782" w:rsidRDefault="00A200B7" w:rsidP="00A200B7">
      <w:pPr>
        <w:spacing w:after="60"/>
      </w:pPr>
      <w:r w:rsidRPr="002A0782">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w:t>
      </w:r>
    </w:p>
    <w:p w:rsidR="00A200B7" w:rsidRPr="002A0782" w:rsidRDefault="00A200B7" w:rsidP="00A200B7">
      <w:pPr>
        <w:pStyle w:val="a"/>
        <w:numPr>
          <w:ilvl w:val="0"/>
          <w:numId w:val="58"/>
        </w:numPr>
        <w:spacing w:after="0"/>
        <w:ind w:left="568" w:hanging="284"/>
        <w:contextualSpacing w:val="0"/>
        <w:rPr>
          <w:sz w:val="20"/>
          <w:szCs w:val="20"/>
        </w:rPr>
      </w:pPr>
      <w:r w:rsidRPr="002A0782">
        <w:rPr>
          <w:sz w:val="20"/>
          <w:szCs w:val="20"/>
        </w:rPr>
        <w:t>в отапливаемых помещениях жилых и общественных зданий – ниже +12</w:t>
      </w:r>
      <w:r w:rsidRPr="002A0782">
        <w:rPr>
          <w:rFonts w:cs="Times New Roman"/>
          <w:sz w:val="20"/>
          <w:szCs w:val="20"/>
        </w:rPr>
        <w:t>º</w:t>
      </w:r>
      <w:r w:rsidRPr="002A0782">
        <w:rPr>
          <w:sz w:val="20"/>
          <w:szCs w:val="20"/>
          <w:lang w:val="en-US"/>
        </w:rPr>
        <w:t>C</w:t>
      </w:r>
      <w:r w:rsidRPr="002A0782">
        <w:rPr>
          <w:sz w:val="20"/>
          <w:szCs w:val="20"/>
        </w:rPr>
        <w:t>;</w:t>
      </w:r>
    </w:p>
    <w:p w:rsidR="00A200B7" w:rsidRPr="002A0782" w:rsidRDefault="00A200B7" w:rsidP="00A200B7">
      <w:pPr>
        <w:pStyle w:val="a"/>
        <w:numPr>
          <w:ilvl w:val="0"/>
          <w:numId w:val="58"/>
        </w:numPr>
        <w:ind w:left="568" w:hanging="284"/>
        <w:contextualSpacing w:val="0"/>
        <w:rPr>
          <w:sz w:val="20"/>
          <w:szCs w:val="20"/>
        </w:rPr>
      </w:pPr>
      <w:r w:rsidRPr="002A0782">
        <w:rPr>
          <w:sz w:val="20"/>
          <w:szCs w:val="20"/>
        </w:rPr>
        <w:t>в промышленных зданиях – ниже +8</w:t>
      </w:r>
      <w:r w:rsidRPr="002A0782">
        <w:rPr>
          <w:rFonts w:cs="Times New Roman"/>
          <w:sz w:val="20"/>
          <w:szCs w:val="20"/>
        </w:rPr>
        <w:t>º</w:t>
      </w:r>
      <w:r w:rsidRPr="002A0782">
        <w:rPr>
          <w:sz w:val="20"/>
          <w:szCs w:val="20"/>
          <w:lang w:val="en-US"/>
        </w:rPr>
        <w:t>C</w:t>
      </w:r>
      <w:r w:rsidRPr="002A0782">
        <w:rPr>
          <w:sz w:val="20"/>
          <w:szCs w:val="20"/>
        </w:rPr>
        <w:t>.</w:t>
      </w:r>
    </w:p>
    <w:p w:rsidR="00A200B7" w:rsidRPr="002A0782" w:rsidRDefault="00A200B7" w:rsidP="00A200B7">
      <w:r w:rsidRPr="002A0782">
        <w:t>Например, для расчета времени снижения температуры в жилом здании используют формулу:</w:t>
      </w:r>
    </w:p>
    <w:p w:rsidR="00A200B7" w:rsidRPr="002A0782" w:rsidRDefault="00BD3CF1" w:rsidP="00A200B7">
      <w:pPr>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A200B7" w:rsidRPr="002A0782">
        <w:t>,</w:t>
      </w:r>
      <w:r w:rsidR="00A200B7" w:rsidRPr="002A0782">
        <w:tab/>
        <w:t>(11.4)</w:t>
      </w:r>
    </w:p>
    <w:p w:rsidR="00A200B7" w:rsidRPr="002A0782" w:rsidRDefault="00A200B7" w:rsidP="00A200B7">
      <w:r w:rsidRPr="002A0782">
        <w:t>где:</w:t>
      </w:r>
    </w:p>
    <w:p w:rsidR="00A200B7" w:rsidRPr="002A0782" w:rsidRDefault="00BD3CF1" w:rsidP="00A200B7">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A200B7" w:rsidRPr="002A0782">
        <w:t xml:space="preserve"> — внутренняя температура, которая устанавливается в помещении через время </w:t>
      </w:r>
      <m:oMath>
        <m:r>
          <w:rPr>
            <w:rFonts w:ascii="Cambria Math" w:hAnsi="Cambria Math"/>
          </w:rPr>
          <m:t>z</m:t>
        </m:r>
      </m:oMath>
      <w:r w:rsidR="00A200B7" w:rsidRPr="002A0782">
        <w:t xml:space="preserve"> в часах, после наступления исходного события, °</w:t>
      </w:r>
      <w:r w:rsidR="00A200B7" w:rsidRPr="002A0782">
        <w:rPr>
          <w:lang w:val="en-US"/>
        </w:rPr>
        <w:t>C</w:t>
      </w:r>
      <w:r w:rsidR="00A200B7" w:rsidRPr="002A0782">
        <w:t>;</w:t>
      </w:r>
    </w:p>
    <w:p w:rsidR="00A200B7" w:rsidRPr="002A0782" w:rsidRDefault="00A200B7" w:rsidP="00A200B7">
      <m:oMath>
        <m:r>
          <w:rPr>
            <w:rFonts w:ascii="Cambria Math" w:hAnsi="Cambria Math"/>
            <w:lang w:val="en-US"/>
          </w:rPr>
          <m:t>z</m:t>
        </m:r>
      </m:oMath>
      <w:r w:rsidRPr="002A0782">
        <w:t xml:space="preserve"> — время, отсчитываемое после начала исходного события, ч;</w:t>
      </w:r>
    </w:p>
    <w:p w:rsidR="00A200B7" w:rsidRPr="002A0782" w:rsidRDefault="00BD3CF1" w:rsidP="00A200B7">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A200B7" w:rsidRPr="002A0782">
        <w:t xml:space="preserve"> — внутренняя температура, которая устанавливается в помещении через время </w:t>
      </w:r>
      <m:oMath>
        <m:r>
          <w:rPr>
            <w:rFonts w:ascii="Cambria Math" w:hAnsi="Cambria Math"/>
          </w:rPr>
          <m:t>z</m:t>
        </m:r>
      </m:oMath>
      <w:r w:rsidR="00A200B7" w:rsidRPr="002A0782">
        <w:t xml:space="preserve"> в часах, после наступления исходного события, °</w:t>
      </w:r>
      <w:r w:rsidR="00A200B7" w:rsidRPr="002A0782">
        <w:rPr>
          <w:lang w:val="en-US"/>
        </w:rPr>
        <w:t>C</w:t>
      </w:r>
      <w:r w:rsidR="00A200B7" w:rsidRPr="002A0782">
        <w:t>;</w:t>
      </w:r>
    </w:p>
    <w:p w:rsidR="00A200B7" w:rsidRPr="002A0782" w:rsidRDefault="00BD3CF1" w:rsidP="00A200B7">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A200B7" w:rsidRPr="002A0782">
        <w:t xml:space="preserve"> — температура наружного воздуха, усредненная на периоде времени </w:t>
      </w:r>
      <m:oMath>
        <m:r>
          <w:rPr>
            <w:rFonts w:ascii="Cambria Math" w:hAnsi="Cambria Math"/>
          </w:rPr>
          <m:t>z</m:t>
        </m:r>
      </m:oMath>
      <w:r w:rsidR="00A200B7" w:rsidRPr="002A0782">
        <w:t>, °</w:t>
      </w:r>
      <w:r w:rsidR="00A200B7" w:rsidRPr="002A0782">
        <w:rPr>
          <w:lang w:val="en-US"/>
        </w:rPr>
        <w:t>C</w:t>
      </w:r>
      <w:r w:rsidR="00A200B7" w:rsidRPr="002A0782">
        <w:t>;</w:t>
      </w:r>
    </w:p>
    <w:p w:rsidR="00A200B7" w:rsidRPr="002A0782" w:rsidRDefault="00BD3CF1" w:rsidP="00A200B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A200B7" w:rsidRPr="002A0782">
        <w:t xml:space="preserve"> — подача теплоты в помещение, Дж/ч;</w:t>
      </w:r>
    </w:p>
    <w:p w:rsidR="00A200B7" w:rsidRPr="002A0782" w:rsidRDefault="00BD3CF1" w:rsidP="00A200B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A200B7" w:rsidRPr="002A0782">
        <w:t xml:space="preserve"> — удельные расчетные тепловые потери здания, Дж/(ч×°</w:t>
      </w:r>
      <w:r w:rsidR="00A200B7" w:rsidRPr="002A0782">
        <w:rPr>
          <w:lang w:val="en-US"/>
        </w:rPr>
        <w:t>C</w:t>
      </w:r>
      <w:r w:rsidR="00A200B7" w:rsidRPr="002A0782">
        <w:t>);</w:t>
      </w:r>
    </w:p>
    <w:p w:rsidR="00A200B7" w:rsidRPr="002A0782" w:rsidRDefault="00A200B7" w:rsidP="00A200B7">
      <w:pPr>
        <w:spacing w:after="120"/>
      </w:pPr>
      <m:oMath>
        <m:r>
          <w:rPr>
            <w:rFonts w:ascii="Cambria Math" w:hAnsi="Cambria Math"/>
            <w:lang w:val="en-US"/>
          </w:rPr>
          <m:t>β</m:t>
        </m:r>
      </m:oMath>
      <w:r w:rsidRPr="002A0782">
        <w:t xml:space="preserve"> — коэффициент аккумуляции помещения (здания), ч.</w:t>
      </w:r>
    </w:p>
    <w:p w:rsidR="00A200B7" w:rsidRPr="002A0782" w:rsidRDefault="00A200B7" w:rsidP="00A200B7">
      <w:r w:rsidRPr="002A0782">
        <w:t>Для расчета времени снижения температуры в жилом задании до +12º</w:t>
      </w:r>
      <w:r w:rsidRPr="002A0782">
        <w:rPr>
          <w:lang w:val="en-US"/>
        </w:rPr>
        <w:t>C</w:t>
      </w:r>
      <w:r w:rsidRPr="002A0782">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2A0782">
        <w:t xml:space="preserve"> имеет следующий вид:</w:t>
      </w:r>
    </w:p>
    <w:p w:rsidR="00A200B7" w:rsidRPr="002A0782" w:rsidRDefault="00A200B7" w:rsidP="00A200B7">
      <w:pPr>
        <w:spacing w:after="12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2A0782">
        <w:t>, (11.5)</w:t>
      </w:r>
    </w:p>
    <w:p w:rsidR="00A200B7" w:rsidRPr="002A0782" w:rsidRDefault="00A200B7" w:rsidP="00A200B7">
      <w:pPr>
        <w:spacing w:after="120"/>
      </w:pPr>
      <w:r w:rsidRPr="002A0782">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2A0782">
        <w:t xml:space="preserve"> — внутренняя температура, которая устанавливается критерием отказа теплоснабжения (+12º</w:t>
      </w:r>
      <w:r w:rsidRPr="002A0782">
        <w:rPr>
          <w:lang w:val="en-US"/>
        </w:rPr>
        <w:t>C</w:t>
      </w:r>
      <w:r w:rsidRPr="002A0782">
        <w:t xml:space="preserve"> для жилых зданий).</w:t>
      </w:r>
    </w:p>
    <w:p w:rsidR="00A200B7" w:rsidRPr="002A0782" w:rsidRDefault="00A200B7" w:rsidP="00A200B7">
      <w:r w:rsidRPr="002A0782">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2A0782">
        <w:t xml:space="preserve"> часов.</w:t>
      </w:r>
    </w:p>
    <w:p w:rsidR="00A200B7" w:rsidRPr="002A0782" w:rsidRDefault="00A200B7" w:rsidP="00A200B7">
      <w:pPr>
        <w:spacing w:before="120" w:after="120"/>
        <w:rPr>
          <w:b/>
        </w:rPr>
      </w:pPr>
      <w:r w:rsidRPr="002A0782">
        <w:rPr>
          <w:b/>
        </w:rPr>
        <w:lastRenderedPageBreak/>
        <w:t>Расчет теплоснабжения резервируемых участков тепловой сети.</w:t>
      </w:r>
    </w:p>
    <w:p w:rsidR="00A200B7" w:rsidRPr="002A0782" w:rsidRDefault="00A200B7" w:rsidP="00A200B7">
      <w:pPr>
        <w:spacing w:after="60"/>
      </w:pPr>
      <w:r w:rsidRPr="002A0782">
        <w:t>Для расчета надежности резервируемых участков рекомендуется использовать следующий алгоритм вычислений:</w:t>
      </w:r>
    </w:p>
    <w:p w:rsidR="00A200B7" w:rsidRPr="002A0782" w:rsidRDefault="00A200B7" w:rsidP="00A200B7">
      <w:r w:rsidRPr="002A0782">
        <w:t>Шаг 1. Выделяется потребитель, относительно которого выполняется расчет надежности вероятности безотказной работы теплоснабжения.</w:t>
      </w:r>
    </w:p>
    <w:p w:rsidR="00A200B7" w:rsidRPr="002A0782" w:rsidRDefault="00A200B7" w:rsidP="00A200B7">
      <w:r w:rsidRPr="002A0782">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A200B7" w:rsidRPr="002A0782" w:rsidRDefault="00A200B7" w:rsidP="00A200B7">
      <w:r w:rsidRPr="002A0782">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A200B7" w:rsidRPr="002A0782" w:rsidRDefault="00A200B7" w:rsidP="00A200B7">
      <w:pPr>
        <w:spacing w:after="120"/>
      </w:pPr>
      <w:r w:rsidRPr="002A0782">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3474"/>
        <w:gridCol w:w="888"/>
      </w:tblGrid>
      <w:tr w:rsidR="00A200B7" w:rsidRPr="002A0782" w:rsidTr="00381ED6">
        <w:tc>
          <w:tcPr>
            <w:tcW w:w="2721" w:type="pct"/>
            <w:shd w:val="clear" w:color="auto" w:fill="auto"/>
            <w:vAlign w:val="center"/>
          </w:tcPr>
          <w:p w:rsidR="00A200B7" w:rsidRPr="002A0782" w:rsidRDefault="00A200B7" w:rsidP="00381ED6">
            <w:pPr>
              <w:pStyle w:val="afff9"/>
            </w:pPr>
            <w:r w:rsidRPr="002A0782">
              <w:t xml:space="preserve">Вероятность безотказной работы эквивалентного нерезервированного </w:t>
            </w:r>
            <m:oMath>
              <m:r>
                <w:rPr>
                  <w:rFonts w:ascii="Cambria Math" w:hAnsi="Cambria Math"/>
                </w:rPr>
                <m:t>j</m:t>
              </m:r>
            </m:oMath>
            <w:r w:rsidRPr="002A0782">
              <w:t>-того пути</w:t>
            </w:r>
          </w:p>
        </w:tc>
        <w:tc>
          <w:tcPr>
            <w:tcW w:w="1815"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A200B7" w:rsidRPr="002A0782" w:rsidRDefault="00A200B7" w:rsidP="00381ED6">
            <w:pPr>
              <w:pStyle w:val="afff9"/>
            </w:pPr>
            <w:r w:rsidRPr="002A0782">
              <w:t>(11.6)</w:t>
            </w:r>
          </w:p>
        </w:tc>
      </w:tr>
      <w:tr w:rsidR="00A200B7" w:rsidRPr="002A0782" w:rsidTr="00381ED6">
        <w:tc>
          <w:tcPr>
            <w:tcW w:w="2721" w:type="pct"/>
            <w:shd w:val="clear" w:color="auto" w:fill="auto"/>
            <w:vAlign w:val="center"/>
          </w:tcPr>
          <w:p w:rsidR="00A200B7" w:rsidRPr="002A0782" w:rsidRDefault="00A200B7" w:rsidP="00381ED6">
            <w:pPr>
              <w:pStyle w:val="afff9"/>
            </w:pPr>
            <w:r w:rsidRPr="002A0782">
              <w:t xml:space="preserve">Вероятность отказа эквивалентного нерезервированного </w:t>
            </w:r>
            <m:oMath>
              <m:r>
                <w:rPr>
                  <w:rFonts w:ascii="Cambria Math" w:hAnsi="Cambria Math"/>
                </w:rPr>
                <m:t>j</m:t>
              </m:r>
            </m:oMath>
            <w:r w:rsidRPr="002A0782">
              <w:t>-того пути</w:t>
            </w:r>
          </w:p>
        </w:tc>
        <w:tc>
          <w:tcPr>
            <w:tcW w:w="1815"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A200B7" w:rsidRPr="002A0782" w:rsidRDefault="00A200B7" w:rsidP="00381ED6">
            <w:pPr>
              <w:pStyle w:val="afff9"/>
              <w:rPr>
                <w:lang w:val="en-US"/>
              </w:rPr>
            </w:pPr>
            <w:r w:rsidRPr="002A0782">
              <w:rPr>
                <w:lang w:val="en-US"/>
              </w:rPr>
              <w:t>(</w:t>
            </w:r>
            <w:r w:rsidRPr="002A0782">
              <w:t>11</w:t>
            </w:r>
            <w:r w:rsidRPr="002A0782">
              <w:rPr>
                <w:lang w:val="en-US"/>
              </w:rPr>
              <w:t>.</w:t>
            </w:r>
            <w:r w:rsidRPr="002A0782">
              <w:t>7</w:t>
            </w:r>
            <w:r w:rsidRPr="002A0782">
              <w:rPr>
                <w:lang w:val="en-US"/>
              </w:rPr>
              <w:t>)</w:t>
            </w:r>
          </w:p>
        </w:tc>
      </w:tr>
      <w:tr w:rsidR="00A200B7" w:rsidRPr="002A0782" w:rsidTr="00381ED6">
        <w:tc>
          <w:tcPr>
            <w:tcW w:w="2721" w:type="pct"/>
            <w:shd w:val="clear" w:color="auto" w:fill="auto"/>
            <w:vAlign w:val="center"/>
          </w:tcPr>
          <w:p w:rsidR="00A200B7" w:rsidRPr="002A0782" w:rsidRDefault="00A200B7" w:rsidP="00381ED6">
            <w:pPr>
              <w:pStyle w:val="afff9"/>
            </w:pPr>
            <w:r w:rsidRPr="002A0782">
              <w:t xml:space="preserve">Параметр потока отказов эквивалентного нерезервированного </w:t>
            </w:r>
            <m:oMath>
              <m:r>
                <w:rPr>
                  <w:rFonts w:ascii="Cambria Math" w:hAnsi="Cambria Math"/>
                </w:rPr>
                <m:t>j</m:t>
              </m:r>
            </m:oMath>
            <w:r w:rsidRPr="002A0782">
              <w:t>-того пути</w:t>
            </w:r>
          </w:p>
        </w:tc>
        <w:tc>
          <w:tcPr>
            <w:tcW w:w="1815"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A200B7" w:rsidRPr="002A0782" w:rsidRDefault="00A200B7" w:rsidP="00381ED6">
            <w:pPr>
              <w:pStyle w:val="afff9"/>
            </w:pPr>
            <w:r w:rsidRPr="002A0782">
              <w:rPr>
                <w:lang w:val="en-US"/>
              </w:rPr>
              <w:t>(</w:t>
            </w:r>
            <w:r w:rsidRPr="002A0782">
              <w:t>11</w:t>
            </w:r>
            <w:r w:rsidRPr="002A0782">
              <w:rPr>
                <w:lang w:val="en-US"/>
              </w:rPr>
              <w:t>.</w:t>
            </w:r>
            <w:r w:rsidRPr="002A0782">
              <w:t>8</w:t>
            </w:r>
            <w:r w:rsidRPr="002A0782">
              <w:rPr>
                <w:lang w:val="en-US"/>
              </w:rPr>
              <w:t>)</w:t>
            </w:r>
          </w:p>
        </w:tc>
      </w:tr>
      <w:tr w:rsidR="00A200B7" w:rsidRPr="002A0782" w:rsidTr="00381ED6">
        <w:tc>
          <w:tcPr>
            <w:tcW w:w="2721" w:type="pct"/>
            <w:shd w:val="clear" w:color="auto" w:fill="auto"/>
            <w:vAlign w:val="center"/>
          </w:tcPr>
          <w:p w:rsidR="00A200B7" w:rsidRPr="002A0782" w:rsidRDefault="00A200B7" w:rsidP="00381ED6">
            <w:pPr>
              <w:pStyle w:val="afff9"/>
            </w:pPr>
            <w:r w:rsidRPr="002A0782">
              <w:t xml:space="preserve">Среднее время безотказной работы эквивалентного нерезервированного </w:t>
            </w:r>
            <m:oMath>
              <m:r>
                <w:rPr>
                  <w:rFonts w:ascii="Cambria Math" w:hAnsi="Cambria Math"/>
                </w:rPr>
                <m:t>j</m:t>
              </m:r>
            </m:oMath>
            <w:r w:rsidRPr="002A0782">
              <w:t>-того пути</w:t>
            </w:r>
          </w:p>
        </w:tc>
        <w:tc>
          <w:tcPr>
            <w:tcW w:w="1815"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A200B7" w:rsidRPr="002A0782" w:rsidRDefault="00A200B7" w:rsidP="00381ED6">
            <w:pPr>
              <w:pStyle w:val="afff9"/>
            </w:pPr>
            <w:r w:rsidRPr="002A0782">
              <w:rPr>
                <w:lang w:val="en-US"/>
              </w:rPr>
              <w:t>(</w:t>
            </w:r>
            <w:r w:rsidRPr="002A0782">
              <w:t>11</w:t>
            </w:r>
            <w:r w:rsidRPr="002A0782">
              <w:rPr>
                <w:lang w:val="en-US"/>
              </w:rPr>
              <w:t>.</w:t>
            </w:r>
            <w:r w:rsidRPr="002A0782">
              <w:t>9</w:t>
            </w:r>
            <w:r w:rsidRPr="002A0782">
              <w:rPr>
                <w:lang w:val="en-US"/>
              </w:rPr>
              <w:t>)</w:t>
            </w:r>
          </w:p>
        </w:tc>
      </w:tr>
      <w:tr w:rsidR="00A200B7" w:rsidRPr="002A0782" w:rsidTr="00381ED6">
        <w:tc>
          <w:tcPr>
            <w:tcW w:w="2721" w:type="pct"/>
            <w:vMerge w:val="restart"/>
            <w:shd w:val="clear" w:color="auto" w:fill="auto"/>
            <w:vAlign w:val="center"/>
          </w:tcPr>
          <w:p w:rsidR="00A200B7" w:rsidRPr="002A0782" w:rsidRDefault="00A200B7" w:rsidP="00381ED6">
            <w:pPr>
              <w:pStyle w:val="afff9"/>
            </w:pPr>
            <w:r w:rsidRPr="002A0782">
              <w:t xml:space="preserve">Среднее время восстановления (ремонта) эквивалентного нерезервированного </w:t>
            </w:r>
            <m:oMath>
              <m:r>
                <w:rPr>
                  <w:rFonts w:ascii="Cambria Math" w:hAnsi="Cambria Math"/>
                </w:rPr>
                <m:t>j</m:t>
              </m:r>
            </m:oMath>
            <w:r w:rsidRPr="002A0782">
              <w:t>-того пути, при этом</w:t>
            </w:r>
          </w:p>
        </w:tc>
        <w:tc>
          <w:tcPr>
            <w:tcW w:w="1815"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A200B7" w:rsidRPr="002A0782" w:rsidRDefault="00A200B7" w:rsidP="00381ED6">
            <w:pPr>
              <w:pStyle w:val="afff9"/>
            </w:pPr>
            <w:r w:rsidRPr="002A0782">
              <w:rPr>
                <w:lang w:val="en-US"/>
              </w:rPr>
              <w:t>(</w:t>
            </w:r>
            <w:r w:rsidRPr="002A0782">
              <w:t>11</w:t>
            </w:r>
            <w:r w:rsidRPr="002A0782">
              <w:rPr>
                <w:lang w:val="en-US"/>
              </w:rPr>
              <w:t>.1</w:t>
            </w:r>
            <w:r w:rsidRPr="002A0782">
              <w:t>0</w:t>
            </w:r>
            <w:r w:rsidRPr="002A0782">
              <w:rPr>
                <w:lang w:val="en-US"/>
              </w:rPr>
              <w:t>)</w:t>
            </w:r>
          </w:p>
        </w:tc>
      </w:tr>
      <w:tr w:rsidR="00A200B7" w:rsidRPr="002A0782" w:rsidTr="00381ED6">
        <w:tc>
          <w:tcPr>
            <w:tcW w:w="2721" w:type="pct"/>
            <w:vMerge/>
            <w:shd w:val="clear" w:color="auto" w:fill="auto"/>
            <w:vAlign w:val="center"/>
          </w:tcPr>
          <w:p w:rsidR="00A200B7" w:rsidRPr="002A0782" w:rsidRDefault="00A200B7" w:rsidP="00381ED6">
            <w:pPr>
              <w:pStyle w:val="afff9"/>
            </w:pPr>
          </w:p>
        </w:tc>
        <w:tc>
          <w:tcPr>
            <w:tcW w:w="1815"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A200B7" w:rsidRPr="002A0782" w:rsidRDefault="00A200B7" w:rsidP="00381ED6">
            <w:pPr>
              <w:pStyle w:val="afff9"/>
            </w:pPr>
            <w:r w:rsidRPr="002A0782">
              <w:rPr>
                <w:lang w:val="en-US"/>
              </w:rPr>
              <w:t>(</w:t>
            </w:r>
            <w:r w:rsidRPr="002A0782">
              <w:t>11</w:t>
            </w:r>
            <w:r w:rsidRPr="002A0782">
              <w:rPr>
                <w:lang w:val="en-US"/>
              </w:rPr>
              <w:t>.</w:t>
            </w:r>
            <w:r w:rsidRPr="002A0782">
              <w:t>12</w:t>
            </w:r>
            <w:r w:rsidRPr="002A0782">
              <w:rPr>
                <w:lang w:val="en-US"/>
              </w:rPr>
              <w:t>)</w:t>
            </w:r>
          </w:p>
        </w:tc>
      </w:tr>
    </w:tbl>
    <w:p w:rsidR="00A200B7" w:rsidRPr="002A0782" w:rsidRDefault="00A200B7" w:rsidP="00A200B7">
      <w:pPr>
        <w:spacing w:before="120" w:after="120"/>
      </w:pPr>
      <w:r w:rsidRPr="002A0782">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4037"/>
        <w:gridCol w:w="888"/>
      </w:tblGrid>
      <w:tr w:rsidR="00A200B7" w:rsidRPr="002A0782" w:rsidTr="00381ED6">
        <w:tc>
          <w:tcPr>
            <w:tcW w:w="2427" w:type="pct"/>
            <w:shd w:val="clear" w:color="auto" w:fill="auto"/>
            <w:vAlign w:val="center"/>
          </w:tcPr>
          <w:p w:rsidR="00A200B7" w:rsidRPr="002A0782" w:rsidRDefault="00A200B7" w:rsidP="00381ED6">
            <w:pPr>
              <w:pStyle w:val="afff9"/>
            </w:pPr>
            <w:r w:rsidRPr="002A0782">
              <w:t xml:space="preserve">Вероятность безотказной работы эквивалентного резервированного </w:t>
            </w:r>
            <m:oMath>
              <m:r>
                <w:rPr>
                  <w:rFonts w:ascii="Cambria Math" w:hAnsi="Cambria Math"/>
                </w:rPr>
                <m:t>k</m:t>
              </m:r>
            </m:oMath>
            <w:r w:rsidRPr="002A0782">
              <w:t>-того пути</w:t>
            </w:r>
          </w:p>
        </w:tc>
        <w:tc>
          <w:tcPr>
            <w:tcW w:w="2109"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A200B7" w:rsidRPr="002A0782" w:rsidRDefault="00A200B7" w:rsidP="00381ED6">
            <w:pPr>
              <w:pStyle w:val="afff9"/>
            </w:pPr>
            <w:r w:rsidRPr="002A0782">
              <w:t>(11.13)</w:t>
            </w:r>
          </w:p>
        </w:tc>
      </w:tr>
      <w:tr w:rsidR="00A200B7" w:rsidRPr="002A0782" w:rsidTr="00381ED6">
        <w:tc>
          <w:tcPr>
            <w:tcW w:w="2427" w:type="pct"/>
            <w:shd w:val="clear" w:color="auto" w:fill="auto"/>
            <w:vAlign w:val="center"/>
          </w:tcPr>
          <w:p w:rsidR="00A200B7" w:rsidRPr="002A0782" w:rsidRDefault="00A200B7" w:rsidP="00381ED6">
            <w:pPr>
              <w:pStyle w:val="afff9"/>
            </w:pPr>
            <w:r w:rsidRPr="002A0782">
              <w:t xml:space="preserve">Вероятность отказа эквивалентного резервированного </w:t>
            </w:r>
            <m:oMath>
              <m:r>
                <w:rPr>
                  <w:rFonts w:ascii="Cambria Math" w:hAnsi="Cambria Math"/>
                </w:rPr>
                <m:t>k</m:t>
              </m:r>
            </m:oMath>
            <w:r w:rsidRPr="002A0782">
              <w:t>-того пути</w:t>
            </w:r>
          </w:p>
        </w:tc>
        <w:tc>
          <w:tcPr>
            <w:tcW w:w="2109"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A200B7" w:rsidRPr="002A0782" w:rsidRDefault="00A200B7" w:rsidP="00381ED6">
            <w:pPr>
              <w:pStyle w:val="afff9"/>
              <w:rPr>
                <w:lang w:val="en-US"/>
              </w:rPr>
            </w:pPr>
            <w:r w:rsidRPr="002A0782">
              <w:rPr>
                <w:lang w:val="en-US"/>
              </w:rPr>
              <w:t>(</w:t>
            </w:r>
            <w:r w:rsidRPr="002A0782">
              <w:t>11</w:t>
            </w:r>
            <w:r w:rsidRPr="002A0782">
              <w:rPr>
                <w:lang w:val="en-US"/>
              </w:rPr>
              <w:t>.</w:t>
            </w:r>
            <w:r w:rsidRPr="002A0782">
              <w:t>14</w:t>
            </w:r>
            <w:r w:rsidRPr="002A0782">
              <w:rPr>
                <w:lang w:val="en-US"/>
              </w:rPr>
              <w:t>)</w:t>
            </w:r>
          </w:p>
        </w:tc>
      </w:tr>
      <w:tr w:rsidR="00A200B7" w:rsidRPr="002A0782" w:rsidTr="00381ED6">
        <w:tc>
          <w:tcPr>
            <w:tcW w:w="2427" w:type="pct"/>
            <w:shd w:val="clear" w:color="auto" w:fill="auto"/>
            <w:vAlign w:val="center"/>
          </w:tcPr>
          <w:p w:rsidR="00A200B7" w:rsidRPr="002A0782" w:rsidRDefault="00A200B7" w:rsidP="00381ED6">
            <w:pPr>
              <w:pStyle w:val="afff9"/>
            </w:pPr>
            <w:r w:rsidRPr="002A0782">
              <w:t xml:space="preserve">Параметр потока отказов эквивалентного резервированного </w:t>
            </w:r>
            <m:oMath>
              <m:r>
                <w:rPr>
                  <w:rFonts w:ascii="Cambria Math" w:hAnsi="Cambria Math"/>
                </w:rPr>
                <m:t>k</m:t>
              </m:r>
            </m:oMath>
            <w:r w:rsidRPr="002A0782">
              <w:t>-того пути</w:t>
            </w:r>
          </w:p>
        </w:tc>
        <w:tc>
          <w:tcPr>
            <w:tcW w:w="2109"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A200B7" w:rsidRPr="002A0782" w:rsidRDefault="00A200B7" w:rsidP="00381ED6">
            <w:pPr>
              <w:pStyle w:val="afff9"/>
            </w:pPr>
            <w:r w:rsidRPr="002A0782">
              <w:rPr>
                <w:lang w:val="en-US"/>
              </w:rPr>
              <w:t>(</w:t>
            </w:r>
            <w:r w:rsidRPr="002A0782">
              <w:t>11</w:t>
            </w:r>
            <w:r w:rsidRPr="002A0782">
              <w:rPr>
                <w:lang w:val="en-US"/>
              </w:rPr>
              <w:t>.</w:t>
            </w:r>
            <w:r w:rsidRPr="002A0782">
              <w:t>15</w:t>
            </w:r>
            <w:r w:rsidRPr="002A0782">
              <w:rPr>
                <w:lang w:val="en-US"/>
              </w:rPr>
              <w:t>)</w:t>
            </w:r>
          </w:p>
        </w:tc>
      </w:tr>
      <w:tr w:rsidR="00A200B7" w:rsidRPr="002A0782" w:rsidTr="00381ED6">
        <w:tc>
          <w:tcPr>
            <w:tcW w:w="2427" w:type="pct"/>
            <w:shd w:val="clear" w:color="auto" w:fill="auto"/>
            <w:vAlign w:val="center"/>
          </w:tcPr>
          <w:p w:rsidR="00A200B7" w:rsidRPr="002A0782" w:rsidRDefault="00A200B7" w:rsidP="00381ED6">
            <w:pPr>
              <w:pStyle w:val="afff9"/>
            </w:pPr>
            <w:r w:rsidRPr="002A0782">
              <w:t xml:space="preserve">Среднее время безотказной работы эквивалентного резервированного </w:t>
            </w:r>
            <m:oMath>
              <m:r>
                <w:rPr>
                  <w:rFonts w:ascii="Cambria Math" w:hAnsi="Cambria Math"/>
                </w:rPr>
                <m:t>k</m:t>
              </m:r>
            </m:oMath>
            <w:r w:rsidRPr="002A0782">
              <w:t>-того пути</w:t>
            </w:r>
          </w:p>
        </w:tc>
        <w:tc>
          <w:tcPr>
            <w:tcW w:w="2109"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A200B7" w:rsidRPr="002A0782" w:rsidRDefault="00A200B7" w:rsidP="00381ED6">
            <w:pPr>
              <w:pStyle w:val="afff9"/>
            </w:pPr>
            <w:r w:rsidRPr="002A0782">
              <w:rPr>
                <w:lang w:val="en-US"/>
              </w:rPr>
              <w:t>(</w:t>
            </w:r>
            <w:r w:rsidRPr="002A0782">
              <w:t>11</w:t>
            </w:r>
            <w:r w:rsidRPr="002A0782">
              <w:rPr>
                <w:lang w:val="en-US"/>
              </w:rPr>
              <w:t>.</w:t>
            </w:r>
            <w:r w:rsidRPr="002A0782">
              <w:t>16</w:t>
            </w:r>
            <w:r w:rsidRPr="002A0782">
              <w:rPr>
                <w:lang w:val="en-US"/>
              </w:rPr>
              <w:t>)</w:t>
            </w:r>
          </w:p>
        </w:tc>
      </w:tr>
      <w:tr w:rsidR="00A200B7" w:rsidRPr="002A0782" w:rsidTr="00381ED6">
        <w:tc>
          <w:tcPr>
            <w:tcW w:w="2427" w:type="pct"/>
            <w:shd w:val="clear" w:color="auto" w:fill="auto"/>
            <w:vAlign w:val="center"/>
          </w:tcPr>
          <w:p w:rsidR="00A200B7" w:rsidRPr="002A0782" w:rsidRDefault="00A200B7" w:rsidP="00381ED6">
            <w:pPr>
              <w:pStyle w:val="afff9"/>
            </w:pPr>
            <w:r w:rsidRPr="002A0782">
              <w:t xml:space="preserve">Среднее время восстановления (ремонта) эквивалентного резервированного </w:t>
            </w:r>
            <m:oMath>
              <m:r>
                <w:rPr>
                  <w:rFonts w:ascii="Cambria Math" w:hAnsi="Cambria Math"/>
                </w:rPr>
                <m:t>k</m:t>
              </m:r>
            </m:oMath>
            <w:r w:rsidRPr="002A0782">
              <w:t>-того пути</w:t>
            </w:r>
          </w:p>
        </w:tc>
        <w:tc>
          <w:tcPr>
            <w:tcW w:w="2109" w:type="pct"/>
            <w:shd w:val="clear" w:color="auto" w:fill="auto"/>
            <w:vAlign w:val="center"/>
          </w:tcPr>
          <w:p w:rsidR="00A200B7" w:rsidRPr="002A0782" w:rsidRDefault="00BD3CF1" w:rsidP="00381ED6">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A200B7" w:rsidRPr="002A0782" w:rsidRDefault="00A200B7" w:rsidP="00381ED6">
            <w:pPr>
              <w:pStyle w:val="afff9"/>
            </w:pPr>
            <w:r w:rsidRPr="002A0782">
              <w:rPr>
                <w:lang w:val="en-US"/>
              </w:rPr>
              <w:t>(</w:t>
            </w:r>
            <w:r w:rsidRPr="002A0782">
              <w:t>11</w:t>
            </w:r>
            <w:r w:rsidRPr="002A0782">
              <w:rPr>
                <w:lang w:val="en-US"/>
              </w:rPr>
              <w:t>.</w:t>
            </w:r>
            <w:r w:rsidRPr="002A0782">
              <w:t>17</w:t>
            </w:r>
            <w:r w:rsidRPr="002A0782">
              <w:rPr>
                <w:lang w:val="en-US"/>
              </w:rPr>
              <w:t>)</w:t>
            </w:r>
          </w:p>
        </w:tc>
      </w:tr>
    </w:tbl>
    <w:p w:rsidR="00A200B7" w:rsidRPr="002A0782" w:rsidRDefault="00A200B7" w:rsidP="00A200B7">
      <w:pPr>
        <w:spacing w:before="120"/>
      </w:pPr>
      <w:r w:rsidRPr="002A0782">
        <w:t>Шаг 6. Процедура расчета повторяется для последовательных (в смысле надежности) эквивалентных путей.</w:t>
      </w:r>
    </w:p>
    <w:p w:rsidR="00A200B7" w:rsidRPr="002A0782" w:rsidRDefault="00A200B7" w:rsidP="00A200B7">
      <w:pPr>
        <w:pStyle w:val="5"/>
        <w:rPr>
          <w:sz w:val="20"/>
          <w:szCs w:val="20"/>
        </w:rPr>
      </w:pPr>
      <w:bookmarkStart w:id="502" w:name="_Toc522105818"/>
      <w:bookmarkStart w:id="503" w:name="_Toc5270604"/>
      <w:bookmarkStart w:id="504" w:name="sub_1732"/>
      <w:r w:rsidRPr="002A0782">
        <w:rPr>
          <w:sz w:val="20"/>
          <w:szCs w:val="20"/>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02"/>
      <w:bookmarkEnd w:id="503"/>
    </w:p>
    <w:bookmarkEnd w:id="504"/>
    <w:p w:rsidR="00A200B7" w:rsidRPr="002A0782" w:rsidRDefault="00A200B7" w:rsidP="00A200B7">
      <w:r w:rsidRPr="002A0782">
        <w:t>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w:t>
      </w:r>
    </w:p>
    <w:p w:rsidR="00A200B7" w:rsidRPr="002A0782" w:rsidRDefault="00A200B7" w:rsidP="00A200B7">
      <w:pPr>
        <w:spacing w:after="120"/>
      </w:pPr>
      <w:r w:rsidRPr="002A0782">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A200B7" w:rsidRPr="002A0782" w:rsidRDefault="00A200B7" w:rsidP="00A200B7">
      <w:r w:rsidRPr="002A0782">
        <w:t xml:space="preserve">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w:t>
      </w:r>
      <w:r w:rsidRPr="002A0782">
        <w:lastRenderedPageBreak/>
        <w:t>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A200B7" w:rsidRPr="002A0782" w:rsidRDefault="00A200B7" w:rsidP="00A200B7">
      <w:pPr>
        <w:spacing w:after="120"/>
      </w:pPr>
      <w:r w:rsidRPr="002A0782">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A200B7" w:rsidRPr="002A0782" w:rsidRDefault="00A200B7" w:rsidP="00A200B7">
      <w:pPr>
        <w:spacing w:after="120"/>
      </w:pPr>
      <w:r w:rsidRPr="002A0782">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№191). Нормы времени на восстановление должны определяться с учетом требований данного документа и местных условий.</w:t>
      </w:r>
    </w:p>
    <w:p w:rsidR="00A200B7" w:rsidRPr="002A0782" w:rsidRDefault="00A200B7" w:rsidP="00A200B7">
      <w:pPr>
        <w:spacing w:after="60"/>
      </w:pPr>
      <w:r w:rsidRPr="002A0782">
        <w:t>Для качественного выполнения ремонтных работ в составе СЦТ предусматриваются:</w:t>
      </w:r>
    </w:p>
    <w:p w:rsidR="00A200B7" w:rsidRPr="002A0782" w:rsidRDefault="00A200B7" w:rsidP="00A200B7">
      <w:pPr>
        <w:pStyle w:val="a"/>
        <w:numPr>
          <w:ilvl w:val="0"/>
          <w:numId w:val="49"/>
        </w:numPr>
        <w:spacing w:after="0"/>
        <w:ind w:left="851" w:hanging="284"/>
        <w:contextualSpacing w:val="0"/>
        <w:rPr>
          <w:sz w:val="20"/>
          <w:szCs w:val="20"/>
        </w:rPr>
      </w:pPr>
      <w:r w:rsidRPr="002A0782">
        <w:rPr>
          <w:sz w:val="20"/>
          <w:szCs w:val="20"/>
        </w:rPr>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A200B7" w:rsidRPr="002A0782" w:rsidRDefault="00A200B7" w:rsidP="00A200B7">
      <w:pPr>
        <w:pStyle w:val="a"/>
        <w:numPr>
          <w:ilvl w:val="0"/>
          <w:numId w:val="49"/>
        </w:numPr>
        <w:spacing w:after="0"/>
        <w:ind w:left="851" w:hanging="284"/>
        <w:contextualSpacing w:val="0"/>
        <w:rPr>
          <w:sz w:val="20"/>
          <w:szCs w:val="20"/>
        </w:rPr>
      </w:pPr>
      <w:r w:rsidRPr="002A0782">
        <w:rPr>
          <w:sz w:val="20"/>
          <w:szCs w:val="20"/>
        </w:rPr>
        <w:t>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 д.;</w:t>
      </w:r>
    </w:p>
    <w:p w:rsidR="00A200B7" w:rsidRPr="002A0782" w:rsidRDefault="00A200B7" w:rsidP="00A200B7">
      <w:pPr>
        <w:pStyle w:val="a"/>
        <w:numPr>
          <w:ilvl w:val="0"/>
          <w:numId w:val="49"/>
        </w:numPr>
        <w:spacing w:after="0"/>
        <w:ind w:left="851" w:hanging="284"/>
        <w:contextualSpacing w:val="0"/>
        <w:rPr>
          <w:sz w:val="20"/>
          <w:szCs w:val="20"/>
        </w:rPr>
      </w:pPr>
      <w:r w:rsidRPr="002A0782">
        <w:rPr>
          <w:sz w:val="20"/>
          <w:szCs w:val="20"/>
        </w:rPr>
        <w:t>механические мастерские — для участков (цехов) тепловых сетей с объемом эксплуатации менее 1000 условных единиц;</w:t>
      </w:r>
    </w:p>
    <w:p w:rsidR="00A200B7" w:rsidRPr="002A0782" w:rsidRDefault="00A200B7" w:rsidP="00A200B7">
      <w:pPr>
        <w:pStyle w:val="a"/>
        <w:numPr>
          <w:ilvl w:val="0"/>
          <w:numId w:val="49"/>
        </w:numPr>
        <w:ind w:left="851" w:hanging="284"/>
        <w:contextualSpacing w:val="0"/>
        <w:rPr>
          <w:sz w:val="20"/>
          <w:szCs w:val="20"/>
        </w:rPr>
      </w:pPr>
      <w:r w:rsidRPr="002A0782">
        <w:rPr>
          <w:sz w:val="20"/>
          <w:szCs w:val="20"/>
        </w:rPr>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A200B7" w:rsidRPr="002A0782" w:rsidRDefault="00A200B7" w:rsidP="00A200B7">
      <w:pPr>
        <w:spacing w:after="120"/>
      </w:pPr>
      <w:r w:rsidRPr="002A0782">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+12ºС в течение ремонтно-восстановительного периода после отказов принимается в соответствии с таблицей 11.2.</w:t>
      </w:r>
    </w:p>
    <w:p w:rsidR="00A200B7" w:rsidRPr="002A0782" w:rsidRDefault="00A200B7" w:rsidP="00A200B7">
      <w:pPr>
        <w:spacing w:after="120"/>
        <w:jc w:val="right"/>
      </w:pPr>
      <w:r w:rsidRPr="002A0782">
        <w:t>Таблица 11.2</w:t>
      </w:r>
    </w:p>
    <w:p w:rsidR="00A200B7" w:rsidRPr="002A0782" w:rsidRDefault="00A200B7" w:rsidP="00A200B7">
      <w:pPr>
        <w:spacing w:after="60"/>
        <w:jc w:val="center"/>
        <w:rPr>
          <w:u w:val="single"/>
        </w:rPr>
      </w:pPr>
      <w:r w:rsidRPr="002A0782">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2191"/>
        <w:gridCol w:w="1123"/>
        <w:gridCol w:w="1124"/>
        <w:gridCol w:w="1124"/>
        <w:gridCol w:w="1124"/>
        <w:gridCol w:w="1116"/>
      </w:tblGrid>
      <w:tr w:rsidR="00A200B7" w:rsidRPr="002A0782" w:rsidTr="00381ED6">
        <w:trPr>
          <w:trHeight w:val="255"/>
        </w:trPr>
        <w:tc>
          <w:tcPr>
            <w:tcW w:w="924" w:type="pct"/>
            <w:vMerge w:val="restart"/>
            <w:shd w:val="clear" w:color="auto" w:fill="auto"/>
            <w:vAlign w:val="center"/>
          </w:tcPr>
          <w:p w:rsidR="00A200B7" w:rsidRPr="002A0782" w:rsidRDefault="00A200B7" w:rsidP="00381ED6">
            <w:pPr>
              <w:pStyle w:val="afff9"/>
              <w:rPr>
                <w:b/>
              </w:rPr>
            </w:pPr>
            <w:r w:rsidRPr="002A0782">
              <w:rPr>
                <w:b/>
              </w:rPr>
              <w:t>Диаметр труб тепловых сетей, мм</w:t>
            </w:r>
          </w:p>
        </w:tc>
        <w:tc>
          <w:tcPr>
            <w:tcW w:w="1145" w:type="pct"/>
            <w:vMerge w:val="restart"/>
            <w:shd w:val="clear" w:color="auto" w:fill="auto"/>
            <w:vAlign w:val="center"/>
          </w:tcPr>
          <w:p w:rsidR="00A200B7" w:rsidRPr="002A0782" w:rsidRDefault="00A200B7" w:rsidP="00381ED6">
            <w:pPr>
              <w:pStyle w:val="afff9"/>
              <w:rPr>
                <w:b/>
              </w:rPr>
            </w:pPr>
            <w:r w:rsidRPr="002A0782">
              <w:rPr>
                <w:b/>
              </w:rPr>
              <w:t>Время восстановления теплоснабжения, ч</w:t>
            </w:r>
          </w:p>
        </w:tc>
        <w:tc>
          <w:tcPr>
            <w:tcW w:w="2932" w:type="pct"/>
            <w:gridSpan w:val="5"/>
            <w:shd w:val="clear" w:color="auto" w:fill="auto"/>
            <w:vAlign w:val="center"/>
          </w:tcPr>
          <w:p w:rsidR="00A200B7" w:rsidRPr="002A0782" w:rsidRDefault="00A200B7" w:rsidP="00381ED6">
            <w:pPr>
              <w:pStyle w:val="afff9"/>
              <w:rPr>
                <w:b/>
              </w:rPr>
            </w:pPr>
            <w:r w:rsidRPr="002A0782">
              <w:rPr>
                <w:b/>
              </w:rPr>
              <w:t xml:space="preserve">Расчетная температура наружного воздуха </w:t>
            </w:r>
            <w:r w:rsidRPr="002A0782">
              <w:rPr>
                <w:b/>
                <w:lang w:val="en-US"/>
              </w:rPr>
              <w:t>t</w:t>
            </w:r>
            <w:r w:rsidRPr="002A0782">
              <w:rPr>
                <w:b/>
                <w:vertAlign w:val="subscript"/>
              </w:rPr>
              <w:t>0</w:t>
            </w:r>
            <w:r w:rsidRPr="002A0782">
              <w:rPr>
                <w:b/>
              </w:rPr>
              <w:t>, °</w:t>
            </w:r>
            <w:r w:rsidRPr="002A0782">
              <w:rPr>
                <w:b/>
                <w:lang w:val="en-US"/>
              </w:rPr>
              <w:t>C</w:t>
            </w:r>
          </w:p>
        </w:tc>
      </w:tr>
      <w:tr w:rsidR="00A200B7" w:rsidRPr="002A0782" w:rsidTr="00381ED6">
        <w:trPr>
          <w:trHeight w:val="255"/>
        </w:trPr>
        <w:tc>
          <w:tcPr>
            <w:tcW w:w="924" w:type="pct"/>
            <w:vMerge/>
            <w:shd w:val="clear" w:color="auto" w:fill="auto"/>
            <w:vAlign w:val="center"/>
          </w:tcPr>
          <w:p w:rsidR="00A200B7" w:rsidRPr="002A0782" w:rsidRDefault="00A200B7" w:rsidP="00381ED6">
            <w:pPr>
              <w:pStyle w:val="afff9"/>
              <w:rPr>
                <w:b/>
              </w:rPr>
            </w:pPr>
          </w:p>
        </w:tc>
        <w:tc>
          <w:tcPr>
            <w:tcW w:w="1145" w:type="pct"/>
            <w:vMerge/>
            <w:shd w:val="clear" w:color="auto" w:fill="auto"/>
            <w:vAlign w:val="center"/>
          </w:tcPr>
          <w:p w:rsidR="00A200B7" w:rsidRPr="002A0782" w:rsidRDefault="00A200B7" w:rsidP="00381ED6">
            <w:pPr>
              <w:pStyle w:val="afff9"/>
              <w:rPr>
                <w:b/>
              </w:rPr>
            </w:pPr>
          </w:p>
        </w:tc>
        <w:tc>
          <w:tcPr>
            <w:tcW w:w="587" w:type="pct"/>
            <w:shd w:val="clear" w:color="auto" w:fill="auto"/>
            <w:vAlign w:val="center"/>
          </w:tcPr>
          <w:p w:rsidR="00A200B7" w:rsidRPr="002A0782" w:rsidRDefault="00A200B7" w:rsidP="00381ED6">
            <w:pPr>
              <w:pStyle w:val="afff9"/>
              <w:rPr>
                <w:b/>
                <w:lang w:val="en-US"/>
              </w:rPr>
            </w:pPr>
            <w:r w:rsidRPr="002A0782">
              <w:rPr>
                <w:b/>
                <w:lang w:val="en-US"/>
              </w:rPr>
              <w:t>-10</w:t>
            </w:r>
          </w:p>
        </w:tc>
        <w:tc>
          <w:tcPr>
            <w:tcW w:w="587" w:type="pct"/>
            <w:shd w:val="clear" w:color="auto" w:fill="auto"/>
            <w:vAlign w:val="center"/>
          </w:tcPr>
          <w:p w:rsidR="00A200B7" w:rsidRPr="002A0782" w:rsidRDefault="00A200B7" w:rsidP="00381ED6">
            <w:pPr>
              <w:pStyle w:val="afff9"/>
              <w:rPr>
                <w:b/>
                <w:lang w:val="en-US"/>
              </w:rPr>
            </w:pPr>
            <w:r w:rsidRPr="002A0782">
              <w:rPr>
                <w:b/>
                <w:lang w:val="en-US"/>
              </w:rPr>
              <w:t>-20</w:t>
            </w:r>
          </w:p>
        </w:tc>
        <w:tc>
          <w:tcPr>
            <w:tcW w:w="587" w:type="pct"/>
            <w:shd w:val="clear" w:color="auto" w:fill="auto"/>
            <w:vAlign w:val="center"/>
          </w:tcPr>
          <w:p w:rsidR="00A200B7" w:rsidRPr="002A0782" w:rsidRDefault="00A200B7" w:rsidP="00381ED6">
            <w:pPr>
              <w:pStyle w:val="afff9"/>
              <w:rPr>
                <w:b/>
                <w:lang w:val="en-US"/>
              </w:rPr>
            </w:pPr>
            <w:r w:rsidRPr="002A0782">
              <w:rPr>
                <w:b/>
                <w:lang w:val="en-US"/>
              </w:rPr>
              <w:t>-30</w:t>
            </w:r>
          </w:p>
        </w:tc>
        <w:tc>
          <w:tcPr>
            <w:tcW w:w="587" w:type="pct"/>
            <w:shd w:val="clear" w:color="auto" w:fill="auto"/>
            <w:vAlign w:val="center"/>
          </w:tcPr>
          <w:p w:rsidR="00A200B7" w:rsidRPr="002A0782" w:rsidRDefault="00A200B7" w:rsidP="00381ED6">
            <w:pPr>
              <w:pStyle w:val="afff9"/>
              <w:rPr>
                <w:b/>
                <w:lang w:val="en-US"/>
              </w:rPr>
            </w:pPr>
            <w:r w:rsidRPr="002A0782">
              <w:rPr>
                <w:b/>
                <w:lang w:val="en-US"/>
              </w:rPr>
              <w:t>-40</w:t>
            </w:r>
          </w:p>
        </w:tc>
        <w:tc>
          <w:tcPr>
            <w:tcW w:w="583" w:type="pct"/>
            <w:shd w:val="clear" w:color="auto" w:fill="auto"/>
            <w:vAlign w:val="center"/>
          </w:tcPr>
          <w:p w:rsidR="00A200B7" w:rsidRPr="002A0782" w:rsidRDefault="00A200B7" w:rsidP="00381ED6">
            <w:pPr>
              <w:pStyle w:val="afff9"/>
              <w:rPr>
                <w:b/>
                <w:lang w:val="en-US"/>
              </w:rPr>
            </w:pPr>
            <w:r w:rsidRPr="002A0782">
              <w:rPr>
                <w:b/>
                <w:lang w:val="en-US"/>
              </w:rPr>
              <w:t>-50</w:t>
            </w:r>
          </w:p>
        </w:tc>
      </w:tr>
      <w:tr w:rsidR="00A200B7" w:rsidRPr="002A0782" w:rsidTr="00381ED6">
        <w:trPr>
          <w:trHeight w:val="255"/>
        </w:trPr>
        <w:tc>
          <w:tcPr>
            <w:tcW w:w="924" w:type="pct"/>
            <w:vMerge/>
            <w:shd w:val="clear" w:color="auto" w:fill="auto"/>
            <w:vAlign w:val="center"/>
          </w:tcPr>
          <w:p w:rsidR="00A200B7" w:rsidRPr="002A0782" w:rsidRDefault="00A200B7" w:rsidP="00381ED6">
            <w:pPr>
              <w:pStyle w:val="afff9"/>
              <w:rPr>
                <w:b/>
              </w:rPr>
            </w:pPr>
          </w:p>
        </w:tc>
        <w:tc>
          <w:tcPr>
            <w:tcW w:w="1145" w:type="pct"/>
            <w:vMerge/>
            <w:shd w:val="clear" w:color="auto" w:fill="auto"/>
            <w:vAlign w:val="center"/>
          </w:tcPr>
          <w:p w:rsidR="00A200B7" w:rsidRPr="002A0782" w:rsidRDefault="00A200B7" w:rsidP="00381ED6">
            <w:pPr>
              <w:pStyle w:val="afff9"/>
              <w:rPr>
                <w:b/>
              </w:rPr>
            </w:pPr>
          </w:p>
        </w:tc>
        <w:tc>
          <w:tcPr>
            <w:tcW w:w="2932" w:type="pct"/>
            <w:gridSpan w:val="5"/>
            <w:shd w:val="clear" w:color="auto" w:fill="auto"/>
            <w:vAlign w:val="center"/>
          </w:tcPr>
          <w:p w:rsidR="00A200B7" w:rsidRPr="002A0782" w:rsidRDefault="00A200B7" w:rsidP="00381ED6">
            <w:pPr>
              <w:pStyle w:val="afff9"/>
              <w:rPr>
                <w:b/>
              </w:rPr>
            </w:pPr>
            <w:r w:rsidRPr="002A0782">
              <w:rPr>
                <w:b/>
              </w:rPr>
              <w:t>Допускаемое снижение подачи теплоты, %</w:t>
            </w:r>
          </w:p>
        </w:tc>
      </w:tr>
      <w:tr w:rsidR="00A200B7" w:rsidRPr="002A0782" w:rsidTr="00381ED6">
        <w:trPr>
          <w:trHeight w:val="255"/>
        </w:trPr>
        <w:tc>
          <w:tcPr>
            <w:tcW w:w="924" w:type="pct"/>
            <w:shd w:val="clear" w:color="auto" w:fill="auto"/>
            <w:vAlign w:val="center"/>
          </w:tcPr>
          <w:p w:rsidR="00A200B7" w:rsidRPr="002A0782" w:rsidRDefault="00A200B7" w:rsidP="00381ED6">
            <w:pPr>
              <w:pStyle w:val="afff9"/>
            </w:pPr>
            <w:r w:rsidRPr="002A0782">
              <w:t>300</w:t>
            </w:r>
          </w:p>
        </w:tc>
        <w:tc>
          <w:tcPr>
            <w:tcW w:w="1145" w:type="pct"/>
            <w:shd w:val="clear" w:color="auto" w:fill="auto"/>
            <w:vAlign w:val="center"/>
          </w:tcPr>
          <w:p w:rsidR="00A200B7" w:rsidRPr="002A0782" w:rsidRDefault="00A200B7" w:rsidP="00381ED6">
            <w:pPr>
              <w:pStyle w:val="afff9"/>
            </w:pPr>
            <w:r w:rsidRPr="002A0782">
              <w:t>15</w:t>
            </w:r>
          </w:p>
        </w:tc>
        <w:tc>
          <w:tcPr>
            <w:tcW w:w="587" w:type="pct"/>
            <w:shd w:val="clear" w:color="auto" w:fill="auto"/>
            <w:vAlign w:val="center"/>
          </w:tcPr>
          <w:p w:rsidR="00A200B7" w:rsidRPr="002A0782" w:rsidRDefault="00A200B7" w:rsidP="00381ED6">
            <w:pPr>
              <w:pStyle w:val="afff9"/>
              <w:rPr>
                <w:lang w:val="en-US"/>
              </w:rPr>
            </w:pPr>
            <w:r w:rsidRPr="002A0782">
              <w:rPr>
                <w:lang w:val="en-US"/>
              </w:rPr>
              <w:t>32</w:t>
            </w:r>
          </w:p>
        </w:tc>
        <w:tc>
          <w:tcPr>
            <w:tcW w:w="587" w:type="pct"/>
            <w:shd w:val="clear" w:color="auto" w:fill="auto"/>
            <w:vAlign w:val="center"/>
          </w:tcPr>
          <w:p w:rsidR="00A200B7" w:rsidRPr="002A0782" w:rsidRDefault="00A200B7" w:rsidP="00381ED6">
            <w:pPr>
              <w:pStyle w:val="afff9"/>
              <w:rPr>
                <w:lang w:val="en-US"/>
              </w:rPr>
            </w:pPr>
            <w:r w:rsidRPr="002A0782">
              <w:rPr>
                <w:lang w:val="en-US"/>
              </w:rPr>
              <w:t>50</w:t>
            </w:r>
          </w:p>
        </w:tc>
        <w:tc>
          <w:tcPr>
            <w:tcW w:w="587" w:type="pct"/>
            <w:shd w:val="clear" w:color="auto" w:fill="auto"/>
            <w:vAlign w:val="center"/>
          </w:tcPr>
          <w:p w:rsidR="00A200B7" w:rsidRPr="002A0782" w:rsidRDefault="00A200B7" w:rsidP="00381ED6">
            <w:pPr>
              <w:pStyle w:val="afff9"/>
              <w:rPr>
                <w:lang w:val="en-US"/>
              </w:rPr>
            </w:pPr>
            <w:r w:rsidRPr="002A0782">
              <w:rPr>
                <w:lang w:val="en-US"/>
              </w:rPr>
              <w:t>60</w:t>
            </w:r>
          </w:p>
        </w:tc>
        <w:tc>
          <w:tcPr>
            <w:tcW w:w="587" w:type="pct"/>
            <w:shd w:val="clear" w:color="auto" w:fill="auto"/>
            <w:vAlign w:val="center"/>
          </w:tcPr>
          <w:p w:rsidR="00A200B7" w:rsidRPr="002A0782" w:rsidRDefault="00A200B7" w:rsidP="00381ED6">
            <w:pPr>
              <w:pStyle w:val="afff9"/>
              <w:rPr>
                <w:lang w:val="en-US"/>
              </w:rPr>
            </w:pPr>
            <w:r w:rsidRPr="002A0782">
              <w:rPr>
                <w:lang w:val="en-US"/>
              </w:rPr>
              <w:t>59</w:t>
            </w:r>
          </w:p>
        </w:tc>
        <w:tc>
          <w:tcPr>
            <w:tcW w:w="583" w:type="pct"/>
            <w:shd w:val="clear" w:color="auto" w:fill="auto"/>
            <w:vAlign w:val="center"/>
          </w:tcPr>
          <w:p w:rsidR="00A200B7" w:rsidRPr="002A0782" w:rsidRDefault="00A200B7" w:rsidP="00381ED6">
            <w:pPr>
              <w:pStyle w:val="afff9"/>
              <w:rPr>
                <w:lang w:val="en-US"/>
              </w:rPr>
            </w:pPr>
            <w:r w:rsidRPr="002A0782">
              <w:rPr>
                <w:lang w:val="en-US"/>
              </w:rPr>
              <w:t>64</w:t>
            </w:r>
          </w:p>
        </w:tc>
      </w:tr>
      <w:tr w:rsidR="00A200B7" w:rsidRPr="002A0782" w:rsidTr="00381ED6">
        <w:trPr>
          <w:trHeight w:val="255"/>
        </w:trPr>
        <w:tc>
          <w:tcPr>
            <w:tcW w:w="924" w:type="pct"/>
            <w:shd w:val="clear" w:color="auto" w:fill="auto"/>
            <w:vAlign w:val="center"/>
          </w:tcPr>
          <w:p w:rsidR="00A200B7" w:rsidRPr="002A0782" w:rsidRDefault="00A200B7" w:rsidP="00381ED6">
            <w:pPr>
              <w:pStyle w:val="afff9"/>
            </w:pPr>
            <w:r w:rsidRPr="002A0782">
              <w:t>400</w:t>
            </w:r>
          </w:p>
        </w:tc>
        <w:tc>
          <w:tcPr>
            <w:tcW w:w="1145" w:type="pct"/>
            <w:shd w:val="clear" w:color="auto" w:fill="auto"/>
            <w:vAlign w:val="center"/>
          </w:tcPr>
          <w:p w:rsidR="00A200B7" w:rsidRPr="002A0782" w:rsidRDefault="00A200B7" w:rsidP="00381ED6">
            <w:pPr>
              <w:pStyle w:val="afff9"/>
            </w:pPr>
            <w:r w:rsidRPr="002A0782">
              <w:t>18</w:t>
            </w:r>
          </w:p>
        </w:tc>
        <w:tc>
          <w:tcPr>
            <w:tcW w:w="587" w:type="pct"/>
            <w:shd w:val="clear" w:color="auto" w:fill="auto"/>
            <w:vAlign w:val="center"/>
          </w:tcPr>
          <w:p w:rsidR="00A200B7" w:rsidRPr="002A0782" w:rsidRDefault="00A200B7" w:rsidP="00381ED6">
            <w:pPr>
              <w:pStyle w:val="afff9"/>
              <w:rPr>
                <w:lang w:val="en-US"/>
              </w:rPr>
            </w:pPr>
            <w:r w:rsidRPr="002A0782">
              <w:rPr>
                <w:lang w:val="en-US"/>
              </w:rPr>
              <w:t>41</w:t>
            </w:r>
          </w:p>
        </w:tc>
        <w:tc>
          <w:tcPr>
            <w:tcW w:w="587" w:type="pct"/>
            <w:shd w:val="clear" w:color="auto" w:fill="auto"/>
            <w:vAlign w:val="center"/>
          </w:tcPr>
          <w:p w:rsidR="00A200B7" w:rsidRPr="002A0782" w:rsidRDefault="00A200B7" w:rsidP="00381ED6">
            <w:pPr>
              <w:pStyle w:val="afff9"/>
              <w:rPr>
                <w:lang w:val="en-US"/>
              </w:rPr>
            </w:pPr>
            <w:r w:rsidRPr="002A0782">
              <w:rPr>
                <w:lang w:val="en-US"/>
              </w:rPr>
              <w:t>56</w:t>
            </w:r>
          </w:p>
        </w:tc>
        <w:tc>
          <w:tcPr>
            <w:tcW w:w="587" w:type="pct"/>
            <w:shd w:val="clear" w:color="auto" w:fill="auto"/>
            <w:vAlign w:val="center"/>
          </w:tcPr>
          <w:p w:rsidR="00A200B7" w:rsidRPr="002A0782" w:rsidRDefault="00A200B7" w:rsidP="00381ED6">
            <w:pPr>
              <w:pStyle w:val="afff9"/>
              <w:rPr>
                <w:lang w:val="en-US"/>
              </w:rPr>
            </w:pPr>
            <w:r w:rsidRPr="002A0782">
              <w:rPr>
                <w:lang w:val="en-US"/>
              </w:rPr>
              <w:t>65</w:t>
            </w:r>
          </w:p>
        </w:tc>
        <w:tc>
          <w:tcPr>
            <w:tcW w:w="587" w:type="pct"/>
            <w:shd w:val="clear" w:color="auto" w:fill="auto"/>
            <w:vAlign w:val="center"/>
          </w:tcPr>
          <w:p w:rsidR="00A200B7" w:rsidRPr="002A0782" w:rsidRDefault="00A200B7" w:rsidP="00381ED6">
            <w:pPr>
              <w:pStyle w:val="afff9"/>
              <w:rPr>
                <w:lang w:val="en-US"/>
              </w:rPr>
            </w:pPr>
            <w:r w:rsidRPr="002A0782">
              <w:rPr>
                <w:lang w:val="en-US"/>
              </w:rPr>
              <w:t>63</w:t>
            </w:r>
          </w:p>
        </w:tc>
        <w:tc>
          <w:tcPr>
            <w:tcW w:w="583" w:type="pct"/>
            <w:shd w:val="clear" w:color="auto" w:fill="auto"/>
            <w:vAlign w:val="center"/>
          </w:tcPr>
          <w:p w:rsidR="00A200B7" w:rsidRPr="002A0782" w:rsidRDefault="00A200B7" w:rsidP="00381ED6">
            <w:pPr>
              <w:pStyle w:val="afff9"/>
              <w:rPr>
                <w:lang w:val="en-US"/>
              </w:rPr>
            </w:pPr>
            <w:r w:rsidRPr="002A0782">
              <w:rPr>
                <w:lang w:val="en-US"/>
              </w:rPr>
              <w:t>68</w:t>
            </w:r>
          </w:p>
        </w:tc>
      </w:tr>
      <w:tr w:rsidR="00A200B7" w:rsidRPr="002A0782" w:rsidTr="00381ED6">
        <w:trPr>
          <w:trHeight w:val="255"/>
        </w:trPr>
        <w:tc>
          <w:tcPr>
            <w:tcW w:w="924" w:type="pct"/>
            <w:shd w:val="clear" w:color="auto" w:fill="auto"/>
            <w:vAlign w:val="center"/>
          </w:tcPr>
          <w:p w:rsidR="00A200B7" w:rsidRPr="002A0782" w:rsidRDefault="00A200B7" w:rsidP="00381ED6">
            <w:pPr>
              <w:pStyle w:val="afff9"/>
            </w:pPr>
            <w:r w:rsidRPr="002A0782">
              <w:t>500</w:t>
            </w:r>
          </w:p>
        </w:tc>
        <w:tc>
          <w:tcPr>
            <w:tcW w:w="1145" w:type="pct"/>
            <w:shd w:val="clear" w:color="auto" w:fill="auto"/>
            <w:vAlign w:val="center"/>
          </w:tcPr>
          <w:p w:rsidR="00A200B7" w:rsidRPr="002A0782" w:rsidRDefault="00A200B7" w:rsidP="00381ED6">
            <w:pPr>
              <w:pStyle w:val="afff9"/>
            </w:pPr>
            <w:r w:rsidRPr="002A0782">
              <w:t>22</w:t>
            </w:r>
          </w:p>
        </w:tc>
        <w:tc>
          <w:tcPr>
            <w:tcW w:w="587" w:type="pct"/>
            <w:shd w:val="clear" w:color="auto" w:fill="auto"/>
            <w:vAlign w:val="center"/>
          </w:tcPr>
          <w:p w:rsidR="00A200B7" w:rsidRPr="002A0782" w:rsidRDefault="00A200B7" w:rsidP="00381ED6">
            <w:pPr>
              <w:pStyle w:val="afff9"/>
              <w:rPr>
                <w:lang w:val="en-US"/>
              </w:rPr>
            </w:pPr>
            <w:r w:rsidRPr="002A0782">
              <w:rPr>
                <w:lang w:val="en-US"/>
              </w:rPr>
              <w:t>49</w:t>
            </w:r>
          </w:p>
        </w:tc>
        <w:tc>
          <w:tcPr>
            <w:tcW w:w="587" w:type="pct"/>
            <w:shd w:val="clear" w:color="auto" w:fill="auto"/>
            <w:vAlign w:val="center"/>
          </w:tcPr>
          <w:p w:rsidR="00A200B7" w:rsidRPr="002A0782" w:rsidRDefault="00A200B7" w:rsidP="00381ED6">
            <w:pPr>
              <w:pStyle w:val="afff9"/>
              <w:rPr>
                <w:lang w:val="en-US"/>
              </w:rPr>
            </w:pPr>
            <w:r w:rsidRPr="002A0782">
              <w:rPr>
                <w:lang w:val="en-US"/>
              </w:rPr>
              <w:t>63</w:t>
            </w:r>
          </w:p>
        </w:tc>
        <w:tc>
          <w:tcPr>
            <w:tcW w:w="587" w:type="pct"/>
            <w:shd w:val="clear" w:color="auto" w:fill="auto"/>
            <w:vAlign w:val="center"/>
          </w:tcPr>
          <w:p w:rsidR="00A200B7" w:rsidRPr="002A0782" w:rsidRDefault="00A200B7" w:rsidP="00381ED6">
            <w:pPr>
              <w:pStyle w:val="afff9"/>
              <w:rPr>
                <w:lang w:val="en-US"/>
              </w:rPr>
            </w:pPr>
            <w:r w:rsidRPr="002A0782">
              <w:rPr>
                <w:lang w:val="en-US"/>
              </w:rPr>
              <w:t>70</w:t>
            </w:r>
          </w:p>
        </w:tc>
        <w:tc>
          <w:tcPr>
            <w:tcW w:w="587" w:type="pct"/>
            <w:shd w:val="clear" w:color="auto" w:fill="auto"/>
            <w:vAlign w:val="center"/>
          </w:tcPr>
          <w:p w:rsidR="00A200B7" w:rsidRPr="002A0782" w:rsidRDefault="00A200B7" w:rsidP="00381ED6">
            <w:pPr>
              <w:pStyle w:val="afff9"/>
              <w:rPr>
                <w:lang w:val="en-US"/>
              </w:rPr>
            </w:pPr>
            <w:r w:rsidRPr="002A0782">
              <w:rPr>
                <w:lang w:val="en-US"/>
              </w:rPr>
              <w:t>69</w:t>
            </w:r>
          </w:p>
        </w:tc>
        <w:tc>
          <w:tcPr>
            <w:tcW w:w="583" w:type="pct"/>
            <w:shd w:val="clear" w:color="auto" w:fill="auto"/>
            <w:vAlign w:val="center"/>
          </w:tcPr>
          <w:p w:rsidR="00A200B7" w:rsidRPr="002A0782" w:rsidRDefault="00A200B7" w:rsidP="00381ED6">
            <w:pPr>
              <w:pStyle w:val="afff9"/>
              <w:rPr>
                <w:lang w:val="en-US"/>
              </w:rPr>
            </w:pPr>
            <w:r w:rsidRPr="002A0782">
              <w:rPr>
                <w:lang w:val="en-US"/>
              </w:rPr>
              <w:t>73</w:t>
            </w:r>
          </w:p>
        </w:tc>
      </w:tr>
      <w:tr w:rsidR="00A200B7" w:rsidRPr="002A0782" w:rsidTr="00381ED6">
        <w:trPr>
          <w:trHeight w:val="255"/>
        </w:trPr>
        <w:tc>
          <w:tcPr>
            <w:tcW w:w="924" w:type="pct"/>
            <w:shd w:val="clear" w:color="auto" w:fill="auto"/>
            <w:vAlign w:val="center"/>
          </w:tcPr>
          <w:p w:rsidR="00A200B7" w:rsidRPr="002A0782" w:rsidRDefault="00A200B7" w:rsidP="00381ED6">
            <w:pPr>
              <w:pStyle w:val="afff9"/>
            </w:pPr>
            <w:r w:rsidRPr="002A0782">
              <w:t>600</w:t>
            </w:r>
          </w:p>
        </w:tc>
        <w:tc>
          <w:tcPr>
            <w:tcW w:w="1145" w:type="pct"/>
            <w:shd w:val="clear" w:color="auto" w:fill="auto"/>
            <w:vAlign w:val="center"/>
          </w:tcPr>
          <w:p w:rsidR="00A200B7" w:rsidRPr="002A0782" w:rsidRDefault="00A200B7" w:rsidP="00381ED6">
            <w:pPr>
              <w:pStyle w:val="afff9"/>
            </w:pPr>
            <w:r w:rsidRPr="002A0782">
              <w:t>26</w:t>
            </w:r>
          </w:p>
        </w:tc>
        <w:tc>
          <w:tcPr>
            <w:tcW w:w="587" w:type="pct"/>
            <w:shd w:val="clear" w:color="auto" w:fill="auto"/>
            <w:vAlign w:val="center"/>
          </w:tcPr>
          <w:p w:rsidR="00A200B7" w:rsidRPr="002A0782" w:rsidRDefault="00A200B7" w:rsidP="00381ED6">
            <w:pPr>
              <w:pStyle w:val="afff9"/>
              <w:rPr>
                <w:lang w:val="en-US"/>
              </w:rPr>
            </w:pPr>
            <w:r w:rsidRPr="002A0782">
              <w:rPr>
                <w:lang w:val="en-US"/>
              </w:rPr>
              <w:t>52</w:t>
            </w:r>
          </w:p>
        </w:tc>
        <w:tc>
          <w:tcPr>
            <w:tcW w:w="587" w:type="pct"/>
            <w:shd w:val="clear" w:color="auto" w:fill="auto"/>
            <w:vAlign w:val="center"/>
          </w:tcPr>
          <w:p w:rsidR="00A200B7" w:rsidRPr="002A0782" w:rsidRDefault="00A200B7" w:rsidP="00381ED6">
            <w:pPr>
              <w:pStyle w:val="afff9"/>
              <w:rPr>
                <w:lang w:val="en-US"/>
              </w:rPr>
            </w:pPr>
            <w:r w:rsidRPr="002A0782">
              <w:rPr>
                <w:lang w:val="en-US"/>
              </w:rPr>
              <w:t>68</w:t>
            </w:r>
          </w:p>
        </w:tc>
        <w:tc>
          <w:tcPr>
            <w:tcW w:w="587" w:type="pct"/>
            <w:shd w:val="clear" w:color="auto" w:fill="auto"/>
            <w:vAlign w:val="center"/>
          </w:tcPr>
          <w:p w:rsidR="00A200B7" w:rsidRPr="002A0782" w:rsidRDefault="00A200B7" w:rsidP="00381ED6">
            <w:pPr>
              <w:pStyle w:val="afff9"/>
              <w:rPr>
                <w:lang w:val="en-US"/>
              </w:rPr>
            </w:pPr>
            <w:r w:rsidRPr="002A0782">
              <w:rPr>
                <w:lang w:val="en-US"/>
              </w:rPr>
              <w:t>75</w:t>
            </w:r>
          </w:p>
        </w:tc>
        <w:tc>
          <w:tcPr>
            <w:tcW w:w="587" w:type="pct"/>
            <w:shd w:val="clear" w:color="auto" w:fill="auto"/>
            <w:vAlign w:val="center"/>
          </w:tcPr>
          <w:p w:rsidR="00A200B7" w:rsidRPr="002A0782" w:rsidRDefault="00A200B7" w:rsidP="00381ED6">
            <w:pPr>
              <w:pStyle w:val="afff9"/>
              <w:rPr>
                <w:lang w:val="en-US"/>
              </w:rPr>
            </w:pPr>
            <w:r w:rsidRPr="002A0782">
              <w:rPr>
                <w:lang w:val="en-US"/>
              </w:rPr>
              <w:t>73</w:t>
            </w:r>
          </w:p>
        </w:tc>
        <w:tc>
          <w:tcPr>
            <w:tcW w:w="583" w:type="pct"/>
            <w:shd w:val="clear" w:color="auto" w:fill="auto"/>
            <w:vAlign w:val="center"/>
          </w:tcPr>
          <w:p w:rsidR="00A200B7" w:rsidRPr="002A0782" w:rsidRDefault="00A200B7" w:rsidP="00381ED6">
            <w:pPr>
              <w:pStyle w:val="afff9"/>
              <w:rPr>
                <w:lang w:val="en-US"/>
              </w:rPr>
            </w:pPr>
            <w:r w:rsidRPr="002A0782">
              <w:rPr>
                <w:lang w:val="en-US"/>
              </w:rPr>
              <w:t>77</w:t>
            </w:r>
          </w:p>
        </w:tc>
      </w:tr>
      <w:tr w:rsidR="00A200B7" w:rsidRPr="002A0782" w:rsidTr="00381ED6">
        <w:trPr>
          <w:trHeight w:val="255"/>
        </w:trPr>
        <w:tc>
          <w:tcPr>
            <w:tcW w:w="924" w:type="pct"/>
            <w:shd w:val="clear" w:color="auto" w:fill="auto"/>
            <w:vAlign w:val="center"/>
          </w:tcPr>
          <w:p w:rsidR="00A200B7" w:rsidRPr="002A0782" w:rsidRDefault="00A200B7" w:rsidP="00381ED6">
            <w:pPr>
              <w:pStyle w:val="afff9"/>
            </w:pPr>
            <w:r w:rsidRPr="002A0782">
              <w:t>700</w:t>
            </w:r>
          </w:p>
        </w:tc>
        <w:tc>
          <w:tcPr>
            <w:tcW w:w="1145" w:type="pct"/>
            <w:shd w:val="clear" w:color="auto" w:fill="auto"/>
            <w:vAlign w:val="center"/>
          </w:tcPr>
          <w:p w:rsidR="00A200B7" w:rsidRPr="002A0782" w:rsidRDefault="00A200B7" w:rsidP="00381ED6">
            <w:pPr>
              <w:pStyle w:val="afff9"/>
            </w:pPr>
            <w:r w:rsidRPr="002A0782">
              <w:t>29</w:t>
            </w:r>
          </w:p>
        </w:tc>
        <w:tc>
          <w:tcPr>
            <w:tcW w:w="587" w:type="pct"/>
            <w:shd w:val="clear" w:color="auto" w:fill="auto"/>
            <w:vAlign w:val="center"/>
          </w:tcPr>
          <w:p w:rsidR="00A200B7" w:rsidRPr="002A0782" w:rsidRDefault="00A200B7" w:rsidP="00381ED6">
            <w:pPr>
              <w:pStyle w:val="afff9"/>
              <w:rPr>
                <w:lang w:val="en-US"/>
              </w:rPr>
            </w:pPr>
            <w:r w:rsidRPr="002A0782">
              <w:rPr>
                <w:lang w:val="en-US"/>
              </w:rPr>
              <w:t>59</w:t>
            </w:r>
          </w:p>
        </w:tc>
        <w:tc>
          <w:tcPr>
            <w:tcW w:w="587" w:type="pct"/>
            <w:shd w:val="clear" w:color="auto" w:fill="auto"/>
            <w:vAlign w:val="center"/>
          </w:tcPr>
          <w:p w:rsidR="00A200B7" w:rsidRPr="002A0782" w:rsidRDefault="00A200B7" w:rsidP="00381ED6">
            <w:pPr>
              <w:pStyle w:val="afff9"/>
              <w:rPr>
                <w:lang w:val="en-US"/>
              </w:rPr>
            </w:pPr>
            <w:r w:rsidRPr="002A0782">
              <w:rPr>
                <w:lang w:val="en-US"/>
              </w:rPr>
              <w:t>70</w:t>
            </w:r>
          </w:p>
        </w:tc>
        <w:tc>
          <w:tcPr>
            <w:tcW w:w="587" w:type="pct"/>
            <w:shd w:val="clear" w:color="auto" w:fill="auto"/>
            <w:vAlign w:val="center"/>
          </w:tcPr>
          <w:p w:rsidR="00A200B7" w:rsidRPr="002A0782" w:rsidRDefault="00A200B7" w:rsidP="00381ED6">
            <w:pPr>
              <w:pStyle w:val="afff9"/>
              <w:rPr>
                <w:lang w:val="en-US"/>
              </w:rPr>
            </w:pPr>
            <w:r w:rsidRPr="002A0782">
              <w:rPr>
                <w:lang w:val="en-US"/>
              </w:rPr>
              <w:t>76</w:t>
            </w:r>
          </w:p>
        </w:tc>
        <w:tc>
          <w:tcPr>
            <w:tcW w:w="587" w:type="pct"/>
            <w:shd w:val="clear" w:color="auto" w:fill="auto"/>
            <w:vAlign w:val="center"/>
          </w:tcPr>
          <w:p w:rsidR="00A200B7" w:rsidRPr="002A0782" w:rsidRDefault="00A200B7" w:rsidP="00381ED6">
            <w:pPr>
              <w:pStyle w:val="afff9"/>
              <w:rPr>
                <w:lang w:val="en-US"/>
              </w:rPr>
            </w:pPr>
            <w:r w:rsidRPr="002A0782">
              <w:rPr>
                <w:lang w:val="en-US"/>
              </w:rPr>
              <w:t>75</w:t>
            </w:r>
          </w:p>
        </w:tc>
        <w:tc>
          <w:tcPr>
            <w:tcW w:w="583" w:type="pct"/>
            <w:shd w:val="clear" w:color="auto" w:fill="auto"/>
            <w:vAlign w:val="center"/>
          </w:tcPr>
          <w:p w:rsidR="00A200B7" w:rsidRPr="002A0782" w:rsidRDefault="00A200B7" w:rsidP="00381ED6">
            <w:pPr>
              <w:pStyle w:val="afff9"/>
              <w:rPr>
                <w:lang w:val="en-US"/>
              </w:rPr>
            </w:pPr>
            <w:r w:rsidRPr="002A0782">
              <w:rPr>
                <w:lang w:val="en-US"/>
              </w:rPr>
              <w:t>78</w:t>
            </w:r>
          </w:p>
        </w:tc>
      </w:tr>
      <w:tr w:rsidR="00A200B7" w:rsidRPr="002A0782" w:rsidTr="00381ED6">
        <w:trPr>
          <w:trHeight w:val="255"/>
        </w:trPr>
        <w:tc>
          <w:tcPr>
            <w:tcW w:w="924" w:type="pct"/>
            <w:shd w:val="clear" w:color="auto" w:fill="auto"/>
            <w:vAlign w:val="center"/>
          </w:tcPr>
          <w:p w:rsidR="00A200B7" w:rsidRPr="002A0782" w:rsidRDefault="00A200B7" w:rsidP="00381ED6">
            <w:pPr>
              <w:pStyle w:val="afff9"/>
            </w:pPr>
            <w:r w:rsidRPr="002A0782">
              <w:t>800 – 1000</w:t>
            </w:r>
          </w:p>
        </w:tc>
        <w:tc>
          <w:tcPr>
            <w:tcW w:w="1145" w:type="pct"/>
            <w:shd w:val="clear" w:color="auto" w:fill="auto"/>
            <w:vAlign w:val="center"/>
          </w:tcPr>
          <w:p w:rsidR="00A200B7" w:rsidRPr="002A0782" w:rsidRDefault="00A200B7" w:rsidP="00381ED6">
            <w:pPr>
              <w:pStyle w:val="afff9"/>
            </w:pPr>
            <w:r w:rsidRPr="002A0782">
              <w:t>40</w:t>
            </w:r>
          </w:p>
        </w:tc>
        <w:tc>
          <w:tcPr>
            <w:tcW w:w="587" w:type="pct"/>
            <w:shd w:val="clear" w:color="auto" w:fill="auto"/>
            <w:vAlign w:val="center"/>
          </w:tcPr>
          <w:p w:rsidR="00A200B7" w:rsidRPr="002A0782" w:rsidRDefault="00A200B7" w:rsidP="00381ED6">
            <w:pPr>
              <w:pStyle w:val="afff9"/>
              <w:rPr>
                <w:lang w:val="en-US"/>
              </w:rPr>
            </w:pPr>
            <w:r w:rsidRPr="002A0782">
              <w:rPr>
                <w:lang w:val="en-US"/>
              </w:rPr>
              <w:t>66</w:t>
            </w:r>
          </w:p>
        </w:tc>
        <w:tc>
          <w:tcPr>
            <w:tcW w:w="587" w:type="pct"/>
            <w:shd w:val="clear" w:color="auto" w:fill="auto"/>
            <w:vAlign w:val="center"/>
          </w:tcPr>
          <w:p w:rsidR="00A200B7" w:rsidRPr="002A0782" w:rsidRDefault="00A200B7" w:rsidP="00381ED6">
            <w:pPr>
              <w:pStyle w:val="afff9"/>
              <w:rPr>
                <w:lang w:val="en-US"/>
              </w:rPr>
            </w:pPr>
            <w:r w:rsidRPr="002A0782">
              <w:rPr>
                <w:lang w:val="en-US"/>
              </w:rPr>
              <w:t>75</w:t>
            </w:r>
          </w:p>
        </w:tc>
        <w:tc>
          <w:tcPr>
            <w:tcW w:w="587" w:type="pct"/>
            <w:shd w:val="clear" w:color="auto" w:fill="auto"/>
            <w:vAlign w:val="center"/>
          </w:tcPr>
          <w:p w:rsidR="00A200B7" w:rsidRPr="002A0782" w:rsidRDefault="00A200B7" w:rsidP="00381ED6">
            <w:pPr>
              <w:pStyle w:val="afff9"/>
              <w:rPr>
                <w:lang w:val="en-US"/>
              </w:rPr>
            </w:pPr>
            <w:r w:rsidRPr="002A0782">
              <w:rPr>
                <w:lang w:val="en-US"/>
              </w:rPr>
              <w:t>80</w:t>
            </w:r>
          </w:p>
        </w:tc>
        <w:tc>
          <w:tcPr>
            <w:tcW w:w="587" w:type="pct"/>
            <w:shd w:val="clear" w:color="auto" w:fill="auto"/>
            <w:vAlign w:val="center"/>
          </w:tcPr>
          <w:p w:rsidR="00A200B7" w:rsidRPr="002A0782" w:rsidRDefault="00A200B7" w:rsidP="00381ED6">
            <w:pPr>
              <w:pStyle w:val="afff9"/>
              <w:rPr>
                <w:lang w:val="en-US"/>
              </w:rPr>
            </w:pPr>
            <w:r w:rsidRPr="002A0782">
              <w:rPr>
                <w:lang w:val="en-US"/>
              </w:rPr>
              <w:t>79</w:t>
            </w:r>
          </w:p>
        </w:tc>
        <w:tc>
          <w:tcPr>
            <w:tcW w:w="583" w:type="pct"/>
            <w:shd w:val="clear" w:color="auto" w:fill="auto"/>
            <w:vAlign w:val="center"/>
          </w:tcPr>
          <w:p w:rsidR="00A200B7" w:rsidRPr="002A0782" w:rsidRDefault="00A200B7" w:rsidP="00381ED6">
            <w:pPr>
              <w:pStyle w:val="afff9"/>
              <w:rPr>
                <w:lang w:val="en-US"/>
              </w:rPr>
            </w:pPr>
            <w:r w:rsidRPr="002A0782">
              <w:rPr>
                <w:lang w:val="en-US"/>
              </w:rPr>
              <w:t>82</w:t>
            </w:r>
          </w:p>
        </w:tc>
      </w:tr>
      <w:tr w:rsidR="00A200B7" w:rsidRPr="002A0782" w:rsidTr="00381ED6">
        <w:trPr>
          <w:trHeight w:val="255"/>
        </w:trPr>
        <w:tc>
          <w:tcPr>
            <w:tcW w:w="924" w:type="pct"/>
            <w:shd w:val="clear" w:color="auto" w:fill="auto"/>
            <w:vAlign w:val="center"/>
          </w:tcPr>
          <w:p w:rsidR="00A200B7" w:rsidRPr="002A0782" w:rsidRDefault="00A200B7" w:rsidP="00381ED6">
            <w:pPr>
              <w:pStyle w:val="afff9"/>
            </w:pPr>
            <w:r w:rsidRPr="002A0782">
              <w:t>1200 – 1400</w:t>
            </w:r>
          </w:p>
        </w:tc>
        <w:tc>
          <w:tcPr>
            <w:tcW w:w="1145" w:type="pct"/>
            <w:shd w:val="clear" w:color="auto" w:fill="auto"/>
            <w:vAlign w:val="center"/>
          </w:tcPr>
          <w:p w:rsidR="00A200B7" w:rsidRPr="002A0782" w:rsidRDefault="00A200B7" w:rsidP="00381ED6">
            <w:pPr>
              <w:pStyle w:val="afff9"/>
            </w:pPr>
            <w:r w:rsidRPr="002A0782">
              <w:t>До 54</w:t>
            </w:r>
          </w:p>
        </w:tc>
        <w:tc>
          <w:tcPr>
            <w:tcW w:w="587" w:type="pct"/>
            <w:shd w:val="clear" w:color="auto" w:fill="auto"/>
            <w:vAlign w:val="center"/>
          </w:tcPr>
          <w:p w:rsidR="00A200B7" w:rsidRPr="002A0782" w:rsidRDefault="00A200B7" w:rsidP="00381ED6">
            <w:pPr>
              <w:pStyle w:val="afff9"/>
              <w:rPr>
                <w:lang w:val="en-US"/>
              </w:rPr>
            </w:pPr>
            <w:r w:rsidRPr="002A0782">
              <w:rPr>
                <w:lang w:val="en-US"/>
              </w:rPr>
              <w:t>71</w:t>
            </w:r>
          </w:p>
        </w:tc>
        <w:tc>
          <w:tcPr>
            <w:tcW w:w="587" w:type="pct"/>
            <w:shd w:val="clear" w:color="auto" w:fill="auto"/>
            <w:vAlign w:val="center"/>
          </w:tcPr>
          <w:p w:rsidR="00A200B7" w:rsidRPr="002A0782" w:rsidRDefault="00A200B7" w:rsidP="00381ED6">
            <w:pPr>
              <w:pStyle w:val="afff9"/>
              <w:rPr>
                <w:lang w:val="en-US"/>
              </w:rPr>
            </w:pPr>
            <w:r w:rsidRPr="002A0782">
              <w:rPr>
                <w:lang w:val="en-US"/>
              </w:rPr>
              <w:t>79</w:t>
            </w:r>
          </w:p>
        </w:tc>
        <w:tc>
          <w:tcPr>
            <w:tcW w:w="587" w:type="pct"/>
            <w:shd w:val="clear" w:color="auto" w:fill="auto"/>
            <w:vAlign w:val="center"/>
          </w:tcPr>
          <w:p w:rsidR="00A200B7" w:rsidRPr="002A0782" w:rsidRDefault="00A200B7" w:rsidP="00381ED6">
            <w:pPr>
              <w:pStyle w:val="afff9"/>
              <w:rPr>
                <w:lang w:val="en-US"/>
              </w:rPr>
            </w:pPr>
            <w:r w:rsidRPr="002A0782">
              <w:rPr>
                <w:lang w:val="en-US"/>
              </w:rPr>
              <w:t>83</w:t>
            </w:r>
          </w:p>
        </w:tc>
        <w:tc>
          <w:tcPr>
            <w:tcW w:w="587" w:type="pct"/>
            <w:shd w:val="clear" w:color="auto" w:fill="auto"/>
            <w:vAlign w:val="center"/>
          </w:tcPr>
          <w:p w:rsidR="00A200B7" w:rsidRPr="002A0782" w:rsidRDefault="00A200B7" w:rsidP="00381ED6">
            <w:pPr>
              <w:pStyle w:val="afff9"/>
              <w:rPr>
                <w:lang w:val="en-US"/>
              </w:rPr>
            </w:pPr>
            <w:r w:rsidRPr="002A0782">
              <w:rPr>
                <w:lang w:val="en-US"/>
              </w:rPr>
              <w:t>82</w:t>
            </w:r>
          </w:p>
        </w:tc>
        <w:tc>
          <w:tcPr>
            <w:tcW w:w="583" w:type="pct"/>
            <w:shd w:val="clear" w:color="auto" w:fill="auto"/>
            <w:vAlign w:val="center"/>
          </w:tcPr>
          <w:p w:rsidR="00A200B7" w:rsidRPr="002A0782" w:rsidRDefault="00A200B7" w:rsidP="00381ED6">
            <w:pPr>
              <w:pStyle w:val="afff9"/>
              <w:rPr>
                <w:lang w:val="en-US"/>
              </w:rPr>
            </w:pPr>
            <w:r w:rsidRPr="002A0782">
              <w:rPr>
                <w:lang w:val="en-US"/>
              </w:rPr>
              <w:t>85</w:t>
            </w:r>
          </w:p>
        </w:tc>
      </w:tr>
    </w:tbl>
    <w:p w:rsidR="00A200B7" w:rsidRPr="002A0782" w:rsidRDefault="00A200B7" w:rsidP="00A200B7">
      <w:pPr>
        <w:spacing w:before="120"/>
      </w:pPr>
      <w:r w:rsidRPr="002A078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A200B7" w:rsidRPr="002A0782" w:rsidRDefault="00A200B7" w:rsidP="00A200B7">
      <w:r w:rsidRPr="002A078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A200B7" w:rsidRPr="002A0782" w:rsidRDefault="00A200B7" w:rsidP="00A200B7">
      <w:r w:rsidRPr="002A078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A200B7" w:rsidRPr="002A0782" w:rsidRDefault="00A200B7" w:rsidP="00A200B7">
      <w:r w:rsidRPr="002A0782">
        <w:t xml:space="preserve">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w:t>
      </w:r>
      <w:r w:rsidRPr="002A0782">
        <w:lastRenderedPageBreak/>
        <w:t>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A200B7" w:rsidRPr="002A0782" w:rsidRDefault="00A200B7" w:rsidP="00A200B7">
      <w:r w:rsidRPr="002A0782">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A200B7" w:rsidRPr="002A0782" w:rsidRDefault="00A200B7" w:rsidP="00A200B7">
      <w:r w:rsidRPr="002A0782">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45ºC.</w:t>
      </w:r>
    </w:p>
    <w:p w:rsidR="00A200B7" w:rsidRPr="002A0782" w:rsidRDefault="00A200B7" w:rsidP="00A200B7">
      <w:r w:rsidRPr="002A0782">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A200B7" w:rsidRPr="002A0782" w:rsidRDefault="00A200B7" w:rsidP="00A200B7">
      <w:pPr>
        <w:spacing w:after="120"/>
      </w:pPr>
      <w:r w:rsidRPr="002A0782">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rsidR="00A200B7" w:rsidRPr="002A0782" w:rsidRDefault="00A200B7" w:rsidP="00A200B7">
      <w:pPr>
        <w:pStyle w:val="5"/>
        <w:rPr>
          <w:sz w:val="20"/>
          <w:szCs w:val="20"/>
        </w:rPr>
      </w:pPr>
      <w:bookmarkStart w:id="505" w:name="_Toc522105819"/>
      <w:bookmarkStart w:id="506" w:name="_Toc5270605"/>
      <w:bookmarkStart w:id="507" w:name="sub_1733"/>
      <w:r w:rsidRPr="002A0782">
        <w:rPr>
          <w:sz w:val="20"/>
          <w:szCs w:val="20"/>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05"/>
      <w:bookmarkEnd w:id="506"/>
    </w:p>
    <w:bookmarkEnd w:id="507"/>
    <w:p w:rsidR="00A200B7" w:rsidRPr="002A0782" w:rsidRDefault="00A200B7" w:rsidP="00A200B7">
      <w:r w:rsidRPr="002A0782">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 д.) тепловых сетей определяют вероятность отказа теплоснабжения потребителя.</w:t>
      </w:r>
    </w:p>
    <w:p w:rsidR="00A200B7" w:rsidRPr="002A0782" w:rsidRDefault="00A200B7" w:rsidP="00A200B7">
      <w:r w:rsidRPr="002A0782">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A200B7" w:rsidRPr="002A0782" w:rsidRDefault="00BD3CF1" w:rsidP="00A200B7">
      <w:pPr>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A200B7" w:rsidRPr="002A0782">
        <w:t>,</w:t>
      </w:r>
      <w:r w:rsidR="00A200B7" w:rsidRPr="002A0782">
        <w:tab/>
        <w:t>(11.18)</w:t>
      </w:r>
    </w:p>
    <w:p w:rsidR="00A200B7" w:rsidRPr="002A0782" w:rsidRDefault="00A200B7" w:rsidP="00A200B7">
      <w:r w:rsidRPr="002A0782">
        <w:t>где:</w:t>
      </w:r>
    </w:p>
    <w:p w:rsidR="00A200B7" w:rsidRPr="002A0782" w:rsidRDefault="00A200B7" w:rsidP="00A200B7">
      <m:oMath>
        <m:r>
          <w:rPr>
            <w:rFonts w:ascii="Cambria Math" w:hAnsi="Cambria Math"/>
          </w:rPr>
          <m:t>a, b, c</m:t>
        </m:r>
      </m:oMath>
      <w:r w:rsidRPr="002A0782">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A200B7" w:rsidRPr="002A0782" w:rsidRDefault="00BD3CF1" w:rsidP="00A200B7">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A200B7" w:rsidRPr="002A0782">
        <w:t>– расстояние между секционирующими задвижками, м;</w:t>
      </w:r>
    </w:p>
    <w:p w:rsidR="00A200B7" w:rsidRPr="002A0782" w:rsidRDefault="00A200B7" w:rsidP="00A200B7">
      <w:pPr>
        <w:spacing w:after="120"/>
      </w:pPr>
      <m:oMath>
        <m:r>
          <w:rPr>
            <w:rFonts w:ascii="Cambria Math" w:hAnsi="Cambria Math"/>
          </w:rPr>
          <m:t>D</m:t>
        </m:r>
      </m:oMath>
      <w:r w:rsidRPr="002A0782">
        <w:t>– условный диаметр трубопровода, м.</w:t>
      </w:r>
    </w:p>
    <w:p w:rsidR="00A200B7" w:rsidRPr="002A0782" w:rsidRDefault="00A200B7" w:rsidP="00A200B7">
      <w:pPr>
        <w:spacing w:after="60"/>
      </w:pPr>
      <w:r w:rsidRPr="002A0782">
        <w:t>Расчет рекомендуется выполнять для каждого участка и/или элемента, входящего в путь от источника до абонента:</w:t>
      </w:r>
    </w:p>
    <w:p w:rsidR="00A200B7" w:rsidRPr="002A0782" w:rsidRDefault="00A200B7" w:rsidP="00A200B7">
      <w:pPr>
        <w:pStyle w:val="a"/>
        <w:numPr>
          <w:ilvl w:val="0"/>
          <w:numId w:val="48"/>
        </w:numPr>
        <w:spacing w:after="0"/>
        <w:ind w:left="851" w:hanging="284"/>
        <w:contextualSpacing w:val="0"/>
        <w:rPr>
          <w:sz w:val="20"/>
          <w:szCs w:val="20"/>
        </w:rPr>
      </w:pPr>
      <w:r w:rsidRPr="002A0782">
        <w:rPr>
          <w:sz w:val="20"/>
          <w:szCs w:val="20"/>
        </w:rPr>
        <w:t xml:space="preserve">по уравнению 11.18 вычисляется время ликвидации повреждения на </w:t>
      </w:r>
      <m:oMath>
        <m:r>
          <w:rPr>
            <w:rFonts w:ascii="Cambria Math" w:hAnsi="Cambria Math"/>
            <w:sz w:val="20"/>
            <w:szCs w:val="20"/>
          </w:rPr>
          <m:t>i</m:t>
        </m:r>
      </m:oMath>
      <w:r w:rsidRPr="002A0782">
        <w:rPr>
          <w:sz w:val="20"/>
          <w:szCs w:val="20"/>
        </w:rPr>
        <w:t>-том участке;</w:t>
      </w:r>
    </w:p>
    <w:p w:rsidR="00A200B7" w:rsidRPr="002A0782" w:rsidRDefault="00A200B7" w:rsidP="00A200B7">
      <w:pPr>
        <w:pStyle w:val="a"/>
        <w:numPr>
          <w:ilvl w:val="0"/>
          <w:numId w:val="48"/>
        </w:numPr>
        <w:spacing w:after="0"/>
        <w:ind w:left="851" w:hanging="284"/>
        <w:contextualSpacing w:val="0"/>
        <w:rPr>
          <w:sz w:val="20"/>
          <w:szCs w:val="20"/>
        </w:rPr>
      </w:pPr>
      <w:r w:rsidRPr="002A0782">
        <w:rPr>
          <w:sz w:val="20"/>
          <w:szCs w:val="20"/>
        </w:rPr>
        <w:t>по каждой градации повторяемости температур вычисляется допустимое время проведения ремонта;</w:t>
      </w:r>
    </w:p>
    <w:p w:rsidR="00A200B7" w:rsidRPr="002A0782" w:rsidRDefault="00A200B7" w:rsidP="00A200B7">
      <w:pPr>
        <w:pStyle w:val="a"/>
        <w:numPr>
          <w:ilvl w:val="0"/>
          <w:numId w:val="48"/>
        </w:numPr>
        <w:spacing w:after="0"/>
        <w:ind w:left="851" w:hanging="284"/>
        <w:contextualSpacing w:val="0"/>
        <w:rPr>
          <w:sz w:val="20"/>
          <w:szCs w:val="20"/>
        </w:rPr>
      </w:pPr>
      <w:r w:rsidRPr="002A0782">
        <w:rPr>
          <w:sz w:val="20"/>
          <w:szCs w:val="20"/>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A200B7" w:rsidRPr="002A0782" w:rsidRDefault="00A200B7" w:rsidP="00A200B7">
      <w:pPr>
        <w:pStyle w:val="a"/>
        <w:numPr>
          <w:ilvl w:val="0"/>
          <w:numId w:val="47"/>
        </w:numPr>
        <w:ind w:left="851" w:hanging="284"/>
        <w:contextualSpacing w:val="0"/>
        <w:rPr>
          <w:sz w:val="20"/>
          <w:szCs w:val="20"/>
        </w:rPr>
      </w:pPr>
      <w:r w:rsidRPr="002A0782">
        <w:rPr>
          <w:sz w:val="20"/>
          <w:szCs w:val="20"/>
        </w:rPr>
        <w:t>вычисляются относительные доли (см. уравнение 11.19) и поток отказов (см. уравнение 11.20) участка тепловой сети, способный привести к снижению температуры в отапливаемом помещении до температуры +12</w:t>
      </w:r>
      <w:r w:rsidRPr="002A0782">
        <w:rPr>
          <w:rFonts w:cs="Times New Roman"/>
          <w:sz w:val="20"/>
          <w:szCs w:val="20"/>
        </w:rPr>
        <w:t>º</w:t>
      </w:r>
      <w:r w:rsidRPr="002A0782">
        <w:rPr>
          <w:sz w:val="20"/>
          <w:szCs w:val="20"/>
          <w:lang w:val="en-US"/>
        </w:rPr>
        <w:t>C</w:t>
      </w:r>
      <w:r w:rsidRPr="002A0782">
        <w:rPr>
          <w:sz w:val="20"/>
          <w:szCs w:val="20"/>
        </w:rPr>
        <w:t>.</w:t>
      </w:r>
    </w:p>
    <w:p w:rsidR="00A200B7" w:rsidRPr="002A0782" w:rsidRDefault="00BD3CF1" w:rsidP="00A200B7">
      <w:pPr>
        <w:spacing w:after="240"/>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A200B7" w:rsidRPr="002A0782">
        <w:t>,</w:t>
      </w:r>
      <w:r w:rsidR="00A200B7" w:rsidRPr="002A0782">
        <w:tab/>
        <w:t>(11.19)</w:t>
      </w:r>
    </w:p>
    <w:p w:rsidR="00A200B7" w:rsidRPr="002A0782" w:rsidRDefault="00BD3CF1" w:rsidP="00A200B7">
      <w:pPr>
        <w:spacing w:after="120"/>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A200B7" w:rsidRPr="002A0782">
        <w:t>,</w:t>
      </w:r>
      <w:r w:rsidR="00A200B7" w:rsidRPr="002A0782">
        <w:tab/>
        <w:t>(11.20)</w:t>
      </w:r>
    </w:p>
    <w:p w:rsidR="00A200B7" w:rsidRPr="002A0782" w:rsidRDefault="00A200B7" w:rsidP="00A200B7">
      <w:pPr>
        <w:numPr>
          <w:ilvl w:val="0"/>
          <w:numId w:val="46"/>
        </w:numPr>
        <w:spacing w:before="120" w:line="276" w:lineRule="auto"/>
        <w:ind w:left="851" w:hanging="284"/>
        <w:jc w:val="both"/>
      </w:pPr>
      <w:r w:rsidRPr="002A0782">
        <w:t>вычисляется вероятность безотказной работы участка тепловой сети относительно абонента:</w:t>
      </w:r>
    </w:p>
    <w:p w:rsidR="00A200B7" w:rsidRPr="002A0782" w:rsidRDefault="00BD3CF1" w:rsidP="00A200B7">
      <w:pPr>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A200B7" w:rsidRPr="002A0782">
        <w:t>,</w:t>
      </w:r>
      <w:r w:rsidR="00A200B7" w:rsidRPr="002A0782">
        <w:tab/>
        <w:t>(11.21)</w:t>
      </w:r>
    </w:p>
    <w:p w:rsidR="00A200B7" w:rsidRPr="002A0782" w:rsidRDefault="00A200B7" w:rsidP="00A200B7">
      <w:pPr>
        <w:pStyle w:val="5"/>
        <w:rPr>
          <w:sz w:val="20"/>
          <w:szCs w:val="20"/>
        </w:rPr>
      </w:pPr>
      <w:bookmarkStart w:id="508" w:name="_Toc522105820"/>
      <w:bookmarkStart w:id="509" w:name="_Toc5270606"/>
      <w:bookmarkStart w:id="510" w:name="sub_1734"/>
      <w:r w:rsidRPr="002A0782">
        <w:rPr>
          <w:sz w:val="20"/>
          <w:szCs w:val="20"/>
        </w:rPr>
        <w:t>г) результатов оценки коэффициентов готовности теплопроводов к несению тепловой нагрузки</w:t>
      </w:r>
      <w:bookmarkEnd w:id="508"/>
      <w:bookmarkEnd w:id="509"/>
    </w:p>
    <w:bookmarkEnd w:id="510"/>
    <w:p w:rsidR="00A200B7" w:rsidRPr="002A0782" w:rsidRDefault="00A200B7" w:rsidP="00A200B7">
      <w:pPr>
        <w:spacing w:after="120"/>
      </w:pPr>
      <w:r w:rsidRPr="002A0782">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A200B7" w:rsidRPr="002A0782" w:rsidRDefault="00A200B7" w:rsidP="00A200B7">
      <w:pPr>
        <w:spacing w:after="120"/>
      </w:pPr>
      <w:r w:rsidRPr="002A0782">
        <w:t xml:space="preserve">Минимально допустимый показатель готовности СЦТ к исправной работе </w:t>
      </w:r>
      <w:r w:rsidRPr="002A0782">
        <w:rPr>
          <w:i/>
        </w:rPr>
        <w:t>К</w:t>
      </w:r>
      <w:r w:rsidRPr="002A0782">
        <w:rPr>
          <w:i/>
          <w:vertAlign w:val="subscript"/>
        </w:rPr>
        <w:t>Г</w:t>
      </w:r>
      <w:r w:rsidRPr="002A0782">
        <w:t xml:space="preserve"> принимается 0,97.</w:t>
      </w:r>
    </w:p>
    <w:p w:rsidR="00A200B7" w:rsidRPr="002A0782" w:rsidRDefault="00A200B7" w:rsidP="00A200B7">
      <w:pPr>
        <w:spacing w:after="60"/>
      </w:pPr>
      <w:r w:rsidRPr="002A0782">
        <w:lastRenderedPageBreak/>
        <w:t>Для расчета показателя готовности следует определять (учитывать):</w:t>
      </w:r>
    </w:p>
    <w:p w:rsidR="00A200B7" w:rsidRPr="002A0782" w:rsidRDefault="00A200B7" w:rsidP="00A200B7">
      <w:pPr>
        <w:pStyle w:val="aa"/>
        <w:numPr>
          <w:ilvl w:val="0"/>
          <w:numId w:val="45"/>
        </w:numPr>
        <w:spacing w:line="276" w:lineRule="auto"/>
        <w:ind w:left="851" w:hanging="284"/>
        <w:contextualSpacing w:val="0"/>
        <w:jc w:val="both"/>
        <w:rPr>
          <w:sz w:val="20"/>
          <w:szCs w:val="20"/>
        </w:rPr>
      </w:pPr>
      <w:r w:rsidRPr="002A0782">
        <w:rPr>
          <w:sz w:val="20"/>
          <w:szCs w:val="20"/>
        </w:rPr>
        <w:t>готовность СЦТ к отопительному сезону;</w:t>
      </w:r>
    </w:p>
    <w:p w:rsidR="00A200B7" w:rsidRPr="002A0782" w:rsidRDefault="00A200B7" w:rsidP="00A200B7">
      <w:pPr>
        <w:pStyle w:val="aa"/>
        <w:numPr>
          <w:ilvl w:val="0"/>
          <w:numId w:val="45"/>
        </w:numPr>
        <w:spacing w:line="276" w:lineRule="auto"/>
        <w:ind w:left="851" w:hanging="284"/>
        <w:contextualSpacing w:val="0"/>
        <w:jc w:val="both"/>
        <w:rPr>
          <w:sz w:val="20"/>
          <w:szCs w:val="20"/>
        </w:rPr>
      </w:pPr>
      <w:r w:rsidRPr="002A0782">
        <w:rPr>
          <w:sz w:val="20"/>
          <w:szCs w:val="20"/>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A200B7" w:rsidRPr="002A0782" w:rsidRDefault="00A200B7" w:rsidP="00A200B7">
      <w:pPr>
        <w:pStyle w:val="aa"/>
        <w:numPr>
          <w:ilvl w:val="0"/>
          <w:numId w:val="45"/>
        </w:numPr>
        <w:spacing w:line="276" w:lineRule="auto"/>
        <w:ind w:left="851" w:hanging="284"/>
        <w:contextualSpacing w:val="0"/>
        <w:jc w:val="both"/>
        <w:rPr>
          <w:sz w:val="20"/>
          <w:szCs w:val="20"/>
        </w:rPr>
      </w:pPr>
      <w:r w:rsidRPr="002A0782">
        <w:rPr>
          <w:sz w:val="20"/>
          <w:szCs w:val="20"/>
        </w:rPr>
        <w:t>способность тепловых сетей обеспечить исправное функционирование СЦТ при нерасчетных похолоданиях;</w:t>
      </w:r>
    </w:p>
    <w:p w:rsidR="00A200B7" w:rsidRPr="002A0782" w:rsidRDefault="00A200B7" w:rsidP="00A200B7">
      <w:pPr>
        <w:pStyle w:val="aa"/>
        <w:numPr>
          <w:ilvl w:val="0"/>
          <w:numId w:val="45"/>
        </w:numPr>
        <w:spacing w:line="276" w:lineRule="auto"/>
        <w:ind w:left="851" w:hanging="284"/>
        <w:contextualSpacing w:val="0"/>
        <w:jc w:val="both"/>
        <w:rPr>
          <w:sz w:val="20"/>
          <w:szCs w:val="20"/>
        </w:rPr>
      </w:pPr>
      <w:r w:rsidRPr="002A0782">
        <w:rPr>
          <w:sz w:val="20"/>
          <w:szCs w:val="20"/>
        </w:rPr>
        <w:t>организационные и технические меры, необходимые для обеспечения исправного функционирования СЦТ на уровне заданной готовности;</w:t>
      </w:r>
    </w:p>
    <w:p w:rsidR="00A200B7" w:rsidRPr="002A0782" w:rsidRDefault="00A200B7" w:rsidP="00A200B7">
      <w:pPr>
        <w:pStyle w:val="aa"/>
        <w:numPr>
          <w:ilvl w:val="0"/>
          <w:numId w:val="45"/>
        </w:numPr>
        <w:spacing w:line="276" w:lineRule="auto"/>
        <w:ind w:left="851" w:hanging="284"/>
        <w:contextualSpacing w:val="0"/>
        <w:jc w:val="both"/>
        <w:rPr>
          <w:sz w:val="20"/>
          <w:szCs w:val="20"/>
        </w:rPr>
      </w:pPr>
      <w:r w:rsidRPr="002A0782">
        <w:rPr>
          <w:sz w:val="20"/>
          <w:szCs w:val="20"/>
        </w:rPr>
        <w:t>максимально допустимое число часов готовности для источника теплоты;</w:t>
      </w:r>
    </w:p>
    <w:p w:rsidR="00A200B7" w:rsidRPr="002A0782" w:rsidRDefault="00A200B7" w:rsidP="00A200B7">
      <w:pPr>
        <w:pStyle w:val="aa"/>
        <w:numPr>
          <w:ilvl w:val="0"/>
          <w:numId w:val="45"/>
        </w:numPr>
        <w:spacing w:line="276" w:lineRule="auto"/>
        <w:ind w:left="851" w:hanging="284"/>
        <w:contextualSpacing w:val="0"/>
        <w:jc w:val="both"/>
        <w:rPr>
          <w:sz w:val="20"/>
          <w:szCs w:val="20"/>
        </w:rPr>
      </w:pPr>
      <w:r w:rsidRPr="002A0782">
        <w:rPr>
          <w:sz w:val="20"/>
          <w:szCs w:val="20"/>
        </w:rPr>
        <w:t>температуру наружного воздуха, при которой обеспечивается заданная внутренняя температура воздуха.</w:t>
      </w:r>
    </w:p>
    <w:p w:rsidR="00A200B7" w:rsidRPr="002A0782" w:rsidRDefault="00A200B7" w:rsidP="00A200B7">
      <w:pPr>
        <w:pStyle w:val="5"/>
        <w:rPr>
          <w:sz w:val="20"/>
          <w:szCs w:val="20"/>
        </w:rPr>
      </w:pPr>
      <w:bookmarkStart w:id="511" w:name="_Toc522105821"/>
      <w:bookmarkStart w:id="512" w:name="_Toc5270607"/>
      <w:bookmarkStart w:id="513" w:name="sub_1735"/>
      <w:r w:rsidRPr="002A0782">
        <w:rPr>
          <w:sz w:val="20"/>
          <w:szCs w:val="20"/>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11"/>
      <w:bookmarkEnd w:id="512"/>
    </w:p>
    <w:bookmarkEnd w:id="513"/>
    <w:p w:rsidR="00A200B7" w:rsidRPr="002A0782" w:rsidRDefault="00A200B7" w:rsidP="00A200B7">
      <w:r w:rsidRPr="002A0782">
        <w:t>Оценка недоотпуска тепловой энергии потребителям вычисляется в соответствии с формулой:</w:t>
      </w:r>
    </w:p>
    <w:p w:rsidR="00A200B7" w:rsidRPr="002A0782" w:rsidRDefault="00A200B7" w:rsidP="00A200B7">
      <w:pPr>
        <w:jc w:val="cente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2A0782">
        <w:t>, [Гкал],</w:t>
      </w:r>
      <w:r w:rsidRPr="002A0782">
        <w:tab/>
        <w:t>(11.22)</w:t>
      </w:r>
    </w:p>
    <w:p w:rsidR="00A200B7" w:rsidRPr="002A0782" w:rsidRDefault="00A200B7" w:rsidP="00A200B7">
      <w:r w:rsidRPr="002A0782">
        <w:t>где:</w:t>
      </w:r>
    </w:p>
    <w:p w:rsidR="00A200B7" w:rsidRPr="002A0782" w:rsidRDefault="00BD3CF1" w:rsidP="00A200B7">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A200B7" w:rsidRPr="002A0782">
        <w:t xml:space="preserve"> — среднегодовая тепловая мощность теплопотребляющих установок потребителя (либо, по-другому, тепловая нагрузка потребителя), Гкал/ч;</w:t>
      </w:r>
    </w:p>
    <w:p w:rsidR="00A200B7" w:rsidRPr="002A0782" w:rsidRDefault="00BD3CF1" w:rsidP="00A200B7">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A200B7" w:rsidRPr="002A0782">
        <w:t xml:space="preserve"> — продолжительность отопительного периода, ч;</w:t>
      </w:r>
    </w:p>
    <w:p w:rsidR="00A200B7" w:rsidRPr="002A0782" w:rsidRDefault="00BD3CF1" w:rsidP="00A200B7">
      <w:pPr>
        <w:spacing w:after="120"/>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A200B7" w:rsidRPr="002A0782">
        <w:t xml:space="preserve"> — вероятность отказа теплопровода.</w:t>
      </w:r>
    </w:p>
    <w:p w:rsidR="00A200B7" w:rsidRPr="002A0782" w:rsidRDefault="00A200B7" w:rsidP="00A200B7">
      <w:pPr>
        <w:spacing w:after="120"/>
      </w:pPr>
      <w:r w:rsidRPr="002A0782">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A200B7" w:rsidRPr="002A0782" w:rsidRDefault="00A200B7" w:rsidP="00A200B7">
      <w:r w:rsidRPr="002A0782">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514" w:name="_Toc5270608"/>
      <w:r w:rsidRPr="002A0782">
        <w:rPr>
          <w:sz w:val="20"/>
          <w:szCs w:val="20"/>
        </w:rPr>
        <w:lastRenderedPageBreak/>
        <w:t>ОБОСНОВАНИЕ ИНВЕСТИЦИЙ В СТРОИТЕЛЬСТВО, РЕКОНСТРУКЦИЮ И ТЕХНИЧЕСКОЕ ПЕРЕВООРУЖЕНИЕ</w:t>
      </w:r>
      <w:bookmarkEnd w:id="514"/>
    </w:p>
    <w:p w:rsidR="00A200B7" w:rsidRPr="002A0782" w:rsidRDefault="00A200B7" w:rsidP="00A200B7">
      <w:pPr>
        <w:pStyle w:val="5"/>
        <w:rPr>
          <w:sz w:val="20"/>
          <w:szCs w:val="20"/>
        </w:rPr>
      </w:pPr>
      <w:bookmarkStart w:id="515" w:name="_Toc522105823"/>
      <w:bookmarkStart w:id="516" w:name="_Toc5270609"/>
      <w:r w:rsidRPr="002A0782">
        <w:rPr>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15"/>
      <w:bookmarkEnd w:id="516"/>
    </w:p>
    <w:p w:rsidR="00A200B7" w:rsidRPr="002A0782" w:rsidRDefault="00A200B7" w:rsidP="00A200B7">
      <w:r w:rsidRPr="002A0782">
        <w:t>Оценка величины необходимых инвестиций в реконструкцию и техническое перевооружение источников тепловой энергии, тепловых сетей в 2017-2030 гг. представлена в таблице12.1.</w:t>
      </w:r>
    </w:p>
    <w:p w:rsidR="00A200B7" w:rsidRPr="002A0782" w:rsidRDefault="00A200B7" w:rsidP="00A200B7">
      <w:pPr>
        <w:spacing w:after="120"/>
        <w:jc w:val="right"/>
        <w:sectPr w:rsidR="00A200B7" w:rsidRPr="002A0782" w:rsidSect="00381ED6">
          <w:pgSz w:w="11906" w:h="16838"/>
          <w:pgMar w:top="1134" w:right="851" w:bottom="1134" w:left="1701" w:header="709" w:footer="709" w:gutter="0"/>
          <w:cols w:space="708"/>
          <w:docGrid w:linePitch="381"/>
        </w:sectPr>
      </w:pPr>
    </w:p>
    <w:p w:rsidR="00A200B7" w:rsidRPr="002A0782" w:rsidRDefault="00A200B7" w:rsidP="00A200B7">
      <w:pPr>
        <w:spacing w:after="120"/>
        <w:jc w:val="right"/>
      </w:pPr>
      <w:r w:rsidRPr="002A0782">
        <w:lastRenderedPageBreak/>
        <w:t>Таблица 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7933"/>
        <w:gridCol w:w="1276"/>
        <w:gridCol w:w="1279"/>
        <w:gridCol w:w="1135"/>
        <w:gridCol w:w="1135"/>
        <w:gridCol w:w="1488"/>
      </w:tblGrid>
      <w:tr w:rsidR="00A200B7" w:rsidRPr="002A0782" w:rsidTr="00381ED6">
        <w:tc>
          <w:tcPr>
            <w:tcW w:w="156" w:type="pct"/>
            <w:vMerge w:val="restart"/>
            <w:tcMar>
              <w:top w:w="28" w:type="dxa"/>
              <w:left w:w="28" w:type="dxa"/>
              <w:bottom w:w="28" w:type="dxa"/>
              <w:right w:w="28" w:type="dxa"/>
            </w:tcMar>
            <w:vAlign w:val="center"/>
          </w:tcPr>
          <w:p w:rsidR="00A200B7" w:rsidRPr="002A0782" w:rsidRDefault="00A200B7" w:rsidP="00381ED6">
            <w:pPr>
              <w:jc w:val="center"/>
              <w:rPr>
                <w:b/>
              </w:rPr>
            </w:pPr>
            <w:r w:rsidRPr="002A0782">
              <w:rPr>
                <w:b/>
              </w:rPr>
              <w:t>№ п/п</w:t>
            </w:r>
          </w:p>
        </w:tc>
        <w:tc>
          <w:tcPr>
            <w:tcW w:w="2697" w:type="pct"/>
            <w:vMerge w:val="restart"/>
            <w:tcMar>
              <w:top w:w="28" w:type="dxa"/>
              <w:left w:w="28" w:type="dxa"/>
              <w:bottom w:w="28" w:type="dxa"/>
              <w:right w:w="28" w:type="dxa"/>
            </w:tcMar>
            <w:vAlign w:val="center"/>
          </w:tcPr>
          <w:p w:rsidR="00A200B7" w:rsidRPr="002A0782" w:rsidRDefault="00A200B7" w:rsidP="00381ED6">
            <w:pPr>
              <w:jc w:val="center"/>
              <w:rPr>
                <w:b/>
              </w:rPr>
            </w:pPr>
            <w:r w:rsidRPr="002A0782">
              <w:rPr>
                <w:b/>
              </w:rPr>
              <w:t>Мероприятие</w:t>
            </w:r>
          </w:p>
        </w:tc>
        <w:tc>
          <w:tcPr>
            <w:tcW w:w="2146" w:type="pct"/>
            <w:gridSpan w:val="5"/>
          </w:tcPr>
          <w:p w:rsidR="00A200B7" w:rsidRPr="002A0782" w:rsidRDefault="00A200B7" w:rsidP="00381ED6">
            <w:pPr>
              <w:jc w:val="center"/>
              <w:rPr>
                <w:b/>
              </w:rPr>
            </w:pPr>
            <w:r w:rsidRPr="002A0782">
              <w:rPr>
                <w:b/>
              </w:rPr>
              <w:t>Ориентировочный объем инвестиций, тыс.руб.</w:t>
            </w:r>
          </w:p>
        </w:tc>
      </w:tr>
      <w:tr w:rsidR="00A200B7" w:rsidRPr="002A0782" w:rsidTr="00381ED6">
        <w:trPr>
          <w:tblHeader/>
        </w:trPr>
        <w:tc>
          <w:tcPr>
            <w:tcW w:w="156" w:type="pct"/>
            <w:vMerge/>
            <w:tcMar>
              <w:top w:w="28" w:type="dxa"/>
              <w:left w:w="28" w:type="dxa"/>
              <w:bottom w:w="28" w:type="dxa"/>
              <w:right w:w="28" w:type="dxa"/>
            </w:tcMar>
            <w:vAlign w:val="center"/>
          </w:tcPr>
          <w:p w:rsidR="00A200B7" w:rsidRPr="002A0782" w:rsidRDefault="00A200B7" w:rsidP="00381ED6">
            <w:pPr>
              <w:jc w:val="center"/>
              <w:rPr>
                <w:b/>
              </w:rPr>
            </w:pPr>
          </w:p>
        </w:tc>
        <w:tc>
          <w:tcPr>
            <w:tcW w:w="2697" w:type="pct"/>
            <w:vMerge/>
            <w:tcMar>
              <w:top w:w="28" w:type="dxa"/>
              <w:left w:w="28" w:type="dxa"/>
              <w:bottom w:w="28" w:type="dxa"/>
              <w:right w:w="28" w:type="dxa"/>
            </w:tcMar>
            <w:vAlign w:val="center"/>
          </w:tcPr>
          <w:p w:rsidR="00A200B7" w:rsidRPr="002A0782" w:rsidRDefault="00A200B7" w:rsidP="00381ED6">
            <w:pPr>
              <w:jc w:val="center"/>
              <w:rPr>
                <w:b/>
              </w:rPr>
            </w:pPr>
          </w:p>
        </w:tc>
        <w:tc>
          <w:tcPr>
            <w:tcW w:w="434" w:type="pct"/>
            <w:tcMar>
              <w:top w:w="28" w:type="dxa"/>
              <w:left w:w="28" w:type="dxa"/>
              <w:bottom w:w="28" w:type="dxa"/>
              <w:right w:w="28" w:type="dxa"/>
            </w:tcMar>
            <w:vAlign w:val="center"/>
          </w:tcPr>
          <w:p w:rsidR="00A200B7" w:rsidRPr="002A0782" w:rsidRDefault="00A200B7" w:rsidP="00381ED6">
            <w:pPr>
              <w:jc w:val="center"/>
              <w:rPr>
                <w:b/>
              </w:rPr>
            </w:pPr>
            <w:r w:rsidRPr="002A0782">
              <w:rPr>
                <w:b/>
              </w:rPr>
              <w:t>Всего</w:t>
            </w:r>
          </w:p>
        </w:tc>
        <w:tc>
          <w:tcPr>
            <w:tcW w:w="435" w:type="pct"/>
            <w:tcMar>
              <w:top w:w="28" w:type="dxa"/>
              <w:left w:w="28" w:type="dxa"/>
              <w:bottom w:w="28" w:type="dxa"/>
              <w:right w:w="28" w:type="dxa"/>
            </w:tcMar>
            <w:vAlign w:val="center"/>
          </w:tcPr>
          <w:p w:rsidR="00A200B7" w:rsidRPr="002A0782" w:rsidRDefault="00A200B7" w:rsidP="00381ED6">
            <w:pPr>
              <w:jc w:val="center"/>
              <w:rPr>
                <w:b/>
              </w:rPr>
            </w:pPr>
            <w:r w:rsidRPr="002A0782">
              <w:rPr>
                <w:b/>
              </w:rPr>
              <w:t>2017 г.</w:t>
            </w:r>
          </w:p>
        </w:tc>
        <w:tc>
          <w:tcPr>
            <w:tcW w:w="386" w:type="pct"/>
            <w:tcMar>
              <w:top w:w="28" w:type="dxa"/>
              <w:left w:w="28" w:type="dxa"/>
              <w:bottom w:w="28" w:type="dxa"/>
              <w:right w:w="28" w:type="dxa"/>
            </w:tcMar>
            <w:vAlign w:val="center"/>
          </w:tcPr>
          <w:p w:rsidR="00A200B7" w:rsidRPr="002A0782" w:rsidRDefault="00A200B7" w:rsidP="00381ED6">
            <w:pPr>
              <w:jc w:val="center"/>
              <w:rPr>
                <w:b/>
              </w:rPr>
            </w:pPr>
            <w:r w:rsidRPr="002A0782">
              <w:rPr>
                <w:b/>
              </w:rPr>
              <w:t>2018 г.</w:t>
            </w:r>
          </w:p>
        </w:tc>
        <w:tc>
          <w:tcPr>
            <w:tcW w:w="386" w:type="pct"/>
            <w:tcMar>
              <w:top w:w="28" w:type="dxa"/>
              <w:left w:w="28" w:type="dxa"/>
              <w:bottom w:w="28" w:type="dxa"/>
              <w:right w:w="28" w:type="dxa"/>
            </w:tcMar>
            <w:vAlign w:val="center"/>
          </w:tcPr>
          <w:p w:rsidR="00A200B7" w:rsidRPr="002A0782" w:rsidRDefault="00A200B7" w:rsidP="00381ED6">
            <w:pPr>
              <w:jc w:val="center"/>
              <w:rPr>
                <w:b/>
              </w:rPr>
            </w:pPr>
            <w:r w:rsidRPr="002A0782">
              <w:rPr>
                <w:b/>
              </w:rPr>
              <w:t>2019г.</w:t>
            </w:r>
          </w:p>
        </w:tc>
        <w:tc>
          <w:tcPr>
            <w:tcW w:w="506" w:type="pct"/>
            <w:vAlign w:val="center"/>
          </w:tcPr>
          <w:p w:rsidR="00A200B7" w:rsidRPr="002A0782" w:rsidRDefault="00A200B7" w:rsidP="00381ED6">
            <w:pPr>
              <w:jc w:val="center"/>
              <w:rPr>
                <w:b/>
              </w:rPr>
            </w:pPr>
            <w:r w:rsidRPr="002A0782">
              <w:rPr>
                <w:b/>
              </w:rPr>
              <w:t>2024-2030 гг.</w:t>
            </w:r>
          </w:p>
        </w:tc>
      </w:tr>
      <w:tr w:rsidR="00A200B7" w:rsidRPr="002A0782" w:rsidTr="00381ED6">
        <w:trPr>
          <w:trHeight w:val="57"/>
          <w:tblHeader/>
        </w:trPr>
        <w:tc>
          <w:tcPr>
            <w:tcW w:w="156" w:type="pct"/>
            <w:tcMar>
              <w:top w:w="28" w:type="dxa"/>
              <w:left w:w="28" w:type="dxa"/>
              <w:bottom w:w="28" w:type="dxa"/>
              <w:right w:w="28" w:type="dxa"/>
            </w:tcMar>
            <w:vAlign w:val="center"/>
          </w:tcPr>
          <w:p w:rsidR="00A200B7" w:rsidRPr="002A0782" w:rsidRDefault="00A200B7" w:rsidP="00381ED6">
            <w:pPr>
              <w:jc w:val="center"/>
            </w:pPr>
            <w:r w:rsidRPr="002A0782">
              <w:t>1</w:t>
            </w:r>
          </w:p>
        </w:tc>
        <w:tc>
          <w:tcPr>
            <w:tcW w:w="2697" w:type="pct"/>
            <w:tcMar>
              <w:top w:w="28" w:type="dxa"/>
              <w:left w:w="28" w:type="dxa"/>
              <w:bottom w:w="28" w:type="dxa"/>
              <w:right w:w="28" w:type="dxa"/>
            </w:tcMar>
            <w:vAlign w:val="center"/>
          </w:tcPr>
          <w:p w:rsidR="00A200B7" w:rsidRPr="002A0782" w:rsidRDefault="00A200B7" w:rsidP="00381ED6">
            <w:pPr>
              <w:jc w:val="center"/>
            </w:pPr>
            <w:r w:rsidRPr="002A0782">
              <w:t>2</w:t>
            </w:r>
          </w:p>
        </w:tc>
        <w:tc>
          <w:tcPr>
            <w:tcW w:w="434" w:type="pct"/>
            <w:tcMar>
              <w:top w:w="28" w:type="dxa"/>
              <w:left w:w="28" w:type="dxa"/>
              <w:bottom w:w="28" w:type="dxa"/>
              <w:right w:w="28" w:type="dxa"/>
            </w:tcMar>
            <w:vAlign w:val="center"/>
          </w:tcPr>
          <w:p w:rsidR="00A200B7" w:rsidRPr="002A0782" w:rsidRDefault="00A200B7" w:rsidP="00381ED6">
            <w:pPr>
              <w:jc w:val="center"/>
            </w:pPr>
            <w:r w:rsidRPr="002A0782">
              <w:t>3</w:t>
            </w:r>
          </w:p>
        </w:tc>
        <w:tc>
          <w:tcPr>
            <w:tcW w:w="435" w:type="pct"/>
            <w:tcMar>
              <w:top w:w="28" w:type="dxa"/>
              <w:left w:w="28" w:type="dxa"/>
              <w:bottom w:w="28" w:type="dxa"/>
              <w:right w:w="28" w:type="dxa"/>
            </w:tcMar>
            <w:vAlign w:val="center"/>
          </w:tcPr>
          <w:p w:rsidR="00A200B7" w:rsidRPr="002A0782" w:rsidRDefault="00A200B7" w:rsidP="00381ED6">
            <w:pPr>
              <w:jc w:val="center"/>
            </w:pPr>
            <w:r w:rsidRPr="002A0782">
              <w:t>4</w:t>
            </w:r>
          </w:p>
        </w:tc>
        <w:tc>
          <w:tcPr>
            <w:tcW w:w="386" w:type="pct"/>
            <w:tcMar>
              <w:top w:w="28" w:type="dxa"/>
              <w:left w:w="28" w:type="dxa"/>
              <w:bottom w:w="28" w:type="dxa"/>
              <w:right w:w="28" w:type="dxa"/>
            </w:tcMar>
            <w:vAlign w:val="center"/>
          </w:tcPr>
          <w:p w:rsidR="00A200B7" w:rsidRPr="002A0782" w:rsidRDefault="00A200B7" w:rsidP="00381ED6">
            <w:pPr>
              <w:jc w:val="center"/>
            </w:pPr>
            <w:r w:rsidRPr="002A0782">
              <w:t>5</w:t>
            </w:r>
          </w:p>
        </w:tc>
        <w:tc>
          <w:tcPr>
            <w:tcW w:w="386" w:type="pct"/>
            <w:tcMar>
              <w:top w:w="28" w:type="dxa"/>
              <w:left w:w="28" w:type="dxa"/>
              <w:bottom w:w="28" w:type="dxa"/>
              <w:right w:w="28" w:type="dxa"/>
            </w:tcMar>
            <w:vAlign w:val="center"/>
          </w:tcPr>
          <w:p w:rsidR="00A200B7" w:rsidRPr="002A0782" w:rsidRDefault="00A200B7" w:rsidP="00381ED6">
            <w:pPr>
              <w:jc w:val="center"/>
            </w:pPr>
            <w:r w:rsidRPr="002A0782">
              <w:t>6</w:t>
            </w:r>
          </w:p>
        </w:tc>
        <w:tc>
          <w:tcPr>
            <w:tcW w:w="506" w:type="pct"/>
            <w:vAlign w:val="center"/>
          </w:tcPr>
          <w:p w:rsidR="00A200B7" w:rsidRPr="002A0782" w:rsidRDefault="00A200B7" w:rsidP="00381ED6">
            <w:pPr>
              <w:jc w:val="center"/>
            </w:pPr>
            <w:r w:rsidRPr="002A0782">
              <w:t>7</w:t>
            </w:r>
          </w:p>
        </w:tc>
      </w:tr>
      <w:tr w:rsidR="00A200B7" w:rsidRPr="002A0782" w:rsidTr="00381ED6">
        <w:tc>
          <w:tcPr>
            <w:tcW w:w="156" w:type="pct"/>
            <w:tcMar>
              <w:top w:w="28" w:type="dxa"/>
              <w:left w:w="28" w:type="dxa"/>
              <w:bottom w:w="28" w:type="dxa"/>
              <w:right w:w="28" w:type="dxa"/>
            </w:tcMar>
          </w:tcPr>
          <w:p w:rsidR="00A200B7" w:rsidRPr="002A0782" w:rsidRDefault="00A200B7" w:rsidP="00381ED6">
            <w:pPr>
              <w:jc w:val="center"/>
              <w:rPr>
                <w:b/>
              </w:rPr>
            </w:pPr>
            <w:r w:rsidRPr="002A0782">
              <w:rPr>
                <w:b/>
              </w:rPr>
              <w:t>1</w:t>
            </w:r>
          </w:p>
        </w:tc>
        <w:tc>
          <w:tcPr>
            <w:tcW w:w="4844" w:type="pct"/>
            <w:gridSpan w:val="6"/>
          </w:tcPr>
          <w:p w:rsidR="00A200B7" w:rsidRPr="002A0782" w:rsidRDefault="00A200B7" w:rsidP="00381ED6">
            <w:pPr>
              <w:rPr>
                <w:b/>
                <w:i/>
              </w:rPr>
            </w:pPr>
            <w:r w:rsidRPr="002A0782">
              <w:rPr>
                <w:b/>
                <w:i/>
              </w:rPr>
              <w:t>Предложения по строительству, реконструкции и техническому перевооружению источников тепловой энергии</w:t>
            </w:r>
          </w:p>
        </w:tc>
      </w:tr>
      <w:tr w:rsidR="00A200B7" w:rsidRPr="002A0782" w:rsidTr="00381ED6">
        <w:tc>
          <w:tcPr>
            <w:tcW w:w="156"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1.1</w:t>
            </w:r>
          </w:p>
        </w:tc>
        <w:tc>
          <w:tcPr>
            <w:tcW w:w="2697"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2000,0</w:t>
            </w:r>
          </w:p>
        </w:tc>
        <w:tc>
          <w:tcPr>
            <w:tcW w:w="435"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tcBorders>
              <w:top w:val="single" w:sz="4" w:space="0" w:color="auto"/>
            </w:tcBorders>
            <w:vAlign w:val="center"/>
          </w:tcPr>
          <w:p w:rsidR="00A200B7" w:rsidRPr="002A0782" w:rsidRDefault="00A200B7" w:rsidP="00381ED6">
            <w:pPr>
              <w:jc w:val="center"/>
            </w:pPr>
            <w:r w:rsidRPr="002A0782">
              <w:t>2000,0</w:t>
            </w:r>
          </w:p>
        </w:tc>
      </w:tr>
      <w:tr w:rsidR="00A200B7" w:rsidRPr="002A0782" w:rsidTr="00381ED6">
        <w:tc>
          <w:tcPr>
            <w:tcW w:w="156"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1.2</w:t>
            </w:r>
          </w:p>
        </w:tc>
        <w:tc>
          <w:tcPr>
            <w:tcW w:w="2697"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Котельная №16.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300,0</w:t>
            </w:r>
          </w:p>
        </w:tc>
        <w:tc>
          <w:tcPr>
            <w:tcW w:w="435"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tcBorders>
              <w:top w:val="single" w:sz="4" w:space="0" w:color="auto"/>
            </w:tcBorders>
            <w:vAlign w:val="center"/>
          </w:tcPr>
          <w:p w:rsidR="00A200B7" w:rsidRPr="002A0782" w:rsidRDefault="00A200B7" w:rsidP="00381ED6">
            <w:pPr>
              <w:jc w:val="center"/>
            </w:pPr>
            <w:r w:rsidRPr="002A0782">
              <w:t>300,0</w:t>
            </w:r>
          </w:p>
        </w:tc>
      </w:tr>
      <w:tr w:rsidR="00A200B7" w:rsidRPr="002A0782" w:rsidTr="00381ED6">
        <w:tc>
          <w:tcPr>
            <w:tcW w:w="156"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1.3</w:t>
            </w:r>
          </w:p>
        </w:tc>
        <w:tc>
          <w:tcPr>
            <w:tcW w:w="2697"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Котельная №13.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tcBorders>
              <w:top w:val="single" w:sz="4" w:space="0" w:color="auto"/>
            </w:tcBorders>
            <w:vAlign w:val="center"/>
          </w:tcPr>
          <w:p w:rsidR="00A200B7" w:rsidRPr="002A0782" w:rsidRDefault="00A200B7" w:rsidP="00381ED6">
            <w:pPr>
              <w:jc w:val="center"/>
            </w:pPr>
            <w:r w:rsidRPr="002A0782">
              <w:t>500,0</w:t>
            </w:r>
          </w:p>
        </w:tc>
      </w:tr>
      <w:tr w:rsidR="00A200B7" w:rsidRPr="002A0782" w:rsidTr="00381ED6">
        <w:trPr>
          <w:trHeight w:val="584"/>
        </w:trPr>
        <w:tc>
          <w:tcPr>
            <w:tcW w:w="156"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1.4</w:t>
            </w:r>
          </w:p>
        </w:tc>
        <w:tc>
          <w:tcPr>
            <w:tcW w:w="2697"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t>Котельная №11.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tcBorders>
              <w:top w:val="single" w:sz="4" w:space="0" w:color="auto"/>
            </w:tcBorders>
            <w:vAlign w:val="center"/>
          </w:tcPr>
          <w:p w:rsidR="00A200B7" w:rsidRPr="002A0782" w:rsidRDefault="00A200B7" w:rsidP="00381ED6">
            <w:pPr>
              <w:jc w:val="center"/>
            </w:pPr>
            <w:r w:rsidRPr="002A0782">
              <w:t>500,0</w:t>
            </w:r>
          </w:p>
        </w:tc>
      </w:tr>
      <w:tr w:rsidR="00A200B7" w:rsidRPr="002A0782" w:rsidTr="00381ED6">
        <w:trPr>
          <w:trHeight w:val="104"/>
        </w:trPr>
        <w:tc>
          <w:tcPr>
            <w:tcW w:w="156" w:type="pct"/>
            <w:tcBorders>
              <w:top w:val="single" w:sz="4" w:space="0" w:color="auto"/>
            </w:tcBorders>
            <w:tcMar>
              <w:top w:w="28" w:type="dxa"/>
              <w:left w:w="28" w:type="dxa"/>
              <w:bottom w:w="28" w:type="dxa"/>
              <w:right w:w="28" w:type="dxa"/>
            </w:tcMar>
            <w:vAlign w:val="center"/>
          </w:tcPr>
          <w:p w:rsidR="00A200B7" w:rsidRPr="002A0782" w:rsidRDefault="00A200B7" w:rsidP="00381ED6"/>
        </w:tc>
        <w:tc>
          <w:tcPr>
            <w:tcW w:w="2697" w:type="pct"/>
            <w:tcBorders>
              <w:top w:val="single" w:sz="4" w:space="0" w:color="auto"/>
            </w:tcBorders>
            <w:tcMar>
              <w:top w:w="28" w:type="dxa"/>
              <w:left w:w="28" w:type="dxa"/>
              <w:bottom w:w="28" w:type="dxa"/>
              <w:right w:w="28" w:type="dxa"/>
            </w:tcMar>
            <w:vAlign w:val="center"/>
          </w:tcPr>
          <w:p w:rsidR="00A200B7" w:rsidRPr="002A0782" w:rsidRDefault="00A200B7" w:rsidP="00381ED6">
            <w:r w:rsidRPr="002A0782">
              <w:rPr>
                <w:color w:val="000000"/>
              </w:rPr>
              <w:t>Строительство газовой Блочно-модульной котельной, мощностью 0,4МВт  (взамен Котельной «Угловского известкового комбината»)</w:t>
            </w:r>
          </w:p>
        </w:tc>
        <w:tc>
          <w:tcPr>
            <w:tcW w:w="434"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15370,64*</w:t>
            </w:r>
          </w:p>
        </w:tc>
        <w:tc>
          <w:tcPr>
            <w:tcW w:w="435"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p>
        </w:tc>
        <w:tc>
          <w:tcPr>
            <w:tcW w:w="386" w:type="pct"/>
            <w:tcBorders>
              <w:top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p>
        </w:tc>
        <w:tc>
          <w:tcPr>
            <w:tcW w:w="506" w:type="pct"/>
            <w:tcBorders>
              <w:top w:val="single" w:sz="4" w:space="0" w:color="auto"/>
            </w:tcBorders>
            <w:vAlign w:val="center"/>
          </w:tcPr>
          <w:p w:rsidR="00A200B7" w:rsidRPr="002A0782" w:rsidRDefault="00A200B7" w:rsidP="00381ED6">
            <w:pPr>
              <w:jc w:val="center"/>
            </w:pPr>
            <w:r w:rsidRPr="002A0782">
              <w:t>15370,64*</w:t>
            </w:r>
          </w:p>
        </w:tc>
      </w:tr>
      <w:tr w:rsidR="00A200B7" w:rsidRPr="002A0782" w:rsidTr="00381ED6">
        <w:trPr>
          <w:trHeight w:val="122"/>
        </w:trPr>
        <w:tc>
          <w:tcPr>
            <w:tcW w:w="156" w:type="pct"/>
            <w:tcMar>
              <w:top w:w="28" w:type="dxa"/>
              <w:left w:w="28" w:type="dxa"/>
              <w:bottom w:w="28" w:type="dxa"/>
              <w:right w:w="28" w:type="dxa"/>
            </w:tcMar>
          </w:tcPr>
          <w:p w:rsidR="00A200B7" w:rsidRPr="002A0782" w:rsidRDefault="00A200B7" w:rsidP="00381ED6">
            <w:pPr>
              <w:jc w:val="center"/>
              <w:rPr>
                <w:b/>
              </w:rPr>
            </w:pPr>
            <w:r w:rsidRPr="002A0782">
              <w:rPr>
                <w:b/>
              </w:rPr>
              <w:t>2</w:t>
            </w:r>
          </w:p>
        </w:tc>
        <w:tc>
          <w:tcPr>
            <w:tcW w:w="4844" w:type="pct"/>
            <w:gridSpan w:val="6"/>
          </w:tcPr>
          <w:p w:rsidR="00A200B7" w:rsidRPr="002A0782" w:rsidRDefault="00A200B7" w:rsidP="00381ED6">
            <w:pPr>
              <w:rPr>
                <w:b/>
                <w:i/>
              </w:rPr>
            </w:pPr>
            <w:r w:rsidRPr="002A0782">
              <w:rPr>
                <w:b/>
                <w:i/>
              </w:rPr>
              <w:t>Предложения по реконструкции, модернизации, прокладке тепловых сетей</w:t>
            </w:r>
          </w:p>
        </w:tc>
      </w:tr>
      <w:tr w:rsidR="00A200B7" w:rsidRPr="002A0782" w:rsidTr="00381ED6">
        <w:trPr>
          <w:trHeight w:val="49"/>
        </w:trPr>
        <w:tc>
          <w:tcPr>
            <w:tcW w:w="156" w:type="pct"/>
            <w:tcBorders>
              <w:bottom w:val="single" w:sz="4" w:space="0" w:color="auto"/>
            </w:tcBorders>
            <w:tcMar>
              <w:top w:w="28" w:type="dxa"/>
              <w:left w:w="28" w:type="dxa"/>
              <w:bottom w:w="28" w:type="dxa"/>
              <w:right w:w="28" w:type="dxa"/>
            </w:tcMar>
          </w:tcPr>
          <w:p w:rsidR="00A200B7" w:rsidRPr="002A0782" w:rsidRDefault="00A200B7" w:rsidP="00381ED6">
            <w:r w:rsidRPr="002A0782">
              <w:t>2.1</w:t>
            </w:r>
          </w:p>
        </w:tc>
        <w:tc>
          <w:tcPr>
            <w:tcW w:w="2697" w:type="pct"/>
            <w:tcBorders>
              <w:bottom w:val="single" w:sz="4" w:space="0" w:color="auto"/>
            </w:tcBorders>
            <w:tcMar>
              <w:top w:w="28" w:type="dxa"/>
              <w:left w:w="28" w:type="dxa"/>
              <w:bottom w:w="28" w:type="dxa"/>
              <w:right w:w="28" w:type="dxa"/>
            </w:tcMar>
            <w:vAlign w:val="center"/>
          </w:tcPr>
          <w:p w:rsidR="00A200B7" w:rsidRPr="002A0782" w:rsidRDefault="00A200B7" w:rsidP="00381ED6">
            <w:r w:rsidRPr="002A0782">
              <w:t>Перекладка тепловых сетей на новые в ППУ изоляции от котельной №27 р.п.Угловка, ул. Центральная</w:t>
            </w:r>
          </w:p>
        </w:tc>
        <w:tc>
          <w:tcPr>
            <w:tcW w:w="434" w:type="pct"/>
            <w:tcBorders>
              <w:bottom w:val="single" w:sz="4" w:space="0" w:color="auto"/>
            </w:tcBorders>
            <w:shd w:val="clear" w:color="auto" w:fill="auto"/>
            <w:tcMar>
              <w:top w:w="28" w:type="dxa"/>
              <w:left w:w="28" w:type="dxa"/>
              <w:bottom w:w="28" w:type="dxa"/>
              <w:right w:w="28" w:type="dxa"/>
            </w:tcMar>
            <w:vAlign w:val="center"/>
          </w:tcPr>
          <w:p w:rsidR="00A200B7" w:rsidRPr="002A0782" w:rsidRDefault="00A200B7" w:rsidP="00381ED6">
            <w:pPr>
              <w:jc w:val="center"/>
            </w:pPr>
            <w:r w:rsidRPr="002A0782">
              <w:t>2500,0</w:t>
            </w:r>
          </w:p>
        </w:tc>
        <w:tc>
          <w:tcPr>
            <w:tcW w:w="435"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vAlign w:val="center"/>
          </w:tcPr>
          <w:p w:rsidR="00A200B7" w:rsidRPr="002A0782" w:rsidRDefault="00A200B7" w:rsidP="00381ED6">
            <w:pPr>
              <w:jc w:val="center"/>
            </w:pPr>
            <w:r w:rsidRPr="002A0782">
              <w:t>2500,0</w:t>
            </w:r>
          </w:p>
        </w:tc>
      </w:tr>
      <w:tr w:rsidR="00A200B7" w:rsidRPr="002A0782" w:rsidTr="00381ED6">
        <w:tc>
          <w:tcPr>
            <w:tcW w:w="156" w:type="pct"/>
            <w:tcMar>
              <w:top w:w="28" w:type="dxa"/>
              <w:left w:w="28" w:type="dxa"/>
              <w:bottom w:w="28" w:type="dxa"/>
              <w:right w:w="28" w:type="dxa"/>
            </w:tcMar>
          </w:tcPr>
          <w:p w:rsidR="00A200B7" w:rsidRPr="002A0782" w:rsidRDefault="00A200B7" w:rsidP="00381ED6">
            <w:r w:rsidRPr="002A0782">
              <w:t>2.2</w:t>
            </w:r>
          </w:p>
        </w:tc>
        <w:tc>
          <w:tcPr>
            <w:tcW w:w="2697" w:type="pct"/>
            <w:tcMar>
              <w:top w:w="28" w:type="dxa"/>
              <w:left w:w="28" w:type="dxa"/>
              <w:bottom w:w="28" w:type="dxa"/>
              <w:right w:w="28" w:type="dxa"/>
            </w:tcMar>
            <w:vAlign w:val="center"/>
          </w:tcPr>
          <w:p w:rsidR="00A200B7" w:rsidRPr="002A0782" w:rsidRDefault="00A200B7" w:rsidP="00381ED6">
            <w:r w:rsidRPr="002A0782">
              <w:t>Наладка теплосетей, своевременный ремонт коммуникаций систем теплоснабжения</w:t>
            </w:r>
          </w:p>
        </w:tc>
        <w:tc>
          <w:tcPr>
            <w:tcW w:w="434"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3000,0</w:t>
            </w:r>
          </w:p>
        </w:tc>
        <w:tc>
          <w:tcPr>
            <w:tcW w:w="435"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vAlign w:val="center"/>
          </w:tcPr>
          <w:p w:rsidR="00A200B7" w:rsidRPr="002A0782" w:rsidRDefault="00A200B7" w:rsidP="00381ED6">
            <w:pPr>
              <w:jc w:val="center"/>
            </w:pPr>
            <w:r w:rsidRPr="002A0782">
              <w:t>3000,0</w:t>
            </w:r>
          </w:p>
        </w:tc>
      </w:tr>
      <w:tr w:rsidR="00A200B7" w:rsidRPr="002A0782" w:rsidTr="00381ED6">
        <w:tc>
          <w:tcPr>
            <w:tcW w:w="156" w:type="pct"/>
            <w:tcMar>
              <w:top w:w="28" w:type="dxa"/>
              <w:left w:w="28" w:type="dxa"/>
              <w:bottom w:w="28" w:type="dxa"/>
              <w:right w:w="28" w:type="dxa"/>
            </w:tcMar>
          </w:tcPr>
          <w:p w:rsidR="00A200B7" w:rsidRPr="002A0782" w:rsidRDefault="00A200B7" w:rsidP="00381ED6">
            <w:r w:rsidRPr="002A0782">
              <w:t>2.3</w:t>
            </w:r>
          </w:p>
        </w:tc>
        <w:tc>
          <w:tcPr>
            <w:tcW w:w="2697" w:type="pct"/>
            <w:tcMar>
              <w:top w:w="28" w:type="dxa"/>
              <w:left w:w="28" w:type="dxa"/>
              <w:bottom w:w="28" w:type="dxa"/>
              <w:right w:w="28" w:type="dxa"/>
            </w:tcMar>
            <w:vAlign w:val="center"/>
          </w:tcPr>
          <w:p w:rsidR="00A200B7" w:rsidRPr="002A0782" w:rsidRDefault="00A200B7" w:rsidP="00381ED6">
            <w:r w:rsidRPr="002A0782">
              <w:t>Замена аварийных и ветхих участков тепловых сетей р.п. Угловка, д. Озерки</w:t>
            </w:r>
          </w:p>
        </w:tc>
        <w:tc>
          <w:tcPr>
            <w:tcW w:w="434"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10000,0</w:t>
            </w:r>
          </w:p>
        </w:tc>
        <w:tc>
          <w:tcPr>
            <w:tcW w:w="435"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vAlign w:val="center"/>
          </w:tcPr>
          <w:p w:rsidR="00A200B7" w:rsidRPr="002A0782" w:rsidRDefault="00A200B7" w:rsidP="00381ED6">
            <w:pPr>
              <w:jc w:val="center"/>
            </w:pPr>
            <w:r w:rsidRPr="002A0782">
              <w:t>10000,0</w:t>
            </w:r>
          </w:p>
        </w:tc>
      </w:tr>
      <w:tr w:rsidR="00A200B7" w:rsidRPr="002A0782" w:rsidTr="00381ED6">
        <w:tc>
          <w:tcPr>
            <w:tcW w:w="156" w:type="pct"/>
            <w:tcMar>
              <w:top w:w="28" w:type="dxa"/>
              <w:left w:w="28" w:type="dxa"/>
              <w:bottom w:w="28" w:type="dxa"/>
              <w:right w:w="28" w:type="dxa"/>
            </w:tcMar>
          </w:tcPr>
          <w:p w:rsidR="00A200B7" w:rsidRPr="002A0782" w:rsidRDefault="00A200B7" w:rsidP="00381ED6">
            <w:pPr>
              <w:jc w:val="center"/>
              <w:rPr>
                <w:b/>
              </w:rPr>
            </w:pPr>
            <w:r w:rsidRPr="002A0782">
              <w:rPr>
                <w:b/>
              </w:rPr>
              <w:t>3</w:t>
            </w:r>
          </w:p>
        </w:tc>
        <w:tc>
          <w:tcPr>
            <w:tcW w:w="4844" w:type="pct"/>
            <w:gridSpan w:val="6"/>
            <w:tcMar>
              <w:top w:w="28" w:type="dxa"/>
              <w:left w:w="28" w:type="dxa"/>
              <w:bottom w:w="28" w:type="dxa"/>
              <w:right w:w="28" w:type="dxa"/>
            </w:tcMar>
          </w:tcPr>
          <w:p w:rsidR="00A200B7" w:rsidRPr="002A0782" w:rsidRDefault="00A200B7" w:rsidP="00381ED6">
            <w:pPr>
              <w:rPr>
                <w:b/>
                <w:i/>
              </w:rPr>
            </w:pPr>
            <w:r w:rsidRPr="002A0782">
              <w:rPr>
                <w:b/>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A200B7" w:rsidRPr="002A0782" w:rsidTr="00381ED6">
        <w:tc>
          <w:tcPr>
            <w:tcW w:w="156" w:type="pct"/>
            <w:tcMar>
              <w:top w:w="28" w:type="dxa"/>
              <w:left w:w="28" w:type="dxa"/>
              <w:bottom w:w="28" w:type="dxa"/>
              <w:right w:w="28" w:type="dxa"/>
            </w:tcMar>
          </w:tcPr>
          <w:p w:rsidR="00A200B7" w:rsidRPr="002A0782" w:rsidRDefault="00A200B7" w:rsidP="00381ED6">
            <w:r w:rsidRPr="002A0782">
              <w:t>3.1</w:t>
            </w:r>
          </w:p>
        </w:tc>
        <w:tc>
          <w:tcPr>
            <w:tcW w:w="2697" w:type="pct"/>
            <w:tcMar>
              <w:top w:w="28" w:type="dxa"/>
              <w:left w:w="28" w:type="dxa"/>
              <w:bottom w:w="28" w:type="dxa"/>
              <w:right w:w="28" w:type="dxa"/>
            </w:tcMar>
            <w:vAlign w:val="center"/>
          </w:tcPr>
          <w:p w:rsidR="00A200B7" w:rsidRPr="002A0782" w:rsidRDefault="00A200B7" w:rsidP="00381ED6">
            <w:r w:rsidRPr="002A0782">
              <w:t>Не предусматриваются</w:t>
            </w:r>
          </w:p>
        </w:tc>
        <w:tc>
          <w:tcPr>
            <w:tcW w:w="434"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435"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pPr>
            <w:r w:rsidRPr="002A0782">
              <w:t>-</w:t>
            </w:r>
          </w:p>
        </w:tc>
        <w:tc>
          <w:tcPr>
            <w:tcW w:w="506" w:type="pct"/>
          </w:tcPr>
          <w:p w:rsidR="00A200B7" w:rsidRPr="002A0782" w:rsidRDefault="00A200B7" w:rsidP="00381ED6">
            <w:pPr>
              <w:jc w:val="center"/>
            </w:pPr>
            <w:r w:rsidRPr="002A0782">
              <w:t>-</w:t>
            </w:r>
          </w:p>
        </w:tc>
      </w:tr>
      <w:tr w:rsidR="00A200B7" w:rsidRPr="002A0782" w:rsidTr="00381ED6">
        <w:tc>
          <w:tcPr>
            <w:tcW w:w="156" w:type="pct"/>
            <w:tcMar>
              <w:top w:w="28" w:type="dxa"/>
              <w:left w:w="28" w:type="dxa"/>
              <w:bottom w:w="28" w:type="dxa"/>
              <w:right w:w="28" w:type="dxa"/>
            </w:tcMar>
          </w:tcPr>
          <w:p w:rsidR="00A200B7" w:rsidRPr="002A0782" w:rsidRDefault="00A200B7" w:rsidP="00381ED6"/>
        </w:tc>
        <w:tc>
          <w:tcPr>
            <w:tcW w:w="2697" w:type="pct"/>
            <w:tcMar>
              <w:top w:w="28" w:type="dxa"/>
              <w:left w:w="28" w:type="dxa"/>
              <w:bottom w:w="28" w:type="dxa"/>
              <w:right w:w="28" w:type="dxa"/>
            </w:tcMar>
            <w:vAlign w:val="center"/>
          </w:tcPr>
          <w:p w:rsidR="00A200B7" w:rsidRPr="002A0782" w:rsidRDefault="00A200B7" w:rsidP="00381ED6">
            <w:pPr>
              <w:rPr>
                <w:b/>
              </w:rPr>
            </w:pPr>
            <w:r w:rsidRPr="002A0782">
              <w:rPr>
                <w:b/>
              </w:rPr>
              <w:t>ИТОГО: суммарные инвестиционные затраты</w:t>
            </w:r>
          </w:p>
        </w:tc>
        <w:tc>
          <w:tcPr>
            <w:tcW w:w="434" w:type="pct"/>
            <w:shd w:val="clear" w:color="auto" w:fill="auto"/>
            <w:tcMar>
              <w:top w:w="28" w:type="dxa"/>
              <w:left w:w="28" w:type="dxa"/>
              <w:bottom w:w="28" w:type="dxa"/>
              <w:right w:w="28" w:type="dxa"/>
            </w:tcMar>
            <w:vAlign w:val="center"/>
          </w:tcPr>
          <w:p w:rsidR="00A200B7" w:rsidRPr="002A0782" w:rsidRDefault="00A200B7" w:rsidP="00381ED6">
            <w:pPr>
              <w:jc w:val="center"/>
              <w:rPr>
                <w:b/>
              </w:rPr>
            </w:pPr>
            <w:r w:rsidRPr="002A0782">
              <w:rPr>
                <w:b/>
              </w:rPr>
              <w:t>34370,64</w:t>
            </w:r>
          </w:p>
        </w:tc>
        <w:tc>
          <w:tcPr>
            <w:tcW w:w="435" w:type="pct"/>
            <w:shd w:val="clear" w:color="auto" w:fill="auto"/>
            <w:tcMar>
              <w:top w:w="28" w:type="dxa"/>
              <w:left w:w="28" w:type="dxa"/>
              <w:bottom w:w="28" w:type="dxa"/>
              <w:right w:w="28" w:type="dxa"/>
            </w:tcMar>
            <w:vAlign w:val="center"/>
          </w:tcPr>
          <w:p w:rsidR="00A200B7" w:rsidRPr="002A0782" w:rsidRDefault="00A200B7" w:rsidP="00381ED6">
            <w:pPr>
              <w:jc w:val="center"/>
              <w:rPr>
                <w:b/>
              </w:rPr>
            </w:pPr>
            <w:r w:rsidRPr="002A0782">
              <w:rPr>
                <w:b/>
              </w:rPr>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rPr>
                <w:b/>
              </w:rPr>
            </w:pPr>
            <w:r w:rsidRPr="002A0782">
              <w:rPr>
                <w:b/>
              </w:rPr>
              <w:t>-</w:t>
            </w:r>
          </w:p>
        </w:tc>
        <w:tc>
          <w:tcPr>
            <w:tcW w:w="386" w:type="pct"/>
            <w:shd w:val="clear" w:color="auto" w:fill="auto"/>
            <w:tcMar>
              <w:top w:w="28" w:type="dxa"/>
              <w:left w:w="28" w:type="dxa"/>
              <w:bottom w:w="28" w:type="dxa"/>
              <w:right w:w="28" w:type="dxa"/>
            </w:tcMar>
            <w:vAlign w:val="center"/>
          </w:tcPr>
          <w:p w:rsidR="00A200B7" w:rsidRPr="002A0782" w:rsidRDefault="00A200B7" w:rsidP="00381ED6">
            <w:pPr>
              <w:jc w:val="center"/>
              <w:rPr>
                <w:b/>
              </w:rPr>
            </w:pPr>
            <w:r w:rsidRPr="002A0782">
              <w:rPr>
                <w:b/>
              </w:rPr>
              <w:t>-</w:t>
            </w:r>
          </w:p>
        </w:tc>
        <w:tc>
          <w:tcPr>
            <w:tcW w:w="506" w:type="pct"/>
          </w:tcPr>
          <w:p w:rsidR="00A200B7" w:rsidRPr="002A0782" w:rsidRDefault="00A200B7" w:rsidP="00381ED6">
            <w:pPr>
              <w:jc w:val="center"/>
              <w:rPr>
                <w:b/>
              </w:rPr>
            </w:pPr>
            <w:r w:rsidRPr="002A0782">
              <w:rPr>
                <w:b/>
              </w:rPr>
              <w:t>34370,64</w:t>
            </w:r>
          </w:p>
        </w:tc>
      </w:tr>
    </w:tbl>
    <w:p w:rsidR="00A200B7" w:rsidRPr="002A0782" w:rsidRDefault="00A200B7" w:rsidP="00A200B7">
      <w:pPr>
        <w:spacing w:before="60"/>
      </w:pPr>
      <w:r w:rsidRPr="002A0782">
        <w:t>Примечание</w:t>
      </w:r>
      <w:r w:rsidRPr="002A0782">
        <w:rPr>
          <w:b/>
        </w:rPr>
        <w:t>:</w:t>
      </w:r>
      <w:r w:rsidRPr="002A078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200B7" w:rsidRPr="002A0782" w:rsidRDefault="00A200B7" w:rsidP="00A200B7">
      <w:p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pStyle w:val="5"/>
        <w:rPr>
          <w:sz w:val="20"/>
          <w:szCs w:val="20"/>
        </w:rPr>
      </w:pPr>
      <w:bookmarkStart w:id="517" w:name="_Toc522105824"/>
      <w:bookmarkStart w:id="518" w:name="_Toc5270610"/>
      <w:bookmarkStart w:id="519" w:name="sub_1762"/>
      <w:r w:rsidRPr="002A0782">
        <w:rPr>
          <w:sz w:val="20"/>
          <w:szCs w:val="20"/>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17"/>
      <w:bookmarkEnd w:id="518"/>
    </w:p>
    <w:p w:rsidR="00A200B7" w:rsidRPr="002A0782" w:rsidRDefault="00A200B7" w:rsidP="00A200B7">
      <w:pPr>
        <w:spacing w:after="60"/>
      </w:pPr>
      <w:r w:rsidRPr="002A0782">
        <w:t>В качестве основных источников инвестиций будут использованы:</w:t>
      </w:r>
    </w:p>
    <w:p w:rsidR="00A200B7" w:rsidRPr="002A0782" w:rsidRDefault="00A200B7" w:rsidP="00A200B7">
      <w:pPr>
        <w:pStyle w:val="aa"/>
        <w:numPr>
          <w:ilvl w:val="0"/>
          <w:numId w:val="42"/>
        </w:numPr>
        <w:spacing w:line="276" w:lineRule="auto"/>
        <w:ind w:left="851" w:hanging="284"/>
        <w:contextualSpacing w:val="0"/>
        <w:jc w:val="both"/>
        <w:rPr>
          <w:sz w:val="20"/>
          <w:szCs w:val="20"/>
        </w:rPr>
      </w:pPr>
      <w:r w:rsidRPr="002A0782">
        <w:rPr>
          <w:sz w:val="20"/>
          <w:szCs w:val="20"/>
        </w:rPr>
        <w:t>Средства из бюджета области;</w:t>
      </w:r>
    </w:p>
    <w:p w:rsidR="00A200B7" w:rsidRPr="002A0782" w:rsidRDefault="00A200B7" w:rsidP="00A200B7">
      <w:pPr>
        <w:pStyle w:val="aa"/>
        <w:numPr>
          <w:ilvl w:val="0"/>
          <w:numId w:val="42"/>
        </w:numPr>
        <w:spacing w:line="276" w:lineRule="auto"/>
        <w:ind w:left="851" w:hanging="284"/>
        <w:contextualSpacing w:val="0"/>
        <w:jc w:val="both"/>
        <w:rPr>
          <w:sz w:val="20"/>
          <w:szCs w:val="20"/>
        </w:rPr>
      </w:pPr>
      <w:r w:rsidRPr="002A0782">
        <w:rPr>
          <w:sz w:val="20"/>
          <w:szCs w:val="20"/>
        </w:rPr>
        <w:t>Средства местного бюджета;</w:t>
      </w:r>
    </w:p>
    <w:p w:rsidR="00A200B7" w:rsidRPr="002A0782" w:rsidRDefault="00A200B7" w:rsidP="00A200B7">
      <w:pPr>
        <w:pStyle w:val="aa"/>
        <w:numPr>
          <w:ilvl w:val="0"/>
          <w:numId w:val="42"/>
        </w:numPr>
        <w:spacing w:line="276" w:lineRule="auto"/>
        <w:ind w:left="851" w:hanging="284"/>
        <w:contextualSpacing w:val="0"/>
        <w:jc w:val="both"/>
        <w:rPr>
          <w:sz w:val="20"/>
          <w:szCs w:val="20"/>
        </w:rPr>
      </w:pPr>
      <w:r w:rsidRPr="002A0782">
        <w:rPr>
          <w:sz w:val="20"/>
          <w:szCs w:val="20"/>
        </w:rPr>
        <w:t>Средства внебюджетных источников (инвестиционная составляющая в тарифе).</w:t>
      </w:r>
    </w:p>
    <w:p w:rsidR="00A200B7" w:rsidRPr="002A0782" w:rsidRDefault="00A200B7" w:rsidP="00A200B7">
      <w:pPr>
        <w:pStyle w:val="5"/>
        <w:rPr>
          <w:sz w:val="20"/>
          <w:szCs w:val="20"/>
        </w:rPr>
      </w:pPr>
      <w:bookmarkStart w:id="520" w:name="_Toc522105825"/>
      <w:bookmarkStart w:id="521" w:name="_Toc5270611"/>
      <w:bookmarkStart w:id="522" w:name="sub_1763"/>
      <w:bookmarkEnd w:id="519"/>
      <w:r w:rsidRPr="002A0782">
        <w:rPr>
          <w:sz w:val="20"/>
          <w:szCs w:val="20"/>
        </w:rPr>
        <w:t>в) расчеты экономической эффективности инвестиций</w:t>
      </w:r>
      <w:bookmarkEnd w:id="520"/>
      <w:bookmarkEnd w:id="521"/>
    </w:p>
    <w:p w:rsidR="00A200B7" w:rsidRPr="002A0782" w:rsidRDefault="00A200B7" w:rsidP="00A200B7">
      <w:r w:rsidRPr="002A0782">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w:t>
      </w:r>
    </w:p>
    <w:p w:rsidR="00A200B7" w:rsidRPr="002A0782" w:rsidRDefault="00A200B7" w:rsidP="00A200B7">
      <w:pPr>
        <w:pStyle w:val="5"/>
        <w:rPr>
          <w:sz w:val="20"/>
          <w:szCs w:val="20"/>
        </w:rPr>
      </w:pPr>
      <w:bookmarkStart w:id="523" w:name="_Toc522105826"/>
      <w:bookmarkStart w:id="524" w:name="_Toc5270612"/>
      <w:bookmarkStart w:id="525" w:name="sub_1764"/>
      <w:bookmarkEnd w:id="522"/>
      <w:r w:rsidRPr="002A0782">
        <w:rPr>
          <w:sz w:val="20"/>
          <w:szCs w:val="20"/>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23"/>
      <w:bookmarkEnd w:id="524"/>
    </w:p>
    <w:p w:rsidR="00A200B7" w:rsidRPr="002A0782" w:rsidRDefault="00A200B7" w:rsidP="00A200B7">
      <w:r w:rsidRPr="002A0782">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A200B7" w:rsidRPr="002A0782" w:rsidRDefault="00A200B7" w:rsidP="00A200B7">
      <w:r w:rsidRPr="002A0782">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A200B7" w:rsidRPr="002A0782" w:rsidRDefault="00A200B7" w:rsidP="00A200B7">
      <w:r w:rsidRPr="002A0782">
        <w:t>Все мероприятия направлены на снижение стоимости 1 Гкал тепловой энергии и уменьшению тарифов на тепловую энергию для населения.</w:t>
      </w:r>
      <w:bookmarkEnd w:id="525"/>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526" w:name="_Toc5270613"/>
      <w:r w:rsidRPr="002A0782">
        <w:rPr>
          <w:sz w:val="20"/>
          <w:szCs w:val="20"/>
        </w:rPr>
        <w:lastRenderedPageBreak/>
        <w:t>ИНДИКАТОРЫ РАЗВИТИЯ СИСТЕМ ТЕПЛОСНАБЖЕНИЯ УГЛОВСКОГО ГОРОДСКОГО ПОСЕЛЕНИЯ</w:t>
      </w:r>
      <w:bookmarkEnd w:id="526"/>
    </w:p>
    <w:p w:rsidR="00A200B7" w:rsidRPr="002A0782" w:rsidRDefault="00A200B7" w:rsidP="00A200B7"/>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A200B7" w:rsidRPr="002A0782" w:rsidTr="00381ED6">
        <w:tc>
          <w:tcPr>
            <w:tcW w:w="617"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 п/п</w:t>
            </w:r>
          </w:p>
        </w:tc>
        <w:tc>
          <w:tcPr>
            <w:tcW w:w="2326" w:type="dxa"/>
            <w:shd w:val="clear" w:color="auto" w:fill="auto"/>
            <w:vAlign w:val="center"/>
          </w:tcPr>
          <w:p w:rsidR="00A200B7" w:rsidRPr="002A0782" w:rsidRDefault="00A200B7" w:rsidP="00381ED6">
            <w:pPr>
              <w:jc w:val="center"/>
              <w:rPr>
                <w:b/>
                <w:bCs/>
                <w:caps/>
              </w:rPr>
            </w:pPr>
            <w:r w:rsidRPr="002A0782">
              <w:rPr>
                <w:rFonts w:cs="Bookman Old Style"/>
                <w:b/>
                <w:bCs/>
              </w:rPr>
              <w:t>Индикаторы развития системы теплоснабжения, ед. изм</w:t>
            </w:r>
          </w:p>
        </w:tc>
        <w:tc>
          <w:tcPr>
            <w:tcW w:w="1418"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 27, п. Угловка, ул.  Центральная</w:t>
            </w:r>
          </w:p>
        </w:tc>
        <w:tc>
          <w:tcPr>
            <w:tcW w:w="1417"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№13, п. Угловка, ул.  Молодежная</w:t>
            </w:r>
          </w:p>
        </w:tc>
        <w:tc>
          <w:tcPr>
            <w:tcW w:w="1276" w:type="dxa"/>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  №11, д. Озерки</w:t>
            </w:r>
          </w:p>
        </w:tc>
        <w:tc>
          <w:tcPr>
            <w:tcW w:w="1134" w:type="dxa"/>
            <w:tcBorders>
              <w:left w:val="single" w:sz="4" w:space="0" w:color="auto"/>
            </w:tcBorders>
            <w:shd w:val="clear" w:color="auto" w:fill="auto"/>
            <w:vAlign w:val="center"/>
          </w:tcPr>
          <w:p w:rsidR="00A200B7" w:rsidRPr="002A0782" w:rsidRDefault="00A200B7" w:rsidP="00381ED6">
            <w:pPr>
              <w:jc w:val="center"/>
              <w:rPr>
                <w:rFonts w:cs="Bookman Old Style"/>
                <w:b/>
                <w:bCs/>
              </w:rPr>
            </w:pPr>
            <w:r w:rsidRPr="002A0782">
              <w:rPr>
                <w:rFonts w:cs="Bookman Old Style"/>
                <w:b/>
                <w:bCs/>
              </w:rPr>
              <w:t>КотельнаяАО «Угловский известковый комбинат»рп.Угловка, ул.Спортивная</w:t>
            </w:r>
          </w:p>
        </w:tc>
      </w:tr>
      <w:tr w:rsidR="00A200B7" w:rsidRPr="002A0782" w:rsidTr="00381ED6">
        <w:tc>
          <w:tcPr>
            <w:tcW w:w="617" w:type="dxa"/>
            <w:shd w:val="clear" w:color="auto" w:fill="auto"/>
          </w:tcPr>
          <w:p w:rsidR="00A200B7" w:rsidRPr="002A0782" w:rsidRDefault="00A200B7" w:rsidP="00381ED6">
            <w:pPr>
              <w:jc w:val="center"/>
            </w:pPr>
            <w:r w:rsidRPr="002A0782">
              <w:t>1</w:t>
            </w:r>
          </w:p>
        </w:tc>
        <w:tc>
          <w:tcPr>
            <w:tcW w:w="2326" w:type="dxa"/>
            <w:shd w:val="clear" w:color="auto" w:fill="auto"/>
          </w:tcPr>
          <w:p w:rsidR="00A200B7" w:rsidRPr="002A0782" w:rsidRDefault="00A200B7" w:rsidP="00381ED6">
            <w:pPr>
              <w:jc w:val="center"/>
            </w:pPr>
            <w:r w:rsidRPr="002A0782">
              <w:t>2</w:t>
            </w:r>
          </w:p>
        </w:tc>
        <w:tc>
          <w:tcPr>
            <w:tcW w:w="1418" w:type="dxa"/>
            <w:shd w:val="clear" w:color="auto" w:fill="auto"/>
          </w:tcPr>
          <w:p w:rsidR="00A200B7" w:rsidRPr="002A0782" w:rsidRDefault="00A200B7" w:rsidP="00381ED6">
            <w:pPr>
              <w:jc w:val="center"/>
            </w:pPr>
            <w:r w:rsidRPr="002A0782">
              <w:t>3</w:t>
            </w:r>
          </w:p>
        </w:tc>
        <w:tc>
          <w:tcPr>
            <w:tcW w:w="1417" w:type="dxa"/>
            <w:shd w:val="clear" w:color="auto" w:fill="auto"/>
          </w:tcPr>
          <w:p w:rsidR="00A200B7" w:rsidRPr="002A0782" w:rsidRDefault="00A200B7" w:rsidP="00381ED6">
            <w:pPr>
              <w:jc w:val="center"/>
            </w:pPr>
            <w:r w:rsidRPr="002A0782">
              <w:t>4</w:t>
            </w:r>
          </w:p>
        </w:tc>
        <w:tc>
          <w:tcPr>
            <w:tcW w:w="1276" w:type="dxa"/>
            <w:shd w:val="clear" w:color="auto" w:fill="auto"/>
          </w:tcPr>
          <w:p w:rsidR="00A200B7" w:rsidRPr="002A0782" w:rsidRDefault="00A200B7" w:rsidP="00381ED6">
            <w:pPr>
              <w:jc w:val="center"/>
            </w:pPr>
            <w:r w:rsidRPr="002A0782">
              <w:t>5</w:t>
            </w:r>
          </w:p>
        </w:tc>
        <w:tc>
          <w:tcPr>
            <w:tcW w:w="1276" w:type="dxa"/>
            <w:tcBorders>
              <w:right w:val="single" w:sz="4" w:space="0" w:color="auto"/>
            </w:tcBorders>
            <w:shd w:val="clear" w:color="auto" w:fill="auto"/>
          </w:tcPr>
          <w:p w:rsidR="00A200B7" w:rsidRPr="002A0782" w:rsidRDefault="00A200B7" w:rsidP="00381ED6">
            <w:pPr>
              <w:jc w:val="center"/>
            </w:pPr>
            <w:r w:rsidRPr="002A0782">
              <w:t>6</w:t>
            </w:r>
          </w:p>
        </w:tc>
        <w:tc>
          <w:tcPr>
            <w:tcW w:w="1134" w:type="dxa"/>
            <w:tcBorders>
              <w:left w:val="single" w:sz="4" w:space="0" w:color="auto"/>
            </w:tcBorders>
            <w:shd w:val="clear" w:color="auto" w:fill="auto"/>
          </w:tcPr>
          <w:p w:rsidR="00A200B7" w:rsidRPr="002A0782" w:rsidRDefault="00A200B7" w:rsidP="00381ED6">
            <w:pPr>
              <w:jc w:val="center"/>
            </w:pPr>
            <w:r w:rsidRPr="002A0782">
              <w:t>7</w:t>
            </w:r>
          </w:p>
        </w:tc>
      </w:tr>
      <w:tr w:rsidR="00A200B7" w:rsidRPr="002A0782" w:rsidTr="00381ED6">
        <w:tc>
          <w:tcPr>
            <w:tcW w:w="617" w:type="dxa"/>
            <w:shd w:val="clear" w:color="auto" w:fill="auto"/>
          </w:tcPr>
          <w:p w:rsidR="00A200B7" w:rsidRPr="002A0782" w:rsidRDefault="00A200B7" w:rsidP="00381ED6">
            <w:r w:rsidRPr="002A0782">
              <w:t>1</w:t>
            </w:r>
          </w:p>
        </w:tc>
        <w:tc>
          <w:tcPr>
            <w:tcW w:w="2326" w:type="dxa"/>
            <w:shd w:val="clear" w:color="auto" w:fill="auto"/>
          </w:tcPr>
          <w:p w:rsidR="00A200B7" w:rsidRPr="002A0782" w:rsidRDefault="00A200B7" w:rsidP="00381ED6">
            <w:r w:rsidRPr="002A0782">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A200B7" w:rsidRPr="002A0782" w:rsidRDefault="00A200B7" w:rsidP="00381ED6">
            <w:pPr>
              <w:jc w:val="center"/>
            </w:pPr>
            <w:r w:rsidRPr="002A0782">
              <w:t>0,5</w:t>
            </w:r>
          </w:p>
        </w:tc>
        <w:tc>
          <w:tcPr>
            <w:tcW w:w="1417" w:type="dxa"/>
            <w:shd w:val="clear" w:color="auto" w:fill="auto"/>
            <w:vAlign w:val="center"/>
          </w:tcPr>
          <w:p w:rsidR="00A200B7" w:rsidRPr="002A0782" w:rsidRDefault="00A200B7" w:rsidP="00381ED6">
            <w:pPr>
              <w:jc w:val="center"/>
            </w:pPr>
            <w:r w:rsidRPr="002A0782">
              <w:t>0,5</w:t>
            </w:r>
          </w:p>
        </w:tc>
        <w:tc>
          <w:tcPr>
            <w:tcW w:w="1276" w:type="dxa"/>
            <w:shd w:val="clear" w:color="auto" w:fill="auto"/>
            <w:vAlign w:val="center"/>
          </w:tcPr>
          <w:p w:rsidR="00A200B7" w:rsidRPr="002A0782" w:rsidRDefault="00A200B7" w:rsidP="00381ED6">
            <w:pPr>
              <w:jc w:val="center"/>
            </w:pPr>
            <w:r w:rsidRPr="002A0782">
              <w:t>0,5</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0,5</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2</w:t>
            </w:r>
          </w:p>
        </w:tc>
        <w:tc>
          <w:tcPr>
            <w:tcW w:w="2326" w:type="dxa"/>
            <w:shd w:val="clear" w:color="auto" w:fill="auto"/>
          </w:tcPr>
          <w:p w:rsidR="00A200B7" w:rsidRPr="002A0782" w:rsidRDefault="00A200B7" w:rsidP="00381ED6">
            <w:r w:rsidRPr="002A0782">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A200B7" w:rsidRPr="002A0782" w:rsidRDefault="00A200B7" w:rsidP="00381ED6">
            <w:pPr>
              <w:jc w:val="center"/>
            </w:pPr>
            <w:r w:rsidRPr="002A0782">
              <w:t>0,5</w:t>
            </w:r>
          </w:p>
        </w:tc>
        <w:tc>
          <w:tcPr>
            <w:tcW w:w="1417" w:type="dxa"/>
            <w:shd w:val="clear" w:color="auto" w:fill="auto"/>
            <w:vAlign w:val="center"/>
          </w:tcPr>
          <w:p w:rsidR="00A200B7" w:rsidRPr="002A0782" w:rsidRDefault="00A200B7" w:rsidP="00381ED6">
            <w:pPr>
              <w:jc w:val="center"/>
            </w:pPr>
            <w:r w:rsidRPr="002A0782">
              <w:t>0,5</w:t>
            </w:r>
          </w:p>
        </w:tc>
        <w:tc>
          <w:tcPr>
            <w:tcW w:w="1276" w:type="dxa"/>
            <w:shd w:val="clear" w:color="auto" w:fill="auto"/>
            <w:vAlign w:val="center"/>
          </w:tcPr>
          <w:p w:rsidR="00A200B7" w:rsidRPr="002A0782" w:rsidRDefault="00A200B7" w:rsidP="00381ED6">
            <w:pPr>
              <w:jc w:val="center"/>
            </w:pPr>
            <w:r w:rsidRPr="002A0782">
              <w:t>0,5</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0,5</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3</w:t>
            </w:r>
          </w:p>
        </w:tc>
        <w:tc>
          <w:tcPr>
            <w:tcW w:w="2326" w:type="dxa"/>
            <w:shd w:val="clear" w:color="auto" w:fill="auto"/>
          </w:tcPr>
          <w:p w:rsidR="00A200B7" w:rsidRPr="002A0782" w:rsidRDefault="00A200B7" w:rsidP="00381ED6">
            <w:r w:rsidRPr="002A0782">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A200B7" w:rsidRPr="002A0782" w:rsidRDefault="00A200B7" w:rsidP="00381ED6">
            <w:pPr>
              <w:jc w:val="center"/>
            </w:pPr>
            <w:r w:rsidRPr="002A0782">
              <w:t>203,56</w:t>
            </w:r>
          </w:p>
        </w:tc>
        <w:tc>
          <w:tcPr>
            <w:tcW w:w="1417" w:type="dxa"/>
            <w:shd w:val="clear" w:color="auto" w:fill="auto"/>
            <w:vAlign w:val="center"/>
          </w:tcPr>
          <w:p w:rsidR="00A200B7" w:rsidRPr="002A0782" w:rsidRDefault="00A200B7" w:rsidP="00381ED6">
            <w:pPr>
              <w:jc w:val="center"/>
            </w:pPr>
            <w:r w:rsidRPr="002A0782">
              <w:t>383,14</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353,36</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4</w:t>
            </w:r>
          </w:p>
        </w:tc>
        <w:tc>
          <w:tcPr>
            <w:tcW w:w="2326" w:type="dxa"/>
            <w:shd w:val="clear" w:color="auto" w:fill="auto"/>
          </w:tcPr>
          <w:p w:rsidR="00A200B7" w:rsidRPr="002A0782" w:rsidRDefault="00A200B7" w:rsidP="00381ED6">
            <w:r w:rsidRPr="002A0782">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A200B7" w:rsidRPr="002A0782" w:rsidRDefault="00A200B7" w:rsidP="00381ED6">
            <w:pPr>
              <w:jc w:val="center"/>
            </w:pPr>
            <w:r w:rsidRPr="002A0782">
              <w:t>2,08</w:t>
            </w:r>
          </w:p>
        </w:tc>
        <w:tc>
          <w:tcPr>
            <w:tcW w:w="1417" w:type="dxa"/>
            <w:shd w:val="clear" w:color="auto" w:fill="auto"/>
            <w:vAlign w:val="center"/>
          </w:tcPr>
          <w:p w:rsidR="00A200B7" w:rsidRPr="002A0782" w:rsidRDefault="00A200B7" w:rsidP="00381ED6">
            <w:pPr>
              <w:jc w:val="center"/>
            </w:pPr>
            <w:r w:rsidRPr="002A0782">
              <w:t>2,20</w:t>
            </w:r>
          </w:p>
        </w:tc>
        <w:tc>
          <w:tcPr>
            <w:tcW w:w="1276" w:type="dxa"/>
            <w:shd w:val="clear" w:color="auto" w:fill="auto"/>
            <w:vAlign w:val="center"/>
          </w:tcPr>
          <w:p w:rsidR="00A200B7" w:rsidRPr="002A0782" w:rsidRDefault="00A200B7" w:rsidP="00381ED6">
            <w:pPr>
              <w:jc w:val="center"/>
            </w:pPr>
            <w:r w:rsidRPr="002A0782">
              <w:t>2,91</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2,10</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5</w:t>
            </w:r>
          </w:p>
        </w:tc>
        <w:tc>
          <w:tcPr>
            <w:tcW w:w="2326" w:type="dxa"/>
            <w:shd w:val="clear" w:color="auto" w:fill="auto"/>
          </w:tcPr>
          <w:p w:rsidR="00A200B7" w:rsidRPr="002A0782" w:rsidRDefault="00A200B7" w:rsidP="00381ED6">
            <w:r w:rsidRPr="002A0782">
              <w:t>коэффициент использования установленной тепловой мощности, ч/год</w:t>
            </w:r>
          </w:p>
        </w:tc>
        <w:tc>
          <w:tcPr>
            <w:tcW w:w="1418" w:type="dxa"/>
            <w:shd w:val="clear" w:color="auto" w:fill="auto"/>
            <w:vAlign w:val="center"/>
          </w:tcPr>
          <w:p w:rsidR="00A200B7" w:rsidRPr="002A0782" w:rsidRDefault="00A200B7" w:rsidP="00381ED6">
            <w:pPr>
              <w:jc w:val="center"/>
            </w:pPr>
            <w:r w:rsidRPr="002A0782">
              <w:t> 79</w:t>
            </w:r>
          </w:p>
        </w:tc>
        <w:tc>
          <w:tcPr>
            <w:tcW w:w="1417" w:type="dxa"/>
            <w:shd w:val="clear" w:color="auto" w:fill="auto"/>
            <w:vAlign w:val="center"/>
          </w:tcPr>
          <w:p w:rsidR="00A200B7" w:rsidRPr="002A0782" w:rsidRDefault="00A200B7" w:rsidP="00381ED6">
            <w:pPr>
              <w:jc w:val="center"/>
            </w:pPr>
            <w:r w:rsidRPr="002A0782">
              <w:t> 19</w:t>
            </w:r>
          </w:p>
        </w:tc>
        <w:tc>
          <w:tcPr>
            <w:tcW w:w="1276" w:type="dxa"/>
            <w:shd w:val="clear" w:color="auto" w:fill="auto"/>
            <w:vAlign w:val="center"/>
          </w:tcPr>
          <w:p w:rsidR="00A200B7" w:rsidRPr="002A0782" w:rsidRDefault="00A200B7" w:rsidP="00381ED6">
            <w:pPr>
              <w:jc w:val="center"/>
            </w:pPr>
            <w:r w:rsidRPr="002A0782">
              <w:t>75 </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17 </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6</w:t>
            </w:r>
          </w:p>
        </w:tc>
        <w:tc>
          <w:tcPr>
            <w:tcW w:w="2326" w:type="dxa"/>
            <w:shd w:val="clear" w:color="auto" w:fill="auto"/>
          </w:tcPr>
          <w:p w:rsidR="00A200B7" w:rsidRPr="002A0782" w:rsidRDefault="00A200B7" w:rsidP="00381ED6">
            <w:r w:rsidRPr="002A0782">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A200B7" w:rsidRPr="002A0782" w:rsidRDefault="00A200B7" w:rsidP="00381ED6">
            <w:pPr>
              <w:jc w:val="center"/>
            </w:pPr>
            <w:r w:rsidRPr="002A0782">
              <w:t>289,79</w:t>
            </w:r>
          </w:p>
        </w:tc>
        <w:tc>
          <w:tcPr>
            <w:tcW w:w="1417" w:type="dxa"/>
            <w:shd w:val="clear" w:color="auto" w:fill="auto"/>
            <w:vAlign w:val="center"/>
          </w:tcPr>
          <w:p w:rsidR="00A200B7" w:rsidRPr="002A0782" w:rsidRDefault="00A200B7" w:rsidP="00381ED6">
            <w:pPr>
              <w:jc w:val="center"/>
            </w:pPr>
            <w:r w:rsidRPr="002A0782">
              <w:t>48,69</w:t>
            </w:r>
          </w:p>
        </w:tc>
        <w:tc>
          <w:tcPr>
            <w:tcW w:w="1276" w:type="dxa"/>
            <w:shd w:val="clear" w:color="auto" w:fill="auto"/>
            <w:vAlign w:val="center"/>
          </w:tcPr>
          <w:p w:rsidR="00A200B7" w:rsidRPr="002A0782" w:rsidRDefault="00A200B7" w:rsidP="00381ED6">
            <w:pPr>
              <w:jc w:val="center"/>
            </w:pPr>
            <w:r w:rsidRPr="002A0782">
              <w:t>63,33</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90,64</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7</w:t>
            </w:r>
          </w:p>
        </w:tc>
        <w:tc>
          <w:tcPr>
            <w:tcW w:w="2326" w:type="dxa"/>
            <w:shd w:val="clear" w:color="auto" w:fill="auto"/>
          </w:tcPr>
          <w:p w:rsidR="00A200B7" w:rsidRPr="002A0782" w:rsidRDefault="00A200B7" w:rsidP="00381ED6">
            <w:r w:rsidRPr="002A0782">
              <w:t>доля тепловой энергии, выработанной в комбинированном режиме, %</w:t>
            </w:r>
          </w:p>
        </w:tc>
        <w:tc>
          <w:tcPr>
            <w:tcW w:w="1418" w:type="dxa"/>
            <w:shd w:val="clear" w:color="auto" w:fill="auto"/>
            <w:vAlign w:val="center"/>
          </w:tcPr>
          <w:p w:rsidR="00A200B7" w:rsidRPr="002A0782" w:rsidRDefault="00A200B7" w:rsidP="00381ED6">
            <w:pPr>
              <w:jc w:val="center"/>
            </w:pPr>
            <w:r w:rsidRPr="002A0782">
              <w:t>-</w:t>
            </w:r>
          </w:p>
        </w:tc>
        <w:tc>
          <w:tcPr>
            <w:tcW w:w="1417" w:type="dxa"/>
            <w:shd w:val="clear" w:color="auto" w:fill="auto"/>
            <w:vAlign w:val="center"/>
          </w:tcPr>
          <w:p w:rsidR="00A200B7" w:rsidRPr="002A0782" w:rsidRDefault="00A200B7" w:rsidP="00381ED6">
            <w:pPr>
              <w:jc w:val="center"/>
            </w:pPr>
            <w:r w:rsidRPr="002A0782">
              <w:t>-</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w:t>
            </w:r>
          </w:p>
        </w:tc>
      </w:tr>
      <w:tr w:rsidR="00A200B7" w:rsidRPr="002A0782" w:rsidTr="00381ED6">
        <w:tc>
          <w:tcPr>
            <w:tcW w:w="617" w:type="dxa"/>
            <w:shd w:val="clear" w:color="auto" w:fill="auto"/>
          </w:tcPr>
          <w:p w:rsidR="00A200B7" w:rsidRPr="002A0782" w:rsidRDefault="00A200B7" w:rsidP="00381ED6">
            <w:r w:rsidRPr="002A0782">
              <w:lastRenderedPageBreak/>
              <w:t>8</w:t>
            </w:r>
          </w:p>
        </w:tc>
        <w:tc>
          <w:tcPr>
            <w:tcW w:w="2326" w:type="dxa"/>
            <w:shd w:val="clear" w:color="auto" w:fill="auto"/>
          </w:tcPr>
          <w:p w:rsidR="00A200B7" w:rsidRPr="002A0782" w:rsidRDefault="00A200B7" w:rsidP="00381ED6">
            <w:r w:rsidRPr="002A0782">
              <w:t>удельный расход условного топлива на отпуск электрической энергии, кг.у.т./кВт</w:t>
            </w:r>
          </w:p>
        </w:tc>
        <w:tc>
          <w:tcPr>
            <w:tcW w:w="1418" w:type="dxa"/>
            <w:shd w:val="clear" w:color="auto" w:fill="auto"/>
            <w:vAlign w:val="center"/>
          </w:tcPr>
          <w:p w:rsidR="00A200B7" w:rsidRPr="002A0782" w:rsidRDefault="00A200B7" w:rsidP="00381ED6">
            <w:pPr>
              <w:jc w:val="center"/>
            </w:pPr>
            <w:r w:rsidRPr="002A0782">
              <w:t>-</w:t>
            </w:r>
          </w:p>
        </w:tc>
        <w:tc>
          <w:tcPr>
            <w:tcW w:w="1417" w:type="dxa"/>
            <w:shd w:val="clear" w:color="auto" w:fill="auto"/>
            <w:vAlign w:val="center"/>
          </w:tcPr>
          <w:p w:rsidR="00A200B7" w:rsidRPr="002A0782" w:rsidRDefault="00A200B7" w:rsidP="00381ED6">
            <w:pPr>
              <w:jc w:val="center"/>
            </w:pPr>
            <w:r w:rsidRPr="002A0782">
              <w:t>-</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w:t>
            </w:r>
          </w:p>
        </w:tc>
      </w:tr>
      <w:tr w:rsidR="00A200B7" w:rsidRPr="002A0782" w:rsidTr="00381ED6">
        <w:trPr>
          <w:trHeight w:val="569"/>
        </w:trPr>
        <w:tc>
          <w:tcPr>
            <w:tcW w:w="617" w:type="dxa"/>
            <w:shd w:val="clear" w:color="auto" w:fill="auto"/>
          </w:tcPr>
          <w:p w:rsidR="00A200B7" w:rsidRPr="002A0782" w:rsidRDefault="00A200B7" w:rsidP="00381ED6">
            <w:r w:rsidRPr="002A0782">
              <w:t>9</w:t>
            </w:r>
          </w:p>
        </w:tc>
        <w:tc>
          <w:tcPr>
            <w:tcW w:w="2326" w:type="dxa"/>
            <w:shd w:val="clear" w:color="auto" w:fill="auto"/>
          </w:tcPr>
          <w:p w:rsidR="00A200B7" w:rsidRPr="002A0782" w:rsidRDefault="00A200B7" w:rsidP="00381ED6">
            <w:r w:rsidRPr="002A0782">
              <w:t>коэффициент использования теплоты топлива, % (для ТЭЦ)</w:t>
            </w:r>
          </w:p>
        </w:tc>
        <w:tc>
          <w:tcPr>
            <w:tcW w:w="1418" w:type="dxa"/>
            <w:shd w:val="clear" w:color="auto" w:fill="auto"/>
            <w:vAlign w:val="center"/>
          </w:tcPr>
          <w:p w:rsidR="00A200B7" w:rsidRPr="002A0782" w:rsidRDefault="00A200B7" w:rsidP="00381ED6">
            <w:pPr>
              <w:jc w:val="center"/>
            </w:pPr>
            <w:r w:rsidRPr="002A0782">
              <w:t>-</w:t>
            </w:r>
          </w:p>
        </w:tc>
        <w:tc>
          <w:tcPr>
            <w:tcW w:w="1417" w:type="dxa"/>
            <w:shd w:val="clear" w:color="auto" w:fill="auto"/>
            <w:vAlign w:val="center"/>
          </w:tcPr>
          <w:p w:rsidR="00A200B7" w:rsidRPr="002A0782" w:rsidRDefault="00A200B7" w:rsidP="00381ED6">
            <w:pPr>
              <w:jc w:val="center"/>
            </w:pPr>
            <w:r w:rsidRPr="002A0782">
              <w:t>-</w:t>
            </w:r>
          </w:p>
        </w:tc>
        <w:tc>
          <w:tcPr>
            <w:tcW w:w="1276" w:type="dxa"/>
            <w:shd w:val="clear" w:color="auto" w:fill="auto"/>
            <w:vAlign w:val="center"/>
          </w:tcPr>
          <w:p w:rsidR="00A200B7" w:rsidRPr="002A0782" w:rsidRDefault="00A200B7" w:rsidP="00381ED6">
            <w:pPr>
              <w:jc w:val="center"/>
            </w:pPr>
            <w:r w:rsidRPr="002A0782">
              <w:t>-</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w:t>
            </w:r>
          </w:p>
        </w:tc>
      </w:tr>
      <w:tr w:rsidR="00A200B7" w:rsidRPr="002A0782" w:rsidTr="00381ED6">
        <w:tc>
          <w:tcPr>
            <w:tcW w:w="617" w:type="dxa"/>
            <w:shd w:val="clear" w:color="auto" w:fill="auto"/>
          </w:tcPr>
          <w:p w:rsidR="00A200B7" w:rsidRPr="002A0782" w:rsidRDefault="00A200B7" w:rsidP="00381ED6">
            <w:r w:rsidRPr="002A0782">
              <w:t>10</w:t>
            </w:r>
          </w:p>
        </w:tc>
        <w:tc>
          <w:tcPr>
            <w:tcW w:w="2326" w:type="dxa"/>
            <w:shd w:val="clear" w:color="auto" w:fill="auto"/>
          </w:tcPr>
          <w:p w:rsidR="00A200B7" w:rsidRPr="002A0782" w:rsidRDefault="00A200B7" w:rsidP="00381ED6">
            <w:r w:rsidRPr="002A0782">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A200B7" w:rsidRPr="002A0782" w:rsidRDefault="00A200B7" w:rsidP="00381ED6">
            <w:pPr>
              <w:jc w:val="center"/>
            </w:pPr>
          </w:p>
          <w:p w:rsidR="00A200B7" w:rsidRPr="002A0782" w:rsidRDefault="00A200B7" w:rsidP="00381ED6">
            <w:pPr>
              <w:jc w:val="center"/>
            </w:pPr>
          </w:p>
          <w:p w:rsidR="00A200B7" w:rsidRPr="002A0782" w:rsidRDefault="00A200B7" w:rsidP="00381ED6">
            <w:pPr>
              <w:jc w:val="center"/>
            </w:pPr>
            <w:r w:rsidRPr="002A0782">
              <w:t>0,2</w:t>
            </w:r>
          </w:p>
          <w:p w:rsidR="00A200B7" w:rsidRPr="002A0782" w:rsidRDefault="00A200B7" w:rsidP="00381ED6">
            <w:pPr>
              <w:jc w:val="center"/>
            </w:pPr>
          </w:p>
        </w:tc>
        <w:tc>
          <w:tcPr>
            <w:tcW w:w="1417" w:type="dxa"/>
            <w:shd w:val="clear" w:color="auto" w:fill="auto"/>
            <w:vAlign w:val="center"/>
          </w:tcPr>
          <w:p w:rsidR="00A200B7" w:rsidRPr="002A0782" w:rsidRDefault="00A200B7" w:rsidP="00381ED6">
            <w:pPr>
              <w:jc w:val="center"/>
            </w:pPr>
            <w:r w:rsidRPr="002A0782">
              <w:t>60,7</w:t>
            </w:r>
          </w:p>
        </w:tc>
        <w:tc>
          <w:tcPr>
            <w:tcW w:w="1276" w:type="dxa"/>
            <w:shd w:val="clear" w:color="auto" w:fill="auto"/>
            <w:vAlign w:val="center"/>
          </w:tcPr>
          <w:p w:rsidR="00A200B7" w:rsidRPr="002A0782" w:rsidRDefault="00A200B7" w:rsidP="00381ED6">
            <w:pPr>
              <w:jc w:val="center"/>
            </w:pPr>
            <w:r w:rsidRPr="002A0782">
              <w:t>0</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0</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11</w:t>
            </w:r>
          </w:p>
        </w:tc>
        <w:tc>
          <w:tcPr>
            <w:tcW w:w="2326" w:type="dxa"/>
            <w:shd w:val="clear" w:color="auto" w:fill="auto"/>
          </w:tcPr>
          <w:p w:rsidR="00A200B7" w:rsidRPr="002A0782" w:rsidRDefault="00A200B7" w:rsidP="00381ED6">
            <w:r w:rsidRPr="002A0782">
              <w:t>средневзвешенный срок эксплуатации тепловых сетей, лет</w:t>
            </w:r>
          </w:p>
        </w:tc>
        <w:tc>
          <w:tcPr>
            <w:tcW w:w="1418" w:type="dxa"/>
            <w:shd w:val="clear" w:color="auto" w:fill="auto"/>
            <w:vAlign w:val="center"/>
          </w:tcPr>
          <w:p w:rsidR="00A200B7" w:rsidRPr="002A0782" w:rsidRDefault="00A200B7" w:rsidP="00381ED6">
            <w:pPr>
              <w:jc w:val="center"/>
            </w:pPr>
            <w:r w:rsidRPr="002A0782">
              <w:t>20</w:t>
            </w:r>
          </w:p>
        </w:tc>
        <w:tc>
          <w:tcPr>
            <w:tcW w:w="1417" w:type="dxa"/>
            <w:shd w:val="clear" w:color="auto" w:fill="auto"/>
            <w:vAlign w:val="center"/>
          </w:tcPr>
          <w:p w:rsidR="00A200B7" w:rsidRPr="002A0782" w:rsidRDefault="00A200B7" w:rsidP="00381ED6">
            <w:pPr>
              <w:jc w:val="center"/>
            </w:pPr>
            <w:r w:rsidRPr="002A0782">
              <w:t>20</w:t>
            </w:r>
          </w:p>
        </w:tc>
        <w:tc>
          <w:tcPr>
            <w:tcW w:w="1276" w:type="dxa"/>
            <w:shd w:val="clear" w:color="auto" w:fill="auto"/>
            <w:vAlign w:val="center"/>
          </w:tcPr>
          <w:p w:rsidR="00A200B7" w:rsidRPr="002A0782" w:rsidRDefault="00A200B7" w:rsidP="00381ED6">
            <w:pPr>
              <w:jc w:val="center"/>
            </w:pPr>
            <w:r w:rsidRPr="002A0782">
              <w:t>20</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20</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12</w:t>
            </w:r>
          </w:p>
        </w:tc>
        <w:tc>
          <w:tcPr>
            <w:tcW w:w="2326" w:type="dxa"/>
            <w:shd w:val="clear" w:color="auto" w:fill="auto"/>
          </w:tcPr>
          <w:p w:rsidR="00A200B7" w:rsidRPr="002A0782" w:rsidRDefault="00A200B7" w:rsidP="00381ED6">
            <w:r w:rsidRPr="002A0782">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A200B7" w:rsidRPr="002A0782" w:rsidRDefault="00A200B7" w:rsidP="00381ED6">
            <w:pPr>
              <w:jc w:val="center"/>
            </w:pPr>
            <w:r w:rsidRPr="002A0782">
              <w:t>н/д</w:t>
            </w:r>
          </w:p>
        </w:tc>
        <w:tc>
          <w:tcPr>
            <w:tcW w:w="1417" w:type="dxa"/>
            <w:shd w:val="clear" w:color="auto" w:fill="auto"/>
            <w:vAlign w:val="center"/>
          </w:tcPr>
          <w:p w:rsidR="00A200B7" w:rsidRPr="002A0782" w:rsidRDefault="00A200B7" w:rsidP="00381ED6">
            <w:pPr>
              <w:jc w:val="center"/>
            </w:pPr>
            <w:r w:rsidRPr="002A0782">
              <w:t>н/д</w:t>
            </w:r>
          </w:p>
        </w:tc>
        <w:tc>
          <w:tcPr>
            <w:tcW w:w="1276" w:type="dxa"/>
            <w:shd w:val="clear" w:color="auto" w:fill="auto"/>
            <w:vAlign w:val="center"/>
          </w:tcPr>
          <w:p w:rsidR="00A200B7" w:rsidRPr="002A0782" w:rsidRDefault="00A200B7" w:rsidP="00381ED6">
            <w:pPr>
              <w:jc w:val="center"/>
            </w:pPr>
            <w:r w:rsidRPr="002A0782">
              <w:t>н/д</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н/д</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r w:rsidR="00A200B7" w:rsidRPr="002A0782" w:rsidTr="00381ED6">
        <w:tc>
          <w:tcPr>
            <w:tcW w:w="617" w:type="dxa"/>
            <w:shd w:val="clear" w:color="auto" w:fill="auto"/>
          </w:tcPr>
          <w:p w:rsidR="00A200B7" w:rsidRPr="002A0782" w:rsidRDefault="00A200B7" w:rsidP="00381ED6">
            <w:r w:rsidRPr="002A0782">
              <w:t>13</w:t>
            </w:r>
          </w:p>
        </w:tc>
        <w:tc>
          <w:tcPr>
            <w:tcW w:w="2326" w:type="dxa"/>
            <w:shd w:val="clear" w:color="auto" w:fill="auto"/>
          </w:tcPr>
          <w:p w:rsidR="00A200B7" w:rsidRPr="002A0782" w:rsidRDefault="00A200B7" w:rsidP="00381ED6">
            <w:r w:rsidRPr="002A0782">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A200B7" w:rsidRPr="002A0782" w:rsidRDefault="00A200B7" w:rsidP="00381ED6">
            <w:pPr>
              <w:jc w:val="center"/>
            </w:pPr>
            <w:r w:rsidRPr="002A0782">
              <w:t>н/д</w:t>
            </w:r>
          </w:p>
        </w:tc>
        <w:tc>
          <w:tcPr>
            <w:tcW w:w="1417" w:type="dxa"/>
            <w:shd w:val="clear" w:color="auto" w:fill="auto"/>
            <w:vAlign w:val="center"/>
          </w:tcPr>
          <w:p w:rsidR="00A200B7" w:rsidRPr="002A0782" w:rsidRDefault="00A200B7" w:rsidP="00381ED6">
            <w:pPr>
              <w:jc w:val="center"/>
            </w:pPr>
            <w:r w:rsidRPr="002A0782">
              <w:t>н/д</w:t>
            </w:r>
          </w:p>
        </w:tc>
        <w:tc>
          <w:tcPr>
            <w:tcW w:w="1276" w:type="dxa"/>
            <w:shd w:val="clear" w:color="auto" w:fill="auto"/>
            <w:vAlign w:val="center"/>
          </w:tcPr>
          <w:p w:rsidR="00A200B7" w:rsidRPr="002A0782" w:rsidRDefault="00A200B7" w:rsidP="00381ED6">
            <w:pPr>
              <w:jc w:val="center"/>
            </w:pPr>
            <w:r w:rsidRPr="002A0782">
              <w:t>н/д</w:t>
            </w:r>
          </w:p>
        </w:tc>
        <w:tc>
          <w:tcPr>
            <w:tcW w:w="1276" w:type="dxa"/>
            <w:tcBorders>
              <w:right w:val="single" w:sz="4" w:space="0" w:color="auto"/>
            </w:tcBorders>
            <w:shd w:val="clear" w:color="auto" w:fill="auto"/>
            <w:vAlign w:val="center"/>
          </w:tcPr>
          <w:p w:rsidR="00A200B7" w:rsidRPr="002A0782" w:rsidRDefault="00A200B7" w:rsidP="00381ED6">
            <w:pPr>
              <w:jc w:val="center"/>
            </w:pPr>
            <w:r w:rsidRPr="002A0782">
              <w:t>н/д</w:t>
            </w:r>
          </w:p>
        </w:tc>
        <w:tc>
          <w:tcPr>
            <w:tcW w:w="1134" w:type="dxa"/>
            <w:tcBorders>
              <w:left w:val="single" w:sz="4" w:space="0" w:color="auto"/>
            </w:tcBorders>
            <w:shd w:val="clear" w:color="auto" w:fill="auto"/>
            <w:vAlign w:val="center"/>
          </w:tcPr>
          <w:p w:rsidR="00A200B7" w:rsidRPr="002A0782" w:rsidRDefault="00A200B7" w:rsidP="00381ED6">
            <w:pPr>
              <w:jc w:val="center"/>
            </w:pPr>
            <w:r w:rsidRPr="002A0782">
              <w:t>н/д</w:t>
            </w:r>
          </w:p>
        </w:tc>
      </w:tr>
    </w:tbl>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 w:rsidR="00A200B7" w:rsidRPr="002A0782" w:rsidRDefault="00A200B7" w:rsidP="00A200B7">
      <w:pPr>
        <w:pStyle w:val="2"/>
        <w:tabs>
          <w:tab w:val="left" w:pos="1276"/>
        </w:tabs>
        <w:jc w:val="center"/>
        <w:rPr>
          <w:sz w:val="20"/>
          <w:szCs w:val="20"/>
        </w:rPr>
      </w:pPr>
      <w:bookmarkStart w:id="527" w:name="_Toc5270627"/>
      <w:r w:rsidRPr="002A0782">
        <w:rPr>
          <w:sz w:val="20"/>
          <w:szCs w:val="20"/>
        </w:rPr>
        <w:t>ЦЕНОВЫЕ (ТАРИФНЫЕ) ПОСЛЕДСТВИЯ</w:t>
      </w:r>
      <w:bookmarkEnd w:id="527"/>
    </w:p>
    <w:p w:rsidR="00A200B7" w:rsidRPr="002A0782" w:rsidRDefault="00A200B7" w:rsidP="00A200B7">
      <w:pPr>
        <w:spacing w:after="60"/>
      </w:pPr>
      <w:r w:rsidRPr="002A0782">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A200B7" w:rsidRPr="002A0782" w:rsidRDefault="00A200B7" w:rsidP="00A200B7">
      <w:pPr>
        <w:numPr>
          <w:ilvl w:val="0"/>
          <w:numId w:val="25"/>
        </w:numPr>
        <w:spacing w:line="276" w:lineRule="auto"/>
        <w:ind w:left="851" w:hanging="284"/>
        <w:jc w:val="both"/>
      </w:pPr>
      <w:r w:rsidRPr="002A0782">
        <w:t xml:space="preserve">Индексы-дефляторы МЭР; </w:t>
      </w:r>
    </w:p>
    <w:p w:rsidR="00A200B7" w:rsidRPr="002A0782" w:rsidRDefault="00A200B7" w:rsidP="00A200B7">
      <w:pPr>
        <w:numPr>
          <w:ilvl w:val="0"/>
          <w:numId w:val="25"/>
        </w:numPr>
        <w:spacing w:line="276" w:lineRule="auto"/>
        <w:ind w:left="851" w:hanging="284"/>
        <w:jc w:val="both"/>
      </w:pPr>
      <w:r w:rsidRPr="002A0782">
        <w:t xml:space="preserve">Баланс тепловой мощности; </w:t>
      </w:r>
    </w:p>
    <w:p w:rsidR="00A200B7" w:rsidRPr="002A0782" w:rsidRDefault="00A200B7" w:rsidP="00A200B7">
      <w:pPr>
        <w:numPr>
          <w:ilvl w:val="0"/>
          <w:numId w:val="25"/>
        </w:numPr>
        <w:spacing w:line="276" w:lineRule="auto"/>
        <w:ind w:left="851" w:hanging="284"/>
        <w:jc w:val="both"/>
      </w:pPr>
      <w:r w:rsidRPr="002A0782">
        <w:t xml:space="preserve">Баланс тепловой энергии; </w:t>
      </w:r>
    </w:p>
    <w:p w:rsidR="00A200B7" w:rsidRPr="002A0782" w:rsidRDefault="00A200B7" w:rsidP="00A200B7">
      <w:pPr>
        <w:numPr>
          <w:ilvl w:val="0"/>
          <w:numId w:val="25"/>
        </w:numPr>
        <w:spacing w:line="276" w:lineRule="auto"/>
        <w:ind w:left="851" w:hanging="284"/>
        <w:jc w:val="both"/>
      </w:pPr>
      <w:r w:rsidRPr="002A0782">
        <w:t xml:space="preserve">Топливный баланс; </w:t>
      </w:r>
    </w:p>
    <w:p w:rsidR="00A200B7" w:rsidRPr="002A0782" w:rsidRDefault="00A200B7" w:rsidP="00A200B7">
      <w:pPr>
        <w:numPr>
          <w:ilvl w:val="0"/>
          <w:numId w:val="25"/>
        </w:numPr>
        <w:spacing w:line="276" w:lineRule="auto"/>
        <w:ind w:left="851" w:hanging="284"/>
        <w:jc w:val="both"/>
      </w:pPr>
      <w:r w:rsidRPr="002A0782">
        <w:t xml:space="preserve">Баланс теплоносителей; </w:t>
      </w:r>
    </w:p>
    <w:p w:rsidR="00A200B7" w:rsidRPr="002A0782" w:rsidRDefault="00A200B7" w:rsidP="00A200B7">
      <w:pPr>
        <w:numPr>
          <w:ilvl w:val="0"/>
          <w:numId w:val="25"/>
        </w:numPr>
        <w:spacing w:line="276" w:lineRule="auto"/>
        <w:ind w:left="851" w:hanging="284"/>
        <w:jc w:val="both"/>
      </w:pPr>
      <w:r w:rsidRPr="002A0782">
        <w:t xml:space="preserve">Балансы электрической энергии; </w:t>
      </w:r>
    </w:p>
    <w:p w:rsidR="00A200B7" w:rsidRPr="002A0782" w:rsidRDefault="00A200B7" w:rsidP="00A200B7">
      <w:pPr>
        <w:numPr>
          <w:ilvl w:val="0"/>
          <w:numId w:val="25"/>
        </w:numPr>
        <w:spacing w:line="276" w:lineRule="auto"/>
        <w:ind w:left="851" w:hanging="284"/>
        <w:jc w:val="both"/>
      </w:pPr>
      <w:r w:rsidRPr="002A0782">
        <w:t xml:space="preserve">Балансы холодной воды питьевого качества; </w:t>
      </w:r>
    </w:p>
    <w:p w:rsidR="00A200B7" w:rsidRPr="002A0782" w:rsidRDefault="00A200B7" w:rsidP="00A200B7">
      <w:pPr>
        <w:numPr>
          <w:ilvl w:val="0"/>
          <w:numId w:val="25"/>
        </w:numPr>
        <w:spacing w:line="276" w:lineRule="auto"/>
        <w:ind w:left="851" w:hanging="284"/>
        <w:jc w:val="both"/>
      </w:pPr>
      <w:r w:rsidRPr="002A0782">
        <w:t xml:space="preserve">Тарифы на покупные энергоносители и воду; </w:t>
      </w:r>
    </w:p>
    <w:p w:rsidR="00A200B7" w:rsidRPr="002A0782" w:rsidRDefault="00A200B7" w:rsidP="00A200B7">
      <w:pPr>
        <w:numPr>
          <w:ilvl w:val="0"/>
          <w:numId w:val="25"/>
        </w:numPr>
        <w:spacing w:line="276" w:lineRule="auto"/>
        <w:ind w:left="851" w:hanging="284"/>
        <w:jc w:val="both"/>
      </w:pPr>
      <w:r w:rsidRPr="002A0782">
        <w:t xml:space="preserve">Производственные расходы товарного отпуска; </w:t>
      </w:r>
    </w:p>
    <w:p w:rsidR="00A200B7" w:rsidRPr="002A0782" w:rsidRDefault="00A200B7" w:rsidP="00A200B7">
      <w:pPr>
        <w:numPr>
          <w:ilvl w:val="0"/>
          <w:numId w:val="25"/>
        </w:numPr>
        <w:spacing w:line="276" w:lineRule="auto"/>
        <w:ind w:left="851" w:hanging="284"/>
        <w:jc w:val="both"/>
      </w:pPr>
      <w:r w:rsidRPr="002A0782">
        <w:lastRenderedPageBreak/>
        <w:t xml:space="preserve">Производственная деятельность; </w:t>
      </w:r>
    </w:p>
    <w:p w:rsidR="00A200B7" w:rsidRPr="002A0782" w:rsidRDefault="00A200B7" w:rsidP="00A200B7">
      <w:pPr>
        <w:numPr>
          <w:ilvl w:val="0"/>
          <w:numId w:val="25"/>
        </w:numPr>
        <w:spacing w:line="276" w:lineRule="auto"/>
        <w:ind w:left="851" w:hanging="284"/>
        <w:jc w:val="both"/>
      </w:pPr>
      <w:r w:rsidRPr="002A0782">
        <w:t xml:space="preserve">Инвестиционная деятельность; </w:t>
      </w:r>
    </w:p>
    <w:p w:rsidR="00A200B7" w:rsidRPr="002A0782" w:rsidRDefault="00A200B7" w:rsidP="00A200B7">
      <w:pPr>
        <w:numPr>
          <w:ilvl w:val="0"/>
          <w:numId w:val="25"/>
        </w:numPr>
        <w:spacing w:after="120" w:line="276" w:lineRule="auto"/>
        <w:ind w:left="851" w:hanging="284"/>
        <w:jc w:val="both"/>
      </w:pPr>
      <w:r w:rsidRPr="002A0782">
        <w:t>Финансовая деятельность.</w:t>
      </w:r>
    </w:p>
    <w:p w:rsidR="00A200B7" w:rsidRPr="002A0782" w:rsidRDefault="00A200B7" w:rsidP="00A200B7">
      <w:pPr>
        <w:spacing w:after="120"/>
        <w:rPr>
          <w:rFonts w:ascii="Bookman Old Style" w:hAnsi="Bookman Old Style"/>
        </w:rPr>
      </w:pPr>
      <w:bookmarkStart w:id="528" w:name="sub_1812"/>
      <w:r w:rsidRPr="002A0782">
        <w:t>Таблица 14.1</w:t>
      </w:r>
      <w:r w:rsidRPr="002A0782">
        <w:rPr>
          <w:rFonts w:ascii="Bookman Old Style" w:hAnsi="Bookman Old Style"/>
        </w:rPr>
        <w:t xml:space="preserve">  - Информация об утвержденных тарифах на услуги коммунального комплекса  Новгородской области на 2021-2024 годы</w:t>
      </w: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rPr>
      </w:pPr>
    </w:p>
    <w:p w:rsidR="00A200B7" w:rsidRPr="002A0782" w:rsidRDefault="00A200B7" w:rsidP="00A200B7">
      <w:pPr>
        <w:spacing w:after="120"/>
        <w:rPr>
          <w:rFonts w:ascii="Bookman Old Style" w:hAnsi="Bookman Old Style"/>
          <w:b/>
          <w:bCs/>
        </w:rPr>
      </w:pPr>
    </w:p>
    <w:p w:rsidR="00A200B7" w:rsidRPr="002A0782" w:rsidRDefault="00A200B7" w:rsidP="00A200B7">
      <w:pPr>
        <w:jc w:val="center"/>
        <w:rPr>
          <w:b/>
          <w:bCs/>
          <w:highlight w:val="cyan"/>
        </w:rPr>
        <w:sectPr w:rsidR="00A200B7" w:rsidRPr="002A0782" w:rsidSect="00381ED6">
          <w:pgSz w:w="11906" w:h="16838"/>
          <w:pgMar w:top="1134" w:right="851" w:bottom="1134" w:left="1701" w:header="709" w:footer="709" w:gutter="0"/>
          <w:cols w:space="708"/>
          <w:docGrid w:linePitch="381"/>
        </w:sectPr>
      </w:pPr>
    </w:p>
    <w:tbl>
      <w:tblPr>
        <w:tblW w:w="14693" w:type="dxa"/>
        <w:tblInd w:w="93" w:type="dxa"/>
        <w:tblLayout w:type="fixed"/>
        <w:tblLook w:val="04A0"/>
      </w:tblPr>
      <w:tblGrid>
        <w:gridCol w:w="532"/>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A200B7" w:rsidRPr="002A0782" w:rsidTr="00381ED6">
        <w:trPr>
          <w:trHeight w:val="338"/>
        </w:trPr>
        <w:tc>
          <w:tcPr>
            <w:tcW w:w="53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lastRenderedPageBreak/>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A200B7" w:rsidRPr="002A0782" w:rsidRDefault="00A200B7" w:rsidP="00381ED6">
            <w:pPr>
              <w:jc w:val="center"/>
              <w:rPr>
                <w:b/>
                <w:bCs/>
              </w:rPr>
            </w:pPr>
            <w:r w:rsidRPr="002A0782">
              <w:rPr>
                <w:b/>
                <w:bCs/>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A200B7" w:rsidRPr="002A0782" w:rsidRDefault="00A200B7" w:rsidP="00381ED6">
            <w:pPr>
              <w:jc w:val="center"/>
              <w:rPr>
                <w:b/>
                <w:bCs/>
              </w:rPr>
            </w:pPr>
            <w:r w:rsidRPr="002A0782">
              <w:rPr>
                <w:b/>
                <w:bCs/>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200B7" w:rsidRPr="002A0782" w:rsidRDefault="00A200B7" w:rsidP="00381ED6">
            <w:pPr>
              <w:jc w:val="center"/>
              <w:rPr>
                <w:b/>
                <w:bCs/>
              </w:rPr>
            </w:pPr>
            <w:r w:rsidRPr="002A0782">
              <w:rPr>
                <w:b/>
                <w:bCs/>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A200B7" w:rsidRPr="002A0782" w:rsidRDefault="00A200B7" w:rsidP="00381ED6">
            <w:pPr>
              <w:jc w:val="center"/>
              <w:rPr>
                <w:b/>
                <w:bCs/>
              </w:rPr>
            </w:pPr>
            <w:r w:rsidRPr="002A0782">
              <w:rPr>
                <w:b/>
                <w:bCs/>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200B7" w:rsidRPr="002A0782" w:rsidRDefault="00A200B7" w:rsidP="00381ED6">
            <w:pPr>
              <w:jc w:val="center"/>
              <w:rPr>
                <w:b/>
                <w:bCs/>
              </w:rPr>
            </w:pPr>
            <w:r w:rsidRPr="002A0782">
              <w:rPr>
                <w:b/>
                <w:bCs/>
              </w:rPr>
              <w:t>2024 год</w:t>
            </w:r>
          </w:p>
        </w:tc>
      </w:tr>
      <w:tr w:rsidR="00A200B7" w:rsidRPr="002A0782" w:rsidTr="00381ED6">
        <w:trPr>
          <w:trHeight w:val="9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A200B7" w:rsidRPr="002A0782" w:rsidRDefault="00A200B7" w:rsidP="00381ED6">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A200B7" w:rsidRPr="002A0782" w:rsidRDefault="00A200B7" w:rsidP="00381ED6">
            <w:pPr>
              <w:rPr>
                <w:b/>
                <w:bCs/>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A200B7" w:rsidRPr="002A0782" w:rsidRDefault="00A200B7" w:rsidP="00381ED6">
            <w:pPr>
              <w:rPr>
                <w:b/>
                <w:bCs/>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A200B7" w:rsidRPr="002A0782" w:rsidRDefault="00A200B7" w:rsidP="00381ED6">
            <w:pPr>
              <w:jc w:val="center"/>
              <w:rPr>
                <w:b/>
                <w:bCs/>
              </w:rPr>
            </w:pPr>
            <w:r w:rsidRPr="002A0782">
              <w:rPr>
                <w:b/>
                <w:bCs/>
              </w:rPr>
              <w:t>Тариф для населения, руб/Гкал ,руб/м3 с НДС</w:t>
            </w:r>
          </w:p>
        </w:tc>
      </w:tr>
      <w:tr w:rsidR="00A200B7" w:rsidRPr="002A0782" w:rsidTr="00381ED6">
        <w:trPr>
          <w:trHeight w:val="6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A200B7" w:rsidRPr="002A0782" w:rsidRDefault="00A200B7" w:rsidP="00381ED6">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A200B7" w:rsidRPr="002A0782" w:rsidRDefault="00A200B7" w:rsidP="00381ED6">
            <w:pPr>
              <w:rPr>
                <w:b/>
                <w:bCs/>
              </w:rPr>
            </w:pP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829"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1357" w:type="dxa"/>
            <w:vMerge/>
            <w:tcBorders>
              <w:top w:val="single" w:sz="8" w:space="0" w:color="auto"/>
              <w:left w:val="single" w:sz="4" w:space="0" w:color="auto"/>
              <w:bottom w:val="single" w:sz="4" w:space="0" w:color="000000"/>
              <w:right w:val="nil"/>
            </w:tcBorders>
            <w:vAlign w:val="center"/>
            <w:hideMark/>
          </w:tcPr>
          <w:p w:rsidR="00A200B7" w:rsidRPr="002A0782" w:rsidRDefault="00A200B7" w:rsidP="00381ED6">
            <w:pPr>
              <w:rPr>
                <w:b/>
                <w:bCs/>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6"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nil"/>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200B7" w:rsidRPr="002A0782" w:rsidRDefault="00A200B7" w:rsidP="00381ED6">
            <w:pPr>
              <w:jc w:val="center"/>
              <w:rPr>
                <w:b/>
                <w:bCs/>
              </w:rPr>
            </w:pPr>
            <w:r w:rsidRPr="002A0782">
              <w:rPr>
                <w:b/>
                <w:bCs/>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A200B7" w:rsidRPr="002A0782" w:rsidRDefault="00A200B7" w:rsidP="00381ED6">
            <w:pPr>
              <w:jc w:val="center"/>
              <w:rPr>
                <w:b/>
                <w:bCs/>
              </w:rPr>
            </w:pPr>
            <w:r w:rsidRPr="002A0782">
              <w:rPr>
                <w:b/>
                <w:bCs/>
              </w:rPr>
              <w:t>01.07-31.12</w:t>
            </w:r>
          </w:p>
        </w:tc>
      </w:tr>
      <w:tr w:rsidR="00A200B7" w:rsidRPr="002A0782" w:rsidTr="00381ED6">
        <w:trPr>
          <w:trHeight w:val="300"/>
        </w:trPr>
        <w:tc>
          <w:tcPr>
            <w:tcW w:w="532" w:type="dxa"/>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w:t>
            </w:r>
          </w:p>
        </w:tc>
        <w:tc>
          <w:tcPr>
            <w:tcW w:w="1722"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2</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3</w:t>
            </w:r>
          </w:p>
        </w:tc>
        <w:tc>
          <w:tcPr>
            <w:tcW w:w="557"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4</w:t>
            </w:r>
          </w:p>
        </w:tc>
        <w:tc>
          <w:tcPr>
            <w:tcW w:w="829"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5</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6</w:t>
            </w:r>
          </w:p>
        </w:tc>
        <w:tc>
          <w:tcPr>
            <w:tcW w:w="1357" w:type="dxa"/>
            <w:tcBorders>
              <w:top w:val="nil"/>
              <w:left w:val="nil"/>
              <w:bottom w:val="single" w:sz="8" w:space="0" w:color="auto"/>
              <w:right w:val="nil"/>
            </w:tcBorders>
            <w:shd w:val="clear" w:color="auto" w:fill="auto"/>
            <w:vAlign w:val="center"/>
            <w:hideMark/>
          </w:tcPr>
          <w:p w:rsidR="00A200B7" w:rsidRPr="002A0782" w:rsidRDefault="00A200B7" w:rsidP="00381ED6">
            <w:pPr>
              <w:jc w:val="center"/>
              <w:rPr>
                <w:b/>
                <w:bCs/>
              </w:rPr>
            </w:pPr>
            <w:r w:rsidRPr="002A0782">
              <w:rPr>
                <w:b/>
                <w:bCs/>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8</w:t>
            </w:r>
          </w:p>
        </w:tc>
        <w:tc>
          <w:tcPr>
            <w:tcW w:w="754"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9</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10</w:t>
            </w:r>
          </w:p>
        </w:tc>
        <w:tc>
          <w:tcPr>
            <w:tcW w:w="636"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11</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13</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14</w:t>
            </w:r>
          </w:p>
        </w:tc>
        <w:tc>
          <w:tcPr>
            <w:tcW w:w="636"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15</w:t>
            </w:r>
          </w:p>
        </w:tc>
        <w:tc>
          <w:tcPr>
            <w:tcW w:w="638" w:type="dxa"/>
            <w:tcBorders>
              <w:top w:val="nil"/>
              <w:left w:val="nil"/>
              <w:bottom w:val="single" w:sz="8" w:space="0" w:color="auto"/>
              <w:right w:val="nil"/>
            </w:tcBorders>
            <w:shd w:val="clear" w:color="auto" w:fill="auto"/>
            <w:vAlign w:val="center"/>
            <w:hideMark/>
          </w:tcPr>
          <w:p w:rsidR="00A200B7" w:rsidRPr="002A0782" w:rsidRDefault="00A200B7" w:rsidP="00381ED6">
            <w:pPr>
              <w:jc w:val="center"/>
              <w:rPr>
                <w:b/>
                <w:bCs/>
              </w:rPr>
            </w:pPr>
            <w:r w:rsidRPr="002A0782">
              <w:rPr>
                <w:b/>
                <w:bCs/>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18</w:t>
            </w:r>
          </w:p>
        </w:tc>
        <w:tc>
          <w:tcPr>
            <w:tcW w:w="74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pPr>
            <w:r w:rsidRPr="002A0782">
              <w:t>19</w:t>
            </w:r>
          </w:p>
        </w:tc>
        <w:tc>
          <w:tcPr>
            <w:tcW w:w="638" w:type="dxa"/>
            <w:tcBorders>
              <w:top w:val="nil"/>
              <w:left w:val="nil"/>
              <w:bottom w:val="single" w:sz="8" w:space="0" w:color="auto"/>
              <w:right w:val="single" w:sz="4" w:space="0" w:color="auto"/>
            </w:tcBorders>
            <w:shd w:val="clear" w:color="auto" w:fill="auto"/>
            <w:vAlign w:val="center"/>
            <w:hideMark/>
          </w:tcPr>
          <w:p w:rsidR="00A200B7" w:rsidRPr="002A0782" w:rsidRDefault="00A200B7" w:rsidP="00381ED6">
            <w:pPr>
              <w:jc w:val="center"/>
              <w:rPr>
                <w:b/>
                <w:bCs/>
              </w:rPr>
            </w:pPr>
            <w:r w:rsidRPr="002A0782">
              <w:rPr>
                <w:b/>
                <w:bCs/>
              </w:rPr>
              <w:t>20</w:t>
            </w:r>
          </w:p>
        </w:tc>
        <w:tc>
          <w:tcPr>
            <w:tcW w:w="638" w:type="dxa"/>
            <w:tcBorders>
              <w:top w:val="nil"/>
              <w:left w:val="nil"/>
              <w:bottom w:val="single" w:sz="8" w:space="0" w:color="auto"/>
              <w:right w:val="single" w:sz="8" w:space="0" w:color="auto"/>
            </w:tcBorders>
            <w:shd w:val="clear" w:color="auto" w:fill="auto"/>
            <w:vAlign w:val="center"/>
            <w:hideMark/>
          </w:tcPr>
          <w:p w:rsidR="00A200B7" w:rsidRPr="002A0782" w:rsidRDefault="00A200B7" w:rsidP="00381ED6">
            <w:pPr>
              <w:jc w:val="center"/>
              <w:rPr>
                <w:b/>
                <w:bCs/>
              </w:rPr>
            </w:pPr>
            <w:r w:rsidRPr="002A0782">
              <w:rPr>
                <w:b/>
                <w:bCs/>
              </w:rPr>
              <w:t>21</w:t>
            </w:r>
          </w:p>
        </w:tc>
      </w:tr>
      <w:tr w:rsidR="00A200B7" w:rsidRPr="002A0782" w:rsidTr="00381ED6">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rPr>
                <w:rFonts w:eastAsia="Times New Roman"/>
                <w:b/>
                <w:bCs/>
                <w:color w:val="auto"/>
                <w:sz w:val="20"/>
                <w:szCs w:val="20"/>
                <w:lang w:eastAsia="ru-RU"/>
              </w:rPr>
            </w:pPr>
            <w:r w:rsidRPr="002A0782">
              <w:rPr>
                <w:rFonts w:eastAsia="Times New Roman"/>
                <w:b/>
                <w:bCs/>
                <w:color w:val="auto"/>
                <w:sz w:val="20"/>
                <w:szCs w:val="20"/>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557"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1357"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r>
      <w:tr w:rsidR="00A200B7" w:rsidRPr="002A0782" w:rsidTr="00381ED6">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11.1</w:t>
            </w: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sz w:val="20"/>
                <w:szCs w:val="20"/>
              </w:rPr>
            </w:pPr>
            <w:r w:rsidRPr="002A0782">
              <w:rPr>
                <w:rFonts w:eastAsia="Times New Roman"/>
                <w:b/>
                <w:bCs/>
                <w:color w:val="auto"/>
                <w:sz w:val="20"/>
                <w:szCs w:val="20"/>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557"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1357"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6"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vAlign w:val="center"/>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p>
        </w:tc>
      </w:tr>
      <w:tr w:rsidR="00A200B7" w:rsidRPr="002A0782" w:rsidTr="00381ED6">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2224,86</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2491,84</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rPr>
                <w:b/>
                <w:bCs/>
              </w:rPr>
            </w:pPr>
            <w:r w:rsidRPr="002A0782">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3680,28</w:t>
            </w: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3864,29</w:t>
            </w: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r w:rsidRPr="002A0782">
              <w:t>2491,84</w:t>
            </w: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2591,51</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3376,40</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3680,28</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2084,82</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2335,00</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pPr>
            <w:r w:rsidRPr="002A0782">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3680,28</w:t>
            </w: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3864,29</w:t>
            </w: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r w:rsidRPr="002A0782">
              <w:t>2335,00</w:t>
            </w: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2428,40</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149,93</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164,92</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pPr>
            <w:r w:rsidRPr="002A0782">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338,91</w:t>
            </w: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352,17</w:t>
            </w: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r w:rsidRPr="002A0782">
              <w:t>164,92</w:t>
            </w: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171,52</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p>
        </w:tc>
        <w:tc>
          <w:tcPr>
            <w:tcW w:w="1722" w:type="dxa"/>
            <w:tcBorders>
              <w:top w:val="nil"/>
              <w:left w:val="nil"/>
              <w:bottom w:val="single" w:sz="8" w:space="0" w:color="auto"/>
              <w:right w:val="single" w:sz="8" w:space="0" w:color="auto"/>
            </w:tcBorders>
            <w:shd w:val="clear" w:color="auto" w:fill="auto"/>
          </w:tcPr>
          <w:p w:rsidR="00A200B7" w:rsidRPr="002A0782" w:rsidRDefault="00A200B7" w:rsidP="00381ED6">
            <w:pPr>
              <w:pStyle w:val="Default"/>
              <w:jc w:val="center"/>
              <w:rPr>
                <w:rFonts w:eastAsia="Times New Roman"/>
                <w:i/>
                <w:iCs/>
                <w:color w:val="auto"/>
                <w:sz w:val="20"/>
                <w:szCs w:val="20"/>
                <w:lang w:eastAsia="ru-RU"/>
              </w:rPr>
            </w:pPr>
            <w:r w:rsidRPr="002A0782">
              <w:rPr>
                <w:rFonts w:eastAsia="Times New Roman"/>
                <w:i/>
                <w:iCs/>
                <w:color w:val="auto"/>
                <w:sz w:val="20"/>
                <w:szCs w:val="20"/>
                <w:lang w:eastAsia="ru-RU"/>
              </w:rPr>
              <w:t>ГВС ,Кулотинское г/п</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300,61</w:t>
            </w:r>
          </w:p>
        </w:tc>
        <w:tc>
          <w:tcPr>
            <w:tcW w:w="557"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338,91</w:t>
            </w:r>
          </w:p>
        </w:tc>
        <w:tc>
          <w:tcPr>
            <w:tcW w:w="829"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145,83</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160,41</w:t>
            </w:r>
          </w:p>
        </w:tc>
        <w:tc>
          <w:tcPr>
            <w:tcW w:w="1357" w:type="dxa"/>
            <w:tcBorders>
              <w:top w:val="nil"/>
              <w:left w:val="nil"/>
              <w:bottom w:val="single" w:sz="8" w:space="0" w:color="auto"/>
              <w:right w:val="nil"/>
            </w:tcBorders>
            <w:shd w:val="clear" w:color="auto" w:fill="auto"/>
          </w:tcPr>
          <w:p w:rsidR="00A200B7" w:rsidRPr="002A0782" w:rsidRDefault="00A200B7" w:rsidP="00381ED6">
            <w:pPr>
              <w:jc w:val="center"/>
            </w:pPr>
            <w:r w:rsidRPr="002A0782">
              <w:t>от 18.12.2018 №65/14</w:t>
            </w:r>
          </w:p>
        </w:tc>
        <w:tc>
          <w:tcPr>
            <w:tcW w:w="740" w:type="dxa"/>
            <w:tcBorders>
              <w:top w:val="nil"/>
              <w:left w:val="single" w:sz="8" w:space="0" w:color="auto"/>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338,91</w:t>
            </w:r>
          </w:p>
        </w:tc>
        <w:tc>
          <w:tcPr>
            <w:tcW w:w="754"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rPr>
                <w:b/>
                <w:bCs/>
              </w:rPr>
            </w:pPr>
            <w:r w:rsidRPr="002A0782">
              <w:rPr>
                <w:b/>
                <w:bCs/>
              </w:rPr>
              <w:t>352,17</w:t>
            </w:r>
          </w:p>
        </w:tc>
        <w:tc>
          <w:tcPr>
            <w:tcW w:w="638" w:type="dxa"/>
            <w:tcBorders>
              <w:top w:val="nil"/>
              <w:left w:val="nil"/>
              <w:bottom w:val="single" w:sz="8" w:space="0" w:color="auto"/>
              <w:right w:val="single" w:sz="4" w:space="0" w:color="auto"/>
            </w:tcBorders>
            <w:shd w:val="clear" w:color="auto" w:fill="auto"/>
            <w:vAlign w:val="center"/>
          </w:tcPr>
          <w:p w:rsidR="00A200B7" w:rsidRPr="002A0782" w:rsidRDefault="00A200B7" w:rsidP="00381ED6">
            <w:pPr>
              <w:jc w:val="center"/>
            </w:pPr>
            <w:r w:rsidRPr="002A0782">
              <w:t>160,41</w:t>
            </w:r>
          </w:p>
        </w:tc>
        <w:tc>
          <w:tcPr>
            <w:tcW w:w="636"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166,83</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6"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p>
        </w:tc>
        <w:tc>
          <w:tcPr>
            <w:tcW w:w="638" w:type="dxa"/>
            <w:tcBorders>
              <w:top w:val="nil"/>
              <w:left w:val="nil"/>
              <w:bottom w:val="single" w:sz="8" w:space="0" w:color="auto"/>
              <w:right w:val="nil"/>
            </w:tcBorders>
            <w:shd w:val="clear" w:color="auto" w:fill="auto"/>
          </w:tcPr>
          <w:p w:rsidR="00A200B7" w:rsidRPr="002A0782" w:rsidRDefault="00A200B7" w:rsidP="00381ED6">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74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4" w:space="0" w:color="auto"/>
            </w:tcBorders>
            <w:shd w:val="clear" w:color="auto" w:fill="auto"/>
          </w:tcPr>
          <w:p w:rsidR="00A200B7" w:rsidRPr="002A0782" w:rsidRDefault="00A200B7" w:rsidP="00381ED6">
            <w:pPr>
              <w:jc w:val="center"/>
              <w:rPr>
                <w:b/>
                <w:bCs/>
              </w:rPr>
            </w:pPr>
            <w:r w:rsidRPr="002A0782">
              <w:rPr>
                <w:b/>
                <w:bCs/>
              </w:rPr>
              <w:t>-</w:t>
            </w:r>
          </w:p>
        </w:tc>
        <w:tc>
          <w:tcPr>
            <w:tcW w:w="638" w:type="dxa"/>
            <w:tcBorders>
              <w:top w:val="nil"/>
              <w:left w:val="nil"/>
              <w:bottom w:val="single" w:sz="8" w:space="0" w:color="auto"/>
              <w:right w:val="single" w:sz="8" w:space="0" w:color="auto"/>
            </w:tcBorders>
            <w:shd w:val="clear" w:color="auto" w:fill="auto"/>
            <w:vAlign w:val="center"/>
          </w:tcPr>
          <w:p w:rsidR="00A200B7" w:rsidRPr="002A0782" w:rsidRDefault="00A200B7" w:rsidP="00381ED6">
            <w:pPr>
              <w:jc w:val="center"/>
              <w:rPr>
                <w:b/>
                <w:bCs/>
              </w:rPr>
            </w:pPr>
            <w:r w:rsidRPr="002A0782">
              <w:rPr>
                <w:b/>
                <w:bCs/>
              </w:rPr>
              <w:t>-</w:t>
            </w:r>
          </w:p>
        </w:tc>
      </w:tr>
      <w:tr w:rsidR="00A200B7" w:rsidRPr="002A0782" w:rsidTr="00381ED6">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11.5.</w:t>
            </w:r>
          </w:p>
        </w:tc>
        <w:tc>
          <w:tcPr>
            <w:tcW w:w="1722" w:type="dxa"/>
            <w:tcBorders>
              <w:top w:val="nil"/>
              <w:left w:val="nil"/>
              <w:bottom w:val="single" w:sz="4" w:space="0" w:color="auto"/>
              <w:right w:val="single" w:sz="8" w:space="0" w:color="auto"/>
            </w:tcBorders>
            <w:shd w:val="clear" w:color="auto" w:fill="auto"/>
            <w:noWrap/>
            <w:vAlign w:val="center"/>
            <w:hideMark/>
          </w:tcPr>
          <w:p w:rsidR="00A200B7" w:rsidRPr="002A0782" w:rsidRDefault="00A200B7" w:rsidP="00381ED6">
            <w:pPr>
              <w:jc w:val="center"/>
              <w:rPr>
                <w:b/>
                <w:bCs/>
              </w:rPr>
            </w:pPr>
            <w:r w:rsidRPr="002A0782">
              <w:rPr>
                <w:b/>
                <w:bCs/>
              </w:rPr>
              <w:t>АО "Угловский известковый комбинат"</w:t>
            </w:r>
          </w:p>
        </w:tc>
        <w:tc>
          <w:tcPr>
            <w:tcW w:w="74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557"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829"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1357" w:type="dxa"/>
            <w:tcBorders>
              <w:top w:val="nil"/>
              <w:left w:val="nil"/>
              <w:bottom w:val="single" w:sz="4" w:space="0" w:color="auto"/>
              <w:right w:val="nil"/>
            </w:tcBorders>
            <w:shd w:val="clear" w:color="auto" w:fill="auto"/>
            <w:noWrap/>
            <w:vAlign w:val="center"/>
            <w:hideMark/>
          </w:tcPr>
          <w:p w:rsidR="00A200B7" w:rsidRPr="002A0782" w:rsidRDefault="00A200B7" w:rsidP="00381ED6">
            <w:pPr>
              <w:jc w:val="center"/>
            </w:pPr>
            <w:r w:rsidRPr="002A0782">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54"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6" w:type="dxa"/>
            <w:tcBorders>
              <w:top w:val="nil"/>
              <w:left w:val="nil"/>
              <w:bottom w:val="single" w:sz="4" w:space="0" w:color="auto"/>
              <w:right w:val="single" w:sz="8"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6"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nil"/>
              <w:left w:val="nil"/>
              <w:bottom w:val="single" w:sz="4" w:space="0" w:color="auto"/>
              <w:right w:val="nil"/>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nil"/>
              <w:left w:val="single" w:sz="8"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74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638" w:type="dxa"/>
            <w:tcBorders>
              <w:top w:val="nil"/>
              <w:left w:val="nil"/>
              <w:bottom w:val="single" w:sz="4" w:space="0" w:color="auto"/>
              <w:right w:val="single" w:sz="8"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r>
      <w:tr w:rsidR="00A200B7" w:rsidRPr="002A0782" w:rsidTr="00381ED6">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 </w:t>
            </w:r>
          </w:p>
        </w:tc>
        <w:tc>
          <w:tcPr>
            <w:tcW w:w="1722" w:type="dxa"/>
            <w:tcBorders>
              <w:top w:val="nil"/>
              <w:left w:val="nil"/>
              <w:bottom w:val="single" w:sz="4" w:space="0" w:color="auto"/>
              <w:right w:val="single" w:sz="8" w:space="0" w:color="auto"/>
            </w:tcBorders>
            <w:shd w:val="clear" w:color="auto" w:fill="auto"/>
            <w:vAlign w:val="center"/>
            <w:hideMark/>
          </w:tcPr>
          <w:p w:rsidR="00A200B7" w:rsidRPr="002A0782" w:rsidRDefault="00A200B7" w:rsidP="00381ED6">
            <w:pPr>
              <w:jc w:val="center"/>
              <w:rPr>
                <w:i/>
                <w:iCs/>
              </w:rPr>
            </w:pPr>
            <w:r w:rsidRPr="002A0782">
              <w:rPr>
                <w:i/>
                <w:iCs/>
              </w:rPr>
              <w:t>тепловая энергия</w:t>
            </w:r>
          </w:p>
        </w:tc>
        <w:tc>
          <w:tcPr>
            <w:tcW w:w="748"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1102,76</w:t>
            </w:r>
          </w:p>
        </w:tc>
        <w:tc>
          <w:tcPr>
            <w:tcW w:w="557"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1168,93</w:t>
            </w:r>
          </w:p>
        </w:tc>
        <w:tc>
          <w:tcPr>
            <w:tcW w:w="829"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1323,31</w:t>
            </w:r>
          </w:p>
        </w:tc>
        <w:tc>
          <w:tcPr>
            <w:tcW w:w="638"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1402,71</w:t>
            </w:r>
          </w:p>
        </w:tc>
        <w:tc>
          <w:tcPr>
            <w:tcW w:w="1357" w:type="dxa"/>
            <w:tcBorders>
              <w:top w:val="nil"/>
              <w:left w:val="nil"/>
              <w:bottom w:val="single" w:sz="4" w:space="0" w:color="auto"/>
              <w:right w:val="nil"/>
            </w:tcBorders>
            <w:shd w:val="clear" w:color="auto" w:fill="auto"/>
            <w:noWrap/>
            <w:hideMark/>
          </w:tcPr>
          <w:p w:rsidR="00A200B7" w:rsidRPr="002A0782" w:rsidRDefault="00A200B7" w:rsidP="00381ED6">
            <w:pPr>
              <w:jc w:val="center"/>
              <w:rPr>
                <w:b/>
                <w:bCs/>
              </w:rPr>
            </w:pPr>
            <w:r w:rsidRPr="002A0782">
              <w:rPr>
                <w:b/>
                <w:bCs/>
              </w:rPr>
              <w:t>от 14.12.2018 №63/5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1168,93</w:t>
            </w:r>
          </w:p>
        </w:tc>
        <w:tc>
          <w:tcPr>
            <w:tcW w:w="754"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1285,90</w:t>
            </w:r>
          </w:p>
        </w:tc>
        <w:tc>
          <w:tcPr>
            <w:tcW w:w="638" w:type="dxa"/>
            <w:tcBorders>
              <w:top w:val="nil"/>
              <w:left w:val="nil"/>
              <w:bottom w:val="single" w:sz="4" w:space="0" w:color="auto"/>
              <w:right w:val="single" w:sz="4" w:space="0" w:color="auto"/>
            </w:tcBorders>
            <w:shd w:val="clear" w:color="auto" w:fill="auto"/>
            <w:noWrap/>
            <w:vAlign w:val="center"/>
            <w:hideMark/>
          </w:tcPr>
          <w:p w:rsidR="00A200B7" w:rsidRPr="002A0782" w:rsidRDefault="00A200B7" w:rsidP="00381ED6">
            <w:pPr>
              <w:jc w:val="center"/>
              <w:rPr>
                <w:b/>
                <w:bCs/>
              </w:rPr>
            </w:pPr>
            <w:r w:rsidRPr="002A0782">
              <w:rPr>
                <w:b/>
                <w:bCs/>
              </w:rPr>
              <w:t>1402,71</w:t>
            </w:r>
          </w:p>
        </w:tc>
        <w:tc>
          <w:tcPr>
            <w:tcW w:w="636" w:type="dxa"/>
            <w:tcBorders>
              <w:top w:val="nil"/>
              <w:left w:val="nil"/>
              <w:bottom w:val="single" w:sz="4" w:space="0" w:color="auto"/>
              <w:right w:val="single" w:sz="8" w:space="0" w:color="auto"/>
            </w:tcBorders>
            <w:shd w:val="clear" w:color="auto" w:fill="auto"/>
            <w:noWrap/>
            <w:vAlign w:val="center"/>
            <w:hideMark/>
          </w:tcPr>
          <w:p w:rsidR="00A200B7" w:rsidRPr="002A0782" w:rsidRDefault="00A200B7" w:rsidP="00381ED6">
            <w:pPr>
              <w:jc w:val="center"/>
              <w:rPr>
                <w:b/>
                <w:bCs/>
              </w:rPr>
            </w:pPr>
            <w:r w:rsidRPr="002A0782">
              <w:rPr>
                <w:b/>
                <w:bCs/>
              </w:rPr>
              <w:t>1543,07</w:t>
            </w:r>
          </w:p>
        </w:tc>
        <w:tc>
          <w:tcPr>
            <w:tcW w:w="748"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1228,57</w:t>
            </w:r>
          </w:p>
        </w:tc>
        <w:tc>
          <w:tcPr>
            <w:tcW w:w="748"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1265,1</w:t>
            </w:r>
          </w:p>
        </w:tc>
        <w:tc>
          <w:tcPr>
            <w:tcW w:w="636"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1474,28</w:t>
            </w:r>
          </w:p>
        </w:tc>
        <w:tc>
          <w:tcPr>
            <w:tcW w:w="638" w:type="dxa"/>
            <w:tcBorders>
              <w:top w:val="nil"/>
              <w:left w:val="nil"/>
              <w:bottom w:val="single" w:sz="4" w:space="0" w:color="auto"/>
              <w:right w:val="nil"/>
            </w:tcBorders>
            <w:shd w:val="clear" w:color="auto" w:fill="auto"/>
            <w:noWrap/>
            <w:hideMark/>
          </w:tcPr>
          <w:p w:rsidR="00A200B7" w:rsidRPr="002A0782" w:rsidRDefault="00A200B7" w:rsidP="00381ED6">
            <w:pPr>
              <w:jc w:val="center"/>
              <w:rPr>
                <w:b/>
                <w:bCs/>
              </w:rPr>
            </w:pPr>
            <w:r w:rsidRPr="002A0782">
              <w:rPr>
                <w:b/>
                <w:bCs/>
              </w:rPr>
              <w:t>1518,12</w:t>
            </w:r>
          </w:p>
        </w:tc>
        <w:tc>
          <w:tcPr>
            <w:tcW w:w="748" w:type="dxa"/>
            <w:tcBorders>
              <w:top w:val="nil"/>
              <w:left w:val="single" w:sz="8" w:space="0" w:color="auto"/>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1102,76</w:t>
            </w:r>
          </w:p>
        </w:tc>
        <w:tc>
          <w:tcPr>
            <w:tcW w:w="748"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1168,93</w:t>
            </w:r>
          </w:p>
        </w:tc>
        <w:tc>
          <w:tcPr>
            <w:tcW w:w="638" w:type="dxa"/>
            <w:tcBorders>
              <w:top w:val="nil"/>
              <w:left w:val="nil"/>
              <w:bottom w:val="single" w:sz="4" w:space="0" w:color="auto"/>
              <w:right w:val="single" w:sz="4" w:space="0" w:color="auto"/>
            </w:tcBorders>
            <w:shd w:val="clear" w:color="auto" w:fill="auto"/>
            <w:noWrap/>
            <w:hideMark/>
          </w:tcPr>
          <w:p w:rsidR="00A200B7" w:rsidRPr="002A0782" w:rsidRDefault="00A200B7" w:rsidP="00381ED6">
            <w:pPr>
              <w:jc w:val="center"/>
              <w:rPr>
                <w:b/>
                <w:bCs/>
              </w:rPr>
            </w:pPr>
            <w:r w:rsidRPr="002A0782">
              <w:rPr>
                <w:b/>
                <w:bCs/>
              </w:rPr>
              <w:t>1323,31</w:t>
            </w:r>
          </w:p>
        </w:tc>
        <w:tc>
          <w:tcPr>
            <w:tcW w:w="638" w:type="dxa"/>
            <w:tcBorders>
              <w:top w:val="nil"/>
              <w:left w:val="nil"/>
              <w:bottom w:val="single" w:sz="4" w:space="0" w:color="auto"/>
              <w:right w:val="single" w:sz="8" w:space="0" w:color="auto"/>
            </w:tcBorders>
            <w:shd w:val="clear" w:color="auto" w:fill="auto"/>
            <w:noWrap/>
            <w:hideMark/>
          </w:tcPr>
          <w:p w:rsidR="00A200B7" w:rsidRPr="002A0782" w:rsidRDefault="00A200B7" w:rsidP="00381ED6">
            <w:pPr>
              <w:jc w:val="center"/>
              <w:rPr>
                <w:b/>
                <w:bCs/>
              </w:rPr>
            </w:pPr>
            <w:r w:rsidRPr="002A0782">
              <w:rPr>
                <w:b/>
                <w:bCs/>
              </w:rPr>
              <w:t>1402,71</w:t>
            </w:r>
          </w:p>
        </w:tc>
      </w:tr>
    </w:tbl>
    <w:p w:rsidR="00A200B7" w:rsidRPr="002A0782" w:rsidRDefault="00A200B7" w:rsidP="00A200B7">
      <w:pPr>
        <w:spacing w:after="120"/>
        <w:ind w:firstLine="753"/>
        <w:rPr>
          <w:rFonts w:ascii="Bookman Old Style" w:hAnsi="Bookman Old Style"/>
          <w:b/>
          <w:bCs/>
        </w:rPr>
        <w:sectPr w:rsidR="00A200B7" w:rsidRPr="002A0782" w:rsidSect="00381ED6">
          <w:pgSz w:w="16838" w:h="11906" w:orient="landscape"/>
          <w:pgMar w:top="1701" w:right="1134" w:bottom="851" w:left="1134" w:header="709" w:footer="709" w:gutter="0"/>
          <w:cols w:space="708"/>
          <w:docGrid w:linePitch="381"/>
        </w:sectPr>
      </w:pPr>
    </w:p>
    <w:p w:rsidR="00A200B7" w:rsidRPr="002A0782" w:rsidRDefault="00A200B7" w:rsidP="00A200B7">
      <w:pPr>
        <w:spacing w:after="120"/>
        <w:ind w:firstLine="753"/>
        <w:rPr>
          <w:rFonts w:ascii="Bookman Old Style" w:hAnsi="Bookman Old Style"/>
          <w:b/>
          <w:bCs/>
        </w:rPr>
      </w:pPr>
    </w:p>
    <w:p w:rsidR="00A200B7" w:rsidRPr="002A0782" w:rsidRDefault="00A200B7" w:rsidP="00A200B7">
      <w:pPr>
        <w:spacing w:after="1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4"/>
        <w:gridCol w:w="1302"/>
        <w:gridCol w:w="931"/>
        <w:gridCol w:w="823"/>
        <w:gridCol w:w="838"/>
        <w:gridCol w:w="838"/>
        <w:gridCol w:w="823"/>
        <w:gridCol w:w="1025"/>
      </w:tblGrid>
      <w:tr w:rsidR="00A200B7" w:rsidRPr="002A0782" w:rsidTr="00381ED6">
        <w:trPr>
          <w:tblHeader/>
        </w:trPr>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rStyle w:val="9pt5"/>
                <w:sz w:val="20"/>
                <w:szCs w:val="20"/>
              </w:rPr>
              <w:t>Показатель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rStyle w:val="9pt5"/>
                <w:sz w:val="20"/>
                <w:szCs w:val="20"/>
              </w:rPr>
            </w:pPr>
            <w:r w:rsidRPr="002A0782">
              <w:rPr>
                <w:rStyle w:val="9pt5"/>
                <w:sz w:val="20"/>
                <w:szCs w:val="20"/>
              </w:rPr>
              <w:t>Единицы измерения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rPr>
                <w:rStyle w:val="9pt5"/>
                <w:sz w:val="20"/>
                <w:szCs w:val="20"/>
              </w:rPr>
              <w:t>2016 г (факт)</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b/>
              </w:rPr>
              <w:t>2017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b/>
              </w:rPr>
              <w:t>2018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b/>
              </w:rPr>
              <w:t>2019 г.</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b/>
              </w:rPr>
              <w:t>2020 г.</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rStyle w:val="9pt5"/>
                <w:bCs w:val="0"/>
                <w:sz w:val="20"/>
                <w:szCs w:val="20"/>
              </w:rPr>
            </w:pPr>
            <w:r w:rsidRPr="002A0782">
              <w:rPr>
                <w:rStyle w:val="9pt5"/>
                <w:bCs w:val="0"/>
                <w:sz w:val="20"/>
                <w:szCs w:val="20"/>
              </w:rPr>
              <w:t>2021-2030 гг.</w:t>
            </w:r>
          </w:p>
        </w:tc>
      </w:tr>
      <w:tr w:rsidR="00A200B7" w:rsidRPr="002A0782" w:rsidTr="00381ED6">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b/>
              </w:rPr>
              <w:t>Окуловский филиал ООО «Тепловая компания «Новгородская»</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Индексы-дефляторы МЭР</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107,7</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106,4</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105,3</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105</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101,9</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Баланс тепловой мощности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Гкал/ч</w:t>
            </w:r>
          </w:p>
        </w:tc>
        <w:tc>
          <w:tcPr>
            <w:tcW w:w="931"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10,665</w:t>
            </w:r>
          </w:p>
        </w:tc>
        <w:tc>
          <w:tcPr>
            <w:tcW w:w="823"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10,665</w:t>
            </w:r>
          </w:p>
        </w:tc>
        <w:tc>
          <w:tcPr>
            <w:tcW w:w="838"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10,665</w:t>
            </w:r>
          </w:p>
        </w:tc>
        <w:tc>
          <w:tcPr>
            <w:tcW w:w="838"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10,665</w:t>
            </w:r>
          </w:p>
        </w:tc>
        <w:tc>
          <w:tcPr>
            <w:tcW w:w="823"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10,665</w:t>
            </w:r>
          </w:p>
        </w:tc>
        <w:tc>
          <w:tcPr>
            <w:tcW w:w="1025"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10,665</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Баланс тепловой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Гкал</w:t>
            </w:r>
          </w:p>
        </w:tc>
        <w:tc>
          <w:tcPr>
            <w:tcW w:w="931"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17173,041</w:t>
            </w:r>
          </w:p>
        </w:tc>
        <w:tc>
          <w:tcPr>
            <w:tcW w:w="823"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18303,48</w:t>
            </w:r>
          </w:p>
        </w:tc>
        <w:tc>
          <w:tcPr>
            <w:tcW w:w="838"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17240,17</w:t>
            </w:r>
          </w:p>
        </w:tc>
        <w:tc>
          <w:tcPr>
            <w:tcW w:w="838"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17025,39</w:t>
            </w:r>
          </w:p>
        </w:tc>
        <w:tc>
          <w:tcPr>
            <w:tcW w:w="823"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17025,39</w:t>
            </w:r>
          </w:p>
        </w:tc>
        <w:tc>
          <w:tcPr>
            <w:tcW w:w="1025"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17025,39</w:t>
            </w:r>
          </w:p>
        </w:tc>
      </w:tr>
      <w:tr w:rsidR="00A200B7" w:rsidRPr="002A0782" w:rsidTr="00381ED6">
        <w:tc>
          <w:tcPr>
            <w:tcW w:w="2784" w:type="dxa"/>
            <w:vMerge w:val="restart"/>
            <w:tcBorders>
              <w:top w:val="single" w:sz="4" w:space="0" w:color="auto"/>
              <w:left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Топливный баланс</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тыс. м</w:t>
            </w:r>
            <w:r w:rsidRPr="002A0782">
              <w:rPr>
                <w:vertAlign w:val="superscript"/>
              </w:rPr>
              <w:t>3</w:t>
            </w:r>
            <w:r w:rsidRPr="002A0782">
              <w:t xml:space="preserve"> (природный газ)</w:t>
            </w:r>
          </w:p>
        </w:tc>
        <w:tc>
          <w:tcPr>
            <w:tcW w:w="931"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f5"/>
              <w:spacing w:line="256" w:lineRule="auto"/>
              <w:rPr>
                <w:sz w:val="20"/>
                <w:szCs w:val="20"/>
              </w:rPr>
            </w:pPr>
            <w:r w:rsidRPr="002A0782">
              <w:rPr>
                <w:sz w:val="20"/>
                <w:szCs w:val="20"/>
              </w:rPr>
              <w:t>2610,11</w:t>
            </w:r>
          </w:p>
        </w:tc>
        <w:tc>
          <w:tcPr>
            <w:tcW w:w="823"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pPr>
            <w:r w:rsidRPr="002A0782">
              <w:t>2752,61</w:t>
            </w:r>
          </w:p>
        </w:tc>
        <w:tc>
          <w:tcPr>
            <w:tcW w:w="838"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pPr>
            <w:r w:rsidRPr="002A0782">
              <w:t>2232,11</w:t>
            </w:r>
          </w:p>
        </w:tc>
        <w:tc>
          <w:tcPr>
            <w:tcW w:w="838"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pPr>
            <w:r w:rsidRPr="002A0782">
              <w:t>2229,85</w:t>
            </w:r>
          </w:p>
        </w:tc>
        <w:tc>
          <w:tcPr>
            <w:tcW w:w="823"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pPr>
            <w:r w:rsidRPr="002A0782">
              <w:t>2229,85</w:t>
            </w:r>
          </w:p>
        </w:tc>
        <w:tc>
          <w:tcPr>
            <w:tcW w:w="1025"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pPr>
            <w:r w:rsidRPr="002A0782">
              <w:t>2229,85</w:t>
            </w:r>
          </w:p>
        </w:tc>
      </w:tr>
      <w:tr w:rsidR="00A200B7" w:rsidRPr="002A0782" w:rsidTr="00381ED6">
        <w:tc>
          <w:tcPr>
            <w:tcW w:w="2784" w:type="dxa"/>
            <w:vMerge/>
            <w:tcBorders>
              <w:left w:val="single" w:sz="4" w:space="0" w:color="auto"/>
              <w:right w:val="single" w:sz="4" w:space="0" w:color="auto"/>
            </w:tcBorders>
            <w:vAlign w:val="center"/>
          </w:tcPr>
          <w:p w:rsidR="00A200B7" w:rsidRPr="002A0782" w:rsidRDefault="00A200B7" w:rsidP="00381ED6">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тыс. т (уголь)</w:t>
            </w:r>
          </w:p>
        </w:tc>
        <w:tc>
          <w:tcPr>
            <w:tcW w:w="931"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759,91</w:t>
            </w:r>
          </w:p>
        </w:tc>
        <w:tc>
          <w:tcPr>
            <w:tcW w:w="823"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810,25</w:t>
            </w:r>
          </w:p>
        </w:tc>
        <w:tc>
          <w:tcPr>
            <w:tcW w:w="838"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817,18</w:t>
            </w:r>
          </w:p>
        </w:tc>
        <w:tc>
          <w:tcPr>
            <w:tcW w:w="838"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831,71</w:t>
            </w:r>
          </w:p>
        </w:tc>
        <w:tc>
          <w:tcPr>
            <w:tcW w:w="823"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831,71</w:t>
            </w:r>
          </w:p>
        </w:tc>
        <w:tc>
          <w:tcPr>
            <w:tcW w:w="1025"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831,71</w:t>
            </w:r>
          </w:p>
        </w:tc>
      </w:tr>
      <w:tr w:rsidR="00A200B7" w:rsidRPr="002A0782" w:rsidTr="00381ED6">
        <w:tc>
          <w:tcPr>
            <w:tcW w:w="2784" w:type="dxa"/>
            <w:vMerge/>
            <w:tcBorders>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КВт</w:t>
            </w:r>
          </w:p>
        </w:tc>
        <w:tc>
          <w:tcPr>
            <w:tcW w:w="931"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jc w:val="center"/>
            </w:pPr>
            <w:r w:rsidRPr="002A0782">
              <w:t>178120</w:t>
            </w:r>
          </w:p>
        </w:tc>
        <w:tc>
          <w:tcPr>
            <w:tcW w:w="823"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229252</w:t>
            </w:r>
          </w:p>
        </w:tc>
        <w:tc>
          <w:tcPr>
            <w:tcW w:w="838"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155100</w:t>
            </w:r>
          </w:p>
        </w:tc>
        <w:tc>
          <w:tcPr>
            <w:tcW w:w="838"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155100</w:t>
            </w:r>
          </w:p>
        </w:tc>
        <w:tc>
          <w:tcPr>
            <w:tcW w:w="823"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155100</w:t>
            </w:r>
          </w:p>
        </w:tc>
        <w:tc>
          <w:tcPr>
            <w:tcW w:w="1025" w:type="dxa"/>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spacing w:line="256" w:lineRule="auto"/>
            </w:pPr>
            <w:r w:rsidRPr="002A0782">
              <w:t>155100</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Баланс теплоносителей</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м</w:t>
            </w:r>
            <w:r w:rsidRPr="002A0782">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162,228</w:t>
            </w:r>
          </w:p>
        </w:tc>
        <w:tc>
          <w:tcPr>
            <w:tcW w:w="823"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162,228</w:t>
            </w:r>
          </w:p>
        </w:tc>
        <w:tc>
          <w:tcPr>
            <w:tcW w:w="838"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162,228</w:t>
            </w:r>
          </w:p>
        </w:tc>
        <w:tc>
          <w:tcPr>
            <w:tcW w:w="838"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162,228</w:t>
            </w:r>
          </w:p>
        </w:tc>
        <w:tc>
          <w:tcPr>
            <w:tcW w:w="823"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162,228</w:t>
            </w:r>
          </w:p>
        </w:tc>
        <w:tc>
          <w:tcPr>
            <w:tcW w:w="1025" w:type="dxa"/>
            <w:tcBorders>
              <w:top w:val="single" w:sz="4" w:space="0" w:color="auto"/>
              <w:left w:val="single" w:sz="4" w:space="0" w:color="auto"/>
              <w:bottom w:val="single" w:sz="4" w:space="0" w:color="auto"/>
              <w:right w:val="single" w:sz="4" w:space="0" w:color="auto"/>
            </w:tcBorders>
            <w:vAlign w:val="bottom"/>
          </w:tcPr>
          <w:p w:rsidR="00A200B7" w:rsidRPr="002A0782" w:rsidRDefault="00A200B7" w:rsidP="00381ED6">
            <w:pPr>
              <w:pStyle w:val="affff5"/>
              <w:spacing w:line="256" w:lineRule="auto"/>
              <w:rPr>
                <w:sz w:val="20"/>
                <w:szCs w:val="20"/>
              </w:rPr>
            </w:pPr>
            <w:r w:rsidRPr="002A0782">
              <w:rPr>
                <w:sz w:val="20"/>
                <w:szCs w:val="20"/>
              </w:rPr>
              <w:t>162,228</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Балансы электрической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rPr>
                <w:color w:val="000000"/>
              </w:rPr>
              <w:t>кВт*ч</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Балансы холодной воды питьевого качества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м</w:t>
            </w:r>
            <w:r w:rsidRPr="002A0782">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Тарифы на покупные энергоносители и воду</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Производственные расходы товарного отпуска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руб./Гкал</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Производственная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Инвестиционная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r>
      <w:tr w:rsidR="00A200B7" w:rsidRPr="002A0782" w:rsidTr="00381ED6">
        <w:tc>
          <w:tcPr>
            <w:tcW w:w="2784"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jc w:val="left"/>
            </w:pPr>
            <w:r w:rsidRPr="002A0782">
              <w:t>Финансовая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н/д</w:t>
            </w:r>
          </w:p>
        </w:tc>
      </w:tr>
    </w:tbl>
    <w:p w:rsidR="00A200B7" w:rsidRPr="002A0782" w:rsidRDefault="00A200B7" w:rsidP="00A200B7">
      <w:pPr>
        <w:pStyle w:val="5"/>
        <w:rPr>
          <w:sz w:val="20"/>
          <w:szCs w:val="20"/>
        </w:rPr>
      </w:pPr>
      <w:bookmarkStart w:id="529" w:name="_Toc522105844"/>
      <w:bookmarkStart w:id="530" w:name="_Toc525296047"/>
      <w:bookmarkStart w:id="531" w:name="_Toc5270630"/>
      <w:bookmarkStart w:id="532" w:name="sub_1813"/>
      <w:bookmarkEnd w:id="528"/>
      <w:r w:rsidRPr="002A0782">
        <w:rPr>
          <w:sz w:val="20"/>
          <w:szCs w:val="20"/>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29"/>
      <w:bookmarkEnd w:id="530"/>
      <w:bookmarkEnd w:id="531"/>
    </w:p>
    <w:bookmarkEnd w:id="532"/>
    <w:p w:rsidR="00A200B7" w:rsidRPr="002A0782" w:rsidRDefault="00A200B7" w:rsidP="00A200B7">
      <w:r w:rsidRPr="002A0782">
        <w:t xml:space="preserve">На территории Угловского городского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A200B7" w:rsidRPr="002A0782" w:rsidRDefault="00A200B7" w:rsidP="00A200B7">
      <w:pPr>
        <w:spacing w:before="120"/>
      </w:pPr>
      <w:r w:rsidRPr="002A0782">
        <w:t xml:space="preserve">Существенная разница установленных тарифов связана с техническими показателями работы котельного оборудования и сетевого хозяйства теплоснабжающей организации. </w:t>
      </w:r>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533" w:name="_Toc5270631"/>
      <w:r w:rsidRPr="002A0782">
        <w:rPr>
          <w:sz w:val="20"/>
          <w:szCs w:val="20"/>
        </w:rPr>
        <w:lastRenderedPageBreak/>
        <w:t>РЕЕСТР ЕДИНЫХ ТЕПЛОСНАБЖАЮЩИХ ОРГАНИЗАЦИЙ</w:t>
      </w:r>
      <w:bookmarkEnd w:id="533"/>
    </w:p>
    <w:p w:rsidR="00A200B7" w:rsidRPr="002A0782" w:rsidRDefault="00A200B7" w:rsidP="00A200B7">
      <w:r w:rsidRPr="002A0782">
        <w:t>В соответствии со статьей 2 п. 28 Федерального закона от 27 июля 2010 года №190-ФЗ «О теплоснабжении»:</w:t>
      </w:r>
    </w:p>
    <w:p w:rsidR="00A200B7" w:rsidRPr="002A0782" w:rsidRDefault="00A200B7" w:rsidP="00A200B7">
      <w:pPr>
        <w:spacing w:after="120"/>
      </w:pPr>
      <w:r w:rsidRPr="002A0782">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A200B7" w:rsidRPr="002A0782" w:rsidRDefault="00A200B7" w:rsidP="00A200B7">
      <w:r w:rsidRPr="002A0782">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A200B7" w:rsidRPr="002A0782" w:rsidRDefault="00A200B7" w:rsidP="00A200B7">
      <w:r w:rsidRPr="002A0782">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A200B7" w:rsidRPr="002A0782" w:rsidRDefault="00A200B7" w:rsidP="00A200B7">
      <w:pPr>
        <w:pStyle w:val="5"/>
        <w:rPr>
          <w:sz w:val="20"/>
          <w:szCs w:val="20"/>
        </w:rPr>
      </w:pPr>
      <w:bookmarkStart w:id="534" w:name="_Toc522105846"/>
      <w:bookmarkStart w:id="535" w:name="_Toc5270632"/>
      <w:r w:rsidRPr="002A0782">
        <w:rPr>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534"/>
      <w:bookmarkEnd w:id="535"/>
    </w:p>
    <w:p w:rsidR="00A200B7" w:rsidRPr="002A0782" w:rsidRDefault="00A200B7" w:rsidP="00A200B7">
      <w:pPr>
        <w:spacing w:after="120"/>
        <w:jc w:val="right"/>
      </w:pPr>
      <w:r w:rsidRPr="002A0782">
        <w:t>Таблица 15.1</w:t>
      </w:r>
    </w:p>
    <w:p w:rsidR="00A200B7" w:rsidRPr="002A0782" w:rsidRDefault="00A200B7" w:rsidP="00A200B7">
      <w:pPr>
        <w:spacing w:after="120"/>
        <w:jc w:val="center"/>
        <w:rPr>
          <w:u w:val="single"/>
        </w:rPr>
      </w:pPr>
      <w:r w:rsidRPr="002A0782">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4"/>
        <w:gridCol w:w="1560"/>
        <w:gridCol w:w="3367"/>
      </w:tblGrid>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pStyle w:val="afff9"/>
              <w:spacing w:line="256" w:lineRule="auto"/>
              <w:rPr>
                <w:b/>
              </w:rPr>
            </w:pPr>
            <w:r w:rsidRPr="002A0782">
              <w:rPr>
                <w:b/>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b/>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rPr>
                <w:b/>
              </w:rPr>
            </w:pPr>
            <w:r w:rsidRPr="002A0782">
              <w:rPr>
                <w:b/>
              </w:rPr>
              <w:t>Теплоснабжающие организации</w:t>
            </w:r>
          </w:p>
        </w:tc>
      </w:tr>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rPr>
                <w:bCs/>
              </w:rPr>
            </w:pPr>
            <w:r w:rsidRPr="002A0782">
              <w:rPr>
                <w:bCs/>
              </w:rPr>
              <w:t>Котельная №27,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р.п. Угловка</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Окуловский район теплоснабжения ООО «Тепловая компания «Новгородская»</w:t>
            </w:r>
          </w:p>
        </w:tc>
      </w:tr>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rPr>
                <w:bCs/>
              </w:rPr>
            </w:pPr>
            <w:r w:rsidRPr="002A0782">
              <w:rPr>
                <w:bCs/>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р.п. Угловка</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Окуловский район теплоснабжения ООО «Тепловая компания «Новгородская»</w:t>
            </w:r>
          </w:p>
        </w:tc>
      </w:tr>
      <w:tr w:rsidR="00A200B7" w:rsidRPr="002A0782" w:rsidTr="00381ED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A200B7" w:rsidRPr="002A0782" w:rsidRDefault="00A200B7" w:rsidP="00381ED6">
            <w:pPr>
              <w:rPr>
                <w:bCs/>
              </w:rPr>
            </w:pPr>
            <w:r w:rsidRPr="002A0782">
              <w:rPr>
                <w:bCs/>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р.п. Угловка</w:t>
            </w:r>
          </w:p>
        </w:tc>
        <w:tc>
          <w:tcPr>
            <w:tcW w:w="1759" w:type="pct"/>
            <w:tcBorders>
              <w:top w:val="single" w:sz="4" w:space="0" w:color="auto"/>
              <w:left w:val="nil"/>
              <w:bottom w:val="single" w:sz="4" w:space="0" w:color="auto"/>
              <w:right w:val="single" w:sz="4" w:space="0" w:color="auto"/>
            </w:tcBorders>
            <w:vAlign w:val="center"/>
            <w:hideMark/>
          </w:tcPr>
          <w:p w:rsidR="00A200B7" w:rsidRPr="002A0782" w:rsidRDefault="00A200B7" w:rsidP="00381ED6">
            <w:pPr>
              <w:pStyle w:val="afff9"/>
              <w:spacing w:line="256" w:lineRule="auto"/>
            </w:pPr>
            <w:r w:rsidRPr="002A0782">
              <w:t>Окуловский район теплоснабжения ООО «Тепловая компания «Новгородская»</w:t>
            </w:r>
          </w:p>
        </w:tc>
      </w:tr>
      <w:tr w:rsidR="00A200B7" w:rsidRPr="002A0782" w:rsidTr="00381ED6">
        <w:trPr>
          <w:trHeight w:val="542"/>
        </w:trPr>
        <w:tc>
          <w:tcPr>
            <w:tcW w:w="2426" w:type="pct"/>
            <w:tcBorders>
              <w:top w:val="single" w:sz="4" w:space="0" w:color="auto"/>
              <w:left w:val="single" w:sz="4" w:space="0" w:color="auto"/>
              <w:bottom w:val="single" w:sz="4" w:space="0" w:color="auto"/>
              <w:right w:val="single" w:sz="4" w:space="0" w:color="auto"/>
            </w:tcBorders>
            <w:noWrap/>
            <w:vAlign w:val="center"/>
          </w:tcPr>
          <w:p w:rsidR="00A200B7" w:rsidRPr="002A0782" w:rsidRDefault="00A200B7" w:rsidP="00381ED6">
            <w:pPr>
              <w:rPr>
                <w:bCs/>
              </w:rPr>
            </w:pPr>
            <w:r w:rsidRPr="002A0782">
              <w:rPr>
                <w:bCs/>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pPr>
            <w:r w:rsidRPr="002A0782">
              <w:t>д. Озерки</w:t>
            </w:r>
          </w:p>
        </w:tc>
        <w:tc>
          <w:tcPr>
            <w:tcW w:w="1759"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pPr>
            <w:r w:rsidRPr="002A0782">
              <w:t>Окуловский район теплоснабжения ООО «Тепловая компания «Новгородская»»</w:t>
            </w:r>
          </w:p>
        </w:tc>
      </w:tr>
      <w:tr w:rsidR="00A200B7" w:rsidRPr="002A0782" w:rsidTr="00381ED6">
        <w:trPr>
          <w:trHeight w:val="175"/>
        </w:trPr>
        <w:tc>
          <w:tcPr>
            <w:tcW w:w="2426" w:type="pct"/>
            <w:tcBorders>
              <w:top w:val="single" w:sz="4" w:space="0" w:color="auto"/>
              <w:left w:val="single" w:sz="4" w:space="0" w:color="auto"/>
              <w:bottom w:val="single" w:sz="4" w:space="0" w:color="auto"/>
              <w:right w:val="single" w:sz="4" w:space="0" w:color="auto"/>
            </w:tcBorders>
            <w:noWrap/>
            <w:vAlign w:val="center"/>
          </w:tcPr>
          <w:p w:rsidR="00A200B7" w:rsidRPr="002A0782" w:rsidRDefault="00A200B7" w:rsidP="00381ED6">
            <w:pPr>
              <w:rPr>
                <w:bCs/>
              </w:rPr>
            </w:pPr>
            <w:r w:rsidRPr="002A0782">
              <w:rPr>
                <w:bCs/>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pPr>
            <w:r w:rsidRPr="002A0782">
              <w:t>р.п. Угловка</w:t>
            </w:r>
          </w:p>
        </w:tc>
        <w:tc>
          <w:tcPr>
            <w:tcW w:w="1759" w:type="pct"/>
            <w:tcBorders>
              <w:top w:val="single" w:sz="4" w:space="0" w:color="auto"/>
              <w:left w:val="nil"/>
              <w:bottom w:val="single" w:sz="4" w:space="0" w:color="auto"/>
              <w:right w:val="single" w:sz="4" w:space="0" w:color="auto"/>
            </w:tcBorders>
            <w:vAlign w:val="center"/>
          </w:tcPr>
          <w:p w:rsidR="00A200B7" w:rsidRPr="002A0782" w:rsidRDefault="00A200B7" w:rsidP="00381ED6">
            <w:pPr>
              <w:pStyle w:val="afff9"/>
              <w:spacing w:line="256" w:lineRule="auto"/>
            </w:pPr>
            <w:r w:rsidRPr="002A0782">
              <w:rPr>
                <w:bCs/>
              </w:rPr>
              <w:t>АО «Угловский известковый комбинат»</w:t>
            </w:r>
          </w:p>
        </w:tc>
      </w:tr>
    </w:tbl>
    <w:p w:rsidR="00A200B7" w:rsidRPr="002A0782" w:rsidRDefault="00A200B7" w:rsidP="00A200B7">
      <w:pPr>
        <w:pStyle w:val="5"/>
        <w:rPr>
          <w:sz w:val="20"/>
          <w:szCs w:val="20"/>
        </w:rPr>
      </w:pPr>
      <w:bookmarkStart w:id="536" w:name="_Toc522105847"/>
      <w:bookmarkStart w:id="537" w:name="_Toc5270633"/>
      <w:bookmarkStart w:id="538" w:name="sub_1832"/>
      <w:r w:rsidRPr="002A0782">
        <w:rPr>
          <w:sz w:val="20"/>
          <w:szCs w:val="20"/>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36"/>
      <w:bookmarkEnd w:id="537"/>
    </w:p>
    <w:p w:rsidR="00A200B7" w:rsidRPr="002A0782" w:rsidRDefault="00A200B7" w:rsidP="00A200B7">
      <w:pPr>
        <w:spacing w:after="120"/>
      </w:pPr>
      <w:r w:rsidRPr="002A0782">
        <w:t xml:space="preserve">В соответствии с Критериями и порядком определения единой теплоснабжающей организации администрации Угловского городского поселения рекомендуется определить единой теплоснабжающей организацией – Окуловский район теплоснабжения ООО «Тепловая компания «Новгородская» и установить зону ее деятельности в зоне действия котельной №27, р.п. Угловка, ул. Центральная; котельной №16, р.п. Угловка, ул. Ленинградская, д. 11; котельной №13, р.п. Угловка, ул. Молодежная; котельной  №11, д. Озерки технологически объединенных с тепловыми сетями  в границах Угловского городского поселения. </w:t>
      </w:r>
    </w:p>
    <w:p w:rsidR="00A200B7" w:rsidRPr="002A0782" w:rsidRDefault="00A200B7" w:rsidP="00A200B7">
      <w:r w:rsidRPr="002A0782">
        <w:t xml:space="preserve">        В зоне действия ведомственной котельной АО Угловский известковый комбинат» в соответствии с Критериями и порядком определения единой теплоснабжающей организации не определять единой теплоснабжающей организацией , зону   деятельности  подведомственной котельной определить </w:t>
      </w:r>
      <w:r w:rsidRPr="002A0782">
        <w:rPr>
          <w:bCs/>
        </w:rPr>
        <w:t>- многоквартирный дом: ул.Спортивная д.6;</w:t>
      </w:r>
      <w:r w:rsidRPr="002A0782">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p>
    <w:p w:rsidR="00A200B7" w:rsidRPr="002A0782" w:rsidRDefault="00A200B7" w:rsidP="00A200B7">
      <w:r w:rsidRPr="002A0782">
        <w:t xml:space="preserve">Зоны действия источников тепловой энергии Угловского городского поселения представлены в таблице 15.2 </w:t>
      </w:r>
    </w:p>
    <w:p w:rsidR="00A200B7" w:rsidRPr="002A0782" w:rsidRDefault="00A200B7" w:rsidP="00A200B7">
      <w:r w:rsidRPr="002A0782">
        <w:t xml:space="preserve">                                                                                                           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7"/>
        <w:gridCol w:w="5350"/>
      </w:tblGrid>
      <w:tr w:rsidR="00A200B7" w:rsidRPr="002A0782" w:rsidTr="00381ED6">
        <w:trPr>
          <w:trHeight w:val="276"/>
        </w:trPr>
        <w:tc>
          <w:tcPr>
            <w:tcW w:w="263" w:type="pct"/>
            <w:vMerge w:val="restart"/>
            <w:shd w:val="clear" w:color="auto" w:fill="auto"/>
            <w:vAlign w:val="center"/>
            <w:hideMark/>
          </w:tcPr>
          <w:p w:rsidR="00A200B7" w:rsidRPr="002A0782" w:rsidRDefault="00A200B7" w:rsidP="00381ED6">
            <w:pPr>
              <w:jc w:val="center"/>
              <w:rPr>
                <w:b/>
              </w:rPr>
            </w:pPr>
            <w:r w:rsidRPr="002A0782">
              <w:rPr>
                <w:b/>
              </w:rPr>
              <w:t>№ п/п</w:t>
            </w:r>
          </w:p>
        </w:tc>
        <w:tc>
          <w:tcPr>
            <w:tcW w:w="831" w:type="pct"/>
            <w:vMerge w:val="restart"/>
            <w:shd w:val="clear" w:color="auto" w:fill="auto"/>
            <w:vAlign w:val="center"/>
            <w:hideMark/>
          </w:tcPr>
          <w:p w:rsidR="00A200B7" w:rsidRPr="002A0782" w:rsidRDefault="00A200B7" w:rsidP="00381ED6">
            <w:pPr>
              <w:jc w:val="center"/>
              <w:rPr>
                <w:b/>
              </w:rPr>
            </w:pPr>
            <w:r w:rsidRPr="002A0782">
              <w:rPr>
                <w:b/>
              </w:rPr>
              <w:t>Наименование котельной</w:t>
            </w:r>
          </w:p>
        </w:tc>
        <w:tc>
          <w:tcPr>
            <w:tcW w:w="1111" w:type="pct"/>
            <w:vMerge w:val="restart"/>
            <w:shd w:val="clear" w:color="auto" w:fill="auto"/>
            <w:vAlign w:val="center"/>
            <w:hideMark/>
          </w:tcPr>
          <w:p w:rsidR="00A200B7" w:rsidRPr="002A0782" w:rsidRDefault="00A200B7" w:rsidP="00381ED6">
            <w:pPr>
              <w:jc w:val="center"/>
              <w:rPr>
                <w:b/>
              </w:rPr>
            </w:pPr>
            <w:r w:rsidRPr="002A0782">
              <w:rPr>
                <w:b/>
              </w:rPr>
              <w:t>Адрес расположения котельной</w:t>
            </w:r>
          </w:p>
        </w:tc>
        <w:tc>
          <w:tcPr>
            <w:tcW w:w="2795" w:type="pct"/>
            <w:vMerge w:val="restart"/>
            <w:shd w:val="clear" w:color="auto" w:fill="auto"/>
            <w:vAlign w:val="center"/>
            <w:hideMark/>
          </w:tcPr>
          <w:p w:rsidR="00A200B7" w:rsidRPr="002A0782" w:rsidRDefault="00A200B7" w:rsidP="00381ED6">
            <w:pPr>
              <w:jc w:val="center"/>
              <w:rPr>
                <w:b/>
              </w:rPr>
            </w:pPr>
            <w:r w:rsidRPr="002A0782">
              <w:rPr>
                <w:b/>
              </w:rPr>
              <w:t>Зона действия</w:t>
            </w:r>
          </w:p>
        </w:tc>
      </w:tr>
      <w:tr w:rsidR="00A200B7" w:rsidRPr="002A0782" w:rsidTr="00381ED6">
        <w:trPr>
          <w:trHeight w:val="276"/>
          <w:tblHeader/>
        </w:trPr>
        <w:tc>
          <w:tcPr>
            <w:tcW w:w="263" w:type="pct"/>
            <w:vMerge/>
            <w:vAlign w:val="center"/>
            <w:hideMark/>
          </w:tcPr>
          <w:p w:rsidR="00A200B7" w:rsidRPr="002A0782" w:rsidRDefault="00A200B7" w:rsidP="00381ED6">
            <w:pPr>
              <w:jc w:val="center"/>
            </w:pPr>
          </w:p>
        </w:tc>
        <w:tc>
          <w:tcPr>
            <w:tcW w:w="831" w:type="pct"/>
            <w:vMerge/>
            <w:vAlign w:val="center"/>
            <w:hideMark/>
          </w:tcPr>
          <w:p w:rsidR="00A200B7" w:rsidRPr="002A0782" w:rsidRDefault="00A200B7" w:rsidP="00381ED6">
            <w:pPr>
              <w:jc w:val="center"/>
            </w:pPr>
          </w:p>
        </w:tc>
        <w:tc>
          <w:tcPr>
            <w:tcW w:w="1111" w:type="pct"/>
            <w:vMerge/>
            <w:vAlign w:val="center"/>
            <w:hideMark/>
          </w:tcPr>
          <w:p w:rsidR="00A200B7" w:rsidRPr="002A0782" w:rsidRDefault="00A200B7" w:rsidP="00381ED6">
            <w:pPr>
              <w:jc w:val="center"/>
            </w:pPr>
          </w:p>
        </w:tc>
        <w:tc>
          <w:tcPr>
            <w:tcW w:w="2795" w:type="pct"/>
            <w:vMerge/>
            <w:vAlign w:val="center"/>
            <w:hideMark/>
          </w:tcPr>
          <w:p w:rsidR="00A200B7" w:rsidRPr="002A0782" w:rsidRDefault="00A200B7" w:rsidP="00381ED6">
            <w:pPr>
              <w:jc w:val="center"/>
            </w:pPr>
          </w:p>
        </w:tc>
      </w:tr>
      <w:tr w:rsidR="00A200B7" w:rsidRPr="002A0782" w:rsidTr="00381ED6">
        <w:trPr>
          <w:trHeight w:val="276"/>
          <w:tblHeader/>
        </w:trPr>
        <w:tc>
          <w:tcPr>
            <w:tcW w:w="263" w:type="pct"/>
            <w:vAlign w:val="center"/>
          </w:tcPr>
          <w:p w:rsidR="00A200B7" w:rsidRPr="002A0782" w:rsidRDefault="00A200B7" w:rsidP="00381ED6">
            <w:pPr>
              <w:jc w:val="center"/>
            </w:pPr>
            <w:r w:rsidRPr="002A0782">
              <w:lastRenderedPageBreak/>
              <w:t>1</w:t>
            </w:r>
          </w:p>
        </w:tc>
        <w:tc>
          <w:tcPr>
            <w:tcW w:w="831" w:type="pct"/>
            <w:vAlign w:val="center"/>
          </w:tcPr>
          <w:p w:rsidR="00A200B7" w:rsidRPr="002A0782" w:rsidRDefault="00A200B7" w:rsidP="00381ED6">
            <w:pPr>
              <w:jc w:val="center"/>
            </w:pPr>
            <w:r w:rsidRPr="002A0782">
              <w:t>Котельная №27</w:t>
            </w:r>
          </w:p>
        </w:tc>
        <w:tc>
          <w:tcPr>
            <w:tcW w:w="1111" w:type="pct"/>
            <w:vAlign w:val="center"/>
          </w:tcPr>
          <w:p w:rsidR="00A200B7" w:rsidRPr="002A0782" w:rsidRDefault="00A200B7" w:rsidP="00381ED6">
            <w:pPr>
              <w:jc w:val="center"/>
            </w:pPr>
            <w:r w:rsidRPr="002A0782">
              <w:t>р.п. Угловка, ул. Центральная</w:t>
            </w:r>
          </w:p>
        </w:tc>
        <w:tc>
          <w:tcPr>
            <w:tcW w:w="2795" w:type="pct"/>
            <w:vAlign w:val="center"/>
          </w:tcPr>
          <w:p w:rsidR="00A200B7" w:rsidRPr="002A0782" w:rsidRDefault="00A200B7" w:rsidP="00381ED6">
            <w:pPr>
              <w:jc w:val="center"/>
            </w:pPr>
            <w:r w:rsidRPr="002A0782">
              <w:t>р.п. Угловка – многоквартирные дома: ул.Советская №№,2,10,17,18,19, ул. Центральная №№2,2а,5,7,9а,11а,12,12а,13,14,14а,15,16а,16,17,19,21; административное здание, здание учреждения здравоохранения, здания детского сада, здание музыкальной школы</w:t>
            </w:r>
          </w:p>
        </w:tc>
      </w:tr>
      <w:tr w:rsidR="00A200B7" w:rsidRPr="002A0782" w:rsidTr="00381ED6">
        <w:trPr>
          <w:trHeight w:val="20"/>
        </w:trPr>
        <w:tc>
          <w:tcPr>
            <w:tcW w:w="263" w:type="pct"/>
            <w:shd w:val="clear" w:color="000000" w:fill="FFFFFF"/>
            <w:vAlign w:val="center"/>
          </w:tcPr>
          <w:p w:rsidR="00A200B7" w:rsidRPr="002A0782" w:rsidRDefault="00A200B7" w:rsidP="00381ED6">
            <w:pPr>
              <w:jc w:val="center"/>
            </w:pPr>
            <w:r w:rsidRPr="002A0782">
              <w:t>2</w:t>
            </w:r>
          </w:p>
        </w:tc>
        <w:tc>
          <w:tcPr>
            <w:tcW w:w="831" w:type="pct"/>
            <w:shd w:val="clear" w:color="auto" w:fill="auto"/>
            <w:vAlign w:val="center"/>
            <w:hideMark/>
          </w:tcPr>
          <w:p w:rsidR="00A200B7" w:rsidRPr="002A0782" w:rsidRDefault="00A200B7" w:rsidP="00381ED6">
            <w:pPr>
              <w:jc w:val="center"/>
            </w:pPr>
            <w:r w:rsidRPr="002A0782">
              <w:t>Котельная №16</w:t>
            </w:r>
          </w:p>
        </w:tc>
        <w:tc>
          <w:tcPr>
            <w:tcW w:w="1111" w:type="pct"/>
            <w:shd w:val="clear" w:color="000000" w:fill="FFFFFF"/>
            <w:vAlign w:val="center"/>
            <w:hideMark/>
          </w:tcPr>
          <w:p w:rsidR="00A200B7" w:rsidRPr="002A0782" w:rsidRDefault="00A200B7" w:rsidP="00381ED6">
            <w:pPr>
              <w:jc w:val="center"/>
            </w:pPr>
            <w:r w:rsidRPr="002A0782">
              <w:t>р.п. Угловка, ул. Ленинградская, 11</w:t>
            </w:r>
          </w:p>
        </w:tc>
        <w:tc>
          <w:tcPr>
            <w:tcW w:w="2795" w:type="pct"/>
            <w:shd w:val="clear" w:color="000000" w:fill="FFFFFF"/>
            <w:vAlign w:val="center"/>
            <w:hideMark/>
          </w:tcPr>
          <w:p w:rsidR="00A200B7" w:rsidRPr="002A0782" w:rsidRDefault="00A200B7" w:rsidP="00381ED6">
            <w:pPr>
              <w:jc w:val="center"/>
            </w:pPr>
            <w:r w:rsidRPr="002A0782">
              <w:t>р.п. Угловка – многоквартирный жилой дом: ул. Ленинградская, д. 11</w:t>
            </w:r>
          </w:p>
        </w:tc>
      </w:tr>
      <w:tr w:rsidR="00A200B7" w:rsidRPr="002A0782" w:rsidTr="00381ED6">
        <w:trPr>
          <w:trHeight w:val="20"/>
        </w:trPr>
        <w:tc>
          <w:tcPr>
            <w:tcW w:w="263" w:type="pct"/>
            <w:shd w:val="clear" w:color="000000" w:fill="FFFFFF"/>
            <w:vAlign w:val="center"/>
          </w:tcPr>
          <w:p w:rsidR="00A200B7" w:rsidRPr="002A0782" w:rsidRDefault="00A200B7" w:rsidP="00381ED6">
            <w:pPr>
              <w:jc w:val="center"/>
            </w:pPr>
            <w:r w:rsidRPr="002A0782">
              <w:t>3</w:t>
            </w:r>
          </w:p>
        </w:tc>
        <w:tc>
          <w:tcPr>
            <w:tcW w:w="831" w:type="pct"/>
            <w:shd w:val="clear" w:color="auto" w:fill="auto"/>
            <w:vAlign w:val="center"/>
            <w:hideMark/>
          </w:tcPr>
          <w:p w:rsidR="00A200B7" w:rsidRPr="002A0782" w:rsidRDefault="00A200B7" w:rsidP="00381ED6">
            <w:pPr>
              <w:jc w:val="center"/>
            </w:pPr>
            <w:r w:rsidRPr="002A0782">
              <w:t>Котельная №13</w:t>
            </w:r>
          </w:p>
        </w:tc>
        <w:tc>
          <w:tcPr>
            <w:tcW w:w="1111" w:type="pct"/>
            <w:shd w:val="clear" w:color="000000" w:fill="FFFFFF"/>
            <w:vAlign w:val="center"/>
            <w:hideMark/>
          </w:tcPr>
          <w:p w:rsidR="00A200B7" w:rsidRPr="002A0782" w:rsidRDefault="00A200B7" w:rsidP="00381ED6">
            <w:pPr>
              <w:jc w:val="center"/>
            </w:pPr>
            <w:r w:rsidRPr="002A0782">
              <w:t>р.п. Угловка, ул. Молодежная</w:t>
            </w:r>
          </w:p>
        </w:tc>
        <w:tc>
          <w:tcPr>
            <w:tcW w:w="2795" w:type="pct"/>
            <w:shd w:val="clear" w:color="000000" w:fill="FFFFFF"/>
            <w:vAlign w:val="center"/>
            <w:hideMark/>
          </w:tcPr>
          <w:p w:rsidR="00A200B7" w:rsidRPr="002A0782" w:rsidRDefault="00A200B7" w:rsidP="00381ED6">
            <w:pPr>
              <w:jc w:val="center"/>
            </w:pPr>
            <w:r w:rsidRPr="002A0782">
              <w:t>р.п. Угловка – здание школы, ул. Молодежная, д. 11 и гараж</w:t>
            </w:r>
          </w:p>
        </w:tc>
      </w:tr>
      <w:tr w:rsidR="00A200B7" w:rsidRPr="002A0782" w:rsidTr="00381ED6">
        <w:trPr>
          <w:trHeight w:val="268"/>
        </w:trPr>
        <w:tc>
          <w:tcPr>
            <w:tcW w:w="263" w:type="pct"/>
            <w:shd w:val="clear" w:color="000000" w:fill="FFFFFF"/>
            <w:vAlign w:val="center"/>
          </w:tcPr>
          <w:p w:rsidR="00A200B7" w:rsidRPr="002A0782" w:rsidRDefault="00A200B7" w:rsidP="00381ED6">
            <w:pPr>
              <w:jc w:val="center"/>
            </w:pPr>
            <w:r w:rsidRPr="002A0782">
              <w:t>4</w:t>
            </w:r>
          </w:p>
        </w:tc>
        <w:tc>
          <w:tcPr>
            <w:tcW w:w="831" w:type="pct"/>
            <w:shd w:val="clear" w:color="auto" w:fill="auto"/>
            <w:vAlign w:val="center"/>
            <w:hideMark/>
          </w:tcPr>
          <w:p w:rsidR="00A200B7" w:rsidRPr="002A0782" w:rsidRDefault="00A200B7" w:rsidP="00381ED6">
            <w:pPr>
              <w:jc w:val="center"/>
            </w:pPr>
            <w:r w:rsidRPr="002A0782">
              <w:t>Котельная №11</w:t>
            </w:r>
          </w:p>
        </w:tc>
        <w:tc>
          <w:tcPr>
            <w:tcW w:w="1111" w:type="pct"/>
            <w:shd w:val="clear" w:color="000000" w:fill="FFFFFF"/>
            <w:vAlign w:val="center"/>
            <w:hideMark/>
          </w:tcPr>
          <w:p w:rsidR="00A200B7" w:rsidRPr="002A0782" w:rsidRDefault="00A200B7" w:rsidP="00381ED6">
            <w:pPr>
              <w:jc w:val="center"/>
            </w:pPr>
            <w:r w:rsidRPr="002A0782">
              <w:t>д. Озерки</w:t>
            </w:r>
          </w:p>
        </w:tc>
        <w:tc>
          <w:tcPr>
            <w:tcW w:w="2795" w:type="pct"/>
            <w:shd w:val="clear" w:color="000000" w:fill="FFFFFF"/>
            <w:vAlign w:val="center"/>
            <w:hideMark/>
          </w:tcPr>
          <w:p w:rsidR="00A200B7" w:rsidRPr="002A0782" w:rsidRDefault="00A200B7" w:rsidP="00381ED6">
            <w:pPr>
              <w:jc w:val="center"/>
            </w:pPr>
            <w:r w:rsidRPr="002A0782">
              <w:t>д. Озерки – многоквартирные дома №№7,8,9,10, здание детского сада</w:t>
            </w:r>
          </w:p>
        </w:tc>
      </w:tr>
      <w:tr w:rsidR="00A200B7" w:rsidRPr="002A0782" w:rsidTr="00381ED6">
        <w:trPr>
          <w:trHeight w:val="175"/>
        </w:trPr>
        <w:tc>
          <w:tcPr>
            <w:tcW w:w="263" w:type="pct"/>
            <w:shd w:val="clear" w:color="000000" w:fill="FFFFFF"/>
            <w:vAlign w:val="center"/>
          </w:tcPr>
          <w:p w:rsidR="00A200B7" w:rsidRPr="002A0782" w:rsidRDefault="00A200B7" w:rsidP="00381ED6">
            <w:pPr>
              <w:jc w:val="center"/>
            </w:pPr>
            <w:r w:rsidRPr="002A0782">
              <w:t>5</w:t>
            </w:r>
          </w:p>
        </w:tc>
        <w:tc>
          <w:tcPr>
            <w:tcW w:w="831" w:type="pct"/>
            <w:shd w:val="clear" w:color="auto" w:fill="auto"/>
            <w:vAlign w:val="center"/>
            <w:hideMark/>
          </w:tcPr>
          <w:p w:rsidR="00A200B7" w:rsidRPr="002A0782" w:rsidRDefault="00A200B7" w:rsidP="00381ED6">
            <w:r w:rsidRPr="002A0782">
              <w:t>Котельная АО «Угловский известковый комбинат»</w:t>
            </w:r>
          </w:p>
        </w:tc>
        <w:tc>
          <w:tcPr>
            <w:tcW w:w="1111" w:type="pct"/>
            <w:shd w:val="clear" w:color="000000" w:fill="FFFFFF"/>
            <w:vAlign w:val="center"/>
            <w:hideMark/>
          </w:tcPr>
          <w:p w:rsidR="00A200B7" w:rsidRPr="002A0782" w:rsidRDefault="00A200B7" w:rsidP="00381ED6">
            <w:pPr>
              <w:jc w:val="center"/>
            </w:pPr>
            <w:r w:rsidRPr="002A0782">
              <w:t>р.п.Угловка, ул.Спортивная, 2</w:t>
            </w:r>
          </w:p>
        </w:tc>
        <w:tc>
          <w:tcPr>
            <w:tcW w:w="2795" w:type="pct"/>
            <w:shd w:val="clear" w:color="000000" w:fill="FFFFFF"/>
            <w:vAlign w:val="center"/>
            <w:hideMark/>
          </w:tcPr>
          <w:p w:rsidR="00A200B7" w:rsidRPr="002A0782" w:rsidRDefault="00A200B7" w:rsidP="00381ED6">
            <w:pPr>
              <w:rPr>
                <w:bCs/>
              </w:rPr>
            </w:pPr>
            <w:r w:rsidRPr="002A0782">
              <w:rPr>
                <w:bCs/>
              </w:rPr>
              <w:t>р.п.Угловка:</w:t>
            </w:r>
          </w:p>
          <w:p w:rsidR="00A200B7" w:rsidRPr="002A0782" w:rsidRDefault="00A200B7" w:rsidP="00381ED6">
            <w:r w:rsidRPr="002A0782">
              <w:rPr>
                <w:bCs/>
              </w:rPr>
              <w:t>- многоквартирный дом: ул.Спортивная д.6;</w:t>
            </w:r>
            <w:r w:rsidRPr="002A0782">
              <w:t xml:space="preserve"> </w:t>
            </w:r>
          </w:p>
          <w:p w:rsidR="00A200B7" w:rsidRPr="002A0782" w:rsidRDefault="00A200B7" w:rsidP="00381ED6">
            <w:r w:rsidRPr="002A0782">
              <w:t>-МБУК Окуловского муниципального района «Угловский межпоселенческий дом культуры ул.Спортивная, д.9;</w:t>
            </w:r>
          </w:p>
          <w:p w:rsidR="00A200B7" w:rsidRPr="002A0782" w:rsidRDefault="00A200B7" w:rsidP="00381ED6">
            <w:r w:rsidRPr="002A0782">
              <w:t xml:space="preserve"> -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A200B7" w:rsidRPr="002A0782" w:rsidRDefault="00A200B7" w:rsidP="00A200B7">
      <w:pPr>
        <w:spacing w:after="120"/>
        <w:jc w:val="right"/>
      </w:pPr>
    </w:p>
    <w:p w:rsidR="00A200B7" w:rsidRPr="002A0782" w:rsidRDefault="00A200B7" w:rsidP="00A200B7">
      <w:bookmarkStart w:id="539" w:name="_Toc522105848"/>
      <w:bookmarkStart w:id="540" w:name="_Toc5270634"/>
      <w:bookmarkStart w:id="541" w:name="sub_1833"/>
      <w:bookmarkEnd w:id="538"/>
      <w:r w:rsidRPr="002A0782">
        <w:t xml:space="preserve">      </w:t>
      </w:r>
    </w:p>
    <w:p w:rsidR="00A200B7" w:rsidRPr="002A0782" w:rsidRDefault="00A200B7" w:rsidP="00A200B7">
      <w:pPr>
        <w:pStyle w:val="5"/>
        <w:rPr>
          <w:sz w:val="20"/>
          <w:szCs w:val="20"/>
        </w:rPr>
      </w:pPr>
      <w:r w:rsidRPr="002A0782">
        <w:rPr>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bookmarkEnd w:id="539"/>
      <w:bookmarkEnd w:id="540"/>
    </w:p>
    <w:p w:rsidR="00A200B7" w:rsidRPr="002A0782" w:rsidRDefault="00A200B7" w:rsidP="00A200B7">
      <w:pPr>
        <w:spacing w:after="120"/>
      </w:pPr>
      <w:r w:rsidRPr="002A0782">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A200B7" w:rsidRPr="002A0782" w:rsidRDefault="00A200B7" w:rsidP="00A200B7">
      <w:pPr>
        <w:spacing w:after="120"/>
      </w:pPr>
      <w:r w:rsidRPr="002A0782">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A200B7" w:rsidRPr="002A0782" w:rsidRDefault="00A200B7" w:rsidP="00A200B7">
      <w:r w:rsidRPr="002A0782">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A200B7" w:rsidRPr="002A0782" w:rsidRDefault="00A200B7" w:rsidP="00A200B7">
      <w:pPr>
        <w:spacing w:after="120"/>
      </w:pPr>
      <w:r w:rsidRPr="002A0782">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A200B7" w:rsidRPr="002A0782" w:rsidRDefault="00A200B7" w:rsidP="00A200B7">
      <w:r w:rsidRPr="002A0782">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A200B7" w:rsidRPr="002A0782" w:rsidRDefault="00A200B7" w:rsidP="00A200B7">
      <w:pPr>
        <w:numPr>
          <w:ilvl w:val="0"/>
          <w:numId w:val="8"/>
        </w:numPr>
        <w:tabs>
          <w:tab w:val="left" w:pos="851"/>
        </w:tabs>
        <w:spacing w:line="276" w:lineRule="auto"/>
        <w:ind w:left="851" w:hanging="284"/>
        <w:jc w:val="both"/>
      </w:pPr>
      <w:r w:rsidRPr="002A0782">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A200B7" w:rsidRPr="002A0782" w:rsidRDefault="00A200B7" w:rsidP="00A200B7">
      <w:pPr>
        <w:numPr>
          <w:ilvl w:val="0"/>
          <w:numId w:val="8"/>
        </w:numPr>
        <w:tabs>
          <w:tab w:val="left" w:pos="851"/>
        </w:tabs>
        <w:spacing w:after="120" w:line="276" w:lineRule="auto"/>
        <w:ind w:left="851" w:hanging="284"/>
        <w:jc w:val="both"/>
      </w:pPr>
      <w:r w:rsidRPr="002A0782">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A200B7" w:rsidRPr="002A0782" w:rsidRDefault="00A200B7" w:rsidP="00A200B7">
      <w:r w:rsidRPr="002A0782">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w:t>
      </w:r>
      <w:r w:rsidRPr="002A0782">
        <w:lastRenderedPageBreak/>
        <w:t xml:space="preserve">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A200B7" w:rsidRPr="002A0782" w:rsidRDefault="00A200B7" w:rsidP="00A200B7">
      <w:r w:rsidRPr="002A0782">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A200B7" w:rsidRPr="002A0782" w:rsidRDefault="00A200B7" w:rsidP="00A200B7">
      <w:pPr>
        <w:spacing w:after="120"/>
      </w:pPr>
      <w:r w:rsidRPr="002A0782">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200B7" w:rsidRPr="002A0782" w:rsidRDefault="00A200B7" w:rsidP="00A200B7">
      <w:r w:rsidRPr="002A0782">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200B7" w:rsidRPr="002A0782" w:rsidRDefault="00A200B7" w:rsidP="00A200B7">
      <w:pPr>
        <w:numPr>
          <w:ilvl w:val="0"/>
          <w:numId w:val="9"/>
        </w:numPr>
        <w:tabs>
          <w:tab w:val="left" w:pos="851"/>
        </w:tabs>
        <w:spacing w:line="276" w:lineRule="auto"/>
        <w:ind w:left="851" w:hanging="284"/>
        <w:jc w:val="both"/>
      </w:pPr>
      <w:r w:rsidRPr="002A0782">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200B7" w:rsidRPr="002A0782" w:rsidRDefault="00A200B7" w:rsidP="00A200B7">
      <w:pPr>
        <w:numPr>
          <w:ilvl w:val="0"/>
          <w:numId w:val="9"/>
        </w:numPr>
        <w:tabs>
          <w:tab w:val="left" w:pos="851"/>
        </w:tabs>
        <w:spacing w:line="276" w:lineRule="auto"/>
        <w:ind w:left="851" w:hanging="284"/>
        <w:jc w:val="both"/>
      </w:pPr>
      <w:r w:rsidRPr="002A0782">
        <w:t xml:space="preserve">размер собственного капитала; </w:t>
      </w:r>
    </w:p>
    <w:p w:rsidR="00A200B7" w:rsidRPr="002A0782" w:rsidRDefault="00A200B7" w:rsidP="00A200B7">
      <w:pPr>
        <w:numPr>
          <w:ilvl w:val="0"/>
          <w:numId w:val="9"/>
        </w:numPr>
        <w:tabs>
          <w:tab w:val="left" w:pos="851"/>
        </w:tabs>
        <w:spacing w:after="120" w:line="276" w:lineRule="auto"/>
        <w:ind w:left="851" w:hanging="284"/>
        <w:jc w:val="both"/>
      </w:pPr>
      <w:r w:rsidRPr="002A0782">
        <w:t xml:space="preserve">способность в лучшей мере обеспечить надежность теплоснабжения в соответствующей системе теплоснабжения. </w:t>
      </w:r>
    </w:p>
    <w:p w:rsidR="00A200B7" w:rsidRPr="002A0782" w:rsidRDefault="00A200B7" w:rsidP="00A200B7">
      <w:pPr>
        <w:spacing w:after="120"/>
      </w:pPr>
      <w:r w:rsidRPr="002A0782">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A200B7" w:rsidRPr="002A0782" w:rsidRDefault="00A200B7" w:rsidP="00A200B7">
      <w:r w:rsidRPr="002A0782">
        <w:t xml:space="preserve">Единая теплоснабжающая организация обязана: </w:t>
      </w:r>
    </w:p>
    <w:p w:rsidR="00A200B7" w:rsidRPr="002A0782" w:rsidRDefault="00A200B7" w:rsidP="00A200B7">
      <w:pPr>
        <w:numPr>
          <w:ilvl w:val="0"/>
          <w:numId w:val="24"/>
        </w:numPr>
        <w:spacing w:line="276" w:lineRule="auto"/>
        <w:ind w:left="851" w:hanging="284"/>
        <w:jc w:val="both"/>
      </w:pPr>
      <w:r w:rsidRPr="002A0782">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A200B7" w:rsidRPr="002A0782" w:rsidRDefault="00A200B7" w:rsidP="00A200B7">
      <w:pPr>
        <w:numPr>
          <w:ilvl w:val="0"/>
          <w:numId w:val="24"/>
        </w:numPr>
        <w:spacing w:line="276" w:lineRule="auto"/>
        <w:ind w:left="851" w:hanging="284"/>
        <w:jc w:val="both"/>
      </w:pPr>
      <w:r w:rsidRPr="002A0782">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A200B7" w:rsidRPr="002A0782" w:rsidRDefault="00A200B7" w:rsidP="00A200B7">
      <w:pPr>
        <w:numPr>
          <w:ilvl w:val="0"/>
          <w:numId w:val="24"/>
        </w:numPr>
        <w:spacing w:line="276" w:lineRule="auto"/>
        <w:ind w:left="851" w:hanging="284"/>
        <w:jc w:val="both"/>
      </w:pPr>
      <w:r w:rsidRPr="002A0782">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A200B7" w:rsidRPr="002A0782" w:rsidRDefault="00A200B7" w:rsidP="00A200B7">
      <w:pPr>
        <w:pStyle w:val="aa"/>
        <w:numPr>
          <w:ilvl w:val="0"/>
          <w:numId w:val="23"/>
        </w:numPr>
        <w:spacing w:after="120" w:line="276" w:lineRule="auto"/>
        <w:ind w:left="851" w:hanging="284"/>
        <w:contextualSpacing w:val="0"/>
        <w:jc w:val="both"/>
        <w:rPr>
          <w:sz w:val="20"/>
          <w:szCs w:val="20"/>
        </w:rPr>
      </w:pPr>
      <w:r w:rsidRPr="002A0782">
        <w:rPr>
          <w:sz w:val="20"/>
          <w:szCs w:val="20"/>
        </w:rPr>
        <w:t xml:space="preserve">осуществлять контроль режимов потребления тепловой энергии в зоне своей деятельности. </w:t>
      </w:r>
    </w:p>
    <w:p w:rsidR="00A200B7" w:rsidRPr="002A0782" w:rsidRDefault="00A200B7" w:rsidP="00A200B7">
      <w:pPr>
        <w:pStyle w:val="5"/>
        <w:rPr>
          <w:sz w:val="20"/>
          <w:szCs w:val="20"/>
        </w:rPr>
      </w:pPr>
      <w:bookmarkStart w:id="542" w:name="_Toc522105849"/>
      <w:bookmarkStart w:id="543" w:name="_Toc5270635"/>
      <w:bookmarkStart w:id="544" w:name="sub_1834"/>
      <w:bookmarkEnd w:id="541"/>
      <w:r w:rsidRPr="002A0782">
        <w:rPr>
          <w:sz w:val="20"/>
          <w:szCs w:val="20"/>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42"/>
      <w:bookmarkEnd w:id="543"/>
    </w:p>
    <w:p w:rsidR="00A200B7" w:rsidRPr="002A0782" w:rsidRDefault="00A200B7" w:rsidP="00A200B7">
      <w:r w:rsidRPr="002A0782">
        <w:t>Информация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2016-2020 год отсутствует.</w:t>
      </w:r>
    </w:p>
    <w:p w:rsidR="00A200B7" w:rsidRPr="002A0782" w:rsidRDefault="00A200B7" w:rsidP="00A200B7">
      <w:pPr>
        <w:pStyle w:val="5"/>
        <w:rPr>
          <w:sz w:val="20"/>
          <w:szCs w:val="20"/>
        </w:rPr>
      </w:pPr>
      <w:bookmarkStart w:id="545" w:name="_Toc522105850"/>
      <w:bookmarkStart w:id="546" w:name="_Toc5270636"/>
      <w:bookmarkStart w:id="547" w:name="sub_1835"/>
      <w:bookmarkEnd w:id="544"/>
      <w:r w:rsidRPr="002A0782">
        <w:rPr>
          <w:sz w:val="20"/>
          <w:szCs w:val="20"/>
        </w:rPr>
        <w:t>д) описание границ зон деятельности единой теплоснабжающей организации (организаций)</w:t>
      </w:r>
      <w:bookmarkEnd w:id="545"/>
      <w:bookmarkEnd w:id="546"/>
    </w:p>
    <w:bookmarkEnd w:id="547"/>
    <w:p w:rsidR="00A200B7" w:rsidRPr="002A0782" w:rsidRDefault="00A200B7" w:rsidP="00A200B7">
      <w:r w:rsidRPr="002A0782">
        <w:t xml:space="preserve">Зона деятельности Окуловского района теплоснабжения  ООО «Тепловая компания «Новгородская» устанавливается в зоне действия котельной котельной №27, р.п. Угловка, ул. Центральная; котельной №16, р.п. Угловка, ул. Ленинградская, д. 11; котельной №13, р.п. Угловка, ул. Молодежная; котельной №11, д. Озерки технологически объединенных с тепловыми сетями, в границах Угловского городского поселения. </w:t>
      </w:r>
    </w:p>
    <w:p w:rsidR="00A200B7" w:rsidRPr="002A0782" w:rsidRDefault="00A200B7" w:rsidP="00A200B7">
      <w:r w:rsidRPr="002A0782">
        <w:t xml:space="preserve">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548" w:name="_Toc5270637"/>
      <w:r w:rsidRPr="002A0782">
        <w:rPr>
          <w:sz w:val="20"/>
          <w:szCs w:val="20"/>
        </w:rPr>
        <w:lastRenderedPageBreak/>
        <w:t>РЕЕСТР ПРОЕКТОВ СХЕМЫ ТЕПЛОСНАБЖЕНИЯ</w:t>
      </w:r>
      <w:bookmarkEnd w:id="548"/>
    </w:p>
    <w:p w:rsidR="00A200B7" w:rsidRPr="002A0782" w:rsidRDefault="00A200B7" w:rsidP="00A200B7">
      <w:pPr>
        <w:pStyle w:val="5"/>
        <w:rPr>
          <w:sz w:val="20"/>
          <w:szCs w:val="20"/>
        </w:rPr>
      </w:pPr>
      <w:bookmarkStart w:id="549" w:name="_Toc522105852"/>
      <w:bookmarkStart w:id="550" w:name="_Toc5270638"/>
      <w:bookmarkStart w:id="551" w:name="sub_1851"/>
      <w:r w:rsidRPr="002A0782">
        <w:rPr>
          <w:sz w:val="20"/>
          <w:szCs w:val="20"/>
        </w:rPr>
        <w:t>а)перечень мероприятий по строительству, реконструкции или техническому перевооружению источников тепловой энергии</w:t>
      </w:r>
      <w:bookmarkEnd w:id="549"/>
      <w:bookmarkEnd w:id="550"/>
    </w:p>
    <w:p w:rsidR="00A200B7" w:rsidRPr="002A0782" w:rsidRDefault="00A200B7" w:rsidP="00A200B7">
      <w:pPr>
        <w:pStyle w:val="aa"/>
        <w:numPr>
          <w:ilvl w:val="0"/>
          <w:numId w:val="43"/>
        </w:numPr>
        <w:spacing w:line="276" w:lineRule="auto"/>
        <w:ind w:left="851" w:hanging="284"/>
        <w:contextualSpacing w:val="0"/>
        <w:jc w:val="both"/>
        <w:rPr>
          <w:sz w:val="20"/>
          <w:szCs w:val="20"/>
        </w:rPr>
      </w:pPr>
      <w:r w:rsidRPr="002A0782">
        <w:rPr>
          <w:sz w:val="20"/>
          <w:szCs w:val="20"/>
        </w:rPr>
        <w:t xml:space="preserve">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A200B7" w:rsidRPr="002A0782" w:rsidRDefault="00A200B7" w:rsidP="00A200B7">
      <w:pPr>
        <w:pStyle w:val="aa"/>
        <w:numPr>
          <w:ilvl w:val="0"/>
          <w:numId w:val="43"/>
        </w:numPr>
        <w:spacing w:line="276" w:lineRule="auto"/>
        <w:ind w:left="851" w:hanging="284"/>
        <w:contextualSpacing w:val="0"/>
        <w:jc w:val="both"/>
        <w:rPr>
          <w:sz w:val="20"/>
          <w:szCs w:val="20"/>
        </w:rPr>
      </w:pPr>
      <w:r w:rsidRPr="002A0782">
        <w:rPr>
          <w:sz w:val="20"/>
          <w:szCs w:val="20"/>
        </w:rPr>
        <w:t xml:space="preserve">Котельная №16.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A200B7" w:rsidRPr="002A0782" w:rsidRDefault="00A200B7" w:rsidP="00A200B7">
      <w:pPr>
        <w:pStyle w:val="aa"/>
        <w:numPr>
          <w:ilvl w:val="0"/>
          <w:numId w:val="43"/>
        </w:numPr>
        <w:spacing w:line="276" w:lineRule="auto"/>
        <w:ind w:left="851" w:hanging="284"/>
        <w:contextualSpacing w:val="0"/>
        <w:jc w:val="both"/>
        <w:rPr>
          <w:sz w:val="20"/>
          <w:szCs w:val="20"/>
        </w:rPr>
      </w:pPr>
      <w:r w:rsidRPr="002A0782">
        <w:rPr>
          <w:sz w:val="20"/>
          <w:szCs w:val="20"/>
        </w:rPr>
        <w:t xml:space="preserve">Котельная №13.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A200B7" w:rsidRPr="002A0782" w:rsidRDefault="00A200B7" w:rsidP="00A200B7">
      <w:pPr>
        <w:pStyle w:val="aa"/>
        <w:numPr>
          <w:ilvl w:val="0"/>
          <w:numId w:val="43"/>
        </w:numPr>
        <w:spacing w:line="276" w:lineRule="auto"/>
        <w:ind w:left="851" w:hanging="284"/>
        <w:contextualSpacing w:val="0"/>
        <w:jc w:val="both"/>
        <w:rPr>
          <w:sz w:val="20"/>
          <w:szCs w:val="20"/>
        </w:rPr>
      </w:pPr>
      <w:r w:rsidRPr="002A0782">
        <w:rPr>
          <w:sz w:val="20"/>
          <w:szCs w:val="20"/>
        </w:rPr>
        <w:t xml:space="preserve">Котельная №11.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A200B7" w:rsidRPr="002A0782" w:rsidRDefault="00A200B7" w:rsidP="00A200B7">
      <w:pPr>
        <w:pStyle w:val="aa"/>
        <w:numPr>
          <w:ilvl w:val="0"/>
          <w:numId w:val="43"/>
        </w:numPr>
        <w:spacing w:line="276" w:lineRule="auto"/>
        <w:ind w:left="851" w:hanging="284"/>
        <w:contextualSpacing w:val="0"/>
        <w:jc w:val="both"/>
        <w:rPr>
          <w:sz w:val="20"/>
          <w:szCs w:val="20"/>
        </w:rPr>
      </w:pPr>
      <w:r w:rsidRPr="002A0782">
        <w:rPr>
          <w:sz w:val="20"/>
          <w:szCs w:val="20"/>
        </w:rPr>
        <w:t>В 2023 году планируется строительство газовой Блочно-модульной котельной, взамен котельной АО «Угловский известковый комбинат» п. Угловка мощностью 0,4 Мвт. По завершении мероприятий планируется вывод из эксплуатации котельной известкового комбината</w:t>
      </w:r>
    </w:p>
    <w:p w:rsidR="00A200B7" w:rsidRPr="002A0782" w:rsidRDefault="00A200B7" w:rsidP="00A200B7">
      <w:pPr>
        <w:pStyle w:val="5"/>
        <w:rPr>
          <w:sz w:val="20"/>
          <w:szCs w:val="20"/>
        </w:rPr>
      </w:pPr>
      <w:bookmarkStart w:id="552" w:name="_Toc522105853"/>
      <w:bookmarkStart w:id="553" w:name="_Toc5270639"/>
      <w:bookmarkStart w:id="554" w:name="sub_1852"/>
      <w:bookmarkEnd w:id="551"/>
      <w:r w:rsidRPr="002A0782">
        <w:rPr>
          <w:sz w:val="20"/>
          <w:szCs w:val="20"/>
        </w:rPr>
        <w:t>б) перечень мероприятий по строительству, реконструкции и техническому перевооружению тепловых сетей и сооружений на них</w:t>
      </w:r>
      <w:bookmarkEnd w:id="552"/>
      <w:bookmarkEnd w:id="553"/>
    </w:p>
    <w:p w:rsidR="00A200B7" w:rsidRPr="002A0782" w:rsidRDefault="00A200B7" w:rsidP="00A200B7">
      <w:pPr>
        <w:pStyle w:val="aa"/>
        <w:numPr>
          <w:ilvl w:val="0"/>
          <w:numId w:val="44"/>
        </w:numPr>
        <w:spacing w:line="276" w:lineRule="auto"/>
        <w:ind w:left="851" w:hanging="284"/>
        <w:contextualSpacing w:val="0"/>
        <w:jc w:val="both"/>
        <w:rPr>
          <w:sz w:val="20"/>
          <w:szCs w:val="20"/>
        </w:rPr>
      </w:pPr>
      <w:r w:rsidRPr="002A0782">
        <w:rPr>
          <w:sz w:val="20"/>
          <w:szCs w:val="20"/>
        </w:rPr>
        <w:t>Перекладка тепловых сетей на новые в ППУ изоляции от котельной №27 р.п.Угловка, ул. Центральная– 2020-2030 гг.;</w:t>
      </w:r>
    </w:p>
    <w:p w:rsidR="00A200B7" w:rsidRPr="002A0782" w:rsidRDefault="00A200B7" w:rsidP="00A200B7">
      <w:pPr>
        <w:pStyle w:val="aa"/>
        <w:numPr>
          <w:ilvl w:val="0"/>
          <w:numId w:val="44"/>
        </w:numPr>
        <w:spacing w:line="276" w:lineRule="auto"/>
        <w:ind w:left="851" w:hanging="284"/>
        <w:contextualSpacing w:val="0"/>
        <w:jc w:val="both"/>
        <w:rPr>
          <w:sz w:val="20"/>
          <w:szCs w:val="20"/>
        </w:rPr>
      </w:pPr>
      <w:r w:rsidRPr="002A0782">
        <w:rPr>
          <w:sz w:val="20"/>
          <w:szCs w:val="20"/>
        </w:rPr>
        <w:t>Наладка теплосетей, своевременный ремонт коммуникаций систем теплоснабжения – 2020-2030 гг.;</w:t>
      </w:r>
    </w:p>
    <w:p w:rsidR="00A200B7" w:rsidRPr="002A0782" w:rsidRDefault="00A200B7" w:rsidP="00A200B7">
      <w:pPr>
        <w:pStyle w:val="aa"/>
        <w:numPr>
          <w:ilvl w:val="0"/>
          <w:numId w:val="44"/>
        </w:numPr>
        <w:spacing w:line="276" w:lineRule="auto"/>
        <w:ind w:left="851" w:hanging="284"/>
        <w:contextualSpacing w:val="0"/>
        <w:jc w:val="both"/>
        <w:rPr>
          <w:sz w:val="20"/>
          <w:szCs w:val="20"/>
        </w:rPr>
      </w:pPr>
      <w:r w:rsidRPr="002A0782">
        <w:rPr>
          <w:sz w:val="20"/>
          <w:szCs w:val="20"/>
        </w:rPr>
        <w:t xml:space="preserve">Замена аварийных и ветхих участков тепловых сетей р.п. Угловка, д. Озерки– 2020-2030 гг. </w:t>
      </w:r>
    </w:p>
    <w:p w:rsidR="00A200B7" w:rsidRPr="002A0782" w:rsidRDefault="00A200B7" w:rsidP="00A200B7">
      <w:pPr>
        <w:pStyle w:val="5"/>
        <w:rPr>
          <w:sz w:val="20"/>
          <w:szCs w:val="20"/>
        </w:rPr>
      </w:pPr>
      <w:bookmarkStart w:id="555" w:name="_Toc522105854"/>
      <w:bookmarkStart w:id="556" w:name="_Toc5270640"/>
      <w:bookmarkEnd w:id="554"/>
      <w:r w:rsidRPr="002A0782">
        <w:rPr>
          <w:sz w:val="20"/>
          <w:szCs w:val="20"/>
        </w:rPr>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55"/>
      <w:bookmarkEnd w:id="556"/>
    </w:p>
    <w:p w:rsidR="00A200B7" w:rsidRPr="002A0782" w:rsidRDefault="00A200B7" w:rsidP="00A200B7">
      <w:r w:rsidRPr="002A0782">
        <w:t>Мероприятия по данному пункту на территории Угловского городского поселения не предусматриваются.</w:t>
      </w:r>
    </w:p>
    <w:p w:rsidR="00A200B7" w:rsidRPr="002A0782" w:rsidRDefault="00A200B7" w:rsidP="00A200B7">
      <w:r w:rsidRPr="002A0782">
        <w:br w:type="page"/>
      </w:r>
    </w:p>
    <w:p w:rsidR="00A200B7" w:rsidRPr="002A0782" w:rsidRDefault="00A200B7" w:rsidP="00A200B7">
      <w:pPr>
        <w:pStyle w:val="2"/>
        <w:tabs>
          <w:tab w:val="left" w:pos="1276"/>
        </w:tabs>
        <w:jc w:val="center"/>
        <w:rPr>
          <w:sz w:val="20"/>
          <w:szCs w:val="20"/>
        </w:rPr>
      </w:pPr>
      <w:bookmarkStart w:id="557" w:name="_Toc5270641"/>
      <w:r w:rsidRPr="002A0782">
        <w:rPr>
          <w:sz w:val="20"/>
          <w:szCs w:val="20"/>
        </w:rPr>
        <w:lastRenderedPageBreak/>
        <w:t>ЗАМЕЧАНИЯ И ПРЕДЛОЖЕНИЯ К ПРОЕКТУ СХЕМЫ ТЕПЛОСНАБЖЕНИЯ</w:t>
      </w:r>
      <w:bookmarkEnd w:id="557"/>
    </w:p>
    <w:p w:rsidR="00A200B7" w:rsidRPr="002A0782" w:rsidRDefault="00A200B7" w:rsidP="00A200B7">
      <w:pPr>
        <w:pStyle w:val="5"/>
        <w:rPr>
          <w:sz w:val="20"/>
          <w:szCs w:val="20"/>
        </w:rPr>
      </w:pPr>
      <w:bookmarkStart w:id="558" w:name="_Toc522105856"/>
      <w:bookmarkStart w:id="559" w:name="_Toc5270642"/>
      <w:bookmarkStart w:id="560" w:name="sub_1871"/>
      <w:r w:rsidRPr="002A0782">
        <w:rPr>
          <w:sz w:val="20"/>
          <w:szCs w:val="20"/>
        </w:rPr>
        <w:t>а) перечень всех замечаний и предложений, поступивших при разработке, утверждении и актуализации схемы теплоснабжения</w:t>
      </w:r>
      <w:bookmarkEnd w:id="558"/>
      <w:bookmarkEnd w:id="559"/>
    </w:p>
    <w:p w:rsidR="00A200B7" w:rsidRPr="002A0782" w:rsidRDefault="00A200B7" w:rsidP="00A200B7">
      <w:r w:rsidRPr="002A0782">
        <w:t>Замечания и предложения, поступившие при разработке схемы теплоснабжения Угловского городского поселения актуализация  на 2023 год  :</w:t>
      </w:r>
    </w:p>
    <w:p w:rsidR="00A200B7" w:rsidRPr="002A0782" w:rsidRDefault="00A200B7" w:rsidP="00A200B7">
      <w:pPr>
        <w:pStyle w:val="22"/>
        <w:numPr>
          <w:ilvl w:val="0"/>
          <w:numId w:val="0"/>
        </w:numPr>
        <w:tabs>
          <w:tab w:val="left" w:pos="1701"/>
        </w:tabs>
        <w:ind w:left="357"/>
        <w:rPr>
          <w:b w:val="0"/>
          <w:sz w:val="20"/>
          <w:szCs w:val="20"/>
        </w:rPr>
      </w:pPr>
      <w:r w:rsidRPr="002A0782">
        <w:rPr>
          <w:sz w:val="20"/>
          <w:szCs w:val="20"/>
        </w:rPr>
        <w:t xml:space="preserve"> </w:t>
      </w:r>
      <w:r w:rsidRPr="002A0782">
        <w:rPr>
          <w:b w:val="0"/>
          <w:sz w:val="20"/>
          <w:szCs w:val="20"/>
        </w:rPr>
        <w:t>от ООО «ТК Новгородская» по вопросам :</w:t>
      </w:r>
    </w:p>
    <w:p w:rsidR="00A200B7" w:rsidRPr="002A0782" w:rsidRDefault="00A200B7" w:rsidP="00A200B7">
      <w:pPr>
        <w:pStyle w:val="22"/>
        <w:numPr>
          <w:ilvl w:val="0"/>
          <w:numId w:val="0"/>
        </w:numPr>
        <w:tabs>
          <w:tab w:val="left" w:pos="1701"/>
        </w:tabs>
        <w:ind w:left="357"/>
        <w:rPr>
          <w:b w:val="0"/>
          <w:sz w:val="20"/>
          <w:szCs w:val="20"/>
        </w:rPr>
      </w:pPr>
      <w:r w:rsidRPr="002A0782">
        <w:rPr>
          <w:sz w:val="20"/>
          <w:szCs w:val="20"/>
        </w:rPr>
        <w:t xml:space="preserve">- </w:t>
      </w:r>
      <w:r w:rsidRPr="002A0782">
        <w:rPr>
          <w:b w:val="0"/>
          <w:sz w:val="20"/>
          <w:szCs w:val="20"/>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p>
    <w:p w:rsidR="00A200B7" w:rsidRPr="002A0782" w:rsidRDefault="00A200B7" w:rsidP="00A200B7">
      <w:pPr>
        <w:pStyle w:val="22"/>
        <w:numPr>
          <w:ilvl w:val="0"/>
          <w:numId w:val="0"/>
        </w:numPr>
        <w:tabs>
          <w:tab w:val="left" w:pos="1701"/>
        </w:tabs>
        <w:ind w:left="357"/>
        <w:rPr>
          <w:b w:val="0"/>
          <w:sz w:val="20"/>
          <w:szCs w:val="20"/>
        </w:rPr>
      </w:pPr>
      <w:r w:rsidRPr="002A0782">
        <w:rPr>
          <w:sz w:val="20"/>
          <w:szCs w:val="20"/>
        </w:rPr>
        <w:t xml:space="preserve">- </w:t>
      </w:r>
      <w:r w:rsidRPr="002A0782">
        <w:rPr>
          <w:b w:val="0"/>
          <w:sz w:val="20"/>
          <w:szCs w:val="20"/>
        </w:rPr>
        <w:t>СУЩЕСТВУЮЩИЕ И ПЕРСПЕКТИВНЫЕ БАЛАНСЫ ТЕПЛОВОЙ МОЩНОСТИ ИСТОЧНИКОВ ТЕПЛОВОЙ ЭНЕРГИИ И ТЕПЛОВОЙ НАГРУЗКИ ПОТРЕБИТЕЛЕЙ;</w:t>
      </w:r>
    </w:p>
    <w:p w:rsidR="00A200B7" w:rsidRPr="002A0782" w:rsidRDefault="00A200B7" w:rsidP="00A200B7">
      <w:r w:rsidRPr="002A0782">
        <w:t xml:space="preserve">      -  ПЕРСПЕКТИВНЫЕ ТОПЛИВНЫЕ БАЛАНСЫ;</w:t>
      </w:r>
    </w:p>
    <w:p w:rsidR="00A200B7" w:rsidRPr="002A0782" w:rsidRDefault="00A200B7" w:rsidP="00A200B7">
      <w:r w:rsidRPr="002A0782">
        <w:t xml:space="preserve">      - ИНДИКАТОРЫ РАЗВИТИЯ СИСТЕМ ТЕПЛОСНАБЖЕНИЯ УГЛОВСКОГО ГОРОДСКОГО ПОСЕЛЕНИЯ;</w:t>
      </w:r>
    </w:p>
    <w:p w:rsidR="00A200B7" w:rsidRPr="002A0782" w:rsidRDefault="00A200B7" w:rsidP="00A200B7">
      <w:r w:rsidRPr="002A0782">
        <w:rPr>
          <w:b/>
        </w:rPr>
        <w:t xml:space="preserve">      - </w:t>
      </w:r>
      <w:r w:rsidRPr="002A0782">
        <w:t>ЦЕНОВЫЕ (ТАРИФНЫЕ) ПОСЛЕДСТВИЙ;</w:t>
      </w:r>
    </w:p>
    <w:p w:rsidR="00A200B7" w:rsidRPr="002A0782" w:rsidRDefault="00A200B7" w:rsidP="00A200B7">
      <w:pPr>
        <w:rPr>
          <w:b/>
        </w:rPr>
      </w:pPr>
      <w:r w:rsidRPr="002A0782">
        <w:t xml:space="preserve">    - ПРЕДЛОЖЕНИЯ ПО СТРОИТЕЛЬСТВУ, РЕКОНСТРУКЦИИ И ТЕХНИЧЕСКОМУ ПЕРЕВООРУЖЕНИЮ ИСТОЧНИКОВ ТЕПЛОВОЙ ЭНЕРГИИ : строительство газовой Блочно-модульной котельной, мощностью 0,4 Мвт. с вводом в эксплуатацию на 2023год. По завершении мероприятий планируется вывод из эксплуатации котельной АО «Угловский известковый комбинат»;</w:t>
      </w:r>
      <w:r w:rsidRPr="002A0782">
        <w:rPr>
          <w:b/>
        </w:rPr>
        <w:t xml:space="preserve"> </w:t>
      </w:r>
    </w:p>
    <w:p w:rsidR="00A200B7" w:rsidRPr="002A0782" w:rsidRDefault="00A200B7" w:rsidP="00A200B7">
      <w:pPr>
        <w:pStyle w:val="22"/>
        <w:numPr>
          <w:ilvl w:val="0"/>
          <w:numId w:val="0"/>
        </w:numPr>
        <w:tabs>
          <w:tab w:val="left" w:pos="1701"/>
        </w:tabs>
        <w:rPr>
          <w:b w:val="0"/>
          <w:sz w:val="20"/>
          <w:szCs w:val="20"/>
          <w:lang w:eastAsia="ru-RU"/>
        </w:rPr>
      </w:pPr>
      <w:r w:rsidRPr="002A0782">
        <w:rPr>
          <w:sz w:val="20"/>
          <w:szCs w:val="20"/>
          <w:lang w:eastAsia="ru-RU"/>
        </w:rPr>
        <w:t xml:space="preserve">- </w:t>
      </w:r>
      <w:r w:rsidRPr="002A0782">
        <w:rPr>
          <w:b w:val="0"/>
          <w:sz w:val="20"/>
          <w:szCs w:val="20"/>
          <w:lang w:eastAsia="ru-RU"/>
        </w:rPr>
        <w:t>ИНВЕСТИЦИИ В СТРОИТЕЛЬСТВО, РЕКОНСТРУКЦИЮ И ТЕХНИЧЕСКОЕ ПЕРЕВООРУЖЕНИЕ:</w:t>
      </w:r>
      <w:r w:rsidRPr="002A0782">
        <w:rPr>
          <w:color w:val="000000"/>
          <w:sz w:val="20"/>
          <w:szCs w:val="20"/>
          <w:highlight w:val="green"/>
        </w:rPr>
        <w:t xml:space="preserve"> </w:t>
      </w:r>
      <w:r w:rsidRPr="002A0782">
        <w:rPr>
          <w:b w:val="0"/>
          <w:color w:val="000000"/>
          <w:sz w:val="20"/>
          <w:szCs w:val="20"/>
        </w:rPr>
        <w:t>Строительство Блочно-модульной котельной,мощностью 0,4 МВт,объём инвестиций- 15370,64 тыс.руб.</w:t>
      </w:r>
    </w:p>
    <w:p w:rsidR="00A200B7" w:rsidRPr="002A0782" w:rsidRDefault="00A200B7" w:rsidP="00A200B7"/>
    <w:p w:rsidR="00A200B7" w:rsidRPr="002A0782" w:rsidRDefault="00A200B7" w:rsidP="00A200B7">
      <w:pPr>
        <w:pStyle w:val="5"/>
        <w:rPr>
          <w:sz w:val="20"/>
          <w:szCs w:val="20"/>
        </w:rPr>
      </w:pPr>
      <w:bookmarkStart w:id="561" w:name="_Toc522105857"/>
      <w:bookmarkStart w:id="562" w:name="_Toc5270643"/>
      <w:bookmarkStart w:id="563" w:name="sub_1872"/>
      <w:bookmarkEnd w:id="560"/>
      <w:r w:rsidRPr="002A0782">
        <w:rPr>
          <w:sz w:val="20"/>
          <w:szCs w:val="20"/>
        </w:rPr>
        <w:t>б) ответы разработчиков проекта схемы теплоснабжения на замечания и предложения</w:t>
      </w:r>
      <w:bookmarkEnd w:id="561"/>
      <w:bookmarkEnd w:id="562"/>
    </w:p>
    <w:p w:rsidR="00A200B7" w:rsidRPr="002A0782" w:rsidRDefault="00A200B7" w:rsidP="00A200B7">
      <w:r w:rsidRPr="002A0782">
        <w:t xml:space="preserve">Замечания и предложения при актуализации схемы теплоснабжения Угловского городского поселения на 2023год : </w:t>
      </w:r>
    </w:p>
    <w:p w:rsidR="00A200B7" w:rsidRPr="002A0782" w:rsidRDefault="00A200B7" w:rsidP="00A200B7">
      <w:r w:rsidRPr="002A0782">
        <w:t>- предложения  ООО «ТК Новгородская» внесены в схему теплоснабжения Угловского городского поселения актуализация  на 2023 год;</w:t>
      </w:r>
    </w:p>
    <w:p w:rsidR="00A200B7" w:rsidRPr="002A0782" w:rsidRDefault="00A200B7" w:rsidP="00A200B7">
      <w:pPr>
        <w:pStyle w:val="5"/>
        <w:rPr>
          <w:sz w:val="20"/>
          <w:szCs w:val="20"/>
        </w:rPr>
      </w:pPr>
      <w:bookmarkStart w:id="564" w:name="_Toc522105858"/>
      <w:bookmarkStart w:id="565" w:name="_Toc5270644"/>
      <w:bookmarkStart w:id="566" w:name="sub_1873"/>
      <w:bookmarkEnd w:id="563"/>
      <w:r w:rsidRPr="002A0782">
        <w:rPr>
          <w:sz w:val="20"/>
          <w:szCs w:val="20"/>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4"/>
      <w:bookmarkEnd w:id="565"/>
    </w:p>
    <w:bookmarkEnd w:id="566"/>
    <w:p w:rsidR="00A200B7" w:rsidRPr="002A0782" w:rsidRDefault="00A200B7" w:rsidP="00A200B7">
      <w:r w:rsidRPr="002A0782">
        <w:t xml:space="preserve">Замечания и предложения при актуализации схемы теплоснабжения Угловского городского поселения на 2023 год  внесены изменения в  разделах: </w:t>
      </w:r>
    </w:p>
    <w:p w:rsidR="00A200B7" w:rsidRPr="002A0782" w:rsidRDefault="00A200B7" w:rsidP="00A200B7">
      <w:r w:rsidRPr="002A0782">
        <w:t>- СУЩЕСТВУЮЩИЕ И ПЕРСПЕКТИВНЫЕ БАЛАНСЫ ТЕПЛОВОЙ МОЩНОСТИ ИСТОЧНИКОВ ТЕПЛОВОЙ ЭНЕРГИИ И ТЕПЛОВОЙ НАГРУЗКИ ПОТРЕБИТЕЛЕЙ;</w:t>
      </w:r>
    </w:p>
    <w:p w:rsidR="00A200B7" w:rsidRPr="002A0782" w:rsidRDefault="00A200B7" w:rsidP="00A200B7">
      <w:r w:rsidRPr="002A0782">
        <w:t>-  ПЕРСПЕКТИВНЫЕ ТОПЛИВНЫЕ БАЛАНСЫ;</w:t>
      </w:r>
    </w:p>
    <w:p w:rsidR="00A200B7" w:rsidRPr="002A0782" w:rsidRDefault="00A200B7" w:rsidP="00A200B7">
      <w:r w:rsidRPr="002A0782">
        <w:t xml:space="preserve">- </w:t>
      </w:r>
      <w:r w:rsidRPr="002A0782">
        <w:rPr>
          <w:b/>
        </w:rPr>
        <w:t xml:space="preserve"> </w:t>
      </w:r>
      <w:r w:rsidRPr="002A0782">
        <w:t>ИНДИКАТОРЫ РАЗВИТИЯ СИСТЕМ ТЕПЛОСНАБЖЕНИЯ УГЛОВСКОГО ГОРОДСКОГО ПОСЕЛЕНИЯ;</w:t>
      </w:r>
    </w:p>
    <w:p w:rsidR="00A200B7" w:rsidRPr="002A0782" w:rsidRDefault="00A200B7" w:rsidP="00A200B7">
      <w:r w:rsidRPr="002A0782">
        <w:rPr>
          <w:b/>
        </w:rPr>
        <w:t xml:space="preserve">- </w:t>
      </w:r>
      <w:r w:rsidRPr="002A0782">
        <w:t>ЦЕНОВЫЕ (ТАРИФНЫЕ) ПОСЛЕДСТВИЙ;</w:t>
      </w:r>
    </w:p>
    <w:p w:rsidR="00A200B7" w:rsidRPr="002A0782" w:rsidRDefault="00A200B7" w:rsidP="00A200B7">
      <w:r w:rsidRPr="002A0782">
        <w:t>- РЕЕСТР ЕДИНЫХ ТЕПЛОСНАБЖАЮЩИХ ОРГАНИЗАЦИЙ;</w:t>
      </w:r>
    </w:p>
    <w:p w:rsidR="00A200B7" w:rsidRPr="002A0782" w:rsidRDefault="00A200B7" w:rsidP="00A200B7">
      <w:r w:rsidRPr="002A0782">
        <w:rPr>
          <w:b/>
        </w:rPr>
        <w:t xml:space="preserve">- </w:t>
      </w:r>
      <w:r w:rsidRPr="002A0782">
        <w:t>ПРЕДЛОЖЕНИЯ ПО СТРОИТЕЛЬСТВУ, РЕКОНСТРУКЦИИ И ТЕХНИЧЕСКОМУ ПЕРЕВООРУЖЕНИЮ ИСТОЧНИКОВ ТЕПЛОВОЙ ЭНЕРГИИ;</w:t>
      </w:r>
    </w:p>
    <w:p w:rsidR="00A200B7" w:rsidRPr="002A0782" w:rsidRDefault="00A200B7" w:rsidP="00A200B7">
      <w:r w:rsidRPr="002A0782">
        <w:t>-</w:t>
      </w:r>
      <w:r w:rsidRPr="002A0782">
        <w:rPr>
          <w:b/>
        </w:rPr>
        <w:t xml:space="preserve"> </w:t>
      </w:r>
      <w:r w:rsidRPr="002A0782">
        <w:t>ИНВЕСТИЦИИ В СТРОИТЕЛЬСТВО, РЕКОНСТРУКЦИЮ И ТЕХНИЧЕСКОЕ ПЕРЕВООРУЖЕНИЕ;</w:t>
      </w:r>
    </w:p>
    <w:p w:rsidR="00A200B7" w:rsidRPr="002A0782" w:rsidRDefault="00A200B7" w:rsidP="00A200B7"/>
    <w:p w:rsidR="00A200B7" w:rsidRPr="002A0782" w:rsidRDefault="00A200B7" w:rsidP="00A200B7">
      <w:pPr>
        <w:pStyle w:val="2"/>
        <w:tabs>
          <w:tab w:val="left" w:pos="1276"/>
        </w:tabs>
        <w:jc w:val="center"/>
        <w:rPr>
          <w:sz w:val="20"/>
          <w:szCs w:val="20"/>
        </w:rPr>
      </w:pPr>
      <w:bookmarkStart w:id="567" w:name="_Toc5270645"/>
      <w:r w:rsidRPr="002A0782">
        <w:rPr>
          <w:sz w:val="20"/>
          <w:szCs w:val="20"/>
        </w:rPr>
        <w:t>СВОДНЫЙ ТОМ ИЗМЕНЕНИЙ, ВЫПОЛНЕННЫХ В ДОРАБОТАННОЙ И(ИЛИ) АКТУАЛИЗИРОВАННОЙ СХЕМЕ ТЕПЛОСНАБЖЕНИЯ</w:t>
      </w:r>
      <w:bookmarkEnd w:id="567"/>
    </w:p>
    <w:p w:rsidR="00A200B7" w:rsidRPr="002A0782" w:rsidRDefault="00A200B7" w:rsidP="00A200B7">
      <w:pPr>
        <w:spacing w:after="120"/>
        <w:jc w:val="right"/>
      </w:pPr>
      <w:r w:rsidRPr="002A0782">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5997"/>
        <w:gridCol w:w="3038"/>
      </w:tblGrid>
      <w:tr w:rsidR="00A200B7" w:rsidRPr="002A0782" w:rsidTr="00381ED6">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rPr>
            </w:pPr>
            <w:r w:rsidRPr="002A0782">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rPr>
            </w:pPr>
            <w:r w:rsidRPr="002A0782">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rPr>
                <w:b/>
              </w:rPr>
            </w:pPr>
            <w:r w:rsidRPr="002A0782">
              <w:rPr>
                <w:b/>
              </w:rPr>
              <w:t>Краткое содержание изменения</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jc w:val="both"/>
              <w:rPr>
                <w:b/>
              </w:rPr>
            </w:pPr>
            <w:r w:rsidRPr="002A0782">
              <w:rPr>
                <w:b/>
              </w:rPr>
              <w:t>ГЛАВА1 "СУЩЕСТВУЮЩЕЕ ПОЛОЖЕНИЕ В СФЕРЕ ПРОИЗВОДСТВА, ПЕРЕДАЧИ И ПОТРЕБЛЕНИЯ ТЕПЛОВОЙ ЭНЕРГИИ ДЛЯ ЦЕЛЕЙ ТЕПЛОСНАБЖЕНИЯ"</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Часть1 "Функциональная структура теплоснабжения"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jc w:val="both"/>
            </w:pPr>
            <w:r w:rsidRPr="002A0782">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A200B7" w:rsidRPr="002A0782" w:rsidRDefault="00A200B7" w:rsidP="00381ED6">
            <w:pPr>
              <w:pStyle w:val="afff9"/>
            </w:pPr>
            <w:r w:rsidRPr="002A0782">
              <w:t xml:space="preserve">Подраздел разработан согласно </w:t>
            </w:r>
            <w:r w:rsidRPr="002A0782">
              <w:lastRenderedPageBreak/>
              <w:t>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Часть2 "Источники тепловой энергии"</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8</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з)среднегодовая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9</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10</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к)статистика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л)предписания надзорных органов по запрещению дальнейшей 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Часть3 "Тепловые сети, сооружения на них"</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 xml:space="preserve">а)описание структуры тепловых сетей от каждого источника тепловой энергии, от магистральных выводов до центральных </w:t>
            </w:r>
            <w:r w:rsidRPr="002A0782">
              <w:lastRenderedPageBreak/>
              <w:t>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 xml:space="preserve">Подраздел разработан согласно требованиям постановления </w:t>
            </w:r>
            <w:r w:rsidRPr="002A0782">
              <w:lastRenderedPageBreak/>
              <w:t>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б)карты (схемы) тепловых сетей в зонах действия источников тепловой энергии в электронной форме и(или)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8</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з)гидравлические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9</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и)статистику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10</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л)описание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м)описание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н)описание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о)оценку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п)предписания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 xml:space="preserve">Подраздел разработан согласно требованиям постановления </w:t>
            </w:r>
            <w:r w:rsidRPr="002A0782">
              <w:lastRenderedPageBreak/>
              <w:t>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16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р)описание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18</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т)анализ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19</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у)уровень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20</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ф)сведения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х)перечень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ц)данные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Часть4 "Зоны действия источников тепловой энергии"</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Часть5 "Тепловые нагрузки потребителей тепловой энергии, групп потребителей тепловой энергии в зонах действия источников тепловой энергии"</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 xml:space="preserve">Подраздел разработан согласно требованиям постановления Правительства РФ 20 22.02.2012 </w:t>
            </w:r>
            <w:r w:rsidRPr="002A0782">
              <w:lastRenderedPageBreak/>
              <w:t>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ж)описание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Часть6 "Балансы тепловой мощности и тепловой нагрузки в зонах действия источников тепловой энергии"</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Часть7 "Балансы теплоносителя"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Часть8 "Топливные балансы источников тепловой энергии и система обеспечения топливом"</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Часть9 "Надежность теплоснабжения"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 xml:space="preserve">Подраздел разработан согласно требованиям постановления </w:t>
            </w:r>
            <w:r w:rsidRPr="002A0782">
              <w:lastRenderedPageBreak/>
              <w:t>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Часть10 "Технико-экономические показатели теплоснабжающих и теплосетевых организаций"</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 11 "Цены (тарифы) в сфере теплоснабжения"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Часть12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 xml:space="preserve">Подраздел разработан согласно требованиям постановления </w:t>
            </w:r>
            <w:r w:rsidRPr="002A0782">
              <w:lastRenderedPageBreak/>
              <w:t>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rPr>
                <w:b/>
              </w:rPr>
              <w:t>ГЛАВА2 "СУЩЕСТВУЮЩЕЕ И ПЕРСПЕКТИВНОЕ ПОТРЕБЛЕНИЕ ТЕПЛОВОЙ ЭНЕРГИИ НА ЦЕЛИ ТЕПЛОСНАБЖЕНИЯ"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ГЛАВА3 "ЭЛЕКТРОННАЯ МОДЕЛЬ СИСТЕМЫ ТЕПЛОСНАБЖЕНИЯ ПОСЕЛЕНИЯ, ГОРОДСКОГО ОКРУГА, ГОРОДА ФЕДЕРАЛЬНОГО ЗНАЧЕНИЯ"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 xml:space="preserve">Подраздел разработан согласно требованиям постановления </w:t>
            </w:r>
            <w:r w:rsidRPr="002A0782">
              <w:lastRenderedPageBreak/>
              <w:t>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ж)расчет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8</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з)расчет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9</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и)групповые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10</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к)сравнительные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ГЛАВА4 "СУЩЕСТВУЮЩИЕ И ПЕРСПЕКТИВНЫЕ БАЛАНСЫ ТЕПЛОВОЙ МОЩНОСТИ ИСТОЧНИКОВ ТЕПЛОВОЙ ЭНЕРГИИ И ТЕПЛОВОЙ НАГРУЗКИ ПОТРЕБИТЕЛЕЙ"</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ГЛАВА5 "МАСТЕР-ПЛАН РАЗВИТИЯ СИСТЕМ ТЕПЛОСНАБЖЕНИЯ ПОСЕЛЕНИЯ, ГОРОДСКОГО ОКРУГА, ГОРОДА ФЕДЕРАЛЬНОГО ЗНАЧЕНИЯ"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 xml:space="preserve">в)обоснование выбора приоритетного варианта перспективного </w:t>
            </w:r>
            <w:r w:rsidRPr="002A0782">
              <w:lastRenderedPageBreak/>
              <w:t>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 xml:space="preserve">Подраздел разработан согласно </w:t>
            </w:r>
            <w:r w:rsidRPr="002A0782">
              <w:lastRenderedPageBreak/>
              <w:t>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lastRenderedPageBreak/>
              <w:t>ГЛАВА6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ГЛАВА7 "ПРЕДЛОЖЕНИЯ ПО СТРОИТЕЛЬСТВУ, РЕКОНСТРУКЦИИ И ТЕХНИЧЕСКОМУ ПЕРЕВООРУЖЕНИЮ ИСТОЧНИКОВ ТЕПЛОВОЙ ЭНЕРГИИ"</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 xml:space="preserve">б)описание текущей ситуации, связанной с ранее принятыми в соответствии с </w:t>
            </w:r>
            <w:hyperlink r:id="rId77" w:history="1">
              <w:r w:rsidRPr="002A0782">
                <w:t>законодательством</w:t>
              </w:r>
            </w:hyperlink>
            <w:r w:rsidRPr="002A0782">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 xml:space="preserve">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w:t>
            </w:r>
            <w:r w:rsidRPr="002A0782">
              <w:lastRenderedPageBreak/>
              <w:t>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 xml:space="preserve">Подраздел разработан согласно требованиям постановления Правительства РФ 20 22.02.2012 </w:t>
            </w:r>
            <w:r w:rsidRPr="002A0782">
              <w:lastRenderedPageBreak/>
              <w:t>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8</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9</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и)обоснование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10</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к)обоснование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о)обоснование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ГЛАВА8 "ПРЕДЛОЖЕНИЯ ПО СТРОИТЕЛЬСТВУ И РЕКОНСТРУКЦИИ ТЕПЛОВЫХ СЕТЕЙ "</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ж)предложений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8</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ГЛАВА9 "ПРЕДЛОЖЕНИЯ ПО ПЕРЕВОДУ ОТКРЫТЫХ СИСТЕМ ТЕПЛОСНАБЖЕНИЯ (ГОРЯЧЕГО ВОДОСНАБЖЕНИЯ) В ЗАКРЫТЫЕ СИСТЕМЫ ГОРЯЧЕГО ВОДОСНАБЖЕНИЯ"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ГЛАВА10 "ПЕРСПЕКТИВНЫЕ ТОПЛИВНЫЕ БАЛАНСЫ"</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 xml:space="preserve">в)вид топлива, потребляемый источником тепловой энергии, в том </w:t>
            </w:r>
            <w:r w:rsidRPr="002A0782">
              <w:lastRenderedPageBreak/>
              <w:t>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 xml:space="preserve">Подраздел разработан согласно </w:t>
            </w:r>
            <w:r w:rsidRPr="002A0782">
              <w:lastRenderedPageBreak/>
              <w:t>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lastRenderedPageBreak/>
              <w:t>ГЛАВА11 "ОЦЕНКА НАДЕЖНОСТИ ТЕПЛОСНАБЖЕНИЯ "</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rPr>
                <w:b/>
              </w:rPr>
              <w:t>ГЛАВА12 "ОБОСНОВАНИЕ ИНВЕСТИЦИЙ В СТРОИТЕЛЬСТВО, РЕКОНСТРУКЦИЮ И ТЕХНИЧЕСКОЕ ПЕРЕВООРУЖЕНИЕ</w:t>
            </w:r>
            <w:r w:rsidRPr="002A0782">
              <w:t>"</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ГЛАВА13 "ИНДИКАТОРЫ РАЗВИТИЯ СИСТЕМ ТЕПЛОСНАБЖЕНИЯ УГЛОВСКОГО ГОРОДСКОГО ПОСЕЛЕНИЯ"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 xml:space="preserve">Подраздел разработан согласно требованиям постановления Правительства РФ 20 22.02.2012 </w:t>
            </w:r>
            <w:r w:rsidRPr="002A0782">
              <w:lastRenderedPageBreak/>
              <w:t>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6</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7</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8</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9</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10</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ГЛАВА14 "ЦЕНОВЫЕ (ТАРИФНЫЕ) ПОСЛЕДСТВИЯ"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ГЛАВА15 "РЕЕСТР ЕДИНЫХ ТЕПЛОСНАБЖАЮЩИХ ОРГАНИЗАЦИЙ"</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 xml:space="preserve">а)реестр систем теплоснабжения, содержащий перечень теплоснабжающих организаций, действующих в каждой системе </w:t>
            </w:r>
            <w:r w:rsidRPr="002A0782">
              <w:lastRenderedPageBreak/>
              <w:t>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 xml:space="preserve">Подраздел разработан согласно требованиям постановления </w:t>
            </w:r>
            <w:r w:rsidRPr="002A0782">
              <w:lastRenderedPageBreak/>
              <w:t>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4</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г)заявки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5</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д)описание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rPr>
                <w:b/>
              </w:rPr>
            </w:pPr>
            <w:r w:rsidRPr="002A0782">
              <w:rPr>
                <w:b/>
              </w:rPr>
              <w:t>ГЛАВА16 "РЕЕСТР ПРОЕКТОВ СХЕМЫ ТЕПЛОСНАБЖЕНИЯ"</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rPr>
                <w:b/>
              </w:rPr>
              <w:t>ГЛАВА17 "ЗАМЕЧАНИЯ И ПРЕДЛОЖЕНИЯ К ПРОЕКТУ СХЕМЫ ТЕПЛОСНАБЖЕНИЯ</w:t>
            </w:r>
            <w:r w:rsidRPr="002A0782">
              <w:t>"</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1</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2</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б)ответы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r w:rsidR="00A200B7" w:rsidRPr="002A0782" w:rsidTr="00381ED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3</w:t>
            </w:r>
          </w:p>
        </w:tc>
        <w:tc>
          <w:tcPr>
            <w:tcW w:w="3133"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jc w:val="both"/>
            </w:pPr>
            <w:r w:rsidRPr="002A0782">
              <w:t>в)перечень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A200B7" w:rsidRPr="002A0782" w:rsidRDefault="00A200B7" w:rsidP="00381ED6">
            <w:pPr>
              <w:pStyle w:val="afff9"/>
            </w:pPr>
            <w:r w:rsidRPr="002A0782">
              <w:t>Подраздел разработан согласно требованиям постановления Правительства РФ 20 22.02.2012 г № 154</w:t>
            </w:r>
          </w:p>
        </w:tc>
      </w:tr>
    </w:tbl>
    <w:p w:rsidR="00A200B7" w:rsidRPr="002A0782" w:rsidRDefault="00A200B7" w:rsidP="00A200B7">
      <w:pPr>
        <w:spacing w:after="120"/>
        <w:rPr>
          <w:highlight w:val="yellow"/>
        </w:rPr>
      </w:pPr>
    </w:p>
    <w:p w:rsidR="00A200B7" w:rsidRPr="002A0782" w:rsidRDefault="00A200B7" w:rsidP="00A200B7">
      <w:pPr>
        <w:widowControl w:val="0"/>
        <w:overflowPunct w:val="0"/>
        <w:autoSpaceDE w:val="0"/>
        <w:autoSpaceDN w:val="0"/>
        <w:adjustRightInd w:val="0"/>
        <w:rPr>
          <w:b/>
          <w:snapToGrid w:val="0"/>
        </w:rPr>
      </w:pPr>
    </w:p>
    <w:p w:rsidR="00A200B7" w:rsidRPr="00A200B7" w:rsidRDefault="00A200B7" w:rsidP="00A200B7"/>
    <w:p w:rsidR="00A200B7" w:rsidRPr="00A200B7" w:rsidRDefault="00A200B7" w:rsidP="00A200B7">
      <w:pPr>
        <w:tabs>
          <w:tab w:val="left" w:pos="8520"/>
        </w:tabs>
        <w:jc w:val="center"/>
        <w:rPr>
          <w:b/>
        </w:rPr>
      </w:pPr>
      <w:r w:rsidRPr="00A200B7">
        <w:rPr>
          <w:b/>
        </w:rPr>
        <w:t>Российская Федерация</w:t>
      </w:r>
    </w:p>
    <w:p w:rsidR="00A200B7" w:rsidRPr="00A200B7" w:rsidRDefault="00A200B7" w:rsidP="00A200B7">
      <w:pPr>
        <w:tabs>
          <w:tab w:val="left" w:pos="8520"/>
        </w:tabs>
        <w:jc w:val="center"/>
        <w:rPr>
          <w:b/>
        </w:rPr>
      </w:pPr>
      <w:r w:rsidRPr="00A200B7">
        <w:rPr>
          <w:b/>
        </w:rPr>
        <w:t>Администрация Угловского городского поселения</w:t>
      </w:r>
    </w:p>
    <w:p w:rsidR="00A200B7" w:rsidRPr="00A200B7" w:rsidRDefault="00A200B7" w:rsidP="00A200B7">
      <w:pPr>
        <w:tabs>
          <w:tab w:val="left" w:pos="8520"/>
        </w:tabs>
        <w:jc w:val="center"/>
        <w:rPr>
          <w:b/>
        </w:rPr>
      </w:pPr>
      <w:r w:rsidRPr="00A200B7">
        <w:rPr>
          <w:b/>
        </w:rPr>
        <w:t>Окуловского муниципального района Новгородской области</w:t>
      </w:r>
    </w:p>
    <w:p w:rsidR="00A200B7" w:rsidRPr="00A200B7" w:rsidRDefault="00A200B7" w:rsidP="00A200B7">
      <w:pPr>
        <w:tabs>
          <w:tab w:val="left" w:pos="8520"/>
        </w:tabs>
        <w:jc w:val="center"/>
      </w:pPr>
    </w:p>
    <w:p w:rsidR="00A200B7" w:rsidRPr="00A200B7" w:rsidRDefault="00A200B7" w:rsidP="00A200B7">
      <w:pPr>
        <w:tabs>
          <w:tab w:val="left" w:pos="8520"/>
        </w:tabs>
        <w:jc w:val="center"/>
      </w:pPr>
      <w:r w:rsidRPr="00A200B7">
        <w:t>П О С Т А Н О В Л Е Н И Е</w:t>
      </w:r>
    </w:p>
    <w:p w:rsidR="00A200B7" w:rsidRPr="00A200B7" w:rsidRDefault="00A200B7" w:rsidP="00A200B7">
      <w:pPr>
        <w:tabs>
          <w:tab w:val="left" w:pos="8520"/>
        </w:tabs>
        <w:jc w:val="center"/>
      </w:pPr>
    </w:p>
    <w:p w:rsidR="00A200B7" w:rsidRPr="00A200B7" w:rsidRDefault="00A200B7" w:rsidP="00A200B7">
      <w:pPr>
        <w:tabs>
          <w:tab w:val="left" w:pos="8520"/>
        </w:tabs>
        <w:jc w:val="center"/>
      </w:pPr>
      <w:r w:rsidRPr="00A200B7">
        <w:t>23.03.2022  № 177</w:t>
      </w:r>
    </w:p>
    <w:p w:rsidR="00A200B7" w:rsidRPr="00A200B7" w:rsidRDefault="00A200B7" w:rsidP="00A200B7">
      <w:pPr>
        <w:tabs>
          <w:tab w:val="left" w:pos="8520"/>
        </w:tabs>
        <w:jc w:val="center"/>
      </w:pPr>
    </w:p>
    <w:p w:rsidR="00A200B7" w:rsidRPr="00A200B7" w:rsidRDefault="00A200B7" w:rsidP="00A200B7">
      <w:pPr>
        <w:tabs>
          <w:tab w:val="left" w:pos="8520"/>
        </w:tabs>
        <w:jc w:val="center"/>
      </w:pPr>
      <w:r w:rsidRPr="00A200B7">
        <w:t>р.п. Угловка</w:t>
      </w:r>
    </w:p>
    <w:p w:rsidR="00A200B7" w:rsidRPr="00A200B7" w:rsidRDefault="00A200B7" w:rsidP="00A200B7">
      <w:pPr>
        <w:tabs>
          <w:tab w:val="left" w:pos="8520"/>
        </w:tabs>
        <w:spacing w:line="240" w:lineRule="exact"/>
        <w:jc w:val="both"/>
      </w:pPr>
    </w:p>
    <w:p w:rsidR="00A200B7" w:rsidRPr="00A200B7" w:rsidRDefault="00A200B7" w:rsidP="00A200B7">
      <w:pPr>
        <w:rPr>
          <w:b/>
        </w:rPr>
      </w:pPr>
      <w:r w:rsidRPr="00A200B7">
        <w:rPr>
          <w:b/>
        </w:rPr>
        <w:t xml:space="preserve">                О проведении электронного аукциона на право заключения муниципального контракта «Ремонт участка автомобильной дороги общего пользования местного значения - ул. Коммунаров р.п.Угловка».</w:t>
      </w:r>
    </w:p>
    <w:p w:rsidR="00A200B7" w:rsidRPr="00A200B7" w:rsidRDefault="00A200B7" w:rsidP="00A200B7"/>
    <w:p w:rsidR="00A200B7" w:rsidRPr="00A200B7" w:rsidRDefault="00A200B7" w:rsidP="00A200B7">
      <w:pPr>
        <w:tabs>
          <w:tab w:val="left" w:pos="8520"/>
        </w:tabs>
        <w:jc w:val="both"/>
      </w:pPr>
      <w:r w:rsidRPr="00A200B7">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A200B7" w:rsidRPr="00A200B7" w:rsidRDefault="00A200B7" w:rsidP="00A200B7">
      <w:pPr>
        <w:pStyle w:val="ConsPlusTitle"/>
        <w:widowControl/>
        <w:spacing w:line="276" w:lineRule="auto"/>
        <w:ind w:firstLine="709"/>
        <w:jc w:val="both"/>
        <w:rPr>
          <w:sz w:val="20"/>
          <w:szCs w:val="20"/>
        </w:rPr>
      </w:pPr>
      <w:r w:rsidRPr="00A200B7">
        <w:rPr>
          <w:sz w:val="20"/>
          <w:szCs w:val="20"/>
        </w:rPr>
        <w:t>ПОСТАНОВЛЯЕТ:</w:t>
      </w:r>
    </w:p>
    <w:p w:rsidR="00A200B7" w:rsidRPr="00A200B7" w:rsidRDefault="00A200B7" w:rsidP="00A200B7">
      <w:pPr>
        <w:spacing w:line="276" w:lineRule="auto"/>
        <w:jc w:val="both"/>
      </w:pPr>
      <w:r w:rsidRPr="00A200B7">
        <w:t xml:space="preserve">         1. Утвердить и</w:t>
      </w:r>
      <w:r w:rsidRPr="00A200B7">
        <w:rPr>
          <w:b/>
        </w:rPr>
        <w:t xml:space="preserve">  </w:t>
      </w:r>
      <w:r w:rsidRPr="00A200B7">
        <w:t>разместить извещение и прилагаемые к нему документы в соответствии со ст.42 Федерального закона №44 от 05.04.2013, об осуществлении закупки с предоставлением преимуществ субъектам малого предпринимательства, социально ориентированным некоммерческим организациям,  путем проведения аукциона в электронной форме на право заключения муниципального контракта «Ремонт участка автомобильной дороги общего пользования местного значения - ул. Коммунаров р.п.Угловка» на сумму 238269,62 (Двести тридцать восемь тысяч двести шестьдесят девять рублей 62 копейки), ИКЗ</w:t>
      </w:r>
      <w:r w:rsidRPr="00A200B7">
        <w:rPr>
          <w:color w:val="5B5B5B"/>
        </w:rPr>
        <w:t xml:space="preserve"> </w:t>
      </w:r>
      <w:r w:rsidRPr="00A200B7">
        <w:t>закупки 223531100750553110100100480004211244.</w:t>
      </w:r>
    </w:p>
    <w:p w:rsidR="00A200B7" w:rsidRPr="00A200B7" w:rsidRDefault="00A200B7" w:rsidP="00A200B7">
      <w:pPr>
        <w:spacing w:line="276" w:lineRule="auto"/>
        <w:jc w:val="both"/>
      </w:pPr>
      <w:r w:rsidRPr="00A200B7">
        <w:t xml:space="preserve">          4. Разместить и опубликовать извещение и прилагаемые к нему документы в соответствии со ст.42 Федерального закона №44 от 05.04.2013,  об осуществлении закупки с предоставлением преимуществ субъектам малого предпринимательства, социально ориентированным некоммерческим организациям, путем проведения аукциона в электронной форме на «Ремонт участка автомобильной дороги общего пользования местного значения - ул. Коммунаров р.п.Угловка» на сумму 238269,62 (Двести тридцать восемь тысяч двести шестьдесят девять рублей 62 копейки), ИКЗ</w:t>
      </w:r>
      <w:r w:rsidRPr="00A200B7">
        <w:rPr>
          <w:color w:val="5B5B5B"/>
        </w:rPr>
        <w:t xml:space="preserve"> </w:t>
      </w:r>
      <w:r w:rsidRPr="00A200B7">
        <w:t>закупки 223531100750553110100100480004211244 в единой информационной системе в сфере закупок на информационно-телекоммуникационной сети «Интернет».</w:t>
      </w:r>
    </w:p>
    <w:p w:rsidR="00A200B7" w:rsidRPr="00A200B7" w:rsidRDefault="00A200B7" w:rsidP="00A200B7">
      <w:pPr>
        <w:spacing w:line="276" w:lineRule="auto"/>
        <w:jc w:val="both"/>
      </w:pPr>
    </w:p>
    <w:p w:rsidR="00A200B7" w:rsidRPr="00A200B7" w:rsidRDefault="00A200B7" w:rsidP="00A200B7">
      <w:pPr>
        <w:spacing w:line="276" w:lineRule="auto"/>
        <w:jc w:val="both"/>
        <w:rPr>
          <w:b/>
        </w:rPr>
      </w:pPr>
      <w:r w:rsidRPr="00A200B7">
        <w:rPr>
          <w:b/>
        </w:rPr>
        <w:t xml:space="preserve">Глава Угловского городского поселения Стекольников А.В.  </w:t>
      </w:r>
    </w:p>
    <w:p w:rsidR="001D7F20" w:rsidRDefault="001D7F20"/>
    <w:p w:rsidR="00A200B7" w:rsidRDefault="00A200B7"/>
    <w:p w:rsidR="00A200B7" w:rsidRDefault="00A200B7"/>
    <w:p w:rsidR="00A200B7" w:rsidRDefault="00A200B7"/>
    <w:tbl>
      <w:tblPr>
        <w:tblW w:w="9294" w:type="dxa"/>
        <w:tblInd w:w="108" w:type="dxa"/>
        <w:tblLook w:val="04A0"/>
      </w:tblPr>
      <w:tblGrid>
        <w:gridCol w:w="4139"/>
        <w:gridCol w:w="236"/>
        <w:gridCol w:w="4919"/>
      </w:tblGrid>
      <w:tr w:rsidR="00381ED6" w:rsidTr="00381ED6">
        <w:trPr>
          <w:cantSplit/>
        </w:trPr>
        <w:tc>
          <w:tcPr>
            <w:tcW w:w="4139" w:type="dxa"/>
            <w:hideMark/>
          </w:tcPr>
          <w:p w:rsidR="00381ED6" w:rsidRDefault="00381ED6" w:rsidP="00381ED6">
            <w:pPr>
              <w:spacing w:line="276" w:lineRule="auto"/>
              <w:rPr>
                <w:rFonts w:ascii="Courier New" w:hAnsi="Courier New" w:cs="Courier New"/>
                <w:spacing w:val="-20"/>
                <w:sz w:val="24"/>
                <w:szCs w:val="24"/>
              </w:rPr>
            </w:pPr>
            <w:r>
              <w:rPr>
                <w:rFonts w:ascii="Courier New" w:hAnsi="Courier New" w:cs="Courier New"/>
                <w:b/>
                <w:spacing w:val="-20"/>
                <w:sz w:val="28"/>
                <w:szCs w:val="28"/>
              </w:rPr>
              <w:t>информационное сообщение</w:t>
            </w:r>
          </w:p>
        </w:tc>
        <w:tc>
          <w:tcPr>
            <w:tcW w:w="236" w:type="dxa"/>
          </w:tcPr>
          <w:p w:rsidR="00381ED6" w:rsidRDefault="00381ED6">
            <w:pPr>
              <w:spacing w:line="276" w:lineRule="auto"/>
              <w:rPr>
                <w:sz w:val="24"/>
                <w:szCs w:val="24"/>
              </w:rPr>
            </w:pPr>
          </w:p>
        </w:tc>
        <w:tc>
          <w:tcPr>
            <w:tcW w:w="0" w:type="auto"/>
            <w:vAlign w:val="center"/>
          </w:tcPr>
          <w:p w:rsidR="00381ED6" w:rsidRDefault="00381ED6">
            <w:pPr>
              <w:spacing w:line="276" w:lineRule="auto"/>
              <w:rPr>
                <w:b/>
                <w:bCs/>
                <w:sz w:val="28"/>
                <w:szCs w:val="24"/>
              </w:rPr>
            </w:pPr>
          </w:p>
        </w:tc>
      </w:tr>
    </w:tbl>
    <w:p w:rsidR="00381ED6" w:rsidRDefault="00381ED6" w:rsidP="00381ED6">
      <w:pPr>
        <w:spacing w:line="360" w:lineRule="exact"/>
        <w:ind w:firstLine="709"/>
        <w:jc w:val="both"/>
        <w:rPr>
          <w:sz w:val="24"/>
          <w:szCs w:val="24"/>
        </w:rPr>
      </w:pPr>
    </w:p>
    <w:p w:rsidR="00381ED6" w:rsidRPr="00381ED6" w:rsidRDefault="00381ED6" w:rsidP="00381ED6">
      <w:pPr>
        <w:ind w:firstLine="540"/>
        <w:jc w:val="both"/>
      </w:pPr>
      <w:r>
        <w:rPr>
          <w:sz w:val="24"/>
          <w:szCs w:val="24"/>
        </w:rPr>
        <w:t xml:space="preserve">          Администрация Угловского городского поселения Окуловского </w:t>
      </w:r>
      <w:r w:rsidRPr="00381ED6">
        <w:t>муниципального района объявляет о проведении торгов в форме аукциона, открытого по составу участников и форме подачи предложений о цене продажи земельного участка.</w:t>
      </w:r>
    </w:p>
    <w:p w:rsidR="00381ED6" w:rsidRPr="00381ED6" w:rsidRDefault="00381ED6" w:rsidP="00381ED6">
      <w:pPr>
        <w:numPr>
          <w:ilvl w:val="0"/>
          <w:numId w:val="59"/>
        </w:numPr>
        <w:tabs>
          <w:tab w:val="num" w:pos="798"/>
        </w:tabs>
        <w:ind w:left="0" w:firstLine="540"/>
        <w:jc w:val="both"/>
      </w:pPr>
      <w:r w:rsidRPr="00381ED6">
        <w:t>Организатором аукциона является Администрации Угловского городского поселения (174361, Новгородская область, Окуловский район, р.п.Угловка, ул.Центральная, д.9, контактный телефон: (8 81657) 26-298).</w:t>
      </w:r>
    </w:p>
    <w:p w:rsidR="00381ED6" w:rsidRPr="00381ED6" w:rsidRDefault="00381ED6" w:rsidP="00381ED6">
      <w:pPr>
        <w:numPr>
          <w:ilvl w:val="0"/>
          <w:numId w:val="59"/>
        </w:numPr>
        <w:tabs>
          <w:tab w:val="num" w:pos="798"/>
        </w:tabs>
        <w:ind w:left="0" w:firstLine="540"/>
        <w:jc w:val="both"/>
      </w:pPr>
      <w:r w:rsidRPr="00381ED6">
        <w:t>Решение о проведении аукциона принято Администрацией Угловского городского поселения на основании постановлений от 24.03.2022 г. № 186 "Об организации и проведении аукциона по продаже земельного участка".</w:t>
      </w:r>
    </w:p>
    <w:p w:rsidR="00381ED6" w:rsidRPr="00381ED6" w:rsidRDefault="00381ED6" w:rsidP="00381ED6">
      <w:pPr>
        <w:numPr>
          <w:ilvl w:val="0"/>
          <w:numId w:val="59"/>
        </w:numPr>
        <w:tabs>
          <w:tab w:val="num" w:pos="798"/>
          <w:tab w:val="num" w:pos="1260"/>
        </w:tabs>
        <w:ind w:left="0" w:firstLine="540"/>
        <w:jc w:val="both"/>
        <w:rPr>
          <w:b/>
        </w:rPr>
      </w:pPr>
      <w:r w:rsidRPr="00381ED6">
        <w:t xml:space="preserve">Место проведения аукциона: </w:t>
      </w:r>
      <w:r w:rsidRPr="00381ED6">
        <w:rPr>
          <w:b/>
        </w:rPr>
        <w:t>174361, Новгородская область, Окуловский район, р.п.Угловка, ул.Центральная, д.9, помещение администрации Угловского городского поселения, каб. 4</w:t>
      </w:r>
    </w:p>
    <w:p w:rsidR="00381ED6" w:rsidRPr="00381ED6" w:rsidRDefault="00381ED6" w:rsidP="00381ED6">
      <w:pPr>
        <w:tabs>
          <w:tab w:val="num" w:pos="798"/>
        </w:tabs>
        <w:ind w:firstLine="540"/>
        <w:jc w:val="both"/>
      </w:pPr>
      <w:r w:rsidRPr="00381ED6">
        <w:t xml:space="preserve">Дата и время проведения аукциона: </w:t>
      </w:r>
      <w:r w:rsidRPr="00381ED6">
        <w:rPr>
          <w:b/>
        </w:rPr>
        <w:t xml:space="preserve"> 05 мая </w:t>
      </w:r>
      <w:smartTag w:uri="urn:schemas-microsoft-com:office:smarttags" w:element="metricconverter">
        <w:smartTagPr>
          <w:attr w:name="ProductID" w:val="2022 г"/>
        </w:smartTagPr>
        <w:r w:rsidRPr="00381ED6">
          <w:rPr>
            <w:b/>
          </w:rPr>
          <w:t>2022 г</w:t>
        </w:r>
      </w:smartTag>
      <w:r w:rsidRPr="00381ED6">
        <w:rPr>
          <w:b/>
        </w:rPr>
        <w:t>.  в 10 часов 00 минут</w:t>
      </w:r>
      <w:r w:rsidRPr="00381ED6">
        <w:t>.</w:t>
      </w:r>
    </w:p>
    <w:p w:rsidR="00381ED6" w:rsidRPr="00381ED6" w:rsidRDefault="00381ED6" w:rsidP="00381ED6">
      <w:pPr>
        <w:pStyle w:val="western"/>
        <w:spacing w:before="0" w:beforeAutospacing="0" w:after="0" w:afterAutospacing="0"/>
        <w:ind w:firstLine="546"/>
        <w:jc w:val="both"/>
        <w:rPr>
          <w:sz w:val="20"/>
          <w:szCs w:val="20"/>
        </w:rPr>
      </w:pPr>
      <w:r w:rsidRPr="00381ED6">
        <w:rPr>
          <w:sz w:val="20"/>
          <w:szCs w:val="20"/>
        </w:rPr>
        <w:t xml:space="preserve">Порядок проведения аукциона. Аукцион начинается с оглашения аукционистом наименования, основных характеристик и начальной цены продажи  земельного участка и порядка проведения аукциона. Участникам аукциона выдаются пронумерованные билеты, которые они поднимают после оглашения аукционистом начальной цены продажи  земельного участка и каждого очередного размера выкупной стоимости в случае, если готовы заключить договор купли-продажи земельного участка в соответствии с этой выкупной стоимостью. Каждая последующая цена продажи  земельного участка назначается путем увеличения на шаг аукциона. После объявления очередного размера выкупной стоимости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выкупной стоимости в соответствии с «шагом аукциона». </w:t>
      </w:r>
      <w:bookmarkStart w:id="568" w:name="sub_235"/>
      <w:bookmarkEnd w:id="568"/>
      <w:r w:rsidRPr="00381ED6">
        <w:rPr>
          <w:sz w:val="20"/>
          <w:szCs w:val="20"/>
        </w:rPr>
        <w:t xml:space="preserve">При отсутствии участников аукциона, готовых заключить договор купли-продажи земельного участка в соответствии с названным размером выкупной стоимости, аукционист повторяет его 3 раза. Если после троекратного объявления очередного размера выкупной стоимости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w:t>
      </w:r>
      <w:bookmarkStart w:id="569" w:name="sub_236"/>
      <w:bookmarkEnd w:id="569"/>
      <w:r w:rsidRPr="00381ED6">
        <w:rPr>
          <w:sz w:val="20"/>
          <w:szCs w:val="20"/>
        </w:rPr>
        <w:t>По завершении аукциона аукционист объявляет номер билета победителя аукциона и размер выкупной стоимости за земельный участок.</w:t>
      </w:r>
    </w:p>
    <w:p w:rsidR="00381ED6" w:rsidRPr="00381ED6" w:rsidRDefault="00381ED6" w:rsidP="00381ED6">
      <w:pPr>
        <w:autoSpaceDE w:val="0"/>
        <w:autoSpaceDN w:val="0"/>
        <w:adjustRightInd w:val="0"/>
        <w:ind w:firstLine="561"/>
        <w:jc w:val="both"/>
      </w:pPr>
      <w:r w:rsidRPr="00381ED6">
        <w:t>Организатор открытых торгов, вправе отказаться от проведения аукциона в любое время, но не позднее чем за три дня до наступления даты его проведения.</w:t>
      </w:r>
    </w:p>
    <w:p w:rsidR="00381ED6" w:rsidRPr="00381ED6" w:rsidRDefault="00381ED6" w:rsidP="00381ED6">
      <w:pPr>
        <w:numPr>
          <w:ilvl w:val="0"/>
          <w:numId w:val="59"/>
        </w:numPr>
        <w:tabs>
          <w:tab w:val="num" w:pos="709"/>
        </w:tabs>
        <w:ind w:left="851" w:hanging="284"/>
        <w:jc w:val="both"/>
      </w:pPr>
      <w:r w:rsidRPr="00381ED6">
        <w:t xml:space="preserve"> Предмет аукциона:</w:t>
      </w:r>
    </w:p>
    <w:p w:rsidR="00381ED6" w:rsidRPr="00381ED6" w:rsidRDefault="00381ED6" w:rsidP="00381ED6">
      <w:pPr>
        <w:ind w:firstLine="567"/>
        <w:jc w:val="both"/>
      </w:pPr>
      <w:r w:rsidRPr="00381ED6">
        <w:lastRenderedPageBreak/>
        <w:t>продажа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53:12:0202007:10, площадью 4900 кв.метров, местоположение: Новгородская область, Окуловский район, Угловское городское поселение, рп Угловка, ул. Московская, уч 47б.</w:t>
      </w:r>
    </w:p>
    <w:p w:rsidR="00381ED6" w:rsidRPr="00381ED6" w:rsidRDefault="00381ED6" w:rsidP="00381ED6">
      <w:pPr>
        <w:pStyle w:val="ConsNormal"/>
        <w:widowControl/>
        <w:ind w:firstLine="709"/>
        <w:jc w:val="both"/>
        <w:rPr>
          <w:rFonts w:ascii="Times New Roman" w:hAnsi="Times New Roman" w:cs="Times New Roman"/>
          <w:b/>
        </w:rPr>
      </w:pPr>
      <w:r w:rsidRPr="00381ED6">
        <w:rPr>
          <w:rFonts w:ascii="Times New Roman" w:hAnsi="Times New Roman" w:cs="Times New Roman"/>
          <w:b/>
        </w:rPr>
        <w:t xml:space="preserve">             </w:t>
      </w:r>
    </w:p>
    <w:p w:rsidR="00381ED6" w:rsidRPr="00381ED6" w:rsidRDefault="00381ED6" w:rsidP="00381ED6">
      <w:pPr>
        <w:pStyle w:val="ConsNormal"/>
        <w:widowControl/>
        <w:tabs>
          <w:tab w:val="left" w:pos="720"/>
          <w:tab w:val="left" w:pos="800"/>
        </w:tabs>
        <w:spacing w:line="360" w:lineRule="auto"/>
        <w:ind w:firstLine="0"/>
        <w:jc w:val="both"/>
        <w:rPr>
          <w:rFonts w:ascii="Times New Roman" w:hAnsi="Times New Roman" w:cs="Times New Roman"/>
          <w:b/>
        </w:rPr>
      </w:pPr>
      <w:r w:rsidRPr="00381ED6">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381ED6">
        <w:rPr>
          <w:rFonts w:ascii="Times New Roman" w:hAnsi="Times New Roman" w:cs="Times New Roman"/>
          <w:b/>
        </w:rPr>
        <w:t>П.2.</w:t>
      </w:r>
      <w:r w:rsidRPr="00381ED6">
        <w:rPr>
          <w:rFonts w:ascii="Times New Roman" w:hAnsi="Times New Roman" w:cs="Times New Roman"/>
          <w:b/>
        </w:rPr>
        <w:tab/>
        <w:t>ЗОНА ПРОИЗВОДСТВЕННЫХ ПРЕДПРИЯТИЙ III-V КЛАССА ОПАСНОСТИ</w:t>
      </w:r>
    </w:p>
    <w:p w:rsidR="00381ED6" w:rsidRPr="00381ED6" w:rsidRDefault="00381ED6" w:rsidP="00381ED6">
      <w:pPr>
        <w:pStyle w:val="ConsNormal"/>
        <w:tabs>
          <w:tab w:val="left" w:pos="900"/>
        </w:tabs>
        <w:ind w:firstLine="709"/>
        <w:jc w:val="both"/>
        <w:rPr>
          <w:rFonts w:ascii="Times New Roman" w:hAnsi="Times New Roman" w:cs="Times New Roman"/>
          <w:b/>
        </w:rPr>
      </w:pPr>
    </w:p>
    <w:p w:rsidR="00381ED6" w:rsidRPr="00381ED6" w:rsidRDefault="00381ED6" w:rsidP="00381ED6">
      <w:pPr>
        <w:pStyle w:val="ConsNormal"/>
        <w:tabs>
          <w:tab w:val="left" w:pos="900"/>
        </w:tabs>
        <w:ind w:firstLine="709"/>
        <w:jc w:val="both"/>
        <w:rPr>
          <w:rFonts w:ascii="Times New Roman" w:hAnsi="Times New Roman" w:cs="Times New Roman"/>
          <w:snapToGrid w:val="0"/>
        </w:rPr>
      </w:pPr>
      <w:r w:rsidRPr="00381ED6">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381ED6">
        <w:rPr>
          <w:rFonts w:ascii="Times New Roman" w:hAnsi="Times New Roman" w:cs="Times New Roman"/>
          <w:snapToGrid w:val="0"/>
          <w:lang w:val="en-US"/>
        </w:rPr>
        <w:t>III</w:t>
      </w:r>
      <w:r w:rsidRPr="00381ED6">
        <w:rPr>
          <w:rFonts w:ascii="Times New Roman" w:hAnsi="Times New Roman" w:cs="Times New Roman"/>
          <w:snapToGrid w:val="0"/>
        </w:rPr>
        <w:t>.</w:t>
      </w:r>
    </w:p>
    <w:p w:rsidR="00381ED6" w:rsidRPr="00381ED6" w:rsidRDefault="00381ED6" w:rsidP="00381ED6">
      <w:pPr>
        <w:pStyle w:val="ConsNormal"/>
        <w:widowControl/>
        <w:ind w:firstLine="709"/>
        <w:jc w:val="both"/>
        <w:rPr>
          <w:rFonts w:ascii="Times New Roman" w:hAnsi="Times New Roman" w:cs="Times New Roman"/>
        </w:rPr>
      </w:pPr>
    </w:p>
    <w:p w:rsidR="00381ED6" w:rsidRPr="00381ED6" w:rsidRDefault="00381ED6" w:rsidP="00381ED6">
      <w:pPr>
        <w:pStyle w:val="1f0"/>
        <w:spacing w:before="0" w:after="0"/>
        <w:ind w:firstLine="0"/>
        <w:rPr>
          <w:b/>
          <w:sz w:val="20"/>
          <w:szCs w:val="20"/>
        </w:rPr>
      </w:pPr>
      <w:r w:rsidRPr="00381ED6">
        <w:rPr>
          <w:sz w:val="20"/>
          <w:szCs w:val="20"/>
        </w:rPr>
        <w:t xml:space="preserve"> </w:t>
      </w:r>
      <w:r w:rsidRPr="00381ED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jc w:val="center"/>
        <w:tblLook w:val="04A0"/>
      </w:tblPr>
      <w:tblGrid>
        <w:gridCol w:w="546"/>
        <w:gridCol w:w="7237"/>
        <w:gridCol w:w="1788"/>
      </w:tblGrid>
      <w:tr w:rsidR="00381ED6" w:rsidRPr="00381ED6" w:rsidTr="00381ED6">
        <w:trPr>
          <w:tblHeade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2"/>
              <w:spacing w:line="276" w:lineRule="auto"/>
              <w:jc w:val="both"/>
              <w:rPr>
                <w:sz w:val="20"/>
              </w:rPr>
            </w:pPr>
            <w:r w:rsidRPr="00381ED6">
              <w:rPr>
                <w:sz w:val="20"/>
              </w:rPr>
              <w:t>№</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2"/>
              <w:spacing w:line="276" w:lineRule="auto"/>
              <w:jc w:val="both"/>
              <w:rPr>
                <w:sz w:val="20"/>
              </w:rPr>
            </w:pPr>
            <w:r w:rsidRPr="00381ED6">
              <w:rPr>
                <w:sz w:val="20"/>
              </w:rPr>
              <w:t>Предельные размеры и параметры</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2"/>
              <w:spacing w:line="276" w:lineRule="auto"/>
              <w:jc w:val="both"/>
              <w:rPr>
                <w:sz w:val="20"/>
              </w:rPr>
            </w:pPr>
            <w:r w:rsidRPr="00381ED6">
              <w:rPr>
                <w:sz w:val="20"/>
              </w:rPr>
              <w:t>Значения предельных размеров и параметров</w:t>
            </w: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1</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Минимальная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pPr>
              <w:pStyle w:val="afffff1"/>
              <w:spacing w:line="276" w:lineRule="auto"/>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1.1.</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С видами использования «Обеспечение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100 м2"/>
              </w:smartTagPr>
              <w:r w:rsidRPr="00381ED6">
                <w:t>100 м2</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1.2.</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С видами использования «Обеспечение научной деятельности», «Склады»</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100 м2"/>
              </w:smartTagPr>
              <w:r w:rsidRPr="00381ED6">
                <w:t>100 м2</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1.3.</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С видом использования «Легкая промышленность», «Пищевая промышленность», «автомобилестроительная промышленность», «Целлюлозно-бумажная промышленность», «Строительная промышленность</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100 м2"/>
              </w:smartTagPr>
              <w:r w:rsidRPr="00381ED6">
                <w:t>100 м2</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1.4.</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rPr>
                <w:b w:val="0"/>
              </w:rPr>
            </w:pPr>
            <w:r w:rsidRPr="00381ED6">
              <w:rPr>
                <w:b w:val="0"/>
              </w:rPr>
              <w:t>С другими видами использования</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r w:rsidRPr="00381ED6">
              <w:t>Не подлежит установлению</w:t>
            </w: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2</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Максимальная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pPr>
              <w:pStyle w:val="afffff1"/>
              <w:spacing w:line="276" w:lineRule="auto"/>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tcPr>
          <w:p w:rsidR="00381ED6" w:rsidRPr="00381ED6" w:rsidRDefault="00381ED6">
            <w:pPr>
              <w:pStyle w:val="afffff3"/>
              <w:spacing w:line="276" w:lineRule="auto"/>
              <w:jc w:val="both"/>
              <w:rPr>
                <w:b w:val="0"/>
              </w:rPr>
            </w:pPr>
          </w:p>
        </w:tc>
        <w:tc>
          <w:tcPr>
            <w:tcW w:w="7237" w:type="dxa"/>
            <w:tcBorders>
              <w:top w:val="single" w:sz="4" w:space="0" w:color="000000"/>
              <w:left w:val="single" w:sz="4" w:space="0" w:color="000000"/>
              <w:bottom w:val="single" w:sz="4" w:space="0" w:color="000000"/>
              <w:right w:val="nil"/>
            </w:tcBorders>
          </w:tcPr>
          <w:p w:rsidR="00381ED6" w:rsidRPr="00381ED6" w:rsidRDefault="00381ED6">
            <w:pPr>
              <w:pStyle w:val="afffff3"/>
              <w:spacing w:line="276" w:lineRule="auto"/>
              <w:jc w:val="both"/>
              <w:rPr>
                <w:b w:val="0"/>
              </w:rPr>
            </w:pP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20 га"/>
              </w:smartTagPr>
              <w:r w:rsidRPr="00381ED6">
                <w:t>20 га</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3</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pPr>
              <w:pStyle w:val="afffff1"/>
              <w:spacing w:line="276" w:lineRule="auto"/>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3.1</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0 м"/>
              </w:smartTagPr>
              <w:r w:rsidRPr="00381ED6">
                <w:t>0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3.2</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для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1 м"/>
              </w:smartTagPr>
              <w:r w:rsidRPr="00381ED6">
                <w:t>1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3.3</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3 м"/>
              </w:smartTagPr>
              <w:r w:rsidRPr="00381ED6">
                <w:t>3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4</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pPr>
              <w:pStyle w:val="afffff1"/>
              <w:spacing w:line="276" w:lineRule="auto"/>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4.1</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0 м"/>
              </w:smartTagPr>
              <w:r w:rsidRPr="00381ED6">
                <w:t>0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4.2</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5 м"/>
              </w:smartTagPr>
              <w:r w:rsidRPr="00381ED6">
                <w:t>5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5</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Предельная (максимальная) высота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smartTag w:uri="urn:schemas-microsoft-com:office:smarttags" w:element="metricconverter">
              <w:smartTagPr>
                <w:attr w:name="ProductID" w:val="20 м"/>
              </w:smartTagPr>
              <w:r w:rsidRPr="00381ED6">
                <w:t>20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6</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3"/>
              <w:spacing w:line="276" w:lineRule="auto"/>
              <w:jc w:val="both"/>
            </w:pPr>
            <w:r w:rsidRPr="00381ED6">
              <w:t>Максимальный процент застройки в границах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pPr>
              <w:pStyle w:val="afffff1"/>
              <w:spacing w:line="276" w:lineRule="auto"/>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6.1</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с основным видом разрешенного использования "Коммунальное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pPr>
              <w:pStyle w:val="afffff1"/>
              <w:spacing w:line="276" w:lineRule="auto"/>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tcPr>
          <w:p w:rsidR="00381ED6" w:rsidRPr="00381ED6" w:rsidRDefault="00381ED6">
            <w:pPr>
              <w:pStyle w:val="afffff1"/>
              <w:spacing w:line="276" w:lineRule="auto"/>
              <w:jc w:val="both"/>
            </w:pP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 в случае размещения на земельном участке только объектов инженерно-</w:t>
            </w:r>
            <w:r w:rsidRPr="00381ED6">
              <w:lastRenderedPageBreak/>
              <w:t>технического обеспечения</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r w:rsidRPr="00381ED6">
              <w:lastRenderedPageBreak/>
              <w:t>100 %</w:t>
            </w: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tcPr>
          <w:p w:rsidR="00381ED6" w:rsidRPr="00381ED6" w:rsidRDefault="00381ED6">
            <w:pPr>
              <w:pStyle w:val="afffff1"/>
              <w:spacing w:line="276" w:lineRule="auto"/>
              <w:jc w:val="both"/>
            </w:pP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 в случае размещения на земельном участке иных объектов</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r w:rsidRPr="00381ED6">
              <w:t>80 %</w:t>
            </w:r>
          </w:p>
        </w:tc>
      </w:tr>
      <w:tr w:rsidR="00381ED6" w:rsidRPr="00381ED6" w:rsidTr="00381ED6">
        <w:trPr>
          <w:jc w:val="center"/>
        </w:trPr>
        <w:tc>
          <w:tcPr>
            <w:tcW w:w="546"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6.2</w:t>
            </w:r>
          </w:p>
        </w:tc>
        <w:tc>
          <w:tcPr>
            <w:tcW w:w="7237" w:type="dxa"/>
            <w:tcBorders>
              <w:top w:val="single" w:sz="4" w:space="0" w:color="000000"/>
              <w:left w:val="single" w:sz="4" w:space="0" w:color="000000"/>
              <w:bottom w:val="single" w:sz="4" w:space="0" w:color="000000"/>
              <w:right w:val="nil"/>
            </w:tcBorders>
            <w:hideMark/>
          </w:tcPr>
          <w:p w:rsidR="00381ED6" w:rsidRPr="00381ED6" w:rsidRDefault="00381ED6">
            <w:pPr>
              <w:pStyle w:val="afffff1"/>
              <w:spacing w:line="276" w:lineRule="auto"/>
              <w:jc w:val="both"/>
            </w:pPr>
            <w:r w:rsidRPr="00381ED6">
              <w:t>с другими видами разрешенного использования</w:t>
            </w:r>
          </w:p>
        </w:tc>
        <w:tc>
          <w:tcPr>
            <w:tcW w:w="0" w:type="auto"/>
            <w:tcBorders>
              <w:top w:val="single" w:sz="4" w:space="0" w:color="000000"/>
              <w:left w:val="single" w:sz="4" w:space="0" w:color="000000"/>
              <w:bottom w:val="single" w:sz="4" w:space="0" w:color="000000"/>
              <w:right w:val="single" w:sz="4" w:space="0" w:color="000000"/>
            </w:tcBorders>
            <w:hideMark/>
          </w:tcPr>
          <w:p w:rsidR="00381ED6" w:rsidRPr="00381ED6" w:rsidRDefault="00381ED6">
            <w:pPr>
              <w:pStyle w:val="afffff1"/>
              <w:spacing w:line="276" w:lineRule="auto"/>
              <w:jc w:val="both"/>
            </w:pPr>
            <w:r w:rsidRPr="00381ED6">
              <w:t>70 %</w:t>
            </w:r>
          </w:p>
        </w:tc>
      </w:tr>
    </w:tbl>
    <w:p w:rsidR="00381ED6" w:rsidRPr="00381ED6" w:rsidRDefault="00381ED6" w:rsidP="00381ED6">
      <w:pPr>
        <w:pStyle w:val="ConsPlusNormal"/>
        <w:ind w:firstLine="709"/>
        <w:jc w:val="both"/>
        <w:outlineLvl w:val="7"/>
        <w:rPr>
          <w:rFonts w:ascii="Times New Roman" w:hAnsi="Times New Roman" w:cs="Times New Roman"/>
          <w:b/>
        </w:rPr>
      </w:pPr>
    </w:p>
    <w:p w:rsidR="00381ED6" w:rsidRPr="00381ED6" w:rsidRDefault="00381ED6" w:rsidP="00381ED6">
      <w:pPr>
        <w:autoSpaceDN w:val="0"/>
        <w:adjustRightInd w:val="0"/>
        <w:ind w:firstLine="709"/>
        <w:jc w:val="both"/>
      </w:pPr>
      <w:r w:rsidRPr="00381ED6">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381ED6" w:rsidRPr="00381ED6" w:rsidRDefault="00381ED6" w:rsidP="00381ED6">
      <w:pPr>
        <w:pStyle w:val="aff3"/>
        <w:rPr>
          <w:sz w:val="20"/>
          <w:szCs w:val="20"/>
        </w:rPr>
      </w:pPr>
    </w:p>
    <w:p w:rsidR="00381ED6" w:rsidRPr="00381ED6" w:rsidRDefault="00381ED6" w:rsidP="00381ED6">
      <w:pPr>
        <w:pStyle w:val="aff3"/>
        <w:rPr>
          <w:sz w:val="20"/>
          <w:szCs w:val="20"/>
        </w:rPr>
      </w:pPr>
      <w:r w:rsidRPr="00381ED6">
        <w:rPr>
          <w:sz w:val="20"/>
          <w:szCs w:val="20"/>
        </w:rPr>
        <w:t xml:space="preserve">          Акционерное общество «Новгородоблэлектро» Окуловский филиал сообщает, что для создания технической возможности на подключение вышеуказанного объекта со стороны сетевой организации необходимо выполнить следующие работы: строительство ТП, строительство ЛЭП-10кВ, установку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 </w:t>
      </w:r>
    </w:p>
    <w:p w:rsidR="00381ED6" w:rsidRPr="00381ED6" w:rsidRDefault="00381ED6" w:rsidP="00381ED6">
      <w:pPr>
        <w:pStyle w:val="aff3"/>
        <w:rPr>
          <w:sz w:val="20"/>
          <w:szCs w:val="20"/>
        </w:rPr>
      </w:pPr>
      <w:r w:rsidRPr="00381ED6">
        <w:rPr>
          <w:sz w:val="20"/>
          <w:szCs w:val="20"/>
        </w:rPr>
        <w:t xml:space="preserve">         В соответствии с ПостановлениемПравительства РФ от 27.12.</w:t>
      </w:r>
      <w:smartTag w:uri="urn:schemas-microsoft-com:office:smarttags" w:element="metricconverter">
        <w:smartTagPr>
          <w:attr w:name="ProductID" w:val="2004 г"/>
        </w:smartTagPr>
        <w:r w:rsidRPr="00381ED6">
          <w:rPr>
            <w:sz w:val="20"/>
            <w:szCs w:val="20"/>
          </w:rPr>
          <w:t>2004 г</w:t>
        </w:r>
      </w:smartTag>
      <w:r w:rsidRPr="00381ED6">
        <w:rPr>
          <w:sz w:val="20"/>
          <w:szCs w:val="20"/>
        </w:rPr>
        <w:t>. №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p>
    <w:p w:rsidR="00381ED6" w:rsidRPr="00381ED6" w:rsidRDefault="00381ED6" w:rsidP="00381ED6">
      <w:pPr>
        <w:pStyle w:val="aff3"/>
        <w:rPr>
          <w:sz w:val="20"/>
          <w:szCs w:val="20"/>
        </w:rPr>
      </w:pPr>
      <w:r w:rsidRPr="00381ED6">
        <w:rPr>
          <w:b/>
          <w:sz w:val="20"/>
          <w:szCs w:val="20"/>
        </w:rPr>
        <w:t xml:space="preserve">            </w:t>
      </w:r>
      <w:r w:rsidRPr="00381ED6">
        <w:rPr>
          <w:sz w:val="20"/>
          <w:szCs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электросбережения,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энергопринимающих устройств заявителя, подает заявку через личный кабинет на сайте  АО «Новгородоблэлектро».  </w:t>
      </w:r>
    </w:p>
    <w:p w:rsidR="00381ED6" w:rsidRPr="00381ED6" w:rsidRDefault="00381ED6" w:rsidP="00381ED6">
      <w:pPr>
        <w:pStyle w:val="aff3"/>
        <w:rPr>
          <w:sz w:val="20"/>
          <w:szCs w:val="20"/>
        </w:rPr>
      </w:pPr>
      <w:r w:rsidRPr="00381ED6">
        <w:rPr>
          <w:sz w:val="20"/>
          <w:szCs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электросетевого хозяйства до 150 кВт включительно – 6 месяцев.</w:t>
      </w:r>
    </w:p>
    <w:p w:rsidR="00381ED6" w:rsidRPr="00381ED6" w:rsidRDefault="00381ED6" w:rsidP="00381ED6">
      <w:pPr>
        <w:pStyle w:val="aff3"/>
        <w:rPr>
          <w:sz w:val="20"/>
          <w:szCs w:val="20"/>
        </w:rPr>
      </w:pPr>
      <w:r w:rsidRPr="00381ED6">
        <w:rPr>
          <w:sz w:val="20"/>
          <w:szCs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381ED6" w:rsidRPr="00381ED6" w:rsidRDefault="00381ED6" w:rsidP="00381ED6">
      <w:pPr>
        <w:pStyle w:val="aff3"/>
        <w:rPr>
          <w:sz w:val="20"/>
          <w:szCs w:val="20"/>
        </w:rPr>
      </w:pPr>
      <w:r w:rsidRPr="00381ED6">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Новгородская» отказывает в выдаче технических условий на подключение объекта строительства к тепловым сетям. </w:t>
      </w:r>
    </w:p>
    <w:p w:rsidR="00381ED6" w:rsidRPr="00381ED6" w:rsidRDefault="00381ED6" w:rsidP="00381ED6">
      <w:pPr>
        <w:pStyle w:val="aff3"/>
        <w:rPr>
          <w:sz w:val="20"/>
          <w:szCs w:val="20"/>
        </w:rPr>
      </w:pPr>
      <w:r w:rsidRPr="00381ED6">
        <w:rPr>
          <w:sz w:val="20"/>
          <w:szCs w:val="20"/>
        </w:rPr>
        <w:t xml:space="preserve">          Газификация данного земельного участка возможна от  ГРС Угловка до котельной д. Березовка. Ориентировочная протяженность  до точки подключения составляет 2745 п.м.</w:t>
      </w:r>
    </w:p>
    <w:p w:rsidR="00381ED6" w:rsidRPr="00381ED6" w:rsidRDefault="00381ED6" w:rsidP="00381ED6">
      <w:pPr>
        <w:pStyle w:val="aff3"/>
        <w:rPr>
          <w:sz w:val="20"/>
          <w:szCs w:val="20"/>
        </w:rPr>
      </w:pPr>
      <w:r w:rsidRPr="00381ED6">
        <w:rPr>
          <w:sz w:val="20"/>
          <w:szCs w:val="20"/>
        </w:rPr>
        <w:t xml:space="preserve">        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 70 Правил подключения(технологического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сентября 2021 года).</w:t>
      </w:r>
    </w:p>
    <w:p w:rsidR="00381ED6" w:rsidRPr="00381ED6" w:rsidRDefault="00381ED6" w:rsidP="00381ED6">
      <w:pPr>
        <w:pStyle w:val="aff3"/>
        <w:rPr>
          <w:sz w:val="20"/>
          <w:szCs w:val="20"/>
        </w:rPr>
      </w:pPr>
      <w:r w:rsidRPr="00381ED6">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381ED6" w:rsidRPr="00381ED6" w:rsidRDefault="00381ED6" w:rsidP="00381ED6">
      <w:pPr>
        <w:pStyle w:val="aff3"/>
        <w:rPr>
          <w:sz w:val="20"/>
          <w:szCs w:val="20"/>
        </w:rPr>
      </w:pPr>
    </w:p>
    <w:p w:rsidR="00381ED6" w:rsidRPr="00381ED6" w:rsidRDefault="00381ED6" w:rsidP="00381ED6">
      <w:pPr>
        <w:pStyle w:val="aff3"/>
        <w:ind w:firstLine="708"/>
        <w:rPr>
          <w:sz w:val="20"/>
          <w:szCs w:val="20"/>
        </w:rPr>
      </w:pPr>
      <w:r w:rsidRPr="00381ED6">
        <w:rPr>
          <w:sz w:val="20"/>
          <w:szCs w:val="20"/>
        </w:rPr>
        <w:t xml:space="preserve">Начальная цена продажи земельного участка – </w:t>
      </w:r>
      <w:r w:rsidRPr="00381ED6">
        <w:rPr>
          <w:b/>
          <w:sz w:val="20"/>
          <w:szCs w:val="20"/>
        </w:rPr>
        <w:t>706000,00</w:t>
      </w:r>
      <w:r w:rsidRPr="00381ED6">
        <w:rPr>
          <w:sz w:val="20"/>
          <w:szCs w:val="20"/>
        </w:rPr>
        <w:t xml:space="preserve"> (семьсот шесть тысяч) рублей </w:t>
      </w:r>
      <w:r w:rsidRPr="00381ED6">
        <w:rPr>
          <w:b/>
          <w:sz w:val="20"/>
          <w:szCs w:val="20"/>
        </w:rPr>
        <w:t>00</w:t>
      </w:r>
      <w:r w:rsidRPr="00381ED6">
        <w:rPr>
          <w:sz w:val="20"/>
          <w:szCs w:val="20"/>
        </w:rPr>
        <w:t xml:space="preserve"> копеек.</w:t>
      </w:r>
    </w:p>
    <w:p w:rsidR="00381ED6" w:rsidRPr="00381ED6" w:rsidRDefault="00381ED6" w:rsidP="00381ED6">
      <w:pPr>
        <w:pStyle w:val="aff3"/>
        <w:rPr>
          <w:sz w:val="20"/>
          <w:szCs w:val="20"/>
        </w:rPr>
      </w:pPr>
      <w:r w:rsidRPr="00381ED6">
        <w:rPr>
          <w:sz w:val="20"/>
          <w:szCs w:val="20"/>
        </w:rPr>
        <w:lastRenderedPageBreak/>
        <w:t xml:space="preserve">             Задаток для участия в торгах – </w:t>
      </w:r>
      <w:r w:rsidRPr="00381ED6">
        <w:rPr>
          <w:b/>
          <w:sz w:val="20"/>
          <w:szCs w:val="20"/>
        </w:rPr>
        <w:t>141200,00</w:t>
      </w:r>
      <w:r w:rsidRPr="00381ED6">
        <w:rPr>
          <w:sz w:val="20"/>
          <w:szCs w:val="20"/>
        </w:rPr>
        <w:t xml:space="preserve"> (сто сорок одна тысяча двести) рублей </w:t>
      </w:r>
      <w:r w:rsidRPr="00381ED6">
        <w:rPr>
          <w:b/>
          <w:sz w:val="20"/>
          <w:szCs w:val="20"/>
        </w:rPr>
        <w:t>00</w:t>
      </w:r>
      <w:r w:rsidRPr="00381ED6">
        <w:rPr>
          <w:sz w:val="20"/>
          <w:szCs w:val="20"/>
        </w:rPr>
        <w:t xml:space="preserve"> копеек, что составляет двадцать процентов начальной цены продажи  земельного участка.</w:t>
      </w:r>
    </w:p>
    <w:p w:rsidR="00381ED6" w:rsidRPr="00381ED6" w:rsidRDefault="00381ED6" w:rsidP="00381ED6">
      <w:pPr>
        <w:pStyle w:val="aff3"/>
        <w:ind w:firstLine="708"/>
        <w:rPr>
          <w:sz w:val="20"/>
          <w:szCs w:val="20"/>
        </w:rPr>
      </w:pPr>
      <w:r w:rsidRPr="00381ED6">
        <w:rPr>
          <w:sz w:val="20"/>
          <w:szCs w:val="20"/>
        </w:rPr>
        <w:t xml:space="preserve"> Шаг аукциона – </w:t>
      </w:r>
      <w:r w:rsidRPr="00381ED6">
        <w:rPr>
          <w:b/>
          <w:sz w:val="20"/>
          <w:szCs w:val="20"/>
        </w:rPr>
        <w:t>21180,00</w:t>
      </w:r>
      <w:r w:rsidRPr="00381ED6">
        <w:rPr>
          <w:sz w:val="20"/>
          <w:szCs w:val="20"/>
        </w:rPr>
        <w:t xml:space="preserve"> (двадцать одна тысяча сто восемьдесят) рублей </w:t>
      </w:r>
      <w:r w:rsidRPr="00381ED6">
        <w:rPr>
          <w:b/>
          <w:sz w:val="20"/>
          <w:szCs w:val="20"/>
        </w:rPr>
        <w:t>00</w:t>
      </w:r>
      <w:r w:rsidRPr="00381ED6">
        <w:rPr>
          <w:sz w:val="20"/>
          <w:szCs w:val="20"/>
        </w:rPr>
        <w:t xml:space="preserve"> копеек, что составляет три процента начальной цены продажи  земельного участка.</w:t>
      </w:r>
    </w:p>
    <w:p w:rsidR="00381ED6" w:rsidRPr="00381ED6" w:rsidRDefault="00381ED6" w:rsidP="00381ED6">
      <w:pPr>
        <w:pStyle w:val="aff3"/>
        <w:ind w:firstLine="708"/>
        <w:rPr>
          <w:sz w:val="20"/>
          <w:szCs w:val="20"/>
        </w:rPr>
      </w:pPr>
    </w:p>
    <w:p w:rsidR="00381ED6" w:rsidRPr="00381ED6" w:rsidRDefault="00381ED6" w:rsidP="00381ED6">
      <w:pPr>
        <w:numPr>
          <w:ilvl w:val="0"/>
          <w:numId w:val="59"/>
        </w:numPr>
        <w:tabs>
          <w:tab w:val="num" w:pos="851"/>
        </w:tabs>
        <w:ind w:hanging="873"/>
        <w:jc w:val="both"/>
      </w:pPr>
      <w:r w:rsidRPr="00381ED6">
        <w:t xml:space="preserve"> Форма заявки на участие в аукционе:    </w:t>
      </w:r>
    </w:p>
    <w:p w:rsidR="00381ED6" w:rsidRPr="00381ED6" w:rsidRDefault="00381ED6" w:rsidP="00381ED6">
      <w:pPr>
        <w:ind w:left="567"/>
        <w:jc w:val="both"/>
      </w:pPr>
      <w:r w:rsidRPr="00381ED6">
        <w:t xml:space="preserve">     </w:t>
      </w:r>
    </w:p>
    <w:p w:rsidR="00381ED6" w:rsidRPr="00381ED6" w:rsidRDefault="00381ED6" w:rsidP="00381ED6">
      <w:pPr>
        <w:jc w:val="center"/>
      </w:pPr>
      <w:r w:rsidRPr="00381ED6">
        <w:t>ЗАЯВКА</w:t>
      </w:r>
    </w:p>
    <w:p w:rsidR="00381ED6" w:rsidRPr="00381ED6" w:rsidRDefault="00381ED6" w:rsidP="00381ED6">
      <w:pPr>
        <w:jc w:val="center"/>
      </w:pPr>
      <w:r w:rsidRPr="00381ED6">
        <w:t>НА УЧАСТИЕ В АУКЦИОНЕ</w:t>
      </w:r>
    </w:p>
    <w:p w:rsidR="00381ED6" w:rsidRPr="00381ED6" w:rsidRDefault="00381ED6" w:rsidP="00381ED6">
      <w:pPr>
        <w:jc w:val="center"/>
      </w:pPr>
      <w:r w:rsidRPr="00381ED6">
        <w:t>(заполняется претендентом или его полномочным представителем)</w:t>
      </w:r>
    </w:p>
    <w:p w:rsidR="00381ED6" w:rsidRPr="00381ED6" w:rsidRDefault="00381ED6" w:rsidP="00381ED6">
      <w:pPr>
        <w:jc w:val="both"/>
      </w:pPr>
    </w:p>
    <w:p w:rsidR="00381ED6" w:rsidRPr="00381ED6" w:rsidRDefault="00381ED6" w:rsidP="00381ED6">
      <w:pPr>
        <w:jc w:val="both"/>
      </w:pPr>
      <w:r w:rsidRPr="00381ED6">
        <w:t>ПРЕТЕНДЕНТ (физическое или юридическое лицо) _____________________________________________________________________________</w:t>
      </w:r>
    </w:p>
    <w:p w:rsidR="00381ED6" w:rsidRPr="00381ED6" w:rsidRDefault="00381ED6" w:rsidP="00381ED6">
      <w:pPr>
        <w:jc w:val="center"/>
      </w:pPr>
      <w:r w:rsidRPr="00381ED6">
        <w:t xml:space="preserve"> (Ф.И.О./наименование претендента) </w:t>
      </w:r>
    </w:p>
    <w:p w:rsidR="00381ED6" w:rsidRPr="00381ED6" w:rsidRDefault="00381ED6" w:rsidP="00381ED6">
      <w:pPr>
        <w:rPr>
          <w:b/>
        </w:rPr>
      </w:pPr>
      <w:r w:rsidRPr="00381ED6">
        <w:rPr>
          <w:b/>
        </w:rPr>
        <w:t>(заполняется физическим лицом)</w:t>
      </w:r>
    </w:p>
    <w:p w:rsidR="00381ED6" w:rsidRPr="00381ED6" w:rsidRDefault="00381ED6" w:rsidP="00381ED6">
      <w:pPr>
        <w:jc w:val="both"/>
      </w:pPr>
      <w:r w:rsidRPr="00381ED6">
        <w:t>Документ, удостоверяющий личность: ____________________________________________ Серия __________________, N _______________________________________________, выдан "_____" _______________________________________________________________ г.</w:t>
      </w:r>
    </w:p>
    <w:p w:rsidR="00381ED6" w:rsidRPr="00381ED6" w:rsidRDefault="00381ED6" w:rsidP="00381ED6">
      <w:pPr>
        <w:jc w:val="both"/>
      </w:pPr>
      <w:r w:rsidRPr="00381ED6">
        <w:t>_____________________________________________________________________________</w:t>
      </w:r>
    </w:p>
    <w:p w:rsidR="00381ED6" w:rsidRPr="00381ED6" w:rsidRDefault="00381ED6" w:rsidP="00381ED6">
      <w:pPr>
        <w:jc w:val="center"/>
      </w:pPr>
      <w:r w:rsidRPr="00381ED6">
        <w:t>(кем выдан)</w:t>
      </w:r>
    </w:p>
    <w:p w:rsidR="00381ED6" w:rsidRPr="00381ED6" w:rsidRDefault="00381ED6" w:rsidP="00381ED6">
      <w:pPr>
        <w:jc w:val="both"/>
      </w:pPr>
      <w:r w:rsidRPr="00381ED6">
        <w:t xml:space="preserve">Место регистрации: ____________________________________________________________ </w:t>
      </w:r>
    </w:p>
    <w:p w:rsidR="00381ED6" w:rsidRPr="00381ED6" w:rsidRDefault="00381ED6" w:rsidP="00381ED6">
      <w:pPr>
        <w:jc w:val="both"/>
      </w:pPr>
      <w:r w:rsidRPr="00381ED6">
        <w:t>Телефон ___________________________ Индекс ___________________________________</w:t>
      </w:r>
    </w:p>
    <w:p w:rsidR="00381ED6" w:rsidRPr="00381ED6" w:rsidRDefault="00381ED6" w:rsidP="00381ED6">
      <w:pPr>
        <w:jc w:val="both"/>
        <w:rPr>
          <w:b/>
        </w:rPr>
      </w:pPr>
    </w:p>
    <w:p w:rsidR="00381ED6" w:rsidRPr="00381ED6" w:rsidRDefault="00381ED6" w:rsidP="00381ED6">
      <w:pPr>
        <w:jc w:val="both"/>
        <w:rPr>
          <w:b/>
        </w:rPr>
      </w:pPr>
      <w:r w:rsidRPr="00381ED6">
        <w:rPr>
          <w:b/>
        </w:rPr>
        <w:t>(заполняется юридическим лицом)</w:t>
      </w:r>
    </w:p>
    <w:p w:rsidR="00381ED6" w:rsidRPr="00381ED6" w:rsidRDefault="00381ED6" w:rsidP="00381ED6">
      <w:pPr>
        <w:jc w:val="both"/>
      </w:pPr>
      <w:r w:rsidRPr="00381ED6">
        <w:t>Документ о государственной регистрации в качестве юридического лица</w:t>
      </w:r>
    </w:p>
    <w:p w:rsidR="00381ED6" w:rsidRPr="00381ED6" w:rsidRDefault="00381ED6" w:rsidP="00381ED6">
      <w:pPr>
        <w:jc w:val="both"/>
      </w:pPr>
      <w:r w:rsidRPr="00381ED6">
        <w:t>_____________________________________________________________________________, рег. N ______________, дата регистрации "______"___________ _______ г.</w:t>
      </w:r>
    </w:p>
    <w:p w:rsidR="00381ED6" w:rsidRPr="00381ED6" w:rsidRDefault="00381ED6" w:rsidP="00381ED6">
      <w:pPr>
        <w:jc w:val="both"/>
      </w:pPr>
      <w:r w:rsidRPr="00381ED6">
        <w:t xml:space="preserve">Орган, осуществивший регистрацию _____________________________________________ Место выдачи _________________________________________________________________ </w:t>
      </w:r>
    </w:p>
    <w:p w:rsidR="00381ED6" w:rsidRPr="00381ED6" w:rsidRDefault="00381ED6" w:rsidP="00381ED6">
      <w:pPr>
        <w:jc w:val="both"/>
      </w:pPr>
      <w:r w:rsidRPr="00381ED6">
        <w:t>ИНН _________________________________________________________________________</w:t>
      </w:r>
    </w:p>
    <w:p w:rsidR="00381ED6" w:rsidRPr="00381ED6" w:rsidRDefault="00381ED6" w:rsidP="00381ED6">
      <w:pPr>
        <w:jc w:val="both"/>
      </w:pPr>
      <w:r w:rsidRPr="00381ED6">
        <w:t xml:space="preserve">Юридический адрес претендента: ________________________________________________ </w:t>
      </w:r>
    </w:p>
    <w:p w:rsidR="00381ED6" w:rsidRPr="00381ED6" w:rsidRDefault="00381ED6" w:rsidP="00381ED6">
      <w:pPr>
        <w:jc w:val="both"/>
      </w:pPr>
      <w:r w:rsidRPr="00381ED6">
        <w:t>Телефон__________________ Факс_________________ Индекс _______________________</w:t>
      </w:r>
    </w:p>
    <w:p w:rsidR="00381ED6" w:rsidRPr="00381ED6" w:rsidRDefault="00381ED6" w:rsidP="00381ED6">
      <w:pPr>
        <w:jc w:val="both"/>
      </w:pPr>
      <w:r w:rsidRPr="00381ED6">
        <w:t xml:space="preserve">Представитель претендента _____________________________________________________ </w:t>
      </w:r>
    </w:p>
    <w:p w:rsidR="00381ED6" w:rsidRPr="00381ED6" w:rsidRDefault="00381ED6" w:rsidP="00381ED6">
      <w:pPr>
        <w:jc w:val="center"/>
      </w:pPr>
      <w:r w:rsidRPr="00381ED6">
        <w:t>(Ф.И.О. или наименование)</w:t>
      </w:r>
    </w:p>
    <w:p w:rsidR="00381ED6" w:rsidRPr="00381ED6" w:rsidRDefault="00381ED6" w:rsidP="00381ED6">
      <w:pPr>
        <w:jc w:val="both"/>
      </w:pPr>
      <w:r w:rsidRPr="00381ED6">
        <w:t>Действует на основании доверенности от "______" __________г. N ___________________</w:t>
      </w:r>
    </w:p>
    <w:p w:rsidR="00381ED6" w:rsidRPr="00381ED6" w:rsidRDefault="00381ED6" w:rsidP="00381ED6">
      <w:pPr>
        <w:jc w:val="both"/>
      </w:pPr>
    </w:p>
    <w:p w:rsidR="00381ED6" w:rsidRPr="00381ED6" w:rsidRDefault="00381ED6" w:rsidP="00381ED6">
      <w:pPr>
        <w:jc w:val="both"/>
      </w:pPr>
      <w:r w:rsidRPr="00381ED6">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381ED6" w:rsidRPr="00381ED6" w:rsidRDefault="00381ED6" w:rsidP="00381ED6">
      <w:pPr>
        <w:jc w:val="center"/>
      </w:pPr>
      <w:r w:rsidRPr="00381ED6">
        <w:t xml:space="preserve">                                 (наименование документа, номер, дата и место выдачи (регистрации), кем и когда выдан)</w:t>
      </w:r>
    </w:p>
    <w:p w:rsidR="00381ED6" w:rsidRPr="00381ED6" w:rsidRDefault="00381ED6" w:rsidP="00381ED6">
      <w:pPr>
        <w:jc w:val="both"/>
      </w:pPr>
      <w:r w:rsidRPr="00381ED6">
        <w:t xml:space="preserve">Претендент __________________________________________________________________ </w:t>
      </w:r>
    </w:p>
    <w:p w:rsidR="00381ED6" w:rsidRPr="00381ED6" w:rsidRDefault="00381ED6" w:rsidP="00381ED6">
      <w:pPr>
        <w:jc w:val="both"/>
      </w:pPr>
      <w:r w:rsidRPr="00381ED6">
        <w:t>_____________________________________________________________________________,</w:t>
      </w:r>
    </w:p>
    <w:p w:rsidR="00381ED6" w:rsidRPr="00381ED6" w:rsidRDefault="00381ED6" w:rsidP="00381ED6">
      <w:pPr>
        <w:jc w:val="center"/>
      </w:pPr>
      <w:r w:rsidRPr="00381ED6">
        <w:t>(Ф.И.О./наименование претендента или его представителя)</w:t>
      </w:r>
    </w:p>
    <w:p w:rsidR="00381ED6" w:rsidRPr="00381ED6" w:rsidRDefault="00381ED6" w:rsidP="00381ED6">
      <w:pPr>
        <w:jc w:val="both"/>
      </w:pPr>
      <w:r w:rsidRPr="00381ED6">
        <w:t xml:space="preserve">принимая решение об участии в аукционе по продаже земельного участка: </w:t>
      </w:r>
    </w:p>
    <w:p w:rsidR="00381ED6" w:rsidRPr="00381ED6" w:rsidRDefault="00381ED6" w:rsidP="00381ED6">
      <w:pPr>
        <w:jc w:val="both"/>
      </w:pPr>
      <w:r w:rsidRPr="00381ED6">
        <w:t>Предмет аукциона_______________</w:t>
      </w:r>
    </w:p>
    <w:p w:rsidR="00381ED6" w:rsidRPr="00381ED6" w:rsidRDefault="00381ED6" w:rsidP="00381ED6">
      <w:pPr>
        <w:jc w:val="both"/>
      </w:pPr>
      <w:r w:rsidRPr="00381ED6">
        <w:t>площадью ______________________________ кв.м.,</w:t>
      </w:r>
    </w:p>
    <w:p w:rsidR="00381ED6" w:rsidRPr="00381ED6" w:rsidRDefault="00381ED6" w:rsidP="00381ED6">
      <w:pPr>
        <w:jc w:val="both"/>
      </w:pPr>
      <w:r w:rsidRPr="00381ED6">
        <w:t>с кадастровым номером ________________________________________________________</w:t>
      </w:r>
    </w:p>
    <w:p w:rsidR="00381ED6" w:rsidRPr="00381ED6" w:rsidRDefault="00381ED6" w:rsidP="00381ED6">
      <w:pPr>
        <w:jc w:val="both"/>
      </w:pPr>
      <w:r w:rsidRPr="00381ED6">
        <w:t xml:space="preserve"> расположенному по адресу:_____________________________________________________ </w:t>
      </w:r>
    </w:p>
    <w:p w:rsidR="00381ED6" w:rsidRPr="00381ED6" w:rsidRDefault="00381ED6" w:rsidP="00381ED6">
      <w:pPr>
        <w:jc w:val="both"/>
      </w:pPr>
      <w:r w:rsidRPr="00381ED6">
        <w:t>_____________________________________________________________________________ _____________________________________________________________________________,</w:t>
      </w:r>
    </w:p>
    <w:p w:rsidR="00381ED6" w:rsidRPr="00381ED6" w:rsidRDefault="00381ED6" w:rsidP="00381ED6">
      <w:pPr>
        <w:jc w:val="center"/>
      </w:pPr>
      <w:r w:rsidRPr="00381ED6">
        <w:t>(наименование и адрес объекта, выставленного на торги)</w:t>
      </w:r>
    </w:p>
    <w:p w:rsidR="00381ED6" w:rsidRPr="00381ED6" w:rsidRDefault="00381ED6" w:rsidP="00381ED6">
      <w:pPr>
        <w:jc w:val="both"/>
      </w:pPr>
      <w:r w:rsidRPr="00381ED6">
        <w:t xml:space="preserve">обязуется соблюдать условия аукциона, содержащиеся в извещении о проведении аукциона, опубликованном «___» ___________ </w:t>
      </w:r>
      <w:smartTag w:uri="urn:schemas-microsoft-com:office:smarttags" w:element="metricconverter">
        <w:smartTagPr>
          <w:attr w:name="ProductID" w:val="2022 г"/>
        </w:smartTagPr>
        <w:r w:rsidRPr="00381ED6">
          <w:t>2022 г</w:t>
        </w:r>
      </w:smartTag>
      <w:r w:rsidRPr="00381ED6">
        <w:t>. в газете «Официальный вестник Угловского городского поселения», на официальном сайте Администрации Угловского городского поселения</w:t>
      </w:r>
      <w:r w:rsidRPr="00381ED6">
        <w:rPr>
          <w:color w:val="0000FF"/>
        </w:rPr>
        <w:t xml:space="preserve"> </w:t>
      </w:r>
      <w:r w:rsidRPr="00381ED6">
        <w:t>admugl@ yandex.ru :, официальном сайте Российской Федерации в сети «Интернет» www.torgi.gov.ru.</w:t>
      </w:r>
    </w:p>
    <w:p w:rsidR="00381ED6" w:rsidRPr="00381ED6" w:rsidRDefault="00381ED6" w:rsidP="00381ED6">
      <w:pPr>
        <w:jc w:val="both"/>
      </w:pPr>
      <w:r w:rsidRPr="00381ED6">
        <w:t>Платежные реквизиты, счет в банке, на который перечисляется сумма возвращаемого задатка: ______________________________________________________________________</w:t>
      </w:r>
    </w:p>
    <w:p w:rsidR="00381ED6" w:rsidRPr="00381ED6" w:rsidRDefault="00381ED6" w:rsidP="00381ED6">
      <w:pPr>
        <w:jc w:val="both"/>
      </w:pPr>
      <w:r w:rsidRPr="00381ED6">
        <w:t>Ответственность за достоверность представленной информации несет заявитель.</w:t>
      </w:r>
    </w:p>
    <w:p w:rsidR="00381ED6" w:rsidRPr="00381ED6" w:rsidRDefault="00381ED6" w:rsidP="00381ED6">
      <w:pPr>
        <w:jc w:val="both"/>
      </w:pPr>
      <w:r w:rsidRPr="00381ED6">
        <w:t>Приложение:</w:t>
      </w:r>
    </w:p>
    <w:p w:rsidR="00381ED6" w:rsidRPr="00381ED6" w:rsidRDefault="00381ED6" w:rsidP="00381ED6">
      <w:pPr>
        <w:jc w:val="both"/>
      </w:pPr>
      <w:r w:rsidRPr="00381ED6">
        <w:t>__________________________________________________________________________________________________________________________________________________________.</w:t>
      </w:r>
    </w:p>
    <w:p w:rsidR="00381ED6" w:rsidRPr="00381ED6" w:rsidRDefault="00381ED6" w:rsidP="00381ED6">
      <w:pPr>
        <w:jc w:val="both"/>
      </w:pPr>
      <w:r w:rsidRPr="00381ED6">
        <w:t>Претендент:___________________________________________________________________</w:t>
      </w:r>
    </w:p>
    <w:p w:rsidR="00381ED6" w:rsidRPr="00381ED6" w:rsidRDefault="00381ED6" w:rsidP="00381ED6">
      <w:pPr>
        <w:jc w:val="center"/>
      </w:pPr>
      <w:r w:rsidRPr="00381ED6">
        <w:t>(должность и подпись претендента или его полномочного представителя)</w:t>
      </w:r>
    </w:p>
    <w:p w:rsidR="00381ED6" w:rsidRPr="00381ED6" w:rsidRDefault="00381ED6" w:rsidP="00381ED6">
      <w:pPr>
        <w:ind w:firstLine="708"/>
        <w:jc w:val="both"/>
      </w:pPr>
      <w:r w:rsidRPr="00381ED6">
        <w:lastRenderedPageBreak/>
        <w:t>М.П.</w:t>
      </w:r>
    </w:p>
    <w:p w:rsidR="00381ED6" w:rsidRPr="00381ED6" w:rsidRDefault="00381ED6" w:rsidP="00381ED6">
      <w:pPr>
        <w:jc w:val="both"/>
      </w:pPr>
    </w:p>
    <w:p w:rsidR="00381ED6" w:rsidRPr="00381ED6" w:rsidRDefault="00381ED6" w:rsidP="00381ED6">
      <w:pPr>
        <w:jc w:val="both"/>
      </w:pPr>
      <w:r w:rsidRPr="00381ED6">
        <w:t>Заявка принята организатором торгов:</w:t>
      </w:r>
    </w:p>
    <w:p w:rsidR="00381ED6" w:rsidRPr="00381ED6" w:rsidRDefault="00381ED6" w:rsidP="00381ED6">
      <w:pPr>
        <w:jc w:val="both"/>
      </w:pPr>
      <w:r w:rsidRPr="00381ED6">
        <w:t>______ час. ______ мин. «_____» ___________________ 20___ г.</w:t>
      </w:r>
    </w:p>
    <w:p w:rsidR="00381ED6" w:rsidRPr="00381ED6" w:rsidRDefault="00381ED6" w:rsidP="00381ED6">
      <w:pPr>
        <w:jc w:val="both"/>
      </w:pPr>
    </w:p>
    <w:p w:rsidR="00381ED6" w:rsidRPr="00381ED6" w:rsidRDefault="00381ED6" w:rsidP="00381ED6">
      <w:pPr>
        <w:jc w:val="both"/>
      </w:pPr>
    </w:p>
    <w:p w:rsidR="00381ED6" w:rsidRPr="00381ED6" w:rsidRDefault="00381ED6" w:rsidP="00381ED6">
      <w:pPr>
        <w:jc w:val="both"/>
      </w:pPr>
      <w:r w:rsidRPr="00381ED6">
        <w:t>Уполномоченный представитель организатора торгов:</w:t>
      </w:r>
      <w:r w:rsidRPr="00381ED6">
        <w:tab/>
      </w:r>
      <w:r w:rsidRPr="00381ED6">
        <w:tab/>
      </w:r>
      <w:r w:rsidRPr="00381ED6">
        <w:tab/>
        <w:t xml:space="preserve">          </w:t>
      </w:r>
    </w:p>
    <w:p w:rsidR="00381ED6" w:rsidRPr="00381ED6" w:rsidRDefault="00381ED6" w:rsidP="00381ED6">
      <w:pPr>
        <w:jc w:val="both"/>
      </w:pPr>
      <w:r w:rsidRPr="00381ED6">
        <w:t>___________</w:t>
      </w:r>
    </w:p>
    <w:p w:rsidR="00381ED6" w:rsidRPr="00381ED6" w:rsidRDefault="00381ED6" w:rsidP="00381ED6">
      <w:pPr>
        <w:jc w:val="both"/>
      </w:pPr>
    </w:p>
    <w:p w:rsidR="00381ED6" w:rsidRPr="00381ED6" w:rsidRDefault="00381ED6" w:rsidP="00381ED6">
      <w:pPr>
        <w:ind w:left="540"/>
        <w:jc w:val="both"/>
      </w:pPr>
      <w:r w:rsidRPr="00381ED6">
        <w:t xml:space="preserve">Для участия в аукционе заявители </w:t>
      </w:r>
      <w:r w:rsidRPr="00381ED6">
        <w:rPr>
          <w:b/>
        </w:rPr>
        <w:t>лично</w:t>
      </w:r>
      <w:r w:rsidRPr="00381ED6">
        <w:t xml:space="preserve"> должны представить следующие документы: </w:t>
      </w:r>
    </w:p>
    <w:p w:rsidR="00381ED6" w:rsidRPr="00381ED6" w:rsidRDefault="00381ED6" w:rsidP="00381ED6">
      <w:pPr>
        <w:autoSpaceDE w:val="0"/>
        <w:autoSpaceDN w:val="0"/>
        <w:adjustRightInd w:val="0"/>
        <w:ind w:firstLine="540"/>
        <w:jc w:val="both"/>
      </w:pPr>
      <w:r w:rsidRPr="00381ED6">
        <w:t>заявка на участие в аукционе по установленной форме с указанием банковских реквизитов счета для возврата задатка;</w:t>
      </w:r>
    </w:p>
    <w:p w:rsidR="00381ED6" w:rsidRPr="00381ED6" w:rsidRDefault="00381ED6" w:rsidP="00381ED6">
      <w:pPr>
        <w:autoSpaceDE w:val="0"/>
        <w:autoSpaceDN w:val="0"/>
        <w:adjustRightInd w:val="0"/>
        <w:ind w:firstLine="540"/>
        <w:jc w:val="both"/>
      </w:pPr>
      <w:r w:rsidRPr="00381ED6">
        <w:t>копии документов, удостоверяющих личность заявителя (для граждан);</w:t>
      </w:r>
    </w:p>
    <w:p w:rsidR="00381ED6" w:rsidRPr="00381ED6" w:rsidRDefault="00381ED6" w:rsidP="00381ED6">
      <w:pPr>
        <w:autoSpaceDE w:val="0"/>
        <w:autoSpaceDN w:val="0"/>
        <w:adjustRightInd w:val="0"/>
        <w:ind w:firstLine="540"/>
        <w:jc w:val="both"/>
      </w:pPr>
      <w:r w:rsidRPr="00381ED6">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81ED6" w:rsidRPr="00381ED6" w:rsidRDefault="00381ED6" w:rsidP="00381ED6">
      <w:pPr>
        <w:autoSpaceDE w:val="0"/>
        <w:autoSpaceDN w:val="0"/>
        <w:adjustRightInd w:val="0"/>
        <w:ind w:firstLine="540"/>
        <w:jc w:val="both"/>
      </w:pPr>
      <w:r w:rsidRPr="00381ED6">
        <w:t>документы, подтверждающие внесение задатка.</w:t>
      </w:r>
    </w:p>
    <w:p w:rsidR="00381ED6" w:rsidRPr="00381ED6" w:rsidRDefault="00381ED6" w:rsidP="00381ED6">
      <w:pPr>
        <w:autoSpaceDE w:val="0"/>
        <w:autoSpaceDN w:val="0"/>
        <w:adjustRightInd w:val="0"/>
        <w:ind w:firstLine="540"/>
        <w:jc w:val="both"/>
      </w:pPr>
    </w:p>
    <w:p w:rsidR="00381ED6" w:rsidRPr="00381ED6" w:rsidRDefault="00381ED6" w:rsidP="00381ED6">
      <w:pPr>
        <w:ind w:firstLine="540"/>
        <w:jc w:val="both"/>
        <w:rPr>
          <w:b/>
        </w:rPr>
      </w:pPr>
      <w:r w:rsidRPr="00381ED6">
        <w:t>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аферты, после чего договор о задатке считается заключенным в письменной форме.</w:t>
      </w:r>
    </w:p>
    <w:p w:rsidR="00381ED6" w:rsidRPr="00381ED6" w:rsidRDefault="00381ED6" w:rsidP="00381ED6">
      <w:pPr>
        <w:ind w:firstLine="540"/>
        <w:jc w:val="both"/>
        <w:rPr>
          <w:b/>
        </w:rPr>
      </w:pPr>
      <w:r w:rsidRPr="00381ED6">
        <w:t xml:space="preserve">Заявки на участие в аукционе и указанные документы принимаются по адресу: 174361, Новгородская область, Окуловский район, р.п.Угловка, ул.Центральная, д.9, помещение администрации, каб. 2,  </w:t>
      </w:r>
      <w:r w:rsidRPr="00381ED6">
        <w:rPr>
          <w:b/>
        </w:rPr>
        <w:t xml:space="preserve">с 28 марта 2022 года с 8 час. 30 мин. по 26 апреля 2022 года до 17 час. 30 мин. </w:t>
      </w:r>
    </w:p>
    <w:p w:rsidR="00381ED6" w:rsidRPr="00381ED6" w:rsidRDefault="00381ED6" w:rsidP="00381ED6">
      <w:pPr>
        <w:widowControl w:val="0"/>
        <w:shd w:val="clear" w:color="auto" w:fill="FFFFFF"/>
        <w:tabs>
          <w:tab w:val="left" w:pos="1247"/>
        </w:tabs>
        <w:autoSpaceDE w:val="0"/>
        <w:autoSpaceDN w:val="0"/>
        <w:adjustRightInd w:val="0"/>
        <w:jc w:val="both"/>
      </w:pPr>
      <w:r w:rsidRPr="00381ED6">
        <w:t xml:space="preserve">Задаток вносится по следующим реквизитам: </w:t>
      </w:r>
    </w:p>
    <w:p w:rsidR="00381ED6" w:rsidRPr="00381ED6" w:rsidRDefault="00381ED6" w:rsidP="00381ED6">
      <w:pPr>
        <w:widowControl w:val="0"/>
        <w:shd w:val="clear" w:color="auto" w:fill="FFFFFF"/>
        <w:tabs>
          <w:tab w:val="left" w:pos="1247"/>
        </w:tabs>
        <w:autoSpaceDE w:val="0"/>
        <w:autoSpaceDN w:val="0"/>
        <w:adjustRightInd w:val="0"/>
        <w:jc w:val="both"/>
        <w:rPr>
          <w:color w:val="000000"/>
          <w:spacing w:val="-1"/>
        </w:rPr>
      </w:pPr>
      <w:r w:rsidRPr="00381ED6">
        <w:rPr>
          <w:b/>
          <w:bCs/>
          <w:color w:val="000000"/>
          <w:spacing w:val="-1"/>
        </w:rPr>
        <w:t xml:space="preserve">Администрация Угловского городского поселения, л/с 05503017730, </w:t>
      </w:r>
      <w:r w:rsidRPr="00381ED6">
        <w:rPr>
          <w:color w:val="000000"/>
          <w:spacing w:val="-1"/>
        </w:rPr>
        <w:t xml:space="preserve">налоговый орган: </w:t>
      </w:r>
      <w:r w:rsidRPr="00381ED6">
        <w:rPr>
          <w:b/>
          <w:bCs/>
          <w:color w:val="000000"/>
          <w:spacing w:val="-1"/>
        </w:rPr>
        <w:t>ИНН 5311007505</w:t>
      </w:r>
      <w:r w:rsidRPr="00381ED6">
        <w:rPr>
          <w:color w:val="000000"/>
          <w:spacing w:val="-1"/>
        </w:rPr>
        <w:t>;</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 xml:space="preserve">номер счета получателя  платежа: </w:t>
      </w:r>
    </w:p>
    <w:p w:rsidR="00381ED6" w:rsidRPr="00381ED6" w:rsidRDefault="00381ED6" w:rsidP="00381ED6">
      <w:pPr>
        <w:widowControl w:val="0"/>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единый казначейский счет – 40102810145370000042</w:t>
      </w:r>
    </w:p>
    <w:p w:rsidR="00381ED6" w:rsidRPr="00381ED6" w:rsidRDefault="00381ED6" w:rsidP="00381ED6">
      <w:pPr>
        <w:widowControl w:val="0"/>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казначейский счет - 03232643496281625000</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370" w:firstLine="617"/>
        <w:jc w:val="both"/>
        <w:rPr>
          <w:b/>
          <w:bCs/>
          <w:color w:val="000000"/>
          <w:spacing w:val="-1"/>
        </w:rPr>
      </w:pPr>
      <w:r w:rsidRPr="00381ED6">
        <w:rPr>
          <w:b/>
          <w:color w:val="000000"/>
          <w:spacing w:val="-1"/>
        </w:rPr>
        <w:t xml:space="preserve">наименование банка: </w:t>
      </w:r>
      <w:r w:rsidRPr="00381ED6">
        <w:rPr>
          <w:b/>
        </w:rPr>
        <w:t xml:space="preserve"> Банк получателя – Отделение Новгород Банка России// УФК по Новгородской области  г. В. Новгород;</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 xml:space="preserve">БИК: </w:t>
      </w:r>
      <w:r w:rsidRPr="00381ED6">
        <w:rPr>
          <w:b/>
          <w:bCs/>
          <w:color w:val="000000"/>
          <w:spacing w:val="-1"/>
        </w:rPr>
        <w:t>014959900;</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 xml:space="preserve">ОКТМО </w:t>
      </w:r>
      <w:r w:rsidRPr="00381ED6">
        <w:rPr>
          <w:b/>
          <w:bCs/>
          <w:color w:val="000000"/>
          <w:spacing w:val="-1"/>
        </w:rPr>
        <w:t>49628162;</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КБК: нет или 00000000000000000000</w:t>
      </w:r>
      <w:r w:rsidRPr="00381ED6">
        <w:rPr>
          <w:b/>
          <w:bCs/>
          <w:color w:val="000000"/>
          <w:spacing w:val="-1"/>
        </w:rPr>
        <w:t>;</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firstLine="540"/>
        <w:jc w:val="both"/>
        <w:rPr>
          <w:b/>
          <w:color w:val="000000"/>
          <w:spacing w:val="-1"/>
        </w:rPr>
      </w:pPr>
      <w:r w:rsidRPr="00381ED6">
        <w:rPr>
          <w:b/>
        </w:rPr>
        <w:t>с указанием конкретного лота.</w:t>
      </w:r>
    </w:p>
    <w:p w:rsidR="00381ED6" w:rsidRPr="00381ED6" w:rsidRDefault="00381ED6" w:rsidP="00381ED6">
      <w:pPr>
        <w:autoSpaceDE w:val="0"/>
        <w:autoSpaceDN w:val="0"/>
        <w:adjustRightInd w:val="0"/>
        <w:ind w:firstLine="540"/>
        <w:jc w:val="both"/>
      </w:pPr>
      <w:r w:rsidRPr="00381ED6">
        <w:t>Задаток, внесенный лицом, признанным победителем аукциона, засчитывается в счет выкупной стоимости за земельный участок. Задаток, внесенный этим лицом, не заключившим в установленном законом порядке договор купли-продажи земельного участка вследствие уклонения от заключения указанного договора, не возвращается.</w:t>
      </w:r>
    </w:p>
    <w:p w:rsidR="00381ED6" w:rsidRPr="00381ED6" w:rsidRDefault="00381ED6" w:rsidP="00381ED6">
      <w:pPr>
        <w:ind w:firstLine="540"/>
        <w:jc w:val="both"/>
      </w:pPr>
      <w:r w:rsidRPr="00381ED6">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381ED6" w:rsidRPr="00381ED6" w:rsidRDefault="00381ED6" w:rsidP="00381ED6">
      <w:pPr>
        <w:autoSpaceDE w:val="0"/>
        <w:autoSpaceDN w:val="0"/>
        <w:adjustRightInd w:val="0"/>
        <w:ind w:firstLine="540"/>
        <w:jc w:val="both"/>
      </w:pPr>
      <w:r w:rsidRPr="00381ED6">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78" w:history="1">
        <w:r w:rsidRPr="00381ED6">
          <w:rPr>
            <w:rStyle w:val="a4"/>
          </w:rPr>
          <w:t>www.torgi.gov.ru</w:t>
        </w:r>
      </w:hyperlink>
      <w:r w:rsidRPr="00381ED6">
        <w:t xml:space="preserve">. </w:t>
      </w:r>
    </w:p>
    <w:p w:rsidR="00381ED6" w:rsidRPr="00381ED6" w:rsidRDefault="00381ED6" w:rsidP="00381ED6">
      <w:pPr>
        <w:ind w:firstLine="540"/>
        <w:jc w:val="both"/>
      </w:pPr>
    </w:p>
    <w:p w:rsidR="00381ED6" w:rsidRPr="00381ED6" w:rsidRDefault="00381ED6" w:rsidP="00381ED6">
      <w:pPr>
        <w:ind w:firstLine="540"/>
        <w:jc w:val="both"/>
      </w:pPr>
      <w:r w:rsidRPr="00381ED6">
        <w:t xml:space="preserve">6. </w:t>
      </w:r>
      <w:r w:rsidRPr="00381ED6">
        <w:rPr>
          <w:b/>
        </w:rPr>
        <w:t>Определение участников торгов</w:t>
      </w:r>
      <w:r w:rsidRPr="00381ED6">
        <w:t xml:space="preserve"> состоится по адресу: 174361, Новгородская область, Окуловский район, р.п.Угловка, ул.Центральная, д.9, в помещении администрации Угловского городского поселения, каб. 4, </w:t>
      </w:r>
      <w:r w:rsidRPr="00381ED6">
        <w:rPr>
          <w:b/>
        </w:rPr>
        <w:t>4 мая 2022 года в 10 час. 00 мин</w:t>
      </w:r>
      <w:r w:rsidRPr="00381ED6">
        <w:t>.</w:t>
      </w:r>
    </w:p>
    <w:p w:rsidR="00381ED6" w:rsidRPr="00381ED6" w:rsidRDefault="00381ED6" w:rsidP="00381ED6">
      <w:pPr>
        <w:autoSpaceDE w:val="0"/>
        <w:autoSpaceDN w:val="0"/>
        <w:adjustRightInd w:val="0"/>
        <w:ind w:firstLine="540"/>
        <w:jc w:val="both"/>
      </w:pPr>
    </w:p>
    <w:p w:rsidR="00381ED6" w:rsidRPr="00381ED6" w:rsidRDefault="00381ED6" w:rsidP="00381ED6">
      <w:pPr>
        <w:jc w:val="both"/>
        <w:rPr>
          <w:color w:val="333333"/>
          <w:shd w:val="clear" w:color="auto" w:fill="FFFFFF"/>
        </w:rPr>
      </w:pPr>
      <w:r w:rsidRPr="00381ED6">
        <w:rPr>
          <w:color w:val="333333"/>
          <w:shd w:val="clear" w:color="auto" w:fill="FFFFFF"/>
        </w:rPr>
        <w:t xml:space="preserve">         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w:t>
      </w:r>
      <w:r w:rsidRPr="00381ED6">
        <w:t>официальном сайте Российской Федерации в сети «Интернет» www.torgi.gov.ru</w:t>
      </w:r>
      <w:r w:rsidRPr="00381ED6">
        <w:rPr>
          <w:color w:val="333333"/>
          <w:shd w:val="clear" w:color="auto" w:fill="FFFFFF"/>
        </w:rPr>
        <w:t xml:space="preserve"> не позднее чем на следующий день после дня подписания протокола.</w:t>
      </w:r>
    </w:p>
    <w:p w:rsidR="00381ED6" w:rsidRPr="00381ED6" w:rsidRDefault="00381ED6" w:rsidP="00381ED6">
      <w:pPr>
        <w:jc w:val="both"/>
      </w:pPr>
    </w:p>
    <w:p w:rsidR="00381ED6" w:rsidRPr="00381ED6" w:rsidRDefault="00381ED6" w:rsidP="00381ED6">
      <w:pPr>
        <w:autoSpaceDE w:val="0"/>
        <w:autoSpaceDN w:val="0"/>
        <w:adjustRightInd w:val="0"/>
        <w:ind w:left="1080"/>
        <w:jc w:val="both"/>
        <w:rPr>
          <w:color w:val="333333"/>
          <w:shd w:val="clear" w:color="auto" w:fill="FFFFFF"/>
        </w:rPr>
      </w:pPr>
      <w:r w:rsidRPr="00381ED6">
        <w:t xml:space="preserve">7. Организатор аукциона </w:t>
      </w:r>
      <w:r w:rsidRPr="00381ED6">
        <w:rPr>
          <w:color w:val="333333"/>
          <w:shd w:val="clear" w:color="auto" w:fill="FFFFFF"/>
        </w:rPr>
        <w:t>направляет победителю аукциона или единственному</w:t>
      </w:r>
    </w:p>
    <w:p w:rsidR="00381ED6" w:rsidRPr="00381ED6" w:rsidRDefault="00381ED6" w:rsidP="00381ED6">
      <w:pPr>
        <w:autoSpaceDE w:val="0"/>
        <w:autoSpaceDN w:val="0"/>
        <w:adjustRightInd w:val="0"/>
        <w:jc w:val="both"/>
        <w:rPr>
          <w:color w:val="333333"/>
          <w:shd w:val="clear" w:color="auto" w:fill="FFFFFF"/>
        </w:rPr>
      </w:pPr>
      <w:r w:rsidRPr="00381ED6">
        <w:rPr>
          <w:color w:val="333333"/>
          <w:shd w:val="clear" w:color="auto" w:fill="FFFFFF"/>
        </w:rPr>
        <w:t xml:space="preserve">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w:t>
      </w:r>
      <w:r w:rsidRPr="00381ED6">
        <w:rPr>
          <w:color w:val="333333"/>
          <w:shd w:val="clear" w:color="auto" w:fill="FFFFFF"/>
        </w:rPr>
        <w:lastRenderedPageBreak/>
        <w:t xml:space="preserve">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p>
    <w:p w:rsidR="00381ED6" w:rsidRPr="00381ED6" w:rsidRDefault="00381ED6" w:rsidP="00381ED6">
      <w:pPr>
        <w:autoSpaceDE w:val="0"/>
        <w:autoSpaceDN w:val="0"/>
        <w:adjustRightInd w:val="0"/>
        <w:ind w:firstLine="540"/>
        <w:jc w:val="both"/>
        <w:rPr>
          <w:b/>
        </w:rPr>
      </w:pPr>
      <w:r w:rsidRPr="00381ED6">
        <w:rPr>
          <w:b/>
        </w:rPr>
        <w:t>Победитель аукциона вносит выкупную стоимость продажи земельного участка по договору единовременно в течение 7 (семи) дней после подписания договора купли-продажи земельного участка. Задаток, внесенный лицом, признанным победителем аукциона, засчитывается в счет выкупной стоимости за земельный участок</w:t>
      </w:r>
    </w:p>
    <w:p w:rsidR="00381ED6" w:rsidRPr="00381ED6" w:rsidRDefault="00381ED6" w:rsidP="00381ED6">
      <w:pPr>
        <w:numPr>
          <w:ilvl w:val="0"/>
          <w:numId w:val="61"/>
        </w:numPr>
        <w:tabs>
          <w:tab w:val="left" w:pos="784"/>
          <w:tab w:val="left" w:pos="812"/>
          <w:tab w:val="left" w:pos="910"/>
        </w:tabs>
        <w:ind w:left="0" w:firstLine="567"/>
        <w:jc w:val="both"/>
      </w:pPr>
      <w:r w:rsidRPr="00381ED6">
        <w:t>Осмотр земельного участка  осуществляется самостоятельно  по месту его расположения.</w:t>
      </w:r>
    </w:p>
    <w:p w:rsidR="00381ED6" w:rsidRPr="00381ED6" w:rsidRDefault="00381ED6" w:rsidP="00381ED6">
      <w:pPr>
        <w:numPr>
          <w:ilvl w:val="0"/>
          <w:numId w:val="61"/>
        </w:numPr>
        <w:tabs>
          <w:tab w:val="left" w:pos="784"/>
          <w:tab w:val="left" w:pos="812"/>
          <w:tab w:val="left" w:pos="910"/>
        </w:tabs>
        <w:ind w:left="0" w:firstLine="567"/>
        <w:jc w:val="both"/>
      </w:pPr>
      <w:r w:rsidRPr="00381ED6">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р.п.Угловка, ул.Центральная, д.9, контактный телефон (81657) 26-298, по рабочим дням с 08.30 до 17.30, перерыв на обед с 13.00 до 14.00.</w:t>
      </w:r>
    </w:p>
    <w:p w:rsidR="00381ED6" w:rsidRPr="00381ED6" w:rsidRDefault="00381ED6" w:rsidP="00381ED6">
      <w:pPr>
        <w:tabs>
          <w:tab w:val="left" w:pos="784"/>
          <w:tab w:val="left" w:pos="812"/>
          <w:tab w:val="left" w:pos="910"/>
        </w:tabs>
        <w:jc w:val="both"/>
      </w:pPr>
    </w:p>
    <w:p w:rsidR="00381ED6" w:rsidRPr="00381ED6" w:rsidRDefault="00381ED6" w:rsidP="00381ED6">
      <w:pPr>
        <w:rPr>
          <w:bCs/>
        </w:rPr>
      </w:pPr>
    </w:p>
    <w:p w:rsidR="00381ED6" w:rsidRPr="00381ED6" w:rsidRDefault="00381ED6" w:rsidP="00381ED6">
      <w:pPr>
        <w:ind w:firstLine="540"/>
        <w:rPr>
          <w:bCs/>
        </w:rPr>
      </w:pPr>
      <w:r w:rsidRPr="00381ED6">
        <w:rPr>
          <w:bCs/>
        </w:rPr>
        <w:t>10. Проект договора купли-продажи  земельного участка:</w:t>
      </w:r>
    </w:p>
    <w:p w:rsidR="00381ED6" w:rsidRPr="00381ED6" w:rsidRDefault="00381ED6" w:rsidP="00381ED6">
      <w:pPr>
        <w:pStyle w:val="af0"/>
        <w:rPr>
          <w:sz w:val="20"/>
          <w:szCs w:val="20"/>
        </w:rPr>
      </w:pPr>
      <w:r w:rsidRPr="00381ED6">
        <w:rPr>
          <w:sz w:val="20"/>
          <w:szCs w:val="20"/>
        </w:rPr>
        <w:t xml:space="preserve">Новгородская область </w:t>
      </w:r>
    </w:p>
    <w:p w:rsidR="00381ED6" w:rsidRPr="00381ED6" w:rsidRDefault="00381ED6" w:rsidP="00381ED6">
      <w:pPr>
        <w:pStyle w:val="af0"/>
        <w:rPr>
          <w:sz w:val="20"/>
          <w:szCs w:val="20"/>
        </w:rPr>
      </w:pPr>
      <w:r w:rsidRPr="00381ED6">
        <w:rPr>
          <w:sz w:val="20"/>
          <w:szCs w:val="20"/>
        </w:rPr>
        <w:t>Российская Федерация</w:t>
      </w:r>
    </w:p>
    <w:p w:rsidR="00381ED6" w:rsidRPr="00381ED6" w:rsidRDefault="00381ED6" w:rsidP="00381ED6">
      <w:pPr>
        <w:pStyle w:val="af0"/>
        <w:rPr>
          <w:bCs/>
          <w:smallCaps/>
          <w:sz w:val="20"/>
          <w:szCs w:val="20"/>
        </w:rPr>
      </w:pPr>
      <w:r w:rsidRPr="00381ED6">
        <w:rPr>
          <w:bCs/>
          <w:smallCaps/>
          <w:sz w:val="20"/>
          <w:szCs w:val="20"/>
        </w:rPr>
        <w:t>Договор №</w:t>
      </w:r>
    </w:p>
    <w:p w:rsidR="00381ED6" w:rsidRPr="00381ED6" w:rsidRDefault="00381ED6" w:rsidP="00381ED6">
      <w:pPr>
        <w:pStyle w:val="af0"/>
        <w:rPr>
          <w:sz w:val="20"/>
          <w:szCs w:val="20"/>
        </w:rPr>
      </w:pPr>
      <w:r w:rsidRPr="00381ED6">
        <w:rPr>
          <w:sz w:val="20"/>
          <w:szCs w:val="20"/>
        </w:rPr>
        <w:t xml:space="preserve">купли-продажи земельного участка </w:t>
      </w:r>
    </w:p>
    <w:tbl>
      <w:tblPr>
        <w:tblW w:w="0" w:type="auto"/>
        <w:jc w:val="center"/>
        <w:tblInd w:w="33" w:type="dxa"/>
        <w:tblLook w:val="04A0"/>
      </w:tblPr>
      <w:tblGrid>
        <w:gridCol w:w="4613"/>
        <w:gridCol w:w="4721"/>
      </w:tblGrid>
      <w:tr w:rsidR="00381ED6" w:rsidRPr="00381ED6" w:rsidTr="00381ED6">
        <w:trPr>
          <w:jc w:val="center"/>
        </w:trPr>
        <w:tc>
          <w:tcPr>
            <w:tcW w:w="4613" w:type="dxa"/>
            <w:hideMark/>
          </w:tcPr>
          <w:p w:rsidR="00381ED6" w:rsidRPr="00381ED6" w:rsidRDefault="00381ED6">
            <w:pPr>
              <w:spacing w:line="276" w:lineRule="auto"/>
              <w:jc w:val="both"/>
            </w:pPr>
            <w:r w:rsidRPr="00381ED6">
              <w:t>«     »   _________________  20___ года</w:t>
            </w:r>
          </w:p>
        </w:tc>
        <w:tc>
          <w:tcPr>
            <w:tcW w:w="4721" w:type="dxa"/>
            <w:hideMark/>
          </w:tcPr>
          <w:p w:rsidR="00381ED6" w:rsidRPr="00381ED6" w:rsidRDefault="00381ED6">
            <w:pPr>
              <w:spacing w:line="276" w:lineRule="auto"/>
              <w:ind w:firstLine="540"/>
              <w:jc w:val="right"/>
            </w:pPr>
            <w:r w:rsidRPr="00381ED6">
              <w:t>__________</w:t>
            </w:r>
          </w:p>
        </w:tc>
      </w:tr>
    </w:tbl>
    <w:p w:rsidR="00381ED6" w:rsidRPr="00381ED6" w:rsidRDefault="00381ED6" w:rsidP="00381ED6">
      <w:pPr>
        <w:jc w:val="both"/>
      </w:pPr>
      <w:r w:rsidRPr="00381ED6">
        <w:t>СТОРОНЫ: … (Устав … зарегистрирован … № …), в лице …, действующего на основании …, утвержденного … от … № …, именуемое в дальнейшем Продавец, с одной стороны, и …, именуемый в дальнейшем Покупатель, с другой стороны, заключили договор (далее по тексту – Договор) о нижеследующем:</w:t>
      </w:r>
    </w:p>
    <w:p w:rsidR="00381ED6" w:rsidRPr="00381ED6" w:rsidRDefault="00381ED6" w:rsidP="00381ED6">
      <w:pPr>
        <w:jc w:val="center"/>
      </w:pPr>
      <w:r w:rsidRPr="00381ED6">
        <w:t>1. Предмет договора</w:t>
      </w:r>
    </w:p>
    <w:p w:rsidR="00381ED6" w:rsidRPr="00381ED6" w:rsidRDefault="00381ED6" w:rsidP="00381ED6">
      <w:pPr>
        <w:jc w:val="both"/>
      </w:pPr>
      <w:r w:rsidRPr="00381ED6">
        <w:t xml:space="preserve">1.1 На основании протокола о результатах аукциона от __.__.20__ Продавец продает, а Покупатель приобретает в собственность за плату земельный участок с кадастровым номером ___площадью … кв.м,  местоположение:… </w:t>
      </w:r>
    </w:p>
    <w:p w:rsidR="00381ED6" w:rsidRPr="00381ED6" w:rsidRDefault="00381ED6" w:rsidP="00381ED6">
      <w:pPr>
        <w:jc w:val="both"/>
      </w:pPr>
      <w:r w:rsidRPr="00381ED6">
        <w:t>1.2 Местонахождение и границы кадастрового земельного участка Покупателю указаны на местности.</w:t>
      </w:r>
    </w:p>
    <w:p w:rsidR="00381ED6" w:rsidRPr="00381ED6" w:rsidRDefault="00381ED6" w:rsidP="00381ED6">
      <w:pPr>
        <w:jc w:val="both"/>
      </w:pPr>
      <w:r w:rsidRPr="00381ED6">
        <w:t xml:space="preserve">1.3 Земельный участок, указанный в пункте 1.1 Договора, </w:t>
      </w:r>
    </w:p>
    <w:p w:rsidR="00381ED6" w:rsidRPr="00381ED6" w:rsidRDefault="00381ED6" w:rsidP="00381ED6">
      <w:pPr>
        <w:jc w:val="both"/>
      </w:pPr>
      <w:r w:rsidRPr="00381ED6">
        <w:t xml:space="preserve">относится к категории земель: _______________________; </w:t>
      </w:r>
    </w:p>
    <w:p w:rsidR="00381ED6" w:rsidRPr="00381ED6" w:rsidRDefault="00381ED6" w:rsidP="00381ED6">
      <w:pPr>
        <w:jc w:val="both"/>
      </w:pPr>
      <w:r w:rsidRPr="00381ED6">
        <w:t>цель предоставления земельного участка: ______________.</w:t>
      </w:r>
    </w:p>
    <w:p w:rsidR="00381ED6" w:rsidRPr="00381ED6" w:rsidRDefault="00381ED6" w:rsidP="00381ED6">
      <w:pPr>
        <w:jc w:val="both"/>
      </w:pPr>
      <w:r w:rsidRPr="00381ED6">
        <w:t>1.4 Характеристика кадастрового земельного участка:</w:t>
      </w:r>
    </w:p>
    <w:p w:rsidR="00381ED6" w:rsidRPr="00381ED6" w:rsidRDefault="00381ED6" w:rsidP="00381ED6">
      <w:pPr>
        <w:ind w:firstLine="360"/>
        <w:jc w:val="both"/>
      </w:pPr>
      <w:r w:rsidRPr="00381ED6">
        <w:t>а) зеленые насаждения: _____;</w:t>
      </w:r>
    </w:p>
    <w:p w:rsidR="00381ED6" w:rsidRPr="00381ED6" w:rsidRDefault="00381ED6" w:rsidP="00381ED6">
      <w:pPr>
        <w:ind w:firstLine="360"/>
        <w:jc w:val="both"/>
      </w:pPr>
      <w:r w:rsidRPr="00381ED6">
        <w:t>б) наличие строений и сооружений: _____;</w:t>
      </w:r>
    </w:p>
    <w:p w:rsidR="00381ED6" w:rsidRPr="00381ED6" w:rsidRDefault="00381ED6" w:rsidP="00381ED6">
      <w:pPr>
        <w:ind w:firstLine="360"/>
        <w:jc w:val="both"/>
      </w:pPr>
      <w:r w:rsidRPr="00381ED6">
        <w:t>в) водная поверхность: _____;</w:t>
      </w:r>
    </w:p>
    <w:p w:rsidR="00381ED6" w:rsidRPr="00381ED6" w:rsidRDefault="00381ED6" w:rsidP="00381ED6">
      <w:pPr>
        <w:ind w:firstLine="360"/>
        <w:jc w:val="both"/>
      </w:pPr>
      <w:r w:rsidRPr="00381ED6">
        <w:t>г) зоны с особым режимом использования (водоохранные зоны, прибрежные полосы и т.п.): ___.</w:t>
      </w:r>
    </w:p>
    <w:p w:rsidR="00381ED6" w:rsidRPr="00381ED6" w:rsidRDefault="00381ED6" w:rsidP="00381ED6">
      <w:pPr>
        <w:jc w:val="both"/>
      </w:pPr>
      <w:r w:rsidRPr="00381ED6">
        <w:t>1.5 Обременение земельного участка: __________.</w:t>
      </w:r>
    </w:p>
    <w:p w:rsidR="00381ED6" w:rsidRPr="00381ED6" w:rsidRDefault="00381ED6" w:rsidP="00381ED6">
      <w:pPr>
        <w:jc w:val="both"/>
      </w:pPr>
      <w:r w:rsidRPr="00381ED6">
        <w:t>1.6 Ограничения в использовании и обременения земель согласно техническим условиям инженерных служб, центра санэпидемнадзора, пожарной инспекции.</w:t>
      </w:r>
    </w:p>
    <w:p w:rsidR="00381ED6" w:rsidRPr="00381ED6" w:rsidRDefault="00381ED6" w:rsidP="00381ED6">
      <w:pPr>
        <w:jc w:val="both"/>
      </w:pPr>
    </w:p>
    <w:p w:rsidR="00381ED6" w:rsidRPr="00381ED6" w:rsidRDefault="00381ED6" w:rsidP="00381ED6">
      <w:pPr>
        <w:jc w:val="both"/>
      </w:pPr>
    </w:p>
    <w:p w:rsidR="00381ED6" w:rsidRPr="00381ED6" w:rsidRDefault="00381ED6" w:rsidP="00381ED6">
      <w:pPr>
        <w:shd w:val="clear" w:color="auto" w:fill="FFFFFF"/>
        <w:spacing w:before="110" w:line="278" w:lineRule="exact"/>
        <w:ind w:left="24" w:right="298"/>
        <w:jc w:val="center"/>
      </w:pPr>
      <w:r w:rsidRPr="00381ED6">
        <w:rPr>
          <w:b/>
          <w:spacing w:val="-8"/>
        </w:rPr>
        <w:t>2.  Плата по договору.</w:t>
      </w:r>
    </w:p>
    <w:p w:rsidR="00381ED6" w:rsidRPr="00381ED6" w:rsidRDefault="00381ED6" w:rsidP="00381ED6">
      <w:pPr>
        <w:shd w:val="clear" w:color="auto" w:fill="FFFFFF"/>
        <w:spacing w:before="24" w:line="302" w:lineRule="exact"/>
        <w:ind w:firstLine="709"/>
        <w:jc w:val="both"/>
        <w:rPr>
          <w:spacing w:val="-3"/>
        </w:rPr>
      </w:pPr>
      <w:r w:rsidRPr="00381ED6">
        <w:rPr>
          <w:spacing w:val="-3"/>
        </w:rPr>
        <w:t xml:space="preserve">2.1. Цена продажи Объекта по итогам торгов от  ___ _____ составляет </w:t>
      </w:r>
    </w:p>
    <w:p w:rsidR="00381ED6" w:rsidRPr="00381ED6" w:rsidRDefault="00381ED6" w:rsidP="00381ED6">
      <w:pPr>
        <w:shd w:val="clear" w:color="auto" w:fill="FFFFFF"/>
        <w:spacing w:before="24" w:line="302" w:lineRule="exact"/>
        <w:jc w:val="both"/>
        <w:rPr>
          <w:spacing w:val="-3"/>
        </w:rPr>
      </w:pPr>
      <w:r w:rsidRPr="00381ED6">
        <w:rPr>
          <w:spacing w:val="-3"/>
        </w:rPr>
        <w:t>_________________________рублей.</w:t>
      </w:r>
    </w:p>
    <w:p w:rsidR="00381ED6" w:rsidRPr="00381ED6" w:rsidRDefault="00381ED6" w:rsidP="00381ED6">
      <w:pPr>
        <w:widowControl w:val="0"/>
        <w:ind w:firstLine="567"/>
        <w:jc w:val="both"/>
      </w:pPr>
      <w:r w:rsidRPr="00381ED6">
        <w:t>Перечисленный Покупателем задаток для участия в аукционе по продаже засчитывается в счет цены продажи. Размер суммы задатка, внесенной Покупателем, составляет ________</w:t>
      </w:r>
      <w:r w:rsidRPr="00381ED6">
        <w:rPr>
          <w:bCs/>
        </w:rPr>
        <w:t xml:space="preserve"> </w:t>
      </w:r>
      <w:r w:rsidRPr="00381ED6">
        <w:t xml:space="preserve">рублей. </w:t>
      </w:r>
    </w:p>
    <w:p w:rsidR="00381ED6" w:rsidRPr="00381ED6" w:rsidRDefault="00381ED6" w:rsidP="00381ED6">
      <w:pPr>
        <w:widowControl w:val="0"/>
        <w:ind w:firstLine="567"/>
        <w:jc w:val="both"/>
        <w:rPr>
          <w:spacing w:val="-9"/>
        </w:rPr>
      </w:pPr>
      <w:r w:rsidRPr="00381ED6">
        <w:rPr>
          <w:snapToGrid w:val="0"/>
        </w:rPr>
        <w:t xml:space="preserve"> Оставшаяся сумма платежа  составляет</w:t>
      </w:r>
      <w:r w:rsidRPr="00381ED6">
        <w:t xml:space="preserve"> ________ рублей</w:t>
      </w:r>
      <w:r w:rsidRPr="00381ED6">
        <w:rPr>
          <w:snapToGrid w:val="0"/>
        </w:rPr>
        <w:t xml:space="preserve">   перечисляется Покупателем в течении 7 (семи) дней с даты подписания  договора купли-продажи на расчетный счет </w:t>
      </w:r>
      <w:r w:rsidRPr="00381ED6">
        <w:rPr>
          <w:spacing w:val="-12"/>
        </w:rPr>
        <w:t xml:space="preserve"> </w:t>
      </w:r>
      <w:r w:rsidRPr="00381ED6">
        <w:rPr>
          <w:spacing w:val="-9"/>
        </w:rPr>
        <w:t>_______________________.</w:t>
      </w:r>
    </w:p>
    <w:p w:rsidR="00381ED6" w:rsidRPr="00381ED6" w:rsidRDefault="00381ED6" w:rsidP="00381ED6">
      <w:pPr>
        <w:widowControl w:val="0"/>
        <w:ind w:firstLine="567"/>
        <w:jc w:val="both"/>
        <w:rPr>
          <w:spacing w:val="-9"/>
        </w:rPr>
      </w:pPr>
    </w:p>
    <w:p w:rsidR="00381ED6" w:rsidRPr="00381ED6" w:rsidRDefault="00381ED6" w:rsidP="00381ED6">
      <w:pPr>
        <w:widowControl w:val="0"/>
        <w:ind w:firstLine="567"/>
        <w:jc w:val="both"/>
        <w:rPr>
          <w:b/>
          <w:spacing w:val="-9"/>
        </w:rPr>
      </w:pPr>
      <w:r w:rsidRPr="00381ED6">
        <w:rPr>
          <w:b/>
          <w:spacing w:val="-9"/>
        </w:rPr>
        <w:t xml:space="preserve">                                                   3. Общие условия.</w:t>
      </w:r>
    </w:p>
    <w:p w:rsidR="00381ED6" w:rsidRPr="00381ED6" w:rsidRDefault="00381ED6" w:rsidP="00381ED6">
      <w:pPr>
        <w:widowControl w:val="0"/>
        <w:ind w:firstLine="567"/>
        <w:jc w:val="both"/>
        <w:rPr>
          <w:b/>
          <w:spacing w:val="-9"/>
        </w:rPr>
      </w:pPr>
    </w:p>
    <w:p w:rsidR="00381ED6" w:rsidRPr="00381ED6" w:rsidRDefault="00381ED6" w:rsidP="00381ED6">
      <w:pPr>
        <w:jc w:val="both"/>
      </w:pPr>
      <w:r w:rsidRPr="00381ED6">
        <w:t>3.1. Передача земельного участка Покупателю оформляется актом приема – передачи земельного участка (далее - акт приема-передачи), подписываемым Сторонами в трех экземплярах. Акт приема - передачи   является неотъемлемой частью  настоящего договора.</w:t>
      </w:r>
    </w:p>
    <w:p w:rsidR="00381ED6" w:rsidRPr="00381ED6" w:rsidRDefault="00381ED6" w:rsidP="00381ED6">
      <w:pPr>
        <w:jc w:val="both"/>
      </w:pPr>
      <w:r w:rsidRPr="00381ED6">
        <w:t>Обязательства Продавца передать, а Покупателя принять земельный участок, считаются исполненными после подписания Сторонами   указанного акта приема - передачи.</w:t>
      </w:r>
    </w:p>
    <w:p w:rsidR="00381ED6" w:rsidRPr="00381ED6" w:rsidRDefault="00381ED6" w:rsidP="00381ED6">
      <w:pPr>
        <w:jc w:val="both"/>
      </w:pPr>
      <w:r w:rsidRPr="00381ED6">
        <w:t xml:space="preserve"> 3.2. Договор вступает в силу с момента подписания, а право собственности Покупателя наступает с момента его  государственной регистрации в Окуловском отделе Управления Федеральной  службы государственной регистрации, кадастра и картографии по Новгородской области.</w:t>
      </w:r>
    </w:p>
    <w:p w:rsidR="00381ED6" w:rsidRPr="00381ED6" w:rsidRDefault="00381ED6" w:rsidP="00381ED6">
      <w:pPr>
        <w:widowControl w:val="0"/>
        <w:ind w:firstLine="567"/>
        <w:jc w:val="both"/>
        <w:rPr>
          <w:spacing w:val="-9"/>
        </w:rPr>
      </w:pPr>
    </w:p>
    <w:p w:rsidR="00381ED6" w:rsidRPr="00381ED6" w:rsidRDefault="00381ED6" w:rsidP="00381ED6">
      <w:pPr>
        <w:jc w:val="both"/>
      </w:pPr>
    </w:p>
    <w:p w:rsidR="00381ED6" w:rsidRPr="00381ED6" w:rsidRDefault="00381ED6" w:rsidP="00381ED6">
      <w:pPr>
        <w:tabs>
          <w:tab w:val="left" w:pos="3454"/>
        </w:tabs>
        <w:ind w:firstLine="720"/>
        <w:jc w:val="both"/>
        <w:rPr>
          <w:b/>
        </w:rPr>
      </w:pPr>
      <w:r w:rsidRPr="00381ED6">
        <w:t xml:space="preserve">                                4.  </w:t>
      </w:r>
      <w:r w:rsidRPr="00381ED6">
        <w:rPr>
          <w:b/>
        </w:rPr>
        <w:t>Обязательства сторон</w:t>
      </w:r>
    </w:p>
    <w:p w:rsidR="00381ED6" w:rsidRPr="00381ED6" w:rsidRDefault="00381ED6" w:rsidP="00381ED6">
      <w:pPr>
        <w:ind w:firstLine="720"/>
        <w:jc w:val="both"/>
      </w:pPr>
      <w:r w:rsidRPr="00381ED6">
        <w:t>4.1. Покупатель обязуется:</w:t>
      </w:r>
    </w:p>
    <w:p w:rsidR="00381ED6" w:rsidRPr="00381ED6" w:rsidRDefault="00381ED6" w:rsidP="00381ED6">
      <w:pPr>
        <w:ind w:firstLine="720"/>
        <w:jc w:val="both"/>
      </w:pPr>
      <w:r w:rsidRPr="00381ED6">
        <w:t xml:space="preserve">4.1.1.  Оплатить </w:t>
      </w:r>
      <w:r w:rsidRPr="00381ED6">
        <w:rPr>
          <w:b/>
        </w:rPr>
        <w:t>Получателю</w:t>
      </w:r>
      <w:r w:rsidRPr="00381ED6">
        <w:t xml:space="preserve"> стоимость земельного участка,  установленную пунктом 2.1. договора.</w:t>
      </w:r>
    </w:p>
    <w:p w:rsidR="00381ED6" w:rsidRPr="00381ED6" w:rsidRDefault="00381ED6" w:rsidP="00381ED6">
      <w:pPr>
        <w:ind w:firstLine="720"/>
        <w:jc w:val="both"/>
      </w:pPr>
      <w:r w:rsidRPr="00381ED6">
        <w:t>4.1.2.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381ED6" w:rsidRPr="00381ED6" w:rsidRDefault="00381ED6" w:rsidP="00381ED6">
      <w:pPr>
        <w:ind w:firstLine="720"/>
        <w:jc w:val="both"/>
      </w:pPr>
      <w:r w:rsidRPr="00381ED6">
        <w:t>4.2. Продавец обязан передать Покупателю, а Покупатель обязан принять земельный участок по акту приема-передачи.</w:t>
      </w:r>
    </w:p>
    <w:p w:rsidR="00381ED6" w:rsidRPr="00381ED6" w:rsidRDefault="00381ED6" w:rsidP="00381ED6">
      <w:pPr>
        <w:ind w:firstLine="720"/>
        <w:jc w:val="both"/>
      </w:pPr>
      <w:r w:rsidRPr="00381ED6">
        <w:t>4.3. Покупатель принимает на себя права и обязанности по использованию земельного участка, соблюдению правового режима, установленного для категории земель, к которой относится данный земельный участок, и ответственность за совершенные им действия, противоречащие законодательству Российской Федерации, с момента подписания акта приема – передачи.</w:t>
      </w:r>
    </w:p>
    <w:p w:rsidR="00381ED6" w:rsidRPr="00381ED6" w:rsidRDefault="00381ED6" w:rsidP="00381ED6">
      <w:pPr>
        <w:jc w:val="both"/>
      </w:pPr>
    </w:p>
    <w:p w:rsidR="00381ED6" w:rsidRPr="00381ED6" w:rsidRDefault="00381ED6" w:rsidP="00381ED6">
      <w:pPr>
        <w:numPr>
          <w:ilvl w:val="0"/>
          <w:numId w:val="62"/>
        </w:numPr>
        <w:jc w:val="center"/>
        <w:rPr>
          <w:b/>
        </w:rPr>
      </w:pPr>
      <w:r w:rsidRPr="00381ED6">
        <w:rPr>
          <w:b/>
        </w:rPr>
        <w:t>Ответственность Сторон</w:t>
      </w:r>
    </w:p>
    <w:p w:rsidR="00381ED6" w:rsidRPr="00381ED6" w:rsidRDefault="00381ED6" w:rsidP="00381ED6">
      <w:pPr>
        <w:tabs>
          <w:tab w:val="left" w:pos="3861"/>
        </w:tabs>
        <w:jc w:val="both"/>
      </w:pPr>
      <w:r w:rsidRPr="00381ED6">
        <w:t xml:space="preserve">           5.1</w:t>
      </w:r>
      <w:r w:rsidRPr="00381ED6">
        <w:rPr>
          <w:b/>
        </w:rPr>
        <w:t xml:space="preserve">. </w:t>
      </w:r>
      <w:r w:rsidRPr="00381ED6">
        <w:t>Стороны несут ответственность за невыполнение либо ненадлежащее выполнение условий договора в соответствии с действующим законодательством Российской Федерации.</w:t>
      </w:r>
    </w:p>
    <w:p w:rsidR="00381ED6" w:rsidRPr="00381ED6" w:rsidRDefault="00381ED6" w:rsidP="00381ED6">
      <w:pPr>
        <w:jc w:val="both"/>
      </w:pPr>
      <w:r w:rsidRPr="00381ED6">
        <w:t xml:space="preserve">           5.2. За просрочку платежа, указанного в пункте 2.1. договора, Покупатель выплачивает Продавцу пени из расчета 0,1 процента от стоимости земельного участка за каждый календарный день просрочки.</w:t>
      </w:r>
    </w:p>
    <w:p w:rsidR="00381ED6" w:rsidRPr="00381ED6" w:rsidRDefault="00381ED6" w:rsidP="00381ED6">
      <w:pPr>
        <w:jc w:val="both"/>
      </w:pPr>
      <w:r w:rsidRPr="00381ED6">
        <w:t xml:space="preserve">           5.3.Продавец не отвечает за непригодность земельного участка к улучшению.</w:t>
      </w:r>
    </w:p>
    <w:p w:rsidR="00381ED6" w:rsidRPr="00381ED6" w:rsidRDefault="00381ED6" w:rsidP="00381ED6">
      <w:pPr>
        <w:jc w:val="both"/>
      </w:pPr>
      <w:r w:rsidRPr="00381ED6">
        <w:t xml:space="preserve">           5.4.Покупатель отвечает по обязательствам, возникшим в соответствии с договором купли-продажи  или актом соответствующего органа государственной власти, органа местного самоуправления о предоставлении земельного участка в пользование и неисполненными им до перехода к нему права собственности на земельный участок.</w:t>
      </w:r>
    </w:p>
    <w:p w:rsidR="00381ED6" w:rsidRPr="00381ED6" w:rsidRDefault="00381ED6" w:rsidP="00381ED6">
      <w:pPr>
        <w:jc w:val="both"/>
      </w:pPr>
      <w:r w:rsidRPr="00381ED6">
        <w:t xml:space="preserve">          5.5.Покупатель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земельном участке, с момента подачи заявки на приобретение земельного участка до государственной регистрации права собственности на земельный участок.</w:t>
      </w:r>
    </w:p>
    <w:p w:rsidR="00381ED6" w:rsidRPr="00381ED6" w:rsidRDefault="00381ED6" w:rsidP="00381ED6">
      <w:pPr>
        <w:jc w:val="both"/>
      </w:pPr>
    </w:p>
    <w:p w:rsidR="00381ED6" w:rsidRPr="00381ED6" w:rsidRDefault="00381ED6" w:rsidP="00381ED6">
      <w:pPr>
        <w:jc w:val="both"/>
      </w:pPr>
      <w:r w:rsidRPr="00381ED6">
        <w:t xml:space="preserve">                                    </w:t>
      </w:r>
    </w:p>
    <w:p w:rsidR="00381ED6" w:rsidRPr="00381ED6" w:rsidRDefault="00381ED6" w:rsidP="00381ED6">
      <w:pPr>
        <w:jc w:val="both"/>
        <w:rPr>
          <w:b/>
        </w:rPr>
      </w:pPr>
      <w:r w:rsidRPr="00381ED6">
        <w:t xml:space="preserve">     6. </w:t>
      </w:r>
      <w:r w:rsidRPr="00381ED6">
        <w:rPr>
          <w:b/>
        </w:rPr>
        <w:t>Изменение и расторжение договора</w:t>
      </w:r>
    </w:p>
    <w:p w:rsidR="00381ED6" w:rsidRPr="00381ED6" w:rsidRDefault="00381ED6" w:rsidP="00381ED6">
      <w:pPr>
        <w:jc w:val="both"/>
      </w:pPr>
      <w:r w:rsidRPr="00381ED6">
        <w:t xml:space="preserve">          6.1. Любые изменения к договору действительны, если они совершены в письменной форме, подписаны Сторонами и зарегистрированы в установленном законодательством Российской Федерации порядке.</w:t>
      </w:r>
    </w:p>
    <w:p w:rsidR="00381ED6" w:rsidRPr="00381ED6" w:rsidRDefault="00381ED6" w:rsidP="00381ED6">
      <w:pPr>
        <w:jc w:val="both"/>
      </w:pPr>
      <w:r w:rsidRPr="00381ED6">
        <w:t xml:space="preserve">          6.2. Договор может быть расторгнут по соглашению Сторон  либо в одностороннем порядке Продавцом в случае просрочки Покупателем  платежа, установленного пунктом 2.1. договора,  свыше 30 календарных  дней.</w:t>
      </w:r>
    </w:p>
    <w:p w:rsidR="00381ED6" w:rsidRPr="00381ED6" w:rsidRDefault="00381ED6" w:rsidP="00381ED6">
      <w:pPr>
        <w:jc w:val="both"/>
      </w:pPr>
      <w:r w:rsidRPr="00381ED6">
        <w:tab/>
        <w:t>Одностороннее расторжение договора осуществляется Продавцом  путем направления  соответствующего письменного уведомления Покупателю. При неполучении ответа на уведомление в десятидневный срок со дня получения его Покупателем договор считается расторгнутым.</w:t>
      </w:r>
    </w:p>
    <w:p w:rsidR="00381ED6" w:rsidRPr="00381ED6" w:rsidRDefault="00381ED6" w:rsidP="00381ED6">
      <w:pPr>
        <w:jc w:val="both"/>
      </w:pPr>
      <w:r w:rsidRPr="00381ED6">
        <w:t xml:space="preserve">         6.3.Расторжение договора не освобождает Покупателя от уплаты пени,  предусмотренной пунктом 5.2. договора.</w:t>
      </w:r>
    </w:p>
    <w:p w:rsidR="00381ED6" w:rsidRPr="00381ED6" w:rsidRDefault="00381ED6" w:rsidP="00381ED6">
      <w:pPr>
        <w:jc w:val="both"/>
      </w:pPr>
    </w:p>
    <w:p w:rsidR="00381ED6" w:rsidRPr="00381ED6" w:rsidRDefault="00381ED6" w:rsidP="00381ED6">
      <w:pPr>
        <w:tabs>
          <w:tab w:val="left" w:pos="4383"/>
        </w:tabs>
        <w:ind w:left="720"/>
        <w:jc w:val="both"/>
      </w:pPr>
      <w:r w:rsidRPr="00381ED6">
        <w:t xml:space="preserve">                                          </w:t>
      </w:r>
    </w:p>
    <w:p w:rsidR="00381ED6" w:rsidRPr="00381ED6" w:rsidRDefault="00381ED6" w:rsidP="00381ED6">
      <w:pPr>
        <w:tabs>
          <w:tab w:val="left" w:pos="4383"/>
        </w:tabs>
        <w:ind w:left="720"/>
        <w:jc w:val="both"/>
        <w:rPr>
          <w:b/>
        </w:rPr>
      </w:pPr>
      <w:r w:rsidRPr="00381ED6">
        <w:t xml:space="preserve">                                       7. </w:t>
      </w:r>
      <w:r w:rsidRPr="00381ED6">
        <w:rPr>
          <w:b/>
        </w:rPr>
        <w:t>Прочие условия</w:t>
      </w:r>
    </w:p>
    <w:p w:rsidR="00381ED6" w:rsidRPr="00381ED6" w:rsidRDefault="00381ED6" w:rsidP="00381ED6">
      <w:pPr>
        <w:jc w:val="both"/>
      </w:pPr>
      <w:r w:rsidRPr="00381ED6">
        <w:t xml:space="preserve">         7.1.Взаимоотношения сторон, не урегулированные  настоящим договором, регламентируются действующим законодательством Российской Федерации.</w:t>
      </w:r>
    </w:p>
    <w:p w:rsidR="00381ED6" w:rsidRPr="00381ED6" w:rsidRDefault="00381ED6" w:rsidP="00381ED6">
      <w:pPr>
        <w:jc w:val="both"/>
      </w:pPr>
      <w:r w:rsidRPr="00381ED6">
        <w:t xml:space="preserve">         7.2.Изменение указанного в п.1.1 Договора целевого назначения земель допускается в порядке, предусмотренном законодательством Российской Федерации.</w:t>
      </w:r>
    </w:p>
    <w:p w:rsidR="00381ED6" w:rsidRPr="00381ED6" w:rsidRDefault="00381ED6" w:rsidP="00381ED6">
      <w:pPr>
        <w:jc w:val="both"/>
      </w:pPr>
      <w:r w:rsidRPr="00381ED6">
        <w:t xml:space="preserve">         7.3.Все споры и разногласия, которые могут возникнуть из настоящего договора, разрешаются путем переговоров между сторонами, а при невозможности разрешения путем переговоров передаются на рассмотрение в суд общей юрисдикции по месту нахождения Продавца.</w:t>
      </w:r>
    </w:p>
    <w:p w:rsidR="00381ED6" w:rsidRPr="00381ED6" w:rsidRDefault="00381ED6" w:rsidP="00381ED6">
      <w:pPr>
        <w:jc w:val="both"/>
      </w:pPr>
      <w:r w:rsidRPr="00381ED6">
        <w:t xml:space="preserve">         7.4.Настоящий договор составляется в трех экземплярах, имеющих одинаковую юридическую силу:</w:t>
      </w:r>
      <w:r w:rsidRPr="00381ED6">
        <w:tab/>
        <w:t>1-й экземпляр  находится  у  Продавца,  2-й   экземпляр - у  Покупателя, 3-й экземпляр передаётся в  Окуловский отдел Управления Федеральной службы государственной регистрации, кадастра и картографии  по Новгородской области. В качестве неотъемлемой части к договору прилагаются:</w:t>
      </w:r>
    </w:p>
    <w:p w:rsidR="00381ED6" w:rsidRPr="00381ED6" w:rsidRDefault="00381ED6" w:rsidP="00381ED6">
      <w:pPr>
        <w:numPr>
          <w:ilvl w:val="0"/>
          <w:numId w:val="63"/>
        </w:numPr>
        <w:jc w:val="both"/>
      </w:pPr>
      <w:r w:rsidRPr="00381ED6">
        <w:t>акт приема- передачи земельного участка.</w:t>
      </w:r>
    </w:p>
    <w:p w:rsidR="00381ED6" w:rsidRPr="00381ED6" w:rsidRDefault="00381ED6" w:rsidP="00381ED6">
      <w:pPr>
        <w:ind w:left="360"/>
        <w:jc w:val="both"/>
      </w:pPr>
      <w:r w:rsidRPr="00381ED6">
        <w:t>.</w:t>
      </w:r>
    </w:p>
    <w:p w:rsidR="00381ED6" w:rsidRPr="00381ED6" w:rsidRDefault="00381ED6" w:rsidP="00381ED6"/>
    <w:p w:rsidR="00381ED6" w:rsidRPr="00381ED6" w:rsidRDefault="00381ED6" w:rsidP="00381ED6">
      <w:pPr>
        <w:jc w:val="both"/>
      </w:pPr>
    </w:p>
    <w:p w:rsidR="00381ED6" w:rsidRPr="00381ED6" w:rsidRDefault="00381ED6" w:rsidP="00381ED6">
      <w:pPr>
        <w:jc w:val="both"/>
      </w:pPr>
    </w:p>
    <w:p w:rsidR="00381ED6" w:rsidRPr="00381ED6" w:rsidRDefault="00381ED6" w:rsidP="00381ED6">
      <w:pPr>
        <w:spacing w:line="240" w:lineRule="exact"/>
        <w:jc w:val="both"/>
        <w:rPr>
          <w:b/>
        </w:rPr>
      </w:pPr>
      <w:r w:rsidRPr="00381ED6">
        <w:rPr>
          <w:b/>
        </w:rPr>
        <w:lastRenderedPageBreak/>
        <w:t>Глава Угловского городского поселения                                              А.В. Стекольников</w:t>
      </w:r>
    </w:p>
    <w:p w:rsidR="00A200B7" w:rsidRPr="00381ED6" w:rsidRDefault="00A200B7"/>
    <w:p w:rsidR="00A200B7" w:rsidRPr="00381ED6" w:rsidRDefault="00A200B7"/>
    <w:p w:rsidR="00381ED6" w:rsidRPr="00381ED6" w:rsidRDefault="00381ED6" w:rsidP="00381ED6">
      <w:pPr>
        <w:tabs>
          <w:tab w:val="left" w:pos="1800"/>
        </w:tabs>
        <w:jc w:val="center"/>
        <w:rPr>
          <w:b/>
        </w:rPr>
      </w:pPr>
      <w:r w:rsidRPr="00381ED6">
        <w:rPr>
          <w:noProof/>
        </w:rPr>
        <w:drawing>
          <wp:anchor distT="0" distB="0" distL="114300" distR="114300" simplePos="0" relativeHeight="251660288" behindDoc="0" locked="0" layoutInCell="1" allowOverlap="1">
            <wp:simplePos x="0" y="0"/>
            <wp:positionH relativeFrom="column">
              <wp:posOffset>2667000</wp:posOffset>
            </wp:positionH>
            <wp:positionV relativeFrom="paragraph">
              <wp:posOffset>-207010</wp:posOffset>
            </wp:positionV>
            <wp:extent cx="731520" cy="914400"/>
            <wp:effectExtent l="19050" t="0" r="0" b="0"/>
            <wp:wrapTopAndBottom/>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31520" cy="914400"/>
                    </a:xfrm>
                    <a:prstGeom prst="rect">
                      <a:avLst/>
                    </a:prstGeom>
                    <a:noFill/>
                  </pic:spPr>
                </pic:pic>
              </a:graphicData>
            </a:graphic>
          </wp:anchor>
        </w:drawing>
      </w:r>
      <w:r w:rsidRPr="00381ED6">
        <w:rPr>
          <w:b/>
        </w:rPr>
        <w:t>Российская Федерация</w:t>
      </w:r>
    </w:p>
    <w:p w:rsidR="00381ED6" w:rsidRPr="00381ED6" w:rsidRDefault="00381ED6" w:rsidP="00381ED6">
      <w:pPr>
        <w:jc w:val="center"/>
        <w:rPr>
          <w:b/>
        </w:rPr>
      </w:pPr>
      <w:r w:rsidRPr="00381ED6">
        <w:rPr>
          <w:b/>
        </w:rPr>
        <w:t>Администрация Угловского городского поселения</w:t>
      </w:r>
    </w:p>
    <w:p w:rsidR="00381ED6" w:rsidRPr="00381ED6" w:rsidRDefault="00381ED6" w:rsidP="00381ED6">
      <w:pPr>
        <w:jc w:val="center"/>
        <w:rPr>
          <w:b/>
        </w:rPr>
      </w:pPr>
      <w:r w:rsidRPr="00381ED6">
        <w:rPr>
          <w:b/>
        </w:rPr>
        <w:t>Окуловского муниципального района Новгородской области</w:t>
      </w:r>
    </w:p>
    <w:p w:rsidR="00381ED6" w:rsidRPr="00381ED6" w:rsidRDefault="00381ED6" w:rsidP="00381ED6">
      <w:pPr>
        <w:jc w:val="center"/>
      </w:pPr>
    </w:p>
    <w:p w:rsidR="00381ED6" w:rsidRPr="00381ED6" w:rsidRDefault="00381ED6" w:rsidP="00381ED6">
      <w:pPr>
        <w:jc w:val="center"/>
        <w:rPr>
          <w:b/>
        </w:rPr>
      </w:pPr>
      <w:r w:rsidRPr="00381ED6">
        <w:rPr>
          <w:b/>
        </w:rPr>
        <w:t>ПОСТАНОВЛЕНИЕ</w:t>
      </w:r>
    </w:p>
    <w:p w:rsidR="00381ED6" w:rsidRPr="00381ED6" w:rsidRDefault="00381ED6" w:rsidP="00381ED6">
      <w:pPr>
        <w:jc w:val="center"/>
        <w:rPr>
          <w:b/>
        </w:rPr>
      </w:pPr>
    </w:p>
    <w:p w:rsidR="00381ED6" w:rsidRPr="00381ED6" w:rsidRDefault="00381ED6" w:rsidP="00381ED6"/>
    <w:p w:rsidR="00381ED6" w:rsidRPr="00381ED6" w:rsidRDefault="00381ED6" w:rsidP="00381ED6">
      <w:pPr>
        <w:tabs>
          <w:tab w:val="left" w:pos="4536"/>
        </w:tabs>
        <w:spacing w:line="240" w:lineRule="exact"/>
        <w:jc w:val="center"/>
      </w:pPr>
      <w:r w:rsidRPr="00381ED6">
        <w:t>от 24.03.2022 № 181</w:t>
      </w:r>
    </w:p>
    <w:p w:rsidR="00381ED6" w:rsidRPr="00381ED6" w:rsidRDefault="00381ED6" w:rsidP="00381ED6">
      <w:pPr>
        <w:tabs>
          <w:tab w:val="left" w:pos="4536"/>
        </w:tabs>
        <w:spacing w:line="240" w:lineRule="exact"/>
        <w:jc w:val="center"/>
      </w:pPr>
    </w:p>
    <w:p w:rsidR="00381ED6" w:rsidRPr="00381ED6" w:rsidRDefault="00381ED6" w:rsidP="00381ED6">
      <w:pPr>
        <w:tabs>
          <w:tab w:val="left" w:pos="3060"/>
        </w:tabs>
        <w:spacing w:line="240" w:lineRule="exact"/>
        <w:jc w:val="center"/>
      </w:pPr>
      <w:r w:rsidRPr="00381ED6">
        <w:t>р.п. Угловка</w:t>
      </w:r>
    </w:p>
    <w:p w:rsidR="00381ED6" w:rsidRPr="00381ED6" w:rsidRDefault="00381ED6" w:rsidP="00381ED6">
      <w:pPr>
        <w:tabs>
          <w:tab w:val="left" w:pos="3060"/>
        </w:tabs>
        <w:spacing w:line="240" w:lineRule="exact"/>
        <w:jc w:val="center"/>
      </w:pPr>
      <w:r w:rsidRPr="00381ED6">
        <w:t xml:space="preserve"> </w:t>
      </w:r>
    </w:p>
    <w:p w:rsidR="00381ED6" w:rsidRPr="00381ED6" w:rsidRDefault="00381ED6" w:rsidP="00381ED6">
      <w:pPr>
        <w:tabs>
          <w:tab w:val="left" w:pos="3060"/>
        </w:tabs>
        <w:spacing w:line="240" w:lineRule="exact"/>
        <w:jc w:val="center"/>
      </w:pPr>
      <w:r w:rsidRPr="00381ED6">
        <w:rPr>
          <w:b/>
        </w:rPr>
        <w:t>О назначении публичных слушаний</w:t>
      </w:r>
    </w:p>
    <w:p w:rsidR="00381ED6" w:rsidRPr="00381ED6" w:rsidRDefault="00381ED6" w:rsidP="00381ED6">
      <w:pPr>
        <w:spacing w:line="240" w:lineRule="exact"/>
      </w:pPr>
      <w:r w:rsidRPr="00381ED6">
        <w:rPr>
          <w:b/>
          <w:bCs/>
          <w:color w:val="000000"/>
          <w:spacing w:val="-4"/>
        </w:rPr>
        <w:t xml:space="preserve">                            </w:t>
      </w:r>
    </w:p>
    <w:p w:rsidR="00381ED6" w:rsidRPr="00381ED6" w:rsidRDefault="00381ED6" w:rsidP="00381ED6">
      <w:pPr>
        <w:spacing w:line="240" w:lineRule="exact"/>
      </w:pPr>
      <w:r w:rsidRPr="00381ED6">
        <w:t xml:space="preserve">          </w:t>
      </w:r>
    </w:p>
    <w:p w:rsidR="00381ED6" w:rsidRPr="00381ED6" w:rsidRDefault="00381ED6" w:rsidP="00381ED6">
      <w:pPr>
        <w:spacing w:line="240" w:lineRule="exact"/>
      </w:pPr>
      <w:r w:rsidRPr="00381ED6">
        <w:tab/>
      </w:r>
      <w:r w:rsidRPr="00381ED6">
        <w:tab/>
      </w:r>
      <w:r w:rsidRPr="00381ED6">
        <w:tab/>
      </w:r>
    </w:p>
    <w:p w:rsidR="00381ED6" w:rsidRPr="00381ED6" w:rsidRDefault="00381ED6" w:rsidP="00381ED6">
      <w:pPr>
        <w:spacing w:line="216" w:lineRule="auto"/>
        <w:ind w:right="249"/>
        <w:jc w:val="both"/>
      </w:pPr>
      <w:r w:rsidRPr="00381ED6">
        <w:rPr>
          <w:b/>
          <w:bCs/>
        </w:rPr>
        <w:t xml:space="preserve">            </w:t>
      </w:r>
      <w:r w:rsidRPr="00381ED6">
        <w:t>В соответствии со ст.40 Градостроительного Кодекса Российской Федерации, ст.12    Правил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31.05.2017г.  № 113,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утвержденного решением Совета депутатов Угловского городского поселения от 09.10.2018г №176 (ред.от 15.10.2020г №8, от 25.02.2022 №73), рассмотрев заявление Администрации Окуловского муниципального района,  Администрация Угловского городского поселения</w:t>
      </w:r>
    </w:p>
    <w:p w:rsidR="00381ED6" w:rsidRPr="00381ED6" w:rsidRDefault="00381ED6" w:rsidP="00381ED6">
      <w:pPr>
        <w:ind w:right="252"/>
        <w:jc w:val="both"/>
        <w:rPr>
          <w:b/>
          <w:bCs/>
        </w:rPr>
      </w:pPr>
      <w:r w:rsidRPr="00381ED6">
        <w:rPr>
          <w:b/>
          <w:bCs/>
        </w:rPr>
        <w:t>ПОСТАНОВЛЯЕТ:</w:t>
      </w:r>
    </w:p>
    <w:p w:rsidR="00381ED6" w:rsidRPr="00381ED6" w:rsidRDefault="00381ED6" w:rsidP="00381ED6">
      <w:pPr>
        <w:suppressAutoHyphens/>
        <w:spacing w:line="216" w:lineRule="auto"/>
        <w:jc w:val="both"/>
      </w:pPr>
      <w:r w:rsidRPr="00381ED6">
        <w:tab/>
        <w:t xml:space="preserve">  1. Назначить публичные слушания </w:t>
      </w:r>
      <w:r w:rsidRPr="00381ED6">
        <w:rPr>
          <w:color w:val="000000"/>
        </w:rPr>
        <w:t xml:space="preserve">по вопросу </w:t>
      </w:r>
      <w:r w:rsidRPr="00381ED6">
        <w:rPr>
          <w:rStyle w:val="s10"/>
          <w:color w:val="000000"/>
        </w:rPr>
        <w:t xml:space="preserve">предоставления </w:t>
      </w:r>
      <w:r w:rsidRPr="00381ED6">
        <w:rPr>
          <w:color w:val="000000"/>
          <w:spacing w:val="2"/>
        </w:rPr>
        <w:t xml:space="preserve">разрешения на отклонение от предельных параметров разрешенного строительства, реконструкции объектов </w:t>
      </w:r>
      <w:r w:rsidRPr="00381ED6">
        <w:rPr>
          <w:color w:val="000000"/>
          <w:spacing w:val="3"/>
        </w:rPr>
        <w:t xml:space="preserve">капитального строительства земельного участка </w:t>
      </w:r>
      <w:r w:rsidRPr="00381ED6">
        <w:t>с кадастровым номером 53:12:0203018:22, расположенного по адресу: Российская Федерация, Новгородская область, Окуловский район, Угловское городское поселение, рп.Угловка, ул.Центральная, площадью 82 кв.м.,</w:t>
      </w:r>
      <w:r w:rsidRPr="00381ED6">
        <w:rPr>
          <w:color w:val="000000"/>
          <w:spacing w:val="3"/>
        </w:rPr>
        <w:t xml:space="preserve"> </w:t>
      </w:r>
      <w:r w:rsidRPr="00381ED6">
        <w:t xml:space="preserve">установленных </w:t>
      </w:r>
      <w:r w:rsidRPr="00381ED6">
        <w:rPr>
          <w:bCs/>
        </w:rPr>
        <w:t>Правилами землепользования и застройки Угловского городского поселения, утвержденных решением Совета депутатов Угловского городского поселения</w:t>
      </w:r>
      <w:r w:rsidRPr="00381ED6">
        <w:t xml:space="preserve"> от 30.12.2011 № 75(в редакции решений от 31.05.2017г.  №113, от 14.12.2020г. №19) </w:t>
      </w:r>
      <w:r w:rsidRPr="00381ED6">
        <w:rPr>
          <w:color w:val="000000"/>
          <w:spacing w:val="3"/>
        </w:rPr>
        <w:t xml:space="preserve">для </w:t>
      </w:r>
      <w:r w:rsidRPr="00381ED6">
        <w:t xml:space="preserve">вида разрешенного использования – предоставление коммунальных услуг (код 3.1.1) </w:t>
      </w:r>
      <w:r w:rsidRPr="00381ED6">
        <w:rPr>
          <w:color w:val="000000"/>
          <w:spacing w:val="3"/>
        </w:rPr>
        <w:t>территориальной зоны  Ж.2. (</w:t>
      </w:r>
      <w:r w:rsidRPr="00381ED6">
        <w:t>зона застройки среднеэтажными жилыми домами),</w:t>
      </w:r>
      <w:r w:rsidRPr="00381ED6">
        <w:rPr>
          <w:bCs/>
        </w:rPr>
        <w:t xml:space="preserve"> </w:t>
      </w:r>
      <w:r w:rsidRPr="00381ED6">
        <w:t xml:space="preserve">в целях уменьшения предельного </w:t>
      </w:r>
      <w:r w:rsidRPr="00381ED6">
        <w:rPr>
          <w:lang w:eastAsia="zh-CN"/>
        </w:rPr>
        <w:t>минимального размера земельного участка</w:t>
      </w:r>
      <w:r w:rsidRPr="00381ED6">
        <w:t xml:space="preserve"> с  300м  до 82 м., на 08 апреля 2022года на 17-00 часов по адресу: Новгородская область, Окуловский муниципальный район, Угловское городское поселение, рп.Угловка, ул.Центральная, дом №9, помещение Администрации Угловского городского поселения .        </w:t>
      </w:r>
    </w:p>
    <w:p w:rsidR="00381ED6" w:rsidRPr="00381ED6" w:rsidRDefault="00381ED6" w:rsidP="00381ED6">
      <w:pPr>
        <w:suppressAutoHyphens/>
        <w:jc w:val="both"/>
      </w:pPr>
      <w:r w:rsidRPr="00381ED6">
        <w:t xml:space="preserve">     3. Установить срок проведения публичных слушаний с 24 марта 2022года  до 14 апреля 2022 года. </w:t>
      </w:r>
    </w:p>
    <w:p w:rsidR="00381ED6" w:rsidRPr="00381ED6" w:rsidRDefault="00381ED6" w:rsidP="00381ED6">
      <w:pPr>
        <w:suppressAutoHyphens/>
        <w:jc w:val="both"/>
      </w:pPr>
      <w:r w:rsidRPr="00381ED6">
        <w:t xml:space="preserve">    4. Определить место проведения экспозиции по обсуждаемому проекту - здание Администрации Угловского городского поселения по адресу: Новгородская область, Окуловский муниципальный район, р.п. Угловка, ул. Центральная, д.9, каб.№6; дата открытия экспозиции 24.03.2022 год; срок проведения экспозиции с 24.03.2022 года по 08.04.2022 года,  с 15 до 17-00 в рабочие дни.             </w:t>
      </w:r>
    </w:p>
    <w:p w:rsidR="00381ED6" w:rsidRPr="00381ED6" w:rsidRDefault="00381ED6" w:rsidP="00381ED6">
      <w:pPr>
        <w:suppressAutoHyphens/>
        <w:jc w:val="both"/>
      </w:pPr>
      <w:r w:rsidRPr="00381ED6">
        <w:t xml:space="preserve">      5. Определить , что проект и информационные материалы к нему размещаются  на официальном сайте муниципального образования в информационно-телекоммуникационной сети «Интернет» электронный адрес: http://uglovkaadm.ru/publichnye-slushaniya.html.</w:t>
      </w:r>
    </w:p>
    <w:p w:rsidR="00381ED6" w:rsidRPr="00381ED6" w:rsidRDefault="00381ED6" w:rsidP="00381ED6">
      <w:pPr>
        <w:ind w:right="252"/>
        <w:jc w:val="both"/>
      </w:pPr>
      <w:r w:rsidRPr="00381ED6">
        <w:t xml:space="preserve">      6. Назначить ответственным за проведение публичных слушаний Заместителя Главы администрации – Звонарёву Татьяну Николаевну.  </w:t>
      </w:r>
    </w:p>
    <w:p w:rsidR="00381ED6" w:rsidRPr="00381ED6" w:rsidRDefault="00381ED6" w:rsidP="00381ED6">
      <w:pPr>
        <w:suppressAutoHyphens/>
        <w:jc w:val="both"/>
        <w:rPr>
          <w:bCs/>
          <w:color w:val="000000"/>
        </w:rPr>
      </w:pPr>
      <w:r w:rsidRPr="00381ED6">
        <w:t xml:space="preserve">       7. Прием письменных  предложений и замечаний граждан, юридических лиц  в отношении  предмета публичных слушаний  осуществляется Комиссией по землепользованию и застройке Угловского городского поселения по адресу: Российская Федерация, Новгородская область, Окуловский муниципальный район, Угловское городское поселение, рп.Угловка, ул.Центральная, д. 9 в период с 24 марта  2022 года до  07 апреля 2022 года. Контактные телефоны: 8(81657)26-114, 8(81657)26-124; </w:t>
      </w:r>
      <w:r w:rsidRPr="00381ED6">
        <w:rPr>
          <w:bCs/>
          <w:color w:val="000000"/>
        </w:rPr>
        <w:t xml:space="preserve">электронный адрес: </w:t>
      </w:r>
      <w:hyperlink r:id="rId79" w:history="1">
        <w:r w:rsidRPr="00381ED6">
          <w:rPr>
            <w:rStyle w:val="a4"/>
            <w:bCs/>
            <w:lang w:val="en-US"/>
          </w:rPr>
          <w:t>admugl</w:t>
        </w:r>
        <w:r w:rsidRPr="00381ED6">
          <w:rPr>
            <w:rStyle w:val="a4"/>
            <w:bCs/>
          </w:rPr>
          <w:t>@</w:t>
        </w:r>
        <w:r w:rsidRPr="00381ED6">
          <w:rPr>
            <w:rStyle w:val="a4"/>
            <w:bCs/>
            <w:lang w:val="en-US"/>
          </w:rPr>
          <w:t>yandex</w:t>
        </w:r>
        <w:r w:rsidRPr="00381ED6">
          <w:rPr>
            <w:rStyle w:val="a4"/>
            <w:bCs/>
          </w:rPr>
          <w:t>.</w:t>
        </w:r>
        <w:r w:rsidRPr="00381ED6">
          <w:rPr>
            <w:rStyle w:val="a4"/>
            <w:bCs/>
            <w:lang w:val="en-US"/>
          </w:rPr>
          <w:t>ru</w:t>
        </w:r>
      </w:hyperlink>
      <w:r w:rsidRPr="00381ED6">
        <w:rPr>
          <w:bCs/>
          <w:color w:val="000000"/>
        </w:rPr>
        <w:t>.</w:t>
      </w:r>
    </w:p>
    <w:p w:rsidR="00381ED6" w:rsidRPr="00381ED6" w:rsidRDefault="00381ED6" w:rsidP="00381ED6">
      <w:pPr>
        <w:jc w:val="both"/>
      </w:pPr>
      <w:r w:rsidRPr="00381ED6">
        <w:lastRenderedPageBreak/>
        <w:t xml:space="preserve">      8. Опубликовать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 - телекоммуникационной сети «Интернет».</w:t>
      </w:r>
    </w:p>
    <w:p w:rsidR="00381ED6" w:rsidRPr="00381ED6" w:rsidRDefault="00381ED6" w:rsidP="00381ED6">
      <w:pPr>
        <w:suppressAutoHyphens/>
        <w:jc w:val="both"/>
        <w:rPr>
          <w:bCs/>
          <w:color w:val="000000"/>
        </w:rPr>
      </w:pPr>
      <w:r w:rsidRPr="00381ED6">
        <w:t xml:space="preserve">          </w:t>
      </w:r>
    </w:p>
    <w:p w:rsidR="00381ED6" w:rsidRPr="00381ED6" w:rsidRDefault="00381ED6" w:rsidP="00381ED6">
      <w:pPr>
        <w:jc w:val="both"/>
        <w:rPr>
          <w:b/>
        </w:rPr>
      </w:pPr>
    </w:p>
    <w:p w:rsidR="00381ED6" w:rsidRPr="00381ED6" w:rsidRDefault="00381ED6" w:rsidP="00381ED6">
      <w:pPr>
        <w:ind w:right="252"/>
        <w:jc w:val="both"/>
      </w:pPr>
    </w:p>
    <w:p w:rsidR="00381ED6" w:rsidRPr="00381ED6" w:rsidRDefault="00381ED6" w:rsidP="00381ED6">
      <w:pPr>
        <w:ind w:right="252"/>
        <w:jc w:val="both"/>
        <w:rPr>
          <w:b/>
        </w:rPr>
      </w:pPr>
      <w:r w:rsidRPr="00381ED6">
        <w:rPr>
          <w:b/>
        </w:rPr>
        <w:t>Глава Угловского городского поселения       А.В.Стекольников</w:t>
      </w:r>
    </w:p>
    <w:p w:rsidR="00381ED6" w:rsidRPr="00381ED6" w:rsidRDefault="00381ED6" w:rsidP="00381ED6">
      <w:pPr>
        <w:jc w:val="both"/>
        <w:rPr>
          <w:b/>
        </w:rPr>
      </w:pPr>
    </w:p>
    <w:p w:rsidR="00381ED6" w:rsidRPr="00381ED6" w:rsidRDefault="00381ED6" w:rsidP="00381ED6">
      <w:pPr>
        <w:jc w:val="both"/>
      </w:pPr>
    </w:p>
    <w:tbl>
      <w:tblPr>
        <w:tblW w:w="9294" w:type="dxa"/>
        <w:tblInd w:w="108" w:type="dxa"/>
        <w:tblLook w:val="0000"/>
      </w:tblPr>
      <w:tblGrid>
        <w:gridCol w:w="4139"/>
        <w:gridCol w:w="236"/>
        <w:gridCol w:w="4919"/>
      </w:tblGrid>
      <w:tr w:rsidR="00381ED6" w:rsidRPr="00381ED6" w:rsidTr="00381ED6">
        <w:trPr>
          <w:cantSplit/>
        </w:trPr>
        <w:tc>
          <w:tcPr>
            <w:tcW w:w="4139" w:type="dxa"/>
          </w:tcPr>
          <w:p w:rsidR="00381ED6" w:rsidRPr="00381ED6" w:rsidRDefault="00381ED6" w:rsidP="00381ED6">
            <w:pPr>
              <w:rPr>
                <w:rFonts w:ascii="Courier New" w:hAnsi="Courier New" w:cs="Courier New"/>
                <w:spacing w:val="-20"/>
              </w:rPr>
            </w:pPr>
            <w:r w:rsidRPr="00381ED6">
              <w:rPr>
                <w:rFonts w:ascii="Courier New" w:hAnsi="Courier New" w:cs="Courier New"/>
                <w:b/>
                <w:spacing w:val="-20"/>
              </w:rPr>
              <w:t>Информационно</w:t>
            </w:r>
            <w:r>
              <w:rPr>
                <w:rFonts w:ascii="Courier New" w:hAnsi="Courier New" w:cs="Courier New"/>
                <w:b/>
                <w:spacing w:val="-20"/>
              </w:rPr>
              <w:t xml:space="preserve">е </w:t>
            </w:r>
            <w:r w:rsidRPr="00381ED6">
              <w:rPr>
                <w:rFonts w:ascii="Courier New" w:hAnsi="Courier New" w:cs="Courier New"/>
                <w:b/>
                <w:spacing w:val="-20"/>
              </w:rPr>
              <w:t>сообщения</w:t>
            </w:r>
          </w:p>
        </w:tc>
        <w:tc>
          <w:tcPr>
            <w:tcW w:w="236" w:type="dxa"/>
          </w:tcPr>
          <w:p w:rsidR="00381ED6" w:rsidRPr="00381ED6" w:rsidRDefault="00381ED6" w:rsidP="00381ED6"/>
        </w:tc>
        <w:tc>
          <w:tcPr>
            <w:tcW w:w="0" w:type="auto"/>
            <w:vAlign w:val="center"/>
          </w:tcPr>
          <w:p w:rsidR="00381ED6" w:rsidRPr="00381ED6" w:rsidRDefault="00381ED6" w:rsidP="00381ED6">
            <w:pPr>
              <w:rPr>
                <w:b/>
                <w:bCs/>
              </w:rPr>
            </w:pPr>
          </w:p>
        </w:tc>
      </w:tr>
    </w:tbl>
    <w:p w:rsidR="00381ED6" w:rsidRPr="00381ED6" w:rsidRDefault="00381ED6" w:rsidP="00381ED6">
      <w:pPr>
        <w:spacing w:line="360" w:lineRule="exact"/>
        <w:ind w:firstLine="709"/>
        <w:jc w:val="both"/>
      </w:pPr>
    </w:p>
    <w:p w:rsidR="00381ED6" w:rsidRPr="00381ED6" w:rsidRDefault="00381ED6" w:rsidP="00381ED6">
      <w:pPr>
        <w:ind w:firstLine="540"/>
        <w:jc w:val="both"/>
      </w:pPr>
      <w:r w:rsidRPr="00381ED6">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цене продажи земельного участка.</w:t>
      </w:r>
    </w:p>
    <w:p w:rsidR="00381ED6" w:rsidRPr="00381ED6" w:rsidRDefault="00381ED6" w:rsidP="00381ED6">
      <w:pPr>
        <w:numPr>
          <w:ilvl w:val="0"/>
          <w:numId w:val="64"/>
        </w:numPr>
        <w:tabs>
          <w:tab w:val="num" w:pos="798"/>
        </w:tabs>
        <w:ind w:left="0" w:firstLine="540"/>
        <w:jc w:val="both"/>
      </w:pPr>
      <w:r w:rsidRPr="00381ED6">
        <w:t>Организатором аукциона является Администрации Угловского городского поселения (174361, Новгородская область, Окуловский район, р.п.Угловка, ул.Центральная, д.9, контактный телефон: (8 81657) 26-298).</w:t>
      </w:r>
    </w:p>
    <w:p w:rsidR="00381ED6" w:rsidRPr="00381ED6" w:rsidRDefault="00381ED6" w:rsidP="00381ED6">
      <w:pPr>
        <w:numPr>
          <w:ilvl w:val="0"/>
          <w:numId w:val="64"/>
        </w:numPr>
        <w:tabs>
          <w:tab w:val="num" w:pos="798"/>
        </w:tabs>
        <w:ind w:left="0" w:firstLine="540"/>
        <w:jc w:val="both"/>
      </w:pPr>
      <w:r w:rsidRPr="00381ED6">
        <w:t>Решение о проведении аукциона принято Администрацией Угловского городского поселения на основании постановлений от 24.03.2022 г. № 186 "Об организации и проведении аукциона по продаже земельного участка".</w:t>
      </w:r>
    </w:p>
    <w:p w:rsidR="00381ED6" w:rsidRPr="00381ED6" w:rsidRDefault="00381ED6" w:rsidP="00381ED6">
      <w:pPr>
        <w:numPr>
          <w:ilvl w:val="0"/>
          <w:numId w:val="64"/>
        </w:numPr>
        <w:tabs>
          <w:tab w:val="num" w:pos="798"/>
          <w:tab w:val="num" w:pos="1260"/>
        </w:tabs>
        <w:ind w:left="0" w:firstLine="540"/>
        <w:jc w:val="both"/>
        <w:rPr>
          <w:b/>
        </w:rPr>
      </w:pPr>
      <w:r w:rsidRPr="00381ED6">
        <w:t xml:space="preserve">Место проведения аукциона: </w:t>
      </w:r>
      <w:r w:rsidRPr="00381ED6">
        <w:rPr>
          <w:b/>
        </w:rPr>
        <w:t>174361, Новгородская область, Окуловский район, р.п.Угловка, ул.Центральная, д.9, помещение администрации Угловского городского поселения, каб. 4</w:t>
      </w:r>
    </w:p>
    <w:p w:rsidR="00381ED6" w:rsidRPr="00381ED6" w:rsidRDefault="00381ED6" w:rsidP="00381ED6">
      <w:pPr>
        <w:tabs>
          <w:tab w:val="num" w:pos="798"/>
        </w:tabs>
        <w:ind w:firstLine="540"/>
        <w:jc w:val="both"/>
      </w:pPr>
      <w:r w:rsidRPr="00381ED6">
        <w:t xml:space="preserve">Дата и время проведения аукциона: </w:t>
      </w:r>
      <w:r w:rsidRPr="00381ED6">
        <w:rPr>
          <w:b/>
        </w:rPr>
        <w:t xml:space="preserve"> 05 мая </w:t>
      </w:r>
      <w:smartTag w:uri="urn:schemas-microsoft-com:office:smarttags" w:element="metricconverter">
        <w:smartTagPr>
          <w:attr w:name="ProductID" w:val="2022 г"/>
        </w:smartTagPr>
        <w:r w:rsidRPr="00381ED6">
          <w:rPr>
            <w:b/>
          </w:rPr>
          <w:t>2022 г</w:t>
        </w:r>
      </w:smartTag>
      <w:r w:rsidRPr="00381ED6">
        <w:rPr>
          <w:b/>
        </w:rPr>
        <w:t>.  в 10 часов 00 минут</w:t>
      </w:r>
      <w:r w:rsidRPr="00381ED6">
        <w:t>.</w:t>
      </w:r>
    </w:p>
    <w:p w:rsidR="00381ED6" w:rsidRPr="00381ED6" w:rsidRDefault="00381ED6" w:rsidP="00381ED6">
      <w:pPr>
        <w:pStyle w:val="western"/>
        <w:spacing w:before="0" w:beforeAutospacing="0" w:after="0" w:afterAutospacing="0"/>
        <w:ind w:firstLine="546"/>
        <w:jc w:val="both"/>
        <w:rPr>
          <w:sz w:val="20"/>
          <w:szCs w:val="20"/>
        </w:rPr>
      </w:pPr>
      <w:r w:rsidRPr="00381ED6">
        <w:rPr>
          <w:sz w:val="20"/>
          <w:szCs w:val="20"/>
        </w:rPr>
        <w:t>Порядок проведения аукциона. Аукцион начинается с оглашения аукционистом наименования, основных характеристик и начальной цены продажи  земельного участка и порядка проведения аукциона. Участникам аукциона выдаются пронумерованные билеты, которые они поднимают после оглашения аукционистом начальной цены продажи  земельного участка и каждого очередного размера выкупной стоимости в случае, если готовы заключить договор купли-продажи земельного участка в соответствии с этой выкупной стоимостью. Каждая последующая цена продажи  земельного участка назначается путем увеличения на шаг аукциона. После объявления очередного размера выкупной стоимости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выкупной стоимости в соответствии с «шагом аукциона». При отсутствии участников аукциона, готовых заключить договор купли-продажи земельного участка в соответствии с названным размером выкупной стоимости, аукционист повторяет его 3 раза. Если после троекратного объявления очередного размера выкупной стоимости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завершении аукциона аукционист объявляет номер билета победителя аукциона и размер выкупной стоимости за земельный участок.</w:t>
      </w:r>
    </w:p>
    <w:p w:rsidR="00381ED6" w:rsidRPr="00381ED6" w:rsidRDefault="00381ED6" w:rsidP="00381ED6">
      <w:pPr>
        <w:autoSpaceDE w:val="0"/>
        <w:autoSpaceDN w:val="0"/>
        <w:adjustRightInd w:val="0"/>
        <w:ind w:firstLine="561"/>
        <w:jc w:val="both"/>
      </w:pPr>
      <w:r w:rsidRPr="00381ED6">
        <w:t>Организатор открытых торгов, вправе отказаться от проведения аукциона в любое время, но не позднее чем за три дня до наступления даты его проведения.</w:t>
      </w:r>
    </w:p>
    <w:p w:rsidR="00381ED6" w:rsidRPr="00381ED6" w:rsidRDefault="00381ED6" w:rsidP="00381ED6">
      <w:pPr>
        <w:numPr>
          <w:ilvl w:val="0"/>
          <w:numId w:val="64"/>
        </w:numPr>
        <w:tabs>
          <w:tab w:val="clear" w:pos="1440"/>
          <w:tab w:val="num" w:pos="709"/>
        </w:tabs>
        <w:ind w:left="851" w:hanging="284"/>
        <w:jc w:val="both"/>
      </w:pPr>
      <w:r w:rsidRPr="00381ED6">
        <w:t xml:space="preserve"> Предмет аукциона:</w:t>
      </w:r>
    </w:p>
    <w:p w:rsidR="00381ED6" w:rsidRPr="00381ED6" w:rsidRDefault="00381ED6" w:rsidP="00381ED6">
      <w:pPr>
        <w:ind w:firstLine="567"/>
        <w:jc w:val="both"/>
      </w:pPr>
      <w:r w:rsidRPr="00381ED6">
        <w:t>продажа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53:12:0202007:10, площадью 4900 кв.метров, местоположение: Новгородская область, Окуловский район, Угловское городское поселение, рп Угловка, ул. Московская, уч 47б.</w:t>
      </w:r>
    </w:p>
    <w:p w:rsidR="00381ED6" w:rsidRPr="00381ED6" w:rsidRDefault="00381ED6" w:rsidP="00381ED6">
      <w:pPr>
        <w:pStyle w:val="ConsNormal"/>
        <w:widowControl/>
        <w:ind w:firstLine="709"/>
        <w:jc w:val="both"/>
        <w:rPr>
          <w:rFonts w:ascii="Times New Roman" w:hAnsi="Times New Roman" w:cs="Times New Roman"/>
          <w:b/>
        </w:rPr>
      </w:pPr>
      <w:r w:rsidRPr="00381ED6">
        <w:rPr>
          <w:rFonts w:ascii="Times New Roman" w:hAnsi="Times New Roman" w:cs="Times New Roman"/>
          <w:b/>
        </w:rPr>
        <w:t xml:space="preserve">             </w:t>
      </w:r>
    </w:p>
    <w:p w:rsidR="00381ED6" w:rsidRPr="00381ED6" w:rsidRDefault="00381ED6" w:rsidP="00381ED6">
      <w:pPr>
        <w:pStyle w:val="ConsNormal"/>
        <w:widowControl/>
        <w:tabs>
          <w:tab w:val="left" w:pos="720"/>
          <w:tab w:val="left" w:pos="800"/>
        </w:tabs>
        <w:spacing w:line="360" w:lineRule="auto"/>
        <w:ind w:firstLine="0"/>
        <w:jc w:val="both"/>
        <w:rPr>
          <w:rFonts w:ascii="Times New Roman" w:hAnsi="Times New Roman" w:cs="Times New Roman"/>
          <w:b/>
        </w:rPr>
      </w:pPr>
      <w:r w:rsidRPr="00381ED6">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381ED6">
        <w:rPr>
          <w:rFonts w:ascii="Times New Roman" w:hAnsi="Times New Roman" w:cs="Times New Roman"/>
          <w:b/>
        </w:rPr>
        <w:t>П.2.</w:t>
      </w:r>
      <w:r w:rsidRPr="00381ED6">
        <w:rPr>
          <w:rFonts w:ascii="Times New Roman" w:hAnsi="Times New Roman" w:cs="Times New Roman"/>
          <w:b/>
        </w:rPr>
        <w:tab/>
        <w:t>ЗОНА ПРОИЗВОДСТВЕННЫХ ПРЕДПРИЯТИЙ III-V КЛАССА ОПАСНОСТИ</w:t>
      </w:r>
    </w:p>
    <w:p w:rsidR="00381ED6" w:rsidRPr="00381ED6" w:rsidRDefault="00381ED6" w:rsidP="00381ED6">
      <w:pPr>
        <w:pStyle w:val="ConsNormal"/>
        <w:tabs>
          <w:tab w:val="left" w:pos="900"/>
        </w:tabs>
        <w:ind w:firstLine="709"/>
        <w:jc w:val="both"/>
        <w:rPr>
          <w:rFonts w:ascii="Times New Roman" w:hAnsi="Times New Roman" w:cs="Times New Roman"/>
          <w:b/>
        </w:rPr>
      </w:pPr>
    </w:p>
    <w:p w:rsidR="00381ED6" w:rsidRPr="00381ED6" w:rsidRDefault="00381ED6" w:rsidP="00381ED6">
      <w:pPr>
        <w:pStyle w:val="ConsNormal"/>
        <w:tabs>
          <w:tab w:val="left" w:pos="900"/>
        </w:tabs>
        <w:ind w:firstLine="709"/>
        <w:jc w:val="both"/>
        <w:rPr>
          <w:rFonts w:ascii="Times New Roman" w:hAnsi="Times New Roman" w:cs="Times New Roman"/>
          <w:snapToGrid w:val="0"/>
        </w:rPr>
      </w:pPr>
      <w:r w:rsidRPr="00381ED6">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381ED6">
        <w:rPr>
          <w:rFonts w:ascii="Times New Roman" w:hAnsi="Times New Roman" w:cs="Times New Roman"/>
          <w:snapToGrid w:val="0"/>
          <w:lang w:val="en-US"/>
        </w:rPr>
        <w:t>III</w:t>
      </w:r>
      <w:r w:rsidRPr="00381ED6">
        <w:rPr>
          <w:rFonts w:ascii="Times New Roman" w:hAnsi="Times New Roman" w:cs="Times New Roman"/>
          <w:snapToGrid w:val="0"/>
        </w:rPr>
        <w:t>.</w:t>
      </w:r>
    </w:p>
    <w:p w:rsidR="00381ED6" w:rsidRPr="00381ED6" w:rsidRDefault="00381ED6" w:rsidP="00381ED6">
      <w:pPr>
        <w:pStyle w:val="ConsNormal"/>
        <w:widowControl/>
        <w:ind w:firstLine="709"/>
        <w:jc w:val="both"/>
        <w:rPr>
          <w:rFonts w:ascii="Times New Roman" w:hAnsi="Times New Roman" w:cs="Times New Roman"/>
        </w:rPr>
      </w:pPr>
    </w:p>
    <w:p w:rsidR="00381ED6" w:rsidRPr="00381ED6" w:rsidRDefault="00381ED6" w:rsidP="00381ED6">
      <w:pPr>
        <w:pStyle w:val="1f0"/>
        <w:spacing w:before="0" w:after="0"/>
        <w:ind w:firstLine="0"/>
        <w:rPr>
          <w:b/>
          <w:sz w:val="20"/>
          <w:szCs w:val="20"/>
        </w:rPr>
      </w:pPr>
      <w:r w:rsidRPr="00381ED6">
        <w:rPr>
          <w:sz w:val="20"/>
          <w:szCs w:val="20"/>
        </w:rPr>
        <w:t xml:space="preserve"> </w:t>
      </w:r>
      <w:r w:rsidRPr="00381ED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jc w:val="center"/>
        <w:tblLook w:val="0000"/>
      </w:tblPr>
      <w:tblGrid>
        <w:gridCol w:w="546"/>
        <w:gridCol w:w="7237"/>
        <w:gridCol w:w="1788"/>
      </w:tblGrid>
      <w:tr w:rsidR="00381ED6" w:rsidRPr="00381ED6" w:rsidTr="00381ED6">
        <w:trPr>
          <w:tblHeade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2"/>
              <w:jc w:val="both"/>
              <w:rPr>
                <w:sz w:val="20"/>
              </w:rPr>
            </w:pPr>
            <w:r w:rsidRPr="00381ED6">
              <w:rPr>
                <w:sz w:val="20"/>
              </w:rPr>
              <w:t>№</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2"/>
              <w:jc w:val="both"/>
              <w:rPr>
                <w:sz w:val="20"/>
              </w:rPr>
            </w:pPr>
            <w:r w:rsidRPr="00381ED6">
              <w:rPr>
                <w:sz w:val="20"/>
              </w:rPr>
              <w:t>Предельные размеры и параметры</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2"/>
              <w:jc w:val="both"/>
              <w:rPr>
                <w:sz w:val="20"/>
              </w:rPr>
            </w:pPr>
            <w:r w:rsidRPr="00381ED6">
              <w:rPr>
                <w:sz w:val="20"/>
              </w:rPr>
              <w:t>Значения предельных размеров и п</w:t>
            </w:r>
            <w:r w:rsidRPr="00381ED6">
              <w:rPr>
                <w:sz w:val="20"/>
              </w:rPr>
              <w:t>а</w:t>
            </w:r>
            <w:r w:rsidRPr="00381ED6">
              <w:rPr>
                <w:sz w:val="20"/>
              </w:rPr>
              <w:t>раметров</w:t>
            </w: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1</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Минимальная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t>1.1.</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t>С видами использования «Обеспечение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100 м2"/>
              </w:smartTagPr>
              <w:r w:rsidRPr="00381ED6">
                <w:t>100 м2</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lastRenderedPageBreak/>
              <w:t>1.2.</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t>С видами использования «Обеспечение научной деятельности», «Склады»</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100 м2"/>
              </w:smartTagPr>
              <w:r w:rsidRPr="00381ED6">
                <w:t>100 м2</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t>1.3.</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t>С видом использования «Легкая промышленность», «Пищевая промышленность», «автомобилестроительная промышленность», «Целлюлозно-бумажная промышленность», «Строительная промышленность</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100 м2"/>
              </w:smartTagPr>
              <w:r w:rsidRPr="00381ED6">
                <w:t>100 м2</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t>1.4.</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r w:rsidRPr="00381ED6">
              <w:rPr>
                <w:b w:val="0"/>
              </w:rPr>
              <w:t>С другими видами использования</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r w:rsidRPr="00381ED6">
              <w:t>Не подлежит установлению</w:t>
            </w: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2</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Максимальная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rPr>
                <w:b w:val="0"/>
              </w:rPr>
            </w:pP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20 га"/>
              </w:smartTagPr>
              <w:r w:rsidRPr="00381ED6">
                <w:t>20 га</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3</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Минимальные отступы от границ земельных участков в целях определения мест допустимого размещения зданий, строений, сооружений, за пред</w:t>
            </w:r>
            <w:r w:rsidRPr="00381ED6">
              <w:t>е</w:t>
            </w:r>
            <w:r w:rsidRPr="00381ED6">
              <w:t>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3.1</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w:t>
            </w:r>
            <w:r w:rsidRPr="00381ED6">
              <w:t>ъ</w:t>
            </w:r>
            <w:r w:rsidRPr="00381ED6">
              <w:t>ектов связи, радиовещания, телевидения</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0 м"/>
              </w:smartTagPr>
              <w:r w:rsidRPr="00381ED6">
                <w:t>0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3.2</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для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1 м"/>
              </w:smartTagPr>
              <w:r w:rsidRPr="00381ED6">
                <w:t>1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3.3</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3 м"/>
              </w:smartTagPr>
              <w:r w:rsidRPr="00381ED6">
                <w:t>3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4</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w:t>
            </w:r>
            <w:r w:rsidRPr="00381ED6">
              <w:t>у</w:t>
            </w:r>
            <w:r w:rsidRPr="00381ED6">
              <w:t>жений</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4.1</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w:t>
            </w:r>
            <w:r w:rsidRPr="00381ED6">
              <w:t>ъ</w:t>
            </w:r>
            <w:r w:rsidRPr="00381ED6">
              <w:t>ектов связи, радиовещания, телевидения</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0 м"/>
              </w:smartTagPr>
              <w:r w:rsidRPr="00381ED6">
                <w:t>0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4.2</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5 м"/>
              </w:smartTagPr>
              <w:r w:rsidRPr="00381ED6">
                <w:t>5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5</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Предельная (максимальная) высота объектов капитального стро</w:t>
            </w:r>
            <w:r w:rsidRPr="00381ED6">
              <w:t>и</w:t>
            </w:r>
            <w:r w:rsidRPr="00381ED6">
              <w:t>тельства</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smartTag w:uri="urn:schemas-microsoft-com:office:smarttags" w:element="metricconverter">
              <w:smartTagPr>
                <w:attr w:name="ProductID" w:val="20 м"/>
              </w:smartTagPr>
              <w:r w:rsidRPr="00381ED6">
                <w:t>20 м</w:t>
              </w:r>
            </w:smartTag>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6</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3"/>
              <w:jc w:val="both"/>
            </w:pPr>
            <w:r w:rsidRPr="00381ED6">
              <w:t>Максимальный процент застройки в границах з</w:t>
            </w:r>
            <w:r w:rsidRPr="00381ED6">
              <w:t>е</w:t>
            </w:r>
            <w:r w:rsidRPr="00381ED6">
              <w:t>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6.1</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с основным видом разрешенного и</w:t>
            </w:r>
            <w:r w:rsidRPr="00381ED6">
              <w:t>с</w:t>
            </w:r>
            <w:r w:rsidRPr="00381ED6">
              <w:t>пользования "Коммунальное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 в случае размещения на земельном участке только объектов инженерно-технического обеспечения</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r w:rsidRPr="00381ED6">
              <w:t>100 %</w:t>
            </w: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 в случае размещения на земельном участке иных объектов</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r w:rsidRPr="00381ED6">
              <w:t>80 %</w:t>
            </w:r>
          </w:p>
        </w:tc>
      </w:tr>
      <w:tr w:rsidR="00381ED6" w:rsidRPr="00381ED6" w:rsidTr="00381ED6">
        <w:trPr>
          <w:jc w:val="center"/>
        </w:trPr>
        <w:tc>
          <w:tcPr>
            <w:tcW w:w="546"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6.2</w:t>
            </w:r>
          </w:p>
        </w:tc>
        <w:tc>
          <w:tcPr>
            <w:tcW w:w="7237" w:type="dxa"/>
            <w:tcBorders>
              <w:top w:val="single" w:sz="4" w:space="0" w:color="000000"/>
              <w:left w:val="single" w:sz="4" w:space="0" w:color="000000"/>
              <w:bottom w:val="single" w:sz="4" w:space="0" w:color="000000"/>
            </w:tcBorders>
          </w:tcPr>
          <w:p w:rsidR="00381ED6" w:rsidRPr="00381ED6" w:rsidRDefault="00381ED6" w:rsidP="00381ED6">
            <w:pPr>
              <w:pStyle w:val="afffff1"/>
              <w:jc w:val="both"/>
            </w:pPr>
            <w:r w:rsidRPr="00381ED6">
              <w:t>с другими видами разреше</w:t>
            </w:r>
            <w:r w:rsidRPr="00381ED6">
              <w:t>н</w:t>
            </w:r>
            <w:r w:rsidRPr="00381ED6">
              <w:t>ного использования</w:t>
            </w:r>
          </w:p>
        </w:tc>
        <w:tc>
          <w:tcPr>
            <w:tcW w:w="0" w:type="auto"/>
            <w:tcBorders>
              <w:top w:val="single" w:sz="4" w:space="0" w:color="000000"/>
              <w:left w:val="single" w:sz="4" w:space="0" w:color="000000"/>
              <w:bottom w:val="single" w:sz="4" w:space="0" w:color="000000"/>
              <w:right w:val="single" w:sz="4" w:space="0" w:color="000000"/>
            </w:tcBorders>
          </w:tcPr>
          <w:p w:rsidR="00381ED6" w:rsidRPr="00381ED6" w:rsidRDefault="00381ED6" w:rsidP="00381ED6">
            <w:pPr>
              <w:pStyle w:val="afffff1"/>
              <w:jc w:val="both"/>
            </w:pPr>
            <w:r w:rsidRPr="00381ED6">
              <w:t>70 %</w:t>
            </w:r>
          </w:p>
        </w:tc>
      </w:tr>
    </w:tbl>
    <w:p w:rsidR="00381ED6" w:rsidRPr="00381ED6" w:rsidRDefault="00381ED6" w:rsidP="00381ED6">
      <w:pPr>
        <w:pStyle w:val="ConsPlusNormal"/>
        <w:ind w:firstLine="709"/>
        <w:jc w:val="both"/>
        <w:outlineLvl w:val="7"/>
        <w:rPr>
          <w:rFonts w:ascii="Times New Roman" w:hAnsi="Times New Roman" w:cs="Times New Roman"/>
          <w:b/>
        </w:rPr>
      </w:pPr>
    </w:p>
    <w:p w:rsidR="00381ED6" w:rsidRPr="00381ED6" w:rsidRDefault="00381ED6" w:rsidP="00381ED6">
      <w:pPr>
        <w:autoSpaceDN w:val="0"/>
        <w:adjustRightInd w:val="0"/>
        <w:ind w:firstLine="709"/>
        <w:jc w:val="both"/>
      </w:pPr>
      <w:r w:rsidRPr="00381ED6">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381ED6" w:rsidRPr="00381ED6" w:rsidRDefault="00381ED6" w:rsidP="00381ED6">
      <w:pPr>
        <w:pStyle w:val="aff3"/>
        <w:rPr>
          <w:sz w:val="20"/>
          <w:szCs w:val="20"/>
        </w:rPr>
      </w:pPr>
    </w:p>
    <w:p w:rsidR="00381ED6" w:rsidRPr="00381ED6" w:rsidRDefault="00381ED6" w:rsidP="00381ED6">
      <w:pPr>
        <w:pStyle w:val="aff3"/>
        <w:rPr>
          <w:sz w:val="20"/>
          <w:szCs w:val="20"/>
        </w:rPr>
      </w:pPr>
      <w:r w:rsidRPr="00381ED6">
        <w:rPr>
          <w:sz w:val="20"/>
          <w:szCs w:val="20"/>
        </w:rPr>
        <w:t xml:space="preserve">          Акционерное общество «Новгородоблэлектро» Окуловский филиал сообщает, что для создания технической возможности на подключение вышеуказанного объекта со стороны сетевой организации необходимо выполнить следующие работы: строительство ТП, строительство ЛЭП-10кВ, установку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 </w:t>
      </w:r>
    </w:p>
    <w:p w:rsidR="00381ED6" w:rsidRPr="00381ED6" w:rsidRDefault="00381ED6" w:rsidP="00381ED6">
      <w:pPr>
        <w:pStyle w:val="aff3"/>
        <w:rPr>
          <w:sz w:val="20"/>
          <w:szCs w:val="20"/>
        </w:rPr>
      </w:pPr>
      <w:r w:rsidRPr="00381ED6">
        <w:rPr>
          <w:sz w:val="20"/>
          <w:szCs w:val="20"/>
        </w:rPr>
        <w:t xml:space="preserve">         В соответствии с ПостановлениемПравительства РФ от 27.12.</w:t>
      </w:r>
      <w:smartTag w:uri="urn:schemas-microsoft-com:office:smarttags" w:element="metricconverter">
        <w:smartTagPr>
          <w:attr w:name="ProductID" w:val="2004 г"/>
        </w:smartTagPr>
        <w:r w:rsidRPr="00381ED6">
          <w:rPr>
            <w:sz w:val="20"/>
            <w:szCs w:val="20"/>
          </w:rPr>
          <w:t>2004 г</w:t>
        </w:r>
      </w:smartTag>
      <w:r w:rsidRPr="00381ED6">
        <w:rPr>
          <w:sz w:val="20"/>
          <w:szCs w:val="20"/>
        </w:rPr>
        <w:t>. №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p>
    <w:p w:rsidR="00381ED6" w:rsidRPr="00381ED6" w:rsidRDefault="00381ED6" w:rsidP="00381ED6">
      <w:pPr>
        <w:pStyle w:val="aff3"/>
        <w:rPr>
          <w:sz w:val="20"/>
          <w:szCs w:val="20"/>
        </w:rPr>
      </w:pPr>
      <w:r w:rsidRPr="00381ED6">
        <w:rPr>
          <w:b/>
          <w:sz w:val="20"/>
          <w:szCs w:val="20"/>
        </w:rPr>
        <w:t xml:space="preserve">            </w:t>
      </w:r>
      <w:r w:rsidRPr="00381ED6">
        <w:rPr>
          <w:sz w:val="20"/>
          <w:szCs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электросбережения,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r w:rsidRPr="00381ED6">
        <w:rPr>
          <w:sz w:val="20"/>
          <w:szCs w:val="20"/>
        </w:rPr>
        <w:lastRenderedPageBreak/>
        <w:t xml:space="preserve">энергопринимающих устройств заявителя, подает заявку через личный кабинет на сайте  АО «Новгородоблэлектро».  </w:t>
      </w:r>
    </w:p>
    <w:p w:rsidR="00381ED6" w:rsidRPr="00381ED6" w:rsidRDefault="00381ED6" w:rsidP="00381ED6">
      <w:pPr>
        <w:pStyle w:val="aff3"/>
        <w:rPr>
          <w:sz w:val="20"/>
          <w:szCs w:val="20"/>
        </w:rPr>
      </w:pPr>
      <w:r w:rsidRPr="00381ED6">
        <w:rPr>
          <w:sz w:val="20"/>
          <w:szCs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электросетевого хозяйства до 150 кВт включительно – 6 месяцев.</w:t>
      </w:r>
    </w:p>
    <w:p w:rsidR="00381ED6" w:rsidRPr="00381ED6" w:rsidRDefault="00381ED6" w:rsidP="00381ED6">
      <w:pPr>
        <w:pStyle w:val="aff3"/>
        <w:rPr>
          <w:sz w:val="20"/>
          <w:szCs w:val="20"/>
        </w:rPr>
      </w:pPr>
      <w:r w:rsidRPr="00381ED6">
        <w:rPr>
          <w:sz w:val="20"/>
          <w:szCs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381ED6" w:rsidRPr="00381ED6" w:rsidRDefault="00381ED6" w:rsidP="00381ED6">
      <w:pPr>
        <w:pStyle w:val="aff3"/>
        <w:rPr>
          <w:sz w:val="20"/>
          <w:szCs w:val="20"/>
        </w:rPr>
      </w:pPr>
      <w:r w:rsidRPr="00381ED6">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Новгородская» отказывает в выдаче технических условий на подключение объекта строительства к тепловым сетям. </w:t>
      </w:r>
    </w:p>
    <w:p w:rsidR="00381ED6" w:rsidRPr="00381ED6" w:rsidRDefault="00381ED6" w:rsidP="00381ED6">
      <w:pPr>
        <w:pStyle w:val="aff3"/>
        <w:rPr>
          <w:sz w:val="20"/>
          <w:szCs w:val="20"/>
        </w:rPr>
      </w:pPr>
      <w:r w:rsidRPr="00381ED6">
        <w:rPr>
          <w:sz w:val="20"/>
          <w:szCs w:val="20"/>
        </w:rPr>
        <w:t xml:space="preserve">          Газификация данного земельного участка возможна от  ГРС Угловка до котельной д. Березовка. Ориентировочная протяженность  до точки подключения составляет 2745 п.м.</w:t>
      </w:r>
    </w:p>
    <w:p w:rsidR="00381ED6" w:rsidRPr="00381ED6" w:rsidRDefault="00381ED6" w:rsidP="00381ED6">
      <w:pPr>
        <w:pStyle w:val="aff3"/>
        <w:rPr>
          <w:sz w:val="20"/>
          <w:szCs w:val="20"/>
        </w:rPr>
      </w:pPr>
      <w:r w:rsidRPr="00381ED6">
        <w:rPr>
          <w:sz w:val="20"/>
          <w:szCs w:val="20"/>
        </w:rPr>
        <w:t xml:space="preserve">        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 70 Правил подключения(технологического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сентября 2021 года).</w:t>
      </w:r>
    </w:p>
    <w:p w:rsidR="00381ED6" w:rsidRPr="00381ED6" w:rsidRDefault="00381ED6" w:rsidP="00381ED6">
      <w:pPr>
        <w:pStyle w:val="aff3"/>
        <w:rPr>
          <w:sz w:val="20"/>
          <w:szCs w:val="20"/>
        </w:rPr>
      </w:pPr>
      <w:r w:rsidRPr="00381ED6">
        <w:rPr>
          <w:sz w:val="20"/>
          <w:szCs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381ED6" w:rsidRPr="00381ED6" w:rsidRDefault="00381ED6" w:rsidP="00381ED6">
      <w:pPr>
        <w:pStyle w:val="aff3"/>
        <w:rPr>
          <w:sz w:val="20"/>
          <w:szCs w:val="20"/>
        </w:rPr>
      </w:pPr>
    </w:p>
    <w:p w:rsidR="00381ED6" w:rsidRPr="00381ED6" w:rsidRDefault="00381ED6" w:rsidP="00381ED6">
      <w:pPr>
        <w:pStyle w:val="aff3"/>
        <w:ind w:firstLine="708"/>
        <w:rPr>
          <w:sz w:val="20"/>
          <w:szCs w:val="20"/>
        </w:rPr>
      </w:pPr>
      <w:r w:rsidRPr="00381ED6">
        <w:rPr>
          <w:sz w:val="20"/>
          <w:szCs w:val="20"/>
        </w:rPr>
        <w:t xml:space="preserve">Начальная цена продажи земельного участка – </w:t>
      </w:r>
      <w:r w:rsidRPr="00381ED6">
        <w:rPr>
          <w:b/>
          <w:sz w:val="20"/>
          <w:szCs w:val="20"/>
        </w:rPr>
        <w:t>706000,00</w:t>
      </w:r>
      <w:r w:rsidRPr="00381ED6">
        <w:rPr>
          <w:sz w:val="20"/>
          <w:szCs w:val="20"/>
        </w:rPr>
        <w:t xml:space="preserve"> (семьсот шесть тысяч) рублей </w:t>
      </w:r>
      <w:r w:rsidRPr="00381ED6">
        <w:rPr>
          <w:b/>
          <w:sz w:val="20"/>
          <w:szCs w:val="20"/>
        </w:rPr>
        <w:t>00</w:t>
      </w:r>
      <w:r w:rsidRPr="00381ED6">
        <w:rPr>
          <w:sz w:val="20"/>
          <w:szCs w:val="20"/>
        </w:rPr>
        <w:t xml:space="preserve"> копеек.</w:t>
      </w:r>
    </w:p>
    <w:p w:rsidR="00381ED6" w:rsidRPr="00381ED6" w:rsidRDefault="00381ED6" w:rsidP="00381ED6">
      <w:pPr>
        <w:pStyle w:val="aff3"/>
        <w:rPr>
          <w:sz w:val="20"/>
          <w:szCs w:val="20"/>
        </w:rPr>
      </w:pPr>
      <w:r w:rsidRPr="00381ED6">
        <w:rPr>
          <w:sz w:val="20"/>
          <w:szCs w:val="20"/>
        </w:rPr>
        <w:t xml:space="preserve">             Задаток для участия в торгах – </w:t>
      </w:r>
      <w:r w:rsidRPr="00381ED6">
        <w:rPr>
          <w:b/>
          <w:sz w:val="20"/>
          <w:szCs w:val="20"/>
        </w:rPr>
        <w:t>141200,00</w:t>
      </w:r>
      <w:r w:rsidRPr="00381ED6">
        <w:rPr>
          <w:sz w:val="20"/>
          <w:szCs w:val="20"/>
        </w:rPr>
        <w:t xml:space="preserve"> (сто сорок одна тысяча двести) рублей </w:t>
      </w:r>
      <w:r w:rsidRPr="00381ED6">
        <w:rPr>
          <w:b/>
          <w:sz w:val="20"/>
          <w:szCs w:val="20"/>
        </w:rPr>
        <w:t>00</w:t>
      </w:r>
      <w:r w:rsidRPr="00381ED6">
        <w:rPr>
          <w:sz w:val="20"/>
          <w:szCs w:val="20"/>
        </w:rPr>
        <w:t xml:space="preserve"> копеек, что составляет двадцать процентов начальной цены продажи  земельного участка.</w:t>
      </w:r>
    </w:p>
    <w:p w:rsidR="00381ED6" w:rsidRPr="00381ED6" w:rsidRDefault="00381ED6" w:rsidP="00381ED6">
      <w:pPr>
        <w:pStyle w:val="aff3"/>
        <w:ind w:firstLine="708"/>
        <w:rPr>
          <w:sz w:val="20"/>
          <w:szCs w:val="20"/>
        </w:rPr>
      </w:pPr>
      <w:r w:rsidRPr="00381ED6">
        <w:rPr>
          <w:sz w:val="20"/>
          <w:szCs w:val="20"/>
        </w:rPr>
        <w:t xml:space="preserve"> Шаг аукциона – </w:t>
      </w:r>
      <w:r w:rsidRPr="00381ED6">
        <w:rPr>
          <w:b/>
          <w:sz w:val="20"/>
          <w:szCs w:val="20"/>
        </w:rPr>
        <w:t>21180,00</w:t>
      </w:r>
      <w:r w:rsidRPr="00381ED6">
        <w:rPr>
          <w:sz w:val="20"/>
          <w:szCs w:val="20"/>
        </w:rPr>
        <w:t xml:space="preserve"> (двадцать одна тысяча сто восемьдесят) рублей </w:t>
      </w:r>
      <w:r w:rsidRPr="00381ED6">
        <w:rPr>
          <w:b/>
          <w:sz w:val="20"/>
          <w:szCs w:val="20"/>
        </w:rPr>
        <w:t>00</w:t>
      </w:r>
      <w:r w:rsidRPr="00381ED6">
        <w:rPr>
          <w:sz w:val="20"/>
          <w:szCs w:val="20"/>
        </w:rPr>
        <w:t xml:space="preserve"> копеек, что составляет три процента начальной цены продажи  земельного участка.</w:t>
      </w:r>
    </w:p>
    <w:p w:rsidR="00381ED6" w:rsidRPr="00381ED6" w:rsidRDefault="00381ED6" w:rsidP="00381ED6">
      <w:pPr>
        <w:pStyle w:val="aff3"/>
        <w:ind w:firstLine="708"/>
        <w:rPr>
          <w:sz w:val="20"/>
          <w:szCs w:val="20"/>
        </w:rPr>
      </w:pPr>
    </w:p>
    <w:p w:rsidR="00381ED6" w:rsidRPr="00381ED6" w:rsidRDefault="00381ED6" w:rsidP="00381ED6">
      <w:pPr>
        <w:numPr>
          <w:ilvl w:val="0"/>
          <w:numId w:val="64"/>
        </w:numPr>
        <w:tabs>
          <w:tab w:val="clear" w:pos="1440"/>
          <w:tab w:val="num" w:pos="851"/>
        </w:tabs>
        <w:ind w:hanging="873"/>
        <w:jc w:val="both"/>
      </w:pPr>
      <w:r w:rsidRPr="00381ED6">
        <w:t xml:space="preserve"> Форма заявки на участие в аукционе:    </w:t>
      </w:r>
    </w:p>
    <w:p w:rsidR="00381ED6" w:rsidRPr="00381ED6" w:rsidRDefault="00381ED6" w:rsidP="00381ED6">
      <w:pPr>
        <w:ind w:left="567"/>
        <w:jc w:val="both"/>
      </w:pPr>
      <w:r w:rsidRPr="00381ED6">
        <w:t xml:space="preserve">     </w:t>
      </w:r>
    </w:p>
    <w:p w:rsidR="00381ED6" w:rsidRPr="00381ED6" w:rsidRDefault="00381ED6" w:rsidP="00381ED6">
      <w:pPr>
        <w:jc w:val="center"/>
      </w:pPr>
      <w:r w:rsidRPr="00381ED6">
        <w:t>ЗАЯВКА</w:t>
      </w:r>
    </w:p>
    <w:p w:rsidR="00381ED6" w:rsidRPr="00381ED6" w:rsidRDefault="00381ED6" w:rsidP="00381ED6">
      <w:pPr>
        <w:jc w:val="center"/>
      </w:pPr>
      <w:r w:rsidRPr="00381ED6">
        <w:t>НА УЧАСТИЕ В АУКЦИОНЕ</w:t>
      </w:r>
    </w:p>
    <w:p w:rsidR="00381ED6" w:rsidRPr="00381ED6" w:rsidRDefault="00381ED6" w:rsidP="00381ED6">
      <w:pPr>
        <w:jc w:val="center"/>
      </w:pPr>
      <w:r w:rsidRPr="00381ED6">
        <w:t>(заполняется претендентом или его полномочным представителем)</w:t>
      </w:r>
    </w:p>
    <w:p w:rsidR="00381ED6" w:rsidRPr="00381ED6" w:rsidRDefault="00381ED6" w:rsidP="00381ED6">
      <w:pPr>
        <w:jc w:val="both"/>
      </w:pPr>
    </w:p>
    <w:p w:rsidR="00381ED6" w:rsidRPr="00381ED6" w:rsidRDefault="00381ED6" w:rsidP="00381ED6">
      <w:pPr>
        <w:jc w:val="both"/>
      </w:pPr>
      <w:r w:rsidRPr="00381ED6">
        <w:t>ПРЕТЕНДЕНТ (физическое или юридическое лицо) _____________________________________________________________________________</w:t>
      </w:r>
    </w:p>
    <w:p w:rsidR="00381ED6" w:rsidRPr="00381ED6" w:rsidRDefault="00381ED6" w:rsidP="00381ED6">
      <w:pPr>
        <w:jc w:val="center"/>
      </w:pPr>
      <w:r w:rsidRPr="00381ED6">
        <w:t xml:space="preserve"> (Ф.И.О./наименование претендента) </w:t>
      </w:r>
    </w:p>
    <w:p w:rsidR="00381ED6" w:rsidRPr="00381ED6" w:rsidRDefault="00381ED6" w:rsidP="00381ED6">
      <w:pPr>
        <w:rPr>
          <w:b/>
        </w:rPr>
      </w:pPr>
      <w:r w:rsidRPr="00381ED6">
        <w:rPr>
          <w:b/>
        </w:rPr>
        <w:t>(заполняется физическим лицом)</w:t>
      </w:r>
    </w:p>
    <w:p w:rsidR="00381ED6" w:rsidRPr="00381ED6" w:rsidRDefault="00381ED6" w:rsidP="00381ED6">
      <w:pPr>
        <w:jc w:val="both"/>
      </w:pPr>
      <w:r w:rsidRPr="00381ED6">
        <w:t>Документ, удостоверяющий личность: ____________________________________________ Серия __________________, N _______________________________________________, выдан "_____" _______________________________________________________________ г.</w:t>
      </w:r>
    </w:p>
    <w:p w:rsidR="00381ED6" w:rsidRPr="00381ED6" w:rsidRDefault="00381ED6" w:rsidP="00381ED6">
      <w:pPr>
        <w:jc w:val="both"/>
      </w:pPr>
      <w:r w:rsidRPr="00381ED6">
        <w:t>_____________________________________________________________________________</w:t>
      </w:r>
    </w:p>
    <w:p w:rsidR="00381ED6" w:rsidRPr="00381ED6" w:rsidRDefault="00381ED6" w:rsidP="00381ED6">
      <w:pPr>
        <w:jc w:val="center"/>
      </w:pPr>
      <w:r w:rsidRPr="00381ED6">
        <w:t>(кем выдан)</w:t>
      </w:r>
    </w:p>
    <w:p w:rsidR="00381ED6" w:rsidRPr="00381ED6" w:rsidRDefault="00381ED6" w:rsidP="00381ED6">
      <w:pPr>
        <w:jc w:val="both"/>
      </w:pPr>
      <w:r w:rsidRPr="00381ED6">
        <w:t xml:space="preserve">Место регистрации: ____________________________________________________________ </w:t>
      </w:r>
    </w:p>
    <w:p w:rsidR="00381ED6" w:rsidRPr="00381ED6" w:rsidRDefault="00381ED6" w:rsidP="00381ED6">
      <w:pPr>
        <w:jc w:val="both"/>
      </w:pPr>
      <w:r w:rsidRPr="00381ED6">
        <w:t>Телефон ___________________________ Индекс ___________________________________</w:t>
      </w:r>
    </w:p>
    <w:p w:rsidR="00381ED6" w:rsidRPr="00381ED6" w:rsidRDefault="00381ED6" w:rsidP="00381ED6">
      <w:pPr>
        <w:jc w:val="both"/>
        <w:rPr>
          <w:b/>
        </w:rPr>
      </w:pPr>
    </w:p>
    <w:p w:rsidR="00381ED6" w:rsidRPr="00381ED6" w:rsidRDefault="00381ED6" w:rsidP="00381ED6">
      <w:pPr>
        <w:jc w:val="both"/>
        <w:rPr>
          <w:b/>
        </w:rPr>
      </w:pPr>
      <w:r w:rsidRPr="00381ED6">
        <w:rPr>
          <w:b/>
        </w:rPr>
        <w:t>(заполняется юридическим лицом)</w:t>
      </w:r>
    </w:p>
    <w:p w:rsidR="00381ED6" w:rsidRPr="00381ED6" w:rsidRDefault="00381ED6" w:rsidP="00381ED6">
      <w:pPr>
        <w:jc w:val="both"/>
      </w:pPr>
      <w:r w:rsidRPr="00381ED6">
        <w:t>Документ о государственной регистрации в качестве юридического лица</w:t>
      </w:r>
    </w:p>
    <w:p w:rsidR="00381ED6" w:rsidRPr="00381ED6" w:rsidRDefault="00381ED6" w:rsidP="00381ED6">
      <w:pPr>
        <w:jc w:val="both"/>
      </w:pPr>
      <w:r w:rsidRPr="00381ED6">
        <w:t>_____________________________________________________________________________, рег. N ______________, дата регистрации "______"___________ _______ г.</w:t>
      </w:r>
    </w:p>
    <w:p w:rsidR="00381ED6" w:rsidRPr="00381ED6" w:rsidRDefault="00381ED6" w:rsidP="00381ED6">
      <w:pPr>
        <w:jc w:val="both"/>
      </w:pPr>
      <w:r w:rsidRPr="00381ED6">
        <w:lastRenderedPageBreak/>
        <w:t xml:space="preserve">Орган, осуществивший регистрацию _____________________________________________ Место выдачи _________________________________________________________________ </w:t>
      </w:r>
    </w:p>
    <w:p w:rsidR="00381ED6" w:rsidRPr="00381ED6" w:rsidRDefault="00381ED6" w:rsidP="00381ED6">
      <w:pPr>
        <w:jc w:val="both"/>
      </w:pPr>
      <w:r w:rsidRPr="00381ED6">
        <w:t>ИНН _________________________________________________________________________</w:t>
      </w:r>
    </w:p>
    <w:p w:rsidR="00381ED6" w:rsidRPr="00381ED6" w:rsidRDefault="00381ED6" w:rsidP="00381ED6">
      <w:pPr>
        <w:jc w:val="both"/>
      </w:pPr>
      <w:r w:rsidRPr="00381ED6">
        <w:t xml:space="preserve">Юридический адрес претендента: ________________________________________________ </w:t>
      </w:r>
    </w:p>
    <w:p w:rsidR="00381ED6" w:rsidRPr="00381ED6" w:rsidRDefault="00381ED6" w:rsidP="00381ED6">
      <w:pPr>
        <w:jc w:val="both"/>
      </w:pPr>
      <w:r w:rsidRPr="00381ED6">
        <w:t>Телефон__________________ Факс_________________ Индекс _______________________</w:t>
      </w:r>
    </w:p>
    <w:p w:rsidR="00381ED6" w:rsidRPr="00381ED6" w:rsidRDefault="00381ED6" w:rsidP="00381ED6">
      <w:pPr>
        <w:jc w:val="both"/>
      </w:pPr>
      <w:r w:rsidRPr="00381ED6">
        <w:t xml:space="preserve">Представитель претендента _____________________________________________________ </w:t>
      </w:r>
    </w:p>
    <w:p w:rsidR="00381ED6" w:rsidRPr="00381ED6" w:rsidRDefault="00381ED6" w:rsidP="00381ED6">
      <w:pPr>
        <w:jc w:val="center"/>
      </w:pPr>
      <w:r w:rsidRPr="00381ED6">
        <w:t>(Ф.И.О. или наименование)</w:t>
      </w:r>
    </w:p>
    <w:p w:rsidR="00381ED6" w:rsidRPr="00381ED6" w:rsidRDefault="00381ED6" w:rsidP="00381ED6">
      <w:pPr>
        <w:jc w:val="both"/>
      </w:pPr>
      <w:r w:rsidRPr="00381ED6">
        <w:t>Действует на основании доверенности от "______" __________г. N ___________________</w:t>
      </w:r>
    </w:p>
    <w:p w:rsidR="00381ED6" w:rsidRPr="00381ED6" w:rsidRDefault="00381ED6" w:rsidP="00381ED6">
      <w:pPr>
        <w:jc w:val="both"/>
      </w:pPr>
    </w:p>
    <w:p w:rsidR="00381ED6" w:rsidRPr="00381ED6" w:rsidRDefault="00381ED6" w:rsidP="00381ED6">
      <w:pPr>
        <w:jc w:val="both"/>
      </w:pPr>
      <w:r w:rsidRPr="00381ED6">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381ED6" w:rsidRPr="00381ED6" w:rsidRDefault="00381ED6" w:rsidP="00381ED6">
      <w:pPr>
        <w:jc w:val="center"/>
      </w:pPr>
      <w:r w:rsidRPr="00381ED6">
        <w:t xml:space="preserve">                                 (наименование документа, номер, дата и место выдачи (регистрации), кем и когда выдан)</w:t>
      </w:r>
    </w:p>
    <w:p w:rsidR="00381ED6" w:rsidRPr="00381ED6" w:rsidRDefault="00381ED6" w:rsidP="00381ED6">
      <w:pPr>
        <w:jc w:val="both"/>
      </w:pPr>
      <w:r w:rsidRPr="00381ED6">
        <w:t xml:space="preserve">Претендент __________________________________________________________________ </w:t>
      </w:r>
    </w:p>
    <w:p w:rsidR="00381ED6" w:rsidRPr="00381ED6" w:rsidRDefault="00381ED6" w:rsidP="00381ED6">
      <w:pPr>
        <w:jc w:val="both"/>
      </w:pPr>
      <w:r w:rsidRPr="00381ED6">
        <w:t>_____________________________________________________________________________,</w:t>
      </w:r>
    </w:p>
    <w:p w:rsidR="00381ED6" w:rsidRPr="00381ED6" w:rsidRDefault="00381ED6" w:rsidP="00381ED6">
      <w:pPr>
        <w:jc w:val="center"/>
      </w:pPr>
      <w:r w:rsidRPr="00381ED6">
        <w:t>(Ф.И.О./наименование претендента или его представителя)</w:t>
      </w:r>
    </w:p>
    <w:p w:rsidR="00381ED6" w:rsidRPr="00381ED6" w:rsidRDefault="00381ED6" w:rsidP="00381ED6">
      <w:pPr>
        <w:jc w:val="both"/>
      </w:pPr>
      <w:r w:rsidRPr="00381ED6">
        <w:t xml:space="preserve">принимая решение об участии в аукционе по продаже земельного участка: </w:t>
      </w:r>
    </w:p>
    <w:p w:rsidR="00381ED6" w:rsidRPr="00381ED6" w:rsidRDefault="00381ED6" w:rsidP="00381ED6">
      <w:pPr>
        <w:jc w:val="both"/>
      </w:pPr>
      <w:r w:rsidRPr="00381ED6">
        <w:t>Предмет аукциона_______________</w:t>
      </w:r>
    </w:p>
    <w:p w:rsidR="00381ED6" w:rsidRPr="00381ED6" w:rsidRDefault="00381ED6" w:rsidP="00381ED6">
      <w:pPr>
        <w:jc w:val="both"/>
      </w:pPr>
      <w:r w:rsidRPr="00381ED6">
        <w:t>площадью ______________________________ кв.м.,</w:t>
      </w:r>
    </w:p>
    <w:p w:rsidR="00381ED6" w:rsidRPr="00381ED6" w:rsidRDefault="00381ED6" w:rsidP="00381ED6">
      <w:pPr>
        <w:jc w:val="both"/>
      </w:pPr>
      <w:r w:rsidRPr="00381ED6">
        <w:t>с кадастровым номером ________________________________________________________</w:t>
      </w:r>
    </w:p>
    <w:p w:rsidR="00381ED6" w:rsidRPr="00381ED6" w:rsidRDefault="00381ED6" w:rsidP="00381ED6">
      <w:pPr>
        <w:jc w:val="both"/>
      </w:pPr>
      <w:r w:rsidRPr="00381ED6">
        <w:t xml:space="preserve"> расположенному по адресу:_____________________________________________________ </w:t>
      </w:r>
    </w:p>
    <w:p w:rsidR="00381ED6" w:rsidRPr="00381ED6" w:rsidRDefault="00381ED6" w:rsidP="00381ED6">
      <w:pPr>
        <w:jc w:val="both"/>
      </w:pPr>
      <w:r w:rsidRPr="00381ED6">
        <w:t>_____________________________________________________________________________ _____________________________________________________________________________,</w:t>
      </w:r>
    </w:p>
    <w:p w:rsidR="00381ED6" w:rsidRPr="00381ED6" w:rsidRDefault="00381ED6" w:rsidP="00381ED6">
      <w:pPr>
        <w:jc w:val="center"/>
      </w:pPr>
      <w:r w:rsidRPr="00381ED6">
        <w:t>(наименование и адрес объекта, выставленного на торги)</w:t>
      </w:r>
    </w:p>
    <w:p w:rsidR="00381ED6" w:rsidRPr="00381ED6" w:rsidRDefault="00381ED6" w:rsidP="00381ED6">
      <w:pPr>
        <w:jc w:val="both"/>
      </w:pPr>
      <w:r w:rsidRPr="00381ED6">
        <w:t xml:space="preserve">обязуется соблюдать условия аукциона, содержащиеся в извещении о проведении аукциона, опубликованном «___» ___________ </w:t>
      </w:r>
      <w:smartTag w:uri="urn:schemas-microsoft-com:office:smarttags" w:element="metricconverter">
        <w:smartTagPr>
          <w:attr w:name="ProductID" w:val="2022 г"/>
        </w:smartTagPr>
        <w:r w:rsidRPr="00381ED6">
          <w:t>2022 г</w:t>
        </w:r>
      </w:smartTag>
      <w:r w:rsidRPr="00381ED6">
        <w:t>. в газете «Официальный вестник Угловского городского поселения», на официальном сайте Администрации Угловского городского поселения</w:t>
      </w:r>
      <w:r w:rsidRPr="00381ED6">
        <w:rPr>
          <w:color w:val="0000FF"/>
        </w:rPr>
        <w:t xml:space="preserve"> </w:t>
      </w:r>
      <w:r w:rsidRPr="00381ED6">
        <w:t>admugl@ yandex.ru :, официальном сайте Российской Федерации в сети «Интернет» www.torgi.gov.ru.</w:t>
      </w:r>
    </w:p>
    <w:p w:rsidR="00381ED6" w:rsidRPr="00381ED6" w:rsidRDefault="00381ED6" w:rsidP="00381ED6">
      <w:pPr>
        <w:jc w:val="both"/>
      </w:pPr>
      <w:r w:rsidRPr="00381ED6">
        <w:t>Платежные реквизиты, счет в банке, на который перечисляется сумма возвращаемого задатка: ______________________________________________________________________</w:t>
      </w:r>
    </w:p>
    <w:p w:rsidR="00381ED6" w:rsidRPr="00381ED6" w:rsidRDefault="00381ED6" w:rsidP="00381ED6">
      <w:pPr>
        <w:jc w:val="both"/>
      </w:pPr>
      <w:r w:rsidRPr="00381ED6">
        <w:t>Ответственность за достоверность представленной информации несет заявитель.</w:t>
      </w:r>
    </w:p>
    <w:p w:rsidR="00381ED6" w:rsidRPr="00381ED6" w:rsidRDefault="00381ED6" w:rsidP="00381ED6">
      <w:pPr>
        <w:jc w:val="both"/>
      </w:pPr>
      <w:r w:rsidRPr="00381ED6">
        <w:t>Приложение:</w:t>
      </w:r>
    </w:p>
    <w:p w:rsidR="00381ED6" w:rsidRPr="00381ED6" w:rsidRDefault="00381ED6" w:rsidP="00381ED6">
      <w:pPr>
        <w:jc w:val="both"/>
      </w:pPr>
      <w:r w:rsidRPr="00381ED6">
        <w:t>__________________________________________________________________________________________________________________________________________________________.</w:t>
      </w:r>
    </w:p>
    <w:p w:rsidR="00381ED6" w:rsidRPr="00381ED6" w:rsidRDefault="00381ED6" w:rsidP="00381ED6">
      <w:pPr>
        <w:jc w:val="both"/>
      </w:pPr>
      <w:r w:rsidRPr="00381ED6">
        <w:t>Претендент:___________________________________________________________________</w:t>
      </w:r>
    </w:p>
    <w:p w:rsidR="00381ED6" w:rsidRPr="00381ED6" w:rsidRDefault="00381ED6" w:rsidP="00381ED6">
      <w:pPr>
        <w:jc w:val="center"/>
      </w:pPr>
      <w:r w:rsidRPr="00381ED6">
        <w:t>(должность и подпись претендента или его полномочного представителя)</w:t>
      </w:r>
    </w:p>
    <w:p w:rsidR="00381ED6" w:rsidRPr="00381ED6" w:rsidRDefault="00381ED6" w:rsidP="00381ED6">
      <w:pPr>
        <w:ind w:firstLine="708"/>
        <w:jc w:val="both"/>
      </w:pPr>
      <w:r w:rsidRPr="00381ED6">
        <w:t>М.П.</w:t>
      </w:r>
    </w:p>
    <w:p w:rsidR="00381ED6" w:rsidRPr="00381ED6" w:rsidRDefault="00381ED6" w:rsidP="00381ED6">
      <w:pPr>
        <w:jc w:val="both"/>
      </w:pPr>
    </w:p>
    <w:p w:rsidR="00381ED6" w:rsidRPr="00381ED6" w:rsidRDefault="00381ED6" w:rsidP="00381ED6">
      <w:pPr>
        <w:jc w:val="both"/>
      </w:pPr>
      <w:r w:rsidRPr="00381ED6">
        <w:t>Заявка принята организатором торгов:</w:t>
      </w:r>
    </w:p>
    <w:p w:rsidR="00381ED6" w:rsidRPr="00381ED6" w:rsidRDefault="00381ED6" w:rsidP="00381ED6">
      <w:pPr>
        <w:jc w:val="both"/>
      </w:pPr>
      <w:r w:rsidRPr="00381ED6">
        <w:t>______ час. ______ мин. «_____» ___________________ 20___ г.</w:t>
      </w:r>
    </w:p>
    <w:p w:rsidR="00381ED6" w:rsidRPr="00381ED6" w:rsidRDefault="00381ED6" w:rsidP="00381ED6">
      <w:pPr>
        <w:jc w:val="both"/>
      </w:pPr>
    </w:p>
    <w:p w:rsidR="00381ED6" w:rsidRPr="00381ED6" w:rsidRDefault="00381ED6" w:rsidP="00381ED6">
      <w:pPr>
        <w:jc w:val="both"/>
      </w:pPr>
    </w:p>
    <w:p w:rsidR="00381ED6" w:rsidRPr="00381ED6" w:rsidRDefault="00381ED6" w:rsidP="00381ED6">
      <w:pPr>
        <w:jc w:val="both"/>
      </w:pPr>
      <w:r w:rsidRPr="00381ED6">
        <w:t>Уполномоченный представитель организатора торгов:</w:t>
      </w:r>
      <w:r w:rsidRPr="00381ED6">
        <w:tab/>
      </w:r>
      <w:r w:rsidRPr="00381ED6">
        <w:tab/>
      </w:r>
      <w:r w:rsidRPr="00381ED6">
        <w:tab/>
        <w:t xml:space="preserve">          </w:t>
      </w:r>
    </w:p>
    <w:p w:rsidR="00381ED6" w:rsidRPr="00381ED6" w:rsidRDefault="00381ED6" w:rsidP="00381ED6">
      <w:pPr>
        <w:jc w:val="both"/>
      </w:pPr>
      <w:r w:rsidRPr="00381ED6">
        <w:t>___________</w:t>
      </w:r>
    </w:p>
    <w:p w:rsidR="00381ED6" w:rsidRPr="00381ED6" w:rsidRDefault="00381ED6" w:rsidP="00381ED6">
      <w:pPr>
        <w:jc w:val="both"/>
      </w:pPr>
    </w:p>
    <w:p w:rsidR="00381ED6" w:rsidRPr="00381ED6" w:rsidRDefault="00381ED6" w:rsidP="00381ED6">
      <w:pPr>
        <w:ind w:left="540"/>
        <w:jc w:val="both"/>
      </w:pPr>
      <w:r w:rsidRPr="00381ED6">
        <w:t xml:space="preserve">Для участия в аукционе заявители </w:t>
      </w:r>
      <w:r w:rsidRPr="00381ED6">
        <w:rPr>
          <w:b/>
        </w:rPr>
        <w:t>лично</w:t>
      </w:r>
      <w:r w:rsidRPr="00381ED6">
        <w:t xml:space="preserve"> должны представить следующие документы: </w:t>
      </w:r>
    </w:p>
    <w:p w:rsidR="00381ED6" w:rsidRPr="00381ED6" w:rsidRDefault="00381ED6" w:rsidP="00381ED6">
      <w:pPr>
        <w:autoSpaceDE w:val="0"/>
        <w:autoSpaceDN w:val="0"/>
        <w:adjustRightInd w:val="0"/>
        <w:ind w:firstLine="540"/>
        <w:jc w:val="both"/>
      </w:pPr>
      <w:r w:rsidRPr="00381ED6">
        <w:t>заявка на участие в аукционе по установленной форме с указанием банковских реквизитов счета для возврата задатка;</w:t>
      </w:r>
    </w:p>
    <w:p w:rsidR="00381ED6" w:rsidRPr="00381ED6" w:rsidRDefault="00381ED6" w:rsidP="00381ED6">
      <w:pPr>
        <w:autoSpaceDE w:val="0"/>
        <w:autoSpaceDN w:val="0"/>
        <w:adjustRightInd w:val="0"/>
        <w:ind w:firstLine="540"/>
        <w:jc w:val="both"/>
      </w:pPr>
      <w:r w:rsidRPr="00381ED6">
        <w:t>копии документов, удостоверяющих личность заявителя (для граждан);</w:t>
      </w:r>
    </w:p>
    <w:p w:rsidR="00381ED6" w:rsidRPr="00381ED6" w:rsidRDefault="00381ED6" w:rsidP="00381ED6">
      <w:pPr>
        <w:autoSpaceDE w:val="0"/>
        <w:autoSpaceDN w:val="0"/>
        <w:adjustRightInd w:val="0"/>
        <w:ind w:firstLine="540"/>
        <w:jc w:val="both"/>
      </w:pPr>
      <w:r w:rsidRPr="00381ED6">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81ED6" w:rsidRPr="00381ED6" w:rsidRDefault="00381ED6" w:rsidP="00381ED6">
      <w:pPr>
        <w:autoSpaceDE w:val="0"/>
        <w:autoSpaceDN w:val="0"/>
        <w:adjustRightInd w:val="0"/>
        <w:ind w:firstLine="540"/>
        <w:jc w:val="both"/>
      </w:pPr>
      <w:r w:rsidRPr="00381ED6">
        <w:t>документы, подтверждающие внесение задатка.</w:t>
      </w:r>
    </w:p>
    <w:p w:rsidR="00381ED6" w:rsidRPr="00381ED6" w:rsidRDefault="00381ED6" w:rsidP="00381ED6">
      <w:pPr>
        <w:autoSpaceDE w:val="0"/>
        <w:autoSpaceDN w:val="0"/>
        <w:adjustRightInd w:val="0"/>
        <w:ind w:firstLine="540"/>
        <w:jc w:val="both"/>
      </w:pPr>
    </w:p>
    <w:p w:rsidR="00381ED6" w:rsidRPr="00381ED6" w:rsidRDefault="00381ED6" w:rsidP="00381ED6">
      <w:pPr>
        <w:ind w:firstLine="540"/>
        <w:jc w:val="both"/>
        <w:rPr>
          <w:b/>
        </w:rPr>
      </w:pPr>
      <w:r w:rsidRPr="00381ED6">
        <w:t>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аферты, после чего договор о задатке считается заключенным в письменной форме.</w:t>
      </w:r>
    </w:p>
    <w:p w:rsidR="00381ED6" w:rsidRPr="00381ED6" w:rsidRDefault="00381ED6" w:rsidP="00381ED6">
      <w:pPr>
        <w:ind w:firstLine="540"/>
        <w:jc w:val="both"/>
        <w:rPr>
          <w:b/>
        </w:rPr>
      </w:pPr>
      <w:r w:rsidRPr="00381ED6">
        <w:t xml:space="preserve">Заявки на участие в аукционе и указанные документы принимаются по адресу: 174361, Новгородская область, Окуловский район, р.п.Угловка, ул.Центральная, д.9, помещение администрации, каб. 2,  </w:t>
      </w:r>
      <w:r w:rsidRPr="00381ED6">
        <w:rPr>
          <w:b/>
        </w:rPr>
        <w:t xml:space="preserve">с 28 марта 2022 года с 8 час. 30 мин. по 26 апреля 2022 года до 17 час. 30 мин. </w:t>
      </w:r>
    </w:p>
    <w:p w:rsidR="00381ED6" w:rsidRPr="00381ED6" w:rsidRDefault="00381ED6" w:rsidP="00381ED6">
      <w:pPr>
        <w:widowControl w:val="0"/>
        <w:shd w:val="clear" w:color="auto" w:fill="FFFFFF"/>
        <w:tabs>
          <w:tab w:val="left" w:pos="1247"/>
        </w:tabs>
        <w:autoSpaceDE w:val="0"/>
        <w:autoSpaceDN w:val="0"/>
        <w:adjustRightInd w:val="0"/>
        <w:jc w:val="both"/>
      </w:pPr>
      <w:r w:rsidRPr="00381ED6">
        <w:t xml:space="preserve">Задаток вносится по следующим реквизитам: </w:t>
      </w:r>
    </w:p>
    <w:p w:rsidR="00381ED6" w:rsidRPr="00381ED6" w:rsidRDefault="00381ED6" w:rsidP="00381ED6">
      <w:pPr>
        <w:widowControl w:val="0"/>
        <w:shd w:val="clear" w:color="auto" w:fill="FFFFFF"/>
        <w:tabs>
          <w:tab w:val="left" w:pos="1247"/>
        </w:tabs>
        <w:autoSpaceDE w:val="0"/>
        <w:autoSpaceDN w:val="0"/>
        <w:adjustRightInd w:val="0"/>
        <w:jc w:val="both"/>
        <w:rPr>
          <w:color w:val="000000"/>
          <w:spacing w:val="-1"/>
        </w:rPr>
      </w:pPr>
      <w:r w:rsidRPr="00381ED6">
        <w:rPr>
          <w:b/>
          <w:bCs/>
          <w:color w:val="000000"/>
          <w:spacing w:val="-1"/>
        </w:rPr>
        <w:t xml:space="preserve">Администрация Угловского городского поселения, л/с 05503017730, </w:t>
      </w:r>
      <w:r w:rsidRPr="00381ED6">
        <w:rPr>
          <w:color w:val="000000"/>
          <w:spacing w:val="-1"/>
        </w:rPr>
        <w:t xml:space="preserve">налоговый орган: </w:t>
      </w:r>
      <w:r w:rsidRPr="00381ED6">
        <w:rPr>
          <w:b/>
          <w:bCs/>
          <w:color w:val="000000"/>
          <w:spacing w:val="-1"/>
        </w:rPr>
        <w:t>ИНН 5311007505</w:t>
      </w:r>
      <w:r w:rsidRPr="00381ED6">
        <w:rPr>
          <w:color w:val="000000"/>
          <w:spacing w:val="-1"/>
        </w:rPr>
        <w:t>;</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lastRenderedPageBreak/>
        <w:t xml:space="preserve">номер счета получателя  платежа: </w:t>
      </w:r>
    </w:p>
    <w:p w:rsidR="00381ED6" w:rsidRPr="00381ED6" w:rsidRDefault="00381ED6" w:rsidP="00381ED6">
      <w:pPr>
        <w:widowControl w:val="0"/>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единый казначейский счет – 40102810145370000042</w:t>
      </w:r>
    </w:p>
    <w:p w:rsidR="00381ED6" w:rsidRPr="00381ED6" w:rsidRDefault="00381ED6" w:rsidP="00381ED6">
      <w:pPr>
        <w:widowControl w:val="0"/>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казначейский счет - 03232643496281625000</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370" w:firstLine="617"/>
        <w:jc w:val="both"/>
        <w:rPr>
          <w:b/>
          <w:bCs/>
          <w:color w:val="000000"/>
          <w:spacing w:val="-1"/>
        </w:rPr>
      </w:pPr>
      <w:r w:rsidRPr="00381ED6">
        <w:rPr>
          <w:b/>
          <w:color w:val="000000"/>
          <w:spacing w:val="-1"/>
        </w:rPr>
        <w:t xml:space="preserve">наименование банка: </w:t>
      </w:r>
      <w:r w:rsidRPr="00381ED6">
        <w:rPr>
          <w:b/>
        </w:rPr>
        <w:t xml:space="preserve"> Банк получателя – Отделение Новгород Банка России// УФК по Новгородской области  г. В. Новгород;</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 xml:space="preserve">БИК: </w:t>
      </w:r>
      <w:r w:rsidRPr="00381ED6">
        <w:rPr>
          <w:b/>
          <w:bCs/>
          <w:color w:val="000000"/>
          <w:spacing w:val="-1"/>
        </w:rPr>
        <w:t>014959900;</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 xml:space="preserve">ОКТМО </w:t>
      </w:r>
      <w:r w:rsidRPr="00381ED6">
        <w:rPr>
          <w:b/>
          <w:bCs/>
          <w:color w:val="000000"/>
          <w:spacing w:val="-1"/>
        </w:rPr>
        <w:t>49628162;</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КБК: нет или 00000000000000000000</w:t>
      </w:r>
      <w:r w:rsidRPr="00381ED6">
        <w:rPr>
          <w:b/>
          <w:bCs/>
          <w:color w:val="000000"/>
          <w:spacing w:val="-1"/>
        </w:rPr>
        <w:t>;</w:t>
      </w:r>
    </w:p>
    <w:p w:rsidR="00381ED6" w:rsidRPr="00381ED6" w:rsidRDefault="00381ED6" w:rsidP="00381ED6">
      <w:pPr>
        <w:widowControl w:val="0"/>
        <w:numPr>
          <w:ilvl w:val="0"/>
          <w:numId w:val="60"/>
        </w:numPr>
        <w:shd w:val="clear" w:color="auto" w:fill="FFFFFF"/>
        <w:tabs>
          <w:tab w:val="left" w:pos="1247"/>
        </w:tabs>
        <w:autoSpaceDE w:val="0"/>
        <w:autoSpaceDN w:val="0"/>
        <w:adjustRightInd w:val="0"/>
        <w:ind w:left="987" w:firstLine="540"/>
        <w:jc w:val="both"/>
        <w:rPr>
          <w:b/>
          <w:color w:val="000000"/>
          <w:spacing w:val="-1"/>
        </w:rPr>
      </w:pPr>
      <w:r w:rsidRPr="00381ED6">
        <w:rPr>
          <w:b/>
        </w:rPr>
        <w:t>с указанием конкретного лота.</w:t>
      </w:r>
    </w:p>
    <w:p w:rsidR="00381ED6" w:rsidRPr="00381ED6" w:rsidRDefault="00381ED6" w:rsidP="00381ED6">
      <w:pPr>
        <w:autoSpaceDE w:val="0"/>
        <w:autoSpaceDN w:val="0"/>
        <w:adjustRightInd w:val="0"/>
        <w:ind w:firstLine="540"/>
        <w:jc w:val="both"/>
      </w:pPr>
      <w:r w:rsidRPr="00381ED6">
        <w:t>Задаток, внесенный лицом, признанным победителем аукциона, засчитывается в счет выкупной стоимости за земельный участок. Задаток, внесенный этим лицом, не заключившим в установленном законом порядке договор купли-продажи земельного участка вследствие уклонения от заключения указанного договора, не возвращается.</w:t>
      </w:r>
    </w:p>
    <w:p w:rsidR="00381ED6" w:rsidRPr="00381ED6" w:rsidRDefault="00381ED6" w:rsidP="00381ED6">
      <w:pPr>
        <w:ind w:firstLine="540"/>
        <w:jc w:val="both"/>
      </w:pPr>
      <w:r w:rsidRPr="00381ED6">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381ED6" w:rsidRPr="00381ED6" w:rsidRDefault="00381ED6" w:rsidP="00381ED6">
      <w:pPr>
        <w:autoSpaceDE w:val="0"/>
        <w:autoSpaceDN w:val="0"/>
        <w:adjustRightInd w:val="0"/>
        <w:ind w:firstLine="540"/>
        <w:jc w:val="both"/>
      </w:pPr>
      <w:r w:rsidRPr="00381ED6">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80" w:history="1">
        <w:r w:rsidRPr="00381ED6">
          <w:rPr>
            <w:rStyle w:val="a4"/>
          </w:rPr>
          <w:t>www.torgi.gov.ru</w:t>
        </w:r>
      </w:hyperlink>
      <w:r w:rsidRPr="00381ED6">
        <w:t xml:space="preserve">. </w:t>
      </w:r>
    </w:p>
    <w:p w:rsidR="00381ED6" w:rsidRPr="00381ED6" w:rsidRDefault="00381ED6" w:rsidP="00381ED6">
      <w:pPr>
        <w:ind w:firstLine="540"/>
        <w:jc w:val="both"/>
      </w:pPr>
    </w:p>
    <w:p w:rsidR="00381ED6" w:rsidRPr="00381ED6" w:rsidRDefault="00381ED6" w:rsidP="00381ED6">
      <w:pPr>
        <w:ind w:firstLine="540"/>
        <w:jc w:val="both"/>
      </w:pPr>
      <w:r w:rsidRPr="00381ED6">
        <w:t xml:space="preserve">6. </w:t>
      </w:r>
      <w:r w:rsidRPr="00381ED6">
        <w:rPr>
          <w:b/>
        </w:rPr>
        <w:t>Определение участников торгов</w:t>
      </w:r>
      <w:r w:rsidRPr="00381ED6">
        <w:t xml:space="preserve"> состоится по адресу: 174361, Новгородская область, Окуловский район, р.п.Угловка, ул.Центральная, д.9, в помещении администрации Угловского городского поселения, каб. 4, </w:t>
      </w:r>
      <w:r w:rsidRPr="00381ED6">
        <w:rPr>
          <w:b/>
        </w:rPr>
        <w:t>4 мая 2022 года в 10 час. 00 мин</w:t>
      </w:r>
      <w:r w:rsidRPr="00381ED6">
        <w:t>.</w:t>
      </w:r>
    </w:p>
    <w:p w:rsidR="00381ED6" w:rsidRPr="00381ED6" w:rsidRDefault="00381ED6" w:rsidP="00381ED6">
      <w:pPr>
        <w:autoSpaceDE w:val="0"/>
        <w:autoSpaceDN w:val="0"/>
        <w:adjustRightInd w:val="0"/>
        <w:ind w:firstLine="540"/>
        <w:jc w:val="both"/>
      </w:pPr>
    </w:p>
    <w:p w:rsidR="00381ED6" w:rsidRPr="00381ED6" w:rsidRDefault="00381ED6" w:rsidP="00381ED6">
      <w:pPr>
        <w:jc w:val="both"/>
        <w:rPr>
          <w:color w:val="333333"/>
          <w:shd w:val="clear" w:color="auto" w:fill="FFFFFF"/>
        </w:rPr>
      </w:pPr>
      <w:r w:rsidRPr="00381ED6">
        <w:rPr>
          <w:color w:val="333333"/>
          <w:shd w:val="clear" w:color="auto" w:fill="FFFFFF"/>
        </w:rPr>
        <w:t xml:space="preserve">         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w:t>
      </w:r>
      <w:r w:rsidRPr="00381ED6">
        <w:t>официальном сайте Российской Федерации в сети «Интернет» www.torgi.gov.ru</w:t>
      </w:r>
      <w:r w:rsidRPr="00381ED6">
        <w:rPr>
          <w:color w:val="333333"/>
          <w:shd w:val="clear" w:color="auto" w:fill="FFFFFF"/>
        </w:rPr>
        <w:t xml:space="preserve"> не позднее чем на следующий день после дня подписания протокола.</w:t>
      </w:r>
    </w:p>
    <w:p w:rsidR="00381ED6" w:rsidRPr="00381ED6" w:rsidRDefault="00381ED6" w:rsidP="00381ED6">
      <w:pPr>
        <w:jc w:val="both"/>
      </w:pPr>
    </w:p>
    <w:p w:rsidR="00381ED6" w:rsidRPr="00381ED6" w:rsidRDefault="00381ED6" w:rsidP="00381ED6">
      <w:pPr>
        <w:autoSpaceDE w:val="0"/>
        <w:autoSpaceDN w:val="0"/>
        <w:adjustRightInd w:val="0"/>
        <w:ind w:left="1080"/>
        <w:jc w:val="both"/>
        <w:rPr>
          <w:color w:val="333333"/>
          <w:shd w:val="clear" w:color="auto" w:fill="FFFFFF"/>
        </w:rPr>
      </w:pPr>
      <w:r w:rsidRPr="00381ED6">
        <w:t xml:space="preserve">7. Организатор аукциона </w:t>
      </w:r>
      <w:r w:rsidRPr="00381ED6">
        <w:rPr>
          <w:color w:val="333333"/>
          <w:shd w:val="clear" w:color="auto" w:fill="FFFFFF"/>
        </w:rPr>
        <w:t>направляет победителю аукциона или единственному</w:t>
      </w:r>
    </w:p>
    <w:p w:rsidR="00381ED6" w:rsidRPr="00381ED6" w:rsidRDefault="00381ED6" w:rsidP="00381ED6">
      <w:pPr>
        <w:autoSpaceDE w:val="0"/>
        <w:autoSpaceDN w:val="0"/>
        <w:adjustRightInd w:val="0"/>
        <w:jc w:val="both"/>
        <w:rPr>
          <w:color w:val="333333"/>
          <w:shd w:val="clear" w:color="auto" w:fill="FFFFFF"/>
        </w:rPr>
      </w:pPr>
      <w:r w:rsidRPr="00381ED6">
        <w:rPr>
          <w:color w:val="333333"/>
          <w:shd w:val="clear" w:color="auto" w:fill="FFFFFF"/>
        </w:rPr>
        <w:t xml:space="preserve">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p>
    <w:p w:rsidR="00381ED6" w:rsidRPr="00381ED6" w:rsidRDefault="00381ED6" w:rsidP="00381ED6">
      <w:pPr>
        <w:autoSpaceDE w:val="0"/>
        <w:autoSpaceDN w:val="0"/>
        <w:adjustRightInd w:val="0"/>
        <w:ind w:firstLine="540"/>
        <w:jc w:val="both"/>
        <w:rPr>
          <w:b/>
        </w:rPr>
      </w:pPr>
      <w:r w:rsidRPr="00381ED6">
        <w:rPr>
          <w:b/>
        </w:rPr>
        <w:t>Победитель аукциона вносит выкупную стоимость продажи земельного участка по договору единовременно в течение 7 (семи) дней после подписания договора купли-продажи земельного участка. Задаток, внесенный лицом, признанным победителем аукциона, засчитывается в счет выкупной стоимости за земельный участок</w:t>
      </w:r>
    </w:p>
    <w:p w:rsidR="00381ED6" w:rsidRPr="00381ED6" w:rsidRDefault="00381ED6" w:rsidP="00381ED6">
      <w:pPr>
        <w:numPr>
          <w:ilvl w:val="0"/>
          <w:numId w:val="65"/>
        </w:numPr>
        <w:tabs>
          <w:tab w:val="clear" w:pos="1440"/>
          <w:tab w:val="left" w:pos="784"/>
          <w:tab w:val="left" w:pos="812"/>
          <w:tab w:val="left" w:pos="910"/>
        </w:tabs>
        <w:ind w:left="0" w:firstLine="567"/>
        <w:jc w:val="both"/>
      </w:pPr>
      <w:r w:rsidRPr="00381ED6">
        <w:t>Осмотр земельного участка  осуществляется самостоятельно  по месту его расположения.</w:t>
      </w:r>
    </w:p>
    <w:p w:rsidR="00381ED6" w:rsidRPr="00381ED6" w:rsidRDefault="00381ED6" w:rsidP="00381ED6">
      <w:pPr>
        <w:numPr>
          <w:ilvl w:val="0"/>
          <w:numId w:val="65"/>
        </w:numPr>
        <w:tabs>
          <w:tab w:val="clear" w:pos="1440"/>
          <w:tab w:val="left" w:pos="784"/>
          <w:tab w:val="left" w:pos="812"/>
          <w:tab w:val="left" w:pos="910"/>
        </w:tabs>
        <w:ind w:left="0" w:firstLine="567"/>
        <w:jc w:val="both"/>
      </w:pPr>
      <w:r w:rsidRPr="00381ED6">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р.п.Угловка, ул.Центральная, д.9, контактный телефон (81657) 26-298, по рабочим дням с 08.30 до 17.30, перерыв на обед с 13.00 до 14.00.</w:t>
      </w:r>
    </w:p>
    <w:p w:rsidR="00381ED6" w:rsidRPr="00381ED6" w:rsidRDefault="00381ED6" w:rsidP="00381ED6">
      <w:pPr>
        <w:tabs>
          <w:tab w:val="left" w:pos="784"/>
          <w:tab w:val="left" w:pos="812"/>
          <w:tab w:val="left" w:pos="910"/>
        </w:tabs>
        <w:jc w:val="both"/>
      </w:pPr>
    </w:p>
    <w:p w:rsidR="00381ED6" w:rsidRPr="00381ED6" w:rsidRDefault="00381ED6" w:rsidP="00381ED6">
      <w:pPr>
        <w:rPr>
          <w:bCs/>
        </w:rPr>
      </w:pPr>
    </w:p>
    <w:p w:rsidR="00381ED6" w:rsidRPr="00381ED6" w:rsidRDefault="00381ED6" w:rsidP="00381ED6">
      <w:pPr>
        <w:ind w:firstLine="540"/>
        <w:rPr>
          <w:bCs/>
        </w:rPr>
      </w:pPr>
      <w:r w:rsidRPr="00381ED6">
        <w:rPr>
          <w:bCs/>
        </w:rPr>
        <w:t>10. Проект договора купли-продажи  земельного участка:</w:t>
      </w:r>
    </w:p>
    <w:p w:rsidR="00381ED6" w:rsidRPr="00381ED6" w:rsidRDefault="00381ED6" w:rsidP="00381ED6">
      <w:pPr>
        <w:pStyle w:val="af0"/>
        <w:rPr>
          <w:sz w:val="20"/>
          <w:szCs w:val="20"/>
        </w:rPr>
      </w:pPr>
      <w:r w:rsidRPr="00381ED6">
        <w:rPr>
          <w:sz w:val="20"/>
          <w:szCs w:val="20"/>
        </w:rPr>
        <w:t xml:space="preserve">Новгородская область </w:t>
      </w:r>
    </w:p>
    <w:p w:rsidR="00381ED6" w:rsidRPr="00381ED6" w:rsidRDefault="00381ED6" w:rsidP="00381ED6">
      <w:pPr>
        <w:pStyle w:val="af0"/>
        <w:rPr>
          <w:sz w:val="20"/>
          <w:szCs w:val="20"/>
        </w:rPr>
      </w:pPr>
      <w:r w:rsidRPr="00381ED6">
        <w:rPr>
          <w:sz w:val="20"/>
          <w:szCs w:val="20"/>
        </w:rPr>
        <w:t>Российская Федерация</w:t>
      </w:r>
    </w:p>
    <w:p w:rsidR="00381ED6" w:rsidRPr="00381ED6" w:rsidRDefault="00381ED6" w:rsidP="00381ED6">
      <w:pPr>
        <w:pStyle w:val="af0"/>
        <w:rPr>
          <w:bCs/>
          <w:smallCaps/>
          <w:sz w:val="20"/>
          <w:szCs w:val="20"/>
        </w:rPr>
      </w:pPr>
      <w:r w:rsidRPr="00381ED6">
        <w:rPr>
          <w:bCs/>
          <w:smallCaps/>
          <w:sz w:val="20"/>
          <w:szCs w:val="20"/>
        </w:rPr>
        <w:t>Договор №</w:t>
      </w:r>
    </w:p>
    <w:p w:rsidR="00381ED6" w:rsidRPr="00381ED6" w:rsidRDefault="00381ED6" w:rsidP="00381ED6">
      <w:pPr>
        <w:pStyle w:val="af0"/>
        <w:rPr>
          <w:sz w:val="20"/>
          <w:szCs w:val="20"/>
        </w:rPr>
      </w:pPr>
      <w:r w:rsidRPr="00381ED6">
        <w:rPr>
          <w:sz w:val="20"/>
          <w:szCs w:val="20"/>
        </w:rPr>
        <w:t xml:space="preserve">купли-продажи земельного участка </w:t>
      </w:r>
    </w:p>
    <w:tbl>
      <w:tblPr>
        <w:tblW w:w="0" w:type="auto"/>
        <w:jc w:val="center"/>
        <w:tblInd w:w="33" w:type="dxa"/>
        <w:tblLook w:val="0000"/>
      </w:tblPr>
      <w:tblGrid>
        <w:gridCol w:w="4613"/>
        <w:gridCol w:w="4721"/>
      </w:tblGrid>
      <w:tr w:rsidR="00381ED6" w:rsidRPr="00381ED6" w:rsidTr="00381ED6">
        <w:tblPrEx>
          <w:tblCellMar>
            <w:top w:w="0" w:type="dxa"/>
            <w:bottom w:w="0" w:type="dxa"/>
          </w:tblCellMar>
        </w:tblPrEx>
        <w:trPr>
          <w:jc w:val="center"/>
        </w:trPr>
        <w:tc>
          <w:tcPr>
            <w:tcW w:w="4613" w:type="dxa"/>
          </w:tcPr>
          <w:p w:rsidR="00381ED6" w:rsidRPr="00381ED6" w:rsidRDefault="00381ED6" w:rsidP="00381ED6">
            <w:pPr>
              <w:jc w:val="both"/>
            </w:pPr>
            <w:r w:rsidRPr="00381ED6">
              <w:t>«     »   _________________  20___ года</w:t>
            </w:r>
          </w:p>
        </w:tc>
        <w:tc>
          <w:tcPr>
            <w:tcW w:w="4721" w:type="dxa"/>
          </w:tcPr>
          <w:p w:rsidR="00381ED6" w:rsidRPr="00381ED6" w:rsidRDefault="00381ED6" w:rsidP="00381ED6">
            <w:pPr>
              <w:ind w:firstLine="540"/>
              <w:jc w:val="right"/>
            </w:pPr>
            <w:r w:rsidRPr="00381ED6">
              <w:t>__________</w:t>
            </w:r>
          </w:p>
        </w:tc>
      </w:tr>
    </w:tbl>
    <w:p w:rsidR="00381ED6" w:rsidRPr="00381ED6" w:rsidRDefault="00381ED6" w:rsidP="00381ED6">
      <w:pPr>
        <w:jc w:val="both"/>
      </w:pPr>
      <w:r w:rsidRPr="00381ED6">
        <w:t>СТОРОНЫ: … (Устав … зарегистрирован … № …), в лице …, действующего на основании …, утвержденного … от … № …, именуемое в дальнейшем Продавец, с одной стороны, и …, именуемый в дальнейшем Покупатель, с другой стороны, заключили договор (далее по тексту – Договор) о нижеследующем:</w:t>
      </w:r>
    </w:p>
    <w:p w:rsidR="00381ED6" w:rsidRPr="00381ED6" w:rsidRDefault="00381ED6" w:rsidP="00381ED6">
      <w:pPr>
        <w:jc w:val="center"/>
      </w:pPr>
      <w:r w:rsidRPr="00381ED6">
        <w:t>1. Предмет договора</w:t>
      </w:r>
    </w:p>
    <w:p w:rsidR="00381ED6" w:rsidRPr="00381ED6" w:rsidRDefault="00381ED6" w:rsidP="00381ED6">
      <w:pPr>
        <w:jc w:val="both"/>
      </w:pPr>
      <w:r w:rsidRPr="00381ED6">
        <w:lastRenderedPageBreak/>
        <w:t xml:space="preserve">1.1 На основании протокола о результатах аукциона от __.__.20__ Продавец продает, а Покупатель приобретает в собственность за плату земельный участок с кадастровым номером ___площадью … кв.м,  местоположение:… </w:t>
      </w:r>
    </w:p>
    <w:p w:rsidR="00381ED6" w:rsidRPr="00381ED6" w:rsidRDefault="00381ED6" w:rsidP="00381ED6">
      <w:pPr>
        <w:jc w:val="both"/>
      </w:pPr>
      <w:r w:rsidRPr="00381ED6">
        <w:t>1.2 Местонахождение и границы кадастрового земельного участка Покупателю указаны на местности.</w:t>
      </w:r>
    </w:p>
    <w:p w:rsidR="00381ED6" w:rsidRPr="00381ED6" w:rsidRDefault="00381ED6" w:rsidP="00381ED6">
      <w:pPr>
        <w:jc w:val="both"/>
      </w:pPr>
      <w:r w:rsidRPr="00381ED6">
        <w:t xml:space="preserve">1.3 Земельный участок, указанный в пункте 1.1 Договора, </w:t>
      </w:r>
    </w:p>
    <w:p w:rsidR="00381ED6" w:rsidRPr="00381ED6" w:rsidRDefault="00381ED6" w:rsidP="00381ED6">
      <w:pPr>
        <w:jc w:val="both"/>
      </w:pPr>
      <w:r w:rsidRPr="00381ED6">
        <w:t xml:space="preserve">относится к категории земель: _______________________; </w:t>
      </w:r>
    </w:p>
    <w:p w:rsidR="00381ED6" w:rsidRPr="00381ED6" w:rsidRDefault="00381ED6" w:rsidP="00381ED6">
      <w:pPr>
        <w:jc w:val="both"/>
      </w:pPr>
      <w:r w:rsidRPr="00381ED6">
        <w:t>цель предоставления земельного участка: ______________.</w:t>
      </w:r>
    </w:p>
    <w:p w:rsidR="00381ED6" w:rsidRPr="00381ED6" w:rsidRDefault="00381ED6" w:rsidP="00381ED6">
      <w:pPr>
        <w:jc w:val="both"/>
      </w:pPr>
      <w:r w:rsidRPr="00381ED6">
        <w:t>1.4 Характеристика кадастрового земельного участка:</w:t>
      </w:r>
    </w:p>
    <w:p w:rsidR="00381ED6" w:rsidRPr="00381ED6" w:rsidRDefault="00381ED6" w:rsidP="00381ED6">
      <w:pPr>
        <w:ind w:firstLine="360"/>
        <w:jc w:val="both"/>
      </w:pPr>
      <w:r w:rsidRPr="00381ED6">
        <w:t>а) зеленые насаждения: _____;</w:t>
      </w:r>
    </w:p>
    <w:p w:rsidR="00381ED6" w:rsidRPr="00381ED6" w:rsidRDefault="00381ED6" w:rsidP="00381ED6">
      <w:pPr>
        <w:ind w:firstLine="360"/>
        <w:jc w:val="both"/>
      </w:pPr>
      <w:r w:rsidRPr="00381ED6">
        <w:t>б) наличие строений и сооружений: _____;</w:t>
      </w:r>
    </w:p>
    <w:p w:rsidR="00381ED6" w:rsidRPr="00381ED6" w:rsidRDefault="00381ED6" w:rsidP="00381ED6">
      <w:pPr>
        <w:ind w:firstLine="360"/>
        <w:jc w:val="both"/>
      </w:pPr>
      <w:r w:rsidRPr="00381ED6">
        <w:t>в) водная поверхность: _____;</w:t>
      </w:r>
    </w:p>
    <w:p w:rsidR="00381ED6" w:rsidRPr="00381ED6" w:rsidRDefault="00381ED6" w:rsidP="00381ED6">
      <w:pPr>
        <w:ind w:firstLine="360"/>
        <w:jc w:val="both"/>
      </w:pPr>
      <w:r w:rsidRPr="00381ED6">
        <w:t>г) зоны с особым режимом использования (водоохранные зоны, прибрежные полосы и т.п.): ___.</w:t>
      </w:r>
    </w:p>
    <w:p w:rsidR="00381ED6" w:rsidRPr="00381ED6" w:rsidRDefault="00381ED6" w:rsidP="00381ED6">
      <w:pPr>
        <w:jc w:val="both"/>
      </w:pPr>
      <w:r w:rsidRPr="00381ED6">
        <w:t>1.5 Обременение земельного участка: __________.</w:t>
      </w:r>
    </w:p>
    <w:p w:rsidR="00381ED6" w:rsidRPr="00381ED6" w:rsidRDefault="00381ED6" w:rsidP="00381ED6">
      <w:pPr>
        <w:jc w:val="both"/>
      </w:pPr>
      <w:r w:rsidRPr="00381ED6">
        <w:t>1.6 Ограничения в использовании и обременения земель согласно техническим условиям инженерных служб, центра санэпидемнадзора, пожарной инспекции.</w:t>
      </w:r>
    </w:p>
    <w:p w:rsidR="00381ED6" w:rsidRPr="00381ED6" w:rsidRDefault="00381ED6" w:rsidP="00381ED6">
      <w:pPr>
        <w:jc w:val="both"/>
      </w:pPr>
    </w:p>
    <w:p w:rsidR="00381ED6" w:rsidRPr="00381ED6" w:rsidRDefault="00381ED6" w:rsidP="00381ED6">
      <w:pPr>
        <w:jc w:val="both"/>
      </w:pPr>
    </w:p>
    <w:p w:rsidR="00381ED6" w:rsidRPr="00381ED6" w:rsidRDefault="00381ED6" w:rsidP="00381ED6">
      <w:pPr>
        <w:shd w:val="clear" w:color="auto" w:fill="FFFFFF"/>
        <w:spacing w:before="110" w:line="278" w:lineRule="exact"/>
        <w:ind w:left="24" w:right="298"/>
        <w:jc w:val="center"/>
      </w:pPr>
      <w:r w:rsidRPr="00381ED6">
        <w:rPr>
          <w:b/>
          <w:spacing w:val="-8"/>
        </w:rPr>
        <w:t>2.  Плата по договору.</w:t>
      </w:r>
    </w:p>
    <w:p w:rsidR="00381ED6" w:rsidRPr="00381ED6" w:rsidRDefault="00381ED6" w:rsidP="00381ED6">
      <w:pPr>
        <w:shd w:val="clear" w:color="auto" w:fill="FFFFFF"/>
        <w:spacing w:before="24" w:line="302" w:lineRule="exact"/>
        <w:ind w:firstLine="709"/>
        <w:jc w:val="both"/>
        <w:rPr>
          <w:spacing w:val="-3"/>
        </w:rPr>
      </w:pPr>
      <w:r w:rsidRPr="00381ED6">
        <w:rPr>
          <w:spacing w:val="-3"/>
        </w:rPr>
        <w:t xml:space="preserve">2.1. Цена продажи Объекта по итогам торгов от  ___ _____ составляет </w:t>
      </w:r>
    </w:p>
    <w:p w:rsidR="00381ED6" w:rsidRPr="00381ED6" w:rsidRDefault="00381ED6" w:rsidP="00381ED6">
      <w:pPr>
        <w:shd w:val="clear" w:color="auto" w:fill="FFFFFF"/>
        <w:spacing w:before="24" w:line="302" w:lineRule="exact"/>
        <w:jc w:val="both"/>
        <w:rPr>
          <w:spacing w:val="-3"/>
        </w:rPr>
      </w:pPr>
      <w:r w:rsidRPr="00381ED6">
        <w:rPr>
          <w:spacing w:val="-3"/>
        </w:rPr>
        <w:t>_________________________рублей.</w:t>
      </w:r>
    </w:p>
    <w:p w:rsidR="00381ED6" w:rsidRPr="00381ED6" w:rsidRDefault="00381ED6" w:rsidP="00381ED6">
      <w:pPr>
        <w:widowControl w:val="0"/>
        <w:ind w:firstLine="567"/>
        <w:jc w:val="both"/>
      </w:pPr>
      <w:r w:rsidRPr="00381ED6">
        <w:t>Перечисленный Покупателем задаток для участия в аукционе по продаже засчитывается в счет цены продажи. Размер суммы задатка, внесенной Покупателем, составляет ________</w:t>
      </w:r>
      <w:r w:rsidRPr="00381ED6">
        <w:rPr>
          <w:bCs/>
        </w:rPr>
        <w:t xml:space="preserve"> </w:t>
      </w:r>
      <w:r w:rsidRPr="00381ED6">
        <w:t xml:space="preserve">рублей. </w:t>
      </w:r>
    </w:p>
    <w:p w:rsidR="00381ED6" w:rsidRPr="00381ED6" w:rsidRDefault="00381ED6" w:rsidP="00381ED6">
      <w:pPr>
        <w:widowControl w:val="0"/>
        <w:ind w:firstLine="567"/>
        <w:jc w:val="both"/>
        <w:rPr>
          <w:spacing w:val="-9"/>
        </w:rPr>
      </w:pPr>
      <w:r w:rsidRPr="00381ED6">
        <w:rPr>
          <w:snapToGrid w:val="0"/>
        </w:rPr>
        <w:t xml:space="preserve"> Оставшаяся сумма платежа  составляет</w:t>
      </w:r>
      <w:r w:rsidRPr="00381ED6">
        <w:t xml:space="preserve"> ________ рублей</w:t>
      </w:r>
      <w:r w:rsidRPr="00381ED6">
        <w:rPr>
          <w:snapToGrid w:val="0"/>
        </w:rPr>
        <w:t xml:space="preserve">   перечисляется Покупателем в течении 7 (семи) дней с даты подписания  договора купли-продажи на расчетный счет </w:t>
      </w:r>
      <w:r w:rsidRPr="00381ED6">
        <w:rPr>
          <w:spacing w:val="-12"/>
        </w:rPr>
        <w:t xml:space="preserve"> </w:t>
      </w:r>
      <w:r w:rsidRPr="00381ED6">
        <w:rPr>
          <w:spacing w:val="-9"/>
        </w:rPr>
        <w:t>_______________________.</w:t>
      </w:r>
    </w:p>
    <w:p w:rsidR="00381ED6" w:rsidRPr="00381ED6" w:rsidRDefault="00381ED6" w:rsidP="00381ED6">
      <w:pPr>
        <w:widowControl w:val="0"/>
        <w:ind w:firstLine="567"/>
        <w:jc w:val="both"/>
        <w:rPr>
          <w:spacing w:val="-9"/>
        </w:rPr>
      </w:pPr>
    </w:p>
    <w:p w:rsidR="00381ED6" w:rsidRPr="00381ED6" w:rsidRDefault="00381ED6" w:rsidP="00381ED6">
      <w:pPr>
        <w:widowControl w:val="0"/>
        <w:ind w:firstLine="567"/>
        <w:jc w:val="both"/>
        <w:rPr>
          <w:b/>
          <w:spacing w:val="-9"/>
        </w:rPr>
      </w:pPr>
      <w:r w:rsidRPr="00381ED6">
        <w:rPr>
          <w:b/>
          <w:spacing w:val="-9"/>
        </w:rPr>
        <w:t xml:space="preserve">                                                   3. Общие условия.</w:t>
      </w:r>
    </w:p>
    <w:p w:rsidR="00381ED6" w:rsidRPr="00381ED6" w:rsidRDefault="00381ED6" w:rsidP="00381ED6">
      <w:pPr>
        <w:widowControl w:val="0"/>
        <w:ind w:firstLine="567"/>
        <w:jc w:val="both"/>
        <w:rPr>
          <w:b/>
          <w:spacing w:val="-9"/>
        </w:rPr>
      </w:pPr>
    </w:p>
    <w:p w:rsidR="00381ED6" w:rsidRPr="00381ED6" w:rsidRDefault="00381ED6" w:rsidP="00381ED6">
      <w:pPr>
        <w:jc w:val="both"/>
      </w:pPr>
      <w:r w:rsidRPr="00381ED6">
        <w:t>3.1. Передача земельного участка Покупателю оформляется актом приема – передачи земельного участка (далее - акт приема-передачи), подписываемым Сторонами в трех экземплярах. Акт приема - передачи   является неотъемлемой частью  настоящего договора.</w:t>
      </w:r>
    </w:p>
    <w:p w:rsidR="00381ED6" w:rsidRPr="00381ED6" w:rsidRDefault="00381ED6" w:rsidP="00381ED6">
      <w:pPr>
        <w:jc w:val="both"/>
      </w:pPr>
      <w:r w:rsidRPr="00381ED6">
        <w:t>Обязательства Продавца передать, а Покупателя принять земельный участок, считаются исполненными после подписания Сторонами   указанного акта приема - передачи.</w:t>
      </w:r>
    </w:p>
    <w:p w:rsidR="00381ED6" w:rsidRPr="00381ED6" w:rsidRDefault="00381ED6" w:rsidP="00381ED6">
      <w:pPr>
        <w:jc w:val="both"/>
      </w:pPr>
      <w:r w:rsidRPr="00381ED6">
        <w:t xml:space="preserve"> 3.2. Договор вступает в силу с момента подписания, а право собственности Покупателя наступает с момента его  государственной регистрации в Окуловском отделе Управления Федеральной  службы государственной регистрации, кадастра и картографии по Новгородской области.</w:t>
      </w:r>
    </w:p>
    <w:p w:rsidR="00381ED6" w:rsidRPr="00381ED6" w:rsidRDefault="00381ED6" w:rsidP="00381ED6">
      <w:pPr>
        <w:widowControl w:val="0"/>
        <w:ind w:firstLine="567"/>
        <w:jc w:val="both"/>
        <w:rPr>
          <w:spacing w:val="-9"/>
        </w:rPr>
      </w:pPr>
    </w:p>
    <w:p w:rsidR="00381ED6" w:rsidRPr="00381ED6" w:rsidRDefault="00381ED6" w:rsidP="00381ED6">
      <w:pPr>
        <w:jc w:val="both"/>
      </w:pPr>
    </w:p>
    <w:p w:rsidR="00381ED6" w:rsidRPr="00381ED6" w:rsidRDefault="00381ED6" w:rsidP="00381ED6">
      <w:pPr>
        <w:tabs>
          <w:tab w:val="left" w:pos="3454"/>
        </w:tabs>
        <w:ind w:firstLine="720"/>
        <w:jc w:val="both"/>
        <w:rPr>
          <w:b/>
        </w:rPr>
      </w:pPr>
      <w:r w:rsidRPr="00381ED6">
        <w:t xml:space="preserve">                                4.  </w:t>
      </w:r>
      <w:r w:rsidRPr="00381ED6">
        <w:rPr>
          <w:b/>
        </w:rPr>
        <w:t>Обязательства сторон</w:t>
      </w:r>
    </w:p>
    <w:p w:rsidR="00381ED6" w:rsidRPr="00381ED6" w:rsidRDefault="00381ED6" w:rsidP="00381ED6">
      <w:pPr>
        <w:ind w:firstLine="720"/>
        <w:jc w:val="both"/>
      </w:pPr>
      <w:r w:rsidRPr="00381ED6">
        <w:t>4.1. Покупатель обязуется:</w:t>
      </w:r>
    </w:p>
    <w:p w:rsidR="00381ED6" w:rsidRPr="00381ED6" w:rsidRDefault="00381ED6" w:rsidP="00381ED6">
      <w:pPr>
        <w:ind w:firstLine="720"/>
        <w:jc w:val="both"/>
      </w:pPr>
      <w:r w:rsidRPr="00381ED6">
        <w:t xml:space="preserve">4.1.1.  Оплатить </w:t>
      </w:r>
      <w:r w:rsidRPr="00381ED6">
        <w:rPr>
          <w:b/>
        </w:rPr>
        <w:t>Получателю</w:t>
      </w:r>
      <w:r w:rsidRPr="00381ED6">
        <w:t xml:space="preserve"> стоимость земельного участка,  установленную пунктом 2.1. договора.</w:t>
      </w:r>
    </w:p>
    <w:p w:rsidR="00381ED6" w:rsidRPr="00381ED6" w:rsidRDefault="00381ED6" w:rsidP="00381ED6">
      <w:pPr>
        <w:ind w:firstLine="720"/>
        <w:jc w:val="both"/>
      </w:pPr>
      <w:r w:rsidRPr="00381ED6">
        <w:t>4.1.2.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381ED6" w:rsidRPr="00381ED6" w:rsidRDefault="00381ED6" w:rsidP="00381ED6">
      <w:pPr>
        <w:ind w:firstLine="720"/>
        <w:jc w:val="both"/>
      </w:pPr>
      <w:r w:rsidRPr="00381ED6">
        <w:t>4.2. Продавец обязан передать Покупателю, а Покупатель обязан принять земельный участок по акту приема-передачи.</w:t>
      </w:r>
    </w:p>
    <w:p w:rsidR="00381ED6" w:rsidRPr="00381ED6" w:rsidRDefault="00381ED6" w:rsidP="00381ED6">
      <w:pPr>
        <w:ind w:firstLine="720"/>
        <w:jc w:val="both"/>
      </w:pPr>
      <w:r w:rsidRPr="00381ED6">
        <w:t>4.3. Покупатель принимает на себя права и обязанности по использованию земельного участка, соблюдению правового режима, установленного для категории земель, к которой относится данный земельный участок, и ответственность за совершенные им действия, противоречащие законодательству Российской Федерации, с момента подписания акта приема – передачи.</w:t>
      </w:r>
    </w:p>
    <w:p w:rsidR="00381ED6" w:rsidRPr="00381ED6" w:rsidRDefault="00381ED6" w:rsidP="00381ED6">
      <w:pPr>
        <w:jc w:val="both"/>
      </w:pPr>
    </w:p>
    <w:p w:rsidR="00381ED6" w:rsidRPr="00381ED6" w:rsidRDefault="00381ED6" w:rsidP="00381ED6">
      <w:pPr>
        <w:numPr>
          <w:ilvl w:val="0"/>
          <w:numId w:val="66"/>
        </w:numPr>
        <w:jc w:val="center"/>
        <w:rPr>
          <w:b/>
        </w:rPr>
      </w:pPr>
      <w:r w:rsidRPr="00381ED6">
        <w:rPr>
          <w:b/>
        </w:rPr>
        <w:t>Ответственность Сторон</w:t>
      </w:r>
    </w:p>
    <w:p w:rsidR="00381ED6" w:rsidRPr="00381ED6" w:rsidRDefault="00381ED6" w:rsidP="00381ED6">
      <w:pPr>
        <w:tabs>
          <w:tab w:val="left" w:pos="3861"/>
        </w:tabs>
        <w:jc w:val="both"/>
      </w:pPr>
      <w:r w:rsidRPr="00381ED6">
        <w:t xml:space="preserve">           5.1</w:t>
      </w:r>
      <w:r w:rsidRPr="00381ED6">
        <w:rPr>
          <w:b/>
        </w:rPr>
        <w:t xml:space="preserve">. </w:t>
      </w:r>
      <w:r w:rsidRPr="00381ED6">
        <w:t>Стороны несут ответственность за невыполнение либо ненадлежащее выполнение условий договора в соответствии с действующим законодательством Российской Федерации.</w:t>
      </w:r>
    </w:p>
    <w:p w:rsidR="00381ED6" w:rsidRPr="00381ED6" w:rsidRDefault="00381ED6" w:rsidP="00381ED6">
      <w:pPr>
        <w:jc w:val="both"/>
      </w:pPr>
      <w:r w:rsidRPr="00381ED6">
        <w:t xml:space="preserve">           5.2. За просрочку платежа, указанного в пункте 2.1. договора, Покупатель выплачивает Продавцу пени из расчета 0,1 процента от стоимости земельного участка за каждый календарный день просрочки.</w:t>
      </w:r>
    </w:p>
    <w:p w:rsidR="00381ED6" w:rsidRPr="00381ED6" w:rsidRDefault="00381ED6" w:rsidP="00381ED6">
      <w:pPr>
        <w:jc w:val="both"/>
      </w:pPr>
      <w:r w:rsidRPr="00381ED6">
        <w:t xml:space="preserve">           5.3.Продавец не отвечает за непригодность земельного участка к улучшению.</w:t>
      </w:r>
    </w:p>
    <w:p w:rsidR="00381ED6" w:rsidRPr="00381ED6" w:rsidRDefault="00381ED6" w:rsidP="00381ED6">
      <w:pPr>
        <w:jc w:val="both"/>
      </w:pPr>
      <w:r w:rsidRPr="00381ED6">
        <w:t xml:space="preserve">           5.4.Покупатель отвечает по обязательствам, возникшим в соответствии с договором купли-продажи  или актом соответствующего органа государственной власти, органа местного самоуправления о предоставлении земельного участка в пользование и неисполненными им до перехода к нему права собственности на земельный участок.</w:t>
      </w:r>
    </w:p>
    <w:p w:rsidR="00381ED6" w:rsidRPr="00381ED6" w:rsidRDefault="00381ED6" w:rsidP="00381ED6">
      <w:pPr>
        <w:jc w:val="both"/>
      </w:pPr>
      <w:r w:rsidRPr="00381ED6">
        <w:lastRenderedPageBreak/>
        <w:t xml:space="preserve">          5.5.Покупатель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земельном участке, с момента подачи заявки на приобретение земельного участка до государственной регистрации права собственности на земельный участок.</w:t>
      </w:r>
    </w:p>
    <w:p w:rsidR="00381ED6" w:rsidRPr="00381ED6" w:rsidRDefault="00381ED6" w:rsidP="00381ED6">
      <w:pPr>
        <w:jc w:val="both"/>
      </w:pPr>
    </w:p>
    <w:p w:rsidR="00381ED6" w:rsidRPr="00381ED6" w:rsidRDefault="00381ED6" w:rsidP="00381ED6">
      <w:pPr>
        <w:jc w:val="both"/>
      </w:pPr>
      <w:r w:rsidRPr="00381ED6">
        <w:t xml:space="preserve">                                    </w:t>
      </w:r>
    </w:p>
    <w:p w:rsidR="00381ED6" w:rsidRPr="00381ED6" w:rsidRDefault="00381ED6" w:rsidP="00381ED6">
      <w:pPr>
        <w:jc w:val="both"/>
        <w:rPr>
          <w:b/>
        </w:rPr>
      </w:pPr>
      <w:r w:rsidRPr="00381ED6">
        <w:t xml:space="preserve">     6. </w:t>
      </w:r>
      <w:r w:rsidRPr="00381ED6">
        <w:rPr>
          <w:b/>
        </w:rPr>
        <w:t>Изменение и расторжение договора</w:t>
      </w:r>
    </w:p>
    <w:p w:rsidR="00381ED6" w:rsidRPr="00381ED6" w:rsidRDefault="00381ED6" w:rsidP="00381ED6">
      <w:pPr>
        <w:jc w:val="both"/>
      </w:pPr>
      <w:r w:rsidRPr="00381ED6">
        <w:t xml:space="preserve">          6.1. Любые изменения к договору действительны, если они совершены в письменной форме, подписаны Сторонами и зарегистрированы в установленном законодательством Российской Федерации порядке.</w:t>
      </w:r>
    </w:p>
    <w:p w:rsidR="00381ED6" w:rsidRPr="00381ED6" w:rsidRDefault="00381ED6" w:rsidP="00381ED6">
      <w:pPr>
        <w:jc w:val="both"/>
      </w:pPr>
      <w:r w:rsidRPr="00381ED6">
        <w:t xml:space="preserve">          6.2. Договор может быть расторгнут по соглашению Сторон  либо в одностороннем порядке Продавцом в случае просрочки Покупателем  платежа, установленного пунктом 2.1. договора,  свыше 30 календарных  дней.</w:t>
      </w:r>
    </w:p>
    <w:p w:rsidR="00381ED6" w:rsidRPr="00381ED6" w:rsidRDefault="00381ED6" w:rsidP="00381ED6">
      <w:pPr>
        <w:jc w:val="both"/>
      </w:pPr>
      <w:r w:rsidRPr="00381ED6">
        <w:tab/>
        <w:t>Одностороннее расторжение договора осуществляется Продавцом  путем направления  соответствующего письменного уведомления Покупателю. При неполучении ответа на уведомление в десятидневный срок со дня получения его Покупателем договор считается расторгнутым.</w:t>
      </w:r>
    </w:p>
    <w:p w:rsidR="00381ED6" w:rsidRPr="00381ED6" w:rsidRDefault="00381ED6" w:rsidP="00381ED6">
      <w:pPr>
        <w:jc w:val="both"/>
      </w:pPr>
      <w:r w:rsidRPr="00381ED6">
        <w:t xml:space="preserve">         6.3.Расторжение договора не освобождает Покупателя от уплаты пени,  предусмотренной пунктом 5.2. договора.</w:t>
      </w:r>
    </w:p>
    <w:p w:rsidR="00381ED6" w:rsidRPr="00381ED6" w:rsidRDefault="00381ED6" w:rsidP="00381ED6">
      <w:pPr>
        <w:jc w:val="both"/>
      </w:pPr>
    </w:p>
    <w:p w:rsidR="00381ED6" w:rsidRPr="00381ED6" w:rsidRDefault="00381ED6" w:rsidP="00381ED6">
      <w:pPr>
        <w:tabs>
          <w:tab w:val="left" w:pos="4383"/>
        </w:tabs>
        <w:ind w:left="720"/>
        <w:jc w:val="both"/>
      </w:pPr>
      <w:r w:rsidRPr="00381ED6">
        <w:t xml:space="preserve">                                          </w:t>
      </w:r>
    </w:p>
    <w:p w:rsidR="00381ED6" w:rsidRPr="00381ED6" w:rsidRDefault="00381ED6" w:rsidP="00381ED6">
      <w:pPr>
        <w:tabs>
          <w:tab w:val="left" w:pos="4383"/>
        </w:tabs>
        <w:ind w:left="720"/>
        <w:jc w:val="both"/>
        <w:rPr>
          <w:b/>
        </w:rPr>
      </w:pPr>
      <w:r w:rsidRPr="00381ED6">
        <w:t xml:space="preserve">                                       7. </w:t>
      </w:r>
      <w:r w:rsidRPr="00381ED6">
        <w:rPr>
          <w:b/>
        </w:rPr>
        <w:t>Прочие условия</w:t>
      </w:r>
    </w:p>
    <w:p w:rsidR="00381ED6" w:rsidRPr="00381ED6" w:rsidRDefault="00381ED6" w:rsidP="00381ED6">
      <w:pPr>
        <w:jc w:val="both"/>
      </w:pPr>
      <w:r w:rsidRPr="00381ED6">
        <w:t xml:space="preserve">         7.1.Взаимоотношения сторон, не урегулированные  настоящим договором, регламентируются действующим законодательством Российской Федерации.</w:t>
      </w:r>
    </w:p>
    <w:p w:rsidR="00381ED6" w:rsidRPr="00381ED6" w:rsidRDefault="00381ED6" w:rsidP="00381ED6">
      <w:pPr>
        <w:jc w:val="both"/>
      </w:pPr>
      <w:r w:rsidRPr="00381ED6">
        <w:t xml:space="preserve">         7.2.Изменение указанного в п.1.1 Договора целевого назначения земель допускается в порядке, предусмотренном законодательством Российской Федерации.</w:t>
      </w:r>
    </w:p>
    <w:p w:rsidR="00381ED6" w:rsidRPr="00381ED6" w:rsidRDefault="00381ED6" w:rsidP="00381ED6">
      <w:pPr>
        <w:jc w:val="both"/>
      </w:pPr>
      <w:r w:rsidRPr="00381ED6">
        <w:t xml:space="preserve">         7.3.Все споры и разногласия, которые могут возникнуть из настоящего договора, разрешаются путем переговоров между сторонами, а при невозможности разрешения путем переговоров передаются на рассмотрение в суд общей юрисдикции по месту нахождения Продавца.</w:t>
      </w:r>
    </w:p>
    <w:p w:rsidR="00381ED6" w:rsidRPr="00381ED6" w:rsidRDefault="00381ED6" w:rsidP="00381ED6">
      <w:pPr>
        <w:jc w:val="both"/>
      </w:pPr>
      <w:r w:rsidRPr="00381ED6">
        <w:t xml:space="preserve">         7.4.Настоящий договор составляется в трех экземплярах, имеющих одинаковую юридическую силу:</w:t>
      </w:r>
      <w:r w:rsidRPr="00381ED6">
        <w:tab/>
        <w:t>1-й экземпляр  находится  у  Продавца,  2-й   экземпляр - у  Покупателя, 3-й экземпляр передаётся в  Окуловский отдел Управления Федеральной службы государственной регистрации, кадастра и картографии  по Новгородской области. В качестве неотъемлемой части к договору прилагаются:</w:t>
      </w:r>
    </w:p>
    <w:p w:rsidR="00381ED6" w:rsidRPr="00381ED6" w:rsidRDefault="00381ED6" w:rsidP="00381ED6">
      <w:pPr>
        <w:numPr>
          <w:ilvl w:val="0"/>
          <w:numId w:val="67"/>
        </w:numPr>
        <w:jc w:val="both"/>
      </w:pPr>
      <w:r w:rsidRPr="00381ED6">
        <w:t>акт приема- передачи земельного участка.</w:t>
      </w:r>
    </w:p>
    <w:p w:rsidR="00381ED6" w:rsidRPr="00381ED6" w:rsidRDefault="00381ED6" w:rsidP="00381ED6">
      <w:pPr>
        <w:ind w:left="360"/>
        <w:jc w:val="both"/>
      </w:pPr>
      <w:r w:rsidRPr="00381ED6">
        <w:t>.</w:t>
      </w:r>
    </w:p>
    <w:p w:rsidR="00381ED6" w:rsidRPr="00381ED6" w:rsidRDefault="00381ED6" w:rsidP="00381ED6"/>
    <w:p w:rsidR="00381ED6" w:rsidRPr="00381ED6" w:rsidRDefault="00381ED6" w:rsidP="00381ED6">
      <w:pPr>
        <w:jc w:val="both"/>
      </w:pPr>
    </w:p>
    <w:p w:rsidR="00381ED6" w:rsidRPr="00381ED6" w:rsidRDefault="00381ED6" w:rsidP="00381ED6">
      <w:pPr>
        <w:jc w:val="both"/>
      </w:pPr>
    </w:p>
    <w:p w:rsidR="00381ED6" w:rsidRPr="00381ED6" w:rsidRDefault="00381ED6" w:rsidP="00381ED6">
      <w:pPr>
        <w:spacing w:line="240" w:lineRule="exact"/>
        <w:jc w:val="both"/>
        <w:rPr>
          <w:b/>
        </w:rPr>
      </w:pPr>
      <w:r w:rsidRPr="00381ED6">
        <w:rPr>
          <w:b/>
        </w:rPr>
        <w:t>Глава Угловского городского поселения                                              А.В. Стекольников</w:t>
      </w:r>
    </w:p>
    <w:p w:rsidR="00381ED6" w:rsidRPr="00381ED6" w:rsidRDefault="00381ED6" w:rsidP="00381ED6">
      <w:pPr>
        <w:jc w:val="both"/>
      </w:pPr>
    </w:p>
    <w:p w:rsidR="00381ED6" w:rsidRPr="00381ED6" w:rsidRDefault="00381ED6" w:rsidP="00381ED6">
      <w:pPr>
        <w:jc w:val="both"/>
      </w:pPr>
    </w:p>
    <w:p w:rsidR="00381ED6" w:rsidRPr="00381ED6" w:rsidRDefault="00381ED6" w:rsidP="00381ED6">
      <w:pPr>
        <w:suppressAutoHyphens/>
        <w:ind w:firstLine="709"/>
        <w:jc w:val="center"/>
        <w:rPr>
          <w:b/>
          <w:color w:val="000000"/>
          <w:spacing w:val="2"/>
        </w:rPr>
      </w:pPr>
      <w:r w:rsidRPr="00381ED6">
        <w:rPr>
          <w:b/>
          <w:color w:val="000000"/>
          <w:spacing w:val="2"/>
        </w:rPr>
        <w:t xml:space="preserve">ОПОВЕЩЕНИЕ О ПРОВЕДЕНИИ </w:t>
      </w:r>
    </w:p>
    <w:p w:rsidR="00381ED6" w:rsidRPr="00381ED6" w:rsidRDefault="00381ED6" w:rsidP="00381ED6">
      <w:pPr>
        <w:suppressAutoHyphens/>
        <w:ind w:firstLine="709"/>
        <w:jc w:val="center"/>
        <w:rPr>
          <w:b/>
          <w:color w:val="000000"/>
          <w:spacing w:val="2"/>
        </w:rPr>
      </w:pPr>
      <w:r w:rsidRPr="00381ED6">
        <w:rPr>
          <w:b/>
          <w:color w:val="000000"/>
          <w:spacing w:val="2"/>
        </w:rPr>
        <w:t xml:space="preserve">ОБЩЕСТВЕННЫХ ОБСУЖДЕНИЙ (ПУБЛИЧНЫХ СЛУШАНИЙ) </w:t>
      </w:r>
    </w:p>
    <w:p w:rsidR="00381ED6" w:rsidRPr="00381ED6" w:rsidRDefault="00381ED6" w:rsidP="00381ED6">
      <w:pPr>
        <w:suppressAutoHyphens/>
        <w:ind w:firstLine="709"/>
        <w:jc w:val="both"/>
        <w:rPr>
          <w:bCs/>
          <w:color w:val="000000"/>
        </w:rPr>
      </w:pPr>
    </w:p>
    <w:p w:rsidR="00381ED6" w:rsidRPr="00381ED6" w:rsidRDefault="00381ED6" w:rsidP="00381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81ED6">
        <w:rPr>
          <w:bCs/>
          <w:color w:val="000000"/>
        </w:rPr>
        <w:t xml:space="preserve">     </w:t>
      </w:r>
      <w:r w:rsidRPr="00381ED6">
        <w:rPr>
          <w:bCs/>
          <w:color w:val="000000"/>
          <w:u w:val="single"/>
        </w:rPr>
        <w:t>1.   На общественные обсуждения (публичные слушания)</w:t>
      </w:r>
      <w:r w:rsidRPr="00381ED6">
        <w:rPr>
          <w:bCs/>
          <w:color w:val="000000"/>
        </w:rPr>
        <w:t xml:space="preserve">  представляется проект «</w:t>
      </w:r>
      <w:r w:rsidRPr="00381ED6">
        <w:rPr>
          <w:color w:val="000000"/>
          <w:spacing w:val="2"/>
        </w:rPr>
        <w:t xml:space="preserve">предоставления разрешения на отклонение от предельных параметров разрешенного строительства, реконструкции объектов </w:t>
      </w:r>
      <w:r w:rsidRPr="00381ED6">
        <w:rPr>
          <w:color w:val="000000"/>
          <w:spacing w:val="3"/>
        </w:rPr>
        <w:t xml:space="preserve">капитального строительства </w:t>
      </w:r>
      <w:r w:rsidRPr="00381ED6">
        <w:t>с кадастровым номером 53:12:0203018:22, расположенного по адресу: Российская Федерация, Новгородская область, Окуловский район, Угловское городское поселение, рп.Угловка, ул.Центральная, площадью 82 кв.м.,</w:t>
      </w:r>
      <w:r w:rsidRPr="00381ED6">
        <w:rPr>
          <w:color w:val="000000"/>
          <w:spacing w:val="3"/>
        </w:rPr>
        <w:t xml:space="preserve"> для </w:t>
      </w:r>
      <w:r w:rsidRPr="00381ED6">
        <w:t xml:space="preserve">вида разрешенного использования – предоставление коммунальных услуг (код 3.1.1) </w:t>
      </w:r>
      <w:r w:rsidRPr="00381ED6">
        <w:rPr>
          <w:color w:val="000000"/>
          <w:spacing w:val="3"/>
        </w:rPr>
        <w:t>территориальной зоны  Ж.2. (</w:t>
      </w:r>
      <w:r w:rsidRPr="00381ED6">
        <w:t xml:space="preserve">зона застройки среднеэтажными жилыми домами) в целях уменьшения предельного </w:t>
      </w:r>
      <w:r w:rsidRPr="00381ED6">
        <w:rPr>
          <w:lang w:eastAsia="zh-CN"/>
        </w:rPr>
        <w:t>минимального размера земельного участка</w:t>
      </w:r>
      <w:r w:rsidRPr="00381ED6">
        <w:t xml:space="preserve"> с  300м  до 82 м.</w:t>
      </w:r>
    </w:p>
    <w:p w:rsidR="00381ED6" w:rsidRPr="00381ED6" w:rsidRDefault="00381ED6" w:rsidP="00381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381ED6">
        <w:rPr>
          <w:bCs/>
        </w:rPr>
        <w:t xml:space="preserve">   </w:t>
      </w:r>
      <w:r w:rsidRPr="00381ED6">
        <w:rPr>
          <w:bCs/>
          <w:u w:val="single"/>
        </w:rPr>
        <w:t xml:space="preserve"> 2.  Организатор публичных слушаний </w:t>
      </w:r>
    </w:p>
    <w:p w:rsidR="00381ED6" w:rsidRPr="00381ED6" w:rsidRDefault="00381ED6" w:rsidP="00381ED6">
      <w:pPr>
        <w:suppressAutoHyphens/>
        <w:jc w:val="both"/>
        <w:rPr>
          <w:bCs/>
          <w:color w:val="000000"/>
        </w:rPr>
      </w:pPr>
      <w:r w:rsidRPr="00381ED6">
        <w:rPr>
          <w:bCs/>
          <w:color w:val="000000"/>
        </w:rPr>
        <w:t xml:space="preserve">         Администрация Угловского городского поселения</w:t>
      </w:r>
    </w:p>
    <w:p w:rsidR="00381ED6" w:rsidRPr="00381ED6" w:rsidRDefault="00381ED6" w:rsidP="00381ED6">
      <w:pPr>
        <w:suppressAutoHyphens/>
        <w:jc w:val="both"/>
        <w:rPr>
          <w:bCs/>
          <w:color w:val="000000"/>
          <w:u w:val="single"/>
        </w:rPr>
      </w:pPr>
    </w:p>
    <w:p w:rsidR="00381ED6" w:rsidRPr="00381ED6" w:rsidRDefault="00381ED6" w:rsidP="00381ED6">
      <w:pPr>
        <w:ind w:right="252"/>
        <w:jc w:val="both"/>
      </w:pPr>
      <w:r w:rsidRPr="00381ED6">
        <w:rPr>
          <w:bCs/>
        </w:rPr>
        <w:t xml:space="preserve">    </w:t>
      </w:r>
      <w:r w:rsidRPr="00381ED6">
        <w:rPr>
          <w:bCs/>
          <w:u w:val="single"/>
        </w:rPr>
        <w:t>3. Информационные материалы</w:t>
      </w:r>
      <w:r w:rsidRPr="00381ED6">
        <w:rPr>
          <w:bCs/>
        </w:rPr>
        <w:t xml:space="preserve"> по теме общественных обсуждений (публичных слушаний) представлены на экспозиции по адресу </w:t>
      </w:r>
      <w:r w:rsidRPr="00381ED6">
        <w:t>:</w:t>
      </w:r>
    </w:p>
    <w:p w:rsidR="00381ED6" w:rsidRPr="00381ED6" w:rsidRDefault="00381ED6" w:rsidP="00381ED6">
      <w:pPr>
        <w:ind w:right="252"/>
        <w:jc w:val="both"/>
      </w:pPr>
      <w:r w:rsidRPr="00381ED6">
        <w:t xml:space="preserve"> п. Угловка, ул. Центральная д.9 , Администрация Угловского городского поселения, фойе.</w:t>
      </w:r>
    </w:p>
    <w:p w:rsidR="00381ED6" w:rsidRPr="00381ED6" w:rsidRDefault="00381ED6" w:rsidP="00381ED6">
      <w:pPr>
        <w:ind w:right="252"/>
        <w:jc w:val="both"/>
      </w:pPr>
      <w:r w:rsidRPr="00381ED6">
        <w:t>В состав экспозиции включены:</w:t>
      </w:r>
    </w:p>
    <w:p w:rsidR="00381ED6" w:rsidRPr="00381ED6" w:rsidRDefault="00381ED6" w:rsidP="00381ED6">
      <w:pPr>
        <w:ind w:firstLine="540"/>
        <w:jc w:val="both"/>
      </w:pPr>
      <w:r w:rsidRPr="00381ED6">
        <w:t xml:space="preserve">  -  копии правоустанавливающих документов;</w:t>
      </w:r>
    </w:p>
    <w:p w:rsidR="00381ED6" w:rsidRPr="00381ED6" w:rsidRDefault="00381ED6" w:rsidP="00381ED6">
      <w:pPr>
        <w:ind w:firstLine="540"/>
        <w:jc w:val="both"/>
        <w:rPr>
          <w:u w:val="single"/>
        </w:rPr>
      </w:pPr>
      <w:r w:rsidRPr="00381ED6">
        <w:t xml:space="preserve">  - схема земельного участка.</w:t>
      </w:r>
    </w:p>
    <w:p w:rsidR="00381ED6" w:rsidRPr="00381ED6" w:rsidRDefault="00381ED6" w:rsidP="00381ED6">
      <w:pPr>
        <w:suppressAutoHyphens/>
        <w:ind w:firstLine="709"/>
        <w:jc w:val="both"/>
        <w:rPr>
          <w:bCs/>
          <w:color w:val="000000"/>
        </w:rPr>
      </w:pPr>
      <w:r w:rsidRPr="00381ED6">
        <w:rPr>
          <w:bCs/>
          <w:color w:val="000000"/>
        </w:rPr>
        <w:t xml:space="preserve">Экспозиция открыта с 24 марта 2022 года по 08 апреля 2022г. </w:t>
      </w:r>
    </w:p>
    <w:p w:rsidR="00381ED6" w:rsidRPr="00381ED6" w:rsidRDefault="00381ED6" w:rsidP="00381ED6">
      <w:pPr>
        <w:suppressAutoHyphens/>
        <w:jc w:val="both"/>
        <w:rPr>
          <w:bCs/>
          <w:color w:val="000000"/>
          <w:u w:val="single"/>
        </w:rPr>
      </w:pPr>
      <w:r w:rsidRPr="00381ED6">
        <w:rPr>
          <w:bCs/>
          <w:color w:val="000000"/>
        </w:rPr>
        <w:t xml:space="preserve">На выставке проводятся консультации по теме общественных обсуждений (публичных слушаний) ежедневно в рабочие дни с </w:t>
      </w:r>
      <w:r w:rsidRPr="00381ED6">
        <w:rPr>
          <w:bCs/>
          <w:color w:val="000000"/>
          <w:u w:val="single"/>
        </w:rPr>
        <w:t>15-00 час. до 17-00 час.</w:t>
      </w:r>
    </w:p>
    <w:p w:rsidR="00381ED6" w:rsidRPr="00381ED6" w:rsidRDefault="00381ED6" w:rsidP="00381ED6">
      <w:pPr>
        <w:suppressAutoHyphens/>
        <w:jc w:val="both"/>
        <w:rPr>
          <w:bCs/>
          <w:color w:val="000000"/>
        </w:rPr>
      </w:pPr>
      <w:r w:rsidRPr="00381ED6">
        <w:rPr>
          <w:bCs/>
          <w:color w:val="000000"/>
        </w:rPr>
        <w:t xml:space="preserve">                                                                                        (дата, время) </w:t>
      </w:r>
    </w:p>
    <w:p w:rsidR="00381ED6" w:rsidRPr="00381ED6" w:rsidRDefault="00381ED6" w:rsidP="00381ED6">
      <w:pPr>
        <w:suppressAutoHyphens/>
        <w:jc w:val="both"/>
        <w:rPr>
          <w:bCs/>
        </w:rPr>
      </w:pPr>
      <w:r w:rsidRPr="00381ED6">
        <w:rPr>
          <w:bCs/>
          <w:color w:val="000000"/>
        </w:rPr>
        <w:lastRenderedPageBreak/>
        <w:t xml:space="preserve">   </w:t>
      </w:r>
      <w:r w:rsidRPr="00381ED6">
        <w:rPr>
          <w:bCs/>
          <w:color w:val="000000"/>
          <w:u w:val="single"/>
        </w:rPr>
        <w:t>4. Собрание участников публичных слушаний</w:t>
      </w:r>
      <w:r w:rsidRPr="00381ED6">
        <w:rPr>
          <w:bCs/>
          <w:color w:val="000000"/>
        </w:rPr>
        <w:t xml:space="preserve"> состоится по адресу:</w:t>
      </w:r>
      <w:r w:rsidRPr="00381ED6">
        <w:rPr>
          <w:bCs/>
        </w:rPr>
        <w:t xml:space="preserve"> Российская Федерация, Новгородская область,  Окуловский район, </w:t>
      </w:r>
      <w:r w:rsidRPr="00381ED6">
        <w:t>п. Угловка, ул. Центральная д.9 , здание Администрация Угловского городского поселения, фойе</w:t>
      </w:r>
      <w:r w:rsidRPr="00381ED6">
        <w:rPr>
          <w:bCs/>
        </w:rPr>
        <w:t xml:space="preserve">, </w:t>
      </w:r>
      <w:r w:rsidRPr="00381ED6">
        <w:rPr>
          <w:b/>
          <w:bCs/>
        </w:rPr>
        <w:t>08 апреля   2022 года в 17-00 час</w:t>
      </w:r>
      <w:r w:rsidRPr="00381ED6">
        <w:rPr>
          <w:bCs/>
          <w:color w:val="000000"/>
          <w:u w:val="single"/>
        </w:rPr>
        <w:t>.</w:t>
      </w:r>
    </w:p>
    <w:p w:rsidR="00381ED6" w:rsidRPr="00381ED6" w:rsidRDefault="00381ED6" w:rsidP="00381ED6">
      <w:pPr>
        <w:suppressAutoHyphens/>
        <w:ind w:firstLine="709"/>
        <w:jc w:val="both"/>
        <w:rPr>
          <w:bCs/>
          <w:color w:val="000000"/>
        </w:rPr>
      </w:pPr>
      <w:r w:rsidRPr="00381ED6">
        <w:rPr>
          <w:bCs/>
          <w:color w:val="000000"/>
        </w:rPr>
        <w:t>(место (адрес); дата; время)</w:t>
      </w:r>
    </w:p>
    <w:p w:rsidR="00381ED6" w:rsidRPr="00381ED6" w:rsidRDefault="00381ED6" w:rsidP="00381ED6">
      <w:pPr>
        <w:suppressAutoHyphens/>
        <w:jc w:val="both"/>
        <w:rPr>
          <w:bCs/>
        </w:rPr>
      </w:pPr>
      <w:r w:rsidRPr="00381ED6">
        <w:rPr>
          <w:bCs/>
          <w:color w:val="000000"/>
        </w:rPr>
        <w:t xml:space="preserve">Время начала регистрации участников с </w:t>
      </w:r>
      <w:r w:rsidRPr="00381ED6">
        <w:rPr>
          <w:bCs/>
          <w:color w:val="000000"/>
          <w:u w:val="single"/>
        </w:rPr>
        <w:t xml:space="preserve">16-30 час.  </w:t>
      </w:r>
      <w:r w:rsidRPr="00381ED6">
        <w:rPr>
          <w:bCs/>
        </w:rPr>
        <w:t>08 апреля 2022 года</w:t>
      </w:r>
    </w:p>
    <w:p w:rsidR="00381ED6" w:rsidRPr="00381ED6" w:rsidRDefault="00381ED6" w:rsidP="00381ED6">
      <w:pPr>
        <w:suppressAutoHyphens/>
        <w:jc w:val="both"/>
        <w:rPr>
          <w:bCs/>
          <w:color w:val="000000"/>
        </w:rPr>
      </w:pPr>
      <w:r w:rsidRPr="00381ED6">
        <w:rPr>
          <w:bCs/>
          <w:color w:val="000000"/>
        </w:rPr>
        <w:t xml:space="preserve">                                                                                           (не менее чем за 30 минут до начала собрания)</w:t>
      </w:r>
    </w:p>
    <w:p w:rsidR="00381ED6" w:rsidRPr="00381ED6" w:rsidRDefault="00381ED6" w:rsidP="00381ED6">
      <w:pPr>
        <w:suppressAutoHyphens/>
        <w:ind w:firstLine="709"/>
        <w:jc w:val="both"/>
        <w:rPr>
          <w:bCs/>
          <w:color w:val="000000"/>
        </w:rPr>
      </w:pPr>
      <w:r w:rsidRPr="00381ED6">
        <w:rPr>
          <w:bCs/>
          <w:color w:val="00000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381ED6" w:rsidRPr="00381ED6" w:rsidRDefault="00381ED6" w:rsidP="00381ED6">
      <w:pPr>
        <w:suppressAutoHyphens/>
        <w:jc w:val="both"/>
        <w:rPr>
          <w:bCs/>
          <w:color w:val="000000"/>
        </w:rPr>
      </w:pPr>
      <w:r w:rsidRPr="00381ED6">
        <w:rPr>
          <w:bCs/>
          <w:color w:val="000000"/>
        </w:rPr>
        <w:t>- записи предложений и замечаний в период работы экспозиции;</w:t>
      </w:r>
    </w:p>
    <w:p w:rsidR="00381ED6" w:rsidRPr="00381ED6" w:rsidRDefault="00381ED6" w:rsidP="00381ED6">
      <w:pPr>
        <w:suppressAutoHyphens/>
        <w:jc w:val="both"/>
        <w:rPr>
          <w:bCs/>
          <w:color w:val="000000"/>
        </w:rPr>
      </w:pPr>
      <w:r w:rsidRPr="00381ED6">
        <w:rPr>
          <w:bCs/>
          <w:color w:val="000000"/>
        </w:rPr>
        <w:t>- выступления на собрании участников общественных обсуждений (публичных слушаний);</w:t>
      </w:r>
    </w:p>
    <w:p w:rsidR="00381ED6" w:rsidRPr="00381ED6" w:rsidRDefault="00381ED6" w:rsidP="00381ED6">
      <w:pPr>
        <w:suppressAutoHyphens/>
        <w:jc w:val="both"/>
        <w:rPr>
          <w:bCs/>
          <w:color w:val="000000"/>
        </w:rPr>
      </w:pPr>
      <w:r w:rsidRPr="00381ED6">
        <w:rPr>
          <w:bCs/>
          <w:color w:val="000000"/>
        </w:rPr>
        <w:t>- внесения записи в журнал регистрации участвующих в собрании участников общественных обсуждений (публичных слушаний);</w:t>
      </w:r>
    </w:p>
    <w:p w:rsidR="00381ED6" w:rsidRPr="00381ED6" w:rsidRDefault="00381ED6" w:rsidP="00381ED6">
      <w:pPr>
        <w:suppressAutoHyphens/>
        <w:jc w:val="both"/>
        <w:rPr>
          <w:bCs/>
          <w:color w:val="000000"/>
        </w:rPr>
      </w:pPr>
      <w:r w:rsidRPr="00381ED6">
        <w:rPr>
          <w:bCs/>
          <w:color w:val="000000"/>
        </w:rPr>
        <w:t>- подачи в ходе собрания письменных предложений и замечаний.</w:t>
      </w:r>
    </w:p>
    <w:p w:rsidR="00381ED6" w:rsidRPr="00381ED6" w:rsidRDefault="00381ED6" w:rsidP="00381ED6">
      <w:pPr>
        <w:suppressAutoHyphens/>
        <w:ind w:firstLine="709"/>
        <w:jc w:val="both"/>
        <w:rPr>
          <w:bCs/>
          <w:color w:val="000000"/>
        </w:rPr>
      </w:pPr>
      <w:r w:rsidRPr="00381ED6">
        <w:rPr>
          <w:bCs/>
          <w:color w:val="000000"/>
        </w:rPr>
        <w:t xml:space="preserve">Номера контактных справочных телефонов </w:t>
      </w:r>
      <w:r w:rsidRPr="00381ED6">
        <w:rPr>
          <w:color w:val="000000"/>
        </w:rPr>
        <w:t>организатора общественных обсуждений (</w:t>
      </w:r>
      <w:r w:rsidRPr="00381ED6">
        <w:rPr>
          <w:bCs/>
          <w:color w:val="000000"/>
        </w:rPr>
        <w:t>публичных слушаний): (8816)5726124.</w:t>
      </w:r>
    </w:p>
    <w:p w:rsidR="00381ED6" w:rsidRPr="00381ED6" w:rsidRDefault="00381ED6" w:rsidP="00381ED6">
      <w:pPr>
        <w:suppressAutoHyphens/>
        <w:ind w:firstLine="709"/>
        <w:jc w:val="both"/>
        <w:rPr>
          <w:bCs/>
          <w:color w:val="000000"/>
        </w:rPr>
      </w:pPr>
      <w:r w:rsidRPr="00381ED6">
        <w:rPr>
          <w:bCs/>
          <w:color w:val="000000"/>
        </w:rPr>
        <w:t xml:space="preserve">Почтовый адрес </w:t>
      </w:r>
      <w:r w:rsidRPr="00381ED6">
        <w:rPr>
          <w:color w:val="000000"/>
        </w:rPr>
        <w:t xml:space="preserve">организатора </w:t>
      </w:r>
      <w:r w:rsidRPr="00381ED6">
        <w:rPr>
          <w:bCs/>
          <w:color w:val="000000"/>
        </w:rPr>
        <w:t xml:space="preserve">общественных обсуждений (публичных слушаний) : 174361, </w:t>
      </w:r>
      <w:r w:rsidRPr="00381ED6">
        <w:rPr>
          <w:bCs/>
        </w:rPr>
        <w:t>Российская Федерация,</w:t>
      </w:r>
      <w:r w:rsidRPr="00381ED6">
        <w:rPr>
          <w:bCs/>
          <w:color w:val="000000"/>
        </w:rPr>
        <w:t xml:space="preserve"> Новгородская область, Окуловский район, р.п.Угловка, ул.Центральная, д.9.</w:t>
      </w:r>
    </w:p>
    <w:p w:rsidR="00381ED6" w:rsidRPr="00381ED6" w:rsidRDefault="00381ED6" w:rsidP="00381ED6">
      <w:pPr>
        <w:suppressAutoHyphens/>
        <w:ind w:firstLine="709"/>
        <w:jc w:val="both"/>
        <w:rPr>
          <w:b/>
          <w:bCs/>
          <w:color w:val="000000"/>
        </w:rPr>
      </w:pPr>
      <w:r w:rsidRPr="00381ED6">
        <w:rPr>
          <w:bCs/>
          <w:color w:val="000000"/>
        </w:rPr>
        <w:t xml:space="preserve">Электронный адрес </w:t>
      </w:r>
      <w:r w:rsidRPr="00381ED6">
        <w:rPr>
          <w:color w:val="000000"/>
        </w:rPr>
        <w:t xml:space="preserve">организатора </w:t>
      </w:r>
      <w:r w:rsidRPr="00381ED6">
        <w:rPr>
          <w:bCs/>
          <w:color w:val="000000"/>
        </w:rPr>
        <w:t xml:space="preserve">общественных обсуждений (публичных слушаний):  </w:t>
      </w:r>
      <w:r w:rsidRPr="00381ED6">
        <w:rPr>
          <w:b/>
          <w:bCs/>
          <w:color w:val="000000"/>
          <w:lang w:val="en-US"/>
        </w:rPr>
        <w:t>admugl</w:t>
      </w:r>
      <w:r w:rsidRPr="00381ED6">
        <w:rPr>
          <w:b/>
          <w:bCs/>
          <w:color w:val="000000"/>
        </w:rPr>
        <w:t>@</w:t>
      </w:r>
      <w:r w:rsidRPr="00381ED6">
        <w:rPr>
          <w:b/>
          <w:bCs/>
          <w:color w:val="000000"/>
          <w:lang w:val="en-US"/>
        </w:rPr>
        <w:t>yandex</w:t>
      </w:r>
      <w:r w:rsidRPr="00381ED6">
        <w:rPr>
          <w:b/>
          <w:bCs/>
          <w:color w:val="000000"/>
        </w:rPr>
        <w:t>.</w:t>
      </w:r>
      <w:r w:rsidRPr="00381ED6">
        <w:rPr>
          <w:b/>
          <w:bCs/>
          <w:color w:val="000000"/>
          <w:lang w:val="en-US"/>
        </w:rPr>
        <w:t>ru</w:t>
      </w:r>
      <w:r w:rsidRPr="00381ED6">
        <w:rPr>
          <w:b/>
          <w:bCs/>
          <w:color w:val="000000"/>
        </w:rPr>
        <w:t>.</w:t>
      </w:r>
    </w:p>
    <w:p w:rsidR="00381ED6" w:rsidRPr="00381ED6" w:rsidRDefault="00381ED6" w:rsidP="00381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381ED6">
        <w:rPr>
          <w:bCs/>
          <w:color w:val="000000"/>
        </w:rPr>
        <w:t xml:space="preserve">    Информационные материалы по проекту «</w:t>
      </w:r>
      <w:r w:rsidRPr="00381ED6">
        <w:rPr>
          <w:color w:val="000000"/>
          <w:spacing w:val="2"/>
        </w:rPr>
        <w:t xml:space="preserve">предоставления разрешения на отклонение от предельных параметров разрешенного строительства, реконструкции объектов </w:t>
      </w:r>
      <w:r w:rsidRPr="00381ED6">
        <w:rPr>
          <w:color w:val="000000"/>
          <w:spacing w:val="3"/>
        </w:rPr>
        <w:t xml:space="preserve">капитального строительства </w:t>
      </w:r>
      <w:r w:rsidRPr="00381ED6">
        <w:t>с кадастровым номером 53:12:0203018:22, расположенного по адресу: Российская Федерация, Новгородская область, Окуловский район, Угловское городское поселение, рп.Угловка, ул.Центральная, площадью 82 кв.м.,</w:t>
      </w:r>
      <w:r w:rsidRPr="00381ED6">
        <w:rPr>
          <w:color w:val="000000"/>
          <w:spacing w:val="3"/>
        </w:rPr>
        <w:t xml:space="preserve"> для </w:t>
      </w:r>
      <w:r w:rsidRPr="00381ED6">
        <w:t xml:space="preserve">вида разрешенного использования – предоставление коммунальных услуг (код 3.1.1) </w:t>
      </w:r>
      <w:r w:rsidRPr="00381ED6">
        <w:rPr>
          <w:color w:val="000000"/>
          <w:spacing w:val="3"/>
        </w:rPr>
        <w:t>территориальной зоны  Ж.2. (</w:t>
      </w:r>
      <w:r w:rsidRPr="00381ED6">
        <w:t xml:space="preserve">зона застройки среднеэтажными жилыми домами) в целях уменьшения предельного </w:t>
      </w:r>
      <w:r w:rsidRPr="00381ED6">
        <w:rPr>
          <w:lang w:eastAsia="zh-CN"/>
        </w:rPr>
        <w:t>минимального размера земельного участка</w:t>
      </w:r>
      <w:r w:rsidRPr="00381ED6">
        <w:t xml:space="preserve"> с  300м  до 82 м, категория земель – земли  населенных  пунктов»  </w:t>
      </w:r>
      <w:r w:rsidRPr="00381ED6">
        <w:rPr>
          <w:bCs/>
          <w:color w:val="000000"/>
        </w:rPr>
        <w:t xml:space="preserve"> (наименование проекта)    </w:t>
      </w:r>
      <w:r w:rsidRPr="00381ED6">
        <w:t xml:space="preserve">размещены на официальном сайте муниципального образования  в информационно-телекоммуникационной сети Интернет по адресу: </w:t>
      </w:r>
      <w:r w:rsidRPr="00381ED6">
        <w:rPr>
          <w:b/>
        </w:rPr>
        <w:t>http://uglovkaadm.ru/publichnye-slushaniya.html.</w:t>
      </w:r>
    </w:p>
    <w:p w:rsidR="00381ED6" w:rsidRPr="00381ED6" w:rsidRDefault="00381ED6" w:rsidP="00381ED6">
      <w:pPr>
        <w:suppressAutoHyphens/>
        <w:jc w:val="both"/>
        <w:rPr>
          <w:b/>
          <w:bCs/>
          <w:color w:val="000000"/>
        </w:rPr>
      </w:pPr>
    </w:p>
    <w:p w:rsidR="00381ED6" w:rsidRPr="00381ED6" w:rsidRDefault="00381ED6" w:rsidP="00381ED6">
      <w:pPr>
        <w:rPr>
          <w:bCs/>
          <w:color w:val="000000"/>
        </w:rPr>
      </w:pPr>
    </w:p>
    <w:p w:rsidR="00381ED6" w:rsidRPr="00381ED6" w:rsidRDefault="00381ED6" w:rsidP="00381ED6">
      <w:pPr>
        <w:jc w:val="center"/>
      </w:pPr>
      <w:r w:rsidRPr="00381ED6">
        <w:t>Российская  Федерация</w:t>
      </w:r>
    </w:p>
    <w:p w:rsidR="00381ED6" w:rsidRPr="00381ED6" w:rsidRDefault="00381ED6" w:rsidP="00381ED6">
      <w:pPr>
        <w:jc w:val="center"/>
        <w:rPr>
          <w:b/>
        </w:rPr>
      </w:pPr>
      <w:r w:rsidRPr="00381ED6">
        <w:rPr>
          <w:b/>
        </w:rPr>
        <w:t>Администрация Угловского городского поселения</w:t>
      </w:r>
    </w:p>
    <w:p w:rsidR="00381ED6" w:rsidRPr="00381ED6" w:rsidRDefault="00381ED6" w:rsidP="00381ED6">
      <w:pPr>
        <w:jc w:val="center"/>
        <w:rPr>
          <w:b/>
        </w:rPr>
      </w:pPr>
      <w:r w:rsidRPr="00381ED6">
        <w:rPr>
          <w:b/>
        </w:rPr>
        <w:t>Окуловского муниципального района Новгородской области</w:t>
      </w:r>
    </w:p>
    <w:p w:rsidR="00381ED6" w:rsidRPr="00381ED6" w:rsidRDefault="00381ED6" w:rsidP="00381ED6">
      <w:pPr>
        <w:jc w:val="center"/>
        <w:rPr>
          <w:b/>
        </w:rPr>
      </w:pPr>
    </w:p>
    <w:p w:rsidR="00381ED6" w:rsidRPr="00381ED6" w:rsidRDefault="00381ED6" w:rsidP="00381ED6">
      <w:pPr>
        <w:jc w:val="center"/>
      </w:pPr>
      <w:r w:rsidRPr="00381ED6">
        <w:t>ПОСТАНОВЛЕНИЕ</w:t>
      </w:r>
    </w:p>
    <w:p w:rsidR="00381ED6" w:rsidRPr="00381ED6" w:rsidRDefault="00381ED6" w:rsidP="00381ED6">
      <w:pPr>
        <w:jc w:val="center"/>
      </w:pPr>
    </w:p>
    <w:p w:rsidR="00381ED6" w:rsidRPr="00381ED6" w:rsidRDefault="00381ED6" w:rsidP="00381ED6">
      <w:pPr>
        <w:jc w:val="center"/>
      </w:pPr>
      <w:r w:rsidRPr="00381ED6">
        <w:t>24.03.2022 № 186</w:t>
      </w:r>
    </w:p>
    <w:p w:rsidR="00381ED6" w:rsidRPr="00381ED6" w:rsidRDefault="00381ED6" w:rsidP="00381ED6">
      <w:pPr>
        <w:jc w:val="center"/>
      </w:pPr>
    </w:p>
    <w:p w:rsidR="00381ED6" w:rsidRPr="00381ED6" w:rsidRDefault="00381ED6" w:rsidP="00381ED6">
      <w:pPr>
        <w:jc w:val="center"/>
      </w:pPr>
      <w:r w:rsidRPr="00381ED6">
        <w:t>р.п. Угловка</w:t>
      </w:r>
    </w:p>
    <w:p w:rsidR="00381ED6" w:rsidRPr="00381ED6" w:rsidRDefault="00381ED6" w:rsidP="00381ED6">
      <w:pPr>
        <w:jc w:val="center"/>
      </w:pPr>
    </w:p>
    <w:p w:rsidR="00381ED6" w:rsidRPr="00381ED6" w:rsidRDefault="00381ED6" w:rsidP="00381ED6">
      <w:pPr>
        <w:pStyle w:val="2"/>
        <w:rPr>
          <w:sz w:val="20"/>
          <w:szCs w:val="20"/>
        </w:rPr>
      </w:pPr>
      <w:r w:rsidRPr="00381ED6">
        <w:rPr>
          <w:sz w:val="20"/>
          <w:szCs w:val="20"/>
        </w:rPr>
        <w:t>Об организации и проведении аукциона по продаже земельного участка</w:t>
      </w:r>
    </w:p>
    <w:p w:rsidR="00381ED6" w:rsidRPr="00381ED6" w:rsidRDefault="00381ED6" w:rsidP="00381ED6">
      <w:pPr>
        <w:pStyle w:val="aff3"/>
        <w:rPr>
          <w:sz w:val="20"/>
          <w:szCs w:val="20"/>
        </w:rPr>
      </w:pPr>
    </w:p>
    <w:p w:rsidR="00381ED6" w:rsidRPr="00381ED6" w:rsidRDefault="00381ED6" w:rsidP="00381ED6">
      <w:pPr>
        <w:spacing w:line="360" w:lineRule="exact"/>
        <w:jc w:val="both"/>
      </w:pPr>
      <w:r w:rsidRPr="00381ED6">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381ED6" w:rsidRPr="00381ED6" w:rsidRDefault="00381ED6" w:rsidP="00381ED6">
      <w:pPr>
        <w:spacing w:line="360" w:lineRule="exact"/>
        <w:jc w:val="both"/>
        <w:rPr>
          <w:b/>
        </w:rPr>
      </w:pPr>
      <w:r w:rsidRPr="00381ED6">
        <w:rPr>
          <w:b/>
        </w:rPr>
        <w:t xml:space="preserve"> ПОСТАНОВЛЯЕТ: </w:t>
      </w:r>
    </w:p>
    <w:p w:rsidR="00381ED6" w:rsidRPr="00381ED6" w:rsidRDefault="00381ED6" w:rsidP="00381ED6">
      <w:pPr>
        <w:pStyle w:val="aff3"/>
        <w:ind w:firstLine="708"/>
        <w:rPr>
          <w:sz w:val="20"/>
          <w:szCs w:val="20"/>
        </w:rPr>
      </w:pPr>
      <w:r w:rsidRPr="00381ED6">
        <w:rPr>
          <w:sz w:val="20"/>
          <w:szCs w:val="20"/>
        </w:rPr>
        <w:t>1. Организовать и провести торги, в форме аукциона, открытого по составу участников и форме подачи предложений по цене продажи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53:12:0202007:10, площадью 4900 кв.метров, местоположение: Новгородская область, Окуловский район, Угловское городское поселение, р.п. Угловка, ул. Московская, уч. 47б, с видом разрешённого использования – Склады.</w:t>
      </w:r>
    </w:p>
    <w:p w:rsidR="00381ED6" w:rsidRPr="00381ED6" w:rsidRDefault="00381ED6" w:rsidP="00381ED6">
      <w:pPr>
        <w:pStyle w:val="aff3"/>
        <w:rPr>
          <w:sz w:val="20"/>
          <w:szCs w:val="20"/>
        </w:rPr>
      </w:pPr>
      <w:r w:rsidRPr="00381ED6">
        <w:rPr>
          <w:sz w:val="20"/>
          <w:szCs w:val="20"/>
        </w:rPr>
        <w:t xml:space="preserve">        2. Подготовить:</w:t>
      </w:r>
    </w:p>
    <w:p w:rsidR="00381ED6" w:rsidRPr="00381ED6" w:rsidRDefault="00381ED6" w:rsidP="00381ED6">
      <w:pPr>
        <w:pStyle w:val="aff3"/>
        <w:ind w:firstLine="708"/>
        <w:rPr>
          <w:sz w:val="20"/>
          <w:szCs w:val="20"/>
        </w:rPr>
      </w:pPr>
      <w:r w:rsidRPr="00381ED6">
        <w:rPr>
          <w:sz w:val="20"/>
          <w:szCs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381ED6">
        <w:rPr>
          <w:sz w:val="20"/>
          <w:szCs w:val="20"/>
          <w:lang w:val="en-US"/>
        </w:rPr>
        <w:t>www</w:t>
      </w:r>
      <w:r w:rsidRPr="00381ED6">
        <w:rPr>
          <w:sz w:val="20"/>
          <w:szCs w:val="20"/>
        </w:rPr>
        <w:t>.</w:t>
      </w:r>
      <w:r w:rsidRPr="00381ED6">
        <w:rPr>
          <w:sz w:val="20"/>
          <w:szCs w:val="20"/>
          <w:lang w:val="en-US"/>
        </w:rPr>
        <w:t>torgi</w:t>
      </w:r>
      <w:r w:rsidRPr="00381ED6">
        <w:rPr>
          <w:sz w:val="20"/>
          <w:szCs w:val="20"/>
        </w:rPr>
        <w:t>.</w:t>
      </w:r>
      <w:r w:rsidRPr="00381ED6">
        <w:rPr>
          <w:sz w:val="20"/>
          <w:szCs w:val="20"/>
          <w:lang w:val="en-US"/>
        </w:rPr>
        <w:t>gov</w:t>
      </w:r>
      <w:r w:rsidRPr="00381ED6">
        <w:rPr>
          <w:sz w:val="20"/>
          <w:szCs w:val="20"/>
        </w:rPr>
        <w:t>.</w:t>
      </w:r>
      <w:r w:rsidRPr="00381ED6">
        <w:rPr>
          <w:sz w:val="20"/>
          <w:szCs w:val="20"/>
          <w:lang w:val="en-US"/>
        </w:rPr>
        <w:t>ru</w:t>
      </w:r>
      <w:r w:rsidRPr="00381ED6">
        <w:rPr>
          <w:sz w:val="20"/>
          <w:szCs w:val="20"/>
        </w:rPr>
        <w:t>;</w:t>
      </w:r>
    </w:p>
    <w:p w:rsidR="00381ED6" w:rsidRPr="00381ED6" w:rsidRDefault="00381ED6" w:rsidP="00381ED6">
      <w:pPr>
        <w:pStyle w:val="aff3"/>
        <w:ind w:firstLine="708"/>
        <w:rPr>
          <w:sz w:val="20"/>
          <w:szCs w:val="20"/>
        </w:rPr>
      </w:pPr>
      <w:r w:rsidRPr="00381ED6">
        <w:rPr>
          <w:sz w:val="20"/>
          <w:szCs w:val="20"/>
        </w:rPr>
        <w:lastRenderedPageBreak/>
        <w:t>регистрацию заявок на участие в аукционе;</w:t>
      </w:r>
    </w:p>
    <w:p w:rsidR="00381ED6" w:rsidRPr="00381ED6" w:rsidRDefault="00381ED6" w:rsidP="00381ED6">
      <w:pPr>
        <w:pStyle w:val="aff3"/>
        <w:ind w:firstLine="708"/>
        <w:rPr>
          <w:sz w:val="20"/>
          <w:szCs w:val="20"/>
        </w:rPr>
      </w:pPr>
      <w:r w:rsidRPr="00381ED6">
        <w:rPr>
          <w:sz w:val="20"/>
          <w:szCs w:val="20"/>
        </w:rPr>
        <w:t>оформление протокола рассмотрения заявок на участие в аукционе;</w:t>
      </w:r>
    </w:p>
    <w:p w:rsidR="00381ED6" w:rsidRPr="00381ED6" w:rsidRDefault="00381ED6" w:rsidP="00381ED6">
      <w:pPr>
        <w:pStyle w:val="aff3"/>
        <w:ind w:firstLine="708"/>
        <w:rPr>
          <w:sz w:val="20"/>
          <w:szCs w:val="20"/>
        </w:rPr>
      </w:pPr>
      <w:r w:rsidRPr="00381ED6">
        <w:rPr>
          <w:sz w:val="20"/>
          <w:szCs w:val="20"/>
        </w:rPr>
        <w:t>проведение аукциона;</w:t>
      </w:r>
    </w:p>
    <w:p w:rsidR="00381ED6" w:rsidRPr="00381ED6" w:rsidRDefault="00381ED6" w:rsidP="00381ED6">
      <w:pPr>
        <w:pStyle w:val="aff3"/>
        <w:ind w:firstLine="708"/>
        <w:rPr>
          <w:sz w:val="20"/>
          <w:szCs w:val="20"/>
        </w:rPr>
      </w:pPr>
      <w:r w:rsidRPr="00381ED6">
        <w:rPr>
          <w:sz w:val="20"/>
          <w:szCs w:val="20"/>
        </w:rPr>
        <w:t>оформление протокола о результатах аукциона.</w:t>
      </w:r>
    </w:p>
    <w:p w:rsidR="00381ED6" w:rsidRPr="00381ED6" w:rsidRDefault="00381ED6" w:rsidP="00381ED6">
      <w:pPr>
        <w:pStyle w:val="aff3"/>
        <w:ind w:firstLine="708"/>
        <w:rPr>
          <w:sz w:val="20"/>
          <w:szCs w:val="20"/>
        </w:rPr>
      </w:pPr>
      <w:r w:rsidRPr="00381ED6">
        <w:rPr>
          <w:sz w:val="20"/>
          <w:szCs w:val="20"/>
        </w:rPr>
        <w:t>3. Установить:</w:t>
      </w:r>
    </w:p>
    <w:p w:rsidR="00381ED6" w:rsidRPr="00381ED6" w:rsidRDefault="00381ED6" w:rsidP="00381ED6">
      <w:pPr>
        <w:pStyle w:val="aff3"/>
        <w:ind w:firstLine="708"/>
        <w:rPr>
          <w:sz w:val="20"/>
          <w:szCs w:val="20"/>
        </w:rPr>
      </w:pPr>
      <w:r w:rsidRPr="00381ED6">
        <w:rPr>
          <w:sz w:val="20"/>
          <w:szCs w:val="20"/>
        </w:rPr>
        <w:t>3.1. Предмет аукциона – продажа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53:12:0202007:10, площадью 4900 кв.метров, местоположение: Новгородская область, Окуловский район, Угловское городское поселение, рп. Угловка, ул. Московская, уч. 47б, с видом разрешённого использования – склады.</w:t>
      </w:r>
    </w:p>
    <w:p w:rsidR="00381ED6" w:rsidRPr="00381ED6" w:rsidRDefault="00381ED6" w:rsidP="00381ED6">
      <w:pPr>
        <w:pStyle w:val="aff3"/>
        <w:ind w:firstLine="708"/>
        <w:rPr>
          <w:sz w:val="20"/>
          <w:szCs w:val="20"/>
        </w:rPr>
      </w:pPr>
      <w:r w:rsidRPr="00381ED6">
        <w:rPr>
          <w:sz w:val="20"/>
          <w:szCs w:val="20"/>
        </w:rPr>
        <w:t xml:space="preserve">3.2. Начальная цена продажи земельного участка – </w:t>
      </w:r>
      <w:r w:rsidRPr="00381ED6">
        <w:rPr>
          <w:b/>
          <w:sz w:val="20"/>
          <w:szCs w:val="20"/>
        </w:rPr>
        <w:t>706000,00</w:t>
      </w:r>
      <w:r w:rsidRPr="00381ED6">
        <w:rPr>
          <w:sz w:val="20"/>
          <w:szCs w:val="20"/>
        </w:rPr>
        <w:t xml:space="preserve"> (семьсот шесть тысяч) рублей </w:t>
      </w:r>
      <w:r w:rsidRPr="00381ED6">
        <w:rPr>
          <w:b/>
          <w:sz w:val="20"/>
          <w:szCs w:val="20"/>
        </w:rPr>
        <w:t>00</w:t>
      </w:r>
      <w:r w:rsidRPr="00381ED6">
        <w:rPr>
          <w:sz w:val="20"/>
          <w:szCs w:val="20"/>
        </w:rPr>
        <w:t xml:space="preserve"> копеек.</w:t>
      </w:r>
    </w:p>
    <w:p w:rsidR="00381ED6" w:rsidRPr="00381ED6" w:rsidRDefault="00381ED6" w:rsidP="00381ED6">
      <w:pPr>
        <w:pStyle w:val="aff3"/>
        <w:ind w:firstLine="708"/>
        <w:rPr>
          <w:sz w:val="20"/>
          <w:szCs w:val="20"/>
        </w:rPr>
      </w:pPr>
      <w:r w:rsidRPr="00381ED6">
        <w:rPr>
          <w:sz w:val="20"/>
          <w:szCs w:val="20"/>
        </w:rPr>
        <w:t xml:space="preserve">3.3. Задаток для участия в торгах – </w:t>
      </w:r>
      <w:r w:rsidRPr="00381ED6">
        <w:rPr>
          <w:b/>
          <w:sz w:val="20"/>
          <w:szCs w:val="20"/>
        </w:rPr>
        <w:t>141200,00</w:t>
      </w:r>
      <w:r w:rsidRPr="00381ED6">
        <w:rPr>
          <w:sz w:val="20"/>
          <w:szCs w:val="20"/>
        </w:rPr>
        <w:t xml:space="preserve"> (сто сорок одна тысяча двести) рублей </w:t>
      </w:r>
      <w:r w:rsidRPr="00381ED6">
        <w:rPr>
          <w:b/>
          <w:sz w:val="20"/>
          <w:szCs w:val="20"/>
        </w:rPr>
        <w:t>00</w:t>
      </w:r>
      <w:r w:rsidRPr="00381ED6">
        <w:rPr>
          <w:sz w:val="20"/>
          <w:szCs w:val="20"/>
        </w:rPr>
        <w:t xml:space="preserve"> копеек, что составляет двадцать процентов начальной цены продажи  земельного участка.</w:t>
      </w:r>
    </w:p>
    <w:p w:rsidR="00381ED6" w:rsidRPr="00381ED6" w:rsidRDefault="00381ED6" w:rsidP="00381ED6">
      <w:pPr>
        <w:pStyle w:val="aff3"/>
        <w:ind w:firstLine="708"/>
        <w:rPr>
          <w:sz w:val="20"/>
          <w:szCs w:val="20"/>
        </w:rPr>
      </w:pPr>
      <w:r w:rsidRPr="00381ED6">
        <w:rPr>
          <w:sz w:val="20"/>
          <w:szCs w:val="20"/>
        </w:rPr>
        <w:t xml:space="preserve">3.4. Шаг аукциона – </w:t>
      </w:r>
      <w:r w:rsidRPr="00381ED6">
        <w:rPr>
          <w:b/>
          <w:sz w:val="20"/>
          <w:szCs w:val="20"/>
        </w:rPr>
        <w:t>21180,00</w:t>
      </w:r>
      <w:r w:rsidRPr="00381ED6">
        <w:rPr>
          <w:sz w:val="20"/>
          <w:szCs w:val="20"/>
        </w:rPr>
        <w:t xml:space="preserve"> (двадцать одна тысяча сто восемьдесят) рублей </w:t>
      </w:r>
      <w:r w:rsidRPr="00381ED6">
        <w:rPr>
          <w:b/>
          <w:sz w:val="20"/>
          <w:szCs w:val="20"/>
        </w:rPr>
        <w:t>00</w:t>
      </w:r>
      <w:r w:rsidRPr="00381ED6">
        <w:rPr>
          <w:sz w:val="20"/>
          <w:szCs w:val="20"/>
        </w:rPr>
        <w:t xml:space="preserve"> копеек, что составляет три процента начальной цены продажи  земельного участка.</w:t>
      </w:r>
    </w:p>
    <w:p w:rsidR="00381ED6" w:rsidRPr="00381ED6" w:rsidRDefault="00381ED6" w:rsidP="00381ED6">
      <w:pPr>
        <w:pStyle w:val="aff3"/>
        <w:ind w:firstLine="708"/>
        <w:rPr>
          <w:b/>
          <w:bCs/>
          <w:color w:val="000000"/>
          <w:spacing w:val="-1"/>
          <w:sz w:val="20"/>
          <w:szCs w:val="20"/>
        </w:rPr>
      </w:pPr>
      <w:r w:rsidRPr="00381ED6">
        <w:rPr>
          <w:sz w:val="20"/>
          <w:szCs w:val="20"/>
        </w:rPr>
        <w:t xml:space="preserve">          4. Выкупная стоимость за земельный участок за вычетом задатка вносится по следующим реквизитам: </w:t>
      </w:r>
    </w:p>
    <w:p w:rsidR="00381ED6" w:rsidRPr="00381ED6" w:rsidRDefault="00381ED6" w:rsidP="00381ED6">
      <w:pPr>
        <w:widowControl w:val="0"/>
        <w:shd w:val="clear" w:color="auto" w:fill="FFFFFF"/>
        <w:tabs>
          <w:tab w:val="left" w:pos="1247"/>
        </w:tabs>
        <w:autoSpaceDE w:val="0"/>
        <w:autoSpaceDN w:val="0"/>
        <w:adjustRightInd w:val="0"/>
        <w:jc w:val="both"/>
        <w:rPr>
          <w:b/>
          <w:bCs/>
          <w:color w:val="000000"/>
          <w:spacing w:val="-1"/>
        </w:rPr>
      </w:pPr>
      <w:r w:rsidRPr="00381ED6">
        <w:rPr>
          <w:b/>
          <w:bCs/>
          <w:color w:val="000000"/>
          <w:spacing w:val="-1"/>
        </w:rPr>
        <w:t xml:space="preserve">УФК по Новгородской области (Администрация Угловского городского поселения, л/с 04503017730), </w:t>
      </w:r>
      <w:r w:rsidRPr="00381ED6">
        <w:rPr>
          <w:b/>
          <w:color w:val="000000"/>
          <w:spacing w:val="-1"/>
        </w:rPr>
        <w:t xml:space="preserve">налоговый орган: </w:t>
      </w:r>
      <w:r w:rsidRPr="00381ED6">
        <w:rPr>
          <w:b/>
          <w:bCs/>
          <w:color w:val="000000"/>
          <w:spacing w:val="-1"/>
        </w:rPr>
        <w:t>ИНН 5311007505</w:t>
      </w:r>
      <w:r w:rsidRPr="00381ED6">
        <w:rPr>
          <w:b/>
          <w:color w:val="000000"/>
          <w:spacing w:val="-1"/>
        </w:rPr>
        <w:t>;</w:t>
      </w:r>
    </w:p>
    <w:p w:rsidR="00381ED6" w:rsidRPr="00381ED6" w:rsidRDefault="00381ED6" w:rsidP="00381ED6">
      <w:pPr>
        <w:widowControl w:val="0"/>
        <w:numPr>
          <w:ilvl w:val="0"/>
          <w:numId w:val="68"/>
        </w:numPr>
        <w:shd w:val="clear" w:color="auto" w:fill="FFFFFF"/>
        <w:tabs>
          <w:tab w:val="left" w:pos="1247"/>
        </w:tabs>
        <w:autoSpaceDE w:val="0"/>
        <w:autoSpaceDN w:val="0"/>
        <w:adjustRightInd w:val="0"/>
        <w:ind w:left="987"/>
        <w:jc w:val="both"/>
        <w:rPr>
          <w:b/>
          <w:color w:val="000000"/>
          <w:spacing w:val="-1"/>
        </w:rPr>
      </w:pPr>
      <w:r w:rsidRPr="00381ED6">
        <w:rPr>
          <w:b/>
          <w:bCs/>
          <w:color w:val="000000"/>
          <w:spacing w:val="-1"/>
        </w:rPr>
        <w:t xml:space="preserve"> единый казначейский счет - </w:t>
      </w:r>
      <w:r w:rsidRPr="00381ED6">
        <w:rPr>
          <w:b/>
        </w:rPr>
        <w:t>40102810145370000042</w:t>
      </w:r>
      <w:r w:rsidRPr="00381ED6">
        <w:rPr>
          <w:b/>
          <w:color w:val="000000"/>
          <w:spacing w:val="-1"/>
        </w:rPr>
        <w:t>;</w:t>
      </w:r>
    </w:p>
    <w:p w:rsidR="00381ED6" w:rsidRPr="00381ED6" w:rsidRDefault="00381ED6" w:rsidP="00381ED6">
      <w:pPr>
        <w:widowControl w:val="0"/>
        <w:numPr>
          <w:ilvl w:val="0"/>
          <w:numId w:val="68"/>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казначейский счет – 03100643000000015000;</w:t>
      </w:r>
    </w:p>
    <w:p w:rsidR="00381ED6" w:rsidRPr="00381ED6" w:rsidRDefault="00381ED6" w:rsidP="00381ED6">
      <w:pPr>
        <w:widowControl w:val="0"/>
        <w:numPr>
          <w:ilvl w:val="0"/>
          <w:numId w:val="68"/>
        </w:numPr>
        <w:shd w:val="clear" w:color="auto" w:fill="FFFFFF"/>
        <w:tabs>
          <w:tab w:val="left" w:pos="1247"/>
        </w:tabs>
        <w:autoSpaceDE w:val="0"/>
        <w:autoSpaceDN w:val="0"/>
        <w:adjustRightInd w:val="0"/>
        <w:ind w:left="370" w:firstLine="617"/>
        <w:jc w:val="both"/>
        <w:rPr>
          <w:b/>
          <w:bCs/>
          <w:color w:val="000000"/>
          <w:spacing w:val="-1"/>
        </w:rPr>
      </w:pPr>
      <w:r w:rsidRPr="00381ED6">
        <w:rPr>
          <w:b/>
          <w:color w:val="000000"/>
          <w:spacing w:val="-1"/>
        </w:rPr>
        <w:t xml:space="preserve">наименование банка: </w:t>
      </w:r>
      <w:r w:rsidRPr="00381ED6">
        <w:rPr>
          <w:b/>
        </w:rPr>
        <w:t xml:space="preserve"> Банк получателя – Отделение Новгород Банка России// УФК по Новгородской области г. Великий Новгород;</w:t>
      </w:r>
    </w:p>
    <w:p w:rsidR="00381ED6" w:rsidRPr="00381ED6" w:rsidRDefault="00381ED6" w:rsidP="00381ED6">
      <w:pPr>
        <w:widowControl w:val="0"/>
        <w:numPr>
          <w:ilvl w:val="0"/>
          <w:numId w:val="68"/>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 xml:space="preserve">БИК: </w:t>
      </w:r>
      <w:r w:rsidRPr="00381ED6">
        <w:rPr>
          <w:b/>
          <w:bCs/>
          <w:color w:val="000000"/>
          <w:spacing w:val="-1"/>
        </w:rPr>
        <w:t>014959900;</w:t>
      </w:r>
    </w:p>
    <w:p w:rsidR="00381ED6" w:rsidRPr="00381ED6" w:rsidRDefault="00381ED6" w:rsidP="00381ED6">
      <w:pPr>
        <w:widowControl w:val="0"/>
        <w:numPr>
          <w:ilvl w:val="0"/>
          <w:numId w:val="68"/>
        </w:numPr>
        <w:shd w:val="clear" w:color="auto" w:fill="FFFFFF"/>
        <w:tabs>
          <w:tab w:val="left" w:pos="1247"/>
        </w:tabs>
        <w:autoSpaceDE w:val="0"/>
        <w:autoSpaceDN w:val="0"/>
        <w:adjustRightInd w:val="0"/>
        <w:ind w:left="987"/>
        <w:jc w:val="both"/>
        <w:rPr>
          <w:b/>
          <w:color w:val="000000"/>
          <w:spacing w:val="-1"/>
        </w:rPr>
      </w:pPr>
      <w:r w:rsidRPr="00381ED6">
        <w:rPr>
          <w:b/>
          <w:color w:val="000000"/>
          <w:spacing w:val="-1"/>
        </w:rPr>
        <w:t xml:space="preserve">ОКТМО </w:t>
      </w:r>
      <w:r w:rsidRPr="00381ED6">
        <w:rPr>
          <w:b/>
          <w:bCs/>
          <w:color w:val="000000"/>
          <w:spacing w:val="-1"/>
        </w:rPr>
        <w:t xml:space="preserve">49628162;   </w:t>
      </w:r>
      <w:r w:rsidRPr="00381ED6">
        <w:rPr>
          <w:b/>
        </w:rPr>
        <w:t>с указанием конкретного лота.</w:t>
      </w:r>
    </w:p>
    <w:p w:rsidR="00381ED6" w:rsidRPr="00381ED6" w:rsidRDefault="00381ED6" w:rsidP="00381ED6">
      <w:pPr>
        <w:widowControl w:val="0"/>
        <w:numPr>
          <w:ilvl w:val="0"/>
          <w:numId w:val="68"/>
        </w:numPr>
        <w:shd w:val="clear" w:color="auto" w:fill="FFFFFF"/>
        <w:tabs>
          <w:tab w:val="left" w:pos="1247"/>
        </w:tabs>
        <w:autoSpaceDE w:val="0"/>
        <w:autoSpaceDN w:val="0"/>
        <w:adjustRightInd w:val="0"/>
        <w:ind w:left="987"/>
        <w:jc w:val="both"/>
        <w:rPr>
          <w:color w:val="000000"/>
          <w:spacing w:val="-1"/>
        </w:rPr>
      </w:pPr>
      <w:r w:rsidRPr="00381ED6">
        <w:rPr>
          <w:b/>
          <w:color w:val="000000"/>
          <w:spacing w:val="-1"/>
        </w:rPr>
        <w:t>код бюджетной классификации:</w:t>
      </w:r>
      <w:r w:rsidRPr="00381ED6">
        <w:rPr>
          <w:color w:val="000000"/>
          <w:spacing w:val="-1"/>
        </w:rPr>
        <w:t xml:space="preserve"> </w:t>
      </w:r>
      <w:r w:rsidRPr="00381ED6">
        <w:rPr>
          <w:b/>
          <w:bCs/>
          <w:color w:val="000000"/>
          <w:spacing w:val="-1"/>
        </w:rPr>
        <w:t>93711406025131000430</w:t>
      </w:r>
    </w:p>
    <w:p w:rsidR="00381ED6" w:rsidRPr="00381ED6" w:rsidRDefault="00381ED6" w:rsidP="00381ED6">
      <w:pPr>
        <w:pStyle w:val="aff3"/>
        <w:ind w:firstLine="708"/>
        <w:rPr>
          <w:sz w:val="20"/>
          <w:szCs w:val="20"/>
        </w:rPr>
      </w:pPr>
      <w:r w:rsidRPr="00381ED6">
        <w:rPr>
          <w:sz w:val="20"/>
          <w:szCs w:val="20"/>
        </w:rPr>
        <w:t>5. Утвердить состав комиссии:</w:t>
      </w:r>
    </w:p>
    <w:p w:rsidR="00381ED6" w:rsidRPr="00381ED6" w:rsidRDefault="00381ED6" w:rsidP="00381ED6">
      <w:pPr>
        <w:pStyle w:val="aff3"/>
        <w:rPr>
          <w:sz w:val="20"/>
          <w:szCs w:val="20"/>
        </w:rPr>
      </w:pPr>
      <w:r w:rsidRPr="00381ED6">
        <w:rPr>
          <w:sz w:val="20"/>
          <w:szCs w:val="20"/>
        </w:rPr>
        <w:t>Председатель комиссии:</w:t>
      </w:r>
    </w:p>
    <w:p w:rsidR="00381ED6" w:rsidRPr="00381ED6" w:rsidRDefault="00381ED6" w:rsidP="00381ED6">
      <w:pPr>
        <w:pStyle w:val="aff3"/>
        <w:rPr>
          <w:sz w:val="20"/>
          <w:szCs w:val="20"/>
        </w:rPr>
      </w:pPr>
      <w:r w:rsidRPr="00381ED6">
        <w:rPr>
          <w:sz w:val="20"/>
          <w:szCs w:val="20"/>
        </w:rPr>
        <w:t xml:space="preserve">              Звонарева Татьяна Николаевна – заместитель главы администрации Угловского городского поселения.</w:t>
      </w:r>
    </w:p>
    <w:p w:rsidR="00381ED6" w:rsidRPr="00381ED6" w:rsidRDefault="00381ED6" w:rsidP="00381ED6">
      <w:pPr>
        <w:pStyle w:val="aff3"/>
        <w:rPr>
          <w:sz w:val="20"/>
          <w:szCs w:val="20"/>
        </w:rPr>
      </w:pPr>
      <w:r w:rsidRPr="00381ED6">
        <w:rPr>
          <w:sz w:val="20"/>
          <w:szCs w:val="20"/>
        </w:rPr>
        <w:t>Члены комиссии:</w:t>
      </w:r>
    </w:p>
    <w:p w:rsidR="00381ED6" w:rsidRPr="00381ED6" w:rsidRDefault="00381ED6" w:rsidP="00381ED6">
      <w:pPr>
        <w:pStyle w:val="aff3"/>
        <w:rPr>
          <w:sz w:val="20"/>
          <w:szCs w:val="20"/>
        </w:rPr>
      </w:pPr>
      <w:r w:rsidRPr="00381ED6">
        <w:rPr>
          <w:sz w:val="20"/>
          <w:szCs w:val="20"/>
        </w:rPr>
        <w:t xml:space="preserve">              - Антонова Арина Геннадьевна– ведущий специалист администрации Угловского городского поселения;</w:t>
      </w:r>
    </w:p>
    <w:p w:rsidR="00381ED6" w:rsidRPr="00381ED6" w:rsidRDefault="00381ED6" w:rsidP="00381ED6">
      <w:pPr>
        <w:pStyle w:val="aff3"/>
        <w:rPr>
          <w:sz w:val="20"/>
          <w:szCs w:val="20"/>
        </w:rPr>
      </w:pPr>
      <w:r w:rsidRPr="00381ED6">
        <w:rPr>
          <w:sz w:val="20"/>
          <w:szCs w:val="20"/>
        </w:rPr>
        <w:t xml:space="preserve">              - Жданова Елена Петровна – специалист 1 категории администрации Угловского городского поселения;</w:t>
      </w:r>
    </w:p>
    <w:p w:rsidR="00381ED6" w:rsidRPr="00381ED6" w:rsidRDefault="00381ED6" w:rsidP="00381ED6">
      <w:pPr>
        <w:pStyle w:val="aff3"/>
        <w:rPr>
          <w:sz w:val="20"/>
          <w:szCs w:val="20"/>
        </w:rPr>
      </w:pPr>
      <w:r w:rsidRPr="00381ED6">
        <w:rPr>
          <w:sz w:val="20"/>
          <w:szCs w:val="20"/>
        </w:rPr>
        <w:t xml:space="preserve">              - Каликулина Юлия Анатольевна – ведущий служащий-эксперт администрации Угловского городского поселения;</w:t>
      </w:r>
    </w:p>
    <w:p w:rsidR="00381ED6" w:rsidRPr="00381ED6" w:rsidRDefault="00381ED6" w:rsidP="00381ED6">
      <w:pPr>
        <w:pStyle w:val="aff3"/>
        <w:ind w:firstLine="708"/>
        <w:rPr>
          <w:sz w:val="20"/>
          <w:szCs w:val="20"/>
        </w:rPr>
      </w:pPr>
      <w:r w:rsidRPr="00381ED6">
        <w:rPr>
          <w:b/>
          <w:sz w:val="20"/>
          <w:szCs w:val="20"/>
        </w:rPr>
        <w:t xml:space="preserve">   </w:t>
      </w:r>
      <w:r w:rsidRPr="00381ED6">
        <w:rPr>
          <w:sz w:val="20"/>
          <w:szCs w:val="20"/>
        </w:rPr>
        <w:t>- Поварухина Елена Николаевна – старший служащий Администрации Угловского городского поселения.</w:t>
      </w:r>
    </w:p>
    <w:p w:rsidR="00381ED6" w:rsidRPr="00381ED6" w:rsidRDefault="00381ED6" w:rsidP="00381ED6">
      <w:pPr>
        <w:pStyle w:val="aff3"/>
        <w:ind w:firstLine="708"/>
        <w:rPr>
          <w:sz w:val="20"/>
          <w:szCs w:val="20"/>
        </w:rPr>
      </w:pPr>
      <w:r w:rsidRPr="00381ED6">
        <w:rPr>
          <w:sz w:val="20"/>
          <w:szCs w:val="20"/>
        </w:rPr>
        <w:t>6. Контроль за выполнением постановления оставляю за собой.</w:t>
      </w:r>
    </w:p>
    <w:p w:rsidR="00381ED6" w:rsidRPr="00381ED6" w:rsidRDefault="00381ED6" w:rsidP="00381ED6">
      <w:pPr>
        <w:spacing w:line="360" w:lineRule="exact"/>
        <w:jc w:val="both"/>
      </w:pPr>
    </w:p>
    <w:p w:rsidR="00381ED6" w:rsidRPr="00381ED6" w:rsidRDefault="00381ED6" w:rsidP="00381ED6">
      <w:pPr>
        <w:spacing w:line="360" w:lineRule="exact"/>
        <w:jc w:val="both"/>
        <w:rPr>
          <w:b/>
        </w:rPr>
      </w:pPr>
    </w:p>
    <w:p w:rsidR="00381ED6" w:rsidRPr="00381ED6" w:rsidRDefault="00381ED6" w:rsidP="00381ED6">
      <w:pPr>
        <w:spacing w:line="360" w:lineRule="exact"/>
        <w:jc w:val="both"/>
        <w:rPr>
          <w:b/>
        </w:rPr>
      </w:pPr>
      <w:r w:rsidRPr="00381ED6">
        <w:rPr>
          <w:b/>
        </w:rPr>
        <w:t>Глава Угловского городского поселения    А.В. Стекольников</w:t>
      </w:r>
    </w:p>
    <w:p w:rsidR="00381ED6" w:rsidRPr="00381ED6" w:rsidRDefault="00381ED6" w:rsidP="00381ED6"/>
    <w:p w:rsidR="00381ED6" w:rsidRPr="00381ED6" w:rsidRDefault="00381ED6" w:rsidP="00381ED6">
      <w:pPr>
        <w:spacing w:line="240" w:lineRule="exact"/>
        <w:jc w:val="center"/>
      </w:pPr>
      <w:r w:rsidRPr="00381ED6">
        <w:t>Российская Федерация</w:t>
      </w:r>
    </w:p>
    <w:p w:rsidR="00381ED6" w:rsidRPr="00381ED6" w:rsidRDefault="00381ED6" w:rsidP="00381ED6">
      <w:pPr>
        <w:jc w:val="center"/>
        <w:rPr>
          <w:b/>
        </w:rPr>
      </w:pPr>
      <w:r w:rsidRPr="00381ED6">
        <w:rPr>
          <w:b/>
        </w:rPr>
        <w:t>Администрация Угловского городского поселения</w:t>
      </w:r>
    </w:p>
    <w:p w:rsidR="00381ED6" w:rsidRPr="00381ED6" w:rsidRDefault="00381ED6" w:rsidP="00381ED6">
      <w:pPr>
        <w:jc w:val="center"/>
        <w:rPr>
          <w:b/>
        </w:rPr>
      </w:pPr>
      <w:r w:rsidRPr="00381ED6">
        <w:rPr>
          <w:b/>
        </w:rPr>
        <w:t>Окуловский муниципальный  район Новгородская область</w:t>
      </w:r>
    </w:p>
    <w:p w:rsidR="00381ED6" w:rsidRPr="00381ED6" w:rsidRDefault="00381ED6" w:rsidP="00381ED6">
      <w:pPr>
        <w:jc w:val="center"/>
        <w:rPr>
          <w:b/>
        </w:rPr>
      </w:pPr>
    </w:p>
    <w:p w:rsidR="00381ED6" w:rsidRPr="00381ED6" w:rsidRDefault="00381ED6" w:rsidP="00381ED6">
      <w:pPr>
        <w:jc w:val="center"/>
      </w:pPr>
      <w:r w:rsidRPr="00381ED6">
        <w:t xml:space="preserve"> П О С Т А Н О В Л Е Н И Е</w:t>
      </w:r>
    </w:p>
    <w:p w:rsidR="00381ED6" w:rsidRPr="00381ED6" w:rsidRDefault="00381ED6" w:rsidP="00381ED6">
      <w:pPr>
        <w:spacing w:line="240" w:lineRule="exact"/>
        <w:rPr>
          <w:rFonts w:ascii="Times New Roman CYR" w:hAnsi="Times New Roman CYR"/>
          <w:b/>
        </w:rPr>
      </w:pPr>
    </w:p>
    <w:p w:rsidR="00381ED6" w:rsidRPr="00381ED6" w:rsidRDefault="00381ED6" w:rsidP="00381ED6">
      <w:pPr>
        <w:spacing w:line="240" w:lineRule="exact"/>
        <w:jc w:val="center"/>
      </w:pPr>
      <w:r w:rsidRPr="00381ED6">
        <w:t>от  22.03.2022  №  175</w:t>
      </w:r>
    </w:p>
    <w:p w:rsidR="00381ED6" w:rsidRPr="00381ED6" w:rsidRDefault="00381ED6" w:rsidP="00381ED6">
      <w:pPr>
        <w:spacing w:line="240" w:lineRule="exact"/>
        <w:jc w:val="center"/>
      </w:pPr>
      <w:r w:rsidRPr="00381ED6">
        <w:t>р.п. Угловка</w:t>
      </w:r>
    </w:p>
    <w:p w:rsidR="00381ED6" w:rsidRPr="00381ED6" w:rsidRDefault="00381ED6" w:rsidP="00381ED6">
      <w:pPr>
        <w:spacing w:line="240" w:lineRule="exact"/>
        <w:jc w:val="both"/>
        <w:rPr>
          <w:rFonts w:ascii="Times New Roman CYR" w:hAnsi="Times New Roman CYR"/>
          <w:b/>
        </w:rPr>
      </w:pPr>
    </w:p>
    <w:p w:rsidR="00381ED6" w:rsidRPr="00381ED6" w:rsidRDefault="00381ED6" w:rsidP="00381ED6">
      <w:pPr>
        <w:widowControl w:val="0"/>
        <w:autoSpaceDE w:val="0"/>
        <w:autoSpaceDN w:val="0"/>
        <w:adjustRightInd w:val="0"/>
        <w:spacing w:line="240" w:lineRule="exact"/>
        <w:jc w:val="center"/>
        <w:rPr>
          <w:b/>
        </w:rPr>
      </w:pPr>
      <w:r w:rsidRPr="00381ED6">
        <w:rPr>
          <w:b/>
        </w:rPr>
        <w:t xml:space="preserve">Об утверждении Перечня профилактических мероприятий в рамках муниципального контроля в сфере благоустройства </w:t>
      </w:r>
    </w:p>
    <w:p w:rsidR="00381ED6" w:rsidRPr="00381ED6" w:rsidRDefault="00381ED6" w:rsidP="00381ED6">
      <w:pPr>
        <w:widowControl w:val="0"/>
        <w:autoSpaceDE w:val="0"/>
        <w:autoSpaceDN w:val="0"/>
        <w:adjustRightInd w:val="0"/>
        <w:spacing w:line="240" w:lineRule="exact"/>
        <w:jc w:val="center"/>
        <w:rPr>
          <w:b/>
        </w:rPr>
      </w:pPr>
      <w:r w:rsidRPr="00381ED6">
        <w:rPr>
          <w:b/>
        </w:rPr>
        <w:t xml:space="preserve">Угловского городского поселения на 2022 год  </w:t>
      </w:r>
    </w:p>
    <w:p w:rsidR="00381ED6" w:rsidRPr="00381ED6" w:rsidRDefault="00381ED6" w:rsidP="00381ED6">
      <w:pPr>
        <w:widowControl w:val="0"/>
        <w:autoSpaceDE w:val="0"/>
        <w:autoSpaceDN w:val="0"/>
        <w:adjustRightInd w:val="0"/>
        <w:spacing w:line="240" w:lineRule="exact"/>
        <w:jc w:val="center"/>
        <w:rPr>
          <w:b/>
        </w:rPr>
      </w:pPr>
    </w:p>
    <w:p w:rsidR="00381ED6" w:rsidRPr="00381ED6" w:rsidRDefault="00381ED6" w:rsidP="00381ED6">
      <w:pPr>
        <w:widowControl w:val="0"/>
        <w:autoSpaceDE w:val="0"/>
        <w:autoSpaceDN w:val="0"/>
        <w:adjustRightInd w:val="0"/>
        <w:spacing w:line="240" w:lineRule="exact"/>
        <w:jc w:val="center"/>
        <w:rPr>
          <w:b/>
        </w:rPr>
      </w:pPr>
    </w:p>
    <w:p w:rsidR="00381ED6" w:rsidRPr="00381ED6" w:rsidRDefault="00381ED6" w:rsidP="00381ED6">
      <w:pPr>
        <w:widowControl w:val="0"/>
        <w:autoSpaceDE w:val="0"/>
        <w:autoSpaceDN w:val="0"/>
        <w:adjustRightInd w:val="0"/>
        <w:ind w:firstLine="708"/>
        <w:jc w:val="both"/>
      </w:pPr>
      <w:r w:rsidRPr="00381ED6">
        <w:t xml:space="preserve">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w:t>
      </w:r>
      <w:r w:rsidRPr="00381ED6">
        <w:lastRenderedPageBreak/>
        <w:t xml:space="preserve">октября 2003 года №131-ФЗ «Об общих принципах организации местного самоуправления в Российской Федерации», пунктом 3.2 Протокола совещания Минэкономразвития РФ от 30.12.2021 № 1-Д24, письмом Минэкономразвития РФ № Д24и-3606 от 10.02.2022, Уставом Угловского городского поселения Окуловского муниципального района, </w:t>
      </w:r>
      <w:r w:rsidRPr="00381ED6">
        <w:rPr>
          <w:color w:val="000000"/>
        </w:rPr>
        <w:t>Правилами благоустройства территории Угловского городского поселения, утверждёнными Решением Совета депутатов Угловского городского поселения от 21.08.2017 №121,</w:t>
      </w:r>
      <w:r w:rsidRPr="00381ED6">
        <w:t xml:space="preserve"> Положением об осуществлении муниципального контроля в сфере благоустройства Угловского городского поселения, утверждённым Решением Совета депутатов Угловского городского поселения от 29.11.2021 №56, с целью осуществления муниципального контроля в сфере благоустройства, Администрация Угловского городского поселения</w:t>
      </w:r>
    </w:p>
    <w:p w:rsidR="00381ED6" w:rsidRPr="00381ED6" w:rsidRDefault="00381ED6" w:rsidP="00381ED6">
      <w:pPr>
        <w:widowControl w:val="0"/>
        <w:autoSpaceDE w:val="0"/>
        <w:autoSpaceDN w:val="0"/>
        <w:adjustRightInd w:val="0"/>
        <w:jc w:val="both"/>
        <w:rPr>
          <w:b/>
        </w:rPr>
      </w:pPr>
      <w:r w:rsidRPr="00381ED6">
        <w:rPr>
          <w:b/>
        </w:rPr>
        <w:t>ПОСТАНОВЛЯЕТ:</w:t>
      </w:r>
    </w:p>
    <w:p w:rsidR="00381ED6" w:rsidRPr="00381ED6" w:rsidRDefault="00381ED6" w:rsidP="00381ED6">
      <w:pPr>
        <w:widowControl w:val="0"/>
        <w:autoSpaceDE w:val="0"/>
        <w:autoSpaceDN w:val="0"/>
        <w:adjustRightInd w:val="0"/>
        <w:jc w:val="both"/>
      </w:pPr>
      <w:r w:rsidRPr="00381ED6">
        <w:t xml:space="preserve">1. Утвердить Перечень профилактических мероприятий в рамках осуществления муниципального контроля в сфере благоустройства Угловского городского поселения на 2022 год. </w:t>
      </w:r>
    </w:p>
    <w:p w:rsidR="00381ED6" w:rsidRPr="00381ED6" w:rsidRDefault="00381ED6" w:rsidP="00381ED6">
      <w:pPr>
        <w:widowControl w:val="0"/>
        <w:autoSpaceDE w:val="0"/>
        <w:autoSpaceDN w:val="0"/>
        <w:adjustRightInd w:val="0"/>
        <w:jc w:val="both"/>
      </w:pPr>
      <w:r w:rsidRPr="00381ED6">
        <w:t>2. Настоящее постановление распространяет свое действие на правоотношения, возникшие с 01.01.2022.</w:t>
      </w:r>
    </w:p>
    <w:p w:rsidR="00381ED6" w:rsidRPr="00381ED6" w:rsidRDefault="00381ED6" w:rsidP="00381ED6">
      <w:pPr>
        <w:widowControl w:val="0"/>
        <w:autoSpaceDE w:val="0"/>
        <w:autoSpaceDN w:val="0"/>
        <w:adjustRightInd w:val="0"/>
        <w:jc w:val="both"/>
      </w:pPr>
      <w:r w:rsidRPr="00381ED6">
        <w:t>3. Опубликовать постановление в бюллетене  «Официальный вестник Угловского городского поселения» и разместить на сайте муниципального образования в информационно-телекоммуникационной сети «Интернет».</w:t>
      </w:r>
    </w:p>
    <w:p w:rsidR="00381ED6" w:rsidRPr="00381ED6" w:rsidRDefault="00381ED6" w:rsidP="00381ED6">
      <w:pPr>
        <w:widowControl w:val="0"/>
        <w:autoSpaceDE w:val="0"/>
        <w:autoSpaceDN w:val="0"/>
        <w:adjustRightInd w:val="0"/>
        <w:spacing w:line="360" w:lineRule="atLeast"/>
        <w:jc w:val="both"/>
      </w:pPr>
    </w:p>
    <w:p w:rsidR="00381ED6" w:rsidRPr="00381ED6" w:rsidRDefault="00381ED6" w:rsidP="00381ED6">
      <w:pPr>
        <w:widowControl w:val="0"/>
        <w:autoSpaceDE w:val="0"/>
        <w:autoSpaceDN w:val="0"/>
        <w:adjustRightInd w:val="0"/>
        <w:spacing w:line="360" w:lineRule="atLeast"/>
        <w:rPr>
          <w:b/>
        </w:rPr>
      </w:pPr>
    </w:p>
    <w:p w:rsidR="00381ED6" w:rsidRPr="00381ED6" w:rsidRDefault="00381ED6" w:rsidP="00381ED6">
      <w:pPr>
        <w:widowControl w:val="0"/>
        <w:autoSpaceDE w:val="0"/>
        <w:autoSpaceDN w:val="0"/>
        <w:adjustRightInd w:val="0"/>
        <w:spacing w:line="360" w:lineRule="atLeast"/>
      </w:pPr>
      <w:r w:rsidRPr="00381ED6">
        <w:rPr>
          <w:b/>
        </w:rPr>
        <w:t xml:space="preserve">Глава Угловского городского поселения   А.В. Стекольников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4"/>
        <w:gridCol w:w="5057"/>
      </w:tblGrid>
      <w:tr w:rsidR="00381ED6" w:rsidRPr="00381ED6" w:rsidTr="00381ED6">
        <w:tc>
          <w:tcPr>
            <w:tcW w:w="4514" w:type="dxa"/>
          </w:tcPr>
          <w:p w:rsidR="00381ED6" w:rsidRPr="00381ED6" w:rsidRDefault="00381ED6" w:rsidP="00381ED6">
            <w:pPr>
              <w:pStyle w:val="ConsPlusNormal"/>
              <w:jc w:val="center"/>
              <w:rPr>
                <w:color w:val="FF0000"/>
              </w:rPr>
            </w:pPr>
          </w:p>
        </w:tc>
        <w:tc>
          <w:tcPr>
            <w:tcW w:w="5057" w:type="dxa"/>
          </w:tcPr>
          <w:p w:rsidR="00381ED6" w:rsidRPr="00381ED6" w:rsidRDefault="00381ED6" w:rsidP="00381ED6">
            <w:pPr>
              <w:pStyle w:val="ConsPlusNormal"/>
              <w:shd w:val="clear" w:color="auto" w:fill="FFFFFF" w:themeFill="background1"/>
              <w:jc w:val="right"/>
              <w:outlineLvl w:val="0"/>
            </w:pPr>
            <w:r w:rsidRPr="00381ED6">
              <w:t>УТВЕРЖДЕН</w:t>
            </w:r>
          </w:p>
          <w:p w:rsidR="00381ED6" w:rsidRPr="00381ED6" w:rsidRDefault="00381ED6" w:rsidP="00381ED6">
            <w:pPr>
              <w:pStyle w:val="ConsPlusNormal"/>
              <w:shd w:val="clear" w:color="auto" w:fill="FFFFFF" w:themeFill="background1"/>
              <w:jc w:val="right"/>
              <w:outlineLvl w:val="0"/>
            </w:pPr>
            <w:r w:rsidRPr="00381ED6">
              <w:t>постановлением Администрации Угловского городского поселения</w:t>
            </w:r>
          </w:p>
          <w:p w:rsidR="00381ED6" w:rsidRPr="00381ED6" w:rsidRDefault="00381ED6" w:rsidP="00381ED6">
            <w:pPr>
              <w:pStyle w:val="ConsPlusNormal"/>
              <w:shd w:val="clear" w:color="auto" w:fill="FFFFFF" w:themeFill="background1"/>
              <w:jc w:val="right"/>
              <w:outlineLvl w:val="0"/>
            </w:pPr>
            <w:r w:rsidRPr="00381ED6">
              <w:t>Окуловского муниципального района</w:t>
            </w:r>
          </w:p>
          <w:p w:rsidR="00381ED6" w:rsidRPr="00381ED6" w:rsidRDefault="00381ED6" w:rsidP="00381ED6">
            <w:pPr>
              <w:pStyle w:val="ConsPlusNormal"/>
              <w:jc w:val="right"/>
              <w:rPr>
                <w:color w:val="FF0000"/>
              </w:rPr>
            </w:pPr>
            <w:r w:rsidRPr="00381ED6">
              <w:t>от 22.03.2022 № 175</w:t>
            </w:r>
          </w:p>
        </w:tc>
      </w:tr>
    </w:tbl>
    <w:p w:rsidR="00381ED6" w:rsidRPr="00381ED6" w:rsidRDefault="00381ED6" w:rsidP="00381ED6">
      <w:pPr>
        <w:pStyle w:val="ConsPlusNormal"/>
        <w:jc w:val="center"/>
        <w:rPr>
          <w:b/>
          <w:color w:val="FF0000"/>
        </w:rPr>
      </w:pPr>
    </w:p>
    <w:p w:rsidR="00381ED6" w:rsidRPr="00381ED6" w:rsidRDefault="00381ED6" w:rsidP="00381ED6">
      <w:pPr>
        <w:pStyle w:val="ConsPlusNormal"/>
        <w:jc w:val="center"/>
        <w:rPr>
          <w:b/>
          <w:color w:val="FF0000"/>
        </w:rPr>
      </w:pPr>
    </w:p>
    <w:p w:rsidR="00381ED6" w:rsidRPr="00381ED6" w:rsidRDefault="00381ED6" w:rsidP="00381ED6">
      <w:pPr>
        <w:pStyle w:val="aa"/>
        <w:ind w:left="0"/>
        <w:jc w:val="center"/>
        <w:rPr>
          <w:b/>
          <w:sz w:val="20"/>
          <w:szCs w:val="20"/>
        </w:rPr>
      </w:pPr>
      <w:r w:rsidRPr="00381ED6">
        <w:rPr>
          <w:b/>
          <w:sz w:val="20"/>
          <w:szCs w:val="20"/>
        </w:rPr>
        <w:t>Перечень профилактических мероприятий,</w:t>
      </w:r>
    </w:p>
    <w:p w:rsidR="00381ED6" w:rsidRPr="00381ED6" w:rsidRDefault="00381ED6" w:rsidP="00381ED6">
      <w:pPr>
        <w:pStyle w:val="aa"/>
        <w:ind w:left="0"/>
        <w:jc w:val="center"/>
        <w:rPr>
          <w:b/>
          <w:sz w:val="20"/>
          <w:szCs w:val="20"/>
        </w:rPr>
      </w:pPr>
      <w:r w:rsidRPr="00381ED6">
        <w:rPr>
          <w:b/>
          <w:sz w:val="20"/>
          <w:szCs w:val="20"/>
        </w:rPr>
        <w:t>сроки (периодичность) их проведения</w:t>
      </w:r>
    </w:p>
    <w:p w:rsidR="00381ED6" w:rsidRPr="00381ED6" w:rsidRDefault="00381ED6" w:rsidP="00381ED6">
      <w:pPr>
        <w:pStyle w:val="aa"/>
        <w:ind w:left="1080"/>
        <w:rPr>
          <w:b/>
          <w:sz w:val="20"/>
          <w:szCs w:val="20"/>
        </w:rPr>
      </w:pPr>
    </w:p>
    <w:tbl>
      <w:tblPr>
        <w:tblStyle w:val="1d"/>
        <w:tblW w:w="10178" w:type="dxa"/>
        <w:tblInd w:w="-431" w:type="dxa"/>
        <w:tblLayout w:type="fixed"/>
        <w:tblLook w:val="04A0"/>
      </w:tblPr>
      <w:tblGrid>
        <w:gridCol w:w="2706"/>
        <w:gridCol w:w="2369"/>
        <w:gridCol w:w="2388"/>
        <w:gridCol w:w="2715"/>
      </w:tblGrid>
      <w:tr w:rsidR="00381ED6" w:rsidRPr="00381ED6" w:rsidTr="00381ED6">
        <w:trPr>
          <w:trHeight w:val="1554"/>
        </w:trPr>
        <w:tc>
          <w:tcPr>
            <w:tcW w:w="2706" w:type="dxa"/>
            <w:shd w:val="clear" w:color="auto" w:fill="auto"/>
            <w:vAlign w:val="center"/>
          </w:tcPr>
          <w:p w:rsidR="00381ED6" w:rsidRPr="00381ED6" w:rsidRDefault="00381ED6" w:rsidP="00381ED6">
            <w:pPr>
              <w:shd w:val="clear" w:color="auto" w:fill="FFFFFF"/>
              <w:rPr>
                <w:rFonts w:eastAsia="Calibri"/>
                <w:b/>
              </w:rPr>
            </w:pPr>
            <w:r w:rsidRPr="00381ED6">
              <w:rPr>
                <w:rFonts w:eastAsia="Calibri"/>
                <w:b/>
              </w:rPr>
              <w:t>Виды профилактических мероприятий*</w:t>
            </w:r>
          </w:p>
        </w:tc>
        <w:tc>
          <w:tcPr>
            <w:tcW w:w="2369" w:type="dxa"/>
            <w:shd w:val="clear" w:color="auto" w:fill="auto"/>
            <w:vAlign w:val="center"/>
          </w:tcPr>
          <w:p w:rsidR="00381ED6" w:rsidRPr="00381ED6" w:rsidRDefault="00381ED6" w:rsidP="00381ED6">
            <w:pPr>
              <w:shd w:val="clear" w:color="auto" w:fill="FFFFFF"/>
              <w:rPr>
                <w:rFonts w:eastAsia="Calibri"/>
                <w:b/>
              </w:rPr>
            </w:pPr>
            <w:r w:rsidRPr="00381ED6">
              <w:rPr>
                <w:rFonts w:eastAsia="Calibri"/>
                <w:b/>
              </w:rPr>
              <w:t>Ответственный исполнитель (структурное подразделение и /или должностные лица)</w:t>
            </w:r>
          </w:p>
        </w:tc>
        <w:tc>
          <w:tcPr>
            <w:tcW w:w="2388" w:type="dxa"/>
            <w:shd w:val="clear" w:color="auto" w:fill="auto"/>
            <w:vAlign w:val="center"/>
          </w:tcPr>
          <w:p w:rsidR="00381ED6" w:rsidRPr="00381ED6" w:rsidRDefault="00381ED6" w:rsidP="00381ED6">
            <w:pPr>
              <w:shd w:val="clear" w:color="auto" w:fill="FFFFFF"/>
              <w:rPr>
                <w:rFonts w:eastAsia="Calibri"/>
                <w:b/>
              </w:rPr>
            </w:pPr>
            <w:r w:rsidRPr="00381ED6">
              <w:rPr>
                <w:rFonts w:eastAsia="Calibri"/>
                <w:b/>
              </w:rPr>
              <w:t>Периодичность проведения</w:t>
            </w:r>
          </w:p>
        </w:tc>
        <w:tc>
          <w:tcPr>
            <w:tcW w:w="2715" w:type="dxa"/>
            <w:shd w:val="clear" w:color="auto" w:fill="auto"/>
            <w:vAlign w:val="center"/>
          </w:tcPr>
          <w:p w:rsidR="00381ED6" w:rsidRPr="00381ED6" w:rsidRDefault="00381ED6" w:rsidP="00381ED6">
            <w:pPr>
              <w:shd w:val="clear" w:color="auto" w:fill="FFFFFF"/>
              <w:rPr>
                <w:rFonts w:eastAsia="Calibri"/>
                <w:b/>
              </w:rPr>
            </w:pPr>
            <w:r w:rsidRPr="00381ED6">
              <w:rPr>
                <w:rFonts w:eastAsia="Calibri"/>
                <w:b/>
              </w:rPr>
              <w:t>Способы проведения мероприятия</w:t>
            </w:r>
          </w:p>
        </w:tc>
      </w:tr>
      <w:tr w:rsidR="00381ED6" w:rsidRPr="00381ED6" w:rsidTr="00381ED6">
        <w:tc>
          <w:tcPr>
            <w:tcW w:w="2706"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Информирование</w:t>
            </w:r>
          </w:p>
        </w:tc>
        <w:tc>
          <w:tcPr>
            <w:tcW w:w="2369"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Администрация Угловского городского поселения</w:t>
            </w:r>
          </w:p>
        </w:tc>
        <w:tc>
          <w:tcPr>
            <w:tcW w:w="2388"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На постоянной основе</w:t>
            </w:r>
          </w:p>
        </w:tc>
        <w:tc>
          <w:tcPr>
            <w:tcW w:w="2715"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 xml:space="preserve">Посредством размещения соответствующих сведений на официальном сайте в сети «Интернет» </w:t>
            </w:r>
          </w:p>
        </w:tc>
      </w:tr>
      <w:tr w:rsidR="00381ED6" w:rsidRPr="00381ED6" w:rsidTr="00381ED6">
        <w:tc>
          <w:tcPr>
            <w:tcW w:w="2706"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Обобщение правоприменительной практики</w:t>
            </w:r>
          </w:p>
        </w:tc>
        <w:tc>
          <w:tcPr>
            <w:tcW w:w="2369" w:type="dxa"/>
            <w:shd w:val="clear" w:color="auto" w:fill="auto"/>
          </w:tcPr>
          <w:p w:rsidR="00381ED6" w:rsidRPr="00381ED6" w:rsidRDefault="00381ED6" w:rsidP="00381ED6"/>
          <w:p w:rsidR="00381ED6" w:rsidRPr="00381ED6" w:rsidRDefault="00381ED6" w:rsidP="00381ED6">
            <w:r w:rsidRPr="00381ED6">
              <w:t>Администрация Угловского городского поселения</w:t>
            </w:r>
          </w:p>
        </w:tc>
        <w:tc>
          <w:tcPr>
            <w:tcW w:w="2388"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Один раз в год</w:t>
            </w:r>
          </w:p>
        </w:tc>
        <w:tc>
          <w:tcPr>
            <w:tcW w:w="2715" w:type="dxa"/>
            <w:shd w:val="clear" w:color="auto" w:fill="auto"/>
            <w:vAlign w:val="center"/>
          </w:tcPr>
          <w:p w:rsidR="00381ED6" w:rsidRPr="00381ED6" w:rsidRDefault="00381ED6" w:rsidP="00381ED6">
            <w:pPr>
              <w:autoSpaceDE w:val="0"/>
              <w:autoSpaceDN w:val="0"/>
              <w:adjustRightInd w:val="0"/>
            </w:pPr>
            <w:r w:rsidRPr="00381ED6">
              <w:rPr>
                <w:rFonts w:eastAsia="Calibri"/>
              </w:rPr>
              <w:t xml:space="preserve">Посредством подготовки </w:t>
            </w:r>
            <w:r w:rsidRPr="00381ED6">
              <w:t>доклада о правоприменительной практике, содержащего результаты обобщения правоприменительной практики</w:t>
            </w:r>
          </w:p>
          <w:p w:rsidR="00381ED6" w:rsidRPr="00381ED6" w:rsidRDefault="00381ED6" w:rsidP="00381ED6">
            <w:pPr>
              <w:shd w:val="clear" w:color="auto" w:fill="FFFFFF"/>
              <w:rPr>
                <w:rFonts w:eastAsia="Calibri"/>
              </w:rPr>
            </w:pPr>
          </w:p>
        </w:tc>
      </w:tr>
      <w:tr w:rsidR="00381ED6" w:rsidRPr="00381ED6" w:rsidTr="00381ED6">
        <w:tc>
          <w:tcPr>
            <w:tcW w:w="2706"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Меры стимулирования добросовестности</w:t>
            </w:r>
          </w:p>
          <w:p w:rsidR="00381ED6" w:rsidRPr="00381ED6" w:rsidRDefault="00381ED6" w:rsidP="00381ED6">
            <w:pPr>
              <w:shd w:val="clear" w:color="auto" w:fill="FFFFFF"/>
              <w:rPr>
                <w:rFonts w:eastAsia="Calibri"/>
              </w:rPr>
            </w:pPr>
            <w:r w:rsidRPr="00381ED6">
              <w:rPr>
                <w:rFonts w:eastAsia="Calibri"/>
              </w:rPr>
              <w:t>*</w:t>
            </w:r>
            <w:r w:rsidRPr="00381ED6">
              <w:rPr>
                <w:rFonts w:eastAsia="Calibri"/>
                <w:i/>
              </w:rPr>
              <w:t>если предусмотрено положением о виде контроля</w:t>
            </w:r>
            <w:r w:rsidRPr="00381ED6">
              <w:rPr>
                <w:rFonts w:eastAsia="Calibri"/>
              </w:rPr>
              <w:t xml:space="preserve"> </w:t>
            </w:r>
          </w:p>
        </w:tc>
        <w:tc>
          <w:tcPr>
            <w:tcW w:w="2369" w:type="dxa"/>
            <w:shd w:val="clear" w:color="auto" w:fill="auto"/>
          </w:tcPr>
          <w:p w:rsidR="00381ED6" w:rsidRPr="00381ED6" w:rsidRDefault="00381ED6" w:rsidP="00381ED6"/>
          <w:p w:rsidR="00381ED6" w:rsidRPr="00381ED6" w:rsidRDefault="00381ED6" w:rsidP="00381ED6">
            <w:r w:rsidRPr="00381ED6">
              <w:t>Администрация Угловского городского поселения</w:t>
            </w:r>
          </w:p>
        </w:tc>
        <w:tc>
          <w:tcPr>
            <w:tcW w:w="2388"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В соответствии с порядком оценки добросовестности контролируемых лиц</w:t>
            </w:r>
          </w:p>
        </w:tc>
        <w:tc>
          <w:tcPr>
            <w:tcW w:w="2715"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 xml:space="preserve">В виде оценки соответствия контролируемого лица соответствующим критериям добросовестности </w:t>
            </w:r>
          </w:p>
        </w:tc>
      </w:tr>
      <w:tr w:rsidR="00381ED6" w:rsidRPr="00381ED6" w:rsidTr="00381ED6">
        <w:tc>
          <w:tcPr>
            <w:tcW w:w="2706"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Объявление предостережения</w:t>
            </w:r>
          </w:p>
        </w:tc>
        <w:tc>
          <w:tcPr>
            <w:tcW w:w="2369" w:type="dxa"/>
            <w:shd w:val="clear" w:color="auto" w:fill="auto"/>
          </w:tcPr>
          <w:p w:rsidR="00381ED6" w:rsidRPr="00381ED6" w:rsidRDefault="00381ED6" w:rsidP="00381ED6"/>
          <w:p w:rsidR="00381ED6" w:rsidRPr="00381ED6" w:rsidRDefault="00381ED6" w:rsidP="00381ED6">
            <w:r w:rsidRPr="00381ED6">
              <w:t>Администрация Угловского городского поселения</w:t>
            </w:r>
          </w:p>
        </w:tc>
        <w:tc>
          <w:tcPr>
            <w:tcW w:w="2388"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 xml:space="preserve">Не позднее 30 дней со дня получения сведений, указанных в части 1 статьи 49 Федерального закона «О государственном контроле (надзоре) и муниципальном </w:t>
            </w:r>
            <w:r w:rsidRPr="00381ED6">
              <w:rPr>
                <w:rFonts w:eastAsia="Calibri"/>
              </w:rPr>
              <w:lastRenderedPageBreak/>
              <w:t>контроле в Российской Федерации»</w:t>
            </w:r>
          </w:p>
        </w:tc>
        <w:tc>
          <w:tcPr>
            <w:tcW w:w="2715" w:type="dxa"/>
            <w:shd w:val="clear" w:color="auto" w:fill="auto"/>
          </w:tcPr>
          <w:p w:rsidR="00381ED6" w:rsidRPr="00381ED6" w:rsidRDefault="00381ED6" w:rsidP="00381ED6">
            <w:pPr>
              <w:autoSpaceDE w:val="0"/>
              <w:autoSpaceDN w:val="0"/>
              <w:adjustRightInd w:val="0"/>
            </w:pPr>
            <w:r w:rsidRPr="00381ED6">
              <w:rPr>
                <w:rFonts w:eastAsia="Calibri"/>
              </w:rPr>
              <w:lastRenderedPageBreak/>
              <w:t xml:space="preserve">Посредством </w:t>
            </w:r>
            <w:r w:rsidRPr="00381ED6">
              <w:t xml:space="preserve">объявления контролируемому лицу предостережения </w:t>
            </w:r>
          </w:p>
          <w:p w:rsidR="00381ED6" w:rsidRPr="00381ED6" w:rsidRDefault="00381ED6" w:rsidP="00381ED6">
            <w:pPr>
              <w:autoSpaceDE w:val="0"/>
              <w:autoSpaceDN w:val="0"/>
              <w:adjustRightInd w:val="0"/>
            </w:pPr>
            <w:r w:rsidRPr="00381ED6">
              <w:t>о недопустимости нарушения обязательных требований</w:t>
            </w:r>
          </w:p>
          <w:p w:rsidR="00381ED6" w:rsidRPr="00381ED6" w:rsidRDefault="00381ED6" w:rsidP="00381ED6">
            <w:pPr>
              <w:shd w:val="clear" w:color="auto" w:fill="FFFFFF"/>
              <w:rPr>
                <w:rFonts w:eastAsia="Calibri"/>
              </w:rPr>
            </w:pPr>
          </w:p>
        </w:tc>
      </w:tr>
      <w:tr w:rsidR="00381ED6" w:rsidRPr="00381ED6" w:rsidTr="00381ED6">
        <w:tc>
          <w:tcPr>
            <w:tcW w:w="2706"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lastRenderedPageBreak/>
              <w:t>Консультирование</w:t>
            </w:r>
          </w:p>
        </w:tc>
        <w:tc>
          <w:tcPr>
            <w:tcW w:w="2369" w:type="dxa"/>
            <w:shd w:val="clear" w:color="auto" w:fill="auto"/>
          </w:tcPr>
          <w:p w:rsidR="00381ED6" w:rsidRPr="00381ED6" w:rsidRDefault="00381ED6" w:rsidP="00381ED6"/>
          <w:p w:rsidR="00381ED6" w:rsidRPr="00381ED6" w:rsidRDefault="00381ED6" w:rsidP="00381ED6">
            <w:r w:rsidRPr="00381ED6">
              <w:t>Администрация Угловского городского поселения</w:t>
            </w:r>
          </w:p>
        </w:tc>
        <w:tc>
          <w:tcPr>
            <w:tcW w:w="2388"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По обращениям контролируемых лиц и их уполномоченных представителей</w:t>
            </w:r>
          </w:p>
        </w:tc>
        <w:tc>
          <w:tcPr>
            <w:tcW w:w="2715"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При личном обращении (по графику), посредством телефонной связи, электронной почты, видео-конференц-связи</w:t>
            </w:r>
          </w:p>
        </w:tc>
      </w:tr>
      <w:tr w:rsidR="00381ED6" w:rsidRPr="00381ED6" w:rsidTr="00381ED6">
        <w:tc>
          <w:tcPr>
            <w:tcW w:w="2706"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Самообследование</w:t>
            </w:r>
          </w:p>
        </w:tc>
        <w:tc>
          <w:tcPr>
            <w:tcW w:w="2369" w:type="dxa"/>
            <w:shd w:val="clear" w:color="auto" w:fill="auto"/>
          </w:tcPr>
          <w:p w:rsidR="00381ED6" w:rsidRPr="00381ED6" w:rsidRDefault="00381ED6" w:rsidP="00381ED6"/>
          <w:p w:rsidR="00381ED6" w:rsidRPr="00381ED6" w:rsidRDefault="00381ED6" w:rsidP="00381ED6">
            <w:r w:rsidRPr="00381ED6">
              <w:t>Администрация Угловского городского поселения</w:t>
            </w:r>
          </w:p>
        </w:tc>
        <w:tc>
          <w:tcPr>
            <w:tcW w:w="2388" w:type="dxa"/>
            <w:shd w:val="clear" w:color="auto" w:fill="auto"/>
            <w:vAlign w:val="center"/>
          </w:tcPr>
          <w:p w:rsidR="00381ED6" w:rsidRPr="00381ED6" w:rsidRDefault="00381ED6" w:rsidP="00381ED6">
            <w:pPr>
              <w:shd w:val="clear" w:color="auto" w:fill="FFFFFF"/>
              <w:rPr>
                <w:rFonts w:ascii="Calibri" w:eastAsia="Calibri" w:hAnsi="Calibri"/>
              </w:rPr>
            </w:pPr>
            <w:r w:rsidRPr="00381ED6">
              <w:rPr>
                <w:rFonts w:eastAsia="Calibri"/>
              </w:rPr>
              <w:t>По мере обращения</w:t>
            </w:r>
            <w:r w:rsidRPr="00381ED6">
              <w:rPr>
                <w:rFonts w:ascii="Calibri" w:eastAsia="Calibri" w:hAnsi="Calibri"/>
              </w:rPr>
              <w:t xml:space="preserve"> </w:t>
            </w:r>
            <w:r w:rsidRPr="00381ED6">
              <w:rPr>
                <w:rFonts w:eastAsia="Calibri"/>
              </w:rPr>
              <w:t xml:space="preserve">контролируемых лиц </w:t>
            </w:r>
          </w:p>
        </w:tc>
        <w:tc>
          <w:tcPr>
            <w:tcW w:w="2715"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В автоматизированном режиме</w:t>
            </w:r>
            <w:r w:rsidRPr="00381ED6">
              <w:rPr>
                <w:rFonts w:ascii="Calibri" w:eastAsia="Calibri" w:hAnsi="Calibri"/>
              </w:rPr>
              <w:t xml:space="preserve"> </w:t>
            </w:r>
            <w:r w:rsidRPr="00381ED6">
              <w:rPr>
                <w:rFonts w:eastAsia="Calibri"/>
              </w:rPr>
              <w:t xml:space="preserve">с использованием одного из способов, указанных на официальном сайте </w:t>
            </w:r>
            <w:r w:rsidRPr="00381ED6">
              <w:t>Администрации Угловского городского поселения</w:t>
            </w:r>
            <w:r w:rsidRPr="00381ED6">
              <w:rPr>
                <w:i/>
              </w:rPr>
              <w:t xml:space="preserve"> </w:t>
            </w:r>
            <w:r w:rsidRPr="00381ED6">
              <w:rPr>
                <w:rFonts w:eastAsia="Calibri"/>
              </w:rPr>
              <w:t>в сети "Интернет"</w:t>
            </w:r>
          </w:p>
        </w:tc>
      </w:tr>
      <w:tr w:rsidR="00381ED6" w:rsidRPr="00381ED6" w:rsidTr="00381ED6">
        <w:tc>
          <w:tcPr>
            <w:tcW w:w="2706"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Профилактический визит</w:t>
            </w:r>
          </w:p>
        </w:tc>
        <w:tc>
          <w:tcPr>
            <w:tcW w:w="2369" w:type="dxa"/>
            <w:shd w:val="clear" w:color="auto" w:fill="auto"/>
          </w:tcPr>
          <w:p w:rsidR="00381ED6" w:rsidRPr="00381ED6" w:rsidRDefault="00381ED6" w:rsidP="00381ED6"/>
          <w:p w:rsidR="00381ED6" w:rsidRPr="00381ED6" w:rsidRDefault="00381ED6" w:rsidP="00381ED6">
            <w:r w:rsidRPr="00381ED6">
              <w:t>Администрация Угловского городского поселения</w:t>
            </w:r>
          </w:p>
        </w:tc>
        <w:tc>
          <w:tcPr>
            <w:tcW w:w="2388"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Периодичность, предусмотренная положением о виде контроля</w:t>
            </w:r>
          </w:p>
        </w:tc>
        <w:tc>
          <w:tcPr>
            <w:tcW w:w="2715" w:type="dxa"/>
            <w:shd w:val="clear" w:color="auto" w:fill="auto"/>
            <w:vAlign w:val="center"/>
          </w:tcPr>
          <w:p w:rsidR="00381ED6" w:rsidRPr="00381ED6" w:rsidRDefault="00381ED6" w:rsidP="00381ED6">
            <w:pPr>
              <w:shd w:val="clear" w:color="auto" w:fill="FFFFFF"/>
              <w:rPr>
                <w:rFonts w:eastAsia="Calibri"/>
              </w:rPr>
            </w:pPr>
            <w:r w:rsidRPr="00381ED6">
              <w:rPr>
                <w:rFonts w:eastAsia="Calibri"/>
              </w:rPr>
              <w:t>в форме профилактической беседы по месту осуществления деятельности контролируемого лица либо путем использования видео-конференц-связи</w:t>
            </w:r>
          </w:p>
        </w:tc>
      </w:tr>
    </w:tbl>
    <w:p w:rsidR="00381ED6" w:rsidRPr="00381ED6" w:rsidRDefault="00381ED6" w:rsidP="00381ED6">
      <w:pPr>
        <w:pStyle w:val="aa"/>
        <w:ind w:left="1080"/>
        <w:rPr>
          <w:b/>
          <w:sz w:val="20"/>
          <w:szCs w:val="20"/>
        </w:rPr>
      </w:pPr>
    </w:p>
    <w:p w:rsidR="00381ED6" w:rsidRPr="00381ED6" w:rsidRDefault="00381ED6" w:rsidP="00381ED6">
      <w:pPr>
        <w:pStyle w:val="aa"/>
        <w:autoSpaceDE w:val="0"/>
        <w:autoSpaceDN w:val="0"/>
        <w:adjustRightInd w:val="0"/>
        <w:spacing w:before="280"/>
        <w:ind w:left="851"/>
        <w:jc w:val="both"/>
        <w:rPr>
          <w:b/>
          <w:color w:val="FF0000"/>
          <w:sz w:val="20"/>
          <w:szCs w:val="20"/>
        </w:rPr>
      </w:pPr>
    </w:p>
    <w:p w:rsidR="00381ED6" w:rsidRPr="00381ED6" w:rsidRDefault="00381ED6" w:rsidP="00381ED6"/>
    <w:p w:rsidR="00381ED6" w:rsidRPr="00381ED6" w:rsidRDefault="00381ED6" w:rsidP="00381ED6"/>
    <w:p w:rsidR="00381ED6" w:rsidRPr="00381ED6" w:rsidRDefault="00381ED6" w:rsidP="00381ED6">
      <w:pPr>
        <w:jc w:val="both"/>
      </w:pPr>
    </w:p>
    <w:p w:rsidR="00381ED6" w:rsidRPr="00381ED6" w:rsidRDefault="00381ED6" w:rsidP="00381ED6">
      <w:pPr>
        <w:tabs>
          <w:tab w:val="left" w:pos="8520"/>
        </w:tabs>
        <w:jc w:val="center"/>
        <w:rPr>
          <w:b/>
        </w:rPr>
      </w:pPr>
      <w:r w:rsidRPr="00381ED6">
        <w:rPr>
          <w:b/>
        </w:rPr>
        <w:t>Российская Федерация</w:t>
      </w:r>
    </w:p>
    <w:p w:rsidR="00381ED6" w:rsidRPr="00381ED6" w:rsidRDefault="00381ED6" w:rsidP="00381ED6">
      <w:pPr>
        <w:tabs>
          <w:tab w:val="left" w:pos="8520"/>
        </w:tabs>
        <w:jc w:val="center"/>
        <w:rPr>
          <w:b/>
        </w:rPr>
      </w:pPr>
      <w:r w:rsidRPr="00381ED6">
        <w:rPr>
          <w:b/>
        </w:rPr>
        <w:t>Администрация Угловского городского поселения</w:t>
      </w:r>
    </w:p>
    <w:p w:rsidR="00381ED6" w:rsidRPr="00381ED6" w:rsidRDefault="00381ED6" w:rsidP="00381ED6">
      <w:pPr>
        <w:tabs>
          <w:tab w:val="left" w:pos="8520"/>
        </w:tabs>
        <w:jc w:val="center"/>
        <w:rPr>
          <w:b/>
        </w:rPr>
      </w:pPr>
      <w:r w:rsidRPr="00381ED6">
        <w:rPr>
          <w:b/>
        </w:rPr>
        <w:t>Окуловского муниципального района Новгородской области</w:t>
      </w:r>
    </w:p>
    <w:p w:rsidR="00381ED6" w:rsidRPr="00381ED6" w:rsidRDefault="00381ED6" w:rsidP="00381ED6">
      <w:pPr>
        <w:tabs>
          <w:tab w:val="left" w:pos="8520"/>
        </w:tabs>
        <w:jc w:val="center"/>
      </w:pPr>
    </w:p>
    <w:p w:rsidR="00381ED6" w:rsidRPr="00381ED6" w:rsidRDefault="00381ED6" w:rsidP="00381ED6">
      <w:pPr>
        <w:tabs>
          <w:tab w:val="left" w:pos="8520"/>
        </w:tabs>
        <w:jc w:val="center"/>
      </w:pPr>
      <w:r w:rsidRPr="00381ED6">
        <w:t>П О С Т А Н О В Л Е Н И Е</w:t>
      </w:r>
    </w:p>
    <w:p w:rsidR="00381ED6" w:rsidRPr="00381ED6" w:rsidRDefault="00381ED6" w:rsidP="00381ED6">
      <w:pPr>
        <w:tabs>
          <w:tab w:val="left" w:pos="8520"/>
        </w:tabs>
        <w:jc w:val="center"/>
      </w:pPr>
    </w:p>
    <w:p w:rsidR="00381ED6" w:rsidRPr="00381ED6" w:rsidRDefault="00381ED6" w:rsidP="00381ED6">
      <w:pPr>
        <w:tabs>
          <w:tab w:val="left" w:pos="8520"/>
        </w:tabs>
        <w:jc w:val="center"/>
      </w:pPr>
      <w:r w:rsidRPr="00381ED6">
        <w:t>23.03.2022  № 177</w:t>
      </w:r>
    </w:p>
    <w:p w:rsidR="00381ED6" w:rsidRPr="00381ED6" w:rsidRDefault="00381ED6" w:rsidP="00381ED6">
      <w:pPr>
        <w:tabs>
          <w:tab w:val="left" w:pos="8520"/>
        </w:tabs>
        <w:jc w:val="center"/>
      </w:pPr>
    </w:p>
    <w:p w:rsidR="00381ED6" w:rsidRPr="00381ED6" w:rsidRDefault="00381ED6" w:rsidP="00381ED6">
      <w:pPr>
        <w:tabs>
          <w:tab w:val="left" w:pos="8520"/>
        </w:tabs>
        <w:jc w:val="center"/>
      </w:pPr>
      <w:r w:rsidRPr="00381ED6">
        <w:t>р.п. Угловка</w:t>
      </w:r>
    </w:p>
    <w:p w:rsidR="00381ED6" w:rsidRPr="00381ED6" w:rsidRDefault="00381ED6" w:rsidP="00381ED6">
      <w:pPr>
        <w:tabs>
          <w:tab w:val="left" w:pos="8520"/>
        </w:tabs>
        <w:spacing w:line="240" w:lineRule="exact"/>
        <w:jc w:val="both"/>
      </w:pPr>
    </w:p>
    <w:p w:rsidR="00381ED6" w:rsidRPr="00381ED6" w:rsidRDefault="00381ED6" w:rsidP="00381ED6">
      <w:pPr>
        <w:rPr>
          <w:b/>
        </w:rPr>
      </w:pPr>
      <w:r w:rsidRPr="00381ED6">
        <w:rPr>
          <w:b/>
        </w:rPr>
        <w:t xml:space="preserve">                О проведении электронного аукциона на право заключения муниципального контракта «Ремонт участка автомобильной дороги общего пользования местного значения - ул. Коммунаров р.п.Угловка».</w:t>
      </w:r>
    </w:p>
    <w:p w:rsidR="00381ED6" w:rsidRPr="00381ED6" w:rsidRDefault="00381ED6" w:rsidP="00381ED6"/>
    <w:p w:rsidR="00381ED6" w:rsidRPr="00381ED6" w:rsidRDefault="00381ED6" w:rsidP="00381ED6">
      <w:pPr>
        <w:tabs>
          <w:tab w:val="left" w:pos="8520"/>
        </w:tabs>
        <w:jc w:val="both"/>
      </w:pPr>
      <w:r w:rsidRPr="00381ED6">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381ED6" w:rsidRPr="00381ED6" w:rsidRDefault="00381ED6" w:rsidP="00381ED6">
      <w:pPr>
        <w:pStyle w:val="ConsPlusTitle"/>
        <w:widowControl/>
        <w:spacing w:line="276" w:lineRule="auto"/>
        <w:ind w:firstLine="709"/>
        <w:jc w:val="both"/>
        <w:rPr>
          <w:sz w:val="20"/>
          <w:szCs w:val="20"/>
        </w:rPr>
      </w:pPr>
      <w:r w:rsidRPr="00381ED6">
        <w:rPr>
          <w:sz w:val="20"/>
          <w:szCs w:val="20"/>
        </w:rPr>
        <w:t>ПОСТАНОВЛЯЕТ:</w:t>
      </w:r>
    </w:p>
    <w:p w:rsidR="00381ED6" w:rsidRPr="00381ED6" w:rsidRDefault="00381ED6" w:rsidP="00381ED6">
      <w:pPr>
        <w:spacing w:line="276" w:lineRule="auto"/>
        <w:jc w:val="both"/>
      </w:pPr>
      <w:r w:rsidRPr="00381ED6">
        <w:t xml:space="preserve">         1. Утвердить и</w:t>
      </w:r>
      <w:r w:rsidRPr="00381ED6">
        <w:rPr>
          <w:b/>
        </w:rPr>
        <w:t xml:space="preserve">  </w:t>
      </w:r>
      <w:r w:rsidRPr="00381ED6">
        <w:t>разместить извещение и прилагаемые к нему документы в соответствии со ст.42 Федерального закона №44 от 05.04.2013, об осуществлении закупки с предоставлением преимуществ субъектам малого предпринимательства, социально ориентированным некоммерческим организациям,  путем проведения аукциона в электронной форме на право заключения муниципального контракта «Ремонт участка автомобильной дороги общего пользования местного значения - ул. Коммунаров р.п.Угловка» на сумму 238269,62 (Двести тридцать восемь тысяч двести шестьдесят девять рублей 62 копейки), ИКЗ</w:t>
      </w:r>
      <w:r w:rsidRPr="00381ED6">
        <w:rPr>
          <w:color w:val="5B5B5B"/>
        </w:rPr>
        <w:t xml:space="preserve"> </w:t>
      </w:r>
      <w:r w:rsidRPr="00381ED6">
        <w:t>закупки 223531100750553110100100480004211244.</w:t>
      </w:r>
    </w:p>
    <w:p w:rsidR="00381ED6" w:rsidRPr="00381ED6" w:rsidRDefault="00381ED6" w:rsidP="00381ED6">
      <w:pPr>
        <w:spacing w:line="276" w:lineRule="auto"/>
        <w:jc w:val="both"/>
      </w:pPr>
      <w:r w:rsidRPr="00381ED6">
        <w:t xml:space="preserve">          4. Разместить и опубликовать извещение и прилагаемые к нему документы в соответствии со ст.42 Федерального закона №44 от 05.04.2013,  об осуществлении закупки с предоставлением преимуществ субъектам малого предпринимательства, социально ориентированным некоммерческим организациям, путем проведения аукциона в электронной форме на «Ремонт участка автомобильной дороги общего пользования местного значения - ул. Коммунаров р.п.Угловка» на сумму 238269,62 (Двести тридцать восемь тысяч двести шестьдесят девять рублей 62 копейки), ИКЗ</w:t>
      </w:r>
      <w:r w:rsidRPr="00381ED6">
        <w:rPr>
          <w:color w:val="5B5B5B"/>
        </w:rPr>
        <w:t xml:space="preserve"> </w:t>
      </w:r>
      <w:r w:rsidRPr="00381ED6">
        <w:t>закупки 223531100750553110100100480004211244 в единой информационной системе в сфере закупок на информационно-телекоммуникационной сети «Интернет».</w:t>
      </w:r>
    </w:p>
    <w:p w:rsidR="00381ED6" w:rsidRPr="00381ED6" w:rsidRDefault="00381ED6" w:rsidP="00381ED6">
      <w:pPr>
        <w:spacing w:line="276" w:lineRule="auto"/>
        <w:jc w:val="both"/>
      </w:pPr>
    </w:p>
    <w:p w:rsidR="00381ED6" w:rsidRPr="00381ED6" w:rsidRDefault="00381ED6" w:rsidP="00381ED6">
      <w:pPr>
        <w:spacing w:line="276" w:lineRule="auto"/>
        <w:jc w:val="both"/>
        <w:rPr>
          <w:b/>
        </w:rPr>
      </w:pPr>
      <w:r w:rsidRPr="00381ED6">
        <w:rPr>
          <w:b/>
        </w:rPr>
        <w:t xml:space="preserve">Глава Угловского городского поселения Стекольников А.В.  </w:t>
      </w:r>
    </w:p>
    <w:p w:rsidR="00381ED6" w:rsidRPr="00381ED6" w:rsidRDefault="00381ED6" w:rsidP="00381ED6">
      <w:pPr>
        <w:jc w:val="both"/>
      </w:pPr>
    </w:p>
    <w:p w:rsidR="00A200B7" w:rsidRPr="00381ED6" w:rsidRDefault="00A200B7"/>
    <w:p w:rsidR="00A200B7" w:rsidRPr="00381ED6" w:rsidRDefault="00A200B7"/>
    <w:p w:rsidR="00A200B7" w:rsidRPr="00381ED6" w:rsidRDefault="00A200B7"/>
    <w:p w:rsidR="00381ED6" w:rsidRPr="00381ED6" w:rsidRDefault="00381ED6" w:rsidP="00381ED6">
      <w:pPr>
        <w:tabs>
          <w:tab w:val="left" w:pos="8520"/>
        </w:tabs>
        <w:jc w:val="center"/>
        <w:rPr>
          <w:b/>
        </w:rPr>
      </w:pPr>
      <w:r w:rsidRPr="00381ED6">
        <w:rPr>
          <w:b/>
        </w:rPr>
        <w:t>Российская Федерация</w:t>
      </w:r>
    </w:p>
    <w:p w:rsidR="00381ED6" w:rsidRPr="00381ED6" w:rsidRDefault="00381ED6" w:rsidP="00381ED6">
      <w:pPr>
        <w:tabs>
          <w:tab w:val="left" w:pos="8520"/>
        </w:tabs>
        <w:jc w:val="center"/>
        <w:rPr>
          <w:b/>
        </w:rPr>
      </w:pPr>
      <w:r w:rsidRPr="00381ED6">
        <w:rPr>
          <w:b/>
        </w:rPr>
        <w:t>Администрация Угловского городского поселения</w:t>
      </w:r>
    </w:p>
    <w:p w:rsidR="00381ED6" w:rsidRPr="00381ED6" w:rsidRDefault="00381ED6" w:rsidP="00381ED6">
      <w:pPr>
        <w:tabs>
          <w:tab w:val="left" w:pos="8520"/>
        </w:tabs>
        <w:jc w:val="center"/>
        <w:rPr>
          <w:b/>
        </w:rPr>
      </w:pPr>
      <w:r w:rsidRPr="00381ED6">
        <w:rPr>
          <w:b/>
        </w:rPr>
        <w:t>Окуловского муниципального района Новгородской области</w:t>
      </w:r>
    </w:p>
    <w:p w:rsidR="00381ED6" w:rsidRPr="00381ED6" w:rsidRDefault="00381ED6" w:rsidP="00381ED6">
      <w:pPr>
        <w:tabs>
          <w:tab w:val="left" w:pos="8520"/>
        </w:tabs>
        <w:jc w:val="center"/>
      </w:pPr>
    </w:p>
    <w:p w:rsidR="00381ED6" w:rsidRPr="00381ED6" w:rsidRDefault="00381ED6" w:rsidP="00381ED6">
      <w:pPr>
        <w:tabs>
          <w:tab w:val="left" w:pos="8520"/>
        </w:tabs>
        <w:jc w:val="center"/>
      </w:pPr>
      <w:r w:rsidRPr="00381ED6">
        <w:t>П О С Т А Н О В Л Е Н И Е</w:t>
      </w:r>
    </w:p>
    <w:p w:rsidR="00381ED6" w:rsidRPr="00381ED6" w:rsidRDefault="00381ED6" w:rsidP="00381ED6">
      <w:pPr>
        <w:tabs>
          <w:tab w:val="left" w:pos="8520"/>
        </w:tabs>
        <w:jc w:val="center"/>
      </w:pPr>
    </w:p>
    <w:p w:rsidR="00381ED6" w:rsidRPr="00381ED6" w:rsidRDefault="00381ED6" w:rsidP="00381ED6">
      <w:pPr>
        <w:tabs>
          <w:tab w:val="left" w:pos="8520"/>
        </w:tabs>
        <w:jc w:val="center"/>
      </w:pPr>
      <w:r w:rsidRPr="00381ED6">
        <w:t>24.03.2022  № 184</w:t>
      </w:r>
    </w:p>
    <w:p w:rsidR="00381ED6" w:rsidRPr="00381ED6" w:rsidRDefault="00381ED6" w:rsidP="00381ED6">
      <w:pPr>
        <w:tabs>
          <w:tab w:val="left" w:pos="8520"/>
        </w:tabs>
        <w:jc w:val="center"/>
      </w:pPr>
    </w:p>
    <w:p w:rsidR="00381ED6" w:rsidRPr="00381ED6" w:rsidRDefault="00381ED6" w:rsidP="00381ED6">
      <w:pPr>
        <w:tabs>
          <w:tab w:val="left" w:pos="8520"/>
        </w:tabs>
        <w:jc w:val="center"/>
      </w:pPr>
      <w:r w:rsidRPr="00381ED6">
        <w:t>р.п. Угловка</w:t>
      </w:r>
    </w:p>
    <w:p w:rsidR="00381ED6" w:rsidRPr="00381ED6" w:rsidRDefault="00381ED6" w:rsidP="00381ED6">
      <w:pPr>
        <w:tabs>
          <w:tab w:val="left" w:pos="8520"/>
        </w:tabs>
        <w:jc w:val="both"/>
        <w:rPr>
          <w:b/>
        </w:rPr>
      </w:pPr>
      <w:r w:rsidRPr="00381ED6">
        <w:rPr>
          <w:b/>
        </w:rPr>
        <w:t xml:space="preserve">                О проведении электронного аукциона на право заключения муниципального контракта «Работы по обслуживанию уличного освещения на территории Угловского городского поселения»</w:t>
      </w:r>
    </w:p>
    <w:p w:rsidR="00381ED6" w:rsidRPr="00381ED6" w:rsidRDefault="00381ED6" w:rsidP="00381ED6">
      <w:pPr>
        <w:tabs>
          <w:tab w:val="left" w:pos="8520"/>
        </w:tabs>
        <w:jc w:val="both"/>
      </w:pPr>
      <w:r w:rsidRPr="00381ED6">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381ED6" w:rsidRPr="00381ED6" w:rsidRDefault="00381ED6" w:rsidP="00381ED6">
      <w:pPr>
        <w:pStyle w:val="ConsPlusTitle"/>
        <w:widowControl/>
        <w:spacing w:line="276" w:lineRule="auto"/>
        <w:ind w:firstLine="709"/>
        <w:jc w:val="both"/>
        <w:rPr>
          <w:sz w:val="20"/>
          <w:szCs w:val="20"/>
        </w:rPr>
      </w:pPr>
      <w:r w:rsidRPr="00381ED6">
        <w:rPr>
          <w:sz w:val="20"/>
          <w:szCs w:val="20"/>
        </w:rPr>
        <w:t>ПОСТАНОВЛЯЕТ:</w:t>
      </w:r>
    </w:p>
    <w:p w:rsidR="00381ED6" w:rsidRPr="00381ED6" w:rsidRDefault="00381ED6" w:rsidP="00381ED6">
      <w:pPr>
        <w:spacing w:line="276" w:lineRule="auto"/>
        <w:jc w:val="both"/>
      </w:pPr>
      <w:r w:rsidRPr="00381ED6">
        <w:t xml:space="preserve">         1. Утвердить и</w:t>
      </w:r>
      <w:r w:rsidRPr="00381ED6">
        <w:rPr>
          <w:b/>
        </w:rPr>
        <w:t xml:space="preserve">  </w:t>
      </w:r>
      <w:r w:rsidRPr="00381ED6">
        <w:t>разместить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контракта «Работы по обслуживанию уличного освещения на территории Угловского городского поселения» на сумму 300000,00 (Триста тысяч рублей 00 копеек), ИКЗ</w:t>
      </w:r>
      <w:r w:rsidRPr="00381ED6">
        <w:rPr>
          <w:color w:val="5B5B5B"/>
        </w:rPr>
        <w:t xml:space="preserve"> </w:t>
      </w:r>
      <w:r w:rsidRPr="00381ED6">
        <w:t>закупки 223531100750553110100100490004211244.</w:t>
      </w:r>
    </w:p>
    <w:p w:rsidR="00381ED6" w:rsidRPr="00381ED6" w:rsidRDefault="00381ED6" w:rsidP="00381ED6">
      <w:pPr>
        <w:spacing w:line="276" w:lineRule="auto"/>
        <w:jc w:val="both"/>
        <w:rPr>
          <w:rFonts w:eastAsia="Calibri"/>
        </w:rPr>
      </w:pPr>
      <w:r w:rsidRPr="00381ED6">
        <w:t xml:space="preserve">          2. Разместить и опубликовать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с предоставлением преимуществ субъектам малого предпринимательства, социально ориентированным некоммерческим организациям, на «Работы по обслуживанию уличного освещения на территории Угловского городского поселения» на сумму 300000,00 (Триста тысяч рублей 00 копеек), ИКЗ</w:t>
      </w:r>
      <w:r w:rsidRPr="00381ED6">
        <w:rPr>
          <w:color w:val="5B5B5B"/>
        </w:rPr>
        <w:t xml:space="preserve"> </w:t>
      </w:r>
      <w:r w:rsidRPr="00381ED6">
        <w:t>закупки 213531100750553110100100490004211244, в единой информационной системе в сфере закупок на информационно-телекоммуникационной сети «Интернет».</w:t>
      </w:r>
    </w:p>
    <w:p w:rsidR="00381ED6" w:rsidRPr="00381ED6" w:rsidRDefault="00381ED6" w:rsidP="00381ED6">
      <w:pPr>
        <w:spacing w:line="276" w:lineRule="auto"/>
        <w:jc w:val="both"/>
        <w:rPr>
          <w:b/>
        </w:rPr>
      </w:pPr>
      <w:r w:rsidRPr="00381ED6">
        <w:rPr>
          <w:b/>
        </w:rPr>
        <w:t xml:space="preserve">Глава Угловского городского поселения  Стекольников А.В.  </w:t>
      </w:r>
    </w:p>
    <w:p w:rsidR="00A200B7" w:rsidRPr="00381ED6" w:rsidRDefault="00A200B7"/>
    <w:p w:rsidR="00A200B7" w:rsidRPr="00381ED6" w:rsidRDefault="00A200B7"/>
    <w:p w:rsidR="00A200B7" w:rsidRPr="00381ED6" w:rsidRDefault="00A200B7"/>
    <w:tbl>
      <w:tblPr>
        <w:tblW w:w="9294" w:type="dxa"/>
        <w:tblInd w:w="108" w:type="dxa"/>
        <w:tblLook w:val="0000"/>
      </w:tblPr>
      <w:tblGrid>
        <w:gridCol w:w="4139"/>
        <w:gridCol w:w="236"/>
        <w:gridCol w:w="4919"/>
      </w:tblGrid>
      <w:tr w:rsidR="00381ED6" w:rsidRPr="00381ED6" w:rsidTr="00381ED6">
        <w:trPr>
          <w:cantSplit/>
        </w:trPr>
        <w:tc>
          <w:tcPr>
            <w:tcW w:w="4139" w:type="dxa"/>
          </w:tcPr>
          <w:p w:rsidR="00381ED6" w:rsidRPr="00381ED6" w:rsidRDefault="00381ED6" w:rsidP="00381ED6">
            <w:pPr>
              <w:rPr>
                <w:rFonts w:ascii="Courier New" w:hAnsi="Courier New" w:cs="Courier New"/>
                <w:b/>
                <w:spacing w:val="-20"/>
              </w:rPr>
            </w:pPr>
            <w:r w:rsidRPr="00381ED6">
              <w:rPr>
                <w:rFonts w:ascii="Courier New" w:hAnsi="Courier New" w:cs="Courier New"/>
                <w:b/>
                <w:spacing w:val="-20"/>
              </w:rPr>
              <w:t xml:space="preserve">О публикации </w:t>
            </w:r>
          </w:p>
          <w:p w:rsidR="00381ED6" w:rsidRPr="00381ED6" w:rsidRDefault="00381ED6" w:rsidP="00381ED6">
            <w:pPr>
              <w:rPr>
                <w:rFonts w:ascii="Courier New" w:hAnsi="Courier New" w:cs="Courier New"/>
                <w:spacing w:val="-20"/>
              </w:rPr>
            </w:pPr>
            <w:r w:rsidRPr="00381ED6">
              <w:rPr>
                <w:rFonts w:ascii="Courier New" w:hAnsi="Courier New" w:cs="Courier New"/>
                <w:b/>
                <w:spacing w:val="-20"/>
              </w:rPr>
              <w:t>информационного сообщения</w:t>
            </w:r>
          </w:p>
        </w:tc>
        <w:tc>
          <w:tcPr>
            <w:tcW w:w="236" w:type="dxa"/>
          </w:tcPr>
          <w:p w:rsidR="00381ED6" w:rsidRPr="00381ED6" w:rsidRDefault="00381ED6" w:rsidP="00381ED6"/>
        </w:tc>
        <w:tc>
          <w:tcPr>
            <w:tcW w:w="0" w:type="auto"/>
            <w:vAlign w:val="center"/>
          </w:tcPr>
          <w:p w:rsidR="00381ED6" w:rsidRPr="00381ED6" w:rsidRDefault="00381ED6" w:rsidP="00381ED6">
            <w:pPr>
              <w:rPr>
                <w:b/>
                <w:bCs/>
              </w:rPr>
            </w:pPr>
          </w:p>
        </w:tc>
      </w:tr>
    </w:tbl>
    <w:p w:rsidR="00381ED6" w:rsidRPr="00381ED6" w:rsidRDefault="00381ED6" w:rsidP="00381ED6">
      <w:pPr>
        <w:spacing w:line="360" w:lineRule="exact"/>
        <w:ind w:firstLine="709"/>
        <w:jc w:val="both"/>
      </w:pPr>
    </w:p>
    <w:p w:rsidR="00381ED6" w:rsidRPr="00381ED6" w:rsidRDefault="00381ED6" w:rsidP="00381ED6">
      <w:pPr>
        <w:tabs>
          <w:tab w:val="left" w:pos="1843"/>
        </w:tabs>
        <w:spacing w:line="360" w:lineRule="atLeast"/>
        <w:ind w:firstLine="709"/>
        <w:jc w:val="both"/>
      </w:pPr>
      <w:r w:rsidRPr="00381ED6">
        <w:t xml:space="preserve">          Администрация Угловского городского поселения информирует о возможности предоставления земельного участка:</w:t>
      </w:r>
    </w:p>
    <w:p w:rsidR="00381ED6" w:rsidRPr="00381ED6" w:rsidRDefault="00381ED6" w:rsidP="00381ED6">
      <w:pPr>
        <w:tabs>
          <w:tab w:val="left" w:pos="1843"/>
        </w:tabs>
        <w:spacing w:line="360" w:lineRule="atLeast"/>
        <w:ind w:firstLine="709"/>
        <w:jc w:val="both"/>
      </w:pPr>
      <w:r w:rsidRPr="00381ED6">
        <w:t>1. местоположение: Российская Федерация, Новгородская область, Окуловский муниципальный район, Угловское городское поселение, деревня Озерки, земельный участок  1а;</w:t>
      </w:r>
    </w:p>
    <w:p w:rsidR="00381ED6" w:rsidRPr="00381ED6" w:rsidRDefault="00381ED6" w:rsidP="00381ED6">
      <w:pPr>
        <w:tabs>
          <w:tab w:val="left" w:pos="1843"/>
        </w:tabs>
        <w:spacing w:line="360" w:lineRule="atLeast"/>
        <w:ind w:left="720"/>
        <w:jc w:val="both"/>
      </w:pPr>
      <w:r w:rsidRPr="00381ED6">
        <w:t>категория земель: земли населенных пунктов;</w:t>
      </w:r>
    </w:p>
    <w:p w:rsidR="00381ED6" w:rsidRPr="00381ED6" w:rsidRDefault="00381ED6" w:rsidP="00381ED6">
      <w:pPr>
        <w:tabs>
          <w:tab w:val="left" w:pos="1843"/>
        </w:tabs>
        <w:spacing w:line="360" w:lineRule="atLeast"/>
        <w:ind w:left="720"/>
        <w:jc w:val="both"/>
      </w:pPr>
      <w:r w:rsidRPr="00381ED6">
        <w:t>кадастровый номер: 53:12:1022001:580;</w:t>
      </w:r>
    </w:p>
    <w:p w:rsidR="00381ED6" w:rsidRPr="00381ED6" w:rsidRDefault="00381ED6" w:rsidP="00381ED6">
      <w:pPr>
        <w:tabs>
          <w:tab w:val="left" w:pos="1843"/>
        </w:tabs>
        <w:spacing w:line="360" w:lineRule="atLeast"/>
        <w:ind w:left="720"/>
        <w:jc w:val="both"/>
      </w:pPr>
      <w:r w:rsidRPr="00381ED6">
        <w:t>площадью 5000 кв.м.;</w:t>
      </w:r>
    </w:p>
    <w:p w:rsidR="00381ED6" w:rsidRPr="00381ED6" w:rsidRDefault="00381ED6" w:rsidP="00381ED6">
      <w:pPr>
        <w:tabs>
          <w:tab w:val="left" w:pos="1843"/>
        </w:tabs>
        <w:spacing w:line="360" w:lineRule="atLeast"/>
        <w:ind w:left="720"/>
        <w:jc w:val="both"/>
      </w:pPr>
      <w:r w:rsidRPr="00381ED6">
        <w:t>разрешенное использование: для ведения личного подсобного хозяйства (приусадебный земельный участок);</w:t>
      </w:r>
    </w:p>
    <w:p w:rsidR="00381ED6" w:rsidRPr="00381ED6" w:rsidRDefault="00381ED6" w:rsidP="00381ED6">
      <w:pPr>
        <w:tabs>
          <w:tab w:val="left" w:pos="1843"/>
        </w:tabs>
        <w:spacing w:line="360" w:lineRule="atLeast"/>
        <w:ind w:left="720"/>
        <w:jc w:val="both"/>
      </w:pPr>
      <w:r w:rsidRPr="00381ED6">
        <w:t>на праве:   аренда  сроком на 20 лет.</w:t>
      </w:r>
    </w:p>
    <w:p w:rsidR="00381ED6" w:rsidRPr="00381ED6" w:rsidRDefault="00381ED6" w:rsidP="00381ED6">
      <w:pPr>
        <w:tabs>
          <w:tab w:val="left" w:pos="1843"/>
        </w:tabs>
        <w:spacing w:line="360" w:lineRule="atLeast"/>
        <w:jc w:val="both"/>
      </w:pPr>
    </w:p>
    <w:p w:rsidR="00381ED6" w:rsidRPr="00381ED6" w:rsidRDefault="00381ED6" w:rsidP="00381ED6">
      <w:pPr>
        <w:tabs>
          <w:tab w:val="left" w:pos="1843"/>
        </w:tabs>
        <w:spacing w:line="360" w:lineRule="atLeast"/>
        <w:jc w:val="both"/>
      </w:pPr>
      <w:r w:rsidRPr="00381ED6">
        <w:t xml:space="preserve">  Граждане, заинтересованные в предоставлении земельного участка для ведения личного подсобного хозяйства (приусадебный земельный участок) вправе в течение тридцати дней соответственно со дня </w:t>
      </w:r>
      <w:r w:rsidRPr="00381ED6">
        <w:lastRenderedPageBreak/>
        <w:t>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w:t>
      </w:r>
    </w:p>
    <w:p w:rsidR="00381ED6" w:rsidRPr="00381ED6" w:rsidRDefault="00381ED6" w:rsidP="00381ED6">
      <w:pPr>
        <w:tabs>
          <w:tab w:val="left" w:pos="1843"/>
        </w:tabs>
        <w:spacing w:line="360" w:lineRule="atLeast"/>
        <w:jc w:val="both"/>
      </w:pPr>
      <w:r w:rsidRPr="00381ED6">
        <w:t xml:space="preserve">         Заявления принимаются:</w:t>
      </w:r>
    </w:p>
    <w:p w:rsidR="00381ED6" w:rsidRPr="00381ED6" w:rsidRDefault="00381ED6" w:rsidP="00381ED6">
      <w:pPr>
        <w:tabs>
          <w:tab w:val="left" w:pos="1843"/>
        </w:tabs>
        <w:spacing w:line="360" w:lineRule="atLeast"/>
        <w:jc w:val="both"/>
      </w:pPr>
      <w:r w:rsidRPr="00381ED6">
        <w:t xml:space="preserve">         - в Администрации Угловского городского поселения,  по адресу: Новгородская область, Окуловский район, р.п. Угловка, ул. Центральная, д.9;</w:t>
      </w:r>
    </w:p>
    <w:p w:rsidR="00381ED6" w:rsidRPr="00381ED6" w:rsidRDefault="00381ED6" w:rsidP="00381ED6">
      <w:pPr>
        <w:tabs>
          <w:tab w:val="left" w:pos="1843"/>
        </w:tabs>
        <w:spacing w:line="360" w:lineRule="atLeast"/>
        <w:jc w:val="both"/>
      </w:pPr>
      <w:r w:rsidRPr="00381ED6">
        <w:t xml:space="preserve">         - через МФЦ по адресу: г. Окуловка, ул. Уральская, д. 21;</w:t>
      </w:r>
    </w:p>
    <w:p w:rsidR="00381ED6" w:rsidRPr="00381ED6" w:rsidRDefault="00381ED6" w:rsidP="00381ED6">
      <w:pPr>
        <w:tabs>
          <w:tab w:val="left" w:pos="1843"/>
        </w:tabs>
        <w:spacing w:line="360" w:lineRule="atLeast"/>
        <w:jc w:val="both"/>
        <w:rPr>
          <w:b/>
        </w:rPr>
      </w:pPr>
      <w:r w:rsidRPr="00381ED6">
        <w:t xml:space="preserve">         - направление      заявления    в     форме    электронного    документа    с использованием информационно-телекоммуникационной сети Интернет: </w:t>
      </w:r>
      <w:r w:rsidRPr="00381ED6">
        <w:rPr>
          <w:b/>
          <w:lang w:val="en-US"/>
        </w:rPr>
        <w:t>admugl</w:t>
      </w:r>
      <w:r w:rsidRPr="00381ED6">
        <w:rPr>
          <w:b/>
        </w:rPr>
        <w:t>@</w:t>
      </w:r>
      <w:r w:rsidRPr="00381ED6">
        <w:rPr>
          <w:b/>
          <w:lang w:val="en-US"/>
        </w:rPr>
        <w:t>yandex</w:t>
      </w:r>
      <w:r w:rsidRPr="00381ED6">
        <w:rPr>
          <w:b/>
        </w:rPr>
        <w:t>.</w:t>
      </w:r>
      <w:r w:rsidRPr="00381ED6">
        <w:rPr>
          <w:b/>
          <w:lang w:val="en-US"/>
        </w:rPr>
        <w:t>ru</w:t>
      </w:r>
    </w:p>
    <w:p w:rsidR="00381ED6" w:rsidRPr="00381ED6" w:rsidRDefault="00381ED6" w:rsidP="00381ED6">
      <w:pPr>
        <w:tabs>
          <w:tab w:val="left" w:pos="1843"/>
        </w:tabs>
        <w:spacing w:line="360" w:lineRule="atLeast"/>
        <w:ind w:firstLine="709"/>
      </w:pPr>
    </w:p>
    <w:p w:rsidR="00381ED6" w:rsidRPr="00381ED6" w:rsidRDefault="00381ED6" w:rsidP="00381ED6">
      <w:pPr>
        <w:tabs>
          <w:tab w:val="left" w:pos="1843"/>
        </w:tabs>
        <w:spacing w:line="360" w:lineRule="atLeast"/>
        <w:ind w:firstLine="709"/>
        <w:jc w:val="both"/>
      </w:pPr>
      <w:r w:rsidRPr="00381ED6">
        <w:t>Дата и время начала приема заявок:     28.03.2022 г.</w:t>
      </w:r>
    </w:p>
    <w:p w:rsidR="00381ED6" w:rsidRPr="00381ED6" w:rsidRDefault="00381ED6" w:rsidP="00381ED6">
      <w:pPr>
        <w:tabs>
          <w:tab w:val="left" w:pos="1843"/>
        </w:tabs>
        <w:spacing w:line="360" w:lineRule="atLeast"/>
        <w:ind w:firstLine="709"/>
        <w:jc w:val="both"/>
      </w:pPr>
      <w:r w:rsidRPr="00381ED6">
        <w:t>Дата и время окончания приема заявок:   26.04.2022 г. (включительно).</w:t>
      </w:r>
    </w:p>
    <w:p w:rsidR="00381ED6" w:rsidRPr="00381ED6" w:rsidRDefault="00381ED6" w:rsidP="00381ED6">
      <w:pPr>
        <w:tabs>
          <w:tab w:val="left" w:pos="1843"/>
        </w:tabs>
        <w:spacing w:line="360" w:lineRule="atLeast"/>
        <w:ind w:firstLine="709"/>
        <w:jc w:val="both"/>
      </w:pPr>
      <w:r w:rsidRPr="00381ED6">
        <w:t>Адрес и время приема граждан для ознакомления со схемой расположения земельного участка: Новгородская область, Окуловский район, р.п. Угловка, ул. Центральная, д.9,  с 08.30 до 17.30 по рабочим дням.</w:t>
      </w:r>
    </w:p>
    <w:p w:rsidR="00381ED6" w:rsidRPr="00381ED6" w:rsidRDefault="00381ED6" w:rsidP="00381ED6">
      <w:pPr>
        <w:spacing w:line="240" w:lineRule="exact"/>
        <w:jc w:val="both"/>
        <w:rPr>
          <w:b/>
        </w:rPr>
      </w:pPr>
      <w:r w:rsidRPr="00381ED6">
        <w:t xml:space="preserve">         </w:t>
      </w:r>
    </w:p>
    <w:p w:rsidR="00381ED6" w:rsidRPr="00381ED6" w:rsidRDefault="00381ED6" w:rsidP="00381ED6">
      <w:pPr>
        <w:rPr>
          <w:b/>
        </w:rPr>
      </w:pPr>
    </w:p>
    <w:p w:rsidR="00381ED6" w:rsidRPr="00381ED6" w:rsidRDefault="00381ED6" w:rsidP="00381ED6">
      <w:r w:rsidRPr="00381ED6">
        <w:rPr>
          <w:b/>
        </w:rPr>
        <w:t>Глава Угловского городского поселения     А.В. Стекольников</w:t>
      </w:r>
    </w:p>
    <w:p w:rsidR="00A200B7" w:rsidRPr="00381ED6" w:rsidRDefault="00A200B7"/>
    <w:p w:rsidR="00A200B7" w:rsidRPr="00381ED6" w:rsidRDefault="00A200B7"/>
    <w:p w:rsidR="00A200B7" w:rsidRPr="00381ED6" w:rsidRDefault="00A200B7"/>
    <w:p w:rsidR="00756905" w:rsidRPr="00756905" w:rsidRDefault="00756905" w:rsidP="00756905">
      <w:pPr>
        <w:jc w:val="center"/>
      </w:pPr>
      <w:r w:rsidRPr="00756905">
        <w:t>Российская  Федерация</w:t>
      </w:r>
    </w:p>
    <w:p w:rsidR="00756905" w:rsidRPr="00756905" w:rsidRDefault="00756905" w:rsidP="00756905">
      <w:pPr>
        <w:jc w:val="center"/>
        <w:rPr>
          <w:b/>
        </w:rPr>
      </w:pPr>
      <w:r w:rsidRPr="00756905">
        <w:rPr>
          <w:b/>
        </w:rPr>
        <w:t>Администрация Угловского городского поселения</w:t>
      </w:r>
    </w:p>
    <w:p w:rsidR="00756905" w:rsidRPr="00756905" w:rsidRDefault="00756905" w:rsidP="00756905">
      <w:pPr>
        <w:jc w:val="center"/>
        <w:rPr>
          <w:b/>
        </w:rPr>
      </w:pPr>
      <w:r w:rsidRPr="00756905">
        <w:rPr>
          <w:b/>
        </w:rPr>
        <w:t>Окуловского муниципального района Новгородской области</w:t>
      </w:r>
    </w:p>
    <w:p w:rsidR="00756905" w:rsidRPr="00756905" w:rsidRDefault="00756905" w:rsidP="00756905">
      <w:pPr>
        <w:jc w:val="center"/>
        <w:rPr>
          <w:b/>
        </w:rPr>
      </w:pPr>
    </w:p>
    <w:p w:rsidR="00756905" w:rsidRPr="00756905" w:rsidRDefault="00756905" w:rsidP="00756905">
      <w:pPr>
        <w:jc w:val="center"/>
      </w:pPr>
      <w:r w:rsidRPr="00756905">
        <w:t>ПОСТАНОВЛЕНИЕ</w:t>
      </w:r>
    </w:p>
    <w:p w:rsidR="00756905" w:rsidRPr="00756905" w:rsidRDefault="00756905" w:rsidP="00756905">
      <w:pPr>
        <w:jc w:val="center"/>
      </w:pPr>
    </w:p>
    <w:p w:rsidR="00756905" w:rsidRPr="00756905" w:rsidRDefault="00756905" w:rsidP="00756905">
      <w:pPr>
        <w:jc w:val="center"/>
      </w:pPr>
      <w:r w:rsidRPr="00756905">
        <w:t>24.03.2022 № 186</w:t>
      </w:r>
    </w:p>
    <w:p w:rsidR="00756905" w:rsidRPr="00756905" w:rsidRDefault="00756905" w:rsidP="00756905">
      <w:pPr>
        <w:jc w:val="center"/>
      </w:pPr>
    </w:p>
    <w:p w:rsidR="00756905" w:rsidRPr="00756905" w:rsidRDefault="00756905" w:rsidP="00756905">
      <w:pPr>
        <w:jc w:val="center"/>
      </w:pPr>
      <w:r w:rsidRPr="00756905">
        <w:t>р.п. Угловка</w:t>
      </w:r>
    </w:p>
    <w:p w:rsidR="00756905" w:rsidRPr="00756905" w:rsidRDefault="00756905" w:rsidP="00756905">
      <w:pPr>
        <w:jc w:val="center"/>
      </w:pPr>
    </w:p>
    <w:p w:rsidR="00756905" w:rsidRPr="00756905" w:rsidRDefault="00756905" w:rsidP="00756905">
      <w:pPr>
        <w:pStyle w:val="2"/>
        <w:rPr>
          <w:sz w:val="20"/>
          <w:szCs w:val="20"/>
        </w:rPr>
      </w:pPr>
      <w:r w:rsidRPr="00756905">
        <w:rPr>
          <w:sz w:val="20"/>
          <w:szCs w:val="20"/>
        </w:rPr>
        <w:t>Об организации и проведении аукциона по продаже земельного участка</w:t>
      </w:r>
    </w:p>
    <w:p w:rsidR="00756905" w:rsidRPr="00756905" w:rsidRDefault="00756905" w:rsidP="00756905">
      <w:pPr>
        <w:pStyle w:val="aff3"/>
        <w:rPr>
          <w:sz w:val="20"/>
          <w:szCs w:val="20"/>
        </w:rPr>
      </w:pPr>
    </w:p>
    <w:p w:rsidR="00756905" w:rsidRPr="00756905" w:rsidRDefault="00756905" w:rsidP="00756905">
      <w:pPr>
        <w:spacing w:line="360" w:lineRule="exact"/>
        <w:jc w:val="both"/>
      </w:pPr>
      <w:r w:rsidRPr="00756905">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756905" w:rsidRPr="00756905" w:rsidRDefault="00756905" w:rsidP="00756905">
      <w:pPr>
        <w:spacing w:line="360" w:lineRule="exact"/>
        <w:jc w:val="both"/>
        <w:rPr>
          <w:b/>
        </w:rPr>
      </w:pPr>
      <w:r w:rsidRPr="00756905">
        <w:rPr>
          <w:b/>
        </w:rPr>
        <w:t xml:space="preserve"> ПОСТАНОВЛЯЕТ: </w:t>
      </w:r>
    </w:p>
    <w:p w:rsidR="00756905" w:rsidRPr="00756905" w:rsidRDefault="00756905" w:rsidP="00756905">
      <w:pPr>
        <w:pStyle w:val="aff3"/>
        <w:ind w:firstLine="708"/>
        <w:rPr>
          <w:sz w:val="20"/>
          <w:szCs w:val="20"/>
        </w:rPr>
      </w:pPr>
      <w:r w:rsidRPr="00756905">
        <w:rPr>
          <w:sz w:val="20"/>
          <w:szCs w:val="20"/>
        </w:rPr>
        <w:t>1. Организовать и провести торги, в форме аукциона, открытого по составу участников и форме подачи предложений по цене продажи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53:12:0202007:10, площадью 4900 кв.метров, местоположение: Новгородская область, Окуловский район, Угловское городское поселение, р.п. Угловка, ул. Московская, уч. 47б, с видом разрешённого использования – Склады.</w:t>
      </w:r>
    </w:p>
    <w:p w:rsidR="00756905" w:rsidRPr="00756905" w:rsidRDefault="00756905" w:rsidP="00756905">
      <w:pPr>
        <w:pStyle w:val="aff3"/>
        <w:rPr>
          <w:sz w:val="20"/>
          <w:szCs w:val="20"/>
        </w:rPr>
      </w:pPr>
      <w:r w:rsidRPr="00756905">
        <w:rPr>
          <w:sz w:val="20"/>
          <w:szCs w:val="20"/>
        </w:rPr>
        <w:t xml:space="preserve">        2. Подготовить:</w:t>
      </w:r>
    </w:p>
    <w:p w:rsidR="00756905" w:rsidRPr="00756905" w:rsidRDefault="00756905" w:rsidP="00756905">
      <w:pPr>
        <w:pStyle w:val="aff3"/>
        <w:ind w:firstLine="708"/>
        <w:rPr>
          <w:sz w:val="20"/>
          <w:szCs w:val="20"/>
        </w:rPr>
      </w:pPr>
      <w:r w:rsidRPr="00756905">
        <w:rPr>
          <w:sz w:val="20"/>
          <w:szCs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756905">
        <w:rPr>
          <w:sz w:val="20"/>
          <w:szCs w:val="20"/>
          <w:lang w:val="en-US"/>
        </w:rPr>
        <w:t>www</w:t>
      </w:r>
      <w:r w:rsidRPr="00756905">
        <w:rPr>
          <w:sz w:val="20"/>
          <w:szCs w:val="20"/>
        </w:rPr>
        <w:t>.</w:t>
      </w:r>
      <w:r w:rsidRPr="00756905">
        <w:rPr>
          <w:sz w:val="20"/>
          <w:szCs w:val="20"/>
          <w:lang w:val="en-US"/>
        </w:rPr>
        <w:t>torgi</w:t>
      </w:r>
      <w:r w:rsidRPr="00756905">
        <w:rPr>
          <w:sz w:val="20"/>
          <w:szCs w:val="20"/>
        </w:rPr>
        <w:t>.</w:t>
      </w:r>
      <w:r w:rsidRPr="00756905">
        <w:rPr>
          <w:sz w:val="20"/>
          <w:szCs w:val="20"/>
          <w:lang w:val="en-US"/>
        </w:rPr>
        <w:t>gov</w:t>
      </w:r>
      <w:r w:rsidRPr="00756905">
        <w:rPr>
          <w:sz w:val="20"/>
          <w:szCs w:val="20"/>
        </w:rPr>
        <w:t>.</w:t>
      </w:r>
      <w:r w:rsidRPr="00756905">
        <w:rPr>
          <w:sz w:val="20"/>
          <w:szCs w:val="20"/>
          <w:lang w:val="en-US"/>
        </w:rPr>
        <w:t>ru</w:t>
      </w:r>
      <w:r w:rsidRPr="00756905">
        <w:rPr>
          <w:sz w:val="20"/>
          <w:szCs w:val="20"/>
        </w:rPr>
        <w:t>;</w:t>
      </w:r>
    </w:p>
    <w:p w:rsidR="00756905" w:rsidRPr="00756905" w:rsidRDefault="00756905" w:rsidP="00756905">
      <w:pPr>
        <w:pStyle w:val="aff3"/>
        <w:ind w:firstLine="708"/>
        <w:rPr>
          <w:sz w:val="20"/>
          <w:szCs w:val="20"/>
        </w:rPr>
      </w:pPr>
      <w:r w:rsidRPr="00756905">
        <w:rPr>
          <w:sz w:val="20"/>
          <w:szCs w:val="20"/>
        </w:rPr>
        <w:t>регистрацию заявок на участие в аукционе;</w:t>
      </w:r>
    </w:p>
    <w:p w:rsidR="00756905" w:rsidRPr="00756905" w:rsidRDefault="00756905" w:rsidP="00756905">
      <w:pPr>
        <w:pStyle w:val="aff3"/>
        <w:ind w:firstLine="708"/>
        <w:rPr>
          <w:sz w:val="20"/>
          <w:szCs w:val="20"/>
        </w:rPr>
      </w:pPr>
      <w:r w:rsidRPr="00756905">
        <w:rPr>
          <w:sz w:val="20"/>
          <w:szCs w:val="20"/>
        </w:rPr>
        <w:t>оформление протокола рассмотрения заявок на участие в аукционе;</w:t>
      </w:r>
    </w:p>
    <w:p w:rsidR="00756905" w:rsidRPr="00756905" w:rsidRDefault="00756905" w:rsidP="00756905">
      <w:pPr>
        <w:pStyle w:val="aff3"/>
        <w:ind w:firstLine="708"/>
        <w:rPr>
          <w:sz w:val="20"/>
          <w:szCs w:val="20"/>
        </w:rPr>
      </w:pPr>
      <w:r w:rsidRPr="00756905">
        <w:rPr>
          <w:sz w:val="20"/>
          <w:szCs w:val="20"/>
        </w:rPr>
        <w:t>проведение аукциона;</w:t>
      </w:r>
    </w:p>
    <w:p w:rsidR="00756905" w:rsidRPr="00756905" w:rsidRDefault="00756905" w:rsidP="00756905">
      <w:pPr>
        <w:pStyle w:val="aff3"/>
        <w:ind w:firstLine="708"/>
        <w:rPr>
          <w:sz w:val="20"/>
          <w:szCs w:val="20"/>
        </w:rPr>
      </w:pPr>
      <w:r w:rsidRPr="00756905">
        <w:rPr>
          <w:sz w:val="20"/>
          <w:szCs w:val="20"/>
        </w:rPr>
        <w:t>оформление протокола о результатах аукциона.</w:t>
      </w:r>
    </w:p>
    <w:p w:rsidR="00756905" w:rsidRPr="00756905" w:rsidRDefault="00756905" w:rsidP="00756905">
      <w:pPr>
        <w:pStyle w:val="aff3"/>
        <w:ind w:firstLine="708"/>
        <w:rPr>
          <w:sz w:val="20"/>
          <w:szCs w:val="20"/>
        </w:rPr>
      </w:pPr>
      <w:r w:rsidRPr="00756905">
        <w:rPr>
          <w:sz w:val="20"/>
          <w:szCs w:val="20"/>
        </w:rPr>
        <w:lastRenderedPageBreak/>
        <w:t>3. Установить:</w:t>
      </w:r>
    </w:p>
    <w:p w:rsidR="00756905" w:rsidRPr="00756905" w:rsidRDefault="00756905" w:rsidP="00756905">
      <w:pPr>
        <w:pStyle w:val="aff3"/>
        <w:ind w:firstLine="708"/>
        <w:rPr>
          <w:sz w:val="20"/>
          <w:szCs w:val="20"/>
        </w:rPr>
      </w:pPr>
      <w:r w:rsidRPr="00756905">
        <w:rPr>
          <w:sz w:val="20"/>
          <w:szCs w:val="20"/>
        </w:rPr>
        <w:t>3.1. Предмет аукциона – продажа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53:12:0202007:10, площадью 4900 кв.метров, местоположение: Новгородская область, Окуловский район, Угловское городское поселение, рп. Угловка, ул. Московская, уч. 47б, с видом разрешённого использования – склады.</w:t>
      </w:r>
    </w:p>
    <w:p w:rsidR="00756905" w:rsidRPr="00756905" w:rsidRDefault="00756905" w:rsidP="00756905">
      <w:pPr>
        <w:pStyle w:val="aff3"/>
        <w:ind w:firstLine="708"/>
        <w:rPr>
          <w:sz w:val="20"/>
          <w:szCs w:val="20"/>
        </w:rPr>
      </w:pPr>
      <w:r w:rsidRPr="00756905">
        <w:rPr>
          <w:sz w:val="20"/>
          <w:szCs w:val="20"/>
        </w:rPr>
        <w:t xml:space="preserve">3.2. Начальная цена продажи земельного участка – </w:t>
      </w:r>
      <w:r w:rsidRPr="00756905">
        <w:rPr>
          <w:b/>
          <w:sz w:val="20"/>
          <w:szCs w:val="20"/>
        </w:rPr>
        <w:t>706000,00</w:t>
      </w:r>
      <w:r w:rsidRPr="00756905">
        <w:rPr>
          <w:sz w:val="20"/>
          <w:szCs w:val="20"/>
        </w:rPr>
        <w:t xml:space="preserve"> (семьсот шесть тысяч) рублей </w:t>
      </w:r>
      <w:r w:rsidRPr="00756905">
        <w:rPr>
          <w:b/>
          <w:sz w:val="20"/>
          <w:szCs w:val="20"/>
        </w:rPr>
        <w:t>00</w:t>
      </w:r>
      <w:r w:rsidRPr="00756905">
        <w:rPr>
          <w:sz w:val="20"/>
          <w:szCs w:val="20"/>
        </w:rPr>
        <w:t xml:space="preserve"> копеек.</w:t>
      </w:r>
    </w:p>
    <w:p w:rsidR="00756905" w:rsidRPr="00756905" w:rsidRDefault="00756905" w:rsidP="00756905">
      <w:pPr>
        <w:pStyle w:val="aff3"/>
        <w:ind w:firstLine="708"/>
        <w:rPr>
          <w:sz w:val="20"/>
          <w:szCs w:val="20"/>
        </w:rPr>
      </w:pPr>
      <w:r w:rsidRPr="00756905">
        <w:rPr>
          <w:sz w:val="20"/>
          <w:szCs w:val="20"/>
        </w:rPr>
        <w:t xml:space="preserve">3.3. Задаток для участия в торгах – </w:t>
      </w:r>
      <w:r w:rsidRPr="00756905">
        <w:rPr>
          <w:b/>
          <w:sz w:val="20"/>
          <w:szCs w:val="20"/>
        </w:rPr>
        <w:t>141200,00</w:t>
      </w:r>
      <w:r w:rsidRPr="00756905">
        <w:rPr>
          <w:sz w:val="20"/>
          <w:szCs w:val="20"/>
        </w:rPr>
        <w:t xml:space="preserve"> (сто сорок одна тысяча двести) рублей </w:t>
      </w:r>
      <w:r w:rsidRPr="00756905">
        <w:rPr>
          <w:b/>
          <w:sz w:val="20"/>
          <w:szCs w:val="20"/>
        </w:rPr>
        <w:t>00</w:t>
      </w:r>
      <w:r w:rsidRPr="00756905">
        <w:rPr>
          <w:sz w:val="20"/>
          <w:szCs w:val="20"/>
        </w:rPr>
        <w:t xml:space="preserve"> копеек, что составляет двадцать процентов начальной цены продажи  земельного участка.</w:t>
      </w:r>
    </w:p>
    <w:p w:rsidR="00756905" w:rsidRPr="00756905" w:rsidRDefault="00756905" w:rsidP="00756905">
      <w:pPr>
        <w:pStyle w:val="aff3"/>
        <w:ind w:firstLine="708"/>
        <w:rPr>
          <w:sz w:val="20"/>
          <w:szCs w:val="20"/>
        </w:rPr>
      </w:pPr>
      <w:r w:rsidRPr="00756905">
        <w:rPr>
          <w:sz w:val="20"/>
          <w:szCs w:val="20"/>
        </w:rPr>
        <w:t xml:space="preserve">3.4. Шаг аукциона – </w:t>
      </w:r>
      <w:r w:rsidRPr="00756905">
        <w:rPr>
          <w:b/>
          <w:sz w:val="20"/>
          <w:szCs w:val="20"/>
        </w:rPr>
        <w:t>21180,00</w:t>
      </w:r>
      <w:r w:rsidRPr="00756905">
        <w:rPr>
          <w:sz w:val="20"/>
          <w:szCs w:val="20"/>
        </w:rPr>
        <w:t xml:space="preserve"> (двадцать одна тысяча сто восемьдесят) рублей </w:t>
      </w:r>
      <w:r w:rsidRPr="00756905">
        <w:rPr>
          <w:b/>
          <w:sz w:val="20"/>
          <w:szCs w:val="20"/>
        </w:rPr>
        <w:t>00</w:t>
      </w:r>
      <w:r w:rsidRPr="00756905">
        <w:rPr>
          <w:sz w:val="20"/>
          <w:szCs w:val="20"/>
        </w:rPr>
        <w:t xml:space="preserve"> копеек, что составляет три процента начальной цены продажи  земельного участка.</w:t>
      </w:r>
    </w:p>
    <w:p w:rsidR="00756905" w:rsidRPr="00756905" w:rsidRDefault="00756905" w:rsidP="00756905">
      <w:pPr>
        <w:pStyle w:val="aff3"/>
        <w:ind w:firstLine="708"/>
        <w:rPr>
          <w:b/>
          <w:bCs/>
          <w:color w:val="000000"/>
          <w:spacing w:val="-1"/>
          <w:sz w:val="20"/>
          <w:szCs w:val="20"/>
        </w:rPr>
      </w:pPr>
      <w:r w:rsidRPr="00756905">
        <w:rPr>
          <w:sz w:val="20"/>
          <w:szCs w:val="20"/>
        </w:rPr>
        <w:t xml:space="preserve">          4. Выкупная стоимость за земельный участок за вычетом задатка вносится по следующим реквизитам: </w:t>
      </w:r>
    </w:p>
    <w:p w:rsidR="00756905" w:rsidRPr="00756905" w:rsidRDefault="00756905" w:rsidP="00756905">
      <w:pPr>
        <w:widowControl w:val="0"/>
        <w:shd w:val="clear" w:color="auto" w:fill="FFFFFF"/>
        <w:tabs>
          <w:tab w:val="left" w:pos="1247"/>
        </w:tabs>
        <w:autoSpaceDE w:val="0"/>
        <w:autoSpaceDN w:val="0"/>
        <w:adjustRightInd w:val="0"/>
        <w:jc w:val="both"/>
        <w:rPr>
          <w:b/>
          <w:bCs/>
          <w:color w:val="000000"/>
          <w:spacing w:val="-1"/>
        </w:rPr>
      </w:pPr>
      <w:r w:rsidRPr="00756905">
        <w:rPr>
          <w:b/>
          <w:bCs/>
          <w:color w:val="000000"/>
          <w:spacing w:val="-1"/>
        </w:rPr>
        <w:t xml:space="preserve">УФК по Новгородской области (Администрация Угловского городского поселения, л/с 04503017730), </w:t>
      </w:r>
      <w:r w:rsidRPr="00756905">
        <w:rPr>
          <w:b/>
          <w:color w:val="000000"/>
          <w:spacing w:val="-1"/>
        </w:rPr>
        <w:t xml:space="preserve">налоговый орган: </w:t>
      </w:r>
      <w:r w:rsidRPr="00756905">
        <w:rPr>
          <w:b/>
          <w:bCs/>
          <w:color w:val="000000"/>
          <w:spacing w:val="-1"/>
        </w:rPr>
        <w:t>ИНН 5311007505</w:t>
      </w:r>
      <w:r w:rsidRPr="00756905">
        <w:rPr>
          <w:b/>
          <w:color w:val="000000"/>
          <w:spacing w:val="-1"/>
        </w:rPr>
        <w:t>;</w:t>
      </w:r>
    </w:p>
    <w:p w:rsidR="00756905" w:rsidRPr="00756905" w:rsidRDefault="00756905" w:rsidP="00756905">
      <w:pPr>
        <w:widowControl w:val="0"/>
        <w:numPr>
          <w:ilvl w:val="0"/>
          <w:numId w:val="69"/>
        </w:numPr>
        <w:shd w:val="clear" w:color="auto" w:fill="FFFFFF"/>
        <w:tabs>
          <w:tab w:val="left" w:pos="1247"/>
        </w:tabs>
        <w:autoSpaceDE w:val="0"/>
        <w:autoSpaceDN w:val="0"/>
        <w:adjustRightInd w:val="0"/>
        <w:ind w:left="1287" w:hanging="360"/>
        <w:jc w:val="both"/>
        <w:rPr>
          <w:b/>
          <w:color w:val="000000"/>
          <w:spacing w:val="-1"/>
        </w:rPr>
      </w:pPr>
      <w:r w:rsidRPr="00756905">
        <w:rPr>
          <w:b/>
          <w:bCs/>
          <w:color w:val="000000"/>
          <w:spacing w:val="-1"/>
        </w:rPr>
        <w:t xml:space="preserve"> единый казначейский счет - </w:t>
      </w:r>
      <w:r w:rsidRPr="00756905">
        <w:rPr>
          <w:b/>
        </w:rPr>
        <w:t>40102810145370000042</w:t>
      </w:r>
      <w:r w:rsidRPr="00756905">
        <w:rPr>
          <w:b/>
          <w:color w:val="000000"/>
          <w:spacing w:val="-1"/>
        </w:rPr>
        <w:t>;</w:t>
      </w:r>
    </w:p>
    <w:p w:rsidR="00756905" w:rsidRPr="00756905" w:rsidRDefault="00756905" w:rsidP="00756905">
      <w:pPr>
        <w:widowControl w:val="0"/>
        <w:numPr>
          <w:ilvl w:val="0"/>
          <w:numId w:val="69"/>
        </w:numPr>
        <w:shd w:val="clear" w:color="auto" w:fill="FFFFFF"/>
        <w:tabs>
          <w:tab w:val="left" w:pos="1247"/>
        </w:tabs>
        <w:autoSpaceDE w:val="0"/>
        <w:autoSpaceDN w:val="0"/>
        <w:adjustRightInd w:val="0"/>
        <w:ind w:left="987"/>
        <w:jc w:val="both"/>
        <w:rPr>
          <w:b/>
          <w:color w:val="000000"/>
          <w:spacing w:val="-1"/>
        </w:rPr>
      </w:pPr>
      <w:r w:rsidRPr="00756905">
        <w:rPr>
          <w:b/>
          <w:color w:val="000000"/>
          <w:spacing w:val="-1"/>
        </w:rPr>
        <w:t>казначейский счет – 03100643000000015000;</w:t>
      </w:r>
    </w:p>
    <w:p w:rsidR="00756905" w:rsidRPr="00756905" w:rsidRDefault="00756905" w:rsidP="00756905">
      <w:pPr>
        <w:widowControl w:val="0"/>
        <w:numPr>
          <w:ilvl w:val="0"/>
          <w:numId w:val="69"/>
        </w:numPr>
        <w:shd w:val="clear" w:color="auto" w:fill="FFFFFF"/>
        <w:tabs>
          <w:tab w:val="left" w:pos="1247"/>
        </w:tabs>
        <w:autoSpaceDE w:val="0"/>
        <w:autoSpaceDN w:val="0"/>
        <w:adjustRightInd w:val="0"/>
        <w:ind w:left="370" w:firstLine="617"/>
        <w:jc w:val="both"/>
        <w:rPr>
          <w:b/>
          <w:bCs/>
          <w:color w:val="000000"/>
          <w:spacing w:val="-1"/>
        </w:rPr>
      </w:pPr>
      <w:r w:rsidRPr="00756905">
        <w:rPr>
          <w:b/>
          <w:color w:val="000000"/>
          <w:spacing w:val="-1"/>
        </w:rPr>
        <w:t xml:space="preserve">наименование банка: </w:t>
      </w:r>
      <w:r w:rsidRPr="00756905">
        <w:rPr>
          <w:b/>
        </w:rPr>
        <w:t xml:space="preserve"> Банк получателя – Отделение Новгород Банка России// УФК по Новгородской области г. Великий Новгород;</w:t>
      </w:r>
    </w:p>
    <w:p w:rsidR="00756905" w:rsidRPr="00756905" w:rsidRDefault="00756905" w:rsidP="00756905">
      <w:pPr>
        <w:widowControl w:val="0"/>
        <w:numPr>
          <w:ilvl w:val="0"/>
          <w:numId w:val="69"/>
        </w:numPr>
        <w:shd w:val="clear" w:color="auto" w:fill="FFFFFF"/>
        <w:tabs>
          <w:tab w:val="left" w:pos="1247"/>
        </w:tabs>
        <w:autoSpaceDE w:val="0"/>
        <w:autoSpaceDN w:val="0"/>
        <w:adjustRightInd w:val="0"/>
        <w:ind w:left="987"/>
        <w:jc w:val="both"/>
        <w:rPr>
          <w:b/>
          <w:color w:val="000000"/>
          <w:spacing w:val="-1"/>
        </w:rPr>
      </w:pPr>
      <w:r w:rsidRPr="00756905">
        <w:rPr>
          <w:b/>
          <w:color w:val="000000"/>
          <w:spacing w:val="-1"/>
        </w:rPr>
        <w:t xml:space="preserve">БИК: </w:t>
      </w:r>
      <w:r w:rsidRPr="00756905">
        <w:rPr>
          <w:b/>
          <w:bCs/>
          <w:color w:val="000000"/>
          <w:spacing w:val="-1"/>
        </w:rPr>
        <w:t>014959900;</w:t>
      </w:r>
    </w:p>
    <w:p w:rsidR="00756905" w:rsidRPr="00756905" w:rsidRDefault="00756905" w:rsidP="00756905">
      <w:pPr>
        <w:widowControl w:val="0"/>
        <w:numPr>
          <w:ilvl w:val="0"/>
          <w:numId w:val="69"/>
        </w:numPr>
        <w:shd w:val="clear" w:color="auto" w:fill="FFFFFF"/>
        <w:tabs>
          <w:tab w:val="left" w:pos="1247"/>
        </w:tabs>
        <w:autoSpaceDE w:val="0"/>
        <w:autoSpaceDN w:val="0"/>
        <w:adjustRightInd w:val="0"/>
        <w:ind w:left="987"/>
        <w:jc w:val="both"/>
        <w:rPr>
          <w:b/>
          <w:color w:val="000000"/>
          <w:spacing w:val="-1"/>
        </w:rPr>
      </w:pPr>
      <w:r w:rsidRPr="00756905">
        <w:rPr>
          <w:b/>
          <w:color w:val="000000"/>
          <w:spacing w:val="-1"/>
        </w:rPr>
        <w:t xml:space="preserve">ОКТМО </w:t>
      </w:r>
      <w:r w:rsidRPr="00756905">
        <w:rPr>
          <w:b/>
          <w:bCs/>
          <w:color w:val="000000"/>
          <w:spacing w:val="-1"/>
        </w:rPr>
        <w:t xml:space="preserve">49628162;   </w:t>
      </w:r>
      <w:r w:rsidRPr="00756905">
        <w:rPr>
          <w:b/>
        </w:rPr>
        <w:t>с указанием конкретного лота.</w:t>
      </w:r>
    </w:p>
    <w:p w:rsidR="00756905" w:rsidRPr="00756905" w:rsidRDefault="00756905" w:rsidP="00756905">
      <w:pPr>
        <w:widowControl w:val="0"/>
        <w:numPr>
          <w:ilvl w:val="0"/>
          <w:numId w:val="69"/>
        </w:numPr>
        <w:shd w:val="clear" w:color="auto" w:fill="FFFFFF"/>
        <w:tabs>
          <w:tab w:val="left" w:pos="1247"/>
        </w:tabs>
        <w:autoSpaceDE w:val="0"/>
        <w:autoSpaceDN w:val="0"/>
        <w:adjustRightInd w:val="0"/>
        <w:ind w:left="987"/>
        <w:jc w:val="both"/>
        <w:rPr>
          <w:color w:val="000000"/>
          <w:spacing w:val="-1"/>
        </w:rPr>
      </w:pPr>
      <w:r w:rsidRPr="00756905">
        <w:rPr>
          <w:b/>
          <w:color w:val="000000"/>
          <w:spacing w:val="-1"/>
        </w:rPr>
        <w:t>код бюджетной классификации:</w:t>
      </w:r>
      <w:r w:rsidRPr="00756905">
        <w:rPr>
          <w:color w:val="000000"/>
          <w:spacing w:val="-1"/>
        </w:rPr>
        <w:t xml:space="preserve"> </w:t>
      </w:r>
      <w:r w:rsidRPr="00756905">
        <w:rPr>
          <w:b/>
          <w:bCs/>
          <w:color w:val="000000"/>
          <w:spacing w:val="-1"/>
        </w:rPr>
        <w:t>93711406025131000430</w:t>
      </w:r>
    </w:p>
    <w:p w:rsidR="00756905" w:rsidRPr="00756905" w:rsidRDefault="00756905" w:rsidP="00756905">
      <w:pPr>
        <w:pStyle w:val="aff3"/>
        <w:ind w:firstLine="708"/>
        <w:rPr>
          <w:sz w:val="20"/>
          <w:szCs w:val="20"/>
        </w:rPr>
      </w:pPr>
      <w:r w:rsidRPr="00756905">
        <w:rPr>
          <w:sz w:val="20"/>
          <w:szCs w:val="20"/>
        </w:rPr>
        <w:t>5. Утвердить состав комиссии:</w:t>
      </w:r>
    </w:p>
    <w:p w:rsidR="00756905" w:rsidRPr="00756905" w:rsidRDefault="00756905" w:rsidP="00756905">
      <w:pPr>
        <w:pStyle w:val="aff3"/>
        <w:rPr>
          <w:sz w:val="20"/>
          <w:szCs w:val="20"/>
        </w:rPr>
      </w:pPr>
      <w:r w:rsidRPr="00756905">
        <w:rPr>
          <w:sz w:val="20"/>
          <w:szCs w:val="20"/>
        </w:rPr>
        <w:t>Председатель комиссии:</w:t>
      </w:r>
    </w:p>
    <w:p w:rsidR="00756905" w:rsidRPr="00756905" w:rsidRDefault="00756905" w:rsidP="00756905">
      <w:pPr>
        <w:pStyle w:val="aff3"/>
        <w:rPr>
          <w:sz w:val="20"/>
          <w:szCs w:val="20"/>
        </w:rPr>
      </w:pPr>
      <w:r w:rsidRPr="00756905">
        <w:rPr>
          <w:sz w:val="20"/>
          <w:szCs w:val="20"/>
        </w:rPr>
        <w:t xml:space="preserve">              Звонарева Татьяна Николаевна – заместитель главы администрации Угловского городского поселения.</w:t>
      </w:r>
    </w:p>
    <w:p w:rsidR="00756905" w:rsidRPr="00756905" w:rsidRDefault="00756905" w:rsidP="00756905">
      <w:pPr>
        <w:pStyle w:val="aff3"/>
        <w:rPr>
          <w:sz w:val="20"/>
          <w:szCs w:val="20"/>
        </w:rPr>
      </w:pPr>
      <w:r w:rsidRPr="00756905">
        <w:rPr>
          <w:sz w:val="20"/>
          <w:szCs w:val="20"/>
        </w:rPr>
        <w:t>Члены комиссии:</w:t>
      </w:r>
    </w:p>
    <w:p w:rsidR="00756905" w:rsidRPr="00756905" w:rsidRDefault="00756905" w:rsidP="00756905">
      <w:pPr>
        <w:pStyle w:val="aff3"/>
        <w:rPr>
          <w:sz w:val="20"/>
          <w:szCs w:val="20"/>
        </w:rPr>
      </w:pPr>
      <w:r w:rsidRPr="00756905">
        <w:rPr>
          <w:sz w:val="20"/>
          <w:szCs w:val="20"/>
        </w:rPr>
        <w:t xml:space="preserve">              - Антонова Арина Геннадьевна– ведущий специалист администрации Угловского городского поселения;</w:t>
      </w:r>
    </w:p>
    <w:p w:rsidR="00756905" w:rsidRPr="00756905" w:rsidRDefault="00756905" w:rsidP="00756905">
      <w:pPr>
        <w:pStyle w:val="aff3"/>
        <w:rPr>
          <w:sz w:val="20"/>
          <w:szCs w:val="20"/>
        </w:rPr>
      </w:pPr>
      <w:r w:rsidRPr="00756905">
        <w:rPr>
          <w:sz w:val="20"/>
          <w:szCs w:val="20"/>
        </w:rPr>
        <w:t xml:space="preserve">              - Жданова Елена Петровна – специалист 1 категории администрации Угловского городского поселения;</w:t>
      </w:r>
    </w:p>
    <w:p w:rsidR="00756905" w:rsidRPr="00756905" w:rsidRDefault="00756905" w:rsidP="00756905">
      <w:pPr>
        <w:pStyle w:val="aff3"/>
        <w:rPr>
          <w:sz w:val="20"/>
          <w:szCs w:val="20"/>
        </w:rPr>
      </w:pPr>
      <w:r w:rsidRPr="00756905">
        <w:rPr>
          <w:sz w:val="20"/>
          <w:szCs w:val="20"/>
        </w:rPr>
        <w:t xml:space="preserve">              - Каликулина Юлия Анатольевна – ведущий служащий-эксперт администрации Угловского городского поселения;</w:t>
      </w:r>
    </w:p>
    <w:p w:rsidR="00756905" w:rsidRPr="00756905" w:rsidRDefault="00756905" w:rsidP="00756905">
      <w:pPr>
        <w:pStyle w:val="aff3"/>
        <w:ind w:firstLine="708"/>
        <w:rPr>
          <w:sz w:val="20"/>
          <w:szCs w:val="20"/>
        </w:rPr>
      </w:pPr>
      <w:r w:rsidRPr="00756905">
        <w:rPr>
          <w:b/>
          <w:sz w:val="20"/>
          <w:szCs w:val="20"/>
        </w:rPr>
        <w:t xml:space="preserve">   </w:t>
      </w:r>
      <w:r w:rsidRPr="00756905">
        <w:rPr>
          <w:sz w:val="20"/>
          <w:szCs w:val="20"/>
        </w:rPr>
        <w:t>- Поварухина Елена Николаевна – старший служащий Администрации Угловского городского поселения.</w:t>
      </w:r>
    </w:p>
    <w:p w:rsidR="00756905" w:rsidRPr="00756905" w:rsidRDefault="00756905" w:rsidP="00756905">
      <w:pPr>
        <w:pStyle w:val="aff3"/>
        <w:ind w:firstLine="708"/>
        <w:rPr>
          <w:sz w:val="20"/>
          <w:szCs w:val="20"/>
        </w:rPr>
      </w:pPr>
      <w:r w:rsidRPr="00756905">
        <w:rPr>
          <w:sz w:val="20"/>
          <w:szCs w:val="20"/>
        </w:rPr>
        <w:t>6. Контроль за выполнением постановления оставляю за собой.</w:t>
      </w:r>
    </w:p>
    <w:p w:rsidR="00756905" w:rsidRPr="00756905" w:rsidRDefault="00756905" w:rsidP="00756905">
      <w:pPr>
        <w:spacing w:line="360" w:lineRule="exact"/>
        <w:jc w:val="both"/>
        <w:rPr>
          <w:b/>
        </w:rPr>
      </w:pPr>
      <w:r w:rsidRPr="00756905">
        <w:rPr>
          <w:b/>
        </w:rPr>
        <w:t>Глава Угловского городского поселения    А.В. Стекольников</w:t>
      </w:r>
    </w:p>
    <w:p w:rsidR="00A200B7" w:rsidRPr="00756905" w:rsidRDefault="00A200B7"/>
    <w:p w:rsidR="00756905" w:rsidRPr="00756905" w:rsidRDefault="00756905" w:rsidP="00756905">
      <w:pPr>
        <w:jc w:val="center"/>
        <w:rPr>
          <w:b/>
        </w:rPr>
      </w:pPr>
      <w:r w:rsidRPr="00756905">
        <w:rPr>
          <w:b/>
        </w:rPr>
        <w:t>Российская Федерация</w:t>
      </w:r>
    </w:p>
    <w:p w:rsidR="00756905" w:rsidRPr="00756905" w:rsidRDefault="00756905" w:rsidP="00756905">
      <w:pPr>
        <w:jc w:val="center"/>
        <w:rPr>
          <w:b/>
        </w:rPr>
      </w:pPr>
      <w:r w:rsidRPr="00756905">
        <w:rPr>
          <w:b/>
        </w:rPr>
        <w:t>Администрация Угловского городского поселения</w:t>
      </w:r>
    </w:p>
    <w:p w:rsidR="00756905" w:rsidRPr="00756905" w:rsidRDefault="00756905" w:rsidP="00756905">
      <w:pPr>
        <w:jc w:val="center"/>
        <w:rPr>
          <w:b/>
        </w:rPr>
      </w:pPr>
      <w:r w:rsidRPr="00756905">
        <w:rPr>
          <w:b/>
        </w:rPr>
        <w:t>Окуловского муниципального района Новгородской области</w:t>
      </w:r>
    </w:p>
    <w:p w:rsidR="00756905" w:rsidRPr="00756905" w:rsidRDefault="00756905" w:rsidP="00756905">
      <w:pPr>
        <w:jc w:val="center"/>
      </w:pPr>
    </w:p>
    <w:p w:rsidR="00756905" w:rsidRPr="00756905" w:rsidRDefault="00756905" w:rsidP="00756905">
      <w:pPr>
        <w:jc w:val="center"/>
        <w:rPr>
          <w:b/>
        </w:rPr>
      </w:pPr>
      <w:r w:rsidRPr="00756905">
        <w:rPr>
          <w:b/>
        </w:rPr>
        <w:t>ПОСТАНОВЛЕНИЕ</w:t>
      </w:r>
    </w:p>
    <w:p w:rsidR="00756905" w:rsidRPr="00756905" w:rsidRDefault="00756905" w:rsidP="00756905"/>
    <w:p w:rsidR="00756905" w:rsidRPr="00756905" w:rsidRDefault="00756905" w:rsidP="00756905">
      <w:pPr>
        <w:tabs>
          <w:tab w:val="left" w:pos="4536"/>
        </w:tabs>
        <w:spacing w:line="240" w:lineRule="exact"/>
        <w:jc w:val="center"/>
      </w:pPr>
      <w:r w:rsidRPr="00756905">
        <w:t>от 24.03.2022 № 182</w:t>
      </w:r>
    </w:p>
    <w:p w:rsidR="00756905" w:rsidRPr="00756905" w:rsidRDefault="00756905" w:rsidP="00756905">
      <w:pPr>
        <w:tabs>
          <w:tab w:val="left" w:pos="4536"/>
        </w:tabs>
        <w:spacing w:line="240" w:lineRule="exact"/>
        <w:jc w:val="center"/>
      </w:pPr>
    </w:p>
    <w:p w:rsidR="00756905" w:rsidRPr="00756905" w:rsidRDefault="00756905" w:rsidP="00756905">
      <w:pPr>
        <w:tabs>
          <w:tab w:val="left" w:pos="3060"/>
        </w:tabs>
        <w:spacing w:line="240" w:lineRule="exact"/>
        <w:jc w:val="center"/>
      </w:pPr>
      <w:r w:rsidRPr="00756905">
        <w:t>р.п. Угловка</w:t>
      </w:r>
    </w:p>
    <w:p w:rsidR="00756905" w:rsidRPr="00756905" w:rsidRDefault="00756905" w:rsidP="00756905">
      <w:pPr>
        <w:tabs>
          <w:tab w:val="left" w:pos="3060"/>
        </w:tabs>
        <w:spacing w:line="240" w:lineRule="exact"/>
        <w:jc w:val="center"/>
      </w:pPr>
    </w:p>
    <w:p w:rsidR="00756905" w:rsidRPr="00756905" w:rsidRDefault="00756905" w:rsidP="00756905">
      <w:pPr>
        <w:spacing w:line="240" w:lineRule="exact"/>
        <w:jc w:val="center"/>
      </w:pPr>
      <w:r w:rsidRPr="00756905">
        <w:rPr>
          <w:b/>
          <w:bCs/>
          <w:color w:val="000000"/>
          <w:spacing w:val="-4"/>
        </w:rPr>
        <w:t>О назначении публичных слушаний</w:t>
      </w:r>
    </w:p>
    <w:p w:rsidR="00756905" w:rsidRPr="00756905" w:rsidRDefault="00756905" w:rsidP="00756905">
      <w:pPr>
        <w:spacing w:line="240" w:lineRule="exact"/>
        <w:jc w:val="center"/>
      </w:pPr>
    </w:p>
    <w:p w:rsidR="00756905" w:rsidRPr="00756905" w:rsidRDefault="00756905" w:rsidP="00756905">
      <w:pPr>
        <w:spacing w:line="360" w:lineRule="exact"/>
        <w:ind w:right="252"/>
        <w:jc w:val="both"/>
      </w:pPr>
      <w:r w:rsidRPr="00756905">
        <w:rPr>
          <w:b/>
          <w:bCs/>
        </w:rPr>
        <w:t xml:space="preserve">            </w:t>
      </w:r>
      <w:r w:rsidRPr="00756905">
        <w:t>В соответствии со ст.39 Градостроительного Кодекса Российской Федерации, ст.28 Федерального закона от 06 октября 2003 года №131-ФЗ</w:t>
      </w:r>
    </w:p>
    <w:p w:rsidR="00756905" w:rsidRPr="00756905" w:rsidRDefault="00756905" w:rsidP="00756905">
      <w:pPr>
        <w:spacing w:line="360" w:lineRule="exact"/>
        <w:ind w:right="252"/>
        <w:jc w:val="both"/>
      </w:pPr>
      <w:r w:rsidRPr="00756905">
        <w:t xml:space="preserve">«Об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14.12.2020г. №19), Положением  о порядке организации и проведения общественных обсуждений или публичных слушаний по вопросам градостроительной </w:t>
      </w:r>
      <w:r w:rsidRPr="00756905">
        <w:lastRenderedPageBreak/>
        <w:t>деятельности на территории Угловского городского поселения, утверждённое решением Совета депутатов Угловского городского поселения от 09.10.2018г №176 (с изменениями от 15.10.2020г №8, от 25.02.2022 №73) Администрация Угловского городского поселения</w:t>
      </w:r>
    </w:p>
    <w:p w:rsidR="00756905" w:rsidRPr="00756905" w:rsidRDefault="00756905" w:rsidP="00756905">
      <w:pPr>
        <w:spacing w:line="360" w:lineRule="exact"/>
        <w:ind w:right="252"/>
        <w:jc w:val="both"/>
        <w:rPr>
          <w:b/>
          <w:bCs/>
        </w:rPr>
      </w:pPr>
      <w:r w:rsidRPr="00756905">
        <w:rPr>
          <w:b/>
          <w:bCs/>
        </w:rPr>
        <w:t>ПОСТАНОВЛЯЕТ:</w:t>
      </w:r>
    </w:p>
    <w:p w:rsidR="00756905" w:rsidRPr="00756905" w:rsidRDefault="00756905" w:rsidP="00756905">
      <w:pPr>
        <w:pStyle w:val="p4"/>
        <w:spacing w:after="0" w:afterAutospacing="0"/>
        <w:jc w:val="both"/>
        <w:rPr>
          <w:bCs/>
          <w:sz w:val="20"/>
          <w:szCs w:val="20"/>
        </w:rPr>
      </w:pPr>
      <w:r w:rsidRPr="00756905">
        <w:rPr>
          <w:bCs/>
          <w:sz w:val="20"/>
          <w:szCs w:val="20"/>
        </w:rPr>
        <w:t xml:space="preserve">           1. Назначить публичные слушания по вопросу предоставления предоставление разрешения</w:t>
      </w:r>
      <w:r w:rsidRPr="00756905">
        <w:rPr>
          <w:sz w:val="20"/>
          <w:szCs w:val="20"/>
        </w:rPr>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756905">
        <w:rPr>
          <w:bCs/>
          <w:sz w:val="20"/>
          <w:szCs w:val="20"/>
        </w:rPr>
        <w:t xml:space="preserve">на кадастровой карте территории в кадастровом квартале с кадастровым номером </w:t>
      </w:r>
      <w:r w:rsidRPr="00756905">
        <w:rPr>
          <w:sz w:val="20"/>
          <w:szCs w:val="20"/>
        </w:rPr>
        <w:t xml:space="preserve">53:12:0204001:ЗУ1 по адресу : </w:t>
      </w:r>
      <w:r w:rsidRPr="00756905">
        <w:rPr>
          <w:bCs/>
          <w:sz w:val="20"/>
          <w:szCs w:val="20"/>
        </w:rPr>
        <w:t xml:space="preserve">Российская Федерация,  Новгородская область,  Окуловский район,  рп.Угловка,   площадью 400 кв.м.,  </w:t>
      </w:r>
      <w:r w:rsidRPr="00756905">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756905">
        <w:rPr>
          <w:bCs/>
          <w:sz w:val="20"/>
          <w:szCs w:val="20"/>
        </w:rPr>
        <w:t xml:space="preserve">на  08 апреля  2022 года на 16-00 час, которые состоятся  по адресу: Российская Федерация, Новгородская область,  Окуловский район, Окуловский район, </w:t>
      </w:r>
      <w:r w:rsidRPr="00756905">
        <w:rPr>
          <w:sz w:val="20"/>
          <w:szCs w:val="20"/>
        </w:rPr>
        <w:t>р.п.Угловка, ул. Центральная, д.9,  фойе Администрации Угловского городского поселения.</w:t>
      </w:r>
    </w:p>
    <w:p w:rsidR="00756905" w:rsidRPr="00756905" w:rsidRDefault="00756905" w:rsidP="00756905">
      <w:pPr>
        <w:pStyle w:val="p4"/>
        <w:spacing w:before="0" w:beforeAutospacing="0" w:after="0" w:afterAutospacing="0"/>
        <w:jc w:val="both"/>
        <w:rPr>
          <w:bCs/>
          <w:sz w:val="20"/>
          <w:szCs w:val="20"/>
        </w:rPr>
      </w:pPr>
      <w:r w:rsidRPr="00756905">
        <w:rPr>
          <w:sz w:val="20"/>
          <w:szCs w:val="20"/>
        </w:rPr>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рп.Угловка, ул.Центральная, д.9; номер телефона 881657-26124; адрес электронной почты: </w:t>
      </w:r>
      <w:hyperlink r:id="rId81" w:history="1">
        <w:r w:rsidRPr="00756905">
          <w:rPr>
            <w:rStyle w:val="a4"/>
            <w:bCs/>
            <w:sz w:val="20"/>
            <w:szCs w:val="20"/>
            <w:lang w:val="en-US"/>
          </w:rPr>
          <w:t>admugl</w:t>
        </w:r>
        <w:r w:rsidRPr="00756905">
          <w:rPr>
            <w:rStyle w:val="a4"/>
            <w:bCs/>
            <w:sz w:val="20"/>
            <w:szCs w:val="20"/>
          </w:rPr>
          <w:t>@</w:t>
        </w:r>
        <w:r w:rsidRPr="00756905">
          <w:rPr>
            <w:rStyle w:val="a4"/>
            <w:bCs/>
            <w:sz w:val="20"/>
            <w:szCs w:val="20"/>
            <w:lang w:val="en-US"/>
          </w:rPr>
          <w:t>yandex</w:t>
        </w:r>
        <w:r w:rsidRPr="00756905">
          <w:rPr>
            <w:rStyle w:val="a4"/>
            <w:bCs/>
            <w:sz w:val="20"/>
            <w:szCs w:val="20"/>
          </w:rPr>
          <w:t>.</w:t>
        </w:r>
        <w:r w:rsidRPr="00756905">
          <w:rPr>
            <w:rStyle w:val="a4"/>
            <w:bCs/>
            <w:sz w:val="20"/>
            <w:szCs w:val="20"/>
            <w:lang w:val="en-US"/>
          </w:rPr>
          <w:t>ru</w:t>
        </w:r>
      </w:hyperlink>
      <w:r w:rsidRPr="00756905">
        <w:rPr>
          <w:sz w:val="20"/>
          <w:szCs w:val="20"/>
        </w:rPr>
        <w:t xml:space="preserve"> </w:t>
      </w:r>
    </w:p>
    <w:p w:rsidR="00756905" w:rsidRPr="00756905" w:rsidRDefault="00756905" w:rsidP="00756905">
      <w:pPr>
        <w:suppressAutoHyphens/>
        <w:jc w:val="both"/>
      </w:pPr>
      <w:r w:rsidRPr="00756905">
        <w:t xml:space="preserve">         3. Установить срок проведения публичных слушаний с  24 марта 2022г до 14 апреля 2022 года. </w:t>
      </w:r>
    </w:p>
    <w:p w:rsidR="00756905" w:rsidRPr="00756905" w:rsidRDefault="00756905" w:rsidP="00756905">
      <w:pPr>
        <w:suppressAutoHyphens/>
        <w:jc w:val="both"/>
      </w:pPr>
      <w:r w:rsidRPr="00756905">
        <w:t xml:space="preserve">        4. Определить место экспозиции по обсуждаемому проекту - здание Администрации Угловского городского поселения по адресу:</w:t>
      </w:r>
      <w:r w:rsidRPr="00756905">
        <w:rPr>
          <w:bCs/>
        </w:rPr>
        <w:t xml:space="preserve"> Новгородская область,  Окуловский район, </w:t>
      </w:r>
      <w:r w:rsidRPr="00756905">
        <w:t xml:space="preserve">р.п.Угловка, ул. Центральная, д.9, кабинет №6.  Дата открытия экспозиции 24.03.2022 год; срок проведения экспозиции с 24.03.2022 года по 08.04.2022 года,  с 15 до 17-00 в рабочие дни.      </w:t>
      </w:r>
    </w:p>
    <w:p w:rsidR="00756905" w:rsidRPr="00756905" w:rsidRDefault="00756905" w:rsidP="00756905">
      <w:pPr>
        <w:suppressAutoHyphens/>
        <w:jc w:val="both"/>
      </w:pPr>
      <w:r w:rsidRPr="00756905">
        <w:t xml:space="preserve">         5. Разместить проект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756905">
        <w:rPr>
          <w:u w:val="single"/>
        </w:rPr>
        <w:t>http://uglovkaadm.ru/publichnye-slushaniya.html</w:t>
      </w:r>
      <w:r w:rsidRPr="00756905">
        <w:t xml:space="preserve"> (раздел «Публичные слушания»). </w:t>
      </w:r>
    </w:p>
    <w:p w:rsidR="00756905" w:rsidRPr="00756905" w:rsidRDefault="00756905" w:rsidP="00756905">
      <w:pPr>
        <w:suppressAutoHyphens/>
        <w:jc w:val="both"/>
        <w:rPr>
          <w:bCs/>
          <w:color w:val="000000"/>
        </w:rPr>
      </w:pPr>
      <w:r w:rsidRPr="00756905">
        <w:t xml:space="preserve">         6. Установить срок подачи письменных предложений и замечаний по теме публичных слушаний в период с 24 марта 2022 до 07  апреля 2022г.  по адресу: Новгородская область, Окуловский район, р.п. Угловка, ул.Центральная, д.9, Администрация Угловского городского поселения.</w:t>
      </w:r>
      <w:r w:rsidRPr="00756905">
        <w:rPr>
          <w:bCs/>
          <w:color w:val="000000"/>
        </w:rPr>
        <w:t xml:space="preserve"> </w:t>
      </w:r>
      <w:r w:rsidRPr="00756905">
        <w:t xml:space="preserve">Контактные телефоны: 8(81657)26-114, 8(81657)26-124; </w:t>
      </w:r>
      <w:r w:rsidRPr="00756905">
        <w:rPr>
          <w:bCs/>
          <w:color w:val="000000"/>
        </w:rPr>
        <w:t xml:space="preserve">электронный адрес: </w:t>
      </w:r>
      <w:hyperlink r:id="rId82" w:history="1">
        <w:r w:rsidRPr="00756905">
          <w:rPr>
            <w:rStyle w:val="a4"/>
            <w:bCs/>
            <w:lang w:val="en-US"/>
          </w:rPr>
          <w:t>admugl</w:t>
        </w:r>
        <w:r w:rsidRPr="00756905">
          <w:rPr>
            <w:rStyle w:val="a4"/>
            <w:bCs/>
          </w:rPr>
          <w:t>@</w:t>
        </w:r>
        <w:r w:rsidRPr="00756905">
          <w:rPr>
            <w:rStyle w:val="a4"/>
            <w:bCs/>
            <w:lang w:val="en-US"/>
          </w:rPr>
          <w:t>yandex</w:t>
        </w:r>
        <w:r w:rsidRPr="00756905">
          <w:rPr>
            <w:rStyle w:val="a4"/>
            <w:bCs/>
          </w:rPr>
          <w:t>.</w:t>
        </w:r>
        <w:r w:rsidRPr="00756905">
          <w:rPr>
            <w:rStyle w:val="a4"/>
            <w:bCs/>
            <w:lang w:val="en-US"/>
          </w:rPr>
          <w:t>ru</w:t>
        </w:r>
      </w:hyperlink>
      <w:r w:rsidRPr="00756905">
        <w:rPr>
          <w:bCs/>
          <w:color w:val="000000"/>
        </w:rPr>
        <w:t>.</w:t>
      </w:r>
    </w:p>
    <w:p w:rsidR="00756905" w:rsidRPr="00756905" w:rsidRDefault="00756905" w:rsidP="00756905">
      <w:pPr>
        <w:shd w:val="clear" w:color="auto" w:fill="FFFFFF"/>
        <w:spacing w:line="320" w:lineRule="atLeast"/>
        <w:jc w:val="both"/>
      </w:pPr>
      <w:r w:rsidRPr="00756905">
        <w:rPr>
          <w:b/>
        </w:rPr>
        <w:t xml:space="preserve">         </w:t>
      </w:r>
      <w:r w:rsidRPr="00756905">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756905" w:rsidRPr="00756905" w:rsidRDefault="00756905" w:rsidP="00756905">
      <w:pPr>
        <w:suppressAutoHyphens/>
        <w:jc w:val="both"/>
        <w:rPr>
          <w:bCs/>
          <w:color w:val="000000"/>
        </w:rPr>
      </w:pPr>
      <w:r>
        <w:t xml:space="preserve">  </w:t>
      </w:r>
    </w:p>
    <w:p w:rsidR="00756905" w:rsidRPr="00756905" w:rsidRDefault="00756905" w:rsidP="00756905">
      <w:pPr>
        <w:spacing w:line="360" w:lineRule="exact"/>
        <w:ind w:right="252"/>
        <w:jc w:val="both"/>
      </w:pPr>
    </w:p>
    <w:p w:rsidR="00756905" w:rsidRPr="00756905" w:rsidRDefault="00756905" w:rsidP="00756905">
      <w:pPr>
        <w:tabs>
          <w:tab w:val="left" w:pos="1350"/>
        </w:tabs>
        <w:rPr>
          <w:b/>
        </w:rPr>
      </w:pPr>
      <w:r w:rsidRPr="00756905">
        <w:rPr>
          <w:b/>
        </w:rPr>
        <w:t>Глава Угловского городского поселения      А.В.Стекольников</w:t>
      </w:r>
    </w:p>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Pr>
        <w:suppressAutoHyphens/>
        <w:ind w:firstLine="709"/>
        <w:jc w:val="center"/>
        <w:rPr>
          <w:b/>
          <w:color w:val="000000"/>
          <w:spacing w:val="2"/>
        </w:rPr>
      </w:pPr>
      <w:r w:rsidRPr="00756905">
        <w:rPr>
          <w:b/>
          <w:color w:val="000000"/>
          <w:spacing w:val="2"/>
        </w:rPr>
        <w:t xml:space="preserve">ОПОВЕЩЕНИЕ О ПРОВЕДЕНИИ </w:t>
      </w:r>
    </w:p>
    <w:p w:rsidR="00756905" w:rsidRPr="00756905" w:rsidRDefault="00756905" w:rsidP="00756905">
      <w:pPr>
        <w:suppressAutoHyphens/>
        <w:ind w:firstLine="709"/>
        <w:jc w:val="center"/>
        <w:rPr>
          <w:b/>
          <w:color w:val="000000"/>
          <w:spacing w:val="2"/>
        </w:rPr>
      </w:pPr>
      <w:r w:rsidRPr="00756905">
        <w:rPr>
          <w:b/>
          <w:color w:val="000000"/>
          <w:spacing w:val="2"/>
        </w:rPr>
        <w:t xml:space="preserve">ОБЩЕСТВЕННЫХ ОБСУЖДЕНИЙ (ПУБЛИЧНЫХ СЛУШАНИЙ) </w:t>
      </w:r>
    </w:p>
    <w:p w:rsidR="00756905" w:rsidRPr="00756905" w:rsidRDefault="00756905" w:rsidP="00756905">
      <w:pPr>
        <w:suppressAutoHyphens/>
        <w:ind w:firstLine="709"/>
        <w:jc w:val="both"/>
        <w:rPr>
          <w:bCs/>
          <w:color w:val="000000"/>
        </w:rPr>
      </w:pPr>
    </w:p>
    <w:p w:rsidR="00756905" w:rsidRPr="00756905" w:rsidRDefault="00756905" w:rsidP="00756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56905">
        <w:rPr>
          <w:bCs/>
          <w:color w:val="000000"/>
        </w:rPr>
        <w:t xml:space="preserve">     </w:t>
      </w:r>
      <w:r w:rsidRPr="00756905">
        <w:rPr>
          <w:bCs/>
          <w:color w:val="000000"/>
          <w:u w:val="single"/>
        </w:rPr>
        <w:t>1.   На общественные обсуждения (публичные слушания)</w:t>
      </w:r>
      <w:r w:rsidRPr="00756905">
        <w:rPr>
          <w:bCs/>
          <w:color w:val="000000"/>
        </w:rPr>
        <w:t xml:space="preserve">  представляется проект о </w:t>
      </w:r>
      <w:r w:rsidRPr="00756905">
        <w:rPr>
          <w:bCs/>
        </w:rPr>
        <w:t>предоставлении разрешения</w:t>
      </w:r>
      <w:r w:rsidRPr="00756905">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756905">
        <w:rPr>
          <w:bCs/>
        </w:rPr>
        <w:t xml:space="preserve">на кадастровой карте территории в кадастровом квартале с кадастровым номером </w:t>
      </w:r>
      <w:r w:rsidRPr="00756905">
        <w:t xml:space="preserve">53:12:0204001:ЗУ1 по адресу : </w:t>
      </w:r>
      <w:r w:rsidRPr="00756905">
        <w:rPr>
          <w:bCs/>
        </w:rPr>
        <w:t xml:space="preserve">Российская Федерация,  Новгородская область,  Окуловский район,  рп.Угловка,   площадью 400 кв.м.,  </w:t>
      </w:r>
      <w:r w:rsidRPr="00756905">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756905">
        <w:rPr>
          <w:bCs/>
        </w:rPr>
        <w:t xml:space="preserve">  </w:t>
      </w:r>
    </w:p>
    <w:p w:rsidR="00756905" w:rsidRPr="00756905" w:rsidRDefault="00756905" w:rsidP="00756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756905">
        <w:rPr>
          <w:bCs/>
        </w:rPr>
        <w:t xml:space="preserve"> </w:t>
      </w:r>
      <w:r w:rsidRPr="00756905">
        <w:rPr>
          <w:bCs/>
          <w:u w:val="single"/>
        </w:rPr>
        <w:t xml:space="preserve"> 2.  Организатор публичных слушаний </w:t>
      </w:r>
    </w:p>
    <w:p w:rsidR="00756905" w:rsidRPr="00756905" w:rsidRDefault="00756905" w:rsidP="00756905">
      <w:pPr>
        <w:suppressAutoHyphens/>
        <w:jc w:val="both"/>
        <w:rPr>
          <w:bCs/>
          <w:color w:val="000000"/>
        </w:rPr>
      </w:pPr>
      <w:r w:rsidRPr="00756905">
        <w:rPr>
          <w:bCs/>
          <w:color w:val="000000"/>
        </w:rPr>
        <w:t xml:space="preserve">         Администрация Угловского городского поселения</w:t>
      </w:r>
    </w:p>
    <w:p w:rsidR="00756905" w:rsidRPr="00756905" w:rsidRDefault="00756905" w:rsidP="00756905">
      <w:pPr>
        <w:suppressAutoHyphens/>
        <w:jc w:val="both"/>
        <w:rPr>
          <w:bCs/>
          <w:color w:val="000000"/>
          <w:u w:val="single"/>
        </w:rPr>
      </w:pPr>
    </w:p>
    <w:p w:rsidR="00756905" w:rsidRPr="00756905" w:rsidRDefault="00756905" w:rsidP="00756905">
      <w:pPr>
        <w:ind w:right="252"/>
        <w:jc w:val="both"/>
      </w:pPr>
      <w:r w:rsidRPr="00756905">
        <w:rPr>
          <w:bCs/>
        </w:rPr>
        <w:t xml:space="preserve"> </w:t>
      </w:r>
      <w:r w:rsidRPr="00756905">
        <w:rPr>
          <w:bCs/>
          <w:u w:val="single"/>
        </w:rPr>
        <w:t>3. Информационные материалы</w:t>
      </w:r>
      <w:r w:rsidRPr="00756905">
        <w:rPr>
          <w:bCs/>
        </w:rPr>
        <w:t xml:space="preserve"> по теме общественных обсуждений (публичных слушаний) представлены на экспозиции по адресу </w:t>
      </w:r>
      <w:r w:rsidRPr="00756905">
        <w:t>:</w:t>
      </w:r>
    </w:p>
    <w:p w:rsidR="00756905" w:rsidRPr="00756905" w:rsidRDefault="00756905" w:rsidP="00756905">
      <w:pPr>
        <w:ind w:right="252"/>
        <w:jc w:val="both"/>
      </w:pPr>
      <w:r w:rsidRPr="00756905">
        <w:t xml:space="preserve"> п. Угловка, ул. Центральная д.9 , Администрация Угловского городского поселения, кабинет №6.</w:t>
      </w:r>
    </w:p>
    <w:p w:rsidR="00756905" w:rsidRPr="00756905" w:rsidRDefault="00756905" w:rsidP="00756905">
      <w:pPr>
        <w:ind w:right="252"/>
        <w:jc w:val="both"/>
      </w:pPr>
      <w:r w:rsidRPr="00756905">
        <w:t>В состав экспозиции включены:</w:t>
      </w:r>
    </w:p>
    <w:p w:rsidR="00756905" w:rsidRPr="00756905" w:rsidRDefault="00756905" w:rsidP="00756905">
      <w:pPr>
        <w:ind w:firstLine="540"/>
        <w:jc w:val="both"/>
        <w:rPr>
          <w:u w:val="single"/>
        </w:rPr>
      </w:pPr>
      <w:r w:rsidRPr="00756905">
        <w:t xml:space="preserve">  - схема расположения земельного участка.  </w:t>
      </w:r>
    </w:p>
    <w:p w:rsidR="00756905" w:rsidRPr="00756905" w:rsidRDefault="00756905" w:rsidP="00756905">
      <w:pPr>
        <w:suppressAutoHyphens/>
        <w:ind w:firstLine="709"/>
        <w:jc w:val="both"/>
        <w:rPr>
          <w:bCs/>
          <w:color w:val="000000"/>
        </w:rPr>
      </w:pPr>
      <w:r w:rsidRPr="00756905">
        <w:rPr>
          <w:bCs/>
          <w:color w:val="000000"/>
        </w:rPr>
        <w:t xml:space="preserve">Экспозиция открыта с 24 марта 2022 года по 08 апреля 2022г. </w:t>
      </w:r>
    </w:p>
    <w:p w:rsidR="00756905" w:rsidRPr="00756905" w:rsidRDefault="00756905" w:rsidP="00756905">
      <w:pPr>
        <w:suppressAutoHyphens/>
        <w:jc w:val="both"/>
        <w:rPr>
          <w:bCs/>
          <w:color w:val="000000"/>
          <w:u w:val="single"/>
        </w:rPr>
      </w:pPr>
      <w:r w:rsidRPr="00756905">
        <w:rPr>
          <w:bCs/>
          <w:color w:val="000000"/>
        </w:rPr>
        <w:lastRenderedPageBreak/>
        <w:t xml:space="preserve">На выставке проводятся консультации по теме общественных обсуждений (публичных слушаний) ежедневно в рабочие дни с </w:t>
      </w:r>
      <w:r w:rsidRPr="00756905">
        <w:rPr>
          <w:bCs/>
          <w:color w:val="000000"/>
          <w:u w:val="single"/>
        </w:rPr>
        <w:t>15-00 час. до 17-00 час.</w:t>
      </w:r>
    </w:p>
    <w:p w:rsidR="00756905" w:rsidRPr="00756905" w:rsidRDefault="00756905" w:rsidP="00756905">
      <w:pPr>
        <w:suppressAutoHyphens/>
        <w:jc w:val="both"/>
        <w:rPr>
          <w:bCs/>
          <w:color w:val="000000"/>
        </w:rPr>
      </w:pPr>
      <w:r w:rsidRPr="00756905">
        <w:rPr>
          <w:bCs/>
          <w:color w:val="000000"/>
        </w:rPr>
        <w:t xml:space="preserve">                                                                                        (дата, время) </w:t>
      </w:r>
    </w:p>
    <w:p w:rsidR="00756905" w:rsidRPr="00756905" w:rsidRDefault="00756905" w:rsidP="00756905">
      <w:pPr>
        <w:suppressAutoHyphens/>
        <w:jc w:val="both"/>
        <w:rPr>
          <w:bCs/>
        </w:rPr>
      </w:pPr>
      <w:r w:rsidRPr="00756905">
        <w:rPr>
          <w:bCs/>
          <w:color w:val="000000"/>
        </w:rPr>
        <w:t xml:space="preserve">   </w:t>
      </w:r>
      <w:r w:rsidRPr="00756905">
        <w:rPr>
          <w:bCs/>
          <w:color w:val="000000"/>
          <w:u w:val="single"/>
        </w:rPr>
        <w:t>4. Собрание участников публичных слушаний</w:t>
      </w:r>
      <w:r w:rsidRPr="00756905">
        <w:rPr>
          <w:bCs/>
          <w:color w:val="000000"/>
        </w:rPr>
        <w:t xml:space="preserve"> состоится по адресу:</w:t>
      </w:r>
      <w:r w:rsidRPr="00756905">
        <w:rPr>
          <w:bCs/>
        </w:rPr>
        <w:t xml:space="preserve"> Российская Федерация, Новгородская область,  Окуловский район, </w:t>
      </w:r>
      <w:r w:rsidRPr="00756905">
        <w:t>п. Угловка, ул. Центральная д.9 , здание Администрация Угловского городского поселения, фойе</w:t>
      </w:r>
      <w:r w:rsidRPr="00756905">
        <w:rPr>
          <w:bCs/>
        </w:rPr>
        <w:t xml:space="preserve">, </w:t>
      </w:r>
      <w:r w:rsidRPr="00756905">
        <w:rPr>
          <w:b/>
          <w:bCs/>
        </w:rPr>
        <w:t>08 апреля   2022 года в 16-00 час</w:t>
      </w:r>
      <w:r w:rsidRPr="00756905">
        <w:rPr>
          <w:bCs/>
          <w:color w:val="000000"/>
          <w:u w:val="single"/>
        </w:rPr>
        <w:t>.</w:t>
      </w:r>
    </w:p>
    <w:p w:rsidR="00756905" w:rsidRPr="00756905" w:rsidRDefault="00756905" w:rsidP="00756905">
      <w:pPr>
        <w:suppressAutoHyphens/>
        <w:ind w:firstLine="709"/>
        <w:jc w:val="both"/>
        <w:rPr>
          <w:bCs/>
          <w:color w:val="000000"/>
        </w:rPr>
      </w:pPr>
      <w:r w:rsidRPr="00756905">
        <w:rPr>
          <w:bCs/>
          <w:color w:val="000000"/>
        </w:rPr>
        <w:t>(место (адрес); дата; время)</w:t>
      </w:r>
    </w:p>
    <w:p w:rsidR="00756905" w:rsidRPr="00756905" w:rsidRDefault="00756905" w:rsidP="00756905">
      <w:pPr>
        <w:suppressAutoHyphens/>
        <w:jc w:val="both"/>
        <w:rPr>
          <w:bCs/>
        </w:rPr>
      </w:pPr>
      <w:r w:rsidRPr="00756905">
        <w:rPr>
          <w:bCs/>
          <w:color w:val="000000"/>
        </w:rPr>
        <w:t xml:space="preserve">Время начала регистрации участников с </w:t>
      </w:r>
      <w:r w:rsidRPr="00756905">
        <w:rPr>
          <w:bCs/>
          <w:color w:val="000000"/>
          <w:u w:val="single"/>
        </w:rPr>
        <w:t xml:space="preserve">15-30 час.  </w:t>
      </w:r>
      <w:r w:rsidRPr="00756905">
        <w:rPr>
          <w:bCs/>
        </w:rPr>
        <w:t>08 апреля 2022 года</w:t>
      </w:r>
    </w:p>
    <w:p w:rsidR="00756905" w:rsidRPr="00756905" w:rsidRDefault="00756905" w:rsidP="00756905">
      <w:pPr>
        <w:suppressAutoHyphens/>
        <w:jc w:val="both"/>
        <w:rPr>
          <w:bCs/>
          <w:color w:val="000000"/>
        </w:rPr>
      </w:pPr>
      <w:r w:rsidRPr="00756905">
        <w:rPr>
          <w:bCs/>
          <w:color w:val="000000"/>
        </w:rPr>
        <w:t xml:space="preserve">                                                                                           (не менее чем за 30 минут до начала собрания)</w:t>
      </w:r>
    </w:p>
    <w:p w:rsidR="00756905" w:rsidRPr="00756905" w:rsidRDefault="00756905" w:rsidP="00756905">
      <w:pPr>
        <w:suppressAutoHyphens/>
        <w:ind w:firstLine="709"/>
        <w:jc w:val="both"/>
        <w:rPr>
          <w:bCs/>
          <w:color w:val="000000"/>
        </w:rPr>
      </w:pPr>
      <w:r w:rsidRPr="00756905">
        <w:rPr>
          <w:bCs/>
          <w:color w:val="00000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756905" w:rsidRPr="00756905" w:rsidRDefault="00756905" w:rsidP="00756905">
      <w:pPr>
        <w:suppressAutoHyphens/>
        <w:jc w:val="both"/>
        <w:rPr>
          <w:bCs/>
          <w:color w:val="000000"/>
        </w:rPr>
      </w:pPr>
      <w:r w:rsidRPr="00756905">
        <w:rPr>
          <w:bCs/>
          <w:color w:val="000000"/>
        </w:rPr>
        <w:t>- записи предложений и замечаний в период работы экспозиции;</w:t>
      </w:r>
    </w:p>
    <w:p w:rsidR="00756905" w:rsidRPr="00756905" w:rsidRDefault="00756905" w:rsidP="00756905">
      <w:pPr>
        <w:suppressAutoHyphens/>
        <w:jc w:val="both"/>
        <w:rPr>
          <w:bCs/>
          <w:color w:val="000000"/>
        </w:rPr>
      </w:pPr>
      <w:r w:rsidRPr="00756905">
        <w:rPr>
          <w:bCs/>
          <w:color w:val="000000"/>
        </w:rPr>
        <w:t>- выступления на собрании участников общественных обсуждений (публичных слушаний);</w:t>
      </w:r>
    </w:p>
    <w:p w:rsidR="00756905" w:rsidRPr="00756905" w:rsidRDefault="00756905" w:rsidP="00756905">
      <w:pPr>
        <w:suppressAutoHyphens/>
        <w:jc w:val="both"/>
        <w:rPr>
          <w:bCs/>
          <w:color w:val="000000"/>
        </w:rPr>
      </w:pPr>
      <w:r w:rsidRPr="00756905">
        <w:rPr>
          <w:bCs/>
          <w:color w:val="000000"/>
        </w:rPr>
        <w:t>- внесения записи в журнал регистрации участвующих в собрании участников общественных обсуждений (публичных слушаний);</w:t>
      </w:r>
    </w:p>
    <w:p w:rsidR="00756905" w:rsidRPr="00756905" w:rsidRDefault="00756905" w:rsidP="00756905">
      <w:pPr>
        <w:suppressAutoHyphens/>
        <w:jc w:val="both"/>
        <w:rPr>
          <w:bCs/>
          <w:color w:val="000000"/>
        </w:rPr>
      </w:pPr>
      <w:r w:rsidRPr="00756905">
        <w:rPr>
          <w:bCs/>
          <w:color w:val="000000"/>
        </w:rPr>
        <w:t>- подачи в ходе собрания письменных предложений и замечаний.</w:t>
      </w:r>
    </w:p>
    <w:p w:rsidR="00756905" w:rsidRPr="00756905" w:rsidRDefault="00756905" w:rsidP="00756905">
      <w:pPr>
        <w:suppressAutoHyphens/>
        <w:ind w:firstLine="709"/>
        <w:jc w:val="both"/>
        <w:rPr>
          <w:bCs/>
          <w:color w:val="000000"/>
        </w:rPr>
      </w:pPr>
      <w:r w:rsidRPr="00756905">
        <w:rPr>
          <w:bCs/>
          <w:color w:val="000000"/>
        </w:rPr>
        <w:t xml:space="preserve">Номера контактных справочных телефонов </w:t>
      </w:r>
      <w:r w:rsidRPr="00756905">
        <w:rPr>
          <w:color w:val="000000"/>
        </w:rPr>
        <w:t>организатора общественных обсуждений (</w:t>
      </w:r>
      <w:r w:rsidRPr="00756905">
        <w:rPr>
          <w:bCs/>
          <w:color w:val="000000"/>
        </w:rPr>
        <w:t>публичных слушаний): (8816)5726124.</w:t>
      </w:r>
    </w:p>
    <w:p w:rsidR="00756905" w:rsidRPr="00756905" w:rsidRDefault="00756905" w:rsidP="00756905">
      <w:pPr>
        <w:suppressAutoHyphens/>
        <w:ind w:firstLine="709"/>
        <w:jc w:val="both"/>
        <w:rPr>
          <w:bCs/>
          <w:color w:val="000000"/>
        </w:rPr>
      </w:pPr>
      <w:r w:rsidRPr="00756905">
        <w:rPr>
          <w:bCs/>
          <w:color w:val="000000"/>
        </w:rPr>
        <w:t xml:space="preserve">Почтовый адрес </w:t>
      </w:r>
      <w:r w:rsidRPr="00756905">
        <w:rPr>
          <w:color w:val="000000"/>
        </w:rPr>
        <w:t xml:space="preserve">организатора </w:t>
      </w:r>
      <w:r w:rsidRPr="00756905">
        <w:rPr>
          <w:bCs/>
          <w:color w:val="000000"/>
        </w:rPr>
        <w:t xml:space="preserve">общественных обсуждений (публичных слушаний) : 174361, </w:t>
      </w:r>
      <w:r w:rsidRPr="00756905">
        <w:rPr>
          <w:bCs/>
        </w:rPr>
        <w:t>Российская Федерация,</w:t>
      </w:r>
      <w:r w:rsidRPr="00756905">
        <w:rPr>
          <w:bCs/>
          <w:color w:val="000000"/>
        </w:rPr>
        <w:t xml:space="preserve"> Новгородская область, Окуловский район, р.п.Угловка, ул.Центральная, д.9.</w:t>
      </w:r>
    </w:p>
    <w:p w:rsidR="00756905" w:rsidRPr="00756905" w:rsidRDefault="00756905" w:rsidP="00756905">
      <w:pPr>
        <w:suppressAutoHyphens/>
        <w:ind w:firstLine="709"/>
        <w:jc w:val="both"/>
        <w:rPr>
          <w:b/>
          <w:bCs/>
          <w:color w:val="000000"/>
        </w:rPr>
      </w:pPr>
      <w:r w:rsidRPr="00756905">
        <w:rPr>
          <w:bCs/>
          <w:color w:val="000000"/>
        </w:rPr>
        <w:t xml:space="preserve">Электронный адрес </w:t>
      </w:r>
      <w:r w:rsidRPr="00756905">
        <w:rPr>
          <w:color w:val="000000"/>
        </w:rPr>
        <w:t xml:space="preserve">организатора </w:t>
      </w:r>
      <w:r w:rsidRPr="00756905">
        <w:rPr>
          <w:bCs/>
          <w:color w:val="000000"/>
        </w:rPr>
        <w:t xml:space="preserve">общественных обсуждений (публичных слушаний):  </w:t>
      </w:r>
      <w:r w:rsidRPr="00756905">
        <w:rPr>
          <w:b/>
          <w:bCs/>
          <w:color w:val="000000"/>
          <w:lang w:val="en-US"/>
        </w:rPr>
        <w:t>admugl</w:t>
      </w:r>
      <w:r w:rsidRPr="00756905">
        <w:rPr>
          <w:b/>
          <w:bCs/>
          <w:color w:val="000000"/>
        </w:rPr>
        <w:t>@</w:t>
      </w:r>
      <w:r w:rsidRPr="00756905">
        <w:rPr>
          <w:b/>
          <w:bCs/>
          <w:color w:val="000000"/>
          <w:lang w:val="en-US"/>
        </w:rPr>
        <w:t>yandex</w:t>
      </w:r>
      <w:r w:rsidRPr="00756905">
        <w:rPr>
          <w:b/>
          <w:bCs/>
          <w:color w:val="000000"/>
        </w:rPr>
        <w:t>.</w:t>
      </w:r>
      <w:r w:rsidRPr="00756905">
        <w:rPr>
          <w:b/>
          <w:bCs/>
          <w:color w:val="000000"/>
          <w:lang w:val="en-US"/>
        </w:rPr>
        <w:t>ru</w:t>
      </w:r>
      <w:r w:rsidRPr="00756905">
        <w:rPr>
          <w:b/>
          <w:bCs/>
          <w:color w:val="000000"/>
        </w:rPr>
        <w:t>.</w:t>
      </w:r>
    </w:p>
    <w:p w:rsidR="00756905" w:rsidRPr="00756905" w:rsidRDefault="00756905" w:rsidP="00756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756905">
        <w:rPr>
          <w:bCs/>
          <w:color w:val="000000"/>
        </w:rPr>
        <w:t xml:space="preserve">    Информационные материалы по проекту </w:t>
      </w:r>
      <w:r w:rsidRPr="00756905">
        <w:t xml:space="preserve">«для ведения личного подсобного хозяйства (приусадебный земельный участок)» земельного участка, расположенного   </w:t>
      </w:r>
      <w:r w:rsidRPr="00756905">
        <w:rPr>
          <w:bCs/>
        </w:rPr>
        <w:t xml:space="preserve">на кадастровой карте территории в кадастровом квартале с кадастровым номером </w:t>
      </w:r>
      <w:r w:rsidRPr="00756905">
        <w:t xml:space="preserve">53:12:0204001:ЗУ1 по адресу : </w:t>
      </w:r>
      <w:r w:rsidRPr="00756905">
        <w:rPr>
          <w:bCs/>
        </w:rPr>
        <w:t xml:space="preserve">Российская Федерация,  Новгородская область,  Окуловский район,  рп.Угловка,   площадью 400 кв.м.,  </w:t>
      </w:r>
      <w:r w:rsidRPr="00756905">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756905">
        <w:rPr>
          <w:bCs/>
          <w:color w:val="000000"/>
        </w:rPr>
        <w:t xml:space="preserve"> (наименование проекта)    </w:t>
      </w:r>
      <w:r w:rsidRPr="00756905">
        <w:t xml:space="preserve">размещены на официальном сайте муниципального образования  в информационно-телекоммуникационной сети Интернет по адресу: </w:t>
      </w:r>
      <w:r w:rsidRPr="00756905">
        <w:rPr>
          <w:b/>
        </w:rPr>
        <w:t>http://uglovkaadm.ru/publichnye-slushaniya.html.</w:t>
      </w:r>
    </w:p>
    <w:p w:rsidR="00756905" w:rsidRPr="00756905" w:rsidRDefault="00756905" w:rsidP="00756905">
      <w:pPr>
        <w:suppressAutoHyphens/>
        <w:jc w:val="both"/>
        <w:rPr>
          <w:bCs/>
          <w:color w:val="000000"/>
        </w:rPr>
      </w:pPr>
    </w:p>
    <w:p w:rsidR="00756905" w:rsidRPr="00756905" w:rsidRDefault="00756905" w:rsidP="00756905">
      <w:pPr>
        <w:rPr>
          <w:bCs/>
          <w:color w:val="000000"/>
        </w:rPr>
      </w:pPr>
    </w:p>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756905" w:rsidRPr="00756905" w:rsidRDefault="00756905" w:rsidP="00756905"/>
    <w:p w:rsidR="00A200B7" w:rsidRPr="00756905" w:rsidRDefault="00A200B7"/>
    <w:p w:rsidR="00A200B7" w:rsidRPr="00756905" w:rsidRDefault="00A200B7"/>
    <w:p w:rsidR="00A200B7" w:rsidRPr="00381ED6" w:rsidRDefault="00A200B7"/>
    <w:p w:rsidR="00A200B7" w:rsidRPr="00381ED6" w:rsidRDefault="00A200B7"/>
    <w:p w:rsidR="00A200B7" w:rsidRDefault="00A200B7"/>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Default="00381ED6"/>
    <w:p w:rsidR="00381ED6" w:rsidRPr="00381ED6" w:rsidRDefault="00381ED6"/>
    <w:p w:rsidR="00A200B7" w:rsidRPr="00381ED6" w:rsidRDefault="00A200B7"/>
    <w:p w:rsidR="00A200B7" w:rsidRPr="00381ED6" w:rsidRDefault="00A200B7"/>
    <w:p w:rsidR="00A200B7" w:rsidRPr="00381ED6" w:rsidRDefault="00A200B7"/>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A200B7" w:rsidRPr="00381ED6" w:rsidTr="00381ED6">
        <w:trPr>
          <w:trHeight w:val="1238"/>
        </w:trPr>
        <w:tc>
          <w:tcPr>
            <w:tcW w:w="2702" w:type="dxa"/>
            <w:tcBorders>
              <w:top w:val="triple" w:sz="4" w:space="0" w:color="auto"/>
              <w:left w:val="triple" w:sz="4" w:space="0" w:color="auto"/>
              <w:bottom w:val="triple" w:sz="4" w:space="0" w:color="auto"/>
              <w:right w:val="triple" w:sz="4" w:space="0" w:color="auto"/>
            </w:tcBorders>
            <w:hideMark/>
          </w:tcPr>
          <w:p w:rsidR="00A200B7" w:rsidRPr="00381ED6" w:rsidRDefault="00A200B7" w:rsidP="00381ED6">
            <w:pPr>
              <w:pStyle w:val="ConsPlusNonformat"/>
              <w:spacing w:line="276" w:lineRule="auto"/>
              <w:jc w:val="center"/>
              <w:rPr>
                <w:rFonts w:ascii="Times New Roman" w:hAnsi="Times New Roman" w:cs="Times New Roman"/>
                <w:lang w:eastAsia="en-US"/>
              </w:rPr>
            </w:pPr>
            <w:r w:rsidRPr="00381ED6">
              <w:rPr>
                <w:rFonts w:ascii="Times New Roman" w:hAnsi="Times New Roman" w:cs="Times New Roman"/>
                <w:lang w:eastAsia="en-US"/>
              </w:rPr>
              <w:lastRenderedPageBreak/>
              <w:t>Адрес редакции издателя:</w:t>
            </w:r>
          </w:p>
          <w:p w:rsidR="00A200B7" w:rsidRPr="00381ED6" w:rsidRDefault="00A200B7" w:rsidP="00381ED6">
            <w:pPr>
              <w:pStyle w:val="ConsPlusNonformat"/>
              <w:spacing w:line="276" w:lineRule="auto"/>
              <w:jc w:val="center"/>
              <w:rPr>
                <w:rFonts w:ascii="Times New Roman" w:hAnsi="Times New Roman" w:cs="Times New Roman"/>
                <w:lang w:eastAsia="en-US"/>
              </w:rPr>
            </w:pPr>
            <w:r w:rsidRPr="00381ED6">
              <w:rPr>
                <w:rFonts w:ascii="Times New Roman" w:hAnsi="Times New Roman" w:cs="Times New Roman"/>
                <w:lang w:eastAsia="en-US"/>
              </w:rPr>
              <w:t>174449, Новгородская область</w:t>
            </w:r>
          </w:p>
          <w:p w:rsidR="00A200B7" w:rsidRPr="00381ED6" w:rsidRDefault="00A200B7" w:rsidP="00381ED6">
            <w:pPr>
              <w:spacing w:line="276" w:lineRule="auto"/>
              <w:jc w:val="center"/>
              <w:rPr>
                <w:lang w:eastAsia="en-US"/>
              </w:rPr>
            </w:pPr>
            <w:r w:rsidRPr="00381ED6">
              <w:rPr>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A200B7" w:rsidRPr="00381ED6" w:rsidRDefault="00A200B7" w:rsidP="00381ED6">
            <w:pPr>
              <w:spacing w:line="276" w:lineRule="auto"/>
              <w:rPr>
                <w:lang w:eastAsia="en-US"/>
              </w:rPr>
            </w:pPr>
          </w:p>
          <w:p w:rsidR="00A200B7" w:rsidRPr="00381ED6" w:rsidRDefault="00A200B7" w:rsidP="00381ED6">
            <w:pPr>
              <w:pStyle w:val="ConsPlusNonformat"/>
              <w:spacing w:line="276" w:lineRule="auto"/>
              <w:jc w:val="center"/>
              <w:rPr>
                <w:rFonts w:ascii="Times New Roman" w:hAnsi="Times New Roman" w:cs="Times New Roman"/>
                <w:lang w:eastAsia="en-US"/>
              </w:rPr>
            </w:pPr>
            <w:r w:rsidRPr="00381ED6">
              <w:rPr>
                <w:rFonts w:ascii="Times New Roman" w:hAnsi="Times New Roman" w:cs="Times New Roman"/>
                <w:lang w:val="en-US" w:eastAsia="en-US"/>
              </w:rPr>
              <w:t>E</w:t>
            </w:r>
            <w:r w:rsidRPr="00381ED6">
              <w:rPr>
                <w:rFonts w:ascii="Times New Roman" w:hAnsi="Times New Roman" w:cs="Times New Roman"/>
                <w:lang w:eastAsia="en-US"/>
              </w:rPr>
              <w:t>-</w:t>
            </w:r>
            <w:r w:rsidRPr="00381ED6">
              <w:rPr>
                <w:rFonts w:ascii="Times New Roman" w:hAnsi="Times New Roman" w:cs="Times New Roman"/>
                <w:lang w:val="en-US" w:eastAsia="en-US"/>
              </w:rPr>
              <w:t>mail</w:t>
            </w:r>
            <w:r w:rsidRPr="00381ED6">
              <w:rPr>
                <w:rFonts w:ascii="Times New Roman" w:hAnsi="Times New Roman" w:cs="Times New Roman"/>
                <w:lang w:eastAsia="en-US"/>
              </w:rPr>
              <w:t>:</w:t>
            </w:r>
            <w:r w:rsidRPr="00381ED6">
              <w:rPr>
                <w:rFonts w:ascii="Times New Roman" w:hAnsi="Times New Roman" w:cs="Times New Roman"/>
                <w:lang w:val="en-US" w:eastAsia="en-US"/>
              </w:rPr>
              <w:t>admugl</w:t>
            </w:r>
            <w:r w:rsidRPr="00381ED6">
              <w:rPr>
                <w:rFonts w:ascii="Times New Roman" w:hAnsi="Times New Roman" w:cs="Times New Roman"/>
                <w:lang w:eastAsia="en-US"/>
              </w:rPr>
              <w:t>@</w:t>
            </w:r>
            <w:r w:rsidRPr="00381ED6">
              <w:rPr>
                <w:rFonts w:ascii="Times New Roman" w:hAnsi="Times New Roman" w:cs="Times New Roman"/>
                <w:lang w:val="en-US" w:eastAsia="en-US"/>
              </w:rPr>
              <w:t>yandex</w:t>
            </w:r>
            <w:r w:rsidRPr="00381ED6">
              <w:rPr>
                <w:rFonts w:ascii="Times New Roman" w:hAnsi="Times New Roman" w:cs="Times New Roman"/>
                <w:lang w:eastAsia="en-US"/>
              </w:rPr>
              <w:t>.</w:t>
            </w:r>
            <w:r w:rsidRPr="00381ED6">
              <w:rPr>
                <w:rFonts w:ascii="Times New Roman" w:hAnsi="Times New Roman" w:cs="Times New Roman"/>
                <w:lang w:val="en-US" w:eastAsia="en-US"/>
              </w:rPr>
              <w:t>ru</w:t>
            </w:r>
          </w:p>
          <w:p w:rsidR="00A200B7" w:rsidRPr="00381ED6" w:rsidRDefault="00A200B7" w:rsidP="00381ED6">
            <w:pPr>
              <w:pStyle w:val="ConsPlusNonformat"/>
              <w:spacing w:line="276" w:lineRule="auto"/>
              <w:jc w:val="center"/>
              <w:rPr>
                <w:rFonts w:ascii="Times New Roman" w:hAnsi="Times New Roman" w:cs="Times New Roman"/>
                <w:lang w:eastAsia="en-US"/>
              </w:rPr>
            </w:pPr>
            <w:r w:rsidRPr="00381ED6">
              <w:rPr>
                <w:rFonts w:ascii="Times New Roman" w:hAnsi="Times New Roman" w:cs="Times New Roman"/>
                <w:lang w:eastAsia="en-US"/>
              </w:rPr>
              <w:t>Интернет-сайт:</w:t>
            </w:r>
          </w:p>
          <w:p w:rsidR="00A200B7" w:rsidRPr="00381ED6" w:rsidRDefault="00BD3CF1" w:rsidP="00381ED6">
            <w:pPr>
              <w:pStyle w:val="ConsPlusNonformat"/>
              <w:spacing w:line="276" w:lineRule="auto"/>
              <w:jc w:val="center"/>
              <w:rPr>
                <w:rFonts w:ascii="Times New Roman" w:hAnsi="Times New Roman" w:cs="Times New Roman"/>
                <w:lang w:eastAsia="en-US"/>
              </w:rPr>
            </w:pPr>
            <w:hyperlink r:id="rId83" w:history="1">
              <w:r w:rsidR="00A200B7" w:rsidRPr="00381ED6">
                <w:rPr>
                  <w:rStyle w:val="a4"/>
                  <w:rFonts w:eastAsiaTheme="majorEastAsia"/>
                  <w:lang w:val="en-US" w:eastAsia="en-US"/>
                </w:rPr>
                <w:t>www</w:t>
              </w:r>
              <w:r w:rsidR="00A200B7" w:rsidRPr="00381ED6">
                <w:rPr>
                  <w:rStyle w:val="a4"/>
                  <w:rFonts w:eastAsiaTheme="majorEastAsia"/>
                  <w:lang w:eastAsia="en-US"/>
                </w:rPr>
                <w:t>.</w:t>
              </w:r>
              <w:r w:rsidR="00A200B7" w:rsidRPr="00381ED6">
                <w:rPr>
                  <w:rStyle w:val="a4"/>
                  <w:rFonts w:eastAsiaTheme="majorEastAsia"/>
                  <w:lang w:val="en-US" w:eastAsia="en-US"/>
                </w:rPr>
                <w:t>uglovkaadm</w:t>
              </w:r>
              <w:r w:rsidR="00A200B7" w:rsidRPr="00381ED6">
                <w:rPr>
                  <w:rStyle w:val="a4"/>
                  <w:rFonts w:eastAsiaTheme="majorEastAsia"/>
                  <w:lang w:eastAsia="en-US"/>
                </w:rPr>
                <w:t>.</w:t>
              </w:r>
              <w:r w:rsidR="00A200B7" w:rsidRPr="00381ED6">
                <w:rPr>
                  <w:rStyle w:val="a4"/>
                  <w:rFonts w:eastAsiaTheme="majorEastAsia"/>
                  <w:lang w:val="en-US" w:eastAsia="en-US"/>
                </w:rPr>
                <w:t>ru</w:t>
              </w:r>
            </w:hyperlink>
          </w:p>
          <w:p w:rsidR="00A200B7" w:rsidRPr="00381ED6" w:rsidRDefault="00A200B7" w:rsidP="00381ED6">
            <w:pPr>
              <w:pStyle w:val="ConsPlusNonformat"/>
              <w:spacing w:line="276" w:lineRule="auto"/>
              <w:jc w:val="center"/>
              <w:rPr>
                <w:rFonts w:ascii="Times New Roman" w:hAnsi="Times New Roman" w:cs="Times New Roman"/>
                <w:lang w:eastAsia="en-US"/>
              </w:rPr>
            </w:pPr>
            <w:r w:rsidRPr="00381ED6">
              <w:rPr>
                <w:rFonts w:ascii="Times New Roman" w:hAnsi="Times New Roman" w:cs="Times New Roman"/>
                <w:lang w:eastAsia="en-US"/>
              </w:rPr>
              <w:t>Главный редактор:</w:t>
            </w:r>
          </w:p>
          <w:p w:rsidR="00A200B7" w:rsidRPr="00381ED6" w:rsidRDefault="00A200B7" w:rsidP="00381ED6">
            <w:pPr>
              <w:spacing w:line="276" w:lineRule="auto"/>
              <w:jc w:val="center"/>
              <w:rPr>
                <w:lang w:eastAsia="en-US"/>
              </w:rPr>
            </w:pPr>
            <w:r w:rsidRPr="00381ED6">
              <w:rPr>
                <w:lang w:eastAsia="en-US"/>
              </w:rPr>
              <w:t>А.В. Стекольников</w:t>
            </w:r>
          </w:p>
          <w:p w:rsidR="00A200B7" w:rsidRPr="00381ED6" w:rsidRDefault="00A200B7" w:rsidP="00381ED6">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A200B7" w:rsidRPr="00381ED6" w:rsidRDefault="00A200B7" w:rsidP="00381ED6">
            <w:pPr>
              <w:spacing w:line="276" w:lineRule="auto"/>
              <w:rPr>
                <w:lang w:eastAsia="en-US"/>
              </w:rPr>
            </w:pPr>
          </w:p>
          <w:p w:rsidR="00A200B7" w:rsidRPr="00381ED6" w:rsidRDefault="00A200B7" w:rsidP="00381ED6">
            <w:pPr>
              <w:keepNext/>
              <w:keepLines/>
              <w:spacing w:line="276" w:lineRule="auto"/>
              <w:jc w:val="both"/>
              <w:rPr>
                <w:lang w:eastAsia="en-US"/>
              </w:rPr>
            </w:pPr>
            <w:r w:rsidRPr="00381ED6">
              <w:rPr>
                <w:lang w:eastAsia="en-US"/>
              </w:rPr>
              <w:t>Тираж: 4 экземпляра</w:t>
            </w:r>
          </w:p>
          <w:p w:rsidR="00A200B7" w:rsidRPr="00381ED6" w:rsidRDefault="00A200B7" w:rsidP="00381ED6">
            <w:pPr>
              <w:keepNext/>
              <w:keepLines/>
              <w:spacing w:line="276" w:lineRule="auto"/>
              <w:jc w:val="both"/>
              <w:rPr>
                <w:lang w:eastAsia="en-US"/>
              </w:rPr>
            </w:pPr>
            <w:r w:rsidRPr="00381ED6">
              <w:rPr>
                <w:lang w:eastAsia="en-US"/>
              </w:rPr>
              <w:t>Отпечатано в Администрации Угловского городского поселения</w:t>
            </w:r>
          </w:p>
          <w:p w:rsidR="00A200B7" w:rsidRPr="00381ED6" w:rsidRDefault="00A200B7" w:rsidP="00381ED6">
            <w:pPr>
              <w:spacing w:line="276" w:lineRule="auto"/>
              <w:jc w:val="center"/>
              <w:rPr>
                <w:lang w:eastAsia="en-US"/>
              </w:rPr>
            </w:pPr>
          </w:p>
          <w:p w:rsidR="00A200B7" w:rsidRPr="00381ED6" w:rsidRDefault="00A200B7" w:rsidP="00381ED6">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A200B7" w:rsidRPr="00381ED6" w:rsidRDefault="00A200B7" w:rsidP="00381ED6">
            <w:pPr>
              <w:spacing w:line="276" w:lineRule="auto"/>
              <w:rPr>
                <w:lang w:eastAsia="en-US"/>
              </w:rPr>
            </w:pPr>
          </w:p>
          <w:p w:rsidR="00A200B7" w:rsidRPr="00381ED6" w:rsidRDefault="00A200B7" w:rsidP="00381ED6">
            <w:pPr>
              <w:spacing w:line="276" w:lineRule="auto"/>
              <w:jc w:val="center"/>
              <w:rPr>
                <w:lang w:eastAsia="en-US"/>
              </w:rPr>
            </w:pPr>
            <w:r w:rsidRPr="00381ED6">
              <w:rPr>
                <w:lang w:eastAsia="en-US"/>
              </w:rPr>
              <w:t>Бюллетень распространяется на безвозмездной основе</w:t>
            </w:r>
          </w:p>
          <w:p w:rsidR="00A200B7" w:rsidRPr="00381ED6" w:rsidRDefault="00A200B7" w:rsidP="00381ED6">
            <w:pPr>
              <w:spacing w:line="276" w:lineRule="auto"/>
              <w:jc w:val="both"/>
              <w:rPr>
                <w:lang w:eastAsia="en-US"/>
              </w:rPr>
            </w:pPr>
          </w:p>
          <w:p w:rsidR="00A200B7" w:rsidRPr="00381ED6" w:rsidRDefault="00A200B7" w:rsidP="00381ED6">
            <w:pPr>
              <w:spacing w:line="276" w:lineRule="auto"/>
              <w:rPr>
                <w:lang w:eastAsia="en-US"/>
              </w:rPr>
            </w:pPr>
          </w:p>
          <w:p w:rsidR="00A200B7" w:rsidRPr="00381ED6" w:rsidRDefault="00A200B7" w:rsidP="00381ED6">
            <w:pPr>
              <w:spacing w:line="276" w:lineRule="auto"/>
              <w:rPr>
                <w:lang w:eastAsia="en-US"/>
              </w:rPr>
            </w:pPr>
          </w:p>
        </w:tc>
      </w:tr>
    </w:tbl>
    <w:p w:rsidR="00A200B7" w:rsidRPr="00381ED6" w:rsidRDefault="00A200B7"/>
    <w:p w:rsidR="00A200B7" w:rsidRPr="00381ED6" w:rsidRDefault="00A200B7"/>
    <w:sectPr w:rsidR="00A200B7" w:rsidRPr="00381ED6" w:rsidSect="00BE53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DD7" w:rsidRDefault="003A6DD7" w:rsidP="00BD3CF1">
      <w:r>
        <w:separator/>
      </w:r>
    </w:p>
  </w:endnote>
  <w:endnote w:type="continuationSeparator" w:id="0">
    <w:p w:rsidR="003A6DD7" w:rsidRDefault="003A6DD7" w:rsidP="00BD3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9</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47</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57</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59</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Default="00381ED6">
    <w:pPr>
      <w:pStyle w:val="ae"/>
      <w:jc w:val="center"/>
    </w:pPr>
    <w:fldSimple w:instr=" PAGE   \* MERGEFORMAT ">
      <w:r w:rsidR="00756905">
        <w:rPr>
          <w:noProof/>
        </w:rPr>
        <w:t>68</w:t>
      </w:r>
    </w:fldSimple>
  </w:p>
  <w:p w:rsidR="00381ED6" w:rsidRDefault="00381ED6">
    <w:pPr>
      <w:pStyle w:val="a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71</w:t>
    </w:r>
    <w:r w:rsidRPr="00812015">
      <w:rPr>
        <w:sz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262020"/>
      <w:docPartObj>
        <w:docPartGallery w:val="Page Numbers (Bottom of Page)"/>
        <w:docPartUnique/>
      </w:docPartObj>
    </w:sdtPr>
    <w:sdtEndPr>
      <w:rPr>
        <w:sz w:val="22"/>
        <w:szCs w:val="22"/>
      </w:rPr>
    </w:sdtEndPr>
    <w:sdtContent>
      <w:p w:rsidR="00381ED6" w:rsidRPr="00441D4D" w:rsidRDefault="00381ED6">
        <w:pPr>
          <w:pStyle w:val="ae"/>
          <w:jc w:val="right"/>
          <w:rPr>
            <w:sz w:val="22"/>
            <w:szCs w:val="22"/>
          </w:rPr>
        </w:pPr>
        <w:r w:rsidRPr="00AB4D6B">
          <w:rPr>
            <w:sz w:val="24"/>
            <w:szCs w:val="22"/>
          </w:rPr>
          <w:fldChar w:fldCharType="begin"/>
        </w:r>
        <w:r w:rsidRPr="00AB4D6B">
          <w:rPr>
            <w:sz w:val="24"/>
            <w:szCs w:val="22"/>
          </w:rPr>
          <w:instrText xml:space="preserve"> PAGE   \* MERGEFORMAT </w:instrText>
        </w:r>
        <w:r w:rsidRPr="00AB4D6B">
          <w:rPr>
            <w:sz w:val="24"/>
            <w:szCs w:val="22"/>
          </w:rPr>
          <w:fldChar w:fldCharType="separate"/>
        </w:r>
        <w:r w:rsidR="00756905">
          <w:rPr>
            <w:noProof/>
            <w:sz w:val="24"/>
            <w:szCs w:val="22"/>
          </w:rPr>
          <w:t>80</w:t>
        </w:r>
        <w:r w:rsidRPr="00AB4D6B">
          <w:rPr>
            <w:noProof/>
            <w:sz w:val="24"/>
            <w:szCs w:val="22"/>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149</w:t>
    </w:r>
    <w:r w:rsidRPr="00812015">
      <w:rPr>
        <w:sz w:val="24"/>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217</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A639E7" w:rsidRDefault="00381ED6" w:rsidP="00381ED6">
    <w:pPr>
      <w:pStyle w:val="ae"/>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A639E7" w:rsidRDefault="00381ED6" w:rsidP="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14</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27</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Default="00381ED6">
    <w:pPr>
      <w:pStyle w:val="ae"/>
      <w:jc w:val="right"/>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26</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35</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72</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39</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812015" w:rsidRDefault="00381ED6">
    <w:pPr>
      <w:pStyle w:val="ae"/>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56905">
      <w:rPr>
        <w:noProof/>
        <w:sz w:val="24"/>
      </w:rPr>
      <w:t>41</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DD7" w:rsidRDefault="003A6DD7" w:rsidP="00BD3CF1">
      <w:r>
        <w:separator/>
      </w:r>
    </w:p>
  </w:footnote>
  <w:footnote w:type="continuationSeparator" w:id="0">
    <w:p w:rsidR="003A6DD7" w:rsidRDefault="003A6DD7" w:rsidP="00BD3C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Default="00381ED6" w:rsidP="00381ED6">
    <w:pPr>
      <w:pStyle w:val="ac"/>
      <w:tabs>
        <w:tab w:val="clear" w:pos="4677"/>
        <w:tab w:val="clear" w:pos="9355"/>
        <w:tab w:val="left" w:pos="6078"/>
      </w:tabs>
    </w:pPr>
    <w:r>
      <w:tab/>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Default="00381ED6">
    <w:pPr>
      <w:pStyle w:val="ac"/>
    </w:pPr>
    <w: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2F7934" w:rsidRDefault="00381ED6" w:rsidP="00381ED6">
    <w:pPr>
      <w:pStyle w:val="ac"/>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rPr>
        <w:b/>
        <w:i/>
      </w:rPr>
    </w:pPr>
    <w:r>
      <w:t xml:space="preserve">                                                                                                                                                                                                                                  ПРОЕКТ</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r>
      <w:t>ПРОЕКТ</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r>
      <w:t>ПРОЕКТ</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9D546E" w:rsidRDefault="00381ED6" w:rsidP="00381ED6">
    <w:pPr>
      <w:pStyle w:val="ac"/>
      <w:tabs>
        <w:tab w:val="clear" w:pos="4677"/>
        <w:tab w:val="clear" w:pos="9355"/>
        <w:tab w:val="left" w:pos="8623"/>
      </w:tabs>
      <w:rPr>
        <w:b/>
        <w:i/>
      </w:rPr>
    </w:pPr>
    <w:r>
      <w:t xml:space="preserve">                                                                                                                                         ПРОЕКТ</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r>
      <w:t>ПРОЕКТ</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D6" w:rsidRPr="00CB47CF" w:rsidRDefault="00381ED6" w:rsidP="00381ED6">
    <w:pPr>
      <w:pStyle w:val="ac"/>
      <w:jc w:val="right"/>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rPr>
        <w:rFonts w:cs="Times New Roman"/>
      </w:rPr>
    </w:lvl>
  </w:abstractNum>
  <w:abstractNum w:abstractNumId="1">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B302A1"/>
    <w:multiLevelType w:val="hybridMultilevel"/>
    <w:tmpl w:val="1BF27DEE"/>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76783"/>
    <w:multiLevelType w:val="hybridMultilevel"/>
    <w:tmpl w:val="964431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7493D"/>
    <w:multiLevelType w:val="hybridMultilevel"/>
    <w:tmpl w:val="ED8A8104"/>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116A29"/>
    <w:multiLevelType w:val="hybridMultilevel"/>
    <w:tmpl w:val="C62CF9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26E264A7"/>
    <w:multiLevelType w:val="singleLevel"/>
    <w:tmpl w:val="FFFFFFFF"/>
    <w:lvl w:ilvl="0">
      <w:numFmt w:val="decimal"/>
      <w:lvlText w:val="*"/>
      <w:lvlJc w:val="left"/>
    </w:lvl>
  </w:abstractNum>
  <w:abstractNum w:abstractNumId="13">
    <w:nsid w:val="292228D2"/>
    <w:multiLevelType w:val="hybridMultilevel"/>
    <w:tmpl w:val="74FAF60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E825DB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023266"/>
    <w:multiLevelType w:val="hybridMultilevel"/>
    <w:tmpl w:val="713EF970"/>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83930EB"/>
    <w:multiLevelType w:val="hybridMultilevel"/>
    <w:tmpl w:val="DA301C84"/>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AE22DD"/>
    <w:multiLevelType w:val="hybridMultilevel"/>
    <w:tmpl w:val="49A21B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B5157D7"/>
    <w:multiLevelType w:val="hybridMultilevel"/>
    <w:tmpl w:val="4698A3A0"/>
    <w:lvl w:ilvl="0" w:tplc="B27E05A6">
      <w:start w:val="1"/>
      <w:numFmt w:val="bullet"/>
      <w:lvlText w:val=""/>
      <w:lvlJc w:val="left"/>
      <w:pPr>
        <w:tabs>
          <w:tab w:val="num" w:pos="1440"/>
        </w:tabs>
        <w:ind w:left="144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nsid w:val="3CFA0082"/>
    <w:multiLevelType w:val="singleLevel"/>
    <w:tmpl w:val="FFFFFFFF"/>
    <w:lvl w:ilvl="0">
      <w:numFmt w:val="decimal"/>
      <w:lvlText w:val="*"/>
      <w:lvlJc w:val="left"/>
    </w:lvl>
  </w:abstractNum>
  <w:abstractNum w:abstractNumId="26">
    <w:nsid w:val="406933B5"/>
    <w:multiLevelType w:val="hybridMultilevel"/>
    <w:tmpl w:val="E1425ABE"/>
    <w:lvl w:ilvl="0" w:tplc="EACEA5C0">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7">
    <w:nsid w:val="41397959"/>
    <w:multiLevelType w:val="hybridMultilevel"/>
    <w:tmpl w:val="4DB46614"/>
    <w:lvl w:ilvl="0" w:tplc="D038AB4A">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8">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43F6F72"/>
    <w:multiLevelType w:val="hybridMultilevel"/>
    <w:tmpl w:val="537C3242"/>
    <w:lvl w:ilvl="0" w:tplc="0419000F">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0">
    <w:nsid w:val="47AF4E42"/>
    <w:multiLevelType w:val="hybridMultilevel"/>
    <w:tmpl w:val="EE26D2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7E322CC"/>
    <w:multiLevelType w:val="hybridMultilevel"/>
    <w:tmpl w:val="390CF1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F233680"/>
    <w:multiLevelType w:val="hybridMultilevel"/>
    <w:tmpl w:val="970AC8CC"/>
    <w:lvl w:ilvl="0" w:tplc="D4C42526">
      <w:start w:val="1"/>
      <w:numFmt w:val="bullet"/>
      <w:pStyle w:val="a"/>
      <w:lvlText w:val="-"/>
      <w:lvlJc w:val="left"/>
      <w:pPr>
        <w:ind w:left="720" w:hanging="360"/>
      </w:pPr>
      <w:rPr>
        <w:rFonts w:ascii="Times New Roman" w:hAnsi="Times New Roman" w:cs="Times New Roman" w:hint="default"/>
      </w:rPr>
    </w:lvl>
    <w:lvl w:ilvl="1" w:tplc="7D8A7B14">
      <w:start w:val="1"/>
      <w:numFmt w:val="bullet"/>
      <w:lvlText w:val="o"/>
      <w:lvlJc w:val="left"/>
      <w:pPr>
        <w:ind w:left="1440" w:hanging="360"/>
      </w:pPr>
      <w:rPr>
        <w:rFonts w:ascii="Courier New" w:hAnsi="Courier New" w:cs="Courier New" w:hint="default"/>
      </w:rPr>
    </w:lvl>
    <w:lvl w:ilvl="2" w:tplc="156E65C0">
      <w:start w:val="1"/>
      <w:numFmt w:val="bullet"/>
      <w:lvlText w:val=""/>
      <w:lvlJc w:val="left"/>
      <w:pPr>
        <w:ind w:left="2160" w:hanging="360"/>
      </w:pPr>
      <w:rPr>
        <w:rFonts w:ascii="Wingdings" w:hAnsi="Wingdings" w:hint="default"/>
      </w:rPr>
    </w:lvl>
    <w:lvl w:ilvl="3" w:tplc="F51A6BB2">
      <w:start w:val="1"/>
      <w:numFmt w:val="bullet"/>
      <w:lvlText w:val=""/>
      <w:lvlJc w:val="left"/>
      <w:pPr>
        <w:ind w:left="2880" w:hanging="360"/>
      </w:pPr>
      <w:rPr>
        <w:rFonts w:ascii="Symbol" w:hAnsi="Symbol" w:hint="default"/>
      </w:rPr>
    </w:lvl>
    <w:lvl w:ilvl="4" w:tplc="EE14F2E4">
      <w:start w:val="1"/>
      <w:numFmt w:val="bullet"/>
      <w:lvlText w:val="o"/>
      <w:lvlJc w:val="left"/>
      <w:pPr>
        <w:ind w:left="3600" w:hanging="360"/>
      </w:pPr>
      <w:rPr>
        <w:rFonts w:ascii="Courier New" w:hAnsi="Courier New" w:cs="Courier New" w:hint="default"/>
      </w:rPr>
    </w:lvl>
    <w:lvl w:ilvl="5" w:tplc="CA26B47E">
      <w:start w:val="1"/>
      <w:numFmt w:val="bullet"/>
      <w:lvlText w:val=""/>
      <w:lvlJc w:val="left"/>
      <w:pPr>
        <w:ind w:left="4320" w:hanging="360"/>
      </w:pPr>
      <w:rPr>
        <w:rFonts w:ascii="Wingdings" w:hAnsi="Wingdings" w:hint="default"/>
      </w:rPr>
    </w:lvl>
    <w:lvl w:ilvl="6" w:tplc="D0D89398">
      <w:start w:val="1"/>
      <w:numFmt w:val="bullet"/>
      <w:lvlText w:val=""/>
      <w:lvlJc w:val="left"/>
      <w:pPr>
        <w:ind w:left="5040" w:hanging="360"/>
      </w:pPr>
      <w:rPr>
        <w:rFonts w:ascii="Symbol" w:hAnsi="Symbol" w:hint="default"/>
      </w:rPr>
    </w:lvl>
    <w:lvl w:ilvl="7" w:tplc="C936C3C6">
      <w:start w:val="1"/>
      <w:numFmt w:val="bullet"/>
      <w:lvlText w:val="o"/>
      <w:lvlJc w:val="left"/>
      <w:pPr>
        <w:ind w:left="5760" w:hanging="360"/>
      </w:pPr>
      <w:rPr>
        <w:rFonts w:ascii="Courier New" w:hAnsi="Courier New" w:cs="Courier New" w:hint="default"/>
      </w:rPr>
    </w:lvl>
    <w:lvl w:ilvl="8" w:tplc="2796EE96">
      <w:start w:val="1"/>
      <w:numFmt w:val="bullet"/>
      <w:lvlText w:val=""/>
      <w:lvlJc w:val="left"/>
      <w:pPr>
        <w:ind w:left="6480" w:hanging="360"/>
      </w:pPr>
      <w:rPr>
        <w:rFonts w:ascii="Wingdings" w:hAnsi="Wingdings" w:hint="default"/>
      </w:rPr>
    </w:lvl>
  </w:abstractNum>
  <w:abstractNum w:abstractNumId="33">
    <w:nsid w:val="4F762178"/>
    <w:multiLevelType w:val="hybridMultilevel"/>
    <w:tmpl w:val="83E0B612"/>
    <w:lvl w:ilvl="0" w:tplc="6780014E">
      <w:start w:val="1"/>
      <w:numFmt w:val="decimal"/>
      <w:lvlText w:val="%1."/>
      <w:lvlJc w:val="left"/>
      <w:pPr>
        <w:tabs>
          <w:tab w:val="num" w:pos="1211"/>
        </w:tabs>
        <w:ind w:left="360" w:firstLine="567"/>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34">
    <w:nsid w:val="51974843"/>
    <w:multiLevelType w:val="hybridMultilevel"/>
    <w:tmpl w:val="F7B6B0A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3D3615"/>
    <w:multiLevelType w:val="hybridMultilevel"/>
    <w:tmpl w:val="E4A2DE92"/>
    <w:lvl w:ilvl="0" w:tplc="0419000F">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nsid w:val="5436665C"/>
    <w:multiLevelType w:val="hybridMultilevel"/>
    <w:tmpl w:val="31D051B6"/>
    <w:lvl w:ilvl="0" w:tplc="5302F184">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7">
    <w:nsid w:val="556D70E9"/>
    <w:multiLevelType w:val="hybridMultilevel"/>
    <w:tmpl w:val="B2E23A06"/>
    <w:lvl w:ilvl="0" w:tplc="D038AB4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864713"/>
    <w:multiLevelType w:val="hybridMultilevel"/>
    <w:tmpl w:val="F13ADB7C"/>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BC2B29"/>
    <w:multiLevelType w:val="hybridMultilevel"/>
    <w:tmpl w:val="F1A03ED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F9111C5"/>
    <w:multiLevelType w:val="singleLevel"/>
    <w:tmpl w:val="DD9AFF3A"/>
    <w:lvl w:ilvl="0">
      <w:start w:val="5"/>
      <w:numFmt w:val="decimal"/>
      <w:lvlText w:val="%1. "/>
      <w:legacy w:legacy="1" w:legacySpace="0" w:legacyIndent="283"/>
      <w:lvlJc w:val="left"/>
      <w:pPr>
        <w:ind w:left="283" w:hanging="283"/>
      </w:pPr>
      <w:rPr>
        <w:rFonts w:ascii="Courier New" w:hAnsi="Courier New" w:cs="Times New Roman" w:hint="default"/>
        <w:b w:val="0"/>
        <w:i w:val="0"/>
        <w:sz w:val="24"/>
      </w:rPr>
    </w:lvl>
  </w:abstractNum>
  <w:abstractNum w:abstractNumId="42">
    <w:nsid w:val="63090C8E"/>
    <w:multiLevelType w:val="hybridMultilevel"/>
    <w:tmpl w:val="C7A464FA"/>
    <w:lvl w:ilvl="0" w:tplc="E9DAD18A">
      <w:start w:val="1"/>
      <w:numFmt w:val="decimal"/>
      <w:lvlText w:val="%1. "/>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3C5543B"/>
    <w:multiLevelType w:val="hybridMultilevel"/>
    <w:tmpl w:val="33489B56"/>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8C5D6E"/>
    <w:multiLevelType w:val="hybridMultilevel"/>
    <w:tmpl w:val="2938B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A1738EC"/>
    <w:multiLevelType w:val="hybridMultilevel"/>
    <w:tmpl w:val="EEE8CF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370F7A"/>
    <w:multiLevelType w:val="hybridMultilevel"/>
    <w:tmpl w:val="00FC1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AC840C6"/>
    <w:multiLevelType w:val="hybridMultilevel"/>
    <w:tmpl w:val="3BD4BF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C456BFA"/>
    <w:multiLevelType w:val="hybridMultilevel"/>
    <w:tmpl w:val="97285D84"/>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C9A27C9"/>
    <w:multiLevelType w:val="hybridMultilevel"/>
    <w:tmpl w:val="1FEC0FF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D471A13"/>
    <w:multiLevelType w:val="hybridMultilevel"/>
    <w:tmpl w:val="20BE5EC8"/>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D6B712E"/>
    <w:multiLevelType w:val="hybridMultilevel"/>
    <w:tmpl w:val="6E3A3A8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7B5BE8"/>
    <w:multiLevelType w:val="hybridMultilevel"/>
    <w:tmpl w:val="1BA62AB8"/>
    <w:lvl w:ilvl="0" w:tplc="5A8E7AA0">
      <w:start w:val="1"/>
      <w:numFmt w:val="decimal"/>
      <w:pStyle w:val="12"/>
      <w:lvlText w:val="Таблица %1"/>
      <w:lvlJc w:val="right"/>
      <w:pPr>
        <w:tabs>
          <w:tab w:val="num" w:pos="2300"/>
        </w:tabs>
        <w:ind w:left="2130" w:firstLine="17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EC4378B"/>
    <w:multiLevelType w:val="hybridMultilevel"/>
    <w:tmpl w:val="4DB46614"/>
    <w:lvl w:ilvl="0" w:tplc="7FB821EA">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54">
    <w:nsid w:val="700B37E3"/>
    <w:multiLevelType w:val="hybridMultilevel"/>
    <w:tmpl w:val="735AB61A"/>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55">
    <w:nsid w:val="716E52B4"/>
    <w:multiLevelType w:val="hybridMultilevel"/>
    <w:tmpl w:val="2534C40C"/>
    <w:lvl w:ilvl="0" w:tplc="FFFFFFFF">
      <w:start w:val="1"/>
      <w:numFmt w:val="bullet"/>
      <w:lvlText w:val="-"/>
      <w:lvlJc w:val="left"/>
      <w:pPr>
        <w:ind w:left="1287" w:hanging="360"/>
      </w:pPr>
      <w:rPr>
        <w:rFonts w:ascii="Courier New" w:hAnsi="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6">
    <w:nsid w:val="732E7C9E"/>
    <w:multiLevelType w:val="hybridMultilevel"/>
    <w:tmpl w:val="17E4F122"/>
    <w:lvl w:ilvl="0" w:tplc="BF88632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4262839"/>
    <w:multiLevelType w:val="hybridMultilevel"/>
    <w:tmpl w:val="A81824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5714216"/>
    <w:multiLevelType w:val="hybridMultilevel"/>
    <w:tmpl w:val="20E0A0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57B413B"/>
    <w:multiLevelType w:val="hybridMultilevel"/>
    <w:tmpl w:val="91C49272"/>
    <w:lvl w:ilvl="0" w:tplc="5956BFC8">
      <w:start w:val="8"/>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9273116"/>
    <w:multiLevelType w:val="hybridMultilevel"/>
    <w:tmpl w:val="C8306E40"/>
    <w:lvl w:ilvl="0" w:tplc="D038AB4A">
      <w:start w:val="1"/>
      <w:numFmt w:val="decimal"/>
      <w:lvlText w:val="%1. "/>
      <w:lvlJc w:val="left"/>
      <w:pPr>
        <w:ind w:left="1287" w:hanging="360"/>
      </w:pPr>
      <w:rPr>
        <w:rFonts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62">
    <w:nsid w:val="7A101725"/>
    <w:multiLevelType w:val="hybridMultilevel"/>
    <w:tmpl w:val="42CACE0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A3056E2"/>
    <w:multiLevelType w:val="hybridMultilevel"/>
    <w:tmpl w:val="DC6E2962"/>
    <w:lvl w:ilvl="0" w:tplc="E9DAD18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4">
    <w:nsid w:val="7BB63DF5"/>
    <w:multiLevelType w:val="hybridMultilevel"/>
    <w:tmpl w:val="456E033A"/>
    <w:lvl w:ilvl="0" w:tplc="5302F184">
      <w:start w:val="1"/>
      <w:numFmt w:val="bullet"/>
      <w:lvlText w:val="-"/>
      <w:lvlJc w:val="left"/>
      <w:pPr>
        <w:ind w:left="720" w:hanging="360"/>
      </w:pPr>
      <w:rPr>
        <w:rFonts w:ascii="Courier New" w:hAnsi="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11"/>
  </w:num>
  <w:num w:numId="4">
    <w:abstractNumId w:val="1"/>
  </w:num>
  <w:num w:numId="5">
    <w:abstractNumId w:val="24"/>
  </w:num>
  <w:num w:numId="6">
    <w:abstractNumId w:val="63"/>
  </w:num>
  <w:num w:numId="7">
    <w:abstractNumId w:val="23"/>
  </w:num>
  <w:num w:numId="8">
    <w:abstractNumId w:val="44"/>
  </w:num>
  <w:num w:numId="9">
    <w:abstractNumId w:val="6"/>
  </w:num>
  <w:num w:numId="10">
    <w:abstractNumId w:val="60"/>
  </w:num>
  <w:num w:numId="11">
    <w:abstractNumId w:val="64"/>
  </w:num>
  <w:num w:numId="12">
    <w:abstractNumId w:val="37"/>
  </w:num>
  <w:num w:numId="13">
    <w:abstractNumId w:val="14"/>
  </w:num>
  <w:num w:numId="14">
    <w:abstractNumId w:val="26"/>
  </w:num>
  <w:num w:numId="15">
    <w:abstractNumId w:val="27"/>
  </w:num>
  <w:num w:numId="16">
    <w:abstractNumId w:val="35"/>
  </w:num>
  <w:num w:numId="17">
    <w:abstractNumId w:val="33"/>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2"/>
  </w:num>
  <w:num w:numId="21">
    <w:abstractNumId w:val="40"/>
  </w:num>
  <w:num w:numId="22">
    <w:abstractNumId w:val="16"/>
  </w:num>
  <w:num w:numId="23">
    <w:abstractNumId w:val="54"/>
  </w:num>
  <w:num w:numId="24">
    <w:abstractNumId w:val="3"/>
  </w:num>
  <w:num w:numId="25">
    <w:abstractNumId w:val="18"/>
  </w:num>
  <w:num w:numId="26">
    <w:abstractNumId w:val="55"/>
  </w:num>
  <w:num w:numId="27">
    <w:abstractNumId w:val="61"/>
  </w:num>
  <w:num w:numId="28">
    <w:abstractNumId w:val="56"/>
  </w:num>
  <w:num w:numId="29">
    <w:abstractNumId w:val="10"/>
  </w:num>
  <w:num w:numId="30">
    <w:abstractNumId w:val="22"/>
  </w:num>
  <w:num w:numId="31">
    <w:abstractNumId w:val="20"/>
  </w:num>
  <w:num w:numId="32">
    <w:abstractNumId w:val="31"/>
  </w:num>
  <w:num w:numId="33">
    <w:abstractNumId w:val="36"/>
  </w:num>
  <w:num w:numId="34">
    <w:abstractNumId w:val="9"/>
  </w:num>
  <w:num w:numId="35">
    <w:abstractNumId w:val="57"/>
  </w:num>
  <w:num w:numId="36">
    <w:abstractNumId w:val="39"/>
  </w:num>
  <w:num w:numId="37">
    <w:abstractNumId w:val="53"/>
  </w:num>
  <w:num w:numId="38">
    <w:abstractNumId w:val="29"/>
  </w:num>
  <w:num w:numId="39">
    <w:abstractNumId w:val="58"/>
  </w:num>
  <w:num w:numId="40">
    <w:abstractNumId w:val="5"/>
  </w:num>
  <w:num w:numId="41">
    <w:abstractNumId w:val="62"/>
  </w:num>
  <w:num w:numId="42">
    <w:abstractNumId w:val="47"/>
  </w:num>
  <w:num w:numId="43">
    <w:abstractNumId w:val="7"/>
  </w:num>
  <w:num w:numId="44">
    <w:abstractNumId w:val="21"/>
  </w:num>
  <w:num w:numId="45">
    <w:abstractNumId w:val="30"/>
  </w:num>
  <w:num w:numId="46">
    <w:abstractNumId w:val="34"/>
  </w:num>
  <w:num w:numId="47">
    <w:abstractNumId w:val="46"/>
  </w:num>
  <w:num w:numId="48">
    <w:abstractNumId w:val="45"/>
  </w:num>
  <w:num w:numId="49">
    <w:abstractNumId w:val="49"/>
  </w:num>
  <w:num w:numId="50">
    <w:abstractNumId w:val="13"/>
  </w:num>
  <w:num w:numId="51">
    <w:abstractNumId w:val="51"/>
  </w:num>
  <w:num w:numId="52">
    <w:abstractNumId w:val="50"/>
  </w:num>
  <w:num w:numId="53">
    <w:abstractNumId w:val="38"/>
  </w:num>
  <w:num w:numId="54">
    <w:abstractNumId w:val="42"/>
  </w:num>
  <w:num w:numId="55">
    <w:abstractNumId w:val="4"/>
  </w:num>
  <w:num w:numId="56">
    <w:abstractNumId w:val="17"/>
  </w:num>
  <w:num w:numId="57">
    <w:abstractNumId w:val="43"/>
  </w:num>
  <w:num w:numId="58">
    <w:abstractNumId w:val="19"/>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lvl w:ilvl="0">
        <w:numFmt w:val="bullet"/>
        <w:lvlText w:val="•"/>
        <w:legacy w:legacy="1" w:legacySpace="0" w:legacyIndent="260"/>
        <w:lvlJc w:val="left"/>
        <w:pPr>
          <w:ind w:left="0" w:firstLine="0"/>
        </w:pPr>
        <w:rPr>
          <w:rFonts w:ascii="Times New Roman" w:hAnsi="Times New Roman" w:cs="Times New Roman" w:hint="default"/>
        </w:rPr>
      </w:lvl>
    </w:lvlOverride>
  </w:num>
  <w:num w:numId="61">
    <w:abstractNumId w:val="5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5"/>
    </w:lvlOverride>
  </w:num>
  <w:num w:numId="63">
    <w:abstractNumId w:val="15"/>
    <w:lvlOverride w:ilvl="0"/>
  </w:num>
  <w:num w:numId="64">
    <w:abstractNumId w:val="48"/>
  </w:num>
  <w:num w:numId="65">
    <w:abstractNumId w:val="59"/>
  </w:num>
  <w:num w:numId="66">
    <w:abstractNumId w:val="41"/>
  </w:num>
  <w:num w:numId="67">
    <w:abstractNumId w:val="15"/>
  </w:num>
  <w:num w:numId="68">
    <w:abstractNumId w:val="12"/>
  </w:num>
  <w:num w:numId="69">
    <w:abstractNumId w:val="2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1D7F20"/>
    <w:rsid w:val="001C5376"/>
    <w:rsid w:val="001D7F20"/>
    <w:rsid w:val="00381ED6"/>
    <w:rsid w:val="003A6DD7"/>
    <w:rsid w:val="00756905"/>
    <w:rsid w:val="00806CE8"/>
    <w:rsid w:val="00813256"/>
    <w:rsid w:val="00A200B7"/>
    <w:rsid w:val="00BD3CF1"/>
    <w:rsid w:val="00BE53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D7F20"/>
    <w:pPr>
      <w:spacing w:after="0" w:line="240" w:lineRule="auto"/>
    </w:pPr>
    <w:rPr>
      <w:rFonts w:ascii="Times New Roman" w:eastAsia="Times New Roman" w:hAnsi="Times New Roman" w:cs="Times New Roman"/>
      <w:sz w:val="20"/>
      <w:szCs w:val="20"/>
      <w:lang w:eastAsia="ru-RU"/>
    </w:rPr>
  </w:style>
  <w:style w:type="paragraph" w:styleId="10">
    <w:name w:val="heading 1"/>
    <w:aliases w:val="Знак5"/>
    <w:basedOn w:val="a0"/>
    <w:next w:val="a0"/>
    <w:link w:val="13"/>
    <w:qFormat/>
    <w:rsid w:val="00A200B7"/>
    <w:pPr>
      <w:keepNext/>
      <w:keepLines/>
      <w:numPr>
        <w:numId w:val="3"/>
      </w:numPr>
      <w:spacing w:before="480" w:line="276" w:lineRule="auto"/>
      <w:jc w:val="both"/>
      <w:outlineLvl w:val="0"/>
    </w:pPr>
    <w:rPr>
      <w:b/>
      <w:bCs/>
      <w:sz w:val="24"/>
      <w:szCs w:val="28"/>
      <w:lang w:eastAsia="en-U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1"/>
    <w:basedOn w:val="a0"/>
    <w:next w:val="a0"/>
    <w:link w:val="20"/>
    <w:unhideWhenUsed/>
    <w:qFormat/>
    <w:rsid w:val="00A200B7"/>
    <w:pPr>
      <w:keepNext/>
      <w:keepLines/>
      <w:spacing w:before="200" w:after="200" w:line="276" w:lineRule="auto"/>
      <w:jc w:val="both"/>
      <w:outlineLvl w:val="1"/>
    </w:pPr>
    <w:rPr>
      <w:b/>
      <w:bCs/>
      <w:caps/>
      <w:sz w:val="24"/>
      <w:szCs w:val="26"/>
      <w:lang w:eastAsia="en-US"/>
    </w:rPr>
  </w:style>
  <w:style w:type="paragraph" w:styleId="3">
    <w:name w:val="heading 3"/>
    <w:aliases w:val="Знак Знак,Знак Знак Знак"/>
    <w:next w:val="a0"/>
    <w:link w:val="30"/>
    <w:unhideWhenUsed/>
    <w:qFormat/>
    <w:rsid w:val="00A200B7"/>
    <w:pPr>
      <w:keepNext/>
      <w:keepLines/>
      <w:numPr>
        <w:ilvl w:val="2"/>
        <w:numId w:val="3"/>
      </w:numPr>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aliases w:val="част1"/>
    <w:basedOn w:val="a0"/>
    <w:next w:val="a0"/>
    <w:link w:val="40"/>
    <w:qFormat/>
    <w:rsid w:val="00A200B7"/>
    <w:pPr>
      <w:keepNext/>
      <w:numPr>
        <w:ilvl w:val="3"/>
        <w:numId w:val="3"/>
      </w:numPr>
      <w:spacing w:line="360" w:lineRule="auto"/>
      <w:jc w:val="center"/>
      <w:outlineLvl w:val="3"/>
    </w:pPr>
    <w:rPr>
      <w:i/>
      <w:iCs/>
      <w:sz w:val="24"/>
      <w:szCs w:val="24"/>
      <w:lang w:eastAsia="en-US"/>
    </w:rPr>
  </w:style>
  <w:style w:type="paragraph" w:styleId="5">
    <w:name w:val="heading 5"/>
    <w:aliases w:val="подзаг1"/>
    <w:basedOn w:val="a0"/>
    <w:next w:val="a0"/>
    <w:link w:val="50"/>
    <w:qFormat/>
    <w:rsid w:val="00A200B7"/>
    <w:pPr>
      <w:keepNext/>
      <w:numPr>
        <w:ilvl w:val="4"/>
        <w:numId w:val="3"/>
      </w:numPr>
      <w:jc w:val="center"/>
      <w:outlineLvl w:val="4"/>
    </w:pPr>
    <w:rPr>
      <w:sz w:val="24"/>
      <w:szCs w:val="24"/>
      <w:u w:val="single"/>
      <w:lang w:eastAsia="en-US"/>
    </w:rPr>
  </w:style>
  <w:style w:type="paragraph" w:styleId="6">
    <w:name w:val="heading 6"/>
    <w:basedOn w:val="a0"/>
    <w:next w:val="a0"/>
    <w:link w:val="60"/>
    <w:qFormat/>
    <w:rsid w:val="00A200B7"/>
    <w:pPr>
      <w:keepNext/>
      <w:numPr>
        <w:ilvl w:val="5"/>
        <w:numId w:val="3"/>
      </w:numPr>
      <w:spacing w:line="360" w:lineRule="auto"/>
      <w:jc w:val="center"/>
      <w:outlineLvl w:val="5"/>
    </w:pPr>
    <w:rPr>
      <w:bCs/>
      <w:i/>
      <w:iCs/>
      <w:sz w:val="24"/>
      <w:szCs w:val="24"/>
      <w:lang w:eastAsia="en-US"/>
    </w:rPr>
  </w:style>
  <w:style w:type="paragraph" w:styleId="7">
    <w:name w:val="heading 7"/>
    <w:basedOn w:val="a0"/>
    <w:next w:val="a0"/>
    <w:link w:val="70"/>
    <w:uiPriority w:val="99"/>
    <w:qFormat/>
    <w:rsid w:val="00A200B7"/>
    <w:pPr>
      <w:keepNext/>
      <w:numPr>
        <w:ilvl w:val="6"/>
        <w:numId w:val="3"/>
      </w:numPr>
      <w:jc w:val="both"/>
      <w:outlineLvl w:val="6"/>
    </w:pPr>
    <w:rPr>
      <w:b/>
      <w:bCs/>
      <w:i/>
      <w:iCs/>
      <w:sz w:val="24"/>
      <w:szCs w:val="24"/>
      <w:lang w:eastAsia="en-US"/>
    </w:rPr>
  </w:style>
  <w:style w:type="paragraph" w:styleId="8">
    <w:name w:val="heading 8"/>
    <w:basedOn w:val="a0"/>
    <w:next w:val="a0"/>
    <w:link w:val="80"/>
    <w:uiPriority w:val="99"/>
    <w:qFormat/>
    <w:rsid w:val="00A200B7"/>
    <w:pPr>
      <w:keepNext/>
      <w:numPr>
        <w:ilvl w:val="7"/>
        <w:numId w:val="3"/>
      </w:numPr>
      <w:spacing w:line="360" w:lineRule="auto"/>
      <w:jc w:val="center"/>
      <w:outlineLvl w:val="7"/>
    </w:pPr>
    <w:rPr>
      <w:b/>
      <w:i/>
      <w:iCs/>
      <w:sz w:val="24"/>
      <w:szCs w:val="24"/>
      <w:lang w:eastAsia="en-US"/>
    </w:rPr>
  </w:style>
  <w:style w:type="paragraph" w:styleId="9">
    <w:name w:val="heading 9"/>
    <w:basedOn w:val="a0"/>
    <w:next w:val="a0"/>
    <w:link w:val="90"/>
    <w:uiPriority w:val="99"/>
    <w:qFormat/>
    <w:rsid w:val="00A200B7"/>
    <w:pPr>
      <w:keepNext/>
      <w:numPr>
        <w:ilvl w:val="8"/>
        <w:numId w:val="3"/>
      </w:numPr>
      <w:outlineLvl w:val="8"/>
    </w:pPr>
    <w:rPr>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1D7F20"/>
    <w:rPr>
      <w:color w:val="0000FF" w:themeColor="hyperlink"/>
      <w:u w:val="single"/>
    </w:rPr>
  </w:style>
  <w:style w:type="paragraph" w:styleId="a5">
    <w:name w:val="Balloon Text"/>
    <w:basedOn w:val="a0"/>
    <w:link w:val="a6"/>
    <w:unhideWhenUsed/>
    <w:rsid w:val="001D7F20"/>
    <w:rPr>
      <w:rFonts w:ascii="Tahoma" w:hAnsi="Tahoma" w:cs="Tahoma"/>
      <w:sz w:val="16"/>
      <w:szCs w:val="16"/>
    </w:rPr>
  </w:style>
  <w:style w:type="character" w:customStyle="1" w:styleId="a6">
    <w:name w:val="Текст выноски Знак"/>
    <w:basedOn w:val="a1"/>
    <w:link w:val="a5"/>
    <w:rsid w:val="001D7F20"/>
    <w:rPr>
      <w:rFonts w:ascii="Tahoma" w:eastAsia="Times New Roman" w:hAnsi="Tahoma" w:cs="Tahoma"/>
      <w:sz w:val="16"/>
      <w:szCs w:val="16"/>
      <w:lang w:eastAsia="ru-RU"/>
    </w:rPr>
  </w:style>
  <w:style w:type="paragraph" w:styleId="a7">
    <w:name w:val="Normal (Web)"/>
    <w:basedOn w:val="a0"/>
    <w:uiPriority w:val="99"/>
    <w:unhideWhenUsed/>
    <w:rsid w:val="001D7F20"/>
    <w:pPr>
      <w:spacing w:before="100" w:beforeAutospacing="1" w:after="100" w:afterAutospacing="1"/>
    </w:pPr>
    <w:rPr>
      <w:sz w:val="24"/>
      <w:szCs w:val="24"/>
    </w:rPr>
  </w:style>
  <w:style w:type="paragraph" w:customStyle="1" w:styleId="ConsNormal">
    <w:name w:val="ConsNormal"/>
    <w:uiPriority w:val="99"/>
    <w:rsid w:val="008132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Заголовок 1 Знак"/>
    <w:aliases w:val="Знак5 Знак"/>
    <w:basedOn w:val="a1"/>
    <w:link w:val="10"/>
    <w:rsid w:val="00A200B7"/>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1 Знак"/>
    <w:basedOn w:val="a1"/>
    <w:link w:val="2"/>
    <w:rsid w:val="00A200B7"/>
    <w:rPr>
      <w:rFonts w:ascii="Times New Roman" w:eastAsia="Times New Roman" w:hAnsi="Times New Roman" w:cs="Times New Roman"/>
      <w:b/>
      <w:bCs/>
      <w:caps/>
      <w:sz w:val="24"/>
      <w:szCs w:val="26"/>
    </w:rPr>
  </w:style>
  <w:style w:type="character" w:customStyle="1" w:styleId="30">
    <w:name w:val="Заголовок 3 Знак"/>
    <w:aliases w:val="Знак Знак Знак2,Знак Знак Знак Знак1"/>
    <w:basedOn w:val="a1"/>
    <w:link w:val="3"/>
    <w:rsid w:val="00A200B7"/>
    <w:rPr>
      <w:rFonts w:ascii="Times New Roman" w:eastAsia="Times New Roman" w:hAnsi="Times New Roman" w:cs="Times New Roman"/>
      <w:bCs/>
      <w:i/>
      <w:sz w:val="28"/>
      <w:szCs w:val="24"/>
      <w:lang w:eastAsia="ru-RU"/>
    </w:rPr>
  </w:style>
  <w:style w:type="character" w:customStyle="1" w:styleId="40">
    <w:name w:val="Заголовок 4 Знак"/>
    <w:aliases w:val="част1 Знак"/>
    <w:basedOn w:val="a1"/>
    <w:link w:val="4"/>
    <w:rsid w:val="00A200B7"/>
    <w:rPr>
      <w:rFonts w:ascii="Times New Roman" w:eastAsia="Times New Roman" w:hAnsi="Times New Roman" w:cs="Times New Roman"/>
      <w:i/>
      <w:iCs/>
      <w:sz w:val="24"/>
      <w:szCs w:val="24"/>
    </w:rPr>
  </w:style>
  <w:style w:type="character" w:customStyle="1" w:styleId="50">
    <w:name w:val="Заголовок 5 Знак"/>
    <w:aliases w:val="подзаг1 Знак"/>
    <w:basedOn w:val="a1"/>
    <w:link w:val="5"/>
    <w:rsid w:val="00A200B7"/>
    <w:rPr>
      <w:rFonts w:ascii="Times New Roman" w:eastAsia="Times New Roman" w:hAnsi="Times New Roman" w:cs="Times New Roman"/>
      <w:sz w:val="24"/>
      <w:szCs w:val="24"/>
      <w:u w:val="single"/>
    </w:rPr>
  </w:style>
  <w:style w:type="character" w:customStyle="1" w:styleId="60">
    <w:name w:val="Заголовок 6 Знак"/>
    <w:basedOn w:val="a1"/>
    <w:link w:val="6"/>
    <w:rsid w:val="00A200B7"/>
    <w:rPr>
      <w:rFonts w:ascii="Times New Roman" w:eastAsia="Times New Roman" w:hAnsi="Times New Roman" w:cs="Times New Roman"/>
      <w:bCs/>
      <w:i/>
      <w:iCs/>
      <w:sz w:val="24"/>
      <w:szCs w:val="24"/>
    </w:rPr>
  </w:style>
  <w:style w:type="character" w:customStyle="1" w:styleId="70">
    <w:name w:val="Заголовок 7 Знак"/>
    <w:basedOn w:val="a1"/>
    <w:link w:val="7"/>
    <w:uiPriority w:val="99"/>
    <w:rsid w:val="00A200B7"/>
    <w:rPr>
      <w:rFonts w:ascii="Times New Roman" w:eastAsia="Times New Roman" w:hAnsi="Times New Roman" w:cs="Times New Roman"/>
      <w:b/>
      <w:bCs/>
      <w:i/>
      <w:iCs/>
      <w:sz w:val="24"/>
      <w:szCs w:val="24"/>
    </w:rPr>
  </w:style>
  <w:style w:type="character" w:customStyle="1" w:styleId="80">
    <w:name w:val="Заголовок 8 Знак"/>
    <w:basedOn w:val="a1"/>
    <w:link w:val="8"/>
    <w:uiPriority w:val="99"/>
    <w:rsid w:val="00A200B7"/>
    <w:rPr>
      <w:rFonts w:ascii="Times New Roman" w:eastAsia="Times New Roman" w:hAnsi="Times New Roman" w:cs="Times New Roman"/>
      <w:b/>
      <w:i/>
      <w:iCs/>
      <w:sz w:val="24"/>
      <w:szCs w:val="24"/>
    </w:rPr>
  </w:style>
  <w:style w:type="character" w:customStyle="1" w:styleId="90">
    <w:name w:val="Заголовок 9 Знак"/>
    <w:basedOn w:val="a1"/>
    <w:link w:val="9"/>
    <w:uiPriority w:val="99"/>
    <w:rsid w:val="00A200B7"/>
    <w:rPr>
      <w:rFonts w:ascii="Times New Roman" w:eastAsia="Times New Roman" w:hAnsi="Times New Roman" w:cs="Times New Roman"/>
      <w:sz w:val="24"/>
      <w:szCs w:val="20"/>
    </w:rPr>
  </w:style>
  <w:style w:type="paragraph" w:styleId="a8">
    <w:name w:val="Body Text Indent"/>
    <w:basedOn w:val="a0"/>
    <w:link w:val="14"/>
    <w:unhideWhenUsed/>
    <w:rsid w:val="00A200B7"/>
    <w:pPr>
      <w:spacing w:after="120"/>
      <w:ind w:left="283"/>
    </w:pPr>
    <w:rPr>
      <w:sz w:val="28"/>
      <w:szCs w:val="24"/>
    </w:rPr>
  </w:style>
  <w:style w:type="character" w:customStyle="1" w:styleId="a9">
    <w:name w:val="Основной текст с отступом Знак"/>
    <w:basedOn w:val="a1"/>
    <w:link w:val="a8"/>
    <w:rsid w:val="00A200B7"/>
    <w:rPr>
      <w:rFonts w:ascii="Times New Roman" w:eastAsia="Times New Roman" w:hAnsi="Times New Roman" w:cs="Times New Roman"/>
      <w:sz w:val="20"/>
      <w:szCs w:val="20"/>
      <w:lang w:eastAsia="ru-RU"/>
    </w:rPr>
  </w:style>
  <w:style w:type="paragraph" w:customStyle="1" w:styleId="Style7">
    <w:name w:val="Style7"/>
    <w:basedOn w:val="a0"/>
    <w:rsid w:val="00A200B7"/>
    <w:pPr>
      <w:widowControl w:val="0"/>
      <w:autoSpaceDE w:val="0"/>
      <w:autoSpaceDN w:val="0"/>
      <w:adjustRightInd w:val="0"/>
    </w:pPr>
    <w:rPr>
      <w:sz w:val="24"/>
      <w:szCs w:val="24"/>
    </w:rPr>
  </w:style>
  <w:style w:type="character" w:customStyle="1" w:styleId="14">
    <w:name w:val="Основной текст с отступом Знак1"/>
    <w:basedOn w:val="a1"/>
    <w:link w:val="a8"/>
    <w:locked/>
    <w:rsid w:val="00A200B7"/>
    <w:rPr>
      <w:rFonts w:ascii="Times New Roman" w:eastAsia="Times New Roman" w:hAnsi="Times New Roman" w:cs="Times New Roman"/>
      <w:sz w:val="28"/>
      <w:szCs w:val="24"/>
      <w:lang w:eastAsia="ru-RU"/>
    </w:rPr>
  </w:style>
  <w:style w:type="paragraph" w:styleId="aa">
    <w:name w:val="List Paragraph"/>
    <w:aliases w:val="Ненумерованный список,ПАРАГРАФ"/>
    <w:basedOn w:val="a0"/>
    <w:link w:val="ab"/>
    <w:uiPriority w:val="34"/>
    <w:qFormat/>
    <w:rsid w:val="00A200B7"/>
    <w:pPr>
      <w:ind w:left="720"/>
      <w:contextualSpacing/>
    </w:pPr>
    <w:rPr>
      <w:sz w:val="28"/>
      <w:szCs w:val="24"/>
    </w:rPr>
  </w:style>
  <w:style w:type="paragraph" w:styleId="ac">
    <w:name w:val="header"/>
    <w:basedOn w:val="a0"/>
    <w:link w:val="ad"/>
    <w:uiPriority w:val="99"/>
    <w:unhideWhenUsed/>
    <w:qFormat/>
    <w:rsid w:val="00A200B7"/>
    <w:pPr>
      <w:tabs>
        <w:tab w:val="center" w:pos="4677"/>
        <w:tab w:val="right" w:pos="9355"/>
      </w:tabs>
    </w:pPr>
    <w:rPr>
      <w:sz w:val="28"/>
      <w:szCs w:val="24"/>
    </w:rPr>
  </w:style>
  <w:style w:type="character" w:customStyle="1" w:styleId="ad">
    <w:name w:val="Верхний колонтитул Знак"/>
    <w:basedOn w:val="a1"/>
    <w:link w:val="ac"/>
    <w:uiPriority w:val="99"/>
    <w:rsid w:val="00A200B7"/>
    <w:rPr>
      <w:rFonts w:ascii="Times New Roman" w:eastAsia="Times New Roman" w:hAnsi="Times New Roman" w:cs="Times New Roman"/>
      <w:sz w:val="28"/>
      <w:szCs w:val="24"/>
      <w:lang w:eastAsia="ru-RU"/>
    </w:rPr>
  </w:style>
  <w:style w:type="paragraph" w:styleId="ae">
    <w:name w:val="footer"/>
    <w:basedOn w:val="a0"/>
    <w:link w:val="af"/>
    <w:uiPriority w:val="99"/>
    <w:unhideWhenUsed/>
    <w:rsid w:val="00A200B7"/>
    <w:pPr>
      <w:tabs>
        <w:tab w:val="center" w:pos="4677"/>
        <w:tab w:val="right" w:pos="9355"/>
      </w:tabs>
    </w:pPr>
    <w:rPr>
      <w:sz w:val="28"/>
      <w:szCs w:val="24"/>
    </w:rPr>
  </w:style>
  <w:style w:type="character" w:customStyle="1" w:styleId="af">
    <w:name w:val="Нижний колонтитул Знак"/>
    <w:basedOn w:val="a1"/>
    <w:link w:val="ae"/>
    <w:uiPriority w:val="99"/>
    <w:rsid w:val="00A200B7"/>
    <w:rPr>
      <w:rFonts w:ascii="Times New Roman" w:eastAsia="Times New Roman" w:hAnsi="Times New Roman" w:cs="Times New Roman"/>
      <w:sz w:val="28"/>
      <w:szCs w:val="24"/>
      <w:lang w:eastAsia="ru-RU"/>
    </w:rPr>
  </w:style>
  <w:style w:type="paragraph" w:styleId="af0">
    <w:name w:val="Title"/>
    <w:basedOn w:val="a0"/>
    <w:next w:val="a0"/>
    <w:link w:val="af1"/>
    <w:autoRedefine/>
    <w:uiPriority w:val="99"/>
    <w:qFormat/>
    <w:rsid w:val="00A200B7"/>
    <w:pPr>
      <w:spacing w:after="300"/>
      <w:ind w:firstLine="567"/>
      <w:contextualSpacing/>
      <w:jc w:val="center"/>
    </w:pPr>
    <w:rPr>
      <w:b/>
      <w:spacing w:val="5"/>
      <w:kern w:val="28"/>
      <w:sz w:val="28"/>
      <w:szCs w:val="52"/>
      <w:lang w:eastAsia="en-US"/>
    </w:rPr>
  </w:style>
  <w:style w:type="character" w:customStyle="1" w:styleId="af1">
    <w:name w:val="Название Знак"/>
    <w:basedOn w:val="a1"/>
    <w:link w:val="af0"/>
    <w:uiPriority w:val="99"/>
    <w:rsid w:val="00A200B7"/>
    <w:rPr>
      <w:rFonts w:ascii="Times New Roman" w:eastAsia="Times New Roman" w:hAnsi="Times New Roman" w:cs="Times New Roman"/>
      <w:b/>
      <w:spacing w:val="5"/>
      <w:kern w:val="28"/>
      <w:sz w:val="28"/>
      <w:szCs w:val="52"/>
    </w:rPr>
  </w:style>
  <w:style w:type="character" w:styleId="af2">
    <w:name w:val="annotation reference"/>
    <w:uiPriority w:val="99"/>
    <w:semiHidden/>
    <w:unhideWhenUsed/>
    <w:rsid w:val="00A200B7"/>
    <w:rPr>
      <w:sz w:val="16"/>
      <w:szCs w:val="16"/>
    </w:rPr>
  </w:style>
  <w:style w:type="paragraph" w:styleId="af3">
    <w:name w:val="annotation text"/>
    <w:basedOn w:val="a0"/>
    <w:link w:val="af4"/>
    <w:uiPriority w:val="99"/>
    <w:semiHidden/>
    <w:unhideWhenUsed/>
    <w:rsid w:val="00A200B7"/>
    <w:pPr>
      <w:spacing w:after="200"/>
      <w:ind w:firstLine="567"/>
      <w:jc w:val="both"/>
    </w:pPr>
    <w:rPr>
      <w:rFonts w:eastAsia="Calibri"/>
      <w:lang w:eastAsia="en-US"/>
    </w:rPr>
  </w:style>
  <w:style w:type="character" w:customStyle="1" w:styleId="af4">
    <w:name w:val="Текст примечания Знак"/>
    <w:basedOn w:val="a1"/>
    <w:link w:val="af3"/>
    <w:uiPriority w:val="99"/>
    <w:semiHidden/>
    <w:rsid w:val="00A200B7"/>
    <w:rPr>
      <w:rFonts w:ascii="Times New Roman" w:eastAsia="Calibri" w:hAnsi="Times New Roman" w:cs="Times New Roman"/>
      <w:sz w:val="20"/>
      <w:szCs w:val="20"/>
    </w:rPr>
  </w:style>
  <w:style w:type="paragraph" w:styleId="af5">
    <w:name w:val="annotation subject"/>
    <w:basedOn w:val="af3"/>
    <w:next w:val="af3"/>
    <w:link w:val="af6"/>
    <w:uiPriority w:val="99"/>
    <w:semiHidden/>
    <w:unhideWhenUsed/>
    <w:rsid w:val="00A200B7"/>
    <w:rPr>
      <w:b/>
      <w:bCs/>
    </w:rPr>
  </w:style>
  <w:style w:type="character" w:customStyle="1" w:styleId="af6">
    <w:name w:val="Тема примечания Знак"/>
    <w:basedOn w:val="af4"/>
    <w:link w:val="af5"/>
    <w:uiPriority w:val="99"/>
    <w:semiHidden/>
    <w:rsid w:val="00A200B7"/>
    <w:rPr>
      <w:b/>
      <w:bCs/>
    </w:rPr>
  </w:style>
  <w:style w:type="paragraph" w:customStyle="1" w:styleId="af7">
    <w:name w:val="Название таблиц"/>
    <w:basedOn w:val="a0"/>
    <w:qFormat/>
    <w:rsid w:val="00A200B7"/>
    <w:pPr>
      <w:spacing w:after="200" w:line="276" w:lineRule="auto"/>
      <w:ind w:firstLine="567"/>
      <w:jc w:val="center"/>
    </w:pPr>
    <w:rPr>
      <w:rFonts w:eastAsia="Calibri"/>
      <w:b/>
      <w:sz w:val="24"/>
      <w:szCs w:val="22"/>
      <w:lang w:eastAsia="en-US"/>
    </w:rPr>
  </w:style>
  <w:style w:type="table" w:styleId="af8">
    <w:name w:val="Table Grid"/>
    <w:basedOn w:val="a2"/>
    <w:rsid w:val="00A200B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Примечание"/>
    <w:basedOn w:val="a0"/>
    <w:link w:val="afa"/>
    <w:qFormat/>
    <w:rsid w:val="00A200B7"/>
    <w:pPr>
      <w:spacing w:after="200" w:line="276" w:lineRule="auto"/>
      <w:ind w:firstLine="567"/>
      <w:jc w:val="both"/>
    </w:pPr>
    <w:rPr>
      <w:rFonts w:eastAsia="Calibri"/>
      <w:lang w:eastAsia="en-US"/>
    </w:rPr>
  </w:style>
  <w:style w:type="character" w:customStyle="1" w:styleId="afa">
    <w:name w:val="Примечание Знак"/>
    <w:link w:val="af9"/>
    <w:rsid w:val="00A200B7"/>
    <w:rPr>
      <w:rFonts w:ascii="Times New Roman" w:eastAsia="Calibri" w:hAnsi="Times New Roman" w:cs="Times New Roman"/>
      <w:sz w:val="20"/>
      <w:szCs w:val="20"/>
    </w:rPr>
  </w:style>
  <w:style w:type="character" w:customStyle="1" w:styleId="apple-converted-space">
    <w:name w:val="apple-converted-space"/>
    <w:basedOn w:val="a1"/>
    <w:rsid w:val="00A200B7"/>
  </w:style>
  <w:style w:type="paragraph" w:customStyle="1" w:styleId="15">
    <w:name w:val="Без интервала1"/>
    <w:rsid w:val="00A200B7"/>
    <w:pPr>
      <w:spacing w:after="0" w:line="240" w:lineRule="auto"/>
    </w:pPr>
    <w:rPr>
      <w:rFonts w:ascii="Times New Roman" w:eastAsia="Times New Roman" w:hAnsi="Times New Roman" w:cs="Times New Roman"/>
    </w:rPr>
  </w:style>
  <w:style w:type="paragraph" w:customStyle="1" w:styleId="Standard">
    <w:name w:val="Standard"/>
    <w:rsid w:val="00A200B7"/>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A200B7"/>
  </w:style>
  <w:style w:type="paragraph" w:customStyle="1" w:styleId="Style34">
    <w:name w:val="Style34"/>
    <w:basedOn w:val="Standard"/>
    <w:rsid w:val="00A200B7"/>
  </w:style>
  <w:style w:type="paragraph" w:customStyle="1" w:styleId="Style59">
    <w:name w:val="Style59"/>
    <w:basedOn w:val="Standard"/>
    <w:rsid w:val="00A200B7"/>
  </w:style>
  <w:style w:type="character" w:customStyle="1" w:styleId="FontStyle157">
    <w:name w:val="Font Style157"/>
    <w:rsid w:val="00A200B7"/>
    <w:rPr>
      <w:rFonts w:eastAsia="Times New Roman"/>
      <w:b/>
      <w:color w:val="auto"/>
      <w:sz w:val="26"/>
      <w:lang w:val="ru-RU" w:eastAsia="zh-CN"/>
    </w:rPr>
  </w:style>
  <w:style w:type="character" w:customStyle="1" w:styleId="FontStyle158">
    <w:name w:val="Font Style158"/>
    <w:rsid w:val="00A200B7"/>
    <w:rPr>
      <w:rFonts w:eastAsia="Times New Roman"/>
      <w:color w:val="auto"/>
      <w:sz w:val="26"/>
      <w:lang w:val="ru-RU" w:eastAsia="zh-CN"/>
    </w:rPr>
  </w:style>
  <w:style w:type="paragraph" w:styleId="afb">
    <w:name w:val="Revision"/>
    <w:hidden/>
    <w:uiPriority w:val="99"/>
    <w:semiHidden/>
    <w:rsid w:val="00A200B7"/>
    <w:pPr>
      <w:spacing w:after="0" w:line="240" w:lineRule="auto"/>
    </w:pPr>
    <w:rPr>
      <w:rFonts w:ascii="Times New Roman" w:eastAsia="Calibri" w:hAnsi="Times New Roman" w:cs="Times New Roman"/>
      <w:sz w:val="24"/>
    </w:rPr>
  </w:style>
  <w:style w:type="paragraph" w:customStyle="1" w:styleId="Style37">
    <w:name w:val="Style37"/>
    <w:basedOn w:val="Standard"/>
    <w:rsid w:val="00A200B7"/>
  </w:style>
  <w:style w:type="paragraph" w:customStyle="1" w:styleId="Style57">
    <w:name w:val="Style57"/>
    <w:basedOn w:val="Standard"/>
    <w:rsid w:val="00A200B7"/>
  </w:style>
  <w:style w:type="paragraph" w:customStyle="1" w:styleId="Style17">
    <w:name w:val="Style17"/>
    <w:basedOn w:val="Standard"/>
    <w:uiPriority w:val="99"/>
    <w:rsid w:val="00A200B7"/>
  </w:style>
  <w:style w:type="paragraph" w:customStyle="1" w:styleId="Style20">
    <w:name w:val="Style20"/>
    <w:basedOn w:val="Standard"/>
    <w:rsid w:val="00A200B7"/>
  </w:style>
  <w:style w:type="paragraph" w:customStyle="1" w:styleId="Style82">
    <w:name w:val="Style82"/>
    <w:basedOn w:val="Standard"/>
    <w:rsid w:val="00A200B7"/>
  </w:style>
  <w:style w:type="paragraph" w:customStyle="1" w:styleId="Style14">
    <w:name w:val="Style14"/>
    <w:basedOn w:val="Standard"/>
    <w:uiPriority w:val="99"/>
    <w:rsid w:val="00A200B7"/>
  </w:style>
  <w:style w:type="character" w:customStyle="1" w:styleId="FontStyle163">
    <w:name w:val="Font Style163"/>
    <w:rsid w:val="00A200B7"/>
    <w:rPr>
      <w:rFonts w:ascii="Times New Roman" w:hAnsi="Times New Roman"/>
      <w:sz w:val="18"/>
      <w:lang w:val="ru-RU" w:eastAsia="zh-CN"/>
    </w:rPr>
  </w:style>
  <w:style w:type="character" w:customStyle="1" w:styleId="FontStyle162">
    <w:name w:val="Font Style162"/>
    <w:rsid w:val="00A200B7"/>
    <w:rPr>
      <w:rFonts w:ascii="Times New Roman" w:hAnsi="Times New Roman"/>
      <w:b/>
      <w:sz w:val="18"/>
      <w:lang w:val="ru-RU" w:eastAsia="zh-CN"/>
    </w:rPr>
  </w:style>
  <w:style w:type="paragraph" w:customStyle="1" w:styleId="Style28">
    <w:name w:val="Style28"/>
    <w:basedOn w:val="Standard"/>
    <w:rsid w:val="00A200B7"/>
  </w:style>
  <w:style w:type="paragraph" w:customStyle="1" w:styleId="Style15">
    <w:name w:val="Style15"/>
    <w:basedOn w:val="Standard"/>
    <w:rsid w:val="00A200B7"/>
  </w:style>
  <w:style w:type="paragraph" w:customStyle="1" w:styleId="Style25">
    <w:name w:val="Style25"/>
    <w:basedOn w:val="Standard"/>
    <w:rsid w:val="00A200B7"/>
  </w:style>
  <w:style w:type="paragraph" w:styleId="afc">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0"/>
    <w:next w:val="a0"/>
    <w:link w:val="afd"/>
    <w:uiPriority w:val="99"/>
    <w:qFormat/>
    <w:rsid w:val="00A200B7"/>
    <w:pPr>
      <w:spacing w:after="200"/>
    </w:pPr>
    <w:rPr>
      <w:b/>
      <w:bCs/>
      <w:color w:val="4F81BD"/>
      <w:sz w:val="18"/>
      <w:szCs w:val="18"/>
      <w:lang w:eastAsia="en-US"/>
    </w:rPr>
  </w:style>
  <w:style w:type="table" w:customStyle="1" w:styleId="afe">
    <w:name w:val="Таблицы"/>
    <w:basedOn w:val="af8"/>
    <w:uiPriority w:val="99"/>
    <w:rsid w:val="00A200B7"/>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
    <w:name w:val="Базовый"/>
    <w:rsid w:val="00A200B7"/>
    <w:pPr>
      <w:suppressAutoHyphens/>
    </w:pPr>
    <w:rPr>
      <w:rFonts w:ascii="Calibri" w:eastAsia="Arial Unicode MS" w:hAnsi="Calibri" w:cs="Calibri"/>
      <w:color w:val="00000A"/>
    </w:rPr>
  </w:style>
  <w:style w:type="character" w:styleId="aff0">
    <w:name w:val="Strong"/>
    <w:uiPriority w:val="22"/>
    <w:qFormat/>
    <w:rsid w:val="00A200B7"/>
    <w:rPr>
      <w:b/>
      <w:bCs/>
    </w:rPr>
  </w:style>
  <w:style w:type="paragraph" w:styleId="HTML">
    <w:name w:val="HTML Preformatted"/>
    <w:basedOn w:val="a0"/>
    <w:link w:val="HTML0"/>
    <w:unhideWhenUsed/>
    <w:rsid w:val="00A2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1"/>
    <w:link w:val="HTML"/>
    <w:rsid w:val="00A200B7"/>
    <w:rPr>
      <w:rFonts w:ascii="Courier New" w:eastAsia="Times New Roman" w:hAnsi="Courier New" w:cs="Times New Roman"/>
      <w:sz w:val="20"/>
      <w:szCs w:val="20"/>
      <w:lang w:eastAsia="ru-RU"/>
    </w:rPr>
  </w:style>
  <w:style w:type="character" w:customStyle="1" w:styleId="blk">
    <w:name w:val="blk"/>
    <w:basedOn w:val="a1"/>
    <w:rsid w:val="00A200B7"/>
  </w:style>
  <w:style w:type="character" w:customStyle="1" w:styleId="f">
    <w:name w:val="f"/>
    <w:basedOn w:val="a1"/>
    <w:rsid w:val="00A200B7"/>
  </w:style>
  <w:style w:type="character" w:styleId="aff1">
    <w:name w:val="Placeholder Text"/>
    <w:uiPriority w:val="99"/>
    <w:semiHidden/>
    <w:rsid w:val="00A200B7"/>
    <w:rPr>
      <w:color w:val="808080"/>
    </w:rPr>
  </w:style>
  <w:style w:type="paragraph" w:styleId="aff2">
    <w:name w:val="TOC Heading"/>
    <w:basedOn w:val="10"/>
    <w:next w:val="a0"/>
    <w:uiPriority w:val="39"/>
    <w:unhideWhenUsed/>
    <w:qFormat/>
    <w:rsid w:val="00A200B7"/>
    <w:pPr>
      <w:ind w:firstLine="0"/>
      <w:jc w:val="left"/>
      <w:outlineLvl w:val="9"/>
    </w:pPr>
    <w:rPr>
      <w:rFonts w:ascii="Cambria" w:hAnsi="Cambria"/>
      <w:color w:val="365F91"/>
      <w:sz w:val="28"/>
    </w:rPr>
  </w:style>
  <w:style w:type="paragraph" w:styleId="16">
    <w:name w:val="toc 1"/>
    <w:basedOn w:val="a0"/>
    <w:next w:val="a0"/>
    <w:autoRedefine/>
    <w:uiPriority w:val="39"/>
    <w:unhideWhenUsed/>
    <w:rsid w:val="00A200B7"/>
    <w:pPr>
      <w:tabs>
        <w:tab w:val="right" w:leader="dot" w:pos="9354"/>
      </w:tabs>
      <w:spacing w:after="120"/>
      <w:jc w:val="both"/>
    </w:pPr>
    <w:rPr>
      <w:rFonts w:eastAsia="Calibri"/>
      <w:b/>
      <w:i/>
      <w:sz w:val="22"/>
      <w:szCs w:val="22"/>
      <w:lang w:eastAsia="en-US"/>
    </w:rPr>
  </w:style>
  <w:style w:type="paragraph" w:styleId="21">
    <w:name w:val="toc 2"/>
    <w:basedOn w:val="a0"/>
    <w:next w:val="a0"/>
    <w:autoRedefine/>
    <w:uiPriority w:val="39"/>
    <w:unhideWhenUsed/>
    <w:rsid w:val="00A200B7"/>
    <w:pPr>
      <w:tabs>
        <w:tab w:val="left" w:pos="1134"/>
        <w:tab w:val="right" w:leader="dot" w:pos="9354"/>
      </w:tabs>
      <w:spacing w:before="120" w:after="120"/>
      <w:jc w:val="both"/>
    </w:pPr>
    <w:rPr>
      <w:rFonts w:eastAsia="Calibri"/>
      <w:b/>
      <w:i/>
      <w:sz w:val="22"/>
      <w:szCs w:val="22"/>
      <w:lang w:eastAsia="en-US"/>
    </w:rPr>
  </w:style>
  <w:style w:type="paragraph" w:customStyle="1" w:styleId="140">
    <w:name w:val="Текст 14(основной)"/>
    <w:basedOn w:val="a0"/>
    <w:link w:val="141"/>
    <w:autoRedefine/>
    <w:rsid w:val="00A200B7"/>
    <w:pPr>
      <w:ind w:left="284"/>
      <w:jc w:val="both"/>
    </w:pPr>
    <w:rPr>
      <w:sz w:val="24"/>
      <w:szCs w:val="28"/>
    </w:rPr>
  </w:style>
  <w:style w:type="character" w:customStyle="1" w:styleId="141">
    <w:name w:val="Текст 14(основной) Знак"/>
    <w:link w:val="140"/>
    <w:rsid w:val="00A200B7"/>
    <w:rPr>
      <w:rFonts w:ascii="Times New Roman" w:eastAsia="Times New Roman" w:hAnsi="Times New Roman" w:cs="Times New Roman"/>
      <w:sz w:val="24"/>
      <w:szCs w:val="28"/>
      <w:lang w:eastAsia="ru-RU"/>
    </w:rPr>
  </w:style>
  <w:style w:type="character" w:customStyle="1" w:styleId="120">
    <w:name w:val="Стиль 12 пт"/>
    <w:rsid w:val="00A200B7"/>
    <w:rPr>
      <w:sz w:val="24"/>
    </w:rPr>
  </w:style>
  <w:style w:type="paragraph" w:customStyle="1" w:styleId="121">
    <w:name w:val="Стиль 12 пт1"/>
    <w:next w:val="a0"/>
    <w:qFormat/>
    <w:rsid w:val="00A200B7"/>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200B7"/>
    <w:pPr>
      <w:tabs>
        <w:tab w:val="right" w:leader="dot" w:pos="9345"/>
      </w:tabs>
      <w:ind w:firstLine="284"/>
      <w:jc w:val="both"/>
    </w:pPr>
    <w:rPr>
      <w:sz w:val="22"/>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A200B7"/>
    <w:rPr>
      <w:b/>
      <w:bCs/>
      <w:sz w:val="28"/>
      <w:szCs w:val="24"/>
      <w:lang w:val="ru-RU" w:eastAsia="ru-RU" w:bidi="ar-SA"/>
    </w:rPr>
  </w:style>
  <w:style w:type="paragraph" w:styleId="aff3">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4"/>
    <w:rsid w:val="00A200B7"/>
    <w:pPr>
      <w:jc w:val="both"/>
    </w:pPr>
    <w:rPr>
      <w:sz w:val="24"/>
      <w:szCs w:val="24"/>
    </w:rPr>
  </w:style>
  <w:style w:type="character" w:customStyle="1" w:styleId="af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1"/>
    <w:link w:val="aff3"/>
    <w:rsid w:val="00A200B7"/>
    <w:rPr>
      <w:rFonts w:ascii="Times New Roman" w:eastAsia="Times New Roman" w:hAnsi="Times New Roman" w:cs="Times New Roman"/>
      <w:sz w:val="24"/>
      <w:szCs w:val="24"/>
      <w:lang w:eastAsia="ru-RU"/>
    </w:rPr>
  </w:style>
  <w:style w:type="paragraph" w:customStyle="1" w:styleId="122">
    <w:name w:val="Текст 12(таблица)"/>
    <w:basedOn w:val="a0"/>
    <w:rsid w:val="00A200B7"/>
    <w:pPr>
      <w:jc w:val="both"/>
    </w:pPr>
    <w:rPr>
      <w:sz w:val="24"/>
      <w:szCs w:val="24"/>
      <w:lang w:val="en-US"/>
    </w:rPr>
  </w:style>
  <w:style w:type="paragraph" w:customStyle="1" w:styleId="100">
    <w:name w:val="Текст 10(таблица)"/>
    <w:basedOn w:val="a0"/>
    <w:rsid w:val="00A200B7"/>
    <w:pPr>
      <w:jc w:val="both"/>
    </w:pPr>
    <w:rPr>
      <w:szCs w:val="24"/>
      <w:lang w:val="en-US"/>
    </w:rPr>
  </w:style>
  <w:style w:type="paragraph" w:customStyle="1" w:styleId="142">
    <w:name w:val="Текст 14(поцентру) Знак"/>
    <w:basedOn w:val="a0"/>
    <w:link w:val="143"/>
    <w:rsid w:val="00A200B7"/>
    <w:pPr>
      <w:spacing w:line="360" w:lineRule="auto"/>
      <w:ind w:left="708" w:firstLine="708"/>
      <w:jc w:val="center"/>
    </w:pPr>
    <w:rPr>
      <w:sz w:val="28"/>
      <w:szCs w:val="24"/>
    </w:rPr>
  </w:style>
  <w:style w:type="character" w:customStyle="1" w:styleId="143">
    <w:name w:val="Текст 14(поцентру) Знак Знак"/>
    <w:link w:val="142"/>
    <w:rsid w:val="00A200B7"/>
    <w:rPr>
      <w:rFonts w:ascii="Times New Roman" w:eastAsia="Times New Roman" w:hAnsi="Times New Roman" w:cs="Times New Roman"/>
      <w:sz w:val="28"/>
      <w:szCs w:val="24"/>
      <w:lang w:eastAsia="ru-RU"/>
    </w:rPr>
  </w:style>
  <w:style w:type="paragraph" w:customStyle="1" w:styleId="144">
    <w:name w:val="Текст 14(таблица)"/>
    <w:basedOn w:val="140"/>
    <w:rsid w:val="00A200B7"/>
    <w:pPr>
      <w:ind w:firstLine="709"/>
    </w:pPr>
    <w:rPr>
      <w:color w:val="000000"/>
      <w:szCs w:val="24"/>
      <w:lang w:val="en-US"/>
    </w:rPr>
  </w:style>
  <w:style w:type="paragraph" w:customStyle="1" w:styleId="145">
    <w:name w:val="Текст 14(справа)"/>
    <w:basedOn w:val="140"/>
    <w:link w:val="146"/>
    <w:rsid w:val="00A200B7"/>
    <w:pPr>
      <w:ind w:firstLine="709"/>
      <w:jc w:val="right"/>
    </w:pPr>
    <w:rPr>
      <w:color w:val="000000"/>
      <w:szCs w:val="24"/>
    </w:rPr>
  </w:style>
  <w:style w:type="character" w:customStyle="1" w:styleId="146">
    <w:name w:val="Текст 14(справа) Знак"/>
    <w:link w:val="145"/>
    <w:rsid w:val="00A200B7"/>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A200B7"/>
    <w:pPr>
      <w:ind w:left="708"/>
      <w:jc w:val="center"/>
    </w:pPr>
  </w:style>
  <w:style w:type="paragraph" w:customStyle="1" w:styleId="aff5">
    <w:name w:val="основной текст"/>
    <w:basedOn w:val="a0"/>
    <w:rsid w:val="00A200B7"/>
    <w:pPr>
      <w:spacing w:after="120"/>
      <w:ind w:firstLine="851"/>
      <w:jc w:val="both"/>
    </w:pPr>
    <w:rPr>
      <w:rFonts w:ascii="Arial" w:hAnsi="Arial"/>
      <w:sz w:val="28"/>
    </w:rPr>
  </w:style>
  <w:style w:type="paragraph" w:customStyle="1" w:styleId="Normal">
    <w:name w:val="Normal Знак Знак Знак Знак Знак Знак"/>
    <w:link w:val="Normal0"/>
    <w:rsid w:val="00A200B7"/>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A200B7"/>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rsid w:val="00A200B7"/>
    <w:rPr>
      <w:rFonts w:ascii="Times New Roman" w:eastAsia="Times New Roman" w:hAnsi="Times New Roman" w:cs="Times New Roman"/>
      <w:sz w:val="28"/>
      <w:szCs w:val="24"/>
      <w:lang w:eastAsia="ru-RU"/>
    </w:rPr>
  </w:style>
  <w:style w:type="character" w:customStyle="1" w:styleId="1410">
    <w:name w:val="Текст 14(основной) Знак1"/>
    <w:rsid w:val="00A200B7"/>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A200B7"/>
    <w:pPr>
      <w:spacing w:line="480" w:lineRule="auto"/>
      <w:ind w:firstLine="709"/>
      <w:jc w:val="both"/>
    </w:pPr>
    <w:rPr>
      <w:sz w:val="24"/>
    </w:rPr>
  </w:style>
  <w:style w:type="character" w:customStyle="1" w:styleId="33">
    <w:name w:val="Основной текст с отступом 3 Знак"/>
    <w:basedOn w:val="a1"/>
    <w:link w:val="32"/>
    <w:uiPriority w:val="99"/>
    <w:rsid w:val="00A200B7"/>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A200B7"/>
    <w:pPr>
      <w:ind w:firstLine="709"/>
      <w:jc w:val="center"/>
    </w:pPr>
    <w:rPr>
      <w:b/>
      <w:i/>
      <w:sz w:val="24"/>
    </w:rPr>
  </w:style>
  <w:style w:type="character" w:customStyle="1" w:styleId="24">
    <w:name w:val="Основной текст с отступом 2 Знак"/>
    <w:basedOn w:val="a1"/>
    <w:link w:val="23"/>
    <w:uiPriority w:val="99"/>
    <w:rsid w:val="00A200B7"/>
    <w:rPr>
      <w:rFonts w:ascii="Times New Roman" w:eastAsia="Times New Roman" w:hAnsi="Times New Roman" w:cs="Times New Roman"/>
      <w:b/>
      <w:i/>
      <w:sz w:val="24"/>
      <w:szCs w:val="20"/>
      <w:lang w:eastAsia="ru-RU"/>
    </w:rPr>
  </w:style>
  <w:style w:type="character" w:styleId="aff6">
    <w:name w:val="page number"/>
    <w:basedOn w:val="a1"/>
    <w:rsid w:val="00A200B7"/>
  </w:style>
  <w:style w:type="paragraph" w:styleId="25">
    <w:name w:val="Body Text 2"/>
    <w:basedOn w:val="a0"/>
    <w:link w:val="26"/>
    <w:uiPriority w:val="99"/>
    <w:rsid w:val="00A200B7"/>
    <w:pPr>
      <w:tabs>
        <w:tab w:val="num" w:pos="0"/>
      </w:tabs>
      <w:jc w:val="center"/>
    </w:pPr>
    <w:rPr>
      <w:b/>
      <w:bCs/>
      <w:i/>
      <w:iCs/>
      <w:sz w:val="24"/>
      <w:szCs w:val="24"/>
    </w:rPr>
  </w:style>
  <w:style w:type="character" w:customStyle="1" w:styleId="26">
    <w:name w:val="Основной текст 2 Знак"/>
    <w:basedOn w:val="a1"/>
    <w:link w:val="25"/>
    <w:uiPriority w:val="99"/>
    <w:rsid w:val="00A200B7"/>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A200B7"/>
    <w:pPr>
      <w:jc w:val="center"/>
    </w:pPr>
    <w:rPr>
      <w:sz w:val="24"/>
      <w:szCs w:val="24"/>
    </w:rPr>
  </w:style>
  <w:style w:type="character" w:customStyle="1" w:styleId="35">
    <w:name w:val="Основной текст 3 Знак"/>
    <w:basedOn w:val="a1"/>
    <w:link w:val="34"/>
    <w:uiPriority w:val="99"/>
    <w:rsid w:val="00A200B7"/>
    <w:rPr>
      <w:rFonts w:ascii="Times New Roman" w:eastAsia="Times New Roman" w:hAnsi="Times New Roman" w:cs="Times New Roman"/>
      <w:sz w:val="24"/>
      <w:szCs w:val="24"/>
      <w:lang w:eastAsia="ru-RU"/>
    </w:rPr>
  </w:style>
  <w:style w:type="paragraph" w:customStyle="1" w:styleId="h2">
    <w:name w:val="h2"/>
    <w:basedOn w:val="af0"/>
    <w:uiPriority w:val="99"/>
    <w:rsid w:val="00A200B7"/>
  </w:style>
  <w:style w:type="paragraph" w:styleId="aff7">
    <w:name w:val="Subtitle"/>
    <w:basedOn w:val="a0"/>
    <w:link w:val="aff8"/>
    <w:uiPriority w:val="99"/>
    <w:qFormat/>
    <w:rsid w:val="00A200B7"/>
    <w:rPr>
      <w:b/>
      <w:bCs/>
      <w:sz w:val="24"/>
      <w:szCs w:val="24"/>
    </w:rPr>
  </w:style>
  <w:style w:type="character" w:customStyle="1" w:styleId="aff8">
    <w:name w:val="Подзаголовок Знак"/>
    <w:basedOn w:val="a1"/>
    <w:link w:val="aff7"/>
    <w:uiPriority w:val="99"/>
    <w:rsid w:val="00A200B7"/>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A200B7"/>
    <w:pPr>
      <w:ind w:left="720"/>
    </w:pPr>
    <w:rPr>
      <w:sz w:val="18"/>
      <w:szCs w:val="18"/>
    </w:rPr>
  </w:style>
  <w:style w:type="paragraph" w:styleId="51">
    <w:name w:val="toc 5"/>
    <w:basedOn w:val="a0"/>
    <w:next w:val="a0"/>
    <w:autoRedefine/>
    <w:uiPriority w:val="39"/>
    <w:rsid w:val="00A200B7"/>
    <w:pPr>
      <w:ind w:left="960"/>
    </w:pPr>
    <w:rPr>
      <w:sz w:val="18"/>
      <w:szCs w:val="18"/>
    </w:rPr>
  </w:style>
  <w:style w:type="paragraph" w:styleId="61">
    <w:name w:val="toc 6"/>
    <w:basedOn w:val="a0"/>
    <w:next w:val="a0"/>
    <w:autoRedefine/>
    <w:uiPriority w:val="39"/>
    <w:rsid w:val="00A200B7"/>
    <w:pPr>
      <w:ind w:left="1200"/>
    </w:pPr>
    <w:rPr>
      <w:sz w:val="18"/>
      <w:szCs w:val="18"/>
    </w:rPr>
  </w:style>
  <w:style w:type="paragraph" w:styleId="71">
    <w:name w:val="toc 7"/>
    <w:basedOn w:val="a0"/>
    <w:next w:val="a0"/>
    <w:autoRedefine/>
    <w:uiPriority w:val="39"/>
    <w:rsid w:val="00A200B7"/>
    <w:pPr>
      <w:ind w:left="1440"/>
    </w:pPr>
    <w:rPr>
      <w:sz w:val="18"/>
      <w:szCs w:val="18"/>
    </w:rPr>
  </w:style>
  <w:style w:type="paragraph" w:styleId="81">
    <w:name w:val="toc 8"/>
    <w:basedOn w:val="a0"/>
    <w:next w:val="a0"/>
    <w:autoRedefine/>
    <w:uiPriority w:val="39"/>
    <w:rsid w:val="00A200B7"/>
    <w:pPr>
      <w:ind w:left="1680"/>
    </w:pPr>
    <w:rPr>
      <w:sz w:val="18"/>
      <w:szCs w:val="18"/>
    </w:rPr>
  </w:style>
  <w:style w:type="paragraph" w:styleId="91">
    <w:name w:val="toc 9"/>
    <w:basedOn w:val="a0"/>
    <w:next w:val="a0"/>
    <w:autoRedefine/>
    <w:uiPriority w:val="39"/>
    <w:rsid w:val="00A200B7"/>
    <w:pPr>
      <w:ind w:left="1920"/>
    </w:pPr>
    <w:rPr>
      <w:sz w:val="18"/>
      <w:szCs w:val="18"/>
    </w:rPr>
  </w:style>
  <w:style w:type="paragraph" w:styleId="aff9">
    <w:name w:val="Block Text"/>
    <w:basedOn w:val="a0"/>
    <w:uiPriority w:val="99"/>
    <w:rsid w:val="00A200B7"/>
    <w:pPr>
      <w:ind w:left="-74" w:right="-109"/>
      <w:jc w:val="center"/>
    </w:pPr>
    <w:rPr>
      <w:sz w:val="24"/>
      <w:szCs w:val="24"/>
    </w:rPr>
  </w:style>
  <w:style w:type="character" w:styleId="affa">
    <w:name w:val="FollowedHyperlink"/>
    <w:uiPriority w:val="99"/>
    <w:rsid w:val="00A200B7"/>
    <w:rPr>
      <w:color w:val="800080"/>
      <w:u w:val="single"/>
    </w:rPr>
  </w:style>
  <w:style w:type="paragraph" w:customStyle="1" w:styleId="xl24">
    <w:name w:val="xl24"/>
    <w:basedOn w:val="a0"/>
    <w:uiPriority w:val="99"/>
    <w:rsid w:val="00A200B7"/>
    <w:pPr>
      <w:pBdr>
        <w:bottom w:val="single" w:sz="4" w:space="0" w:color="auto"/>
        <w:right w:val="single" w:sz="4" w:space="0" w:color="auto"/>
      </w:pBdr>
      <w:spacing w:before="100" w:beforeAutospacing="1" w:after="100" w:afterAutospacing="1"/>
      <w:jc w:val="center"/>
      <w:textAlignment w:val="top"/>
    </w:pPr>
    <w:rPr>
      <w:sz w:val="24"/>
      <w:szCs w:val="24"/>
    </w:rPr>
  </w:style>
  <w:style w:type="paragraph" w:styleId="affb">
    <w:name w:val="footnote text"/>
    <w:aliases w:val="Table_Footnote_last Знак,Table_Footnote_last Знак Знак,Table_Footnote_last"/>
    <w:basedOn w:val="a0"/>
    <w:link w:val="affc"/>
    <w:rsid w:val="00A200B7"/>
  </w:style>
  <w:style w:type="character" w:customStyle="1" w:styleId="affc">
    <w:name w:val="Текст сноски Знак"/>
    <w:aliases w:val="Table_Footnote_last Знак Знак1,Table_Footnote_last Знак Знак Знак,Table_Footnote_last Знак1"/>
    <w:basedOn w:val="a1"/>
    <w:link w:val="affb"/>
    <w:rsid w:val="00A200B7"/>
    <w:rPr>
      <w:rFonts w:ascii="Times New Roman" w:eastAsia="Times New Roman" w:hAnsi="Times New Roman" w:cs="Times New Roman"/>
      <w:sz w:val="20"/>
      <w:szCs w:val="20"/>
      <w:lang w:eastAsia="ru-RU"/>
    </w:rPr>
  </w:style>
  <w:style w:type="paragraph" w:customStyle="1" w:styleId="17">
    <w:name w:val="Обычный1"/>
    <w:uiPriority w:val="99"/>
    <w:rsid w:val="00A200B7"/>
    <w:pPr>
      <w:spacing w:after="0" w:line="240" w:lineRule="auto"/>
    </w:pPr>
    <w:rPr>
      <w:rFonts w:ascii="Times New Roman" w:eastAsia="Times New Roman" w:hAnsi="Times New Roman" w:cs="Times New Roman"/>
      <w:szCs w:val="24"/>
      <w:lang w:eastAsia="ru-RU"/>
    </w:rPr>
  </w:style>
  <w:style w:type="paragraph" w:styleId="affd">
    <w:name w:val="Plain Text"/>
    <w:basedOn w:val="a0"/>
    <w:link w:val="affe"/>
    <w:uiPriority w:val="99"/>
    <w:rsid w:val="00A200B7"/>
    <w:rPr>
      <w:rFonts w:ascii="Courier New" w:hAnsi="Courier New"/>
    </w:rPr>
  </w:style>
  <w:style w:type="character" w:customStyle="1" w:styleId="affe">
    <w:name w:val="Текст Знак"/>
    <w:basedOn w:val="a1"/>
    <w:link w:val="affd"/>
    <w:uiPriority w:val="99"/>
    <w:rsid w:val="00A200B7"/>
    <w:rPr>
      <w:rFonts w:ascii="Courier New" w:eastAsia="Times New Roman" w:hAnsi="Courier New" w:cs="Times New Roman"/>
      <w:sz w:val="20"/>
      <w:szCs w:val="20"/>
      <w:lang w:eastAsia="ru-RU"/>
    </w:rPr>
  </w:style>
  <w:style w:type="paragraph" w:styleId="afff">
    <w:name w:val="No Spacing"/>
    <w:aliases w:val="Перечисление"/>
    <w:basedOn w:val="a0"/>
    <w:link w:val="afff0"/>
    <w:qFormat/>
    <w:rsid w:val="00A200B7"/>
    <w:rPr>
      <w:rFonts w:ascii="Calibri" w:hAnsi="Calibri"/>
      <w:sz w:val="24"/>
      <w:szCs w:val="32"/>
      <w:lang w:val="en-US" w:eastAsia="en-US" w:bidi="en-US"/>
    </w:rPr>
  </w:style>
  <w:style w:type="character" w:customStyle="1" w:styleId="18">
    <w:name w:val="Знак Знак1"/>
    <w:rsid w:val="00A200B7"/>
    <w:rPr>
      <w:sz w:val="24"/>
      <w:szCs w:val="24"/>
    </w:rPr>
  </w:style>
  <w:style w:type="character" w:styleId="afff1">
    <w:name w:val="Emphasis"/>
    <w:uiPriority w:val="20"/>
    <w:qFormat/>
    <w:rsid w:val="00A200B7"/>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A200B7"/>
    <w:rPr>
      <w:b/>
      <w:bCs/>
      <w:sz w:val="24"/>
      <w:szCs w:val="24"/>
      <w:lang w:val="ru-RU" w:eastAsia="ru-RU" w:bidi="ar-SA"/>
    </w:rPr>
  </w:style>
  <w:style w:type="paragraph" w:styleId="afff2">
    <w:name w:val="Document Map"/>
    <w:basedOn w:val="a0"/>
    <w:link w:val="afff3"/>
    <w:uiPriority w:val="99"/>
    <w:semiHidden/>
    <w:rsid w:val="00A200B7"/>
    <w:pPr>
      <w:shd w:val="clear" w:color="auto" w:fill="000080"/>
    </w:pPr>
    <w:rPr>
      <w:rFonts w:ascii="Tahoma" w:hAnsi="Tahoma"/>
      <w:sz w:val="24"/>
      <w:szCs w:val="24"/>
    </w:rPr>
  </w:style>
  <w:style w:type="character" w:customStyle="1" w:styleId="afff3">
    <w:name w:val="Схема документа Знак"/>
    <w:basedOn w:val="a1"/>
    <w:link w:val="afff2"/>
    <w:uiPriority w:val="99"/>
    <w:semiHidden/>
    <w:rsid w:val="00A200B7"/>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A200B7"/>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rsid w:val="00A200B7"/>
    <w:rPr>
      <w:rFonts w:ascii="Arial" w:hAnsi="Arial" w:cs="Arial"/>
      <w:b/>
      <w:bCs/>
      <w:sz w:val="26"/>
      <w:szCs w:val="26"/>
      <w:lang w:val="ru-RU" w:eastAsia="ru-RU" w:bidi="ar-SA"/>
    </w:rPr>
  </w:style>
  <w:style w:type="character" w:customStyle="1" w:styleId="grame">
    <w:name w:val="grame"/>
    <w:basedOn w:val="a1"/>
    <w:rsid w:val="00A200B7"/>
  </w:style>
  <w:style w:type="paragraph" w:customStyle="1" w:styleId="101">
    <w:name w:val="Титул 10"/>
    <w:basedOn w:val="100"/>
    <w:rsid w:val="00A200B7"/>
    <w:pPr>
      <w:jc w:val="right"/>
    </w:pPr>
  </w:style>
  <w:style w:type="paragraph" w:customStyle="1" w:styleId="211">
    <w:name w:val="Основной текст с отступом 21"/>
    <w:basedOn w:val="a0"/>
    <w:rsid w:val="00A200B7"/>
    <w:pPr>
      <w:suppressAutoHyphens/>
      <w:spacing w:after="120" w:line="480" w:lineRule="auto"/>
      <w:ind w:left="283"/>
    </w:pPr>
    <w:rPr>
      <w:rFonts w:cs="Calibri"/>
      <w:sz w:val="24"/>
      <w:szCs w:val="24"/>
      <w:lang w:eastAsia="ar-SA"/>
    </w:rPr>
  </w:style>
  <w:style w:type="paragraph" w:customStyle="1" w:styleId="afff4">
    <w:name w:val="Знак Знак Знак Знак Знак Знак Знак Знак Знак Знак Знак Знак Знак"/>
    <w:basedOn w:val="a0"/>
    <w:rsid w:val="00A200B7"/>
    <w:rPr>
      <w:rFonts w:ascii="Verdana" w:hAnsi="Verdana" w:cs="Verdana"/>
      <w:lang w:val="en-US" w:eastAsia="en-US"/>
    </w:rPr>
  </w:style>
  <w:style w:type="paragraph" w:customStyle="1" w:styleId="text">
    <w:name w:val="text"/>
    <w:basedOn w:val="a0"/>
    <w:rsid w:val="00A200B7"/>
    <w:pPr>
      <w:ind w:left="105" w:right="105" w:firstLine="397"/>
      <w:jc w:val="both"/>
    </w:pPr>
    <w:rPr>
      <w:rFonts w:ascii="Trebuchet MS" w:hAnsi="Trebuchet MS"/>
      <w:sz w:val="24"/>
      <w:szCs w:val="24"/>
    </w:rPr>
  </w:style>
  <w:style w:type="character" w:customStyle="1" w:styleId="apple-style-span">
    <w:name w:val="apple-style-span"/>
    <w:basedOn w:val="a1"/>
    <w:rsid w:val="00A200B7"/>
  </w:style>
  <w:style w:type="paragraph" w:customStyle="1" w:styleId="149">
    <w:name w:val="Текст 14(курсив)"/>
    <w:basedOn w:val="140"/>
    <w:link w:val="14a"/>
    <w:rsid w:val="00A200B7"/>
    <w:pPr>
      <w:tabs>
        <w:tab w:val="left" w:pos="0"/>
      </w:tabs>
      <w:ind w:firstLine="709"/>
    </w:pPr>
    <w:rPr>
      <w:i/>
      <w:sz w:val="28"/>
    </w:rPr>
  </w:style>
  <w:style w:type="character" w:customStyle="1" w:styleId="14a">
    <w:name w:val="Текст 14(курсив) Знак"/>
    <w:link w:val="149"/>
    <w:rsid w:val="00A200B7"/>
    <w:rPr>
      <w:rFonts w:ascii="Times New Roman" w:eastAsia="Times New Roman" w:hAnsi="Times New Roman" w:cs="Times New Roman"/>
      <w:i/>
      <w:sz w:val="28"/>
      <w:szCs w:val="28"/>
      <w:lang w:eastAsia="ru-RU"/>
    </w:rPr>
  </w:style>
  <w:style w:type="paragraph" w:customStyle="1" w:styleId="180">
    <w:name w:val="Титул 18"/>
    <w:basedOn w:val="101"/>
    <w:rsid w:val="00A200B7"/>
    <w:rPr>
      <w:sz w:val="36"/>
    </w:rPr>
  </w:style>
  <w:style w:type="paragraph" w:customStyle="1" w:styleId="220">
    <w:name w:val="Титул 22"/>
    <w:basedOn w:val="180"/>
    <w:rsid w:val="00A200B7"/>
    <w:pPr>
      <w:ind w:left="708"/>
      <w:jc w:val="center"/>
    </w:pPr>
    <w:rPr>
      <w:b/>
      <w:sz w:val="44"/>
    </w:rPr>
  </w:style>
  <w:style w:type="character" w:styleId="afff5">
    <w:name w:val="footnote reference"/>
    <w:rsid w:val="00A200B7"/>
    <w:rPr>
      <w:vertAlign w:val="superscript"/>
    </w:rPr>
  </w:style>
  <w:style w:type="paragraph" w:customStyle="1" w:styleId="cat1">
    <w:name w:val="cat1"/>
    <w:basedOn w:val="a0"/>
    <w:rsid w:val="00A200B7"/>
    <w:pPr>
      <w:spacing w:before="100" w:beforeAutospacing="1" w:after="100" w:afterAutospacing="1"/>
    </w:pPr>
    <w:rPr>
      <w:sz w:val="24"/>
      <w:szCs w:val="24"/>
    </w:rPr>
  </w:style>
  <w:style w:type="paragraph" w:styleId="z-">
    <w:name w:val="HTML Top of Form"/>
    <w:basedOn w:val="a0"/>
    <w:next w:val="a0"/>
    <w:link w:val="z-0"/>
    <w:hidden/>
    <w:unhideWhenUsed/>
    <w:rsid w:val="00A200B7"/>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rsid w:val="00A200B7"/>
    <w:rPr>
      <w:rFonts w:ascii="Arial" w:eastAsia="Times New Roman" w:hAnsi="Arial" w:cs="Times New Roman"/>
      <w:vanish/>
      <w:sz w:val="16"/>
      <w:szCs w:val="16"/>
      <w:lang w:eastAsia="ru-RU"/>
    </w:rPr>
  </w:style>
  <w:style w:type="paragraph" w:styleId="z-1">
    <w:name w:val="HTML Bottom of Form"/>
    <w:basedOn w:val="a0"/>
    <w:next w:val="a0"/>
    <w:link w:val="z-2"/>
    <w:hidden/>
    <w:unhideWhenUsed/>
    <w:rsid w:val="00A200B7"/>
    <w:pPr>
      <w:pBdr>
        <w:top w:val="single" w:sz="6" w:space="1" w:color="auto"/>
      </w:pBdr>
      <w:jc w:val="center"/>
    </w:pPr>
    <w:rPr>
      <w:rFonts w:ascii="Arial" w:hAnsi="Arial"/>
      <w:vanish/>
      <w:sz w:val="16"/>
      <w:szCs w:val="16"/>
    </w:rPr>
  </w:style>
  <w:style w:type="character" w:customStyle="1" w:styleId="z-2">
    <w:name w:val="z-Конец формы Знак"/>
    <w:basedOn w:val="a1"/>
    <w:link w:val="z-1"/>
    <w:rsid w:val="00A200B7"/>
    <w:rPr>
      <w:rFonts w:ascii="Arial" w:eastAsia="Times New Roman" w:hAnsi="Arial" w:cs="Times New Roman"/>
      <w:vanish/>
      <w:sz w:val="16"/>
      <w:szCs w:val="16"/>
      <w:lang w:eastAsia="ru-RU"/>
    </w:rPr>
  </w:style>
  <w:style w:type="paragraph" w:styleId="HTML1">
    <w:name w:val="HTML Address"/>
    <w:basedOn w:val="a0"/>
    <w:link w:val="HTML2"/>
    <w:unhideWhenUsed/>
    <w:rsid w:val="00A200B7"/>
    <w:rPr>
      <w:i/>
      <w:iCs/>
      <w:sz w:val="24"/>
      <w:szCs w:val="24"/>
    </w:rPr>
  </w:style>
  <w:style w:type="character" w:customStyle="1" w:styleId="HTML2">
    <w:name w:val="Адрес HTML Знак"/>
    <w:basedOn w:val="a1"/>
    <w:link w:val="HTML1"/>
    <w:rsid w:val="00A200B7"/>
    <w:rPr>
      <w:rFonts w:ascii="Times New Roman" w:eastAsia="Times New Roman" w:hAnsi="Times New Roman" w:cs="Times New Roman"/>
      <w:i/>
      <w:iCs/>
      <w:sz w:val="24"/>
      <w:szCs w:val="24"/>
      <w:lang w:eastAsia="ru-RU"/>
    </w:rPr>
  </w:style>
  <w:style w:type="paragraph" w:customStyle="1" w:styleId="ssylvtab1">
    <w:name w:val="ssylvtab1"/>
    <w:basedOn w:val="a0"/>
    <w:rsid w:val="00A200B7"/>
    <w:pPr>
      <w:spacing w:before="100" w:beforeAutospacing="1" w:after="100" w:afterAutospacing="1"/>
    </w:pPr>
    <w:rPr>
      <w:sz w:val="24"/>
      <w:szCs w:val="24"/>
    </w:rPr>
  </w:style>
  <w:style w:type="character" w:customStyle="1" w:styleId="ssyl2">
    <w:name w:val="ssyl2"/>
    <w:basedOn w:val="a1"/>
    <w:rsid w:val="00A200B7"/>
  </w:style>
  <w:style w:type="character" w:customStyle="1" w:styleId="text1">
    <w:name w:val="text1"/>
    <w:basedOn w:val="a1"/>
    <w:rsid w:val="00A200B7"/>
  </w:style>
  <w:style w:type="character" w:customStyle="1" w:styleId="text3">
    <w:name w:val="text3"/>
    <w:basedOn w:val="a1"/>
    <w:rsid w:val="00A200B7"/>
  </w:style>
  <w:style w:type="character" w:customStyle="1" w:styleId="19">
    <w:name w:val="заголовокпогода1"/>
    <w:basedOn w:val="a1"/>
    <w:rsid w:val="00A200B7"/>
  </w:style>
  <w:style w:type="paragraph" w:customStyle="1" w:styleId="small">
    <w:name w:val="small"/>
    <w:basedOn w:val="a0"/>
    <w:rsid w:val="00A200B7"/>
    <w:pPr>
      <w:spacing w:before="100" w:beforeAutospacing="1" w:after="100" w:afterAutospacing="1"/>
    </w:pPr>
    <w:rPr>
      <w:sz w:val="24"/>
      <w:szCs w:val="24"/>
    </w:rPr>
  </w:style>
  <w:style w:type="character" w:customStyle="1" w:styleId="14b">
    <w:name w:val="Текст 14(основной) Знак Знак Знак"/>
    <w:rsid w:val="00A200B7"/>
    <w:rPr>
      <w:sz w:val="28"/>
      <w:szCs w:val="24"/>
    </w:rPr>
  </w:style>
  <w:style w:type="paragraph" w:customStyle="1" w:styleId="xl30">
    <w:name w:val="xl30"/>
    <w:basedOn w:val="a0"/>
    <w:uiPriority w:val="99"/>
    <w:rsid w:val="00A200B7"/>
    <w:pPr>
      <w:pBdr>
        <w:bottom w:val="single" w:sz="4" w:space="0" w:color="auto"/>
      </w:pBdr>
      <w:spacing w:before="100" w:beforeAutospacing="1" w:after="100" w:afterAutospacing="1"/>
      <w:jc w:val="center"/>
    </w:pPr>
    <w:rPr>
      <w:sz w:val="24"/>
      <w:szCs w:val="24"/>
    </w:rPr>
  </w:style>
  <w:style w:type="character" w:styleId="HTML3">
    <w:name w:val="HTML Definition"/>
    <w:rsid w:val="00A200B7"/>
    <w:rPr>
      <w:i/>
      <w:iCs/>
    </w:rPr>
  </w:style>
  <w:style w:type="character" w:customStyle="1" w:styleId="afff6">
    <w:name w:val="Символ сноски"/>
    <w:rsid w:val="00A200B7"/>
    <w:rPr>
      <w:vertAlign w:val="superscript"/>
    </w:rPr>
  </w:style>
  <w:style w:type="character" w:customStyle="1" w:styleId="27">
    <w:name w:val="Знак Знак2"/>
    <w:locked/>
    <w:rsid w:val="00A200B7"/>
    <w:rPr>
      <w:sz w:val="24"/>
      <w:szCs w:val="24"/>
      <w:lang w:val="ru-RU" w:eastAsia="ru-RU" w:bidi="ar-SA"/>
    </w:rPr>
  </w:style>
  <w:style w:type="character" w:customStyle="1" w:styleId="afff7">
    <w:name w:val="Знак"/>
    <w:rsid w:val="00A200B7"/>
    <w:rPr>
      <w:sz w:val="24"/>
      <w:szCs w:val="24"/>
      <w:lang w:val="ru-RU" w:eastAsia="ru-RU" w:bidi="ar-SA"/>
    </w:rPr>
  </w:style>
  <w:style w:type="character" w:customStyle="1" w:styleId="110">
    <w:name w:val="Знак Знак11"/>
    <w:locked/>
    <w:rsid w:val="00A200B7"/>
    <w:rPr>
      <w:sz w:val="24"/>
      <w:szCs w:val="24"/>
      <w:lang w:val="ru-RU" w:eastAsia="ru-RU" w:bidi="ar-SA"/>
    </w:rPr>
  </w:style>
  <w:style w:type="paragraph" w:customStyle="1" w:styleId="afff8">
    <w:name w:val="Знак Знак Знак Знак Знак Знак Знак Знак Знак Знак"/>
    <w:basedOn w:val="a0"/>
    <w:rsid w:val="00A200B7"/>
    <w:rPr>
      <w:rFonts w:ascii="Verdana" w:hAnsi="Verdana" w:cs="Verdana"/>
      <w:lang w:val="en-US" w:eastAsia="en-US"/>
    </w:rPr>
  </w:style>
  <w:style w:type="character" w:customStyle="1" w:styleId="240">
    <w:name w:val="Знак Знак24"/>
    <w:rsid w:val="00A200B7"/>
    <w:rPr>
      <w:b/>
      <w:bCs/>
      <w:sz w:val="24"/>
      <w:szCs w:val="24"/>
    </w:rPr>
  </w:style>
  <w:style w:type="character" w:customStyle="1" w:styleId="230">
    <w:name w:val="Знак Знак23"/>
    <w:rsid w:val="00A200B7"/>
    <w:rPr>
      <w:i/>
      <w:iCs/>
      <w:sz w:val="24"/>
      <w:szCs w:val="24"/>
    </w:rPr>
  </w:style>
  <w:style w:type="character" w:customStyle="1" w:styleId="221">
    <w:name w:val="Знак Знак22"/>
    <w:rsid w:val="00A200B7"/>
    <w:rPr>
      <w:sz w:val="24"/>
      <w:szCs w:val="24"/>
      <w:u w:val="single"/>
    </w:rPr>
  </w:style>
  <w:style w:type="character" w:customStyle="1" w:styleId="212">
    <w:name w:val="Знак Знак21"/>
    <w:rsid w:val="00A200B7"/>
    <w:rPr>
      <w:bCs/>
      <w:i/>
      <w:iCs/>
      <w:sz w:val="24"/>
      <w:szCs w:val="24"/>
    </w:rPr>
  </w:style>
  <w:style w:type="character" w:customStyle="1" w:styleId="200">
    <w:name w:val="Знак Знак20"/>
    <w:rsid w:val="00A200B7"/>
    <w:rPr>
      <w:b/>
      <w:bCs/>
      <w:i/>
      <w:iCs/>
      <w:sz w:val="24"/>
      <w:szCs w:val="24"/>
    </w:rPr>
  </w:style>
  <w:style w:type="paragraph" w:customStyle="1" w:styleId="123">
    <w:name w:val="стиль12"/>
    <w:basedOn w:val="a0"/>
    <w:rsid w:val="00A200B7"/>
    <w:pPr>
      <w:spacing w:before="100" w:beforeAutospacing="1" w:after="100" w:afterAutospacing="1"/>
    </w:pPr>
    <w:rPr>
      <w:sz w:val="24"/>
      <w:szCs w:val="24"/>
    </w:rPr>
  </w:style>
  <w:style w:type="paragraph" w:customStyle="1" w:styleId="37">
    <w:name w:val="стиль3"/>
    <w:basedOn w:val="a0"/>
    <w:rsid w:val="00A200B7"/>
    <w:pPr>
      <w:spacing w:before="100" w:beforeAutospacing="1" w:after="100" w:afterAutospacing="1"/>
    </w:pPr>
    <w:rPr>
      <w:sz w:val="24"/>
      <w:szCs w:val="24"/>
    </w:rPr>
  </w:style>
  <w:style w:type="character" w:customStyle="1" w:styleId="pricecaption">
    <w:name w:val="price_caption"/>
    <w:basedOn w:val="a1"/>
    <w:rsid w:val="00A200B7"/>
  </w:style>
  <w:style w:type="character" w:customStyle="1" w:styleId="priceprice">
    <w:name w:val="price_price"/>
    <w:basedOn w:val="a1"/>
    <w:rsid w:val="00A200B7"/>
  </w:style>
  <w:style w:type="character" w:customStyle="1" w:styleId="editsection">
    <w:name w:val="editsection"/>
    <w:basedOn w:val="a1"/>
    <w:rsid w:val="00A200B7"/>
  </w:style>
  <w:style w:type="character" w:customStyle="1" w:styleId="plainlinks">
    <w:name w:val="plainlinks"/>
    <w:basedOn w:val="a1"/>
    <w:rsid w:val="00A200B7"/>
  </w:style>
  <w:style w:type="character" w:customStyle="1" w:styleId="fn">
    <w:name w:val="fn"/>
    <w:basedOn w:val="a1"/>
    <w:rsid w:val="00A200B7"/>
  </w:style>
  <w:style w:type="character" w:customStyle="1" w:styleId="plainlinksneverexpand">
    <w:name w:val="plainlinksneverexpand"/>
    <w:basedOn w:val="a1"/>
    <w:rsid w:val="00A200B7"/>
  </w:style>
  <w:style w:type="character" w:customStyle="1" w:styleId="geo-geo-dms">
    <w:name w:val="geo-geo-dms"/>
    <w:basedOn w:val="a1"/>
    <w:rsid w:val="00A200B7"/>
  </w:style>
  <w:style w:type="character" w:customStyle="1" w:styleId="geo-dms">
    <w:name w:val="geo-dms"/>
    <w:basedOn w:val="a1"/>
    <w:rsid w:val="00A200B7"/>
  </w:style>
  <w:style w:type="character" w:customStyle="1" w:styleId="geo-lat">
    <w:name w:val="geo-lat"/>
    <w:basedOn w:val="a1"/>
    <w:rsid w:val="00A200B7"/>
  </w:style>
  <w:style w:type="character" w:customStyle="1" w:styleId="geo-lon">
    <w:name w:val="geo-lon"/>
    <w:basedOn w:val="a1"/>
    <w:rsid w:val="00A200B7"/>
  </w:style>
  <w:style w:type="character" w:customStyle="1" w:styleId="coordinates">
    <w:name w:val="coordinates"/>
    <w:basedOn w:val="a1"/>
    <w:rsid w:val="00A200B7"/>
  </w:style>
  <w:style w:type="character" w:customStyle="1" w:styleId="toctoggle">
    <w:name w:val="toctoggle"/>
    <w:basedOn w:val="a1"/>
    <w:rsid w:val="00A200B7"/>
  </w:style>
  <w:style w:type="character" w:customStyle="1" w:styleId="tocnumber">
    <w:name w:val="tocnumber"/>
    <w:basedOn w:val="a1"/>
    <w:rsid w:val="00A200B7"/>
  </w:style>
  <w:style w:type="character" w:customStyle="1" w:styleId="toctext">
    <w:name w:val="toctext"/>
    <w:basedOn w:val="a1"/>
    <w:rsid w:val="00A200B7"/>
  </w:style>
  <w:style w:type="character" w:customStyle="1" w:styleId="mw-headline">
    <w:name w:val="mw-headline"/>
    <w:basedOn w:val="a1"/>
    <w:rsid w:val="00A200B7"/>
  </w:style>
  <w:style w:type="paragraph" w:customStyle="1" w:styleId="collapse-refs-p">
    <w:name w:val="collapse-refs-p"/>
    <w:basedOn w:val="a0"/>
    <w:rsid w:val="00A200B7"/>
    <w:pPr>
      <w:spacing w:before="100" w:beforeAutospacing="1" w:after="100" w:afterAutospacing="1"/>
    </w:pPr>
    <w:rPr>
      <w:sz w:val="24"/>
      <w:szCs w:val="24"/>
    </w:rPr>
  </w:style>
  <w:style w:type="character" w:customStyle="1" w:styleId="price">
    <w:name w:val="price"/>
    <w:basedOn w:val="a1"/>
    <w:rsid w:val="00A200B7"/>
  </w:style>
  <w:style w:type="character" w:customStyle="1" w:styleId="1a">
    <w:name w:val="Название1"/>
    <w:basedOn w:val="a1"/>
    <w:rsid w:val="00A200B7"/>
  </w:style>
  <w:style w:type="paragraph" w:customStyle="1" w:styleId="title1">
    <w:name w:val="title1"/>
    <w:basedOn w:val="a0"/>
    <w:rsid w:val="00A200B7"/>
    <w:pPr>
      <w:spacing w:before="100" w:beforeAutospacing="1" w:after="100" w:afterAutospacing="1"/>
    </w:pPr>
    <w:rPr>
      <w:sz w:val="24"/>
      <w:szCs w:val="24"/>
    </w:rPr>
  </w:style>
  <w:style w:type="paragraph" w:customStyle="1" w:styleId="linkmore">
    <w:name w:val="link_more"/>
    <w:basedOn w:val="a0"/>
    <w:rsid w:val="00A200B7"/>
    <w:pPr>
      <w:spacing w:before="100" w:beforeAutospacing="1" w:after="100" w:afterAutospacing="1"/>
    </w:pPr>
    <w:rPr>
      <w:sz w:val="24"/>
      <w:szCs w:val="24"/>
    </w:rPr>
  </w:style>
  <w:style w:type="paragraph" w:customStyle="1" w:styleId="1b">
    <w:name w:val="Дата1"/>
    <w:basedOn w:val="a0"/>
    <w:rsid w:val="00A200B7"/>
    <w:pPr>
      <w:spacing w:before="100" w:beforeAutospacing="1" w:after="100" w:afterAutospacing="1"/>
    </w:pPr>
    <w:rPr>
      <w:sz w:val="24"/>
      <w:szCs w:val="24"/>
    </w:rPr>
  </w:style>
  <w:style w:type="paragraph" w:customStyle="1" w:styleId="note">
    <w:name w:val="note"/>
    <w:basedOn w:val="a0"/>
    <w:rsid w:val="00A200B7"/>
    <w:pPr>
      <w:spacing w:before="100" w:beforeAutospacing="1" w:after="100" w:afterAutospacing="1"/>
    </w:pPr>
    <w:rPr>
      <w:sz w:val="24"/>
      <w:szCs w:val="24"/>
    </w:rPr>
  </w:style>
  <w:style w:type="character" w:customStyle="1" w:styleId="object">
    <w:name w:val="object"/>
    <w:basedOn w:val="a1"/>
    <w:rsid w:val="00A200B7"/>
  </w:style>
  <w:style w:type="character" w:customStyle="1" w:styleId="locality">
    <w:name w:val="locality"/>
    <w:basedOn w:val="a1"/>
    <w:rsid w:val="00A200B7"/>
  </w:style>
  <w:style w:type="character" w:customStyle="1" w:styleId="street-address">
    <w:name w:val="street-address"/>
    <w:basedOn w:val="a1"/>
    <w:rsid w:val="00A200B7"/>
  </w:style>
  <w:style w:type="character" w:customStyle="1" w:styleId="tel">
    <w:name w:val="tel"/>
    <w:basedOn w:val="a1"/>
    <w:rsid w:val="00A200B7"/>
  </w:style>
  <w:style w:type="character" w:customStyle="1" w:styleId="sharelistitemcounter">
    <w:name w:val="share_list_item_counter"/>
    <w:basedOn w:val="a1"/>
    <w:rsid w:val="00A200B7"/>
  </w:style>
  <w:style w:type="character" w:customStyle="1" w:styleId="description">
    <w:name w:val="description"/>
    <w:basedOn w:val="a1"/>
    <w:rsid w:val="00A200B7"/>
  </w:style>
  <w:style w:type="character" w:customStyle="1" w:styleId="photos">
    <w:name w:val="photos"/>
    <w:basedOn w:val="a1"/>
    <w:rsid w:val="00A200B7"/>
  </w:style>
  <w:style w:type="character" w:customStyle="1" w:styleId="rooms">
    <w:name w:val="rooms"/>
    <w:basedOn w:val="a1"/>
    <w:rsid w:val="00A200B7"/>
  </w:style>
  <w:style w:type="character" w:customStyle="1" w:styleId="reviews">
    <w:name w:val="reviews"/>
    <w:basedOn w:val="a1"/>
    <w:rsid w:val="00A200B7"/>
  </w:style>
  <w:style w:type="character" w:customStyle="1" w:styleId="map">
    <w:name w:val="map"/>
    <w:basedOn w:val="a1"/>
    <w:rsid w:val="00A200B7"/>
  </w:style>
  <w:style w:type="character" w:customStyle="1" w:styleId="right">
    <w:name w:val="right"/>
    <w:basedOn w:val="a1"/>
    <w:rsid w:val="00A200B7"/>
  </w:style>
  <w:style w:type="character" w:customStyle="1" w:styleId="expandrating">
    <w:name w:val="expand_rating"/>
    <w:basedOn w:val="a1"/>
    <w:rsid w:val="00A200B7"/>
  </w:style>
  <w:style w:type="character" w:customStyle="1" w:styleId="downarrow">
    <w:name w:val="down_arrow"/>
    <w:basedOn w:val="a1"/>
    <w:rsid w:val="00A200B7"/>
  </w:style>
  <w:style w:type="character" w:customStyle="1" w:styleId="expanddetail">
    <w:name w:val="expand_detail"/>
    <w:basedOn w:val="a1"/>
    <w:rsid w:val="00A200B7"/>
  </w:style>
  <w:style w:type="character" w:customStyle="1" w:styleId="day1">
    <w:name w:val="day1"/>
    <w:basedOn w:val="a1"/>
    <w:rsid w:val="00A200B7"/>
  </w:style>
  <w:style w:type="character" w:customStyle="1" w:styleId="day2">
    <w:name w:val="day2"/>
    <w:basedOn w:val="a1"/>
    <w:rsid w:val="00A200B7"/>
  </w:style>
  <w:style w:type="paragraph" w:customStyle="1" w:styleId="62">
    <w:name w:val="стиль6"/>
    <w:basedOn w:val="a0"/>
    <w:rsid w:val="00A200B7"/>
    <w:pPr>
      <w:spacing w:before="100" w:beforeAutospacing="1" w:after="100" w:afterAutospacing="1"/>
    </w:pPr>
    <w:rPr>
      <w:sz w:val="24"/>
      <w:szCs w:val="24"/>
    </w:rPr>
  </w:style>
  <w:style w:type="paragraph" w:customStyle="1" w:styleId="28">
    <w:name w:val="стиль2"/>
    <w:basedOn w:val="a0"/>
    <w:rsid w:val="00A200B7"/>
    <w:pPr>
      <w:spacing w:before="100" w:beforeAutospacing="1" w:after="100" w:afterAutospacing="1"/>
    </w:pPr>
    <w:rPr>
      <w:sz w:val="24"/>
      <w:szCs w:val="24"/>
    </w:rPr>
  </w:style>
  <w:style w:type="paragraph" w:customStyle="1" w:styleId="72">
    <w:name w:val="стиль7"/>
    <w:basedOn w:val="a0"/>
    <w:rsid w:val="00A200B7"/>
    <w:pPr>
      <w:spacing w:before="100" w:beforeAutospacing="1" w:after="100" w:afterAutospacing="1"/>
    </w:pPr>
    <w:rPr>
      <w:sz w:val="24"/>
      <w:szCs w:val="24"/>
    </w:rPr>
  </w:style>
  <w:style w:type="character" w:customStyle="1" w:styleId="news-date-time">
    <w:name w:val="news-date-time"/>
    <w:basedOn w:val="a1"/>
    <w:rsid w:val="00A200B7"/>
  </w:style>
  <w:style w:type="character" w:customStyle="1" w:styleId="130">
    <w:name w:val="Знак Знак13"/>
    <w:locked/>
    <w:rsid w:val="00A200B7"/>
    <w:rPr>
      <w:lang w:val="ru-RU" w:eastAsia="ru-RU" w:bidi="ar-SA"/>
    </w:rPr>
  </w:style>
  <w:style w:type="paragraph" w:customStyle="1" w:styleId="Default">
    <w:name w:val="Default"/>
    <w:rsid w:val="00A200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0"/>
    <w:uiPriority w:val="99"/>
    <w:rsid w:val="00A200B7"/>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0"/>
    <w:uiPriority w:val="99"/>
    <w:rsid w:val="00A200B7"/>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0"/>
    <w:uiPriority w:val="99"/>
    <w:rsid w:val="00A200B7"/>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0"/>
    <w:uiPriority w:val="99"/>
    <w:rsid w:val="00A200B7"/>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0"/>
    <w:uiPriority w:val="99"/>
    <w:rsid w:val="00A200B7"/>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0"/>
    <w:uiPriority w:val="99"/>
    <w:rsid w:val="00A200B7"/>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0"/>
    <w:uiPriority w:val="99"/>
    <w:rsid w:val="00A200B7"/>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0"/>
    <w:uiPriority w:val="99"/>
    <w:rsid w:val="00A200B7"/>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0"/>
    <w:uiPriority w:val="99"/>
    <w:rsid w:val="00A200B7"/>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0"/>
    <w:uiPriority w:val="99"/>
    <w:rsid w:val="00A200B7"/>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0"/>
    <w:uiPriority w:val="99"/>
    <w:rsid w:val="00A200B7"/>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uiPriority w:val="99"/>
    <w:rsid w:val="00A200B7"/>
    <w:rPr>
      <w:rFonts w:ascii="MS Reference Sans Serif" w:hAnsi="MS Reference Sans Serif" w:cs="MS Reference Sans Serif"/>
      <w:b/>
      <w:bCs/>
      <w:i/>
      <w:iCs/>
      <w:sz w:val="16"/>
      <w:szCs w:val="16"/>
    </w:rPr>
  </w:style>
  <w:style w:type="character" w:customStyle="1" w:styleId="FontStyle23">
    <w:name w:val="Font Style23"/>
    <w:uiPriority w:val="99"/>
    <w:rsid w:val="00A200B7"/>
    <w:rPr>
      <w:rFonts w:ascii="MS Reference Sans Serif" w:hAnsi="MS Reference Sans Serif" w:cs="MS Reference Sans Serif"/>
      <w:sz w:val="16"/>
      <w:szCs w:val="16"/>
    </w:rPr>
  </w:style>
  <w:style w:type="character" w:customStyle="1" w:styleId="FontStyle24">
    <w:name w:val="Font Style24"/>
    <w:uiPriority w:val="99"/>
    <w:rsid w:val="00A200B7"/>
    <w:rPr>
      <w:rFonts w:ascii="MS Reference Sans Serif" w:hAnsi="MS Reference Sans Serif" w:cs="MS Reference Sans Serif"/>
      <w:b/>
      <w:bCs/>
      <w:sz w:val="14"/>
      <w:szCs w:val="14"/>
    </w:rPr>
  </w:style>
  <w:style w:type="character" w:customStyle="1" w:styleId="FontStyle26">
    <w:name w:val="Font Style26"/>
    <w:uiPriority w:val="99"/>
    <w:rsid w:val="00A200B7"/>
    <w:rPr>
      <w:rFonts w:ascii="MS Reference Sans Serif" w:hAnsi="MS Reference Sans Serif" w:cs="MS Reference Sans Serif"/>
      <w:smallCaps/>
      <w:sz w:val="14"/>
      <w:szCs w:val="14"/>
    </w:rPr>
  </w:style>
  <w:style w:type="character" w:customStyle="1" w:styleId="FontStyle27">
    <w:name w:val="Font Style27"/>
    <w:uiPriority w:val="99"/>
    <w:rsid w:val="00A200B7"/>
    <w:rPr>
      <w:rFonts w:ascii="MS Reference Sans Serif" w:hAnsi="MS Reference Sans Serif" w:cs="MS Reference Sans Serif"/>
      <w:smallCaps/>
      <w:sz w:val="16"/>
      <w:szCs w:val="16"/>
    </w:rPr>
  </w:style>
  <w:style w:type="character" w:customStyle="1" w:styleId="FontStyle29">
    <w:name w:val="Font Style29"/>
    <w:uiPriority w:val="99"/>
    <w:rsid w:val="00A200B7"/>
    <w:rPr>
      <w:rFonts w:ascii="MS Reference Sans Serif" w:hAnsi="MS Reference Sans Serif" w:cs="MS Reference Sans Serif"/>
      <w:b/>
      <w:bCs/>
      <w:w w:val="20"/>
      <w:sz w:val="28"/>
      <w:szCs w:val="28"/>
    </w:rPr>
  </w:style>
  <w:style w:type="character" w:customStyle="1" w:styleId="FontStyle30">
    <w:name w:val="Font Style30"/>
    <w:uiPriority w:val="99"/>
    <w:rsid w:val="00A200B7"/>
    <w:rPr>
      <w:rFonts w:ascii="MS Reference Sans Serif" w:hAnsi="MS Reference Sans Serif" w:cs="MS Reference Sans Serif"/>
      <w:b/>
      <w:bCs/>
      <w:i/>
      <w:iCs/>
      <w:spacing w:val="10"/>
      <w:sz w:val="16"/>
      <w:szCs w:val="16"/>
    </w:rPr>
  </w:style>
  <w:style w:type="character" w:customStyle="1" w:styleId="FontStyle31">
    <w:name w:val="Font Style31"/>
    <w:uiPriority w:val="99"/>
    <w:rsid w:val="00A200B7"/>
    <w:rPr>
      <w:rFonts w:ascii="MS Reference Sans Serif" w:hAnsi="MS Reference Sans Serif" w:cs="MS Reference Sans Serif"/>
      <w:b/>
      <w:bCs/>
      <w:w w:val="20"/>
      <w:sz w:val="28"/>
      <w:szCs w:val="28"/>
    </w:rPr>
  </w:style>
  <w:style w:type="paragraph" w:customStyle="1" w:styleId="Style1">
    <w:name w:val="Style1"/>
    <w:basedOn w:val="a0"/>
    <w:uiPriority w:val="99"/>
    <w:rsid w:val="00A200B7"/>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uiPriority w:val="99"/>
    <w:rsid w:val="00A200B7"/>
    <w:rPr>
      <w:rFonts w:ascii="MS Reference Sans Serif" w:hAnsi="MS Reference Sans Serif" w:cs="MS Reference Sans Serif"/>
      <w:b/>
      <w:bCs/>
      <w:i/>
      <w:iCs/>
      <w:sz w:val="16"/>
      <w:szCs w:val="16"/>
    </w:rPr>
  </w:style>
  <w:style w:type="paragraph" w:customStyle="1" w:styleId="afff9">
    <w:name w:val="Таблица"/>
    <w:basedOn w:val="a0"/>
    <w:link w:val="afffa"/>
    <w:qFormat/>
    <w:rsid w:val="00A200B7"/>
    <w:pPr>
      <w:autoSpaceDE w:val="0"/>
      <w:autoSpaceDN w:val="0"/>
      <w:adjustRightInd w:val="0"/>
      <w:jc w:val="center"/>
    </w:pPr>
    <w:rPr>
      <w:rFonts w:eastAsia="Calibri"/>
      <w:lang w:eastAsia="en-US"/>
    </w:rPr>
  </w:style>
  <w:style w:type="paragraph" w:customStyle="1" w:styleId="afffb">
    <w:name w:val="ОснТекст"/>
    <w:basedOn w:val="a0"/>
    <w:link w:val="afffc"/>
    <w:rsid w:val="00A200B7"/>
    <w:pPr>
      <w:spacing w:after="200" w:line="276" w:lineRule="auto"/>
      <w:ind w:firstLine="540"/>
      <w:jc w:val="both"/>
    </w:pPr>
    <w:rPr>
      <w:rFonts w:eastAsia="Calibri"/>
      <w:sz w:val="24"/>
      <w:lang w:eastAsia="en-US"/>
    </w:rPr>
  </w:style>
  <w:style w:type="character" w:customStyle="1" w:styleId="afffc">
    <w:name w:val="ОснТекст Знак"/>
    <w:link w:val="afffb"/>
    <w:locked/>
    <w:rsid w:val="00A200B7"/>
    <w:rPr>
      <w:rFonts w:ascii="Times New Roman" w:eastAsia="Calibri" w:hAnsi="Times New Roman" w:cs="Times New Roman"/>
      <w:sz w:val="24"/>
      <w:szCs w:val="20"/>
    </w:rPr>
  </w:style>
  <w:style w:type="numbering" w:customStyle="1" w:styleId="11">
    <w:name w:val="+1"/>
    <w:uiPriority w:val="99"/>
    <w:rsid w:val="00A200B7"/>
    <w:pPr>
      <w:numPr>
        <w:numId w:val="1"/>
      </w:numPr>
    </w:pPr>
  </w:style>
  <w:style w:type="paragraph" w:customStyle="1" w:styleId="29">
    <w:name w:val="Без интервала2"/>
    <w:aliases w:val="14Без отступа,Без отступа"/>
    <w:uiPriority w:val="1"/>
    <w:qFormat/>
    <w:rsid w:val="00A200B7"/>
    <w:pPr>
      <w:spacing w:after="0" w:line="240" w:lineRule="auto"/>
    </w:pPr>
    <w:rPr>
      <w:rFonts w:ascii="Calibri" w:eastAsia="Times New Roman" w:hAnsi="Calibri" w:cs="Times New Roman"/>
    </w:rPr>
  </w:style>
  <w:style w:type="paragraph" w:customStyle="1" w:styleId="afffd">
    <w:name w:val="+Подзаголовок"/>
    <w:basedOn w:val="2"/>
    <w:qFormat/>
    <w:rsid w:val="00A200B7"/>
    <w:pPr>
      <w:spacing w:before="120" w:after="120"/>
      <w:ind w:firstLine="284"/>
    </w:pPr>
    <w:rPr>
      <w:caps w:val="0"/>
    </w:rPr>
  </w:style>
  <w:style w:type="paragraph" w:customStyle="1" w:styleId="ConsPlusTitle">
    <w:name w:val="ConsPlusTitle"/>
    <w:rsid w:val="00A200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0">
    <w:name w:val="Без интервала Знак"/>
    <w:aliases w:val="Перечисление Знак"/>
    <w:link w:val="afff"/>
    <w:locked/>
    <w:rsid w:val="00A200B7"/>
    <w:rPr>
      <w:rFonts w:ascii="Calibri" w:eastAsia="Times New Roman" w:hAnsi="Calibri" w:cs="Times New Roman"/>
      <w:sz w:val="24"/>
      <w:szCs w:val="32"/>
      <w:lang w:val="en-US" w:bidi="en-US"/>
    </w:rPr>
  </w:style>
  <w:style w:type="paragraph" w:customStyle="1" w:styleId="38">
    <w:name w:val="Без интервала3"/>
    <w:rsid w:val="00A200B7"/>
    <w:pPr>
      <w:spacing w:after="0" w:line="240" w:lineRule="auto"/>
    </w:pPr>
    <w:rPr>
      <w:rFonts w:ascii="Calibri" w:eastAsia="Times New Roman" w:hAnsi="Calibri" w:cs="Times New Roman"/>
    </w:rPr>
  </w:style>
  <w:style w:type="numbering" w:customStyle="1" w:styleId="1">
    <w:name w:val="Стиль1"/>
    <w:uiPriority w:val="99"/>
    <w:rsid w:val="00A200B7"/>
    <w:pPr>
      <w:numPr>
        <w:numId w:val="2"/>
      </w:numPr>
    </w:pPr>
  </w:style>
  <w:style w:type="paragraph" w:customStyle="1" w:styleId="213">
    <w:name w:val="Стиль2_1"/>
    <w:basedOn w:val="10"/>
    <w:autoRedefine/>
    <w:qFormat/>
    <w:rsid w:val="00A200B7"/>
    <w:pPr>
      <w:numPr>
        <w:numId w:val="0"/>
      </w:numPr>
      <w:spacing w:before="0" w:after="200"/>
      <w:jc w:val="center"/>
    </w:pPr>
    <w:rPr>
      <w:rFonts w:eastAsia="TimesNewRomanPS-BoldMT"/>
      <w:caps/>
    </w:rPr>
  </w:style>
  <w:style w:type="paragraph" w:customStyle="1" w:styleId="22">
    <w:name w:val="Стиль2_2"/>
    <w:basedOn w:val="2"/>
    <w:next w:val="afffd"/>
    <w:qFormat/>
    <w:rsid w:val="00A200B7"/>
    <w:pPr>
      <w:numPr>
        <w:numId w:val="4"/>
      </w:numPr>
      <w:ind w:left="357" w:firstLine="0"/>
    </w:pPr>
  </w:style>
  <w:style w:type="paragraph" w:customStyle="1" w:styleId="ConsPlusNormal">
    <w:name w:val="ConsPlusNormal"/>
    <w:link w:val="ConsPlusNormal0"/>
    <w:rsid w:val="00A200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1">
    <w:name w:val="Normal Знак Знак Знак"/>
    <w:rsid w:val="00A200B7"/>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ConsPlusNonformat">
    <w:name w:val="ConsPlusNonformat"/>
    <w:rsid w:val="00A200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1"/>
    <w:autoRedefine/>
    <w:qFormat/>
    <w:rsid w:val="00A200B7"/>
    <w:pPr>
      <w:ind w:firstLine="709"/>
      <w:jc w:val="both"/>
    </w:pPr>
    <w:rPr>
      <w:sz w:val="24"/>
      <w:szCs w:val="24"/>
      <w:lang w:eastAsia="en-US"/>
    </w:rPr>
  </w:style>
  <w:style w:type="character" w:customStyle="1" w:styleId="S1">
    <w:name w:val="S_Обычный Знак"/>
    <w:link w:val="S0"/>
    <w:rsid w:val="00A200B7"/>
    <w:rPr>
      <w:rFonts w:ascii="Times New Roman" w:eastAsia="Times New Roman" w:hAnsi="Times New Roman" w:cs="Times New Roman"/>
      <w:sz w:val="24"/>
      <w:szCs w:val="24"/>
    </w:rPr>
  </w:style>
  <w:style w:type="paragraph" w:customStyle="1" w:styleId="S2">
    <w:name w:val="S_Маркированнай"/>
    <w:basedOn w:val="S0"/>
    <w:autoRedefine/>
    <w:qFormat/>
    <w:rsid w:val="00A200B7"/>
    <w:pPr>
      <w:ind w:firstLine="0"/>
    </w:pPr>
    <w:rPr>
      <w:rFonts w:ascii="Calibri" w:eastAsia="Calibri" w:hAnsi="Calibri"/>
    </w:rPr>
  </w:style>
  <w:style w:type="character" w:customStyle="1" w:styleId="S3">
    <w:name w:val="S_Маркированный Знак"/>
    <w:link w:val="S"/>
    <w:semiHidden/>
    <w:locked/>
    <w:rsid w:val="00A200B7"/>
    <w:rPr>
      <w:sz w:val="24"/>
      <w:szCs w:val="24"/>
    </w:rPr>
  </w:style>
  <w:style w:type="paragraph" w:customStyle="1" w:styleId="S">
    <w:name w:val="S_Маркированный"/>
    <w:basedOn w:val="afffe"/>
    <w:link w:val="S3"/>
    <w:autoRedefine/>
    <w:semiHidden/>
    <w:rsid w:val="00A200B7"/>
    <w:pPr>
      <w:numPr>
        <w:numId w:val="19"/>
      </w:numPr>
      <w:spacing w:after="60"/>
      <w:ind w:left="851" w:hanging="284"/>
      <w:contextualSpacing w:val="0"/>
    </w:pPr>
    <w:rPr>
      <w:rFonts w:asciiTheme="minorHAnsi" w:eastAsiaTheme="minorHAnsi" w:hAnsiTheme="minorHAnsi" w:cstheme="minorBidi"/>
      <w:szCs w:val="24"/>
    </w:rPr>
  </w:style>
  <w:style w:type="paragraph" w:customStyle="1" w:styleId="12">
    <w:name w:val="Таблица 1 + Обычный"/>
    <w:basedOn w:val="a0"/>
    <w:autoRedefine/>
    <w:semiHidden/>
    <w:rsid w:val="00A200B7"/>
    <w:pPr>
      <w:numPr>
        <w:numId w:val="18"/>
      </w:numPr>
      <w:shd w:val="clear" w:color="auto" w:fill="FFFFFF"/>
      <w:spacing w:line="360" w:lineRule="auto"/>
      <w:ind w:right="76"/>
      <w:jc w:val="right"/>
    </w:pPr>
    <w:rPr>
      <w:spacing w:val="2"/>
      <w:sz w:val="24"/>
      <w:szCs w:val="24"/>
    </w:rPr>
  </w:style>
  <w:style w:type="paragraph" w:styleId="afffe">
    <w:name w:val="List Bullet"/>
    <w:basedOn w:val="a0"/>
    <w:uiPriority w:val="99"/>
    <w:semiHidden/>
    <w:unhideWhenUsed/>
    <w:rsid w:val="00A200B7"/>
    <w:pPr>
      <w:tabs>
        <w:tab w:val="num" w:pos="1134"/>
      </w:tabs>
      <w:spacing w:after="200" w:line="276" w:lineRule="auto"/>
      <w:ind w:firstLine="720"/>
      <w:contextualSpacing/>
      <w:jc w:val="both"/>
    </w:pPr>
    <w:rPr>
      <w:rFonts w:eastAsia="Calibri"/>
      <w:sz w:val="24"/>
      <w:szCs w:val="22"/>
      <w:lang w:eastAsia="en-US"/>
    </w:rPr>
  </w:style>
  <w:style w:type="paragraph" w:customStyle="1" w:styleId="affff">
    <w:name w:val="Текст записки"/>
    <w:basedOn w:val="a0"/>
    <w:qFormat/>
    <w:rsid w:val="00A200B7"/>
    <w:pPr>
      <w:autoSpaceDE w:val="0"/>
      <w:autoSpaceDN w:val="0"/>
      <w:adjustRightInd w:val="0"/>
      <w:spacing w:after="120" w:line="276" w:lineRule="auto"/>
      <w:ind w:firstLine="567"/>
      <w:jc w:val="both"/>
    </w:pPr>
    <w:rPr>
      <w:rFonts w:eastAsia="Calibri"/>
      <w:sz w:val="24"/>
      <w:szCs w:val="28"/>
      <w:lang w:eastAsia="en-US"/>
    </w:rPr>
  </w:style>
  <w:style w:type="character" w:customStyle="1" w:styleId="afffa">
    <w:name w:val="Таблица Знак"/>
    <w:link w:val="afff9"/>
    <w:locked/>
    <w:rsid w:val="00A200B7"/>
    <w:rPr>
      <w:rFonts w:ascii="Times New Roman" w:eastAsia="Calibri" w:hAnsi="Times New Roman" w:cs="Times New Roman"/>
      <w:sz w:val="20"/>
      <w:szCs w:val="20"/>
    </w:rPr>
  </w:style>
  <w:style w:type="character" w:customStyle="1" w:styleId="fontstyle01">
    <w:name w:val="fontstyle01"/>
    <w:rsid w:val="00A200B7"/>
    <w:rPr>
      <w:rFonts w:ascii="Arial" w:hAnsi="Arial" w:cs="Arial" w:hint="default"/>
      <w:b w:val="0"/>
      <w:bCs w:val="0"/>
      <w:i w:val="0"/>
      <w:iCs w:val="0"/>
      <w:color w:val="000000"/>
      <w:sz w:val="22"/>
      <w:szCs w:val="22"/>
    </w:rPr>
  </w:style>
  <w:style w:type="character" w:customStyle="1" w:styleId="FontStyle274">
    <w:name w:val="Font Style274"/>
    <w:uiPriority w:val="99"/>
    <w:rsid w:val="00A200B7"/>
    <w:rPr>
      <w:rFonts w:ascii="Times New Roman" w:hAnsi="Times New Roman" w:cs="Times New Roman" w:hint="default"/>
      <w:sz w:val="20"/>
      <w:szCs w:val="20"/>
    </w:rPr>
  </w:style>
  <w:style w:type="character" w:customStyle="1" w:styleId="ab">
    <w:name w:val="Абзац списка Знак"/>
    <w:aliases w:val="Ненумерованный список Знак,ПАРАГРАФ Знак"/>
    <w:link w:val="aa"/>
    <w:uiPriority w:val="34"/>
    <w:locked/>
    <w:rsid w:val="00A200B7"/>
    <w:rPr>
      <w:rFonts w:ascii="Times New Roman" w:eastAsia="Times New Roman" w:hAnsi="Times New Roman" w:cs="Times New Roman"/>
      <w:sz w:val="28"/>
      <w:szCs w:val="24"/>
      <w:lang w:eastAsia="ru-RU"/>
    </w:rPr>
  </w:style>
  <w:style w:type="character" w:customStyle="1" w:styleId="affff0">
    <w:name w:val="Маркер Знак"/>
    <w:link w:val="a"/>
    <w:locked/>
    <w:rsid w:val="00A200B7"/>
    <w:rPr>
      <w:rFonts w:ascii="Times New Roman" w:hAnsi="Times New Roman"/>
      <w:sz w:val="24"/>
    </w:rPr>
  </w:style>
  <w:style w:type="paragraph" w:customStyle="1" w:styleId="a">
    <w:name w:val="Маркер"/>
    <w:basedOn w:val="afffe"/>
    <w:next w:val="a0"/>
    <w:link w:val="affff0"/>
    <w:qFormat/>
    <w:rsid w:val="00A200B7"/>
    <w:pPr>
      <w:numPr>
        <w:numId w:val="20"/>
      </w:numPr>
      <w:spacing w:after="120"/>
    </w:pPr>
    <w:rPr>
      <w:rFonts w:eastAsiaTheme="minorHAnsi" w:cstheme="minorBidi"/>
    </w:rPr>
  </w:style>
  <w:style w:type="paragraph" w:customStyle="1" w:styleId="1c">
    <w:name w:val="Заголовок оглавления1"/>
    <w:basedOn w:val="10"/>
    <w:next w:val="a0"/>
    <w:rsid w:val="00A200B7"/>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1">
    <w:name w:val="+таб Знак"/>
    <w:link w:val="affff2"/>
    <w:locked/>
    <w:rsid w:val="00A200B7"/>
    <w:rPr>
      <w:rFonts w:ascii="Times New Roman" w:hAnsi="Times New Roman"/>
    </w:rPr>
  </w:style>
  <w:style w:type="paragraph" w:customStyle="1" w:styleId="affff2">
    <w:name w:val="+таб"/>
    <w:basedOn w:val="a0"/>
    <w:link w:val="affff1"/>
    <w:qFormat/>
    <w:rsid w:val="00A200B7"/>
    <w:pPr>
      <w:ind w:firstLine="567"/>
      <w:jc w:val="center"/>
    </w:pPr>
    <w:rPr>
      <w:rFonts w:eastAsiaTheme="minorHAnsi" w:cstheme="minorBidi"/>
      <w:sz w:val="22"/>
      <w:szCs w:val="22"/>
      <w:lang w:eastAsia="en-US"/>
    </w:rPr>
  </w:style>
  <w:style w:type="paragraph" w:customStyle="1" w:styleId="affff3">
    <w:name w:val="таблицы"/>
    <w:basedOn w:val="a0"/>
    <w:uiPriority w:val="99"/>
    <w:qFormat/>
    <w:rsid w:val="00A200B7"/>
    <w:pPr>
      <w:jc w:val="center"/>
    </w:pPr>
  </w:style>
  <w:style w:type="paragraph" w:customStyle="1" w:styleId="63">
    <w:name w:val="Основной текст6"/>
    <w:basedOn w:val="a0"/>
    <w:rsid w:val="00A200B7"/>
    <w:pPr>
      <w:widowControl w:val="0"/>
      <w:spacing w:before="60" w:after="60" w:line="480" w:lineRule="exact"/>
      <w:ind w:hanging="360"/>
      <w:jc w:val="both"/>
    </w:pPr>
    <w:rPr>
      <w:rFonts w:ascii="Century Schoolbook" w:eastAsia="Century Schoolbook" w:hAnsi="Century Schoolbook" w:cs="Century Schoolbook"/>
      <w:sz w:val="23"/>
      <w:szCs w:val="23"/>
      <w:lang w:eastAsia="en-US"/>
    </w:rPr>
  </w:style>
  <w:style w:type="character" w:customStyle="1" w:styleId="affff4">
    <w:name w:val="+Таб Знак"/>
    <w:link w:val="affff5"/>
    <w:locked/>
    <w:rsid w:val="00A200B7"/>
    <w:rPr>
      <w:rFonts w:ascii="Times New Roman" w:hAnsi="Times New Roman"/>
    </w:rPr>
  </w:style>
  <w:style w:type="paragraph" w:customStyle="1" w:styleId="affff5">
    <w:name w:val="+Таб"/>
    <w:basedOn w:val="a0"/>
    <w:link w:val="affff4"/>
    <w:qFormat/>
    <w:rsid w:val="00A200B7"/>
    <w:pPr>
      <w:jc w:val="center"/>
    </w:pPr>
    <w:rPr>
      <w:rFonts w:eastAsiaTheme="minorHAnsi" w:cstheme="minorBidi"/>
      <w:sz w:val="22"/>
      <w:szCs w:val="22"/>
      <w:lang w:eastAsia="en-US"/>
    </w:rPr>
  </w:style>
  <w:style w:type="character" w:customStyle="1" w:styleId="affff6">
    <w:name w:val="Гипертекстовая ссылка"/>
    <w:uiPriority w:val="99"/>
    <w:rsid w:val="00A200B7"/>
    <w:rPr>
      <w:b w:val="0"/>
      <w:bCs w:val="0"/>
      <w:color w:val="106BBE"/>
    </w:rPr>
  </w:style>
  <w:style w:type="character" w:customStyle="1" w:styleId="affff7">
    <w:name w:val="Цветовое выделение"/>
    <w:uiPriority w:val="99"/>
    <w:rsid w:val="00A200B7"/>
    <w:rPr>
      <w:b/>
      <w:bCs/>
      <w:color w:val="26282F"/>
    </w:rPr>
  </w:style>
  <w:style w:type="character" w:customStyle="1" w:styleId="FontStyle271">
    <w:name w:val="Font Style271"/>
    <w:uiPriority w:val="99"/>
    <w:rsid w:val="00A200B7"/>
    <w:rPr>
      <w:rFonts w:ascii="Times New Roman" w:hAnsi="Times New Roman" w:cs="Times New Roman" w:hint="default"/>
      <w:b/>
      <w:bCs/>
      <w:sz w:val="20"/>
      <w:szCs w:val="20"/>
    </w:rPr>
  </w:style>
  <w:style w:type="character" w:customStyle="1" w:styleId="FontStyle273">
    <w:name w:val="Font Style273"/>
    <w:uiPriority w:val="99"/>
    <w:rsid w:val="00A200B7"/>
    <w:rPr>
      <w:rFonts w:ascii="Times New Roman" w:hAnsi="Times New Roman" w:cs="Times New Roman" w:hint="default"/>
      <w:b/>
      <w:bCs/>
      <w:sz w:val="20"/>
      <w:szCs w:val="20"/>
    </w:rPr>
  </w:style>
  <w:style w:type="character" w:customStyle="1" w:styleId="FontStyle256">
    <w:name w:val="Font Style256"/>
    <w:uiPriority w:val="99"/>
    <w:rsid w:val="00A200B7"/>
    <w:rPr>
      <w:rFonts w:ascii="Segoe UI" w:hAnsi="Segoe UI" w:cs="Segoe UI" w:hint="default"/>
      <w:b/>
      <w:bCs/>
      <w:sz w:val="12"/>
      <w:szCs w:val="12"/>
    </w:rPr>
  </w:style>
  <w:style w:type="character" w:customStyle="1" w:styleId="2a">
    <w:name w:val="Основной текст2"/>
    <w:rsid w:val="00A200B7"/>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A200B7"/>
    <w:rPr>
      <w:rFonts w:ascii="Times New Roman" w:hAnsi="Times New Roman" w:cs="Times New Roman" w:hint="default"/>
      <w:sz w:val="20"/>
      <w:szCs w:val="20"/>
    </w:rPr>
  </w:style>
  <w:style w:type="character" w:customStyle="1" w:styleId="FontStyle289">
    <w:name w:val="Font Style289"/>
    <w:uiPriority w:val="99"/>
    <w:rsid w:val="00A200B7"/>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A200B7"/>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A200B7"/>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A200B7"/>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A200B7"/>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f8"/>
    <w:uiPriority w:val="59"/>
    <w:rsid w:val="00A200B7"/>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f8"/>
    <w:uiPriority w:val="59"/>
    <w:rsid w:val="00A200B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f8"/>
    <w:uiPriority w:val="59"/>
    <w:rsid w:val="00A200B7"/>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f8"/>
    <w:uiPriority w:val="59"/>
    <w:rsid w:val="00A200B7"/>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f8"/>
    <w:uiPriority w:val="59"/>
    <w:rsid w:val="00A200B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A200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Без интервала21"/>
    <w:qFormat/>
    <w:rsid w:val="00A200B7"/>
    <w:pPr>
      <w:spacing w:after="0" w:line="240" w:lineRule="auto"/>
    </w:pPr>
    <w:rPr>
      <w:rFonts w:ascii="Calibri" w:eastAsia="Times New Roman" w:hAnsi="Calibri" w:cs="Times New Roman"/>
    </w:rPr>
  </w:style>
  <w:style w:type="table" w:customStyle="1" w:styleId="affff8">
    <w:name w:val="+ Схем Стиль"/>
    <w:basedOn w:val="a2"/>
    <w:uiPriority w:val="99"/>
    <w:qFormat/>
    <w:rsid w:val="00A200B7"/>
    <w:pPr>
      <w:spacing w:after="0" w:line="240" w:lineRule="auto"/>
      <w:jc w:val="center"/>
    </w:pPr>
    <w:rPr>
      <w:rFonts w:ascii="Times New Roman" w:eastAsia="Calibri" w:hAnsi="Times New Roman" w:cs="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9">
    <w:name w:val="Текст новый"/>
    <w:basedOn w:val="a0"/>
    <w:qFormat/>
    <w:rsid w:val="00A200B7"/>
    <w:pPr>
      <w:spacing w:after="120" w:line="276" w:lineRule="auto"/>
      <w:ind w:firstLine="567"/>
      <w:jc w:val="both"/>
    </w:pPr>
    <w:rPr>
      <w:sz w:val="24"/>
      <w:szCs w:val="24"/>
    </w:rPr>
  </w:style>
  <w:style w:type="paragraph" w:customStyle="1" w:styleId="1e">
    <w:name w:val="Название объекта1"/>
    <w:basedOn w:val="a0"/>
    <w:next w:val="a0"/>
    <w:rsid w:val="00A200B7"/>
    <w:pPr>
      <w:suppressAutoHyphens/>
      <w:spacing w:after="200"/>
      <w:jc w:val="center"/>
    </w:pPr>
    <w:rPr>
      <w:b/>
      <w:bCs/>
      <w:sz w:val="24"/>
      <w:szCs w:val="18"/>
      <w:lang w:eastAsia="ar-SA"/>
    </w:rPr>
  </w:style>
  <w:style w:type="paragraph" w:customStyle="1" w:styleId="2c">
    <w:name w:val="Заголовок2"/>
    <w:basedOn w:val="a0"/>
    <w:qFormat/>
    <w:rsid w:val="00A200B7"/>
    <w:pPr>
      <w:keepNext/>
      <w:keepLines/>
      <w:spacing w:after="200" w:line="276" w:lineRule="auto"/>
      <w:ind w:firstLine="709"/>
      <w:jc w:val="both"/>
    </w:pPr>
    <w:rPr>
      <w:b/>
      <w:sz w:val="24"/>
      <w:szCs w:val="24"/>
    </w:rPr>
  </w:style>
  <w:style w:type="character" w:customStyle="1" w:styleId="BookAntiqua105pt0pt">
    <w:name w:val="Основной текст + Book Antiqua;10;5 pt;Интервал 0 pt"/>
    <w:rsid w:val="00A200B7"/>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character" w:customStyle="1" w:styleId="affffa">
    <w:name w:val="Основной текст_"/>
    <w:link w:val="1f"/>
    <w:rsid w:val="00A200B7"/>
    <w:rPr>
      <w:shd w:val="clear" w:color="auto" w:fill="FFFFFF"/>
    </w:rPr>
  </w:style>
  <w:style w:type="paragraph" w:customStyle="1" w:styleId="1f">
    <w:name w:val="Основной текст1"/>
    <w:basedOn w:val="a0"/>
    <w:link w:val="affffa"/>
    <w:rsid w:val="00A200B7"/>
    <w:pPr>
      <w:widowControl w:val="0"/>
      <w:shd w:val="clear" w:color="auto" w:fill="FFFFFF"/>
    </w:pPr>
    <w:rPr>
      <w:rFonts w:asciiTheme="minorHAnsi" w:eastAsiaTheme="minorHAnsi" w:hAnsiTheme="minorHAnsi" w:cstheme="minorBidi"/>
      <w:sz w:val="22"/>
      <w:szCs w:val="22"/>
      <w:lang w:eastAsia="en-US"/>
    </w:rPr>
  </w:style>
  <w:style w:type="character" w:customStyle="1" w:styleId="FontStyle129">
    <w:name w:val="Font Style129"/>
    <w:rsid w:val="00A200B7"/>
    <w:rPr>
      <w:rFonts w:ascii="Times New Roman" w:hAnsi="Times New Roman" w:cs="Times New Roman" w:hint="default"/>
      <w:sz w:val="16"/>
      <w:szCs w:val="16"/>
    </w:rPr>
  </w:style>
  <w:style w:type="character" w:customStyle="1" w:styleId="FontStyle128">
    <w:name w:val="Font Style128"/>
    <w:rsid w:val="00A200B7"/>
    <w:rPr>
      <w:rFonts w:ascii="Times New Roman" w:hAnsi="Times New Roman" w:cs="Times New Roman" w:hint="default"/>
      <w:sz w:val="16"/>
      <w:szCs w:val="16"/>
    </w:rPr>
  </w:style>
  <w:style w:type="character" w:customStyle="1" w:styleId="afd">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c"/>
    <w:uiPriority w:val="99"/>
    <w:locked/>
    <w:rsid w:val="00A200B7"/>
    <w:rPr>
      <w:rFonts w:ascii="Times New Roman" w:eastAsia="Times New Roman" w:hAnsi="Times New Roman" w:cs="Times New Roman"/>
      <w:b/>
      <w:bCs/>
      <w:color w:val="4F81BD"/>
      <w:sz w:val="18"/>
      <w:szCs w:val="18"/>
    </w:rPr>
  </w:style>
  <w:style w:type="table" w:customStyle="1" w:styleId="82">
    <w:name w:val="Сетка таблицы8"/>
    <w:basedOn w:val="a2"/>
    <w:uiPriority w:val="59"/>
    <w:rsid w:val="00A200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2"/>
    <w:uiPriority w:val="59"/>
    <w:rsid w:val="00A200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60">
    <w:name w:val="Font Style260"/>
    <w:basedOn w:val="a1"/>
    <w:uiPriority w:val="99"/>
    <w:rsid w:val="00A200B7"/>
    <w:rPr>
      <w:rFonts w:ascii="Times New Roman" w:hAnsi="Times New Roman" w:cs="Times New Roman" w:hint="default"/>
      <w:w w:val="150"/>
      <w:sz w:val="16"/>
      <w:szCs w:val="16"/>
    </w:rPr>
  </w:style>
  <w:style w:type="paragraph" w:customStyle="1" w:styleId="affffb">
    <w:name w:val="текст таблиц"/>
    <w:basedOn w:val="a0"/>
    <w:link w:val="affffc"/>
    <w:rsid w:val="00A200B7"/>
    <w:pPr>
      <w:jc w:val="both"/>
    </w:pPr>
    <w:rPr>
      <w:rFonts w:eastAsia="Calibri"/>
      <w:sz w:val="18"/>
      <w:szCs w:val="22"/>
      <w:lang w:eastAsia="en-US"/>
    </w:rPr>
  </w:style>
  <w:style w:type="character" w:customStyle="1" w:styleId="affffc">
    <w:name w:val="текст таблиц Знак"/>
    <w:link w:val="affffb"/>
    <w:rsid w:val="00A200B7"/>
    <w:rPr>
      <w:rFonts w:ascii="Times New Roman" w:eastAsia="Calibri" w:hAnsi="Times New Roman" w:cs="Times New Roman"/>
      <w:sz w:val="18"/>
    </w:rPr>
  </w:style>
  <w:style w:type="paragraph" w:customStyle="1" w:styleId="affffd">
    <w:name w:val="Текст таблиц"/>
    <w:basedOn w:val="a0"/>
    <w:rsid w:val="00A200B7"/>
    <w:pPr>
      <w:jc w:val="center"/>
    </w:pPr>
    <w:rPr>
      <w:rFonts w:eastAsia="Calibri"/>
      <w:szCs w:val="22"/>
      <w:lang w:eastAsia="en-US"/>
    </w:rPr>
  </w:style>
  <w:style w:type="paragraph" w:customStyle="1" w:styleId="01">
    <w:name w:val="0.1 Пробел"/>
    <w:basedOn w:val="a0"/>
    <w:link w:val="010"/>
    <w:rsid w:val="00A200B7"/>
    <w:pPr>
      <w:snapToGrid w:val="0"/>
      <w:spacing w:before="40" w:after="40" w:line="300" w:lineRule="auto"/>
      <w:ind w:firstLine="709"/>
      <w:contextualSpacing/>
      <w:jc w:val="both"/>
    </w:pPr>
    <w:rPr>
      <w:sz w:val="28"/>
      <w:lang w:eastAsia="en-US"/>
    </w:rPr>
  </w:style>
  <w:style w:type="character" w:customStyle="1" w:styleId="010">
    <w:name w:val="0.1 Пробел Знак"/>
    <w:link w:val="01"/>
    <w:rsid w:val="00A200B7"/>
    <w:rPr>
      <w:rFonts w:ascii="Times New Roman" w:eastAsia="Times New Roman" w:hAnsi="Times New Roman" w:cs="Times New Roman"/>
      <w:sz w:val="28"/>
      <w:szCs w:val="20"/>
    </w:rPr>
  </w:style>
  <w:style w:type="paragraph" w:customStyle="1" w:styleId="03">
    <w:name w:val="0.3 Центр"/>
    <w:basedOn w:val="a0"/>
    <w:link w:val="030"/>
    <w:rsid w:val="00A200B7"/>
    <w:pPr>
      <w:snapToGrid w:val="0"/>
      <w:spacing w:line="300" w:lineRule="auto"/>
      <w:contextualSpacing/>
      <w:jc w:val="center"/>
    </w:pPr>
    <w:rPr>
      <w:sz w:val="28"/>
      <w:lang w:eastAsia="en-US"/>
    </w:rPr>
  </w:style>
  <w:style w:type="character" w:customStyle="1" w:styleId="030">
    <w:name w:val="0.3 Центр Знак"/>
    <w:link w:val="03"/>
    <w:rsid w:val="00A200B7"/>
    <w:rPr>
      <w:rFonts w:ascii="Times New Roman" w:eastAsia="Times New Roman" w:hAnsi="Times New Roman" w:cs="Times New Roman"/>
      <w:sz w:val="28"/>
      <w:szCs w:val="20"/>
    </w:rPr>
  </w:style>
  <w:style w:type="paragraph" w:customStyle="1" w:styleId="affffe">
    <w:name w:val="Абзац"/>
    <w:basedOn w:val="a0"/>
    <w:link w:val="afffff"/>
    <w:qFormat/>
    <w:rsid w:val="00A200B7"/>
    <w:pPr>
      <w:spacing w:before="120" w:after="60"/>
      <w:ind w:firstLine="567"/>
      <w:jc w:val="both"/>
    </w:pPr>
    <w:rPr>
      <w:sz w:val="24"/>
      <w:szCs w:val="24"/>
    </w:rPr>
  </w:style>
  <w:style w:type="character" w:customStyle="1" w:styleId="afffff">
    <w:name w:val="Абзац Знак"/>
    <w:link w:val="affffe"/>
    <w:rsid w:val="00A200B7"/>
    <w:rPr>
      <w:rFonts w:ascii="Times New Roman" w:eastAsia="Times New Roman" w:hAnsi="Times New Roman" w:cs="Times New Roman"/>
      <w:sz w:val="24"/>
      <w:szCs w:val="24"/>
      <w:lang w:eastAsia="ru-RU"/>
    </w:rPr>
  </w:style>
  <w:style w:type="character" w:customStyle="1" w:styleId="fontstyle210">
    <w:name w:val="fontstyle21"/>
    <w:basedOn w:val="a1"/>
    <w:rsid w:val="00A200B7"/>
    <w:rPr>
      <w:rFonts w:ascii="Arial" w:hAnsi="Arial" w:cs="Arial" w:hint="default"/>
      <w:b/>
      <w:bCs/>
      <w:i w:val="0"/>
      <w:iCs w:val="0"/>
      <w:color w:val="000000"/>
      <w:sz w:val="20"/>
      <w:szCs w:val="20"/>
    </w:rPr>
  </w:style>
  <w:style w:type="character" w:customStyle="1" w:styleId="fontstyle310">
    <w:name w:val="fontstyle31"/>
    <w:basedOn w:val="a1"/>
    <w:rsid w:val="00A200B7"/>
    <w:rPr>
      <w:rFonts w:ascii="Arial Narrow" w:hAnsi="Arial Narrow" w:hint="default"/>
      <w:b/>
      <w:bCs/>
      <w:i w:val="0"/>
      <w:iCs w:val="0"/>
      <w:color w:val="000000"/>
      <w:sz w:val="20"/>
      <w:szCs w:val="20"/>
    </w:rPr>
  </w:style>
  <w:style w:type="paragraph" w:customStyle="1" w:styleId="formattext">
    <w:name w:val="formattext"/>
    <w:basedOn w:val="a0"/>
    <w:rsid w:val="00A200B7"/>
    <w:pPr>
      <w:spacing w:before="100" w:beforeAutospacing="1" w:after="100" w:afterAutospacing="1"/>
    </w:pPr>
    <w:rPr>
      <w:sz w:val="24"/>
      <w:szCs w:val="24"/>
    </w:rPr>
  </w:style>
  <w:style w:type="paragraph" w:customStyle="1" w:styleId="western">
    <w:name w:val="western"/>
    <w:basedOn w:val="a0"/>
    <w:uiPriority w:val="99"/>
    <w:rsid w:val="00381ED6"/>
    <w:pPr>
      <w:spacing w:before="100" w:beforeAutospacing="1" w:after="100" w:afterAutospacing="1"/>
    </w:pPr>
    <w:rPr>
      <w:sz w:val="24"/>
      <w:szCs w:val="24"/>
    </w:rPr>
  </w:style>
  <w:style w:type="character" w:customStyle="1" w:styleId="afffff0">
    <w:name w:val="Таблица_Текст слева Знак"/>
    <w:link w:val="afffff1"/>
    <w:uiPriority w:val="99"/>
    <w:locked/>
    <w:rsid w:val="00381ED6"/>
    <w:rPr>
      <w:sz w:val="20"/>
      <w:szCs w:val="20"/>
      <w:lang w:eastAsia="zh-CN"/>
    </w:rPr>
  </w:style>
  <w:style w:type="paragraph" w:customStyle="1" w:styleId="afffff1">
    <w:name w:val="Таблица_Текст слева"/>
    <w:basedOn w:val="a0"/>
    <w:link w:val="afffff0"/>
    <w:uiPriority w:val="99"/>
    <w:rsid w:val="00381ED6"/>
    <w:rPr>
      <w:rFonts w:asciiTheme="minorHAnsi" w:eastAsiaTheme="minorHAnsi" w:hAnsiTheme="minorHAnsi" w:cstheme="minorBidi"/>
      <w:lang w:eastAsia="zh-CN"/>
    </w:rPr>
  </w:style>
  <w:style w:type="paragraph" w:customStyle="1" w:styleId="1f0">
    <w:name w:val="Обычный 1"/>
    <w:basedOn w:val="a0"/>
    <w:uiPriority w:val="99"/>
    <w:rsid w:val="00381ED6"/>
    <w:pPr>
      <w:spacing w:before="120" w:after="120"/>
      <w:ind w:firstLine="567"/>
      <w:jc w:val="both"/>
    </w:pPr>
    <w:rPr>
      <w:sz w:val="24"/>
      <w:szCs w:val="24"/>
      <w:lang w:eastAsia="zh-CN"/>
    </w:rPr>
  </w:style>
  <w:style w:type="paragraph" w:customStyle="1" w:styleId="afffff2">
    <w:name w:val="Таблица_Текст по центру + полужирный"/>
    <w:basedOn w:val="a0"/>
    <w:next w:val="1f0"/>
    <w:uiPriority w:val="99"/>
    <w:rsid w:val="00381ED6"/>
    <w:pPr>
      <w:jc w:val="center"/>
    </w:pPr>
    <w:rPr>
      <w:b/>
      <w:bCs/>
      <w:sz w:val="22"/>
      <w:lang w:eastAsia="zh-CN"/>
    </w:rPr>
  </w:style>
  <w:style w:type="paragraph" w:customStyle="1" w:styleId="afffff3">
    <w:name w:val="Таблица_Текст слева + полужирный"/>
    <w:basedOn w:val="afffff1"/>
    <w:next w:val="1f0"/>
    <w:uiPriority w:val="99"/>
    <w:rsid w:val="00381ED6"/>
    <w:rPr>
      <w:b/>
      <w:bCs/>
    </w:rPr>
  </w:style>
  <w:style w:type="character" w:customStyle="1" w:styleId="ConsPlusNormal0">
    <w:name w:val="ConsPlusNormal Знак"/>
    <w:link w:val="ConsPlusNormal"/>
    <w:uiPriority w:val="99"/>
    <w:locked/>
    <w:rsid w:val="00381ED6"/>
    <w:rPr>
      <w:rFonts w:ascii="Arial" w:eastAsia="Times New Roman" w:hAnsi="Arial" w:cs="Arial"/>
      <w:sz w:val="20"/>
      <w:szCs w:val="20"/>
      <w:lang w:eastAsia="ru-RU"/>
    </w:rPr>
  </w:style>
  <w:style w:type="character" w:customStyle="1" w:styleId="s10">
    <w:name w:val="s1"/>
    <w:basedOn w:val="a1"/>
    <w:rsid w:val="00381ED6"/>
  </w:style>
  <w:style w:type="paragraph" w:customStyle="1" w:styleId="p4">
    <w:name w:val="p4"/>
    <w:basedOn w:val="a0"/>
    <w:rsid w:val="00756905"/>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587813367">
      <w:bodyDiv w:val="1"/>
      <w:marLeft w:val="0"/>
      <w:marRight w:val="0"/>
      <w:marTop w:val="0"/>
      <w:marBottom w:val="0"/>
      <w:divBdr>
        <w:top w:val="none" w:sz="0" w:space="0" w:color="auto"/>
        <w:left w:val="none" w:sz="0" w:space="0" w:color="auto"/>
        <w:bottom w:val="none" w:sz="0" w:space="0" w:color="auto"/>
        <w:right w:val="none" w:sz="0" w:space="0" w:color="auto"/>
      </w:divBdr>
    </w:div>
    <w:div w:id="840898945">
      <w:bodyDiv w:val="1"/>
      <w:marLeft w:val="0"/>
      <w:marRight w:val="0"/>
      <w:marTop w:val="0"/>
      <w:marBottom w:val="0"/>
      <w:divBdr>
        <w:top w:val="none" w:sz="0" w:space="0" w:color="auto"/>
        <w:left w:val="none" w:sz="0" w:space="0" w:color="auto"/>
        <w:bottom w:val="none" w:sz="0" w:space="0" w:color="auto"/>
        <w:right w:val="none" w:sz="0" w:space="0" w:color="auto"/>
      </w:divBdr>
    </w:div>
    <w:div w:id="134875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jpeg"/><Relationship Id="rId39" Type="http://schemas.openxmlformats.org/officeDocument/2006/relationships/footer" Target="footer14.xml"/><Relationship Id="rId21" Type="http://schemas.openxmlformats.org/officeDocument/2006/relationships/footer" Target="footer7.xml"/><Relationship Id="rId34" Type="http://schemas.openxmlformats.org/officeDocument/2006/relationships/footer" Target="footer11.xml"/><Relationship Id="rId42" Type="http://schemas.openxmlformats.org/officeDocument/2006/relationships/image" Target="media/image7.jpeg"/><Relationship Id="rId47" Type="http://schemas.openxmlformats.org/officeDocument/2006/relationships/image" Target="media/image12.png"/><Relationship Id="rId50" Type="http://schemas.openxmlformats.org/officeDocument/2006/relationships/oleObject" Target="embeddings/oleObject2.bin"/><Relationship Id="rId55" Type="http://schemas.openxmlformats.org/officeDocument/2006/relationships/oleObject" Target="embeddings/oleObject7.bin"/><Relationship Id="rId63" Type="http://schemas.openxmlformats.org/officeDocument/2006/relationships/image" Target="media/image16.wmf"/><Relationship Id="rId68" Type="http://schemas.openxmlformats.org/officeDocument/2006/relationships/oleObject" Target="embeddings/oleObject13.bin"/><Relationship Id="rId76" Type="http://schemas.openxmlformats.org/officeDocument/2006/relationships/image" Target="media/image21.png"/><Relationship Id="rId8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image" Target="media/image10.png"/><Relationship Id="rId53" Type="http://schemas.openxmlformats.org/officeDocument/2006/relationships/oleObject" Target="embeddings/oleObject5.bin"/><Relationship Id="rId58" Type="http://schemas.openxmlformats.org/officeDocument/2006/relationships/footer" Target="footer16.xml"/><Relationship Id="rId66" Type="http://schemas.openxmlformats.org/officeDocument/2006/relationships/oleObject" Target="embeddings/oleObject12.bin"/><Relationship Id="rId74" Type="http://schemas.openxmlformats.org/officeDocument/2006/relationships/footer" Target="footer17.xml"/><Relationship Id="rId79" Type="http://schemas.openxmlformats.org/officeDocument/2006/relationships/hyperlink" Target="mailto:admugl@yandex.ru" TargetMode="External"/><Relationship Id="rId5" Type="http://schemas.openxmlformats.org/officeDocument/2006/relationships/footnotes" Target="footnotes.xml"/><Relationship Id="rId61" Type="http://schemas.openxmlformats.org/officeDocument/2006/relationships/image" Target="media/image15.wmf"/><Relationship Id="rId82" Type="http://schemas.openxmlformats.org/officeDocument/2006/relationships/hyperlink" Target="mailto:admugl@yandex.ru" TargetMode="Externa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8.jpeg"/><Relationship Id="rId48" Type="http://schemas.openxmlformats.org/officeDocument/2006/relationships/image" Target="media/image13.wmf"/><Relationship Id="rId56" Type="http://schemas.openxmlformats.org/officeDocument/2006/relationships/oleObject" Target="embeddings/oleObject8.bin"/><Relationship Id="rId64" Type="http://schemas.openxmlformats.org/officeDocument/2006/relationships/oleObject" Target="embeddings/oleObject11.bin"/><Relationship Id="rId69" Type="http://schemas.openxmlformats.org/officeDocument/2006/relationships/image" Target="media/image19.wmf"/><Relationship Id="rId77" Type="http://schemas.openxmlformats.org/officeDocument/2006/relationships/hyperlink" Target="http://ivo.garant.ru/document?id=85656&amp;sub=2" TargetMode="External"/><Relationship Id="rId8" Type="http://schemas.openxmlformats.org/officeDocument/2006/relationships/header" Target="header1.xml"/><Relationship Id="rId51" Type="http://schemas.openxmlformats.org/officeDocument/2006/relationships/oleObject" Target="embeddings/oleObject3.bin"/><Relationship Id="rId72" Type="http://schemas.openxmlformats.org/officeDocument/2006/relationships/oleObject" Target="embeddings/oleObject15.bin"/><Relationship Id="rId80" Type="http://schemas.openxmlformats.org/officeDocument/2006/relationships/hyperlink" Target="http://www.torgi.gov.ru"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image" Target="media/image11.png"/><Relationship Id="rId59" Type="http://schemas.openxmlformats.org/officeDocument/2006/relationships/image" Target="media/image14.wmf"/><Relationship Id="rId67" Type="http://schemas.openxmlformats.org/officeDocument/2006/relationships/image" Target="media/image18.wmf"/><Relationship Id="rId20" Type="http://schemas.openxmlformats.org/officeDocument/2006/relationships/header" Target="header7.xml"/><Relationship Id="rId41" Type="http://schemas.openxmlformats.org/officeDocument/2006/relationships/footer" Target="footer15.xml"/><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hyperlink" Target="http://ivo.garant.ru/document?id=85656&amp;sub=2" TargetMode="External"/><Relationship Id="rId83" Type="http://schemas.openxmlformats.org/officeDocument/2006/relationships/hyperlink" Target="http://www.uglovkaadm.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oleObject" Target="embeddings/oleObject1.bin"/><Relationship Id="rId5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image" Target="media/image9.jpeg"/><Relationship Id="rId52" Type="http://schemas.openxmlformats.org/officeDocument/2006/relationships/oleObject" Target="embeddings/oleObject4.bin"/><Relationship Id="rId60" Type="http://schemas.openxmlformats.org/officeDocument/2006/relationships/oleObject" Target="embeddings/oleObject9.bin"/><Relationship Id="rId65" Type="http://schemas.openxmlformats.org/officeDocument/2006/relationships/image" Target="media/image17.wmf"/><Relationship Id="rId73" Type="http://schemas.openxmlformats.org/officeDocument/2006/relationships/header" Target="header16.xml"/><Relationship Id="rId78" Type="http://schemas.openxmlformats.org/officeDocument/2006/relationships/hyperlink" Target="http://www.torgi.gov.ru/" TargetMode="External"/><Relationship Id="rId81" Type="http://schemas.openxmlformats.org/officeDocument/2006/relationships/hyperlink" Target="mailto:admugl@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79195</Words>
  <Characters>451418</Characters>
  <Application>Microsoft Office Word</Application>
  <DocSecurity>0</DocSecurity>
  <Lines>3761</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2022-03-24T14:23:00Z</cp:lastPrinted>
  <dcterms:created xsi:type="dcterms:W3CDTF">2022-03-22T09:27:00Z</dcterms:created>
  <dcterms:modified xsi:type="dcterms:W3CDTF">2022-03-24T14:24:00Z</dcterms:modified>
</cp:coreProperties>
</file>