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9B1" w:rsidRDefault="007749B1" w:rsidP="007749B1">
      <w:pPr>
        <w:rPr>
          <w:b/>
          <w:highlight w:val="lightGray"/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118110</wp:posOffset>
            </wp:positionV>
            <wp:extent cx="581025" cy="666750"/>
            <wp:effectExtent l="1905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3326" w:rsidRPr="004A3326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5.25pt;height:52.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7749B1" w:rsidRDefault="007749B1" w:rsidP="007749B1">
      <w:r>
        <w:rPr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7749B1" w:rsidTr="007749B1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749B1" w:rsidRDefault="007749B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Выходит</w:t>
            </w:r>
          </w:p>
          <w:p w:rsidR="007749B1" w:rsidRDefault="007749B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  <w:lang w:eastAsia="en-US"/>
                </w:rPr>
                <w:t>2016 г</w:t>
              </w:r>
            </w:smartTag>
            <w:r>
              <w:rPr>
                <w:b/>
                <w:lang w:eastAsia="en-US"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Default="007749B1">
            <w:pPr>
              <w:spacing w:line="276" w:lineRule="auto"/>
              <w:rPr>
                <w:b/>
                <w:lang w:eastAsia="en-US"/>
              </w:rPr>
            </w:pPr>
          </w:p>
          <w:p w:rsidR="007749B1" w:rsidRDefault="007749B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              Учредитель газеты: </w:t>
            </w:r>
          </w:p>
          <w:p w:rsidR="007749B1" w:rsidRDefault="007749B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Совет депутатов Угловского городского поселения</w:t>
            </w:r>
          </w:p>
          <w:p w:rsidR="007749B1" w:rsidRDefault="007749B1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Default="007749B1">
            <w:pPr>
              <w:spacing w:line="276" w:lineRule="auto"/>
              <w:rPr>
                <w:b/>
                <w:lang w:eastAsia="en-US"/>
              </w:rPr>
            </w:pPr>
          </w:p>
          <w:p w:rsidR="007749B1" w:rsidRDefault="007749B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17</w:t>
            </w:r>
          </w:p>
          <w:p w:rsidR="007749B1" w:rsidRDefault="007749B1" w:rsidP="007749B1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07 апреля 2022г</w:t>
            </w:r>
          </w:p>
        </w:tc>
      </w:tr>
    </w:tbl>
    <w:p w:rsidR="007749B1" w:rsidRDefault="007749B1" w:rsidP="007749B1">
      <w:pPr>
        <w:rPr>
          <w:b/>
        </w:rPr>
      </w:pPr>
    </w:p>
    <w:p w:rsidR="007749B1" w:rsidRDefault="007749B1" w:rsidP="007749B1">
      <w:pPr>
        <w:rPr>
          <w:b/>
        </w:rPr>
      </w:pPr>
      <w:r>
        <w:rPr>
          <w:b/>
        </w:rPr>
        <w:t>Уважаемые жители и гости Угловского городского поселения!</w:t>
      </w:r>
    </w:p>
    <w:p w:rsidR="007749B1" w:rsidRDefault="007749B1" w:rsidP="007749B1">
      <w:pPr>
        <w:rPr>
          <w:b/>
        </w:rPr>
      </w:pPr>
      <w:r>
        <w:rPr>
          <w:b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7749B1" w:rsidRDefault="007749B1" w:rsidP="007749B1">
      <w:pPr>
        <w:rPr>
          <w:b/>
        </w:rPr>
      </w:pPr>
      <w:r>
        <w:rPr>
          <w:b/>
        </w:rPr>
        <w:t>Контактный телефон:  (8-816-57) 26-220</w:t>
      </w:r>
      <w:proofErr w:type="gramStart"/>
      <w:r>
        <w:rPr>
          <w:b/>
        </w:rPr>
        <w:t xml:space="preserve">  П</w:t>
      </w:r>
      <w:proofErr w:type="gramEnd"/>
      <w:r>
        <w:rPr>
          <w:b/>
        </w:rPr>
        <w:t>риглашаем к сотрудничеству!</w:t>
      </w:r>
    </w:p>
    <w:p w:rsidR="007749B1" w:rsidRDefault="007749B1" w:rsidP="007749B1">
      <w:pPr>
        <w:rPr>
          <w:b/>
        </w:rPr>
      </w:pPr>
      <w:r>
        <w:rPr>
          <w:b/>
        </w:rPr>
        <w:t xml:space="preserve">                                                                             Глава городского поселения             А.В. </w:t>
      </w:r>
      <w:proofErr w:type="spellStart"/>
      <w:r>
        <w:rPr>
          <w:b/>
        </w:rPr>
        <w:t>Стекольников</w:t>
      </w:r>
      <w:proofErr w:type="spellEnd"/>
    </w:p>
    <w:p w:rsidR="007749B1" w:rsidRDefault="007749B1" w:rsidP="007749B1">
      <w:pPr>
        <w:rPr>
          <w:b/>
        </w:rPr>
      </w:pPr>
    </w:p>
    <w:p w:rsidR="007749B1" w:rsidRDefault="007749B1" w:rsidP="007749B1">
      <w:pPr>
        <w:rPr>
          <w:b/>
        </w:rPr>
      </w:pPr>
      <w:r>
        <w:rPr>
          <w:b/>
        </w:rPr>
        <w:t>_____________________________________________________________________________________________</w:t>
      </w:r>
    </w:p>
    <w:p w:rsidR="007749B1" w:rsidRDefault="007749B1" w:rsidP="007749B1">
      <w:pPr>
        <w:rPr>
          <w:b/>
        </w:rPr>
      </w:pPr>
    </w:p>
    <w:p w:rsidR="007749B1" w:rsidRDefault="007749B1" w:rsidP="007749B1">
      <w:pPr>
        <w:rPr>
          <w:b/>
          <w:sz w:val="28"/>
          <w:szCs w:val="28"/>
        </w:rPr>
      </w:pPr>
    </w:p>
    <w:p w:rsidR="007749B1" w:rsidRDefault="007749B1" w:rsidP="007749B1">
      <w:pPr>
        <w:shd w:val="clear" w:color="auto" w:fill="FFFFFF"/>
        <w:spacing w:after="264"/>
        <w:outlineLvl w:val="0"/>
        <w:rPr>
          <w:rFonts w:ascii="Arial" w:hAnsi="Arial" w:cs="Arial"/>
          <w:b/>
          <w:bCs/>
          <w:color w:val="000000"/>
          <w:kern w:val="36"/>
          <w:sz w:val="60"/>
          <w:szCs w:val="60"/>
        </w:rPr>
      </w:pPr>
      <w:r>
        <w:rPr>
          <w:rFonts w:ascii="Arial" w:hAnsi="Arial" w:cs="Arial"/>
          <w:b/>
          <w:bCs/>
          <w:color w:val="000000"/>
          <w:kern w:val="36"/>
          <w:sz w:val="60"/>
          <w:szCs w:val="60"/>
        </w:rPr>
        <w:t>Пожарная безопасность в весенний период</w:t>
      </w:r>
    </w:p>
    <w:p w:rsidR="007749B1" w:rsidRDefault="007749B1" w:rsidP="007749B1">
      <w:pPr>
        <w:shd w:val="clear" w:color="auto" w:fill="FFFFFF"/>
        <w:spacing w:before="120" w:after="312"/>
        <w:jc w:val="both"/>
        <w:rPr>
          <w:b/>
          <w:color w:val="000000"/>
          <w:sz w:val="24"/>
          <w:szCs w:val="24"/>
        </w:rPr>
      </w:pPr>
      <w:r>
        <w:rPr>
          <w:noProof/>
        </w:rPr>
        <w:drawing>
          <wp:anchor distT="47625" distB="47625" distL="47625" distR="476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33750" cy="2381250"/>
            <wp:effectExtent l="19050" t="0" r="0" b="0"/>
            <wp:wrapSquare wrapText="bothSides"/>
            <wp:docPr id="3" name="Рисунок 3" descr="Пожарная безопасность в весенний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жарная безопасность в весенний период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4"/>
          <w:szCs w:val="24"/>
        </w:rPr>
        <w:t>Ежегодно в весенний период все силы общественных формирований, организаций, заинтересованных в пожарной безопасности, направлены на проведение мероприятий по профилактике пожаров, предупреждение травматизма и гибели людей при пожарах.</w:t>
      </w:r>
    </w:p>
    <w:p w:rsidR="007749B1" w:rsidRDefault="007749B1" w:rsidP="007749B1">
      <w:pPr>
        <w:shd w:val="clear" w:color="auto" w:fill="FFFFFF"/>
        <w:spacing w:before="120" w:after="31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Весна считается самым пожароопасным сезоном, когда только сошел снег, осталась прошлогодняя сухая трава, а зеленая еще не выросла. В этот период пожар может возникнуть из-за любой оплошности, из-за брошенного непотушенного окурка, из-за битого стекла, нагретого солнцем, из-за специального выжигания сухой травы и бесконтрольного сжигания мусора при уборке территорий!</w:t>
      </w:r>
    </w:p>
    <w:p w:rsidR="007749B1" w:rsidRDefault="007749B1" w:rsidP="007749B1">
      <w:pPr>
        <w:shd w:val="clear" w:color="auto" w:fill="FFFFFF"/>
        <w:spacing w:before="120" w:after="31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Чтобы не допустить пожара, необходимо соблюдать меры предосторожности:</w:t>
      </w:r>
    </w:p>
    <w:p w:rsidR="007749B1" w:rsidRDefault="007749B1" w:rsidP="007749B1">
      <w:pPr>
        <w:shd w:val="clear" w:color="auto" w:fill="FFFFFF"/>
        <w:spacing w:before="120" w:after="31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· убирая территорию, не сжигайте мусор вблизи строений, расстояние между строениями и сжигаемым мусором должно быть не менее 50 м, сжигая мусор необходимо следить за горением до полного прекращения огня. В сухую и ветреную погоду сжигать мусор запрещается законом;</w:t>
      </w:r>
    </w:p>
    <w:p w:rsidR="007749B1" w:rsidRDefault="007749B1" w:rsidP="007749B1">
      <w:pPr>
        <w:shd w:val="clear" w:color="auto" w:fill="FFFFFF"/>
        <w:spacing w:before="120" w:after="31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· не поджигайте сухую траву, она очень быстро горит, а раздуваемый ветром огонь быстро распространяется и может перекинуться на близлежащие деревья и строения, вы не сможете быстро ликвидировать загорание;</w:t>
      </w:r>
    </w:p>
    <w:p w:rsidR="007749B1" w:rsidRDefault="007749B1" w:rsidP="007749B1">
      <w:pPr>
        <w:shd w:val="clear" w:color="auto" w:fill="FFFFFF"/>
        <w:spacing w:before="120" w:after="31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· не загромождайте проезды и противопожарные разрывы между зданиями строительными и другими горючими материалами, это воспрепятствует проезду пожарной техники.</w:t>
      </w:r>
    </w:p>
    <w:p w:rsidR="007749B1" w:rsidRDefault="007749B1" w:rsidP="007749B1">
      <w:pPr>
        <w:shd w:val="clear" w:color="auto" w:fill="FFFFFF"/>
        <w:spacing w:before="120" w:after="31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 частных домах мусор, который невозможно как-либо использовать, следует собрать в контейнер и увезти на специально оборудованную мусорную площадку, а около дома на весь весенний и летний период необходимо обеспечить наличие первичных средств тушения пожара (бочка с водой объемом не менее 200 литров, ведро, ящик с песком, лопаты и багры).+</w:t>
      </w:r>
    </w:p>
    <w:p w:rsidR="007749B1" w:rsidRDefault="007749B1" w:rsidP="007749B1">
      <w:pPr>
        <w:shd w:val="clear" w:color="auto" w:fill="FFFFFF"/>
        <w:spacing w:before="120" w:after="312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Если около вашего дома горит мусор или сухая трава, попробуйте потушить огонь самостоятельно, забив его ветками, засыпав землей, залив водой.</w:t>
      </w:r>
    </w:p>
    <w:p w:rsidR="007749B1" w:rsidRDefault="007749B1" w:rsidP="007749B1">
      <w:pPr>
        <w:shd w:val="clear" w:color="auto" w:fill="FFFFFF"/>
        <w:spacing w:before="120" w:after="312"/>
        <w:jc w:val="both"/>
        <w:rPr>
          <w:b/>
          <w:color w:val="000000"/>
        </w:rPr>
      </w:pPr>
      <w:r>
        <w:rPr>
          <w:b/>
          <w:color w:val="000000"/>
          <w:sz w:val="24"/>
          <w:szCs w:val="24"/>
        </w:rPr>
        <w:t xml:space="preserve">При обнаружении возгорания немедленно сообщите в пожарную охрану по телефону «101» или «112», точно </w:t>
      </w:r>
      <w:r w:rsidRPr="007749B1">
        <w:rPr>
          <w:b/>
          <w:color w:val="000000"/>
        </w:rPr>
        <w:t>назвав адрес места происшествия.</w:t>
      </w:r>
    </w:p>
    <w:p w:rsidR="00FA70B5" w:rsidRPr="00FA70B5" w:rsidRDefault="00FA70B5" w:rsidP="00FA70B5">
      <w:pPr>
        <w:spacing w:after="120"/>
        <w:jc w:val="center"/>
        <w:rPr>
          <w:b/>
          <w:color w:val="680000"/>
        </w:rPr>
      </w:pPr>
      <w:r w:rsidRPr="00FA70B5">
        <w:rPr>
          <w:b/>
          <w:color w:val="680000"/>
        </w:rPr>
        <w:t xml:space="preserve">ТЕРРОРИЗМ. </w:t>
      </w:r>
    </w:p>
    <w:p w:rsidR="00FA70B5" w:rsidRPr="00FA70B5" w:rsidRDefault="00FA70B5" w:rsidP="00FA70B5">
      <w:pPr>
        <w:jc w:val="center"/>
        <w:rPr>
          <w:b/>
          <w:color w:val="003300"/>
        </w:rPr>
      </w:pPr>
      <w:r w:rsidRPr="00FA70B5">
        <w:rPr>
          <w:b/>
          <w:color w:val="003300"/>
        </w:rPr>
        <w:t>КАК НЕ СТАТЬ ЕГО ЖЕРТВОЙ</w:t>
      </w:r>
    </w:p>
    <w:p w:rsidR="00FA70B5" w:rsidRPr="00FA70B5" w:rsidRDefault="00FA70B5" w:rsidP="00FA70B5">
      <w:pPr>
        <w:jc w:val="both"/>
        <w:rPr>
          <w:color w:val="000066"/>
        </w:rPr>
      </w:pPr>
      <w:r w:rsidRPr="00FA70B5">
        <w:rPr>
          <w:bCs/>
          <w:color w:val="000066"/>
        </w:rPr>
        <w:t>На сегодняшний день наиболее распространенными способами совершения терактов являются:</w:t>
      </w:r>
    </w:p>
    <w:p w:rsidR="00FA70B5" w:rsidRPr="00FA70B5" w:rsidRDefault="00FA70B5" w:rsidP="00FA70B5">
      <w:pPr>
        <w:numPr>
          <w:ilvl w:val="0"/>
          <w:numId w:val="1"/>
        </w:numPr>
        <w:jc w:val="both"/>
        <w:rPr>
          <w:color w:val="000066"/>
        </w:rPr>
      </w:pPr>
      <w:r w:rsidRPr="00FA70B5">
        <w:rPr>
          <w:bCs/>
          <w:color w:val="000066"/>
        </w:rPr>
        <w:t>Установка в доступных местах мин-ловушек, закамуфлированных под бытовые предметы;</w:t>
      </w:r>
    </w:p>
    <w:p w:rsidR="00FA70B5" w:rsidRPr="00FA70B5" w:rsidRDefault="00FA70B5" w:rsidP="00FA70B5">
      <w:pPr>
        <w:numPr>
          <w:ilvl w:val="0"/>
          <w:numId w:val="1"/>
        </w:numPr>
        <w:jc w:val="both"/>
        <w:rPr>
          <w:color w:val="000066"/>
        </w:rPr>
      </w:pPr>
      <w:r w:rsidRPr="00FA70B5">
        <w:rPr>
          <w:bCs/>
          <w:color w:val="000066"/>
        </w:rPr>
        <w:t>Захват и удерживание заложников с использованием оружия и взрывных устройств;</w:t>
      </w:r>
    </w:p>
    <w:p w:rsidR="00FA70B5" w:rsidRPr="00FA70B5" w:rsidRDefault="00FA70B5" w:rsidP="00FA70B5">
      <w:pPr>
        <w:numPr>
          <w:ilvl w:val="0"/>
          <w:numId w:val="1"/>
        </w:numPr>
        <w:jc w:val="both"/>
        <w:rPr>
          <w:color w:val="000066"/>
        </w:rPr>
      </w:pPr>
      <w:r w:rsidRPr="00FA70B5">
        <w:rPr>
          <w:bCs/>
          <w:color w:val="000066"/>
        </w:rPr>
        <w:t>Использование в качестве исполнителей «шахидов» (смертников);</w:t>
      </w:r>
    </w:p>
    <w:p w:rsidR="00FA70B5" w:rsidRPr="00FA70B5" w:rsidRDefault="00FA70B5" w:rsidP="00FA70B5">
      <w:pPr>
        <w:numPr>
          <w:ilvl w:val="0"/>
          <w:numId w:val="1"/>
        </w:numPr>
        <w:ind w:left="714" w:hanging="357"/>
        <w:jc w:val="both"/>
        <w:rPr>
          <w:color w:val="000066"/>
        </w:rPr>
      </w:pPr>
      <w:r w:rsidRPr="00FA70B5">
        <w:rPr>
          <w:bCs/>
          <w:noProof/>
          <w:color w:val="00006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4377871</wp:posOffset>
            </wp:positionH>
            <wp:positionV relativeFrom="paragraph">
              <wp:posOffset>22860</wp:posOffset>
            </wp:positionV>
            <wp:extent cx="2533650" cy="1721485"/>
            <wp:effectExtent l="0" t="0" r="0" b="0"/>
            <wp:wrapNone/>
            <wp:docPr id="1" name="Рисунок 2" descr="C:\Users\Pinigina.POLEVSKOY-ADM\Desktop\Пинигина\Программы\Типография АТК\5943339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nigina.POLEVSKOY-ADM\Desktop\Пинигина\Программы\Типография АТК\59433394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70B5">
        <w:rPr>
          <w:bCs/>
          <w:color w:val="000066"/>
        </w:rPr>
        <w:t xml:space="preserve">Подрыв </w:t>
      </w:r>
      <w:proofErr w:type="gramStart"/>
      <w:r w:rsidRPr="00FA70B5">
        <w:rPr>
          <w:bCs/>
          <w:color w:val="000066"/>
        </w:rPr>
        <w:t>припаркованного</w:t>
      </w:r>
      <w:proofErr w:type="gramEnd"/>
      <w:r w:rsidRPr="00FA70B5">
        <w:rPr>
          <w:bCs/>
          <w:color w:val="000066"/>
        </w:rPr>
        <w:t xml:space="preserve"> или движущегося </w:t>
      </w:r>
    </w:p>
    <w:p w:rsidR="00FA70B5" w:rsidRPr="00FA70B5" w:rsidRDefault="00FA70B5" w:rsidP="00FA70B5">
      <w:pPr>
        <w:ind w:left="720"/>
        <w:jc w:val="both"/>
        <w:rPr>
          <w:color w:val="000066"/>
        </w:rPr>
      </w:pPr>
      <w:r w:rsidRPr="00FA70B5">
        <w:rPr>
          <w:bCs/>
          <w:color w:val="000066"/>
        </w:rPr>
        <w:t>автомобиля, начиненного взрывчатым веществом;</w:t>
      </w:r>
    </w:p>
    <w:p w:rsidR="00FA70B5" w:rsidRPr="00FA70B5" w:rsidRDefault="00FA70B5" w:rsidP="00FA70B5">
      <w:pPr>
        <w:numPr>
          <w:ilvl w:val="0"/>
          <w:numId w:val="1"/>
        </w:numPr>
        <w:ind w:left="714" w:hanging="357"/>
        <w:jc w:val="both"/>
        <w:rPr>
          <w:color w:val="000066"/>
        </w:rPr>
      </w:pPr>
      <w:r w:rsidRPr="00FA70B5">
        <w:rPr>
          <w:bCs/>
          <w:color w:val="000066"/>
        </w:rPr>
        <w:t xml:space="preserve">Скрытая закладка бомбы в месте </w:t>
      </w:r>
      <w:proofErr w:type="gramStart"/>
      <w:r w:rsidRPr="00FA70B5">
        <w:rPr>
          <w:bCs/>
          <w:color w:val="000066"/>
        </w:rPr>
        <w:t>массового</w:t>
      </w:r>
      <w:proofErr w:type="gramEnd"/>
    </w:p>
    <w:p w:rsidR="00FA70B5" w:rsidRPr="00FA70B5" w:rsidRDefault="00FA70B5" w:rsidP="00FA70B5">
      <w:pPr>
        <w:ind w:left="720"/>
        <w:jc w:val="both"/>
        <w:rPr>
          <w:color w:val="000066"/>
        </w:rPr>
      </w:pPr>
      <w:r w:rsidRPr="00FA70B5">
        <w:rPr>
          <w:bCs/>
          <w:color w:val="000066"/>
        </w:rPr>
        <w:t>скопления людей;</w:t>
      </w:r>
    </w:p>
    <w:p w:rsidR="00FA70B5" w:rsidRPr="00FA70B5" w:rsidRDefault="00FA70B5" w:rsidP="00FA70B5">
      <w:pPr>
        <w:numPr>
          <w:ilvl w:val="0"/>
          <w:numId w:val="1"/>
        </w:numPr>
        <w:ind w:left="714" w:hanging="357"/>
        <w:jc w:val="both"/>
        <w:rPr>
          <w:color w:val="000066"/>
        </w:rPr>
      </w:pPr>
      <w:r w:rsidRPr="00FA70B5">
        <w:rPr>
          <w:bCs/>
          <w:color w:val="000066"/>
        </w:rPr>
        <w:t xml:space="preserve">Использование </w:t>
      </w:r>
      <w:proofErr w:type="gramStart"/>
      <w:r w:rsidRPr="00FA70B5">
        <w:rPr>
          <w:bCs/>
          <w:color w:val="000066"/>
        </w:rPr>
        <w:t>заминированного</w:t>
      </w:r>
      <w:proofErr w:type="gramEnd"/>
      <w:r w:rsidRPr="00FA70B5">
        <w:rPr>
          <w:bCs/>
          <w:color w:val="000066"/>
        </w:rPr>
        <w:t xml:space="preserve"> почтового</w:t>
      </w:r>
    </w:p>
    <w:p w:rsidR="00FA70B5" w:rsidRPr="00FA70B5" w:rsidRDefault="00FA70B5" w:rsidP="00FA70B5">
      <w:pPr>
        <w:ind w:left="720"/>
        <w:jc w:val="both"/>
        <w:rPr>
          <w:color w:val="000066"/>
        </w:rPr>
      </w:pPr>
      <w:r w:rsidRPr="00FA70B5">
        <w:rPr>
          <w:bCs/>
          <w:color w:val="000066"/>
        </w:rPr>
        <w:t>отправления;</w:t>
      </w:r>
    </w:p>
    <w:p w:rsidR="00FA70B5" w:rsidRPr="00FA70B5" w:rsidRDefault="00FA70B5" w:rsidP="00FA70B5">
      <w:pPr>
        <w:numPr>
          <w:ilvl w:val="0"/>
          <w:numId w:val="1"/>
        </w:numPr>
        <w:ind w:left="714" w:hanging="357"/>
        <w:jc w:val="both"/>
        <w:rPr>
          <w:color w:val="000066"/>
        </w:rPr>
      </w:pPr>
      <w:r w:rsidRPr="00FA70B5">
        <w:rPr>
          <w:bCs/>
          <w:color w:val="000066"/>
        </w:rPr>
        <w:t>Угроза по телефону о готовящемся теракте.</w:t>
      </w:r>
    </w:p>
    <w:p w:rsidR="00FA70B5" w:rsidRPr="00FA70B5" w:rsidRDefault="00FA70B5" w:rsidP="00FA70B5"/>
    <w:p w:rsidR="00FA70B5" w:rsidRPr="00FA70B5" w:rsidRDefault="00FA70B5" w:rsidP="00FA70B5">
      <w:pPr>
        <w:spacing w:after="120"/>
        <w:jc w:val="both"/>
        <w:rPr>
          <w:color w:val="000066"/>
        </w:rPr>
      </w:pPr>
      <w:r w:rsidRPr="00FA70B5">
        <w:rPr>
          <w:color w:val="000066"/>
        </w:rPr>
        <w:t>Для того чтобы свести до минимума возможность совершения террористических актов, каждый из нас должен предпринять ряд необходимых мер безопасности:</w:t>
      </w:r>
    </w:p>
    <w:p w:rsidR="00FA70B5" w:rsidRPr="00FA70B5" w:rsidRDefault="00FA70B5" w:rsidP="00FA70B5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color w:val="000066"/>
          <w:sz w:val="20"/>
          <w:szCs w:val="20"/>
        </w:rPr>
      </w:pPr>
      <w:r w:rsidRPr="00FA70B5">
        <w:rPr>
          <w:rFonts w:ascii="Times New Roman" w:hAnsi="Times New Roman" w:cs="Times New Roman"/>
          <w:color w:val="000066"/>
          <w:sz w:val="20"/>
          <w:szCs w:val="20"/>
        </w:rPr>
        <w:t>Не открывайте двери незнакомым людям, не вступайте с ними в контакт на улице, в общественном транспорте и т.д. Не принимайте из рук незнакомцев каких-либо предметов, сумок, пакетов, свертков.</w:t>
      </w:r>
    </w:p>
    <w:p w:rsidR="00FA70B5" w:rsidRPr="00FA70B5" w:rsidRDefault="00FA70B5" w:rsidP="00FA70B5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color w:val="000066"/>
          <w:sz w:val="20"/>
          <w:szCs w:val="20"/>
        </w:rPr>
      </w:pPr>
      <w:r w:rsidRPr="00FA70B5">
        <w:rPr>
          <w:rFonts w:ascii="Times New Roman" w:hAnsi="Times New Roman" w:cs="Times New Roman"/>
          <w:color w:val="000066"/>
          <w:sz w:val="20"/>
          <w:szCs w:val="20"/>
        </w:rPr>
        <w:t>В случае обнаружения подозрительных предметов, оставленных без присмотра, срочно сообщите об этом в органы охраны правопорядка. Не пытайтесь самостоятельно вскрывать, переносить предмет. Не пользуйтесь вблизи него мобильной связью.</w:t>
      </w:r>
    </w:p>
    <w:p w:rsidR="00FA70B5" w:rsidRPr="00FA70B5" w:rsidRDefault="00FA70B5" w:rsidP="00FA70B5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color w:val="000066"/>
          <w:sz w:val="20"/>
          <w:szCs w:val="20"/>
        </w:rPr>
      </w:pPr>
      <w:r w:rsidRPr="00FA70B5">
        <w:rPr>
          <w:rFonts w:ascii="Times New Roman" w:hAnsi="Times New Roman" w:cs="Times New Roman"/>
          <w:color w:val="000066"/>
          <w:sz w:val="20"/>
          <w:szCs w:val="20"/>
        </w:rPr>
        <w:t>Обращайте внимание на появление незнакомых автомобилей и посторонних лиц вблизи вашего места жительства, работы и учебы.</w:t>
      </w:r>
    </w:p>
    <w:p w:rsidR="00FA70B5" w:rsidRPr="00FA70B5" w:rsidRDefault="00FA70B5" w:rsidP="00FA70B5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color w:val="000066"/>
          <w:sz w:val="20"/>
          <w:szCs w:val="20"/>
        </w:rPr>
      </w:pPr>
      <w:r w:rsidRPr="00FA70B5">
        <w:rPr>
          <w:rFonts w:ascii="Times New Roman" w:hAnsi="Times New Roman" w:cs="Times New Roman"/>
          <w:color w:val="000066"/>
          <w:sz w:val="20"/>
          <w:szCs w:val="20"/>
        </w:rPr>
        <w:t>Интересуйтесь разгрузкой мешков, ящиков, коробок, переносимых в подвалы и на первые этажи зданий.</w:t>
      </w:r>
    </w:p>
    <w:p w:rsidR="00FA70B5" w:rsidRPr="00FA70B5" w:rsidRDefault="00FA70B5" w:rsidP="00FA70B5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color w:val="000066"/>
          <w:sz w:val="20"/>
          <w:szCs w:val="20"/>
        </w:rPr>
      </w:pPr>
      <w:r w:rsidRPr="00FA70B5">
        <w:rPr>
          <w:rFonts w:ascii="Times New Roman" w:hAnsi="Times New Roman" w:cs="Times New Roman"/>
          <w:color w:val="000066"/>
          <w:sz w:val="20"/>
          <w:szCs w:val="20"/>
        </w:rPr>
        <w:t>Освободите лестничные клетки, коридоры, служебные помещения от заграждающих их предметов.</w:t>
      </w:r>
    </w:p>
    <w:p w:rsidR="00FA70B5" w:rsidRPr="00FA70B5" w:rsidRDefault="00FA70B5" w:rsidP="00FA70B5">
      <w:pPr>
        <w:pStyle w:val="a8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  <w:color w:val="000066"/>
          <w:sz w:val="20"/>
          <w:szCs w:val="20"/>
        </w:rPr>
      </w:pPr>
      <w:r w:rsidRPr="00FA70B5">
        <w:rPr>
          <w:rFonts w:ascii="Times New Roman" w:hAnsi="Times New Roman" w:cs="Times New Roman"/>
          <w:color w:val="000066"/>
          <w:sz w:val="20"/>
          <w:szCs w:val="20"/>
        </w:rPr>
        <w:t>Укрепите и опечатайте входы в подвалы и на чердаки. Регулярно проверяйте сохранность печатей и замков. Следите за освещением во дворах и подъездах.</w:t>
      </w:r>
    </w:p>
    <w:p w:rsidR="00FA70B5" w:rsidRPr="00FA70B5" w:rsidRDefault="00FA70B5" w:rsidP="00FA70B5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66"/>
          <w:sz w:val="20"/>
          <w:szCs w:val="20"/>
        </w:rPr>
      </w:pPr>
      <w:r w:rsidRPr="00FA70B5">
        <w:rPr>
          <w:rFonts w:ascii="Times New Roman" w:hAnsi="Times New Roman" w:cs="Times New Roman"/>
          <w:color w:val="000066"/>
          <w:sz w:val="20"/>
          <w:szCs w:val="20"/>
        </w:rPr>
        <w:t>Организуйте дежурство по месту жительства.</w:t>
      </w:r>
    </w:p>
    <w:p w:rsidR="00FA70B5" w:rsidRPr="00FA70B5" w:rsidRDefault="00FA70B5" w:rsidP="00FA70B5">
      <w:pPr>
        <w:jc w:val="both"/>
      </w:pPr>
    </w:p>
    <w:p w:rsidR="00FA70B5" w:rsidRPr="00FA70B5" w:rsidRDefault="00FA70B5" w:rsidP="00FA70B5">
      <w:pPr>
        <w:jc w:val="center"/>
        <w:rPr>
          <w:b/>
          <w:color w:val="680000"/>
        </w:rPr>
      </w:pPr>
      <w:r w:rsidRPr="00FA70B5">
        <w:rPr>
          <w:b/>
          <w:color w:val="680000"/>
        </w:rPr>
        <w:t>БДИТЕЛЬНОСТЬ ДОЛЖНА БЫТЬ ПОСТОЯННОЙ И АКТИВНОЙ</w:t>
      </w:r>
    </w:p>
    <w:p w:rsidR="00FA70B5" w:rsidRPr="00FA70B5" w:rsidRDefault="00FA70B5" w:rsidP="00FA70B5">
      <w:pPr>
        <w:jc w:val="center"/>
        <w:rPr>
          <w:b/>
          <w:bCs/>
          <w:color w:val="003300"/>
        </w:rPr>
      </w:pPr>
      <w:r w:rsidRPr="00FA70B5">
        <w:rPr>
          <w:b/>
          <w:bCs/>
          <w:color w:val="003300"/>
        </w:rPr>
        <w:t xml:space="preserve">От согласованности и четкости ваших действий </w:t>
      </w:r>
    </w:p>
    <w:p w:rsidR="00FA70B5" w:rsidRPr="00FA70B5" w:rsidRDefault="00FA70B5" w:rsidP="00FA70B5">
      <w:pPr>
        <w:jc w:val="center"/>
        <w:rPr>
          <w:b/>
          <w:color w:val="003300"/>
        </w:rPr>
      </w:pPr>
      <w:r w:rsidRPr="00FA70B5">
        <w:rPr>
          <w:b/>
          <w:bCs/>
          <w:color w:val="003300"/>
        </w:rPr>
        <w:t>может зависеть жизнь и здоровье многих людей!</w:t>
      </w:r>
    </w:p>
    <w:p w:rsidR="00FA70B5" w:rsidRPr="00FA70B5" w:rsidRDefault="00FA70B5" w:rsidP="00FA70B5">
      <w:pPr>
        <w:jc w:val="center"/>
        <w:rPr>
          <w:b/>
          <w:color w:val="003300"/>
        </w:rPr>
      </w:pPr>
    </w:p>
    <w:p w:rsidR="00FA70B5" w:rsidRPr="00FA70B5" w:rsidRDefault="00FA70B5" w:rsidP="00FA70B5">
      <w:pPr>
        <w:tabs>
          <w:tab w:val="left" w:pos="3965"/>
        </w:tabs>
        <w:jc w:val="center"/>
        <w:rPr>
          <w:b/>
          <w:color w:val="600000"/>
        </w:rPr>
      </w:pPr>
      <w:r w:rsidRPr="00FA70B5">
        <w:rPr>
          <w:b/>
          <w:color w:val="600000"/>
        </w:rPr>
        <w:t xml:space="preserve">Терроризм сегодня – </w:t>
      </w:r>
    </w:p>
    <w:p w:rsidR="00FA70B5" w:rsidRPr="00FA70B5" w:rsidRDefault="00FA70B5" w:rsidP="00FA70B5">
      <w:pPr>
        <w:tabs>
          <w:tab w:val="left" w:pos="3965"/>
        </w:tabs>
        <w:jc w:val="center"/>
        <w:rPr>
          <w:b/>
          <w:bCs/>
          <w:color w:val="600000"/>
        </w:rPr>
      </w:pPr>
      <w:r w:rsidRPr="00FA70B5">
        <w:rPr>
          <w:b/>
          <w:color w:val="600000"/>
        </w:rPr>
        <w:t>одна из главных угроз человеческой цивилизации</w:t>
      </w:r>
    </w:p>
    <w:p w:rsidR="00FA70B5" w:rsidRPr="00FA70B5" w:rsidRDefault="00FA70B5" w:rsidP="00FA70B5">
      <w:pPr>
        <w:jc w:val="center"/>
        <w:rPr>
          <w:b/>
          <w:color w:val="003300"/>
        </w:rPr>
      </w:pPr>
    </w:p>
    <w:p w:rsidR="00FA70B5" w:rsidRPr="00FA70B5" w:rsidRDefault="00FA70B5" w:rsidP="00FA70B5">
      <w:pPr>
        <w:jc w:val="center"/>
        <w:rPr>
          <w:b/>
          <w:color w:val="003300"/>
        </w:rPr>
      </w:pPr>
      <w:r w:rsidRPr="00FA70B5">
        <w:rPr>
          <w:b/>
          <w:color w:val="003300"/>
        </w:rPr>
        <w:t>КАК ПРОТИВОСТОЯТЬ УГРОЗЕ ТЕРРОРИЗМА</w:t>
      </w:r>
    </w:p>
    <w:p w:rsidR="00FA70B5" w:rsidRPr="00FA70B5" w:rsidRDefault="00FA70B5" w:rsidP="00FA70B5">
      <w:pPr>
        <w:jc w:val="center"/>
        <w:rPr>
          <w:b/>
        </w:rPr>
      </w:pPr>
    </w:p>
    <w:p w:rsidR="00FA70B5" w:rsidRPr="00FA70B5" w:rsidRDefault="00FA70B5" w:rsidP="00FA70B5">
      <w:pPr>
        <w:spacing w:after="120"/>
        <w:jc w:val="both"/>
        <w:rPr>
          <w:color w:val="000076"/>
        </w:rPr>
      </w:pPr>
      <w:r w:rsidRPr="00FA70B5">
        <w:rPr>
          <w:b/>
          <w:color w:val="600000"/>
        </w:rPr>
        <w:lastRenderedPageBreak/>
        <w:t xml:space="preserve">Террористическая угроза – это каждодневная реальность, </w:t>
      </w:r>
      <w:r w:rsidRPr="00FA70B5">
        <w:rPr>
          <w:color w:val="000076"/>
        </w:rPr>
        <w:t xml:space="preserve">с которой нельзя </w:t>
      </w:r>
      <w:proofErr w:type="gramStart"/>
      <w:r w:rsidRPr="00FA70B5">
        <w:rPr>
          <w:color w:val="000076"/>
        </w:rPr>
        <w:t>смирится</w:t>
      </w:r>
      <w:proofErr w:type="gramEnd"/>
      <w:r w:rsidRPr="00FA70B5">
        <w:rPr>
          <w:color w:val="000076"/>
        </w:rPr>
        <w:t xml:space="preserve"> и к отражению которой надо быть всегда готовыми.</w:t>
      </w:r>
    </w:p>
    <w:p w:rsidR="00FA70B5" w:rsidRPr="00FA70B5" w:rsidRDefault="00FA70B5" w:rsidP="00FA70B5">
      <w:pPr>
        <w:tabs>
          <w:tab w:val="left" w:pos="3965"/>
        </w:tabs>
        <w:jc w:val="both"/>
        <w:rPr>
          <w:bCs/>
          <w:color w:val="000076"/>
        </w:rPr>
      </w:pPr>
      <w:r w:rsidRPr="00FA70B5">
        <w:rPr>
          <w:bCs/>
          <w:color w:val="000076"/>
        </w:rPr>
        <w:t>Если вам стало известно о готовящемся или совершенном преступлении - немедленно сообщите об этом в территориальные органы ФСБ или МВД по месту жительства, либо по телефону доверия или на адрес электронной почты. Помните! Только совместные и грамотные действия способны противостоять и уничтожить террористическую угрозу.</w:t>
      </w:r>
    </w:p>
    <w:p w:rsidR="00FA70B5" w:rsidRPr="00FA70B5" w:rsidRDefault="00FA70B5" w:rsidP="00FA70B5">
      <w:pPr>
        <w:tabs>
          <w:tab w:val="left" w:pos="3965"/>
        </w:tabs>
        <w:jc w:val="both"/>
        <w:rPr>
          <w:bCs/>
          <w:color w:val="000066"/>
        </w:rPr>
      </w:pPr>
      <w:r w:rsidRPr="00FA70B5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11620</wp:posOffset>
            </wp:positionV>
            <wp:extent cx="2208530" cy="3121660"/>
            <wp:effectExtent l="0" t="0" r="1270" b="2540"/>
            <wp:wrapNone/>
            <wp:docPr id="4" name="Рисунок 1" descr="C:\Users\Pinigina.POLEVSKOY-ADM\Desktop\Пинигина\Программы\Типография АТК\gys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nigina.POLEVSKOY-ADM\Desktop\Пинигина\Программы\Типография АТК\gyschi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70B5" w:rsidRPr="00FA70B5" w:rsidRDefault="00FA70B5" w:rsidP="00FA70B5">
      <w:pPr>
        <w:tabs>
          <w:tab w:val="left" w:pos="3969"/>
        </w:tabs>
        <w:ind w:left="3969"/>
        <w:jc w:val="center"/>
        <w:rPr>
          <w:b/>
          <w:color w:val="680000"/>
          <w:u w:val="single"/>
        </w:rPr>
      </w:pPr>
      <w:r w:rsidRPr="00FA70B5">
        <w:rPr>
          <w:b/>
          <w:color w:val="680000"/>
          <w:u w:val="single"/>
        </w:rPr>
        <w:t>Телефоны экстренного реагирования</w:t>
      </w:r>
    </w:p>
    <w:p w:rsidR="00FA70B5" w:rsidRPr="00FA70B5" w:rsidRDefault="00FA70B5" w:rsidP="00FA70B5">
      <w:pPr>
        <w:tabs>
          <w:tab w:val="left" w:pos="3969"/>
        </w:tabs>
        <w:ind w:left="3969"/>
        <w:jc w:val="center"/>
        <w:rPr>
          <w:b/>
        </w:rPr>
      </w:pPr>
    </w:p>
    <w:p w:rsidR="00FA70B5" w:rsidRPr="00FA70B5" w:rsidRDefault="00FA70B5" w:rsidP="00FA70B5">
      <w:pPr>
        <w:tabs>
          <w:tab w:val="left" w:pos="3969"/>
        </w:tabs>
        <w:ind w:left="3969"/>
        <w:jc w:val="both"/>
        <w:rPr>
          <w:b/>
          <w:color w:val="003300"/>
        </w:rPr>
      </w:pPr>
      <w:r w:rsidRPr="00FA70B5">
        <w:rPr>
          <w:b/>
          <w:color w:val="003300"/>
        </w:rPr>
        <w:t xml:space="preserve">Администрация </w:t>
      </w:r>
    </w:p>
    <w:p w:rsidR="00FA70B5" w:rsidRPr="00FA70B5" w:rsidRDefault="00FA70B5" w:rsidP="00FA70B5">
      <w:pPr>
        <w:tabs>
          <w:tab w:val="left" w:pos="3969"/>
        </w:tabs>
        <w:ind w:left="3969"/>
        <w:jc w:val="both"/>
        <w:rPr>
          <w:b/>
          <w:color w:val="003300"/>
        </w:rPr>
      </w:pPr>
      <w:r w:rsidRPr="00FA70B5">
        <w:rPr>
          <w:b/>
          <w:color w:val="003300"/>
        </w:rPr>
        <w:t>Угловского городского поселения</w:t>
      </w:r>
    </w:p>
    <w:p w:rsidR="00FA70B5" w:rsidRPr="00FA70B5" w:rsidRDefault="00FA70B5" w:rsidP="00FA70B5">
      <w:pPr>
        <w:tabs>
          <w:tab w:val="left" w:pos="3969"/>
        </w:tabs>
        <w:ind w:left="3969"/>
        <w:jc w:val="both"/>
        <w:rPr>
          <w:b/>
          <w:color w:val="000099"/>
        </w:rPr>
      </w:pPr>
      <w:r w:rsidRPr="00FA70B5">
        <w:rPr>
          <w:b/>
          <w:color w:val="000099"/>
        </w:rPr>
        <w:t>(881657)-26219</w:t>
      </w:r>
    </w:p>
    <w:p w:rsidR="00FA70B5" w:rsidRPr="00FA70B5" w:rsidRDefault="00FA70B5" w:rsidP="00FA70B5">
      <w:pPr>
        <w:tabs>
          <w:tab w:val="left" w:pos="3969"/>
        </w:tabs>
        <w:ind w:left="3969"/>
        <w:jc w:val="both"/>
      </w:pPr>
    </w:p>
    <w:p w:rsidR="00FA70B5" w:rsidRPr="00FA70B5" w:rsidRDefault="00FA70B5" w:rsidP="00FA70B5">
      <w:pPr>
        <w:tabs>
          <w:tab w:val="left" w:pos="3969"/>
        </w:tabs>
        <w:ind w:left="3969"/>
        <w:jc w:val="both"/>
      </w:pPr>
    </w:p>
    <w:p w:rsidR="00FA70B5" w:rsidRPr="00FA70B5" w:rsidRDefault="00FA70B5" w:rsidP="00FA70B5">
      <w:pPr>
        <w:tabs>
          <w:tab w:val="left" w:pos="3969"/>
        </w:tabs>
        <w:ind w:left="3969"/>
        <w:jc w:val="both"/>
        <w:rPr>
          <w:b/>
          <w:color w:val="003300"/>
        </w:rPr>
      </w:pPr>
      <w:r w:rsidRPr="00FA70B5">
        <w:rPr>
          <w:b/>
          <w:color w:val="003300"/>
        </w:rPr>
        <w:t>Единый экстренный канал</w:t>
      </w:r>
    </w:p>
    <w:p w:rsidR="00FA70B5" w:rsidRPr="00FA70B5" w:rsidRDefault="00FA70B5" w:rsidP="00FA70B5">
      <w:pPr>
        <w:tabs>
          <w:tab w:val="left" w:pos="3969"/>
        </w:tabs>
        <w:ind w:left="3969"/>
        <w:jc w:val="both"/>
        <w:rPr>
          <w:b/>
          <w:color w:val="003300"/>
        </w:rPr>
      </w:pPr>
      <w:r w:rsidRPr="00FA70B5">
        <w:rPr>
          <w:b/>
          <w:color w:val="003300"/>
        </w:rPr>
        <w:t xml:space="preserve">для любых операторов мобильной связи </w:t>
      </w:r>
    </w:p>
    <w:p w:rsidR="00FA70B5" w:rsidRPr="00FA70B5" w:rsidRDefault="00FA70B5" w:rsidP="00FA70B5">
      <w:pPr>
        <w:tabs>
          <w:tab w:val="left" w:pos="3969"/>
        </w:tabs>
        <w:spacing w:after="120"/>
        <w:ind w:left="3969"/>
        <w:jc w:val="both"/>
        <w:rPr>
          <w:b/>
          <w:color w:val="000099"/>
        </w:rPr>
      </w:pPr>
      <w:r w:rsidRPr="00FA70B5">
        <w:rPr>
          <w:b/>
          <w:color w:val="000099"/>
        </w:rPr>
        <w:t>112</w:t>
      </w:r>
    </w:p>
    <w:p w:rsidR="00FA70B5" w:rsidRDefault="00FA70B5" w:rsidP="00FA70B5">
      <w:pPr>
        <w:tabs>
          <w:tab w:val="left" w:pos="3965"/>
        </w:tabs>
        <w:spacing w:after="120"/>
        <w:jc w:val="both"/>
        <w:rPr>
          <w:bCs/>
          <w:color w:val="000076"/>
        </w:rPr>
      </w:pPr>
    </w:p>
    <w:p w:rsidR="00FA70B5" w:rsidRDefault="00FA70B5" w:rsidP="00FA70B5">
      <w:pPr>
        <w:tabs>
          <w:tab w:val="left" w:pos="3965"/>
        </w:tabs>
        <w:spacing w:after="120"/>
        <w:jc w:val="both"/>
        <w:rPr>
          <w:bCs/>
          <w:color w:val="000076"/>
        </w:rPr>
      </w:pPr>
    </w:p>
    <w:p w:rsidR="00FA70B5" w:rsidRDefault="00FA70B5" w:rsidP="00FA70B5">
      <w:pPr>
        <w:tabs>
          <w:tab w:val="left" w:pos="3965"/>
        </w:tabs>
        <w:spacing w:after="120"/>
        <w:jc w:val="both"/>
        <w:rPr>
          <w:bCs/>
          <w:color w:val="000076"/>
        </w:rPr>
      </w:pPr>
    </w:p>
    <w:p w:rsidR="00FA70B5" w:rsidRDefault="00FA70B5" w:rsidP="00FA70B5">
      <w:pPr>
        <w:tabs>
          <w:tab w:val="left" w:pos="3965"/>
        </w:tabs>
        <w:spacing w:after="120"/>
        <w:jc w:val="both"/>
        <w:rPr>
          <w:bCs/>
          <w:color w:val="000076"/>
        </w:rPr>
      </w:pPr>
    </w:p>
    <w:p w:rsidR="00FA70B5" w:rsidRDefault="00FA70B5" w:rsidP="00FA70B5">
      <w:pPr>
        <w:tabs>
          <w:tab w:val="left" w:pos="3965"/>
        </w:tabs>
        <w:spacing w:after="120"/>
        <w:jc w:val="both"/>
        <w:rPr>
          <w:bCs/>
          <w:color w:val="000076"/>
        </w:rPr>
      </w:pPr>
    </w:p>
    <w:p w:rsidR="00FA70B5" w:rsidRDefault="00FA70B5" w:rsidP="00FA70B5">
      <w:pPr>
        <w:tabs>
          <w:tab w:val="left" w:pos="3965"/>
        </w:tabs>
        <w:spacing w:after="120"/>
        <w:jc w:val="both"/>
        <w:rPr>
          <w:bCs/>
          <w:color w:val="000076"/>
        </w:rPr>
      </w:pPr>
    </w:p>
    <w:p w:rsidR="00FA70B5" w:rsidRDefault="00FA70B5" w:rsidP="00FA70B5">
      <w:pPr>
        <w:tabs>
          <w:tab w:val="left" w:pos="3965"/>
        </w:tabs>
        <w:spacing w:after="120"/>
        <w:jc w:val="both"/>
        <w:rPr>
          <w:bCs/>
          <w:color w:val="000076"/>
        </w:rPr>
      </w:pPr>
    </w:p>
    <w:p w:rsidR="00FA70B5" w:rsidRPr="00FA70B5" w:rsidRDefault="00FA70B5" w:rsidP="00FA70B5">
      <w:pPr>
        <w:tabs>
          <w:tab w:val="left" w:pos="3965"/>
        </w:tabs>
        <w:spacing w:after="120"/>
        <w:jc w:val="both"/>
        <w:rPr>
          <w:color w:val="000076"/>
        </w:rPr>
      </w:pPr>
      <w:r w:rsidRPr="00FA70B5">
        <w:rPr>
          <w:bCs/>
          <w:color w:val="000076"/>
        </w:rPr>
        <w:t>Обращаем внимание</w:t>
      </w:r>
      <w:r>
        <w:rPr>
          <w:bCs/>
          <w:color w:val="000076"/>
        </w:rPr>
        <w:t xml:space="preserve">  </w:t>
      </w:r>
      <w:r w:rsidRPr="00FA70B5">
        <w:rPr>
          <w:bCs/>
          <w:color w:val="000076"/>
        </w:rPr>
        <w:t>граждан</w:t>
      </w:r>
      <w:r>
        <w:rPr>
          <w:bCs/>
          <w:color w:val="000076"/>
        </w:rPr>
        <w:t>и</w:t>
      </w:r>
      <w:r w:rsidRPr="00FA70B5">
        <w:rPr>
          <w:bCs/>
          <w:color w:val="000076"/>
        </w:rPr>
        <w:t>на</w:t>
      </w:r>
      <w:r>
        <w:rPr>
          <w:bCs/>
          <w:color w:val="000076"/>
        </w:rPr>
        <w:t xml:space="preserve"> </w:t>
      </w:r>
      <w:r w:rsidRPr="00FA70B5">
        <w:rPr>
          <w:bCs/>
          <w:color w:val="000076"/>
        </w:rPr>
        <w:t xml:space="preserve"> необходимость воздерживаться от совершения заведомо ложных сообщений об актах терроризма и предупреждаем об уголовной ответственности за указанные деяния, предусматривающей наказание от штрафа в размере до 200 тысяч рублей до лишения свободы на срок до 3 лет (ст.207 УК РФ).</w:t>
      </w:r>
    </w:p>
    <w:p w:rsidR="00FA70B5" w:rsidRPr="00FA70B5" w:rsidRDefault="00FA70B5" w:rsidP="00FA70B5">
      <w:pPr>
        <w:tabs>
          <w:tab w:val="left" w:pos="3965"/>
        </w:tabs>
        <w:spacing w:after="120"/>
        <w:jc w:val="both"/>
        <w:rPr>
          <w:color w:val="000076"/>
        </w:rPr>
      </w:pPr>
      <w:r w:rsidRPr="00FA70B5">
        <w:rPr>
          <w:bCs/>
          <w:color w:val="000076"/>
        </w:rPr>
        <w:t xml:space="preserve">Отвлечение сил и средств оперативных служб негативно сказывается на обеспечении общественной безопасности, жизни, здоровья и законных интересов жителей. </w:t>
      </w:r>
    </w:p>
    <w:p w:rsidR="00FA70B5" w:rsidRPr="00FA70B5" w:rsidRDefault="00FA70B5" w:rsidP="00FA70B5">
      <w:pPr>
        <w:tabs>
          <w:tab w:val="left" w:pos="3965"/>
        </w:tabs>
        <w:spacing w:after="120"/>
        <w:jc w:val="both"/>
        <w:rPr>
          <w:color w:val="000076"/>
        </w:rPr>
      </w:pPr>
      <w:r w:rsidRPr="00FA70B5">
        <w:rPr>
          <w:bCs/>
          <w:color w:val="000076"/>
        </w:rPr>
        <w:t>Ложные сообщения отвлекают внимание правоохранительных структур от действительно опасных для общества преступлений.</w:t>
      </w:r>
    </w:p>
    <w:p w:rsidR="00FA70B5" w:rsidRPr="00FA70B5" w:rsidRDefault="00FA70B5" w:rsidP="00FA70B5">
      <w:pPr>
        <w:tabs>
          <w:tab w:val="left" w:pos="3965"/>
        </w:tabs>
        <w:jc w:val="both"/>
        <w:rPr>
          <w:bCs/>
          <w:color w:val="000076"/>
        </w:rPr>
      </w:pPr>
      <w:r w:rsidRPr="00FA70B5">
        <w:rPr>
          <w:bCs/>
          <w:color w:val="000076"/>
        </w:rPr>
        <w:t>Телефонный террорист - это фактически пособник реального террориста. От действий «</w:t>
      </w:r>
      <w:proofErr w:type="spellStart"/>
      <w:r w:rsidRPr="00FA70B5">
        <w:rPr>
          <w:bCs/>
          <w:color w:val="000076"/>
        </w:rPr>
        <w:t>лжетеррористов</w:t>
      </w:r>
      <w:proofErr w:type="spellEnd"/>
      <w:r w:rsidRPr="00FA70B5">
        <w:rPr>
          <w:bCs/>
          <w:color w:val="000076"/>
        </w:rPr>
        <w:t>» может зависеть эффективность предотвращения реальных террористических актов!</w:t>
      </w:r>
    </w:p>
    <w:p w:rsidR="00FA70B5" w:rsidRPr="00FA70B5" w:rsidRDefault="00FA70B5" w:rsidP="00FA70B5">
      <w:pPr>
        <w:tabs>
          <w:tab w:val="left" w:pos="3965"/>
        </w:tabs>
        <w:jc w:val="both"/>
        <w:rPr>
          <w:bCs/>
          <w:color w:val="000076"/>
        </w:rPr>
      </w:pPr>
    </w:p>
    <w:p w:rsidR="00FA70B5" w:rsidRPr="00FA70B5" w:rsidRDefault="00FA70B5" w:rsidP="00FA70B5">
      <w:pPr>
        <w:tabs>
          <w:tab w:val="left" w:pos="3965"/>
        </w:tabs>
        <w:jc w:val="center"/>
        <w:rPr>
          <w:b/>
          <w:color w:val="600000"/>
        </w:rPr>
      </w:pPr>
      <w:r w:rsidRPr="00FA70B5">
        <w:rPr>
          <w:b/>
          <w:color w:val="600000"/>
        </w:rPr>
        <w:t>У всех нас общий враг, и бороться с ним мы должны сообща.</w:t>
      </w:r>
    </w:p>
    <w:p w:rsidR="00FA70B5" w:rsidRPr="00FA70B5" w:rsidRDefault="00FA70B5" w:rsidP="00FA70B5">
      <w:pPr>
        <w:tabs>
          <w:tab w:val="left" w:pos="3965"/>
        </w:tabs>
        <w:jc w:val="center"/>
        <w:rPr>
          <w:b/>
          <w:color w:val="003300"/>
        </w:rPr>
      </w:pPr>
      <w:r w:rsidRPr="00FA70B5">
        <w:rPr>
          <w:b/>
          <w:color w:val="003300"/>
        </w:rPr>
        <w:t>Активная гражданская позиция каждого – необходимое условие успешного противостояния террористам.</w:t>
      </w:r>
    </w:p>
    <w:p w:rsidR="007749B1" w:rsidRPr="007749B1" w:rsidRDefault="007749B1" w:rsidP="007749B1">
      <w:pPr>
        <w:tabs>
          <w:tab w:val="left" w:pos="8520"/>
        </w:tabs>
        <w:jc w:val="center"/>
        <w:rPr>
          <w:b/>
        </w:rPr>
      </w:pPr>
      <w:r w:rsidRPr="007749B1">
        <w:rPr>
          <w:b/>
        </w:rPr>
        <w:t>Российская Федерация</w:t>
      </w:r>
    </w:p>
    <w:p w:rsidR="007749B1" w:rsidRPr="007749B1" w:rsidRDefault="007749B1" w:rsidP="007749B1">
      <w:pPr>
        <w:tabs>
          <w:tab w:val="left" w:pos="8520"/>
        </w:tabs>
        <w:jc w:val="center"/>
        <w:rPr>
          <w:b/>
        </w:rPr>
      </w:pPr>
      <w:r w:rsidRPr="007749B1">
        <w:rPr>
          <w:b/>
        </w:rPr>
        <w:t>Администрация Угловского городского поселения</w:t>
      </w:r>
    </w:p>
    <w:p w:rsidR="007749B1" w:rsidRPr="007749B1" w:rsidRDefault="007749B1" w:rsidP="007749B1">
      <w:pPr>
        <w:tabs>
          <w:tab w:val="left" w:pos="8520"/>
        </w:tabs>
        <w:jc w:val="center"/>
        <w:rPr>
          <w:b/>
        </w:rPr>
      </w:pPr>
      <w:r w:rsidRPr="007749B1">
        <w:rPr>
          <w:b/>
        </w:rPr>
        <w:t>Окуловского муниципального района Новгородской области</w:t>
      </w:r>
    </w:p>
    <w:p w:rsidR="007749B1" w:rsidRPr="007749B1" w:rsidRDefault="007749B1" w:rsidP="007749B1">
      <w:pPr>
        <w:tabs>
          <w:tab w:val="left" w:pos="8520"/>
        </w:tabs>
        <w:jc w:val="center"/>
        <w:rPr>
          <w:b/>
        </w:rPr>
      </w:pPr>
      <w:proofErr w:type="gramStart"/>
      <w:r w:rsidRPr="007749B1">
        <w:rPr>
          <w:b/>
        </w:rPr>
        <w:t>П</w:t>
      </w:r>
      <w:proofErr w:type="gramEnd"/>
      <w:r w:rsidRPr="007749B1">
        <w:rPr>
          <w:b/>
        </w:rPr>
        <w:t xml:space="preserve"> О С Т А Н О В Л Е Н И Е</w:t>
      </w:r>
    </w:p>
    <w:p w:rsidR="007749B1" w:rsidRPr="007749B1" w:rsidRDefault="007749B1" w:rsidP="007749B1">
      <w:pPr>
        <w:tabs>
          <w:tab w:val="left" w:pos="8520"/>
        </w:tabs>
        <w:jc w:val="center"/>
        <w:rPr>
          <w:lang w:eastAsia="en-US"/>
        </w:rPr>
      </w:pPr>
      <w:r w:rsidRPr="007749B1">
        <w:rPr>
          <w:lang w:eastAsia="en-US"/>
        </w:rPr>
        <w:t>06.04.2022 № 221</w:t>
      </w:r>
    </w:p>
    <w:p w:rsidR="007749B1" w:rsidRPr="007749B1" w:rsidRDefault="007749B1" w:rsidP="007749B1">
      <w:pPr>
        <w:tabs>
          <w:tab w:val="left" w:pos="8520"/>
        </w:tabs>
        <w:jc w:val="center"/>
      </w:pPr>
      <w:r w:rsidRPr="007749B1">
        <w:t>р. п. Угловка</w:t>
      </w:r>
    </w:p>
    <w:p w:rsidR="007749B1" w:rsidRPr="007749B1" w:rsidRDefault="007749B1" w:rsidP="007749B1">
      <w:pPr>
        <w:pStyle w:val="a3"/>
        <w:jc w:val="center"/>
        <w:rPr>
          <w:b/>
          <w:sz w:val="20"/>
          <w:szCs w:val="20"/>
        </w:rPr>
      </w:pPr>
      <w:r w:rsidRPr="007749B1">
        <w:rPr>
          <w:b/>
          <w:sz w:val="20"/>
          <w:szCs w:val="20"/>
        </w:rPr>
        <w:t xml:space="preserve">О внесении изменений в перечень главных администраторов доходов бюджета Угловского городского поселения, утверждённый </w:t>
      </w:r>
    </w:p>
    <w:p w:rsidR="007749B1" w:rsidRPr="007749B1" w:rsidRDefault="007749B1" w:rsidP="007749B1">
      <w:pPr>
        <w:tabs>
          <w:tab w:val="left" w:pos="8520"/>
        </w:tabs>
        <w:jc w:val="center"/>
        <w:rPr>
          <w:b/>
        </w:rPr>
      </w:pPr>
      <w:r w:rsidRPr="007749B1">
        <w:rPr>
          <w:b/>
        </w:rPr>
        <w:t>постановлением Администрация Угловского городского поселения</w:t>
      </w:r>
    </w:p>
    <w:p w:rsidR="007749B1" w:rsidRPr="007749B1" w:rsidRDefault="007749B1" w:rsidP="007749B1">
      <w:pPr>
        <w:pStyle w:val="a3"/>
        <w:jc w:val="center"/>
        <w:rPr>
          <w:b/>
          <w:sz w:val="20"/>
          <w:szCs w:val="20"/>
        </w:rPr>
      </w:pPr>
      <w:r w:rsidRPr="007749B1">
        <w:rPr>
          <w:b/>
          <w:sz w:val="20"/>
          <w:szCs w:val="20"/>
        </w:rPr>
        <w:t>от 07.12.2021 № 529</w:t>
      </w:r>
    </w:p>
    <w:p w:rsidR="007749B1" w:rsidRPr="007749B1" w:rsidRDefault="007749B1" w:rsidP="007749B1">
      <w:pPr>
        <w:ind w:firstLine="709"/>
        <w:jc w:val="both"/>
      </w:pPr>
      <w:proofErr w:type="gramStart"/>
      <w:r w:rsidRPr="007749B1">
        <w:t xml:space="preserve">В соответствии с абзацем первым пункта 3.2 статьи 160.1 Бюджетного кодекса Российской Федерации, Постановлением Правительства Российской Федерации от 16 сентября 2021 года № 1569  «Об утверждении общих </w:t>
      </w:r>
      <w:hyperlink w:anchor="Par36" w:tooltip="ОБЩИЕ ТРЕБОВАНИЯ" w:history="1">
        <w:r w:rsidRPr="007749B1">
          <w:t>требований</w:t>
        </w:r>
      </w:hyperlink>
      <w:r w:rsidRPr="007749B1">
        <w:t xml:space="preserve"> к 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доходов бюджета и к утверждению перечня</w:t>
      </w:r>
      <w:proofErr w:type="gramEnd"/>
      <w:r w:rsidRPr="007749B1">
        <w:t xml:space="preserve"> главных администраторов доходов бюджета субъекта Российской Федерации, бюджета территориального фонда обязательного медицинского страхования, местного бюджета» Администрация Угловского городского поселения</w:t>
      </w:r>
    </w:p>
    <w:p w:rsidR="007749B1" w:rsidRPr="007749B1" w:rsidRDefault="007749B1" w:rsidP="007749B1">
      <w:pPr>
        <w:jc w:val="both"/>
      </w:pPr>
      <w:r w:rsidRPr="007749B1">
        <w:t>ПОСТАНОВЛЯЕТ:</w:t>
      </w:r>
    </w:p>
    <w:p w:rsidR="007749B1" w:rsidRPr="007749B1" w:rsidRDefault="007749B1" w:rsidP="007749B1">
      <w:pPr>
        <w:ind w:firstLine="708"/>
        <w:jc w:val="both"/>
      </w:pPr>
      <w:r w:rsidRPr="007749B1">
        <w:t>1.Внести изменения в прилагаемый перечень главных администраторов доходов бюджета Угловского городского поселения (Далее – Перечень).</w:t>
      </w:r>
    </w:p>
    <w:p w:rsidR="007749B1" w:rsidRPr="007749B1" w:rsidRDefault="007749B1" w:rsidP="007749B1">
      <w:pPr>
        <w:ind w:firstLine="708"/>
        <w:jc w:val="both"/>
      </w:pPr>
      <w:r w:rsidRPr="007749B1">
        <w:lastRenderedPageBreak/>
        <w:t>Пункт 4 Перечня дополнить подпунктом (строкой) 4.35 и изложить его в следующей редакции:</w:t>
      </w:r>
    </w:p>
    <w:p w:rsidR="007749B1" w:rsidRPr="007749B1" w:rsidRDefault="007749B1" w:rsidP="007749B1">
      <w:pPr>
        <w:ind w:firstLine="708"/>
        <w:jc w:val="both"/>
      </w:pP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29"/>
        <w:gridCol w:w="1134"/>
        <w:gridCol w:w="2518"/>
        <w:gridCol w:w="5420"/>
      </w:tblGrid>
      <w:tr w:rsidR="007749B1" w:rsidRPr="007749B1" w:rsidTr="00FA70B5">
        <w:trPr>
          <w:trHeight w:val="556"/>
        </w:trPr>
        <w:tc>
          <w:tcPr>
            <w:tcW w:w="629" w:type="dxa"/>
          </w:tcPr>
          <w:p w:rsidR="007749B1" w:rsidRPr="007749B1" w:rsidRDefault="007749B1" w:rsidP="00FA70B5">
            <w:pPr>
              <w:spacing w:before="60" w:after="20" w:line="220" w:lineRule="exact"/>
              <w:jc w:val="center"/>
              <w:rPr>
                <w:snapToGrid w:val="0"/>
                <w:color w:val="000000"/>
              </w:rPr>
            </w:pPr>
            <w:r w:rsidRPr="007749B1">
              <w:rPr>
                <w:snapToGrid w:val="0"/>
                <w:color w:val="000000"/>
              </w:rPr>
              <w:t>4.35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jc w:val="center"/>
            </w:pPr>
            <w:r w:rsidRPr="007749B1">
              <w:t>937</w:t>
            </w:r>
          </w:p>
        </w:tc>
        <w:tc>
          <w:tcPr>
            <w:tcW w:w="2518" w:type="dxa"/>
          </w:tcPr>
          <w:p w:rsidR="007749B1" w:rsidRPr="007749B1" w:rsidRDefault="007749B1" w:rsidP="00FA70B5">
            <w:pPr>
              <w:jc w:val="center"/>
            </w:pPr>
            <w:r w:rsidRPr="007749B1">
              <w:t>1 16 10031 13 0000 140</w:t>
            </w:r>
          </w:p>
        </w:tc>
        <w:tc>
          <w:tcPr>
            <w:tcW w:w="5420" w:type="dxa"/>
          </w:tcPr>
          <w:p w:rsidR="007749B1" w:rsidRPr="007749B1" w:rsidRDefault="007749B1" w:rsidP="00FA70B5">
            <w:r w:rsidRPr="007749B1">
              <w:rPr>
                <w:color w:val="000000"/>
              </w:rPr>
              <w:t xml:space="preserve">Возмещение ущерба при возникновении страховых случаев, когда </w:t>
            </w:r>
            <w:proofErr w:type="spellStart"/>
            <w:r w:rsidRPr="007749B1">
              <w:rPr>
                <w:color w:val="000000"/>
              </w:rPr>
              <w:t>выгодоприобретателями</w:t>
            </w:r>
            <w:proofErr w:type="spellEnd"/>
            <w:r w:rsidRPr="007749B1">
              <w:rPr>
                <w:color w:val="000000"/>
              </w:rPr>
              <w:t xml:space="preserve"> выступают получатели средств бюджета городского поселения</w:t>
            </w:r>
          </w:p>
        </w:tc>
      </w:tr>
    </w:tbl>
    <w:p w:rsidR="007749B1" w:rsidRPr="007749B1" w:rsidRDefault="007749B1" w:rsidP="007749B1">
      <w:pPr>
        <w:ind w:firstLine="708"/>
        <w:jc w:val="both"/>
      </w:pPr>
    </w:p>
    <w:p w:rsidR="007749B1" w:rsidRPr="007749B1" w:rsidRDefault="007749B1" w:rsidP="007749B1">
      <w:pPr>
        <w:ind w:firstLine="708"/>
        <w:jc w:val="both"/>
      </w:pPr>
      <w:r w:rsidRPr="007749B1">
        <w:t>2.Настоящее постановление применяется к правоотношениям, возникающим при составлении и исполнении бюджета Угловского городского поселения, начиная с бюджета на 2022 год и на плановый период 2023 и 2024 годов.</w:t>
      </w:r>
    </w:p>
    <w:p w:rsidR="007749B1" w:rsidRPr="007749B1" w:rsidRDefault="007749B1" w:rsidP="007749B1">
      <w:pPr>
        <w:pStyle w:val="a3"/>
        <w:jc w:val="both"/>
        <w:rPr>
          <w:b/>
          <w:sz w:val="20"/>
          <w:szCs w:val="20"/>
        </w:rPr>
      </w:pPr>
      <w:r w:rsidRPr="007749B1">
        <w:rPr>
          <w:sz w:val="20"/>
          <w:szCs w:val="20"/>
        </w:rPr>
        <w:t xml:space="preserve">          3. Опубликовать постановление в бюллетене «Официальный вестник Угловского городского поселения» и разместить на официальном сайте Администрации Угловского поселения в информационно-телекоммуникационной сети Интернет.</w:t>
      </w:r>
    </w:p>
    <w:p w:rsidR="007749B1" w:rsidRPr="007749B1" w:rsidRDefault="007749B1" w:rsidP="007749B1">
      <w:pPr>
        <w:pStyle w:val="a3"/>
        <w:jc w:val="both"/>
        <w:rPr>
          <w:sz w:val="20"/>
          <w:szCs w:val="20"/>
        </w:rPr>
      </w:pPr>
      <w:r w:rsidRPr="007749B1">
        <w:rPr>
          <w:b/>
          <w:sz w:val="20"/>
          <w:szCs w:val="20"/>
        </w:rPr>
        <w:t xml:space="preserve">Глава Угловского городского поселения    </w:t>
      </w:r>
      <w:bookmarkStart w:id="0" w:name="_GoBack"/>
      <w:bookmarkEnd w:id="0"/>
      <w:proofErr w:type="spellStart"/>
      <w:r w:rsidRPr="007749B1">
        <w:rPr>
          <w:b/>
          <w:sz w:val="20"/>
          <w:szCs w:val="20"/>
        </w:rPr>
        <w:t>А.В.Стекольников</w:t>
      </w:r>
      <w:proofErr w:type="spellEnd"/>
    </w:p>
    <w:p w:rsidR="007749B1" w:rsidRPr="007749B1" w:rsidRDefault="007749B1" w:rsidP="007749B1"/>
    <w:p w:rsidR="007749B1" w:rsidRPr="007749B1" w:rsidRDefault="007749B1" w:rsidP="007749B1">
      <w:pPr>
        <w:pStyle w:val="a4"/>
        <w:spacing w:line="240" w:lineRule="exact"/>
        <w:rPr>
          <w:sz w:val="20"/>
          <w:szCs w:val="20"/>
        </w:rPr>
      </w:pPr>
      <w:r w:rsidRPr="007749B1">
        <w:rPr>
          <w:sz w:val="20"/>
          <w:szCs w:val="20"/>
        </w:rPr>
        <w:t>Российская Федерация</w:t>
      </w:r>
    </w:p>
    <w:p w:rsidR="007749B1" w:rsidRPr="007749B1" w:rsidRDefault="007749B1" w:rsidP="007749B1">
      <w:pPr>
        <w:pStyle w:val="a4"/>
        <w:spacing w:line="240" w:lineRule="exact"/>
        <w:rPr>
          <w:sz w:val="20"/>
          <w:szCs w:val="20"/>
        </w:rPr>
      </w:pPr>
      <w:r w:rsidRPr="007749B1">
        <w:rPr>
          <w:sz w:val="20"/>
          <w:szCs w:val="20"/>
        </w:rPr>
        <w:t>Администрация  Угловского городского поселения ОКУЛОВСКОГО муниципального РАЙОНА</w:t>
      </w:r>
    </w:p>
    <w:p w:rsidR="007749B1" w:rsidRPr="007749B1" w:rsidRDefault="007749B1" w:rsidP="007749B1">
      <w:pPr>
        <w:pStyle w:val="a4"/>
        <w:spacing w:line="240" w:lineRule="exact"/>
        <w:rPr>
          <w:b w:val="0"/>
          <w:bCs w:val="0"/>
          <w:sz w:val="20"/>
          <w:szCs w:val="20"/>
        </w:rPr>
      </w:pPr>
      <w:r w:rsidRPr="007749B1">
        <w:rPr>
          <w:sz w:val="20"/>
          <w:szCs w:val="20"/>
        </w:rPr>
        <w:t>новгородской области</w:t>
      </w:r>
      <w:r w:rsidRPr="007749B1">
        <w:rPr>
          <w:sz w:val="20"/>
          <w:szCs w:val="20"/>
        </w:rPr>
        <w:br/>
      </w:r>
    </w:p>
    <w:p w:rsidR="007749B1" w:rsidRPr="007749B1" w:rsidRDefault="007749B1" w:rsidP="007749B1">
      <w:pPr>
        <w:tabs>
          <w:tab w:val="left" w:pos="3060"/>
        </w:tabs>
        <w:spacing w:line="240" w:lineRule="atLeast"/>
        <w:jc w:val="center"/>
        <w:rPr>
          <w:rFonts w:asciiTheme="minorHAnsi" w:hAnsiTheme="minorHAnsi" w:cs="Times New (W1)"/>
          <w:spacing w:val="60"/>
        </w:rPr>
      </w:pPr>
      <w:r w:rsidRPr="007749B1">
        <w:rPr>
          <w:spacing w:val="60"/>
        </w:rPr>
        <w:t>ПОСТАНОВЛЕНИЕ</w:t>
      </w:r>
    </w:p>
    <w:p w:rsidR="007749B1" w:rsidRPr="007749B1" w:rsidRDefault="007749B1" w:rsidP="007749B1">
      <w:pPr>
        <w:tabs>
          <w:tab w:val="left" w:pos="4536"/>
        </w:tabs>
        <w:spacing w:line="240" w:lineRule="exact"/>
        <w:ind w:right="190"/>
        <w:jc w:val="center"/>
      </w:pPr>
      <w:r w:rsidRPr="007749B1">
        <w:t>31.03.2022 № 211</w:t>
      </w:r>
    </w:p>
    <w:p w:rsidR="007749B1" w:rsidRPr="007749B1" w:rsidRDefault="007749B1" w:rsidP="007749B1">
      <w:pPr>
        <w:tabs>
          <w:tab w:val="left" w:pos="3060"/>
        </w:tabs>
        <w:spacing w:line="240" w:lineRule="exact"/>
        <w:jc w:val="center"/>
      </w:pPr>
      <w:r w:rsidRPr="007749B1">
        <w:t>р.п. Угловка</w:t>
      </w:r>
    </w:p>
    <w:p w:rsidR="007749B1" w:rsidRPr="007749B1" w:rsidRDefault="007749B1" w:rsidP="007749B1">
      <w:pPr>
        <w:tabs>
          <w:tab w:val="left" w:pos="3560"/>
        </w:tabs>
        <w:jc w:val="center"/>
        <w:rPr>
          <w:b/>
          <w:bCs/>
        </w:rPr>
      </w:pPr>
      <w:r w:rsidRPr="007749B1">
        <w:rPr>
          <w:b/>
          <w:bCs/>
        </w:rPr>
        <w:t>О внесении изменений в  муниципальную программу Угловского городского поселения «Переселение граждан, проживающих  на территории Угловского городского  поселения, из аварийного жилищного фонда  в 2019-2022 годах»</w:t>
      </w:r>
      <w:r w:rsidRPr="007749B1">
        <w:t xml:space="preserve"> </w:t>
      </w:r>
    </w:p>
    <w:p w:rsidR="007749B1" w:rsidRPr="007749B1" w:rsidRDefault="007749B1" w:rsidP="007749B1">
      <w:pPr>
        <w:spacing w:line="360" w:lineRule="atLeast"/>
        <w:ind w:firstLine="567"/>
        <w:jc w:val="both"/>
      </w:pPr>
      <w:proofErr w:type="gramStart"/>
      <w:r w:rsidRPr="007749B1">
        <w:t xml:space="preserve">В соответствии с Бюджетным кодексом, </w:t>
      </w:r>
      <w:r w:rsidRPr="007749B1">
        <w:rPr>
          <w:bCs/>
        </w:rPr>
        <w:t xml:space="preserve">Жилищным  кодексом Российской Федерации,  постановлением Правительства Новгородской области от 28.03.2019 № 109 «Об утверждении региональной адресной программы «Переселение граждан, проживающих на территории Новгородской области, из аварийного жилищного фонда в 2019-2025 годах», постановлением от 05.09.2014 № 242 «Об утверждении Порядка принятия решений о разработке муниципальных программ Угловского городского поселения, их формирования и реализации» Администрация Угловского городского поселения </w:t>
      </w:r>
      <w:proofErr w:type="gramEnd"/>
    </w:p>
    <w:p w:rsidR="007749B1" w:rsidRPr="007749B1" w:rsidRDefault="007749B1" w:rsidP="007749B1">
      <w:pPr>
        <w:widowControl w:val="0"/>
        <w:adjustRightInd w:val="0"/>
        <w:spacing w:line="360" w:lineRule="atLeast"/>
        <w:jc w:val="both"/>
        <w:rPr>
          <w:b/>
        </w:rPr>
      </w:pPr>
      <w:r w:rsidRPr="007749B1">
        <w:rPr>
          <w:b/>
        </w:rPr>
        <w:t>ПОСТАНОВЛЯЕТ:</w:t>
      </w:r>
    </w:p>
    <w:p w:rsidR="007749B1" w:rsidRPr="007749B1" w:rsidRDefault="007749B1" w:rsidP="00FA70B5">
      <w:pPr>
        <w:tabs>
          <w:tab w:val="left" w:pos="851"/>
        </w:tabs>
        <w:spacing w:line="240" w:lineRule="exact"/>
        <w:ind w:left="855" w:right="190"/>
        <w:jc w:val="both"/>
      </w:pPr>
      <w:r w:rsidRPr="007749B1">
        <w:t>1.</w:t>
      </w:r>
      <w:r w:rsidRPr="007749B1">
        <w:tab/>
      </w:r>
      <w:proofErr w:type="gramStart"/>
      <w:r w:rsidRPr="007749B1">
        <w:t>Внести в муниципальную программу «Переселение граждан, проживающих  на территории Угловского городского  поселения, из аварийного жилищного фонда  в 2019-2022 годах», утвержденную постановлением администрации Угловского городского поселения от 27.05.2019 г. № 194(в редакции от 26.03.2020 № 133, от 28.04.2020 №182, от 09.07.2021 № 281, от 23.08.2021 №330, ОТ 14.02.2022 №107) следующие изменения:</w:t>
      </w:r>
      <w:proofErr w:type="gramEnd"/>
    </w:p>
    <w:p w:rsidR="007749B1" w:rsidRPr="007749B1" w:rsidRDefault="007749B1" w:rsidP="007749B1">
      <w:pPr>
        <w:tabs>
          <w:tab w:val="left" w:pos="851"/>
        </w:tabs>
        <w:jc w:val="both"/>
      </w:pPr>
      <w:r w:rsidRPr="007749B1">
        <w:tab/>
        <w:t>1.1.  Изложить раздел 4 «Цели, задачи и целевые показатели муниципальной программы» в следующей редакции:</w:t>
      </w:r>
    </w:p>
    <w:p w:rsidR="007749B1" w:rsidRPr="007749B1" w:rsidRDefault="007749B1" w:rsidP="007749B1">
      <w:pPr>
        <w:pStyle w:val="ConsPlusNormal"/>
        <w:ind w:firstLine="0"/>
        <w:jc w:val="both"/>
        <w:rPr>
          <w:rFonts w:ascii="Times New Roman" w:hAnsi="Times New Roman" w:cs="Times New Roman"/>
        </w:rPr>
      </w:pPr>
      <w:r w:rsidRPr="007749B1">
        <w:rPr>
          <w:rFonts w:ascii="Courier New" w:hAnsi="Courier New" w:cs="Courier New"/>
          <w:color w:val="000000"/>
        </w:rPr>
        <w:t xml:space="preserve">                                   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5245"/>
        <w:gridCol w:w="1134"/>
        <w:gridCol w:w="1134"/>
        <w:gridCol w:w="1098"/>
        <w:gridCol w:w="1098"/>
      </w:tblGrid>
      <w:tr w:rsidR="007749B1" w:rsidRPr="007749B1" w:rsidTr="00FA70B5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№</w:t>
            </w:r>
          </w:p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7749B1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7749B1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7749B1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Цели,  задачи муниципальной программы, наименование и единица измерения целевого показателя</w:t>
            </w:r>
          </w:p>
        </w:tc>
        <w:tc>
          <w:tcPr>
            <w:tcW w:w="4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Значение целевого показателя по годам</w:t>
            </w:r>
          </w:p>
        </w:tc>
      </w:tr>
      <w:tr w:rsidR="007749B1" w:rsidRPr="007749B1" w:rsidTr="00FA70B5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>
            <w:pPr>
              <w:jc w:val="both"/>
              <w:rPr>
                <w:rFonts w:eastAsia="Arial"/>
                <w:color w:val="000000"/>
                <w:lang w:eastAsia="ar-SA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>
            <w:pPr>
              <w:jc w:val="both"/>
              <w:rPr>
                <w:rFonts w:eastAsia="Arial"/>
                <w:color w:val="000000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2022</w:t>
            </w:r>
          </w:p>
        </w:tc>
      </w:tr>
      <w:tr w:rsidR="007749B1" w:rsidRPr="007749B1" w:rsidTr="00FA70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7749B1" w:rsidRPr="007749B1" w:rsidTr="00FA70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9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Цели: Финансовое и организационное обеспечение переселения граждан из домов, признанных аварийными и подлежащими сносу или реконструкции в установленном порядке, для обеспечения безопасных и комфортных условий проживания. Снижение рисков возникновения аварийных ситуаций в аварийном жилье.</w:t>
            </w:r>
          </w:p>
        </w:tc>
      </w:tr>
      <w:tr w:rsidR="007749B1" w:rsidRPr="007749B1" w:rsidTr="00FA70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1.1.</w:t>
            </w:r>
          </w:p>
        </w:tc>
        <w:tc>
          <w:tcPr>
            <w:tcW w:w="9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Задача: Поэтапная ликвидация аварийного жилищного фонда и</w:t>
            </w:r>
            <w:r w:rsidRPr="007749B1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749B1" w:rsidRPr="007749B1" w:rsidRDefault="007749B1" w:rsidP="00FA70B5">
            <w:pPr>
              <w:pStyle w:val="ConsPlusCell"/>
              <w:spacing w:line="240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переселение граждан из аварийных домов,</w:t>
            </w:r>
            <w:r w:rsidRPr="007749B1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признанных в установленном порядке аварийными и подлежащими сносу или реконструкции, в   отношении которых планируется переселение граждан в 2019-2022году.</w:t>
            </w:r>
            <w:r w:rsidRPr="007749B1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</w:t>
            </w:r>
          </w:p>
        </w:tc>
      </w:tr>
      <w:tr w:rsidR="007749B1" w:rsidRPr="007749B1" w:rsidTr="00FA70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1.1.1.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 1. Количество расселяемой площади (кв</w:t>
            </w:r>
            <w:proofErr w:type="gramStart"/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.м</w:t>
            </w:r>
            <w:proofErr w:type="gramEnd"/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1066,55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774,30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669,45</w:t>
            </w:r>
          </w:p>
        </w:tc>
      </w:tr>
      <w:tr w:rsidR="007749B1" w:rsidRPr="007749B1" w:rsidTr="00FA70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1.1.2.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Показатель 2. Количество расселяемых помещений (единиц)</w:t>
            </w:r>
            <w:r w:rsidRPr="007749B1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7749B1" w:rsidRPr="007749B1" w:rsidTr="00FA70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1.1.3.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Показатель 3.Количество </w:t>
            </w:r>
          </w:p>
          <w:p w:rsidR="007749B1" w:rsidRPr="007749B1" w:rsidRDefault="007749B1" w:rsidP="00FA70B5">
            <w:pPr>
              <w:pStyle w:val="ConsPlusCell"/>
              <w:spacing w:line="240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переселяемых жителей (человек</w:t>
            </w:r>
            <w:r w:rsidRPr="007749B1">
              <w:rPr>
                <w:rFonts w:ascii="Courier New" w:hAnsi="Courier New" w:cs="Courier New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</w:tr>
      <w:tr w:rsidR="007749B1" w:rsidRPr="007749B1" w:rsidTr="00FA70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749B1">
              <w:rPr>
                <w:rFonts w:ascii="Times New Roman" w:hAnsi="Times New Roman" w:cs="Times New Roman"/>
                <w:color w:val="000000"/>
              </w:rPr>
              <w:t>1.1.4.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Показатель 4.Количество </w:t>
            </w:r>
          </w:p>
          <w:p w:rsidR="007749B1" w:rsidRPr="007749B1" w:rsidRDefault="007749B1" w:rsidP="00FA70B5">
            <w:pPr>
              <w:pStyle w:val="ConsPlusCell"/>
              <w:spacing w:line="240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снесенных аварийных домов (шт.)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</w:tbl>
    <w:p w:rsidR="007749B1" w:rsidRPr="007749B1" w:rsidRDefault="007749B1" w:rsidP="007749B1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p w:rsidR="007749B1" w:rsidRPr="007749B1" w:rsidRDefault="007749B1" w:rsidP="007749B1">
      <w:pPr>
        <w:pStyle w:val="ConsPlusNormal"/>
        <w:jc w:val="center"/>
        <w:rPr>
          <w:rFonts w:ascii="Times New Roman" w:hAnsi="Times New Roman" w:cs="Times New Roman"/>
        </w:rPr>
      </w:pPr>
    </w:p>
    <w:p w:rsidR="007749B1" w:rsidRPr="007749B1" w:rsidRDefault="007749B1" w:rsidP="007749B1">
      <w:pPr>
        <w:pStyle w:val="ConsPlusNormal"/>
        <w:jc w:val="both"/>
        <w:rPr>
          <w:rFonts w:ascii="Times New Roman" w:hAnsi="Times New Roman" w:cs="Times New Roman"/>
        </w:rPr>
      </w:pPr>
      <w:r w:rsidRPr="007749B1">
        <w:rPr>
          <w:rFonts w:ascii="Times New Roman" w:hAnsi="Times New Roman" w:cs="Times New Roman"/>
        </w:rPr>
        <w:t>1.2. Изложить раздел 6. «Объёмы и источники финансирования муниципальной программы в целом и по итогам реализации» в следующей редакции:</w:t>
      </w:r>
    </w:p>
    <w:p w:rsidR="007749B1" w:rsidRPr="007749B1" w:rsidRDefault="007749B1" w:rsidP="007749B1">
      <w:pPr>
        <w:pStyle w:val="ConsPlusCell"/>
        <w:spacing w:line="240" w:lineRule="exact"/>
        <w:rPr>
          <w:rFonts w:ascii="Times New Roman" w:hAnsi="Times New Roman" w:cs="Times New Roman"/>
          <w:sz w:val="20"/>
          <w:szCs w:val="20"/>
        </w:rPr>
      </w:pPr>
      <w:r w:rsidRPr="007749B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</w:t>
      </w:r>
    </w:p>
    <w:tbl>
      <w:tblPr>
        <w:tblpPr w:leftFromText="180" w:rightFromText="180" w:vertAnchor="text" w:horzAnchor="page" w:tblpX="1068" w:tblpY="10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1418"/>
        <w:gridCol w:w="1275"/>
        <w:gridCol w:w="1418"/>
        <w:gridCol w:w="1984"/>
        <w:gridCol w:w="1385"/>
        <w:gridCol w:w="2301"/>
      </w:tblGrid>
      <w:tr w:rsidR="007749B1" w:rsidRPr="007749B1" w:rsidTr="00FA70B5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Источники финансировани</w:t>
            </w:r>
            <w:proofErr w:type="gramStart"/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я(</w:t>
            </w:r>
            <w:proofErr w:type="gramEnd"/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тыс.руб.)</w:t>
            </w:r>
          </w:p>
        </w:tc>
      </w:tr>
      <w:tr w:rsidR="007749B1" w:rsidRPr="007749B1" w:rsidTr="00FA70B5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бюджет Угловского городского поселения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Бюджет Окуловского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средства государственной корпорации - Фонда    содействия реформированию   жилищно-коммунального хозяйства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внебюд</w:t>
            </w:r>
            <w:proofErr w:type="spellEnd"/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жетные</w:t>
            </w:r>
            <w:proofErr w:type="spellEnd"/>
          </w:p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источ-ники</w:t>
            </w:r>
            <w:proofErr w:type="spellEnd"/>
            <w:proofErr w:type="gramEnd"/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</w:tr>
      <w:tr w:rsidR="007749B1" w:rsidRPr="007749B1" w:rsidTr="00FA70B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1458,30092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37773,57148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overflowPunct w:val="0"/>
              <w:adjustRightInd w:val="0"/>
              <w:jc w:val="center"/>
            </w:pPr>
            <w:r w:rsidRPr="007749B1">
              <w:t>39231,87240</w:t>
            </w:r>
          </w:p>
        </w:tc>
      </w:tr>
      <w:tr w:rsidR="007749B1" w:rsidRPr="007749B1" w:rsidTr="00FA70B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overflowPunct w:val="0"/>
              <w:adjustRightInd w:val="0"/>
              <w:jc w:val="center"/>
            </w:pPr>
            <w:r w:rsidRPr="007749B1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627,04041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16245,85478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overflowPunct w:val="0"/>
              <w:adjustRightInd w:val="0"/>
              <w:jc w:val="center"/>
            </w:pPr>
            <w:r w:rsidRPr="007749B1">
              <w:t>16872,89519</w:t>
            </w:r>
          </w:p>
        </w:tc>
      </w:tr>
      <w:tr w:rsidR="007749B1" w:rsidRPr="007749B1" w:rsidTr="00FA70B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overflowPunct w:val="0"/>
              <w:adjustRightInd w:val="0"/>
              <w:jc w:val="center"/>
            </w:pPr>
            <w:r w:rsidRPr="007749B1"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539,100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1051,78346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34007,66541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overflowPunct w:val="0"/>
              <w:adjustRightInd w:val="0"/>
              <w:jc w:val="center"/>
            </w:pPr>
            <w:r w:rsidRPr="007749B1">
              <w:t>35628,54887</w:t>
            </w:r>
          </w:p>
        </w:tc>
      </w:tr>
      <w:tr w:rsidR="007749B1" w:rsidRPr="007749B1" w:rsidTr="00FA70B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overflowPunct w:val="0"/>
              <w:adjustRightInd w:val="0"/>
              <w:jc w:val="center"/>
            </w:pPr>
            <w:r w:rsidRPr="007749B1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488,888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578,10010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18691,90335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overflowPunct w:val="0"/>
              <w:adjustRightInd w:val="0"/>
              <w:jc w:val="center"/>
            </w:pPr>
            <w:r w:rsidRPr="007749B1">
              <w:t>19758,89145</w:t>
            </w:r>
          </w:p>
        </w:tc>
      </w:tr>
      <w:tr w:rsidR="007749B1" w:rsidRPr="007749B1" w:rsidTr="00FA70B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overflowPunct w:val="0"/>
              <w:adjustRightInd w:val="0"/>
              <w:jc w:val="center"/>
            </w:pPr>
            <w:r w:rsidRPr="007749B1">
              <w:t>30,0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1027,988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3715,22489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106718,99502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pStyle w:val="ConsPlusCell"/>
              <w:spacing w:line="24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overflowPunct w:val="0"/>
              <w:adjustRightInd w:val="0"/>
              <w:jc w:val="center"/>
            </w:pPr>
            <w:r w:rsidRPr="007749B1">
              <w:t>111492,20791</w:t>
            </w:r>
          </w:p>
        </w:tc>
      </w:tr>
    </w:tbl>
    <w:p w:rsidR="007749B1" w:rsidRPr="007749B1" w:rsidRDefault="007749B1" w:rsidP="007749B1">
      <w:pPr>
        <w:pStyle w:val="ConsPlusCell"/>
        <w:jc w:val="both"/>
        <w:rPr>
          <w:sz w:val="20"/>
          <w:szCs w:val="20"/>
        </w:rPr>
      </w:pPr>
      <w:r w:rsidRPr="007749B1">
        <w:rPr>
          <w:rFonts w:ascii="Times New Roman" w:hAnsi="Times New Roman" w:cs="Times New Roman"/>
          <w:sz w:val="20"/>
          <w:szCs w:val="20"/>
        </w:rPr>
        <w:tab/>
        <w:t xml:space="preserve">1.3. Изложить таблицу «Мероприятия муниципальной программы» в следующей редакции: </w:t>
      </w:r>
    </w:p>
    <w:p w:rsidR="007749B1" w:rsidRPr="007749B1" w:rsidRDefault="007749B1" w:rsidP="007749B1">
      <w:pPr>
        <w:adjustRightInd w:val="0"/>
        <w:spacing w:line="360" w:lineRule="atLeast"/>
        <w:jc w:val="center"/>
      </w:pPr>
    </w:p>
    <w:p w:rsidR="007749B1" w:rsidRPr="007749B1" w:rsidRDefault="007749B1" w:rsidP="007749B1">
      <w:pPr>
        <w:adjustRightInd w:val="0"/>
        <w:spacing w:line="360" w:lineRule="atLeast"/>
        <w:jc w:val="center"/>
      </w:pPr>
    </w:p>
    <w:p w:rsidR="007749B1" w:rsidRPr="007749B1" w:rsidRDefault="007749B1" w:rsidP="007749B1">
      <w:pPr>
        <w:adjustRightInd w:val="0"/>
        <w:spacing w:line="360" w:lineRule="atLeast"/>
        <w:jc w:val="center"/>
      </w:pPr>
    </w:p>
    <w:p w:rsidR="007749B1" w:rsidRPr="007749B1" w:rsidRDefault="007749B1" w:rsidP="007749B1">
      <w:pPr>
        <w:adjustRightInd w:val="0"/>
        <w:spacing w:line="360" w:lineRule="atLeast"/>
        <w:jc w:val="center"/>
      </w:pPr>
    </w:p>
    <w:p w:rsidR="007749B1" w:rsidRPr="007749B1" w:rsidRDefault="007749B1" w:rsidP="007749B1">
      <w:pPr>
        <w:adjustRightInd w:val="0"/>
        <w:spacing w:line="360" w:lineRule="atLeast"/>
        <w:jc w:val="center"/>
      </w:pPr>
    </w:p>
    <w:p w:rsidR="007749B1" w:rsidRPr="007749B1" w:rsidRDefault="007749B1" w:rsidP="007749B1">
      <w:pPr>
        <w:adjustRightInd w:val="0"/>
        <w:spacing w:line="360" w:lineRule="atLeast"/>
        <w:jc w:val="center"/>
      </w:pPr>
    </w:p>
    <w:p w:rsidR="007749B1" w:rsidRPr="007749B1" w:rsidRDefault="007749B1" w:rsidP="007749B1">
      <w:pPr>
        <w:adjustRightInd w:val="0"/>
        <w:spacing w:line="360" w:lineRule="atLeast"/>
        <w:jc w:val="center"/>
      </w:pPr>
    </w:p>
    <w:p w:rsidR="007749B1" w:rsidRPr="007749B1" w:rsidRDefault="007749B1" w:rsidP="007749B1">
      <w:pPr>
        <w:adjustRightInd w:val="0"/>
        <w:spacing w:line="360" w:lineRule="atLeast"/>
        <w:jc w:val="center"/>
      </w:pPr>
    </w:p>
    <w:p w:rsidR="007749B1" w:rsidRPr="007749B1" w:rsidRDefault="007749B1" w:rsidP="007749B1">
      <w:pPr>
        <w:adjustRightInd w:val="0"/>
        <w:spacing w:line="360" w:lineRule="atLeast"/>
        <w:jc w:val="center"/>
      </w:pPr>
    </w:p>
    <w:p w:rsidR="007749B1" w:rsidRPr="007749B1" w:rsidRDefault="007749B1" w:rsidP="007749B1">
      <w:pPr>
        <w:adjustRightInd w:val="0"/>
        <w:spacing w:line="360" w:lineRule="atLeast"/>
        <w:jc w:val="center"/>
      </w:pPr>
    </w:p>
    <w:p w:rsidR="007749B1" w:rsidRPr="007749B1" w:rsidRDefault="007749B1" w:rsidP="007749B1">
      <w:pPr>
        <w:spacing w:line="360" w:lineRule="atLeast"/>
        <w:rPr>
          <w:b/>
        </w:rPr>
        <w:sectPr w:rsidR="007749B1" w:rsidRPr="007749B1" w:rsidSect="00FA70B5">
          <w:headerReference w:type="even" r:id="rId11"/>
          <w:pgSz w:w="12240" w:h="15840"/>
          <w:pgMar w:top="567" w:right="567" w:bottom="567" w:left="1871" w:header="709" w:footer="709" w:gutter="0"/>
          <w:cols w:space="709"/>
          <w:noEndnote/>
          <w:titlePg/>
          <w:docGrid w:linePitch="360"/>
        </w:sectPr>
      </w:pPr>
    </w:p>
    <w:p w:rsidR="007749B1" w:rsidRPr="007749B1" w:rsidRDefault="007749B1" w:rsidP="007749B1">
      <w:pPr>
        <w:spacing w:line="360" w:lineRule="atLeast"/>
        <w:jc w:val="center"/>
        <w:rPr>
          <w:b/>
        </w:rPr>
      </w:pPr>
      <w:r w:rsidRPr="007749B1">
        <w:rPr>
          <w:b/>
        </w:rPr>
        <w:lastRenderedPageBreak/>
        <w:t>«Мероприятия муниципальной программы»</w:t>
      </w:r>
    </w:p>
    <w:p w:rsidR="007749B1" w:rsidRPr="007749B1" w:rsidRDefault="007749B1" w:rsidP="007749B1">
      <w:pPr>
        <w:spacing w:line="360" w:lineRule="atLeast"/>
        <w:jc w:val="center"/>
        <w:rPr>
          <w:b/>
        </w:rPr>
      </w:pP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2267"/>
        <w:gridCol w:w="1984"/>
        <w:gridCol w:w="993"/>
        <w:gridCol w:w="1842"/>
        <w:gridCol w:w="1843"/>
        <w:gridCol w:w="1276"/>
        <w:gridCol w:w="1134"/>
        <w:gridCol w:w="1134"/>
        <w:gridCol w:w="1417"/>
      </w:tblGrid>
      <w:tr w:rsidR="007749B1" w:rsidRPr="007749B1" w:rsidTr="00FA70B5">
        <w:trPr>
          <w:trHeight w:val="43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 xml:space="preserve">№ </w:t>
            </w:r>
            <w:proofErr w:type="spellStart"/>
            <w:proofErr w:type="gramStart"/>
            <w:r w:rsidRPr="007749B1">
              <w:rPr>
                <w:bCs/>
              </w:rPr>
              <w:t>п</w:t>
            </w:r>
            <w:proofErr w:type="spellEnd"/>
            <w:proofErr w:type="gramEnd"/>
            <w:r w:rsidRPr="007749B1">
              <w:rPr>
                <w:bCs/>
              </w:rPr>
              <w:t>/</w:t>
            </w:r>
            <w:proofErr w:type="spellStart"/>
            <w:r w:rsidRPr="007749B1">
              <w:rPr>
                <w:bCs/>
              </w:rPr>
              <w:t>п</w:t>
            </w:r>
            <w:proofErr w:type="spellEnd"/>
          </w:p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  <w:p w:rsidR="007749B1" w:rsidRPr="007749B1" w:rsidRDefault="007749B1" w:rsidP="00FA70B5">
            <w:pPr>
              <w:spacing w:line="360" w:lineRule="atLeast"/>
              <w:jc w:val="center"/>
            </w:pP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rPr>
                <w:bCs/>
              </w:rPr>
              <w:t>Наименование мероприятия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Исполнитель,</w:t>
            </w:r>
          </w:p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(соисполнители)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rPr>
                <w:bCs/>
              </w:rPr>
              <w:t>Срок реализации по годам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rPr>
                <w:bCs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rPr>
                <w:bCs/>
              </w:rPr>
              <w:t>Источник финансирования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Объем финансирования по годам (тыс. рублей)</w:t>
            </w:r>
          </w:p>
        </w:tc>
      </w:tr>
      <w:tr w:rsidR="007749B1" w:rsidRPr="007749B1" w:rsidTr="00FA70B5">
        <w:trPr>
          <w:trHeight w:val="675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/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/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>
            <w:pPr>
              <w:rPr>
                <w:bCs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/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/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9B1" w:rsidRPr="007749B1" w:rsidRDefault="007749B1" w:rsidP="00FA70B5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2022</w:t>
            </w:r>
          </w:p>
        </w:tc>
      </w:tr>
      <w:tr w:rsidR="007749B1" w:rsidRPr="007749B1" w:rsidTr="00FA70B5">
        <w:trPr>
          <w:trHeight w:val="3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5</w:t>
            </w:r>
          </w:p>
          <w:p w:rsidR="007749B1" w:rsidRPr="007749B1" w:rsidRDefault="007749B1" w:rsidP="00FA70B5">
            <w:pPr>
              <w:spacing w:line="360" w:lineRule="atLeast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10</w:t>
            </w:r>
          </w:p>
        </w:tc>
      </w:tr>
      <w:tr w:rsidR="007749B1" w:rsidRPr="007749B1" w:rsidTr="00FA70B5">
        <w:trPr>
          <w:trHeight w:val="3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  <w:jc w:val="right"/>
            </w:pPr>
          </w:p>
          <w:p w:rsidR="007749B1" w:rsidRPr="007749B1" w:rsidRDefault="007749B1" w:rsidP="00FA70B5">
            <w:pPr>
              <w:spacing w:line="360" w:lineRule="atLeast"/>
              <w:jc w:val="right"/>
            </w:pPr>
            <w:r w:rsidRPr="007749B1">
              <w:t>1.</w:t>
            </w:r>
          </w:p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1389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pStyle w:val="ConsPlusCell"/>
              <w:spacing w:line="24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749B1"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  <w:r w:rsidRPr="007749B1">
              <w:rPr>
                <w:sz w:val="20"/>
                <w:szCs w:val="20"/>
              </w:rPr>
              <w:t xml:space="preserve">. </w:t>
            </w: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Поэтапная ликвидация аварийного жилищного фонда и</w:t>
            </w:r>
            <w:r w:rsidRPr="007749B1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переселение граждан из аварийных домов,</w:t>
            </w:r>
            <w:r w:rsidRPr="007749B1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  <w:r w:rsidRPr="007749B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признанных в установленном порядке аварийными и подлежащими сносу или реконструкции, в   отношении которых планируется переселение граждан в 2019-2022 году.</w:t>
            </w:r>
            <w:r w:rsidRPr="007749B1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       </w:t>
            </w:r>
          </w:p>
        </w:tc>
      </w:tr>
      <w:tr w:rsidR="007749B1" w:rsidRPr="007749B1" w:rsidTr="00FA70B5">
        <w:trPr>
          <w:trHeight w:val="43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1.1.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Выкуп жилых помещений у собственников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  <w:jc w:val="both"/>
            </w:pPr>
            <w:r w:rsidRPr="007749B1">
              <w:t>Администрация Угловского городского поселения</w:t>
            </w:r>
          </w:p>
          <w:p w:rsidR="007749B1" w:rsidRPr="007749B1" w:rsidRDefault="007749B1" w:rsidP="00FA70B5">
            <w:pPr>
              <w:spacing w:line="360" w:lineRule="atLeast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2019-2022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1.1.1-1.1.2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Областной бюджет;</w:t>
            </w:r>
          </w:p>
          <w:p w:rsidR="007749B1" w:rsidRPr="007749B1" w:rsidRDefault="007749B1" w:rsidP="00FA70B5">
            <w:pPr>
              <w:spacing w:line="360" w:lineRule="atLeast"/>
            </w:pPr>
          </w:p>
          <w:p w:rsidR="007749B1" w:rsidRPr="007749B1" w:rsidRDefault="007749B1" w:rsidP="00FA70B5">
            <w:pPr>
              <w:spacing w:line="360" w:lineRule="atLeast"/>
            </w:pPr>
            <w:r w:rsidRPr="007749B1">
              <w:t>средства Фонда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0</w:t>
            </w:r>
          </w:p>
        </w:tc>
      </w:tr>
      <w:tr w:rsidR="007749B1" w:rsidRPr="007749B1" w:rsidTr="00FA70B5">
        <w:trPr>
          <w:trHeight w:val="43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Приобретение квартир у застройщика в домах, введенных в эксплуатацию</w:t>
            </w:r>
          </w:p>
          <w:p w:rsidR="007749B1" w:rsidRPr="007749B1" w:rsidRDefault="007749B1" w:rsidP="00FA70B5">
            <w:pPr>
              <w:spacing w:line="360" w:lineRule="atLeast"/>
              <w:jc w:val="both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  <w:jc w:val="both"/>
            </w:pPr>
            <w:r w:rsidRPr="007749B1">
              <w:t>Администрация Угловского городского поселения</w:t>
            </w:r>
          </w:p>
          <w:p w:rsidR="007749B1" w:rsidRPr="007749B1" w:rsidRDefault="007749B1" w:rsidP="00FA70B5">
            <w:pPr>
              <w:spacing w:line="360" w:lineRule="atLeast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2019-2022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1.1.1-1.1.2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Областной бюджет;</w:t>
            </w:r>
          </w:p>
          <w:p w:rsidR="007749B1" w:rsidRPr="007749B1" w:rsidRDefault="007749B1" w:rsidP="00FA70B5">
            <w:pPr>
              <w:spacing w:line="360" w:lineRule="atLeast"/>
            </w:pPr>
          </w:p>
          <w:p w:rsidR="007749B1" w:rsidRPr="007749B1" w:rsidRDefault="007749B1" w:rsidP="00FA70B5">
            <w:pPr>
              <w:spacing w:line="360" w:lineRule="atLeast"/>
            </w:pPr>
            <w:r w:rsidRPr="007749B1">
              <w:t>средства Фонда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67,46835</w:t>
            </w:r>
          </w:p>
          <w:p w:rsidR="007749B1" w:rsidRPr="007749B1" w:rsidRDefault="007749B1" w:rsidP="00FA70B5">
            <w:pPr>
              <w:spacing w:line="360" w:lineRule="atLeast"/>
            </w:pPr>
          </w:p>
          <w:p w:rsidR="007749B1" w:rsidRPr="007749B1" w:rsidRDefault="007749B1" w:rsidP="00FA70B5">
            <w:pPr>
              <w:spacing w:line="360" w:lineRule="atLeast"/>
            </w:pPr>
            <w:r w:rsidRPr="007749B1">
              <w:t>1746,19705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1051,78346</w:t>
            </w:r>
          </w:p>
          <w:p w:rsidR="007749B1" w:rsidRPr="007749B1" w:rsidRDefault="007749B1" w:rsidP="00FA70B5">
            <w:pPr>
              <w:spacing w:line="360" w:lineRule="atLeast"/>
            </w:pPr>
          </w:p>
          <w:p w:rsidR="007749B1" w:rsidRPr="007749B1" w:rsidRDefault="007749B1" w:rsidP="00FA70B5">
            <w:pPr>
              <w:spacing w:line="360" w:lineRule="atLeast"/>
            </w:pPr>
            <w:r w:rsidRPr="007749B1">
              <w:t>34007,66541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/>
          <w:p w:rsidR="007749B1" w:rsidRPr="007749B1" w:rsidRDefault="007749B1" w:rsidP="00FA70B5">
            <w:r w:rsidRPr="007749B1">
              <w:t>578,100,10</w:t>
            </w:r>
          </w:p>
          <w:p w:rsidR="007749B1" w:rsidRPr="007749B1" w:rsidRDefault="007749B1" w:rsidP="00FA70B5"/>
          <w:p w:rsidR="007749B1" w:rsidRPr="007749B1" w:rsidRDefault="007749B1" w:rsidP="00FA70B5"/>
          <w:p w:rsidR="007749B1" w:rsidRPr="007749B1" w:rsidRDefault="007749B1" w:rsidP="00FA70B5">
            <w:r w:rsidRPr="007749B1">
              <w:t>18691,90335</w:t>
            </w:r>
          </w:p>
        </w:tc>
      </w:tr>
      <w:tr w:rsidR="007749B1" w:rsidRPr="007749B1" w:rsidTr="00FA70B5">
        <w:trPr>
          <w:trHeight w:val="43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 xml:space="preserve">Приобретение квартир у лиц, не являющихся </w:t>
            </w:r>
            <w:r w:rsidRPr="007749B1">
              <w:lastRenderedPageBreak/>
              <w:t>застройщиком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  <w:jc w:val="both"/>
            </w:pPr>
            <w:r w:rsidRPr="007749B1">
              <w:lastRenderedPageBreak/>
              <w:t xml:space="preserve">Администрация Угловского </w:t>
            </w:r>
            <w:r w:rsidRPr="007749B1">
              <w:lastRenderedPageBreak/>
              <w:t>городского поселения</w:t>
            </w:r>
          </w:p>
          <w:p w:rsidR="007749B1" w:rsidRPr="007749B1" w:rsidRDefault="007749B1" w:rsidP="00FA70B5">
            <w:pPr>
              <w:spacing w:line="360" w:lineRule="atLeast"/>
              <w:jc w:val="both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lastRenderedPageBreak/>
              <w:t>2019-2022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1.1.1-1.1.2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Областной бюджет;</w:t>
            </w:r>
          </w:p>
          <w:p w:rsidR="007749B1" w:rsidRPr="007749B1" w:rsidRDefault="007749B1" w:rsidP="00FA70B5">
            <w:pPr>
              <w:spacing w:line="360" w:lineRule="atLeast"/>
            </w:pPr>
            <w:r w:rsidRPr="007749B1">
              <w:lastRenderedPageBreak/>
              <w:t>средства Фонда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lastRenderedPageBreak/>
              <w:t>1390,83257</w:t>
            </w:r>
          </w:p>
          <w:p w:rsidR="007749B1" w:rsidRPr="007749B1" w:rsidRDefault="007749B1" w:rsidP="00FA70B5">
            <w:pPr>
              <w:spacing w:line="360" w:lineRule="atLeast"/>
            </w:pPr>
          </w:p>
          <w:p w:rsidR="007749B1" w:rsidRPr="007749B1" w:rsidRDefault="007749B1" w:rsidP="00FA70B5">
            <w:pPr>
              <w:spacing w:line="360" w:lineRule="atLeast"/>
            </w:pPr>
            <w:r w:rsidRPr="007749B1">
              <w:lastRenderedPageBreak/>
              <w:t>36027,37443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lastRenderedPageBreak/>
              <w:t>627,04041</w:t>
            </w:r>
          </w:p>
          <w:p w:rsidR="007749B1" w:rsidRPr="007749B1" w:rsidRDefault="007749B1" w:rsidP="00FA70B5">
            <w:pPr>
              <w:spacing w:line="360" w:lineRule="atLeast"/>
            </w:pPr>
          </w:p>
          <w:p w:rsidR="007749B1" w:rsidRPr="007749B1" w:rsidRDefault="007749B1" w:rsidP="00FA70B5">
            <w:pPr>
              <w:spacing w:line="360" w:lineRule="atLeast"/>
            </w:pPr>
          </w:p>
          <w:p w:rsidR="007749B1" w:rsidRPr="007749B1" w:rsidRDefault="007749B1" w:rsidP="00FA70B5">
            <w:pPr>
              <w:spacing w:line="360" w:lineRule="atLeast"/>
            </w:pPr>
            <w:r w:rsidRPr="007749B1">
              <w:t>16245,85478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lastRenderedPageBreak/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0</w:t>
            </w:r>
          </w:p>
        </w:tc>
      </w:tr>
      <w:tr w:rsidR="007749B1" w:rsidRPr="007749B1" w:rsidTr="00FA70B5">
        <w:trPr>
          <w:trHeight w:val="43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lastRenderedPageBreak/>
              <w:t>1.4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Разработка проектно-сметной документации на демонтаж расселенных многоквартирных аварийных домов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  <w:jc w:val="both"/>
            </w:pPr>
            <w:r w:rsidRPr="007749B1">
              <w:t>Администрация Угловского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2019-2022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1.1.4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Бюджет Угловского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30,0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0</w:t>
            </w:r>
          </w:p>
        </w:tc>
      </w:tr>
      <w:tr w:rsidR="007749B1" w:rsidRPr="007749B1" w:rsidTr="00FA70B5">
        <w:trPr>
          <w:trHeight w:val="43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Проведение работ по демонтажу расселенных многоквартирных аварийных домов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  <w:jc w:val="both"/>
            </w:pPr>
            <w:r w:rsidRPr="007749B1">
              <w:t>Администрация Угловского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2019-2022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1.1.5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Бюджет Окуловского муниципального района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539,100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488,888</w:t>
            </w:r>
          </w:p>
        </w:tc>
      </w:tr>
    </w:tbl>
    <w:p w:rsidR="007749B1" w:rsidRPr="007749B1" w:rsidRDefault="007749B1" w:rsidP="007749B1">
      <w:pPr>
        <w:adjustRightInd w:val="0"/>
        <w:spacing w:line="360" w:lineRule="atLeast"/>
        <w:jc w:val="right"/>
      </w:pPr>
    </w:p>
    <w:p w:rsidR="007749B1" w:rsidRPr="007749B1" w:rsidRDefault="007749B1" w:rsidP="007749B1">
      <w:pPr>
        <w:adjustRightInd w:val="0"/>
        <w:spacing w:line="360" w:lineRule="atLeast"/>
        <w:jc w:val="right"/>
      </w:pPr>
    </w:p>
    <w:p w:rsidR="007749B1" w:rsidRPr="007749B1" w:rsidRDefault="007749B1" w:rsidP="007749B1">
      <w:pPr>
        <w:adjustRightInd w:val="0"/>
        <w:spacing w:line="360" w:lineRule="atLeast"/>
        <w:jc w:val="both"/>
      </w:pPr>
      <w:r w:rsidRPr="007749B1">
        <w:tab/>
      </w:r>
    </w:p>
    <w:p w:rsidR="007749B1" w:rsidRPr="007749B1" w:rsidRDefault="007749B1" w:rsidP="007749B1">
      <w:pPr>
        <w:sectPr w:rsidR="007749B1" w:rsidRPr="007749B1" w:rsidSect="00FA70B5">
          <w:pgSz w:w="15840" w:h="12240" w:orient="landscape"/>
          <w:pgMar w:top="567" w:right="567" w:bottom="1871" w:left="567" w:header="709" w:footer="709" w:gutter="0"/>
          <w:cols w:space="709"/>
          <w:noEndnote/>
          <w:titlePg/>
          <w:docGrid w:linePitch="360"/>
        </w:sectPr>
      </w:pPr>
    </w:p>
    <w:p w:rsidR="007749B1" w:rsidRPr="007749B1" w:rsidRDefault="007749B1" w:rsidP="00FA70B5">
      <w:pPr>
        <w:adjustRightInd w:val="0"/>
        <w:spacing w:line="360" w:lineRule="exact"/>
        <w:ind w:firstLine="709"/>
        <w:jc w:val="both"/>
      </w:pPr>
      <w:r w:rsidRPr="007749B1">
        <w:lastRenderedPageBreak/>
        <w:t>2. Опубликовать решение в бюллетене «Официальный  вестник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Интернет.</w:t>
      </w:r>
    </w:p>
    <w:p w:rsidR="007749B1" w:rsidRPr="007749B1" w:rsidRDefault="007749B1" w:rsidP="007749B1">
      <w:pPr>
        <w:spacing w:line="360" w:lineRule="atLeast"/>
        <w:jc w:val="both"/>
        <w:rPr>
          <w:b/>
        </w:rPr>
      </w:pPr>
      <w:r w:rsidRPr="007749B1">
        <w:rPr>
          <w:b/>
        </w:rPr>
        <w:t xml:space="preserve">Глава Угловского городского поселения  А.В. </w:t>
      </w:r>
      <w:proofErr w:type="spellStart"/>
      <w:r w:rsidRPr="007749B1">
        <w:rPr>
          <w:b/>
        </w:rPr>
        <w:t>Стекольников</w:t>
      </w:r>
      <w:proofErr w:type="spellEnd"/>
    </w:p>
    <w:p w:rsidR="007749B1" w:rsidRPr="007749B1" w:rsidRDefault="007749B1" w:rsidP="007749B1"/>
    <w:p w:rsidR="007749B1" w:rsidRPr="007749B1" w:rsidRDefault="007749B1" w:rsidP="007749B1">
      <w:pPr>
        <w:pStyle w:val="a4"/>
        <w:spacing w:line="240" w:lineRule="exact"/>
        <w:rPr>
          <w:sz w:val="20"/>
          <w:szCs w:val="20"/>
        </w:rPr>
      </w:pPr>
      <w:r w:rsidRPr="007749B1">
        <w:rPr>
          <w:sz w:val="20"/>
          <w:szCs w:val="20"/>
        </w:rPr>
        <w:t>Российская Федерация</w:t>
      </w:r>
    </w:p>
    <w:p w:rsidR="007749B1" w:rsidRPr="007749B1" w:rsidRDefault="007749B1" w:rsidP="007749B1">
      <w:pPr>
        <w:pStyle w:val="a4"/>
        <w:spacing w:line="240" w:lineRule="exact"/>
        <w:rPr>
          <w:sz w:val="20"/>
          <w:szCs w:val="20"/>
        </w:rPr>
      </w:pPr>
      <w:r w:rsidRPr="007749B1">
        <w:rPr>
          <w:sz w:val="20"/>
          <w:szCs w:val="20"/>
        </w:rPr>
        <w:t>Администрация  Угловского городского поселения ОКУЛОВСКОГО муниципального РАЙОНА</w:t>
      </w:r>
    </w:p>
    <w:p w:rsidR="007749B1" w:rsidRPr="007749B1" w:rsidRDefault="007749B1" w:rsidP="007749B1">
      <w:pPr>
        <w:pStyle w:val="a4"/>
        <w:spacing w:line="240" w:lineRule="exact"/>
        <w:rPr>
          <w:b w:val="0"/>
          <w:bCs w:val="0"/>
          <w:sz w:val="20"/>
          <w:szCs w:val="20"/>
        </w:rPr>
      </w:pPr>
      <w:r w:rsidRPr="007749B1">
        <w:rPr>
          <w:sz w:val="20"/>
          <w:szCs w:val="20"/>
        </w:rPr>
        <w:t>новгородской области</w:t>
      </w:r>
    </w:p>
    <w:p w:rsidR="007749B1" w:rsidRPr="007749B1" w:rsidRDefault="007749B1" w:rsidP="007749B1">
      <w:pPr>
        <w:tabs>
          <w:tab w:val="left" w:pos="3060"/>
        </w:tabs>
        <w:spacing w:line="240" w:lineRule="atLeast"/>
        <w:jc w:val="center"/>
        <w:rPr>
          <w:rFonts w:asciiTheme="minorHAnsi" w:hAnsiTheme="minorHAnsi" w:cs="Times New (W1)"/>
          <w:spacing w:val="60"/>
        </w:rPr>
      </w:pPr>
      <w:r w:rsidRPr="007749B1">
        <w:rPr>
          <w:spacing w:val="60"/>
        </w:rPr>
        <w:t>ПОСТАНОВЛЕНИЕ</w:t>
      </w:r>
    </w:p>
    <w:p w:rsidR="007749B1" w:rsidRPr="007749B1" w:rsidRDefault="007749B1" w:rsidP="007749B1">
      <w:pPr>
        <w:tabs>
          <w:tab w:val="left" w:pos="4536"/>
        </w:tabs>
        <w:spacing w:line="240" w:lineRule="exact"/>
        <w:ind w:right="190"/>
        <w:jc w:val="center"/>
      </w:pPr>
      <w:r w:rsidRPr="007749B1">
        <w:t>31.03.2022 № 212</w:t>
      </w:r>
    </w:p>
    <w:p w:rsidR="007749B1" w:rsidRPr="007749B1" w:rsidRDefault="007749B1" w:rsidP="007749B1">
      <w:pPr>
        <w:tabs>
          <w:tab w:val="left" w:pos="3060"/>
        </w:tabs>
        <w:spacing w:line="240" w:lineRule="exact"/>
        <w:jc w:val="center"/>
      </w:pPr>
      <w:r w:rsidRPr="007749B1">
        <w:t>р.п. Угловка</w:t>
      </w:r>
    </w:p>
    <w:p w:rsidR="007749B1" w:rsidRPr="007749B1" w:rsidRDefault="007749B1" w:rsidP="007749B1">
      <w:pPr>
        <w:widowControl w:val="0"/>
        <w:adjustRightInd w:val="0"/>
        <w:spacing w:line="240" w:lineRule="exact"/>
        <w:jc w:val="center"/>
        <w:rPr>
          <w:b/>
          <w:bCs/>
        </w:rPr>
      </w:pPr>
      <w:r w:rsidRPr="007749B1">
        <w:rPr>
          <w:b/>
          <w:bCs/>
        </w:rPr>
        <w:t>О внесении изменений в постановление Администрации Угловского городского поселения</w:t>
      </w:r>
      <w:r w:rsidRPr="007749B1">
        <w:t xml:space="preserve"> </w:t>
      </w:r>
      <w:r w:rsidRPr="007749B1">
        <w:rPr>
          <w:b/>
          <w:bCs/>
        </w:rPr>
        <w:t xml:space="preserve">от 01.12.2016 №616 «Об утверждении муниципальной программы Угловского городского поселения «Капитальный  ремонт муниципального жилищного фонда в Угловском городском поселении на 2017-2023 годы»  </w:t>
      </w:r>
    </w:p>
    <w:p w:rsidR="007749B1" w:rsidRPr="007749B1" w:rsidRDefault="007749B1" w:rsidP="007749B1">
      <w:pPr>
        <w:widowControl w:val="0"/>
        <w:adjustRightInd w:val="0"/>
        <w:spacing w:line="240" w:lineRule="exact"/>
      </w:pPr>
    </w:p>
    <w:p w:rsidR="007749B1" w:rsidRPr="007749B1" w:rsidRDefault="007749B1" w:rsidP="007749B1">
      <w:pPr>
        <w:spacing w:line="360" w:lineRule="atLeast"/>
        <w:ind w:firstLine="567"/>
        <w:jc w:val="both"/>
        <w:rPr>
          <w:bCs/>
        </w:rPr>
      </w:pPr>
      <w:r w:rsidRPr="007749B1">
        <w:t>В соответствии с Бюджетным кодексом</w:t>
      </w:r>
      <w:r w:rsidRPr="007749B1">
        <w:rPr>
          <w:bCs/>
        </w:rPr>
        <w:t xml:space="preserve"> Российской Федерации, Порядком принятия решений о разработке муниципальных программ Угловского городского поселения, их формирования и реализации, утвержденным постановлением администрации Угловского городского поселения от 05.09.2014 № 242,  Администрация Угловского городского поселения</w:t>
      </w:r>
    </w:p>
    <w:p w:rsidR="007749B1" w:rsidRPr="007749B1" w:rsidRDefault="007749B1" w:rsidP="007749B1">
      <w:pPr>
        <w:widowControl w:val="0"/>
        <w:adjustRightInd w:val="0"/>
        <w:spacing w:line="360" w:lineRule="atLeast"/>
        <w:jc w:val="both"/>
        <w:rPr>
          <w:b/>
        </w:rPr>
      </w:pPr>
      <w:r w:rsidRPr="007749B1">
        <w:rPr>
          <w:b/>
        </w:rPr>
        <w:t>ПОСТАНОВЛЯЕТ:</w:t>
      </w:r>
    </w:p>
    <w:p w:rsidR="007749B1" w:rsidRPr="007749B1" w:rsidRDefault="007749B1" w:rsidP="007749B1">
      <w:pPr>
        <w:spacing w:line="340" w:lineRule="atLeast"/>
        <w:jc w:val="both"/>
      </w:pPr>
      <w:r w:rsidRPr="007749B1">
        <w:rPr>
          <w:b/>
        </w:rPr>
        <w:t xml:space="preserve">1. </w:t>
      </w:r>
      <w:proofErr w:type="gramStart"/>
      <w:r w:rsidRPr="007749B1">
        <w:rPr>
          <w:b/>
        </w:rPr>
        <w:t>Внести</w:t>
      </w:r>
      <w:r w:rsidRPr="007749B1">
        <w:t xml:space="preserve"> </w:t>
      </w:r>
      <w:r w:rsidRPr="007749B1">
        <w:rPr>
          <w:b/>
        </w:rPr>
        <w:t>в муниципальную программу Угловского городского поселения от 01.12.2016 №616  «Капитальный ремонт муниципального жилищного фонда в Угловском городском поселении  на 2017-2024 годы»</w:t>
      </w:r>
      <w:r w:rsidRPr="007749B1">
        <w:t>, утвержденную постановлением администрации Угловского городского поселения от 01.12.2016 №616 (в редакции постановлений от 17.11.2017 №570; от 21.12.2017 № 651; от 01.06.2018 № 293; от 10.10.2018 № 526; от 02.11.2018 № 584; от 27.12.2018 №702;</w:t>
      </w:r>
      <w:proofErr w:type="gramEnd"/>
      <w:r w:rsidRPr="007749B1">
        <w:t xml:space="preserve"> </w:t>
      </w:r>
      <w:proofErr w:type="gramStart"/>
      <w:r w:rsidRPr="007749B1">
        <w:t xml:space="preserve">от 14.05.2019 №190; от 04.02.2020 №46; </w:t>
      </w:r>
      <w:r w:rsidRPr="007749B1">
        <w:rPr>
          <w:bCs/>
        </w:rPr>
        <w:t>от 26.03.2020 №132;</w:t>
      </w:r>
      <w:r w:rsidRPr="007749B1">
        <w:t xml:space="preserve"> </w:t>
      </w:r>
      <w:r w:rsidRPr="007749B1">
        <w:rPr>
          <w:bCs/>
        </w:rPr>
        <w:t>от 20.07.2020 №320, от 30.12.2020 № 614, от 26.03.2021 №132, от 09.07.2021 №280, 14.02.2022 №106</w:t>
      </w:r>
      <w:r w:rsidRPr="007749B1">
        <w:t>) следующие изменения:</w:t>
      </w:r>
      <w:proofErr w:type="gramEnd"/>
    </w:p>
    <w:p w:rsidR="007749B1" w:rsidRPr="007749B1" w:rsidRDefault="007749B1" w:rsidP="007749B1">
      <w:pPr>
        <w:spacing w:line="360" w:lineRule="atLeast"/>
      </w:pPr>
      <w:r w:rsidRPr="007749B1">
        <w:rPr>
          <w:b/>
        </w:rPr>
        <w:t xml:space="preserve">1.1 . </w:t>
      </w:r>
      <w:r w:rsidRPr="007749B1">
        <w:t xml:space="preserve"> Изложить раздел 6 «Объемы и источники финансирования муниципальной программы в целом по годам реализации (тыс</w:t>
      </w:r>
      <w:proofErr w:type="gramStart"/>
      <w:r w:rsidRPr="007749B1">
        <w:t>.р</w:t>
      </w:r>
      <w:proofErr w:type="gramEnd"/>
      <w:r w:rsidRPr="007749B1">
        <w:t>уб.)» в следующей редакции: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23"/>
        <w:gridCol w:w="1595"/>
        <w:gridCol w:w="1418"/>
        <w:gridCol w:w="1275"/>
        <w:gridCol w:w="1701"/>
        <w:gridCol w:w="1560"/>
        <w:gridCol w:w="1505"/>
        <w:gridCol w:w="41"/>
      </w:tblGrid>
      <w:tr w:rsidR="007749B1" w:rsidRPr="007749B1" w:rsidTr="00FA70B5">
        <w:trPr>
          <w:gridAfter w:val="1"/>
          <w:wAfter w:w="41" w:type="dxa"/>
        </w:trPr>
        <w:tc>
          <w:tcPr>
            <w:tcW w:w="9977" w:type="dxa"/>
            <w:gridSpan w:val="7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Источники финансирования</w:t>
            </w:r>
          </w:p>
        </w:tc>
      </w:tr>
      <w:tr w:rsidR="007749B1" w:rsidRPr="007749B1" w:rsidTr="00FA70B5">
        <w:trPr>
          <w:trHeight w:val="1336"/>
        </w:trPr>
        <w:tc>
          <w:tcPr>
            <w:tcW w:w="923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Год</w:t>
            </w:r>
          </w:p>
        </w:tc>
        <w:tc>
          <w:tcPr>
            <w:tcW w:w="159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Федеральный бюджет</w:t>
            </w:r>
          </w:p>
        </w:tc>
        <w:tc>
          <w:tcPr>
            <w:tcW w:w="1418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 xml:space="preserve">Областной </w:t>
            </w:r>
          </w:p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бюджет</w:t>
            </w: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Районный</w:t>
            </w:r>
          </w:p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бюджет</w:t>
            </w:r>
          </w:p>
        </w:tc>
        <w:tc>
          <w:tcPr>
            <w:tcW w:w="1701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Бюджет Угловского городского поселения</w:t>
            </w:r>
          </w:p>
        </w:tc>
        <w:tc>
          <w:tcPr>
            <w:tcW w:w="1560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 xml:space="preserve">Внебюджетные </w:t>
            </w:r>
          </w:p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источники</w:t>
            </w:r>
          </w:p>
        </w:tc>
        <w:tc>
          <w:tcPr>
            <w:tcW w:w="1546" w:type="dxa"/>
            <w:gridSpan w:val="2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всего</w:t>
            </w:r>
          </w:p>
        </w:tc>
      </w:tr>
      <w:tr w:rsidR="007749B1" w:rsidRPr="007749B1" w:rsidTr="00FA70B5">
        <w:tc>
          <w:tcPr>
            <w:tcW w:w="923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1</w:t>
            </w:r>
          </w:p>
        </w:tc>
        <w:tc>
          <w:tcPr>
            <w:tcW w:w="159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2</w:t>
            </w:r>
          </w:p>
        </w:tc>
        <w:tc>
          <w:tcPr>
            <w:tcW w:w="1418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3</w:t>
            </w: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4</w:t>
            </w:r>
          </w:p>
        </w:tc>
        <w:tc>
          <w:tcPr>
            <w:tcW w:w="1701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5</w:t>
            </w:r>
          </w:p>
        </w:tc>
        <w:tc>
          <w:tcPr>
            <w:tcW w:w="1560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6</w:t>
            </w:r>
          </w:p>
        </w:tc>
        <w:tc>
          <w:tcPr>
            <w:tcW w:w="1546" w:type="dxa"/>
            <w:gridSpan w:val="2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7</w:t>
            </w:r>
          </w:p>
        </w:tc>
      </w:tr>
      <w:tr w:rsidR="007749B1" w:rsidRPr="007749B1" w:rsidTr="00FA70B5">
        <w:trPr>
          <w:trHeight w:val="390"/>
        </w:trPr>
        <w:tc>
          <w:tcPr>
            <w:tcW w:w="923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2017</w:t>
            </w:r>
          </w:p>
        </w:tc>
        <w:tc>
          <w:tcPr>
            <w:tcW w:w="159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-</w:t>
            </w:r>
          </w:p>
        </w:tc>
        <w:tc>
          <w:tcPr>
            <w:tcW w:w="1418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-</w:t>
            </w: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-</w:t>
            </w:r>
          </w:p>
        </w:tc>
        <w:tc>
          <w:tcPr>
            <w:tcW w:w="1701" w:type="dxa"/>
          </w:tcPr>
          <w:p w:rsidR="007749B1" w:rsidRPr="007749B1" w:rsidRDefault="007749B1" w:rsidP="00FA70B5">
            <w:pPr>
              <w:jc w:val="center"/>
            </w:pPr>
            <w:r w:rsidRPr="007749B1">
              <w:t>478,200</w:t>
            </w:r>
          </w:p>
        </w:tc>
        <w:tc>
          <w:tcPr>
            <w:tcW w:w="1560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-</w:t>
            </w:r>
          </w:p>
        </w:tc>
        <w:tc>
          <w:tcPr>
            <w:tcW w:w="1546" w:type="dxa"/>
            <w:gridSpan w:val="2"/>
          </w:tcPr>
          <w:p w:rsidR="007749B1" w:rsidRPr="007749B1" w:rsidRDefault="007749B1" w:rsidP="00FA70B5">
            <w:pPr>
              <w:jc w:val="center"/>
            </w:pPr>
            <w:r w:rsidRPr="007749B1">
              <w:t>478,200</w:t>
            </w:r>
          </w:p>
        </w:tc>
      </w:tr>
      <w:tr w:rsidR="007749B1" w:rsidRPr="007749B1" w:rsidTr="00FA70B5">
        <w:trPr>
          <w:trHeight w:val="390"/>
        </w:trPr>
        <w:tc>
          <w:tcPr>
            <w:tcW w:w="923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2018</w:t>
            </w:r>
          </w:p>
        </w:tc>
        <w:tc>
          <w:tcPr>
            <w:tcW w:w="159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-</w:t>
            </w:r>
          </w:p>
        </w:tc>
        <w:tc>
          <w:tcPr>
            <w:tcW w:w="1418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-</w:t>
            </w: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-</w:t>
            </w:r>
          </w:p>
        </w:tc>
        <w:tc>
          <w:tcPr>
            <w:tcW w:w="1701" w:type="dxa"/>
          </w:tcPr>
          <w:p w:rsidR="007749B1" w:rsidRPr="007749B1" w:rsidRDefault="007749B1" w:rsidP="00FA70B5">
            <w:pPr>
              <w:jc w:val="center"/>
            </w:pPr>
            <w:r w:rsidRPr="007749B1">
              <w:t>401,200</w:t>
            </w:r>
          </w:p>
        </w:tc>
        <w:tc>
          <w:tcPr>
            <w:tcW w:w="1560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-</w:t>
            </w:r>
          </w:p>
        </w:tc>
        <w:tc>
          <w:tcPr>
            <w:tcW w:w="1546" w:type="dxa"/>
            <w:gridSpan w:val="2"/>
          </w:tcPr>
          <w:p w:rsidR="007749B1" w:rsidRPr="007749B1" w:rsidRDefault="007749B1" w:rsidP="00FA70B5">
            <w:pPr>
              <w:jc w:val="center"/>
            </w:pPr>
            <w:r w:rsidRPr="007749B1">
              <w:t>401,200</w:t>
            </w:r>
          </w:p>
        </w:tc>
      </w:tr>
      <w:tr w:rsidR="007749B1" w:rsidRPr="007749B1" w:rsidTr="00FA70B5">
        <w:trPr>
          <w:trHeight w:val="390"/>
        </w:trPr>
        <w:tc>
          <w:tcPr>
            <w:tcW w:w="923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2019</w:t>
            </w:r>
          </w:p>
        </w:tc>
        <w:tc>
          <w:tcPr>
            <w:tcW w:w="159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-</w:t>
            </w:r>
          </w:p>
        </w:tc>
        <w:tc>
          <w:tcPr>
            <w:tcW w:w="1418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-</w:t>
            </w: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-</w:t>
            </w:r>
          </w:p>
        </w:tc>
        <w:tc>
          <w:tcPr>
            <w:tcW w:w="1701" w:type="dxa"/>
          </w:tcPr>
          <w:p w:rsidR="007749B1" w:rsidRPr="007749B1" w:rsidRDefault="007749B1" w:rsidP="00FA70B5">
            <w:pPr>
              <w:jc w:val="center"/>
            </w:pPr>
            <w:r w:rsidRPr="007749B1">
              <w:t>427,120</w:t>
            </w:r>
          </w:p>
        </w:tc>
        <w:tc>
          <w:tcPr>
            <w:tcW w:w="1560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-</w:t>
            </w:r>
          </w:p>
        </w:tc>
        <w:tc>
          <w:tcPr>
            <w:tcW w:w="1546" w:type="dxa"/>
            <w:gridSpan w:val="2"/>
          </w:tcPr>
          <w:p w:rsidR="007749B1" w:rsidRPr="007749B1" w:rsidRDefault="007749B1" w:rsidP="00FA70B5">
            <w:pPr>
              <w:jc w:val="center"/>
              <w:rPr>
                <w:bCs/>
              </w:rPr>
            </w:pPr>
            <w:r w:rsidRPr="007749B1">
              <w:rPr>
                <w:bCs/>
              </w:rPr>
              <w:t>427,120</w:t>
            </w:r>
          </w:p>
        </w:tc>
      </w:tr>
      <w:tr w:rsidR="007749B1" w:rsidRPr="007749B1" w:rsidTr="00FA70B5">
        <w:trPr>
          <w:trHeight w:val="390"/>
        </w:trPr>
        <w:tc>
          <w:tcPr>
            <w:tcW w:w="923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2020</w:t>
            </w:r>
          </w:p>
        </w:tc>
        <w:tc>
          <w:tcPr>
            <w:tcW w:w="159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418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7749B1" w:rsidRPr="007749B1" w:rsidRDefault="007749B1" w:rsidP="00FA70B5">
            <w:pPr>
              <w:jc w:val="center"/>
            </w:pPr>
            <w:r w:rsidRPr="007749B1">
              <w:t>395,800</w:t>
            </w:r>
          </w:p>
        </w:tc>
        <w:tc>
          <w:tcPr>
            <w:tcW w:w="1560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546" w:type="dxa"/>
            <w:gridSpan w:val="2"/>
          </w:tcPr>
          <w:p w:rsidR="007749B1" w:rsidRPr="007749B1" w:rsidRDefault="007749B1" w:rsidP="00FA70B5">
            <w:pPr>
              <w:jc w:val="center"/>
              <w:rPr>
                <w:bCs/>
              </w:rPr>
            </w:pPr>
            <w:r w:rsidRPr="007749B1">
              <w:rPr>
                <w:bCs/>
              </w:rPr>
              <w:t>395,800</w:t>
            </w:r>
          </w:p>
        </w:tc>
      </w:tr>
      <w:tr w:rsidR="007749B1" w:rsidRPr="007749B1" w:rsidTr="00FA70B5">
        <w:trPr>
          <w:trHeight w:val="390"/>
        </w:trPr>
        <w:tc>
          <w:tcPr>
            <w:tcW w:w="923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2021</w:t>
            </w:r>
          </w:p>
        </w:tc>
        <w:tc>
          <w:tcPr>
            <w:tcW w:w="159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418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7749B1" w:rsidRPr="007749B1" w:rsidRDefault="007749B1" w:rsidP="00FA70B5">
            <w:pPr>
              <w:jc w:val="center"/>
            </w:pPr>
            <w:r w:rsidRPr="007749B1">
              <w:t>487,100</w:t>
            </w:r>
          </w:p>
        </w:tc>
        <w:tc>
          <w:tcPr>
            <w:tcW w:w="1560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546" w:type="dxa"/>
            <w:gridSpan w:val="2"/>
          </w:tcPr>
          <w:p w:rsidR="007749B1" w:rsidRPr="007749B1" w:rsidRDefault="007749B1" w:rsidP="00FA70B5">
            <w:pPr>
              <w:jc w:val="center"/>
              <w:rPr>
                <w:bCs/>
              </w:rPr>
            </w:pPr>
            <w:r w:rsidRPr="007749B1">
              <w:rPr>
                <w:bCs/>
              </w:rPr>
              <w:t>487,100</w:t>
            </w:r>
          </w:p>
        </w:tc>
      </w:tr>
      <w:tr w:rsidR="007749B1" w:rsidRPr="007749B1" w:rsidTr="00FA70B5">
        <w:trPr>
          <w:trHeight w:val="390"/>
        </w:trPr>
        <w:tc>
          <w:tcPr>
            <w:tcW w:w="923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2022</w:t>
            </w:r>
          </w:p>
        </w:tc>
        <w:tc>
          <w:tcPr>
            <w:tcW w:w="159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418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7749B1" w:rsidRPr="007749B1" w:rsidRDefault="007749B1" w:rsidP="00FA70B5">
            <w:pPr>
              <w:jc w:val="center"/>
            </w:pPr>
            <w:r w:rsidRPr="007749B1">
              <w:t>442,000</w:t>
            </w:r>
          </w:p>
        </w:tc>
        <w:tc>
          <w:tcPr>
            <w:tcW w:w="1560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546" w:type="dxa"/>
            <w:gridSpan w:val="2"/>
          </w:tcPr>
          <w:p w:rsidR="007749B1" w:rsidRPr="007749B1" w:rsidRDefault="007749B1" w:rsidP="00FA70B5">
            <w:pPr>
              <w:jc w:val="center"/>
              <w:rPr>
                <w:bCs/>
              </w:rPr>
            </w:pPr>
            <w:r w:rsidRPr="007749B1">
              <w:rPr>
                <w:bCs/>
              </w:rPr>
              <w:t>442,000</w:t>
            </w:r>
          </w:p>
        </w:tc>
      </w:tr>
      <w:tr w:rsidR="007749B1" w:rsidRPr="007749B1" w:rsidTr="00FA70B5">
        <w:trPr>
          <w:trHeight w:val="390"/>
        </w:trPr>
        <w:tc>
          <w:tcPr>
            <w:tcW w:w="923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2023</w:t>
            </w:r>
          </w:p>
        </w:tc>
        <w:tc>
          <w:tcPr>
            <w:tcW w:w="159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418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7749B1" w:rsidRPr="007749B1" w:rsidRDefault="007749B1" w:rsidP="00FA70B5">
            <w:pPr>
              <w:jc w:val="center"/>
            </w:pPr>
            <w:r w:rsidRPr="007749B1">
              <w:t>396,600</w:t>
            </w:r>
          </w:p>
        </w:tc>
        <w:tc>
          <w:tcPr>
            <w:tcW w:w="1560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546" w:type="dxa"/>
            <w:gridSpan w:val="2"/>
          </w:tcPr>
          <w:p w:rsidR="007749B1" w:rsidRPr="007749B1" w:rsidRDefault="007749B1" w:rsidP="00FA70B5">
            <w:pPr>
              <w:jc w:val="center"/>
              <w:rPr>
                <w:bCs/>
              </w:rPr>
            </w:pPr>
            <w:r w:rsidRPr="007749B1">
              <w:rPr>
                <w:bCs/>
              </w:rPr>
              <w:t>396,600</w:t>
            </w:r>
          </w:p>
        </w:tc>
      </w:tr>
      <w:tr w:rsidR="007749B1" w:rsidRPr="007749B1" w:rsidTr="00FA70B5">
        <w:trPr>
          <w:trHeight w:val="390"/>
        </w:trPr>
        <w:tc>
          <w:tcPr>
            <w:tcW w:w="923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2024</w:t>
            </w:r>
          </w:p>
        </w:tc>
        <w:tc>
          <w:tcPr>
            <w:tcW w:w="159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418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7749B1" w:rsidRPr="007749B1" w:rsidRDefault="007749B1" w:rsidP="00FA70B5">
            <w:pPr>
              <w:jc w:val="center"/>
            </w:pPr>
            <w:r w:rsidRPr="007749B1">
              <w:t>396,600</w:t>
            </w:r>
          </w:p>
        </w:tc>
        <w:tc>
          <w:tcPr>
            <w:tcW w:w="1560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</w:tc>
        <w:tc>
          <w:tcPr>
            <w:tcW w:w="1546" w:type="dxa"/>
            <w:gridSpan w:val="2"/>
          </w:tcPr>
          <w:p w:rsidR="007749B1" w:rsidRPr="007749B1" w:rsidRDefault="007749B1" w:rsidP="00FA70B5">
            <w:pPr>
              <w:jc w:val="center"/>
              <w:rPr>
                <w:bCs/>
              </w:rPr>
            </w:pPr>
            <w:r w:rsidRPr="007749B1">
              <w:rPr>
                <w:bCs/>
              </w:rPr>
              <w:t>396,600</w:t>
            </w:r>
          </w:p>
        </w:tc>
      </w:tr>
      <w:tr w:rsidR="007749B1" w:rsidRPr="007749B1" w:rsidTr="00FA70B5">
        <w:tc>
          <w:tcPr>
            <w:tcW w:w="923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/>
                <w:bCs/>
              </w:rPr>
            </w:pPr>
            <w:r w:rsidRPr="007749B1">
              <w:rPr>
                <w:b/>
                <w:bCs/>
              </w:rPr>
              <w:t>всего</w:t>
            </w:r>
          </w:p>
        </w:tc>
        <w:tc>
          <w:tcPr>
            <w:tcW w:w="159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/>
                <w:bCs/>
              </w:rPr>
            </w:pPr>
            <w:r w:rsidRPr="007749B1">
              <w:rPr>
                <w:b/>
                <w:bCs/>
              </w:rPr>
              <w:t>-</w:t>
            </w:r>
          </w:p>
        </w:tc>
        <w:tc>
          <w:tcPr>
            <w:tcW w:w="1418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/>
                <w:bCs/>
              </w:rPr>
            </w:pPr>
            <w:r w:rsidRPr="007749B1">
              <w:rPr>
                <w:b/>
                <w:bCs/>
              </w:rPr>
              <w:t>-</w:t>
            </w: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/>
                <w:bCs/>
              </w:rPr>
            </w:pPr>
            <w:r w:rsidRPr="007749B1">
              <w:rPr>
                <w:b/>
                <w:bCs/>
              </w:rPr>
              <w:t>-</w:t>
            </w:r>
          </w:p>
        </w:tc>
        <w:tc>
          <w:tcPr>
            <w:tcW w:w="1701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/>
                <w:bCs/>
              </w:rPr>
            </w:pPr>
            <w:r w:rsidRPr="007749B1">
              <w:rPr>
                <w:b/>
                <w:bCs/>
              </w:rPr>
              <w:t>3423,620</w:t>
            </w:r>
          </w:p>
        </w:tc>
        <w:tc>
          <w:tcPr>
            <w:tcW w:w="1560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/>
                <w:bCs/>
              </w:rPr>
            </w:pPr>
            <w:r w:rsidRPr="007749B1">
              <w:rPr>
                <w:b/>
                <w:bCs/>
              </w:rPr>
              <w:t>-</w:t>
            </w:r>
          </w:p>
        </w:tc>
        <w:tc>
          <w:tcPr>
            <w:tcW w:w="1546" w:type="dxa"/>
            <w:gridSpan w:val="2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/>
                <w:bCs/>
              </w:rPr>
            </w:pPr>
            <w:r w:rsidRPr="007749B1">
              <w:rPr>
                <w:b/>
                <w:bCs/>
              </w:rPr>
              <w:t>3423,620</w:t>
            </w:r>
          </w:p>
        </w:tc>
      </w:tr>
    </w:tbl>
    <w:p w:rsidR="007749B1" w:rsidRPr="007749B1" w:rsidRDefault="007749B1" w:rsidP="007749B1">
      <w:pPr>
        <w:spacing w:line="360" w:lineRule="atLeast"/>
      </w:pPr>
    </w:p>
    <w:p w:rsidR="007749B1" w:rsidRPr="007749B1" w:rsidRDefault="007749B1" w:rsidP="007749B1">
      <w:pPr>
        <w:spacing w:line="340" w:lineRule="atLeast"/>
        <w:jc w:val="both"/>
      </w:pPr>
    </w:p>
    <w:p w:rsidR="007749B1" w:rsidRPr="007749B1" w:rsidRDefault="007749B1" w:rsidP="007749B1">
      <w:pPr>
        <w:adjustRightInd w:val="0"/>
        <w:spacing w:line="360" w:lineRule="exact"/>
        <w:ind w:firstLine="567"/>
        <w:jc w:val="both"/>
      </w:pPr>
      <w:r w:rsidRPr="007749B1">
        <w:t>1.2.4</w:t>
      </w:r>
      <w:proofErr w:type="gramStart"/>
      <w:r w:rsidRPr="007749B1">
        <w:t xml:space="preserve"> И</w:t>
      </w:r>
      <w:proofErr w:type="gramEnd"/>
      <w:r w:rsidRPr="007749B1">
        <w:t>зложить таблицу «Мероприятия муниципальной программы» в следующей редакции:</w:t>
      </w:r>
    </w:p>
    <w:p w:rsidR="007749B1" w:rsidRPr="007749B1" w:rsidRDefault="007749B1" w:rsidP="007749B1">
      <w:pPr>
        <w:adjustRightInd w:val="0"/>
        <w:spacing w:line="360" w:lineRule="atLeast"/>
        <w:jc w:val="center"/>
      </w:pPr>
      <w:r w:rsidRPr="007749B1">
        <w:t xml:space="preserve">                 </w:t>
      </w:r>
    </w:p>
    <w:p w:rsidR="007749B1" w:rsidRPr="007749B1" w:rsidRDefault="007749B1" w:rsidP="007749B1">
      <w:pPr>
        <w:adjustRightInd w:val="0"/>
        <w:spacing w:line="360" w:lineRule="atLeast"/>
        <w:jc w:val="center"/>
      </w:pPr>
      <w:r w:rsidRPr="007749B1">
        <w:t xml:space="preserve">                                                                            </w:t>
      </w:r>
    </w:p>
    <w:p w:rsidR="007749B1" w:rsidRPr="007749B1" w:rsidRDefault="007749B1" w:rsidP="007749B1">
      <w:pPr>
        <w:spacing w:line="340" w:lineRule="atLeast"/>
        <w:ind w:firstLine="720"/>
        <w:jc w:val="both"/>
        <w:sectPr w:rsidR="007749B1" w:rsidRPr="007749B1" w:rsidSect="00FA70B5">
          <w:headerReference w:type="even" r:id="rId12"/>
          <w:pgSz w:w="12240" w:h="15840"/>
          <w:pgMar w:top="567" w:right="567" w:bottom="567" w:left="1418" w:header="709" w:footer="709" w:gutter="0"/>
          <w:cols w:space="709"/>
          <w:noEndnote/>
          <w:titlePg/>
        </w:sectPr>
      </w:pPr>
    </w:p>
    <w:p w:rsidR="007749B1" w:rsidRPr="007749B1" w:rsidRDefault="007749B1" w:rsidP="007749B1">
      <w:pPr>
        <w:spacing w:line="340" w:lineRule="atLeast"/>
        <w:ind w:firstLine="720"/>
        <w:jc w:val="center"/>
      </w:pPr>
      <w:r w:rsidRPr="007749B1">
        <w:lastRenderedPageBreak/>
        <w:t xml:space="preserve">                                                                                                                          </w:t>
      </w:r>
    </w:p>
    <w:p w:rsidR="007749B1" w:rsidRPr="007749B1" w:rsidRDefault="007749B1" w:rsidP="007749B1">
      <w:pPr>
        <w:ind w:left="360"/>
        <w:jc w:val="center"/>
      </w:pPr>
    </w:p>
    <w:p w:rsidR="007749B1" w:rsidRPr="007749B1" w:rsidRDefault="007749B1" w:rsidP="007749B1">
      <w:pPr>
        <w:spacing w:line="360" w:lineRule="atLeast"/>
        <w:jc w:val="center"/>
        <w:rPr>
          <w:b/>
        </w:rPr>
      </w:pPr>
      <w:r w:rsidRPr="007749B1">
        <w:rPr>
          <w:b/>
        </w:rPr>
        <w:t>«Мероприятия муниципальной программы</w:t>
      </w:r>
    </w:p>
    <w:p w:rsidR="007749B1" w:rsidRPr="007749B1" w:rsidRDefault="007749B1" w:rsidP="007749B1">
      <w:pPr>
        <w:spacing w:line="360" w:lineRule="atLeast"/>
        <w:jc w:val="center"/>
        <w:rPr>
          <w:b/>
        </w:rPr>
      </w:pPr>
    </w:p>
    <w:tbl>
      <w:tblPr>
        <w:tblW w:w="1460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1134"/>
        <w:gridCol w:w="1701"/>
        <w:gridCol w:w="1134"/>
        <w:gridCol w:w="1134"/>
        <w:gridCol w:w="850"/>
        <w:gridCol w:w="851"/>
        <w:gridCol w:w="142"/>
        <w:gridCol w:w="850"/>
        <w:gridCol w:w="851"/>
        <w:gridCol w:w="850"/>
        <w:gridCol w:w="1134"/>
        <w:gridCol w:w="1134"/>
        <w:gridCol w:w="851"/>
        <w:gridCol w:w="1275"/>
      </w:tblGrid>
      <w:tr w:rsidR="007749B1" w:rsidRPr="007749B1" w:rsidTr="00FA70B5">
        <w:trPr>
          <w:trHeight w:val="435"/>
        </w:trPr>
        <w:tc>
          <w:tcPr>
            <w:tcW w:w="709" w:type="dxa"/>
            <w:vMerge w:val="restart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 xml:space="preserve">№ </w:t>
            </w:r>
            <w:proofErr w:type="spellStart"/>
            <w:proofErr w:type="gramStart"/>
            <w:r w:rsidRPr="007749B1">
              <w:rPr>
                <w:bCs/>
              </w:rPr>
              <w:t>п</w:t>
            </w:r>
            <w:proofErr w:type="spellEnd"/>
            <w:proofErr w:type="gramEnd"/>
            <w:r w:rsidRPr="007749B1">
              <w:rPr>
                <w:bCs/>
              </w:rPr>
              <w:t>/</w:t>
            </w:r>
            <w:proofErr w:type="spellStart"/>
            <w:r w:rsidRPr="007749B1">
              <w:rPr>
                <w:bCs/>
              </w:rPr>
              <w:t>п</w:t>
            </w:r>
            <w:proofErr w:type="spellEnd"/>
          </w:p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</w:p>
          <w:p w:rsidR="007749B1" w:rsidRPr="007749B1" w:rsidRDefault="007749B1" w:rsidP="00FA70B5">
            <w:pPr>
              <w:spacing w:line="360" w:lineRule="atLeast"/>
              <w:jc w:val="center"/>
            </w:pPr>
          </w:p>
        </w:tc>
        <w:tc>
          <w:tcPr>
            <w:tcW w:w="1134" w:type="dxa"/>
            <w:vMerge w:val="restart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rPr>
                <w:bCs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Исполнитель,</w:t>
            </w:r>
          </w:p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(соисполнители)</w:t>
            </w:r>
          </w:p>
        </w:tc>
        <w:tc>
          <w:tcPr>
            <w:tcW w:w="1134" w:type="dxa"/>
            <w:vMerge w:val="restart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rPr>
                <w:bCs/>
              </w:rPr>
              <w:t>Срок реализации по годам</w:t>
            </w:r>
          </w:p>
        </w:tc>
        <w:tc>
          <w:tcPr>
            <w:tcW w:w="1134" w:type="dxa"/>
            <w:vMerge w:val="restart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rPr>
                <w:bCs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850" w:type="dxa"/>
            <w:vMerge w:val="restart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rPr>
                <w:bCs/>
              </w:rPr>
              <w:t>Источник финансирования</w:t>
            </w:r>
          </w:p>
        </w:tc>
        <w:tc>
          <w:tcPr>
            <w:tcW w:w="7938" w:type="dxa"/>
            <w:gridSpan w:val="9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rPr>
                <w:bCs/>
              </w:rPr>
              <w:t>Объем финансирования по годам (тыс. рублей)</w:t>
            </w:r>
          </w:p>
        </w:tc>
      </w:tr>
      <w:tr w:rsidR="007749B1" w:rsidRPr="007749B1" w:rsidTr="00FA70B5">
        <w:trPr>
          <w:trHeight w:val="675"/>
        </w:trPr>
        <w:tc>
          <w:tcPr>
            <w:tcW w:w="709" w:type="dxa"/>
            <w:vMerge/>
          </w:tcPr>
          <w:p w:rsidR="007749B1" w:rsidRPr="007749B1" w:rsidRDefault="007749B1" w:rsidP="00FA70B5">
            <w:pPr>
              <w:spacing w:line="360" w:lineRule="atLeast"/>
              <w:jc w:val="center"/>
            </w:pPr>
          </w:p>
        </w:tc>
        <w:tc>
          <w:tcPr>
            <w:tcW w:w="1134" w:type="dxa"/>
            <w:vMerge/>
          </w:tcPr>
          <w:p w:rsidR="007749B1" w:rsidRPr="007749B1" w:rsidRDefault="007749B1" w:rsidP="00FA70B5">
            <w:pPr>
              <w:spacing w:line="360" w:lineRule="atLeast"/>
              <w:jc w:val="center"/>
            </w:pPr>
          </w:p>
        </w:tc>
        <w:tc>
          <w:tcPr>
            <w:tcW w:w="1701" w:type="dxa"/>
            <w:vMerge/>
          </w:tcPr>
          <w:p w:rsidR="007749B1" w:rsidRPr="007749B1" w:rsidRDefault="007749B1" w:rsidP="00FA70B5">
            <w:pPr>
              <w:spacing w:line="360" w:lineRule="atLeast"/>
              <w:jc w:val="center"/>
            </w:pPr>
          </w:p>
        </w:tc>
        <w:tc>
          <w:tcPr>
            <w:tcW w:w="1134" w:type="dxa"/>
            <w:vMerge/>
          </w:tcPr>
          <w:p w:rsidR="007749B1" w:rsidRPr="007749B1" w:rsidRDefault="007749B1" w:rsidP="00FA70B5">
            <w:pPr>
              <w:spacing w:line="360" w:lineRule="atLeast"/>
              <w:jc w:val="center"/>
            </w:pPr>
          </w:p>
        </w:tc>
        <w:tc>
          <w:tcPr>
            <w:tcW w:w="1134" w:type="dxa"/>
            <w:vMerge/>
          </w:tcPr>
          <w:p w:rsidR="007749B1" w:rsidRPr="007749B1" w:rsidRDefault="007749B1" w:rsidP="00FA70B5">
            <w:pPr>
              <w:spacing w:line="360" w:lineRule="atLeast"/>
              <w:jc w:val="center"/>
            </w:pPr>
          </w:p>
        </w:tc>
        <w:tc>
          <w:tcPr>
            <w:tcW w:w="850" w:type="dxa"/>
            <w:vMerge/>
          </w:tcPr>
          <w:p w:rsidR="007749B1" w:rsidRPr="007749B1" w:rsidRDefault="007749B1" w:rsidP="00FA70B5">
            <w:pPr>
              <w:spacing w:line="360" w:lineRule="atLeast"/>
              <w:jc w:val="center"/>
            </w:pPr>
          </w:p>
        </w:tc>
        <w:tc>
          <w:tcPr>
            <w:tcW w:w="851" w:type="dxa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20</w:t>
            </w:r>
          </w:p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rPr>
                <w:bCs/>
              </w:rPr>
              <w:t>17</w:t>
            </w:r>
          </w:p>
        </w:tc>
        <w:tc>
          <w:tcPr>
            <w:tcW w:w="992" w:type="dxa"/>
            <w:gridSpan w:val="2"/>
          </w:tcPr>
          <w:p w:rsidR="007749B1" w:rsidRPr="007749B1" w:rsidRDefault="007749B1" w:rsidP="00FA70B5">
            <w:pPr>
              <w:spacing w:line="360" w:lineRule="atLeast"/>
              <w:jc w:val="center"/>
              <w:rPr>
                <w:bCs/>
              </w:rPr>
            </w:pPr>
            <w:r w:rsidRPr="007749B1">
              <w:rPr>
                <w:bCs/>
              </w:rPr>
              <w:t>20</w:t>
            </w:r>
          </w:p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rPr>
                <w:bCs/>
              </w:rPr>
              <w:t>18</w:t>
            </w:r>
          </w:p>
        </w:tc>
        <w:tc>
          <w:tcPr>
            <w:tcW w:w="851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</w:t>
            </w:r>
          </w:p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19</w:t>
            </w: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</w:t>
            </w:r>
          </w:p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2021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2022</w:t>
            </w:r>
          </w:p>
        </w:tc>
        <w:tc>
          <w:tcPr>
            <w:tcW w:w="851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2023</w:t>
            </w: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  <w:ind w:right="346"/>
              <w:jc w:val="center"/>
            </w:pPr>
            <w:r w:rsidRPr="007749B1">
              <w:t>2024</w:t>
            </w:r>
          </w:p>
        </w:tc>
      </w:tr>
      <w:tr w:rsidR="007749B1" w:rsidRPr="007749B1" w:rsidTr="00FA70B5">
        <w:trPr>
          <w:trHeight w:val="375"/>
        </w:trPr>
        <w:tc>
          <w:tcPr>
            <w:tcW w:w="709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1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</w:t>
            </w:r>
          </w:p>
        </w:tc>
        <w:tc>
          <w:tcPr>
            <w:tcW w:w="1701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3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4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5</w:t>
            </w:r>
          </w:p>
          <w:p w:rsidR="007749B1" w:rsidRPr="007749B1" w:rsidRDefault="007749B1" w:rsidP="00FA70B5">
            <w:pPr>
              <w:spacing w:line="360" w:lineRule="atLeast"/>
              <w:jc w:val="center"/>
            </w:pP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6</w:t>
            </w:r>
          </w:p>
        </w:tc>
        <w:tc>
          <w:tcPr>
            <w:tcW w:w="851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7</w:t>
            </w:r>
          </w:p>
        </w:tc>
        <w:tc>
          <w:tcPr>
            <w:tcW w:w="992" w:type="dxa"/>
            <w:gridSpan w:val="2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8</w:t>
            </w:r>
          </w:p>
        </w:tc>
        <w:tc>
          <w:tcPr>
            <w:tcW w:w="851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9</w:t>
            </w: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10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11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12</w:t>
            </w:r>
          </w:p>
        </w:tc>
        <w:tc>
          <w:tcPr>
            <w:tcW w:w="851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13</w:t>
            </w: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14</w:t>
            </w:r>
          </w:p>
        </w:tc>
      </w:tr>
      <w:tr w:rsidR="007749B1" w:rsidRPr="007749B1" w:rsidTr="00FA70B5">
        <w:trPr>
          <w:trHeight w:val="320"/>
        </w:trPr>
        <w:tc>
          <w:tcPr>
            <w:tcW w:w="709" w:type="dxa"/>
          </w:tcPr>
          <w:p w:rsidR="007749B1" w:rsidRPr="007749B1" w:rsidRDefault="007749B1" w:rsidP="00FA70B5">
            <w:pPr>
              <w:spacing w:line="360" w:lineRule="atLeast"/>
              <w:jc w:val="right"/>
            </w:pPr>
          </w:p>
          <w:p w:rsidR="007749B1" w:rsidRPr="007749B1" w:rsidRDefault="007749B1" w:rsidP="00FA70B5">
            <w:pPr>
              <w:spacing w:line="360" w:lineRule="atLeast"/>
              <w:jc w:val="right"/>
            </w:pPr>
            <w:r w:rsidRPr="007749B1">
              <w:t>1.</w:t>
            </w:r>
          </w:p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13891" w:type="dxa"/>
            <w:gridSpan w:val="14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Задача. Планирование и организация проведения капитального и текущего ремонта муниципального жилищного  фонда,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эксплуатационных характеристик муниципального жилого фонда.</w:t>
            </w:r>
          </w:p>
          <w:p w:rsidR="007749B1" w:rsidRPr="007749B1" w:rsidRDefault="007749B1" w:rsidP="00FA70B5">
            <w:pPr>
              <w:spacing w:line="360" w:lineRule="atLeast"/>
            </w:pPr>
          </w:p>
        </w:tc>
      </w:tr>
      <w:tr w:rsidR="007749B1" w:rsidRPr="007749B1" w:rsidTr="00FA70B5">
        <w:trPr>
          <w:trHeight w:val="435"/>
        </w:trPr>
        <w:tc>
          <w:tcPr>
            <w:tcW w:w="709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1.1.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 xml:space="preserve">Проведение обследования технического </w:t>
            </w:r>
            <w:r w:rsidRPr="007749B1">
              <w:lastRenderedPageBreak/>
              <w:t>состояния муниципального жилищного фонда Угловского городского поселения</w:t>
            </w:r>
          </w:p>
        </w:tc>
        <w:tc>
          <w:tcPr>
            <w:tcW w:w="1701" w:type="dxa"/>
          </w:tcPr>
          <w:p w:rsidR="007749B1" w:rsidRPr="007749B1" w:rsidRDefault="007749B1" w:rsidP="00FA70B5">
            <w:pPr>
              <w:spacing w:line="360" w:lineRule="atLeast"/>
              <w:jc w:val="both"/>
            </w:pPr>
            <w:r w:rsidRPr="007749B1">
              <w:lastRenderedPageBreak/>
              <w:t>специализированная организация</w:t>
            </w:r>
          </w:p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2017-2024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1.1.1-1.1.2</w:t>
            </w: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Бюджет Угловского городского</w:t>
            </w:r>
          </w:p>
          <w:p w:rsidR="007749B1" w:rsidRPr="007749B1" w:rsidRDefault="007749B1" w:rsidP="00FA70B5">
            <w:pPr>
              <w:spacing w:line="360" w:lineRule="atLeast"/>
            </w:pPr>
            <w:r w:rsidRPr="007749B1">
              <w:lastRenderedPageBreak/>
              <w:t>поселения</w:t>
            </w:r>
          </w:p>
        </w:tc>
        <w:tc>
          <w:tcPr>
            <w:tcW w:w="993" w:type="dxa"/>
            <w:gridSpan w:val="2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lastRenderedPageBreak/>
              <w:t>96,0</w:t>
            </w: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70,0</w:t>
            </w:r>
          </w:p>
        </w:tc>
        <w:tc>
          <w:tcPr>
            <w:tcW w:w="851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45,0</w:t>
            </w: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-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38,0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-</w:t>
            </w:r>
          </w:p>
        </w:tc>
        <w:tc>
          <w:tcPr>
            <w:tcW w:w="851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-</w:t>
            </w: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-</w:t>
            </w:r>
          </w:p>
        </w:tc>
      </w:tr>
      <w:tr w:rsidR="007749B1" w:rsidRPr="007749B1" w:rsidTr="00FA70B5">
        <w:trPr>
          <w:trHeight w:val="435"/>
        </w:trPr>
        <w:tc>
          <w:tcPr>
            <w:tcW w:w="709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lastRenderedPageBreak/>
              <w:t>1.2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Выбор объектов муниципального жилищного фонда для проведения капитального и текущего ремонта</w:t>
            </w:r>
          </w:p>
          <w:p w:rsidR="007749B1" w:rsidRPr="007749B1" w:rsidRDefault="007749B1" w:rsidP="00FA70B5">
            <w:pPr>
              <w:spacing w:line="360" w:lineRule="atLeast"/>
              <w:jc w:val="both"/>
            </w:pPr>
          </w:p>
        </w:tc>
        <w:tc>
          <w:tcPr>
            <w:tcW w:w="1701" w:type="dxa"/>
          </w:tcPr>
          <w:p w:rsidR="007749B1" w:rsidRPr="007749B1" w:rsidRDefault="007749B1" w:rsidP="00FA70B5">
            <w:pPr>
              <w:spacing w:line="360" w:lineRule="atLeast"/>
              <w:jc w:val="both"/>
            </w:pPr>
            <w:r w:rsidRPr="007749B1">
              <w:t>администрация Угловского городского поселения</w:t>
            </w:r>
          </w:p>
          <w:p w:rsidR="007749B1" w:rsidRPr="007749B1" w:rsidRDefault="007749B1" w:rsidP="00FA70B5">
            <w:pPr>
              <w:spacing w:line="360" w:lineRule="atLeast"/>
              <w:jc w:val="both"/>
            </w:pP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2017-2024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1.1.1-1.1.2</w:t>
            </w: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993" w:type="dxa"/>
            <w:gridSpan w:val="2"/>
          </w:tcPr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851" w:type="dxa"/>
          </w:tcPr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851" w:type="dxa"/>
          </w:tcPr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</w:pPr>
          </w:p>
        </w:tc>
      </w:tr>
      <w:tr w:rsidR="007749B1" w:rsidRPr="007749B1" w:rsidTr="00FA70B5">
        <w:trPr>
          <w:trHeight w:val="435"/>
        </w:trPr>
        <w:tc>
          <w:tcPr>
            <w:tcW w:w="709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1.3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  <w:jc w:val="both"/>
            </w:pPr>
            <w:r w:rsidRPr="007749B1">
              <w:t xml:space="preserve">Взносы на капитальный ремонт </w:t>
            </w:r>
            <w:r w:rsidRPr="007749B1">
              <w:lastRenderedPageBreak/>
              <w:t>общего пользования в многоквартирных домах</w:t>
            </w:r>
          </w:p>
          <w:p w:rsidR="007749B1" w:rsidRPr="007749B1" w:rsidRDefault="007749B1" w:rsidP="00FA70B5">
            <w:pPr>
              <w:spacing w:line="360" w:lineRule="atLeast"/>
              <w:jc w:val="both"/>
            </w:pPr>
          </w:p>
        </w:tc>
        <w:tc>
          <w:tcPr>
            <w:tcW w:w="1701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lastRenderedPageBreak/>
              <w:t>СКНО «Региональный фонд»</w:t>
            </w:r>
          </w:p>
          <w:p w:rsidR="007749B1" w:rsidRPr="007749B1" w:rsidRDefault="007749B1" w:rsidP="00FA70B5">
            <w:pPr>
              <w:spacing w:line="360" w:lineRule="atLeast"/>
              <w:jc w:val="both"/>
            </w:pP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lastRenderedPageBreak/>
              <w:t>2017-2024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1.1.1-1.1.2</w:t>
            </w: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Бюджет Угловс</w:t>
            </w:r>
            <w:r w:rsidRPr="007749B1">
              <w:lastRenderedPageBreak/>
              <w:t>кого    городского поселения</w:t>
            </w:r>
          </w:p>
        </w:tc>
        <w:tc>
          <w:tcPr>
            <w:tcW w:w="993" w:type="dxa"/>
            <w:gridSpan w:val="2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lastRenderedPageBreak/>
              <w:t>382,200</w:t>
            </w: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395,300</w:t>
            </w:r>
          </w:p>
        </w:tc>
        <w:tc>
          <w:tcPr>
            <w:tcW w:w="851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325,120</w:t>
            </w: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395,800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396,600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437,000</w:t>
            </w:r>
          </w:p>
        </w:tc>
        <w:tc>
          <w:tcPr>
            <w:tcW w:w="851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396,600</w:t>
            </w: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396,600</w:t>
            </w:r>
          </w:p>
        </w:tc>
      </w:tr>
      <w:tr w:rsidR="007749B1" w:rsidRPr="007749B1" w:rsidTr="00FA70B5">
        <w:trPr>
          <w:trHeight w:val="435"/>
        </w:trPr>
        <w:tc>
          <w:tcPr>
            <w:tcW w:w="709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lastRenderedPageBreak/>
              <w:t>1.4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 xml:space="preserve">Осуществление </w:t>
            </w:r>
            <w:proofErr w:type="gramStart"/>
            <w:r w:rsidRPr="007749B1">
              <w:t>контроля  за</w:t>
            </w:r>
            <w:proofErr w:type="gramEnd"/>
            <w:r w:rsidRPr="007749B1">
              <w:t xml:space="preserve"> качеством выполненных работ по капитальному и текущему ремонту муниципального жилищного фонда</w:t>
            </w:r>
          </w:p>
          <w:p w:rsidR="007749B1" w:rsidRPr="007749B1" w:rsidRDefault="007749B1" w:rsidP="00FA70B5">
            <w:pPr>
              <w:spacing w:line="360" w:lineRule="atLeast"/>
              <w:jc w:val="both"/>
            </w:pPr>
          </w:p>
        </w:tc>
        <w:tc>
          <w:tcPr>
            <w:tcW w:w="1701" w:type="dxa"/>
          </w:tcPr>
          <w:p w:rsidR="007749B1" w:rsidRPr="007749B1" w:rsidRDefault="007749B1" w:rsidP="00FA70B5">
            <w:pPr>
              <w:spacing w:line="360" w:lineRule="atLeast"/>
              <w:jc w:val="both"/>
            </w:pPr>
            <w:r w:rsidRPr="007749B1">
              <w:t>администрация</w:t>
            </w:r>
          </w:p>
          <w:p w:rsidR="007749B1" w:rsidRPr="007749B1" w:rsidRDefault="007749B1" w:rsidP="00FA70B5">
            <w:pPr>
              <w:spacing w:line="360" w:lineRule="atLeast"/>
              <w:jc w:val="both"/>
            </w:pPr>
            <w:r w:rsidRPr="007749B1">
              <w:t>Угловского городского поселения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2017-2024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1.1.1-1.1.2</w:t>
            </w: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993" w:type="dxa"/>
            <w:gridSpan w:val="2"/>
          </w:tcPr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851" w:type="dxa"/>
          </w:tcPr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851" w:type="dxa"/>
          </w:tcPr>
          <w:p w:rsidR="007749B1" w:rsidRPr="007749B1" w:rsidRDefault="007749B1" w:rsidP="00FA70B5">
            <w:pPr>
              <w:spacing w:line="360" w:lineRule="atLeast"/>
            </w:pP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</w:pPr>
          </w:p>
        </w:tc>
      </w:tr>
      <w:tr w:rsidR="007749B1" w:rsidRPr="007749B1" w:rsidTr="00FA70B5">
        <w:trPr>
          <w:trHeight w:val="435"/>
        </w:trPr>
        <w:tc>
          <w:tcPr>
            <w:tcW w:w="709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1.5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 xml:space="preserve">Оценка стоимости жилого </w:t>
            </w:r>
            <w:r w:rsidRPr="007749B1">
              <w:lastRenderedPageBreak/>
              <w:t>помещения при изъятии имущества для муниципальных нужд</w:t>
            </w:r>
          </w:p>
        </w:tc>
        <w:tc>
          <w:tcPr>
            <w:tcW w:w="1701" w:type="dxa"/>
          </w:tcPr>
          <w:p w:rsidR="007749B1" w:rsidRPr="007749B1" w:rsidRDefault="007749B1" w:rsidP="00FA70B5">
            <w:pPr>
              <w:spacing w:line="360" w:lineRule="atLeast"/>
              <w:jc w:val="both"/>
            </w:pPr>
            <w:r w:rsidRPr="007749B1">
              <w:lastRenderedPageBreak/>
              <w:t>Специализированная организация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  <w:jc w:val="center"/>
            </w:pPr>
            <w:r w:rsidRPr="007749B1">
              <w:t>2019-2024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1.1.2</w:t>
            </w: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Бюджет Угловс</w:t>
            </w:r>
            <w:r w:rsidRPr="007749B1">
              <w:lastRenderedPageBreak/>
              <w:t>кого городского поселения</w:t>
            </w:r>
          </w:p>
        </w:tc>
        <w:tc>
          <w:tcPr>
            <w:tcW w:w="993" w:type="dxa"/>
            <w:gridSpan w:val="2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lastRenderedPageBreak/>
              <w:t>-</w:t>
            </w: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-</w:t>
            </w:r>
          </w:p>
        </w:tc>
        <w:tc>
          <w:tcPr>
            <w:tcW w:w="851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57,0</w:t>
            </w:r>
          </w:p>
        </w:tc>
        <w:tc>
          <w:tcPr>
            <w:tcW w:w="850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-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52,5</w:t>
            </w:r>
          </w:p>
        </w:tc>
        <w:tc>
          <w:tcPr>
            <w:tcW w:w="1134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5,0</w:t>
            </w:r>
          </w:p>
        </w:tc>
        <w:tc>
          <w:tcPr>
            <w:tcW w:w="851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-</w:t>
            </w:r>
          </w:p>
        </w:tc>
        <w:tc>
          <w:tcPr>
            <w:tcW w:w="1275" w:type="dxa"/>
          </w:tcPr>
          <w:p w:rsidR="007749B1" w:rsidRPr="007749B1" w:rsidRDefault="007749B1" w:rsidP="00FA70B5">
            <w:pPr>
              <w:spacing w:line="360" w:lineRule="atLeast"/>
            </w:pPr>
            <w:r w:rsidRPr="007749B1">
              <w:t>-</w:t>
            </w:r>
          </w:p>
        </w:tc>
      </w:tr>
    </w:tbl>
    <w:p w:rsidR="007749B1" w:rsidRPr="007749B1" w:rsidRDefault="007749B1" w:rsidP="007749B1">
      <w:pPr>
        <w:adjustRightInd w:val="0"/>
        <w:spacing w:line="360" w:lineRule="exact"/>
        <w:ind w:left="709" w:firstLine="1418"/>
        <w:jc w:val="both"/>
      </w:pPr>
      <w:r w:rsidRPr="007749B1">
        <w:lastRenderedPageBreak/>
        <w:t>2. Опубликовать решение в бюллетене «Официальный  вестник Угловского городского поселения» и разместить на официальном сайте Администрации Угловского городского поселения в информационно-телекоммуникационной сети Интернет.</w:t>
      </w:r>
    </w:p>
    <w:p w:rsidR="007749B1" w:rsidRPr="007749B1" w:rsidRDefault="007749B1" w:rsidP="007749B1">
      <w:pPr>
        <w:spacing w:line="360" w:lineRule="atLeast"/>
        <w:rPr>
          <w:b/>
        </w:rPr>
      </w:pPr>
      <w:r>
        <w:t xml:space="preserve">            </w:t>
      </w:r>
      <w:r w:rsidRPr="007749B1">
        <w:rPr>
          <w:b/>
        </w:rPr>
        <w:t xml:space="preserve">Глава Угловского городского поселения А.В. </w:t>
      </w:r>
      <w:proofErr w:type="spellStart"/>
      <w:r w:rsidRPr="007749B1">
        <w:rPr>
          <w:b/>
        </w:rPr>
        <w:t>Стекольников</w:t>
      </w:r>
      <w:proofErr w:type="spellEnd"/>
    </w:p>
    <w:p w:rsidR="007749B1" w:rsidRPr="007749B1" w:rsidRDefault="007749B1" w:rsidP="007749B1">
      <w:pPr>
        <w:jc w:val="center"/>
      </w:pPr>
    </w:p>
    <w:p w:rsidR="007749B1" w:rsidRPr="007749B1" w:rsidRDefault="007749B1" w:rsidP="007749B1"/>
    <w:p w:rsidR="007749B1" w:rsidRPr="007749B1" w:rsidRDefault="007749B1" w:rsidP="007749B1">
      <w:pPr>
        <w:spacing w:line="340" w:lineRule="atLeast"/>
        <w:ind w:firstLine="993"/>
        <w:jc w:val="both"/>
        <w:sectPr w:rsidR="007749B1" w:rsidRPr="007749B1" w:rsidSect="00FA70B5">
          <w:pgSz w:w="15840" w:h="12240" w:orient="landscape"/>
          <w:pgMar w:top="567" w:right="142" w:bottom="1871" w:left="0" w:header="709" w:footer="709" w:gutter="0"/>
          <w:cols w:space="709"/>
          <w:noEndnote/>
          <w:titlePg/>
        </w:sectPr>
      </w:pPr>
    </w:p>
    <w:p w:rsidR="007749B1" w:rsidRPr="007749B1" w:rsidRDefault="00FF60CC" w:rsidP="007749B1">
      <w:r w:rsidRPr="00FF60CC">
        <w:object w:dxaOrig="9360" w:dyaOrig="14789">
          <v:shape id="_x0000_i1026" type="#_x0000_t75" style="width:468pt;height:739.5pt" o:ole="">
            <v:imagedata r:id="rId13" o:title=""/>
          </v:shape>
          <o:OLEObject Type="Embed" ProgID="Word.Document.12" ShapeID="_x0000_i1026" DrawAspect="Content" ObjectID="_1710857743" r:id="rId14">
            <o:FieldCodes>\s</o:FieldCodes>
          </o:OLEObject>
        </w:object>
      </w:r>
    </w:p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Pr="007749B1" w:rsidRDefault="007749B1" w:rsidP="007749B1"/>
    <w:p w:rsidR="007749B1" w:rsidRDefault="007749B1" w:rsidP="007749B1">
      <w:pPr>
        <w:rPr>
          <w:sz w:val="28"/>
          <w:szCs w:val="28"/>
        </w:rPr>
      </w:pPr>
    </w:p>
    <w:p w:rsidR="007749B1" w:rsidRDefault="007749B1" w:rsidP="007749B1">
      <w:pPr>
        <w:rPr>
          <w:sz w:val="28"/>
          <w:szCs w:val="28"/>
        </w:rPr>
      </w:pPr>
    </w:p>
    <w:p w:rsidR="007749B1" w:rsidRDefault="007749B1" w:rsidP="007749B1">
      <w:pPr>
        <w:rPr>
          <w:sz w:val="28"/>
          <w:szCs w:val="28"/>
        </w:rPr>
      </w:pPr>
    </w:p>
    <w:p w:rsidR="007749B1" w:rsidRDefault="007749B1" w:rsidP="007749B1">
      <w:pPr>
        <w:rPr>
          <w:sz w:val="28"/>
          <w:szCs w:val="28"/>
        </w:rPr>
      </w:pPr>
    </w:p>
    <w:p w:rsidR="007749B1" w:rsidRDefault="007749B1" w:rsidP="007749B1">
      <w:pPr>
        <w:rPr>
          <w:sz w:val="28"/>
          <w:szCs w:val="28"/>
        </w:rPr>
      </w:pPr>
    </w:p>
    <w:p w:rsidR="007749B1" w:rsidRDefault="007749B1" w:rsidP="007749B1">
      <w:pPr>
        <w:rPr>
          <w:sz w:val="28"/>
          <w:szCs w:val="28"/>
        </w:rPr>
      </w:pPr>
    </w:p>
    <w:p w:rsidR="007749B1" w:rsidRDefault="007749B1" w:rsidP="007749B1">
      <w:pPr>
        <w:rPr>
          <w:sz w:val="28"/>
          <w:szCs w:val="28"/>
        </w:rPr>
      </w:pPr>
    </w:p>
    <w:p w:rsidR="007749B1" w:rsidRDefault="007749B1" w:rsidP="007749B1">
      <w:pPr>
        <w:rPr>
          <w:sz w:val="28"/>
          <w:szCs w:val="28"/>
        </w:rPr>
      </w:pPr>
    </w:p>
    <w:p w:rsidR="007749B1" w:rsidRDefault="007749B1" w:rsidP="007749B1">
      <w:pPr>
        <w:rPr>
          <w:sz w:val="28"/>
          <w:szCs w:val="28"/>
        </w:rPr>
      </w:pPr>
    </w:p>
    <w:p w:rsidR="007749B1" w:rsidRDefault="007749B1" w:rsidP="007749B1">
      <w:pPr>
        <w:rPr>
          <w:sz w:val="28"/>
          <w:szCs w:val="28"/>
        </w:rPr>
      </w:pPr>
    </w:p>
    <w:p w:rsidR="007749B1" w:rsidRDefault="007749B1" w:rsidP="007749B1">
      <w:pPr>
        <w:rPr>
          <w:sz w:val="28"/>
          <w:szCs w:val="28"/>
        </w:rPr>
      </w:pPr>
    </w:p>
    <w:p w:rsidR="007749B1" w:rsidRDefault="007749B1" w:rsidP="007749B1">
      <w:pPr>
        <w:rPr>
          <w:sz w:val="28"/>
          <w:szCs w:val="28"/>
        </w:rPr>
      </w:pPr>
    </w:p>
    <w:p w:rsidR="007749B1" w:rsidRDefault="007749B1" w:rsidP="007749B1">
      <w:pPr>
        <w:rPr>
          <w:sz w:val="28"/>
          <w:szCs w:val="28"/>
        </w:rPr>
      </w:pPr>
    </w:p>
    <w:p w:rsidR="007749B1" w:rsidRDefault="007749B1" w:rsidP="007749B1">
      <w:pPr>
        <w:rPr>
          <w:sz w:val="28"/>
          <w:szCs w:val="28"/>
        </w:rPr>
      </w:pPr>
    </w:p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2"/>
        <w:gridCol w:w="2702"/>
        <w:gridCol w:w="2342"/>
        <w:gridCol w:w="2342"/>
      </w:tblGrid>
      <w:tr w:rsidR="00FF60CC" w:rsidTr="00867BEC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FF60CC" w:rsidRDefault="00FF60CC" w:rsidP="00867BEC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Адрес редакции издателя:</w:t>
            </w:r>
          </w:p>
          <w:p w:rsidR="00FF60CC" w:rsidRDefault="00FF60CC" w:rsidP="00867BEC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174449, Новгородская область</w:t>
            </w:r>
          </w:p>
          <w:p w:rsidR="00FF60CC" w:rsidRDefault="00FF60CC" w:rsidP="00867BE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F60CC" w:rsidRDefault="00FF60CC" w:rsidP="00867BEC">
            <w:pPr>
              <w:spacing w:line="276" w:lineRule="auto"/>
              <w:rPr>
                <w:lang w:eastAsia="en-US"/>
              </w:rPr>
            </w:pPr>
          </w:p>
          <w:p w:rsidR="00FF60CC" w:rsidRDefault="00FF60CC" w:rsidP="00867BEC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E</w:t>
            </w:r>
            <w:r>
              <w:rPr>
                <w:rFonts w:ascii="Times New Roman" w:hAnsi="Times New Roman" w:cs="Times New Roman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lang w:eastAsia="en-US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lang w:val="en-US" w:eastAsia="en-US"/>
              </w:rPr>
              <w:t>admugl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lang w:val="en-US" w:eastAsia="en-US"/>
              </w:rPr>
              <w:t>yandex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 w:eastAsia="en-US"/>
              </w:rPr>
              <w:t>ru</w:t>
            </w:r>
            <w:proofErr w:type="spellEnd"/>
          </w:p>
          <w:p w:rsidR="00FF60CC" w:rsidRDefault="00FF60CC" w:rsidP="00867BEC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Интернет-сайт:</w:t>
            </w:r>
          </w:p>
          <w:p w:rsidR="00FF60CC" w:rsidRDefault="00FF60CC" w:rsidP="00867BEC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hyperlink r:id="rId15" w:history="1">
              <w:r>
                <w:rPr>
                  <w:rStyle w:val="a9"/>
                  <w:rFonts w:eastAsiaTheme="majorEastAsia"/>
                  <w:lang w:val="en-US" w:eastAsia="en-US"/>
                </w:rPr>
                <w:t>www</w:t>
              </w:r>
              <w:r>
                <w:rPr>
                  <w:rStyle w:val="a9"/>
                  <w:rFonts w:eastAsiaTheme="majorEastAsia"/>
                  <w:lang w:eastAsia="en-US"/>
                </w:rPr>
                <w:t>.</w:t>
              </w:r>
              <w:proofErr w:type="spellStart"/>
              <w:r>
                <w:rPr>
                  <w:rStyle w:val="a9"/>
                  <w:rFonts w:eastAsiaTheme="majorEastAsia"/>
                  <w:lang w:val="en-US" w:eastAsia="en-US"/>
                </w:rPr>
                <w:t>uglovkaadm</w:t>
              </w:r>
              <w:proofErr w:type="spellEnd"/>
              <w:r>
                <w:rPr>
                  <w:rStyle w:val="a9"/>
                  <w:rFonts w:eastAsiaTheme="majorEastAsia"/>
                  <w:lang w:eastAsia="en-US"/>
                </w:rPr>
                <w:t>.</w:t>
              </w:r>
              <w:proofErr w:type="spellStart"/>
              <w:r>
                <w:rPr>
                  <w:rStyle w:val="a9"/>
                  <w:rFonts w:eastAsiaTheme="majorEastAsia"/>
                  <w:lang w:val="en-US" w:eastAsia="en-US"/>
                </w:rPr>
                <w:t>ru</w:t>
              </w:r>
              <w:proofErr w:type="spellEnd"/>
            </w:hyperlink>
          </w:p>
          <w:p w:rsidR="00FF60CC" w:rsidRDefault="00FF60CC" w:rsidP="00867BEC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Главный редактор:</w:t>
            </w:r>
          </w:p>
          <w:p w:rsidR="00FF60CC" w:rsidRDefault="00FF60CC" w:rsidP="00867BE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А.В. </w:t>
            </w:r>
            <w:proofErr w:type="spellStart"/>
            <w:r>
              <w:rPr>
                <w:lang w:eastAsia="en-US"/>
              </w:rPr>
              <w:t>Стекольников</w:t>
            </w:r>
            <w:proofErr w:type="spellEnd"/>
          </w:p>
          <w:p w:rsidR="00FF60CC" w:rsidRDefault="00FF60CC" w:rsidP="00867BE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F60CC" w:rsidRDefault="00FF60CC" w:rsidP="00867BEC">
            <w:pPr>
              <w:spacing w:line="276" w:lineRule="auto"/>
              <w:rPr>
                <w:lang w:eastAsia="en-US"/>
              </w:rPr>
            </w:pPr>
          </w:p>
          <w:p w:rsidR="00FF60CC" w:rsidRDefault="00FF60CC" w:rsidP="00867BEC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Тираж: 4 экземпляра</w:t>
            </w:r>
          </w:p>
          <w:p w:rsidR="00FF60CC" w:rsidRDefault="00FF60CC" w:rsidP="00867BEC">
            <w:pPr>
              <w:keepNext/>
              <w:keepLines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Отпечатано в Администрации Угловского городского поселения</w:t>
            </w:r>
          </w:p>
          <w:p w:rsidR="00FF60CC" w:rsidRDefault="00FF60CC" w:rsidP="00867BEC">
            <w:pPr>
              <w:spacing w:line="276" w:lineRule="auto"/>
              <w:jc w:val="center"/>
              <w:rPr>
                <w:lang w:eastAsia="en-US"/>
              </w:rPr>
            </w:pPr>
          </w:p>
          <w:p w:rsidR="00FF60CC" w:rsidRDefault="00FF60CC" w:rsidP="00867BE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FF60CC" w:rsidRDefault="00FF60CC" w:rsidP="00867BEC">
            <w:pPr>
              <w:spacing w:line="276" w:lineRule="auto"/>
              <w:rPr>
                <w:lang w:eastAsia="en-US"/>
              </w:rPr>
            </w:pPr>
          </w:p>
          <w:p w:rsidR="00FF60CC" w:rsidRDefault="00FF60CC" w:rsidP="00867BE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Бюллетень распространяется на безвозмездной основе</w:t>
            </w:r>
          </w:p>
          <w:p w:rsidR="00FF60CC" w:rsidRDefault="00FF60CC" w:rsidP="00867BEC">
            <w:pPr>
              <w:spacing w:line="276" w:lineRule="auto"/>
              <w:jc w:val="both"/>
              <w:rPr>
                <w:lang w:eastAsia="en-US"/>
              </w:rPr>
            </w:pPr>
          </w:p>
          <w:p w:rsidR="00FF60CC" w:rsidRDefault="00FF60CC" w:rsidP="00867BEC">
            <w:pPr>
              <w:spacing w:line="276" w:lineRule="auto"/>
              <w:rPr>
                <w:lang w:eastAsia="en-US"/>
              </w:rPr>
            </w:pPr>
          </w:p>
          <w:p w:rsidR="00FF60CC" w:rsidRDefault="00FF60CC" w:rsidP="00867BEC">
            <w:pPr>
              <w:spacing w:line="276" w:lineRule="auto"/>
              <w:rPr>
                <w:lang w:eastAsia="en-US"/>
              </w:rPr>
            </w:pPr>
          </w:p>
        </w:tc>
      </w:tr>
    </w:tbl>
    <w:p w:rsidR="007749B1" w:rsidRDefault="007749B1" w:rsidP="007749B1">
      <w:pPr>
        <w:rPr>
          <w:sz w:val="28"/>
          <w:szCs w:val="28"/>
        </w:rPr>
      </w:pPr>
    </w:p>
    <w:p w:rsidR="00F874D7" w:rsidRDefault="00F874D7"/>
    <w:sectPr w:rsidR="00F874D7" w:rsidSect="00F87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D67" w:rsidRDefault="00A66D67" w:rsidP="004A3326">
      <w:r>
        <w:separator/>
      </w:r>
    </w:p>
  </w:endnote>
  <w:endnote w:type="continuationSeparator" w:id="0">
    <w:p w:rsidR="00A66D67" w:rsidRDefault="00A66D67" w:rsidP="004A33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D67" w:rsidRDefault="00A66D67" w:rsidP="004A3326">
      <w:r>
        <w:separator/>
      </w:r>
    </w:p>
  </w:footnote>
  <w:footnote w:type="continuationSeparator" w:id="0">
    <w:p w:rsidR="00A66D67" w:rsidRDefault="00A66D67" w:rsidP="004A33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0B5" w:rsidRDefault="00FA70B5" w:rsidP="00FA70B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A70B5" w:rsidRDefault="00FA70B5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0B5" w:rsidRDefault="00FA70B5" w:rsidP="00FA70B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A70B5" w:rsidRDefault="00FA70B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377.25pt;height:377.25pt" o:bullet="t">
        <v:imagedata r:id="rId1" o:title="13488697216929"/>
      </v:shape>
    </w:pict>
  </w:numPicBullet>
  <w:numPicBullet w:numPicBulletId="1">
    <w:pict>
      <v:shape id="_x0000_i1046" type="#_x0000_t75" style="width:342pt;height:449.25pt" o:bullet="t">
        <v:imagedata r:id="rId2" o:title="12471171621125803968Sign_language_L"/>
      </v:shape>
    </w:pict>
  </w:numPicBullet>
  <w:abstractNum w:abstractNumId="0">
    <w:nsid w:val="26BB1BE6"/>
    <w:multiLevelType w:val="hybridMultilevel"/>
    <w:tmpl w:val="E9C24400"/>
    <w:lvl w:ilvl="0" w:tplc="19C4CD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94F61F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C0E3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0C99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EEFD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18B3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E621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CCC2C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F207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2965845"/>
    <w:multiLevelType w:val="hybridMultilevel"/>
    <w:tmpl w:val="2526AAA4"/>
    <w:lvl w:ilvl="0" w:tplc="F89E7C8C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49B1"/>
    <w:rsid w:val="004A3326"/>
    <w:rsid w:val="007749B1"/>
    <w:rsid w:val="00A66D67"/>
    <w:rsid w:val="00F874D7"/>
    <w:rsid w:val="00FA70B5"/>
    <w:rsid w:val="00FF6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749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подпись к объекту"/>
    <w:basedOn w:val="a"/>
    <w:next w:val="a"/>
    <w:rsid w:val="007749B1"/>
    <w:pPr>
      <w:tabs>
        <w:tab w:val="left" w:pos="3060"/>
      </w:tabs>
      <w:spacing w:line="240" w:lineRule="atLeast"/>
      <w:jc w:val="center"/>
    </w:pPr>
    <w:rPr>
      <w:b/>
      <w:bCs/>
      <w:caps/>
      <w:sz w:val="28"/>
      <w:szCs w:val="28"/>
    </w:rPr>
  </w:style>
  <w:style w:type="paragraph" w:styleId="a5">
    <w:name w:val="header"/>
    <w:basedOn w:val="a"/>
    <w:link w:val="a6"/>
    <w:rsid w:val="007749B1"/>
    <w:pPr>
      <w:tabs>
        <w:tab w:val="center" w:pos="4677"/>
        <w:tab w:val="right" w:pos="9355"/>
      </w:tabs>
      <w:autoSpaceDE w:val="0"/>
      <w:autoSpaceDN w:val="0"/>
    </w:pPr>
  </w:style>
  <w:style w:type="character" w:customStyle="1" w:styleId="a6">
    <w:name w:val="Верхний колонтитул Знак"/>
    <w:basedOn w:val="a0"/>
    <w:link w:val="a5"/>
    <w:rsid w:val="007749B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7749B1"/>
    <w:rPr>
      <w:rFonts w:cs="Times New Roman"/>
    </w:rPr>
  </w:style>
  <w:style w:type="paragraph" w:customStyle="1" w:styleId="ConsPlusNormal">
    <w:name w:val="ConsPlusNormal"/>
    <w:link w:val="ConsPlusNormal0"/>
    <w:rsid w:val="007749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749B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749B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8">
    <w:name w:val="List Paragraph"/>
    <w:basedOn w:val="a"/>
    <w:uiPriority w:val="34"/>
    <w:qFormat/>
    <w:rsid w:val="00FA70B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uiPriority w:val="99"/>
    <w:unhideWhenUsed/>
    <w:rsid w:val="00FF60CC"/>
    <w:rPr>
      <w:color w:val="0000FF"/>
      <w:u w:val="single"/>
    </w:rPr>
  </w:style>
  <w:style w:type="paragraph" w:customStyle="1" w:styleId="ConsPlusNonformat">
    <w:name w:val="ConsPlusNonformat"/>
    <w:rsid w:val="00FF60C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0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uglovkaadm.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_________Microsoft_Office_Word1.docx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16</Pages>
  <Words>2801</Words>
  <Characters>15970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2022-04-07T14:29:00Z</cp:lastPrinted>
  <dcterms:created xsi:type="dcterms:W3CDTF">2022-04-07T13:29:00Z</dcterms:created>
  <dcterms:modified xsi:type="dcterms:W3CDTF">2022-04-07T14:29:00Z</dcterms:modified>
</cp:coreProperties>
</file>