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7B" w:rsidRPr="00525829" w:rsidRDefault="0065767B" w:rsidP="004656EF">
      <w:pPr>
        <w:keepNext/>
        <w:keepLines/>
        <w:tabs>
          <w:tab w:val="left" w:pos="8100"/>
        </w:tabs>
        <w:jc w:val="right"/>
        <w:rPr>
          <w:b/>
          <w:sz w:val="22"/>
          <w:szCs w:val="22"/>
          <w:highlight w:val="lightGray"/>
        </w:rPr>
      </w:pPr>
      <w:r>
        <w:rPr>
          <w:noProof/>
        </w:rPr>
        <w:drawing>
          <wp:anchor distT="0" distB="0" distL="114300" distR="114300" simplePos="0" relativeHeight="251658240" behindDoc="0" locked="0" layoutInCell="1" allowOverlap="1">
            <wp:simplePos x="0" y="0"/>
            <wp:positionH relativeFrom="column">
              <wp:posOffset>-75565</wp:posOffset>
            </wp:positionH>
            <wp:positionV relativeFrom="paragraph">
              <wp:posOffset>-264795</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2C382A">
        <w:t xml:space="preserve">                                                        </w:t>
      </w:r>
      <w:r w:rsidR="004656EF">
        <w:t xml:space="preserve">                                            </w:t>
      </w:r>
      <w:r w:rsidR="00BB0A8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65767B" w:rsidRDefault="0065767B" w:rsidP="0065767B">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5767B" w:rsidTr="0065767B">
        <w:trPr>
          <w:trHeight w:val="623"/>
        </w:trPr>
        <w:tc>
          <w:tcPr>
            <w:tcW w:w="1222" w:type="dxa"/>
            <w:tcBorders>
              <w:top w:val="nil"/>
              <w:left w:val="nil"/>
              <w:bottom w:val="nil"/>
              <w:right w:val="single" w:sz="4" w:space="0" w:color="auto"/>
            </w:tcBorders>
            <w:hideMark/>
          </w:tcPr>
          <w:p w:rsidR="0065767B" w:rsidRDefault="0065767B">
            <w:pPr>
              <w:keepNext/>
              <w:keepLines/>
              <w:jc w:val="both"/>
              <w:rPr>
                <w:b/>
              </w:rPr>
            </w:pPr>
            <w:r>
              <w:rPr>
                <w:b/>
              </w:rPr>
              <w:t xml:space="preserve">         Выходит</w:t>
            </w:r>
          </w:p>
          <w:p w:rsidR="0065767B" w:rsidRDefault="0065767B">
            <w:pPr>
              <w:keepNext/>
              <w:keepLines/>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65767B" w:rsidRDefault="0065767B">
            <w:pPr>
              <w:keepNext/>
              <w:keepLines/>
              <w:jc w:val="both"/>
              <w:rPr>
                <w:rFonts w:ascii="Arial" w:hAnsi="Arial" w:cs="Arial"/>
                <w:b/>
                <w:sz w:val="16"/>
                <w:szCs w:val="16"/>
              </w:rPr>
            </w:pPr>
          </w:p>
          <w:p w:rsidR="0065767B" w:rsidRDefault="0065767B">
            <w:pPr>
              <w:keepNext/>
              <w:keepLines/>
              <w:jc w:val="both"/>
              <w:rPr>
                <w:rFonts w:ascii="Arial" w:hAnsi="Arial" w:cs="Arial"/>
                <w:b/>
              </w:rPr>
            </w:pPr>
            <w:r>
              <w:rPr>
                <w:rFonts w:ascii="Arial" w:hAnsi="Arial" w:cs="Arial"/>
                <w:b/>
              </w:rPr>
              <w:t xml:space="preserve">                          Учредитель газеты: </w:t>
            </w:r>
          </w:p>
          <w:p w:rsidR="0065767B" w:rsidRDefault="0065767B">
            <w:pPr>
              <w:keepNext/>
              <w:keepLines/>
              <w:jc w:val="both"/>
              <w:rPr>
                <w:rFonts w:ascii="Arial" w:hAnsi="Arial" w:cs="Arial"/>
                <w:b/>
              </w:rPr>
            </w:pPr>
            <w:r>
              <w:rPr>
                <w:rFonts w:ascii="Arial" w:hAnsi="Arial" w:cs="Arial"/>
                <w:b/>
              </w:rPr>
              <w:t>Совет депутатов Угловского городского поселения</w:t>
            </w:r>
          </w:p>
          <w:p w:rsidR="0065767B" w:rsidRDefault="0065767B">
            <w:pPr>
              <w:keepNext/>
              <w:keepLines/>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65767B" w:rsidRDefault="0065767B">
            <w:pPr>
              <w:keepNext/>
              <w:keepLines/>
              <w:jc w:val="both"/>
              <w:rPr>
                <w:rFonts w:ascii="Arial" w:hAnsi="Arial" w:cs="Arial"/>
                <w:b/>
                <w:sz w:val="16"/>
                <w:szCs w:val="16"/>
              </w:rPr>
            </w:pPr>
          </w:p>
          <w:p w:rsidR="0065767B" w:rsidRDefault="0065767B">
            <w:pPr>
              <w:keepNext/>
              <w:keepLines/>
              <w:jc w:val="both"/>
              <w:rPr>
                <w:rFonts w:ascii="Arial" w:hAnsi="Arial" w:cs="Arial"/>
                <w:b/>
              </w:rPr>
            </w:pPr>
            <w:r>
              <w:rPr>
                <w:rFonts w:ascii="Arial" w:hAnsi="Arial" w:cs="Arial"/>
                <w:b/>
              </w:rPr>
              <w:t>№ 32</w:t>
            </w:r>
          </w:p>
          <w:p w:rsidR="0065767B" w:rsidRDefault="0065767B" w:rsidP="0065767B">
            <w:pPr>
              <w:keepNext/>
              <w:keepLines/>
              <w:jc w:val="both"/>
              <w:rPr>
                <w:rFonts w:ascii="Arial" w:hAnsi="Arial" w:cs="Arial"/>
                <w:b/>
              </w:rPr>
            </w:pPr>
            <w:r>
              <w:rPr>
                <w:rFonts w:ascii="Arial" w:hAnsi="Arial" w:cs="Arial"/>
                <w:b/>
              </w:rPr>
              <w:t>14 июля  2022г</w:t>
            </w:r>
          </w:p>
        </w:tc>
      </w:tr>
    </w:tbl>
    <w:p w:rsidR="0065767B" w:rsidRDefault="0065767B" w:rsidP="0065767B">
      <w:pPr>
        <w:keepNext/>
        <w:keepLines/>
        <w:jc w:val="both"/>
      </w:pPr>
    </w:p>
    <w:p w:rsidR="0065767B" w:rsidRDefault="0065767B" w:rsidP="0065767B">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5767B" w:rsidRDefault="0065767B" w:rsidP="0065767B">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5767B" w:rsidRDefault="0065767B" w:rsidP="0065767B">
      <w:pPr>
        <w:keepNext/>
        <w:keepLines/>
        <w:jc w:val="both"/>
        <w:rPr>
          <w:sz w:val="20"/>
          <w:szCs w:val="20"/>
        </w:rPr>
      </w:pPr>
      <w:r>
        <w:rPr>
          <w:sz w:val="20"/>
          <w:szCs w:val="20"/>
        </w:rPr>
        <w:t>Контактный телефон:  (8-816-57) 26-124. Приглашаем к сотрудничеству!</w:t>
      </w:r>
    </w:p>
    <w:p w:rsidR="0065767B" w:rsidRDefault="0065767B" w:rsidP="0065767B">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65767B" w:rsidRDefault="0065767B" w:rsidP="0065767B">
      <w:pPr>
        <w:keepNext/>
        <w:keepLines/>
        <w:pBdr>
          <w:bottom w:val="single" w:sz="12" w:space="1" w:color="auto"/>
        </w:pBdr>
        <w:jc w:val="both"/>
      </w:pPr>
      <w:r>
        <w:t>_____________________________________________________________________________</w:t>
      </w:r>
    </w:p>
    <w:p w:rsidR="0065767B" w:rsidRDefault="0065767B" w:rsidP="0065767B"/>
    <w:p w:rsidR="0065767B" w:rsidRDefault="0065767B" w:rsidP="0065767B">
      <w:pPr>
        <w:pBdr>
          <w:bottom w:val="single" w:sz="6" w:space="2" w:color="BDC2C6"/>
        </w:pBdr>
        <w:spacing w:after="300" w:line="540" w:lineRule="atLeast"/>
        <w:outlineLvl w:val="1"/>
        <w:rPr>
          <w:rFonts w:ascii="Georgia" w:hAnsi="Georgia" w:cs="Arial"/>
          <w:b/>
          <w:bCs/>
          <w:i/>
          <w:iCs/>
          <w:color w:val="4E5254"/>
          <w:kern w:val="36"/>
          <w:sz w:val="45"/>
          <w:szCs w:val="45"/>
        </w:rPr>
      </w:pPr>
      <w:r>
        <w:rPr>
          <w:rFonts w:ascii="Georgia" w:hAnsi="Georgia" w:cs="Arial"/>
          <w:b/>
          <w:bCs/>
          <w:i/>
          <w:iCs/>
          <w:color w:val="4E5254"/>
          <w:kern w:val="36"/>
          <w:sz w:val="45"/>
          <w:szCs w:val="45"/>
        </w:rPr>
        <w:t>Меры предосторожности при работе с печью, дымоходом</w:t>
      </w:r>
    </w:p>
    <w:p w:rsidR="0065767B" w:rsidRDefault="0065767B" w:rsidP="0065767B">
      <w:pPr>
        <w:rPr>
          <w:rFonts w:ascii="Verdana" w:hAnsi="Verdana" w:cs="Arial"/>
          <w:color w:val="434343"/>
          <w:sz w:val="18"/>
          <w:szCs w:val="18"/>
        </w:rPr>
      </w:pPr>
      <w:r>
        <w:rPr>
          <w:rFonts w:ascii="Verdana" w:hAnsi="Verdana" w:cs="Arial"/>
          <w:noProof/>
          <w:color w:val="0568AD"/>
          <w:sz w:val="18"/>
          <w:szCs w:val="18"/>
        </w:rPr>
        <w:drawing>
          <wp:inline distT="0" distB="0" distL="0" distR="0">
            <wp:extent cx="1914525" cy="1266825"/>
            <wp:effectExtent l="19050" t="0" r="9525" b="0"/>
            <wp:docPr id="6" name="Рисунок 6" descr="ohe6kgwwna-big-reduce35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he6kgwwna-big-reduce350"/>
                    <pic:cNvPicPr>
                      <a:picLocks noChangeAspect="1" noChangeArrowheads="1"/>
                    </pic:cNvPicPr>
                  </pic:nvPicPr>
                  <pic:blipFill>
                    <a:blip r:embed="rId9" cstate="print"/>
                    <a:srcRect/>
                    <a:stretch>
                      <a:fillRect/>
                    </a:stretch>
                  </pic:blipFill>
                  <pic:spPr bwMode="auto">
                    <a:xfrm>
                      <a:off x="0" y="0"/>
                      <a:ext cx="1914525" cy="1266825"/>
                    </a:xfrm>
                    <a:prstGeom prst="rect">
                      <a:avLst/>
                    </a:prstGeom>
                    <a:noFill/>
                    <a:ln w="9525">
                      <a:noFill/>
                      <a:miter lim="800000"/>
                      <a:headEnd/>
                      <a:tailEnd/>
                    </a:ln>
                  </pic:spPr>
                </pic:pic>
              </a:graphicData>
            </a:graphic>
          </wp:inline>
        </w:drawing>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 xml:space="preserve">1. Перед началом отопительного сезона прочистить печи и дымоходы, отремонтировать и побелить известковым или </w:t>
      </w:r>
      <w:proofErr w:type="gramStart"/>
      <w:r>
        <w:rPr>
          <w:rFonts w:ascii="Arial" w:hAnsi="Arial" w:cs="Arial"/>
          <w:color w:val="000000"/>
          <w:sz w:val="21"/>
          <w:szCs w:val="21"/>
        </w:rPr>
        <w:t>глиняным раствором</w:t>
      </w:r>
      <w:proofErr w:type="gramEnd"/>
      <w:r>
        <w:rPr>
          <w:rFonts w:ascii="Arial" w:hAnsi="Arial" w:cs="Arial"/>
          <w:color w:val="000000"/>
          <w:sz w:val="21"/>
          <w:szCs w:val="21"/>
        </w:rPr>
        <w:t>, чтобы можно было заметить появившиеся черные, от проходящего через них дыма, трещины.</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 xml:space="preserve">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w:t>
      </w:r>
      <w:proofErr w:type="gramStart"/>
      <w:r>
        <w:rPr>
          <w:rFonts w:ascii="Arial" w:hAnsi="Arial" w:cs="Arial"/>
          <w:color w:val="000000"/>
          <w:sz w:val="21"/>
          <w:szCs w:val="21"/>
        </w:rPr>
        <w:t>воздушный</w:t>
      </w:r>
      <w:proofErr w:type="gramEnd"/>
      <w:r>
        <w:rPr>
          <w:rFonts w:ascii="Arial" w:hAnsi="Arial" w:cs="Arial"/>
          <w:color w:val="000000"/>
          <w:sz w:val="21"/>
          <w:szCs w:val="21"/>
        </w:rPr>
        <w:t xml:space="preserve"> </w:t>
      </w:r>
      <w:proofErr w:type="spellStart"/>
      <w:r>
        <w:rPr>
          <w:rFonts w:ascii="Arial" w:hAnsi="Arial" w:cs="Arial"/>
          <w:color w:val="000000"/>
          <w:sz w:val="21"/>
          <w:szCs w:val="21"/>
        </w:rPr>
        <w:t>промежуток-отступку</w:t>
      </w:r>
      <w:proofErr w:type="spellEnd"/>
      <w:r>
        <w:rPr>
          <w:rFonts w:ascii="Arial" w:hAnsi="Arial" w:cs="Arial"/>
          <w:color w:val="000000"/>
          <w:sz w:val="21"/>
          <w:szCs w:val="21"/>
        </w:rPr>
        <w:t>. На деревянном полу перед топкой необходимо прибить металлический (</w:t>
      </w:r>
      <w:proofErr w:type="spellStart"/>
      <w:r>
        <w:rPr>
          <w:rFonts w:ascii="Arial" w:hAnsi="Arial" w:cs="Arial"/>
          <w:color w:val="000000"/>
          <w:sz w:val="21"/>
          <w:szCs w:val="21"/>
        </w:rPr>
        <w:t>предтопочный</w:t>
      </w:r>
      <w:proofErr w:type="spellEnd"/>
      <w:r>
        <w:rPr>
          <w:rFonts w:ascii="Arial" w:hAnsi="Arial" w:cs="Arial"/>
          <w:color w:val="000000"/>
          <w:sz w:val="21"/>
          <w:szCs w:val="21"/>
        </w:rPr>
        <w:t>) лист размерами не менее 50 на 70 см.</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lastRenderedPageBreak/>
        <w:t>4. Чрезвычайно опасно оставлять топящиеся печи без присмотра или на попечение малолетних детей.</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5. Нельзя применять для розжига печей горючие и легковоспламеняющиеся жидкости.</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6. Чтобы не допускать перекала печи рекомендуется топить ее два - три раза в день и не более чем по полтора часа.</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7. За три часа до отхода ко сну топка печи должна быть прекращена.</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9. Не следует сушить на печи вещи и сырые дрова.</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10. Следите за тем, чтобы мебель, занавески находились не менее чем в полуметре от массива топящейся печи.</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65767B" w:rsidRDefault="0065767B" w:rsidP="0065767B">
      <w:pPr>
        <w:spacing w:after="240" w:line="360" w:lineRule="atLeast"/>
        <w:jc w:val="both"/>
        <w:rPr>
          <w:rFonts w:ascii="Arial" w:hAnsi="Arial" w:cs="Arial"/>
          <w:color w:val="000000"/>
          <w:sz w:val="21"/>
          <w:szCs w:val="21"/>
        </w:rPr>
      </w:pPr>
      <w:r>
        <w:rPr>
          <w:rFonts w:ascii="Arial" w:hAnsi="Arial" w:cs="Arial"/>
          <w:color w:val="000000"/>
          <w:sz w:val="21"/>
          <w:szCs w:val="21"/>
        </w:rPr>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на наличие в них надлежащей тяги.</w:t>
      </w:r>
    </w:p>
    <w:p w:rsidR="0065767B" w:rsidRPr="004656EF" w:rsidRDefault="0065767B" w:rsidP="004656EF">
      <w:pPr>
        <w:spacing w:after="240" w:line="360" w:lineRule="atLeast"/>
        <w:jc w:val="both"/>
        <w:rPr>
          <w:rFonts w:ascii="Arial" w:hAnsi="Arial" w:cs="Arial"/>
          <w:color w:val="000000"/>
          <w:sz w:val="21"/>
          <w:szCs w:val="21"/>
        </w:rPr>
      </w:pPr>
      <w:r>
        <w:rPr>
          <w:rFonts w:ascii="Arial" w:hAnsi="Arial" w:cs="Arial"/>
          <w:color w:val="000000"/>
          <w:sz w:val="21"/>
          <w:szCs w:val="21"/>
        </w:rPr>
        <w:t>При возникновении пожара немедленно вызвать пожарную охрану по телефону «01» или с сотового телефона «11</w:t>
      </w:r>
      <w:r w:rsidR="004656EF">
        <w:rPr>
          <w:rFonts w:ascii="Arial" w:hAnsi="Arial" w:cs="Arial"/>
          <w:color w:val="000000"/>
          <w:sz w:val="21"/>
          <w:szCs w:val="21"/>
        </w:rPr>
        <w:t>2», указать, что горит и адрес.</w:t>
      </w:r>
    </w:p>
    <w:p w:rsidR="0065767B" w:rsidRDefault="0065767B" w:rsidP="0065767B">
      <w:pPr>
        <w:jc w:val="center"/>
        <w:rPr>
          <w:b/>
          <w:sz w:val="20"/>
          <w:szCs w:val="20"/>
        </w:rPr>
      </w:pPr>
    </w:p>
    <w:p w:rsidR="0065767B" w:rsidRPr="0065767B" w:rsidRDefault="0065767B" w:rsidP="0065767B">
      <w:pPr>
        <w:jc w:val="center"/>
        <w:rPr>
          <w:b/>
          <w:sz w:val="20"/>
          <w:szCs w:val="20"/>
        </w:rPr>
      </w:pPr>
      <w:r w:rsidRPr="0065767B">
        <w:rPr>
          <w:b/>
          <w:sz w:val="20"/>
          <w:szCs w:val="20"/>
        </w:rPr>
        <w:t>Российская Федерация</w:t>
      </w:r>
    </w:p>
    <w:p w:rsidR="0065767B" w:rsidRPr="0065767B" w:rsidRDefault="0065767B" w:rsidP="0065767B">
      <w:pPr>
        <w:jc w:val="center"/>
        <w:rPr>
          <w:b/>
          <w:sz w:val="20"/>
          <w:szCs w:val="20"/>
        </w:rPr>
      </w:pPr>
      <w:r w:rsidRPr="0065767B">
        <w:rPr>
          <w:b/>
          <w:sz w:val="20"/>
          <w:szCs w:val="20"/>
        </w:rPr>
        <w:t>Администрация Угловского городского поселения</w:t>
      </w:r>
    </w:p>
    <w:p w:rsidR="0065767B" w:rsidRPr="0065767B" w:rsidRDefault="0065767B" w:rsidP="0065767B">
      <w:pPr>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jc w:val="center"/>
        <w:rPr>
          <w:sz w:val="20"/>
          <w:szCs w:val="20"/>
        </w:rPr>
      </w:pPr>
    </w:p>
    <w:p w:rsidR="0065767B" w:rsidRPr="0065767B" w:rsidRDefault="0065767B" w:rsidP="0065767B">
      <w:pPr>
        <w:jc w:val="center"/>
        <w:rPr>
          <w:b/>
          <w:sz w:val="20"/>
          <w:szCs w:val="20"/>
        </w:rPr>
      </w:pPr>
      <w:r w:rsidRPr="0065767B">
        <w:rPr>
          <w:b/>
          <w:sz w:val="20"/>
          <w:szCs w:val="20"/>
        </w:rPr>
        <w:t>ПОСТАНОВЛЕНИЕ</w:t>
      </w:r>
    </w:p>
    <w:p w:rsidR="0065767B" w:rsidRPr="0065767B" w:rsidRDefault="0065767B" w:rsidP="0065767B">
      <w:pPr>
        <w:rPr>
          <w:sz w:val="20"/>
          <w:szCs w:val="20"/>
        </w:rPr>
      </w:pPr>
    </w:p>
    <w:p w:rsidR="0065767B" w:rsidRPr="0065767B" w:rsidRDefault="0065767B" w:rsidP="0065767B">
      <w:pPr>
        <w:tabs>
          <w:tab w:val="left" w:pos="4536"/>
        </w:tabs>
        <w:spacing w:line="240" w:lineRule="exact"/>
        <w:jc w:val="center"/>
        <w:rPr>
          <w:sz w:val="20"/>
          <w:szCs w:val="20"/>
        </w:rPr>
      </w:pPr>
      <w:r w:rsidRPr="0065767B">
        <w:rPr>
          <w:sz w:val="20"/>
          <w:szCs w:val="20"/>
        </w:rPr>
        <w:t>от 14.07.2022 № 376</w:t>
      </w:r>
    </w:p>
    <w:p w:rsidR="0065767B" w:rsidRPr="0065767B" w:rsidRDefault="0065767B" w:rsidP="0065767B">
      <w:pPr>
        <w:tabs>
          <w:tab w:val="left" w:pos="4536"/>
        </w:tabs>
        <w:spacing w:line="240" w:lineRule="exact"/>
        <w:jc w:val="center"/>
        <w:rPr>
          <w:sz w:val="20"/>
          <w:szCs w:val="20"/>
        </w:rPr>
      </w:pPr>
    </w:p>
    <w:p w:rsidR="0065767B" w:rsidRPr="0065767B" w:rsidRDefault="0065767B" w:rsidP="002C382A">
      <w:pPr>
        <w:tabs>
          <w:tab w:val="left" w:pos="3060"/>
        </w:tabs>
        <w:spacing w:line="240" w:lineRule="exact"/>
        <w:jc w:val="center"/>
        <w:rPr>
          <w:sz w:val="20"/>
          <w:szCs w:val="20"/>
        </w:rPr>
      </w:pPr>
      <w:r w:rsidRPr="0065767B">
        <w:rPr>
          <w:sz w:val="20"/>
          <w:szCs w:val="20"/>
        </w:rPr>
        <w:t>р.п. Угловка</w:t>
      </w:r>
    </w:p>
    <w:p w:rsidR="0065767B" w:rsidRPr="0065767B" w:rsidRDefault="0065767B" w:rsidP="002C382A">
      <w:pPr>
        <w:tabs>
          <w:tab w:val="left" w:pos="3060"/>
        </w:tabs>
        <w:spacing w:line="240" w:lineRule="exact"/>
        <w:jc w:val="center"/>
        <w:rPr>
          <w:sz w:val="20"/>
          <w:szCs w:val="20"/>
        </w:rPr>
      </w:pPr>
    </w:p>
    <w:p w:rsidR="0065767B" w:rsidRPr="0065767B" w:rsidRDefault="0065767B" w:rsidP="002C382A">
      <w:pPr>
        <w:spacing w:line="240" w:lineRule="exact"/>
        <w:jc w:val="center"/>
        <w:rPr>
          <w:b/>
          <w:bCs/>
          <w:color w:val="000000"/>
          <w:spacing w:val="-4"/>
          <w:sz w:val="20"/>
          <w:szCs w:val="20"/>
        </w:rPr>
      </w:pPr>
      <w:r w:rsidRPr="0065767B">
        <w:rPr>
          <w:b/>
          <w:bCs/>
          <w:color w:val="000000"/>
          <w:spacing w:val="-4"/>
          <w:sz w:val="20"/>
          <w:szCs w:val="20"/>
        </w:rPr>
        <w:t>Об отмене постановления Администрации Угловского городского поселения «О назначении публичных слушаний»  от 07.07.2022 № 356</w:t>
      </w:r>
    </w:p>
    <w:p w:rsidR="0065767B" w:rsidRPr="0065767B" w:rsidRDefault="0065767B" w:rsidP="002C382A">
      <w:pPr>
        <w:spacing w:line="240" w:lineRule="exact"/>
        <w:jc w:val="center"/>
        <w:rPr>
          <w:b/>
          <w:bCs/>
          <w:color w:val="000000"/>
          <w:spacing w:val="-4"/>
          <w:sz w:val="20"/>
          <w:szCs w:val="20"/>
        </w:rPr>
      </w:pPr>
    </w:p>
    <w:p w:rsidR="0065767B" w:rsidRPr="0065767B" w:rsidRDefault="0065767B" w:rsidP="0065767B">
      <w:pPr>
        <w:spacing w:line="240" w:lineRule="exact"/>
        <w:rPr>
          <w:sz w:val="20"/>
          <w:szCs w:val="20"/>
        </w:rPr>
      </w:pPr>
    </w:p>
    <w:p w:rsidR="0065767B" w:rsidRPr="0065767B" w:rsidRDefault="0065767B" w:rsidP="0065767B">
      <w:pPr>
        <w:spacing w:line="360" w:lineRule="exact"/>
        <w:ind w:right="252"/>
        <w:jc w:val="both"/>
        <w:rPr>
          <w:sz w:val="20"/>
          <w:szCs w:val="20"/>
        </w:rPr>
      </w:pPr>
      <w:r w:rsidRPr="0065767B">
        <w:rPr>
          <w:b/>
          <w:bCs/>
          <w:sz w:val="20"/>
          <w:szCs w:val="20"/>
        </w:rPr>
        <w:t xml:space="preserve">            </w:t>
      </w:r>
      <w:r w:rsidRPr="0065767B">
        <w:rPr>
          <w:sz w:val="20"/>
          <w:szCs w:val="20"/>
        </w:rPr>
        <w:t xml:space="preserve">Администрация Угловского городского поселения </w:t>
      </w:r>
    </w:p>
    <w:p w:rsidR="0065767B" w:rsidRPr="0065767B" w:rsidRDefault="0065767B" w:rsidP="0065767B">
      <w:pPr>
        <w:spacing w:line="360" w:lineRule="exact"/>
        <w:ind w:right="252"/>
        <w:jc w:val="both"/>
        <w:rPr>
          <w:b/>
          <w:bCs/>
          <w:sz w:val="20"/>
          <w:szCs w:val="20"/>
        </w:rPr>
      </w:pPr>
      <w:r w:rsidRPr="0065767B">
        <w:rPr>
          <w:b/>
          <w:bCs/>
          <w:sz w:val="20"/>
          <w:szCs w:val="20"/>
        </w:rPr>
        <w:t>ПОСТАНОВЛЯЕТ:</w:t>
      </w:r>
    </w:p>
    <w:p w:rsidR="0065767B" w:rsidRPr="0065767B" w:rsidRDefault="0065767B" w:rsidP="0065767B">
      <w:pPr>
        <w:spacing w:line="360" w:lineRule="exact"/>
        <w:ind w:right="252"/>
        <w:jc w:val="both"/>
        <w:rPr>
          <w:b/>
          <w:bCs/>
          <w:sz w:val="20"/>
          <w:szCs w:val="20"/>
        </w:rPr>
      </w:pPr>
    </w:p>
    <w:p w:rsidR="0065767B" w:rsidRPr="0065767B" w:rsidRDefault="0065767B" w:rsidP="0065767B">
      <w:pPr>
        <w:suppressAutoHyphens/>
        <w:jc w:val="both"/>
        <w:rPr>
          <w:sz w:val="20"/>
          <w:szCs w:val="20"/>
        </w:rPr>
      </w:pPr>
      <w:r w:rsidRPr="0065767B">
        <w:rPr>
          <w:sz w:val="20"/>
          <w:szCs w:val="20"/>
        </w:rPr>
        <w:t xml:space="preserve">        1. Отменить Постановление Администрации Угловского городского поселения «О назначении публичных слушаний» от 07.07.2022 № 356.</w:t>
      </w:r>
    </w:p>
    <w:p w:rsidR="0065767B" w:rsidRPr="0065767B" w:rsidRDefault="0065767B" w:rsidP="0065767B">
      <w:pPr>
        <w:suppressAutoHyphens/>
        <w:ind w:firstLine="709"/>
        <w:jc w:val="both"/>
        <w:rPr>
          <w:sz w:val="20"/>
          <w:szCs w:val="20"/>
        </w:rPr>
      </w:pPr>
    </w:p>
    <w:p w:rsidR="0065767B" w:rsidRPr="0065767B" w:rsidRDefault="0065767B" w:rsidP="002C382A">
      <w:pPr>
        <w:shd w:val="clear" w:color="auto" w:fill="FFFFFF"/>
        <w:spacing w:line="320" w:lineRule="atLeast"/>
        <w:jc w:val="both"/>
        <w:rPr>
          <w:sz w:val="20"/>
          <w:szCs w:val="20"/>
        </w:rPr>
      </w:pPr>
      <w:r w:rsidRPr="0065767B">
        <w:rPr>
          <w:sz w:val="20"/>
          <w:szCs w:val="20"/>
        </w:rPr>
        <w:lastRenderedPageBreak/>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5767B" w:rsidRPr="0065767B" w:rsidRDefault="0065767B" w:rsidP="0065767B">
      <w:pPr>
        <w:rPr>
          <w:sz w:val="20"/>
          <w:szCs w:val="20"/>
        </w:rPr>
      </w:pPr>
      <w:r w:rsidRPr="0065767B">
        <w:rPr>
          <w:b/>
          <w:sz w:val="20"/>
          <w:szCs w:val="20"/>
        </w:rPr>
        <w:t xml:space="preserve">Глава Угловского городского поселения                   </w:t>
      </w:r>
      <w:proofErr w:type="spellStart"/>
      <w:r w:rsidRPr="0065767B">
        <w:rPr>
          <w:b/>
          <w:sz w:val="20"/>
          <w:szCs w:val="20"/>
        </w:rPr>
        <w:t>А.В.Стекольников</w:t>
      </w:r>
      <w:proofErr w:type="spellEnd"/>
    </w:p>
    <w:p w:rsidR="0065767B" w:rsidRPr="0065767B" w:rsidRDefault="0065767B" w:rsidP="0065767B">
      <w:pPr>
        <w:rPr>
          <w:sz w:val="20"/>
          <w:szCs w:val="20"/>
        </w:rPr>
      </w:pPr>
    </w:p>
    <w:p w:rsidR="0065767B" w:rsidRPr="0065767B" w:rsidRDefault="0065767B" w:rsidP="0065767B">
      <w:pPr>
        <w:jc w:val="center"/>
        <w:rPr>
          <w:b/>
          <w:sz w:val="20"/>
          <w:szCs w:val="20"/>
        </w:rPr>
      </w:pPr>
      <w:r w:rsidRPr="0065767B">
        <w:rPr>
          <w:b/>
          <w:sz w:val="20"/>
          <w:szCs w:val="20"/>
        </w:rPr>
        <w:t>Российская Федерация</w:t>
      </w:r>
    </w:p>
    <w:p w:rsidR="0065767B" w:rsidRPr="0065767B" w:rsidRDefault="0065767B" w:rsidP="0065767B">
      <w:pPr>
        <w:jc w:val="center"/>
        <w:rPr>
          <w:b/>
          <w:sz w:val="20"/>
          <w:szCs w:val="20"/>
        </w:rPr>
      </w:pPr>
      <w:r w:rsidRPr="0065767B">
        <w:rPr>
          <w:b/>
          <w:sz w:val="20"/>
          <w:szCs w:val="20"/>
        </w:rPr>
        <w:t>Администрация Угловского городского поселения</w:t>
      </w:r>
    </w:p>
    <w:p w:rsidR="0065767B" w:rsidRPr="0065767B" w:rsidRDefault="0065767B" w:rsidP="0065767B">
      <w:pPr>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jc w:val="center"/>
        <w:rPr>
          <w:sz w:val="20"/>
          <w:szCs w:val="20"/>
        </w:rPr>
      </w:pPr>
    </w:p>
    <w:p w:rsidR="0065767B" w:rsidRPr="0065767B" w:rsidRDefault="0065767B" w:rsidP="0065767B">
      <w:pPr>
        <w:jc w:val="center"/>
        <w:rPr>
          <w:b/>
          <w:sz w:val="20"/>
          <w:szCs w:val="20"/>
        </w:rPr>
      </w:pPr>
      <w:r w:rsidRPr="0065767B">
        <w:rPr>
          <w:b/>
          <w:sz w:val="20"/>
          <w:szCs w:val="20"/>
        </w:rPr>
        <w:t>ПОСТАНОВЛЕНИЕ</w:t>
      </w:r>
    </w:p>
    <w:p w:rsidR="0065767B" w:rsidRPr="0065767B" w:rsidRDefault="0065767B" w:rsidP="0065767B">
      <w:pPr>
        <w:rPr>
          <w:sz w:val="20"/>
          <w:szCs w:val="20"/>
        </w:rPr>
      </w:pPr>
    </w:p>
    <w:p w:rsidR="0065767B" w:rsidRPr="0065767B" w:rsidRDefault="0065767B" w:rsidP="0065767B">
      <w:pPr>
        <w:tabs>
          <w:tab w:val="left" w:pos="4536"/>
        </w:tabs>
        <w:spacing w:line="240" w:lineRule="exact"/>
        <w:jc w:val="center"/>
        <w:rPr>
          <w:sz w:val="20"/>
          <w:szCs w:val="20"/>
        </w:rPr>
      </w:pPr>
      <w:r w:rsidRPr="0065767B">
        <w:rPr>
          <w:sz w:val="20"/>
          <w:szCs w:val="20"/>
        </w:rPr>
        <w:t>от 14.07.2022 № 377</w:t>
      </w:r>
    </w:p>
    <w:p w:rsidR="0065767B" w:rsidRPr="0065767B" w:rsidRDefault="0065767B" w:rsidP="0065767B">
      <w:pPr>
        <w:tabs>
          <w:tab w:val="left" w:pos="4536"/>
        </w:tabs>
        <w:spacing w:line="240" w:lineRule="exact"/>
        <w:jc w:val="center"/>
        <w:rPr>
          <w:sz w:val="20"/>
          <w:szCs w:val="20"/>
        </w:rPr>
      </w:pPr>
    </w:p>
    <w:p w:rsidR="0065767B" w:rsidRPr="0065767B" w:rsidRDefault="0065767B" w:rsidP="002C382A">
      <w:pPr>
        <w:tabs>
          <w:tab w:val="left" w:pos="3060"/>
        </w:tabs>
        <w:spacing w:line="240" w:lineRule="exact"/>
        <w:jc w:val="center"/>
        <w:rPr>
          <w:sz w:val="20"/>
          <w:szCs w:val="20"/>
        </w:rPr>
      </w:pPr>
      <w:r w:rsidRPr="0065767B">
        <w:rPr>
          <w:sz w:val="20"/>
          <w:szCs w:val="20"/>
        </w:rPr>
        <w:t>р.п. Угловка</w:t>
      </w:r>
    </w:p>
    <w:p w:rsidR="0065767B" w:rsidRPr="0065767B" w:rsidRDefault="0065767B" w:rsidP="002C382A">
      <w:pPr>
        <w:tabs>
          <w:tab w:val="left" w:pos="3060"/>
        </w:tabs>
        <w:spacing w:line="240" w:lineRule="exact"/>
        <w:jc w:val="center"/>
        <w:rPr>
          <w:sz w:val="20"/>
          <w:szCs w:val="20"/>
        </w:rPr>
      </w:pPr>
    </w:p>
    <w:p w:rsidR="0065767B" w:rsidRPr="0065767B" w:rsidRDefault="0065767B" w:rsidP="002C382A">
      <w:pPr>
        <w:spacing w:line="240" w:lineRule="exact"/>
        <w:jc w:val="center"/>
        <w:rPr>
          <w:b/>
          <w:bCs/>
          <w:color w:val="000000"/>
          <w:spacing w:val="-4"/>
          <w:sz w:val="20"/>
          <w:szCs w:val="20"/>
        </w:rPr>
      </w:pPr>
      <w:r w:rsidRPr="0065767B">
        <w:rPr>
          <w:b/>
          <w:bCs/>
          <w:color w:val="000000"/>
          <w:spacing w:val="-4"/>
          <w:sz w:val="20"/>
          <w:szCs w:val="20"/>
        </w:rPr>
        <w:t>Об отмене постановления Администрации Угловского городского поселения «О назначении публичных слушаний»  от 07.07.2022 № 357</w:t>
      </w:r>
    </w:p>
    <w:p w:rsidR="0065767B" w:rsidRPr="0065767B" w:rsidRDefault="0065767B" w:rsidP="002C382A">
      <w:pPr>
        <w:spacing w:line="240" w:lineRule="exact"/>
        <w:jc w:val="center"/>
        <w:rPr>
          <w:b/>
          <w:bCs/>
          <w:color w:val="000000"/>
          <w:spacing w:val="-4"/>
          <w:sz w:val="20"/>
          <w:szCs w:val="20"/>
        </w:rPr>
      </w:pPr>
    </w:p>
    <w:p w:rsidR="0065767B" w:rsidRPr="0065767B" w:rsidRDefault="0065767B" w:rsidP="0065767B">
      <w:pPr>
        <w:spacing w:line="240" w:lineRule="exact"/>
        <w:rPr>
          <w:sz w:val="20"/>
          <w:szCs w:val="20"/>
        </w:rPr>
      </w:pPr>
    </w:p>
    <w:p w:rsidR="0065767B" w:rsidRPr="0065767B" w:rsidRDefault="0065767B" w:rsidP="0065767B">
      <w:pPr>
        <w:spacing w:line="360" w:lineRule="exact"/>
        <w:ind w:right="252"/>
        <w:jc w:val="both"/>
        <w:rPr>
          <w:sz w:val="20"/>
          <w:szCs w:val="20"/>
        </w:rPr>
      </w:pPr>
      <w:r w:rsidRPr="0065767B">
        <w:rPr>
          <w:b/>
          <w:bCs/>
          <w:sz w:val="20"/>
          <w:szCs w:val="20"/>
        </w:rPr>
        <w:t xml:space="preserve">            </w:t>
      </w:r>
      <w:r w:rsidRPr="0065767B">
        <w:rPr>
          <w:sz w:val="20"/>
          <w:szCs w:val="20"/>
        </w:rPr>
        <w:t xml:space="preserve">Администрация Угловского городского поселения </w:t>
      </w:r>
    </w:p>
    <w:p w:rsidR="0065767B" w:rsidRPr="0065767B" w:rsidRDefault="0065767B" w:rsidP="0065767B">
      <w:pPr>
        <w:spacing w:line="360" w:lineRule="exact"/>
        <w:ind w:right="252"/>
        <w:jc w:val="both"/>
        <w:rPr>
          <w:b/>
          <w:bCs/>
          <w:sz w:val="20"/>
          <w:szCs w:val="20"/>
        </w:rPr>
      </w:pPr>
      <w:r w:rsidRPr="0065767B">
        <w:rPr>
          <w:b/>
          <w:bCs/>
          <w:sz w:val="20"/>
          <w:szCs w:val="20"/>
        </w:rPr>
        <w:t>ПОСТАНОВЛЯЕТ:</w:t>
      </w:r>
    </w:p>
    <w:p w:rsidR="0065767B" w:rsidRPr="0065767B" w:rsidRDefault="0065767B" w:rsidP="0065767B">
      <w:pPr>
        <w:spacing w:line="360" w:lineRule="exact"/>
        <w:ind w:right="252"/>
        <w:jc w:val="both"/>
        <w:rPr>
          <w:b/>
          <w:bCs/>
          <w:sz w:val="20"/>
          <w:szCs w:val="20"/>
        </w:rPr>
      </w:pPr>
    </w:p>
    <w:p w:rsidR="0065767B" w:rsidRPr="0065767B" w:rsidRDefault="0065767B" w:rsidP="0065767B">
      <w:pPr>
        <w:suppressAutoHyphens/>
        <w:jc w:val="both"/>
        <w:rPr>
          <w:sz w:val="20"/>
          <w:szCs w:val="20"/>
        </w:rPr>
      </w:pPr>
      <w:r w:rsidRPr="0065767B">
        <w:rPr>
          <w:sz w:val="20"/>
          <w:szCs w:val="20"/>
        </w:rPr>
        <w:t xml:space="preserve">        1. Отменить Постановление Администрации Угловского городского поселения «О назначении публичных слушаний» от 07.07.2022 № 357.</w:t>
      </w:r>
    </w:p>
    <w:p w:rsidR="0065767B" w:rsidRPr="0065767B" w:rsidRDefault="0065767B" w:rsidP="0065767B">
      <w:pPr>
        <w:suppressAutoHyphens/>
        <w:ind w:firstLine="709"/>
        <w:jc w:val="both"/>
        <w:rPr>
          <w:sz w:val="20"/>
          <w:szCs w:val="20"/>
        </w:rPr>
      </w:pPr>
    </w:p>
    <w:p w:rsidR="0065767B" w:rsidRPr="0065767B" w:rsidRDefault="0065767B" w:rsidP="002C382A">
      <w:pPr>
        <w:shd w:val="clear" w:color="auto" w:fill="FFFFFF"/>
        <w:spacing w:line="320" w:lineRule="atLeast"/>
        <w:jc w:val="both"/>
        <w:rPr>
          <w:sz w:val="20"/>
          <w:szCs w:val="20"/>
        </w:rPr>
      </w:pPr>
      <w:r w:rsidRPr="0065767B">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5767B" w:rsidRPr="0065767B" w:rsidRDefault="0065767B" w:rsidP="0065767B">
      <w:pPr>
        <w:rPr>
          <w:sz w:val="20"/>
          <w:szCs w:val="20"/>
        </w:rPr>
      </w:pPr>
      <w:r w:rsidRPr="0065767B">
        <w:rPr>
          <w:b/>
          <w:sz w:val="20"/>
          <w:szCs w:val="20"/>
        </w:rPr>
        <w:t xml:space="preserve">Глава Угловского городского поселения  </w:t>
      </w:r>
      <w:proofErr w:type="spellStart"/>
      <w:r w:rsidRPr="0065767B">
        <w:rPr>
          <w:b/>
          <w:sz w:val="20"/>
          <w:szCs w:val="20"/>
        </w:rPr>
        <w:t>А.В.Стекольников</w:t>
      </w:r>
      <w:proofErr w:type="spellEnd"/>
    </w:p>
    <w:p w:rsidR="0065767B" w:rsidRPr="0065767B" w:rsidRDefault="0065767B" w:rsidP="0065767B">
      <w:pPr>
        <w:rPr>
          <w:sz w:val="20"/>
          <w:szCs w:val="20"/>
        </w:rPr>
      </w:pPr>
    </w:p>
    <w:tbl>
      <w:tblPr>
        <w:tblW w:w="9294" w:type="dxa"/>
        <w:tblInd w:w="108" w:type="dxa"/>
        <w:tblLook w:val="0000"/>
      </w:tblPr>
      <w:tblGrid>
        <w:gridCol w:w="4139"/>
        <w:gridCol w:w="236"/>
        <w:gridCol w:w="4919"/>
      </w:tblGrid>
      <w:tr w:rsidR="0065767B" w:rsidRPr="0065767B" w:rsidTr="0065767B">
        <w:trPr>
          <w:cantSplit/>
        </w:trPr>
        <w:tc>
          <w:tcPr>
            <w:tcW w:w="4139" w:type="dxa"/>
          </w:tcPr>
          <w:p w:rsidR="0065767B" w:rsidRPr="0065767B" w:rsidRDefault="0065767B" w:rsidP="002C382A">
            <w:pPr>
              <w:rPr>
                <w:rFonts w:ascii="Courier New" w:hAnsi="Courier New" w:cs="Courier New"/>
                <w:spacing w:val="-20"/>
                <w:sz w:val="20"/>
                <w:szCs w:val="20"/>
              </w:rPr>
            </w:pPr>
            <w:r w:rsidRPr="0065767B">
              <w:rPr>
                <w:rFonts w:ascii="Courier New" w:hAnsi="Courier New" w:cs="Courier New"/>
                <w:b/>
                <w:spacing w:val="-20"/>
                <w:sz w:val="20"/>
                <w:szCs w:val="20"/>
              </w:rPr>
              <w:t>информационн</w:t>
            </w:r>
            <w:r w:rsidR="002C382A">
              <w:rPr>
                <w:rFonts w:ascii="Courier New" w:hAnsi="Courier New" w:cs="Courier New"/>
                <w:b/>
                <w:spacing w:val="-20"/>
                <w:sz w:val="20"/>
                <w:szCs w:val="20"/>
              </w:rPr>
              <w:t>ое</w:t>
            </w:r>
            <w:r w:rsidRPr="0065767B">
              <w:rPr>
                <w:rFonts w:ascii="Courier New" w:hAnsi="Courier New" w:cs="Courier New"/>
                <w:b/>
                <w:spacing w:val="-20"/>
                <w:sz w:val="20"/>
                <w:szCs w:val="20"/>
              </w:rPr>
              <w:t xml:space="preserve"> сообщени</w:t>
            </w:r>
            <w:r w:rsidR="002C382A">
              <w:rPr>
                <w:rFonts w:ascii="Courier New" w:hAnsi="Courier New" w:cs="Courier New"/>
                <w:b/>
                <w:spacing w:val="-20"/>
                <w:sz w:val="20"/>
                <w:szCs w:val="20"/>
              </w:rPr>
              <w:t>е</w:t>
            </w:r>
          </w:p>
        </w:tc>
        <w:tc>
          <w:tcPr>
            <w:tcW w:w="236" w:type="dxa"/>
          </w:tcPr>
          <w:p w:rsidR="0065767B" w:rsidRPr="0065767B" w:rsidRDefault="0065767B" w:rsidP="0065767B">
            <w:pPr>
              <w:rPr>
                <w:sz w:val="20"/>
                <w:szCs w:val="20"/>
              </w:rPr>
            </w:pPr>
          </w:p>
        </w:tc>
        <w:tc>
          <w:tcPr>
            <w:tcW w:w="0" w:type="auto"/>
            <w:vAlign w:val="center"/>
          </w:tcPr>
          <w:p w:rsidR="0065767B" w:rsidRPr="0065767B" w:rsidRDefault="0065767B" w:rsidP="0065767B">
            <w:pPr>
              <w:rPr>
                <w:b/>
                <w:bCs/>
                <w:sz w:val="20"/>
                <w:szCs w:val="20"/>
              </w:rPr>
            </w:pPr>
          </w:p>
        </w:tc>
      </w:tr>
    </w:tbl>
    <w:p w:rsidR="0065767B" w:rsidRPr="0065767B" w:rsidRDefault="0065767B" w:rsidP="0065767B">
      <w:pPr>
        <w:spacing w:line="360" w:lineRule="exact"/>
        <w:ind w:firstLine="709"/>
        <w:jc w:val="both"/>
        <w:rPr>
          <w:sz w:val="20"/>
          <w:szCs w:val="20"/>
        </w:rPr>
      </w:pPr>
    </w:p>
    <w:p w:rsidR="0065767B" w:rsidRPr="0065767B" w:rsidRDefault="0065767B" w:rsidP="0065767B">
      <w:pPr>
        <w:ind w:firstLine="540"/>
        <w:jc w:val="both"/>
        <w:rPr>
          <w:sz w:val="20"/>
          <w:szCs w:val="20"/>
        </w:rPr>
      </w:pPr>
      <w:r w:rsidRPr="0065767B">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5767B" w:rsidRPr="0065767B" w:rsidRDefault="0065767B" w:rsidP="0065767B">
      <w:pPr>
        <w:numPr>
          <w:ilvl w:val="0"/>
          <w:numId w:val="1"/>
        </w:numPr>
        <w:tabs>
          <w:tab w:val="num" w:pos="798"/>
        </w:tabs>
        <w:ind w:left="0" w:firstLine="540"/>
        <w:jc w:val="both"/>
        <w:rPr>
          <w:sz w:val="20"/>
          <w:szCs w:val="20"/>
        </w:rPr>
      </w:pPr>
      <w:r w:rsidRPr="0065767B">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5767B">
        <w:rPr>
          <w:sz w:val="20"/>
          <w:szCs w:val="20"/>
        </w:rPr>
        <w:t>.У</w:t>
      </w:r>
      <w:proofErr w:type="gramEnd"/>
      <w:r w:rsidRPr="0065767B">
        <w:rPr>
          <w:sz w:val="20"/>
          <w:szCs w:val="20"/>
        </w:rPr>
        <w:t>гловка, ул.Центральная, д.9, контактный телефон: (8 81657) 26-298).</w:t>
      </w:r>
    </w:p>
    <w:p w:rsidR="0065767B" w:rsidRPr="0065767B" w:rsidRDefault="0065767B" w:rsidP="0065767B">
      <w:pPr>
        <w:numPr>
          <w:ilvl w:val="0"/>
          <w:numId w:val="1"/>
        </w:numPr>
        <w:tabs>
          <w:tab w:val="num" w:pos="798"/>
        </w:tabs>
        <w:ind w:left="0" w:firstLine="540"/>
        <w:jc w:val="both"/>
        <w:rPr>
          <w:sz w:val="20"/>
          <w:szCs w:val="20"/>
        </w:rPr>
      </w:pPr>
      <w:r w:rsidRPr="0065767B">
        <w:rPr>
          <w:sz w:val="20"/>
          <w:szCs w:val="20"/>
        </w:rPr>
        <w:t>Решение о проведен</w:t>
      </w:r>
      <w:proofErr w:type="gramStart"/>
      <w:r w:rsidRPr="0065767B">
        <w:rPr>
          <w:sz w:val="20"/>
          <w:szCs w:val="20"/>
        </w:rPr>
        <w:t>ии ау</w:t>
      </w:r>
      <w:proofErr w:type="gramEnd"/>
      <w:r w:rsidRPr="0065767B">
        <w:rPr>
          <w:sz w:val="20"/>
          <w:szCs w:val="20"/>
        </w:rPr>
        <w:t>кциона принято Администрацией Угловского городского поселения на основании постановления от 14.07.2022 № 375 "Об организации и проведении аукциона по продаже права на заключение договора аренды земельного участка".</w:t>
      </w:r>
    </w:p>
    <w:p w:rsidR="0065767B" w:rsidRPr="0065767B" w:rsidRDefault="0065767B" w:rsidP="0065767B">
      <w:pPr>
        <w:numPr>
          <w:ilvl w:val="0"/>
          <w:numId w:val="1"/>
        </w:numPr>
        <w:tabs>
          <w:tab w:val="num" w:pos="798"/>
          <w:tab w:val="num" w:pos="1260"/>
        </w:tabs>
        <w:ind w:left="0" w:firstLine="540"/>
        <w:jc w:val="both"/>
        <w:rPr>
          <w:b/>
          <w:sz w:val="20"/>
          <w:szCs w:val="20"/>
        </w:rPr>
      </w:pPr>
      <w:r w:rsidRPr="0065767B">
        <w:rPr>
          <w:sz w:val="20"/>
          <w:szCs w:val="20"/>
        </w:rPr>
        <w:t xml:space="preserve">Место проведения аукциона: </w:t>
      </w:r>
      <w:r w:rsidRPr="0065767B">
        <w:rPr>
          <w:b/>
          <w:sz w:val="20"/>
          <w:szCs w:val="20"/>
        </w:rPr>
        <w:t>174361, Новгородская область, Окуловский район, р.п</w:t>
      </w:r>
      <w:proofErr w:type="gramStart"/>
      <w:r w:rsidRPr="0065767B">
        <w:rPr>
          <w:b/>
          <w:sz w:val="20"/>
          <w:szCs w:val="20"/>
        </w:rPr>
        <w:t>.У</w:t>
      </w:r>
      <w:proofErr w:type="gramEnd"/>
      <w:r w:rsidRPr="0065767B">
        <w:rPr>
          <w:b/>
          <w:sz w:val="20"/>
          <w:szCs w:val="20"/>
        </w:rPr>
        <w:t xml:space="preserve">гловка, ул.Центральная, д.9, помещение администрации Угловского городского поселения, </w:t>
      </w:r>
      <w:proofErr w:type="spellStart"/>
      <w:r w:rsidRPr="0065767B">
        <w:rPr>
          <w:b/>
          <w:sz w:val="20"/>
          <w:szCs w:val="20"/>
        </w:rPr>
        <w:t>каб</w:t>
      </w:r>
      <w:proofErr w:type="spellEnd"/>
      <w:r w:rsidRPr="0065767B">
        <w:rPr>
          <w:b/>
          <w:sz w:val="20"/>
          <w:szCs w:val="20"/>
        </w:rPr>
        <w:t>. 4</w:t>
      </w:r>
    </w:p>
    <w:p w:rsidR="0065767B" w:rsidRPr="0065767B" w:rsidRDefault="0065767B" w:rsidP="0065767B">
      <w:pPr>
        <w:tabs>
          <w:tab w:val="num" w:pos="798"/>
        </w:tabs>
        <w:ind w:firstLine="540"/>
        <w:jc w:val="both"/>
        <w:rPr>
          <w:sz w:val="20"/>
          <w:szCs w:val="20"/>
        </w:rPr>
      </w:pPr>
      <w:r w:rsidRPr="0065767B">
        <w:rPr>
          <w:sz w:val="20"/>
          <w:szCs w:val="20"/>
        </w:rPr>
        <w:t xml:space="preserve">Дата и время проведения аукциона: </w:t>
      </w:r>
      <w:r w:rsidRPr="0065767B">
        <w:rPr>
          <w:b/>
          <w:sz w:val="20"/>
          <w:szCs w:val="20"/>
        </w:rPr>
        <w:t xml:space="preserve"> 24 августа </w:t>
      </w:r>
      <w:smartTag w:uri="urn:schemas-microsoft-com:office:smarttags" w:element="metricconverter">
        <w:smartTagPr>
          <w:attr w:name="ProductID" w:val="2022 г"/>
        </w:smartTagPr>
        <w:r w:rsidRPr="0065767B">
          <w:rPr>
            <w:b/>
            <w:sz w:val="20"/>
            <w:szCs w:val="20"/>
          </w:rPr>
          <w:t>2022 г</w:t>
        </w:r>
      </w:smartTag>
      <w:r w:rsidRPr="0065767B">
        <w:rPr>
          <w:b/>
          <w:sz w:val="20"/>
          <w:szCs w:val="20"/>
        </w:rPr>
        <w:t>.  в 10 часов 30 минут</w:t>
      </w:r>
      <w:r w:rsidRPr="0065767B">
        <w:rPr>
          <w:sz w:val="20"/>
          <w:szCs w:val="20"/>
        </w:rPr>
        <w:t>.</w:t>
      </w:r>
    </w:p>
    <w:p w:rsidR="0065767B" w:rsidRPr="0065767B" w:rsidRDefault="0065767B" w:rsidP="0065767B">
      <w:pPr>
        <w:pStyle w:val="western"/>
        <w:spacing w:before="0" w:beforeAutospacing="0" w:after="0" w:afterAutospacing="0"/>
        <w:ind w:firstLine="546"/>
        <w:jc w:val="both"/>
        <w:rPr>
          <w:sz w:val="20"/>
          <w:szCs w:val="20"/>
        </w:rPr>
      </w:pPr>
      <w:r w:rsidRPr="0065767B">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0" w:name="sub_235"/>
      <w:bookmarkEnd w:id="0"/>
      <w:r w:rsidRPr="0065767B">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Pr="0065767B">
        <w:rPr>
          <w:sz w:val="20"/>
          <w:szCs w:val="20"/>
        </w:rPr>
        <w:t>По завершен</w:t>
      </w:r>
      <w:proofErr w:type="gramStart"/>
      <w:r w:rsidRPr="0065767B">
        <w:rPr>
          <w:sz w:val="20"/>
          <w:szCs w:val="20"/>
        </w:rPr>
        <w:t>ии ау</w:t>
      </w:r>
      <w:proofErr w:type="gramEnd"/>
      <w:r w:rsidRPr="0065767B">
        <w:rPr>
          <w:sz w:val="20"/>
          <w:szCs w:val="20"/>
        </w:rPr>
        <w:t>кциона аукционист объявляет номер билета победителя аукциона и размер годовой арендной платы за земельный участок.</w:t>
      </w:r>
    </w:p>
    <w:p w:rsidR="0065767B" w:rsidRPr="0065767B" w:rsidRDefault="0065767B" w:rsidP="0065767B">
      <w:pPr>
        <w:autoSpaceDE w:val="0"/>
        <w:autoSpaceDN w:val="0"/>
        <w:adjustRightInd w:val="0"/>
        <w:ind w:firstLine="561"/>
        <w:jc w:val="both"/>
        <w:rPr>
          <w:sz w:val="20"/>
          <w:szCs w:val="20"/>
        </w:rPr>
      </w:pPr>
      <w:r w:rsidRPr="0065767B">
        <w:rPr>
          <w:sz w:val="20"/>
          <w:szCs w:val="20"/>
        </w:rPr>
        <w:t xml:space="preserve">Организатор открытых торгов, вправе отказаться от проведения аукциона в любое время, но не </w:t>
      </w:r>
      <w:proofErr w:type="gramStart"/>
      <w:r w:rsidRPr="0065767B">
        <w:rPr>
          <w:sz w:val="20"/>
          <w:szCs w:val="20"/>
        </w:rPr>
        <w:t>позднее</w:t>
      </w:r>
      <w:proofErr w:type="gramEnd"/>
      <w:r w:rsidRPr="0065767B">
        <w:rPr>
          <w:sz w:val="20"/>
          <w:szCs w:val="20"/>
        </w:rPr>
        <w:t xml:space="preserve"> чем за три дня до наступления даты его проведения.</w:t>
      </w:r>
    </w:p>
    <w:p w:rsidR="0065767B" w:rsidRPr="0065767B" w:rsidRDefault="0065767B" w:rsidP="0065767B">
      <w:pPr>
        <w:numPr>
          <w:ilvl w:val="0"/>
          <w:numId w:val="1"/>
        </w:numPr>
        <w:tabs>
          <w:tab w:val="clear" w:pos="1440"/>
          <w:tab w:val="num" w:pos="709"/>
        </w:tabs>
        <w:ind w:left="851" w:hanging="284"/>
        <w:jc w:val="both"/>
        <w:rPr>
          <w:sz w:val="20"/>
          <w:szCs w:val="20"/>
        </w:rPr>
      </w:pPr>
      <w:r w:rsidRPr="0065767B">
        <w:rPr>
          <w:sz w:val="20"/>
          <w:szCs w:val="20"/>
        </w:rPr>
        <w:t xml:space="preserve"> Предмет аукциона:</w:t>
      </w:r>
    </w:p>
    <w:p w:rsidR="0065767B" w:rsidRPr="0065767B" w:rsidRDefault="0065767B" w:rsidP="0065767B">
      <w:pPr>
        <w:ind w:firstLine="567"/>
        <w:jc w:val="both"/>
        <w:rPr>
          <w:sz w:val="20"/>
          <w:szCs w:val="20"/>
        </w:rPr>
      </w:pPr>
      <w:r w:rsidRPr="0065767B">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53:12:0203016:209 площадью  45 кв</w:t>
      </w:r>
      <w:proofErr w:type="gramStart"/>
      <w:r w:rsidRPr="0065767B">
        <w:rPr>
          <w:sz w:val="20"/>
          <w:szCs w:val="20"/>
        </w:rPr>
        <w:t>.м</w:t>
      </w:r>
      <w:proofErr w:type="gramEnd"/>
      <w:r w:rsidRPr="0065767B">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5767B">
        <w:rPr>
          <w:sz w:val="20"/>
          <w:szCs w:val="20"/>
        </w:rPr>
        <w:t>рп</w:t>
      </w:r>
      <w:proofErr w:type="spellEnd"/>
      <w:r w:rsidRPr="0065767B">
        <w:rPr>
          <w:sz w:val="20"/>
          <w:szCs w:val="20"/>
        </w:rPr>
        <w:t>. Угловка, территория комплекс гаражей Коммунаров, улица 3-й ряд, земельный участок 7, с видом разрешённого использования –  хранение автотранспорта, сроком на 10 лет.</w:t>
      </w:r>
    </w:p>
    <w:p w:rsidR="0065767B" w:rsidRPr="0065767B" w:rsidRDefault="0065767B" w:rsidP="0065767B">
      <w:pPr>
        <w:ind w:firstLine="567"/>
        <w:jc w:val="both"/>
        <w:rPr>
          <w:sz w:val="20"/>
          <w:szCs w:val="20"/>
        </w:rPr>
      </w:pPr>
    </w:p>
    <w:p w:rsidR="0065767B" w:rsidRPr="0065767B" w:rsidRDefault="0065767B" w:rsidP="0065767B">
      <w:pPr>
        <w:pStyle w:val="ConsNormal"/>
        <w:widowControl/>
        <w:ind w:firstLine="709"/>
        <w:jc w:val="both"/>
        <w:rPr>
          <w:rFonts w:ascii="Times New Roman" w:hAnsi="Times New Roman" w:cs="Times New Roman"/>
          <w:b/>
        </w:rPr>
      </w:pPr>
      <w:r w:rsidRPr="0065767B">
        <w:rPr>
          <w:rFonts w:ascii="Times New Roman" w:hAnsi="Times New Roman" w:cs="Times New Roman"/>
          <w:b/>
        </w:rPr>
        <w:t xml:space="preserve">             </w:t>
      </w:r>
      <w:r w:rsidRPr="0065767B">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5767B">
        <w:rPr>
          <w:rFonts w:ascii="Times New Roman" w:hAnsi="Times New Roman" w:cs="Times New Roman"/>
          <w:b/>
        </w:rPr>
        <w:t>Ж.1. ЗОНА ЗАСТРОЙКИ ИНДИВИДУАЛЬНЫМИ И МАЛОЭТАЖНЫМИ ЖИЛЫМИ ДОМАМИ</w:t>
      </w:r>
    </w:p>
    <w:p w:rsidR="0065767B" w:rsidRPr="0065767B" w:rsidRDefault="0065767B" w:rsidP="0065767B">
      <w:pPr>
        <w:pStyle w:val="ConsNormal"/>
        <w:widowControl/>
        <w:ind w:firstLine="709"/>
        <w:jc w:val="both"/>
        <w:rPr>
          <w:rFonts w:ascii="Times New Roman" w:hAnsi="Times New Roman" w:cs="Times New Roman"/>
          <w:b/>
        </w:rPr>
      </w:pPr>
    </w:p>
    <w:p w:rsidR="0065767B" w:rsidRPr="0065767B" w:rsidRDefault="0065767B" w:rsidP="0065767B">
      <w:pPr>
        <w:pStyle w:val="ConsNormal"/>
        <w:widowControl/>
        <w:ind w:firstLine="709"/>
        <w:jc w:val="both"/>
        <w:rPr>
          <w:rFonts w:ascii="Times New Roman" w:hAnsi="Times New Roman" w:cs="Times New Roman"/>
        </w:rPr>
      </w:pPr>
      <w:r w:rsidRPr="0065767B">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5767B" w:rsidRPr="0065767B" w:rsidRDefault="0065767B" w:rsidP="0065767B">
      <w:pPr>
        <w:jc w:val="both"/>
        <w:rPr>
          <w:b/>
          <w:sz w:val="20"/>
          <w:szCs w:val="20"/>
        </w:rPr>
      </w:pPr>
      <w:r w:rsidRPr="0065767B">
        <w:rPr>
          <w:sz w:val="20"/>
          <w:szCs w:val="20"/>
        </w:rPr>
        <w:t xml:space="preserve"> </w:t>
      </w:r>
      <w:hyperlink r:id="rId10" w:history="1">
        <w:r w:rsidRPr="0065767B">
          <w:rPr>
            <w:b/>
            <w:bCs/>
            <w:sz w:val="20"/>
            <w:szCs w:val="20"/>
          </w:rPr>
          <w:t>Предельные</w:t>
        </w:r>
      </w:hyperlink>
      <w:r w:rsidRPr="0065767B">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5767B">
        <w:rPr>
          <w:b/>
          <w:sz w:val="20"/>
          <w:szCs w:val="20"/>
        </w:rPr>
        <w:t>:</w:t>
      </w:r>
    </w:p>
    <w:tbl>
      <w:tblPr>
        <w:tblW w:w="9934" w:type="dxa"/>
        <w:jc w:val="center"/>
        <w:tblInd w:w="108" w:type="dxa"/>
        <w:tblLayout w:type="fixed"/>
        <w:tblLook w:val="0000"/>
      </w:tblPr>
      <w:tblGrid>
        <w:gridCol w:w="716"/>
        <w:gridCol w:w="5386"/>
        <w:gridCol w:w="3832"/>
      </w:tblGrid>
      <w:tr w:rsidR="0065767B" w:rsidRPr="0065767B" w:rsidTr="0065767B">
        <w:trPr>
          <w:tblHeade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jc w:val="center"/>
              <w:rPr>
                <w:b/>
                <w:bCs/>
                <w:sz w:val="20"/>
                <w:szCs w:val="20"/>
                <w:lang w:eastAsia="zh-CN"/>
              </w:rPr>
            </w:pPr>
            <w:r w:rsidRPr="0065767B">
              <w:rPr>
                <w:b/>
                <w:bCs/>
                <w:sz w:val="20"/>
                <w:szCs w:val="20"/>
                <w:lang w:eastAsia="zh-CN"/>
              </w:rPr>
              <w:t>№</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jc w:val="center"/>
              <w:rPr>
                <w:b/>
                <w:bCs/>
                <w:sz w:val="20"/>
                <w:szCs w:val="20"/>
                <w:lang w:eastAsia="zh-CN"/>
              </w:rPr>
            </w:pPr>
            <w:r w:rsidRPr="0065767B">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jc w:val="center"/>
              <w:rPr>
                <w:b/>
                <w:bCs/>
                <w:sz w:val="20"/>
                <w:szCs w:val="20"/>
                <w:lang w:eastAsia="zh-CN"/>
              </w:rPr>
            </w:pPr>
            <w:r w:rsidRPr="0065767B">
              <w:rPr>
                <w:b/>
                <w:bCs/>
                <w:sz w:val="20"/>
                <w:szCs w:val="20"/>
                <w:lang w:eastAsia="zh-CN"/>
              </w:rPr>
              <w:t>Значения предельных размеров и параметров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индивидуального жилищного строительства</w:t>
            </w:r>
          </w:p>
          <w:p w:rsidR="0065767B" w:rsidRPr="0065767B" w:rsidRDefault="0065767B" w:rsidP="0065767B">
            <w:pPr>
              <w:rPr>
                <w:sz w:val="20"/>
                <w:szCs w:val="20"/>
                <w:lang w:eastAsia="zh-CN"/>
              </w:rPr>
            </w:pPr>
            <w:r w:rsidRPr="0065767B">
              <w:rPr>
                <w:sz w:val="20"/>
                <w:szCs w:val="20"/>
                <w:lang w:eastAsia="zh-CN"/>
              </w:rPr>
              <w:t xml:space="preserve">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0,04 га</w:t>
              </w:r>
            </w:smartTag>
            <w:r w:rsidRPr="0065767B">
              <w:rPr>
                <w:sz w:val="20"/>
                <w:szCs w:val="20"/>
                <w:lang w:eastAsia="zh-CN"/>
              </w:rPr>
              <w:t>.</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0,25 га</w:t>
              </w:r>
            </w:smartTag>
            <w:r w:rsidRPr="0065767B">
              <w:rPr>
                <w:sz w:val="20"/>
                <w:szCs w:val="20"/>
                <w:lang w:eastAsia="zh-CN"/>
              </w:rPr>
              <w:t>.</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личного подсобного хозяйства</w:t>
            </w:r>
          </w:p>
          <w:p w:rsidR="0065767B" w:rsidRPr="0065767B" w:rsidRDefault="0065767B" w:rsidP="0065767B">
            <w:pPr>
              <w:rPr>
                <w:sz w:val="20"/>
                <w:szCs w:val="20"/>
                <w:lang w:eastAsia="zh-CN"/>
              </w:rPr>
            </w:pPr>
            <w:r w:rsidRPr="0065767B">
              <w:rPr>
                <w:sz w:val="20"/>
                <w:szCs w:val="20"/>
                <w:lang w:eastAsia="zh-CN"/>
              </w:rPr>
              <w:t>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0,04 га</w:t>
              </w:r>
            </w:smartTag>
            <w:r w:rsidRPr="0065767B">
              <w:rPr>
                <w:sz w:val="20"/>
                <w:szCs w:val="20"/>
                <w:lang w:eastAsia="zh-CN"/>
              </w:rPr>
              <w:t>.</w:t>
            </w:r>
          </w:p>
          <w:p w:rsidR="0065767B" w:rsidRPr="0065767B" w:rsidRDefault="0065767B" w:rsidP="0065767B">
            <w:pPr>
              <w:rPr>
                <w:sz w:val="20"/>
                <w:szCs w:val="20"/>
                <w:lang w:eastAsia="zh-CN"/>
              </w:rPr>
            </w:pPr>
            <w:r w:rsidRPr="0065767B">
              <w:rPr>
                <w:sz w:val="20"/>
                <w:szCs w:val="20"/>
                <w:lang w:eastAsia="zh-CN"/>
              </w:rPr>
              <w:t xml:space="preserve">0, </w:t>
            </w:r>
            <w:smartTag w:uri="urn:schemas-microsoft-com:office:smarttags" w:element="metricconverter">
              <w:smartTagPr>
                <w:attr w:name="ProductID" w:val="219 мм"/>
              </w:smartTagPr>
              <w:r w:rsidRPr="0065767B">
                <w:rPr>
                  <w:sz w:val="20"/>
                  <w:szCs w:val="20"/>
                  <w:lang w:eastAsia="zh-CN"/>
                </w:rPr>
                <w:t>5 га</w:t>
              </w:r>
            </w:smartTag>
            <w:r w:rsidRPr="0065767B">
              <w:rPr>
                <w:sz w:val="20"/>
                <w:szCs w:val="20"/>
                <w:lang w:eastAsia="zh-CN"/>
              </w:rPr>
              <w:t>.</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Малоэтажная многоквартирная жилая застройка</w:t>
            </w:r>
          </w:p>
          <w:p w:rsidR="0065767B" w:rsidRPr="0065767B" w:rsidRDefault="0065767B" w:rsidP="0065767B">
            <w:pPr>
              <w:rPr>
                <w:sz w:val="20"/>
                <w:szCs w:val="20"/>
                <w:lang w:eastAsia="zh-CN"/>
              </w:rPr>
            </w:pPr>
            <w:r w:rsidRPr="0065767B">
              <w:rPr>
                <w:sz w:val="20"/>
                <w:szCs w:val="20"/>
                <w:lang w:eastAsia="zh-CN"/>
              </w:rPr>
              <w:t>минимальный размер земельного участка  - максимальный размер земельного участка -</w:t>
            </w:r>
          </w:p>
          <w:p w:rsidR="0065767B" w:rsidRPr="0065767B" w:rsidRDefault="0065767B" w:rsidP="0065767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0,04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20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Блокированная жилая застройка:</w:t>
            </w:r>
          </w:p>
          <w:p w:rsidR="0065767B" w:rsidRPr="0065767B" w:rsidRDefault="0065767B" w:rsidP="0065767B">
            <w:pPr>
              <w:rPr>
                <w:sz w:val="20"/>
                <w:szCs w:val="20"/>
                <w:lang w:eastAsia="zh-CN"/>
              </w:rPr>
            </w:pPr>
            <w:r w:rsidRPr="0065767B">
              <w:rPr>
                <w:sz w:val="20"/>
                <w:szCs w:val="20"/>
                <w:lang w:eastAsia="zh-CN"/>
              </w:rPr>
              <w:t xml:space="preserve">минимальный размер земельного участка </w:t>
            </w:r>
            <w:proofErr w:type="gramStart"/>
            <w:r w:rsidRPr="0065767B">
              <w:rPr>
                <w:sz w:val="20"/>
                <w:szCs w:val="20"/>
                <w:lang w:eastAsia="zh-CN"/>
              </w:rPr>
              <w:t>-м</w:t>
            </w:r>
            <w:proofErr w:type="gramEnd"/>
            <w:r w:rsidRPr="0065767B">
              <w:rPr>
                <w:sz w:val="20"/>
                <w:szCs w:val="20"/>
                <w:lang w:eastAsia="zh-CN"/>
              </w:rPr>
              <w:t>аксимальный размер земельного участка -</w:t>
            </w:r>
          </w:p>
          <w:p w:rsidR="0065767B" w:rsidRPr="0065767B" w:rsidRDefault="0065767B" w:rsidP="0065767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0,01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0,15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proofErr w:type="spellStart"/>
            <w:r w:rsidRPr="0065767B">
              <w:rPr>
                <w:sz w:val="20"/>
                <w:szCs w:val="20"/>
                <w:lang w:eastAsia="zh-CN"/>
              </w:rPr>
              <w:t>Среднеэтажная</w:t>
            </w:r>
            <w:proofErr w:type="spellEnd"/>
            <w:r w:rsidRPr="0065767B">
              <w:rPr>
                <w:sz w:val="20"/>
                <w:szCs w:val="20"/>
                <w:lang w:eastAsia="zh-CN"/>
              </w:rPr>
              <w:t xml:space="preserve"> жилая застройка:</w:t>
            </w:r>
          </w:p>
          <w:p w:rsidR="0065767B" w:rsidRPr="0065767B" w:rsidRDefault="0065767B" w:rsidP="0065767B">
            <w:pPr>
              <w:rPr>
                <w:sz w:val="20"/>
                <w:szCs w:val="20"/>
                <w:lang w:eastAsia="zh-CN"/>
              </w:rPr>
            </w:pPr>
            <w:r w:rsidRPr="0065767B">
              <w:rPr>
                <w:sz w:val="20"/>
                <w:szCs w:val="20"/>
                <w:lang w:eastAsia="zh-CN"/>
              </w:rPr>
              <w:t>минимальный размер земельного участка -</w:t>
            </w:r>
          </w:p>
          <w:p w:rsidR="0065767B" w:rsidRPr="0065767B" w:rsidRDefault="0065767B" w:rsidP="0065767B">
            <w:pPr>
              <w:rPr>
                <w:sz w:val="20"/>
                <w:szCs w:val="20"/>
                <w:lang w:eastAsia="zh-CN"/>
              </w:rPr>
            </w:pPr>
            <w:r w:rsidRPr="0065767B">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0,1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20 га</w:t>
              </w:r>
            </w:smartTag>
          </w:p>
          <w:p w:rsidR="0065767B" w:rsidRPr="0065767B" w:rsidRDefault="0065767B" w:rsidP="0065767B">
            <w:pPr>
              <w:rPr>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Для индивидуальных гаражей: </w:t>
            </w:r>
          </w:p>
          <w:p w:rsidR="0065767B" w:rsidRPr="0065767B" w:rsidRDefault="0065767B" w:rsidP="0065767B">
            <w:pPr>
              <w:rPr>
                <w:sz w:val="20"/>
                <w:szCs w:val="20"/>
                <w:lang w:eastAsia="zh-CN"/>
              </w:rPr>
            </w:pPr>
            <w:r w:rsidRPr="0065767B">
              <w:rPr>
                <w:sz w:val="20"/>
                <w:szCs w:val="20"/>
                <w:lang w:eastAsia="zh-CN"/>
              </w:rPr>
              <w:t xml:space="preserve"> -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r w:rsidRPr="0065767B">
              <w:rPr>
                <w:sz w:val="20"/>
                <w:szCs w:val="20"/>
                <w:lang w:eastAsia="zh-CN"/>
              </w:rPr>
              <w:t>18 кв</w:t>
            </w:r>
            <w:proofErr w:type="gramStart"/>
            <w:r w:rsidRPr="0065767B">
              <w:rPr>
                <w:sz w:val="20"/>
                <w:szCs w:val="20"/>
                <w:lang w:eastAsia="zh-CN"/>
              </w:rPr>
              <w:t>.м</w:t>
            </w:r>
            <w:proofErr w:type="gramEnd"/>
          </w:p>
          <w:p w:rsidR="0065767B" w:rsidRPr="0065767B" w:rsidRDefault="0065767B" w:rsidP="0065767B">
            <w:pPr>
              <w:rPr>
                <w:sz w:val="20"/>
                <w:szCs w:val="20"/>
                <w:lang w:eastAsia="zh-CN"/>
              </w:rPr>
            </w:pPr>
            <w:r w:rsidRPr="0065767B">
              <w:rPr>
                <w:sz w:val="20"/>
                <w:szCs w:val="20"/>
                <w:lang w:eastAsia="zh-CN"/>
              </w:rPr>
              <w:t>50 кв</w:t>
            </w:r>
            <w:proofErr w:type="gramStart"/>
            <w:r w:rsidRPr="0065767B">
              <w:rPr>
                <w:sz w:val="20"/>
                <w:szCs w:val="20"/>
                <w:lang w:eastAsia="zh-CN"/>
              </w:rPr>
              <w:t>.м</w:t>
            </w:r>
            <w:proofErr w:type="gramEnd"/>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1.7.</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огородничества:</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0,01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0,15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1.8.</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с видом разрешенного использования "Магазины", "Общественное питание"</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50 м</w:t>
              </w:r>
            </w:smartTag>
            <w:r w:rsidRPr="0065767B">
              <w:rPr>
                <w:sz w:val="20"/>
                <w:szCs w:val="20"/>
                <w:lang w:eastAsia="zh-CN"/>
              </w:rPr>
              <w:t>.кв.</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1800 м</w:t>
              </w:r>
            </w:smartTag>
            <w:r w:rsidRPr="0065767B">
              <w:rPr>
                <w:sz w:val="20"/>
                <w:szCs w:val="20"/>
                <w:lang w:eastAsia="zh-CN"/>
              </w:rPr>
              <w:t>.кв.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1.9.</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r w:rsidRPr="0065767B">
              <w:rPr>
                <w:sz w:val="20"/>
                <w:szCs w:val="20"/>
                <w:lang w:eastAsia="zh-CN"/>
              </w:rPr>
              <w:t>не подлежит установлению</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1800 м</w:t>
              </w:r>
            </w:smartTag>
            <w:r w:rsidRPr="0065767B">
              <w:rPr>
                <w:sz w:val="20"/>
                <w:szCs w:val="20"/>
                <w:lang w:eastAsia="zh-CN"/>
              </w:rPr>
              <w:t>.кв.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1.11.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с видом разрешенного использования «Служебные гаражи»</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50 м</w:t>
              </w:r>
            </w:smartTag>
            <w:r w:rsidRPr="0065767B">
              <w:rPr>
                <w:sz w:val="20"/>
                <w:szCs w:val="20"/>
                <w:lang w:eastAsia="zh-CN"/>
              </w:rPr>
              <w:t>.кв.</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20000 м</w:t>
              </w:r>
            </w:smartTag>
            <w:r w:rsidRPr="0065767B">
              <w:rPr>
                <w:sz w:val="20"/>
                <w:szCs w:val="20"/>
                <w:lang w:eastAsia="zh-CN"/>
              </w:rPr>
              <w:t>.кв.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1.10.</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с другими видами разрешенного использования:</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0,03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 xml:space="preserve">а) 30 % при размере земельного участка </w:t>
            </w:r>
            <w:smartTag w:uri="urn:schemas-microsoft-com:office:smarttags" w:element="metricconverter">
              <w:smartTagPr>
                <w:attr w:name="ProductID" w:val="219 мм"/>
              </w:smartTagPr>
              <w:r w:rsidRPr="0065767B">
                <w:t>800 м</w:t>
              </w:r>
              <w:proofErr w:type="gramStart"/>
              <w:r w:rsidRPr="0065767B">
                <w:rPr>
                  <w:vertAlign w:val="superscript"/>
                </w:rPr>
                <w:t>2</w:t>
              </w:r>
            </w:smartTag>
            <w:proofErr w:type="gramEnd"/>
            <w:r w:rsidRPr="0065767B">
              <w:t xml:space="preserve"> и менее</w:t>
            </w:r>
          </w:p>
          <w:p w:rsidR="0065767B" w:rsidRPr="0065767B" w:rsidRDefault="0065767B" w:rsidP="0065767B">
            <w:pPr>
              <w:pStyle w:val="a8"/>
            </w:pPr>
            <w:r w:rsidRPr="0065767B">
              <w:t xml:space="preserve">б) 20 % при размере земельного участка более </w:t>
            </w:r>
            <w:smartTag w:uri="urn:schemas-microsoft-com:office:smarttags" w:element="metricconverter">
              <w:smartTagPr>
                <w:attr w:name="ProductID" w:val="219 мм"/>
              </w:smartTagPr>
              <w:r w:rsidRPr="0065767B">
                <w:t>800 м</w:t>
              </w:r>
              <w:proofErr w:type="gramStart"/>
              <w:r w:rsidRPr="0065767B">
                <w:rPr>
                  <w:vertAlign w:val="superscript"/>
                </w:rPr>
                <w:t>2</w:t>
              </w:r>
            </w:smartTag>
            <w:proofErr w:type="gramEnd"/>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25%</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90%</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lastRenderedPageBreak/>
              <w:t>2.4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100 %</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80 %</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2.7.</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80 %</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3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4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3.5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5767B" w:rsidRPr="0065767B" w:rsidRDefault="0065767B" w:rsidP="0065767B">
            <w:pPr>
              <w:rPr>
                <w:bCs/>
                <w:sz w:val="20"/>
                <w:szCs w:val="20"/>
                <w:lang w:eastAsia="zh-CN"/>
              </w:rPr>
            </w:pPr>
            <w:r w:rsidRPr="0065767B">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smartTag w:uri="urn:schemas-microsoft-com:office:smarttags" w:element="metricconverter">
              <w:smartTagPr>
                <w:attr w:name="ProductID" w:val="219 мм"/>
              </w:smartTagPr>
              <w:r w:rsidRPr="0065767B">
                <w:rPr>
                  <w:bCs/>
                  <w:sz w:val="20"/>
                  <w:szCs w:val="20"/>
                  <w:lang w:eastAsia="zh-CN"/>
                </w:rPr>
                <w:t>6 м</w:t>
              </w:r>
            </w:smartTag>
          </w:p>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3.6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5767B" w:rsidRPr="0065767B" w:rsidRDefault="0065767B" w:rsidP="0065767B">
            <w:pPr>
              <w:rPr>
                <w:bCs/>
                <w:sz w:val="20"/>
                <w:szCs w:val="20"/>
                <w:lang w:eastAsia="zh-CN"/>
              </w:rPr>
            </w:pPr>
            <w:r w:rsidRPr="0065767B">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smartTag w:uri="urn:schemas-microsoft-com:office:smarttags" w:element="metricconverter">
              <w:smartTagPr>
                <w:attr w:name="ProductID" w:val="219 мм"/>
              </w:smartTagPr>
              <w:r w:rsidRPr="0065767B">
                <w:rPr>
                  <w:bCs/>
                  <w:sz w:val="20"/>
                  <w:szCs w:val="20"/>
                  <w:lang w:eastAsia="zh-CN"/>
                </w:rPr>
                <w:t>12 м</w:t>
              </w:r>
            </w:smartTag>
          </w:p>
          <w:p w:rsidR="0065767B" w:rsidRPr="0065767B" w:rsidRDefault="0065767B" w:rsidP="0065767B">
            <w:pPr>
              <w:snapToGrid w:val="0"/>
              <w:rPr>
                <w:b/>
                <w:bCs/>
                <w:sz w:val="20"/>
                <w:szCs w:val="20"/>
                <w:lang w:eastAsia="zh-CN"/>
              </w:rPr>
            </w:pPr>
            <w:smartTag w:uri="urn:schemas-microsoft-com:office:smarttags" w:element="metricconverter">
              <w:smartTagPr>
                <w:attr w:name="ProductID" w:val="219 мм"/>
              </w:smartTagPr>
              <w:r w:rsidRPr="0065767B">
                <w:rPr>
                  <w:bCs/>
                  <w:sz w:val="20"/>
                  <w:szCs w:val="20"/>
                  <w:lang w:eastAsia="zh-CN"/>
                </w:rPr>
                <w:t>25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5м</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3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5м</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4.7</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5.1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3 </w:t>
            </w:r>
            <w:proofErr w:type="gramStart"/>
            <w:r w:rsidRPr="0065767B">
              <w:rPr>
                <w:sz w:val="20"/>
                <w:szCs w:val="20"/>
                <w:lang w:eastAsia="zh-CN"/>
              </w:rPr>
              <w:t>надземных</w:t>
            </w:r>
            <w:proofErr w:type="gramEnd"/>
            <w:r w:rsidRPr="0065767B">
              <w:rPr>
                <w:sz w:val="20"/>
                <w:szCs w:val="20"/>
                <w:lang w:eastAsia="zh-CN"/>
              </w:rPr>
              <w:t xml:space="preserve"> этажа </w:t>
            </w:r>
          </w:p>
          <w:p w:rsidR="0065767B" w:rsidRPr="0065767B" w:rsidRDefault="0065767B" w:rsidP="0065767B">
            <w:pPr>
              <w:rPr>
                <w:sz w:val="20"/>
                <w:szCs w:val="20"/>
                <w:lang w:eastAsia="zh-CN"/>
              </w:rPr>
            </w:pPr>
            <w:r w:rsidRPr="0065767B">
              <w:rPr>
                <w:sz w:val="20"/>
                <w:szCs w:val="20"/>
                <w:lang w:eastAsia="zh-CN"/>
              </w:rPr>
              <w:t xml:space="preserve">и не более </w:t>
            </w:r>
            <w:smartTag w:uri="urn:schemas-microsoft-com:office:smarttags" w:element="metricconverter">
              <w:smartTagPr>
                <w:attr w:name="ProductID" w:val="219 мм"/>
              </w:smartTagPr>
              <w:r w:rsidRPr="0065767B">
                <w:rPr>
                  <w:sz w:val="20"/>
                  <w:szCs w:val="20"/>
                  <w:lang w:eastAsia="zh-CN"/>
                </w:rPr>
                <w:t>12 м</w:t>
              </w:r>
            </w:smartTag>
            <w:r w:rsidRPr="0065767B">
              <w:rPr>
                <w:sz w:val="20"/>
                <w:szCs w:val="20"/>
                <w:lang w:eastAsia="zh-CN"/>
              </w:rPr>
              <w:t>.</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5.2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5767B" w:rsidRPr="0065767B" w:rsidRDefault="0065767B" w:rsidP="0065767B">
            <w:pPr>
              <w:rPr>
                <w:sz w:val="20"/>
                <w:szCs w:val="20"/>
                <w:lang w:eastAsia="zh-CN"/>
              </w:rPr>
            </w:pPr>
            <w:r w:rsidRPr="0065767B">
              <w:rPr>
                <w:sz w:val="20"/>
                <w:szCs w:val="20"/>
                <w:lang w:eastAsia="zh-CN"/>
              </w:rPr>
              <w:lastRenderedPageBreak/>
              <w:t>-до верха плоской кровли не более:</w:t>
            </w:r>
          </w:p>
          <w:p w:rsidR="0065767B" w:rsidRPr="0065767B" w:rsidRDefault="0065767B" w:rsidP="0065767B">
            <w:pPr>
              <w:rPr>
                <w:sz w:val="20"/>
                <w:szCs w:val="20"/>
                <w:lang w:eastAsia="zh-CN"/>
              </w:rPr>
            </w:pPr>
            <w:r w:rsidRPr="0065767B">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r w:rsidRPr="0065767B">
              <w:rPr>
                <w:sz w:val="20"/>
                <w:szCs w:val="20"/>
                <w:lang w:eastAsia="zh-CN"/>
              </w:rPr>
              <w:lastRenderedPageBreak/>
              <w:t>3м.</w:t>
            </w:r>
          </w:p>
          <w:p w:rsidR="0065767B" w:rsidRPr="0065767B" w:rsidRDefault="0065767B" w:rsidP="0065767B">
            <w:pPr>
              <w:rPr>
                <w:sz w:val="20"/>
                <w:szCs w:val="20"/>
                <w:lang w:eastAsia="zh-CN"/>
              </w:rPr>
            </w:pPr>
            <w:r w:rsidRPr="0065767B">
              <w:rPr>
                <w:sz w:val="20"/>
                <w:szCs w:val="20"/>
                <w:lang w:eastAsia="zh-CN"/>
              </w:rPr>
              <w:t>3м.</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lastRenderedPageBreak/>
              <w:t>5.3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5767B" w:rsidRPr="0065767B" w:rsidRDefault="0065767B" w:rsidP="0065767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5767B" w:rsidRPr="0065767B" w:rsidRDefault="0065767B" w:rsidP="0065767B">
            <w:pPr>
              <w:rPr>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5.4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1,8 м</w:t>
              </w:r>
            </w:smartTag>
            <w:r w:rsidRPr="0065767B">
              <w:rPr>
                <w:sz w:val="20"/>
                <w:szCs w:val="20"/>
                <w:lang w:eastAsia="zh-CN"/>
              </w:rPr>
              <w:t xml:space="preserve">. </w:t>
            </w:r>
          </w:p>
          <w:p w:rsidR="0065767B" w:rsidRPr="0065767B" w:rsidRDefault="0065767B" w:rsidP="0065767B">
            <w:pPr>
              <w:rPr>
                <w:sz w:val="20"/>
                <w:szCs w:val="20"/>
                <w:lang w:eastAsia="zh-CN"/>
              </w:rPr>
            </w:pPr>
            <w:r w:rsidRPr="0065767B">
              <w:rPr>
                <w:sz w:val="20"/>
                <w:szCs w:val="20"/>
                <w:lang w:eastAsia="zh-CN"/>
              </w:rPr>
              <w:t>до наиболее высокой части ограждения</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6.1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smartTag w:uri="urn:schemas-microsoft-com:office:smarttags" w:element="metricconverter">
              <w:smartTagPr>
                <w:attr w:name="ProductID" w:val="219 мм"/>
              </w:smartTagPr>
              <w:r w:rsidRPr="0065767B">
                <w:t>300 м</w:t>
              </w:r>
              <w:proofErr w:type="gramStart"/>
              <w:r w:rsidRPr="0065767B">
                <w:rPr>
                  <w:vertAlign w:val="superscript"/>
                </w:rPr>
                <w:t>2</w:t>
              </w:r>
            </w:smartTag>
            <w:proofErr w:type="gramEnd"/>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6.2.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Не подлежит установлению</w:t>
            </w:r>
          </w:p>
        </w:tc>
      </w:tr>
    </w:tbl>
    <w:p w:rsidR="0065767B" w:rsidRPr="0065767B" w:rsidRDefault="0065767B" w:rsidP="0065767B">
      <w:pPr>
        <w:pStyle w:val="a3"/>
        <w:spacing w:after="0"/>
        <w:jc w:val="both"/>
        <w:rPr>
          <w:sz w:val="20"/>
          <w:szCs w:val="20"/>
        </w:rPr>
      </w:pPr>
      <w:r w:rsidRPr="0065767B">
        <w:rPr>
          <w:sz w:val="20"/>
          <w:szCs w:val="20"/>
        </w:rPr>
        <w:t xml:space="preserve">          Акционерное общество «</w:t>
      </w:r>
      <w:proofErr w:type="spellStart"/>
      <w:r w:rsidRPr="0065767B">
        <w:rPr>
          <w:sz w:val="20"/>
          <w:szCs w:val="20"/>
        </w:rPr>
        <w:t>Новгородоблэлектро</w:t>
      </w:r>
      <w:proofErr w:type="spellEnd"/>
      <w:r w:rsidRPr="0065767B">
        <w:rPr>
          <w:sz w:val="20"/>
          <w:szCs w:val="20"/>
        </w:rPr>
        <w:t>» Окуловский филиал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5767B" w:rsidRPr="0065767B" w:rsidRDefault="0065767B" w:rsidP="0065767B">
      <w:pPr>
        <w:pStyle w:val="a3"/>
        <w:spacing w:after="0"/>
        <w:jc w:val="both"/>
        <w:rPr>
          <w:b/>
          <w:sz w:val="20"/>
          <w:szCs w:val="20"/>
        </w:rPr>
      </w:pPr>
      <w:r w:rsidRPr="0065767B">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5767B">
        <w:rPr>
          <w:b/>
          <w:sz w:val="20"/>
          <w:szCs w:val="20"/>
        </w:rPr>
        <w:t xml:space="preserve">. </w:t>
      </w:r>
    </w:p>
    <w:p w:rsidR="0065767B" w:rsidRPr="0065767B" w:rsidRDefault="0065767B" w:rsidP="0065767B">
      <w:pPr>
        <w:pStyle w:val="a3"/>
        <w:spacing w:after="0"/>
        <w:jc w:val="both"/>
        <w:rPr>
          <w:sz w:val="20"/>
          <w:szCs w:val="20"/>
        </w:rPr>
      </w:pPr>
      <w:r w:rsidRPr="0065767B">
        <w:rPr>
          <w:b/>
          <w:sz w:val="20"/>
          <w:szCs w:val="20"/>
        </w:rPr>
        <w:t xml:space="preserve">            </w:t>
      </w:r>
      <w:proofErr w:type="gramStart"/>
      <w:r w:rsidRPr="0065767B">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5767B">
        <w:rPr>
          <w:sz w:val="20"/>
          <w:szCs w:val="20"/>
        </w:rPr>
        <w:t>электросбережения</w:t>
      </w:r>
      <w:proofErr w:type="spellEnd"/>
      <w:r w:rsidRPr="0065767B">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5767B">
        <w:rPr>
          <w:sz w:val="20"/>
          <w:szCs w:val="20"/>
        </w:rPr>
        <w:t>энергопринимающих</w:t>
      </w:r>
      <w:proofErr w:type="spellEnd"/>
      <w:r w:rsidRPr="0065767B">
        <w:rPr>
          <w:sz w:val="20"/>
          <w:szCs w:val="20"/>
        </w:rPr>
        <w:t xml:space="preserve"> устройств заявителя, подает заявку через личный кабинет на сайте  АО</w:t>
      </w:r>
      <w:proofErr w:type="gramEnd"/>
      <w:r w:rsidRPr="0065767B">
        <w:rPr>
          <w:sz w:val="20"/>
          <w:szCs w:val="20"/>
        </w:rPr>
        <w:t xml:space="preserve"> «</w:t>
      </w:r>
      <w:proofErr w:type="spellStart"/>
      <w:r w:rsidRPr="0065767B">
        <w:rPr>
          <w:sz w:val="20"/>
          <w:szCs w:val="20"/>
        </w:rPr>
        <w:t>Новгородоблэлектро</w:t>
      </w:r>
      <w:proofErr w:type="spellEnd"/>
      <w:r w:rsidRPr="0065767B">
        <w:rPr>
          <w:sz w:val="20"/>
          <w:szCs w:val="20"/>
        </w:rPr>
        <w:t xml:space="preserve">».  </w:t>
      </w:r>
    </w:p>
    <w:p w:rsidR="0065767B" w:rsidRPr="0065767B" w:rsidRDefault="0065767B" w:rsidP="0065767B">
      <w:pPr>
        <w:pStyle w:val="a3"/>
        <w:spacing w:after="0"/>
        <w:jc w:val="both"/>
        <w:rPr>
          <w:sz w:val="20"/>
          <w:szCs w:val="20"/>
        </w:rPr>
      </w:pPr>
      <w:r w:rsidRPr="0065767B">
        <w:rPr>
          <w:sz w:val="20"/>
          <w:szCs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5767B">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5767B">
        <w:rPr>
          <w:sz w:val="20"/>
          <w:szCs w:val="20"/>
        </w:rPr>
        <w:t>электросетевого</w:t>
      </w:r>
      <w:proofErr w:type="spellEnd"/>
      <w:r w:rsidRPr="0065767B">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5767B" w:rsidRPr="0065767B" w:rsidRDefault="0065767B" w:rsidP="0065767B">
      <w:pPr>
        <w:pStyle w:val="a3"/>
        <w:spacing w:after="0"/>
        <w:jc w:val="both"/>
        <w:rPr>
          <w:sz w:val="20"/>
          <w:szCs w:val="20"/>
        </w:rPr>
      </w:pPr>
      <w:r w:rsidRPr="0065767B">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5767B" w:rsidRPr="0065767B" w:rsidRDefault="0065767B" w:rsidP="0065767B">
      <w:pPr>
        <w:pStyle w:val="a3"/>
        <w:spacing w:after="0"/>
        <w:jc w:val="both"/>
        <w:rPr>
          <w:sz w:val="20"/>
          <w:szCs w:val="20"/>
        </w:rPr>
      </w:pPr>
      <w:r w:rsidRPr="0065767B">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5767B">
        <w:rPr>
          <w:sz w:val="20"/>
          <w:szCs w:val="20"/>
        </w:rPr>
        <w:t>Новгородская</w:t>
      </w:r>
      <w:proofErr w:type="gramEnd"/>
      <w:r w:rsidRPr="0065767B">
        <w:rPr>
          <w:sz w:val="20"/>
          <w:szCs w:val="20"/>
        </w:rPr>
        <w:t xml:space="preserve">» отказывает в выдаче технических условий на подключение объекта строительства к тепловым сетям. </w:t>
      </w:r>
    </w:p>
    <w:p w:rsidR="0065767B" w:rsidRPr="0065767B" w:rsidRDefault="0065767B" w:rsidP="0065767B">
      <w:pPr>
        <w:pStyle w:val="a3"/>
        <w:spacing w:after="0"/>
        <w:jc w:val="both"/>
        <w:rPr>
          <w:sz w:val="20"/>
          <w:szCs w:val="20"/>
        </w:rPr>
      </w:pPr>
      <w:r w:rsidRPr="0065767B">
        <w:rPr>
          <w:sz w:val="20"/>
          <w:szCs w:val="20"/>
        </w:rPr>
        <w:t xml:space="preserve">          Газификация данного земельного участка возможна от газопровода среднего давления, проложенного от ГРС Угловка до ГРП по ул. </w:t>
      </w:r>
      <w:proofErr w:type="gramStart"/>
      <w:r w:rsidRPr="0065767B">
        <w:rPr>
          <w:sz w:val="20"/>
          <w:szCs w:val="20"/>
        </w:rPr>
        <w:t>Центральной</w:t>
      </w:r>
      <w:proofErr w:type="gramEnd"/>
      <w:r w:rsidRPr="0065767B">
        <w:rPr>
          <w:sz w:val="20"/>
          <w:szCs w:val="20"/>
        </w:rPr>
        <w:t>. Ориентировочная протяженность до  точки подключения составляет 94 п.</w:t>
      </w:r>
      <w:proofErr w:type="gramStart"/>
      <w:r w:rsidRPr="0065767B">
        <w:rPr>
          <w:sz w:val="20"/>
          <w:szCs w:val="20"/>
        </w:rPr>
        <w:t>м</w:t>
      </w:r>
      <w:proofErr w:type="gramEnd"/>
      <w:r w:rsidRPr="0065767B">
        <w:rPr>
          <w:sz w:val="20"/>
          <w:szCs w:val="20"/>
        </w:rPr>
        <w:t xml:space="preserve">. </w:t>
      </w:r>
    </w:p>
    <w:p w:rsidR="0065767B" w:rsidRPr="0065767B" w:rsidRDefault="0065767B" w:rsidP="0065767B">
      <w:pPr>
        <w:pStyle w:val="a3"/>
        <w:spacing w:after="0"/>
        <w:jc w:val="both"/>
        <w:rPr>
          <w:sz w:val="20"/>
          <w:szCs w:val="20"/>
        </w:rPr>
      </w:pPr>
      <w:r w:rsidRPr="0065767B">
        <w:rPr>
          <w:sz w:val="20"/>
          <w:szCs w:val="20"/>
        </w:rPr>
        <w:t xml:space="preserve">        </w:t>
      </w:r>
      <w:proofErr w:type="gramStart"/>
      <w:r w:rsidRPr="0065767B">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5767B">
        <w:rPr>
          <w:sz w:val="20"/>
          <w:szCs w:val="20"/>
        </w:rPr>
        <w:t>. 70 Правил подключени</w:t>
      </w:r>
      <w:proofErr w:type="gramStart"/>
      <w:r w:rsidRPr="0065767B">
        <w:rPr>
          <w:sz w:val="20"/>
          <w:szCs w:val="20"/>
        </w:rPr>
        <w:t>я(</w:t>
      </w:r>
      <w:proofErr w:type="gramEnd"/>
      <w:r w:rsidRPr="0065767B">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5767B" w:rsidRPr="0065767B" w:rsidRDefault="0065767B" w:rsidP="0065767B">
      <w:pPr>
        <w:pStyle w:val="a3"/>
        <w:spacing w:after="0"/>
        <w:jc w:val="both"/>
        <w:rPr>
          <w:sz w:val="20"/>
          <w:szCs w:val="20"/>
        </w:rPr>
      </w:pPr>
      <w:r w:rsidRPr="0065767B">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5767B">
        <w:rPr>
          <w:sz w:val="20"/>
          <w:szCs w:val="20"/>
        </w:rPr>
        <w:t>Водо-сбытовая</w:t>
      </w:r>
      <w:proofErr w:type="spellEnd"/>
      <w:r w:rsidRPr="0065767B">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5767B" w:rsidRPr="0065767B" w:rsidRDefault="0065767B" w:rsidP="0065767B">
      <w:pPr>
        <w:pStyle w:val="a3"/>
        <w:spacing w:after="0"/>
        <w:jc w:val="both"/>
        <w:rPr>
          <w:sz w:val="20"/>
          <w:szCs w:val="20"/>
        </w:rPr>
      </w:pPr>
    </w:p>
    <w:p w:rsidR="0065767B" w:rsidRPr="0065767B" w:rsidRDefault="0065767B" w:rsidP="0065767B">
      <w:pPr>
        <w:pStyle w:val="a3"/>
        <w:ind w:firstLine="708"/>
        <w:rPr>
          <w:sz w:val="20"/>
          <w:szCs w:val="20"/>
        </w:rPr>
      </w:pPr>
      <w:r w:rsidRPr="0065767B">
        <w:rPr>
          <w:sz w:val="20"/>
          <w:szCs w:val="20"/>
        </w:rPr>
        <w:t xml:space="preserve">Начальный размер годовой арендной платы за земельный участок – </w:t>
      </w:r>
      <w:r w:rsidRPr="0065767B">
        <w:rPr>
          <w:b/>
          <w:sz w:val="20"/>
          <w:szCs w:val="20"/>
        </w:rPr>
        <w:t xml:space="preserve">276 </w:t>
      </w:r>
      <w:r w:rsidRPr="0065767B">
        <w:rPr>
          <w:sz w:val="20"/>
          <w:szCs w:val="20"/>
        </w:rPr>
        <w:t xml:space="preserve">(двести семьдесят шесть) рублей </w:t>
      </w:r>
      <w:r w:rsidRPr="0065767B">
        <w:rPr>
          <w:b/>
          <w:sz w:val="20"/>
          <w:szCs w:val="20"/>
        </w:rPr>
        <w:t>45</w:t>
      </w:r>
      <w:r w:rsidRPr="0065767B">
        <w:rPr>
          <w:sz w:val="20"/>
          <w:szCs w:val="20"/>
        </w:rPr>
        <w:t xml:space="preserve"> копеек.</w:t>
      </w:r>
    </w:p>
    <w:p w:rsidR="0065767B" w:rsidRPr="0065767B" w:rsidRDefault="0065767B" w:rsidP="0065767B">
      <w:pPr>
        <w:pStyle w:val="a3"/>
        <w:ind w:firstLine="708"/>
        <w:rPr>
          <w:sz w:val="20"/>
          <w:szCs w:val="20"/>
        </w:rPr>
      </w:pPr>
      <w:r w:rsidRPr="0065767B">
        <w:rPr>
          <w:sz w:val="20"/>
          <w:szCs w:val="20"/>
        </w:rPr>
        <w:lastRenderedPageBreak/>
        <w:t xml:space="preserve">Задаток для участия в торгах – </w:t>
      </w:r>
      <w:r w:rsidRPr="0065767B">
        <w:rPr>
          <w:b/>
          <w:sz w:val="20"/>
          <w:szCs w:val="20"/>
        </w:rPr>
        <w:t>55</w:t>
      </w:r>
      <w:r w:rsidRPr="0065767B">
        <w:rPr>
          <w:sz w:val="20"/>
          <w:szCs w:val="20"/>
        </w:rPr>
        <w:t xml:space="preserve"> (пятьдесят пять) рублей </w:t>
      </w:r>
      <w:r w:rsidRPr="0065767B">
        <w:rPr>
          <w:b/>
          <w:sz w:val="20"/>
          <w:szCs w:val="20"/>
        </w:rPr>
        <w:t xml:space="preserve">29 </w:t>
      </w:r>
      <w:r w:rsidRPr="0065767B">
        <w:rPr>
          <w:sz w:val="20"/>
          <w:szCs w:val="20"/>
        </w:rPr>
        <w:t>копеек, что составляет двадцать процентов начального размера ежегодной арендной платы за земельный участок.</w:t>
      </w:r>
    </w:p>
    <w:p w:rsidR="0065767B" w:rsidRPr="0065767B" w:rsidRDefault="0065767B" w:rsidP="0065767B">
      <w:pPr>
        <w:pStyle w:val="a3"/>
        <w:ind w:firstLine="708"/>
        <w:rPr>
          <w:sz w:val="20"/>
          <w:szCs w:val="20"/>
        </w:rPr>
      </w:pPr>
      <w:r w:rsidRPr="0065767B">
        <w:rPr>
          <w:sz w:val="20"/>
          <w:szCs w:val="20"/>
        </w:rPr>
        <w:t xml:space="preserve">Шаг аукциона – </w:t>
      </w:r>
      <w:r w:rsidRPr="0065767B">
        <w:rPr>
          <w:b/>
          <w:sz w:val="20"/>
          <w:szCs w:val="20"/>
        </w:rPr>
        <w:t>8</w:t>
      </w:r>
      <w:r w:rsidRPr="0065767B">
        <w:rPr>
          <w:sz w:val="20"/>
          <w:szCs w:val="20"/>
        </w:rPr>
        <w:t xml:space="preserve"> (восемь) рублей </w:t>
      </w:r>
      <w:r w:rsidRPr="0065767B">
        <w:rPr>
          <w:b/>
          <w:sz w:val="20"/>
          <w:szCs w:val="20"/>
        </w:rPr>
        <w:t>29</w:t>
      </w:r>
      <w:r w:rsidRPr="0065767B">
        <w:rPr>
          <w:sz w:val="20"/>
          <w:szCs w:val="20"/>
        </w:rPr>
        <w:t xml:space="preserve"> копеек, что составляет три процента начального размера ежегодной арендной платы за земельный участок. </w:t>
      </w:r>
    </w:p>
    <w:p w:rsidR="0065767B" w:rsidRPr="0065767B" w:rsidRDefault="0065767B" w:rsidP="0065767B">
      <w:pPr>
        <w:pStyle w:val="a3"/>
        <w:rPr>
          <w:sz w:val="20"/>
          <w:szCs w:val="20"/>
        </w:rPr>
      </w:pPr>
    </w:p>
    <w:p w:rsidR="0065767B" w:rsidRPr="0065767B" w:rsidRDefault="0065767B" w:rsidP="0065767B">
      <w:pPr>
        <w:numPr>
          <w:ilvl w:val="0"/>
          <w:numId w:val="1"/>
        </w:numPr>
        <w:tabs>
          <w:tab w:val="clear" w:pos="1440"/>
          <w:tab w:val="num" w:pos="851"/>
        </w:tabs>
        <w:ind w:hanging="873"/>
        <w:jc w:val="both"/>
        <w:rPr>
          <w:sz w:val="20"/>
          <w:szCs w:val="20"/>
        </w:rPr>
      </w:pPr>
      <w:r w:rsidRPr="0065767B">
        <w:rPr>
          <w:sz w:val="20"/>
          <w:szCs w:val="20"/>
        </w:rPr>
        <w:t xml:space="preserve"> Форма заявки на участие в аукционе:         </w:t>
      </w:r>
    </w:p>
    <w:p w:rsidR="0065767B" w:rsidRPr="0065767B" w:rsidRDefault="0065767B" w:rsidP="0065767B">
      <w:pPr>
        <w:ind w:left="567"/>
        <w:jc w:val="both"/>
        <w:rPr>
          <w:sz w:val="20"/>
          <w:szCs w:val="20"/>
        </w:rPr>
      </w:pPr>
    </w:p>
    <w:p w:rsidR="0065767B" w:rsidRPr="0065767B" w:rsidRDefault="0065767B" w:rsidP="0065767B">
      <w:pPr>
        <w:jc w:val="center"/>
        <w:rPr>
          <w:sz w:val="20"/>
          <w:szCs w:val="20"/>
        </w:rPr>
      </w:pPr>
      <w:r w:rsidRPr="0065767B">
        <w:rPr>
          <w:sz w:val="20"/>
          <w:szCs w:val="20"/>
        </w:rPr>
        <w:t>ЗАЯВКА</w:t>
      </w:r>
    </w:p>
    <w:p w:rsidR="0065767B" w:rsidRPr="0065767B" w:rsidRDefault="0065767B" w:rsidP="0065767B">
      <w:pPr>
        <w:jc w:val="center"/>
        <w:rPr>
          <w:sz w:val="20"/>
          <w:szCs w:val="20"/>
        </w:rPr>
      </w:pPr>
      <w:r w:rsidRPr="0065767B">
        <w:rPr>
          <w:sz w:val="20"/>
          <w:szCs w:val="20"/>
        </w:rPr>
        <w:t>НА УЧАСТИЕ В АУКЦИОНЕ</w:t>
      </w:r>
    </w:p>
    <w:p w:rsidR="0065767B" w:rsidRPr="0065767B" w:rsidRDefault="0065767B" w:rsidP="0065767B">
      <w:pPr>
        <w:jc w:val="center"/>
        <w:rPr>
          <w:sz w:val="20"/>
          <w:szCs w:val="20"/>
        </w:rPr>
      </w:pPr>
      <w:r w:rsidRPr="0065767B">
        <w:rPr>
          <w:sz w:val="20"/>
          <w:szCs w:val="20"/>
        </w:rPr>
        <w:t>(заполняется претендентом или его полномочным представителем)</w:t>
      </w: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ПРЕТЕНДЕНТ (физическое или юридическое лицо) _____________________________________________________________________________</w:t>
      </w:r>
    </w:p>
    <w:p w:rsidR="0065767B" w:rsidRPr="0065767B" w:rsidRDefault="0065767B" w:rsidP="0065767B">
      <w:pPr>
        <w:jc w:val="center"/>
        <w:rPr>
          <w:sz w:val="20"/>
          <w:szCs w:val="20"/>
        </w:rPr>
      </w:pPr>
      <w:r w:rsidRPr="0065767B">
        <w:rPr>
          <w:sz w:val="20"/>
          <w:szCs w:val="20"/>
        </w:rPr>
        <w:t xml:space="preserve"> (Ф.И.О./наименование претендента) </w:t>
      </w:r>
    </w:p>
    <w:p w:rsidR="0065767B" w:rsidRPr="0065767B" w:rsidRDefault="0065767B" w:rsidP="0065767B">
      <w:pPr>
        <w:rPr>
          <w:b/>
          <w:sz w:val="20"/>
          <w:szCs w:val="20"/>
        </w:rPr>
      </w:pPr>
      <w:r w:rsidRPr="0065767B">
        <w:rPr>
          <w:b/>
          <w:sz w:val="20"/>
          <w:szCs w:val="20"/>
        </w:rPr>
        <w:t>(заполняется физическим лицом)</w:t>
      </w:r>
    </w:p>
    <w:p w:rsidR="0065767B" w:rsidRPr="0065767B" w:rsidRDefault="0065767B" w:rsidP="0065767B">
      <w:pPr>
        <w:jc w:val="both"/>
        <w:rPr>
          <w:sz w:val="20"/>
          <w:szCs w:val="20"/>
        </w:rPr>
      </w:pPr>
      <w:r w:rsidRPr="0065767B">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5767B">
        <w:rPr>
          <w:sz w:val="20"/>
          <w:szCs w:val="20"/>
        </w:rPr>
        <w:t>выдан</w:t>
      </w:r>
      <w:proofErr w:type="gramEnd"/>
      <w:r w:rsidRPr="0065767B">
        <w:rPr>
          <w:sz w:val="20"/>
          <w:szCs w:val="20"/>
        </w:rPr>
        <w:t xml:space="preserve"> "_____" _______________________________________________________________ г.</w:t>
      </w:r>
    </w:p>
    <w:p w:rsidR="0065767B" w:rsidRPr="0065767B" w:rsidRDefault="0065767B" w:rsidP="0065767B">
      <w:pPr>
        <w:jc w:val="both"/>
        <w:rPr>
          <w:sz w:val="20"/>
          <w:szCs w:val="20"/>
        </w:rPr>
      </w:pPr>
      <w:r w:rsidRPr="0065767B">
        <w:rPr>
          <w:sz w:val="20"/>
          <w:szCs w:val="20"/>
        </w:rPr>
        <w:t>_____________________________________________________________________________</w:t>
      </w:r>
    </w:p>
    <w:p w:rsidR="0065767B" w:rsidRPr="0065767B" w:rsidRDefault="0065767B" w:rsidP="0065767B">
      <w:pPr>
        <w:jc w:val="center"/>
        <w:rPr>
          <w:sz w:val="20"/>
          <w:szCs w:val="20"/>
        </w:rPr>
      </w:pPr>
      <w:r w:rsidRPr="0065767B">
        <w:rPr>
          <w:sz w:val="20"/>
          <w:szCs w:val="20"/>
        </w:rPr>
        <w:t xml:space="preserve">(кем </w:t>
      </w:r>
      <w:proofErr w:type="gramStart"/>
      <w:r w:rsidRPr="0065767B">
        <w:rPr>
          <w:sz w:val="20"/>
          <w:szCs w:val="20"/>
        </w:rPr>
        <w:t>выдан</w:t>
      </w:r>
      <w:proofErr w:type="gramEnd"/>
      <w:r w:rsidRPr="0065767B">
        <w:rPr>
          <w:sz w:val="20"/>
          <w:szCs w:val="20"/>
        </w:rPr>
        <w:t>)</w:t>
      </w:r>
    </w:p>
    <w:p w:rsidR="0065767B" w:rsidRPr="0065767B" w:rsidRDefault="0065767B" w:rsidP="0065767B">
      <w:pPr>
        <w:jc w:val="both"/>
        <w:rPr>
          <w:sz w:val="20"/>
          <w:szCs w:val="20"/>
        </w:rPr>
      </w:pPr>
      <w:r w:rsidRPr="0065767B">
        <w:rPr>
          <w:sz w:val="20"/>
          <w:szCs w:val="20"/>
        </w:rPr>
        <w:t xml:space="preserve">Место регистрации: ____________________________________________________________ </w:t>
      </w:r>
    </w:p>
    <w:p w:rsidR="0065767B" w:rsidRPr="0065767B" w:rsidRDefault="0065767B" w:rsidP="0065767B">
      <w:pPr>
        <w:jc w:val="both"/>
        <w:rPr>
          <w:sz w:val="20"/>
          <w:szCs w:val="20"/>
        </w:rPr>
      </w:pPr>
      <w:r w:rsidRPr="0065767B">
        <w:rPr>
          <w:sz w:val="20"/>
          <w:szCs w:val="20"/>
        </w:rPr>
        <w:t>Телефон ___________________________ Индекс ___________________________________</w:t>
      </w:r>
    </w:p>
    <w:p w:rsidR="0065767B" w:rsidRPr="0065767B" w:rsidRDefault="0065767B" w:rsidP="0065767B">
      <w:pPr>
        <w:jc w:val="both"/>
        <w:rPr>
          <w:b/>
          <w:sz w:val="20"/>
          <w:szCs w:val="20"/>
        </w:rPr>
      </w:pPr>
    </w:p>
    <w:p w:rsidR="0065767B" w:rsidRPr="0065767B" w:rsidRDefault="0065767B" w:rsidP="0065767B">
      <w:pPr>
        <w:jc w:val="both"/>
        <w:rPr>
          <w:b/>
          <w:sz w:val="20"/>
          <w:szCs w:val="20"/>
        </w:rPr>
      </w:pPr>
      <w:r w:rsidRPr="0065767B">
        <w:rPr>
          <w:b/>
          <w:sz w:val="20"/>
          <w:szCs w:val="20"/>
        </w:rPr>
        <w:t>(заполняется юридическим лицом)</w:t>
      </w:r>
    </w:p>
    <w:p w:rsidR="0065767B" w:rsidRPr="0065767B" w:rsidRDefault="0065767B" w:rsidP="0065767B">
      <w:pPr>
        <w:jc w:val="both"/>
        <w:rPr>
          <w:sz w:val="20"/>
          <w:szCs w:val="20"/>
        </w:rPr>
      </w:pPr>
      <w:r w:rsidRPr="0065767B">
        <w:rPr>
          <w:sz w:val="20"/>
          <w:szCs w:val="20"/>
        </w:rPr>
        <w:t>Документ о государственной регистрации в качестве юридического лица</w:t>
      </w:r>
    </w:p>
    <w:p w:rsidR="0065767B" w:rsidRPr="0065767B" w:rsidRDefault="0065767B" w:rsidP="0065767B">
      <w:pPr>
        <w:jc w:val="both"/>
        <w:rPr>
          <w:sz w:val="20"/>
          <w:szCs w:val="20"/>
        </w:rPr>
      </w:pPr>
      <w:r w:rsidRPr="0065767B">
        <w:rPr>
          <w:sz w:val="20"/>
          <w:szCs w:val="20"/>
        </w:rPr>
        <w:t xml:space="preserve">_____________________________________________________________________________, </w:t>
      </w:r>
      <w:proofErr w:type="spellStart"/>
      <w:r w:rsidRPr="0065767B">
        <w:rPr>
          <w:sz w:val="20"/>
          <w:szCs w:val="20"/>
        </w:rPr>
        <w:t>рег</w:t>
      </w:r>
      <w:proofErr w:type="spellEnd"/>
      <w:r w:rsidRPr="0065767B">
        <w:rPr>
          <w:sz w:val="20"/>
          <w:szCs w:val="20"/>
        </w:rPr>
        <w:t xml:space="preserve">. N ______________, дата регистрации "______"___________ _______ </w:t>
      </w:r>
      <w:proofErr w:type="gramStart"/>
      <w:r w:rsidRPr="0065767B">
        <w:rPr>
          <w:sz w:val="20"/>
          <w:szCs w:val="20"/>
        </w:rPr>
        <w:t>г</w:t>
      </w:r>
      <w:proofErr w:type="gramEnd"/>
      <w:r w:rsidRPr="0065767B">
        <w:rPr>
          <w:sz w:val="20"/>
          <w:szCs w:val="20"/>
        </w:rPr>
        <w:t>.</w:t>
      </w:r>
    </w:p>
    <w:p w:rsidR="0065767B" w:rsidRPr="0065767B" w:rsidRDefault="0065767B" w:rsidP="0065767B">
      <w:pPr>
        <w:jc w:val="both"/>
        <w:rPr>
          <w:sz w:val="20"/>
          <w:szCs w:val="20"/>
        </w:rPr>
      </w:pPr>
      <w:r w:rsidRPr="0065767B">
        <w:rPr>
          <w:sz w:val="20"/>
          <w:szCs w:val="20"/>
        </w:rPr>
        <w:t xml:space="preserve">Орган, осуществивший регистрацию _____________________________________________ Место выдачи _________________________________________________________________ </w:t>
      </w:r>
    </w:p>
    <w:p w:rsidR="0065767B" w:rsidRPr="0065767B" w:rsidRDefault="0065767B" w:rsidP="0065767B">
      <w:pPr>
        <w:jc w:val="both"/>
        <w:rPr>
          <w:sz w:val="20"/>
          <w:szCs w:val="20"/>
        </w:rPr>
      </w:pPr>
      <w:r w:rsidRPr="0065767B">
        <w:rPr>
          <w:sz w:val="20"/>
          <w:szCs w:val="20"/>
        </w:rPr>
        <w:t>ИНН _________________________________________________________________________</w:t>
      </w:r>
    </w:p>
    <w:p w:rsidR="0065767B" w:rsidRPr="0065767B" w:rsidRDefault="0065767B" w:rsidP="0065767B">
      <w:pPr>
        <w:jc w:val="both"/>
        <w:rPr>
          <w:sz w:val="20"/>
          <w:szCs w:val="20"/>
        </w:rPr>
      </w:pPr>
      <w:r w:rsidRPr="0065767B">
        <w:rPr>
          <w:sz w:val="20"/>
          <w:szCs w:val="20"/>
        </w:rPr>
        <w:t xml:space="preserve">Юридический адрес претендента: ________________________________________________ </w:t>
      </w:r>
    </w:p>
    <w:p w:rsidR="0065767B" w:rsidRPr="0065767B" w:rsidRDefault="0065767B" w:rsidP="0065767B">
      <w:pPr>
        <w:jc w:val="both"/>
        <w:rPr>
          <w:sz w:val="20"/>
          <w:szCs w:val="20"/>
        </w:rPr>
      </w:pPr>
      <w:r w:rsidRPr="0065767B">
        <w:rPr>
          <w:sz w:val="20"/>
          <w:szCs w:val="20"/>
        </w:rPr>
        <w:t>Телефон__________________ Факс_________________ Индекс _______________________</w:t>
      </w:r>
    </w:p>
    <w:p w:rsidR="0065767B" w:rsidRPr="0065767B" w:rsidRDefault="0065767B" w:rsidP="0065767B">
      <w:pPr>
        <w:jc w:val="both"/>
        <w:rPr>
          <w:sz w:val="20"/>
          <w:szCs w:val="20"/>
        </w:rPr>
      </w:pPr>
      <w:r w:rsidRPr="0065767B">
        <w:rPr>
          <w:sz w:val="20"/>
          <w:szCs w:val="20"/>
        </w:rPr>
        <w:t xml:space="preserve">Представитель претендента _____________________________________________________ </w:t>
      </w:r>
    </w:p>
    <w:p w:rsidR="0065767B" w:rsidRPr="0065767B" w:rsidRDefault="0065767B" w:rsidP="0065767B">
      <w:pPr>
        <w:jc w:val="center"/>
        <w:rPr>
          <w:sz w:val="20"/>
          <w:szCs w:val="20"/>
        </w:rPr>
      </w:pPr>
      <w:r w:rsidRPr="0065767B">
        <w:rPr>
          <w:sz w:val="20"/>
          <w:szCs w:val="20"/>
        </w:rPr>
        <w:t>(Ф.И.О. или наименование)</w:t>
      </w:r>
    </w:p>
    <w:p w:rsidR="0065767B" w:rsidRPr="0065767B" w:rsidRDefault="0065767B" w:rsidP="0065767B">
      <w:pPr>
        <w:jc w:val="both"/>
        <w:rPr>
          <w:sz w:val="20"/>
          <w:szCs w:val="20"/>
        </w:rPr>
      </w:pPr>
      <w:r w:rsidRPr="0065767B">
        <w:rPr>
          <w:sz w:val="20"/>
          <w:szCs w:val="20"/>
        </w:rPr>
        <w:t xml:space="preserve">Действует на основании доверенности от "______" </w:t>
      </w:r>
      <w:proofErr w:type="spellStart"/>
      <w:r w:rsidRPr="0065767B">
        <w:rPr>
          <w:sz w:val="20"/>
          <w:szCs w:val="20"/>
        </w:rPr>
        <w:t>__________</w:t>
      </w:r>
      <w:proofErr w:type="gramStart"/>
      <w:r w:rsidRPr="0065767B">
        <w:rPr>
          <w:sz w:val="20"/>
          <w:szCs w:val="20"/>
        </w:rPr>
        <w:t>г</w:t>
      </w:r>
      <w:proofErr w:type="spellEnd"/>
      <w:proofErr w:type="gramEnd"/>
      <w:r w:rsidRPr="0065767B">
        <w:rPr>
          <w:sz w:val="20"/>
          <w:szCs w:val="20"/>
        </w:rPr>
        <w:t>. N ___________________</w:t>
      </w: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5767B" w:rsidRPr="0065767B" w:rsidRDefault="0065767B" w:rsidP="0065767B">
      <w:pPr>
        <w:jc w:val="center"/>
        <w:rPr>
          <w:sz w:val="20"/>
          <w:szCs w:val="20"/>
        </w:rPr>
      </w:pPr>
      <w:r w:rsidRPr="0065767B">
        <w:rPr>
          <w:sz w:val="20"/>
          <w:szCs w:val="20"/>
        </w:rPr>
        <w:t xml:space="preserve">                                 (наименование документа, номер, дата и место выдачи (регистрации), кем и когда выдан)</w:t>
      </w:r>
    </w:p>
    <w:p w:rsidR="0065767B" w:rsidRPr="0065767B" w:rsidRDefault="0065767B" w:rsidP="0065767B">
      <w:pPr>
        <w:jc w:val="both"/>
        <w:rPr>
          <w:sz w:val="20"/>
          <w:szCs w:val="20"/>
        </w:rPr>
      </w:pPr>
      <w:r w:rsidRPr="0065767B">
        <w:rPr>
          <w:sz w:val="20"/>
          <w:szCs w:val="20"/>
        </w:rPr>
        <w:t xml:space="preserve">Претендент __________________________________________________________________ </w:t>
      </w:r>
    </w:p>
    <w:p w:rsidR="0065767B" w:rsidRPr="0065767B" w:rsidRDefault="0065767B" w:rsidP="0065767B">
      <w:pPr>
        <w:jc w:val="both"/>
        <w:rPr>
          <w:sz w:val="20"/>
          <w:szCs w:val="20"/>
        </w:rPr>
      </w:pPr>
      <w:r w:rsidRPr="0065767B">
        <w:rPr>
          <w:sz w:val="20"/>
          <w:szCs w:val="20"/>
        </w:rPr>
        <w:t>_____________________________________________________________________________,</w:t>
      </w:r>
    </w:p>
    <w:p w:rsidR="0065767B" w:rsidRPr="0065767B" w:rsidRDefault="0065767B" w:rsidP="0065767B">
      <w:pPr>
        <w:jc w:val="center"/>
        <w:rPr>
          <w:sz w:val="20"/>
          <w:szCs w:val="20"/>
        </w:rPr>
      </w:pPr>
      <w:r w:rsidRPr="0065767B">
        <w:rPr>
          <w:sz w:val="20"/>
          <w:szCs w:val="20"/>
        </w:rPr>
        <w:t>(Ф.И.О./наименование претендента или его представителя)</w:t>
      </w:r>
    </w:p>
    <w:p w:rsidR="0065767B" w:rsidRPr="0065767B" w:rsidRDefault="0065767B" w:rsidP="0065767B">
      <w:pPr>
        <w:jc w:val="both"/>
        <w:rPr>
          <w:sz w:val="20"/>
          <w:szCs w:val="20"/>
        </w:rPr>
      </w:pPr>
      <w:r w:rsidRPr="0065767B">
        <w:rPr>
          <w:sz w:val="20"/>
          <w:szCs w:val="20"/>
        </w:rPr>
        <w:t>принимая решение об участии в аукционе и последующему заключению договора аренды земельного участка: Лот № _______________</w:t>
      </w:r>
    </w:p>
    <w:p w:rsidR="0065767B" w:rsidRPr="0065767B" w:rsidRDefault="0065767B" w:rsidP="0065767B">
      <w:pPr>
        <w:jc w:val="both"/>
        <w:rPr>
          <w:sz w:val="20"/>
          <w:szCs w:val="20"/>
        </w:rPr>
      </w:pPr>
      <w:r w:rsidRPr="0065767B">
        <w:rPr>
          <w:sz w:val="20"/>
          <w:szCs w:val="20"/>
        </w:rPr>
        <w:t>площадью ______________________________ кв.м.,</w:t>
      </w:r>
    </w:p>
    <w:p w:rsidR="0065767B" w:rsidRPr="0065767B" w:rsidRDefault="0065767B" w:rsidP="0065767B">
      <w:pPr>
        <w:jc w:val="both"/>
        <w:rPr>
          <w:sz w:val="20"/>
          <w:szCs w:val="20"/>
        </w:rPr>
      </w:pPr>
      <w:r w:rsidRPr="0065767B">
        <w:rPr>
          <w:sz w:val="20"/>
          <w:szCs w:val="20"/>
        </w:rPr>
        <w:t>с кадастровым номером ________________________________________________________</w:t>
      </w:r>
    </w:p>
    <w:p w:rsidR="0065767B" w:rsidRPr="0065767B" w:rsidRDefault="0065767B" w:rsidP="0065767B">
      <w:pPr>
        <w:jc w:val="both"/>
        <w:rPr>
          <w:sz w:val="20"/>
          <w:szCs w:val="20"/>
        </w:rPr>
      </w:pPr>
      <w:r w:rsidRPr="0065767B">
        <w:rPr>
          <w:sz w:val="20"/>
          <w:szCs w:val="20"/>
        </w:rPr>
        <w:t xml:space="preserve"> </w:t>
      </w:r>
      <w:proofErr w:type="gramStart"/>
      <w:r w:rsidRPr="0065767B">
        <w:rPr>
          <w:sz w:val="20"/>
          <w:szCs w:val="20"/>
        </w:rPr>
        <w:t xml:space="preserve">расположенному по адресу:_____________________________________________________ </w:t>
      </w:r>
      <w:proofErr w:type="gramEnd"/>
    </w:p>
    <w:p w:rsidR="0065767B" w:rsidRPr="0065767B" w:rsidRDefault="0065767B" w:rsidP="0065767B">
      <w:pPr>
        <w:jc w:val="both"/>
        <w:rPr>
          <w:sz w:val="20"/>
          <w:szCs w:val="20"/>
        </w:rPr>
      </w:pPr>
      <w:r w:rsidRPr="0065767B">
        <w:rPr>
          <w:sz w:val="20"/>
          <w:szCs w:val="20"/>
        </w:rPr>
        <w:t>_____________________________________________________________________________ _____________________________________________________________________________,</w:t>
      </w:r>
    </w:p>
    <w:p w:rsidR="0065767B" w:rsidRPr="0065767B" w:rsidRDefault="0065767B" w:rsidP="0065767B">
      <w:pPr>
        <w:jc w:val="center"/>
        <w:rPr>
          <w:sz w:val="20"/>
          <w:szCs w:val="20"/>
        </w:rPr>
      </w:pPr>
      <w:r w:rsidRPr="0065767B">
        <w:rPr>
          <w:sz w:val="20"/>
          <w:szCs w:val="20"/>
        </w:rPr>
        <w:t>(наименование и адрес объекта, выставленного на торги)</w:t>
      </w:r>
    </w:p>
    <w:p w:rsidR="0065767B" w:rsidRPr="0065767B" w:rsidRDefault="0065767B" w:rsidP="0065767B">
      <w:pPr>
        <w:jc w:val="both"/>
        <w:rPr>
          <w:sz w:val="20"/>
          <w:szCs w:val="20"/>
        </w:rPr>
      </w:pPr>
      <w:r w:rsidRPr="0065767B">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5767B">
        <w:rPr>
          <w:color w:val="0000FF"/>
          <w:sz w:val="20"/>
          <w:szCs w:val="20"/>
        </w:rPr>
        <w:t xml:space="preserve"> </w:t>
      </w:r>
      <w:proofErr w:type="spellStart"/>
      <w:r w:rsidRPr="0065767B">
        <w:rPr>
          <w:sz w:val="20"/>
          <w:szCs w:val="20"/>
          <w:lang w:val="en-US"/>
        </w:rPr>
        <w:t>admugl</w:t>
      </w:r>
      <w:proofErr w:type="spellEnd"/>
      <w:r w:rsidRPr="0065767B">
        <w:rPr>
          <w:sz w:val="20"/>
          <w:szCs w:val="20"/>
        </w:rPr>
        <w:t xml:space="preserve">@ </w:t>
      </w:r>
      <w:proofErr w:type="spellStart"/>
      <w:r w:rsidRPr="0065767B">
        <w:rPr>
          <w:sz w:val="20"/>
          <w:szCs w:val="20"/>
          <w:lang w:val="en-US"/>
        </w:rPr>
        <w:t>yandex</w:t>
      </w:r>
      <w:proofErr w:type="spellEnd"/>
      <w:r w:rsidRPr="0065767B">
        <w:rPr>
          <w:sz w:val="20"/>
          <w:szCs w:val="20"/>
        </w:rPr>
        <w:t>.</w:t>
      </w:r>
      <w:proofErr w:type="spellStart"/>
      <w:r w:rsidRPr="0065767B">
        <w:rPr>
          <w:sz w:val="20"/>
          <w:szCs w:val="20"/>
          <w:lang w:val="en-US"/>
        </w:rPr>
        <w:t>ru</w:t>
      </w:r>
      <w:proofErr w:type="spellEnd"/>
      <w:proofErr w:type="gramStart"/>
      <w:r w:rsidRPr="0065767B">
        <w:rPr>
          <w:sz w:val="20"/>
          <w:szCs w:val="20"/>
        </w:rPr>
        <w:t xml:space="preserve"> :</w:t>
      </w:r>
      <w:proofErr w:type="gramEnd"/>
      <w:r w:rsidRPr="0065767B">
        <w:rPr>
          <w:sz w:val="20"/>
          <w:szCs w:val="20"/>
        </w:rPr>
        <w:t xml:space="preserve">, официальном сайте Российской Федерации в сети «Интернет» </w:t>
      </w:r>
      <w:proofErr w:type="spellStart"/>
      <w:r w:rsidRPr="0065767B">
        <w:rPr>
          <w:sz w:val="20"/>
          <w:szCs w:val="20"/>
        </w:rPr>
        <w:t>www.torgi.gov.ru</w:t>
      </w:r>
      <w:proofErr w:type="spellEnd"/>
      <w:r w:rsidRPr="0065767B">
        <w:rPr>
          <w:sz w:val="20"/>
          <w:szCs w:val="20"/>
        </w:rPr>
        <w:t>.</w:t>
      </w:r>
    </w:p>
    <w:p w:rsidR="0065767B" w:rsidRPr="0065767B" w:rsidRDefault="0065767B" w:rsidP="0065767B">
      <w:pPr>
        <w:jc w:val="both"/>
        <w:rPr>
          <w:sz w:val="20"/>
          <w:szCs w:val="20"/>
        </w:rPr>
      </w:pPr>
      <w:r w:rsidRPr="0065767B">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5767B" w:rsidRPr="0065767B" w:rsidRDefault="0065767B" w:rsidP="0065767B">
      <w:pPr>
        <w:jc w:val="both"/>
        <w:rPr>
          <w:sz w:val="20"/>
          <w:szCs w:val="20"/>
        </w:rPr>
      </w:pPr>
      <w:r w:rsidRPr="0065767B">
        <w:rPr>
          <w:sz w:val="20"/>
          <w:szCs w:val="20"/>
        </w:rPr>
        <w:t>Ответственность за достоверность представленной информации несет заявитель.</w:t>
      </w:r>
    </w:p>
    <w:p w:rsidR="0065767B" w:rsidRPr="0065767B" w:rsidRDefault="0065767B" w:rsidP="0065767B">
      <w:pPr>
        <w:jc w:val="both"/>
        <w:rPr>
          <w:sz w:val="20"/>
          <w:szCs w:val="20"/>
        </w:rPr>
      </w:pPr>
      <w:r w:rsidRPr="0065767B">
        <w:rPr>
          <w:sz w:val="20"/>
          <w:szCs w:val="20"/>
        </w:rPr>
        <w:t>Приложение:</w:t>
      </w:r>
    </w:p>
    <w:p w:rsidR="0065767B" w:rsidRPr="0065767B" w:rsidRDefault="0065767B" w:rsidP="0065767B">
      <w:pPr>
        <w:jc w:val="both"/>
        <w:rPr>
          <w:sz w:val="20"/>
          <w:szCs w:val="20"/>
        </w:rPr>
      </w:pPr>
      <w:r w:rsidRPr="0065767B">
        <w:rPr>
          <w:sz w:val="20"/>
          <w:szCs w:val="20"/>
        </w:rPr>
        <w:t>__________________________________________________________________________________________________________________________________________________________.</w:t>
      </w:r>
    </w:p>
    <w:p w:rsidR="0065767B" w:rsidRPr="0065767B" w:rsidRDefault="0065767B" w:rsidP="0065767B">
      <w:pPr>
        <w:jc w:val="both"/>
        <w:rPr>
          <w:sz w:val="20"/>
          <w:szCs w:val="20"/>
        </w:rPr>
      </w:pPr>
      <w:r w:rsidRPr="0065767B">
        <w:rPr>
          <w:sz w:val="20"/>
          <w:szCs w:val="20"/>
        </w:rPr>
        <w:t>Претендент:___________________________________________________________________</w:t>
      </w:r>
    </w:p>
    <w:p w:rsidR="0065767B" w:rsidRPr="0065767B" w:rsidRDefault="0065767B" w:rsidP="0065767B">
      <w:pPr>
        <w:jc w:val="center"/>
        <w:rPr>
          <w:sz w:val="20"/>
          <w:szCs w:val="20"/>
        </w:rPr>
      </w:pPr>
      <w:r w:rsidRPr="0065767B">
        <w:rPr>
          <w:sz w:val="20"/>
          <w:szCs w:val="20"/>
        </w:rPr>
        <w:t>(должность и подпись претендента или его полномочного представителя)</w:t>
      </w:r>
    </w:p>
    <w:p w:rsidR="0065767B" w:rsidRPr="0065767B" w:rsidRDefault="0065767B" w:rsidP="0065767B">
      <w:pPr>
        <w:ind w:firstLine="708"/>
        <w:jc w:val="both"/>
        <w:rPr>
          <w:sz w:val="20"/>
          <w:szCs w:val="20"/>
        </w:rPr>
      </w:pPr>
      <w:r w:rsidRPr="0065767B">
        <w:rPr>
          <w:sz w:val="20"/>
          <w:szCs w:val="20"/>
        </w:rPr>
        <w:t>М.П.</w:t>
      </w: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Заявка принята организатором торгов:</w:t>
      </w:r>
    </w:p>
    <w:p w:rsidR="0065767B" w:rsidRPr="0065767B" w:rsidRDefault="0065767B" w:rsidP="0065767B">
      <w:pPr>
        <w:jc w:val="both"/>
        <w:rPr>
          <w:sz w:val="20"/>
          <w:szCs w:val="20"/>
        </w:rPr>
      </w:pPr>
      <w:r w:rsidRPr="0065767B">
        <w:rPr>
          <w:sz w:val="20"/>
          <w:szCs w:val="20"/>
        </w:rPr>
        <w:t>______ час</w:t>
      </w:r>
      <w:proofErr w:type="gramStart"/>
      <w:r w:rsidRPr="0065767B">
        <w:rPr>
          <w:sz w:val="20"/>
          <w:szCs w:val="20"/>
        </w:rPr>
        <w:t>.</w:t>
      </w:r>
      <w:proofErr w:type="gramEnd"/>
      <w:r w:rsidRPr="0065767B">
        <w:rPr>
          <w:sz w:val="20"/>
          <w:szCs w:val="20"/>
        </w:rPr>
        <w:t xml:space="preserve"> ______ </w:t>
      </w:r>
      <w:proofErr w:type="gramStart"/>
      <w:r w:rsidRPr="0065767B">
        <w:rPr>
          <w:sz w:val="20"/>
          <w:szCs w:val="20"/>
        </w:rPr>
        <w:t>м</w:t>
      </w:r>
      <w:proofErr w:type="gramEnd"/>
      <w:r w:rsidRPr="0065767B">
        <w:rPr>
          <w:sz w:val="20"/>
          <w:szCs w:val="20"/>
        </w:rPr>
        <w:t>ин. «_____» ___________________ 20___ г.</w:t>
      </w:r>
    </w:p>
    <w:p w:rsidR="0065767B" w:rsidRPr="0065767B" w:rsidRDefault="0065767B" w:rsidP="0065767B">
      <w:pPr>
        <w:jc w:val="both"/>
        <w:rPr>
          <w:sz w:val="20"/>
          <w:szCs w:val="20"/>
        </w:rPr>
      </w:pP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Уполномоченный представитель организатора торгов:</w:t>
      </w:r>
      <w:r w:rsidRPr="0065767B">
        <w:rPr>
          <w:sz w:val="20"/>
          <w:szCs w:val="20"/>
        </w:rPr>
        <w:tab/>
      </w:r>
      <w:r w:rsidRPr="0065767B">
        <w:rPr>
          <w:sz w:val="20"/>
          <w:szCs w:val="20"/>
        </w:rPr>
        <w:tab/>
      </w:r>
      <w:r w:rsidRPr="0065767B">
        <w:rPr>
          <w:sz w:val="20"/>
          <w:szCs w:val="20"/>
        </w:rPr>
        <w:tab/>
        <w:t xml:space="preserve">          </w:t>
      </w:r>
    </w:p>
    <w:p w:rsidR="0065767B" w:rsidRPr="0065767B" w:rsidRDefault="0065767B" w:rsidP="0065767B">
      <w:pPr>
        <w:jc w:val="both"/>
        <w:rPr>
          <w:sz w:val="20"/>
          <w:szCs w:val="20"/>
        </w:rPr>
      </w:pPr>
      <w:r w:rsidRPr="0065767B">
        <w:rPr>
          <w:sz w:val="20"/>
          <w:szCs w:val="20"/>
        </w:rPr>
        <w:t>___________</w:t>
      </w:r>
    </w:p>
    <w:p w:rsidR="0065767B" w:rsidRPr="0065767B" w:rsidRDefault="0065767B" w:rsidP="0065767B">
      <w:pPr>
        <w:jc w:val="both"/>
        <w:rPr>
          <w:sz w:val="20"/>
          <w:szCs w:val="20"/>
        </w:rPr>
      </w:pPr>
    </w:p>
    <w:p w:rsidR="0065767B" w:rsidRPr="0065767B" w:rsidRDefault="0065767B" w:rsidP="0065767B">
      <w:pPr>
        <w:ind w:left="540"/>
        <w:jc w:val="both"/>
        <w:rPr>
          <w:sz w:val="20"/>
          <w:szCs w:val="20"/>
        </w:rPr>
      </w:pPr>
      <w:r w:rsidRPr="0065767B">
        <w:rPr>
          <w:sz w:val="20"/>
          <w:szCs w:val="20"/>
        </w:rPr>
        <w:t xml:space="preserve">Для участия в аукционе заявители </w:t>
      </w:r>
      <w:r w:rsidRPr="0065767B">
        <w:rPr>
          <w:b/>
          <w:sz w:val="20"/>
          <w:szCs w:val="20"/>
        </w:rPr>
        <w:t>лично</w:t>
      </w:r>
      <w:r w:rsidRPr="0065767B">
        <w:rPr>
          <w:sz w:val="20"/>
          <w:szCs w:val="20"/>
        </w:rPr>
        <w:t xml:space="preserve"> должны представить следующие документы: </w:t>
      </w:r>
    </w:p>
    <w:p w:rsidR="0065767B" w:rsidRPr="0065767B" w:rsidRDefault="0065767B" w:rsidP="0065767B">
      <w:pPr>
        <w:autoSpaceDE w:val="0"/>
        <w:autoSpaceDN w:val="0"/>
        <w:adjustRightInd w:val="0"/>
        <w:ind w:firstLine="540"/>
        <w:jc w:val="both"/>
        <w:rPr>
          <w:sz w:val="20"/>
          <w:szCs w:val="20"/>
        </w:rPr>
      </w:pPr>
      <w:r w:rsidRPr="0065767B">
        <w:rPr>
          <w:sz w:val="20"/>
          <w:szCs w:val="20"/>
        </w:rPr>
        <w:t xml:space="preserve">заявка </w:t>
      </w:r>
      <w:proofErr w:type="gramStart"/>
      <w:r w:rsidRPr="0065767B">
        <w:rPr>
          <w:sz w:val="20"/>
          <w:szCs w:val="20"/>
        </w:rPr>
        <w:t>на участие в аукционе по установленной форме с указанием банковских реквизитов счета для возврата</w:t>
      </w:r>
      <w:proofErr w:type="gramEnd"/>
      <w:r w:rsidRPr="0065767B">
        <w:rPr>
          <w:sz w:val="20"/>
          <w:szCs w:val="20"/>
        </w:rPr>
        <w:t xml:space="preserve"> задатка;</w:t>
      </w:r>
    </w:p>
    <w:p w:rsidR="0065767B" w:rsidRPr="0065767B" w:rsidRDefault="0065767B" w:rsidP="0065767B">
      <w:pPr>
        <w:autoSpaceDE w:val="0"/>
        <w:autoSpaceDN w:val="0"/>
        <w:adjustRightInd w:val="0"/>
        <w:ind w:firstLine="540"/>
        <w:jc w:val="both"/>
        <w:rPr>
          <w:sz w:val="20"/>
          <w:szCs w:val="20"/>
        </w:rPr>
      </w:pPr>
      <w:r w:rsidRPr="0065767B">
        <w:rPr>
          <w:sz w:val="20"/>
          <w:szCs w:val="20"/>
        </w:rPr>
        <w:t>копии документов, удостоверяющих личность заявителя (для граждан);</w:t>
      </w:r>
    </w:p>
    <w:p w:rsidR="0065767B" w:rsidRPr="0065767B" w:rsidRDefault="0065767B" w:rsidP="0065767B">
      <w:pPr>
        <w:autoSpaceDE w:val="0"/>
        <w:autoSpaceDN w:val="0"/>
        <w:adjustRightInd w:val="0"/>
        <w:ind w:firstLine="540"/>
        <w:jc w:val="both"/>
        <w:rPr>
          <w:sz w:val="20"/>
          <w:szCs w:val="20"/>
        </w:rPr>
      </w:pPr>
      <w:r w:rsidRPr="0065767B">
        <w:rPr>
          <w:sz w:val="20"/>
          <w:szCs w:val="20"/>
        </w:rPr>
        <w:t xml:space="preserve">надлежащим образом заверенный перевод </w:t>
      </w:r>
      <w:proofErr w:type="gramStart"/>
      <w:r w:rsidRPr="0065767B">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767B">
        <w:rPr>
          <w:sz w:val="20"/>
          <w:szCs w:val="20"/>
        </w:rPr>
        <w:t>, если заявителем является иностранное юридическое лицо;</w:t>
      </w:r>
    </w:p>
    <w:p w:rsidR="0065767B" w:rsidRPr="0065767B" w:rsidRDefault="0065767B" w:rsidP="0065767B">
      <w:pPr>
        <w:autoSpaceDE w:val="0"/>
        <w:autoSpaceDN w:val="0"/>
        <w:adjustRightInd w:val="0"/>
        <w:ind w:firstLine="540"/>
        <w:jc w:val="both"/>
        <w:rPr>
          <w:sz w:val="20"/>
          <w:szCs w:val="20"/>
        </w:rPr>
      </w:pPr>
      <w:r w:rsidRPr="0065767B">
        <w:rPr>
          <w:sz w:val="20"/>
          <w:szCs w:val="20"/>
        </w:rPr>
        <w:t>документы, подтверждающие внесение задатка.</w:t>
      </w:r>
    </w:p>
    <w:p w:rsidR="0065767B" w:rsidRPr="0065767B" w:rsidRDefault="0065767B" w:rsidP="0065767B">
      <w:pPr>
        <w:ind w:firstLine="540"/>
        <w:jc w:val="both"/>
        <w:rPr>
          <w:b/>
          <w:sz w:val="20"/>
          <w:szCs w:val="20"/>
        </w:rPr>
      </w:pPr>
      <w:r w:rsidRPr="0065767B">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5767B">
        <w:rPr>
          <w:sz w:val="20"/>
          <w:szCs w:val="20"/>
        </w:rPr>
        <w:t>аферты</w:t>
      </w:r>
      <w:proofErr w:type="spellEnd"/>
      <w:r w:rsidRPr="0065767B">
        <w:rPr>
          <w:sz w:val="20"/>
          <w:szCs w:val="20"/>
        </w:rPr>
        <w:t>, после чего договор о задатке считается заключенным в письменной форме.</w:t>
      </w:r>
    </w:p>
    <w:p w:rsidR="0065767B" w:rsidRPr="0065767B" w:rsidRDefault="0065767B" w:rsidP="0065767B">
      <w:pPr>
        <w:ind w:firstLine="540"/>
        <w:jc w:val="both"/>
        <w:rPr>
          <w:b/>
          <w:sz w:val="20"/>
          <w:szCs w:val="20"/>
        </w:rPr>
      </w:pPr>
      <w:r w:rsidRPr="0065767B">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5767B">
        <w:rPr>
          <w:sz w:val="20"/>
          <w:szCs w:val="20"/>
        </w:rPr>
        <w:t>.У</w:t>
      </w:r>
      <w:proofErr w:type="gramEnd"/>
      <w:r w:rsidRPr="0065767B">
        <w:rPr>
          <w:sz w:val="20"/>
          <w:szCs w:val="20"/>
        </w:rPr>
        <w:t xml:space="preserve">гловка, ул.Центральная, д.9, помещение администрации, </w:t>
      </w:r>
      <w:proofErr w:type="spellStart"/>
      <w:r w:rsidRPr="0065767B">
        <w:rPr>
          <w:sz w:val="20"/>
          <w:szCs w:val="20"/>
        </w:rPr>
        <w:t>каб</w:t>
      </w:r>
      <w:proofErr w:type="spellEnd"/>
      <w:r w:rsidRPr="0065767B">
        <w:rPr>
          <w:sz w:val="20"/>
          <w:szCs w:val="20"/>
        </w:rPr>
        <w:t xml:space="preserve">. 2,  </w:t>
      </w:r>
      <w:r w:rsidRPr="0065767B">
        <w:rPr>
          <w:b/>
          <w:sz w:val="20"/>
          <w:szCs w:val="20"/>
        </w:rPr>
        <w:t xml:space="preserve">с 18 июля 2022 года с 8 час. 30 мин. по 16 августа 2022 года до 17 час. 30 мин. </w:t>
      </w:r>
    </w:p>
    <w:p w:rsidR="0065767B" w:rsidRPr="0065767B" w:rsidRDefault="0065767B" w:rsidP="0065767B">
      <w:pPr>
        <w:widowControl w:val="0"/>
        <w:shd w:val="clear" w:color="auto" w:fill="FFFFFF"/>
        <w:tabs>
          <w:tab w:val="left" w:pos="1247"/>
        </w:tabs>
        <w:autoSpaceDE w:val="0"/>
        <w:autoSpaceDN w:val="0"/>
        <w:adjustRightInd w:val="0"/>
        <w:jc w:val="both"/>
        <w:rPr>
          <w:sz w:val="20"/>
          <w:szCs w:val="20"/>
        </w:rPr>
      </w:pPr>
      <w:r w:rsidRPr="0065767B">
        <w:rPr>
          <w:sz w:val="20"/>
          <w:szCs w:val="20"/>
        </w:rPr>
        <w:t xml:space="preserve">Задаток вносится по следующим реквизитам: </w:t>
      </w:r>
    </w:p>
    <w:p w:rsidR="0065767B" w:rsidRPr="0065767B" w:rsidRDefault="0065767B" w:rsidP="0065767B">
      <w:pPr>
        <w:widowControl w:val="0"/>
        <w:shd w:val="clear" w:color="auto" w:fill="FFFFFF"/>
        <w:tabs>
          <w:tab w:val="left" w:pos="1247"/>
        </w:tabs>
        <w:autoSpaceDE w:val="0"/>
        <w:autoSpaceDN w:val="0"/>
        <w:adjustRightInd w:val="0"/>
        <w:jc w:val="both"/>
        <w:rPr>
          <w:color w:val="000000"/>
          <w:spacing w:val="-1"/>
          <w:sz w:val="20"/>
          <w:szCs w:val="20"/>
        </w:rPr>
      </w:pPr>
      <w:r w:rsidRPr="0065767B">
        <w:rPr>
          <w:b/>
          <w:bCs/>
          <w:color w:val="000000"/>
          <w:spacing w:val="-1"/>
          <w:sz w:val="20"/>
          <w:szCs w:val="20"/>
        </w:rPr>
        <w:t xml:space="preserve">Администрация Угловского городского поселения, </w:t>
      </w:r>
      <w:proofErr w:type="gramStart"/>
      <w:r w:rsidRPr="0065767B">
        <w:rPr>
          <w:b/>
          <w:bCs/>
          <w:color w:val="000000"/>
          <w:spacing w:val="-1"/>
          <w:sz w:val="20"/>
          <w:szCs w:val="20"/>
        </w:rPr>
        <w:t>л</w:t>
      </w:r>
      <w:proofErr w:type="gramEnd"/>
      <w:r w:rsidRPr="0065767B">
        <w:rPr>
          <w:b/>
          <w:bCs/>
          <w:color w:val="000000"/>
          <w:spacing w:val="-1"/>
          <w:sz w:val="20"/>
          <w:szCs w:val="20"/>
        </w:rPr>
        <w:t xml:space="preserve">/с 05503017730, </w:t>
      </w:r>
      <w:r w:rsidRPr="0065767B">
        <w:rPr>
          <w:color w:val="000000"/>
          <w:spacing w:val="-1"/>
          <w:sz w:val="20"/>
          <w:szCs w:val="20"/>
        </w:rPr>
        <w:t xml:space="preserve">налоговый орган: </w:t>
      </w:r>
      <w:r w:rsidRPr="0065767B">
        <w:rPr>
          <w:b/>
          <w:bCs/>
          <w:color w:val="000000"/>
          <w:spacing w:val="-1"/>
          <w:sz w:val="20"/>
          <w:szCs w:val="20"/>
        </w:rPr>
        <w:t>ИНН 5311007505</w:t>
      </w:r>
      <w:r w:rsidRPr="0065767B">
        <w:rPr>
          <w:color w:val="000000"/>
          <w:spacing w:val="-1"/>
          <w:sz w:val="20"/>
          <w:szCs w:val="20"/>
        </w:rPr>
        <w:t>;</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номер счета получателя  платежа: </w:t>
      </w:r>
    </w:p>
    <w:p w:rsidR="0065767B" w:rsidRPr="0065767B" w:rsidRDefault="0065767B" w:rsidP="0065767B">
      <w:pPr>
        <w:widowControl w:val="0"/>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единый казначейский счет – 40102810145370000042</w:t>
      </w:r>
    </w:p>
    <w:p w:rsidR="0065767B" w:rsidRPr="0065767B" w:rsidRDefault="0065767B" w:rsidP="0065767B">
      <w:pPr>
        <w:widowControl w:val="0"/>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казначейский счет - 03232643496281625000</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65767B">
        <w:rPr>
          <w:b/>
          <w:color w:val="000000"/>
          <w:spacing w:val="-1"/>
          <w:sz w:val="20"/>
          <w:szCs w:val="20"/>
        </w:rPr>
        <w:t xml:space="preserve">наименование банка: </w:t>
      </w:r>
      <w:r w:rsidRPr="0065767B">
        <w:rPr>
          <w:b/>
          <w:sz w:val="20"/>
          <w:szCs w:val="20"/>
        </w:rPr>
        <w:t xml:space="preserve"> Банк получателя – Отделение Новгород Банка России// УФК по Новгородской области  </w:t>
      </w:r>
      <w:proofErr w:type="gramStart"/>
      <w:r w:rsidRPr="0065767B">
        <w:rPr>
          <w:b/>
          <w:sz w:val="20"/>
          <w:szCs w:val="20"/>
        </w:rPr>
        <w:t>г</w:t>
      </w:r>
      <w:proofErr w:type="gramEnd"/>
      <w:r w:rsidRPr="0065767B">
        <w:rPr>
          <w:b/>
          <w:sz w:val="20"/>
          <w:szCs w:val="20"/>
        </w:rPr>
        <w:t>. В. Новгород;</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БИК: </w:t>
      </w:r>
      <w:r w:rsidRPr="0065767B">
        <w:rPr>
          <w:b/>
          <w:bCs/>
          <w:color w:val="000000"/>
          <w:spacing w:val="-1"/>
          <w:sz w:val="20"/>
          <w:szCs w:val="20"/>
        </w:rPr>
        <w:t>014959900;</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ОКТМО </w:t>
      </w:r>
      <w:r w:rsidRPr="0065767B">
        <w:rPr>
          <w:b/>
          <w:bCs/>
          <w:color w:val="000000"/>
          <w:spacing w:val="-1"/>
          <w:sz w:val="20"/>
          <w:szCs w:val="20"/>
        </w:rPr>
        <w:t>49628162;</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КБК: нет или 00000000000000000000</w:t>
      </w:r>
      <w:r w:rsidRPr="0065767B">
        <w:rPr>
          <w:b/>
          <w:bCs/>
          <w:color w:val="000000"/>
          <w:spacing w:val="-1"/>
          <w:sz w:val="20"/>
          <w:szCs w:val="20"/>
        </w:rPr>
        <w:t>;</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65767B">
        <w:rPr>
          <w:b/>
          <w:sz w:val="20"/>
          <w:szCs w:val="20"/>
        </w:rPr>
        <w:t>с указанием конкретного лота.</w:t>
      </w:r>
    </w:p>
    <w:p w:rsidR="0065767B" w:rsidRPr="0065767B" w:rsidRDefault="0065767B" w:rsidP="0065767B">
      <w:pPr>
        <w:autoSpaceDE w:val="0"/>
        <w:autoSpaceDN w:val="0"/>
        <w:adjustRightInd w:val="0"/>
        <w:ind w:firstLine="540"/>
        <w:jc w:val="both"/>
        <w:rPr>
          <w:sz w:val="20"/>
          <w:szCs w:val="20"/>
        </w:rPr>
      </w:pPr>
      <w:r w:rsidRPr="0065767B">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5767B" w:rsidRPr="0065767B" w:rsidRDefault="0065767B" w:rsidP="0065767B">
      <w:pPr>
        <w:ind w:firstLine="540"/>
        <w:jc w:val="both"/>
        <w:rPr>
          <w:sz w:val="20"/>
          <w:szCs w:val="20"/>
        </w:rPr>
      </w:pPr>
      <w:r w:rsidRPr="0065767B">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5767B" w:rsidRPr="0065767B" w:rsidRDefault="0065767B" w:rsidP="0065767B">
      <w:pPr>
        <w:ind w:firstLine="540"/>
        <w:jc w:val="both"/>
        <w:rPr>
          <w:sz w:val="20"/>
          <w:szCs w:val="20"/>
        </w:rPr>
      </w:pPr>
      <w:r w:rsidRPr="0065767B">
        <w:rPr>
          <w:sz w:val="20"/>
          <w:szCs w:val="20"/>
        </w:rPr>
        <w:t>7. Определение участников торгов состоится по адресу: 174361, Новгородская область, Окуловский район, р.п</w:t>
      </w:r>
      <w:proofErr w:type="gramStart"/>
      <w:r w:rsidRPr="0065767B">
        <w:rPr>
          <w:sz w:val="20"/>
          <w:szCs w:val="20"/>
        </w:rPr>
        <w:t>.У</w:t>
      </w:r>
      <w:proofErr w:type="gramEnd"/>
      <w:r w:rsidRPr="0065767B">
        <w:rPr>
          <w:sz w:val="20"/>
          <w:szCs w:val="20"/>
        </w:rPr>
        <w:t xml:space="preserve">гловка, ул.Центральная, д.9, в помещении администрации Угловского городского поселения, </w:t>
      </w:r>
      <w:proofErr w:type="spellStart"/>
      <w:r w:rsidRPr="0065767B">
        <w:rPr>
          <w:sz w:val="20"/>
          <w:szCs w:val="20"/>
        </w:rPr>
        <w:t>каб</w:t>
      </w:r>
      <w:proofErr w:type="spellEnd"/>
      <w:r w:rsidRPr="0065767B">
        <w:rPr>
          <w:sz w:val="20"/>
          <w:szCs w:val="20"/>
        </w:rPr>
        <w:t xml:space="preserve">. 4, </w:t>
      </w:r>
      <w:r w:rsidRPr="0065767B">
        <w:rPr>
          <w:b/>
          <w:sz w:val="20"/>
          <w:szCs w:val="20"/>
        </w:rPr>
        <w:t>22 августа 2022 года в 10 час. 30 мин</w:t>
      </w:r>
      <w:r w:rsidRPr="0065767B">
        <w:rPr>
          <w:sz w:val="20"/>
          <w:szCs w:val="20"/>
        </w:rPr>
        <w:t>.</w:t>
      </w:r>
    </w:p>
    <w:p w:rsidR="0065767B" w:rsidRPr="0065767B" w:rsidRDefault="0065767B" w:rsidP="0065767B">
      <w:pPr>
        <w:autoSpaceDE w:val="0"/>
        <w:autoSpaceDN w:val="0"/>
        <w:adjustRightInd w:val="0"/>
        <w:ind w:firstLine="540"/>
        <w:jc w:val="both"/>
        <w:rPr>
          <w:sz w:val="20"/>
          <w:szCs w:val="20"/>
        </w:rPr>
      </w:pPr>
      <w:proofErr w:type="gramStart"/>
      <w:r w:rsidRPr="0065767B">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1" w:history="1">
        <w:r w:rsidRPr="0065767B">
          <w:rPr>
            <w:rStyle w:val="a7"/>
            <w:sz w:val="20"/>
            <w:szCs w:val="20"/>
          </w:rPr>
          <w:t>www.torgi.gov.ru</w:t>
        </w:r>
      </w:hyperlink>
      <w:r w:rsidRPr="0065767B">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5767B">
        <w:rPr>
          <w:sz w:val="20"/>
          <w:szCs w:val="20"/>
        </w:rPr>
        <w:t>) числа первого месяца каждого текущего квартала.</w:t>
      </w:r>
    </w:p>
    <w:p w:rsidR="0065767B" w:rsidRPr="0065767B" w:rsidRDefault="0065767B" w:rsidP="0065767B">
      <w:pPr>
        <w:numPr>
          <w:ilvl w:val="0"/>
          <w:numId w:val="2"/>
        </w:numPr>
        <w:tabs>
          <w:tab w:val="clear" w:pos="1440"/>
          <w:tab w:val="left" w:pos="784"/>
          <w:tab w:val="left" w:pos="812"/>
          <w:tab w:val="left" w:pos="910"/>
        </w:tabs>
        <w:ind w:left="0" w:firstLine="567"/>
        <w:jc w:val="both"/>
        <w:rPr>
          <w:sz w:val="20"/>
          <w:szCs w:val="20"/>
        </w:rPr>
      </w:pPr>
      <w:r w:rsidRPr="0065767B">
        <w:rPr>
          <w:sz w:val="20"/>
          <w:szCs w:val="20"/>
        </w:rPr>
        <w:t>Осмотр земельного участка  осуществляется самостоятельно  по месту его расположения.</w:t>
      </w:r>
    </w:p>
    <w:p w:rsidR="0065767B" w:rsidRPr="0065767B" w:rsidRDefault="0065767B" w:rsidP="0065767B">
      <w:pPr>
        <w:numPr>
          <w:ilvl w:val="0"/>
          <w:numId w:val="2"/>
        </w:numPr>
        <w:tabs>
          <w:tab w:val="clear" w:pos="1440"/>
          <w:tab w:val="left" w:pos="784"/>
          <w:tab w:val="left" w:pos="812"/>
          <w:tab w:val="left" w:pos="910"/>
        </w:tabs>
        <w:ind w:left="0" w:firstLine="567"/>
        <w:jc w:val="both"/>
        <w:rPr>
          <w:sz w:val="20"/>
          <w:szCs w:val="20"/>
        </w:rPr>
      </w:pPr>
      <w:r w:rsidRPr="0065767B">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5767B">
        <w:rPr>
          <w:sz w:val="20"/>
          <w:szCs w:val="20"/>
        </w:rPr>
        <w:t>.У</w:t>
      </w:r>
      <w:proofErr w:type="gramEnd"/>
      <w:r w:rsidRPr="0065767B">
        <w:rPr>
          <w:sz w:val="20"/>
          <w:szCs w:val="20"/>
        </w:rPr>
        <w:t xml:space="preserve">гловка, ул.Центральная, д.9, </w:t>
      </w:r>
      <w:proofErr w:type="spellStart"/>
      <w:r w:rsidRPr="0065767B">
        <w:rPr>
          <w:sz w:val="20"/>
          <w:szCs w:val="20"/>
        </w:rPr>
        <w:t>каб</w:t>
      </w:r>
      <w:proofErr w:type="spellEnd"/>
      <w:r w:rsidRPr="0065767B">
        <w:rPr>
          <w:sz w:val="20"/>
          <w:szCs w:val="20"/>
        </w:rPr>
        <w:t xml:space="preserve"> 2, контактный телефон (81657) 26-298, по рабочим дням с 08.30 до 17.30, перерыв на обед с 13.00 до 14.00.</w:t>
      </w:r>
    </w:p>
    <w:p w:rsidR="0065767B" w:rsidRPr="0065767B" w:rsidRDefault="0065767B" w:rsidP="0065767B">
      <w:pPr>
        <w:tabs>
          <w:tab w:val="left" w:pos="784"/>
          <w:tab w:val="left" w:pos="812"/>
          <w:tab w:val="left" w:pos="910"/>
        </w:tabs>
        <w:jc w:val="both"/>
        <w:rPr>
          <w:sz w:val="20"/>
          <w:szCs w:val="20"/>
        </w:rPr>
      </w:pPr>
    </w:p>
    <w:p w:rsidR="0065767B" w:rsidRPr="0065767B" w:rsidRDefault="0065767B" w:rsidP="0065767B">
      <w:pPr>
        <w:numPr>
          <w:ilvl w:val="0"/>
          <w:numId w:val="2"/>
        </w:numPr>
        <w:tabs>
          <w:tab w:val="clear" w:pos="1440"/>
          <w:tab w:val="left" w:pos="784"/>
          <w:tab w:val="left" w:pos="812"/>
          <w:tab w:val="left" w:pos="910"/>
        </w:tabs>
        <w:ind w:left="0" w:firstLine="567"/>
        <w:jc w:val="both"/>
        <w:rPr>
          <w:sz w:val="20"/>
          <w:szCs w:val="20"/>
        </w:rPr>
      </w:pPr>
      <w:r w:rsidRPr="0065767B">
        <w:rPr>
          <w:bCs/>
          <w:sz w:val="20"/>
          <w:szCs w:val="20"/>
        </w:rPr>
        <w:t>Проект договора аренды земельного участка:</w:t>
      </w:r>
    </w:p>
    <w:p w:rsidR="0065767B" w:rsidRPr="0065767B" w:rsidRDefault="0065767B" w:rsidP="0065767B">
      <w:pPr>
        <w:pStyle w:val="a5"/>
        <w:ind w:left="0"/>
        <w:rPr>
          <w:sz w:val="20"/>
        </w:rPr>
      </w:pPr>
      <w:r w:rsidRPr="0065767B">
        <w:rPr>
          <w:sz w:val="20"/>
        </w:rPr>
        <w:t xml:space="preserve">Новгородская область </w:t>
      </w:r>
    </w:p>
    <w:p w:rsidR="0065767B" w:rsidRPr="0065767B" w:rsidRDefault="0065767B" w:rsidP="0065767B">
      <w:pPr>
        <w:pStyle w:val="a5"/>
        <w:ind w:left="0"/>
        <w:rPr>
          <w:sz w:val="20"/>
        </w:rPr>
      </w:pPr>
      <w:r w:rsidRPr="0065767B">
        <w:rPr>
          <w:sz w:val="20"/>
        </w:rPr>
        <w:t>Российская Федерация</w:t>
      </w:r>
    </w:p>
    <w:p w:rsidR="0065767B" w:rsidRPr="0065767B" w:rsidRDefault="0065767B" w:rsidP="0065767B">
      <w:pPr>
        <w:pStyle w:val="a5"/>
        <w:ind w:left="0"/>
        <w:rPr>
          <w:bCs/>
          <w:smallCaps/>
          <w:sz w:val="20"/>
        </w:rPr>
      </w:pPr>
      <w:r w:rsidRPr="0065767B">
        <w:rPr>
          <w:bCs/>
          <w:smallCaps/>
          <w:sz w:val="20"/>
        </w:rPr>
        <w:t>Договор №</w:t>
      </w:r>
    </w:p>
    <w:p w:rsidR="0065767B" w:rsidRPr="0065767B" w:rsidRDefault="0065767B" w:rsidP="0065767B">
      <w:pPr>
        <w:pStyle w:val="a5"/>
        <w:ind w:left="0"/>
        <w:rPr>
          <w:sz w:val="20"/>
        </w:rPr>
      </w:pPr>
      <w:r w:rsidRPr="0065767B">
        <w:rPr>
          <w:sz w:val="20"/>
        </w:rPr>
        <w:t xml:space="preserve">аренды земельного участка </w:t>
      </w:r>
    </w:p>
    <w:tbl>
      <w:tblPr>
        <w:tblW w:w="0" w:type="auto"/>
        <w:jc w:val="center"/>
        <w:tblInd w:w="33" w:type="dxa"/>
        <w:tblLook w:val="0000"/>
      </w:tblPr>
      <w:tblGrid>
        <w:gridCol w:w="4613"/>
        <w:gridCol w:w="4721"/>
      </w:tblGrid>
      <w:tr w:rsidR="0065767B" w:rsidRPr="0065767B" w:rsidTr="0065767B">
        <w:trPr>
          <w:jc w:val="center"/>
        </w:trPr>
        <w:tc>
          <w:tcPr>
            <w:tcW w:w="4613" w:type="dxa"/>
          </w:tcPr>
          <w:p w:rsidR="0065767B" w:rsidRPr="0065767B" w:rsidRDefault="0065767B" w:rsidP="0065767B">
            <w:pPr>
              <w:jc w:val="both"/>
              <w:rPr>
                <w:sz w:val="20"/>
                <w:szCs w:val="20"/>
              </w:rPr>
            </w:pPr>
            <w:r w:rsidRPr="0065767B">
              <w:rPr>
                <w:sz w:val="20"/>
                <w:szCs w:val="20"/>
              </w:rPr>
              <w:t>«     »   _________________  20___ года</w:t>
            </w:r>
          </w:p>
        </w:tc>
        <w:tc>
          <w:tcPr>
            <w:tcW w:w="4721" w:type="dxa"/>
          </w:tcPr>
          <w:p w:rsidR="0065767B" w:rsidRPr="0065767B" w:rsidRDefault="0065767B" w:rsidP="0065767B">
            <w:pPr>
              <w:ind w:firstLine="540"/>
              <w:jc w:val="right"/>
              <w:rPr>
                <w:sz w:val="20"/>
                <w:szCs w:val="20"/>
              </w:rPr>
            </w:pPr>
            <w:r w:rsidRPr="0065767B">
              <w:rPr>
                <w:sz w:val="20"/>
                <w:szCs w:val="20"/>
              </w:rPr>
              <w:t>__________</w:t>
            </w:r>
          </w:p>
        </w:tc>
      </w:tr>
    </w:tbl>
    <w:p w:rsidR="0065767B" w:rsidRPr="0065767B" w:rsidRDefault="0065767B" w:rsidP="0065767B">
      <w:pPr>
        <w:jc w:val="both"/>
        <w:rPr>
          <w:sz w:val="20"/>
          <w:szCs w:val="20"/>
        </w:rPr>
      </w:pPr>
      <w:r w:rsidRPr="0065767B">
        <w:rPr>
          <w:sz w:val="20"/>
          <w:szCs w:val="20"/>
        </w:rPr>
        <w:t xml:space="preserve">СТОРОНЫ: … </w:t>
      </w:r>
      <w:proofErr w:type="gramStart"/>
      <w:r w:rsidRPr="0065767B">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5767B" w:rsidRPr="0065767B" w:rsidRDefault="0065767B" w:rsidP="0065767B">
      <w:pPr>
        <w:jc w:val="center"/>
        <w:rPr>
          <w:sz w:val="20"/>
          <w:szCs w:val="20"/>
        </w:rPr>
      </w:pPr>
      <w:r w:rsidRPr="0065767B">
        <w:rPr>
          <w:sz w:val="20"/>
          <w:szCs w:val="20"/>
        </w:rPr>
        <w:t>1. Предмет договора</w:t>
      </w:r>
    </w:p>
    <w:p w:rsidR="0065767B" w:rsidRPr="0065767B" w:rsidRDefault="0065767B" w:rsidP="0065767B">
      <w:pPr>
        <w:jc w:val="both"/>
        <w:rPr>
          <w:sz w:val="20"/>
          <w:szCs w:val="20"/>
        </w:rPr>
      </w:pPr>
      <w:r w:rsidRPr="0065767B">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5767B">
        <w:rPr>
          <w:sz w:val="20"/>
          <w:szCs w:val="20"/>
        </w:rPr>
        <w:t>___площадью</w:t>
      </w:r>
      <w:proofErr w:type="spellEnd"/>
      <w:r w:rsidRPr="0065767B">
        <w:rPr>
          <w:sz w:val="20"/>
          <w:szCs w:val="20"/>
        </w:rPr>
        <w:t xml:space="preserve"> … кв</w:t>
      </w:r>
      <w:proofErr w:type="gramStart"/>
      <w:r w:rsidRPr="0065767B">
        <w:rPr>
          <w:sz w:val="20"/>
          <w:szCs w:val="20"/>
        </w:rPr>
        <w:t>.м</w:t>
      </w:r>
      <w:proofErr w:type="gramEnd"/>
      <w:r w:rsidRPr="0065767B">
        <w:rPr>
          <w:sz w:val="20"/>
          <w:szCs w:val="20"/>
        </w:rPr>
        <w:t xml:space="preserve">,  местоположение:… </w:t>
      </w:r>
    </w:p>
    <w:p w:rsidR="0065767B" w:rsidRPr="0065767B" w:rsidRDefault="0065767B" w:rsidP="0065767B">
      <w:pPr>
        <w:jc w:val="both"/>
        <w:rPr>
          <w:sz w:val="20"/>
          <w:szCs w:val="20"/>
        </w:rPr>
      </w:pPr>
      <w:r w:rsidRPr="0065767B">
        <w:rPr>
          <w:sz w:val="20"/>
          <w:szCs w:val="20"/>
        </w:rPr>
        <w:t>1.2 Местонахождение и границы кадастрового земельного участка Арендатору указаны на местности.</w:t>
      </w:r>
    </w:p>
    <w:p w:rsidR="0065767B" w:rsidRPr="0065767B" w:rsidRDefault="0065767B" w:rsidP="0065767B">
      <w:pPr>
        <w:jc w:val="both"/>
        <w:rPr>
          <w:sz w:val="20"/>
          <w:szCs w:val="20"/>
        </w:rPr>
      </w:pPr>
      <w:r w:rsidRPr="0065767B">
        <w:rPr>
          <w:sz w:val="20"/>
          <w:szCs w:val="20"/>
        </w:rPr>
        <w:lastRenderedPageBreak/>
        <w:t xml:space="preserve">1.3 Земельный участок, указанный в пункте 1.1 Договора, </w:t>
      </w:r>
    </w:p>
    <w:p w:rsidR="0065767B" w:rsidRPr="0065767B" w:rsidRDefault="0065767B" w:rsidP="0065767B">
      <w:pPr>
        <w:jc w:val="both"/>
        <w:rPr>
          <w:sz w:val="20"/>
          <w:szCs w:val="20"/>
        </w:rPr>
      </w:pPr>
      <w:r w:rsidRPr="0065767B">
        <w:rPr>
          <w:sz w:val="20"/>
          <w:szCs w:val="20"/>
        </w:rPr>
        <w:t>относится к категории земель</w:t>
      </w:r>
      <w:proofErr w:type="gramStart"/>
      <w:r w:rsidRPr="0065767B">
        <w:rPr>
          <w:sz w:val="20"/>
          <w:szCs w:val="20"/>
        </w:rPr>
        <w:t xml:space="preserve">: _______________________; </w:t>
      </w:r>
      <w:proofErr w:type="gramEnd"/>
    </w:p>
    <w:p w:rsidR="0065767B" w:rsidRPr="0065767B" w:rsidRDefault="0065767B" w:rsidP="0065767B">
      <w:pPr>
        <w:jc w:val="both"/>
        <w:rPr>
          <w:sz w:val="20"/>
          <w:szCs w:val="20"/>
        </w:rPr>
      </w:pPr>
      <w:r w:rsidRPr="0065767B">
        <w:rPr>
          <w:sz w:val="20"/>
          <w:szCs w:val="20"/>
        </w:rPr>
        <w:t>цель предоставления земельного участка: ______________.</w:t>
      </w:r>
    </w:p>
    <w:p w:rsidR="0065767B" w:rsidRPr="0065767B" w:rsidRDefault="0065767B" w:rsidP="0065767B">
      <w:pPr>
        <w:jc w:val="both"/>
        <w:rPr>
          <w:sz w:val="20"/>
          <w:szCs w:val="20"/>
        </w:rPr>
      </w:pPr>
      <w:r w:rsidRPr="0065767B">
        <w:rPr>
          <w:sz w:val="20"/>
          <w:szCs w:val="20"/>
        </w:rPr>
        <w:t>1.4 Характеристика кадастрового земельного участка:</w:t>
      </w:r>
    </w:p>
    <w:p w:rsidR="0065767B" w:rsidRPr="0065767B" w:rsidRDefault="0065767B" w:rsidP="0065767B">
      <w:pPr>
        <w:ind w:firstLine="360"/>
        <w:jc w:val="both"/>
        <w:rPr>
          <w:sz w:val="20"/>
          <w:szCs w:val="20"/>
        </w:rPr>
      </w:pPr>
      <w:r w:rsidRPr="0065767B">
        <w:rPr>
          <w:sz w:val="20"/>
          <w:szCs w:val="20"/>
        </w:rPr>
        <w:t>а) зеленые насаждения</w:t>
      </w:r>
      <w:proofErr w:type="gramStart"/>
      <w:r w:rsidRPr="0065767B">
        <w:rPr>
          <w:sz w:val="20"/>
          <w:szCs w:val="20"/>
        </w:rPr>
        <w:t>: _____;</w:t>
      </w:r>
      <w:proofErr w:type="gramEnd"/>
    </w:p>
    <w:p w:rsidR="0065767B" w:rsidRPr="0065767B" w:rsidRDefault="0065767B" w:rsidP="0065767B">
      <w:pPr>
        <w:ind w:firstLine="360"/>
        <w:jc w:val="both"/>
        <w:rPr>
          <w:sz w:val="20"/>
          <w:szCs w:val="20"/>
        </w:rPr>
      </w:pPr>
      <w:r w:rsidRPr="0065767B">
        <w:rPr>
          <w:sz w:val="20"/>
          <w:szCs w:val="20"/>
        </w:rPr>
        <w:t>б) наличие строений и сооружений</w:t>
      </w:r>
      <w:proofErr w:type="gramStart"/>
      <w:r w:rsidRPr="0065767B">
        <w:rPr>
          <w:sz w:val="20"/>
          <w:szCs w:val="20"/>
        </w:rPr>
        <w:t>: _____;</w:t>
      </w:r>
      <w:proofErr w:type="gramEnd"/>
    </w:p>
    <w:p w:rsidR="0065767B" w:rsidRPr="0065767B" w:rsidRDefault="0065767B" w:rsidP="0065767B">
      <w:pPr>
        <w:ind w:firstLine="360"/>
        <w:jc w:val="both"/>
        <w:rPr>
          <w:sz w:val="20"/>
          <w:szCs w:val="20"/>
        </w:rPr>
      </w:pPr>
      <w:r w:rsidRPr="0065767B">
        <w:rPr>
          <w:sz w:val="20"/>
          <w:szCs w:val="20"/>
        </w:rPr>
        <w:t>в) водная поверхность</w:t>
      </w:r>
      <w:proofErr w:type="gramStart"/>
      <w:r w:rsidRPr="0065767B">
        <w:rPr>
          <w:sz w:val="20"/>
          <w:szCs w:val="20"/>
        </w:rPr>
        <w:t>: _____;</w:t>
      </w:r>
      <w:proofErr w:type="gramEnd"/>
    </w:p>
    <w:p w:rsidR="0065767B" w:rsidRPr="0065767B" w:rsidRDefault="0065767B" w:rsidP="0065767B">
      <w:pPr>
        <w:ind w:firstLine="360"/>
        <w:jc w:val="both"/>
        <w:rPr>
          <w:sz w:val="20"/>
          <w:szCs w:val="20"/>
        </w:rPr>
      </w:pPr>
      <w:r w:rsidRPr="0065767B">
        <w:rPr>
          <w:sz w:val="20"/>
          <w:szCs w:val="20"/>
        </w:rPr>
        <w:t>г) зоны с особым режимом использования (</w:t>
      </w:r>
      <w:proofErr w:type="spellStart"/>
      <w:r w:rsidRPr="0065767B">
        <w:rPr>
          <w:sz w:val="20"/>
          <w:szCs w:val="20"/>
        </w:rPr>
        <w:t>водоохранные</w:t>
      </w:r>
      <w:proofErr w:type="spellEnd"/>
      <w:r w:rsidRPr="0065767B">
        <w:rPr>
          <w:sz w:val="20"/>
          <w:szCs w:val="20"/>
        </w:rPr>
        <w:t xml:space="preserve"> зоны, прибрежные полосы и т.п.): ___.</w:t>
      </w:r>
    </w:p>
    <w:p w:rsidR="0065767B" w:rsidRPr="0065767B" w:rsidRDefault="0065767B" w:rsidP="0065767B">
      <w:pPr>
        <w:jc w:val="both"/>
        <w:rPr>
          <w:sz w:val="20"/>
          <w:szCs w:val="20"/>
        </w:rPr>
      </w:pPr>
      <w:r w:rsidRPr="0065767B">
        <w:rPr>
          <w:sz w:val="20"/>
          <w:szCs w:val="20"/>
        </w:rPr>
        <w:t>1.5 Обременение земельного участка: __________.</w:t>
      </w:r>
    </w:p>
    <w:p w:rsidR="0065767B" w:rsidRPr="0065767B" w:rsidRDefault="0065767B" w:rsidP="0065767B">
      <w:pPr>
        <w:jc w:val="both"/>
        <w:rPr>
          <w:sz w:val="20"/>
          <w:szCs w:val="20"/>
        </w:rPr>
      </w:pPr>
      <w:r w:rsidRPr="0065767B">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5767B">
        <w:rPr>
          <w:sz w:val="20"/>
          <w:szCs w:val="20"/>
        </w:rPr>
        <w:t>санэпидемнадзора</w:t>
      </w:r>
      <w:proofErr w:type="spellEnd"/>
      <w:r w:rsidRPr="0065767B">
        <w:rPr>
          <w:sz w:val="20"/>
          <w:szCs w:val="20"/>
        </w:rPr>
        <w:t>, пожарной инспекции.</w:t>
      </w:r>
    </w:p>
    <w:p w:rsidR="0065767B" w:rsidRPr="0065767B" w:rsidRDefault="0065767B" w:rsidP="0065767B">
      <w:pPr>
        <w:jc w:val="center"/>
        <w:rPr>
          <w:sz w:val="20"/>
          <w:szCs w:val="20"/>
        </w:rPr>
      </w:pPr>
      <w:r w:rsidRPr="0065767B">
        <w:rPr>
          <w:sz w:val="20"/>
          <w:szCs w:val="20"/>
        </w:rPr>
        <w:t>2. Сроки действия договора и аренды земельного участка</w:t>
      </w:r>
    </w:p>
    <w:p w:rsidR="0065767B" w:rsidRPr="0065767B" w:rsidRDefault="0065767B" w:rsidP="0065767B">
      <w:pPr>
        <w:jc w:val="both"/>
        <w:rPr>
          <w:sz w:val="20"/>
          <w:szCs w:val="20"/>
        </w:rPr>
      </w:pPr>
      <w:r w:rsidRPr="0065767B">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5767B" w:rsidRPr="0065767B" w:rsidRDefault="0065767B" w:rsidP="0065767B">
      <w:pPr>
        <w:jc w:val="both"/>
        <w:rPr>
          <w:sz w:val="20"/>
          <w:szCs w:val="20"/>
        </w:rPr>
      </w:pPr>
      <w:r w:rsidRPr="0065767B">
        <w:rPr>
          <w:sz w:val="20"/>
          <w:szCs w:val="20"/>
        </w:rPr>
        <w:t>2.2 Договор является одновременно актом приема – передачи земельного участка.</w:t>
      </w:r>
    </w:p>
    <w:p w:rsidR="0065767B" w:rsidRPr="0065767B" w:rsidRDefault="0065767B" w:rsidP="0065767B">
      <w:pPr>
        <w:jc w:val="both"/>
        <w:rPr>
          <w:sz w:val="20"/>
          <w:szCs w:val="20"/>
        </w:rPr>
      </w:pPr>
      <w:r w:rsidRPr="0065767B">
        <w:rPr>
          <w:sz w:val="20"/>
          <w:szCs w:val="20"/>
        </w:rPr>
        <w:t>2.3. Перезаключение Договора в соответствии с действующим законодательством.</w:t>
      </w:r>
    </w:p>
    <w:p w:rsidR="0065767B" w:rsidRPr="0065767B" w:rsidRDefault="0065767B" w:rsidP="0065767B">
      <w:pPr>
        <w:ind w:firstLine="540"/>
        <w:jc w:val="center"/>
        <w:rPr>
          <w:sz w:val="20"/>
          <w:szCs w:val="20"/>
        </w:rPr>
      </w:pPr>
      <w:r w:rsidRPr="0065767B">
        <w:rPr>
          <w:sz w:val="20"/>
          <w:szCs w:val="20"/>
        </w:rPr>
        <w:t>3. Условия аренды</w:t>
      </w:r>
    </w:p>
    <w:p w:rsidR="0065767B" w:rsidRPr="0065767B" w:rsidRDefault="0065767B" w:rsidP="0065767B">
      <w:pPr>
        <w:jc w:val="both"/>
        <w:rPr>
          <w:sz w:val="20"/>
          <w:szCs w:val="20"/>
        </w:rPr>
      </w:pPr>
      <w:r w:rsidRPr="0065767B">
        <w:rPr>
          <w:sz w:val="20"/>
          <w:szCs w:val="20"/>
        </w:rPr>
        <w:t>3.1 Арендатор обязуется:</w:t>
      </w:r>
    </w:p>
    <w:p w:rsidR="0065767B" w:rsidRPr="0065767B" w:rsidRDefault="0065767B" w:rsidP="0065767B">
      <w:pPr>
        <w:jc w:val="both"/>
        <w:rPr>
          <w:sz w:val="20"/>
          <w:szCs w:val="20"/>
        </w:rPr>
      </w:pPr>
      <w:r w:rsidRPr="0065767B">
        <w:rPr>
          <w:sz w:val="20"/>
          <w:szCs w:val="20"/>
        </w:rPr>
        <w:t>3.1.1</w:t>
      </w:r>
      <w:proofErr w:type="gramStart"/>
      <w:r w:rsidRPr="0065767B">
        <w:rPr>
          <w:sz w:val="20"/>
          <w:szCs w:val="20"/>
        </w:rPr>
        <w:t xml:space="preserve"> И</w:t>
      </w:r>
      <w:proofErr w:type="gramEnd"/>
      <w:r w:rsidRPr="0065767B">
        <w:rPr>
          <w:sz w:val="20"/>
          <w:szCs w:val="20"/>
        </w:rPr>
        <w:t>спользовать земельный участок (п. 1.1) исключительно для целей, обозначенных в п.1.3 настоящего Договора.</w:t>
      </w:r>
    </w:p>
    <w:p w:rsidR="0065767B" w:rsidRPr="0065767B" w:rsidRDefault="0065767B" w:rsidP="0065767B">
      <w:pPr>
        <w:jc w:val="both"/>
        <w:rPr>
          <w:sz w:val="20"/>
          <w:szCs w:val="20"/>
        </w:rPr>
      </w:pPr>
      <w:r w:rsidRPr="0065767B">
        <w:rPr>
          <w:sz w:val="20"/>
          <w:szCs w:val="20"/>
        </w:rPr>
        <w:t>3.1.2</w:t>
      </w:r>
      <w:proofErr w:type="gramStart"/>
      <w:r w:rsidRPr="0065767B">
        <w:rPr>
          <w:sz w:val="20"/>
          <w:szCs w:val="20"/>
        </w:rPr>
        <w:t xml:space="preserve"> С</w:t>
      </w:r>
      <w:proofErr w:type="gramEnd"/>
      <w:r w:rsidRPr="0065767B">
        <w:rPr>
          <w:sz w:val="20"/>
          <w:szCs w:val="20"/>
        </w:rPr>
        <w:t>облюдать действующее законодательство.</w:t>
      </w:r>
    </w:p>
    <w:p w:rsidR="0065767B" w:rsidRPr="0065767B" w:rsidRDefault="0065767B" w:rsidP="0065767B">
      <w:pPr>
        <w:jc w:val="both"/>
        <w:rPr>
          <w:sz w:val="20"/>
          <w:szCs w:val="20"/>
        </w:rPr>
      </w:pPr>
      <w:r w:rsidRPr="0065767B">
        <w:rPr>
          <w:sz w:val="20"/>
          <w:szCs w:val="20"/>
        </w:rPr>
        <w:t>3.1.3</w:t>
      </w:r>
      <w:proofErr w:type="gramStart"/>
      <w:r w:rsidRPr="0065767B">
        <w:rPr>
          <w:sz w:val="20"/>
          <w:szCs w:val="20"/>
        </w:rPr>
        <w:t xml:space="preserve"> С</w:t>
      </w:r>
      <w:proofErr w:type="gramEnd"/>
      <w:r w:rsidRPr="0065767B">
        <w:rPr>
          <w:sz w:val="20"/>
          <w:szCs w:val="20"/>
        </w:rPr>
        <w:t>одержать территорию в должном санитарном и противопожарном состоянии.</w:t>
      </w:r>
    </w:p>
    <w:p w:rsidR="0065767B" w:rsidRPr="0065767B" w:rsidRDefault="0065767B" w:rsidP="0065767B">
      <w:pPr>
        <w:jc w:val="center"/>
        <w:rPr>
          <w:sz w:val="20"/>
          <w:szCs w:val="20"/>
        </w:rPr>
      </w:pPr>
      <w:r w:rsidRPr="0065767B">
        <w:rPr>
          <w:sz w:val="20"/>
          <w:szCs w:val="20"/>
        </w:rPr>
        <w:t>4. Арендная плата</w:t>
      </w:r>
    </w:p>
    <w:p w:rsidR="0065767B" w:rsidRPr="0065767B" w:rsidRDefault="0065767B" w:rsidP="0065767B">
      <w:pPr>
        <w:jc w:val="both"/>
        <w:rPr>
          <w:sz w:val="20"/>
          <w:szCs w:val="20"/>
        </w:rPr>
      </w:pPr>
      <w:r w:rsidRPr="0065767B">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5767B" w:rsidRPr="0065767B" w:rsidRDefault="0065767B" w:rsidP="0065767B">
      <w:pPr>
        <w:jc w:val="both"/>
        <w:rPr>
          <w:sz w:val="20"/>
          <w:szCs w:val="20"/>
        </w:rPr>
      </w:pPr>
      <w:r w:rsidRPr="0065767B">
        <w:rPr>
          <w:sz w:val="20"/>
          <w:szCs w:val="20"/>
        </w:rPr>
        <w:t xml:space="preserve">4.2 Арендная плата исчисляется </w:t>
      </w:r>
      <w:proofErr w:type="gramStart"/>
      <w:r w:rsidRPr="0065767B">
        <w:rPr>
          <w:sz w:val="20"/>
          <w:szCs w:val="20"/>
        </w:rPr>
        <w:t>с даты подписания</w:t>
      </w:r>
      <w:proofErr w:type="gramEnd"/>
      <w:r w:rsidRPr="0065767B">
        <w:rPr>
          <w:sz w:val="20"/>
          <w:szCs w:val="20"/>
        </w:rPr>
        <w:t xml:space="preserve"> Договора.</w:t>
      </w:r>
    </w:p>
    <w:p w:rsidR="0065767B" w:rsidRPr="0065767B" w:rsidRDefault="0065767B" w:rsidP="0065767B">
      <w:pPr>
        <w:jc w:val="both"/>
        <w:rPr>
          <w:sz w:val="20"/>
          <w:szCs w:val="20"/>
        </w:rPr>
      </w:pPr>
      <w:r w:rsidRPr="0065767B">
        <w:rPr>
          <w:sz w:val="20"/>
          <w:szCs w:val="20"/>
        </w:rPr>
        <w:t xml:space="preserve">4.3 Размер годовой арендной платы составляет… рублей (… рублей).    </w:t>
      </w:r>
    </w:p>
    <w:p w:rsidR="0065767B" w:rsidRPr="0065767B" w:rsidRDefault="0065767B" w:rsidP="0065767B">
      <w:pPr>
        <w:jc w:val="both"/>
        <w:rPr>
          <w:sz w:val="20"/>
          <w:szCs w:val="20"/>
        </w:rPr>
      </w:pPr>
      <w:r w:rsidRPr="0065767B">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5767B" w:rsidRPr="0065767B" w:rsidRDefault="0065767B" w:rsidP="0065767B">
      <w:pPr>
        <w:jc w:val="both"/>
        <w:rPr>
          <w:sz w:val="20"/>
          <w:szCs w:val="20"/>
        </w:rPr>
      </w:pPr>
      <w:r w:rsidRPr="0065767B">
        <w:rPr>
          <w:sz w:val="20"/>
          <w:szCs w:val="20"/>
        </w:rPr>
        <w:t>4.5 Задаток в сумме… рублей</w:t>
      </w:r>
      <w:proofErr w:type="gramStart"/>
      <w:r w:rsidRPr="0065767B">
        <w:rPr>
          <w:sz w:val="20"/>
          <w:szCs w:val="20"/>
        </w:rPr>
        <w:t xml:space="preserve"> (…. </w:t>
      </w:r>
      <w:proofErr w:type="gramEnd"/>
      <w:r w:rsidRPr="0065767B">
        <w:rPr>
          <w:sz w:val="20"/>
          <w:szCs w:val="20"/>
        </w:rPr>
        <w:t>рублей), внесённый для участия в аукционе, засчитывается в счет годовой арендной платы, уплачиваемой за период с ….20__ по ….20___.</w:t>
      </w:r>
    </w:p>
    <w:p w:rsidR="0065767B" w:rsidRPr="0065767B" w:rsidRDefault="0065767B" w:rsidP="0065767B">
      <w:pPr>
        <w:jc w:val="both"/>
        <w:rPr>
          <w:sz w:val="20"/>
          <w:szCs w:val="20"/>
        </w:rPr>
      </w:pPr>
      <w:r w:rsidRPr="0065767B">
        <w:rPr>
          <w:sz w:val="20"/>
          <w:szCs w:val="20"/>
        </w:rPr>
        <w:t>4.6 Арендная плата по Договору вносится Арендатором по следующим реквизитам: …</w:t>
      </w:r>
    </w:p>
    <w:p w:rsidR="0065767B" w:rsidRPr="0065767B" w:rsidRDefault="0065767B" w:rsidP="0065767B">
      <w:pPr>
        <w:jc w:val="both"/>
        <w:rPr>
          <w:sz w:val="20"/>
          <w:szCs w:val="20"/>
        </w:rPr>
      </w:pPr>
      <w:r w:rsidRPr="0065767B">
        <w:rPr>
          <w:sz w:val="20"/>
          <w:szCs w:val="20"/>
        </w:rPr>
        <w:t>В платежных документах обязательно указываются реквизиты договора, по которому вносится арендная плата.</w:t>
      </w:r>
    </w:p>
    <w:p w:rsidR="0065767B" w:rsidRPr="0065767B" w:rsidRDefault="0065767B" w:rsidP="0065767B">
      <w:pPr>
        <w:jc w:val="both"/>
        <w:rPr>
          <w:sz w:val="20"/>
          <w:szCs w:val="20"/>
        </w:rPr>
      </w:pPr>
      <w:r w:rsidRPr="0065767B">
        <w:rPr>
          <w:sz w:val="20"/>
          <w:szCs w:val="20"/>
        </w:rPr>
        <w:t>4.7</w:t>
      </w:r>
      <w:proofErr w:type="gramStart"/>
      <w:r w:rsidRPr="0065767B">
        <w:rPr>
          <w:sz w:val="20"/>
          <w:szCs w:val="20"/>
        </w:rPr>
        <w:t xml:space="preserve"> В</w:t>
      </w:r>
      <w:proofErr w:type="gramEnd"/>
      <w:r w:rsidRPr="0065767B">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5767B" w:rsidRPr="0065767B" w:rsidRDefault="0065767B" w:rsidP="0065767B">
      <w:pPr>
        <w:jc w:val="both"/>
        <w:rPr>
          <w:sz w:val="20"/>
          <w:szCs w:val="20"/>
        </w:rPr>
      </w:pPr>
      <w:r w:rsidRPr="0065767B">
        <w:rPr>
          <w:sz w:val="20"/>
          <w:szCs w:val="20"/>
        </w:rPr>
        <w:t>4.8 Уплата неустойки (пени) не освобождает Стороны от выполнения лежащих на них обязательств по Договору.</w:t>
      </w:r>
    </w:p>
    <w:p w:rsidR="0065767B" w:rsidRPr="0065767B" w:rsidRDefault="0065767B" w:rsidP="0065767B">
      <w:pPr>
        <w:jc w:val="center"/>
        <w:rPr>
          <w:sz w:val="20"/>
          <w:szCs w:val="20"/>
        </w:rPr>
      </w:pPr>
      <w:r w:rsidRPr="0065767B">
        <w:rPr>
          <w:sz w:val="20"/>
          <w:szCs w:val="20"/>
        </w:rPr>
        <w:t>5. Права и обязанности арендатора</w:t>
      </w:r>
    </w:p>
    <w:p w:rsidR="0065767B" w:rsidRPr="0065767B" w:rsidRDefault="0065767B" w:rsidP="0065767B">
      <w:pPr>
        <w:jc w:val="both"/>
        <w:rPr>
          <w:sz w:val="20"/>
          <w:szCs w:val="20"/>
        </w:rPr>
      </w:pPr>
      <w:r w:rsidRPr="0065767B">
        <w:rPr>
          <w:sz w:val="20"/>
          <w:szCs w:val="20"/>
        </w:rPr>
        <w:t>5.1 Арендатор имеет право:</w:t>
      </w:r>
    </w:p>
    <w:p w:rsidR="0065767B" w:rsidRPr="0065767B" w:rsidRDefault="0065767B" w:rsidP="0065767B">
      <w:pPr>
        <w:jc w:val="both"/>
        <w:rPr>
          <w:sz w:val="20"/>
          <w:szCs w:val="20"/>
        </w:rPr>
      </w:pPr>
      <w:r w:rsidRPr="0065767B">
        <w:rPr>
          <w:sz w:val="20"/>
          <w:szCs w:val="20"/>
        </w:rPr>
        <w:t>5.1.1</w:t>
      </w:r>
      <w:proofErr w:type="gramStart"/>
      <w:r w:rsidRPr="0065767B">
        <w:rPr>
          <w:sz w:val="20"/>
          <w:szCs w:val="20"/>
        </w:rPr>
        <w:t xml:space="preserve"> И</w:t>
      </w:r>
      <w:proofErr w:type="gramEnd"/>
      <w:r w:rsidRPr="0065767B">
        <w:rPr>
          <w:sz w:val="20"/>
          <w:szCs w:val="20"/>
        </w:rPr>
        <w:t>спользовать земельный участок в соответствии с условиями его предоставления.</w:t>
      </w:r>
    </w:p>
    <w:p w:rsidR="0065767B" w:rsidRPr="0065767B" w:rsidRDefault="0065767B" w:rsidP="0065767B">
      <w:pPr>
        <w:jc w:val="both"/>
        <w:rPr>
          <w:sz w:val="20"/>
          <w:szCs w:val="20"/>
        </w:rPr>
      </w:pPr>
      <w:r w:rsidRPr="0065767B">
        <w:rPr>
          <w:sz w:val="20"/>
          <w:szCs w:val="20"/>
        </w:rPr>
        <w:t>5.1.2</w:t>
      </w:r>
      <w:proofErr w:type="gramStart"/>
      <w:r w:rsidRPr="0065767B">
        <w:rPr>
          <w:sz w:val="20"/>
          <w:szCs w:val="20"/>
        </w:rPr>
        <w:t xml:space="preserve"> Д</w:t>
      </w:r>
      <w:proofErr w:type="gramEnd"/>
      <w:r w:rsidRPr="0065767B">
        <w:rPr>
          <w:sz w:val="20"/>
          <w:szCs w:val="20"/>
        </w:rPr>
        <w:t>осрочно расторгнуть Договор в соответствии с действующим законодательством.</w:t>
      </w:r>
    </w:p>
    <w:p w:rsidR="0065767B" w:rsidRPr="0065767B" w:rsidRDefault="0065767B" w:rsidP="0065767B">
      <w:pPr>
        <w:jc w:val="both"/>
        <w:rPr>
          <w:sz w:val="20"/>
          <w:szCs w:val="20"/>
        </w:rPr>
      </w:pPr>
      <w:proofErr w:type="gramStart"/>
      <w:r w:rsidRPr="0065767B">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5767B">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5767B" w:rsidRPr="0065767B" w:rsidRDefault="0065767B" w:rsidP="0065767B">
      <w:pPr>
        <w:jc w:val="both"/>
        <w:rPr>
          <w:sz w:val="20"/>
          <w:szCs w:val="20"/>
        </w:rPr>
      </w:pPr>
      <w:r w:rsidRPr="0065767B">
        <w:rPr>
          <w:sz w:val="20"/>
          <w:szCs w:val="20"/>
        </w:rPr>
        <w:t>5.2 Арендатор обязан:</w:t>
      </w:r>
    </w:p>
    <w:p w:rsidR="0065767B" w:rsidRPr="0065767B" w:rsidRDefault="0065767B" w:rsidP="0065767B">
      <w:pPr>
        <w:jc w:val="both"/>
        <w:rPr>
          <w:sz w:val="20"/>
          <w:szCs w:val="20"/>
        </w:rPr>
      </w:pPr>
      <w:r w:rsidRPr="0065767B">
        <w:rPr>
          <w:sz w:val="20"/>
          <w:szCs w:val="20"/>
        </w:rPr>
        <w:t>5.2.1 Своевременно вносить арендную плату за землю в соответствии с разделом 4 настоящего Договора.</w:t>
      </w:r>
    </w:p>
    <w:p w:rsidR="0065767B" w:rsidRPr="0065767B" w:rsidRDefault="0065767B" w:rsidP="0065767B">
      <w:pPr>
        <w:jc w:val="both"/>
        <w:rPr>
          <w:sz w:val="20"/>
          <w:szCs w:val="20"/>
        </w:rPr>
      </w:pPr>
      <w:r w:rsidRPr="0065767B">
        <w:rPr>
          <w:sz w:val="20"/>
          <w:szCs w:val="20"/>
        </w:rPr>
        <w:t>5.2.2</w:t>
      </w:r>
      <w:proofErr w:type="gramStart"/>
      <w:r w:rsidRPr="0065767B">
        <w:rPr>
          <w:sz w:val="20"/>
          <w:szCs w:val="20"/>
        </w:rPr>
        <w:t xml:space="preserve"> П</w:t>
      </w:r>
      <w:proofErr w:type="gramEnd"/>
      <w:r w:rsidRPr="0065767B">
        <w:rPr>
          <w:sz w:val="20"/>
          <w:szCs w:val="20"/>
        </w:rPr>
        <w:t>редоставлять копии платежных документов по арендной плате за землю по запросу представителя Арендодателя.</w:t>
      </w:r>
    </w:p>
    <w:p w:rsidR="0065767B" w:rsidRPr="0065767B" w:rsidRDefault="0065767B" w:rsidP="0065767B">
      <w:pPr>
        <w:jc w:val="both"/>
        <w:rPr>
          <w:sz w:val="20"/>
          <w:szCs w:val="20"/>
        </w:rPr>
      </w:pPr>
      <w:r w:rsidRPr="0065767B">
        <w:rPr>
          <w:sz w:val="20"/>
          <w:szCs w:val="20"/>
        </w:rPr>
        <w:t>5.2.3</w:t>
      </w:r>
      <w:proofErr w:type="gramStart"/>
      <w:r w:rsidRPr="0065767B">
        <w:rPr>
          <w:sz w:val="20"/>
          <w:szCs w:val="20"/>
        </w:rPr>
        <w:t xml:space="preserve"> В</w:t>
      </w:r>
      <w:proofErr w:type="gramEnd"/>
      <w:r w:rsidRPr="0065767B">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5767B" w:rsidRPr="0065767B" w:rsidRDefault="0065767B" w:rsidP="0065767B">
      <w:pPr>
        <w:jc w:val="both"/>
        <w:rPr>
          <w:sz w:val="20"/>
          <w:szCs w:val="20"/>
        </w:rPr>
      </w:pPr>
      <w:r w:rsidRPr="0065767B">
        <w:rPr>
          <w:sz w:val="20"/>
          <w:szCs w:val="20"/>
        </w:rPr>
        <w:t>5.2.4</w:t>
      </w:r>
      <w:proofErr w:type="gramStart"/>
      <w:r w:rsidRPr="0065767B">
        <w:rPr>
          <w:sz w:val="20"/>
          <w:szCs w:val="20"/>
        </w:rPr>
        <w:t xml:space="preserve"> П</w:t>
      </w:r>
      <w:proofErr w:type="gramEnd"/>
      <w:r w:rsidRPr="0065767B">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5767B" w:rsidRPr="0065767B" w:rsidRDefault="0065767B" w:rsidP="0065767B">
      <w:pPr>
        <w:jc w:val="both"/>
        <w:rPr>
          <w:sz w:val="20"/>
          <w:szCs w:val="20"/>
        </w:rPr>
      </w:pPr>
      <w:r w:rsidRPr="0065767B">
        <w:rPr>
          <w:sz w:val="20"/>
          <w:szCs w:val="20"/>
        </w:rPr>
        <w:t>5.2.5</w:t>
      </w:r>
      <w:proofErr w:type="gramStart"/>
      <w:r w:rsidRPr="0065767B">
        <w:rPr>
          <w:sz w:val="20"/>
          <w:szCs w:val="20"/>
        </w:rPr>
        <w:t xml:space="preserve"> О</w:t>
      </w:r>
      <w:proofErr w:type="gramEnd"/>
      <w:r w:rsidRPr="0065767B">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5767B" w:rsidRPr="0065767B" w:rsidRDefault="0065767B" w:rsidP="0065767B">
      <w:pPr>
        <w:jc w:val="both"/>
        <w:rPr>
          <w:sz w:val="20"/>
          <w:szCs w:val="20"/>
        </w:rPr>
      </w:pPr>
      <w:r w:rsidRPr="0065767B">
        <w:rPr>
          <w:sz w:val="20"/>
          <w:szCs w:val="20"/>
        </w:rPr>
        <w:t>5.2.6</w:t>
      </w:r>
      <w:proofErr w:type="gramStart"/>
      <w:r w:rsidRPr="0065767B">
        <w:rPr>
          <w:sz w:val="20"/>
          <w:szCs w:val="20"/>
        </w:rPr>
        <w:t xml:space="preserve"> О</w:t>
      </w:r>
      <w:proofErr w:type="gramEnd"/>
      <w:r w:rsidRPr="0065767B">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5767B" w:rsidRPr="0065767B" w:rsidRDefault="0065767B" w:rsidP="0065767B">
      <w:pPr>
        <w:jc w:val="center"/>
        <w:rPr>
          <w:sz w:val="20"/>
          <w:szCs w:val="20"/>
        </w:rPr>
      </w:pPr>
      <w:r w:rsidRPr="0065767B">
        <w:rPr>
          <w:sz w:val="20"/>
          <w:szCs w:val="20"/>
        </w:rPr>
        <w:t>6. Права и обязанности арендодателя</w:t>
      </w:r>
    </w:p>
    <w:p w:rsidR="0065767B" w:rsidRPr="0065767B" w:rsidRDefault="0065767B" w:rsidP="0065767B">
      <w:pPr>
        <w:jc w:val="both"/>
        <w:rPr>
          <w:sz w:val="20"/>
          <w:szCs w:val="20"/>
        </w:rPr>
      </w:pPr>
      <w:r w:rsidRPr="0065767B">
        <w:rPr>
          <w:sz w:val="20"/>
          <w:szCs w:val="20"/>
        </w:rPr>
        <w:t>6.1 Арендодатель имеет право:</w:t>
      </w:r>
    </w:p>
    <w:p w:rsidR="0065767B" w:rsidRPr="0065767B" w:rsidRDefault="0065767B" w:rsidP="0065767B">
      <w:pPr>
        <w:jc w:val="both"/>
        <w:rPr>
          <w:sz w:val="20"/>
          <w:szCs w:val="20"/>
        </w:rPr>
      </w:pPr>
      <w:r w:rsidRPr="0065767B">
        <w:rPr>
          <w:sz w:val="20"/>
          <w:szCs w:val="20"/>
        </w:rPr>
        <w:t>6.1.1</w:t>
      </w:r>
      <w:proofErr w:type="gramStart"/>
      <w:r w:rsidRPr="0065767B">
        <w:rPr>
          <w:sz w:val="20"/>
          <w:szCs w:val="20"/>
        </w:rPr>
        <w:t xml:space="preserve"> Д</w:t>
      </w:r>
      <w:proofErr w:type="gramEnd"/>
      <w:r w:rsidRPr="0065767B">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767B" w:rsidRPr="0065767B" w:rsidRDefault="0065767B" w:rsidP="0065767B">
      <w:pPr>
        <w:jc w:val="both"/>
        <w:rPr>
          <w:sz w:val="20"/>
          <w:szCs w:val="20"/>
        </w:rPr>
      </w:pPr>
      <w:r w:rsidRPr="0065767B">
        <w:rPr>
          <w:sz w:val="20"/>
          <w:szCs w:val="20"/>
        </w:rPr>
        <w:lastRenderedPageBreak/>
        <w:t>6.1.2</w:t>
      </w:r>
      <w:proofErr w:type="gramStart"/>
      <w:r w:rsidRPr="0065767B">
        <w:rPr>
          <w:sz w:val="20"/>
          <w:szCs w:val="20"/>
        </w:rPr>
        <w:t xml:space="preserve"> Д</w:t>
      </w:r>
      <w:proofErr w:type="gramEnd"/>
      <w:r w:rsidRPr="0065767B">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767B" w:rsidRPr="0065767B" w:rsidRDefault="0065767B" w:rsidP="0065767B">
      <w:pPr>
        <w:jc w:val="both"/>
        <w:rPr>
          <w:sz w:val="20"/>
          <w:szCs w:val="20"/>
        </w:rPr>
      </w:pPr>
      <w:r w:rsidRPr="0065767B">
        <w:rPr>
          <w:sz w:val="20"/>
          <w:szCs w:val="20"/>
        </w:rPr>
        <w:t>6.1.3</w:t>
      </w:r>
      <w:proofErr w:type="gramStart"/>
      <w:r w:rsidRPr="0065767B">
        <w:rPr>
          <w:sz w:val="20"/>
          <w:szCs w:val="20"/>
        </w:rPr>
        <w:t xml:space="preserve"> В</w:t>
      </w:r>
      <w:proofErr w:type="gramEnd"/>
      <w:r w:rsidRPr="0065767B">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5767B" w:rsidRPr="0065767B" w:rsidRDefault="0065767B" w:rsidP="0065767B">
      <w:pPr>
        <w:jc w:val="both"/>
        <w:rPr>
          <w:sz w:val="20"/>
          <w:szCs w:val="20"/>
        </w:rPr>
      </w:pPr>
      <w:r w:rsidRPr="0065767B">
        <w:rPr>
          <w:sz w:val="20"/>
          <w:szCs w:val="20"/>
        </w:rPr>
        <w:t xml:space="preserve">6.2 Арендодатель обязан: </w:t>
      </w:r>
    </w:p>
    <w:p w:rsidR="0065767B" w:rsidRPr="0065767B" w:rsidRDefault="0065767B" w:rsidP="0065767B">
      <w:pPr>
        <w:jc w:val="both"/>
        <w:rPr>
          <w:sz w:val="20"/>
          <w:szCs w:val="20"/>
        </w:rPr>
      </w:pPr>
      <w:r w:rsidRPr="0065767B">
        <w:rPr>
          <w:sz w:val="20"/>
          <w:szCs w:val="20"/>
        </w:rPr>
        <w:t>6.2.1</w:t>
      </w:r>
      <w:proofErr w:type="gramStart"/>
      <w:r w:rsidRPr="0065767B">
        <w:rPr>
          <w:sz w:val="20"/>
          <w:szCs w:val="20"/>
        </w:rPr>
        <w:t xml:space="preserve"> П</w:t>
      </w:r>
      <w:proofErr w:type="gramEnd"/>
      <w:r w:rsidRPr="0065767B">
        <w:rPr>
          <w:sz w:val="20"/>
          <w:szCs w:val="20"/>
        </w:rPr>
        <w:t>ередать Арендатору земельный участок в состоянии, соответствующим условиям Договора.</w:t>
      </w:r>
    </w:p>
    <w:p w:rsidR="0065767B" w:rsidRPr="0065767B" w:rsidRDefault="0065767B" w:rsidP="0065767B">
      <w:pPr>
        <w:jc w:val="both"/>
        <w:rPr>
          <w:sz w:val="20"/>
          <w:szCs w:val="20"/>
        </w:rPr>
      </w:pPr>
      <w:r w:rsidRPr="0065767B">
        <w:rPr>
          <w:sz w:val="20"/>
          <w:szCs w:val="20"/>
        </w:rPr>
        <w:t>6.2.2</w:t>
      </w:r>
      <w:proofErr w:type="gramStart"/>
      <w:r w:rsidRPr="0065767B">
        <w:rPr>
          <w:sz w:val="20"/>
          <w:szCs w:val="20"/>
        </w:rPr>
        <w:t xml:space="preserve"> О</w:t>
      </w:r>
      <w:proofErr w:type="gramEnd"/>
      <w:r w:rsidRPr="0065767B">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5767B" w:rsidRPr="0065767B" w:rsidRDefault="0065767B" w:rsidP="0065767B">
      <w:pPr>
        <w:jc w:val="center"/>
        <w:rPr>
          <w:sz w:val="20"/>
          <w:szCs w:val="20"/>
        </w:rPr>
      </w:pPr>
      <w:r w:rsidRPr="0065767B">
        <w:rPr>
          <w:sz w:val="20"/>
          <w:szCs w:val="20"/>
        </w:rPr>
        <w:t>7. Ответственность сторон</w:t>
      </w:r>
    </w:p>
    <w:p w:rsidR="0065767B" w:rsidRPr="0065767B" w:rsidRDefault="0065767B" w:rsidP="0065767B">
      <w:pPr>
        <w:jc w:val="both"/>
        <w:rPr>
          <w:sz w:val="20"/>
          <w:szCs w:val="20"/>
        </w:rPr>
      </w:pPr>
      <w:r w:rsidRPr="0065767B">
        <w:rPr>
          <w:sz w:val="20"/>
          <w:szCs w:val="20"/>
        </w:rPr>
        <w:t>7.1</w:t>
      </w:r>
      <w:proofErr w:type="gramStart"/>
      <w:r w:rsidRPr="0065767B">
        <w:rPr>
          <w:sz w:val="20"/>
          <w:szCs w:val="20"/>
        </w:rPr>
        <w:t xml:space="preserve"> В</w:t>
      </w:r>
      <w:proofErr w:type="gramEnd"/>
      <w:r w:rsidRPr="0065767B">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5767B" w:rsidRPr="0065767B" w:rsidRDefault="0065767B" w:rsidP="0065767B">
      <w:pPr>
        <w:jc w:val="center"/>
        <w:rPr>
          <w:sz w:val="20"/>
          <w:szCs w:val="20"/>
        </w:rPr>
      </w:pPr>
      <w:r w:rsidRPr="0065767B">
        <w:rPr>
          <w:sz w:val="20"/>
          <w:szCs w:val="20"/>
        </w:rPr>
        <w:t>8. Рассмотрение споров</w:t>
      </w:r>
    </w:p>
    <w:p w:rsidR="0065767B" w:rsidRPr="0065767B" w:rsidRDefault="0065767B" w:rsidP="0065767B">
      <w:pPr>
        <w:jc w:val="both"/>
        <w:rPr>
          <w:sz w:val="20"/>
          <w:szCs w:val="20"/>
        </w:rPr>
      </w:pPr>
      <w:r w:rsidRPr="0065767B">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5767B" w:rsidRPr="0065767B" w:rsidRDefault="0065767B" w:rsidP="0065767B">
      <w:pPr>
        <w:jc w:val="center"/>
        <w:rPr>
          <w:sz w:val="20"/>
          <w:szCs w:val="20"/>
        </w:rPr>
      </w:pPr>
      <w:r w:rsidRPr="0065767B">
        <w:rPr>
          <w:sz w:val="20"/>
          <w:szCs w:val="20"/>
        </w:rPr>
        <w:t>9. Изменение договора</w:t>
      </w:r>
    </w:p>
    <w:p w:rsidR="0065767B" w:rsidRPr="0065767B" w:rsidRDefault="0065767B" w:rsidP="0065767B">
      <w:pPr>
        <w:jc w:val="both"/>
        <w:rPr>
          <w:sz w:val="20"/>
          <w:szCs w:val="20"/>
        </w:rPr>
      </w:pPr>
      <w:r w:rsidRPr="0065767B">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5767B" w:rsidRPr="0065767B" w:rsidRDefault="0065767B" w:rsidP="0065767B">
      <w:pPr>
        <w:jc w:val="center"/>
        <w:rPr>
          <w:sz w:val="20"/>
          <w:szCs w:val="20"/>
        </w:rPr>
      </w:pPr>
      <w:r w:rsidRPr="0065767B">
        <w:rPr>
          <w:sz w:val="20"/>
          <w:szCs w:val="20"/>
        </w:rPr>
        <w:t>10. Порядок прекращения действия (расторжение) договора</w:t>
      </w:r>
    </w:p>
    <w:p w:rsidR="0065767B" w:rsidRPr="0065767B" w:rsidRDefault="0065767B" w:rsidP="0065767B">
      <w:pPr>
        <w:jc w:val="both"/>
        <w:rPr>
          <w:sz w:val="20"/>
          <w:szCs w:val="20"/>
        </w:rPr>
      </w:pPr>
      <w:r w:rsidRPr="0065767B">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5767B" w:rsidRPr="0065767B" w:rsidRDefault="0065767B" w:rsidP="0065767B">
      <w:pPr>
        <w:jc w:val="center"/>
        <w:rPr>
          <w:sz w:val="20"/>
          <w:szCs w:val="20"/>
        </w:rPr>
      </w:pPr>
      <w:r w:rsidRPr="0065767B">
        <w:rPr>
          <w:sz w:val="20"/>
          <w:szCs w:val="20"/>
        </w:rPr>
        <w:t>11. Дополнительные условия</w:t>
      </w:r>
    </w:p>
    <w:p w:rsidR="0065767B" w:rsidRPr="0065767B" w:rsidRDefault="0065767B" w:rsidP="0065767B">
      <w:pPr>
        <w:pStyle w:val="a3"/>
        <w:spacing w:after="0"/>
        <w:jc w:val="both"/>
        <w:rPr>
          <w:sz w:val="20"/>
          <w:szCs w:val="20"/>
        </w:rPr>
      </w:pPr>
      <w:r w:rsidRPr="0065767B">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5767B" w:rsidRPr="0065767B" w:rsidRDefault="0065767B" w:rsidP="0065767B">
      <w:pPr>
        <w:pStyle w:val="a3"/>
        <w:spacing w:after="0"/>
        <w:jc w:val="center"/>
        <w:rPr>
          <w:sz w:val="20"/>
          <w:szCs w:val="20"/>
        </w:rPr>
      </w:pPr>
      <w:r w:rsidRPr="0065767B">
        <w:rPr>
          <w:sz w:val="20"/>
          <w:szCs w:val="20"/>
        </w:rPr>
        <w:t>12. Приложение</w:t>
      </w:r>
    </w:p>
    <w:p w:rsidR="0065767B" w:rsidRPr="0065767B" w:rsidRDefault="0065767B" w:rsidP="0065767B">
      <w:pPr>
        <w:pStyle w:val="a3"/>
        <w:spacing w:after="0"/>
        <w:jc w:val="center"/>
        <w:rPr>
          <w:sz w:val="20"/>
          <w:szCs w:val="20"/>
        </w:rPr>
      </w:pPr>
      <w:r w:rsidRPr="0065767B">
        <w:rPr>
          <w:sz w:val="20"/>
          <w:szCs w:val="20"/>
        </w:rPr>
        <w:t>Юридические адреса сторон:</w:t>
      </w:r>
    </w:p>
    <w:tbl>
      <w:tblPr>
        <w:tblW w:w="10006" w:type="dxa"/>
        <w:jc w:val="center"/>
        <w:tblLayout w:type="fixed"/>
        <w:tblLook w:val="0000"/>
      </w:tblPr>
      <w:tblGrid>
        <w:gridCol w:w="4968"/>
        <w:gridCol w:w="5038"/>
      </w:tblGrid>
      <w:tr w:rsidR="0065767B" w:rsidRPr="0065767B" w:rsidTr="0065767B">
        <w:trPr>
          <w:trHeight w:val="946"/>
          <w:jc w:val="center"/>
        </w:trPr>
        <w:tc>
          <w:tcPr>
            <w:tcW w:w="4968" w:type="dxa"/>
          </w:tcPr>
          <w:p w:rsidR="0065767B" w:rsidRPr="0065767B" w:rsidRDefault="0065767B" w:rsidP="0065767B">
            <w:pPr>
              <w:pStyle w:val="a3"/>
              <w:spacing w:after="0"/>
              <w:jc w:val="center"/>
              <w:rPr>
                <w:sz w:val="20"/>
                <w:szCs w:val="20"/>
              </w:rPr>
            </w:pPr>
            <w:r w:rsidRPr="0065767B">
              <w:rPr>
                <w:sz w:val="20"/>
                <w:szCs w:val="20"/>
              </w:rPr>
              <w:t>Арендодатель</w:t>
            </w:r>
          </w:p>
          <w:p w:rsidR="0065767B" w:rsidRPr="0065767B" w:rsidRDefault="0065767B" w:rsidP="0065767B">
            <w:pPr>
              <w:pStyle w:val="a3"/>
              <w:spacing w:after="0"/>
              <w:rPr>
                <w:sz w:val="20"/>
                <w:szCs w:val="20"/>
              </w:rPr>
            </w:pPr>
          </w:p>
          <w:p w:rsidR="0065767B" w:rsidRPr="0065767B" w:rsidRDefault="0065767B" w:rsidP="0065767B">
            <w:pPr>
              <w:jc w:val="both"/>
              <w:rPr>
                <w:sz w:val="20"/>
                <w:szCs w:val="20"/>
              </w:rPr>
            </w:pPr>
            <w:r w:rsidRPr="0065767B">
              <w:rPr>
                <w:sz w:val="20"/>
                <w:szCs w:val="20"/>
              </w:rPr>
              <w:t>Арендодатель</w:t>
            </w:r>
            <w:r w:rsidRPr="0065767B">
              <w:rPr>
                <w:sz w:val="20"/>
                <w:szCs w:val="20"/>
              </w:rPr>
              <w:tab/>
            </w:r>
          </w:p>
        </w:tc>
        <w:tc>
          <w:tcPr>
            <w:tcW w:w="5038" w:type="dxa"/>
          </w:tcPr>
          <w:p w:rsidR="0065767B" w:rsidRPr="0065767B" w:rsidRDefault="0065767B" w:rsidP="0065767B">
            <w:pPr>
              <w:pStyle w:val="a3"/>
              <w:spacing w:after="0"/>
              <w:ind w:firstLine="540"/>
              <w:jc w:val="center"/>
              <w:rPr>
                <w:sz w:val="20"/>
                <w:szCs w:val="20"/>
              </w:rPr>
            </w:pPr>
            <w:r w:rsidRPr="0065767B">
              <w:rPr>
                <w:sz w:val="20"/>
                <w:szCs w:val="20"/>
              </w:rPr>
              <w:t>Арендатор</w:t>
            </w:r>
          </w:p>
          <w:p w:rsidR="0065767B" w:rsidRPr="0065767B" w:rsidRDefault="0065767B" w:rsidP="0065767B">
            <w:pPr>
              <w:pStyle w:val="a3"/>
              <w:spacing w:after="0"/>
              <w:ind w:firstLine="540"/>
              <w:rPr>
                <w:sz w:val="20"/>
                <w:szCs w:val="20"/>
              </w:rPr>
            </w:pPr>
          </w:p>
          <w:p w:rsidR="0065767B" w:rsidRPr="0065767B" w:rsidRDefault="0065767B" w:rsidP="0065767B">
            <w:pPr>
              <w:pStyle w:val="a3"/>
              <w:spacing w:after="0"/>
              <w:ind w:firstLine="540"/>
              <w:rPr>
                <w:sz w:val="20"/>
                <w:szCs w:val="20"/>
              </w:rPr>
            </w:pPr>
            <w:r w:rsidRPr="0065767B">
              <w:rPr>
                <w:sz w:val="20"/>
                <w:szCs w:val="20"/>
              </w:rPr>
              <w:t xml:space="preserve">Арендатор  </w:t>
            </w:r>
          </w:p>
        </w:tc>
      </w:tr>
    </w:tbl>
    <w:p w:rsidR="0065767B" w:rsidRPr="0065767B" w:rsidRDefault="0065767B" w:rsidP="0065767B">
      <w:pPr>
        <w:spacing w:line="240" w:lineRule="exact"/>
        <w:jc w:val="both"/>
        <w:rPr>
          <w:b/>
          <w:sz w:val="20"/>
          <w:szCs w:val="20"/>
        </w:rPr>
      </w:pPr>
    </w:p>
    <w:p w:rsidR="0065767B" w:rsidRPr="0065767B" w:rsidRDefault="0065767B" w:rsidP="0065767B">
      <w:pPr>
        <w:spacing w:line="240" w:lineRule="exact"/>
        <w:jc w:val="both"/>
        <w:rPr>
          <w:b/>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r w:rsidRPr="0065767B">
        <w:rPr>
          <w:b/>
          <w:sz w:val="20"/>
          <w:szCs w:val="20"/>
        </w:rPr>
        <w:t xml:space="preserve"> </w:t>
      </w:r>
    </w:p>
    <w:p w:rsidR="0065767B" w:rsidRPr="0065767B" w:rsidRDefault="0065767B" w:rsidP="0065767B">
      <w:pPr>
        <w:rPr>
          <w:sz w:val="20"/>
          <w:szCs w:val="20"/>
        </w:rPr>
      </w:pPr>
    </w:p>
    <w:tbl>
      <w:tblPr>
        <w:tblW w:w="9294" w:type="dxa"/>
        <w:tblInd w:w="108" w:type="dxa"/>
        <w:tblLook w:val="0000"/>
      </w:tblPr>
      <w:tblGrid>
        <w:gridCol w:w="4139"/>
        <w:gridCol w:w="236"/>
        <w:gridCol w:w="4919"/>
      </w:tblGrid>
      <w:tr w:rsidR="0065767B" w:rsidRPr="0065767B" w:rsidTr="0065767B">
        <w:trPr>
          <w:cantSplit/>
        </w:trPr>
        <w:tc>
          <w:tcPr>
            <w:tcW w:w="4139" w:type="dxa"/>
          </w:tcPr>
          <w:p w:rsidR="0065767B" w:rsidRPr="0065767B" w:rsidRDefault="0065767B" w:rsidP="0065767B">
            <w:pPr>
              <w:rPr>
                <w:rFonts w:ascii="Courier New" w:hAnsi="Courier New" w:cs="Courier New"/>
                <w:b/>
                <w:spacing w:val="-20"/>
                <w:sz w:val="20"/>
                <w:szCs w:val="20"/>
              </w:rPr>
            </w:pPr>
          </w:p>
          <w:p w:rsidR="0065767B" w:rsidRPr="0065767B" w:rsidRDefault="0065767B" w:rsidP="002C382A">
            <w:pPr>
              <w:rPr>
                <w:rFonts w:ascii="Courier New" w:hAnsi="Courier New" w:cs="Courier New"/>
                <w:spacing w:val="-20"/>
                <w:sz w:val="20"/>
                <w:szCs w:val="20"/>
              </w:rPr>
            </w:pPr>
            <w:r w:rsidRPr="0065767B">
              <w:rPr>
                <w:rFonts w:ascii="Courier New" w:hAnsi="Courier New" w:cs="Courier New"/>
                <w:b/>
                <w:spacing w:val="-20"/>
                <w:sz w:val="20"/>
                <w:szCs w:val="20"/>
              </w:rPr>
              <w:t>информационно</w:t>
            </w:r>
            <w:r w:rsidR="002C382A">
              <w:rPr>
                <w:rFonts w:ascii="Courier New" w:hAnsi="Courier New" w:cs="Courier New"/>
                <w:b/>
                <w:spacing w:val="-20"/>
                <w:sz w:val="20"/>
                <w:szCs w:val="20"/>
              </w:rPr>
              <w:t>е</w:t>
            </w:r>
            <w:r w:rsidRPr="0065767B">
              <w:rPr>
                <w:rFonts w:ascii="Courier New" w:hAnsi="Courier New" w:cs="Courier New"/>
                <w:b/>
                <w:spacing w:val="-20"/>
                <w:sz w:val="20"/>
                <w:szCs w:val="20"/>
              </w:rPr>
              <w:t xml:space="preserve"> сообщени</w:t>
            </w:r>
            <w:r w:rsidR="002C382A">
              <w:rPr>
                <w:rFonts w:ascii="Courier New" w:hAnsi="Courier New" w:cs="Courier New"/>
                <w:b/>
                <w:spacing w:val="-20"/>
                <w:sz w:val="20"/>
                <w:szCs w:val="20"/>
              </w:rPr>
              <w:t>е</w:t>
            </w:r>
          </w:p>
        </w:tc>
        <w:tc>
          <w:tcPr>
            <w:tcW w:w="236" w:type="dxa"/>
          </w:tcPr>
          <w:p w:rsidR="0065767B" w:rsidRPr="0065767B" w:rsidRDefault="0065767B" w:rsidP="0065767B">
            <w:pPr>
              <w:rPr>
                <w:sz w:val="20"/>
                <w:szCs w:val="20"/>
              </w:rPr>
            </w:pPr>
          </w:p>
        </w:tc>
        <w:tc>
          <w:tcPr>
            <w:tcW w:w="0" w:type="auto"/>
            <w:vAlign w:val="center"/>
          </w:tcPr>
          <w:p w:rsidR="0065767B" w:rsidRPr="0065767B" w:rsidRDefault="0065767B" w:rsidP="0065767B">
            <w:pPr>
              <w:rPr>
                <w:b/>
                <w:bCs/>
                <w:sz w:val="20"/>
                <w:szCs w:val="20"/>
              </w:rPr>
            </w:pPr>
          </w:p>
        </w:tc>
      </w:tr>
    </w:tbl>
    <w:p w:rsidR="0065767B" w:rsidRPr="0065767B" w:rsidRDefault="0065767B" w:rsidP="0065767B">
      <w:pPr>
        <w:spacing w:line="360" w:lineRule="exact"/>
        <w:ind w:firstLine="709"/>
        <w:jc w:val="both"/>
        <w:rPr>
          <w:sz w:val="20"/>
          <w:szCs w:val="20"/>
        </w:rPr>
      </w:pPr>
    </w:p>
    <w:p w:rsidR="0065767B" w:rsidRPr="0065767B" w:rsidRDefault="0065767B" w:rsidP="0065767B">
      <w:pPr>
        <w:ind w:firstLine="540"/>
        <w:jc w:val="both"/>
        <w:rPr>
          <w:sz w:val="20"/>
          <w:szCs w:val="20"/>
        </w:rPr>
      </w:pPr>
      <w:r w:rsidRPr="0065767B">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5767B" w:rsidRPr="0065767B" w:rsidRDefault="0065767B" w:rsidP="0065767B">
      <w:pPr>
        <w:numPr>
          <w:ilvl w:val="0"/>
          <w:numId w:val="1"/>
        </w:numPr>
        <w:tabs>
          <w:tab w:val="num" w:pos="798"/>
        </w:tabs>
        <w:ind w:left="0" w:firstLine="540"/>
        <w:jc w:val="both"/>
        <w:rPr>
          <w:sz w:val="20"/>
          <w:szCs w:val="20"/>
        </w:rPr>
      </w:pPr>
      <w:r w:rsidRPr="0065767B">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5767B">
        <w:rPr>
          <w:sz w:val="20"/>
          <w:szCs w:val="20"/>
        </w:rPr>
        <w:t>.У</w:t>
      </w:r>
      <w:proofErr w:type="gramEnd"/>
      <w:r w:rsidRPr="0065767B">
        <w:rPr>
          <w:sz w:val="20"/>
          <w:szCs w:val="20"/>
        </w:rPr>
        <w:t>гловка, ул.Центральная, д.9, контактный телефон: (8 81657) 26-298).</w:t>
      </w:r>
    </w:p>
    <w:p w:rsidR="0065767B" w:rsidRPr="0065767B" w:rsidRDefault="0065767B" w:rsidP="0065767B">
      <w:pPr>
        <w:numPr>
          <w:ilvl w:val="0"/>
          <w:numId w:val="1"/>
        </w:numPr>
        <w:tabs>
          <w:tab w:val="num" w:pos="798"/>
        </w:tabs>
        <w:ind w:left="0" w:firstLine="540"/>
        <w:jc w:val="both"/>
        <w:rPr>
          <w:sz w:val="20"/>
          <w:szCs w:val="20"/>
        </w:rPr>
      </w:pPr>
      <w:r w:rsidRPr="0065767B">
        <w:rPr>
          <w:sz w:val="20"/>
          <w:szCs w:val="20"/>
        </w:rPr>
        <w:t>Решение о проведен</w:t>
      </w:r>
      <w:proofErr w:type="gramStart"/>
      <w:r w:rsidRPr="0065767B">
        <w:rPr>
          <w:sz w:val="20"/>
          <w:szCs w:val="20"/>
        </w:rPr>
        <w:t>ии ау</w:t>
      </w:r>
      <w:proofErr w:type="gramEnd"/>
      <w:r w:rsidRPr="0065767B">
        <w:rPr>
          <w:sz w:val="20"/>
          <w:szCs w:val="20"/>
        </w:rPr>
        <w:t>кциона принято Администрацией Угловского городского поселения на основании постановления от 14.07.2022 № 374 "Об организации и проведении аукциона по продаже права на заключение договора аренды земельного участка".</w:t>
      </w:r>
    </w:p>
    <w:p w:rsidR="0065767B" w:rsidRPr="0065767B" w:rsidRDefault="0065767B" w:rsidP="0065767B">
      <w:pPr>
        <w:numPr>
          <w:ilvl w:val="0"/>
          <w:numId w:val="1"/>
        </w:numPr>
        <w:tabs>
          <w:tab w:val="num" w:pos="798"/>
          <w:tab w:val="num" w:pos="1260"/>
        </w:tabs>
        <w:ind w:left="0" w:firstLine="540"/>
        <w:jc w:val="both"/>
        <w:rPr>
          <w:b/>
          <w:sz w:val="20"/>
          <w:szCs w:val="20"/>
        </w:rPr>
      </w:pPr>
      <w:r w:rsidRPr="0065767B">
        <w:rPr>
          <w:sz w:val="20"/>
          <w:szCs w:val="20"/>
        </w:rPr>
        <w:t xml:space="preserve">Место проведения аукциона: </w:t>
      </w:r>
      <w:r w:rsidRPr="0065767B">
        <w:rPr>
          <w:b/>
          <w:sz w:val="20"/>
          <w:szCs w:val="20"/>
        </w:rPr>
        <w:t>174361, Новгородская область, Окуловский район, р.п</w:t>
      </w:r>
      <w:proofErr w:type="gramStart"/>
      <w:r w:rsidRPr="0065767B">
        <w:rPr>
          <w:b/>
          <w:sz w:val="20"/>
          <w:szCs w:val="20"/>
        </w:rPr>
        <w:t>.У</w:t>
      </w:r>
      <w:proofErr w:type="gramEnd"/>
      <w:r w:rsidRPr="0065767B">
        <w:rPr>
          <w:b/>
          <w:sz w:val="20"/>
          <w:szCs w:val="20"/>
        </w:rPr>
        <w:t xml:space="preserve">гловка, ул.Центральная, д.9, помещение администрации Угловского городского поселения, </w:t>
      </w:r>
      <w:proofErr w:type="spellStart"/>
      <w:r w:rsidRPr="0065767B">
        <w:rPr>
          <w:b/>
          <w:sz w:val="20"/>
          <w:szCs w:val="20"/>
        </w:rPr>
        <w:t>каб</w:t>
      </w:r>
      <w:proofErr w:type="spellEnd"/>
      <w:r w:rsidRPr="0065767B">
        <w:rPr>
          <w:b/>
          <w:sz w:val="20"/>
          <w:szCs w:val="20"/>
        </w:rPr>
        <w:t>. 4</w:t>
      </w:r>
    </w:p>
    <w:p w:rsidR="0065767B" w:rsidRPr="0065767B" w:rsidRDefault="0065767B" w:rsidP="0065767B">
      <w:pPr>
        <w:tabs>
          <w:tab w:val="num" w:pos="798"/>
        </w:tabs>
        <w:ind w:firstLine="540"/>
        <w:jc w:val="both"/>
        <w:rPr>
          <w:sz w:val="20"/>
          <w:szCs w:val="20"/>
        </w:rPr>
      </w:pPr>
      <w:r w:rsidRPr="0065767B">
        <w:rPr>
          <w:sz w:val="20"/>
          <w:szCs w:val="20"/>
        </w:rPr>
        <w:t xml:space="preserve">Дата и время проведения аукциона: </w:t>
      </w:r>
      <w:r w:rsidRPr="0065767B">
        <w:rPr>
          <w:b/>
          <w:sz w:val="20"/>
          <w:szCs w:val="20"/>
        </w:rPr>
        <w:t xml:space="preserve"> 24 августа </w:t>
      </w:r>
      <w:smartTag w:uri="urn:schemas-microsoft-com:office:smarttags" w:element="metricconverter">
        <w:smartTagPr>
          <w:attr w:name="ProductID" w:val="2022 г"/>
        </w:smartTagPr>
        <w:r w:rsidRPr="0065767B">
          <w:rPr>
            <w:b/>
            <w:sz w:val="20"/>
            <w:szCs w:val="20"/>
          </w:rPr>
          <w:t>2022 г</w:t>
        </w:r>
      </w:smartTag>
      <w:r w:rsidRPr="0065767B">
        <w:rPr>
          <w:b/>
          <w:sz w:val="20"/>
          <w:szCs w:val="20"/>
        </w:rPr>
        <w:t>.  в 10 часов 00 минут</w:t>
      </w:r>
      <w:r w:rsidRPr="0065767B">
        <w:rPr>
          <w:sz w:val="20"/>
          <w:szCs w:val="20"/>
        </w:rPr>
        <w:t>.</w:t>
      </w:r>
    </w:p>
    <w:p w:rsidR="0065767B" w:rsidRPr="0065767B" w:rsidRDefault="0065767B" w:rsidP="0065767B">
      <w:pPr>
        <w:pStyle w:val="western"/>
        <w:spacing w:before="0" w:beforeAutospacing="0" w:after="0" w:afterAutospacing="0"/>
        <w:ind w:firstLine="546"/>
        <w:jc w:val="both"/>
        <w:rPr>
          <w:sz w:val="20"/>
          <w:szCs w:val="20"/>
        </w:rPr>
      </w:pPr>
      <w:r w:rsidRPr="0065767B">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5767B">
        <w:rPr>
          <w:sz w:val="20"/>
          <w:szCs w:val="20"/>
        </w:rPr>
        <w:t>ии ау</w:t>
      </w:r>
      <w:proofErr w:type="gramEnd"/>
      <w:r w:rsidRPr="0065767B">
        <w:rPr>
          <w:sz w:val="20"/>
          <w:szCs w:val="20"/>
        </w:rPr>
        <w:t>кциона аукционист объявляет номер билета победителя аукциона и размер годовой арендной платы за земельный участок.</w:t>
      </w:r>
    </w:p>
    <w:p w:rsidR="0065767B" w:rsidRPr="0065767B" w:rsidRDefault="0065767B" w:rsidP="0065767B">
      <w:pPr>
        <w:autoSpaceDE w:val="0"/>
        <w:autoSpaceDN w:val="0"/>
        <w:adjustRightInd w:val="0"/>
        <w:ind w:firstLine="561"/>
        <w:jc w:val="both"/>
        <w:rPr>
          <w:sz w:val="20"/>
          <w:szCs w:val="20"/>
        </w:rPr>
      </w:pPr>
      <w:r w:rsidRPr="0065767B">
        <w:rPr>
          <w:sz w:val="20"/>
          <w:szCs w:val="20"/>
        </w:rPr>
        <w:t xml:space="preserve">Организатор открытых торгов, вправе отказаться от проведения аукциона в любое время, но не </w:t>
      </w:r>
      <w:proofErr w:type="gramStart"/>
      <w:r w:rsidRPr="0065767B">
        <w:rPr>
          <w:sz w:val="20"/>
          <w:szCs w:val="20"/>
        </w:rPr>
        <w:t>позднее</w:t>
      </w:r>
      <w:proofErr w:type="gramEnd"/>
      <w:r w:rsidRPr="0065767B">
        <w:rPr>
          <w:sz w:val="20"/>
          <w:szCs w:val="20"/>
        </w:rPr>
        <w:t xml:space="preserve"> чем за три дня до наступления даты его проведения.</w:t>
      </w:r>
    </w:p>
    <w:p w:rsidR="0065767B" w:rsidRPr="0065767B" w:rsidRDefault="0065767B" w:rsidP="0065767B">
      <w:pPr>
        <w:numPr>
          <w:ilvl w:val="0"/>
          <w:numId w:val="1"/>
        </w:numPr>
        <w:tabs>
          <w:tab w:val="clear" w:pos="1440"/>
          <w:tab w:val="num" w:pos="709"/>
        </w:tabs>
        <w:ind w:left="851" w:hanging="284"/>
        <w:jc w:val="both"/>
        <w:rPr>
          <w:sz w:val="20"/>
          <w:szCs w:val="20"/>
        </w:rPr>
      </w:pPr>
      <w:r w:rsidRPr="0065767B">
        <w:rPr>
          <w:sz w:val="20"/>
          <w:szCs w:val="20"/>
        </w:rPr>
        <w:t xml:space="preserve"> Предмет аукциона:</w:t>
      </w:r>
    </w:p>
    <w:p w:rsidR="0065767B" w:rsidRPr="0065767B" w:rsidRDefault="0065767B" w:rsidP="0065767B">
      <w:pPr>
        <w:ind w:firstLine="567"/>
        <w:jc w:val="both"/>
        <w:rPr>
          <w:sz w:val="20"/>
          <w:szCs w:val="20"/>
        </w:rPr>
      </w:pPr>
      <w:r w:rsidRPr="0065767B">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53:12:0203016:208 площадью  43 кв</w:t>
      </w:r>
      <w:proofErr w:type="gramStart"/>
      <w:r w:rsidRPr="0065767B">
        <w:rPr>
          <w:sz w:val="20"/>
          <w:szCs w:val="20"/>
        </w:rPr>
        <w:t>.м</w:t>
      </w:r>
      <w:proofErr w:type="gramEnd"/>
      <w:r w:rsidRPr="0065767B">
        <w:rPr>
          <w:sz w:val="20"/>
          <w:szCs w:val="20"/>
        </w:rPr>
        <w:t xml:space="preserve">етров, </w:t>
      </w:r>
      <w:r w:rsidRPr="0065767B">
        <w:rPr>
          <w:sz w:val="20"/>
          <w:szCs w:val="20"/>
        </w:rPr>
        <w:lastRenderedPageBreak/>
        <w:t xml:space="preserve">местоположение: Российская Федерация, Новгородская область, Окуловский муниципальный район, Угловское городское поселение, </w:t>
      </w:r>
      <w:proofErr w:type="spellStart"/>
      <w:r w:rsidRPr="0065767B">
        <w:rPr>
          <w:sz w:val="20"/>
          <w:szCs w:val="20"/>
        </w:rPr>
        <w:t>рп</w:t>
      </w:r>
      <w:proofErr w:type="spellEnd"/>
      <w:r w:rsidRPr="0065767B">
        <w:rPr>
          <w:sz w:val="20"/>
          <w:szCs w:val="20"/>
        </w:rPr>
        <w:t>. Угловка, территория комплекс гаражей Коммунаров, ряд 2, земельный участок 8, с видом разрешённого использования –  хранение автотранспорта, сроком на 10 лет.</w:t>
      </w:r>
    </w:p>
    <w:p w:rsidR="0065767B" w:rsidRPr="0065767B" w:rsidRDefault="0065767B" w:rsidP="0065767B">
      <w:pPr>
        <w:ind w:firstLine="567"/>
        <w:jc w:val="both"/>
        <w:rPr>
          <w:sz w:val="20"/>
          <w:szCs w:val="20"/>
        </w:rPr>
      </w:pPr>
    </w:p>
    <w:p w:rsidR="0065767B" w:rsidRPr="0065767B" w:rsidRDefault="0065767B" w:rsidP="0065767B">
      <w:pPr>
        <w:pStyle w:val="ConsNormal"/>
        <w:widowControl/>
        <w:ind w:firstLine="709"/>
        <w:jc w:val="both"/>
        <w:rPr>
          <w:rFonts w:ascii="Times New Roman" w:hAnsi="Times New Roman" w:cs="Times New Roman"/>
          <w:b/>
        </w:rPr>
      </w:pPr>
      <w:r w:rsidRPr="0065767B">
        <w:rPr>
          <w:rFonts w:ascii="Times New Roman" w:hAnsi="Times New Roman" w:cs="Times New Roman"/>
          <w:b/>
        </w:rPr>
        <w:t xml:space="preserve">             </w:t>
      </w:r>
      <w:r w:rsidRPr="0065767B">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5767B">
        <w:rPr>
          <w:rFonts w:ascii="Times New Roman" w:hAnsi="Times New Roman" w:cs="Times New Roman"/>
          <w:b/>
        </w:rPr>
        <w:t>Ж.1. ЗОНА ЗАСТРОЙКИ ИНДИВИДУАЛЬНЫМИ И МАЛОЭТАЖНЫМИ ЖИЛЫМИ ДОМАМИ</w:t>
      </w:r>
    </w:p>
    <w:p w:rsidR="0065767B" w:rsidRPr="0065767B" w:rsidRDefault="0065767B" w:rsidP="0065767B">
      <w:pPr>
        <w:pStyle w:val="ConsNormal"/>
        <w:widowControl/>
        <w:ind w:firstLine="709"/>
        <w:jc w:val="both"/>
        <w:rPr>
          <w:rFonts w:ascii="Times New Roman" w:hAnsi="Times New Roman" w:cs="Times New Roman"/>
          <w:b/>
        </w:rPr>
      </w:pPr>
    </w:p>
    <w:p w:rsidR="0065767B" w:rsidRPr="0065767B" w:rsidRDefault="0065767B" w:rsidP="0065767B">
      <w:pPr>
        <w:pStyle w:val="ConsNormal"/>
        <w:widowControl/>
        <w:ind w:firstLine="709"/>
        <w:jc w:val="both"/>
        <w:rPr>
          <w:rFonts w:ascii="Times New Roman" w:hAnsi="Times New Roman" w:cs="Times New Roman"/>
        </w:rPr>
      </w:pPr>
      <w:r w:rsidRPr="0065767B">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5767B" w:rsidRPr="0065767B" w:rsidRDefault="0065767B" w:rsidP="0065767B">
      <w:pPr>
        <w:jc w:val="both"/>
        <w:rPr>
          <w:b/>
          <w:sz w:val="20"/>
          <w:szCs w:val="20"/>
        </w:rPr>
      </w:pPr>
      <w:r w:rsidRPr="0065767B">
        <w:rPr>
          <w:sz w:val="20"/>
          <w:szCs w:val="20"/>
        </w:rPr>
        <w:t xml:space="preserve"> </w:t>
      </w:r>
      <w:hyperlink r:id="rId12" w:history="1">
        <w:r w:rsidRPr="0065767B">
          <w:rPr>
            <w:b/>
            <w:bCs/>
            <w:sz w:val="20"/>
            <w:szCs w:val="20"/>
          </w:rPr>
          <w:t>Предельные</w:t>
        </w:r>
      </w:hyperlink>
      <w:r w:rsidRPr="0065767B">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5767B">
        <w:rPr>
          <w:b/>
          <w:sz w:val="20"/>
          <w:szCs w:val="20"/>
        </w:rPr>
        <w:t>:</w:t>
      </w:r>
    </w:p>
    <w:tbl>
      <w:tblPr>
        <w:tblW w:w="9934" w:type="dxa"/>
        <w:jc w:val="center"/>
        <w:tblInd w:w="108" w:type="dxa"/>
        <w:tblLayout w:type="fixed"/>
        <w:tblLook w:val="0000"/>
      </w:tblPr>
      <w:tblGrid>
        <w:gridCol w:w="716"/>
        <w:gridCol w:w="5386"/>
        <w:gridCol w:w="3832"/>
      </w:tblGrid>
      <w:tr w:rsidR="0065767B" w:rsidRPr="0065767B" w:rsidTr="0065767B">
        <w:trPr>
          <w:tblHeade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jc w:val="center"/>
              <w:rPr>
                <w:b/>
                <w:bCs/>
                <w:sz w:val="20"/>
                <w:szCs w:val="20"/>
                <w:lang w:eastAsia="zh-CN"/>
              </w:rPr>
            </w:pPr>
            <w:r w:rsidRPr="0065767B">
              <w:rPr>
                <w:b/>
                <w:bCs/>
                <w:sz w:val="20"/>
                <w:szCs w:val="20"/>
                <w:lang w:eastAsia="zh-CN"/>
              </w:rPr>
              <w:t>№</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jc w:val="center"/>
              <w:rPr>
                <w:b/>
                <w:bCs/>
                <w:sz w:val="20"/>
                <w:szCs w:val="20"/>
                <w:lang w:eastAsia="zh-CN"/>
              </w:rPr>
            </w:pPr>
            <w:r w:rsidRPr="0065767B">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jc w:val="center"/>
              <w:rPr>
                <w:b/>
                <w:bCs/>
                <w:sz w:val="20"/>
                <w:szCs w:val="20"/>
                <w:lang w:eastAsia="zh-CN"/>
              </w:rPr>
            </w:pPr>
            <w:r w:rsidRPr="0065767B">
              <w:rPr>
                <w:b/>
                <w:bCs/>
                <w:sz w:val="20"/>
                <w:szCs w:val="20"/>
                <w:lang w:eastAsia="zh-CN"/>
              </w:rPr>
              <w:t>Значения предельных размеров и параметров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индивидуального жилищного строительства</w:t>
            </w:r>
          </w:p>
          <w:p w:rsidR="0065767B" w:rsidRPr="0065767B" w:rsidRDefault="0065767B" w:rsidP="0065767B">
            <w:pPr>
              <w:rPr>
                <w:sz w:val="20"/>
                <w:szCs w:val="20"/>
                <w:lang w:eastAsia="zh-CN"/>
              </w:rPr>
            </w:pPr>
            <w:r w:rsidRPr="0065767B">
              <w:rPr>
                <w:sz w:val="20"/>
                <w:szCs w:val="20"/>
                <w:lang w:eastAsia="zh-CN"/>
              </w:rPr>
              <w:t xml:space="preserve">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0,04 га</w:t>
              </w:r>
            </w:smartTag>
            <w:r w:rsidRPr="0065767B">
              <w:rPr>
                <w:sz w:val="20"/>
                <w:szCs w:val="20"/>
                <w:lang w:eastAsia="zh-CN"/>
              </w:rPr>
              <w:t>.</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0,25 га</w:t>
              </w:r>
            </w:smartTag>
            <w:r w:rsidRPr="0065767B">
              <w:rPr>
                <w:sz w:val="20"/>
                <w:szCs w:val="20"/>
                <w:lang w:eastAsia="zh-CN"/>
              </w:rPr>
              <w:t>.</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личного подсобного хозяйства</w:t>
            </w:r>
          </w:p>
          <w:p w:rsidR="0065767B" w:rsidRPr="0065767B" w:rsidRDefault="0065767B" w:rsidP="0065767B">
            <w:pPr>
              <w:rPr>
                <w:sz w:val="20"/>
                <w:szCs w:val="20"/>
                <w:lang w:eastAsia="zh-CN"/>
              </w:rPr>
            </w:pPr>
            <w:r w:rsidRPr="0065767B">
              <w:rPr>
                <w:sz w:val="20"/>
                <w:szCs w:val="20"/>
                <w:lang w:eastAsia="zh-CN"/>
              </w:rPr>
              <w:t>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0,04 га</w:t>
              </w:r>
            </w:smartTag>
            <w:r w:rsidRPr="0065767B">
              <w:rPr>
                <w:sz w:val="20"/>
                <w:szCs w:val="20"/>
                <w:lang w:eastAsia="zh-CN"/>
              </w:rPr>
              <w:t>.</w:t>
            </w:r>
          </w:p>
          <w:p w:rsidR="0065767B" w:rsidRPr="0065767B" w:rsidRDefault="0065767B" w:rsidP="0065767B">
            <w:pPr>
              <w:rPr>
                <w:sz w:val="20"/>
                <w:szCs w:val="20"/>
                <w:lang w:eastAsia="zh-CN"/>
              </w:rPr>
            </w:pPr>
            <w:r w:rsidRPr="0065767B">
              <w:rPr>
                <w:sz w:val="20"/>
                <w:szCs w:val="20"/>
                <w:lang w:eastAsia="zh-CN"/>
              </w:rPr>
              <w:t xml:space="preserve">0, </w:t>
            </w:r>
            <w:smartTag w:uri="urn:schemas-microsoft-com:office:smarttags" w:element="metricconverter">
              <w:smartTagPr>
                <w:attr w:name="ProductID" w:val="219 мм"/>
              </w:smartTagPr>
              <w:r w:rsidRPr="0065767B">
                <w:rPr>
                  <w:sz w:val="20"/>
                  <w:szCs w:val="20"/>
                  <w:lang w:eastAsia="zh-CN"/>
                </w:rPr>
                <w:t>5 га</w:t>
              </w:r>
            </w:smartTag>
            <w:r w:rsidRPr="0065767B">
              <w:rPr>
                <w:sz w:val="20"/>
                <w:szCs w:val="20"/>
                <w:lang w:eastAsia="zh-CN"/>
              </w:rPr>
              <w:t>.</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Малоэтажная многоквартирная жилая застройка</w:t>
            </w:r>
          </w:p>
          <w:p w:rsidR="0065767B" w:rsidRPr="0065767B" w:rsidRDefault="0065767B" w:rsidP="0065767B">
            <w:pPr>
              <w:rPr>
                <w:sz w:val="20"/>
                <w:szCs w:val="20"/>
                <w:lang w:eastAsia="zh-CN"/>
              </w:rPr>
            </w:pPr>
            <w:r w:rsidRPr="0065767B">
              <w:rPr>
                <w:sz w:val="20"/>
                <w:szCs w:val="20"/>
                <w:lang w:eastAsia="zh-CN"/>
              </w:rPr>
              <w:t>минимальный размер земельного участка  - максимальный размер земельного участка -</w:t>
            </w:r>
          </w:p>
          <w:p w:rsidR="0065767B" w:rsidRPr="0065767B" w:rsidRDefault="0065767B" w:rsidP="0065767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0,04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20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Блокированная жилая застройка:</w:t>
            </w:r>
          </w:p>
          <w:p w:rsidR="0065767B" w:rsidRPr="0065767B" w:rsidRDefault="0065767B" w:rsidP="0065767B">
            <w:pPr>
              <w:rPr>
                <w:sz w:val="20"/>
                <w:szCs w:val="20"/>
                <w:lang w:eastAsia="zh-CN"/>
              </w:rPr>
            </w:pPr>
            <w:r w:rsidRPr="0065767B">
              <w:rPr>
                <w:sz w:val="20"/>
                <w:szCs w:val="20"/>
                <w:lang w:eastAsia="zh-CN"/>
              </w:rPr>
              <w:t xml:space="preserve">минимальный размер земельного участка </w:t>
            </w:r>
            <w:proofErr w:type="gramStart"/>
            <w:r w:rsidRPr="0065767B">
              <w:rPr>
                <w:sz w:val="20"/>
                <w:szCs w:val="20"/>
                <w:lang w:eastAsia="zh-CN"/>
              </w:rPr>
              <w:t>-м</w:t>
            </w:r>
            <w:proofErr w:type="gramEnd"/>
            <w:r w:rsidRPr="0065767B">
              <w:rPr>
                <w:sz w:val="20"/>
                <w:szCs w:val="20"/>
                <w:lang w:eastAsia="zh-CN"/>
              </w:rPr>
              <w:t>аксимальный размер земельного участка -</w:t>
            </w:r>
          </w:p>
          <w:p w:rsidR="0065767B" w:rsidRPr="0065767B" w:rsidRDefault="0065767B" w:rsidP="0065767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0,01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0,15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proofErr w:type="spellStart"/>
            <w:r w:rsidRPr="0065767B">
              <w:rPr>
                <w:sz w:val="20"/>
                <w:szCs w:val="20"/>
                <w:lang w:eastAsia="zh-CN"/>
              </w:rPr>
              <w:t>Среднеэтажная</w:t>
            </w:r>
            <w:proofErr w:type="spellEnd"/>
            <w:r w:rsidRPr="0065767B">
              <w:rPr>
                <w:sz w:val="20"/>
                <w:szCs w:val="20"/>
                <w:lang w:eastAsia="zh-CN"/>
              </w:rPr>
              <w:t xml:space="preserve"> жилая застройка:</w:t>
            </w:r>
          </w:p>
          <w:p w:rsidR="0065767B" w:rsidRPr="0065767B" w:rsidRDefault="0065767B" w:rsidP="0065767B">
            <w:pPr>
              <w:rPr>
                <w:sz w:val="20"/>
                <w:szCs w:val="20"/>
                <w:lang w:eastAsia="zh-CN"/>
              </w:rPr>
            </w:pPr>
            <w:r w:rsidRPr="0065767B">
              <w:rPr>
                <w:sz w:val="20"/>
                <w:szCs w:val="20"/>
                <w:lang w:eastAsia="zh-CN"/>
              </w:rPr>
              <w:t>минимальный размер земельного участка -</w:t>
            </w:r>
          </w:p>
          <w:p w:rsidR="0065767B" w:rsidRPr="0065767B" w:rsidRDefault="0065767B" w:rsidP="0065767B">
            <w:pPr>
              <w:rPr>
                <w:sz w:val="20"/>
                <w:szCs w:val="20"/>
                <w:lang w:eastAsia="zh-CN"/>
              </w:rPr>
            </w:pPr>
            <w:r w:rsidRPr="0065767B">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0,1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20 га</w:t>
              </w:r>
            </w:smartTag>
          </w:p>
          <w:p w:rsidR="0065767B" w:rsidRPr="0065767B" w:rsidRDefault="0065767B" w:rsidP="0065767B">
            <w:pPr>
              <w:rPr>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Для индивидуальных гаражей: </w:t>
            </w:r>
          </w:p>
          <w:p w:rsidR="0065767B" w:rsidRPr="0065767B" w:rsidRDefault="0065767B" w:rsidP="0065767B">
            <w:pPr>
              <w:rPr>
                <w:sz w:val="20"/>
                <w:szCs w:val="20"/>
                <w:lang w:eastAsia="zh-CN"/>
              </w:rPr>
            </w:pPr>
            <w:r w:rsidRPr="0065767B">
              <w:rPr>
                <w:sz w:val="20"/>
                <w:szCs w:val="20"/>
                <w:lang w:eastAsia="zh-CN"/>
              </w:rPr>
              <w:t xml:space="preserve"> -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r w:rsidRPr="0065767B">
              <w:rPr>
                <w:sz w:val="20"/>
                <w:szCs w:val="20"/>
                <w:lang w:eastAsia="zh-CN"/>
              </w:rPr>
              <w:t>18 кв</w:t>
            </w:r>
            <w:proofErr w:type="gramStart"/>
            <w:r w:rsidRPr="0065767B">
              <w:rPr>
                <w:sz w:val="20"/>
                <w:szCs w:val="20"/>
                <w:lang w:eastAsia="zh-CN"/>
              </w:rPr>
              <w:t>.м</w:t>
            </w:r>
            <w:proofErr w:type="gramEnd"/>
          </w:p>
          <w:p w:rsidR="0065767B" w:rsidRPr="0065767B" w:rsidRDefault="0065767B" w:rsidP="0065767B">
            <w:pPr>
              <w:rPr>
                <w:sz w:val="20"/>
                <w:szCs w:val="20"/>
                <w:lang w:eastAsia="zh-CN"/>
              </w:rPr>
            </w:pPr>
            <w:r w:rsidRPr="0065767B">
              <w:rPr>
                <w:sz w:val="20"/>
                <w:szCs w:val="20"/>
                <w:lang w:eastAsia="zh-CN"/>
              </w:rPr>
              <w:t>50 кв</w:t>
            </w:r>
            <w:proofErr w:type="gramStart"/>
            <w:r w:rsidRPr="0065767B">
              <w:rPr>
                <w:sz w:val="20"/>
                <w:szCs w:val="20"/>
                <w:lang w:eastAsia="zh-CN"/>
              </w:rPr>
              <w:t>.м</w:t>
            </w:r>
            <w:proofErr w:type="gramEnd"/>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1.7.</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огородничества:</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0,01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0,15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1.8.</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с видом разрешенного использования "Магазины", "Общественное питание"</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50 м</w:t>
              </w:r>
            </w:smartTag>
            <w:r w:rsidRPr="0065767B">
              <w:rPr>
                <w:sz w:val="20"/>
                <w:szCs w:val="20"/>
                <w:lang w:eastAsia="zh-CN"/>
              </w:rPr>
              <w:t>.кв.</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1800 м</w:t>
              </w:r>
            </w:smartTag>
            <w:r w:rsidRPr="0065767B">
              <w:rPr>
                <w:sz w:val="20"/>
                <w:szCs w:val="20"/>
                <w:lang w:eastAsia="zh-CN"/>
              </w:rPr>
              <w:t>.кв.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1.9.</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r w:rsidRPr="0065767B">
              <w:rPr>
                <w:sz w:val="20"/>
                <w:szCs w:val="20"/>
                <w:lang w:eastAsia="zh-CN"/>
              </w:rPr>
              <w:t>не подлежит установлению</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1800 м</w:t>
              </w:r>
            </w:smartTag>
            <w:r w:rsidRPr="0065767B">
              <w:rPr>
                <w:sz w:val="20"/>
                <w:szCs w:val="20"/>
                <w:lang w:eastAsia="zh-CN"/>
              </w:rPr>
              <w:t>.кв.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1.11.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с видом разрешенного использования «Служебные гаражи»</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50 м</w:t>
              </w:r>
            </w:smartTag>
            <w:r w:rsidRPr="0065767B">
              <w:rPr>
                <w:sz w:val="20"/>
                <w:szCs w:val="20"/>
                <w:lang w:eastAsia="zh-CN"/>
              </w:rPr>
              <w:t>.кв.</w:t>
            </w: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20000 м</w:t>
              </w:r>
            </w:smartTag>
            <w:r w:rsidRPr="0065767B">
              <w:rPr>
                <w:sz w:val="20"/>
                <w:szCs w:val="20"/>
                <w:lang w:eastAsia="zh-CN"/>
              </w:rPr>
              <w:t>.кв.</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1.10.</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с другими видами разрешенного использования:</w:t>
            </w:r>
          </w:p>
          <w:p w:rsidR="0065767B" w:rsidRPr="0065767B" w:rsidRDefault="0065767B" w:rsidP="0065767B">
            <w:pPr>
              <w:rPr>
                <w:sz w:val="20"/>
                <w:szCs w:val="20"/>
                <w:lang w:eastAsia="zh-CN"/>
              </w:rPr>
            </w:pPr>
            <w:r w:rsidRPr="0065767B">
              <w:rPr>
                <w:sz w:val="20"/>
                <w:szCs w:val="20"/>
                <w:lang w:eastAsia="zh-CN"/>
              </w:rPr>
              <w:t>- минимальный размер земельного участка;</w:t>
            </w:r>
          </w:p>
          <w:p w:rsidR="0065767B" w:rsidRPr="0065767B" w:rsidRDefault="0065767B" w:rsidP="0065767B">
            <w:pPr>
              <w:rPr>
                <w:sz w:val="20"/>
                <w:szCs w:val="20"/>
                <w:lang w:eastAsia="zh-CN"/>
              </w:rPr>
            </w:pPr>
            <w:r w:rsidRPr="0065767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0,03 га</w:t>
              </w:r>
            </w:smartTag>
          </w:p>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 га</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 xml:space="preserve">а) 30 % при размере земельного участка </w:t>
            </w:r>
            <w:smartTag w:uri="urn:schemas-microsoft-com:office:smarttags" w:element="metricconverter">
              <w:smartTagPr>
                <w:attr w:name="ProductID" w:val="219 мм"/>
              </w:smartTagPr>
              <w:r w:rsidRPr="0065767B">
                <w:t>800 м</w:t>
              </w:r>
              <w:proofErr w:type="gramStart"/>
              <w:r w:rsidRPr="0065767B">
                <w:rPr>
                  <w:vertAlign w:val="superscript"/>
                </w:rPr>
                <w:t>2</w:t>
              </w:r>
            </w:smartTag>
            <w:proofErr w:type="gramEnd"/>
            <w:r w:rsidRPr="0065767B">
              <w:t xml:space="preserve"> и менее</w:t>
            </w:r>
          </w:p>
          <w:p w:rsidR="0065767B" w:rsidRPr="0065767B" w:rsidRDefault="0065767B" w:rsidP="0065767B">
            <w:pPr>
              <w:pStyle w:val="a8"/>
            </w:pPr>
            <w:r w:rsidRPr="0065767B">
              <w:t xml:space="preserve">б) 20 % при размере земельного участка более </w:t>
            </w:r>
            <w:smartTag w:uri="urn:schemas-microsoft-com:office:smarttags" w:element="metricconverter">
              <w:smartTagPr>
                <w:attr w:name="ProductID" w:val="219 мм"/>
              </w:smartTagPr>
              <w:r w:rsidRPr="0065767B">
                <w:t>800 м</w:t>
              </w:r>
              <w:proofErr w:type="gramStart"/>
              <w:r w:rsidRPr="0065767B">
                <w:rPr>
                  <w:vertAlign w:val="superscript"/>
                </w:rPr>
                <w:t>2</w:t>
              </w:r>
            </w:smartTag>
            <w:proofErr w:type="gramEnd"/>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25%</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lastRenderedPageBreak/>
              <w:t>2.3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90%</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100 %</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80 %</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2.7.</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80 %</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3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3.4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4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3.5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5767B" w:rsidRPr="0065767B" w:rsidRDefault="0065767B" w:rsidP="0065767B">
            <w:pPr>
              <w:rPr>
                <w:bCs/>
                <w:sz w:val="20"/>
                <w:szCs w:val="20"/>
                <w:lang w:eastAsia="zh-CN"/>
              </w:rPr>
            </w:pPr>
            <w:r w:rsidRPr="0065767B">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smartTag w:uri="urn:schemas-microsoft-com:office:smarttags" w:element="metricconverter">
              <w:smartTagPr>
                <w:attr w:name="ProductID" w:val="219 мм"/>
              </w:smartTagPr>
              <w:r w:rsidRPr="0065767B">
                <w:rPr>
                  <w:bCs/>
                  <w:sz w:val="20"/>
                  <w:szCs w:val="20"/>
                  <w:lang w:eastAsia="zh-CN"/>
                </w:rPr>
                <w:t>6 м</w:t>
              </w:r>
            </w:smartTag>
          </w:p>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3.6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Cs/>
                <w:sz w:val="20"/>
                <w:szCs w:val="20"/>
                <w:lang w:eastAsia="zh-CN"/>
              </w:rPr>
            </w:pPr>
            <w:r w:rsidRPr="0065767B">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5767B" w:rsidRPr="0065767B" w:rsidRDefault="0065767B" w:rsidP="0065767B">
            <w:pPr>
              <w:rPr>
                <w:bCs/>
                <w:sz w:val="20"/>
                <w:szCs w:val="20"/>
                <w:lang w:eastAsia="zh-CN"/>
              </w:rPr>
            </w:pPr>
            <w:r w:rsidRPr="0065767B">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p>
          <w:p w:rsidR="0065767B" w:rsidRPr="0065767B" w:rsidRDefault="0065767B" w:rsidP="0065767B">
            <w:pPr>
              <w:snapToGrid w:val="0"/>
              <w:rPr>
                <w:b/>
                <w:bCs/>
                <w:sz w:val="20"/>
                <w:szCs w:val="20"/>
                <w:lang w:eastAsia="zh-CN"/>
              </w:rPr>
            </w:pPr>
            <w:smartTag w:uri="urn:schemas-microsoft-com:office:smarttags" w:element="metricconverter">
              <w:smartTagPr>
                <w:attr w:name="ProductID" w:val="219 мм"/>
              </w:smartTagPr>
              <w:r w:rsidRPr="0065767B">
                <w:rPr>
                  <w:bCs/>
                  <w:sz w:val="20"/>
                  <w:szCs w:val="20"/>
                  <w:lang w:eastAsia="zh-CN"/>
                </w:rPr>
                <w:t>12 м</w:t>
              </w:r>
            </w:smartTag>
          </w:p>
          <w:p w:rsidR="0065767B" w:rsidRPr="0065767B" w:rsidRDefault="0065767B" w:rsidP="0065767B">
            <w:pPr>
              <w:snapToGrid w:val="0"/>
              <w:rPr>
                <w:b/>
                <w:bCs/>
                <w:sz w:val="20"/>
                <w:szCs w:val="20"/>
                <w:lang w:eastAsia="zh-CN"/>
              </w:rPr>
            </w:pPr>
            <w:smartTag w:uri="urn:schemas-microsoft-com:office:smarttags" w:element="metricconverter">
              <w:smartTagPr>
                <w:attr w:name="ProductID" w:val="219 мм"/>
              </w:smartTagPr>
              <w:r w:rsidRPr="0065767B">
                <w:rPr>
                  <w:bCs/>
                  <w:sz w:val="20"/>
                  <w:szCs w:val="20"/>
                  <w:lang w:eastAsia="zh-CN"/>
                </w:rPr>
                <w:t>25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5м</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3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5м</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0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25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4.7</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5 м</w:t>
              </w:r>
            </w:smartTag>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snapToGrid w:val="0"/>
              <w:rPr>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5.1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3 </w:t>
            </w:r>
            <w:proofErr w:type="gramStart"/>
            <w:r w:rsidRPr="0065767B">
              <w:rPr>
                <w:sz w:val="20"/>
                <w:szCs w:val="20"/>
                <w:lang w:eastAsia="zh-CN"/>
              </w:rPr>
              <w:t>надземных</w:t>
            </w:r>
            <w:proofErr w:type="gramEnd"/>
            <w:r w:rsidRPr="0065767B">
              <w:rPr>
                <w:sz w:val="20"/>
                <w:szCs w:val="20"/>
                <w:lang w:eastAsia="zh-CN"/>
              </w:rPr>
              <w:t xml:space="preserve"> этажа </w:t>
            </w:r>
          </w:p>
          <w:p w:rsidR="0065767B" w:rsidRPr="0065767B" w:rsidRDefault="0065767B" w:rsidP="0065767B">
            <w:pPr>
              <w:rPr>
                <w:sz w:val="20"/>
                <w:szCs w:val="20"/>
                <w:lang w:eastAsia="zh-CN"/>
              </w:rPr>
            </w:pPr>
            <w:r w:rsidRPr="0065767B">
              <w:rPr>
                <w:sz w:val="20"/>
                <w:szCs w:val="20"/>
                <w:lang w:eastAsia="zh-CN"/>
              </w:rPr>
              <w:t xml:space="preserve">и не более </w:t>
            </w:r>
            <w:smartTag w:uri="urn:schemas-microsoft-com:office:smarttags" w:element="metricconverter">
              <w:smartTagPr>
                <w:attr w:name="ProductID" w:val="219 мм"/>
              </w:smartTagPr>
              <w:r w:rsidRPr="0065767B">
                <w:rPr>
                  <w:sz w:val="20"/>
                  <w:szCs w:val="20"/>
                  <w:lang w:eastAsia="zh-CN"/>
                </w:rPr>
                <w:t>12 м</w:t>
              </w:r>
            </w:smartTag>
            <w:r w:rsidRPr="0065767B">
              <w:rPr>
                <w:sz w:val="20"/>
                <w:szCs w:val="20"/>
                <w:lang w:eastAsia="zh-CN"/>
              </w:rPr>
              <w:t>.</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5.2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w:t>
            </w:r>
            <w:r w:rsidRPr="0065767B">
              <w:rPr>
                <w:sz w:val="20"/>
                <w:szCs w:val="20"/>
                <w:lang w:eastAsia="zh-CN"/>
              </w:rPr>
              <w:lastRenderedPageBreak/>
              <w:t>на 1 - 2 легковые машины не должна превышать от уровня земли</w:t>
            </w:r>
          </w:p>
          <w:p w:rsidR="0065767B" w:rsidRPr="0065767B" w:rsidRDefault="0065767B" w:rsidP="0065767B">
            <w:pPr>
              <w:rPr>
                <w:sz w:val="20"/>
                <w:szCs w:val="20"/>
                <w:lang w:eastAsia="zh-CN"/>
              </w:rPr>
            </w:pPr>
            <w:r w:rsidRPr="0065767B">
              <w:rPr>
                <w:sz w:val="20"/>
                <w:szCs w:val="20"/>
                <w:lang w:eastAsia="zh-CN"/>
              </w:rPr>
              <w:t>-до верха плоской кровли не более:</w:t>
            </w:r>
          </w:p>
          <w:p w:rsidR="0065767B" w:rsidRPr="0065767B" w:rsidRDefault="0065767B" w:rsidP="0065767B">
            <w:pPr>
              <w:rPr>
                <w:sz w:val="20"/>
                <w:szCs w:val="20"/>
                <w:lang w:eastAsia="zh-CN"/>
              </w:rPr>
            </w:pPr>
            <w:r w:rsidRPr="0065767B">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p>
          <w:p w:rsidR="0065767B" w:rsidRPr="0065767B" w:rsidRDefault="0065767B" w:rsidP="0065767B">
            <w:pPr>
              <w:rPr>
                <w:sz w:val="20"/>
                <w:szCs w:val="20"/>
                <w:lang w:eastAsia="zh-CN"/>
              </w:rPr>
            </w:pPr>
            <w:r w:rsidRPr="0065767B">
              <w:rPr>
                <w:sz w:val="20"/>
                <w:szCs w:val="20"/>
                <w:lang w:eastAsia="zh-CN"/>
              </w:rPr>
              <w:t>3м.</w:t>
            </w:r>
          </w:p>
          <w:p w:rsidR="0065767B" w:rsidRPr="0065767B" w:rsidRDefault="0065767B" w:rsidP="0065767B">
            <w:pPr>
              <w:rPr>
                <w:sz w:val="20"/>
                <w:szCs w:val="20"/>
                <w:lang w:eastAsia="zh-CN"/>
              </w:rPr>
            </w:pPr>
            <w:r w:rsidRPr="0065767B">
              <w:rPr>
                <w:sz w:val="20"/>
                <w:szCs w:val="20"/>
                <w:lang w:eastAsia="zh-CN"/>
              </w:rPr>
              <w:t>3м.</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lastRenderedPageBreak/>
              <w:t>5.3</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5767B" w:rsidRPr="0065767B" w:rsidRDefault="0065767B" w:rsidP="0065767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r w:rsidRPr="0065767B">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5767B" w:rsidRPr="0065767B" w:rsidRDefault="0065767B" w:rsidP="0065767B">
            <w:pPr>
              <w:rPr>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5.4</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sz w:val="20"/>
                <w:szCs w:val="20"/>
                <w:lang w:eastAsia="zh-CN"/>
              </w:rPr>
            </w:pPr>
            <w:r w:rsidRPr="0065767B">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sz w:val="20"/>
                <w:szCs w:val="20"/>
                <w:lang w:eastAsia="zh-CN"/>
              </w:rPr>
            </w:pPr>
            <w:smartTag w:uri="urn:schemas-microsoft-com:office:smarttags" w:element="metricconverter">
              <w:smartTagPr>
                <w:attr w:name="ProductID" w:val="219 мм"/>
              </w:smartTagPr>
              <w:r w:rsidRPr="0065767B">
                <w:rPr>
                  <w:sz w:val="20"/>
                  <w:szCs w:val="20"/>
                  <w:lang w:eastAsia="zh-CN"/>
                </w:rPr>
                <w:t>1,8 м</w:t>
              </w:r>
            </w:smartTag>
            <w:r w:rsidRPr="0065767B">
              <w:rPr>
                <w:sz w:val="20"/>
                <w:szCs w:val="20"/>
                <w:lang w:eastAsia="zh-CN"/>
              </w:rPr>
              <w:t xml:space="preserve">. </w:t>
            </w:r>
          </w:p>
          <w:p w:rsidR="0065767B" w:rsidRPr="0065767B" w:rsidRDefault="0065767B" w:rsidP="0065767B">
            <w:pPr>
              <w:rPr>
                <w:sz w:val="20"/>
                <w:szCs w:val="20"/>
                <w:lang w:eastAsia="zh-CN"/>
              </w:rPr>
            </w:pPr>
            <w:r w:rsidRPr="0065767B">
              <w:rPr>
                <w:sz w:val="20"/>
                <w:szCs w:val="20"/>
                <w:lang w:eastAsia="zh-CN"/>
              </w:rPr>
              <w:t>до наиболее высокой части ограждения</w:t>
            </w: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rPr>
                <w:b/>
                <w:bCs/>
                <w:sz w:val="20"/>
                <w:szCs w:val="20"/>
                <w:lang w:eastAsia="zh-CN"/>
              </w:rPr>
            </w:pPr>
            <w:r w:rsidRPr="0065767B">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rPr>
                <w:b/>
                <w:bCs/>
                <w:sz w:val="20"/>
                <w:szCs w:val="20"/>
                <w:lang w:eastAsia="zh-CN"/>
              </w:rPr>
            </w:pPr>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6.1</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smartTag w:uri="urn:schemas-microsoft-com:office:smarttags" w:element="metricconverter">
              <w:smartTagPr>
                <w:attr w:name="ProductID" w:val="219 мм"/>
              </w:smartTagPr>
              <w:r w:rsidRPr="0065767B">
                <w:t>300 м</w:t>
              </w:r>
              <w:proofErr w:type="gramStart"/>
              <w:r w:rsidRPr="0065767B">
                <w:rPr>
                  <w:vertAlign w:val="superscript"/>
                </w:rPr>
                <w:t>2</w:t>
              </w:r>
            </w:smartTag>
            <w:proofErr w:type="gramEnd"/>
          </w:p>
        </w:tc>
      </w:tr>
      <w:tr w:rsidR="0065767B" w:rsidRPr="0065767B" w:rsidTr="0065767B">
        <w:trPr>
          <w:jc w:val="center"/>
        </w:trPr>
        <w:tc>
          <w:tcPr>
            <w:tcW w:w="71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6.2.</w:t>
            </w:r>
          </w:p>
        </w:tc>
        <w:tc>
          <w:tcPr>
            <w:tcW w:w="5386" w:type="dxa"/>
            <w:tcBorders>
              <w:top w:val="single" w:sz="4" w:space="0" w:color="000000"/>
              <w:left w:val="single" w:sz="4" w:space="0" w:color="000000"/>
              <w:bottom w:val="single" w:sz="4" w:space="0" w:color="000000"/>
            </w:tcBorders>
          </w:tcPr>
          <w:p w:rsidR="0065767B" w:rsidRPr="0065767B" w:rsidRDefault="0065767B" w:rsidP="0065767B">
            <w:pPr>
              <w:pStyle w:val="a8"/>
            </w:pPr>
            <w:r w:rsidRPr="0065767B">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767B" w:rsidRPr="0065767B" w:rsidRDefault="0065767B" w:rsidP="0065767B">
            <w:pPr>
              <w:pStyle w:val="a8"/>
            </w:pPr>
            <w:r w:rsidRPr="0065767B">
              <w:t>Не подлежит установлению</w:t>
            </w:r>
          </w:p>
        </w:tc>
      </w:tr>
    </w:tbl>
    <w:p w:rsidR="0065767B" w:rsidRPr="0065767B" w:rsidRDefault="0065767B" w:rsidP="0065767B">
      <w:pPr>
        <w:pStyle w:val="a3"/>
        <w:spacing w:after="0"/>
        <w:jc w:val="both"/>
        <w:rPr>
          <w:sz w:val="20"/>
          <w:szCs w:val="20"/>
        </w:rPr>
      </w:pPr>
      <w:r w:rsidRPr="0065767B">
        <w:rPr>
          <w:sz w:val="20"/>
          <w:szCs w:val="20"/>
        </w:rPr>
        <w:t xml:space="preserve">          Акционерное общество «</w:t>
      </w:r>
      <w:proofErr w:type="spellStart"/>
      <w:r w:rsidRPr="0065767B">
        <w:rPr>
          <w:sz w:val="20"/>
          <w:szCs w:val="20"/>
        </w:rPr>
        <w:t>Новгородоблэлектро</w:t>
      </w:r>
      <w:proofErr w:type="spellEnd"/>
      <w:r w:rsidRPr="0065767B">
        <w:rPr>
          <w:sz w:val="20"/>
          <w:szCs w:val="20"/>
        </w:rPr>
        <w:t>» Окуловский филиал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5767B" w:rsidRPr="0065767B" w:rsidRDefault="0065767B" w:rsidP="0065767B">
      <w:pPr>
        <w:pStyle w:val="a3"/>
        <w:spacing w:after="0"/>
        <w:jc w:val="both"/>
        <w:rPr>
          <w:b/>
          <w:sz w:val="20"/>
          <w:szCs w:val="20"/>
        </w:rPr>
      </w:pPr>
      <w:r w:rsidRPr="0065767B">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5767B">
        <w:rPr>
          <w:b/>
          <w:sz w:val="20"/>
          <w:szCs w:val="20"/>
        </w:rPr>
        <w:t xml:space="preserve">. </w:t>
      </w:r>
    </w:p>
    <w:p w:rsidR="0065767B" w:rsidRPr="0065767B" w:rsidRDefault="0065767B" w:rsidP="0065767B">
      <w:pPr>
        <w:pStyle w:val="a3"/>
        <w:spacing w:after="0"/>
        <w:jc w:val="both"/>
        <w:rPr>
          <w:sz w:val="20"/>
          <w:szCs w:val="20"/>
        </w:rPr>
      </w:pPr>
      <w:r w:rsidRPr="0065767B">
        <w:rPr>
          <w:b/>
          <w:sz w:val="20"/>
          <w:szCs w:val="20"/>
        </w:rPr>
        <w:t xml:space="preserve">            </w:t>
      </w:r>
      <w:proofErr w:type="gramStart"/>
      <w:r w:rsidRPr="0065767B">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5767B">
        <w:rPr>
          <w:sz w:val="20"/>
          <w:szCs w:val="20"/>
        </w:rPr>
        <w:t>электросбережения</w:t>
      </w:r>
      <w:proofErr w:type="spellEnd"/>
      <w:r w:rsidRPr="0065767B">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5767B">
        <w:rPr>
          <w:sz w:val="20"/>
          <w:szCs w:val="20"/>
        </w:rPr>
        <w:t>энергопринимающих</w:t>
      </w:r>
      <w:proofErr w:type="spellEnd"/>
      <w:r w:rsidRPr="0065767B">
        <w:rPr>
          <w:sz w:val="20"/>
          <w:szCs w:val="20"/>
        </w:rPr>
        <w:t xml:space="preserve"> устройств заявителя, подает заявку через личный кабинет на сайте  АО</w:t>
      </w:r>
      <w:proofErr w:type="gramEnd"/>
      <w:r w:rsidRPr="0065767B">
        <w:rPr>
          <w:sz w:val="20"/>
          <w:szCs w:val="20"/>
        </w:rPr>
        <w:t xml:space="preserve"> «</w:t>
      </w:r>
      <w:proofErr w:type="spellStart"/>
      <w:r w:rsidRPr="0065767B">
        <w:rPr>
          <w:sz w:val="20"/>
          <w:szCs w:val="20"/>
        </w:rPr>
        <w:t>Новгородоблэлектро</w:t>
      </w:r>
      <w:proofErr w:type="spellEnd"/>
      <w:r w:rsidRPr="0065767B">
        <w:rPr>
          <w:sz w:val="20"/>
          <w:szCs w:val="20"/>
        </w:rPr>
        <w:t xml:space="preserve">».  </w:t>
      </w:r>
    </w:p>
    <w:p w:rsidR="0065767B" w:rsidRPr="0065767B" w:rsidRDefault="0065767B" w:rsidP="0065767B">
      <w:pPr>
        <w:pStyle w:val="a3"/>
        <w:spacing w:after="0"/>
        <w:jc w:val="both"/>
        <w:rPr>
          <w:sz w:val="20"/>
          <w:szCs w:val="20"/>
        </w:rPr>
      </w:pPr>
      <w:r w:rsidRPr="0065767B">
        <w:rPr>
          <w:sz w:val="20"/>
          <w:szCs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5767B">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5767B">
        <w:rPr>
          <w:sz w:val="20"/>
          <w:szCs w:val="20"/>
        </w:rPr>
        <w:t>электросетевого</w:t>
      </w:r>
      <w:proofErr w:type="spellEnd"/>
      <w:r w:rsidRPr="0065767B">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5767B" w:rsidRPr="0065767B" w:rsidRDefault="0065767B" w:rsidP="0065767B">
      <w:pPr>
        <w:pStyle w:val="a3"/>
        <w:spacing w:after="0"/>
        <w:jc w:val="both"/>
        <w:rPr>
          <w:sz w:val="20"/>
          <w:szCs w:val="20"/>
        </w:rPr>
      </w:pPr>
      <w:r w:rsidRPr="0065767B">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5767B" w:rsidRPr="0065767B" w:rsidRDefault="0065767B" w:rsidP="0065767B">
      <w:pPr>
        <w:pStyle w:val="a3"/>
        <w:spacing w:after="0"/>
        <w:jc w:val="both"/>
        <w:rPr>
          <w:sz w:val="20"/>
          <w:szCs w:val="20"/>
        </w:rPr>
      </w:pPr>
      <w:r w:rsidRPr="0065767B">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5767B">
        <w:rPr>
          <w:sz w:val="20"/>
          <w:szCs w:val="20"/>
        </w:rPr>
        <w:t>Новгородская</w:t>
      </w:r>
      <w:proofErr w:type="gramEnd"/>
      <w:r w:rsidRPr="0065767B">
        <w:rPr>
          <w:sz w:val="20"/>
          <w:szCs w:val="20"/>
        </w:rPr>
        <w:t xml:space="preserve">» отказывает в выдаче технических условий на подключение объекта строительства к тепловым сетям. </w:t>
      </w:r>
    </w:p>
    <w:p w:rsidR="0065767B" w:rsidRPr="0065767B" w:rsidRDefault="0065767B" w:rsidP="0065767B">
      <w:pPr>
        <w:pStyle w:val="a3"/>
        <w:spacing w:after="0"/>
        <w:jc w:val="both"/>
        <w:rPr>
          <w:sz w:val="20"/>
          <w:szCs w:val="20"/>
        </w:rPr>
      </w:pPr>
      <w:r w:rsidRPr="0065767B">
        <w:rPr>
          <w:sz w:val="20"/>
          <w:szCs w:val="20"/>
        </w:rPr>
        <w:t xml:space="preserve">          Газификация данного земельного участка возможна от газопровода среднего давления, проложенного от ГРС Угловка до ГРП по ул. </w:t>
      </w:r>
      <w:proofErr w:type="gramStart"/>
      <w:r w:rsidRPr="0065767B">
        <w:rPr>
          <w:sz w:val="20"/>
          <w:szCs w:val="20"/>
        </w:rPr>
        <w:t>Центральной</w:t>
      </w:r>
      <w:proofErr w:type="gramEnd"/>
      <w:r w:rsidRPr="0065767B">
        <w:rPr>
          <w:sz w:val="20"/>
          <w:szCs w:val="20"/>
        </w:rPr>
        <w:t>. Ориентировочная протяженность до  точки подключения составляет 86 п.</w:t>
      </w:r>
      <w:proofErr w:type="gramStart"/>
      <w:r w:rsidRPr="0065767B">
        <w:rPr>
          <w:sz w:val="20"/>
          <w:szCs w:val="20"/>
        </w:rPr>
        <w:t>м</w:t>
      </w:r>
      <w:proofErr w:type="gramEnd"/>
      <w:r w:rsidRPr="0065767B">
        <w:rPr>
          <w:sz w:val="20"/>
          <w:szCs w:val="20"/>
        </w:rPr>
        <w:t xml:space="preserve">. </w:t>
      </w:r>
    </w:p>
    <w:p w:rsidR="0065767B" w:rsidRPr="0065767B" w:rsidRDefault="0065767B" w:rsidP="0065767B">
      <w:pPr>
        <w:pStyle w:val="a3"/>
        <w:spacing w:after="0"/>
        <w:jc w:val="both"/>
        <w:rPr>
          <w:sz w:val="20"/>
          <w:szCs w:val="20"/>
        </w:rPr>
      </w:pPr>
      <w:r w:rsidRPr="0065767B">
        <w:rPr>
          <w:sz w:val="20"/>
          <w:szCs w:val="20"/>
        </w:rPr>
        <w:t xml:space="preserve">        </w:t>
      </w:r>
      <w:proofErr w:type="gramStart"/>
      <w:r w:rsidRPr="0065767B">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5767B">
        <w:rPr>
          <w:sz w:val="20"/>
          <w:szCs w:val="20"/>
        </w:rPr>
        <w:t>. 70 Правил подключени</w:t>
      </w:r>
      <w:proofErr w:type="gramStart"/>
      <w:r w:rsidRPr="0065767B">
        <w:rPr>
          <w:sz w:val="20"/>
          <w:szCs w:val="20"/>
        </w:rPr>
        <w:t>я(</w:t>
      </w:r>
      <w:proofErr w:type="gramEnd"/>
      <w:r w:rsidRPr="0065767B">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5767B" w:rsidRPr="0065767B" w:rsidRDefault="0065767B" w:rsidP="0065767B">
      <w:pPr>
        <w:pStyle w:val="a3"/>
        <w:spacing w:after="0"/>
        <w:jc w:val="both"/>
        <w:rPr>
          <w:sz w:val="20"/>
          <w:szCs w:val="20"/>
        </w:rPr>
      </w:pPr>
      <w:r w:rsidRPr="0065767B">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5767B">
        <w:rPr>
          <w:sz w:val="20"/>
          <w:szCs w:val="20"/>
        </w:rPr>
        <w:t>Водо-сбытовая</w:t>
      </w:r>
      <w:proofErr w:type="spellEnd"/>
      <w:r w:rsidRPr="0065767B">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5767B" w:rsidRPr="0065767B" w:rsidRDefault="0065767B" w:rsidP="0065767B">
      <w:pPr>
        <w:pStyle w:val="a3"/>
        <w:spacing w:after="0"/>
        <w:jc w:val="both"/>
        <w:rPr>
          <w:sz w:val="20"/>
          <w:szCs w:val="20"/>
        </w:rPr>
      </w:pPr>
    </w:p>
    <w:p w:rsidR="0065767B" w:rsidRPr="0065767B" w:rsidRDefault="0065767B" w:rsidP="0065767B">
      <w:pPr>
        <w:pStyle w:val="a3"/>
        <w:ind w:firstLine="708"/>
        <w:rPr>
          <w:sz w:val="20"/>
          <w:szCs w:val="20"/>
        </w:rPr>
      </w:pPr>
      <w:r w:rsidRPr="0065767B">
        <w:rPr>
          <w:sz w:val="20"/>
          <w:szCs w:val="20"/>
        </w:rPr>
        <w:t xml:space="preserve">Начальный размер годовой арендной платы за земельный участок – </w:t>
      </w:r>
      <w:r w:rsidRPr="0065767B">
        <w:rPr>
          <w:b/>
          <w:sz w:val="20"/>
          <w:szCs w:val="20"/>
        </w:rPr>
        <w:t xml:space="preserve">215 </w:t>
      </w:r>
      <w:r w:rsidRPr="0065767B">
        <w:rPr>
          <w:sz w:val="20"/>
          <w:szCs w:val="20"/>
        </w:rPr>
        <w:t xml:space="preserve">(двести пятнадцать) рублей </w:t>
      </w:r>
      <w:r w:rsidRPr="0065767B">
        <w:rPr>
          <w:b/>
          <w:sz w:val="20"/>
          <w:szCs w:val="20"/>
        </w:rPr>
        <w:t>22</w:t>
      </w:r>
      <w:r w:rsidRPr="0065767B">
        <w:rPr>
          <w:sz w:val="20"/>
          <w:szCs w:val="20"/>
        </w:rPr>
        <w:t xml:space="preserve"> копейки.</w:t>
      </w:r>
    </w:p>
    <w:p w:rsidR="0065767B" w:rsidRPr="0065767B" w:rsidRDefault="0065767B" w:rsidP="0065767B">
      <w:pPr>
        <w:pStyle w:val="a3"/>
        <w:rPr>
          <w:sz w:val="20"/>
          <w:szCs w:val="20"/>
        </w:rPr>
      </w:pPr>
      <w:r w:rsidRPr="0065767B">
        <w:rPr>
          <w:sz w:val="20"/>
          <w:szCs w:val="20"/>
        </w:rPr>
        <w:lastRenderedPageBreak/>
        <w:t xml:space="preserve">         Задаток для участия в торгах – </w:t>
      </w:r>
      <w:r w:rsidRPr="0065767B">
        <w:rPr>
          <w:b/>
          <w:sz w:val="20"/>
          <w:szCs w:val="20"/>
        </w:rPr>
        <w:t>43</w:t>
      </w:r>
      <w:r w:rsidRPr="0065767B">
        <w:rPr>
          <w:sz w:val="20"/>
          <w:szCs w:val="20"/>
        </w:rPr>
        <w:t xml:space="preserve"> (сорок три) рубля </w:t>
      </w:r>
      <w:r w:rsidRPr="0065767B">
        <w:rPr>
          <w:b/>
          <w:sz w:val="20"/>
          <w:szCs w:val="20"/>
        </w:rPr>
        <w:t xml:space="preserve">04 </w:t>
      </w:r>
      <w:r w:rsidRPr="0065767B">
        <w:rPr>
          <w:sz w:val="20"/>
          <w:szCs w:val="20"/>
        </w:rPr>
        <w:t>копейки, что составляет двадцать процентов начального размера ежегодной арендной платы за земельный участок.</w:t>
      </w:r>
    </w:p>
    <w:p w:rsidR="0065767B" w:rsidRPr="0065767B" w:rsidRDefault="0065767B" w:rsidP="0065767B">
      <w:pPr>
        <w:pStyle w:val="a3"/>
        <w:ind w:firstLine="708"/>
        <w:rPr>
          <w:sz w:val="20"/>
          <w:szCs w:val="20"/>
        </w:rPr>
      </w:pPr>
      <w:r w:rsidRPr="0065767B">
        <w:rPr>
          <w:sz w:val="20"/>
          <w:szCs w:val="20"/>
        </w:rPr>
        <w:t xml:space="preserve"> Шаг аукциона – </w:t>
      </w:r>
      <w:r w:rsidRPr="0065767B">
        <w:rPr>
          <w:b/>
          <w:sz w:val="20"/>
          <w:szCs w:val="20"/>
        </w:rPr>
        <w:t>6</w:t>
      </w:r>
      <w:r w:rsidRPr="0065767B">
        <w:rPr>
          <w:sz w:val="20"/>
          <w:szCs w:val="20"/>
        </w:rPr>
        <w:t xml:space="preserve"> (шесть) рублей </w:t>
      </w:r>
      <w:r w:rsidRPr="0065767B">
        <w:rPr>
          <w:b/>
          <w:sz w:val="20"/>
          <w:szCs w:val="20"/>
        </w:rPr>
        <w:t>46</w:t>
      </w:r>
      <w:r w:rsidRPr="0065767B">
        <w:rPr>
          <w:sz w:val="20"/>
          <w:szCs w:val="20"/>
        </w:rPr>
        <w:t xml:space="preserve"> копеек, что составляет три процента начального размера ежегодной арендной платы за земельный участок. </w:t>
      </w:r>
    </w:p>
    <w:p w:rsidR="0065767B" w:rsidRPr="0065767B" w:rsidRDefault="0065767B" w:rsidP="0065767B">
      <w:pPr>
        <w:pStyle w:val="a3"/>
        <w:rPr>
          <w:sz w:val="20"/>
          <w:szCs w:val="20"/>
        </w:rPr>
      </w:pPr>
    </w:p>
    <w:p w:rsidR="0065767B" w:rsidRPr="0065767B" w:rsidRDefault="0065767B" w:rsidP="0065767B">
      <w:pPr>
        <w:numPr>
          <w:ilvl w:val="0"/>
          <w:numId w:val="1"/>
        </w:numPr>
        <w:tabs>
          <w:tab w:val="clear" w:pos="1440"/>
          <w:tab w:val="num" w:pos="851"/>
        </w:tabs>
        <w:ind w:hanging="873"/>
        <w:jc w:val="both"/>
        <w:rPr>
          <w:sz w:val="20"/>
          <w:szCs w:val="20"/>
        </w:rPr>
      </w:pPr>
      <w:r w:rsidRPr="0065767B">
        <w:rPr>
          <w:sz w:val="20"/>
          <w:szCs w:val="20"/>
        </w:rPr>
        <w:t xml:space="preserve"> Форма заявки на участие в аукционе:         </w:t>
      </w:r>
    </w:p>
    <w:p w:rsidR="0065767B" w:rsidRPr="0065767B" w:rsidRDefault="0065767B" w:rsidP="0065767B">
      <w:pPr>
        <w:ind w:left="567"/>
        <w:jc w:val="both"/>
        <w:rPr>
          <w:sz w:val="20"/>
          <w:szCs w:val="20"/>
        </w:rPr>
      </w:pPr>
    </w:p>
    <w:p w:rsidR="0065767B" w:rsidRPr="0065767B" w:rsidRDefault="0065767B" w:rsidP="0065767B">
      <w:pPr>
        <w:jc w:val="center"/>
        <w:rPr>
          <w:sz w:val="20"/>
          <w:szCs w:val="20"/>
        </w:rPr>
      </w:pPr>
      <w:r w:rsidRPr="0065767B">
        <w:rPr>
          <w:sz w:val="20"/>
          <w:szCs w:val="20"/>
        </w:rPr>
        <w:t>ЗАЯВКА</w:t>
      </w:r>
    </w:p>
    <w:p w:rsidR="0065767B" w:rsidRPr="0065767B" w:rsidRDefault="0065767B" w:rsidP="0065767B">
      <w:pPr>
        <w:jc w:val="center"/>
        <w:rPr>
          <w:sz w:val="20"/>
          <w:szCs w:val="20"/>
        </w:rPr>
      </w:pPr>
      <w:r w:rsidRPr="0065767B">
        <w:rPr>
          <w:sz w:val="20"/>
          <w:szCs w:val="20"/>
        </w:rPr>
        <w:t>НА УЧАСТИЕ В АУКЦИОНЕ</w:t>
      </w:r>
    </w:p>
    <w:p w:rsidR="0065767B" w:rsidRPr="0065767B" w:rsidRDefault="0065767B" w:rsidP="0065767B">
      <w:pPr>
        <w:jc w:val="center"/>
        <w:rPr>
          <w:sz w:val="20"/>
          <w:szCs w:val="20"/>
        </w:rPr>
      </w:pPr>
      <w:r w:rsidRPr="0065767B">
        <w:rPr>
          <w:sz w:val="20"/>
          <w:szCs w:val="20"/>
        </w:rPr>
        <w:t>(заполняется претендентом или его полномочным представителем)</w:t>
      </w: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ПРЕТЕНДЕНТ (физическое или юридическое лицо) _____________________________________________________________________________</w:t>
      </w:r>
    </w:p>
    <w:p w:rsidR="0065767B" w:rsidRPr="0065767B" w:rsidRDefault="0065767B" w:rsidP="0065767B">
      <w:pPr>
        <w:jc w:val="center"/>
        <w:rPr>
          <w:sz w:val="20"/>
          <w:szCs w:val="20"/>
        </w:rPr>
      </w:pPr>
      <w:r w:rsidRPr="0065767B">
        <w:rPr>
          <w:sz w:val="20"/>
          <w:szCs w:val="20"/>
        </w:rPr>
        <w:t xml:space="preserve"> (Ф.И.О./наименование претендента) </w:t>
      </w:r>
    </w:p>
    <w:p w:rsidR="0065767B" w:rsidRPr="0065767B" w:rsidRDefault="0065767B" w:rsidP="0065767B">
      <w:pPr>
        <w:rPr>
          <w:b/>
          <w:sz w:val="20"/>
          <w:szCs w:val="20"/>
        </w:rPr>
      </w:pPr>
      <w:r w:rsidRPr="0065767B">
        <w:rPr>
          <w:b/>
          <w:sz w:val="20"/>
          <w:szCs w:val="20"/>
        </w:rPr>
        <w:t>(заполняется физическим лицом)</w:t>
      </w:r>
    </w:p>
    <w:p w:rsidR="0065767B" w:rsidRPr="0065767B" w:rsidRDefault="0065767B" w:rsidP="0065767B">
      <w:pPr>
        <w:jc w:val="both"/>
        <w:rPr>
          <w:sz w:val="20"/>
          <w:szCs w:val="20"/>
        </w:rPr>
      </w:pPr>
      <w:r w:rsidRPr="0065767B">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5767B">
        <w:rPr>
          <w:sz w:val="20"/>
          <w:szCs w:val="20"/>
        </w:rPr>
        <w:t>выдан</w:t>
      </w:r>
      <w:proofErr w:type="gramEnd"/>
      <w:r w:rsidRPr="0065767B">
        <w:rPr>
          <w:sz w:val="20"/>
          <w:szCs w:val="20"/>
        </w:rPr>
        <w:t xml:space="preserve"> "_____" _______________________________________________________________ г.</w:t>
      </w:r>
    </w:p>
    <w:p w:rsidR="0065767B" w:rsidRPr="0065767B" w:rsidRDefault="0065767B" w:rsidP="0065767B">
      <w:pPr>
        <w:jc w:val="both"/>
        <w:rPr>
          <w:sz w:val="20"/>
          <w:szCs w:val="20"/>
        </w:rPr>
      </w:pPr>
      <w:r w:rsidRPr="0065767B">
        <w:rPr>
          <w:sz w:val="20"/>
          <w:szCs w:val="20"/>
        </w:rPr>
        <w:t>_____________________________________________________________________________</w:t>
      </w:r>
    </w:p>
    <w:p w:rsidR="0065767B" w:rsidRPr="0065767B" w:rsidRDefault="0065767B" w:rsidP="0065767B">
      <w:pPr>
        <w:jc w:val="center"/>
        <w:rPr>
          <w:sz w:val="20"/>
          <w:szCs w:val="20"/>
        </w:rPr>
      </w:pPr>
      <w:r w:rsidRPr="0065767B">
        <w:rPr>
          <w:sz w:val="20"/>
          <w:szCs w:val="20"/>
        </w:rPr>
        <w:t xml:space="preserve">(кем </w:t>
      </w:r>
      <w:proofErr w:type="gramStart"/>
      <w:r w:rsidRPr="0065767B">
        <w:rPr>
          <w:sz w:val="20"/>
          <w:szCs w:val="20"/>
        </w:rPr>
        <w:t>выдан</w:t>
      </w:r>
      <w:proofErr w:type="gramEnd"/>
      <w:r w:rsidRPr="0065767B">
        <w:rPr>
          <w:sz w:val="20"/>
          <w:szCs w:val="20"/>
        </w:rPr>
        <w:t>)</w:t>
      </w:r>
    </w:p>
    <w:p w:rsidR="0065767B" w:rsidRPr="0065767B" w:rsidRDefault="0065767B" w:rsidP="0065767B">
      <w:pPr>
        <w:jc w:val="both"/>
        <w:rPr>
          <w:sz w:val="20"/>
          <w:szCs w:val="20"/>
        </w:rPr>
      </w:pPr>
      <w:r w:rsidRPr="0065767B">
        <w:rPr>
          <w:sz w:val="20"/>
          <w:szCs w:val="20"/>
        </w:rPr>
        <w:t xml:space="preserve">Место регистрации: ____________________________________________________________ </w:t>
      </w:r>
    </w:p>
    <w:p w:rsidR="0065767B" w:rsidRPr="0065767B" w:rsidRDefault="0065767B" w:rsidP="0065767B">
      <w:pPr>
        <w:jc w:val="both"/>
        <w:rPr>
          <w:sz w:val="20"/>
          <w:szCs w:val="20"/>
        </w:rPr>
      </w:pPr>
      <w:r w:rsidRPr="0065767B">
        <w:rPr>
          <w:sz w:val="20"/>
          <w:szCs w:val="20"/>
        </w:rPr>
        <w:t>Телефон ___________________________ Индекс ___________________________________</w:t>
      </w:r>
    </w:p>
    <w:p w:rsidR="0065767B" w:rsidRPr="0065767B" w:rsidRDefault="0065767B" w:rsidP="0065767B">
      <w:pPr>
        <w:jc w:val="both"/>
        <w:rPr>
          <w:b/>
          <w:sz w:val="20"/>
          <w:szCs w:val="20"/>
        </w:rPr>
      </w:pPr>
    </w:p>
    <w:p w:rsidR="0065767B" w:rsidRPr="0065767B" w:rsidRDefault="0065767B" w:rsidP="0065767B">
      <w:pPr>
        <w:jc w:val="both"/>
        <w:rPr>
          <w:b/>
          <w:sz w:val="20"/>
          <w:szCs w:val="20"/>
        </w:rPr>
      </w:pPr>
      <w:r w:rsidRPr="0065767B">
        <w:rPr>
          <w:b/>
          <w:sz w:val="20"/>
          <w:szCs w:val="20"/>
        </w:rPr>
        <w:t>(заполняется юридическим лицом)</w:t>
      </w:r>
    </w:p>
    <w:p w:rsidR="0065767B" w:rsidRPr="0065767B" w:rsidRDefault="0065767B" w:rsidP="0065767B">
      <w:pPr>
        <w:jc w:val="both"/>
        <w:rPr>
          <w:sz w:val="20"/>
          <w:szCs w:val="20"/>
        </w:rPr>
      </w:pPr>
      <w:r w:rsidRPr="0065767B">
        <w:rPr>
          <w:sz w:val="20"/>
          <w:szCs w:val="20"/>
        </w:rPr>
        <w:t>Документ о государственной регистрации в качестве юридического лица</w:t>
      </w:r>
    </w:p>
    <w:p w:rsidR="0065767B" w:rsidRPr="0065767B" w:rsidRDefault="0065767B" w:rsidP="0065767B">
      <w:pPr>
        <w:jc w:val="both"/>
        <w:rPr>
          <w:sz w:val="20"/>
          <w:szCs w:val="20"/>
        </w:rPr>
      </w:pPr>
      <w:r w:rsidRPr="0065767B">
        <w:rPr>
          <w:sz w:val="20"/>
          <w:szCs w:val="20"/>
        </w:rPr>
        <w:t xml:space="preserve">_____________________________________________________________________________, </w:t>
      </w:r>
      <w:proofErr w:type="spellStart"/>
      <w:r w:rsidRPr="0065767B">
        <w:rPr>
          <w:sz w:val="20"/>
          <w:szCs w:val="20"/>
        </w:rPr>
        <w:t>рег</w:t>
      </w:r>
      <w:proofErr w:type="spellEnd"/>
      <w:r w:rsidRPr="0065767B">
        <w:rPr>
          <w:sz w:val="20"/>
          <w:szCs w:val="20"/>
        </w:rPr>
        <w:t xml:space="preserve">. N ______________, дата регистрации "______"___________ _______ </w:t>
      </w:r>
      <w:proofErr w:type="gramStart"/>
      <w:r w:rsidRPr="0065767B">
        <w:rPr>
          <w:sz w:val="20"/>
          <w:szCs w:val="20"/>
        </w:rPr>
        <w:t>г</w:t>
      </w:r>
      <w:proofErr w:type="gramEnd"/>
      <w:r w:rsidRPr="0065767B">
        <w:rPr>
          <w:sz w:val="20"/>
          <w:szCs w:val="20"/>
        </w:rPr>
        <w:t>.</w:t>
      </w:r>
    </w:p>
    <w:p w:rsidR="0065767B" w:rsidRPr="0065767B" w:rsidRDefault="0065767B" w:rsidP="0065767B">
      <w:pPr>
        <w:jc w:val="both"/>
        <w:rPr>
          <w:sz w:val="20"/>
          <w:szCs w:val="20"/>
        </w:rPr>
      </w:pPr>
      <w:r w:rsidRPr="0065767B">
        <w:rPr>
          <w:sz w:val="20"/>
          <w:szCs w:val="20"/>
        </w:rPr>
        <w:t xml:space="preserve">Орган, осуществивший регистрацию _____________________________________________ Место выдачи _________________________________________________________________ </w:t>
      </w:r>
    </w:p>
    <w:p w:rsidR="0065767B" w:rsidRPr="0065767B" w:rsidRDefault="0065767B" w:rsidP="0065767B">
      <w:pPr>
        <w:jc w:val="both"/>
        <w:rPr>
          <w:sz w:val="20"/>
          <w:szCs w:val="20"/>
        </w:rPr>
      </w:pPr>
      <w:r w:rsidRPr="0065767B">
        <w:rPr>
          <w:sz w:val="20"/>
          <w:szCs w:val="20"/>
        </w:rPr>
        <w:t>ИНН _________________________________________________________________________</w:t>
      </w:r>
    </w:p>
    <w:p w:rsidR="0065767B" w:rsidRPr="0065767B" w:rsidRDefault="0065767B" w:rsidP="0065767B">
      <w:pPr>
        <w:jc w:val="both"/>
        <w:rPr>
          <w:sz w:val="20"/>
          <w:szCs w:val="20"/>
        </w:rPr>
      </w:pPr>
      <w:r w:rsidRPr="0065767B">
        <w:rPr>
          <w:sz w:val="20"/>
          <w:szCs w:val="20"/>
        </w:rPr>
        <w:t xml:space="preserve">Юридический адрес претендента: ________________________________________________ </w:t>
      </w:r>
    </w:p>
    <w:p w:rsidR="0065767B" w:rsidRPr="0065767B" w:rsidRDefault="0065767B" w:rsidP="0065767B">
      <w:pPr>
        <w:jc w:val="both"/>
        <w:rPr>
          <w:sz w:val="20"/>
          <w:szCs w:val="20"/>
        </w:rPr>
      </w:pPr>
      <w:r w:rsidRPr="0065767B">
        <w:rPr>
          <w:sz w:val="20"/>
          <w:szCs w:val="20"/>
        </w:rPr>
        <w:t>Телефон__________________ Факс_________________ Индекс _______________________</w:t>
      </w:r>
    </w:p>
    <w:p w:rsidR="0065767B" w:rsidRPr="0065767B" w:rsidRDefault="0065767B" w:rsidP="0065767B">
      <w:pPr>
        <w:jc w:val="both"/>
        <w:rPr>
          <w:sz w:val="20"/>
          <w:szCs w:val="20"/>
        </w:rPr>
      </w:pPr>
      <w:r w:rsidRPr="0065767B">
        <w:rPr>
          <w:sz w:val="20"/>
          <w:szCs w:val="20"/>
        </w:rPr>
        <w:t xml:space="preserve">Представитель претендента _____________________________________________________ </w:t>
      </w:r>
    </w:p>
    <w:p w:rsidR="0065767B" w:rsidRPr="0065767B" w:rsidRDefault="0065767B" w:rsidP="0065767B">
      <w:pPr>
        <w:jc w:val="center"/>
        <w:rPr>
          <w:sz w:val="20"/>
          <w:szCs w:val="20"/>
        </w:rPr>
      </w:pPr>
      <w:r w:rsidRPr="0065767B">
        <w:rPr>
          <w:sz w:val="20"/>
          <w:szCs w:val="20"/>
        </w:rPr>
        <w:t>(Ф.И.О. или наименование)</w:t>
      </w:r>
    </w:p>
    <w:p w:rsidR="0065767B" w:rsidRPr="0065767B" w:rsidRDefault="0065767B" w:rsidP="0065767B">
      <w:pPr>
        <w:jc w:val="both"/>
        <w:rPr>
          <w:sz w:val="20"/>
          <w:szCs w:val="20"/>
        </w:rPr>
      </w:pPr>
      <w:r w:rsidRPr="0065767B">
        <w:rPr>
          <w:sz w:val="20"/>
          <w:szCs w:val="20"/>
        </w:rPr>
        <w:t xml:space="preserve">Действует на основании доверенности от "______" </w:t>
      </w:r>
      <w:proofErr w:type="spellStart"/>
      <w:r w:rsidRPr="0065767B">
        <w:rPr>
          <w:sz w:val="20"/>
          <w:szCs w:val="20"/>
        </w:rPr>
        <w:t>__________</w:t>
      </w:r>
      <w:proofErr w:type="gramStart"/>
      <w:r w:rsidRPr="0065767B">
        <w:rPr>
          <w:sz w:val="20"/>
          <w:szCs w:val="20"/>
        </w:rPr>
        <w:t>г</w:t>
      </w:r>
      <w:proofErr w:type="spellEnd"/>
      <w:proofErr w:type="gramEnd"/>
      <w:r w:rsidRPr="0065767B">
        <w:rPr>
          <w:sz w:val="20"/>
          <w:szCs w:val="20"/>
        </w:rPr>
        <w:t>. N ___________________</w:t>
      </w: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5767B" w:rsidRPr="0065767B" w:rsidRDefault="0065767B" w:rsidP="0065767B">
      <w:pPr>
        <w:jc w:val="center"/>
        <w:rPr>
          <w:sz w:val="20"/>
          <w:szCs w:val="20"/>
        </w:rPr>
      </w:pPr>
      <w:r w:rsidRPr="0065767B">
        <w:rPr>
          <w:sz w:val="20"/>
          <w:szCs w:val="20"/>
        </w:rPr>
        <w:t xml:space="preserve">                                 (наименование документа, номер, дата и место выдачи (регистрации), кем и когда выдан)</w:t>
      </w:r>
    </w:p>
    <w:p w:rsidR="0065767B" w:rsidRPr="0065767B" w:rsidRDefault="0065767B" w:rsidP="0065767B">
      <w:pPr>
        <w:jc w:val="both"/>
        <w:rPr>
          <w:sz w:val="20"/>
          <w:szCs w:val="20"/>
        </w:rPr>
      </w:pPr>
      <w:r w:rsidRPr="0065767B">
        <w:rPr>
          <w:sz w:val="20"/>
          <w:szCs w:val="20"/>
        </w:rPr>
        <w:t xml:space="preserve">Претендент __________________________________________________________________ </w:t>
      </w:r>
    </w:p>
    <w:p w:rsidR="0065767B" w:rsidRPr="0065767B" w:rsidRDefault="0065767B" w:rsidP="0065767B">
      <w:pPr>
        <w:jc w:val="both"/>
        <w:rPr>
          <w:sz w:val="20"/>
          <w:szCs w:val="20"/>
        </w:rPr>
      </w:pPr>
      <w:r w:rsidRPr="0065767B">
        <w:rPr>
          <w:sz w:val="20"/>
          <w:szCs w:val="20"/>
        </w:rPr>
        <w:t>_____________________________________________________________________________,</w:t>
      </w:r>
    </w:p>
    <w:p w:rsidR="0065767B" w:rsidRPr="0065767B" w:rsidRDefault="0065767B" w:rsidP="0065767B">
      <w:pPr>
        <w:jc w:val="center"/>
        <w:rPr>
          <w:sz w:val="20"/>
          <w:szCs w:val="20"/>
        </w:rPr>
      </w:pPr>
      <w:r w:rsidRPr="0065767B">
        <w:rPr>
          <w:sz w:val="20"/>
          <w:szCs w:val="20"/>
        </w:rPr>
        <w:t>(Ф.И.О./наименование претендента или его представителя)</w:t>
      </w:r>
    </w:p>
    <w:p w:rsidR="0065767B" w:rsidRPr="0065767B" w:rsidRDefault="0065767B" w:rsidP="0065767B">
      <w:pPr>
        <w:jc w:val="both"/>
        <w:rPr>
          <w:sz w:val="20"/>
          <w:szCs w:val="20"/>
        </w:rPr>
      </w:pPr>
      <w:r w:rsidRPr="0065767B">
        <w:rPr>
          <w:sz w:val="20"/>
          <w:szCs w:val="20"/>
        </w:rPr>
        <w:t>принимая решение об участии в аукционе и последующему заключению договора аренды земельного участка: Лот № _______________</w:t>
      </w:r>
    </w:p>
    <w:p w:rsidR="0065767B" w:rsidRPr="0065767B" w:rsidRDefault="0065767B" w:rsidP="0065767B">
      <w:pPr>
        <w:jc w:val="both"/>
        <w:rPr>
          <w:sz w:val="20"/>
          <w:szCs w:val="20"/>
        </w:rPr>
      </w:pPr>
      <w:r w:rsidRPr="0065767B">
        <w:rPr>
          <w:sz w:val="20"/>
          <w:szCs w:val="20"/>
        </w:rPr>
        <w:t>площадью ______________________________ кв.м.,</w:t>
      </w:r>
    </w:p>
    <w:p w:rsidR="0065767B" w:rsidRPr="0065767B" w:rsidRDefault="0065767B" w:rsidP="0065767B">
      <w:pPr>
        <w:jc w:val="both"/>
        <w:rPr>
          <w:sz w:val="20"/>
          <w:szCs w:val="20"/>
        </w:rPr>
      </w:pPr>
      <w:r w:rsidRPr="0065767B">
        <w:rPr>
          <w:sz w:val="20"/>
          <w:szCs w:val="20"/>
        </w:rPr>
        <w:t>с кадастровым номером ________________________________________________________</w:t>
      </w:r>
    </w:p>
    <w:p w:rsidR="0065767B" w:rsidRPr="0065767B" w:rsidRDefault="0065767B" w:rsidP="0065767B">
      <w:pPr>
        <w:jc w:val="both"/>
        <w:rPr>
          <w:sz w:val="20"/>
          <w:szCs w:val="20"/>
        </w:rPr>
      </w:pPr>
      <w:r w:rsidRPr="0065767B">
        <w:rPr>
          <w:sz w:val="20"/>
          <w:szCs w:val="20"/>
        </w:rPr>
        <w:t xml:space="preserve"> </w:t>
      </w:r>
      <w:proofErr w:type="gramStart"/>
      <w:r w:rsidRPr="0065767B">
        <w:rPr>
          <w:sz w:val="20"/>
          <w:szCs w:val="20"/>
        </w:rPr>
        <w:t xml:space="preserve">расположенному по адресу:_____________________________________________________ </w:t>
      </w:r>
      <w:proofErr w:type="gramEnd"/>
    </w:p>
    <w:p w:rsidR="0065767B" w:rsidRPr="0065767B" w:rsidRDefault="0065767B" w:rsidP="0065767B">
      <w:pPr>
        <w:jc w:val="both"/>
        <w:rPr>
          <w:sz w:val="20"/>
          <w:szCs w:val="20"/>
        </w:rPr>
      </w:pPr>
      <w:r w:rsidRPr="0065767B">
        <w:rPr>
          <w:sz w:val="20"/>
          <w:szCs w:val="20"/>
        </w:rPr>
        <w:t>_____________________________________________________________________________ _____________________________________________________________________________,</w:t>
      </w:r>
    </w:p>
    <w:p w:rsidR="0065767B" w:rsidRPr="0065767B" w:rsidRDefault="0065767B" w:rsidP="0065767B">
      <w:pPr>
        <w:jc w:val="center"/>
        <w:rPr>
          <w:sz w:val="20"/>
          <w:szCs w:val="20"/>
        </w:rPr>
      </w:pPr>
      <w:r w:rsidRPr="0065767B">
        <w:rPr>
          <w:sz w:val="20"/>
          <w:szCs w:val="20"/>
        </w:rPr>
        <w:t>(наименование и адрес объекта, выставленного на торги)</w:t>
      </w:r>
    </w:p>
    <w:p w:rsidR="0065767B" w:rsidRPr="0065767B" w:rsidRDefault="0065767B" w:rsidP="0065767B">
      <w:pPr>
        <w:jc w:val="both"/>
        <w:rPr>
          <w:sz w:val="20"/>
          <w:szCs w:val="20"/>
        </w:rPr>
      </w:pPr>
      <w:r w:rsidRPr="0065767B">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5767B">
        <w:rPr>
          <w:color w:val="0000FF"/>
          <w:sz w:val="20"/>
          <w:szCs w:val="20"/>
        </w:rPr>
        <w:t xml:space="preserve"> </w:t>
      </w:r>
      <w:proofErr w:type="spellStart"/>
      <w:r w:rsidRPr="0065767B">
        <w:rPr>
          <w:sz w:val="20"/>
          <w:szCs w:val="20"/>
          <w:lang w:val="en-US"/>
        </w:rPr>
        <w:t>admugl</w:t>
      </w:r>
      <w:proofErr w:type="spellEnd"/>
      <w:r w:rsidRPr="0065767B">
        <w:rPr>
          <w:sz w:val="20"/>
          <w:szCs w:val="20"/>
        </w:rPr>
        <w:t xml:space="preserve">@ </w:t>
      </w:r>
      <w:proofErr w:type="spellStart"/>
      <w:r w:rsidRPr="0065767B">
        <w:rPr>
          <w:sz w:val="20"/>
          <w:szCs w:val="20"/>
          <w:lang w:val="en-US"/>
        </w:rPr>
        <w:t>yandex</w:t>
      </w:r>
      <w:proofErr w:type="spellEnd"/>
      <w:r w:rsidRPr="0065767B">
        <w:rPr>
          <w:sz w:val="20"/>
          <w:szCs w:val="20"/>
        </w:rPr>
        <w:t>.</w:t>
      </w:r>
      <w:proofErr w:type="spellStart"/>
      <w:r w:rsidRPr="0065767B">
        <w:rPr>
          <w:sz w:val="20"/>
          <w:szCs w:val="20"/>
          <w:lang w:val="en-US"/>
        </w:rPr>
        <w:t>ru</w:t>
      </w:r>
      <w:proofErr w:type="spellEnd"/>
      <w:proofErr w:type="gramStart"/>
      <w:r w:rsidRPr="0065767B">
        <w:rPr>
          <w:sz w:val="20"/>
          <w:szCs w:val="20"/>
        </w:rPr>
        <w:t xml:space="preserve"> :</w:t>
      </w:r>
      <w:proofErr w:type="gramEnd"/>
      <w:r w:rsidRPr="0065767B">
        <w:rPr>
          <w:sz w:val="20"/>
          <w:szCs w:val="20"/>
        </w:rPr>
        <w:t xml:space="preserve">, официальном сайте Российской Федерации в сети «Интернет» </w:t>
      </w:r>
      <w:proofErr w:type="spellStart"/>
      <w:r w:rsidRPr="0065767B">
        <w:rPr>
          <w:sz w:val="20"/>
          <w:szCs w:val="20"/>
        </w:rPr>
        <w:t>www.torgi.gov.ru</w:t>
      </w:r>
      <w:proofErr w:type="spellEnd"/>
      <w:r w:rsidRPr="0065767B">
        <w:rPr>
          <w:sz w:val="20"/>
          <w:szCs w:val="20"/>
        </w:rPr>
        <w:t>.</w:t>
      </w:r>
    </w:p>
    <w:p w:rsidR="0065767B" w:rsidRPr="0065767B" w:rsidRDefault="0065767B" w:rsidP="0065767B">
      <w:pPr>
        <w:jc w:val="both"/>
        <w:rPr>
          <w:sz w:val="20"/>
          <w:szCs w:val="20"/>
        </w:rPr>
      </w:pPr>
      <w:r w:rsidRPr="0065767B">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5767B" w:rsidRPr="0065767B" w:rsidRDefault="0065767B" w:rsidP="0065767B">
      <w:pPr>
        <w:jc w:val="both"/>
        <w:rPr>
          <w:sz w:val="20"/>
          <w:szCs w:val="20"/>
        </w:rPr>
      </w:pPr>
      <w:r w:rsidRPr="0065767B">
        <w:rPr>
          <w:sz w:val="20"/>
          <w:szCs w:val="20"/>
        </w:rPr>
        <w:t>Ответственность за достоверность представленной информации несет заявитель.</w:t>
      </w:r>
    </w:p>
    <w:p w:rsidR="0065767B" w:rsidRPr="0065767B" w:rsidRDefault="0065767B" w:rsidP="0065767B">
      <w:pPr>
        <w:jc w:val="both"/>
        <w:rPr>
          <w:sz w:val="20"/>
          <w:szCs w:val="20"/>
        </w:rPr>
      </w:pPr>
      <w:r w:rsidRPr="0065767B">
        <w:rPr>
          <w:sz w:val="20"/>
          <w:szCs w:val="20"/>
        </w:rPr>
        <w:t>Приложение:</w:t>
      </w:r>
    </w:p>
    <w:p w:rsidR="0065767B" w:rsidRPr="0065767B" w:rsidRDefault="0065767B" w:rsidP="0065767B">
      <w:pPr>
        <w:jc w:val="both"/>
        <w:rPr>
          <w:sz w:val="20"/>
          <w:szCs w:val="20"/>
        </w:rPr>
      </w:pPr>
      <w:r w:rsidRPr="0065767B">
        <w:rPr>
          <w:sz w:val="20"/>
          <w:szCs w:val="20"/>
        </w:rPr>
        <w:t>__________________________________________________________________________________________________________________________________________________________.</w:t>
      </w:r>
    </w:p>
    <w:p w:rsidR="0065767B" w:rsidRPr="0065767B" w:rsidRDefault="0065767B" w:rsidP="0065767B">
      <w:pPr>
        <w:jc w:val="both"/>
        <w:rPr>
          <w:sz w:val="20"/>
          <w:szCs w:val="20"/>
        </w:rPr>
      </w:pPr>
      <w:r w:rsidRPr="0065767B">
        <w:rPr>
          <w:sz w:val="20"/>
          <w:szCs w:val="20"/>
        </w:rPr>
        <w:t>Претендент:___________________________________________________________________</w:t>
      </w:r>
    </w:p>
    <w:p w:rsidR="0065767B" w:rsidRPr="0065767B" w:rsidRDefault="0065767B" w:rsidP="0065767B">
      <w:pPr>
        <w:jc w:val="center"/>
        <w:rPr>
          <w:sz w:val="20"/>
          <w:szCs w:val="20"/>
        </w:rPr>
      </w:pPr>
      <w:r w:rsidRPr="0065767B">
        <w:rPr>
          <w:sz w:val="20"/>
          <w:szCs w:val="20"/>
        </w:rPr>
        <w:t>(должность и подпись претендента или его полномочного представителя)</w:t>
      </w:r>
    </w:p>
    <w:p w:rsidR="0065767B" w:rsidRPr="0065767B" w:rsidRDefault="0065767B" w:rsidP="0065767B">
      <w:pPr>
        <w:ind w:firstLine="708"/>
        <w:jc w:val="both"/>
        <w:rPr>
          <w:sz w:val="20"/>
          <w:szCs w:val="20"/>
        </w:rPr>
      </w:pPr>
      <w:r w:rsidRPr="0065767B">
        <w:rPr>
          <w:sz w:val="20"/>
          <w:szCs w:val="20"/>
        </w:rPr>
        <w:t>М.П.</w:t>
      </w: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Заявка принята организатором торгов:</w:t>
      </w:r>
    </w:p>
    <w:p w:rsidR="0065767B" w:rsidRPr="0065767B" w:rsidRDefault="0065767B" w:rsidP="0065767B">
      <w:pPr>
        <w:jc w:val="both"/>
        <w:rPr>
          <w:sz w:val="20"/>
          <w:szCs w:val="20"/>
        </w:rPr>
      </w:pPr>
      <w:r w:rsidRPr="0065767B">
        <w:rPr>
          <w:sz w:val="20"/>
          <w:szCs w:val="20"/>
        </w:rPr>
        <w:t>______ час</w:t>
      </w:r>
      <w:proofErr w:type="gramStart"/>
      <w:r w:rsidRPr="0065767B">
        <w:rPr>
          <w:sz w:val="20"/>
          <w:szCs w:val="20"/>
        </w:rPr>
        <w:t>.</w:t>
      </w:r>
      <w:proofErr w:type="gramEnd"/>
      <w:r w:rsidRPr="0065767B">
        <w:rPr>
          <w:sz w:val="20"/>
          <w:szCs w:val="20"/>
        </w:rPr>
        <w:t xml:space="preserve"> ______ </w:t>
      </w:r>
      <w:proofErr w:type="gramStart"/>
      <w:r w:rsidRPr="0065767B">
        <w:rPr>
          <w:sz w:val="20"/>
          <w:szCs w:val="20"/>
        </w:rPr>
        <w:t>м</w:t>
      </w:r>
      <w:proofErr w:type="gramEnd"/>
      <w:r w:rsidRPr="0065767B">
        <w:rPr>
          <w:sz w:val="20"/>
          <w:szCs w:val="20"/>
        </w:rPr>
        <w:t>ин. «_____» ___________________ 20___ г.</w:t>
      </w:r>
    </w:p>
    <w:p w:rsidR="0065767B" w:rsidRPr="0065767B" w:rsidRDefault="0065767B" w:rsidP="0065767B">
      <w:pPr>
        <w:jc w:val="both"/>
        <w:rPr>
          <w:sz w:val="20"/>
          <w:szCs w:val="20"/>
        </w:rPr>
      </w:pPr>
    </w:p>
    <w:p w:rsidR="0065767B" w:rsidRPr="0065767B" w:rsidRDefault="0065767B" w:rsidP="0065767B">
      <w:pPr>
        <w:jc w:val="both"/>
        <w:rPr>
          <w:sz w:val="20"/>
          <w:szCs w:val="20"/>
        </w:rPr>
      </w:pPr>
    </w:p>
    <w:p w:rsidR="0065767B" w:rsidRPr="0065767B" w:rsidRDefault="0065767B" w:rsidP="0065767B">
      <w:pPr>
        <w:jc w:val="both"/>
        <w:rPr>
          <w:sz w:val="20"/>
          <w:szCs w:val="20"/>
        </w:rPr>
      </w:pPr>
      <w:r w:rsidRPr="0065767B">
        <w:rPr>
          <w:sz w:val="20"/>
          <w:szCs w:val="20"/>
        </w:rPr>
        <w:t>Уполномоченный представитель организатора торгов:</w:t>
      </w:r>
      <w:r w:rsidRPr="0065767B">
        <w:rPr>
          <w:sz w:val="20"/>
          <w:szCs w:val="20"/>
        </w:rPr>
        <w:tab/>
      </w:r>
      <w:r w:rsidRPr="0065767B">
        <w:rPr>
          <w:sz w:val="20"/>
          <w:szCs w:val="20"/>
        </w:rPr>
        <w:tab/>
      </w:r>
      <w:r w:rsidRPr="0065767B">
        <w:rPr>
          <w:sz w:val="20"/>
          <w:szCs w:val="20"/>
        </w:rPr>
        <w:tab/>
        <w:t xml:space="preserve">          </w:t>
      </w:r>
    </w:p>
    <w:p w:rsidR="0065767B" w:rsidRPr="0065767B" w:rsidRDefault="0065767B" w:rsidP="0065767B">
      <w:pPr>
        <w:jc w:val="both"/>
        <w:rPr>
          <w:sz w:val="20"/>
          <w:szCs w:val="20"/>
        </w:rPr>
      </w:pPr>
      <w:r w:rsidRPr="0065767B">
        <w:rPr>
          <w:sz w:val="20"/>
          <w:szCs w:val="20"/>
        </w:rPr>
        <w:t>___________</w:t>
      </w:r>
    </w:p>
    <w:p w:rsidR="0065767B" w:rsidRPr="0065767B" w:rsidRDefault="0065767B" w:rsidP="0065767B">
      <w:pPr>
        <w:jc w:val="both"/>
        <w:rPr>
          <w:sz w:val="20"/>
          <w:szCs w:val="20"/>
        </w:rPr>
      </w:pPr>
    </w:p>
    <w:p w:rsidR="0065767B" w:rsidRPr="0065767B" w:rsidRDefault="0065767B" w:rsidP="0065767B">
      <w:pPr>
        <w:ind w:left="540"/>
        <w:jc w:val="both"/>
        <w:rPr>
          <w:sz w:val="20"/>
          <w:szCs w:val="20"/>
        </w:rPr>
      </w:pPr>
      <w:r w:rsidRPr="0065767B">
        <w:rPr>
          <w:sz w:val="20"/>
          <w:szCs w:val="20"/>
        </w:rPr>
        <w:t xml:space="preserve">Для участия в аукционе заявители </w:t>
      </w:r>
      <w:r w:rsidRPr="0065767B">
        <w:rPr>
          <w:b/>
          <w:sz w:val="20"/>
          <w:szCs w:val="20"/>
        </w:rPr>
        <w:t>лично</w:t>
      </w:r>
      <w:r w:rsidRPr="0065767B">
        <w:rPr>
          <w:sz w:val="20"/>
          <w:szCs w:val="20"/>
        </w:rPr>
        <w:t xml:space="preserve"> должны представить следующие документы: </w:t>
      </w:r>
    </w:p>
    <w:p w:rsidR="0065767B" w:rsidRPr="0065767B" w:rsidRDefault="0065767B" w:rsidP="0065767B">
      <w:pPr>
        <w:autoSpaceDE w:val="0"/>
        <w:autoSpaceDN w:val="0"/>
        <w:adjustRightInd w:val="0"/>
        <w:ind w:firstLine="540"/>
        <w:jc w:val="both"/>
        <w:rPr>
          <w:sz w:val="20"/>
          <w:szCs w:val="20"/>
        </w:rPr>
      </w:pPr>
      <w:r w:rsidRPr="0065767B">
        <w:rPr>
          <w:sz w:val="20"/>
          <w:szCs w:val="20"/>
        </w:rPr>
        <w:t xml:space="preserve">заявка </w:t>
      </w:r>
      <w:proofErr w:type="gramStart"/>
      <w:r w:rsidRPr="0065767B">
        <w:rPr>
          <w:sz w:val="20"/>
          <w:szCs w:val="20"/>
        </w:rPr>
        <w:t>на участие в аукционе по установленной форме с указанием банковских реквизитов счета для возврата</w:t>
      </w:r>
      <w:proofErr w:type="gramEnd"/>
      <w:r w:rsidRPr="0065767B">
        <w:rPr>
          <w:sz w:val="20"/>
          <w:szCs w:val="20"/>
        </w:rPr>
        <w:t xml:space="preserve"> задатка;</w:t>
      </w:r>
    </w:p>
    <w:p w:rsidR="0065767B" w:rsidRPr="0065767B" w:rsidRDefault="0065767B" w:rsidP="0065767B">
      <w:pPr>
        <w:autoSpaceDE w:val="0"/>
        <w:autoSpaceDN w:val="0"/>
        <w:adjustRightInd w:val="0"/>
        <w:ind w:firstLine="540"/>
        <w:jc w:val="both"/>
        <w:rPr>
          <w:sz w:val="20"/>
          <w:szCs w:val="20"/>
        </w:rPr>
      </w:pPr>
      <w:r w:rsidRPr="0065767B">
        <w:rPr>
          <w:sz w:val="20"/>
          <w:szCs w:val="20"/>
        </w:rPr>
        <w:t>копии документов, удостоверяющих личность заявителя (для граждан);</w:t>
      </w:r>
    </w:p>
    <w:p w:rsidR="0065767B" w:rsidRPr="0065767B" w:rsidRDefault="0065767B" w:rsidP="0065767B">
      <w:pPr>
        <w:autoSpaceDE w:val="0"/>
        <w:autoSpaceDN w:val="0"/>
        <w:adjustRightInd w:val="0"/>
        <w:ind w:firstLine="540"/>
        <w:jc w:val="both"/>
        <w:rPr>
          <w:sz w:val="20"/>
          <w:szCs w:val="20"/>
        </w:rPr>
      </w:pPr>
      <w:r w:rsidRPr="0065767B">
        <w:rPr>
          <w:sz w:val="20"/>
          <w:szCs w:val="20"/>
        </w:rPr>
        <w:t xml:space="preserve">надлежащим образом заверенный перевод </w:t>
      </w:r>
      <w:proofErr w:type="gramStart"/>
      <w:r w:rsidRPr="0065767B">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767B">
        <w:rPr>
          <w:sz w:val="20"/>
          <w:szCs w:val="20"/>
        </w:rPr>
        <w:t>, если заявителем является иностранное юридическое лицо;</w:t>
      </w:r>
    </w:p>
    <w:p w:rsidR="0065767B" w:rsidRPr="0065767B" w:rsidRDefault="0065767B" w:rsidP="0065767B">
      <w:pPr>
        <w:autoSpaceDE w:val="0"/>
        <w:autoSpaceDN w:val="0"/>
        <w:adjustRightInd w:val="0"/>
        <w:ind w:firstLine="540"/>
        <w:jc w:val="both"/>
        <w:rPr>
          <w:sz w:val="20"/>
          <w:szCs w:val="20"/>
        </w:rPr>
      </w:pPr>
      <w:r w:rsidRPr="0065767B">
        <w:rPr>
          <w:sz w:val="20"/>
          <w:szCs w:val="20"/>
        </w:rPr>
        <w:t>документы, подтверждающие внесение задатка.</w:t>
      </w:r>
    </w:p>
    <w:p w:rsidR="0065767B" w:rsidRPr="0065767B" w:rsidRDefault="0065767B" w:rsidP="0065767B">
      <w:pPr>
        <w:ind w:firstLine="540"/>
        <w:jc w:val="both"/>
        <w:rPr>
          <w:b/>
          <w:sz w:val="20"/>
          <w:szCs w:val="20"/>
        </w:rPr>
      </w:pPr>
      <w:r w:rsidRPr="0065767B">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5767B">
        <w:rPr>
          <w:sz w:val="20"/>
          <w:szCs w:val="20"/>
        </w:rPr>
        <w:t>аферты</w:t>
      </w:r>
      <w:proofErr w:type="spellEnd"/>
      <w:r w:rsidRPr="0065767B">
        <w:rPr>
          <w:sz w:val="20"/>
          <w:szCs w:val="20"/>
        </w:rPr>
        <w:t>, после чего договор о задатке считается заключенным в письменной форме.</w:t>
      </w:r>
    </w:p>
    <w:p w:rsidR="0065767B" w:rsidRPr="0065767B" w:rsidRDefault="0065767B" w:rsidP="0065767B">
      <w:pPr>
        <w:ind w:firstLine="540"/>
        <w:jc w:val="both"/>
        <w:rPr>
          <w:b/>
          <w:sz w:val="20"/>
          <w:szCs w:val="20"/>
        </w:rPr>
      </w:pPr>
      <w:r w:rsidRPr="0065767B">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5767B">
        <w:rPr>
          <w:sz w:val="20"/>
          <w:szCs w:val="20"/>
        </w:rPr>
        <w:t>.У</w:t>
      </w:r>
      <w:proofErr w:type="gramEnd"/>
      <w:r w:rsidRPr="0065767B">
        <w:rPr>
          <w:sz w:val="20"/>
          <w:szCs w:val="20"/>
        </w:rPr>
        <w:t xml:space="preserve">гловка, ул.Центральная, д.9, помещение администрации, </w:t>
      </w:r>
      <w:proofErr w:type="spellStart"/>
      <w:r w:rsidRPr="0065767B">
        <w:rPr>
          <w:sz w:val="20"/>
          <w:szCs w:val="20"/>
        </w:rPr>
        <w:t>каб</w:t>
      </w:r>
      <w:proofErr w:type="spellEnd"/>
      <w:r w:rsidRPr="0065767B">
        <w:rPr>
          <w:sz w:val="20"/>
          <w:szCs w:val="20"/>
        </w:rPr>
        <w:t xml:space="preserve">. 2,  </w:t>
      </w:r>
      <w:r w:rsidRPr="0065767B">
        <w:rPr>
          <w:b/>
          <w:sz w:val="20"/>
          <w:szCs w:val="20"/>
        </w:rPr>
        <w:t xml:space="preserve">с 18 июля 2022 года с 8 час. 30 мин. по 16 августа 2022 года до 17 час. 30 мин. </w:t>
      </w:r>
    </w:p>
    <w:p w:rsidR="0065767B" w:rsidRPr="0065767B" w:rsidRDefault="0065767B" w:rsidP="0065767B">
      <w:pPr>
        <w:widowControl w:val="0"/>
        <w:shd w:val="clear" w:color="auto" w:fill="FFFFFF"/>
        <w:tabs>
          <w:tab w:val="left" w:pos="1247"/>
        </w:tabs>
        <w:autoSpaceDE w:val="0"/>
        <w:autoSpaceDN w:val="0"/>
        <w:adjustRightInd w:val="0"/>
        <w:jc w:val="both"/>
        <w:rPr>
          <w:sz w:val="20"/>
          <w:szCs w:val="20"/>
        </w:rPr>
      </w:pPr>
      <w:r w:rsidRPr="0065767B">
        <w:rPr>
          <w:sz w:val="20"/>
          <w:szCs w:val="20"/>
        </w:rPr>
        <w:t xml:space="preserve">Задаток вносится по следующим реквизитам: </w:t>
      </w:r>
    </w:p>
    <w:p w:rsidR="0065767B" w:rsidRPr="0065767B" w:rsidRDefault="0065767B" w:rsidP="0065767B">
      <w:pPr>
        <w:widowControl w:val="0"/>
        <w:shd w:val="clear" w:color="auto" w:fill="FFFFFF"/>
        <w:tabs>
          <w:tab w:val="left" w:pos="1247"/>
        </w:tabs>
        <w:autoSpaceDE w:val="0"/>
        <w:autoSpaceDN w:val="0"/>
        <w:adjustRightInd w:val="0"/>
        <w:jc w:val="both"/>
        <w:rPr>
          <w:color w:val="000000"/>
          <w:spacing w:val="-1"/>
          <w:sz w:val="20"/>
          <w:szCs w:val="20"/>
        </w:rPr>
      </w:pPr>
      <w:r w:rsidRPr="0065767B">
        <w:rPr>
          <w:b/>
          <w:bCs/>
          <w:color w:val="000000"/>
          <w:spacing w:val="-1"/>
          <w:sz w:val="20"/>
          <w:szCs w:val="20"/>
        </w:rPr>
        <w:t xml:space="preserve">Администрация Угловского городского поселения, </w:t>
      </w:r>
      <w:proofErr w:type="gramStart"/>
      <w:r w:rsidRPr="0065767B">
        <w:rPr>
          <w:b/>
          <w:bCs/>
          <w:color w:val="000000"/>
          <w:spacing w:val="-1"/>
          <w:sz w:val="20"/>
          <w:szCs w:val="20"/>
        </w:rPr>
        <w:t>л</w:t>
      </w:r>
      <w:proofErr w:type="gramEnd"/>
      <w:r w:rsidRPr="0065767B">
        <w:rPr>
          <w:b/>
          <w:bCs/>
          <w:color w:val="000000"/>
          <w:spacing w:val="-1"/>
          <w:sz w:val="20"/>
          <w:szCs w:val="20"/>
        </w:rPr>
        <w:t xml:space="preserve">/с 05503017730, </w:t>
      </w:r>
      <w:r w:rsidRPr="0065767B">
        <w:rPr>
          <w:color w:val="000000"/>
          <w:spacing w:val="-1"/>
          <w:sz w:val="20"/>
          <w:szCs w:val="20"/>
        </w:rPr>
        <w:t xml:space="preserve">налоговый орган: </w:t>
      </w:r>
      <w:r w:rsidRPr="0065767B">
        <w:rPr>
          <w:b/>
          <w:bCs/>
          <w:color w:val="000000"/>
          <w:spacing w:val="-1"/>
          <w:sz w:val="20"/>
          <w:szCs w:val="20"/>
        </w:rPr>
        <w:t>ИНН 5311007505</w:t>
      </w:r>
      <w:r w:rsidRPr="0065767B">
        <w:rPr>
          <w:color w:val="000000"/>
          <w:spacing w:val="-1"/>
          <w:sz w:val="20"/>
          <w:szCs w:val="20"/>
        </w:rPr>
        <w:t>;</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номер счета получателя  платежа: </w:t>
      </w:r>
    </w:p>
    <w:p w:rsidR="0065767B" w:rsidRPr="0065767B" w:rsidRDefault="0065767B" w:rsidP="0065767B">
      <w:pPr>
        <w:widowControl w:val="0"/>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единый казначейский счет – 40102810145370000042</w:t>
      </w:r>
    </w:p>
    <w:p w:rsidR="0065767B" w:rsidRPr="0065767B" w:rsidRDefault="0065767B" w:rsidP="0065767B">
      <w:pPr>
        <w:widowControl w:val="0"/>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казначейский счет - 03232643496281625000</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65767B">
        <w:rPr>
          <w:b/>
          <w:color w:val="000000"/>
          <w:spacing w:val="-1"/>
          <w:sz w:val="20"/>
          <w:szCs w:val="20"/>
        </w:rPr>
        <w:t xml:space="preserve">наименование банка: </w:t>
      </w:r>
      <w:r w:rsidRPr="0065767B">
        <w:rPr>
          <w:b/>
          <w:sz w:val="20"/>
          <w:szCs w:val="20"/>
        </w:rPr>
        <w:t xml:space="preserve"> Банк получателя – Отделение Новгород Банка России// УФК по Новгородской области  </w:t>
      </w:r>
      <w:proofErr w:type="gramStart"/>
      <w:r w:rsidRPr="0065767B">
        <w:rPr>
          <w:b/>
          <w:sz w:val="20"/>
          <w:szCs w:val="20"/>
        </w:rPr>
        <w:t>г</w:t>
      </w:r>
      <w:proofErr w:type="gramEnd"/>
      <w:r w:rsidRPr="0065767B">
        <w:rPr>
          <w:b/>
          <w:sz w:val="20"/>
          <w:szCs w:val="20"/>
        </w:rPr>
        <w:t>. В. Новгород;</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БИК: </w:t>
      </w:r>
      <w:r w:rsidRPr="0065767B">
        <w:rPr>
          <w:b/>
          <w:bCs/>
          <w:color w:val="000000"/>
          <w:spacing w:val="-1"/>
          <w:sz w:val="20"/>
          <w:szCs w:val="20"/>
        </w:rPr>
        <w:t>014959900;</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ОКТМО </w:t>
      </w:r>
      <w:r w:rsidRPr="0065767B">
        <w:rPr>
          <w:b/>
          <w:bCs/>
          <w:color w:val="000000"/>
          <w:spacing w:val="-1"/>
          <w:sz w:val="20"/>
          <w:szCs w:val="20"/>
        </w:rPr>
        <w:t>49628162;</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КБК: нет или 00000000000000000000</w:t>
      </w:r>
      <w:r w:rsidRPr="0065767B">
        <w:rPr>
          <w:b/>
          <w:bCs/>
          <w:color w:val="000000"/>
          <w:spacing w:val="-1"/>
          <w:sz w:val="20"/>
          <w:szCs w:val="20"/>
        </w:rPr>
        <w:t>;</w:t>
      </w:r>
    </w:p>
    <w:p w:rsidR="0065767B" w:rsidRPr="0065767B" w:rsidRDefault="0065767B" w:rsidP="0065767B">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65767B">
        <w:rPr>
          <w:b/>
          <w:sz w:val="20"/>
          <w:szCs w:val="20"/>
        </w:rPr>
        <w:t>с указанием конкретного лота.</w:t>
      </w:r>
    </w:p>
    <w:p w:rsidR="0065767B" w:rsidRPr="0065767B" w:rsidRDefault="0065767B" w:rsidP="0065767B">
      <w:pPr>
        <w:autoSpaceDE w:val="0"/>
        <w:autoSpaceDN w:val="0"/>
        <w:adjustRightInd w:val="0"/>
        <w:ind w:firstLine="540"/>
        <w:jc w:val="both"/>
        <w:rPr>
          <w:sz w:val="20"/>
          <w:szCs w:val="20"/>
        </w:rPr>
      </w:pPr>
      <w:r w:rsidRPr="0065767B">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5767B" w:rsidRPr="0065767B" w:rsidRDefault="0065767B" w:rsidP="0065767B">
      <w:pPr>
        <w:ind w:firstLine="540"/>
        <w:jc w:val="both"/>
        <w:rPr>
          <w:sz w:val="20"/>
          <w:szCs w:val="20"/>
        </w:rPr>
      </w:pPr>
      <w:r w:rsidRPr="0065767B">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5767B" w:rsidRPr="0065767B" w:rsidRDefault="0065767B" w:rsidP="0065767B">
      <w:pPr>
        <w:ind w:firstLine="540"/>
        <w:jc w:val="both"/>
        <w:rPr>
          <w:sz w:val="20"/>
          <w:szCs w:val="20"/>
        </w:rPr>
      </w:pPr>
      <w:r w:rsidRPr="0065767B">
        <w:rPr>
          <w:sz w:val="20"/>
          <w:szCs w:val="20"/>
        </w:rPr>
        <w:t>7. Определение участников торгов состоится по адресу: 174361, Новгородская область, Окуловский район, р.п</w:t>
      </w:r>
      <w:proofErr w:type="gramStart"/>
      <w:r w:rsidRPr="0065767B">
        <w:rPr>
          <w:sz w:val="20"/>
          <w:szCs w:val="20"/>
        </w:rPr>
        <w:t>.У</w:t>
      </w:r>
      <w:proofErr w:type="gramEnd"/>
      <w:r w:rsidRPr="0065767B">
        <w:rPr>
          <w:sz w:val="20"/>
          <w:szCs w:val="20"/>
        </w:rPr>
        <w:t xml:space="preserve">гловка, ул.Центральная, д.9, в помещении администрации Угловского городского поселения, </w:t>
      </w:r>
      <w:proofErr w:type="spellStart"/>
      <w:r w:rsidRPr="0065767B">
        <w:rPr>
          <w:sz w:val="20"/>
          <w:szCs w:val="20"/>
        </w:rPr>
        <w:t>каб</w:t>
      </w:r>
      <w:proofErr w:type="spellEnd"/>
      <w:r w:rsidRPr="0065767B">
        <w:rPr>
          <w:sz w:val="20"/>
          <w:szCs w:val="20"/>
        </w:rPr>
        <w:t xml:space="preserve">. 4, </w:t>
      </w:r>
      <w:r w:rsidRPr="0065767B">
        <w:rPr>
          <w:b/>
          <w:sz w:val="20"/>
          <w:szCs w:val="20"/>
        </w:rPr>
        <w:t>22 августа 2022 года в 10 час. 00 мин</w:t>
      </w:r>
      <w:r w:rsidRPr="0065767B">
        <w:rPr>
          <w:sz w:val="20"/>
          <w:szCs w:val="20"/>
        </w:rPr>
        <w:t>.</w:t>
      </w:r>
    </w:p>
    <w:p w:rsidR="0065767B" w:rsidRPr="0065767B" w:rsidRDefault="0065767B" w:rsidP="0065767B">
      <w:pPr>
        <w:autoSpaceDE w:val="0"/>
        <w:autoSpaceDN w:val="0"/>
        <w:adjustRightInd w:val="0"/>
        <w:ind w:firstLine="540"/>
        <w:jc w:val="both"/>
        <w:rPr>
          <w:sz w:val="20"/>
          <w:szCs w:val="20"/>
        </w:rPr>
      </w:pPr>
      <w:proofErr w:type="gramStart"/>
      <w:r w:rsidRPr="0065767B">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3" w:history="1">
        <w:r w:rsidRPr="0065767B">
          <w:rPr>
            <w:rStyle w:val="a7"/>
            <w:sz w:val="20"/>
            <w:szCs w:val="20"/>
          </w:rPr>
          <w:t>www.torgi.gov.ru</w:t>
        </w:r>
      </w:hyperlink>
      <w:r w:rsidRPr="0065767B">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5767B">
        <w:rPr>
          <w:sz w:val="20"/>
          <w:szCs w:val="20"/>
        </w:rPr>
        <w:t>) числа первого месяца каждого текущего квартала.</w:t>
      </w:r>
    </w:p>
    <w:p w:rsidR="0065767B" w:rsidRPr="0065767B" w:rsidRDefault="0065767B" w:rsidP="0065767B">
      <w:pPr>
        <w:numPr>
          <w:ilvl w:val="0"/>
          <w:numId w:val="2"/>
        </w:numPr>
        <w:tabs>
          <w:tab w:val="clear" w:pos="1440"/>
          <w:tab w:val="left" w:pos="784"/>
          <w:tab w:val="left" w:pos="812"/>
          <w:tab w:val="left" w:pos="910"/>
        </w:tabs>
        <w:ind w:left="0" w:firstLine="567"/>
        <w:jc w:val="both"/>
        <w:rPr>
          <w:sz w:val="20"/>
          <w:szCs w:val="20"/>
        </w:rPr>
      </w:pPr>
      <w:r w:rsidRPr="0065767B">
        <w:rPr>
          <w:sz w:val="20"/>
          <w:szCs w:val="20"/>
        </w:rPr>
        <w:t>Осмотр земельного участка  осуществляется самостоятельно  по месту его расположения.</w:t>
      </w:r>
    </w:p>
    <w:p w:rsidR="0065767B" w:rsidRPr="0065767B" w:rsidRDefault="0065767B" w:rsidP="0065767B">
      <w:pPr>
        <w:numPr>
          <w:ilvl w:val="0"/>
          <w:numId w:val="2"/>
        </w:numPr>
        <w:tabs>
          <w:tab w:val="clear" w:pos="1440"/>
          <w:tab w:val="left" w:pos="784"/>
          <w:tab w:val="left" w:pos="812"/>
          <w:tab w:val="left" w:pos="910"/>
        </w:tabs>
        <w:ind w:left="0" w:firstLine="567"/>
        <w:jc w:val="both"/>
        <w:rPr>
          <w:sz w:val="20"/>
          <w:szCs w:val="20"/>
        </w:rPr>
      </w:pPr>
      <w:r w:rsidRPr="0065767B">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5767B">
        <w:rPr>
          <w:sz w:val="20"/>
          <w:szCs w:val="20"/>
        </w:rPr>
        <w:t>.У</w:t>
      </w:r>
      <w:proofErr w:type="gramEnd"/>
      <w:r w:rsidRPr="0065767B">
        <w:rPr>
          <w:sz w:val="20"/>
          <w:szCs w:val="20"/>
        </w:rPr>
        <w:t xml:space="preserve">гловка, ул.Центральная, д.9, </w:t>
      </w:r>
      <w:proofErr w:type="spellStart"/>
      <w:r w:rsidRPr="0065767B">
        <w:rPr>
          <w:sz w:val="20"/>
          <w:szCs w:val="20"/>
        </w:rPr>
        <w:t>каб</w:t>
      </w:r>
      <w:proofErr w:type="spellEnd"/>
      <w:r w:rsidRPr="0065767B">
        <w:rPr>
          <w:sz w:val="20"/>
          <w:szCs w:val="20"/>
        </w:rPr>
        <w:t xml:space="preserve"> 2, контактный телефон (81657) 26-298, по рабочим дням с 08.30 до 17.30, перерыв на обед с 13.00 до 14.00.</w:t>
      </w:r>
    </w:p>
    <w:p w:rsidR="0065767B" w:rsidRPr="0065767B" w:rsidRDefault="0065767B" w:rsidP="0065767B">
      <w:pPr>
        <w:tabs>
          <w:tab w:val="left" w:pos="784"/>
          <w:tab w:val="left" w:pos="812"/>
          <w:tab w:val="left" w:pos="910"/>
        </w:tabs>
        <w:jc w:val="both"/>
        <w:rPr>
          <w:sz w:val="20"/>
          <w:szCs w:val="20"/>
        </w:rPr>
      </w:pPr>
    </w:p>
    <w:p w:rsidR="0065767B" w:rsidRPr="0065767B" w:rsidRDefault="0065767B" w:rsidP="0065767B">
      <w:pPr>
        <w:numPr>
          <w:ilvl w:val="0"/>
          <w:numId w:val="2"/>
        </w:numPr>
        <w:tabs>
          <w:tab w:val="clear" w:pos="1440"/>
          <w:tab w:val="left" w:pos="784"/>
          <w:tab w:val="left" w:pos="812"/>
          <w:tab w:val="left" w:pos="910"/>
        </w:tabs>
        <w:ind w:left="0" w:firstLine="567"/>
        <w:jc w:val="both"/>
        <w:rPr>
          <w:sz w:val="20"/>
          <w:szCs w:val="20"/>
        </w:rPr>
      </w:pPr>
      <w:r w:rsidRPr="0065767B">
        <w:rPr>
          <w:bCs/>
          <w:sz w:val="20"/>
          <w:szCs w:val="20"/>
        </w:rPr>
        <w:t>Проект договора аренды земельного участка:</w:t>
      </w:r>
    </w:p>
    <w:p w:rsidR="0065767B" w:rsidRPr="0065767B" w:rsidRDefault="0065767B" w:rsidP="0065767B">
      <w:pPr>
        <w:pStyle w:val="a5"/>
        <w:ind w:left="0"/>
        <w:rPr>
          <w:sz w:val="20"/>
        </w:rPr>
      </w:pPr>
      <w:r w:rsidRPr="0065767B">
        <w:rPr>
          <w:sz w:val="20"/>
        </w:rPr>
        <w:t xml:space="preserve">Новгородская область </w:t>
      </w:r>
    </w:p>
    <w:p w:rsidR="0065767B" w:rsidRPr="0065767B" w:rsidRDefault="0065767B" w:rsidP="0065767B">
      <w:pPr>
        <w:pStyle w:val="a5"/>
        <w:ind w:left="0"/>
        <w:rPr>
          <w:sz w:val="20"/>
        </w:rPr>
      </w:pPr>
      <w:r w:rsidRPr="0065767B">
        <w:rPr>
          <w:sz w:val="20"/>
        </w:rPr>
        <w:t>Российская Федерация</w:t>
      </w:r>
    </w:p>
    <w:p w:rsidR="0065767B" w:rsidRPr="0065767B" w:rsidRDefault="0065767B" w:rsidP="0065767B">
      <w:pPr>
        <w:pStyle w:val="a5"/>
        <w:ind w:left="0"/>
        <w:rPr>
          <w:bCs/>
          <w:smallCaps/>
          <w:sz w:val="20"/>
        </w:rPr>
      </w:pPr>
      <w:r w:rsidRPr="0065767B">
        <w:rPr>
          <w:bCs/>
          <w:smallCaps/>
          <w:sz w:val="20"/>
        </w:rPr>
        <w:t>Договор №</w:t>
      </w:r>
    </w:p>
    <w:p w:rsidR="0065767B" w:rsidRPr="0065767B" w:rsidRDefault="0065767B" w:rsidP="0065767B">
      <w:pPr>
        <w:pStyle w:val="a5"/>
        <w:ind w:left="0"/>
        <w:rPr>
          <w:sz w:val="20"/>
        </w:rPr>
      </w:pPr>
      <w:r w:rsidRPr="0065767B">
        <w:rPr>
          <w:sz w:val="20"/>
        </w:rPr>
        <w:t xml:space="preserve">аренды земельного участка </w:t>
      </w:r>
    </w:p>
    <w:tbl>
      <w:tblPr>
        <w:tblW w:w="0" w:type="auto"/>
        <w:jc w:val="center"/>
        <w:tblInd w:w="33" w:type="dxa"/>
        <w:tblLook w:val="0000"/>
      </w:tblPr>
      <w:tblGrid>
        <w:gridCol w:w="4613"/>
        <w:gridCol w:w="4721"/>
      </w:tblGrid>
      <w:tr w:rsidR="0065767B" w:rsidRPr="0065767B" w:rsidTr="0065767B">
        <w:trPr>
          <w:jc w:val="center"/>
        </w:trPr>
        <w:tc>
          <w:tcPr>
            <w:tcW w:w="4613" w:type="dxa"/>
          </w:tcPr>
          <w:p w:rsidR="0065767B" w:rsidRPr="0065767B" w:rsidRDefault="0065767B" w:rsidP="0065767B">
            <w:pPr>
              <w:jc w:val="both"/>
              <w:rPr>
                <w:sz w:val="20"/>
                <w:szCs w:val="20"/>
              </w:rPr>
            </w:pPr>
            <w:r w:rsidRPr="0065767B">
              <w:rPr>
                <w:sz w:val="20"/>
                <w:szCs w:val="20"/>
              </w:rPr>
              <w:t>«     »   _________________  20___ года</w:t>
            </w:r>
          </w:p>
        </w:tc>
        <w:tc>
          <w:tcPr>
            <w:tcW w:w="4721" w:type="dxa"/>
          </w:tcPr>
          <w:p w:rsidR="0065767B" w:rsidRPr="0065767B" w:rsidRDefault="0065767B" w:rsidP="0065767B">
            <w:pPr>
              <w:ind w:firstLine="540"/>
              <w:jc w:val="right"/>
              <w:rPr>
                <w:sz w:val="20"/>
                <w:szCs w:val="20"/>
              </w:rPr>
            </w:pPr>
            <w:r w:rsidRPr="0065767B">
              <w:rPr>
                <w:sz w:val="20"/>
                <w:szCs w:val="20"/>
              </w:rPr>
              <w:t>__________</w:t>
            </w:r>
          </w:p>
        </w:tc>
      </w:tr>
    </w:tbl>
    <w:p w:rsidR="0065767B" w:rsidRPr="0065767B" w:rsidRDefault="0065767B" w:rsidP="0065767B">
      <w:pPr>
        <w:jc w:val="both"/>
        <w:rPr>
          <w:sz w:val="20"/>
          <w:szCs w:val="20"/>
        </w:rPr>
      </w:pPr>
      <w:r w:rsidRPr="0065767B">
        <w:rPr>
          <w:sz w:val="20"/>
          <w:szCs w:val="20"/>
        </w:rPr>
        <w:t xml:space="preserve">СТОРОНЫ: … </w:t>
      </w:r>
      <w:proofErr w:type="gramStart"/>
      <w:r w:rsidRPr="0065767B">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5767B" w:rsidRPr="0065767B" w:rsidRDefault="0065767B" w:rsidP="0065767B">
      <w:pPr>
        <w:jc w:val="center"/>
        <w:rPr>
          <w:sz w:val="20"/>
          <w:szCs w:val="20"/>
        </w:rPr>
      </w:pPr>
      <w:r w:rsidRPr="0065767B">
        <w:rPr>
          <w:sz w:val="20"/>
          <w:szCs w:val="20"/>
        </w:rPr>
        <w:t>1. Предмет договора</w:t>
      </w:r>
    </w:p>
    <w:p w:rsidR="0065767B" w:rsidRPr="0065767B" w:rsidRDefault="0065767B" w:rsidP="0065767B">
      <w:pPr>
        <w:jc w:val="both"/>
        <w:rPr>
          <w:sz w:val="20"/>
          <w:szCs w:val="20"/>
        </w:rPr>
      </w:pPr>
      <w:r w:rsidRPr="0065767B">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5767B">
        <w:rPr>
          <w:sz w:val="20"/>
          <w:szCs w:val="20"/>
        </w:rPr>
        <w:t>___площадью</w:t>
      </w:r>
      <w:proofErr w:type="spellEnd"/>
      <w:r w:rsidRPr="0065767B">
        <w:rPr>
          <w:sz w:val="20"/>
          <w:szCs w:val="20"/>
        </w:rPr>
        <w:t xml:space="preserve"> … кв</w:t>
      </w:r>
      <w:proofErr w:type="gramStart"/>
      <w:r w:rsidRPr="0065767B">
        <w:rPr>
          <w:sz w:val="20"/>
          <w:szCs w:val="20"/>
        </w:rPr>
        <w:t>.м</w:t>
      </w:r>
      <w:proofErr w:type="gramEnd"/>
      <w:r w:rsidRPr="0065767B">
        <w:rPr>
          <w:sz w:val="20"/>
          <w:szCs w:val="20"/>
        </w:rPr>
        <w:t xml:space="preserve">,  местоположение:… </w:t>
      </w:r>
    </w:p>
    <w:p w:rsidR="0065767B" w:rsidRPr="0065767B" w:rsidRDefault="0065767B" w:rsidP="0065767B">
      <w:pPr>
        <w:jc w:val="both"/>
        <w:rPr>
          <w:sz w:val="20"/>
          <w:szCs w:val="20"/>
        </w:rPr>
      </w:pPr>
      <w:r w:rsidRPr="0065767B">
        <w:rPr>
          <w:sz w:val="20"/>
          <w:szCs w:val="20"/>
        </w:rPr>
        <w:t>1.2 Местонахождение и границы кадастрового земельного участка Арендатору указаны на местности.</w:t>
      </w:r>
    </w:p>
    <w:p w:rsidR="0065767B" w:rsidRPr="0065767B" w:rsidRDefault="0065767B" w:rsidP="0065767B">
      <w:pPr>
        <w:jc w:val="both"/>
        <w:rPr>
          <w:sz w:val="20"/>
          <w:szCs w:val="20"/>
        </w:rPr>
      </w:pPr>
      <w:r w:rsidRPr="0065767B">
        <w:rPr>
          <w:sz w:val="20"/>
          <w:szCs w:val="20"/>
        </w:rPr>
        <w:lastRenderedPageBreak/>
        <w:t xml:space="preserve">1.3 Земельный участок, указанный в пункте 1.1 Договора, </w:t>
      </w:r>
    </w:p>
    <w:p w:rsidR="0065767B" w:rsidRPr="0065767B" w:rsidRDefault="0065767B" w:rsidP="0065767B">
      <w:pPr>
        <w:jc w:val="both"/>
        <w:rPr>
          <w:sz w:val="20"/>
          <w:szCs w:val="20"/>
        </w:rPr>
      </w:pPr>
      <w:r w:rsidRPr="0065767B">
        <w:rPr>
          <w:sz w:val="20"/>
          <w:szCs w:val="20"/>
        </w:rPr>
        <w:t>относится к категории земель</w:t>
      </w:r>
      <w:proofErr w:type="gramStart"/>
      <w:r w:rsidRPr="0065767B">
        <w:rPr>
          <w:sz w:val="20"/>
          <w:szCs w:val="20"/>
        </w:rPr>
        <w:t xml:space="preserve">: _______________________; </w:t>
      </w:r>
      <w:proofErr w:type="gramEnd"/>
    </w:p>
    <w:p w:rsidR="0065767B" w:rsidRPr="0065767B" w:rsidRDefault="0065767B" w:rsidP="0065767B">
      <w:pPr>
        <w:jc w:val="both"/>
        <w:rPr>
          <w:sz w:val="20"/>
          <w:szCs w:val="20"/>
        </w:rPr>
      </w:pPr>
      <w:r w:rsidRPr="0065767B">
        <w:rPr>
          <w:sz w:val="20"/>
          <w:szCs w:val="20"/>
        </w:rPr>
        <w:t>цель предоставления земельного участка: ______________.</w:t>
      </w:r>
    </w:p>
    <w:p w:rsidR="0065767B" w:rsidRPr="0065767B" w:rsidRDefault="0065767B" w:rsidP="0065767B">
      <w:pPr>
        <w:jc w:val="both"/>
        <w:rPr>
          <w:sz w:val="20"/>
          <w:szCs w:val="20"/>
        </w:rPr>
      </w:pPr>
      <w:r w:rsidRPr="0065767B">
        <w:rPr>
          <w:sz w:val="20"/>
          <w:szCs w:val="20"/>
        </w:rPr>
        <w:t>1.4 Характеристика кадастрового земельного участка:</w:t>
      </w:r>
    </w:p>
    <w:p w:rsidR="0065767B" w:rsidRPr="0065767B" w:rsidRDefault="0065767B" w:rsidP="0065767B">
      <w:pPr>
        <w:ind w:firstLine="360"/>
        <w:jc w:val="both"/>
        <w:rPr>
          <w:sz w:val="20"/>
          <w:szCs w:val="20"/>
        </w:rPr>
      </w:pPr>
      <w:r w:rsidRPr="0065767B">
        <w:rPr>
          <w:sz w:val="20"/>
          <w:szCs w:val="20"/>
        </w:rPr>
        <w:t>а) зеленые насаждения</w:t>
      </w:r>
      <w:proofErr w:type="gramStart"/>
      <w:r w:rsidRPr="0065767B">
        <w:rPr>
          <w:sz w:val="20"/>
          <w:szCs w:val="20"/>
        </w:rPr>
        <w:t>: _____;</w:t>
      </w:r>
      <w:proofErr w:type="gramEnd"/>
    </w:p>
    <w:p w:rsidR="0065767B" w:rsidRPr="0065767B" w:rsidRDefault="0065767B" w:rsidP="0065767B">
      <w:pPr>
        <w:ind w:firstLine="360"/>
        <w:jc w:val="both"/>
        <w:rPr>
          <w:sz w:val="20"/>
          <w:szCs w:val="20"/>
        </w:rPr>
      </w:pPr>
      <w:r w:rsidRPr="0065767B">
        <w:rPr>
          <w:sz w:val="20"/>
          <w:szCs w:val="20"/>
        </w:rPr>
        <w:t>б) наличие строений и сооружений</w:t>
      </w:r>
      <w:proofErr w:type="gramStart"/>
      <w:r w:rsidRPr="0065767B">
        <w:rPr>
          <w:sz w:val="20"/>
          <w:szCs w:val="20"/>
        </w:rPr>
        <w:t>: _____;</w:t>
      </w:r>
      <w:proofErr w:type="gramEnd"/>
    </w:p>
    <w:p w:rsidR="0065767B" w:rsidRPr="0065767B" w:rsidRDefault="0065767B" w:rsidP="0065767B">
      <w:pPr>
        <w:ind w:firstLine="360"/>
        <w:jc w:val="both"/>
        <w:rPr>
          <w:sz w:val="20"/>
          <w:szCs w:val="20"/>
        </w:rPr>
      </w:pPr>
      <w:r w:rsidRPr="0065767B">
        <w:rPr>
          <w:sz w:val="20"/>
          <w:szCs w:val="20"/>
        </w:rPr>
        <w:t>в) водная поверхность</w:t>
      </w:r>
      <w:proofErr w:type="gramStart"/>
      <w:r w:rsidRPr="0065767B">
        <w:rPr>
          <w:sz w:val="20"/>
          <w:szCs w:val="20"/>
        </w:rPr>
        <w:t>: _____;</w:t>
      </w:r>
      <w:proofErr w:type="gramEnd"/>
    </w:p>
    <w:p w:rsidR="0065767B" w:rsidRPr="0065767B" w:rsidRDefault="0065767B" w:rsidP="0065767B">
      <w:pPr>
        <w:ind w:firstLine="360"/>
        <w:jc w:val="both"/>
        <w:rPr>
          <w:sz w:val="20"/>
          <w:szCs w:val="20"/>
        </w:rPr>
      </w:pPr>
      <w:r w:rsidRPr="0065767B">
        <w:rPr>
          <w:sz w:val="20"/>
          <w:szCs w:val="20"/>
        </w:rPr>
        <w:t>г) зоны с особым режимом использования (</w:t>
      </w:r>
      <w:proofErr w:type="spellStart"/>
      <w:r w:rsidRPr="0065767B">
        <w:rPr>
          <w:sz w:val="20"/>
          <w:szCs w:val="20"/>
        </w:rPr>
        <w:t>водоохранные</w:t>
      </w:r>
      <w:proofErr w:type="spellEnd"/>
      <w:r w:rsidRPr="0065767B">
        <w:rPr>
          <w:sz w:val="20"/>
          <w:szCs w:val="20"/>
        </w:rPr>
        <w:t xml:space="preserve"> зоны, прибрежные полосы и т.п.): ___.</w:t>
      </w:r>
    </w:p>
    <w:p w:rsidR="0065767B" w:rsidRPr="0065767B" w:rsidRDefault="0065767B" w:rsidP="0065767B">
      <w:pPr>
        <w:jc w:val="both"/>
        <w:rPr>
          <w:sz w:val="20"/>
          <w:szCs w:val="20"/>
        </w:rPr>
      </w:pPr>
      <w:r w:rsidRPr="0065767B">
        <w:rPr>
          <w:sz w:val="20"/>
          <w:szCs w:val="20"/>
        </w:rPr>
        <w:t>1.5 Обременение земельного участка: __________.</w:t>
      </w:r>
    </w:p>
    <w:p w:rsidR="0065767B" w:rsidRPr="0065767B" w:rsidRDefault="0065767B" w:rsidP="0065767B">
      <w:pPr>
        <w:jc w:val="both"/>
        <w:rPr>
          <w:sz w:val="20"/>
          <w:szCs w:val="20"/>
        </w:rPr>
      </w:pPr>
      <w:r w:rsidRPr="0065767B">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5767B">
        <w:rPr>
          <w:sz w:val="20"/>
          <w:szCs w:val="20"/>
        </w:rPr>
        <w:t>санэпидемнадзора</w:t>
      </w:r>
      <w:proofErr w:type="spellEnd"/>
      <w:r w:rsidRPr="0065767B">
        <w:rPr>
          <w:sz w:val="20"/>
          <w:szCs w:val="20"/>
        </w:rPr>
        <w:t>, пожарной инспекции.</w:t>
      </w:r>
    </w:p>
    <w:p w:rsidR="0065767B" w:rsidRPr="0065767B" w:rsidRDefault="0065767B" w:rsidP="0065767B">
      <w:pPr>
        <w:jc w:val="center"/>
        <w:rPr>
          <w:sz w:val="20"/>
          <w:szCs w:val="20"/>
        </w:rPr>
      </w:pPr>
      <w:r w:rsidRPr="0065767B">
        <w:rPr>
          <w:sz w:val="20"/>
          <w:szCs w:val="20"/>
        </w:rPr>
        <w:t>2. Сроки действия договора и аренды земельного участка</w:t>
      </w:r>
    </w:p>
    <w:p w:rsidR="0065767B" w:rsidRPr="0065767B" w:rsidRDefault="0065767B" w:rsidP="0065767B">
      <w:pPr>
        <w:jc w:val="both"/>
        <w:rPr>
          <w:sz w:val="20"/>
          <w:szCs w:val="20"/>
        </w:rPr>
      </w:pPr>
      <w:r w:rsidRPr="0065767B">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5767B" w:rsidRPr="0065767B" w:rsidRDefault="0065767B" w:rsidP="0065767B">
      <w:pPr>
        <w:jc w:val="both"/>
        <w:rPr>
          <w:sz w:val="20"/>
          <w:szCs w:val="20"/>
        </w:rPr>
      </w:pPr>
      <w:r w:rsidRPr="0065767B">
        <w:rPr>
          <w:sz w:val="20"/>
          <w:szCs w:val="20"/>
        </w:rPr>
        <w:t>2.2 Договор является одновременно актом приема – передачи земельного участка.</w:t>
      </w:r>
    </w:p>
    <w:p w:rsidR="0065767B" w:rsidRPr="0065767B" w:rsidRDefault="0065767B" w:rsidP="0065767B">
      <w:pPr>
        <w:jc w:val="both"/>
        <w:rPr>
          <w:sz w:val="20"/>
          <w:szCs w:val="20"/>
        </w:rPr>
      </w:pPr>
      <w:r w:rsidRPr="0065767B">
        <w:rPr>
          <w:sz w:val="20"/>
          <w:szCs w:val="20"/>
        </w:rPr>
        <w:t>2.3. Перезаключение Договора в соответствии с действующим законодательством.</w:t>
      </w:r>
    </w:p>
    <w:p w:rsidR="0065767B" w:rsidRPr="0065767B" w:rsidRDefault="0065767B" w:rsidP="0065767B">
      <w:pPr>
        <w:ind w:firstLine="540"/>
        <w:jc w:val="center"/>
        <w:rPr>
          <w:sz w:val="20"/>
          <w:szCs w:val="20"/>
        </w:rPr>
      </w:pPr>
      <w:r w:rsidRPr="0065767B">
        <w:rPr>
          <w:sz w:val="20"/>
          <w:szCs w:val="20"/>
        </w:rPr>
        <w:t>3. Условия аренды</w:t>
      </w:r>
    </w:p>
    <w:p w:rsidR="0065767B" w:rsidRPr="0065767B" w:rsidRDefault="0065767B" w:rsidP="0065767B">
      <w:pPr>
        <w:jc w:val="both"/>
        <w:rPr>
          <w:sz w:val="20"/>
          <w:szCs w:val="20"/>
        </w:rPr>
      </w:pPr>
      <w:r w:rsidRPr="0065767B">
        <w:rPr>
          <w:sz w:val="20"/>
          <w:szCs w:val="20"/>
        </w:rPr>
        <w:t>3.1 Арендатор обязуется:</w:t>
      </w:r>
    </w:p>
    <w:p w:rsidR="0065767B" w:rsidRPr="0065767B" w:rsidRDefault="0065767B" w:rsidP="0065767B">
      <w:pPr>
        <w:jc w:val="both"/>
        <w:rPr>
          <w:sz w:val="20"/>
          <w:szCs w:val="20"/>
        </w:rPr>
      </w:pPr>
      <w:r w:rsidRPr="0065767B">
        <w:rPr>
          <w:sz w:val="20"/>
          <w:szCs w:val="20"/>
        </w:rPr>
        <w:t>3.1.1</w:t>
      </w:r>
      <w:proofErr w:type="gramStart"/>
      <w:r w:rsidRPr="0065767B">
        <w:rPr>
          <w:sz w:val="20"/>
          <w:szCs w:val="20"/>
        </w:rPr>
        <w:t xml:space="preserve"> И</w:t>
      </w:r>
      <w:proofErr w:type="gramEnd"/>
      <w:r w:rsidRPr="0065767B">
        <w:rPr>
          <w:sz w:val="20"/>
          <w:szCs w:val="20"/>
        </w:rPr>
        <w:t>спользовать земельный участок (п. 1.1) исключительно для целей, обозначенных в п.1.3 настоящего Договора.</w:t>
      </w:r>
    </w:p>
    <w:p w:rsidR="0065767B" w:rsidRPr="0065767B" w:rsidRDefault="0065767B" w:rsidP="0065767B">
      <w:pPr>
        <w:jc w:val="both"/>
        <w:rPr>
          <w:sz w:val="20"/>
          <w:szCs w:val="20"/>
        </w:rPr>
      </w:pPr>
      <w:r w:rsidRPr="0065767B">
        <w:rPr>
          <w:sz w:val="20"/>
          <w:szCs w:val="20"/>
        </w:rPr>
        <w:t>3.1.2</w:t>
      </w:r>
      <w:proofErr w:type="gramStart"/>
      <w:r w:rsidRPr="0065767B">
        <w:rPr>
          <w:sz w:val="20"/>
          <w:szCs w:val="20"/>
        </w:rPr>
        <w:t xml:space="preserve"> С</w:t>
      </w:r>
      <w:proofErr w:type="gramEnd"/>
      <w:r w:rsidRPr="0065767B">
        <w:rPr>
          <w:sz w:val="20"/>
          <w:szCs w:val="20"/>
        </w:rPr>
        <w:t>облюдать действующее законодательство.</w:t>
      </w:r>
    </w:p>
    <w:p w:rsidR="0065767B" w:rsidRPr="0065767B" w:rsidRDefault="0065767B" w:rsidP="0065767B">
      <w:pPr>
        <w:jc w:val="both"/>
        <w:rPr>
          <w:sz w:val="20"/>
          <w:szCs w:val="20"/>
        </w:rPr>
      </w:pPr>
      <w:r w:rsidRPr="0065767B">
        <w:rPr>
          <w:sz w:val="20"/>
          <w:szCs w:val="20"/>
        </w:rPr>
        <w:t>3.1.3</w:t>
      </w:r>
      <w:proofErr w:type="gramStart"/>
      <w:r w:rsidRPr="0065767B">
        <w:rPr>
          <w:sz w:val="20"/>
          <w:szCs w:val="20"/>
        </w:rPr>
        <w:t xml:space="preserve"> С</w:t>
      </w:r>
      <w:proofErr w:type="gramEnd"/>
      <w:r w:rsidRPr="0065767B">
        <w:rPr>
          <w:sz w:val="20"/>
          <w:szCs w:val="20"/>
        </w:rPr>
        <w:t>одержать территорию в должном санитарном и противопожарном состоянии.</w:t>
      </w:r>
    </w:p>
    <w:p w:rsidR="0065767B" w:rsidRPr="0065767B" w:rsidRDefault="0065767B" w:rsidP="0065767B">
      <w:pPr>
        <w:jc w:val="center"/>
        <w:rPr>
          <w:sz w:val="20"/>
          <w:szCs w:val="20"/>
        </w:rPr>
      </w:pPr>
      <w:r w:rsidRPr="0065767B">
        <w:rPr>
          <w:sz w:val="20"/>
          <w:szCs w:val="20"/>
        </w:rPr>
        <w:t>4. Арендная плата</w:t>
      </w:r>
    </w:p>
    <w:p w:rsidR="0065767B" w:rsidRPr="0065767B" w:rsidRDefault="0065767B" w:rsidP="0065767B">
      <w:pPr>
        <w:jc w:val="both"/>
        <w:rPr>
          <w:sz w:val="20"/>
          <w:szCs w:val="20"/>
        </w:rPr>
      </w:pPr>
      <w:r w:rsidRPr="0065767B">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5767B" w:rsidRPr="0065767B" w:rsidRDefault="0065767B" w:rsidP="0065767B">
      <w:pPr>
        <w:jc w:val="both"/>
        <w:rPr>
          <w:sz w:val="20"/>
          <w:szCs w:val="20"/>
        </w:rPr>
      </w:pPr>
      <w:r w:rsidRPr="0065767B">
        <w:rPr>
          <w:sz w:val="20"/>
          <w:szCs w:val="20"/>
        </w:rPr>
        <w:t xml:space="preserve">4.2 Арендная плата исчисляется </w:t>
      </w:r>
      <w:proofErr w:type="gramStart"/>
      <w:r w:rsidRPr="0065767B">
        <w:rPr>
          <w:sz w:val="20"/>
          <w:szCs w:val="20"/>
        </w:rPr>
        <w:t>с даты подписания</w:t>
      </w:r>
      <w:proofErr w:type="gramEnd"/>
      <w:r w:rsidRPr="0065767B">
        <w:rPr>
          <w:sz w:val="20"/>
          <w:szCs w:val="20"/>
        </w:rPr>
        <w:t xml:space="preserve"> Договора.</w:t>
      </w:r>
    </w:p>
    <w:p w:rsidR="0065767B" w:rsidRPr="0065767B" w:rsidRDefault="0065767B" w:rsidP="0065767B">
      <w:pPr>
        <w:jc w:val="both"/>
        <w:rPr>
          <w:sz w:val="20"/>
          <w:szCs w:val="20"/>
        </w:rPr>
      </w:pPr>
      <w:r w:rsidRPr="0065767B">
        <w:rPr>
          <w:sz w:val="20"/>
          <w:szCs w:val="20"/>
        </w:rPr>
        <w:t xml:space="preserve">4.3 Размер годовой арендной платы составляет… рублей (… рублей).    </w:t>
      </w:r>
    </w:p>
    <w:p w:rsidR="0065767B" w:rsidRPr="0065767B" w:rsidRDefault="0065767B" w:rsidP="0065767B">
      <w:pPr>
        <w:jc w:val="both"/>
        <w:rPr>
          <w:sz w:val="20"/>
          <w:szCs w:val="20"/>
        </w:rPr>
      </w:pPr>
      <w:r w:rsidRPr="0065767B">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5767B" w:rsidRPr="0065767B" w:rsidRDefault="0065767B" w:rsidP="0065767B">
      <w:pPr>
        <w:jc w:val="both"/>
        <w:rPr>
          <w:sz w:val="20"/>
          <w:szCs w:val="20"/>
        </w:rPr>
      </w:pPr>
      <w:r w:rsidRPr="0065767B">
        <w:rPr>
          <w:sz w:val="20"/>
          <w:szCs w:val="20"/>
        </w:rPr>
        <w:t>4.5 Задаток в сумме… рублей</w:t>
      </w:r>
      <w:proofErr w:type="gramStart"/>
      <w:r w:rsidRPr="0065767B">
        <w:rPr>
          <w:sz w:val="20"/>
          <w:szCs w:val="20"/>
        </w:rPr>
        <w:t xml:space="preserve"> (…. </w:t>
      </w:r>
      <w:proofErr w:type="gramEnd"/>
      <w:r w:rsidRPr="0065767B">
        <w:rPr>
          <w:sz w:val="20"/>
          <w:szCs w:val="20"/>
        </w:rPr>
        <w:t>рублей), внесённый для участия в аукционе, засчитывается в счет годовой арендной платы, уплачиваемой за период с ….20__ по ….20___.</w:t>
      </w:r>
    </w:p>
    <w:p w:rsidR="0065767B" w:rsidRPr="0065767B" w:rsidRDefault="0065767B" w:rsidP="0065767B">
      <w:pPr>
        <w:jc w:val="both"/>
        <w:rPr>
          <w:sz w:val="20"/>
          <w:szCs w:val="20"/>
        </w:rPr>
      </w:pPr>
      <w:r w:rsidRPr="0065767B">
        <w:rPr>
          <w:sz w:val="20"/>
          <w:szCs w:val="20"/>
        </w:rPr>
        <w:t>4.6 Арендная плата по Договору вносится Арендатором по следующим реквизитам: …</w:t>
      </w:r>
    </w:p>
    <w:p w:rsidR="0065767B" w:rsidRPr="0065767B" w:rsidRDefault="0065767B" w:rsidP="0065767B">
      <w:pPr>
        <w:jc w:val="both"/>
        <w:rPr>
          <w:sz w:val="20"/>
          <w:szCs w:val="20"/>
        </w:rPr>
      </w:pPr>
      <w:r w:rsidRPr="0065767B">
        <w:rPr>
          <w:sz w:val="20"/>
          <w:szCs w:val="20"/>
        </w:rPr>
        <w:t>В платежных документах обязательно указываются реквизиты договора, по которому вносится арендная плата.</w:t>
      </w:r>
    </w:p>
    <w:p w:rsidR="0065767B" w:rsidRPr="0065767B" w:rsidRDefault="0065767B" w:rsidP="0065767B">
      <w:pPr>
        <w:jc w:val="both"/>
        <w:rPr>
          <w:sz w:val="20"/>
          <w:szCs w:val="20"/>
        </w:rPr>
      </w:pPr>
      <w:r w:rsidRPr="0065767B">
        <w:rPr>
          <w:sz w:val="20"/>
          <w:szCs w:val="20"/>
        </w:rPr>
        <w:t>4.7</w:t>
      </w:r>
      <w:proofErr w:type="gramStart"/>
      <w:r w:rsidRPr="0065767B">
        <w:rPr>
          <w:sz w:val="20"/>
          <w:szCs w:val="20"/>
        </w:rPr>
        <w:t xml:space="preserve"> В</w:t>
      </w:r>
      <w:proofErr w:type="gramEnd"/>
      <w:r w:rsidRPr="0065767B">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5767B" w:rsidRPr="0065767B" w:rsidRDefault="0065767B" w:rsidP="0065767B">
      <w:pPr>
        <w:jc w:val="both"/>
        <w:rPr>
          <w:sz w:val="20"/>
          <w:szCs w:val="20"/>
        </w:rPr>
      </w:pPr>
      <w:r w:rsidRPr="0065767B">
        <w:rPr>
          <w:sz w:val="20"/>
          <w:szCs w:val="20"/>
        </w:rPr>
        <w:t>4.8 Уплата неустойки (пени) не освобождает Стороны от выполнения лежащих на них обязательств по Договору.</w:t>
      </w:r>
    </w:p>
    <w:p w:rsidR="0065767B" w:rsidRPr="0065767B" w:rsidRDefault="0065767B" w:rsidP="0065767B">
      <w:pPr>
        <w:jc w:val="center"/>
        <w:rPr>
          <w:sz w:val="20"/>
          <w:szCs w:val="20"/>
        </w:rPr>
      </w:pPr>
      <w:r w:rsidRPr="0065767B">
        <w:rPr>
          <w:sz w:val="20"/>
          <w:szCs w:val="20"/>
        </w:rPr>
        <w:t>5. Права и обязанности арендатора</w:t>
      </w:r>
    </w:p>
    <w:p w:rsidR="0065767B" w:rsidRPr="0065767B" w:rsidRDefault="0065767B" w:rsidP="0065767B">
      <w:pPr>
        <w:jc w:val="both"/>
        <w:rPr>
          <w:sz w:val="20"/>
          <w:szCs w:val="20"/>
        </w:rPr>
      </w:pPr>
      <w:r w:rsidRPr="0065767B">
        <w:rPr>
          <w:sz w:val="20"/>
          <w:szCs w:val="20"/>
        </w:rPr>
        <w:t>5.1 Арендатор имеет право:</w:t>
      </w:r>
    </w:p>
    <w:p w:rsidR="0065767B" w:rsidRPr="0065767B" w:rsidRDefault="0065767B" w:rsidP="0065767B">
      <w:pPr>
        <w:jc w:val="both"/>
        <w:rPr>
          <w:sz w:val="20"/>
          <w:szCs w:val="20"/>
        </w:rPr>
      </w:pPr>
      <w:r w:rsidRPr="0065767B">
        <w:rPr>
          <w:sz w:val="20"/>
          <w:szCs w:val="20"/>
        </w:rPr>
        <w:t>5.1.1</w:t>
      </w:r>
      <w:proofErr w:type="gramStart"/>
      <w:r w:rsidRPr="0065767B">
        <w:rPr>
          <w:sz w:val="20"/>
          <w:szCs w:val="20"/>
        </w:rPr>
        <w:t xml:space="preserve"> И</w:t>
      </w:r>
      <w:proofErr w:type="gramEnd"/>
      <w:r w:rsidRPr="0065767B">
        <w:rPr>
          <w:sz w:val="20"/>
          <w:szCs w:val="20"/>
        </w:rPr>
        <w:t>спользовать земельный участок в соответствии с условиями его предоставления.</w:t>
      </w:r>
    </w:p>
    <w:p w:rsidR="0065767B" w:rsidRPr="0065767B" w:rsidRDefault="0065767B" w:rsidP="0065767B">
      <w:pPr>
        <w:jc w:val="both"/>
        <w:rPr>
          <w:sz w:val="20"/>
          <w:szCs w:val="20"/>
        </w:rPr>
      </w:pPr>
      <w:r w:rsidRPr="0065767B">
        <w:rPr>
          <w:sz w:val="20"/>
          <w:szCs w:val="20"/>
        </w:rPr>
        <w:t>5.1.2</w:t>
      </w:r>
      <w:proofErr w:type="gramStart"/>
      <w:r w:rsidRPr="0065767B">
        <w:rPr>
          <w:sz w:val="20"/>
          <w:szCs w:val="20"/>
        </w:rPr>
        <w:t xml:space="preserve"> Д</w:t>
      </w:r>
      <w:proofErr w:type="gramEnd"/>
      <w:r w:rsidRPr="0065767B">
        <w:rPr>
          <w:sz w:val="20"/>
          <w:szCs w:val="20"/>
        </w:rPr>
        <w:t>осрочно расторгнуть Договор в соответствии с действующим законодательством.</w:t>
      </w:r>
    </w:p>
    <w:p w:rsidR="0065767B" w:rsidRPr="0065767B" w:rsidRDefault="0065767B" w:rsidP="0065767B">
      <w:pPr>
        <w:jc w:val="both"/>
        <w:rPr>
          <w:sz w:val="20"/>
          <w:szCs w:val="20"/>
        </w:rPr>
      </w:pPr>
      <w:proofErr w:type="gramStart"/>
      <w:r w:rsidRPr="0065767B">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5767B">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5767B" w:rsidRPr="0065767B" w:rsidRDefault="0065767B" w:rsidP="0065767B">
      <w:pPr>
        <w:jc w:val="both"/>
        <w:rPr>
          <w:sz w:val="20"/>
          <w:szCs w:val="20"/>
        </w:rPr>
      </w:pPr>
      <w:r w:rsidRPr="0065767B">
        <w:rPr>
          <w:sz w:val="20"/>
          <w:szCs w:val="20"/>
        </w:rPr>
        <w:t>5.2 Арендатор обязан:</w:t>
      </w:r>
    </w:p>
    <w:p w:rsidR="0065767B" w:rsidRPr="0065767B" w:rsidRDefault="0065767B" w:rsidP="0065767B">
      <w:pPr>
        <w:jc w:val="both"/>
        <w:rPr>
          <w:sz w:val="20"/>
          <w:szCs w:val="20"/>
        </w:rPr>
      </w:pPr>
      <w:r w:rsidRPr="0065767B">
        <w:rPr>
          <w:sz w:val="20"/>
          <w:szCs w:val="20"/>
        </w:rPr>
        <w:t>5.2.1 Своевременно вносить арендную плату за землю в соответствии с разделом 4 настоящего Договора.</w:t>
      </w:r>
    </w:p>
    <w:p w:rsidR="0065767B" w:rsidRPr="0065767B" w:rsidRDefault="0065767B" w:rsidP="0065767B">
      <w:pPr>
        <w:jc w:val="both"/>
        <w:rPr>
          <w:sz w:val="20"/>
          <w:szCs w:val="20"/>
        </w:rPr>
      </w:pPr>
      <w:r w:rsidRPr="0065767B">
        <w:rPr>
          <w:sz w:val="20"/>
          <w:szCs w:val="20"/>
        </w:rPr>
        <w:t>5.2.2</w:t>
      </w:r>
      <w:proofErr w:type="gramStart"/>
      <w:r w:rsidRPr="0065767B">
        <w:rPr>
          <w:sz w:val="20"/>
          <w:szCs w:val="20"/>
        </w:rPr>
        <w:t xml:space="preserve"> П</w:t>
      </w:r>
      <w:proofErr w:type="gramEnd"/>
      <w:r w:rsidRPr="0065767B">
        <w:rPr>
          <w:sz w:val="20"/>
          <w:szCs w:val="20"/>
        </w:rPr>
        <w:t>редоставлять копии платежных документов по арендной плате за землю по запросу представителя Арендодателя.</w:t>
      </w:r>
    </w:p>
    <w:p w:rsidR="0065767B" w:rsidRPr="0065767B" w:rsidRDefault="0065767B" w:rsidP="0065767B">
      <w:pPr>
        <w:jc w:val="both"/>
        <w:rPr>
          <w:sz w:val="20"/>
          <w:szCs w:val="20"/>
        </w:rPr>
      </w:pPr>
      <w:r w:rsidRPr="0065767B">
        <w:rPr>
          <w:sz w:val="20"/>
          <w:szCs w:val="20"/>
        </w:rPr>
        <w:t>5.2.3</w:t>
      </w:r>
      <w:proofErr w:type="gramStart"/>
      <w:r w:rsidRPr="0065767B">
        <w:rPr>
          <w:sz w:val="20"/>
          <w:szCs w:val="20"/>
        </w:rPr>
        <w:t xml:space="preserve"> В</w:t>
      </w:r>
      <w:proofErr w:type="gramEnd"/>
      <w:r w:rsidRPr="0065767B">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5767B" w:rsidRPr="0065767B" w:rsidRDefault="0065767B" w:rsidP="0065767B">
      <w:pPr>
        <w:jc w:val="both"/>
        <w:rPr>
          <w:sz w:val="20"/>
          <w:szCs w:val="20"/>
        </w:rPr>
      </w:pPr>
      <w:r w:rsidRPr="0065767B">
        <w:rPr>
          <w:sz w:val="20"/>
          <w:szCs w:val="20"/>
        </w:rPr>
        <w:t>5.2.4</w:t>
      </w:r>
      <w:proofErr w:type="gramStart"/>
      <w:r w:rsidRPr="0065767B">
        <w:rPr>
          <w:sz w:val="20"/>
          <w:szCs w:val="20"/>
        </w:rPr>
        <w:t xml:space="preserve"> П</w:t>
      </w:r>
      <w:proofErr w:type="gramEnd"/>
      <w:r w:rsidRPr="0065767B">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5767B" w:rsidRPr="0065767B" w:rsidRDefault="0065767B" w:rsidP="0065767B">
      <w:pPr>
        <w:jc w:val="both"/>
        <w:rPr>
          <w:sz w:val="20"/>
          <w:szCs w:val="20"/>
        </w:rPr>
      </w:pPr>
      <w:r w:rsidRPr="0065767B">
        <w:rPr>
          <w:sz w:val="20"/>
          <w:szCs w:val="20"/>
        </w:rPr>
        <w:t>5.2.5</w:t>
      </w:r>
      <w:proofErr w:type="gramStart"/>
      <w:r w:rsidRPr="0065767B">
        <w:rPr>
          <w:sz w:val="20"/>
          <w:szCs w:val="20"/>
        </w:rPr>
        <w:t xml:space="preserve"> О</w:t>
      </w:r>
      <w:proofErr w:type="gramEnd"/>
      <w:r w:rsidRPr="0065767B">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5767B" w:rsidRPr="0065767B" w:rsidRDefault="0065767B" w:rsidP="0065767B">
      <w:pPr>
        <w:jc w:val="both"/>
        <w:rPr>
          <w:sz w:val="20"/>
          <w:szCs w:val="20"/>
        </w:rPr>
      </w:pPr>
      <w:r w:rsidRPr="0065767B">
        <w:rPr>
          <w:sz w:val="20"/>
          <w:szCs w:val="20"/>
        </w:rPr>
        <w:t>5.2.6</w:t>
      </w:r>
      <w:proofErr w:type="gramStart"/>
      <w:r w:rsidRPr="0065767B">
        <w:rPr>
          <w:sz w:val="20"/>
          <w:szCs w:val="20"/>
        </w:rPr>
        <w:t xml:space="preserve"> О</w:t>
      </w:r>
      <w:proofErr w:type="gramEnd"/>
      <w:r w:rsidRPr="0065767B">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5767B" w:rsidRPr="0065767B" w:rsidRDefault="0065767B" w:rsidP="0065767B">
      <w:pPr>
        <w:jc w:val="center"/>
        <w:rPr>
          <w:sz w:val="20"/>
          <w:szCs w:val="20"/>
        </w:rPr>
      </w:pPr>
      <w:r w:rsidRPr="0065767B">
        <w:rPr>
          <w:sz w:val="20"/>
          <w:szCs w:val="20"/>
        </w:rPr>
        <w:t>6. Права и обязанности арендодателя</w:t>
      </w:r>
    </w:p>
    <w:p w:rsidR="0065767B" w:rsidRPr="0065767B" w:rsidRDefault="0065767B" w:rsidP="0065767B">
      <w:pPr>
        <w:jc w:val="both"/>
        <w:rPr>
          <w:sz w:val="20"/>
          <w:szCs w:val="20"/>
        </w:rPr>
      </w:pPr>
      <w:r w:rsidRPr="0065767B">
        <w:rPr>
          <w:sz w:val="20"/>
          <w:szCs w:val="20"/>
        </w:rPr>
        <w:t>6.1 Арендодатель имеет право:</w:t>
      </w:r>
    </w:p>
    <w:p w:rsidR="0065767B" w:rsidRPr="0065767B" w:rsidRDefault="0065767B" w:rsidP="0065767B">
      <w:pPr>
        <w:jc w:val="both"/>
        <w:rPr>
          <w:sz w:val="20"/>
          <w:szCs w:val="20"/>
        </w:rPr>
      </w:pPr>
      <w:r w:rsidRPr="0065767B">
        <w:rPr>
          <w:sz w:val="20"/>
          <w:szCs w:val="20"/>
        </w:rPr>
        <w:t>6.1.1</w:t>
      </w:r>
      <w:proofErr w:type="gramStart"/>
      <w:r w:rsidRPr="0065767B">
        <w:rPr>
          <w:sz w:val="20"/>
          <w:szCs w:val="20"/>
        </w:rPr>
        <w:t xml:space="preserve"> Д</w:t>
      </w:r>
      <w:proofErr w:type="gramEnd"/>
      <w:r w:rsidRPr="0065767B">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767B" w:rsidRPr="0065767B" w:rsidRDefault="0065767B" w:rsidP="0065767B">
      <w:pPr>
        <w:jc w:val="both"/>
        <w:rPr>
          <w:sz w:val="20"/>
          <w:szCs w:val="20"/>
        </w:rPr>
      </w:pPr>
      <w:r w:rsidRPr="0065767B">
        <w:rPr>
          <w:sz w:val="20"/>
          <w:szCs w:val="20"/>
        </w:rPr>
        <w:lastRenderedPageBreak/>
        <w:t>6.1.2</w:t>
      </w:r>
      <w:proofErr w:type="gramStart"/>
      <w:r w:rsidRPr="0065767B">
        <w:rPr>
          <w:sz w:val="20"/>
          <w:szCs w:val="20"/>
        </w:rPr>
        <w:t xml:space="preserve"> Д</w:t>
      </w:r>
      <w:proofErr w:type="gramEnd"/>
      <w:r w:rsidRPr="0065767B">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767B" w:rsidRPr="0065767B" w:rsidRDefault="0065767B" w:rsidP="0065767B">
      <w:pPr>
        <w:jc w:val="both"/>
        <w:rPr>
          <w:sz w:val="20"/>
          <w:szCs w:val="20"/>
        </w:rPr>
      </w:pPr>
      <w:r w:rsidRPr="0065767B">
        <w:rPr>
          <w:sz w:val="20"/>
          <w:szCs w:val="20"/>
        </w:rPr>
        <w:t>6.1.3</w:t>
      </w:r>
      <w:proofErr w:type="gramStart"/>
      <w:r w:rsidRPr="0065767B">
        <w:rPr>
          <w:sz w:val="20"/>
          <w:szCs w:val="20"/>
        </w:rPr>
        <w:t xml:space="preserve"> В</w:t>
      </w:r>
      <w:proofErr w:type="gramEnd"/>
      <w:r w:rsidRPr="0065767B">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5767B" w:rsidRPr="0065767B" w:rsidRDefault="0065767B" w:rsidP="0065767B">
      <w:pPr>
        <w:jc w:val="both"/>
        <w:rPr>
          <w:sz w:val="20"/>
          <w:szCs w:val="20"/>
        </w:rPr>
      </w:pPr>
      <w:r w:rsidRPr="0065767B">
        <w:rPr>
          <w:sz w:val="20"/>
          <w:szCs w:val="20"/>
        </w:rPr>
        <w:t xml:space="preserve">6.2 Арендодатель обязан: </w:t>
      </w:r>
    </w:p>
    <w:p w:rsidR="0065767B" w:rsidRPr="0065767B" w:rsidRDefault="0065767B" w:rsidP="0065767B">
      <w:pPr>
        <w:jc w:val="both"/>
        <w:rPr>
          <w:sz w:val="20"/>
          <w:szCs w:val="20"/>
        </w:rPr>
      </w:pPr>
      <w:r w:rsidRPr="0065767B">
        <w:rPr>
          <w:sz w:val="20"/>
          <w:szCs w:val="20"/>
        </w:rPr>
        <w:t>6.2.1</w:t>
      </w:r>
      <w:proofErr w:type="gramStart"/>
      <w:r w:rsidRPr="0065767B">
        <w:rPr>
          <w:sz w:val="20"/>
          <w:szCs w:val="20"/>
        </w:rPr>
        <w:t xml:space="preserve"> П</w:t>
      </w:r>
      <w:proofErr w:type="gramEnd"/>
      <w:r w:rsidRPr="0065767B">
        <w:rPr>
          <w:sz w:val="20"/>
          <w:szCs w:val="20"/>
        </w:rPr>
        <w:t>ередать Арендатору земельный участок в состоянии, соответствующим условиям Договора.</w:t>
      </w:r>
    </w:p>
    <w:p w:rsidR="0065767B" w:rsidRPr="0065767B" w:rsidRDefault="0065767B" w:rsidP="0065767B">
      <w:pPr>
        <w:jc w:val="both"/>
        <w:rPr>
          <w:sz w:val="20"/>
          <w:szCs w:val="20"/>
        </w:rPr>
      </w:pPr>
      <w:r w:rsidRPr="0065767B">
        <w:rPr>
          <w:sz w:val="20"/>
          <w:szCs w:val="20"/>
        </w:rPr>
        <w:t>6.2.2</w:t>
      </w:r>
      <w:proofErr w:type="gramStart"/>
      <w:r w:rsidRPr="0065767B">
        <w:rPr>
          <w:sz w:val="20"/>
          <w:szCs w:val="20"/>
        </w:rPr>
        <w:t xml:space="preserve"> О</w:t>
      </w:r>
      <w:proofErr w:type="gramEnd"/>
      <w:r w:rsidRPr="0065767B">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5767B" w:rsidRPr="0065767B" w:rsidRDefault="0065767B" w:rsidP="0065767B">
      <w:pPr>
        <w:jc w:val="center"/>
        <w:rPr>
          <w:sz w:val="20"/>
          <w:szCs w:val="20"/>
        </w:rPr>
      </w:pPr>
      <w:r w:rsidRPr="0065767B">
        <w:rPr>
          <w:sz w:val="20"/>
          <w:szCs w:val="20"/>
        </w:rPr>
        <w:t>7. Ответственность сторон</w:t>
      </w:r>
    </w:p>
    <w:p w:rsidR="0065767B" w:rsidRPr="0065767B" w:rsidRDefault="0065767B" w:rsidP="0065767B">
      <w:pPr>
        <w:jc w:val="both"/>
        <w:rPr>
          <w:sz w:val="20"/>
          <w:szCs w:val="20"/>
        </w:rPr>
      </w:pPr>
      <w:r w:rsidRPr="0065767B">
        <w:rPr>
          <w:sz w:val="20"/>
          <w:szCs w:val="20"/>
        </w:rPr>
        <w:t>7.1</w:t>
      </w:r>
      <w:proofErr w:type="gramStart"/>
      <w:r w:rsidRPr="0065767B">
        <w:rPr>
          <w:sz w:val="20"/>
          <w:szCs w:val="20"/>
        </w:rPr>
        <w:t xml:space="preserve"> В</w:t>
      </w:r>
      <w:proofErr w:type="gramEnd"/>
      <w:r w:rsidRPr="0065767B">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5767B" w:rsidRPr="0065767B" w:rsidRDefault="0065767B" w:rsidP="0065767B">
      <w:pPr>
        <w:jc w:val="center"/>
        <w:rPr>
          <w:sz w:val="20"/>
          <w:szCs w:val="20"/>
        </w:rPr>
      </w:pPr>
      <w:r w:rsidRPr="0065767B">
        <w:rPr>
          <w:sz w:val="20"/>
          <w:szCs w:val="20"/>
        </w:rPr>
        <w:t>8. Рассмотрение споров</w:t>
      </w:r>
    </w:p>
    <w:p w:rsidR="0065767B" w:rsidRPr="0065767B" w:rsidRDefault="0065767B" w:rsidP="0065767B">
      <w:pPr>
        <w:jc w:val="both"/>
        <w:rPr>
          <w:sz w:val="20"/>
          <w:szCs w:val="20"/>
        </w:rPr>
      </w:pPr>
      <w:r w:rsidRPr="0065767B">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5767B" w:rsidRPr="0065767B" w:rsidRDefault="0065767B" w:rsidP="0065767B">
      <w:pPr>
        <w:jc w:val="center"/>
        <w:rPr>
          <w:sz w:val="20"/>
          <w:szCs w:val="20"/>
        </w:rPr>
      </w:pPr>
      <w:r w:rsidRPr="0065767B">
        <w:rPr>
          <w:sz w:val="20"/>
          <w:szCs w:val="20"/>
        </w:rPr>
        <w:t>9. Изменение договора</w:t>
      </w:r>
    </w:p>
    <w:p w:rsidR="0065767B" w:rsidRPr="0065767B" w:rsidRDefault="0065767B" w:rsidP="0065767B">
      <w:pPr>
        <w:jc w:val="both"/>
        <w:rPr>
          <w:sz w:val="20"/>
          <w:szCs w:val="20"/>
        </w:rPr>
      </w:pPr>
      <w:r w:rsidRPr="0065767B">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5767B" w:rsidRPr="0065767B" w:rsidRDefault="0065767B" w:rsidP="0065767B">
      <w:pPr>
        <w:jc w:val="center"/>
        <w:rPr>
          <w:sz w:val="20"/>
          <w:szCs w:val="20"/>
        </w:rPr>
      </w:pPr>
      <w:r w:rsidRPr="0065767B">
        <w:rPr>
          <w:sz w:val="20"/>
          <w:szCs w:val="20"/>
        </w:rPr>
        <w:t>10. Порядок прекращения действия (расторжение) договора</w:t>
      </w:r>
    </w:p>
    <w:p w:rsidR="0065767B" w:rsidRPr="0065767B" w:rsidRDefault="0065767B" w:rsidP="0065767B">
      <w:pPr>
        <w:jc w:val="both"/>
        <w:rPr>
          <w:sz w:val="20"/>
          <w:szCs w:val="20"/>
        </w:rPr>
      </w:pPr>
      <w:r w:rsidRPr="0065767B">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5767B" w:rsidRPr="0065767B" w:rsidRDefault="0065767B" w:rsidP="0065767B">
      <w:pPr>
        <w:jc w:val="center"/>
        <w:rPr>
          <w:sz w:val="20"/>
          <w:szCs w:val="20"/>
        </w:rPr>
      </w:pPr>
      <w:r w:rsidRPr="0065767B">
        <w:rPr>
          <w:sz w:val="20"/>
          <w:szCs w:val="20"/>
        </w:rPr>
        <w:t>11. Дополнительные условия</w:t>
      </w:r>
    </w:p>
    <w:p w:rsidR="0065767B" w:rsidRPr="0065767B" w:rsidRDefault="0065767B" w:rsidP="0065767B">
      <w:pPr>
        <w:pStyle w:val="a3"/>
        <w:spacing w:after="0"/>
        <w:jc w:val="both"/>
        <w:rPr>
          <w:sz w:val="20"/>
          <w:szCs w:val="20"/>
        </w:rPr>
      </w:pPr>
      <w:r w:rsidRPr="0065767B">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5767B" w:rsidRPr="0065767B" w:rsidRDefault="0065767B" w:rsidP="0065767B">
      <w:pPr>
        <w:pStyle w:val="a3"/>
        <w:spacing w:after="0"/>
        <w:jc w:val="center"/>
        <w:rPr>
          <w:sz w:val="20"/>
          <w:szCs w:val="20"/>
        </w:rPr>
      </w:pPr>
      <w:r w:rsidRPr="0065767B">
        <w:rPr>
          <w:sz w:val="20"/>
          <w:szCs w:val="20"/>
        </w:rPr>
        <w:t>12. Приложение</w:t>
      </w:r>
    </w:p>
    <w:p w:rsidR="0065767B" w:rsidRPr="0065767B" w:rsidRDefault="0065767B" w:rsidP="0065767B">
      <w:pPr>
        <w:pStyle w:val="a3"/>
        <w:spacing w:after="0"/>
        <w:jc w:val="center"/>
        <w:rPr>
          <w:sz w:val="20"/>
          <w:szCs w:val="20"/>
        </w:rPr>
      </w:pPr>
      <w:r w:rsidRPr="0065767B">
        <w:rPr>
          <w:sz w:val="20"/>
          <w:szCs w:val="20"/>
        </w:rPr>
        <w:t>Юридические адреса сторон:</w:t>
      </w:r>
    </w:p>
    <w:tbl>
      <w:tblPr>
        <w:tblW w:w="10006" w:type="dxa"/>
        <w:jc w:val="center"/>
        <w:tblLayout w:type="fixed"/>
        <w:tblLook w:val="0000"/>
      </w:tblPr>
      <w:tblGrid>
        <w:gridCol w:w="4968"/>
        <w:gridCol w:w="5038"/>
      </w:tblGrid>
      <w:tr w:rsidR="0065767B" w:rsidRPr="0065767B" w:rsidTr="0065767B">
        <w:trPr>
          <w:trHeight w:val="946"/>
          <w:jc w:val="center"/>
        </w:trPr>
        <w:tc>
          <w:tcPr>
            <w:tcW w:w="4968" w:type="dxa"/>
          </w:tcPr>
          <w:p w:rsidR="0065767B" w:rsidRPr="0065767B" w:rsidRDefault="0065767B" w:rsidP="0065767B">
            <w:pPr>
              <w:pStyle w:val="a3"/>
              <w:spacing w:after="0"/>
              <w:jc w:val="center"/>
              <w:rPr>
                <w:sz w:val="20"/>
                <w:szCs w:val="20"/>
              </w:rPr>
            </w:pPr>
            <w:r w:rsidRPr="0065767B">
              <w:rPr>
                <w:sz w:val="20"/>
                <w:szCs w:val="20"/>
              </w:rPr>
              <w:t>Арендодатель</w:t>
            </w:r>
          </w:p>
          <w:p w:rsidR="0065767B" w:rsidRPr="0065767B" w:rsidRDefault="0065767B" w:rsidP="0065767B">
            <w:pPr>
              <w:pStyle w:val="a3"/>
              <w:spacing w:after="0"/>
              <w:rPr>
                <w:sz w:val="20"/>
                <w:szCs w:val="20"/>
              </w:rPr>
            </w:pPr>
          </w:p>
          <w:p w:rsidR="0065767B" w:rsidRPr="0065767B" w:rsidRDefault="0065767B" w:rsidP="0065767B">
            <w:pPr>
              <w:jc w:val="both"/>
              <w:rPr>
                <w:sz w:val="20"/>
                <w:szCs w:val="20"/>
              </w:rPr>
            </w:pPr>
            <w:r w:rsidRPr="0065767B">
              <w:rPr>
                <w:sz w:val="20"/>
                <w:szCs w:val="20"/>
              </w:rPr>
              <w:t>Арендодатель</w:t>
            </w:r>
            <w:r w:rsidRPr="0065767B">
              <w:rPr>
                <w:sz w:val="20"/>
                <w:szCs w:val="20"/>
              </w:rPr>
              <w:tab/>
            </w:r>
          </w:p>
        </w:tc>
        <w:tc>
          <w:tcPr>
            <w:tcW w:w="5038" w:type="dxa"/>
          </w:tcPr>
          <w:p w:rsidR="0065767B" w:rsidRPr="0065767B" w:rsidRDefault="0065767B" w:rsidP="0065767B">
            <w:pPr>
              <w:pStyle w:val="a3"/>
              <w:spacing w:after="0"/>
              <w:ind w:firstLine="540"/>
              <w:jc w:val="center"/>
              <w:rPr>
                <w:sz w:val="20"/>
                <w:szCs w:val="20"/>
              </w:rPr>
            </w:pPr>
            <w:r w:rsidRPr="0065767B">
              <w:rPr>
                <w:sz w:val="20"/>
                <w:szCs w:val="20"/>
              </w:rPr>
              <w:t>Арендатор</w:t>
            </w:r>
          </w:p>
          <w:p w:rsidR="0065767B" w:rsidRPr="0065767B" w:rsidRDefault="0065767B" w:rsidP="0065767B">
            <w:pPr>
              <w:pStyle w:val="a3"/>
              <w:spacing w:after="0"/>
              <w:ind w:firstLine="540"/>
              <w:rPr>
                <w:sz w:val="20"/>
                <w:szCs w:val="20"/>
              </w:rPr>
            </w:pPr>
          </w:p>
          <w:p w:rsidR="0065767B" w:rsidRPr="0065767B" w:rsidRDefault="0065767B" w:rsidP="0065767B">
            <w:pPr>
              <w:pStyle w:val="a3"/>
              <w:spacing w:after="0"/>
              <w:ind w:firstLine="540"/>
              <w:rPr>
                <w:sz w:val="20"/>
                <w:szCs w:val="20"/>
              </w:rPr>
            </w:pPr>
            <w:r w:rsidRPr="0065767B">
              <w:rPr>
                <w:sz w:val="20"/>
                <w:szCs w:val="20"/>
              </w:rPr>
              <w:t xml:space="preserve">Арендатор  </w:t>
            </w:r>
          </w:p>
        </w:tc>
      </w:tr>
    </w:tbl>
    <w:p w:rsidR="0065767B" w:rsidRPr="0065767B" w:rsidRDefault="0065767B" w:rsidP="0065767B">
      <w:pPr>
        <w:spacing w:line="240" w:lineRule="exact"/>
        <w:jc w:val="both"/>
        <w:rPr>
          <w:b/>
          <w:sz w:val="20"/>
          <w:szCs w:val="20"/>
        </w:rPr>
      </w:pPr>
    </w:p>
    <w:p w:rsidR="0065767B" w:rsidRPr="0065767B" w:rsidRDefault="0065767B" w:rsidP="0065767B">
      <w:pPr>
        <w:spacing w:line="240" w:lineRule="exact"/>
        <w:jc w:val="both"/>
        <w:rPr>
          <w:b/>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r w:rsidRPr="0065767B">
        <w:rPr>
          <w:b/>
          <w:sz w:val="20"/>
          <w:szCs w:val="20"/>
        </w:rPr>
        <w:t xml:space="preserve"> </w:t>
      </w: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jc w:val="center"/>
        <w:rPr>
          <w:sz w:val="20"/>
          <w:szCs w:val="20"/>
        </w:rPr>
      </w:pPr>
      <w:r w:rsidRPr="0065767B">
        <w:rPr>
          <w:sz w:val="20"/>
          <w:szCs w:val="20"/>
        </w:rPr>
        <w:t>Российская  Федерация</w:t>
      </w:r>
    </w:p>
    <w:p w:rsidR="0065767B" w:rsidRPr="0065767B" w:rsidRDefault="0065767B" w:rsidP="0065767B">
      <w:pPr>
        <w:jc w:val="center"/>
        <w:rPr>
          <w:b/>
          <w:sz w:val="20"/>
          <w:szCs w:val="20"/>
        </w:rPr>
      </w:pPr>
      <w:r w:rsidRPr="0065767B">
        <w:rPr>
          <w:b/>
          <w:sz w:val="20"/>
          <w:szCs w:val="20"/>
        </w:rPr>
        <w:t>Администрация Угловского городского поселения</w:t>
      </w:r>
    </w:p>
    <w:p w:rsidR="0065767B" w:rsidRPr="0065767B" w:rsidRDefault="0065767B" w:rsidP="0065767B">
      <w:pPr>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jc w:val="center"/>
        <w:rPr>
          <w:b/>
          <w:sz w:val="20"/>
          <w:szCs w:val="20"/>
        </w:rPr>
      </w:pPr>
    </w:p>
    <w:p w:rsidR="0065767B" w:rsidRPr="0065767B" w:rsidRDefault="0065767B" w:rsidP="0065767B">
      <w:pPr>
        <w:jc w:val="center"/>
        <w:rPr>
          <w:sz w:val="20"/>
          <w:szCs w:val="20"/>
        </w:rPr>
      </w:pPr>
      <w:r w:rsidRPr="0065767B">
        <w:rPr>
          <w:sz w:val="20"/>
          <w:szCs w:val="20"/>
        </w:rPr>
        <w:t>ПОСТАНОВЛЕНИЕ</w:t>
      </w:r>
    </w:p>
    <w:p w:rsidR="0065767B" w:rsidRPr="0065767B" w:rsidRDefault="0065767B" w:rsidP="0065767B">
      <w:pPr>
        <w:jc w:val="center"/>
        <w:rPr>
          <w:sz w:val="20"/>
          <w:szCs w:val="20"/>
        </w:rPr>
      </w:pPr>
    </w:p>
    <w:p w:rsidR="0065767B" w:rsidRPr="0065767B" w:rsidRDefault="0065767B" w:rsidP="0065767B">
      <w:pPr>
        <w:jc w:val="center"/>
        <w:rPr>
          <w:sz w:val="20"/>
          <w:szCs w:val="20"/>
        </w:rPr>
      </w:pPr>
      <w:r w:rsidRPr="0065767B">
        <w:rPr>
          <w:sz w:val="20"/>
          <w:szCs w:val="20"/>
        </w:rPr>
        <w:t>14.07.2022 № 374</w:t>
      </w:r>
    </w:p>
    <w:p w:rsidR="0065767B" w:rsidRPr="0065767B" w:rsidRDefault="0065767B" w:rsidP="0065767B">
      <w:pPr>
        <w:jc w:val="center"/>
        <w:rPr>
          <w:sz w:val="20"/>
          <w:szCs w:val="20"/>
        </w:rPr>
      </w:pPr>
    </w:p>
    <w:p w:rsidR="0065767B" w:rsidRPr="0065767B" w:rsidRDefault="0065767B" w:rsidP="0065767B">
      <w:pPr>
        <w:jc w:val="center"/>
        <w:rPr>
          <w:sz w:val="20"/>
          <w:szCs w:val="20"/>
        </w:rPr>
      </w:pPr>
      <w:r w:rsidRPr="0065767B">
        <w:rPr>
          <w:sz w:val="20"/>
          <w:szCs w:val="20"/>
        </w:rPr>
        <w:t>р.п. Угловка</w:t>
      </w:r>
    </w:p>
    <w:p w:rsidR="0065767B" w:rsidRPr="0065767B" w:rsidRDefault="0065767B" w:rsidP="0065767B">
      <w:pPr>
        <w:jc w:val="center"/>
        <w:rPr>
          <w:sz w:val="20"/>
          <w:szCs w:val="20"/>
        </w:rPr>
      </w:pPr>
    </w:p>
    <w:p w:rsidR="0065767B" w:rsidRPr="0065767B" w:rsidRDefault="0065767B" w:rsidP="0065767B">
      <w:pPr>
        <w:pStyle w:val="2"/>
        <w:rPr>
          <w:sz w:val="20"/>
        </w:rPr>
      </w:pPr>
      <w:r w:rsidRPr="0065767B">
        <w:rPr>
          <w:sz w:val="20"/>
        </w:rPr>
        <w:t>Об организации и проведен</w:t>
      </w:r>
      <w:proofErr w:type="gramStart"/>
      <w:r w:rsidRPr="0065767B">
        <w:rPr>
          <w:sz w:val="20"/>
        </w:rPr>
        <w:t>ии ау</w:t>
      </w:r>
      <w:proofErr w:type="gramEnd"/>
      <w:r w:rsidRPr="0065767B">
        <w:rPr>
          <w:sz w:val="20"/>
        </w:rPr>
        <w:t xml:space="preserve">кциона по продаже права </w:t>
      </w:r>
    </w:p>
    <w:p w:rsidR="0065767B" w:rsidRPr="0065767B" w:rsidRDefault="0065767B" w:rsidP="0065767B">
      <w:pPr>
        <w:pStyle w:val="2"/>
        <w:rPr>
          <w:sz w:val="20"/>
        </w:rPr>
      </w:pPr>
      <w:r w:rsidRPr="0065767B">
        <w:rPr>
          <w:sz w:val="20"/>
        </w:rPr>
        <w:t>на заключение договора аренды земельного участка</w:t>
      </w:r>
    </w:p>
    <w:p w:rsidR="0065767B" w:rsidRPr="0065767B" w:rsidRDefault="0065767B" w:rsidP="0065767B">
      <w:pPr>
        <w:pStyle w:val="a3"/>
        <w:rPr>
          <w:sz w:val="20"/>
          <w:szCs w:val="20"/>
        </w:rPr>
      </w:pPr>
    </w:p>
    <w:p w:rsidR="0065767B" w:rsidRPr="0065767B" w:rsidRDefault="0065767B" w:rsidP="0065767B">
      <w:pPr>
        <w:spacing w:line="360" w:lineRule="exact"/>
        <w:jc w:val="both"/>
        <w:rPr>
          <w:sz w:val="20"/>
          <w:szCs w:val="20"/>
        </w:rPr>
      </w:pPr>
      <w:r w:rsidRPr="0065767B">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767B" w:rsidRPr="0065767B" w:rsidRDefault="0065767B" w:rsidP="0065767B">
      <w:pPr>
        <w:spacing w:line="360" w:lineRule="exact"/>
        <w:jc w:val="both"/>
        <w:rPr>
          <w:b/>
          <w:sz w:val="20"/>
          <w:szCs w:val="20"/>
        </w:rPr>
      </w:pPr>
      <w:r w:rsidRPr="0065767B">
        <w:rPr>
          <w:b/>
          <w:sz w:val="20"/>
          <w:szCs w:val="20"/>
        </w:rPr>
        <w:t xml:space="preserve"> ПОСТАНОВЛЯЕТ: </w:t>
      </w:r>
    </w:p>
    <w:p w:rsidR="0065767B" w:rsidRPr="0065767B" w:rsidRDefault="0065767B" w:rsidP="0065767B">
      <w:pPr>
        <w:pStyle w:val="a3"/>
        <w:ind w:firstLine="708"/>
        <w:rPr>
          <w:sz w:val="20"/>
          <w:szCs w:val="20"/>
        </w:rPr>
      </w:pPr>
      <w:r w:rsidRPr="0065767B">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53:12:0203016:208, площадью 43 кв</w:t>
      </w:r>
      <w:proofErr w:type="gramStart"/>
      <w:r w:rsidRPr="0065767B">
        <w:rPr>
          <w:sz w:val="20"/>
          <w:szCs w:val="20"/>
        </w:rPr>
        <w:t>.м</w:t>
      </w:r>
      <w:proofErr w:type="gramEnd"/>
      <w:r w:rsidRPr="0065767B">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5767B">
        <w:rPr>
          <w:sz w:val="20"/>
          <w:szCs w:val="20"/>
        </w:rPr>
        <w:t>рп</w:t>
      </w:r>
      <w:proofErr w:type="spellEnd"/>
      <w:r w:rsidRPr="0065767B">
        <w:rPr>
          <w:sz w:val="20"/>
          <w:szCs w:val="20"/>
        </w:rPr>
        <w:t>. Угловка, территория комплекс гаражей Коммунаров, ряд 2, земельный участок 8, с видом разрешённого использования – хранение автотранспорта, сроком на 10 лет.</w:t>
      </w:r>
    </w:p>
    <w:p w:rsidR="0065767B" w:rsidRPr="0065767B" w:rsidRDefault="0065767B" w:rsidP="0065767B">
      <w:pPr>
        <w:pStyle w:val="a3"/>
        <w:ind w:firstLine="708"/>
        <w:rPr>
          <w:sz w:val="20"/>
          <w:szCs w:val="20"/>
        </w:rPr>
      </w:pPr>
      <w:r w:rsidRPr="0065767B">
        <w:rPr>
          <w:sz w:val="20"/>
          <w:szCs w:val="20"/>
        </w:rPr>
        <w:t>2. Подготовить:</w:t>
      </w:r>
    </w:p>
    <w:p w:rsidR="0065767B" w:rsidRPr="0065767B" w:rsidRDefault="0065767B" w:rsidP="0065767B">
      <w:pPr>
        <w:pStyle w:val="a3"/>
        <w:ind w:firstLine="708"/>
        <w:rPr>
          <w:sz w:val="20"/>
          <w:szCs w:val="20"/>
        </w:rPr>
      </w:pPr>
      <w:r w:rsidRPr="0065767B">
        <w:rPr>
          <w:sz w:val="20"/>
          <w:szCs w:val="20"/>
        </w:rPr>
        <w:lastRenderedPageBreak/>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767B">
        <w:rPr>
          <w:sz w:val="20"/>
          <w:szCs w:val="20"/>
          <w:lang w:val="en-US"/>
        </w:rPr>
        <w:t>www</w:t>
      </w:r>
      <w:r w:rsidRPr="0065767B">
        <w:rPr>
          <w:sz w:val="20"/>
          <w:szCs w:val="20"/>
        </w:rPr>
        <w:t>.</w:t>
      </w:r>
      <w:proofErr w:type="spellStart"/>
      <w:r w:rsidRPr="0065767B">
        <w:rPr>
          <w:sz w:val="20"/>
          <w:szCs w:val="20"/>
          <w:lang w:val="en-US"/>
        </w:rPr>
        <w:t>torgi</w:t>
      </w:r>
      <w:proofErr w:type="spellEnd"/>
      <w:r w:rsidRPr="0065767B">
        <w:rPr>
          <w:sz w:val="20"/>
          <w:szCs w:val="20"/>
        </w:rPr>
        <w:t>.</w:t>
      </w:r>
      <w:proofErr w:type="spellStart"/>
      <w:r w:rsidRPr="0065767B">
        <w:rPr>
          <w:sz w:val="20"/>
          <w:szCs w:val="20"/>
          <w:lang w:val="en-US"/>
        </w:rPr>
        <w:t>gov</w:t>
      </w:r>
      <w:proofErr w:type="spellEnd"/>
      <w:r w:rsidRPr="0065767B">
        <w:rPr>
          <w:sz w:val="20"/>
          <w:szCs w:val="20"/>
        </w:rPr>
        <w:t>.</w:t>
      </w:r>
      <w:proofErr w:type="spellStart"/>
      <w:r w:rsidRPr="0065767B">
        <w:rPr>
          <w:sz w:val="20"/>
          <w:szCs w:val="20"/>
          <w:lang w:val="en-US"/>
        </w:rPr>
        <w:t>ru</w:t>
      </w:r>
      <w:proofErr w:type="spellEnd"/>
      <w:r w:rsidRPr="0065767B">
        <w:rPr>
          <w:sz w:val="20"/>
          <w:szCs w:val="20"/>
        </w:rPr>
        <w:t>;</w:t>
      </w:r>
    </w:p>
    <w:p w:rsidR="0065767B" w:rsidRPr="0065767B" w:rsidRDefault="0065767B" w:rsidP="0065767B">
      <w:pPr>
        <w:pStyle w:val="a3"/>
        <w:ind w:firstLine="708"/>
        <w:rPr>
          <w:sz w:val="20"/>
          <w:szCs w:val="20"/>
        </w:rPr>
      </w:pPr>
      <w:r w:rsidRPr="0065767B">
        <w:rPr>
          <w:sz w:val="20"/>
          <w:szCs w:val="20"/>
        </w:rPr>
        <w:t>регистрацию заявок на участие в аукционе;</w:t>
      </w:r>
    </w:p>
    <w:p w:rsidR="0065767B" w:rsidRPr="0065767B" w:rsidRDefault="0065767B" w:rsidP="0065767B">
      <w:pPr>
        <w:pStyle w:val="a3"/>
        <w:ind w:firstLine="708"/>
        <w:rPr>
          <w:sz w:val="20"/>
          <w:szCs w:val="20"/>
        </w:rPr>
      </w:pPr>
      <w:r w:rsidRPr="0065767B">
        <w:rPr>
          <w:sz w:val="20"/>
          <w:szCs w:val="20"/>
        </w:rPr>
        <w:t>оформление протокола рассмотрения заявок на участие в аукционе;</w:t>
      </w:r>
    </w:p>
    <w:p w:rsidR="0065767B" w:rsidRPr="0065767B" w:rsidRDefault="0065767B" w:rsidP="0065767B">
      <w:pPr>
        <w:pStyle w:val="a3"/>
        <w:ind w:firstLine="708"/>
        <w:rPr>
          <w:sz w:val="20"/>
          <w:szCs w:val="20"/>
        </w:rPr>
      </w:pPr>
      <w:r w:rsidRPr="0065767B">
        <w:rPr>
          <w:sz w:val="20"/>
          <w:szCs w:val="20"/>
        </w:rPr>
        <w:t>проведение аукциона;</w:t>
      </w:r>
    </w:p>
    <w:p w:rsidR="0065767B" w:rsidRPr="0065767B" w:rsidRDefault="0065767B" w:rsidP="0065767B">
      <w:pPr>
        <w:pStyle w:val="a3"/>
        <w:ind w:firstLine="708"/>
        <w:rPr>
          <w:sz w:val="20"/>
          <w:szCs w:val="20"/>
        </w:rPr>
      </w:pPr>
      <w:r w:rsidRPr="0065767B">
        <w:rPr>
          <w:sz w:val="20"/>
          <w:szCs w:val="20"/>
        </w:rPr>
        <w:t>оформление протокола о результатах аукциона.</w:t>
      </w:r>
    </w:p>
    <w:p w:rsidR="0065767B" w:rsidRPr="0065767B" w:rsidRDefault="0065767B" w:rsidP="0065767B">
      <w:pPr>
        <w:pStyle w:val="a3"/>
        <w:ind w:firstLine="708"/>
        <w:rPr>
          <w:sz w:val="20"/>
          <w:szCs w:val="20"/>
        </w:rPr>
      </w:pPr>
      <w:r w:rsidRPr="0065767B">
        <w:rPr>
          <w:sz w:val="20"/>
          <w:szCs w:val="20"/>
        </w:rPr>
        <w:t>3. Установить:</w:t>
      </w:r>
    </w:p>
    <w:p w:rsidR="0065767B" w:rsidRPr="0065767B" w:rsidRDefault="0065767B" w:rsidP="0065767B">
      <w:pPr>
        <w:pStyle w:val="a3"/>
        <w:ind w:firstLine="708"/>
        <w:rPr>
          <w:sz w:val="20"/>
          <w:szCs w:val="20"/>
        </w:rPr>
      </w:pPr>
      <w:r w:rsidRPr="0065767B">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53:12:0203016:208, площадью 43 кв</w:t>
      </w:r>
      <w:proofErr w:type="gramStart"/>
      <w:r w:rsidRPr="0065767B">
        <w:rPr>
          <w:sz w:val="20"/>
          <w:szCs w:val="20"/>
        </w:rPr>
        <w:t>.м</w:t>
      </w:r>
      <w:proofErr w:type="gramEnd"/>
      <w:r w:rsidRPr="0065767B">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ряд 2,  земельный участок 8, с видом разрешённого использования – хранение автотранспорта, сроком на 10 лет.</w:t>
      </w:r>
    </w:p>
    <w:p w:rsidR="0065767B" w:rsidRPr="0065767B" w:rsidRDefault="0065767B" w:rsidP="0065767B">
      <w:pPr>
        <w:pStyle w:val="a3"/>
        <w:ind w:firstLine="708"/>
        <w:rPr>
          <w:sz w:val="20"/>
          <w:szCs w:val="20"/>
        </w:rPr>
      </w:pPr>
      <w:r w:rsidRPr="0065767B">
        <w:rPr>
          <w:sz w:val="20"/>
          <w:szCs w:val="20"/>
        </w:rPr>
        <w:t xml:space="preserve">3.2. Начальный размер годовой арендной платы за земельный участок – </w:t>
      </w:r>
      <w:r w:rsidRPr="0065767B">
        <w:rPr>
          <w:b/>
          <w:sz w:val="20"/>
          <w:szCs w:val="20"/>
        </w:rPr>
        <w:t xml:space="preserve">215 </w:t>
      </w:r>
      <w:r w:rsidRPr="0065767B">
        <w:rPr>
          <w:sz w:val="20"/>
          <w:szCs w:val="20"/>
        </w:rPr>
        <w:t xml:space="preserve">(двести пятнадцать) рублей </w:t>
      </w:r>
      <w:r w:rsidRPr="0065767B">
        <w:rPr>
          <w:b/>
          <w:sz w:val="20"/>
          <w:szCs w:val="20"/>
        </w:rPr>
        <w:t>22</w:t>
      </w:r>
      <w:r w:rsidRPr="0065767B">
        <w:rPr>
          <w:sz w:val="20"/>
          <w:szCs w:val="20"/>
        </w:rPr>
        <w:t xml:space="preserve"> копейки.</w:t>
      </w:r>
    </w:p>
    <w:p w:rsidR="0065767B" w:rsidRPr="0065767B" w:rsidRDefault="0065767B" w:rsidP="0065767B">
      <w:pPr>
        <w:pStyle w:val="a3"/>
        <w:ind w:firstLine="708"/>
        <w:rPr>
          <w:sz w:val="20"/>
          <w:szCs w:val="20"/>
        </w:rPr>
      </w:pPr>
      <w:r w:rsidRPr="0065767B">
        <w:rPr>
          <w:sz w:val="20"/>
          <w:szCs w:val="20"/>
        </w:rPr>
        <w:t xml:space="preserve">3.3. Задаток для участия в торгах – </w:t>
      </w:r>
      <w:r w:rsidRPr="0065767B">
        <w:rPr>
          <w:b/>
          <w:sz w:val="20"/>
          <w:szCs w:val="20"/>
        </w:rPr>
        <w:t>43</w:t>
      </w:r>
      <w:r w:rsidRPr="0065767B">
        <w:rPr>
          <w:sz w:val="20"/>
          <w:szCs w:val="20"/>
        </w:rPr>
        <w:t xml:space="preserve"> (сорок три) рубля </w:t>
      </w:r>
      <w:r w:rsidRPr="0065767B">
        <w:rPr>
          <w:b/>
          <w:sz w:val="20"/>
          <w:szCs w:val="20"/>
        </w:rPr>
        <w:t xml:space="preserve">04 </w:t>
      </w:r>
      <w:r w:rsidRPr="0065767B">
        <w:rPr>
          <w:sz w:val="20"/>
          <w:szCs w:val="20"/>
        </w:rPr>
        <w:t>копейки, что составляет двадцать процентов начального размера ежегодной арендной платы за земельный участок.</w:t>
      </w:r>
    </w:p>
    <w:p w:rsidR="0065767B" w:rsidRPr="0065767B" w:rsidRDefault="0065767B" w:rsidP="0065767B">
      <w:pPr>
        <w:pStyle w:val="a3"/>
        <w:ind w:firstLine="708"/>
        <w:rPr>
          <w:sz w:val="20"/>
          <w:szCs w:val="20"/>
        </w:rPr>
      </w:pPr>
      <w:r w:rsidRPr="0065767B">
        <w:rPr>
          <w:sz w:val="20"/>
          <w:szCs w:val="20"/>
        </w:rPr>
        <w:t xml:space="preserve">3.4. Шаг аукциона – </w:t>
      </w:r>
      <w:r w:rsidRPr="0065767B">
        <w:rPr>
          <w:b/>
          <w:sz w:val="20"/>
          <w:szCs w:val="20"/>
        </w:rPr>
        <w:t>6</w:t>
      </w:r>
      <w:r w:rsidRPr="0065767B">
        <w:rPr>
          <w:sz w:val="20"/>
          <w:szCs w:val="20"/>
        </w:rPr>
        <w:t xml:space="preserve"> (шесть) рублей </w:t>
      </w:r>
      <w:r w:rsidRPr="0065767B">
        <w:rPr>
          <w:b/>
          <w:sz w:val="20"/>
          <w:szCs w:val="20"/>
        </w:rPr>
        <w:t>46</w:t>
      </w:r>
      <w:r w:rsidRPr="0065767B">
        <w:rPr>
          <w:sz w:val="20"/>
          <w:szCs w:val="20"/>
        </w:rPr>
        <w:t xml:space="preserve"> копеек, что составляет три процента начального размера ежегодной арендной платы за земельный участок. </w:t>
      </w:r>
    </w:p>
    <w:p w:rsidR="0065767B" w:rsidRPr="0065767B" w:rsidRDefault="0065767B" w:rsidP="0065767B">
      <w:pPr>
        <w:widowControl w:val="0"/>
        <w:shd w:val="clear" w:color="auto" w:fill="FFFFFF"/>
        <w:tabs>
          <w:tab w:val="left" w:pos="1247"/>
        </w:tabs>
        <w:autoSpaceDE w:val="0"/>
        <w:autoSpaceDN w:val="0"/>
        <w:adjustRightInd w:val="0"/>
        <w:jc w:val="both"/>
        <w:rPr>
          <w:b/>
          <w:bCs/>
          <w:color w:val="000000"/>
          <w:spacing w:val="-1"/>
          <w:sz w:val="20"/>
          <w:szCs w:val="20"/>
        </w:rPr>
      </w:pPr>
      <w:r w:rsidRPr="0065767B">
        <w:rPr>
          <w:sz w:val="20"/>
          <w:szCs w:val="20"/>
        </w:rPr>
        <w:t xml:space="preserve">          4. </w:t>
      </w:r>
      <w:r w:rsidRPr="0065767B">
        <w:rPr>
          <w:b/>
          <w:sz w:val="20"/>
          <w:szCs w:val="20"/>
        </w:rPr>
        <w:t>Арендная плата</w:t>
      </w:r>
      <w:r w:rsidRPr="0065767B">
        <w:rPr>
          <w:sz w:val="20"/>
          <w:szCs w:val="20"/>
        </w:rPr>
        <w:t xml:space="preserve"> за пользование земельным участком за вычетом задатка вносится по следующим реквизитам: </w:t>
      </w:r>
    </w:p>
    <w:p w:rsidR="0065767B" w:rsidRPr="0065767B" w:rsidRDefault="0065767B" w:rsidP="0065767B">
      <w:pPr>
        <w:widowControl w:val="0"/>
        <w:shd w:val="clear" w:color="auto" w:fill="FFFFFF"/>
        <w:tabs>
          <w:tab w:val="left" w:pos="1247"/>
        </w:tabs>
        <w:autoSpaceDE w:val="0"/>
        <w:autoSpaceDN w:val="0"/>
        <w:adjustRightInd w:val="0"/>
        <w:jc w:val="both"/>
        <w:rPr>
          <w:b/>
          <w:bCs/>
          <w:color w:val="000000"/>
          <w:spacing w:val="-1"/>
          <w:sz w:val="20"/>
          <w:szCs w:val="20"/>
        </w:rPr>
      </w:pPr>
      <w:r w:rsidRPr="0065767B">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767B">
        <w:rPr>
          <w:b/>
          <w:bCs/>
          <w:color w:val="000000"/>
          <w:spacing w:val="-1"/>
          <w:sz w:val="20"/>
          <w:szCs w:val="20"/>
        </w:rPr>
        <w:t>л</w:t>
      </w:r>
      <w:proofErr w:type="gramEnd"/>
      <w:r w:rsidRPr="0065767B">
        <w:rPr>
          <w:b/>
          <w:bCs/>
          <w:color w:val="000000"/>
          <w:spacing w:val="-1"/>
          <w:sz w:val="20"/>
          <w:szCs w:val="20"/>
        </w:rPr>
        <w:t xml:space="preserve">/с 04503017730), </w:t>
      </w:r>
      <w:r w:rsidRPr="0065767B">
        <w:rPr>
          <w:b/>
          <w:color w:val="000000"/>
          <w:spacing w:val="-1"/>
          <w:sz w:val="20"/>
          <w:szCs w:val="20"/>
        </w:rPr>
        <w:t xml:space="preserve">налоговый орган: </w:t>
      </w:r>
      <w:r w:rsidRPr="0065767B">
        <w:rPr>
          <w:b/>
          <w:bCs/>
          <w:color w:val="000000"/>
          <w:spacing w:val="-1"/>
          <w:sz w:val="20"/>
          <w:szCs w:val="20"/>
        </w:rPr>
        <w:t>ИНН 5311007505</w:t>
      </w:r>
      <w:r w:rsidRPr="0065767B">
        <w:rPr>
          <w:b/>
          <w:color w:val="000000"/>
          <w:spacing w:val="-1"/>
          <w:sz w:val="20"/>
          <w:szCs w:val="20"/>
        </w:rPr>
        <w:t>;</w:t>
      </w:r>
    </w:p>
    <w:p w:rsidR="0065767B" w:rsidRPr="0065767B" w:rsidRDefault="0065767B" w:rsidP="0065767B">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767B">
        <w:rPr>
          <w:b/>
          <w:bCs/>
          <w:color w:val="000000"/>
          <w:spacing w:val="-1"/>
          <w:sz w:val="20"/>
          <w:szCs w:val="20"/>
        </w:rPr>
        <w:t xml:space="preserve"> единый казначейский счет - </w:t>
      </w:r>
      <w:r w:rsidRPr="0065767B">
        <w:rPr>
          <w:b/>
          <w:sz w:val="20"/>
          <w:szCs w:val="20"/>
        </w:rPr>
        <w:t>40102810145370000042</w:t>
      </w:r>
      <w:r w:rsidRPr="0065767B">
        <w:rPr>
          <w:b/>
          <w:color w:val="000000"/>
          <w:spacing w:val="-1"/>
          <w:sz w:val="20"/>
          <w:szCs w:val="20"/>
        </w:rPr>
        <w:t>;</w:t>
      </w:r>
    </w:p>
    <w:p w:rsidR="0065767B" w:rsidRPr="0065767B" w:rsidRDefault="0065767B" w:rsidP="0065767B">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казначейский счет – 03100643000000015000;</w:t>
      </w:r>
    </w:p>
    <w:p w:rsidR="0065767B" w:rsidRPr="0065767B" w:rsidRDefault="0065767B" w:rsidP="0065767B">
      <w:pPr>
        <w:widowControl w:val="0"/>
        <w:numPr>
          <w:ilvl w:val="0"/>
          <w:numId w:val="4"/>
        </w:numPr>
        <w:shd w:val="clear" w:color="auto" w:fill="FFFFFF"/>
        <w:tabs>
          <w:tab w:val="left" w:pos="1247"/>
        </w:tabs>
        <w:autoSpaceDE w:val="0"/>
        <w:autoSpaceDN w:val="0"/>
        <w:adjustRightInd w:val="0"/>
        <w:ind w:left="370" w:firstLine="617"/>
        <w:jc w:val="both"/>
        <w:rPr>
          <w:b/>
          <w:bCs/>
          <w:color w:val="000000"/>
          <w:spacing w:val="-1"/>
          <w:sz w:val="20"/>
          <w:szCs w:val="20"/>
        </w:rPr>
      </w:pPr>
      <w:r w:rsidRPr="0065767B">
        <w:rPr>
          <w:b/>
          <w:color w:val="000000"/>
          <w:spacing w:val="-1"/>
          <w:sz w:val="20"/>
          <w:szCs w:val="20"/>
        </w:rPr>
        <w:t xml:space="preserve">наименование банка: </w:t>
      </w:r>
      <w:r w:rsidRPr="0065767B">
        <w:rPr>
          <w:b/>
          <w:sz w:val="20"/>
          <w:szCs w:val="20"/>
        </w:rPr>
        <w:t xml:space="preserve"> Банк получателя – Отделение Новгород Банка России// УФК по Новгородской области </w:t>
      </w:r>
      <w:proofErr w:type="gramStart"/>
      <w:r w:rsidRPr="0065767B">
        <w:rPr>
          <w:b/>
          <w:sz w:val="20"/>
          <w:szCs w:val="20"/>
        </w:rPr>
        <w:t>г</w:t>
      </w:r>
      <w:proofErr w:type="gramEnd"/>
      <w:r w:rsidRPr="0065767B">
        <w:rPr>
          <w:b/>
          <w:sz w:val="20"/>
          <w:szCs w:val="20"/>
        </w:rPr>
        <w:t>. Великий Новгород;</w:t>
      </w:r>
    </w:p>
    <w:p w:rsidR="0065767B" w:rsidRPr="0065767B" w:rsidRDefault="0065767B" w:rsidP="0065767B">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БИК: </w:t>
      </w:r>
      <w:r w:rsidRPr="0065767B">
        <w:rPr>
          <w:b/>
          <w:bCs/>
          <w:color w:val="000000"/>
          <w:spacing w:val="-1"/>
          <w:sz w:val="20"/>
          <w:szCs w:val="20"/>
        </w:rPr>
        <w:t>014959900;</w:t>
      </w:r>
    </w:p>
    <w:p w:rsidR="0065767B" w:rsidRPr="0065767B" w:rsidRDefault="0065767B" w:rsidP="0065767B">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ОКТМО </w:t>
      </w:r>
      <w:r w:rsidRPr="0065767B">
        <w:rPr>
          <w:b/>
          <w:bCs/>
          <w:color w:val="000000"/>
          <w:spacing w:val="-1"/>
          <w:sz w:val="20"/>
          <w:szCs w:val="20"/>
        </w:rPr>
        <w:t xml:space="preserve">49628162;   </w:t>
      </w:r>
      <w:r w:rsidRPr="0065767B">
        <w:rPr>
          <w:b/>
          <w:sz w:val="20"/>
          <w:szCs w:val="20"/>
        </w:rPr>
        <w:t>с указанием конкретного лота.</w:t>
      </w:r>
    </w:p>
    <w:p w:rsidR="0065767B" w:rsidRPr="0065767B" w:rsidRDefault="0065767B" w:rsidP="0065767B">
      <w:pPr>
        <w:widowControl w:val="0"/>
        <w:numPr>
          <w:ilvl w:val="0"/>
          <w:numId w:val="4"/>
        </w:numPr>
        <w:shd w:val="clear" w:color="auto" w:fill="FFFFFF"/>
        <w:tabs>
          <w:tab w:val="left" w:pos="1247"/>
        </w:tabs>
        <w:autoSpaceDE w:val="0"/>
        <w:autoSpaceDN w:val="0"/>
        <w:adjustRightInd w:val="0"/>
        <w:ind w:left="987"/>
        <w:jc w:val="both"/>
        <w:rPr>
          <w:color w:val="000000"/>
          <w:spacing w:val="-1"/>
          <w:sz w:val="20"/>
          <w:szCs w:val="20"/>
        </w:rPr>
      </w:pPr>
      <w:r w:rsidRPr="0065767B">
        <w:rPr>
          <w:b/>
          <w:color w:val="000000"/>
          <w:spacing w:val="-1"/>
          <w:sz w:val="20"/>
          <w:szCs w:val="20"/>
        </w:rPr>
        <w:t>код бюджетной классификации:</w:t>
      </w:r>
      <w:r w:rsidRPr="0065767B">
        <w:rPr>
          <w:color w:val="000000"/>
          <w:spacing w:val="-1"/>
          <w:sz w:val="20"/>
          <w:szCs w:val="20"/>
        </w:rPr>
        <w:t xml:space="preserve"> </w:t>
      </w:r>
      <w:r w:rsidRPr="0065767B">
        <w:rPr>
          <w:b/>
          <w:bCs/>
          <w:color w:val="000000"/>
          <w:spacing w:val="-1"/>
          <w:sz w:val="20"/>
          <w:szCs w:val="20"/>
        </w:rPr>
        <w:t>93711105025131000120</w:t>
      </w:r>
    </w:p>
    <w:p w:rsidR="0065767B" w:rsidRPr="0065767B" w:rsidRDefault="0065767B" w:rsidP="0065767B">
      <w:pPr>
        <w:pStyle w:val="a3"/>
        <w:ind w:firstLine="708"/>
        <w:rPr>
          <w:sz w:val="20"/>
          <w:szCs w:val="20"/>
        </w:rPr>
      </w:pPr>
      <w:r w:rsidRPr="0065767B">
        <w:rPr>
          <w:sz w:val="20"/>
          <w:szCs w:val="20"/>
        </w:rPr>
        <w:t>5. Утвердить состав комиссии:</w:t>
      </w:r>
    </w:p>
    <w:p w:rsidR="0065767B" w:rsidRPr="0065767B" w:rsidRDefault="0065767B" w:rsidP="0065767B">
      <w:pPr>
        <w:pStyle w:val="a3"/>
        <w:rPr>
          <w:sz w:val="20"/>
          <w:szCs w:val="20"/>
        </w:rPr>
      </w:pPr>
      <w:r w:rsidRPr="0065767B">
        <w:rPr>
          <w:sz w:val="20"/>
          <w:szCs w:val="20"/>
        </w:rPr>
        <w:t>Председатель комиссии:</w:t>
      </w:r>
    </w:p>
    <w:p w:rsidR="0065767B" w:rsidRPr="0065767B" w:rsidRDefault="0065767B" w:rsidP="0065767B">
      <w:pPr>
        <w:pStyle w:val="a3"/>
        <w:rPr>
          <w:sz w:val="20"/>
          <w:szCs w:val="20"/>
        </w:rPr>
      </w:pPr>
      <w:r w:rsidRPr="0065767B">
        <w:rPr>
          <w:sz w:val="20"/>
          <w:szCs w:val="20"/>
        </w:rPr>
        <w:t xml:space="preserve">              Звонарёва Татьяна Николаевна – заместитель главы администрации Угловского городского поселения.</w:t>
      </w:r>
    </w:p>
    <w:p w:rsidR="0065767B" w:rsidRPr="0065767B" w:rsidRDefault="0065767B" w:rsidP="0065767B">
      <w:pPr>
        <w:pStyle w:val="a3"/>
        <w:rPr>
          <w:sz w:val="20"/>
          <w:szCs w:val="20"/>
        </w:rPr>
      </w:pPr>
      <w:r w:rsidRPr="0065767B">
        <w:rPr>
          <w:sz w:val="20"/>
          <w:szCs w:val="20"/>
        </w:rPr>
        <w:t>Члены комиссии:</w:t>
      </w:r>
    </w:p>
    <w:p w:rsidR="0065767B" w:rsidRPr="0065767B" w:rsidRDefault="0065767B" w:rsidP="0065767B">
      <w:pPr>
        <w:pStyle w:val="a3"/>
        <w:rPr>
          <w:sz w:val="20"/>
          <w:szCs w:val="20"/>
        </w:rPr>
      </w:pPr>
      <w:r w:rsidRPr="0065767B">
        <w:rPr>
          <w:sz w:val="20"/>
          <w:szCs w:val="20"/>
        </w:rPr>
        <w:t xml:space="preserve">              - Поварухина Елена Николаевна – главный специалист – главный бухгалтер администрации Угловского городского поселения;</w:t>
      </w:r>
    </w:p>
    <w:p w:rsidR="0065767B" w:rsidRPr="0065767B" w:rsidRDefault="0065767B" w:rsidP="0065767B">
      <w:pPr>
        <w:pStyle w:val="a3"/>
        <w:rPr>
          <w:sz w:val="20"/>
          <w:szCs w:val="20"/>
        </w:rPr>
      </w:pPr>
      <w:r w:rsidRPr="0065767B">
        <w:rPr>
          <w:sz w:val="20"/>
          <w:szCs w:val="20"/>
        </w:rPr>
        <w:t xml:space="preserve">              - Жданова Елена Петровна – специалист 1 категории администрации Угловского городского поселения;</w:t>
      </w:r>
    </w:p>
    <w:p w:rsidR="0065767B" w:rsidRPr="0065767B" w:rsidRDefault="0065767B" w:rsidP="0065767B">
      <w:pPr>
        <w:pStyle w:val="a3"/>
        <w:rPr>
          <w:sz w:val="20"/>
          <w:szCs w:val="20"/>
        </w:rPr>
      </w:pPr>
      <w:r w:rsidRPr="0065767B">
        <w:rPr>
          <w:sz w:val="20"/>
          <w:szCs w:val="20"/>
        </w:rPr>
        <w:t xml:space="preserve">              - </w:t>
      </w:r>
      <w:proofErr w:type="spellStart"/>
      <w:r w:rsidRPr="0065767B">
        <w:rPr>
          <w:sz w:val="20"/>
          <w:szCs w:val="20"/>
        </w:rPr>
        <w:t>Каликулина</w:t>
      </w:r>
      <w:proofErr w:type="spellEnd"/>
      <w:r w:rsidRPr="0065767B">
        <w:rPr>
          <w:sz w:val="20"/>
          <w:szCs w:val="20"/>
        </w:rPr>
        <w:t xml:space="preserve"> Юлия Анатольевна – ведущий служащий-эксперт администрации Угловского городского поселения;</w:t>
      </w:r>
    </w:p>
    <w:p w:rsidR="0065767B" w:rsidRPr="0065767B" w:rsidRDefault="0065767B" w:rsidP="0065767B">
      <w:pPr>
        <w:pStyle w:val="a3"/>
        <w:ind w:firstLine="708"/>
        <w:rPr>
          <w:sz w:val="20"/>
          <w:szCs w:val="20"/>
        </w:rPr>
      </w:pPr>
      <w:r w:rsidRPr="0065767B">
        <w:rPr>
          <w:b/>
          <w:sz w:val="20"/>
          <w:szCs w:val="20"/>
        </w:rPr>
        <w:t xml:space="preserve">   </w:t>
      </w:r>
      <w:r w:rsidRPr="0065767B">
        <w:rPr>
          <w:sz w:val="20"/>
          <w:szCs w:val="20"/>
        </w:rPr>
        <w:t xml:space="preserve">- </w:t>
      </w:r>
      <w:proofErr w:type="spellStart"/>
      <w:r w:rsidRPr="0065767B">
        <w:rPr>
          <w:sz w:val="20"/>
          <w:szCs w:val="20"/>
        </w:rPr>
        <w:t>Свистунова</w:t>
      </w:r>
      <w:proofErr w:type="spellEnd"/>
      <w:r w:rsidRPr="0065767B">
        <w:rPr>
          <w:sz w:val="20"/>
          <w:szCs w:val="20"/>
        </w:rPr>
        <w:t xml:space="preserve"> Дарья Игоревна – старший служащий Администрации Угловского городского поселения.</w:t>
      </w:r>
    </w:p>
    <w:p w:rsidR="0065767B" w:rsidRPr="0065767B" w:rsidRDefault="0065767B" w:rsidP="002C382A">
      <w:pPr>
        <w:pStyle w:val="a3"/>
        <w:ind w:firstLine="708"/>
        <w:rPr>
          <w:sz w:val="20"/>
          <w:szCs w:val="20"/>
        </w:rPr>
      </w:pPr>
      <w:r w:rsidRPr="0065767B">
        <w:rPr>
          <w:sz w:val="20"/>
          <w:szCs w:val="20"/>
        </w:rPr>
        <w:t xml:space="preserve">6. </w:t>
      </w:r>
      <w:proofErr w:type="gramStart"/>
      <w:r w:rsidRPr="0065767B">
        <w:rPr>
          <w:sz w:val="20"/>
          <w:szCs w:val="20"/>
        </w:rPr>
        <w:t>Контроль за</w:t>
      </w:r>
      <w:proofErr w:type="gramEnd"/>
      <w:r w:rsidRPr="0065767B">
        <w:rPr>
          <w:sz w:val="20"/>
          <w:szCs w:val="20"/>
        </w:rPr>
        <w:t xml:space="preserve"> выполнением постановления оставляю за собой.</w:t>
      </w:r>
    </w:p>
    <w:p w:rsidR="0065767B" w:rsidRPr="002C382A" w:rsidRDefault="0065767B" w:rsidP="002C382A">
      <w:pPr>
        <w:spacing w:line="360" w:lineRule="exact"/>
        <w:jc w:val="both"/>
        <w:rPr>
          <w:b/>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p>
    <w:p w:rsidR="0065767B" w:rsidRPr="0065767B" w:rsidRDefault="0065767B" w:rsidP="0065767B">
      <w:pPr>
        <w:rPr>
          <w:sz w:val="20"/>
          <w:szCs w:val="20"/>
        </w:rPr>
      </w:pPr>
    </w:p>
    <w:p w:rsidR="0065767B" w:rsidRPr="0065767B" w:rsidRDefault="0065767B" w:rsidP="0065767B">
      <w:pPr>
        <w:jc w:val="center"/>
        <w:rPr>
          <w:sz w:val="20"/>
          <w:szCs w:val="20"/>
        </w:rPr>
      </w:pPr>
      <w:r w:rsidRPr="0065767B">
        <w:rPr>
          <w:sz w:val="20"/>
          <w:szCs w:val="20"/>
        </w:rPr>
        <w:t>Российская  Федерация</w:t>
      </w:r>
    </w:p>
    <w:p w:rsidR="0065767B" w:rsidRPr="0065767B" w:rsidRDefault="0065767B" w:rsidP="0065767B">
      <w:pPr>
        <w:jc w:val="center"/>
        <w:rPr>
          <w:b/>
          <w:sz w:val="20"/>
          <w:szCs w:val="20"/>
        </w:rPr>
      </w:pPr>
      <w:r w:rsidRPr="0065767B">
        <w:rPr>
          <w:b/>
          <w:sz w:val="20"/>
          <w:szCs w:val="20"/>
        </w:rPr>
        <w:t>Администрация Угловского городского поселения</w:t>
      </w:r>
    </w:p>
    <w:p w:rsidR="0065767B" w:rsidRPr="0065767B" w:rsidRDefault="0065767B" w:rsidP="0065767B">
      <w:pPr>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jc w:val="center"/>
        <w:rPr>
          <w:b/>
          <w:sz w:val="20"/>
          <w:szCs w:val="20"/>
        </w:rPr>
      </w:pPr>
    </w:p>
    <w:p w:rsidR="0065767B" w:rsidRPr="0065767B" w:rsidRDefault="0065767B" w:rsidP="0065767B">
      <w:pPr>
        <w:jc w:val="center"/>
        <w:rPr>
          <w:sz w:val="20"/>
          <w:szCs w:val="20"/>
        </w:rPr>
      </w:pPr>
      <w:r w:rsidRPr="0065767B">
        <w:rPr>
          <w:sz w:val="20"/>
          <w:szCs w:val="20"/>
        </w:rPr>
        <w:t>ПОСТАНОВЛЕНИЕ</w:t>
      </w:r>
    </w:p>
    <w:p w:rsidR="0065767B" w:rsidRPr="0065767B" w:rsidRDefault="0065767B" w:rsidP="0065767B">
      <w:pPr>
        <w:jc w:val="center"/>
        <w:rPr>
          <w:sz w:val="20"/>
          <w:szCs w:val="20"/>
        </w:rPr>
      </w:pPr>
    </w:p>
    <w:p w:rsidR="0065767B" w:rsidRPr="0065767B" w:rsidRDefault="0065767B" w:rsidP="0065767B">
      <w:pPr>
        <w:jc w:val="center"/>
        <w:rPr>
          <w:sz w:val="20"/>
          <w:szCs w:val="20"/>
        </w:rPr>
      </w:pPr>
      <w:r w:rsidRPr="0065767B">
        <w:rPr>
          <w:sz w:val="20"/>
          <w:szCs w:val="20"/>
        </w:rPr>
        <w:t>14.07.2022 № 375</w:t>
      </w:r>
    </w:p>
    <w:p w:rsidR="0065767B" w:rsidRPr="0065767B" w:rsidRDefault="0065767B" w:rsidP="0065767B">
      <w:pPr>
        <w:jc w:val="center"/>
        <w:rPr>
          <w:sz w:val="20"/>
          <w:szCs w:val="20"/>
        </w:rPr>
      </w:pPr>
    </w:p>
    <w:p w:rsidR="0065767B" w:rsidRPr="0065767B" w:rsidRDefault="0065767B" w:rsidP="0065767B">
      <w:pPr>
        <w:jc w:val="center"/>
        <w:rPr>
          <w:sz w:val="20"/>
          <w:szCs w:val="20"/>
        </w:rPr>
      </w:pPr>
      <w:r w:rsidRPr="0065767B">
        <w:rPr>
          <w:sz w:val="20"/>
          <w:szCs w:val="20"/>
        </w:rPr>
        <w:t>р.п. Угловка</w:t>
      </w:r>
    </w:p>
    <w:p w:rsidR="0065767B" w:rsidRPr="0065767B" w:rsidRDefault="0065767B" w:rsidP="0065767B">
      <w:pPr>
        <w:jc w:val="center"/>
        <w:rPr>
          <w:sz w:val="20"/>
          <w:szCs w:val="20"/>
        </w:rPr>
      </w:pPr>
    </w:p>
    <w:p w:rsidR="0065767B" w:rsidRPr="0065767B" w:rsidRDefault="0065767B" w:rsidP="0065767B">
      <w:pPr>
        <w:pStyle w:val="2"/>
        <w:rPr>
          <w:sz w:val="20"/>
        </w:rPr>
      </w:pPr>
      <w:r w:rsidRPr="0065767B">
        <w:rPr>
          <w:sz w:val="20"/>
        </w:rPr>
        <w:t>Об организации и проведен</w:t>
      </w:r>
      <w:proofErr w:type="gramStart"/>
      <w:r w:rsidRPr="0065767B">
        <w:rPr>
          <w:sz w:val="20"/>
        </w:rPr>
        <w:t>ии ау</w:t>
      </w:r>
      <w:proofErr w:type="gramEnd"/>
      <w:r w:rsidRPr="0065767B">
        <w:rPr>
          <w:sz w:val="20"/>
        </w:rPr>
        <w:t xml:space="preserve">кциона по продаже права </w:t>
      </w:r>
    </w:p>
    <w:p w:rsidR="0065767B" w:rsidRPr="0065767B" w:rsidRDefault="0065767B" w:rsidP="0065767B">
      <w:pPr>
        <w:pStyle w:val="2"/>
        <w:rPr>
          <w:sz w:val="20"/>
        </w:rPr>
      </w:pPr>
      <w:r w:rsidRPr="0065767B">
        <w:rPr>
          <w:sz w:val="20"/>
        </w:rPr>
        <w:t>на заключение договора аренды земельного участка</w:t>
      </w:r>
    </w:p>
    <w:p w:rsidR="0065767B" w:rsidRPr="0065767B" w:rsidRDefault="0065767B" w:rsidP="0065767B">
      <w:pPr>
        <w:pStyle w:val="a3"/>
        <w:rPr>
          <w:sz w:val="20"/>
          <w:szCs w:val="20"/>
        </w:rPr>
      </w:pPr>
    </w:p>
    <w:p w:rsidR="0065767B" w:rsidRPr="0065767B" w:rsidRDefault="0065767B" w:rsidP="0065767B">
      <w:pPr>
        <w:spacing w:line="360" w:lineRule="exact"/>
        <w:jc w:val="both"/>
        <w:rPr>
          <w:sz w:val="20"/>
          <w:szCs w:val="20"/>
        </w:rPr>
      </w:pPr>
      <w:r w:rsidRPr="0065767B">
        <w:rPr>
          <w:sz w:val="20"/>
          <w:szCs w:val="20"/>
        </w:rPr>
        <w:lastRenderedPageBreak/>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767B" w:rsidRPr="0065767B" w:rsidRDefault="0065767B" w:rsidP="0065767B">
      <w:pPr>
        <w:spacing w:line="360" w:lineRule="exact"/>
        <w:jc w:val="both"/>
        <w:rPr>
          <w:b/>
          <w:sz w:val="20"/>
          <w:szCs w:val="20"/>
        </w:rPr>
      </w:pPr>
      <w:r w:rsidRPr="0065767B">
        <w:rPr>
          <w:b/>
          <w:sz w:val="20"/>
          <w:szCs w:val="20"/>
        </w:rPr>
        <w:t xml:space="preserve"> ПОСТАНОВЛЯЕТ: </w:t>
      </w:r>
    </w:p>
    <w:p w:rsidR="0065767B" w:rsidRPr="0065767B" w:rsidRDefault="0065767B" w:rsidP="0065767B">
      <w:pPr>
        <w:pStyle w:val="a3"/>
        <w:ind w:firstLine="708"/>
        <w:rPr>
          <w:sz w:val="20"/>
          <w:szCs w:val="20"/>
        </w:rPr>
      </w:pPr>
      <w:r w:rsidRPr="0065767B">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53:12:0203016:209, площадью 45 кв</w:t>
      </w:r>
      <w:proofErr w:type="gramStart"/>
      <w:r w:rsidRPr="0065767B">
        <w:rPr>
          <w:sz w:val="20"/>
          <w:szCs w:val="20"/>
        </w:rPr>
        <w:t>.м</w:t>
      </w:r>
      <w:proofErr w:type="gramEnd"/>
      <w:r w:rsidRPr="0065767B">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5767B">
        <w:rPr>
          <w:sz w:val="20"/>
          <w:szCs w:val="20"/>
        </w:rPr>
        <w:t>рп</w:t>
      </w:r>
      <w:proofErr w:type="spellEnd"/>
      <w:r w:rsidRPr="0065767B">
        <w:rPr>
          <w:sz w:val="20"/>
          <w:szCs w:val="20"/>
        </w:rPr>
        <w:t>. Угловка, территория комплекс гаражей Коммунаров, улица 3-й ряд, земельный участок 7, с видом разрешённого использования – хранение автотранспорта, сроком на 10 лет.</w:t>
      </w:r>
    </w:p>
    <w:p w:rsidR="0065767B" w:rsidRPr="0065767B" w:rsidRDefault="0065767B" w:rsidP="0065767B">
      <w:pPr>
        <w:pStyle w:val="a3"/>
        <w:ind w:firstLine="708"/>
        <w:rPr>
          <w:sz w:val="20"/>
          <w:szCs w:val="20"/>
        </w:rPr>
      </w:pPr>
      <w:r w:rsidRPr="0065767B">
        <w:rPr>
          <w:sz w:val="20"/>
          <w:szCs w:val="20"/>
        </w:rPr>
        <w:t>2. Подготовить:</w:t>
      </w:r>
    </w:p>
    <w:p w:rsidR="0065767B" w:rsidRPr="0065767B" w:rsidRDefault="0065767B" w:rsidP="0065767B">
      <w:pPr>
        <w:pStyle w:val="a3"/>
        <w:ind w:firstLine="708"/>
        <w:rPr>
          <w:sz w:val="20"/>
          <w:szCs w:val="20"/>
        </w:rPr>
      </w:pPr>
      <w:r w:rsidRPr="0065767B">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767B">
        <w:rPr>
          <w:sz w:val="20"/>
          <w:szCs w:val="20"/>
          <w:lang w:val="en-US"/>
        </w:rPr>
        <w:t>www</w:t>
      </w:r>
      <w:r w:rsidRPr="0065767B">
        <w:rPr>
          <w:sz w:val="20"/>
          <w:szCs w:val="20"/>
        </w:rPr>
        <w:t>.</w:t>
      </w:r>
      <w:proofErr w:type="spellStart"/>
      <w:r w:rsidRPr="0065767B">
        <w:rPr>
          <w:sz w:val="20"/>
          <w:szCs w:val="20"/>
          <w:lang w:val="en-US"/>
        </w:rPr>
        <w:t>torgi</w:t>
      </w:r>
      <w:proofErr w:type="spellEnd"/>
      <w:r w:rsidRPr="0065767B">
        <w:rPr>
          <w:sz w:val="20"/>
          <w:szCs w:val="20"/>
        </w:rPr>
        <w:t>.</w:t>
      </w:r>
      <w:proofErr w:type="spellStart"/>
      <w:r w:rsidRPr="0065767B">
        <w:rPr>
          <w:sz w:val="20"/>
          <w:szCs w:val="20"/>
          <w:lang w:val="en-US"/>
        </w:rPr>
        <w:t>gov</w:t>
      </w:r>
      <w:proofErr w:type="spellEnd"/>
      <w:r w:rsidRPr="0065767B">
        <w:rPr>
          <w:sz w:val="20"/>
          <w:szCs w:val="20"/>
        </w:rPr>
        <w:t>.</w:t>
      </w:r>
      <w:proofErr w:type="spellStart"/>
      <w:r w:rsidRPr="0065767B">
        <w:rPr>
          <w:sz w:val="20"/>
          <w:szCs w:val="20"/>
          <w:lang w:val="en-US"/>
        </w:rPr>
        <w:t>ru</w:t>
      </w:r>
      <w:proofErr w:type="spellEnd"/>
      <w:r w:rsidRPr="0065767B">
        <w:rPr>
          <w:sz w:val="20"/>
          <w:szCs w:val="20"/>
        </w:rPr>
        <w:t>;</w:t>
      </w:r>
    </w:p>
    <w:p w:rsidR="0065767B" w:rsidRPr="0065767B" w:rsidRDefault="0065767B" w:rsidP="0065767B">
      <w:pPr>
        <w:pStyle w:val="a3"/>
        <w:ind w:firstLine="708"/>
        <w:rPr>
          <w:sz w:val="20"/>
          <w:szCs w:val="20"/>
        </w:rPr>
      </w:pPr>
      <w:r w:rsidRPr="0065767B">
        <w:rPr>
          <w:sz w:val="20"/>
          <w:szCs w:val="20"/>
        </w:rPr>
        <w:t>регистрацию заявок на участие в аукционе;</w:t>
      </w:r>
    </w:p>
    <w:p w:rsidR="0065767B" w:rsidRPr="0065767B" w:rsidRDefault="0065767B" w:rsidP="0065767B">
      <w:pPr>
        <w:pStyle w:val="a3"/>
        <w:ind w:firstLine="708"/>
        <w:rPr>
          <w:sz w:val="20"/>
          <w:szCs w:val="20"/>
        </w:rPr>
      </w:pPr>
      <w:r w:rsidRPr="0065767B">
        <w:rPr>
          <w:sz w:val="20"/>
          <w:szCs w:val="20"/>
        </w:rPr>
        <w:t>оформление протокола рассмотрения заявок на участие в аукционе;</w:t>
      </w:r>
    </w:p>
    <w:p w:rsidR="0065767B" w:rsidRPr="0065767B" w:rsidRDefault="0065767B" w:rsidP="0065767B">
      <w:pPr>
        <w:pStyle w:val="a3"/>
        <w:ind w:firstLine="708"/>
        <w:rPr>
          <w:sz w:val="20"/>
          <w:szCs w:val="20"/>
        </w:rPr>
      </w:pPr>
      <w:r w:rsidRPr="0065767B">
        <w:rPr>
          <w:sz w:val="20"/>
          <w:szCs w:val="20"/>
        </w:rPr>
        <w:t>проведение аукциона;</w:t>
      </w:r>
    </w:p>
    <w:p w:rsidR="0065767B" w:rsidRPr="0065767B" w:rsidRDefault="0065767B" w:rsidP="0065767B">
      <w:pPr>
        <w:pStyle w:val="a3"/>
        <w:ind w:firstLine="708"/>
        <w:rPr>
          <w:sz w:val="20"/>
          <w:szCs w:val="20"/>
        </w:rPr>
      </w:pPr>
      <w:r w:rsidRPr="0065767B">
        <w:rPr>
          <w:sz w:val="20"/>
          <w:szCs w:val="20"/>
        </w:rPr>
        <w:t>оформление протокола о результатах аукциона.</w:t>
      </w:r>
    </w:p>
    <w:p w:rsidR="0065767B" w:rsidRPr="0065767B" w:rsidRDefault="0065767B" w:rsidP="0065767B">
      <w:pPr>
        <w:pStyle w:val="a3"/>
        <w:ind w:firstLine="708"/>
        <w:rPr>
          <w:sz w:val="20"/>
          <w:szCs w:val="20"/>
        </w:rPr>
      </w:pPr>
      <w:r w:rsidRPr="0065767B">
        <w:rPr>
          <w:sz w:val="20"/>
          <w:szCs w:val="20"/>
        </w:rPr>
        <w:t>3. Установить:</w:t>
      </w:r>
    </w:p>
    <w:p w:rsidR="0065767B" w:rsidRPr="0065767B" w:rsidRDefault="0065767B" w:rsidP="0065767B">
      <w:pPr>
        <w:pStyle w:val="a3"/>
        <w:ind w:firstLine="708"/>
        <w:rPr>
          <w:sz w:val="20"/>
          <w:szCs w:val="20"/>
        </w:rPr>
      </w:pPr>
      <w:r w:rsidRPr="0065767B">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53:12:0203016:209, площадью 45 кв</w:t>
      </w:r>
      <w:proofErr w:type="gramStart"/>
      <w:r w:rsidRPr="0065767B">
        <w:rPr>
          <w:sz w:val="20"/>
          <w:szCs w:val="20"/>
        </w:rPr>
        <w:t>.м</w:t>
      </w:r>
      <w:proofErr w:type="gramEnd"/>
      <w:r w:rsidRPr="0065767B">
        <w:rPr>
          <w:sz w:val="20"/>
          <w:szCs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улица 3-й ряд,  земельный участок 7, с видом разрешённого использования – хранение автотранспорта, сроком на 10 лет.</w:t>
      </w:r>
    </w:p>
    <w:p w:rsidR="0065767B" w:rsidRPr="0065767B" w:rsidRDefault="0065767B" w:rsidP="0065767B">
      <w:pPr>
        <w:pStyle w:val="a3"/>
        <w:ind w:firstLine="708"/>
        <w:rPr>
          <w:sz w:val="20"/>
          <w:szCs w:val="20"/>
        </w:rPr>
      </w:pPr>
      <w:r w:rsidRPr="0065767B">
        <w:rPr>
          <w:sz w:val="20"/>
          <w:szCs w:val="20"/>
        </w:rPr>
        <w:t xml:space="preserve">3.2. Начальный размер годовой арендной платы за земельный участок – </w:t>
      </w:r>
      <w:r w:rsidRPr="0065767B">
        <w:rPr>
          <w:b/>
          <w:sz w:val="20"/>
          <w:szCs w:val="20"/>
        </w:rPr>
        <w:t xml:space="preserve">276 </w:t>
      </w:r>
      <w:r w:rsidRPr="0065767B">
        <w:rPr>
          <w:sz w:val="20"/>
          <w:szCs w:val="20"/>
        </w:rPr>
        <w:t xml:space="preserve">(двести семьдесят шесть) рублей </w:t>
      </w:r>
      <w:r w:rsidRPr="0065767B">
        <w:rPr>
          <w:b/>
          <w:sz w:val="20"/>
          <w:szCs w:val="20"/>
        </w:rPr>
        <w:t>45</w:t>
      </w:r>
      <w:r w:rsidRPr="0065767B">
        <w:rPr>
          <w:sz w:val="20"/>
          <w:szCs w:val="20"/>
        </w:rPr>
        <w:t xml:space="preserve"> копеек.</w:t>
      </w:r>
    </w:p>
    <w:p w:rsidR="0065767B" w:rsidRPr="0065767B" w:rsidRDefault="0065767B" w:rsidP="0065767B">
      <w:pPr>
        <w:pStyle w:val="a3"/>
        <w:ind w:firstLine="708"/>
        <w:rPr>
          <w:sz w:val="20"/>
          <w:szCs w:val="20"/>
        </w:rPr>
      </w:pPr>
      <w:r w:rsidRPr="0065767B">
        <w:rPr>
          <w:sz w:val="20"/>
          <w:szCs w:val="20"/>
        </w:rPr>
        <w:t xml:space="preserve">3.3. Задаток для участия в торгах – </w:t>
      </w:r>
      <w:r w:rsidRPr="0065767B">
        <w:rPr>
          <w:b/>
          <w:sz w:val="20"/>
          <w:szCs w:val="20"/>
        </w:rPr>
        <w:t>55</w:t>
      </w:r>
      <w:r w:rsidRPr="0065767B">
        <w:rPr>
          <w:sz w:val="20"/>
          <w:szCs w:val="20"/>
        </w:rPr>
        <w:t xml:space="preserve"> (пятьдесят пять) рублей </w:t>
      </w:r>
      <w:r w:rsidRPr="0065767B">
        <w:rPr>
          <w:b/>
          <w:sz w:val="20"/>
          <w:szCs w:val="20"/>
        </w:rPr>
        <w:t xml:space="preserve">29 </w:t>
      </w:r>
      <w:r w:rsidRPr="0065767B">
        <w:rPr>
          <w:sz w:val="20"/>
          <w:szCs w:val="20"/>
        </w:rPr>
        <w:t>копеек, что составляет двадцать процентов начального размера ежегодной арендной платы за земельный участок.</w:t>
      </w:r>
    </w:p>
    <w:p w:rsidR="0065767B" w:rsidRPr="0065767B" w:rsidRDefault="0065767B" w:rsidP="0065767B">
      <w:pPr>
        <w:pStyle w:val="a3"/>
        <w:ind w:firstLine="708"/>
        <w:rPr>
          <w:sz w:val="20"/>
          <w:szCs w:val="20"/>
        </w:rPr>
      </w:pPr>
      <w:r w:rsidRPr="0065767B">
        <w:rPr>
          <w:sz w:val="20"/>
          <w:szCs w:val="20"/>
        </w:rPr>
        <w:t xml:space="preserve">3.4. Шаг аукциона – </w:t>
      </w:r>
      <w:r w:rsidRPr="0065767B">
        <w:rPr>
          <w:b/>
          <w:sz w:val="20"/>
          <w:szCs w:val="20"/>
        </w:rPr>
        <w:t>8</w:t>
      </w:r>
      <w:r w:rsidRPr="0065767B">
        <w:rPr>
          <w:sz w:val="20"/>
          <w:szCs w:val="20"/>
        </w:rPr>
        <w:t xml:space="preserve"> (восемь) рублей </w:t>
      </w:r>
      <w:r w:rsidRPr="0065767B">
        <w:rPr>
          <w:b/>
          <w:sz w:val="20"/>
          <w:szCs w:val="20"/>
        </w:rPr>
        <w:t>29</w:t>
      </w:r>
      <w:r w:rsidRPr="0065767B">
        <w:rPr>
          <w:sz w:val="20"/>
          <w:szCs w:val="20"/>
        </w:rPr>
        <w:t xml:space="preserve"> копеек, что составляет три процента начального размера ежегодной арендной платы за земельный участок. </w:t>
      </w:r>
    </w:p>
    <w:p w:rsidR="0065767B" w:rsidRPr="0065767B" w:rsidRDefault="0065767B" w:rsidP="0065767B">
      <w:pPr>
        <w:widowControl w:val="0"/>
        <w:shd w:val="clear" w:color="auto" w:fill="FFFFFF"/>
        <w:tabs>
          <w:tab w:val="left" w:pos="1247"/>
        </w:tabs>
        <w:autoSpaceDE w:val="0"/>
        <w:autoSpaceDN w:val="0"/>
        <w:adjustRightInd w:val="0"/>
        <w:jc w:val="both"/>
        <w:rPr>
          <w:b/>
          <w:bCs/>
          <w:color w:val="000000"/>
          <w:spacing w:val="-1"/>
          <w:sz w:val="20"/>
          <w:szCs w:val="20"/>
        </w:rPr>
      </w:pPr>
      <w:r w:rsidRPr="0065767B">
        <w:rPr>
          <w:sz w:val="20"/>
          <w:szCs w:val="20"/>
        </w:rPr>
        <w:t xml:space="preserve">          4. </w:t>
      </w:r>
      <w:r w:rsidRPr="0065767B">
        <w:rPr>
          <w:b/>
          <w:sz w:val="20"/>
          <w:szCs w:val="20"/>
        </w:rPr>
        <w:t>Арендная плата</w:t>
      </w:r>
      <w:r w:rsidRPr="0065767B">
        <w:rPr>
          <w:sz w:val="20"/>
          <w:szCs w:val="20"/>
        </w:rPr>
        <w:t xml:space="preserve"> за пользование земельным участком за вычетом задатка вносится по следующим реквизитам: </w:t>
      </w:r>
    </w:p>
    <w:p w:rsidR="0065767B" w:rsidRPr="0065767B" w:rsidRDefault="0065767B" w:rsidP="0065767B">
      <w:pPr>
        <w:widowControl w:val="0"/>
        <w:shd w:val="clear" w:color="auto" w:fill="FFFFFF"/>
        <w:tabs>
          <w:tab w:val="left" w:pos="1247"/>
        </w:tabs>
        <w:autoSpaceDE w:val="0"/>
        <w:autoSpaceDN w:val="0"/>
        <w:adjustRightInd w:val="0"/>
        <w:jc w:val="both"/>
        <w:rPr>
          <w:b/>
          <w:bCs/>
          <w:color w:val="000000"/>
          <w:spacing w:val="-1"/>
          <w:sz w:val="20"/>
          <w:szCs w:val="20"/>
        </w:rPr>
      </w:pPr>
      <w:r w:rsidRPr="0065767B">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767B">
        <w:rPr>
          <w:b/>
          <w:bCs/>
          <w:color w:val="000000"/>
          <w:spacing w:val="-1"/>
          <w:sz w:val="20"/>
          <w:szCs w:val="20"/>
        </w:rPr>
        <w:t>л</w:t>
      </w:r>
      <w:proofErr w:type="gramEnd"/>
      <w:r w:rsidRPr="0065767B">
        <w:rPr>
          <w:b/>
          <w:bCs/>
          <w:color w:val="000000"/>
          <w:spacing w:val="-1"/>
          <w:sz w:val="20"/>
          <w:szCs w:val="20"/>
        </w:rPr>
        <w:t xml:space="preserve">/с 04503017730), </w:t>
      </w:r>
      <w:r w:rsidRPr="0065767B">
        <w:rPr>
          <w:b/>
          <w:color w:val="000000"/>
          <w:spacing w:val="-1"/>
          <w:sz w:val="20"/>
          <w:szCs w:val="20"/>
        </w:rPr>
        <w:t xml:space="preserve">налоговый орган: </w:t>
      </w:r>
      <w:r w:rsidRPr="0065767B">
        <w:rPr>
          <w:b/>
          <w:bCs/>
          <w:color w:val="000000"/>
          <w:spacing w:val="-1"/>
          <w:sz w:val="20"/>
          <w:szCs w:val="20"/>
        </w:rPr>
        <w:t>ИНН 5311007505</w:t>
      </w:r>
      <w:r w:rsidRPr="0065767B">
        <w:rPr>
          <w:b/>
          <w:color w:val="000000"/>
          <w:spacing w:val="-1"/>
          <w:sz w:val="20"/>
          <w:szCs w:val="20"/>
        </w:rPr>
        <w:t>;</w:t>
      </w:r>
    </w:p>
    <w:p w:rsidR="0065767B" w:rsidRPr="0065767B" w:rsidRDefault="0065767B" w:rsidP="0065767B">
      <w:pPr>
        <w:widowControl w:val="0"/>
        <w:numPr>
          <w:ilvl w:val="0"/>
          <w:numId w:val="5"/>
        </w:numPr>
        <w:shd w:val="clear" w:color="auto" w:fill="FFFFFF"/>
        <w:tabs>
          <w:tab w:val="left" w:pos="1247"/>
        </w:tabs>
        <w:autoSpaceDE w:val="0"/>
        <w:autoSpaceDN w:val="0"/>
        <w:adjustRightInd w:val="0"/>
        <w:ind w:left="2204" w:hanging="360"/>
        <w:jc w:val="both"/>
        <w:rPr>
          <w:b/>
          <w:color w:val="000000"/>
          <w:spacing w:val="-1"/>
          <w:sz w:val="20"/>
          <w:szCs w:val="20"/>
        </w:rPr>
      </w:pPr>
      <w:r w:rsidRPr="0065767B">
        <w:rPr>
          <w:b/>
          <w:bCs/>
          <w:color w:val="000000"/>
          <w:spacing w:val="-1"/>
          <w:sz w:val="20"/>
          <w:szCs w:val="20"/>
        </w:rPr>
        <w:t xml:space="preserve"> единый казначейский счет - </w:t>
      </w:r>
      <w:r w:rsidRPr="0065767B">
        <w:rPr>
          <w:b/>
          <w:sz w:val="20"/>
          <w:szCs w:val="20"/>
        </w:rPr>
        <w:t>40102810145370000042</w:t>
      </w:r>
      <w:r w:rsidRPr="0065767B">
        <w:rPr>
          <w:b/>
          <w:color w:val="000000"/>
          <w:spacing w:val="-1"/>
          <w:sz w:val="20"/>
          <w:szCs w:val="20"/>
        </w:rPr>
        <w:t>;</w:t>
      </w:r>
    </w:p>
    <w:p w:rsidR="0065767B" w:rsidRPr="0065767B" w:rsidRDefault="0065767B" w:rsidP="0065767B">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казначейский счет – 03100643000000015000;</w:t>
      </w:r>
    </w:p>
    <w:p w:rsidR="0065767B" w:rsidRPr="0065767B" w:rsidRDefault="0065767B" w:rsidP="0065767B">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0"/>
          <w:szCs w:val="20"/>
        </w:rPr>
      </w:pPr>
      <w:r w:rsidRPr="0065767B">
        <w:rPr>
          <w:b/>
          <w:color w:val="000000"/>
          <w:spacing w:val="-1"/>
          <w:sz w:val="20"/>
          <w:szCs w:val="20"/>
        </w:rPr>
        <w:t xml:space="preserve">наименование банка: </w:t>
      </w:r>
      <w:r w:rsidRPr="0065767B">
        <w:rPr>
          <w:b/>
          <w:sz w:val="20"/>
          <w:szCs w:val="20"/>
        </w:rPr>
        <w:t xml:space="preserve"> Банк получателя – Отделение Новгород Банка России// УФК по Новгородской области </w:t>
      </w:r>
      <w:proofErr w:type="gramStart"/>
      <w:r w:rsidRPr="0065767B">
        <w:rPr>
          <w:b/>
          <w:sz w:val="20"/>
          <w:szCs w:val="20"/>
        </w:rPr>
        <w:t>г</w:t>
      </w:r>
      <w:proofErr w:type="gramEnd"/>
      <w:r w:rsidRPr="0065767B">
        <w:rPr>
          <w:b/>
          <w:sz w:val="20"/>
          <w:szCs w:val="20"/>
        </w:rPr>
        <w:t>. Великий Новгород;</w:t>
      </w:r>
    </w:p>
    <w:p w:rsidR="0065767B" w:rsidRPr="0065767B" w:rsidRDefault="0065767B" w:rsidP="0065767B">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БИК: </w:t>
      </w:r>
      <w:r w:rsidRPr="0065767B">
        <w:rPr>
          <w:b/>
          <w:bCs/>
          <w:color w:val="000000"/>
          <w:spacing w:val="-1"/>
          <w:sz w:val="20"/>
          <w:szCs w:val="20"/>
        </w:rPr>
        <w:t>014959900;</w:t>
      </w:r>
    </w:p>
    <w:p w:rsidR="0065767B" w:rsidRPr="0065767B" w:rsidRDefault="0065767B" w:rsidP="0065767B">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65767B">
        <w:rPr>
          <w:b/>
          <w:color w:val="000000"/>
          <w:spacing w:val="-1"/>
          <w:sz w:val="20"/>
          <w:szCs w:val="20"/>
        </w:rPr>
        <w:t xml:space="preserve">ОКТМО </w:t>
      </w:r>
      <w:r w:rsidRPr="0065767B">
        <w:rPr>
          <w:b/>
          <w:bCs/>
          <w:color w:val="000000"/>
          <w:spacing w:val="-1"/>
          <w:sz w:val="20"/>
          <w:szCs w:val="20"/>
        </w:rPr>
        <w:t xml:space="preserve">49628162;   </w:t>
      </w:r>
      <w:r w:rsidRPr="0065767B">
        <w:rPr>
          <w:b/>
          <w:sz w:val="20"/>
          <w:szCs w:val="20"/>
        </w:rPr>
        <w:t>с указанием конкретного лота.</w:t>
      </w:r>
    </w:p>
    <w:p w:rsidR="0065767B" w:rsidRPr="0065767B" w:rsidRDefault="0065767B" w:rsidP="0065767B">
      <w:pPr>
        <w:widowControl w:val="0"/>
        <w:numPr>
          <w:ilvl w:val="0"/>
          <w:numId w:val="5"/>
        </w:numPr>
        <w:shd w:val="clear" w:color="auto" w:fill="FFFFFF"/>
        <w:tabs>
          <w:tab w:val="left" w:pos="1247"/>
        </w:tabs>
        <w:autoSpaceDE w:val="0"/>
        <w:autoSpaceDN w:val="0"/>
        <w:adjustRightInd w:val="0"/>
        <w:ind w:left="987"/>
        <w:jc w:val="both"/>
        <w:rPr>
          <w:color w:val="000000"/>
          <w:spacing w:val="-1"/>
          <w:sz w:val="20"/>
          <w:szCs w:val="20"/>
        </w:rPr>
      </w:pPr>
      <w:r w:rsidRPr="0065767B">
        <w:rPr>
          <w:b/>
          <w:color w:val="000000"/>
          <w:spacing w:val="-1"/>
          <w:sz w:val="20"/>
          <w:szCs w:val="20"/>
        </w:rPr>
        <w:t>код бюджетной классификации:</w:t>
      </w:r>
      <w:r w:rsidRPr="0065767B">
        <w:rPr>
          <w:color w:val="000000"/>
          <w:spacing w:val="-1"/>
          <w:sz w:val="20"/>
          <w:szCs w:val="20"/>
        </w:rPr>
        <w:t xml:space="preserve"> </w:t>
      </w:r>
      <w:r w:rsidRPr="0065767B">
        <w:rPr>
          <w:b/>
          <w:bCs/>
          <w:color w:val="000000"/>
          <w:spacing w:val="-1"/>
          <w:sz w:val="20"/>
          <w:szCs w:val="20"/>
        </w:rPr>
        <w:t>93711105025131000120</w:t>
      </w:r>
    </w:p>
    <w:p w:rsidR="0065767B" w:rsidRPr="0065767B" w:rsidRDefault="0065767B" w:rsidP="0065767B">
      <w:pPr>
        <w:pStyle w:val="a3"/>
        <w:ind w:firstLine="708"/>
        <w:rPr>
          <w:sz w:val="20"/>
          <w:szCs w:val="20"/>
        </w:rPr>
      </w:pPr>
      <w:r w:rsidRPr="0065767B">
        <w:rPr>
          <w:sz w:val="20"/>
          <w:szCs w:val="20"/>
        </w:rPr>
        <w:t>5. Утвердить состав комиссии:</w:t>
      </w:r>
    </w:p>
    <w:p w:rsidR="0065767B" w:rsidRPr="0065767B" w:rsidRDefault="0065767B" w:rsidP="0065767B">
      <w:pPr>
        <w:pStyle w:val="a3"/>
        <w:rPr>
          <w:sz w:val="20"/>
          <w:szCs w:val="20"/>
        </w:rPr>
      </w:pPr>
      <w:r w:rsidRPr="0065767B">
        <w:rPr>
          <w:sz w:val="20"/>
          <w:szCs w:val="20"/>
        </w:rPr>
        <w:t>Председатель комиссии:</w:t>
      </w:r>
    </w:p>
    <w:p w:rsidR="0065767B" w:rsidRPr="0065767B" w:rsidRDefault="0065767B" w:rsidP="0065767B">
      <w:pPr>
        <w:pStyle w:val="a3"/>
        <w:rPr>
          <w:sz w:val="20"/>
          <w:szCs w:val="20"/>
        </w:rPr>
      </w:pPr>
      <w:r w:rsidRPr="0065767B">
        <w:rPr>
          <w:sz w:val="20"/>
          <w:szCs w:val="20"/>
        </w:rPr>
        <w:t xml:space="preserve">              Звонарёва Татьяна Николаевна – заместитель главы администрации Угловского городского поселения.</w:t>
      </w:r>
    </w:p>
    <w:p w:rsidR="0065767B" w:rsidRPr="0065767B" w:rsidRDefault="0065767B" w:rsidP="0065767B">
      <w:pPr>
        <w:pStyle w:val="a3"/>
        <w:rPr>
          <w:sz w:val="20"/>
          <w:szCs w:val="20"/>
        </w:rPr>
      </w:pPr>
      <w:r w:rsidRPr="0065767B">
        <w:rPr>
          <w:sz w:val="20"/>
          <w:szCs w:val="20"/>
        </w:rPr>
        <w:t>Члены комиссии:</w:t>
      </w:r>
    </w:p>
    <w:p w:rsidR="0065767B" w:rsidRPr="0065767B" w:rsidRDefault="0065767B" w:rsidP="0065767B">
      <w:pPr>
        <w:pStyle w:val="a3"/>
        <w:rPr>
          <w:sz w:val="20"/>
          <w:szCs w:val="20"/>
        </w:rPr>
      </w:pPr>
      <w:r w:rsidRPr="0065767B">
        <w:rPr>
          <w:sz w:val="20"/>
          <w:szCs w:val="20"/>
        </w:rPr>
        <w:t xml:space="preserve">              - Поварухина Елена Николаевна – главный специалист – главный бухгалтер администрации Угловского городского поселения;</w:t>
      </w:r>
    </w:p>
    <w:p w:rsidR="0065767B" w:rsidRPr="0065767B" w:rsidRDefault="0065767B" w:rsidP="0065767B">
      <w:pPr>
        <w:pStyle w:val="a3"/>
        <w:rPr>
          <w:sz w:val="20"/>
          <w:szCs w:val="20"/>
        </w:rPr>
      </w:pPr>
      <w:r w:rsidRPr="0065767B">
        <w:rPr>
          <w:sz w:val="20"/>
          <w:szCs w:val="20"/>
        </w:rPr>
        <w:t xml:space="preserve">              - Жданова Елена Петровна – специалист 1 категории администрации Угловского городского поселения;</w:t>
      </w:r>
    </w:p>
    <w:p w:rsidR="0065767B" w:rsidRPr="0065767B" w:rsidRDefault="0065767B" w:rsidP="0065767B">
      <w:pPr>
        <w:pStyle w:val="a3"/>
        <w:rPr>
          <w:sz w:val="20"/>
          <w:szCs w:val="20"/>
        </w:rPr>
      </w:pPr>
      <w:r w:rsidRPr="0065767B">
        <w:rPr>
          <w:sz w:val="20"/>
          <w:szCs w:val="20"/>
        </w:rPr>
        <w:t xml:space="preserve">              - </w:t>
      </w:r>
      <w:proofErr w:type="spellStart"/>
      <w:r w:rsidRPr="0065767B">
        <w:rPr>
          <w:sz w:val="20"/>
          <w:szCs w:val="20"/>
        </w:rPr>
        <w:t>Каликулина</w:t>
      </w:r>
      <w:proofErr w:type="spellEnd"/>
      <w:r w:rsidRPr="0065767B">
        <w:rPr>
          <w:sz w:val="20"/>
          <w:szCs w:val="20"/>
        </w:rPr>
        <w:t xml:space="preserve"> Юлия Анатольевна – ведущий служащий-эксперт администрации Угловского городского поселения;</w:t>
      </w:r>
    </w:p>
    <w:p w:rsidR="0065767B" w:rsidRPr="0065767B" w:rsidRDefault="0065767B" w:rsidP="0065767B">
      <w:pPr>
        <w:pStyle w:val="a3"/>
        <w:ind w:firstLine="708"/>
        <w:rPr>
          <w:sz w:val="20"/>
          <w:szCs w:val="20"/>
        </w:rPr>
      </w:pPr>
      <w:r w:rsidRPr="0065767B">
        <w:rPr>
          <w:b/>
          <w:sz w:val="20"/>
          <w:szCs w:val="20"/>
        </w:rPr>
        <w:t xml:space="preserve">   </w:t>
      </w:r>
      <w:r w:rsidRPr="0065767B">
        <w:rPr>
          <w:sz w:val="20"/>
          <w:szCs w:val="20"/>
        </w:rPr>
        <w:t xml:space="preserve">- </w:t>
      </w:r>
      <w:proofErr w:type="spellStart"/>
      <w:r w:rsidRPr="0065767B">
        <w:rPr>
          <w:sz w:val="20"/>
          <w:szCs w:val="20"/>
        </w:rPr>
        <w:t>Свистунова</w:t>
      </w:r>
      <w:proofErr w:type="spellEnd"/>
      <w:r w:rsidRPr="0065767B">
        <w:rPr>
          <w:sz w:val="20"/>
          <w:szCs w:val="20"/>
        </w:rPr>
        <w:t xml:space="preserve"> Дарья Игоревна – старший служащий Администрации Угловского городского поселения.</w:t>
      </w:r>
    </w:p>
    <w:p w:rsidR="0065767B" w:rsidRPr="0065767B" w:rsidRDefault="0065767B" w:rsidP="002C382A">
      <w:pPr>
        <w:pStyle w:val="a3"/>
        <w:ind w:firstLine="708"/>
        <w:rPr>
          <w:sz w:val="20"/>
          <w:szCs w:val="20"/>
        </w:rPr>
      </w:pPr>
      <w:r w:rsidRPr="0065767B">
        <w:rPr>
          <w:sz w:val="20"/>
          <w:szCs w:val="20"/>
        </w:rPr>
        <w:t xml:space="preserve">6. </w:t>
      </w:r>
      <w:proofErr w:type="gramStart"/>
      <w:r w:rsidRPr="0065767B">
        <w:rPr>
          <w:sz w:val="20"/>
          <w:szCs w:val="20"/>
        </w:rPr>
        <w:t>Контроль за</w:t>
      </w:r>
      <w:proofErr w:type="gramEnd"/>
      <w:r w:rsidRPr="0065767B">
        <w:rPr>
          <w:sz w:val="20"/>
          <w:szCs w:val="20"/>
        </w:rPr>
        <w:t xml:space="preserve"> выполнением постановления оставляю за собой.</w:t>
      </w:r>
    </w:p>
    <w:p w:rsidR="0065767B" w:rsidRPr="0065767B" w:rsidRDefault="0065767B" w:rsidP="0065767B">
      <w:pPr>
        <w:spacing w:line="360" w:lineRule="exact"/>
        <w:jc w:val="both"/>
        <w:rPr>
          <w:b/>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p>
    <w:p w:rsidR="0065767B" w:rsidRPr="0065767B" w:rsidRDefault="0065767B" w:rsidP="0065767B">
      <w:pPr>
        <w:rPr>
          <w:sz w:val="20"/>
          <w:szCs w:val="20"/>
        </w:rPr>
      </w:pPr>
    </w:p>
    <w:p w:rsidR="0065767B" w:rsidRPr="0065767B" w:rsidRDefault="0065767B" w:rsidP="0065767B">
      <w:pPr>
        <w:jc w:val="center"/>
        <w:rPr>
          <w:sz w:val="20"/>
          <w:szCs w:val="20"/>
        </w:rPr>
      </w:pPr>
      <w:r w:rsidRPr="0065767B">
        <w:rPr>
          <w:sz w:val="20"/>
          <w:szCs w:val="20"/>
        </w:rPr>
        <w:t>Российская  Федерация</w:t>
      </w:r>
    </w:p>
    <w:p w:rsidR="0065767B" w:rsidRPr="0065767B" w:rsidRDefault="0065767B" w:rsidP="0065767B">
      <w:pPr>
        <w:jc w:val="center"/>
        <w:rPr>
          <w:b/>
          <w:sz w:val="20"/>
          <w:szCs w:val="20"/>
        </w:rPr>
      </w:pPr>
      <w:r w:rsidRPr="0065767B">
        <w:rPr>
          <w:b/>
          <w:sz w:val="20"/>
          <w:szCs w:val="20"/>
        </w:rPr>
        <w:lastRenderedPageBreak/>
        <w:t>Администрация Угловского городского поселения</w:t>
      </w:r>
    </w:p>
    <w:p w:rsidR="0065767B" w:rsidRPr="0065767B" w:rsidRDefault="0065767B" w:rsidP="0065767B">
      <w:pPr>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jc w:val="center"/>
        <w:rPr>
          <w:b/>
          <w:sz w:val="20"/>
          <w:szCs w:val="20"/>
        </w:rPr>
      </w:pPr>
    </w:p>
    <w:p w:rsidR="0065767B" w:rsidRPr="0065767B" w:rsidRDefault="0065767B" w:rsidP="0065767B">
      <w:pPr>
        <w:jc w:val="center"/>
        <w:rPr>
          <w:sz w:val="20"/>
          <w:szCs w:val="20"/>
        </w:rPr>
      </w:pPr>
      <w:r w:rsidRPr="0065767B">
        <w:rPr>
          <w:sz w:val="20"/>
          <w:szCs w:val="20"/>
        </w:rPr>
        <w:t>ПОСТАНОВЛЕНИЕ</w:t>
      </w:r>
    </w:p>
    <w:p w:rsidR="0065767B" w:rsidRPr="0065767B" w:rsidRDefault="0065767B" w:rsidP="0065767B">
      <w:pPr>
        <w:jc w:val="center"/>
        <w:rPr>
          <w:sz w:val="20"/>
          <w:szCs w:val="20"/>
        </w:rPr>
      </w:pPr>
    </w:p>
    <w:p w:rsidR="0065767B" w:rsidRPr="0065767B" w:rsidRDefault="0065767B" w:rsidP="0065767B">
      <w:pPr>
        <w:jc w:val="center"/>
        <w:rPr>
          <w:sz w:val="20"/>
          <w:szCs w:val="20"/>
        </w:rPr>
      </w:pPr>
      <w:r w:rsidRPr="0065767B">
        <w:rPr>
          <w:sz w:val="20"/>
          <w:szCs w:val="20"/>
        </w:rPr>
        <w:t>13.07.2022 № 372</w:t>
      </w:r>
    </w:p>
    <w:p w:rsidR="0065767B" w:rsidRPr="0065767B" w:rsidRDefault="0065767B" w:rsidP="0065767B">
      <w:pPr>
        <w:jc w:val="center"/>
        <w:rPr>
          <w:sz w:val="20"/>
          <w:szCs w:val="20"/>
        </w:rPr>
      </w:pPr>
      <w:r w:rsidRPr="0065767B">
        <w:rPr>
          <w:sz w:val="20"/>
          <w:szCs w:val="20"/>
        </w:rPr>
        <w:t>р.п. Угловка</w:t>
      </w:r>
    </w:p>
    <w:p w:rsidR="0065767B" w:rsidRPr="0065767B" w:rsidRDefault="0065767B" w:rsidP="0065767B">
      <w:pPr>
        <w:jc w:val="center"/>
        <w:rPr>
          <w:sz w:val="20"/>
          <w:szCs w:val="20"/>
        </w:rPr>
      </w:pPr>
    </w:p>
    <w:p w:rsidR="0065767B" w:rsidRPr="0065767B" w:rsidRDefault="0065767B" w:rsidP="0065767B">
      <w:pPr>
        <w:spacing w:line="240" w:lineRule="exact"/>
        <w:jc w:val="center"/>
        <w:rPr>
          <w:b/>
          <w:sz w:val="20"/>
          <w:szCs w:val="20"/>
        </w:rPr>
      </w:pPr>
      <w:r w:rsidRPr="0065767B">
        <w:rPr>
          <w:b/>
          <w:sz w:val="20"/>
          <w:szCs w:val="20"/>
        </w:rPr>
        <w:t>Об установлении публичного сервитута</w:t>
      </w:r>
    </w:p>
    <w:p w:rsidR="0065767B" w:rsidRPr="0065767B" w:rsidRDefault="0065767B" w:rsidP="0065767B">
      <w:pPr>
        <w:spacing w:line="240" w:lineRule="exact"/>
        <w:rPr>
          <w:sz w:val="20"/>
          <w:szCs w:val="20"/>
        </w:rPr>
      </w:pPr>
    </w:p>
    <w:p w:rsidR="0065767B" w:rsidRPr="0065767B" w:rsidRDefault="0065767B" w:rsidP="0065767B">
      <w:pPr>
        <w:pStyle w:val="a3"/>
        <w:ind w:firstLine="720"/>
        <w:rPr>
          <w:sz w:val="20"/>
          <w:szCs w:val="20"/>
        </w:rPr>
      </w:pPr>
      <w:proofErr w:type="gramStart"/>
      <w:r w:rsidRPr="0065767B">
        <w:rPr>
          <w:sz w:val="20"/>
          <w:szCs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65767B">
        <w:rPr>
          <w:sz w:val="20"/>
          <w:szCs w:val="20"/>
        </w:rPr>
        <w:t xml:space="preserve">, </w:t>
      </w:r>
      <w:proofErr w:type="gramStart"/>
      <w:r w:rsidRPr="0065767B">
        <w:rPr>
          <w:sz w:val="20"/>
          <w:szCs w:val="20"/>
        </w:rPr>
        <w:t xml:space="preserve">содержанию обоснования установления публичного сервитута», рассмотрев ходатайство Публичного акционерного общества </w:t>
      </w:r>
      <w:r w:rsidRPr="0065767B">
        <w:rPr>
          <w:color w:val="000000"/>
          <w:sz w:val="20"/>
          <w:szCs w:val="20"/>
        </w:rPr>
        <w:t>«</w:t>
      </w:r>
      <w:proofErr w:type="spellStart"/>
      <w:r w:rsidRPr="0065767B">
        <w:rPr>
          <w:color w:val="000000"/>
          <w:sz w:val="20"/>
          <w:szCs w:val="20"/>
        </w:rPr>
        <w:t>Россети</w:t>
      </w:r>
      <w:proofErr w:type="spellEnd"/>
      <w:r w:rsidRPr="0065767B">
        <w:rPr>
          <w:color w:val="000000"/>
          <w:sz w:val="20"/>
          <w:szCs w:val="20"/>
        </w:rPr>
        <w:t xml:space="preserve"> </w:t>
      </w:r>
      <w:proofErr w:type="spellStart"/>
      <w:r w:rsidRPr="0065767B">
        <w:rPr>
          <w:color w:val="000000"/>
          <w:sz w:val="20"/>
          <w:szCs w:val="20"/>
        </w:rPr>
        <w:t>Северо-Запад</w:t>
      </w:r>
      <w:proofErr w:type="spellEnd"/>
      <w:r w:rsidRPr="0065767B">
        <w:rPr>
          <w:color w:val="000000"/>
          <w:sz w:val="20"/>
          <w:szCs w:val="20"/>
        </w:rPr>
        <w:t>»</w:t>
      </w:r>
      <w:r w:rsidRPr="0065767B">
        <w:rPr>
          <w:sz w:val="20"/>
          <w:szCs w:val="20"/>
        </w:rPr>
        <w:t xml:space="preserve"> ИНН: 7802312751, ОГРН: 1047855175785, публикации на официальном сайте Угловского городского поселения от 09.06.2022,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65767B" w:rsidRPr="0065767B" w:rsidRDefault="0065767B" w:rsidP="0065767B">
      <w:pPr>
        <w:pStyle w:val="a3"/>
        <w:ind w:firstLine="720"/>
        <w:rPr>
          <w:sz w:val="20"/>
          <w:szCs w:val="20"/>
        </w:rPr>
      </w:pPr>
      <w:r w:rsidRPr="0065767B">
        <w:rPr>
          <w:b/>
          <w:sz w:val="20"/>
          <w:szCs w:val="20"/>
        </w:rPr>
        <w:t>ПОСТАНОВЛЯЕТ:</w:t>
      </w:r>
      <w:r w:rsidRPr="0065767B">
        <w:rPr>
          <w:sz w:val="20"/>
          <w:szCs w:val="20"/>
        </w:rPr>
        <w:tab/>
      </w:r>
    </w:p>
    <w:p w:rsidR="0065767B" w:rsidRPr="0065767B" w:rsidRDefault="0065767B" w:rsidP="0065767B">
      <w:pPr>
        <w:shd w:val="clear" w:color="auto" w:fill="FFFFFF"/>
        <w:jc w:val="both"/>
        <w:rPr>
          <w:sz w:val="20"/>
          <w:szCs w:val="20"/>
        </w:rPr>
      </w:pPr>
      <w:r w:rsidRPr="0065767B">
        <w:rPr>
          <w:sz w:val="20"/>
          <w:szCs w:val="20"/>
        </w:rPr>
        <w:t xml:space="preserve">1. </w:t>
      </w:r>
      <w:proofErr w:type="gramStart"/>
      <w:r w:rsidRPr="0065767B">
        <w:rPr>
          <w:sz w:val="20"/>
          <w:szCs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65767B">
        <w:rPr>
          <w:color w:val="000000"/>
          <w:sz w:val="20"/>
          <w:szCs w:val="20"/>
        </w:rPr>
        <w:t>«</w:t>
      </w:r>
      <w:proofErr w:type="spellStart"/>
      <w:r w:rsidRPr="0065767B">
        <w:rPr>
          <w:color w:val="000000"/>
          <w:sz w:val="20"/>
          <w:szCs w:val="20"/>
        </w:rPr>
        <w:t>Россети</w:t>
      </w:r>
      <w:proofErr w:type="spellEnd"/>
      <w:r w:rsidRPr="0065767B">
        <w:rPr>
          <w:color w:val="000000"/>
          <w:sz w:val="20"/>
          <w:szCs w:val="20"/>
        </w:rPr>
        <w:t xml:space="preserve"> </w:t>
      </w:r>
      <w:proofErr w:type="spellStart"/>
      <w:r w:rsidRPr="0065767B">
        <w:rPr>
          <w:color w:val="000000"/>
          <w:sz w:val="20"/>
          <w:szCs w:val="20"/>
        </w:rPr>
        <w:t>Северо-Запад</w:t>
      </w:r>
      <w:proofErr w:type="spellEnd"/>
      <w:r w:rsidRPr="0065767B">
        <w:rPr>
          <w:color w:val="000000"/>
          <w:sz w:val="20"/>
          <w:szCs w:val="20"/>
        </w:rPr>
        <w:t xml:space="preserve">» </w:t>
      </w:r>
      <w:r w:rsidRPr="0065767B">
        <w:rPr>
          <w:sz w:val="20"/>
          <w:szCs w:val="20"/>
        </w:rPr>
        <w:t xml:space="preserve">ИНН: 7802312751, ОГРН: 1047855175785, для целей размещения объекта </w:t>
      </w:r>
      <w:proofErr w:type="spellStart"/>
      <w:r w:rsidRPr="0065767B">
        <w:rPr>
          <w:sz w:val="20"/>
          <w:szCs w:val="20"/>
        </w:rPr>
        <w:t>электросетевого</w:t>
      </w:r>
      <w:proofErr w:type="spellEnd"/>
      <w:r w:rsidRPr="0065767B">
        <w:rPr>
          <w:sz w:val="20"/>
          <w:szCs w:val="20"/>
        </w:rPr>
        <w:t xml:space="preserve"> хозяйства </w:t>
      </w:r>
      <w:r w:rsidRPr="0065767B">
        <w:rPr>
          <w:color w:val="000000"/>
          <w:sz w:val="20"/>
          <w:szCs w:val="20"/>
        </w:rPr>
        <w:t xml:space="preserve">КТП -30 </w:t>
      </w:r>
      <w:proofErr w:type="spellStart"/>
      <w:r w:rsidRPr="0065767B">
        <w:rPr>
          <w:color w:val="000000"/>
          <w:sz w:val="20"/>
          <w:szCs w:val="20"/>
        </w:rPr>
        <w:t>кВА</w:t>
      </w:r>
      <w:proofErr w:type="spellEnd"/>
      <w:r w:rsidRPr="0065767B">
        <w:rPr>
          <w:color w:val="000000"/>
          <w:sz w:val="20"/>
          <w:szCs w:val="20"/>
        </w:rPr>
        <w:t xml:space="preserve"> «</w:t>
      </w:r>
      <w:proofErr w:type="spellStart"/>
      <w:r w:rsidRPr="0065767B">
        <w:rPr>
          <w:color w:val="000000"/>
          <w:sz w:val="20"/>
          <w:szCs w:val="20"/>
        </w:rPr>
        <w:t>Ретеж</w:t>
      </w:r>
      <w:proofErr w:type="spellEnd"/>
      <w:r w:rsidRPr="0065767B">
        <w:rPr>
          <w:color w:val="000000"/>
          <w:sz w:val="20"/>
          <w:szCs w:val="20"/>
        </w:rPr>
        <w:t>» от ВЛ-10 кВ Л-2  ТПС «Окуловка»,</w:t>
      </w:r>
      <w:r w:rsidRPr="0065767B">
        <w:rPr>
          <w:sz w:val="20"/>
          <w:szCs w:val="20"/>
        </w:rPr>
        <w:t xml:space="preserve"> согласно сведениям о границах публичного сервитута </w:t>
      </w:r>
      <w:r w:rsidRPr="0065767B">
        <w:rPr>
          <w:color w:val="000000"/>
          <w:sz w:val="20"/>
          <w:szCs w:val="20"/>
        </w:rPr>
        <w:t xml:space="preserve"> в отношении земель и земельных участков, государственная собственность на которые не разграничена, расположенных по адресу</w:t>
      </w:r>
      <w:proofErr w:type="gramEnd"/>
      <w:r w:rsidRPr="0065767B">
        <w:rPr>
          <w:color w:val="000000"/>
          <w:sz w:val="20"/>
          <w:szCs w:val="20"/>
        </w:rPr>
        <w:t xml:space="preserve">: </w:t>
      </w:r>
      <w:r w:rsidRPr="0065767B">
        <w:rPr>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65767B">
        <w:rPr>
          <w:sz w:val="20"/>
          <w:szCs w:val="20"/>
        </w:rPr>
        <w:t>Ретеж</w:t>
      </w:r>
      <w:proofErr w:type="spellEnd"/>
      <w:r w:rsidRPr="0065767B">
        <w:rPr>
          <w:sz w:val="20"/>
          <w:szCs w:val="20"/>
        </w:rPr>
        <w:t xml:space="preserve">, в кадастровом квартале 53:12:1028001, в том числе на часть земельного участка с кадастровым номером 53:12:1028001:28, расположенного по адресу: Российская Федерация, Новгородская область, Окуловский муниципальный район, Угловское городское поселение,  д. </w:t>
      </w:r>
      <w:proofErr w:type="spellStart"/>
      <w:r w:rsidRPr="0065767B">
        <w:rPr>
          <w:sz w:val="20"/>
          <w:szCs w:val="20"/>
        </w:rPr>
        <w:t>Ретеж</w:t>
      </w:r>
      <w:proofErr w:type="spellEnd"/>
      <w:r w:rsidRPr="0065767B">
        <w:rPr>
          <w:sz w:val="20"/>
          <w:szCs w:val="20"/>
        </w:rPr>
        <w:t>,</w:t>
      </w:r>
      <w:r w:rsidRPr="0065767B">
        <w:rPr>
          <w:color w:val="000000"/>
          <w:sz w:val="20"/>
          <w:szCs w:val="20"/>
        </w:rPr>
        <w:t xml:space="preserve"> </w:t>
      </w:r>
    </w:p>
    <w:p w:rsidR="0065767B" w:rsidRPr="0065767B" w:rsidRDefault="0065767B" w:rsidP="0065767B">
      <w:pPr>
        <w:shd w:val="clear" w:color="auto" w:fill="FFFFFF"/>
        <w:jc w:val="both"/>
        <w:rPr>
          <w:sz w:val="20"/>
          <w:szCs w:val="20"/>
        </w:rPr>
      </w:pPr>
      <w:r w:rsidRPr="0065767B">
        <w:rPr>
          <w:color w:val="000000"/>
          <w:sz w:val="20"/>
          <w:szCs w:val="20"/>
        </w:rPr>
        <w:t>(</w:t>
      </w:r>
      <w:r w:rsidRPr="0065767B">
        <w:rPr>
          <w:sz w:val="20"/>
          <w:szCs w:val="20"/>
        </w:rPr>
        <w:t xml:space="preserve">площадь части земельного участка в установленных границах публичного сервитута </w:t>
      </w:r>
      <w:r w:rsidRPr="0065767B">
        <w:rPr>
          <w:color w:val="000000"/>
          <w:sz w:val="20"/>
          <w:szCs w:val="20"/>
        </w:rPr>
        <w:t xml:space="preserve">441 кв.м). </w:t>
      </w:r>
      <w:r w:rsidRPr="0065767B">
        <w:rPr>
          <w:sz w:val="20"/>
          <w:szCs w:val="20"/>
        </w:rPr>
        <w:t xml:space="preserve"> </w:t>
      </w:r>
    </w:p>
    <w:p w:rsidR="0065767B" w:rsidRPr="0065767B" w:rsidRDefault="0065767B" w:rsidP="0065767B">
      <w:pPr>
        <w:shd w:val="clear" w:color="auto" w:fill="FFFFFF"/>
        <w:jc w:val="both"/>
        <w:rPr>
          <w:color w:val="000000" w:themeColor="text1"/>
          <w:sz w:val="20"/>
          <w:szCs w:val="20"/>
        </w:rPr>
      </w:pPr>
      <w:r w:rsidRPr="0065767B">
        <w:rPr>
          <w:sz w:val="20"/>
          <w:szCs w:val="20"/>
        </w:rPr>
        <w:t xml:space="preserve">Площадь испрашиваемого публичного сервитута: </w:t>
      </w:r>
      <w:r w:rsidRPr="0065767B">
        <w:rPr>
          <w:color w:val="000000" w:themeColor="text1"/>
          <w:sz w:val="20"/>
          <w:szCs w:val="20"/>
        </w:rPr>
        <w:t>441 кв.м.</w:t>
      </w:r>
    </w:p>
    <w:p w:rsidR="0065767B" w:rsidRPr="0065767B" w:rsidRDefault="0065767B" w:rsidP="0065767B">
      <w:pPr>
        <w:pStyle w:val="a3"/>
        <w:ind w:firstLine="720"/>
        <w:rPr>
          <w:sz w:val="20"/>
          <w:szCs w:val="20"/>
        </w:rPr>
      </w:pPr>
      <w:r w:rsidRPr="0065767B">
        <w:rPr>
          <w:sz w:val="20"/>
          <w:szCs w:val="20"/>
        </w:rPr>
        <w:t>2. Срок публичного сервитута - 49 (сорок девять) лет.</w:t>
      </w:r>
    </w:p>
    <w:p w:rsidR="0065767B" w:rsidRPr="0065767B" w:rsidRDefault="0065767B" w:rsidP="0065767B">
      <w:pPr>
        <w:pStyle w:val="a3"/>
        <w:ind w:firstLine="720"/>
        <w:rPr>
          <w:sz w:val="20"/>
          <w:szCs w:val="20"/>
        </w:rPr>
      </w:pPr>
      <w:r w:rsidRPr="0065767B">
        <w:rPr>
          <w:sz w:val="20"/>
          <w:szCs w:val="20"/>
        </w:rPr>
        <w:t xml:space="preserve">3. </w:t>
      </w:r>
      <w:proofErr w:type="gramStart"/>
      <w:r w:rsidRPr="0065767B">
        <w:rPr>
          <w:sz w:val="20"/>
          <w:szCs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65767B" w:rsidRPr="0065767B" w:rsidRDefault="0065767B" w:rsidP="0065767B">
      <w:pPr>
        <w:pStyle w:val="a3"/>
        <w:ind w:firstLine="720"/>
        <w:rPr>
          <w:sz w:val="20"/>
          <w:szCs w:val="20"/>
        </w:rPr>
      </w:pPr>
      <w:r w:rsidRPr="0065767B">
        <w:rPr>
          <w:sz w:val="20"/>
          <w:szCs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65767B">
        <w:rPr>
          <w:sz w:val="20"/>
          <w:szCs w:val="20"/>
        </w:rPr>
        <w:t>электросетевого</w:t>
      </w:r>
      <w:proofErr w:type="spellEnd"/>
      <w:r w:rsidRPr="0065767B">
        <w:rPr>
          <w:sz w:val="20"/>
          <w:szCs w:val="20"/>
        </w:rPr>
        <w:t xml:space="preserve"> хозяйства и особых условий использования земельных участков, расположенных в границах таких зон».</w:t>
      </w:r>
    </w:p>
    <w:p w:rsidR="0065767B" w:rsidRPr="0065767B" w:rsidRDefault="0065767B" w:rsidP="0065767B">
      <w:pPr>
        <w:pStyle w:val="a3"/>
        <w:ind w:firstLine="720"/>
        <w:rPr>
          <w:sz w:val="20"/>
          <w:szCs w:val="20"/>
        </w:rPr>
      </w:pPr>
      <w:r w:rsidRPr="0065767B">
        <w:rPr>
          <w:sz w:val="20"/>
          <w:szCs w:val="20"/>
        </w:rPr>
        <w:t xml:space="preserve">5. График проведения работ при осуществлении деятельности по размещению объектов </w:t>
      </w:r>
      <w:proofErr w:type="spellStart"/>
      <w:r w:rsidRPr="0065767B">
        <w:rPr>
          <w:sz w:val="20"/>
          <w:szCs w:val="20"/>
        </w:rPr>
        <w:t>электросетевого</w:t>
      </w:r>
      <w:proofErr w:type="spellEnd"/>
      <w:r w:rsidRPr="0065767B">
        <w:rPr>
          <w:sz w:val="20"/>
          <w:szCs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65767B" w:rsidRPr="0065767B" w:rsidRDefault="0065767B" w:rsidP="0065767B">
      <w:pPr>
        <w:pStyle w:val="a3"/>
        <w:ind w:firstLine="720"/>
        <w:rPr>
          <w:sz w:val="20"/>
          <w:szCs w:val="20"/>
        </w:rPr>
      </w:pPr>
      <w:r w:rsidRPr="0065767B">
        <w:rPr>
          <w:sz w:val="20"/>
          <w:szCs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65767B">
        <w:rPr>
          <w:sz w:val="20"/>
          <w:szCs w:val="20"/>
        </w:rPr>
        <w:t>позднее</w:t>
      </w:r>
      <w:proofErr w:type="gramEnd"/>
      <w:r w:rsidRPr="0065767B">
        <w:rPr>
          <w:sz w:val="20"/>
          <w:szCs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65767B" w:rsidRPr="0065767B" w:rsidRDefault="0065767B" w:rsidP="0065767B">
      <w:pPr>
        <w:pStyle w:val="a3"/>
        <w:ind w:firstLine="720"/>
        <w:rPr>
          <w:sz w:val="20"/>
          <w:szCs w:val="20"/>
        </w:rPr>
      </w:pPr>
      <w:r w:rsidRPr="0065767B">
        <w:rPr>
          <w:sz w:val="20"/>
          <w:szCs w:val="20"/>
        </w:rPr>
        <w:t>7. Утвердить границы публичного сервитута в соответствии с прилагаемым описанием местоположения границ публичного сервитута.</w:t>
      </w:r>
    </w:p>
    <w:p w:rsidR="0065767B" w:rsidRPr="0065767B" w:rsidRDefault="0065767B" w:rsidP="0065767B">
      <w:pPr>
        <w:pStyle w:val="a3"/>
        <w:ind w:firstLine="720"/>
        <w:rPr>
          <w:sz w:val="20"/>
          <w:szCs w:val="20"/>
        </w:rPr>
      </w:pPr>
      <w:r w:rsidRPr="0065767B">
        <w:rPr>
          <w:sz w:val="20"/>
          <w:szCs w:val="20"/>
        </w:rPr>
        <w:t>8. Публичный сервитут считается установленным со дня внесения сведений о нем в Единый государственный реестр недвижимости.</w:t>
      </w:r>
    </w:p>
    <w:p w:rsidR="0065767B" w:rsidRPr="0065767B" w:rsidRDefault="0065767B" w:rsidP="0065767B">
      <w:pPr>
        <w:ind w:right="-2" w:firstLine="720"/>
        <w:jc w:val="both"/>
        <w:rPr>
          <w:sz w:val="20"/>
          <w:szCs w:val="20"/>
        </w:rPr>
      </w:pPr>
      <w:r w:rsidRPr="0065767B">
        <w:rPr>
          <w:sz w:val="20"/>
          <w:szCs w:val="20"/>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65767B" w:rsidRPr="0065767B" w:rsidRDefault="0065767B" w:rsidP="0065767B">
      <w:pPr>
        <w:ind w:right="-2" w:firstLine="720"/>
        <w:jc w:val="both"/>
        <w:rPr>
          <w:sz w:val="20"/>
          <w:szCs w:val="20"/>
        </w:rPr>
      </w:pPr>
      <w:r w:rsidRPr="0065767B">
        <w:rPr>
          <w:sz w:val="20"/>
          <w:szCs w:val="20"/>
        </w:rPr>
        <w:t xml:space="preserve">Описание местоположения границ публичного сервитута объекта </w:t>
      </w:r>
      <w:proofErr w:type="spellStart"/>
      <w:r w:rsidRPr="0065767B">
        <w:rPr>
          <w:sz w:val="20"/>
          <w:szCs w:val="20"/>
        </w:rPr>
        <w:t>электросетевого</w:t>
      </w:r>
      <w:proofErr w:type="spellEnd"/>
      <w:r w:rsidRPr="0065767B">
        <w:rPr>
          <w:sz w:val="20"/>
          <w:szCs w:val="20"/>
        </w:rPr>
        <w:t xml:space="preserve"> хозяйства </w:t>
      </w:r>
      <w:r w:rsidRPr="0065767B">
        <w:rPr>
          <w:color w:val="000000"/>
          <w:sz w:val="20"/>
          <w:szCs w:val="20"/>
        </w:rPr>
        <w:t xml:space="preserve">КТП -30 </w:t>
      </w:r>
      <w:proofErr w:type="spellStart"/>
      <w:r w:rsidRPr="0065767B">
        <w:rPr>
          <w:color w:val="000000"/>
          <w:sz w:val="20"/>
          <w:szCs w:val="20"/>
        </w:rPr>
        <w:t>кВА</w:t>
      </w:r>
      <w:proofErr w:type="spellEnd"/>
      <w:r w:rsidRPr="0065767B">
        <w:rPr>
          <w:color w:val="000000"/>
          <w:sz w:val="20"/>
          <w:szCs w:val="20"/>
        </w:rPr>
        <w:t xml:space="preserve"> «</w:t>
      </w:r>
      <w:proofErr w:type="spellStart"/>
      <w:r w:rsidRPr="0065767B">
        <w:rPr>
          <w:color w:val="000000"/>
          <w:sz w:val="20"/>
          <w:szCs w:val="20"/>
        </w:rPr>
        <w:t>Ретеж</w:t>
      </w:r>
      <w:proofErr w:type="spellEnd"/>
      <w:r w:rsidRPr="0065767B">
        <w:rPr>
          <w:color w:val="000000"/>
          <w:sz w:val="20"/>
          <w:szCs w:val="20"/>
        </w:rPr>
        <w:t>» от ВЛ-10 кВ Л-2  ТПС «Окуловка»: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65767B" w:rsidRPr="0065767B" w:rsidTr="0065767B">
        <w:trPr>
          <w:trHeight w:val="705"/>
          <w:jc w:val="center"/>
        </w:trPr>
        <w:tc>
          <w:tcPr>
            <w:tcW w:w="1530" w:type="dxa"/>
            <w:vMerge w:val="restart"/>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t>Обозначение характерных точек границ</w:t>
            </w:r>
          </w:p>
        </w:tc>
        <w:tc>
          <w:tcPr>
            <w:tcW w:w="2533" w:type="dxa"/>
            <w:gridSpan w:val="2"/>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t xml:space="preserve">Координаты, </w:t>
            </w:r>
            <w:proofErr w:type="gramStart"/>
            <w:r w:rsidRPr="0065767B">
              <w:rPr>
                <w:b/>
                <w:bCs/>
                <w:color w:val="000000"/>
                <w:sz w:val="20"/>
                <w:szCs w:val="20"/>
              </w:rPr>
              <w:t>м</w:t>
            </w:r>
            <w:proofErr w:type="gramEnd"/>
          </w:p>
        </w:tc>
        <w:tc>
          <w:tcPr>
            <w:tcW w:w="4696" w:type="dxa"/>
            <w:vMerge w:val="restart"/>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t>Метод определения координат характерной точки</w:t>
            </w:r>
          </w:p>
        </w:tc>
        <w:tc>
          <w:tcPr>
            <w:tcW w:w="1701" w:type="dxa"/>
            <w:vMerge w:val="restart"/>
            <w:shd w:val="clear" w:color="auto" w:fill="auto"/>
            <w:vAlign w:val="center"/>
          </w:tcPr>
          <w:p w:rsidR="0065767B" w:rsidRPr="0065767B" w:rsidRDefault="0065767B" w:rsidP="0065767B">
            <w:pPr>
              <w:jc w:val="center"/>
              <w:rPr>
                <w:b/>
                <w:bCs/>
                <w:color w:val="000000"/>
                <w:sz w:val="20"/>
                <w:szCs w:val="20"/>
              </w:rPr>
            </w:pPr>
            <w:r w:rsidRPr="0065767B">
              <w:rPr>
                <w:b/>
                <w:bCs/>
                <w:color w:val="000000"/>
                <w:sz w:val="20"/>
                <w:szCs w:val="20"/>
              </w:rPr>
              <w:t xml:space="preserve">Средняя </w:t>
            </w:r>
            <w:proofErr w:type="spellStart"/>
            <w:r w:rsidRPr="0065767B">
              <w:rPr>
                <w:b/>
                <w:bCs/>
                <w:color w:val="000000"/>
                <w:sz w:val="20"/>
                <w:szCs w:val="20"/>
              </w:rPr>
              <w:t>квадратическая</w:t>
            </w:r>
            <w:proofErr w:type="spellEnd"/>
            <w:r w:rsidRPr="0065767B">
              <w:rPr>
                <w:b/>
                <w:bCs/>
                <w:color w:val="000000"/>
                <w:sz w:val="20"/>
                <w:szCs w:val="20"/>
              </w:rPr>
              <w:t xml:space="preserve"> погрешность положения характерной точки (</w:t>
            </w:r>
            <w:proofErr w:type="spellStart"/>
            <w:r w:rsidRPr="0065767B">
              <w:rPr>
                <w:b/>
                <w:bCs/>
                <w:color w:val="000000"/>
                <w:sz w:val="20"/>
                <w:szCs w:val="20"/>
              </w:rPr>
              <w:t>M</w:t>
            </w:r>
            <w:r w:rsidRPr="0065767B">
              <w:rPr>
                <w:b/>
                <w:bCs/>
                <w:color w:val="000000"/>
                <w:sz w:val="20"/>
                <w:szCs w:val="20"/>
                <w:vertAlign w:val="subscript"/>
              </w:rPr>
              <w:t>t</w:t>
            </w:r>
            <w:proofErr w:type="spellEnd"/>
            <w:r w:rsidRPr="0065767B">
              <w:rPr>
                <w:b/>
                <w:bCs/>
                <w:color w:val="000000"/>
                <w:sz w:val="20"/>
                <w:szCs w:val="20"/>
              </w:rPr>
              <w:t>), м</w:t>
            </w:r>
          </w:p>
        </w:tc>
      </w:tr>
      <w:tr w:rsidR="0065767B" w:rsidRPr="0065767B" w:rsidTr="0065767B">
        <w:trPr>
          <w:trHeight w:val="300"/>
          <w:jc w:val="center"/>
        </w:trPr>
        <w:tc>
          <w:tcPr>
            <w:tcW w:w="1530" w:type="dxa"/>
            <w:vMerge/>
            <w:vAlign w:val="center"/>
            <w:hideMark/>
          </w:tcPr>
          <w:p w:rsidR="0065767B" w:rsidRPr="0065767B" w:rsidRDefault="0065767B" w:rsidP="0065767B">
            <w:pPr>
              <w:jc w:val="center"/>
              <w:rPr>
                <w:b/>
                <w:bCs/>
                <w:color w:val="000000"/>
                <w:sz w:val="20"/>
                <w:szCs w:val="20"/>
              </w:rPr>
            </w:pPr>
          </w:p>
        </w:tc>
        <w:tc>
          <w:tcPr>
            <w:tcW w:w="1276" w:type="dxa"/>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t>X</w:t>
            </w:r>
          </w:p>
        </w:tc>
        <w:tc>
          <w:tcPr>
            <w:tcW w:w="1257" w:type="dxa"/>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t>Y</w:t>
            </w:r>
          </w:p>
        </w:tc>
        <w:tc>
          <w:tcPr>
            <w:tcW w:w="4696" w:type="dxa"/>
            <w:vMerge/>
            <w:shd w:val="clear" w:color="auto" w:fill="auto"/>
            <w:vAlign w:val="center"/>
            <w:hideMark/>
          </w:tcPr>
          <w:p w:rsidR="0065767B" w:rsidRPr="0065767B" w:rsidRDefault="0065767B" w:rsidP="0065767B">
            <w:pPr>
              <w:jc w:val="center"/>
              <w:rPr>
                <w:b/>
                <w:bCs/>
                <w:color w:val="000000"/>
                <w:sz w:val="20"/>
                <w:szCs w:val="20"/>
              </w:rPr>
            </w:pPr>
          </w:p>
        </w:tc>
        <w:tc>
          <w:tcPr>
            <w:tcW w:w="1701" w:type="dxa"/>
            <w:vMerge/>
            <w:shd w:val="clear" w:color="auto" w:fill="auto"/>
            <w:vAlign w:val="center"/>
          </w:tcPr>
          <w:p w:rsidR="0065767B" w:rsidRPr="0065767B" w:rsidRDefault="0065767B" w:rsidP="0065767B">
            <w:pPr>
              <w:jc w:val="center"/>
              <w:rPr>
                <w:b/>
                <w:bCs/>
                <w:color w:val="000000"/>
                <w:sz w:val="20"/>
                <w:szCs w:val="20"/>
              </w:rPr>
            </w:pPr>
          </w:p>
        </w:tc>
      </w:tr>
      <w:tr w:rsidR="0065767B" w:rsidRPr="0065767B" w:rsidTr="0065767B">
        <w:trPr>
          <w:trHeight w:val="170"/>
          <w:jc w:val="center"/>
        </w:trPr>
        <w:tc>
          <w:tcPr>
            <w:tcW w:w="1530" w:type="dxa"/>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lastRenderedPageBreak/>
              <w:t>1</w:t>
            </w:r>
          </w:p>
        </w:tc>
        <w:tc>
          <w:tcPr>
            <w:tcW w:w="1276" w:type="dxa"/>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t>2</w:t>
            </w:r>
          </w:p>
        </w:tc>
        <w:tc>
          <w:tcPr>
            <w:tcW w:w="1257" w:type="dxa"/>
            <w:shd w:val="clear" w:color="auto" w:fill="auto"/>
            <w:vAlign w:val="center"/>
            <w:hideMark/>
          </w:tcPr>
          <w:p w:rsidR="0065767B" w:rsidRPr="0065767B" w:rsidRDefault="0065767B" w:rsidP="0065767B">
            <w:pPr>
              <w:jc w:val="center"/>
              <w:rPr>
                <w:b/>
                <w:bCs/>
                <w:color w:val="000000"/>
                <w:sz w:val="20"/>
                <w:szCs w:val="20"/>
              </w:rPr>
            </w:pPr>
            <w:r w:rsidRPr="0065767B">
              <w:rPr>
                <w:b/>
                <w:bCs/>
                <w:color w:val="000000"/>
                <w:sz w:val="20"/>
                <w:szCs w:val="20"/>
              </w:rPr>
              <w:t>3</w:t>
            </w:r>
          </w:p>
        </w:tc>
        <w:tc>
          <w:tcPr>
            <w:tcW w:w="4696" w:type="dxa"/>
            <w:shd w:val="clear" w:color="auto" w:fill="FFFFFF"/>
            <w:vAlign w:val="center"/>
            <w:hideMark/>
          </w:tcPr>
          <w:p w:rsidR="0065767B" w:rsidRPr="0065767B" w:rsidRDefault="0065767B" w:rsidP="0065767B">
            <w:pPr>
              <w:jc w:val="center"/>
              <w:rPr>
                <w:b/>
                <w:bCs/>
                <w:color w:val="000000"/>
                <w:sz w:val="20"/>
                <w:szCs w:val="20"/>
              </w:rPr>
            </w:pPr>
            <w:r w:rsidRPr="0065767B">
              <w:rPr>
                <w:b/>
                <w:bCs/>
                <w:color w:val="000000"/>
                <w:sz w:val="20"/>
                <w:szCs w:val="20"/>
              </w:rPr>
              <w:t>4</w:t>
            </w:r>
          </w:p>
        </w:tc>
        <w:tc>
          <w:tcPr>
            <w:tcW w:w="1701" w:type="dxa"/>
            <w:shd w:val="clear" w:color="auto" w:fill="FFFFFF"/>
            <w:vAlign w:val="center"/>
          </w:tcPr>
          <w:p w:rsidR="0065767B" w:rsidRPr="0065767B" w:rsidRDefault="0065767B" w:rsidP="0065767B">
            <w:pPr>
              <w:jc w:val="center"/>
              <w:rPr>
                <w:b/>
                <w:bCs/>
                <w:color w:val="000000"/>
                <w:sz w:val="20"/>
                <w:szCs w:val="20"/>
              </w:rPr>
            </w:pPr>
            <w:r w:rsidRPr="0065767B">
              <w:rPr>
                <w:b/>
                <w:bCs/>
                <w:color w:val="000000"/>
                <w:sz w:val="20"/>
                <w:szCs w:val="20"/>
              </w:rPr>
              <w:t>5</w:t>
            </w:r>
          </w:p>
        </w:tc>
      </w:tr>
      <w:tr w:rsidR="0065767B" w:rsidRPr="0065767B" w:rsidTr="0065767B">
        <w:trPr>
          <w:trHeight w:val="227"/>
          <w:jc w:val="center"/>
        </w:trPr>
        <w:tc>
          <w:tcPr>
            <w:tcW w:w="1530" w:type="dxa"/>
            <w:shd w:val="clear" w:color="auto" w:fill="auto"/>
            <w:vAlign w:val="center"/>
          </w:tcPr>
          <w:p w:rsidR="0065767B" w:rsidRPr="0065767B" w:rsidRDefault="0065767B" w:rsidP="0065767B">
            <w:pPr>
              <w:contextualSpacing/>
              <w:jc w:val="center"/>
              <w:rPr>
                <w:color w:val="000000"/>
                <w:sz w:val="20"/>
                <w:szCs w:val="20"/>
              </w:rPr>
            </w:pPr>
            <w:r w:rsidRPr="0065767B">
              <w:rPr>
                <w:color w:val="000000"/>
                <w:sz w:val="20"/>
                <w:szCs w:val="20"/>
              </w:rPr>
              <w:t>1</w:t>
            </w:r>
          </w:p>
        </w:tc>
        <w:tc>
          <w:tcPr>
            <w:tcW w:w="1276" w:type="dxa"/>
            <w:shd w:val="clear" w:color="auto" w:fill="auto"/>
            <w:vAlign w:val="bottom"/>
          </w:tcPr>
          <w:p w:rsidR="0065767B" w:rsidRPr="0065767B" w:rsidRDefault="0065767B" w:rsidP="0065767B">
            <w:pPr>
              <w:contextualSpacing/>
              <w:jc w:val="center"/>
              <w:rPr>
                <w:color w:val="000000"/>
                <w:sz w:val="20"/>
                <w:szCs w:val="20"/>
              </w:rPr>
            </w:pPr>
            <w:r w:rsidRPr="0065767B">
              <w:rPr>
                <w:color w:val="000000"/>
                <w:sz w:val="20"/>
                <w:szCs w:val="20"/>
              </w:rPr>
              <w:t>560096,09</w:t>
            </w:r>
          </w:p>
        </w:tc>
        <w:tc>
          <w:tcPr>
            <w:tcW w:w="1257" w:type="dxa"/>
            <w:shd w:val="clear" w:color="auto" w:fill="FFFFFF"/>
            <w:vAlign w:val="bottom"/>
          </w:tcPr>
          <w:p w:rsidR="0065767B" w:rsidRPr="0065767B" w:rsidRDefault="0065767B" w:rsidP="0065767B">
            <w:pPr>
              <w:contextualSpacing/>
              <w:jc w:val="center"/>
              <w:rPr>
                <w:color w:val="000000"/>
                <w:sz w:val="20"/>
                <w:szCs w:val="20"/>
              </w:rPr>
            </w:pPr>
            <w:r w:rsidRPr="0065767B">
              <w:rPr>
                <w:color w:val="000000"/>
                <w:sz w:val="20"/>
                <w:szCs w:val="20"/>
              </w:rPr>
              <w:t>2310858,29</w:t>
            </w:r>
          </w:p>
        </w:tc>
        <w:tc>
          <w:tcPr>
            <w:tcW w:w="4696"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Метод спутниковых геодезических измерений (определений)</w:t>
            </w:r>
          </w:p>
        </w:tc>
        <w:tc>
          <w:tcPr>
            <w:tcW w:w="1701"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0.10</w:t>
            </w:r>
          </w:p>
        </w:tc>
      </w:tr>
      <w:tr w:rsidR="0065767B" w:rsidRPr="0065767B" w:rsidTr="0065767B">
        <w:trPr>
          <w:trHeight w:val="227"/>
          <w:jc w:val="center"/>
        </w:trPr>
        <w:tc>
          <w:tcPr>
            <w:tcW w:w="1530" w:type="dxa"/>
            <w:shd w:val="clear" w:color="auto" w:fill="auto"/>
            <w:vAlign w:val="center"/>
          </w:tcPr>
          <w:p w:rsidR="0065767B" w:rsidRPr="0065767B" w:rsidRDefault="0065767B" w:rsidP="0065767B">
            <w:pPr>
              <w:contextualSpacing/>
              <w:jc w:val="center"/>
              <w:rPr>
                <w:color w:val="000000"/>
                <w:sz w:val="20"/>
                <w:szCs w:val="20"/>
              </w:rPr>
            </w:pPr>
            <w:r w:rsidRPr="0065767B">
              <w:rPr>
                <w:color w:val="000000"/>
                <w:sz w:val="20"/>
                <w:szCs w:val="20"/>
              </w:rPr>
              <w:t>2</w:t>
            </w:r>
          </w:p>
        </w:tc>
        <w:tc>
          <w:tcPr>
            <w:tcW w:w="1276" w:type="dxa"/>
            <w:shd w:val="clear" w:color="auto" w:fill="auto"/>
            <w:vAlign w:val="bottom"/>
          </w:tcPr>
          <w:p w:rsidR="0065767B" w:rsidRPr="0065767B" w:rsidRDefault="0065767B" w:rsidP="0065767B">
            <w:pPr>
              <w:contextualSpacing/>
              <w:jc w:val="center"/>
              <w:rPr>
                <w:color w:val="000000"/>
                <w:sz w:val="20"/>
                <w:szCs w:val="20"/>
              </w:rPr>
            </w:pPr>
            <w:r w:rsidRPr="0065767B">
              <w:rPr>
                <w:color w:val="000000"/>
                <w:sz w:val="20"/>
                <w:szCs w:val="20"/>
              </w:rPr>
              <w:t>560084,01</w:t>
            </w:r>
          </w:p>
        </w:tc>
        <w:tc>
          <w:tcPr>
            <w:tcW w:w="1257" w:type="dxa"/>
            <w:shd w:val="clear" w:color="auto" w:fill="FFFFFF"/>
            <w:vAlign w:val="bottom"/>
          </w:tcPr>
          <w:p w:rsidR="0065767B" w:rsidRPr="0065767B" w:rsidRDefault="0065767B" w:rsidP="0065767B">
            <w:pPr>
              <w:contextualSpacing/>
              <w:jc w:val="center"/>
              <w:rPr>
                <w:color w:val="000000"/>
                <w:sz w:val="20"/>
                <w:szCs w:val="20"/>
              </w:rPr>
            </w:pPr>
            <w:r w:rsidRPr="0065767B">
              <w:rPr>
                <w:color w:val="000000"/>
                <w:sz w:val="20"/>
                <w:szCs w:val="20"/>
              </w:rPr>
              <w:t>2310875,46</w:t>
            </w:r>
          </w:p>
        </w:tc>
        <w:tc>
          <w:tcPr>
            <w:tcW w:w="4696"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Метод спутниковых геодезических измерений (определений)</w:t>
            </w:r>
          </w:p>
        </w:tc>
        <w:tc>
          <w:tcPr>
            <w:tcW w:w="1701"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0.10</w:t>
            </w:r>
          </w:p>
        </w:tc>
      </w:tr>
      <w:tr w:rsidR="0065767B" w:rsidRPr="0065767B" w:rsidTr="0065767B">
        <w:trPr>
          <w:trHeight w:val="227"/>
          <w:jc w:val="center"/>
        </w:trPr>
        <w:tc>
          <w:tcPr>
            <w:tcW w:w="1530" w:type="dxa"/>
            <w:shd w:val="clear" w:color="auto" w:fill="auto"/>
            <w:vAlign w:val="center"/>
          </w:tcPr>
          <w:p w:rsidR="0065767B" w:rsidRPr="0065767B" w:rsidRDefault="0065767B" w:rsidP="0065767B">
            <w:pPr>
              <w:contextualSpacing/>
              <w:jc w:val="center"/>
              <w:rPr>
                <w:color w:val="000000"/>
                <w:sz w:val="20"/>
                <w:szCs w:val="20"/>
              </w:rPr>
            </w:pPr>
            <w:r w:rsidRPr="0065767B">
              <w:rPr>
                <w:color w:val="000000"/>
                <w:sz w:val="20"/>
                <w:szCs w:val="20"/>
              </w:rPr>
              <w:t>3</w:t>
            </w:r>
          </w:p>
        </w:tc>
        <w:tc>
          <w:tcPr>
            <w:tcW w:w="1276" w:type="dxa"/>
            <w:shd w:val="clear" w:color="auto" w:fill="auto"/>
            <w:vAlign w:val="bottom"/>
          </w:tcPr>
          <w:p w:rsidR="0065767B" w:rsidRPr="0065767B" w:rsidRDefault="0065767B" w:rsidP="0065767B">
            <w:pPr>
              <w:contextualSpacing/>
              <w:jc w:val="center"/>
              <w:rPr>
                <w:color w:val="000000"/>
                <w:sz w:val="20"/>
                <w:szCs w:val="20"/>
              </w:rPr>
            </w:pPr>
            <w:r w:rsidRPr="0065767B">
              <w:rPr>
                <w:color w:val="000000"/>
                <w:sz w:val="20"/>
                <w:szCs w:val="20"/>
              </w:rPr>
              <w:t>560066,83</w:t>
            </w:r>
          </w:p>
        </w:tc>
        <w:tc>
          <w:tcPr>
            <w:tcW w:w="1257" w:type="dxa"/>
            <w:shd w:val="clear" w:color="auto" w:fill="FFFFFF"/>
            <w:vAlign w:val="bottom"/>
          </w:tcPr>
          <w:p w:rsidR="0065767B" w:rsidRPr="0065767B" w:rsidRDefault="0065767B" w:rsidP="0065767B">
            <w:pPr>
              <w:contextualSpacing/>
              <w:jc w:val="center"/>
              <w:rPr>
                <w:color w:val="000000"/>
                <w:sz w:val="20"/>
                <w:szCs w:val="20"/>
              </w:rPr>
            </w:pPr>
            <w:r w:rsidRPr="0065767B">
              <w:rPr>
                <w:color w:val="000000"/>
                <w:sz w:val="20"/>
                <w:szCs w:val="20"/>
              </w:rPr>
              <w:t>2310863,38</w:t>
            </w:r>
          </w:p>
        </w:tc>
        <w:tc>
          <w:tcPr>
            <w:tcW w:w="4696"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Метод спутниковых геодезических измерений (определений)</w:t>
            </w:r>
          </w:p>
        </w:tc>
        <w:tc>
          <w:tcPr>
            <w:tcW w:w="1701"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0.10</w:t>
            </w:r>
          </w:p>
        </w:tc>
      </w:tr>
      <w:tr w:rsidR="0065767B" w:rsidRPr="0065767B" w:rsidTr="0065767B">
        <w:trPr>
          <w:trHeight w:val="72"/>
          <w:jc w:val="center"/>
        </w:trPr>
        <w:tc>
          <w:tcPr>
            <w:tcW w:w="1530" w:type="dxa"/>
            <w:shd w:val="clear" w:color="auto" w:fill="auto"/>
            <w:vAlign w:val="center"/>
          </w:tcPr>
          <w:p w:rsidR="0065767B" w:rsidRPr="0065767B" w:rsidRDefault="0065767B" w:rsidP="0065767B">
            <w:pPr>
              <w:contextualSpacing/>
              <w:jc w:val="center"/>
              <w:rPr>
                <w:color w:val="000000"/>
                <w:sz w:val="20"/>
                <w:szCs w:val="20"/>
              </w:rPr>
            </w:pPr>
            <w:r w:rsidRPr="0065767B">
              <w:rPr>
                <w:color w:val="000000"/>
                <w:sz w:val="20"/>
                <w:szCs w:val="20"/>
              </w:rPr>
              <w:t>4</w:t>
            </w:r>
          </w:p>
        </w:tc>
        <w:tc>
          <w:tcPr>
            <w:tcW w:w="1276" w:type="dxa"/>
            <w:shd w:val="clear" w:color="auto" w:fill="auto"/>
            <w:vAlign w:val="bottom"/>
          </w:tcPr>
          <w:p w:rsidR="0065767B" w:rsidRPr="0065767B" w:rsidRDefault="0065767B" w:rsidP="0065767B">
            <w:pPr>
              <w:contextualSpacing/>
              <w:jc w:val="center"/>
              <w:rPr>
                <w:color w:val="000000"/>
                <w:sz w:val="20"/>
                <w:szCs w:val="20"/>
              </w:rPr>
            </w:pPr>
            <w:r w:rsidRPr="0065767B">
              <w:rPr>
                <w:color w:val="000000"/>
                <w:sz w:val="20"/>
                <w:szCs w:val="20"/>
              </w:rPr>
              <w:t>560078,92</w:t>
            </w:r>
          </w:p>
        </w:tc>
        <w:tc>
          <w:tcPr>
            <w:tcW w:w="1257" w:type="dxa"/>
            <w:shd w:val="clear" w:color="auto" w:fill="FFFFFF"/>
            <w:vAlign w:val="bottom"/>
          </w:tcPr>
          <w:p w:rsidR="0065767B" w:rsidRPr="0065767B" w:rsidRDefault="0065767B" w:rsidP="0065767B">
            <w:pPr>
              <w:contextualSpacing/>
              <w:jc w:val="center"/>
              <w:rPr>
                <w:color w:val="000000"/>
                <w:sz w:val="20"/>
                <w:szCs w:val="20"/>
              </w:rPr>
            </w:pPr>
            <w:r w:rsidRPr="0065767B">
              <w:rPr>
                <w:color w:val="000000"/>
                <w:sz w:val="20"/>
                <w:szCs w:val="20"/>
              </w:rPr>
              <w:t>2310846,21</w:t>
            </w:r>
          </w:p>
        </w:tc>
        <w:tc>
          <w:tcPr>
            <w:tcW w:w="4696"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Метод спутниковых геодезических измерений (определений)</w:t>
            </w:r>
          </w:p>
        </w:tc>
        <w:tc>
          <w:tcPr>
            <w:tcW w:w="1701"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0.10</w:t>
            </w:r>
          </w:p>
        </w:tc>
      </w:tr>
      <w:tr w:rsidR="0065767B" w:rsidRPr="0065767B" w:rsidTr="0065767B">
        <w:trPr>
          <w:trHeight w:val="227"/>
          <w:jc w:val="center"/>
        </w:trPr>
        <w:tc>
          <w:tcPr>
            <w:tcW w:w="1530" w:type="dxa"/>
            <w:shd w:val="clear" w:color="auto" w:fill="auto"/>
            <w:vAlign w:val="center"/>
          </w:tcPr>
          <w:p w:rsidR="0065767B" w:rsidRPr="0065767B" w:rsidRDefault="0065767B" w:rsidP="0065767B">
            <w:pPr>
              <w:contextualSpacing/>
              <w:jc w:val="center"/>
              <w:rPr>
                <w:color w:val="000000"/>
                <w:sz w:val="20"/>
                <w:szCs w:val="20"/>
              </w:rPr>
            </w:pPr>
            <w:r w:rsidRPr="0065767B">
              <w:rPr>
                <w:color w:val="000000"/>
                <w:sz w:val="20"/>
                <w:szCs w:val="20"/>
              </w:rPr>
              <w:t>1</w:t>
            </w:r>
          </w:p>
        </w:tc>
        <w:tc>
          <w:tcPr>
            <w:tcW w:w="1276" w:type="dxa"/>
            <w:shd w:val="clear" w:color="auto" w:fill="auto"/>
            <w:vAlign w:val="bottom"/>
          </w:tcPr>
          <w:p w:rsidR="0065767B" w:rsidRPr="0065767B" w:rsidRDefault="0065767B" w:rsidP="0065767B">
            <w:pPr>
              <w:contextualSpacing/>
              <w:jc w:val="center"/>
              <w:rPr>
                <w:color w:val="000000"/>
                <w:sz w:val="20"/>
                <w:szCs w:val="20"/>
              </w:rPr>
            </w:pPr>
            <w:r w:rsidRPr="0065767B">
              <w:rPr>
                <w:color w:val="000000"/>
                <w:sz w:val="20"/>
                <w:szCs w:val="20"/>
              </w:rPr>
              <w:t>560096,09</w:t>
            </w:r>
          </w:p>
        </w:tc>
        <w:tc>
          <w:tcPr>
            <w:tcW w:w="1257" w:type="dxa"/>
            <w:shd w:val="clear" w:color="auto" w:fill="FFFFFF"/>
            <w:vAlign w:val="bottom"/>
          </w:tcPr>
          <w:p w:rsidR="0065767B" w:rsidRPr="0065767B" w:rsidRDefault="0065767B" w:rsidP="0065767B">
            <w:pPr>
              <w:contextualSpacing/>
              <w:jc w:val="center"/>
              <w:rPr>
                <w:color w:val="000000"/>
                <w:sz w:val="20"/>
                <w:szCs w:val="20"/>
              </w:rPr>
            </w:pPr>
            <w:r w:rsidRPr="0065767B">
              <w:rPr>
                <w:color w:val="000000"/>
                <w:sz w:val="20"/>
                <w:szCs w:val="20"/>
              </w:rPr>
              <w:t>2310858,29</w:t>
            </w:r>
          </w:p>
        </w:tc>
        <w:tc>
          <w:tcPr>
            <w:tcW w:w="4696"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Метод спутниковых геодезических измерений (определений)</w:t>
            </w:r>
          </w:p>
        </w:tc>
        <w:tc>
          <w:tcPr>
            <w:tcW w:w="1701" w:type="dxa"/>
            <w:shd w:val="clear" w:color="auto" w:fill="FFFFFF"/>
            <w:vAlign w:val="center"/>
          </w:tcPr>
          <w:p w:rsidR="0065767B" w:rsidRPr="0065767B" w:rsidRDefault="0065767B" w:rsidP="0065767B">
            <w:pPr>
              <w:jc w:val="center"/>
              <w:rPr>
                <w:color w:val="000000"/>
                <w:sz w:val="20"/>
                <w:szCs w:val="20"/>
              </w:rPr>
            </w:pPr>
            <w:r w:rsidRPr="0065767B">
              <w:rPr>
                <w:color w:val="000000"/>
                <w:sz w:val="20"/>
                <w:szCs w:val="20"/>
              </w:rPr>
              <w:t>0.10</w:t>
            </w:r>
          </w:p>
        </w:tc>
      </w:tr>
    </w:tbl>
    <w:p w:rsidR="0065767B" w:rsidRPr="0065767B" w:rsidRDefault="0065767B" w:rsidP="0065767B">
      <w:pPr>
        <w:spacing w:line="360" w:lineRule="exact"/>
        <w:jc w:val="both"/>
        <w:rPr>
          <w:b/>
          <w:sz w:val="20"/>
          <w:szCs w:val="20"/>
        </w:rPr>
      </w:pPr>
    </w:p>
    <w:p w:rsidR="0065767B" w:rsidRPr="002C382A" w:rsidRDefault="0065767B" w:rsidP="002C382A">
      <w:pPr>
        <w:spacing w:line="360" w:lineRule="exact"/>
        <w:jc w:val="both"/>
        <w:rPr>
          <w:b/>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p>
    <w:p w:rsidR="0065767B" w:rsidRPr="0065767B" w:rsidRDefault="0065767B" w:rsidP="0065767B">
      <w:pPr>
        <w:rPr>
          <w:sz w:val="20"/>
          <w:szCs w:val="20"/>
        </w:rPr>
      </w:pPr>
    </w:p>
    <w:p w:rsidR="0065767B" w:rsidRPr="0065767B" w:rsidRDefault="0065767B" w:rsidP="0065767B">
      <w:pPr>
        <w:jc w:val="center"/>
        <w:rPr>
          <w:sz w:val="20"/>
          <w:szCs w:val="20"/>
        </w:rPr>
      </w:pPr>
      <w:r w:rsidRPr="0065767B">
        <w:rPr>
          <w:sz w:val="20"/>
          <w:szCs w:val="20"/>
        </w:rPr>
        <w:t>Российская  Федерация</w:t>
      </w:r>
    </w:p>
    <w:p w:rsidR="0065767B" w:rsidRPr="0065767B" w:rsidRDefault="0065767B" w:rsidP="0065767B">
      <w:pPr>
        <w:jc w:val="center"/>
        <w:rPr>
          <w:b/>
          <w:sz w:val="20"/>
          <w:szCs w:val="20"/>
        </w:rPr>
      </w:pPr>
      <w:r w:rsidRPr="0065767B">
        <w:rPr>
          <w:b/>
          <w:sz w:val="20"/>
          <w:szCs w:val="20"/>
        </w:rPr>
        <w:t>Администрация Угловского городского поселения</w:t>
      </w:r>
    </w:p>
    <w:p w:rsidR="0065767B" w:rsidRPr="0065767B" w:rsidRDefault="0065767B" w:rsidP="0065767B">
      <w:pPr>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jc w:val="center"/>
        <w:rPr>
          <w:b/>
          <w:sz w:val="20"/>
          <w:szCs w:val="20"/>
        </w:rPr>
      </w:pPr>
    </w:p>
    <w:p w:rsidR="0065767B" w:rsidRPr="0065767B" w:rsidRDefault="0065767B" w:rsidP="0065767B">
      <w:pPr>
        <w:jc w:val="center"/>
        <w:rPr>
          <w:sz w:val="20"/>
          <w:szCs w:val="20"/>
        </w:rPr>
      </w:pPr>
      <w:r w:rsidRPr="0065767B">
        <w:rPr>
          <w:sz w:val="20"/>
          <w:szCs w:val="20"/>
        </w:rPr>
        <w:t>ПОСТАНОВЛЕНИЕ</w:t>
      </w:r>
    </w:p>
    <w:p w:rsidR="0065767B" w:rsidRPr="0065767B" w:rsidRDefault="0065767B" w:rsidP="0065767B">
      <w:pPr>
        <w:jc w:val="center"/>
        <w:rPr>
          <w:sz w:val="20"/>
          <w:szCs w:val="20"/>
        </w:rPr>
      </w:pPr>
    </w:p>
    <w:p w:rsidR="0065767B" w:rsidRPr="0065767B" w:rsidRDefault="0065767B" w:rsidP="0065767B">
      <w:pPr>
        <w:jc w:val="center"/>
        <w:rPr>
          <w:sz w:val="20"/>
          <w:szCs w:val="20"/>
        </w:rPr>
      </w:pPr>
      <w:r w:rsidRPr="0065767B">
        <w:rPr>
          <w:sz w:val="20"/>
          <w:szCs w:val="20"/>
        </w:rPr>
        <w:t>13.07.2022 № 373</w:t>
      </w:r>
    </w:p>
    <w:p w:rsidR="0065767B" w:rsidRPr="0065767B" w:rsidRDefault="0065767B" w:rsidP="0065767B">
      <w:pPr>
        <w:jc w:val="center"/>
        <w:rPr>
          <w:sz w:val="20"/>
          <w:szCs w:val="20"/>
        </w:rPr>
      </w:pPr>
      <w:r w:rsidRPr="0065767B">
        <w:rPr>
          <w:sz w:val="20"/>
          <w:szCs w:val="20"/>
        </w:rPr>
        <w:t>р.п. Угловка</w:t>
      </w:r>
    </w:p>
    <w:p w:rsidR="0065767B" w:rsidRPr="0065767B" w:rsidRDefault="0065767B" w:rsidP="0065767B">
      <w:pPr>
        <w:jc w:val="center"/>
        <w:rPr>
          <w:sz w:val="20"/>
          <w:szCs w:val="20"/>
        </w:rPr>
      </w:pPr>
    </w:p>
    <w:p w:rsidR="0065767B" w:rsidRPr="0065767B" w:rsidRDefault="0065767B" w:rsidP="0065767B">
      <w:pPr>
        <w:spacing w:line="240" w:lineRule="exact"/>
        <w:jc w:val="center"/>
        <w:rPr>
          <w:b/>
          <w:sz w:val="20"/>
          <w:szCs w:val="20"/>
        </w:rPr>
      </w:pPr>
      <w:r w:rsidRPr="0065767B">
        <w:rPr>
          <w:b/>
          <w:sz w:val="20"/>
          <w:szCs w:val="20"/>
        </w:rPr>
        <w:t>Об установлении публичного сервитута</w:t>
      </w:r>
    </w:p>
    <w:p w:rsidR="0065767B" w:rsidRPr="0065767B" w:rsidRDefault="0065767B" w:rsidP="0065767B">
      <w:pPr>
        <w:spacing w:line="240" w:lineRule="exact"/>
        <w:rPr>
          <w:sz w:val="20"/>
          <w:szCs w:val="20"/>
        </w:rPr>
      </w:pPr>
    </w:p>
    <w:p w:rsidR="0065767B" w:rsidRPr="0065767B" w:rsidRDefault="0065767B" w:rsidP="0065767B">
      <w:pPr>
        <w:pStyle w:val="a3"/>
        <w:ind w:firstLine="720"/>
        <w:rPr>
          <w:sz w:val="20"/>
          <w:szCs w:val="20"/>
        </w:rPr>
      </w:pPr>
      <w:proofErr w:type="gramStart"/>
      <w:r w:rsidRPr="0065767B">
        <w:rPr>
          <w:sz w:val="20"/>
          <w:szCs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65767B">
        <w:rPr>
          <w:sz w:val="20"/>
          <w:szCs w:val="20"/>
        </w:rPr>
        <w:t xml:space="preserve">, </w:t>
      </w:r>
      <w:proofErr w:type="gramStart"/>
      <w:r w:rsidRPr="0065767B">
        <w:rPr>
          <w:sz w:val="20"/>
          <w:szCs w:val="20"/>
        </w:rPr>
        <w:t xml:space="preserve">содержанию обоснования установления публичного сервитута», рассмотрев ходатайство Публичного акционерного общества </w:t>
      </w:r>
      <w:r w:rsidRPr="0065767B">
        <w:rPr>
          <w:color w:val="000000"/>
          <w:sz w:val="20"/>
          <w:szCs w:val="20"/>
        </w:rPr>
        <w:t>«</w:t>
      </w:r>
      <w:proofErr w:type="spellStart"/>
      <w:r w:rsidRPr="0065767B">
        <w:rPr>
          <w:color w:val="000000"/>
          <w:sz w:val="20"/>
          <w:szCs w:val="20"/>
        </w:rPr>
        <w:t>Россети</w:t>
      </w:r>
      <w:proofErr w:type="spellEnd"/>
      <w:r w:rsidRPr="0065767B">
        <w:rPr>
          <w:color w:val="000000"/>
          <w:sz w:val="20"/>
          <w:szCs w:val="20"/>
        </w:rPr>
        <w:t xml:space="preserve"> </w:t>
      </w:r>
      <w:proofErr w:type="spellStart"/>
      <w:r w:rsidRPr="0065767B">
        <w:rPr>
          <w:color w:val="000000"/>
          <w:sz w:val="20"/>
          <w:szCs w:val="20"/>
        </w:rPr>
        <w:t>Северо-Запад</w:t>
      </w:r>
      <w:proofErr w:type="spellEnd"/>
      <w:r w:rsidRPr="0065767B">
        <w:rPr>
          <w:color w:val="000000"/>
          <w:sz w:val="20"/>
          <w:szCs w:val="20"/>
        </w:rPr>
        <w:t>»</w:t>
      </w:r>
      <w:r w:rsidRPr="0065767B">
        <w:rPr>
          <w:sz w:val="20"/>
          <w:szCs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65767B" w:rsidRPr="0065767B" w:rsidRDefault="0065767B" w:rsidP="0065767B">
      <w:pPr>
        <w:pStyle w:val="a3"/>
        <w:ind w:firstLine="720"/>
        <w:rPr>
          <w:sz w:val="20"/>
          <w:szCs w:val="20"/>
        </w:rPr>
      </w:pPr>
      <w:r w:rsidRPr="0065767B">
        <w:rPr>
          <w:b/>
          <w:sz w:val="20"/>
          <w:szCs w:val="20"/>
        </w:rPr>
        <w:t>ПОСТАНОВЛЯЕТ:</w:t>
      </w:r>
      <w:r w:rsidRPr="0065767B">
        <w:rPr>
          <w:sz w:val="20"/>
          <w:szCs w:val="20"/>
        </w:rPr>
        <w:tab/>
      </w:r>
    </w:p>
    <w:p w:rsidR="0065767B" w:rsidRPr="0065767B" w:rsidRDefault="0065767B" w:rsidP="0065767B">
      <w:pPr>
        <w:shd w:val="clear" w:color="auto" w:fill="FFFFFF"/>
        <w:jc w:val="both"/>
        <w:rPr>
          <w:sz w:val="20"/>
          <w:szCs w:val="20"/>
        </w:rPr>
      </w:pPr>
      <w:r w:rsidRPr="0065767B">
        <w:rPr>
          <w:sz w:val="20"/>
          <w:szCs w:val="20"/>
        </w:rPr>
        <w:t xml:space="preserve">1. </w:t>
      </w:r>
      <w:proofErr w:type="gramStart"/>
      <w:r w:rsidRPr="0065767B">
        <w:rPr>
          <w:sz w:val="20"/>
          <w:szCs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65767B">
        <w:rPr>
          <w:color w:val="000000"/>
          <w:sz w:val="20"/>
          <w:szCs w:val="20"/>
        </w:rPr>
        <w:t>«</w:t>
      </w:r>
      <w:proofErr w:type="spellStart"/>
      <w:r w:rsidRPr="0065767B">
        <w:rPr>
          <w:color w:val="000000"/>
          <w:sz w:val="20"/>
          <w:szCs w:val="20"/>
        </w:rPr>
        <w:t>Россети</w:t>
      </w:r>
      <w:proofErr w:type="spellEnd"/>
      <w:r w:rsidRPr="0065767B">
        <w:rPr>
          <w:color w:val="000000"/>
          <w:sz w:val="20"/>
          <w:szCs w:val="20"/>
        </w:rPr>
        <w:t xml:space="preserve"> </w:t>
      </w:r>
      <w:proofErr w:type="spellStart"/>
      <w:r w:rsidRPr="0065767B">
        <w:rPr>
          <w:color w:val="000000"/>
          <w:sz w:val="20"/>
          <w:szCs w:val="20"/>
        </w:rPr>
        <w:t>Северо-Запад</w:t>
      </w:r>
      <w:proofErr w:type="spellEnd"/>
      <w:r w:rsidRPr="0065767B">
        <w:rPr>
          <w:color w:val="000000"/>
          <w:sz w:val="20"/>
          <w:szCs w:val="20"/>
        </w:rPr>
        <w:t xml:space="preserve">» </w:t>
      </w:r>
      <w:r w:rsidRPr="0065767B">
        <w:rPr>
          <w:sz w:val="20"/>
          <w:szCs w:val="20"/>
        </w:rPr>
        <w:t xml:space="preserve">ИНН: 7802312751, ОГРН: 1047855175785, для целей размещения объекта </w:t>
      </w:r>
      <w:proofErr w:type="spellStart"/>
      <w:r w:rsidRPr="0065767B">
        <w:rPr>
          <w:sz w:val="20"/>
          <w:szCs w:val="20"/>
        </w:rPr>
        <w:t>электросетевого</w:t>
      </w:r>
      <w:proofErr w:type="spellEnd"/>
      <w:r w:rsidRPr="0065767B">
        <w:rPr>
          <w:sz w:val="20"/>
          <w:szCs w:val="20"/>
        </w:rPr>
        <w:t xml:space="preserve"> хозяйства </w:t>
      </w:r>
      <w:r w:rsidRPr="0065767B">
        <w:rPr>
          <w:color w:val="000000"/>
          <w:sz w:val="20"/>
          <w:szCs w:val="20"/>
        </w:rPr>
        <w:t>«ВЛ-0,4 кВ от КТП-10/0,4 кВ «Селище-2» (ВЛ-10кВ Л-5  ТПС «Угловка») (отпайка от опоры  № 13)»,</w:t>
      </w:r>
      <w:r w:rsidRPr="0065767B">
        <w:rPr>
          <w:sz w:val="20"/>
          <w:szCs w:val="20"/>
        </w:rPr>
        <w:t xml:space="preserve"> согласно сведениям о границах публичного сервитута </w:t>
      </w:r>
      <w:r w:rsidRPr="0065767B">
        <w:rPr>
          <w:color w:val="000000"/>
          <w:sz w:val="20"/>
          <w:szCs w:val="20"/>
        </w:rPr>
        <w:t xml:space="preserve"> в отношении земель и земельных участков, государственная собственность на</w:t>
      </w:r>
      <w:proofErr w:type="gramEnd"/>
      <w:r w:rsidRPr="0065767B">
        <w:rPr>
          <w:color w:val="000000"/>
          <w:sz w:val="20"/>
          <w:szCs w:val="20"/>
        </w:rPr>
        <w:t xml:space="preserve"> </w:t>
      </w:r>
      <w:proofErr w:type="gramStart"/>
      <w:r w:rsidRPr="0065767B">
        <w:rPr>
          <w:color w:val="000000"/>
          <w:sz w:val="20"/>
          <w:szCs w:val="20"/>
        </w:rPr>
        <w:t>которые</w:t>
      </w:r>
      <w:proofErr w:type="gramEnd"/>
      <w:r w:rsidRPr="0065767B">
        <w:rPr>
          <w:color w:val="000000"/>
          <w:sz w:val="20"/>
          <w:szCs w:val="20"/>
        </w:rPr>
        <w:t xml:space="preserve"> не разграничена, расположенных по адресу: </w:t>
      </w:r>
      <w:r w:rsidRPr="0065767B">
        <w:rPr>
          <w:sz w:val="20"/>
          <w:szCs w:val="20"/>
        </w:rPr>
        <w:t>Российская Федерация, Новгородская область, Окуловский муниципальный район, Угловское городское поселение,  д. Селище, в кадастровом квартале 53:12:0711001, в том числе на часть земельного участка с кадастровыми номерами 53:12:0711001:44, расположенного по адресу: Новгородская область, Окуловский  район,  д. Селище,</w:t>
      </w:r>
      <w:r w:rsidRPr="0065767B">
        <w:rPr>
          <w:color w:val="000000"/>
          <w:sz w:val="20"/>
          <w:szCs w:val="20"/>
        </w:rPr>
        <w:t xml:space="preserve"> д. 44; </w:t>
      </w:r>
      <w:r w:rsidRPr="0065767B">
        <w:rPr>
          <w:sz w:val="20"/>
          <w:szCs w:val="20"/>
        </w:rPr>
        <w:t>, в том числе на часть земельного участка с кадастровыми номерами 53:12:0711001:61, расположенного по адресу: Новгородская область, Окуловский  район,  Угловское городское поселение, д. Селище,</w:t>
      </w:r>
      <w:r w:rsidRPr="0065767B">
        <w:rPr>
          <w:color w:val="000000"/>
          <w:sz w:val="20"/>
          <w:szCs w:val="20"/>
        </w:rPr>
        <w:t xml:space="preserve"> </w:t>
      </w:r>
      <w:proofErr w:type="spellStart"/>
      <w:r w:rsidRPr="0065767B">
        <w:rPr>
          <w:color w:val="000000"/>
          <w:sz w:val="20"/>
          <w:szCs w:val="20"/>
        </w:rPr>
        <w:t>уч</w:t>
      </w:r>
      <w:proofErr w:type="spellEnd"/>
      <w:r w:rsidRPr="0065767B">
        <w:rPr>
          <w:color w:val="000000"/>
          <w:sz w:val="20"/>
          <w:szCs w:val="20"/>
        </w:rPr>
        <w:t>. 46-а,</w:t>
      </w:r>
    </w:p>
    <w:p w:rsidR="0065767B" w:rsidRPr="0065767B" w:rsidRDefault="0065767B" w:rsidP="0065767B">
      <w:pPr>
        <w:shd w:val="clear" w:color="auto" w:fill="FFFFFF"/>
        <w:jc w:val="both"/>
        <w:rPr>
          <w:sz w:val="20"/>
          <w:szCs w:val="20"/>
        </w:rPr>
      </w:pPr>
      <w:r w:rsidRPr="0065767B">
        <w:rPr>
          <w:color w:val="000000"/>
          <w:sz w:val="20"/>
          <w:szCs w:val="20"/>
        </w:rPr>
        <w:t xml:space="preserve"> (</w:t>
      </w:r>
      <w:r w:rsidRPr="0065767B">
        <w:rPr>
          <w:sz w:val="20"/>
          <w:szCs w:val="20"/>
        </w:rPr>
        <w:t xml:space="preserve">площадь части земельного участка в установленных границах публичного сервитута </w:t>
      </w:r>
      <w:r w:rsidRPr="0065767B">
        <w:rPr>
          <w:color w:val="000000"/>
          <w:sz w:val="20"/>
          <w:szCs w:val="20"/>
        </w:rPr>
        <w:t xml:space="preserve">505 кв.м). </w:t>
      </w:r>
      <w:r w:rsidRPr="0065767B">
        <w:rPr>
          <w:sz w:val="20"/>
          <w:szCs w:val="20"/>
        </w:rPr>
        <w:t xml:space="preserve"> </w:t>
      </w:r>
    </w:p>
    <w:p w:rsidR="0065767B" w:rsidRPr="0065767B" w:rsidRDefault="0065767B" w:rsidP="0065767B">
      <w:pPr>
        <w:shd w:val="clear" w:color="auto" w:fill="FFFFFF"/>
        <w:jc w:val="both"/>
        <w:rPr>
          <w:color w:val="000000" w:themeColor="text1"/>
          <w:sz w:val="20"/>
          <w:szCs w:val="20"/>
        </w:rPr>
      </w:pPr>
      <w:r w:rsidRPr="0065767B">
        <w:rPr>
          <w:sz w:val="20"/>
          <w:szCs w:val="20"/>
        </w:rPr>
        <w:t xml:space="preserve">Площадь испрашиваемого публичного сервитута: </w:t>
      </w:r>
      <w:r w:rsidRPr="0065767B">
        <w:rPr>
          <w:color w:val="000000" w:themeColor="text1"/>
          <w:sz w:val="20"/>
          <w:szCs w:val="20"/>
        </w:rPr>
        <w:t>505 кв.м.</w:t>
      </w:r>
    </w:p>
    <w:p w:rsidR="0065767B" w:rsidRPr="0065767B" w:rsidRDefault="0065767B" w:rsidP="0065767B">
      <w:pPr>
        <w:pStyle w:val="a3"/>
        <w:ind w:firstLine="720"/>
        <w:rPr>
          <w:sz w:val="20"/>
          <w:szCs w:val="20"/>
        </w:rPr>
      </w:pPr>
      <w:r w:rsidRPr="0065767B">
        <w:rPr>
          <w:sz w:val="20"/>
          <w:szCs w:val="20"/>
        </w:rPr>
        <w:t>2. Срок публичного сервитута - 49 (сорок девять) лет.</w:t>
      </w:r>
    </w:p>
    <w:p w:rsidR="0065767B" w:rsidRPr="0065767B" w:rsidRDefault="0065767B" w:rsidP="0065767B">
      <w:pPr>
        <w:pStyle w:val="a3"/>
        <w:ind w:firstLine="720"/>
        <w:rPr>
          <w:sz w:val="20"/>
          <w:szCs w:val="20"/>
        </w:rPr>
      </w:pPr>
      <w:r w:rsidRPr="0065767B">
        <w:rPr>
          <w:sz w:val="20"/>
          <w:szCs w:val="20"/>
        </w:rPr>
        <w:t xml:space="preserve">3. </w:t>
      </w:r>
      <w:proofErr w:type="gramStart"/>
      <w:r w:rsidRPr="0065767B">
        <w:rPr>
          <w:sz w:val="20"/>
          <w:szCs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65767B" w:rsidRPr="0065767B" w:rsidRDefault="0065767B" w:rsidP="0065767B">
      <w:pPr>
        <w:pStyle w:val="a3"/>
        <w:ind w:firstLine="720"/>
        <w:rPr>
          <w:sz w:val="20"/>
          <w:szCs w:val="20"/>
        </w:rPr>
      </w:pPr>
      <w:r w:rsidRPr="0065767B">
        <w:rPr>
          <w:sz w:val="20"/>
          <w:szCs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65767B">
        <w:rPr>
          <w:sz w:val="20"/>
          <w:szCs w:val="20"/>
        </w:rPr>
        <w:t>электросетевого</w:t>
      </w:r>
      <w:proofErr w:type="spellEnd"/>
      <w:r w:rsidRPr="0065767B">
        <w:rPr>
          <w:sz w:val="20"/>
          <w:szCs w:val="20"/>
        </w:rPr>
        <w:t xml:space="preserve"> хозяйства и особых условий использования земельных участков, расположенных в границах таких зон».</w:t>
      </w:r>
    </w:p>
    <w:p w:rsidR="0065767B" w:rsidRPr="0065767B" w:rsidRDefault="0065767B" w:rsidP="0065767B">
      <w:pPr>
        <w:pStyle w:val="a3"/>
        <w:ind w:firstLine="720"/>
        <w:rPr>
          <w:sz w:val="20"/>
          <w:szCs w:val="20"/>
        </w:rPr>
      </w:pPr>
      <w:r w:rsidRPr="0065767B">
        <w:rPr>
          <w:sz w:val="20"/>
          <w:szCs w:val="20"/>
        </w:rPr>
        <w:t xml:space="preserve">5. График проведения работ при осуществлении деятельности по размещению объектов </w:t>
      </w:r>
      <w:proofErr w:type="spellStart"/>
      <w:r w:rsidRPr="0065767B">
        <w:rPr>
          <w:sz w:val="20"/>
          <w:szCs w:val="20"/>
        </w:rPr>
        <w:t>электросетевого</w:t>
      </w:r>
      <w:proofErr w:type="spellEnd"/>
      <w:r w:rsidRPr="0065767B">
        <w:rPr>
          <w:sz w:val="20"/>
          <w:szCs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65767B" w:rsidRPr="0065767B" w:rsidRDefault="0065767B" w:rsidP="0065767B">
      <w:pPr>
        <w:pStyle w:val="a3"/>
        <w:ind w:firstLine="720"/>
        <w:rPr>
          <w:sz w:val="20"/>
          <w:szCs w:val="20"/>
        </w:rPr>
      </w:pPr>
      <w:r w:rsidRPr="0065767B">
        <w:rPr>
          <w:sz w:val="20"/>
          <w:szCs w:val="20"/>
        </w:rPr>
        <w:lastRenderedPageBreak/>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65767B">
        <w:rPr>
          <w:sz w:val="20"/>
          <w:szCs w:val="20"/>
        </w:rPr>
        <w:t>позднее</w:t>
      </w:r>
      <w:proofErr w:type="gramEnd"/>
      <w:r w:rsidRPr="0065767B">
        <w:rPr>
          <w:sz w:val="20"/>
          <w:szCs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65767B" w:rsidRPr="0065767B" w:rsidRDefault="0065767B" w:rsidP="0065767B">
      <w:pPr>
        <w:pStyle w:val="a3"/>
        <w:ind w:firstLine="720"/>
        <w:rPr>
          <w:sz w:val="20"/>
          <w:szCs w:val="20"/>
        </w:rPr>
      </w:pPr>
      <w:r w:rsidRPr="0065767B">
        <w:rPr>
          <w:sz w:val="20"/>
          <w:szCs w:val="20"/>
        </w:rPr>
        <w:t>7. Утвердить границы публичного сервитута в соответствии с прилагаемым описанием местоположения границ публичного сервитута.</w:t>
      </w:r>
    </w:p>
    <w:p w:rsidR="0065767B" w:rsidRPr="0065767B" w:rsidRDefault="0065767B" w:rsidP="0065767B">
      <w:pPr>
        <w:pStyle w:val="a3"/>
        <w:ind w:firstLine="720"/>
        <w:rPr>
          <w:sz w:val="20"/>
          <w:szCs w:val="20"/>
        </w:rPr>
      </w:pPr>
      <w:r w:rsidRPr="0065767B">
        <w:rPr>
          <w:sz w:val="20"/>
          <w:szCs w:val="20"/>
        </w:rPr>
        <w:t>8. Публичный сервитут считается установленным со дня внесения сведений о нем в Единый государственный реестр недвижимости.</w:t>
      </w:r>
    </w:p>
    <w:p w:rsidR="0065767B" w:rsidRPr="0065767B" w:rsidRDefault="0065767B" w:rsidP="0065767B">
      <w:pPr>
        <w:ind w:right="-2" w:firstLine="720"/>
        <w:jc w:val="both"/>
        <w:rPr>
          <w:sz w:val="20"/>
          <w:szCs w:val="20"/>
        </w:rPr>
      </w:pPr>
      <w:r w:rsidRPr="0065767B">
        <w:rPr>
          <w:sz w:val="20"/>
          <w:szCs w:val="20"/>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65767B" w:rsidRPr="0065767B" w:rsidRDefault="0065767B" w:rsidP="0065767B">
      <w:pPr>
        <w:ind w:right="-2" w:firstLine="720"/>
        <w:jc w:val="both"/>
        <w:rPr>
          <w:sz w:val="20"/>
          <w:szCs w:val="20"/>
        </w:rPr>
      </w:pPr>
      <w:r w:rsidRPr="0065767B">
        <w:rPr>
          <w:sz w:val="20"/>
          <w:szCs w:val="20"/>
        </w:rPr>
        <w:t xml:space="preserve">Описание местоположения границ публичного сервитута объекта </w:t>
      </w:r>
      <w:proofErr w:type="spellStart"/>
      <w:r w:rsidRPr="0065767B">
        <w:rPr>
          <w:sz w:val="20"/>
          <w:szCs w:val="20"/>
        </w:rPr>
        <w:t>электросетевого</w:t>
      </w:r>
      <w:proofErr w:type="spellEnd"/>
      <w:r w:rsidRPr="0065767B">
        <w:rPr>
          <w:sz w:val="20"/>
          <w:szCs w:val="20"/>
        </w:rPr>
        <w:t xml:space="preserve"> хозяйства </w:t>
      </w:r>
      <w:r w:rsidRPr="0065767B">
        <w:rPr>
          <w:color w:val="000000"/>
          <w:sz w:val="20"/>
          <w:szCs w:val="20"/>
        </w:rPr>
        <w:t>«ВЛ-0,4 кВ от КТП-10/0,4 кВ «Селище-2» (ВЛ-10кВ Л-5  ТПС «Угловка») (отпайка от опоры  № 13)» (перечень координат характерных точек границ публичного сервитута)</w:t>
      </w:r>
      <w:r w:rsidRPr="0065767B">
        <w:rPr>
          <w:sz w:val="20"/>
          <w:szCs w:val="20"/>
        </w:rPr>
        <w:t>:</w:t>
      </w:r>
    </w:p>
    <w:tbl>
      <w:tblPr>
        <w:tblpPr w:leftFromText="180" w:rightFromText="180" w:vertAnchor="text" w:tblpY="1"/>
        <w:tblOverlap w:val="never"/>
        <w:tblW w:w="9651" w:type="dxa"/>
        <w:tblLook w:val="04A0"/>
      </w:tblPr>
      <w:tblGrid>
        <w:gridCol w:w="1330"/>
        <w:gridCol w:w="2464"/>
        <w:gridCol w:w="2220"/>
        <w:gridCol w:w="3637"/>
      </w:tblGrid>
      <w:tr w:rsidR="0065767B" w:rsidRPr="0065767B" w:rsidTr="0065767B">
        <w:trPr>
          <w:trHeight w:val="300"/>
        </w:trPr>
        <w:tc>
          <w:tcPr>
            <w:tcW w:w="9651" w:type="dxa"/>
            <w:gridSpan w:val="4"/>
            <w:tcBorders>
              <w:top w:val="single" w:sz="4" w:space="0" w:color="auto"/>
              <w:left w:val="single" w:sz="4" w:space="0" w:color="auto"/>
              <w:bottom w:val="single" w:sz="4" w:space="0" w:color="auto"/>
              <w:right w:val="single" w:sz="4" w:space="0" w:color="auto"/>
            </w:tcBorders>
            <w:vAlign w:val="bottom"/>
            <w:hideMark/>
          </w:tcPr>
          <w:p w:rsidR="0065767B" w:rsidRPr="0065767B" w:rsidRDefault="0065767B" w:rsidP="0065767B">
            <w:pPr>
              <w:jc w:val="center"/>
              <w:rPr>
                <w:color w:val="000000"/>
                <w:sz w:val="20"/>
                <w:szCs w:val="20"/>
              </w:rPr>
            </w:pPr>
            <w:r w:rsidRPr="0065767B">
              <w:rPr>
                <w:color w:val="000000"/>
                <w:sz w:val="20"/>
                <w:szCs w:val="20"/>
              </w:rPr>
              <w:t>Система координат МСК-53, зона 2</w:t>
            </w:r>
          </w:p>
        </w:tc>
      </w:tr>
      <w:tr w:rsidR="0065767B" w:rsidRPr="0065767B" w:rsidTr="0065767B">
        <w:trPr>
          <w:trHeight w:val="450"/>
        </w:trPr>
        <w:tc>
          <w:tcPr>
            <w:tcW w:w="965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color w:val="000000"/>
                <w:sz w:val="20"/>
                <w:szCs w:val="20"/>
              </w:rPr>
              <w:t>Метод определения координат характерных точек границ - аналитический</w:t>
            </w:r>
          </w:p>
        </w:tc>
      </w:tr>
      <w:tr w:rsidR="0065767B" w:rsidRPr="0065767B" w:rsidTr="0065767B">
        <w:trPr>
          <w:trHeight w:val="45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rPr>
                <w:color w:val="000000"/>
                <w:sz w:val="20"/>
                <w:szCs w:val="20"/>
              </w:rPr>
            </w:pPr>
          </w:p>
        </w:tc>
      </w:tr>
      <w:tr w:rsidR="0065767B" w:rsidRPr="0065767B" w:rsidTr="0065767B">
        <w:trPr>
          <w:trHeight w:val="300"/>
        </w:trPr>
        <w:tc>
          <w:tcPr>
            <w:tcW w:w="9651" w:type="dxa"/>
            <w:gridSpan w:val="4"/>
            <w:tcBorders>
              <w:top w:val="single" w:sz="4" w:space="0" w:color="auto"/>
              <w:left w:val="single" w:sz="4" w:space="0" w:color="auto"/>
              <w:bottom w:val="single" w:sz="4" w:space="0" w:color="auto"/>
              <w:right w:val="single" w:sz="4" w:space="0" w:color="auto"/>
            </w:tcBorders>
            <w:vAlign w:val="bottom"/>
            <w:hideMark/>
          </w:tcPr>
          <w:p w:rsidR="0065767B" w:rsidRPr="0065767B" w:rsidRDefault="0065767B" w:rsidP="0065767B">
            <w:pPr>
              <w:jc w:val="center"/>
              <w:rPr>
                <w:color w:val="000000"/>
                <w:sz w:val="20"/>
                <w:szCs w:val="20"/>
              </w:rPr>
            </w:pPr>
            <w:r w:rsidRPr="0065767B">
              <w:rPr>
                <w:color w:val="000000"/>
                <w:sz w:val="20"/>
                <w:szCs w:val="20"/>
              </w:rPr>
              <w:t>Площадь публичного сервитута 505кв. м.</w:t>
            </w:r>
          </w:p>
        </w:tc>
      </w:tr>
      <w:tr w:rsidR="0065767B" w:rsidRPr="0065767B" w:rsidTr="0065767B">
        <w:trPr>
          <w:trHeight w:val="300"/>
        </w:trPr>
        <w:tc>
          <w:tcPr>
            <w:tcW w:w="1330" w:type="dxa"/>
            <w:vMerge w:val="restart"/>
            <w:tcBorders>
              <w:top w:val="nil"/>
              <w:left w:val="single" w:sz="4" w:space="0" w:color="auto"/>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Обозначение характерных точек границы</w:t>
            </w:r>
          </w:p>
        </w:tc>
        <w:tc>
          <w:tcPr>
            <w:tcW w:w="4684" w:type="dxa"/>
            <w:gridSpan w:val="2"/>
            <w:tcBorders>
              <w:top w:val="single" w:sz="4" w:space="0" w:color="auto"/>
              <w:left w:val="nil"/>
              <w:bottom w:val="single" w:sz="4" w:space="0" w:color="auto"/>
              <w:right w:val="single" w:sz="4" w:space="0" w:color="auto"/>
            </w:tcBorders>
            <w:noWrap/>
            <w:vAlign w:val="bottom"/>
            <w:hideMark/>
          </w:tcPr>
          <w:p w:rsidR="0065767B" w:rsidRPr="0065767B" w:rsidRDefault="0065767B" w:rsidP="0065767B">
            <w:pPr>
              <w:jc w:val="center"/>
              <w:rPr>
                <w:color w:val="000000"/>
                <w:sz w:val="20"/>
                <w:szCs w:val="20"/>
              </w:rPr>
            </w:pPr>
            <w:r w:rsidRPr="0065767B">
              <w:rPr>
                <w:color w:val="000000"/>
                <w:sz w:val="20"/>
                <w:szCs w:val="20"/>
              </w:rPr>
              <w:t xml:space="preserve">Координаты, </w:t>
            </w:r>
            <w:proofErr w:type="gramStart"/>
            <w:r w:rsidRPr="0065767B">
              <w:rPr>
                <w:color w:val="000000"/>
                <w:sz w:val="20"/>
                <w:szCs w:val="20"/>
              </w:rPr>
              <w:t>м</w:t>
            </w:r>
            <w:proofErr w:type="gramEnd"/>
          </w:p>
        </w:tc>
        <w:tc>
          <w:tcPr>
            <w:tcW w:w="3637" w:type="dxa"/>
            <w:vMerge w:val="restart"/>
            <w:tcBorders>
              <w:top w:val="nil"/>
              <w:left w:val="single" w:sz="4" w:space="0" w:color="auto"/>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 xml:space="preserve">Средняя </w:t>
            </w:r>
            <w:proofErr w:type="spellStart"/>
            <w:r w:rsidRPr="0065767B">
              <w:rPr>
                <w:color w:val="000000"/>
                <w:sz w:val="20"/>
                <w:szCs w:val="20"/>
              </w:rPr>
              <w:t>квадратическая</w:t>
            </w:r>
            <w:proofErr w:type="spellEnd"/>
            <w:r w:rsidRPr="0065767B">
              <w:rPr>
                <w:color w:val="000000"/>
                <w:sz w:val="20"/>
                <w:szCs w:val="20"/>
              </w:rPr>
              <w:t xml:space="preserve"> погрешность определения координат характерных точек границ</w:t>
            </w:r>
          </w:p>
        </w:tc>
      </w:tr>
      <w:tr w:rsidR="0065767B" w:rsidRPr="0065767B" w:rsidTr="0065767B">
        <w:trPr>
          <w:trHeight w:val="1530"/>
        </w:trPr>
        <w:tc>
          <w:tcPr>
            <w:tcW w:w="0" w:type="auto"/>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color w:val="000000"/>
                <w:sz w:val="20"/>
                <w:szCs w:val="20"/>
              </w:rPr>
            </w:pPr>
          </w:p>
        </w:tc>
        <w:tc>
          <w:tcPr>
            <w:tcW w:w="2464"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X, м</w:t>
            </w:r>
          </w:p>
        </w:tc>
        <w:tc>
          <w:tcPr>
            <w:tcW w:w="2220"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Y, м</w:t>
            </w:r>
          </w:p>
        </w:tc>
        <w:tc>
          <w:tcPr>
            <w:tcW w:w="0" w:type="auto"/>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color w:val="000000"/>
                <w:sz w:val="20"/>
                <w:szCs w:val="20"/>
              </w:rPr>
            </w:pPr>
          </w:p>
        </w:tc>
      </w:tr>
      <w:tr w:rsidR="0065767B" w:rsidRPr="0065767B" w:rsidTr="0065767B">
        <w:trPr>
          <w:trHeight w:val="300"/>
        </w:trPr>
        <w:tc>
          <w:tcPr>
            <w:tcW w:w="9651" w:type="dxa"/>
            <w:gridSpan w:val="4"/>
            <w:tcBorders>
              <w:top w:val="single" w:sz="4" w:space="0" w:color="auto"/>
              <w:left w:val="single" w:sz="4" w:space="0" w:color="auto"/>
              <w:bottom w:val="single" w:sz="4" w:space="0" w:color="auto"/>
              <w:right w:val="single" w:sz="4" w:space="0" w:color="auto"/>
            </w:tcBorders>
            <w:vAlign w:val="bottom"/>
            <w:hideMark/>
          </w:tcPr>
          <w:p w:rsidR="0065767B" w:rsidRPr="0065767B" w:rsidRDefault="0065767B" w:rsidP="0065767B">
            <w:pPr>
              <w:rPr>
                <w:sz w:val="20"/>
                <w:szCs w:val="20"/>
              </w:rPr>
            </w:pP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1</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536 835,30</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2 316 737,96</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2</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536 820,14</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2 316 778,15</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3</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536 789,43</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2 316 804,53</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4</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536 808,71</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2 316 840,28</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5</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536 805,18</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2 316 842,18</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6</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536 784,38</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2 316 803,60</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7</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536 816,76</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2 316 775,78</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8</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536 831,55</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2 316 736,55</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r w:rsidR="0065767B" w:rsidRPr="0065767B" w:rsidTr="0065767B">
        <w:trPr>
          <w:trHeight w:val="300"/>
        </w:trPr>
        <w:tc>
          <w:tcPr>
            <w:tcW w:w="1330" w:type="dxa"/>
            <w:tcBorders>
              <w:top w:val="nil"/>
              <w:left w:val="single" w:sz="4" w:space="0" w:color="auto"/>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9"/>
                <w:rFonts w:eastAsia="Calibri"/>
              </w:rPr>
              <w:t>1</w:t>
            </w:r>
          </w:p>
        </w:tc>
        <w:tc>
          <w:tcPr>
            <w:tcW w:w="2464"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536 835,30</w:t>
            </w:r>
          </w:p>
        </w:tc>
        <w:tc>
          <w:tcPr>
            <w:tcW w:w="2220" w:type="dxa"/>
            <w:tcBorders>
              <w:top w:val="nil"/>
              <w:left w:val="nil"/>
              <w:bottom w:val="single" w:sz="4" w:space="0" w:color="auto"/>
              <w:right w:val="single" w:sz="4" w:space="0" w:color="auto"/>
            </w:tcBorders>
            <w:vAlign w:val="center"/>
            <w:hideMark/>
          </w:tcPr>
          <w:p w:rsidR="0065767B" w:rsidRPr="0065767B" w:rsidRDefault="0065767B" w:rsidP="0065767B">
            <w:pPr>
              <w:jc w:val="center"/>
              <w:rPr>
                <w:color w:val="000000"/>
                <w:sz w:val="20"/>
                <w:szCs w:val="20"/>
              </w:rPr>
            </w:pPr>
            <w:r w:rsidRPr="0065767B">
              <w:rPr>
                <w:rStyle w:val="CharacterStyle10"/>
                <w:rFonts w:eastAsia="Calibri"/>
              </w:rPr>
              <w:t>2 316 737,96</w:t>
            </w:r>
          </w:p>
        </w:tc>
        <w:tc>
          <w:tcPr>
            <w:tcW w:w="3637" w:type="dxa"/>
            <w:tcBorders>
              <w:top w:val="nil"/>
              <w:left w:val="nil"/>
              <w:bottom w:val="single" w:sz="4" w:space="0" w:color="auto"/>
              <w:right w:val="single" w:sz="4" w:space="0" w:color="auto"/>
            </w:tcBorders>
            <w:shd w:val="clear" w:color="auto" w:fill="FFFFFF"/>
            <w:vAlign w:val="center"/>
            <w:hideMark/>
          </w:tcPr>
          <w:p w:rsidR="0065767B" w:rsidRPr="0065767B" w:rsidRDefault="0065767B" w:rsidP="0065767B">
            <w:pPr>
              <w:jc w:val="center"/>
              <w:rPr>
                <w:color w:val="000000"/>
                <w:sz w:val="20"/>
                <w:szCs w:val="20"/>
              </w:rPr>
            </w:pPr>
            <w:r w:rsidRPr="0065767B">
              <w:rPr>
                <w:color w:val="000000"/>
                <w:sz w:val="20"/>
                <w:szCs w:val="20"/>
              </w:rPr>
              <w:t>0,1</w:t>
            </w:r>
          </w:p>
        </w:tc>
      </w:tr>
    </w:tbl>
    <w:p w:rsidR="0065767B" w:rsidRPr="0065767B" w:rsidRDefault="0065767B" w:rsidP="0065767B">
      <w:pPr>
        <w:shd w:val="clear" w:color="auto" w:fill="FFFFFF"/>
        <w:jc w:val="both"/>
        <w:rPr>
          <w:color w:val="000000"/>
          <w:sz w:val="20"/>
          <w:szCs w:val="20"/>
        </w:rPr>
      </w:pPr>
    </w:p>
    <w:p w:rsidR="0065767B" w:rsidRPr="0065767B" w:rsidRDefault="0065767B" w:rsidP="0065767B">
      <w:pPr>
        <w:spacing w:line="360" w:lineRule="exact"/>
        <w:jc w:val="both"/>
        <w:rPr>
          <w:b/>
          <w:sz w:val="20"/>
          <w:szCs w:val="20"/>
        </w:rPr>
      </w:pPr>
    </w:p>
    <w:p w:rsidR="0065767B" w:rsidRPr="0065767B" w:rsidRDefault="0065767B"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2C382A" w:rsidRDefault="002C382A" w:rsidP="0065767B">
      <w:pPr>
        <w:spacing w:line="360" w:lineRule="exact"/>
        <w:jc w:val="both"/>
        <w:rPr>
          <w:b/>
          <w:sz w:val="20"/>
          <w:szCs w:val="20"/>
        </w:rPr>
      </w:pPr>
    </w:p>
    <w:p w:rsidR="0065767B" w:rsidRPr="0065767B" w:rsidRDefault="0065767B" w:rsidP="0065767B">
      <w:pPr>
        <w:spacing w:line="360" w:lineRule="exact"/>
        <w:jc w:val="both"/>
        <w:rPr>
          <w:b/>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p>
    <w:p w:rsidR="002C382A" w:rsidRDefault="002C382A" w:rsidP="0065767B">
      <w:pPr>
        <w:jc w:val="center"/>
        <w:rPr>
          <w:sz w:val="20"/>
          <w:szCs w:val="20"/>
        </w:rPr>
      </w:pPr>
    </w:p>
    <w:p w:rsidR="002C382A" w:rsidRPr="0065767B" w:rsidRDefault="002C382A" w:rsidP="0065767B">
      <w:pPr>
        <w:jc w:val="center"/>
        <w:rPr>
          <w:sz w:val="20"/>
          <w:szCs w:val="20"/>
        </w:rPr>
      </w:pPr>
    </w:p>
    <w:p w:rsidR="0065767B" w:rsidRPr="0065767B" w:rsidRDefault="0065767B" w:rsidP="0065767B">
      <w:pPr>
        <w:jc w:val="center"/>
        <w:rPr>
          <w:sz w:val="20"/>
          <w:szCs w:val="20"/>
        </w:rPr>
      </w:pPr>
      <w:proofErr w:type="gramStart"/>
      <w:r w:rsidRPr="0065767B">
        <w:rPr>
          <w:sz w:val="20"/>
          <w:szCs w:val="20"/>
        </w:rPr>
        <w:t>П</w:t>
      </w:r>
      <w:proofErr w:type="gramEnd"/>
      <w:r w:rsidRPr="0065767B">
        <w:rPr>
          <w:sz w:val="20"/>
          <w:szCs w:val="20"/>
        </w:rPr>
        <w:t xml:space="preserve"> О С Т А Н О В Л Е Н И Е</w:t>
      </w:r>
    </w:p>
    <w:p w:rsidR="0065767B" w:rsidRPr="0065767B" w:rsidRDefault="0065767B" w:rsidP="0065767B">
      <w:pPr>
        <w:jc w:val="center"/>
        <w:rPr>
          <w:sz w:val="20"/>
          <w:szCs w:val="20"/>
        </w:rPr>
      </w:pPr>
    </w:p>
    <w:p w:rsidR="0065767B" w:rsidRPr="002C382A" w:rsidRDefault="0065767B" w:rsidP="0065767B">
      <w:pPr>
        <w:pStyle w:val="1"/>
        <w:jc w:val="center"/>
        <w:rPr>
          <w:b w:val="0"/>
          <w:color w:val="auto"/>
          <w:sz w:val="20"/>
          <w:szCs w:val="20"/>
        </w:rPr>
      </w:pPr>
      <w:r w:rsidRPr="002C382A">
        <w:rPr>
          <w:b w:val="0"/>
          <w:color w:val="auto"/>
          <w:sz w:val="20"/>
          <w:szCs w:val="20"/>
        </w:rPr>
        <w:t>от  08.07.2022  №  358</w:t>
      </w:r>
    </w:p>
    <w:p w:rsidR="0065767B" w:rsidRPr="0065767B" w:rsidRDefault="0065767B" w:rsidP="0065767B">
      <w:pPr>
        <w:jc w:val="center"/>
        <w:rPr>
          <w:sz w:val="20"/>
          <w:szCs w:val="20"/>
        </w:rPr>
      </w:pPr>
      <w:r w:rsidRPr="0065767B">
        <w:rPr>
          <w:sz w:val="20"/>
          <w:szCs w:val="20"/>
        </w:rPr>
        <w:t>р.п</w:t>
      </w:r>
      <w:proofErr w:type="gramStart"/>
      <w:r w:rsidRPr="0065767B">
        <w:rPr>
          <w:sz w:val="20"/>
          <w:szCs w:val="20"/>
        </w:rPr>
        <w:t>.У</w:t>
      </w:r>
      <w:proofErr w:type="gramEnd"/>
      <w:r w:rsidRPr="0065767B">
        <w:rPr>
          <w:sz w:val="20"/>
          <w:szCs w:val="20"/>
        </w:rPr>
        <w:t>гловка</w:t>
      </w:r>
    </w:p>
    <w:p w:rsidR="0065767B" w:rsidRPr="0065767B" w:rsidRDefault="0065767B" w:rsidP="0065767B">
      <w:pPr>
        <w:jc w:val="center"/>
        <w:rPr>
          <w:bCs/>
          <w:sz w:val="20"/>
          <w:szCs w:val="20"/>
        </w:rPr>
      </w:pPr>
    </w:p>
    <w:p w:rsidR="0065767B" w:rsidRPr="0065767B" w:rsidRDefault="0065767B" w:rsidP="0065767B">
      <w:pPr>
        <w:pStyle w:val="ConsPlusTitle"/>
        <w:jc w:val="center"/>
        <w:rPr>
          <w:sz w:val="20"/>
          <w:szCs w:val="20"/>
        </w:rPr>
      </w:pPr>
      <w:r w:rsidRPr="0065767B">
        <w:rPr>
          <w:sz w:val="20"/>
          <w:szCs w:val="20"/>
        </w:rPr>
        <w:t>Об адресном хозяйстве</w:t>
      </w:r>
    </w:p>
    <w:p w:rsidR="0065767B" w:rsidRPr="0065767B" w:rsidRDefault="0065767B" w:rsidP="0065767B">
      <w:pPr>
        <w:pStyle w:val="ConsPlusTitle"/>
        <w:jc w:val="center"/>
        <w:rPr>
          <w:sz w:val="20"/>
          <w:szCs w:val="20"/>
        </w:rPr>
      </w:pPr>
    </w:p>
    <w:p w:rsidR="0065767B" w:rsidRPr="0065767B" w:rsidRDefault="0065767B" w:rsidP="0065767B">
      <w:pPr>
        <w:widowControl w:val="0"/>
        <w:autoSpaceDE w:val="0"/>
        <w:autoSpaceDN w:val="0"/>
        <w:adjustRightInd w:val="0"/>
        <w:jc w:val="both"/>
        <w:rPr>
          <w:sz w:val="20"/>
          <w:szCs w:val="20"/>
        </w:rPr>
      </w:pPr>
      <w:r w:rsidRPr="0065767B">
        <w:rPr>
          <w:b/>
          <w:bCs/>
          <w:sz w:val="20"/>
          <w:szCs w:val="20"/>
        </w:rPr>
        <w:t xml:space="preserve">           </w:t>
      </w:r>
      <w:r w:rsidRPr="0065767B">
        <w:rPr>
          <w:sz w:val="20"/>
          <w:szCs w:val="20"/>
        </w:rPr>
        <w:t xml:space="preserve"> </w:t>
      </w:r>
      <w:proofErr w:type="gramStart"/>
      <w:r w:rsidRPr="0065767B">
        <w:rPr>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 ноября 2014 года № 1221,  решением Совета депутатов Угловского городского поселения от 24.06.2008 года №96 «Об утверждении Положения об адресном плане Угловского городского поселения», в связи с упорядочением</w:t>
      </w:r>
      <w:proofErr w:type="gramEnd"/>
      <w:r w:rsidRPr="0065767B">
        <w:rPr>
          <w:sz w:val="20"/>
          <w:szCs w:val="20"/>
        </w:rPr>
        <w:t xml:space="preserve"> адресного хозяйства Угловского городского поселения, на основании заявления Федоровой Ольге Александровны действующей в интересах несовершеннолетней Федоровой Ксении Анатольевны, 11.10.2013 года рождения, и представленных документов,  Администрация Угловского городского поселения </w:t>
      </w:r>
    </w:p>
    <w:p w:rsidR="0065767B" w:rsidRPr="0065767B" w:rsidRDefault="0065767B" w:rsidP="0065767B">
      <w:pPr>
        <w:widowControl w:val="0"/>
        <w:autoSpaceDE w:val="0"/>
        <w:autoSpaceDN w:val="0"/>
        <w:adjustRightInd w:val="0"/>
        <w:ind w:left="510"/>
        <w:jc w:val="both"/>
        <w:rPr>
          <w:b/>
          <w:sz w:val="20"/>
          <w:szCs w:val="20"/>
        </w:rPr>
      </w:pPr>
      <w:r w:rsidRPr="0065767B">
        <w:rPr>
          <w:b/>
          <w:sz w:val="20"/>
          <w:szCs w:val="20"/>
        </w:rPr>
        <w:t xml:space="preserve">ПОСТАНОВЛЯЕТ: </w:t>
      </w:r>
    </w:p>
    <w:p w:rsidR="0065767B" w:rsidRPr="0065767B" w:rsidRDefault="0065767B" w:rsidP="0065767B">
      <w:pPr>
        <w:widowControl w:val="0"/>
        <w:autoSpaceDE w:val="0"/>
        <w:autoSpaceDN w:val="0"/>
        <w:adjustRightInd w:val="0"/>
        <w:ind w:hanging="510"/>
        <w:jc w:val="both"/>
        <w:rPr>
          <w:sz w:val="20"/>
          <w:szCs w:val="20"/>
        </w:rPr>
      </w:pPr>
      <w:r w:rsidRPr="0065767B">
        <w:rPr>
          <w:sz w:val="20"/>
          <w:szCs w:val="20"/>
        </w:rPr>
        <w:t xml:space="preserve">                 присвоить жилому дому  с кадастровым номером 53:12:0804002:151, площадью 36.2  кв.м., расположенному по адресу: Новгородская область, Окуловский муниципальный район, д. Березовка, следующий адрес: Российская Федерация, </w:t>
      </w:r>
      <w:r w:rsidRPr="0065767B">
        <w:rPr>
          <w:sz w:val="20"/>
          <w:szCs w:val="20"/>
        </w:rPr>
        <w:lastRenderedPageBreak/>
        <w:t>Новгородская область, Окуловский муниципальный район, д. Березовка, дом 44.</w:t>
      </w:r>
    </w:p>
    <w:p w:rsidR="0065767B" w:rsidRPr="0065767B" w:rsidRDefault="0065767B" w:rsidP="0065767B">
      <w:pPr>
        <w:widowControl w:val="0"/>
        <w:autoSpaceDE w:val="0"/>
        <w:autoSpaceDN w:val="0"/>
        <w:adjustRightInd w:val="0"/>
        <w:ind w:hanging="510"/>
        <w:jc w:val="both"/>
        <w:rPr>
          <w:sz w:val="20"/>
          <w:szCs w:val="20"/>
        </w:rPr>
      </w:pPr>
    </w:p>
    <w:p w:rsidR="0065767B" w:rsidRPr="0065767B" w:rsidRDefault="0065767B" w:rsidP="0065767B">
      <w:pPr>
        <w:widowControl w:val="0"/>
        <w:autoSpaceDE w:val="0"/>
        <w:autoSpaceDN w:val="0"/>
        <w:adjustRightInd w:val="0"/>
        <w:rPr>
          <w:b/>
          <w:sz w:val="20"/>
          <w:szCs w:val="20"/>
        </w:rPr>
      </w:pPr>
      <w:r w:rsidRPr="0065767B">
        <w:rPr>
          <w:b/>
          <w:sz w:val="20"/>
          <w:szCs w:val="20"/>
        </w:rPr>
        <w:t xml:space="preserve"> </w:t>
      </w:r>
    </w:p>
    <w:p w:rsidR="0065767B" w:rsidRPr="0065767B" w:rsidRDefault="0065767B" w:rsidP="0065767B">
      <w:pPr>
        <w:widowControl w:val="0"/>
        <w:autoSpaceDE w:val="0"/>
        <w:autoSpaceDN w:val="0"/>
        <w:adjustRightInd w:val="0"/>
        <w:rPr>
          <w:b/>
          <w:sz w:val="20"/>
          <w:szCs w:val="20"/>
        </w:rPr>
      </w:pPr>
    </w:p>
    <w:p w:rsidR="0065767B" w:rsidRPr="0065767B" w:rsidRDefault="0065767B" w:rsidP="0065767B">
      <w:pPr>
        <w:widowControl w:val="0"/>
        <w:autoSpaceDE w:val="0"/>
        <w:autoSpaceDN w:val="0"/>
        <w:adjustRightInd w:val="0"/>
        <w:rPr>
          <w:b/>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p>
    <w:p w:rsidR="0065767B" w:rsidRPr="0065767B" w:rsidRDefault="0065767B" w:rsidP="0065767B">
      <w:pPr>
        <w:rPr>
          <w:b/>
          <w:sz w:val="20"/>
          <w:szCs w:val="20"/>
        </w:rPr>
      </w:pPr>
    </w:p>
    <w:p w:rsidR="0065767B" w:rsidRPr="0065767B" w:rsidRDefault="0065767B" w:rsidP="0065767B">
      <w:pPr>
        <w:rPr>
          <w:sz w:val="20"/>
          <w:szCs w:val="20"/>
        </w:rPr>
      </w:pPr>
    </w:p>
    <w:p w:rsidR="0065767B" w:rsidRPr="0065767B" w:rsidRDefault="0065767B" w:rsidP="0065767B">
      <w:pPr>
        <w:tabs>
          <w:tab w:val="left" w:pos="8520"/>
        </w:tabs>
        <w:jc w:val="center"/>
        <w:rPr>
          <w:b/>
          <w:sz w:val="20"/>
          <w:szCs w:val="20"/>
        </w:rPr>
      </w:pPr>
      <w:r w:rsidRPr="0065767B">
        <w:rPr>
          <w:b/>
          <w:sz w:val="20"/>
          <w:szCs w:val="20"/>
        </w:rPr>
        <w:t>Российская Федерация</w:t>
      </w:r>
    </w:p>
    <w:p w:rsidR="0065767B" w:rsidRPr="0065767B" w:rsidRDefault="0065767B" w:rsidP="0065767B">
      <w:pPr>
        <w:tabs>
          <w:tab w:val="left" w:pos="8520"/>
        </w:tabs>
        <w:jc w:val="center"/>
        <w:rPr>
          <w:b/>
          <w:sz w:val="20"/>
          <w:szCs w:val="20"/>
        </w:rPr>
      </w:pPr>
      <w:r w:rsidRPr="0065767B">
        <w:rPr>
          <w:b/>
          <w:sz w:val="20"/>
          <w:szCs w:val="20"/>
        </w:rPr>
        <w:t>Администрация Угловского городского поселения</w:t>
      </w:r>
    </w:p>
    <w:p w:rsidR="0065767B" w:rsidRPr="0065767B" w:rsidRDefault="0065767B" w:rsidP="0065767B">
      <w:pPr>
        <w:tabs>
          <w:tab w:val="left" w:pos="8520"/>
        </w:tabs>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tabs>
          <w:tab w:val="left" w:pos="8520"/>
        </w:tabs>
        <w:jc w:val="center"/>
        <w:rPr>
          <w:sz w:val="20"/>
          <w:szCs w:val="20"/>
        </w:rPr>
      </w:pPr>
    </w:p>
    <w:p w:rsidR="0065767B" w:rsidRPr="0065767B" w:rsidRDefault="0065767B" w:rsidP="0065767B">
      <w:pPr>
        <w:tabs>
          <w:tab w:val="left" w:pos="8520"/>
        </w:tabs>
        <w:jc w:val="center"/>
        <w:rPr>
          <w:b/>
          <w:sz w:val="20"/>
          <w:szCs w:val="20"/>
        </w:rPr>
      </w:pPr>
      <w:proofErr w:type="gramStart"/>
      <w:r w:rsidRPr="0065767B">
        <w:rPr>
          <w:b/>
          <w:sz w:val="20"/>
          <w:szCs w:val="20"/>
        </w:rPr>
        <w:t>П</w:t>
      </w:r>
      <w:proofErr w:type="gramEnd"/>
      <w:r w:rsidRPr="0065767B">
        <w:rPr>
          <w:b/>
          <w:sz w:val="20"/>
          <w:szCs w:val="20"/>
        </w:rPr>
        <w:t xml:space="preserve"> О С Т А Н О В Л Е Н И Е</w:t>
      </w:r>
    </w:p>
    <w:p w:rsidR="0065767B" w:rsidRPr="0065767B" w:rsidRDefault="0065767B" w:rsidP="0065767B">
      <w:pPr>
        <w:tabs>
          <w:tab w:val="left" w:pos="8520"/>
        </w:tabs>
        <w:jc w:val="center"/>
        <w:rPr>
          <w:sz w:val="20"/>
          <w:szCs w:val="20"/>
        </w:rPr>
      </w:pPr>
    </w:p>
    <w:p w:rsidR="0065767B" w:rsidRPr="0065767B" w:rsidRDefault="0065767B" w:rsidP="0065767B">
      <w:pPr>
        <w:tabs>
          <w:tab w:val="left" w:pos="8520"/>
        </w:tabs>
        <w:jc w:val="center"/>
        <w:rPr>
          <w:sz w:val="20"/>
          <w:szCs w:val="20"/>
        </w:rPr>
      </w:pPr>
      <w:r w:rsidRPr="0065767B">
        <w:rPr>
          <w:sz w:val="20"/>
          <w:szCs w:val="20"/>
        </w:rPr>
        <w:t>11.07.2022 № 360</w:t>
      </w:r>
    </w:p>
    <w:p w:rsidR="0065767B" w:rsidRPr="0065767B" w:rsidRDefault="0065767B" w:rsidP="0065767B">
      <w:pPr>
        <w:tabs>
          <w:tab w:val="left" w:pos="8520"/>
        </w:tabs>
        <w:jc w:val="center"/>
        <w:rPr>
          <w:sz w:val="20"/>
          <w:szCs w:val="20"/>
        </w:rPr>
      </w:pPr>
    </w:p>
    <w:p w:rsidR="0065767B" w:rsidRPr="0065767B" w:rsidRDefault="0065767B" w:rsidP="0065767B">
      <w:pPr>
        <w:tabs>
          <w:tab w:val="left" w:pos="8520"/>
        </w:tabs>
        <w:jc w:val="center"/>
        <w:rPr>
          <w:sz w:val="20"/>
          <w:szCs w:val="20"/>
        </w:rPr>
      </w:pPr>
      <w:r w:rsidRPr="0065767B">
        <w:rPr>
          <w:sz w:val="20"/>
          <w:szCs w:val="20"/>
        </w:rPr>
        <w:t>р. п. Угловка</w:t>
      </w:r>
    </w:p>
    <w:p w:rsidR="0065767B" w:rsidRPr="0065767B" w:rsidRDefault="0065767B" w:rsidP="0065767B">
      <w:pPr>
        <w:tabs>
          <w:tab w:val="left" w:pos="8520"/>
        </w:tabs>
        <w:jc w:val="center"/>
        <w:rPr>
          <w:sz w:val="20"/>
          <w:szCs w:val="20"/>
        </w:rPr>
      </w:pPr>
    </w:p>
    <w:p w:rsidR="0065767B" w:rsidRPr="0065767B" w:rsidRDefault="0065767B" w:rsidP="0065767B">
      <w:pPr>
        <w:tabs>
          <w:tab w:val="left" w:pos="8520"/>
        </w:tabs>
        <w:spacing w:line="240" w:lineRule="exact"/>
        <w:jc w:val="center"/>
        <w:rPr>
          <w:b/>
          <w:sz w:val="20"/>
          <w:szCs w:val="20"/>
        </w:rPr>
      </w:pPr>
      <w:r w:rsidRPr="0065767B">
        <w:rPr>
          <w:b/>
          <w:sz w:val="20"/>
          <w:szCs w:val="20"/>
        </w:rPr>
        <w:t xml:space="preserve">                         Об утверждении отчета об исполнении бюджета Угловского городского поселения за полугодие 2022 года</w:t>
      </w:r>
    </w:p>
    <w:p w:rsidR="0065767B" w:rsidRPr="0065767B" w:rsidRDefault="0065767B" w:rsidP="0065767B">
      <w:pPr>
        <w:tabs>
          <w:tab w:val="left" w:pos="8520"/>
        </w:tabs>
        <w:jc w:val="center"/>
        <w:rPr>
          <w:sz w:val="20"/>
          <w:szCs w:val="20"/>
        </w:rPr>
      </w:pPr>
    </w:p>
    <w:p w:rsidR="0065767B" w:rsidRPr="0065767B" w:rsidRDefault="0065767B" w:rsidP="0065767B">
      <w:pPr>
        <w:tabs>
          <w:tab w:val="left" w:pos="8520"/>
        </w:tabs>
        <w:jc w:val="center"/>
        <w:rPr>
          <w:sz w:val="20"/>
          <w:szCs w:val="20"/>
        </w:rPr>
      </w:pPr>
    </w:p>
    <w:p w:rsidR="0065767B" w:rsidRPr="0065767B" w:rsidRDefault="0065767B" w:rsidP="0065767B">
      <w:pPr>
        <w:pStyle w:val="ConsPlusTitle"/>
        <w:widowControl/>
        <w:spacing w:line="360" w:lineRule="atLeast"/>
        <w:ind w:left="-119" w:firstLine="709"/>
        <w:jc w:val="both"/>
        <w:rPr>
          <w:b w:val="0"/>
          <w:sz w:val="20"/>
          <w:szCs w:val="20"/>
        </w:rPr>
      </w:pPr>
      <w:r w:rsidRPr="0065767B">
        <w:rPr>
          <w:b w:val="0"/>
          <w:sz w:val="20"/>
          <w:szCs w:val="20"/>
        </w:rPr>
        <w:t xml:space="preserve">                  В соответствии с Бюджетным кодексом Российской Федерации, решением       </w:t>
      </w:r>
    </w:p>
    <w:p w:rsidR="0065767B" w:rsidRPr="0065767B" w:rsidRDefault="0065767B" w:rsidP="0065767B">
      <w:pPr>
        <w:pStyle w:val="ConsPlusTitle"/>
        <w:widowControl/>
        <w:spacing w:line="360" w:lineRule="atLeast"/>
        <w:ind w:left="-119" w:firstLine="709"/>
        <w:jc w:val="both"/>
        <w:rPr>
          <w:b w:val="0"/>
          <w:sz w:val="20"/>
          <w:szCs w:val="20"/>
        </w:rPr>
      </w:pPr>
      <w:r w:rsidRPr="0065767B">
        <w:rPr>
          <w:b w:val="0"/>
          <w:sz w:val="20"/>
          <w:szCs w:val="20"/>
        </w:rPr>
        <w:t xml:space="preserve">       Совета      депутатов Угловского городского поселения от 25.06.2014 № 221 «</w:t>
      </w:r>
      <w:proofErr w:type="gramStart"/>
      <w:r w:rsidRPr="0065767B">
        <w:rPr>
          <w:b w:val="0"/>
          <w:sz w:val="20"/>
          <w:szCs w:val="20"/>
        </w:rPr>
        <w:t>Об</w:t>
      </w:r>
      <w:proofErr w:type="gramEnd"/>
      <w:r w:rsidRPr="0065767B">
        <w:rPr>
          <w:b w:val="0"/>
          <w:sz w:val="20"/>
          <w:szCs w:val="20"/>
        </w:rPr>
        <w:t xml:space="preserve"> </w:t>
      </w:r>
    </w:p>
    <w:p w:rsidR="0065767B" w:rsidRPr="0065767B" w:rsidRDefault="0065767B" w:rsidP="0065767B">
      <w:pPr>
        <w:pStyle w:val="ConsPlusTitle"/>
        <w:widowControl/>
        <w:spacing w:line="360" w:lineRule="atLeast"/>
        <w:ind w:left="-119" w:firstLine="709"/>
        <w:jc w:val="both"/>
        <w:rPr>
          <w:b w:val="0"/>
          <w:sz w:val="20"/>
          <w:szCs w:val="20"/>
        </w:rPr>
      </w:pPr>
      <w:r w:rsidRPr="0065767B">
        <w:rPr>
          <w:b w:val="0"/>
          <w:sz w:val="20"/>
          <w:szCs w:val="20"/>
        </w:rPr>
        <w:t xml:space="preserve">       </w:t>
      </w:r>
      <w:proofErr w:type="gramStart"/>
      <w:r w:rsidRPr="0065767B">
        <w:rPr>
          <w:b w:val="0"/>
          <w:sz w:val="20"/>
          <w:szCs w:val="20"/>
        </w:rPr>
        <w:t>утверждении</w:t>
      </w:r>
      <w:proofErr w:type="gramEnd"/>
      <w:r w:rsidRPr="0065767B">
        <w:rPr>
          <w:b w:val="0"/>
          <w:sz w:val="20"/>
          <w:szCs w:val="20"/>
        </w:rPr>
        <w:t xml:space="preserve"> Положения о бюджетном процессе в Угловском городском     </w:t>
      </w:r>
    </w:p>
    <w:p w:rsidR="0065767B" w:rsidRPr="0065767B" w:rsidRDefault="0065767B" w:rsidP="0065767B">
      <w:pPr>
        <w:pStyle w:val="ConsPlusTitle"/>
        <w:widowControl/>
        <w:spacing w:line="360" w:lineRule="atLeast"/>
        <w:ind w:left="-119" w:firstLine="709"/>
        <w:jc w:val="both"/>
        <w:rPr>
          <w:b w:val="0"/>
          <w:sz w:val="20"/>
          <w:szCs w:val="20"/>
        </w:rPr>
      </w:pPr>
      <w:r w:rsidRPr="0065767B">
        <w:rPr>
          <w:b w:val="0"/>
          <w:sz w:val="20"/>
          <w:szCs w:val="20"/>
        </w:rPr>
        <w:t xml:space="preserve">        </w:t>
      </w:r>
      <w:proofErr w:type="gramStart"/>
      <w:r w:rsidRPr="0065767B">
        <w:rPr>
          <w:b w:val="0"/>
          <w:sz w:val="20"/>
          <w:szCs w:val="20"/>
        </w:rPr>
        <w:t>поселении</w:t>
      </w:r>
      <w:proofErr w:type="gramEnd"/>
      <w:r w:rsidRPr="0065767B">
        <w:rPr>
          <w:b w:val="0"/>
          <w:sz w:val="20"/>
          <w:szCs w:val="20"/>
        </w:rPr>
        <w:t>»  Администрация Угловского городского поселения</w:t>
      </w:r>
    </w:p>
    <w:p w:rsidR="0065767B" w:rsidRPr="0065767B" w:rsidRDefault="0065767B" w:rsidP="0065767B">
      <w:pPr>
        <w:pStyle w:val="ConsPlusTitle"/>
        <w:widowControl/>
        <w:spacing w:line="360" w:lineRule="atLeast"/>
        <w:ind w:firstLine="709"/>
        <w:jc w:val="both"/>
        <w:rPr>
          <w:sz w:val="20"/>
          <w:szCs w:val="20"/>
        </w:rPr>
      </w:pPr>
      <w:r w:rsidRPr="0065767B">
        <w:rPr>
          <w:sz w:val="20"/>
          <w:szCs w:val="20"/>
        </w:rPr>
        <w:t xml:space="preserve">      ПОСТАНОВЛЯЕТ:</w:t>
      </w:r>
    </w:p>
    <w:p w:rsidR="0065767B" w:rsidRPr="0065767B" w:rsidRDefault="0065767B" w:rsidP="0065767B">
      <w:pPr>
        <w:pStyle w:val="ConsPlusTitle"/>
        <w:widowControl/>
        <w:spacing w:line="360" w:lineRule="atLeast"/>
        <w:ind w:left="1844"/>
        <w:jc w:val="both"/>
        <w:rPr>
          <w:b w:val="0"/>
          <w:sz w:val="20"/>
          <w:szCs w:val="20"/>
        </w:rPr>
      </w:pPr>
      <w:r w:rsidRPr="0065767B">
        <w:rPr>
          <w:b w:val="0"/>
          <w:sz w:val="20"/>
          <w:szCs w:val="20"/>
        </w:rPr>
        <w:t xml:space="preserve">1.  Утвердить прилагаемый отчет об исполнении бюджета Угловского </w:t>
      </w:r>
      <w:proofErr w:type="spellStart"/>
      <w:r w:rsidRPr="0065767B">
        <w:rPr>
          <w:b w:val="0"/>
          <w:sz w:val="20"/>
          <w:szCs w:val="20"/>
        </w:rPr>
        <w:t>городскогопоселения</w:t>
      </w:r>
      <w:proofErr w:type="spellEnd"/>
      <w:r w:rsidRPr="0065767B">
        <w:rPr>
          <w:b w:val="0"/>
          <w:sz w:val="20"/>
          <w:szCs w:val="20"/>
        </w:rPr>
        <w:t xml:space="preserve"> за полугодие 2022 года.</w:t>
      </w:r>
    </w:p>
    <w:p w:rsidR="0065767B" w:rsidRPr="0065767B" w:rsidRDefault="0065767B" w:rsidP="0065767B">
      <w:pPr>
        <w:pStyle w:val="ConsPlusTitle"/>
        <w:widowControl/>
        <w:spacing w:line="360" w:lineRule="atLeast"/>
        <w:ind w:left="1844"/>
        <w:jc w:val="both"/>
        <w:rPr>
          <w:b w:val="0"/>
          <w:sz w:val="20"/>
          <w:szCs w:val="20"/>
        </w:rPr>
      </w:pPr>
      <w:r w:rsidRPr="0065767B">
        <w:rPr>
          <w:b w:val="0"/>
          <w:sz w:val="20"/>
          <w:szCs w:val="20"/>
        </w:rPr>
        <w:t xml:space="preserve"> 2.   Направить отчет об исполнении бюджета Угловского городского поселения за полугодие 2022 года в Совет депутатов Угловского городского поселения и Контрольно-счетную комиссию Окуловского муниципального района.</w:t>
      </w:r>
    </w:p>
    <w:p w:rsidR="0065767B" w:rsidRPr="0065767B" w:rsidRDefault="0065767B" w:rsidP="0065767B">
      <w:pPr>
        <w:spacing w:line="360" w:lineRule="atLeast"/>
        <w:jc w:val="both"/>
        <w:rPr>
          <w:sz w:val="20"/>
          <w:szCs w:val="20"/>
        </w:rPr>
      </w:pPr>
      <w:r w:rsidRPr="0065767B">
        <w:rPr>
          <w:sz w:val="20"/>
          <w:szCs w:val="20"/>
        </w:rPr>
        <w:t xml:space="preserve">                            3.   Опубликовать решение в     бюллетене           «Официальный      вестник </w:t>
      </w:r>
    </w:p>
    <w:p w:rsidR="0065767B" w:rsidRPr="0065767B" w:rsidRDefault="0065767B" w:rsidP="0065767B">
      <w:pPr>
        <w:spacing w:line="360" w:lineRule="atLeast"/>
        <w:jc w:val="both"/>
        <w:rPr>
          <w:sz w:val="20"/>
          <w:szCs w:val="20"/>
        </w:rPr>
      </w:pPr>
      <w:r w:rsidRPr="0065767B">
        <w:rPr>
          <w:sz w:val="20"/>
          <w:szCs w:val="20"/>
        </w:rPr>
        <w:t xml:space="preserve">                          Угловского городского поселения»  и    разместить     на официальном сайте      </w:t>
      </w:r>
    </w:p>
    <w:p w:rsidR="0065767B" w:rsidRPr="0065767B" w:rsidRDefault="0065767B" w:rsidP="0065767B">
      <w:pPr>
        <w:spacing w:line="360" w:lineRule="atLeast"/>
        <w:jc w:val="both"/>
        <w:rPr>
          <w:sz w:val="20"/>
          <w:szCs w:val="20"/>
        </w:rPr>
      </w:pPr>
      <w:r w:rsidRPr="0065767B">
        <w:rPr>
          <w:sz w:val="20"/>
          <w:szCs w:val="20"/>
        </w:rPr>
        <w:t xml:space="preserve">                          Администрации     Угловского            поселения           </w:t>
      </w:r>
      <w:proofErr w:type="gramStart"/>
      <w:r w:rsidRPr="0065767B">
        <w:rPr>
          <w:sz w:val="20"/>
          <w:szCs w:val="20"/>
        </w:rPr>
        <w:t>в</w:t>
      </w:r>
      <w:proofErr w:type="gramEnd"/>
      <w:r w:rsidRPr="0065767B">
        <w:rPr>
          <w:sz w:val="20"/>
          <w:szCs w:val="20"/>
        </w:rPr>
        <w:t xml:space="preserve">        информационно-</w:t>
      </w:r>
    </w:p>
    <w:p w:rsidR="0065767B" w:rsidRPr="0065767B" w:rsidRDefault="0065767B" w:rsidP="0065767B">
      <w:pPr>
        <w:spacing w:line="360" w:lineRule="atLeast"/>
        <w:jc w:val="both"/>
        <w:rPr>
          <w:sz w:val="20"/>
          <w:szCs w:val="20"/>
        </w:rPr>
      </w:pPr>
      <w:r w:rsidRPr="0065767B">
        <w:rPr>
          <w:sz w:val="20"/>
          <w:szCs w:val="20"/>
        </w:rPr>
        <w:t xml:space="preserve">                           телекоммуникационной сети Интернет.</w:t>
      </w:r>
    </w:p>
    <w:p w:rsidR="0065767B" w:rsidRPr="0065767B" w:rsidRDefault="0065767B" w:rsidP="0065767B">
      <w:pPr>
        <w:spacing w:line="240" w:lineRule="exact"/>
        <w:ind w:firstLine="709"/>
        <w:jc w:val="both"/>
        <w:rPr>
          <w:sz w:val="20"/>
          <w:szCs w:val="20"/>
        </w:rPr>
      </w:pPr>
    </w:p>
    <w:p w:rsidR="0065767B" w:rsidRPr="0065767B" w:rsidRDefault="0065767B" w:rsidP="0065767B">
      <w:pPr>
        <w:spacing w:line="240" w:lineRule="exact"/>
        <w:ind w:firstLine="709"/>
        <w:jc w:val="both"/>
        <w:rPr>
          <w:sz w:val="20"/>
          <w:szCs w:val="20"/>
        </w:rPr>
      </w:pPr>
    </w:p>
    <w:p w:rsidR="0065767B" w:rsidRPr="0065767B" w:rsidRDefault="0065767B" w:rsidP="0065767B">
      <w:pPr>
        <w:spacing w:line="240" w:lineRule="exact"/>
        <w:ind w:firstLine="709"/>
        <w:jc w:val="both"/>
        <w:rPr>
          <w:sz w:val="20"/>
          <w:szCs w:val="20"/>
        </w:rPr>
      </w:pPr>
    </w:p>
    <w:p w:rsidR="0065767B" w:rsidRPr="0065767B" w:rsidRDefault="0065767B" w:rsidP="0065767B">
      <w:pPr>
        <w:spacing w:line="240" w:lineRule="exact"/>
        <w:jc w:val="both"/>
        <w:rPr>
          <w:b/>
          <w:sz w:val="20"/>
          <w:szCs w:val="20"/>
        </w:rPr>
        <w:sectPr w:rsidR="0065767B" w:rsidRPr="0065767B" w:rsidSect="0065767B">
          <w:pgSz w:w="11906" w:h="16838"/>
          <w:pgMar w:top="567" w:right="567" w:bottom="1134" w:left="284" w:header="709" w:footer="709" w:gutter="0"/>
          <w:cols w:space="708"/>
          <w:docGrid w:linePitch="360"/>
        </w:sectPr>
      </w:pPr>
      <w:r w:rsidRPr="0065767B">
        <w:rPr>
          <w:b/>
          <w:sz w:val="20"/>
          <w:szCs w:val="20"/>
        </w:rPr>
        <w:t xml:space="preserve">            Глава Угловского городского поселения                       </w:t>
      </w:r>
      <w:proofErr w:type="spellStart"/>
      <w:r w:rsidRPr="0065767B">
        <w:rPr>
          <w:b/>
          <w:sz w:val="20"/>
          <w:szCs w:val="20"/>
        </w:rPr>
        <w:t>А.В.Стекольников</w:t>
      </w:r>
      <w:proofErr w:type="spellEnd"/>
    </w:p>
    <w:tbl>
      <w:tblPr>
        <w:tblW w:w="15588" w:type="dxa"/>
        <w:tblInd w:w="108" w:type="dxa"/>
        <w:tblLook w:val="04A0"/>
      </w:tblPr>
      <w:tblGrid>
        <w:gridCol w:w="5387"/>
        <w:gridCol w:w="98"/>
        <w:gridCol w:w="503"/>
        <w:gridCol w:w="109"/>
        <w:gridCol w:w="491"/>
        <w:gridCol w:w="120"/>
        <w:gridCol w:w="700"/>
        <w:gridCol w:w="134"/>
        <w:gridCol w:w="986"/>
        <w:gridCol w:w="154"/>
        <w:gridCol w:w="446"/>
        <w:gridCol w:w="165"/>
        <w:gridCol w:w="435"/>
        <w:gridCol w:w="176"/>
        <w:gridCol w:w="1720"/>
        <w:gridCol w:w="212"/>
        <w:gridCol w:w="1876"/>
        <w:gridCol w:w="1597"/>
        <w:gridCol w:w="279"/>
      </w:tblGrid>
      <w:tr w:rsidR="0065767B" w:rsidRPr="0065767B" w:rsidTr="002C382A">
        <w:trPr>
          <w:gridAfter w:val="1"/>
          <w:wAfter w:w="279" w:type="dxa"/>
          <w:trHeight w:val="255"/>
        </w:trPr>
        <w:tc>
          <w:tcPr>
            <w:tcW w:w="538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1"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2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2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6"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3685" w:type="dxa"/>
            <w:gridSpan w:val="3"/>
            <w:vMerge w:val="restart"/>
            <w:tcBorders>
              <w:top w:val="nil"/>
              <w:left w:val="nil"/>
              <w:bottom w:val="nil"/>
              <w:right w:val="nil"/>
            </w:tcBorders>
            <w:shd w:val="clear" w:color="auto" w:fill="auto"/>
            <w:vAlign w:val="bottom"/>
            <w:hideMark/>
          </w:tcPr>
          <w:p w:rsidR="0065767B" w:rsidRPr="0065767B" w:rsidRDefault="0065767B" w:rsidP="0065767B">
            <w:pPr>
              <w:jc w:val="right"/>
              <w:rPr>
                <w:rFonts w:ascii="Arial CYR" w:hAnsi="Arial CYR" w:cs="Arial CYR"/>
                <w:sz w:val="20"/>
                <w:szCs w:val="20"/>
              </w:rPr>
            </w:pPr>
          </w:p>
        </w:tc>
      </w:tr>
      <w:tr w:rsidR="0065767B" w:rsidRPr="0065767B" w:rsidTr="002C382A">
        <w:trPr>
          <w:gridAfter w:val="1"/>
          <w:wAfter w:w="279" w:type="dxa"/>
          <w:trHeight w:val="255"/>
        </w:trPr>
        <w:tc>
          <w:tcPr>
            <w:tcW w:w="5387" w:type="dxa"/>
            <w:tcBorders>
              <w:top w:val="nil"/>
              <w:left w:val="nil"/>
              <w:bottom w:val="nil"/>
              <w:right w:val="nil"/>
            </w:tcBorders>
            <w:shd w:val="clear" w:color="auto" w:fill="auto"/>
            <w:noWrap/>
            <w:vAlign w:val="bottom"/>
            <w:hideMark/>
          </w:tcPr>
          <w:p w:rsidR="0065767B" w:rsidRPr="0065767B" w:rsidRDefault="0065767B" w:rsidP="0065767B">
            <w:pPr>
              <w:jc w:val="right"/>
              <w:rPr>
                <w:rFonts w:ascii="Arial CYR" w:hAnsi="Arial CYR" w:cs="Arial CYR"/>
                <w:sz w:val="20"/>
                <w:szCs w:val="20"/>
              </w:rPr>
            </w:pPr>
          </w:p>
        </w:tc>
        <w:tc>
          <w:tcPr>
            <w:tcW w:w="601"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2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2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6"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3685" w:type="dxa"/>
            <w:gridSpan w:val="3"/>
            <w:vMerge/>
            <w:tcBorders>
              <w:top w:val="nil"/>
              <w:left w:val="nil"/>
              <w:bottom w:val="nil"/>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2C382A">
        <w:trPr>
          <w:gridAfter w:val="1"/>
          <w:wAfter w:w="279" w:type="dxa"/>
          <w:trHeight w:val="255"/>
        </w:trPr>
        <w:tc>
          <w:tcPr>
            <w:tcW w:w="538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1"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2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2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600"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6" w:type="dxa"/>
            <w:gridSpan w:val="2"/>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3685" w:type="dxa"/>
            <w:gridSpan w:val="3"/>
            <w:vMerge/>
            <w:tcBorders>
              <w:top w:val="nil"/>
              <w:left w:val="nil"/>
              <w:bottom w:val="nil"/>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2C382A">
        <w:trPr>
          <w:trHeight w:val="189"/>
        </w:trPr>
        <w:tc>
          <w:tcPr>
            <w:tcW w:w="15588" w:type="dxa"/>
            <w:gridSpan w:val="19"/>
            <w:tcBorders>
              <w:top w:val="nil"/>
              <w:left w:val="nil"/>
              <w:bottom w:val="nil"/>
              <w:right w:val="nil"/>
            </w:tcBorders>
            <w:shd w:val="clear" w:color="auto" w:fill="auto"/>
            <w:noWrap/>
            <w:hideMark/>
          </w:tcPr>
          <w:tbl>
            <w:tblPr>
              <w:tblW w:w="15264" w:type="dxa"/>
              <w:tblInd w:w="107" w:type="dxa"/>
              <w:tblLook w:val="04A0"/>
            </w:tblPr>
            <w:tblGrid>
              <w:gridCol w:w="5371"/>
              <w:gridCol w:w="599"/>
              <w:gridCol w:w="598"/>
              <w:gridCol w:w="817"/>
              <w:gridCol w:w="1116"/>
              <w:gridCol w:w="598"/>
              <w:gridCol w:w="598"/>
              <w:gridCol w:w="1893"/>
              <w:gridCol w:w="1837"/>
              <w:gridCol w:w="1837"/>
            </w:tblGrid>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3674" w:type="dxa"/>
                  <w:gridSpan w:val="2"/>
                  <w:vMerge w:val="restart"/>
                  <w:tcBorders>
                    <w:top w:val="nil"/>
                    <w:left w:val="nil"/>
                    <w:bottom w:val="nil"/>
                    <w:right w:val="nil"/>
                  </w:tcBorders>
                  <w:shd w:val="clear" w:color="auto" w:fill="auto"/>
                  <w:vAlign w:val="bottom"/>
                  <w:hideMark/>
                </w:tcPr>
                <w:p w:rsidR="0065767B" w:rsidRPr="0065767B" w:rsidRDefault="0065767B" w:rsidP="0065767B">
                  <w:pPr>
                    <w:jc w:val="right"/>
                    <w:rPr>
                      <w:rFonts w:ascii="Arial CYR" w:hAnsi="Arial CYR" w:cs="Arial CYR"/>
                      <w:sz w:val="20"/>
                      <w:szCs w:val="20"/>
                    </w:rPr>
                  </w:pPr>
                  <w:proofErr w:type="gramStart"/>
                  <w:r w:rsidRPr="0065767B">
                    <w:rPr>
                      <w:rFonts w:ascii="Arial CYR" w:hAnsi="Arial CYR" w:cs="Arial CYR"/>
                      <w:sz w:val="20"/>
                      <w:szCs w:val="20"/>
                    </w:rPr>
                    <w:t>Утвержден</w:t>
                  </w:r>
                  <w:proofErr w:type="gramEnd"/>
                  <w:r w:rsidRPr="0065767B">
                    <w:rPr>
                      <w:rFonts w:ascii="Arial CYR" w:hAnsi="Arial CYR" w:cs="Arial CYR"/>
                      <w:sz w:val="20"/>
                      <w:szCs w:val="20"/>
                    </w:rPr>
                    <w:t xml:space="preserve"> постановлением              Администрации Угловского                     городского поселения                                                от 11.07.2022 № 360</w:t>
                  </w: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jc w:val="right"/>
                    <w:rPr>
                      <w:rFonts w:ascii="Arial CYR" w:hAnsi="Arial CYR" w:cs="Arial CYR"/>
                      <w:sz w:val="20"/>
                      <w:szCs w:val="20"/>
                    </w:rPr>
                  </w:pP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3674" w:type="dxa"/>
                  <w:gridSpan w:val="2"/>
                  <w:vMerge/>
                  <w:tcBorders>
                    <w:top w:val="nil"/>
                    <w:left w:val="nil"/>
                    <w:bottom w:val="nil"/>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3674" w:type="dxa"/>
                  <w:gridSpan w:val="2"/>
                  <w:vMerge/>
                  <w:tcBorders>
                    <w:top w:val="nil"/>
                    <w:left w:val="nil"/>
                    <w:bottom w:val="nil"/>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3674" w:type="dxa"/>
                  <w:gridSpan w:val="2"/>
                  <w:vMerge/>
                  <w:tcBorders>
                    <w:top w:val="nil"/>
                    <w:left w:val="nil"/>
                    <w:bottom w:val="nil"/>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189"/>
              </w:trPr>
              <w:tc>
                <w:tcPr>
                  <w:tcW w:w="15264" w:type="dxa"/>
                  <w:gridSpan w:val="10"/>
                  <w:tcBorders>
                    <w:top w:val="nil"/>
                    <w:left w:val="nil"/>
                    <w:bottom w:val="nil"/>
                    <w:right w:val="nil"/>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ОТЧЕТ ОБ ИСПОЛНЕНИИ БЮДЖЕТА УГЛОВСКОГО ГОРОДСКОГО ПОСЕЛЕНИЯ</w:t>
                  </w:r>
                </w:p>
              </w:tc>
            </w:tr>
            <w:tr w:rsidR="0065767B" w:rsidRPr="0065767B" w:rsidTr="0065767B">
              <w:trPr>
                <w:trHeight w:val="189"/>
              </w:trPr>
              <w:tc>
                <w:tcPr>
                  <w:tcW w:w="15264" w:type="dxa"/>
                  <w:gridSpan w:val="10"/>
                  <w:tcBorders>
                    <w:top w:val="nil"/>
                    <w:left w:val="nil"/>
                    <w:bottom w:val="nil"/>
                    <w:right w:val="nil"/>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ЗА ПОЛУГОДИЕ 2020 ГОДА</w:t>
                  </w: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6" w:type="dxa"/>
                  <w:tcBorders>
                    <w:top w:val="nil"/>
                    <w:left w:val="nil"/>
                    <w:bottom w:val="nil"/>
                    <w:right w:val="nil"/>
                  </w:tcBorders>
                  <w:shd w:val="clear" w:color="auto" w:fill="auto"/>
                  <w:noWrap/>
                  <w:vAlign w:val="bottom"/>
                  <w:hideMark/>
                </w:tcPr>
                <w:p w:rsidR="0065767B" w:rsidRPr="0065767B" w:rsidRDefault="0065767B" w:rsidP="0065767B">
                  <w:pPr>
                    <w:jc w:val="right"/>
                    <w:rPr>
                      <w:sz w:val="20"/>
                      <w:szCs w:val="20"/>
                    </w:rPr>
                  </w:pP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Наименование финансового органа</w:t>
                  </w:r>
                </w:p>
              </w:tc>
              <w:tc>
                <w:tcPr>
                  <w:tcW w:w="6219" w:type="dxa"/>
                  <w:gridSpan w:val="7"/>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Администрация Угловского городского поселения</w:t>
                  </w:r>
                </w:p>
              </w:tc>
              <w:tc>
                <w:tcPr>
                  <w:tcW w:w="1837"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p>
              </w:tc>
              <w:tc>
                <w:tcPr>
                  <w:tcW w:w="1836" w:type="dxa"/>
                  <w:tcBorders>
                    <w:top w:val="nil"/>
                    <w:left w:val="nil"/>
                    <w:bottom w:val="nil"/>
                    <w:right w:val="nil"/>
                  </w:tcBorders>
                  <w:shd w:val="clear" w:color="auto" w:fill="auto"/>
                  <w:noWrap/>
                  <w:vAlign w:val="bottom"/>
                  <w:hideMark/>
                </w:tcPr>
                <w:p w:rsidR="0065767B" w:rsidRPr="0065767B" w:rsidRDefault="0065767B" w:rsidP="0065767B">
                  <w:pPr>
                    <w:jc w:val="right"/>
                    <w:rPr>
                      <w:sz w:val="20"/>
                      <w:szCs w:val="20"/>
                    </w:rPr>
                  </w:pP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Наименование публично-правового образования</w:t>
                  </w:r>
                </w:p>
              </w:tc>
              <w:tc>
                <w:tcPr>
                  <w:tcW w:w="6219" w:type="dxa"/>
                  <w:gridSpan w:val="7"/>
                  <w:tcBorders>
                    <w:top w:val="single" w:sz="4" w:space="0" w:color="auto"/>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Бюджет Угловского городского поселения</w:t>
                  </w:r>
                </w:p>
              </w:tc>
              <w:tc>
                <w:tcPr>
                  <w:tcW w:w="1837"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p>
              </w:tc>
              <w:tc>
                <w:tcPr>
                  <w:tcW w:w="1836" w:type="dxa"/>
                  <w:tcBorders>
                    <w:top w:val="nil"/>
                    <w:left w:val="nil"/>
                    <w:bottom w:val="nil"/>
                    <w:right w:val="nil"/>
                  </w:tcBorders>
                  <w:shd w:val="clear" w:color="auto" w:fill="auto"/>
                  <w:noWrap/>
                  <w:vAlign w:val="bottom"/>
                  <w:hideMark/>
                </w:tcPr>
                <w:p w:rsidR="0065767B" w:rsidRPr="0065767B" w:rsidRDefault="0065767B" w:rsidP="0065767B">
                  <w:pPr>
                    <w:jc w:val="right"/>
                    <w:rPr>
                      <w:sz w:val="20"/>
                      <w:szCs w:val="20"/>
                    </w:rPr>
                  </w:pP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Периодичность:  месячная, квартальная, годовая</w:t>
                  </w: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6" w:type="dxa"/>
                  <w:tcBorders>
                    <w:top w:val="nil"/>
                    <w:left w:val="nil"/>
                    <w:bottom w:val="nil"/>
                    <w:right w:val="nil"/>
                  </w:tcBorders>
                  <w:shd w:val="clear" w:color="auto" w:fill="auto"/>
                  <w:noWrap/>
                  <w:vAlign w:val="bottom"/>
                  <w:hideMark/>
                </w:tcPr>
                <w:p w:rsidR="0065767B" w:rsidRPr="0065767B" w:rsidRDefault="0065767B" w:rsidP="0065767B">
                  <w:pPr>
                    <w:jc w:val="right"/>
                    <w:rPr>
                      <w:sz w:val="20"/>
                      <w:szCs w:val="20"/>
                    </w:rPr>
                  </w:pP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xml:space="preserve">Единица измерения:  </w:t>
                  </w:r>
                  <w:proofErr w:type="spellStart"/>
                  <w:r w:rsidRPr="0065767B">
                    <w:rPr>
                      <w:rFonts w:ascii="Arial CYR" w:hAnsi="Arial CYR" w:cs="Arial CYR"/>
                      <w:sz w:val="20"/>
                      <w:szCs w:val="20"/>
                    </w:rPr>
                    <w:t>руб</w:t>
                  </w:r>
                  <w:proofErr w:type="spellEnd"/>
                  <w:r w:rsidRPr="0065767B">
                    <w:rPr>
                      <w:rFonts w:ascii="Arial CYR" w:hAnsi="Arial CYR" w:cs="Arial CYR"/>
                      <w:sz w:val="20"/>
                      <w:szCs w:val="20"/>
                    </w:rPr>
                    <w:t xml:space="preserve"> </w:t>
                  </w: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r>
            <w:tr w:rsidR="0065767B" w:rsidRPr="0065767B" w:rsidTr="0065767B">
              <w:trPr>
                <w:trHeight w:val="161"/>
              </w:trPr>
              <w:tc>
                <w:tcPr>
                  <w:tcW w:w="5371"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xml:space="preserve">Единица измерения:  </w:t>
                  </w:r>
                  <w:proofErr w:type="spellStart"/>
                  <w:r w:rsidRPr="0065767B">
                    <w:rPr>
                      <w:rFonts w:ascii="Arial CYR" w:hAnsi="Arial CYR" w:cs="Arial CYR"/>
                      <w:sz w:val="20"/>
                      <w:szCs w:val="20"/>
                    </w:rPr>
                    <w:t>руб</w:t>
                  </w:r>
                  <w:proofErr w:type="spellEnd"/>
                  <w:r w:rsidRPr="0065767B">
                    <w:rPr>
                      <w:rFonts w:ascii="Arial CYR" w:hAnsi="Arial CYR" w:cs="Arial CYR"/>
                      <w:sz w:val="20"/>
                      <w:szCs w:val="20"/>
                    </w:rPr>
                    <w:t xml:space="preserve"> </w:t>
                  </w:r>
                </w:p>
              </w:tc>
              <w:tc>
                <w:tcPr>
                  <w:tcW w:w="599" w:type="dxa"/>
                  <w:tcBorders>
                    <w:top w:val="nil"/>
                    <w:left w:val="nil"/>
                    <w:bottom w:val="nil"/>
                    <w:right w:val="nil"/>
                  </w:tcBorders>
                  <w:shd w:val="clear" w:color="auto" w:fill="auto"/>
                  <w:noWrap/>
                  <w:vAlign w:val="bottom"/>
                  <w:hideMark/>
                </w:tcPr>
                <w:p w:rsidR="0065767B" w:rsidRPr="0065767B" w:rsidRDefault="0065767B" w:rsidP="0065767B">
                  <w:pPr>
                    <w:rPr>
                      <w:rFonts w:ascii="Arial CYR" w:hAnsi="Arial CYR" w:cs="Arial CY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81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11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598"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9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7"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836"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r>
            <w:tr w:rsidR="0065767B" w:rsidRPr="0065767B" w:rsidTr="0065767B">
              <w:trPr>
                <w:trHeight w:val="189"/>
              </w:trPr>
              <w:tc>
                <w:tcPr>
                  <w:tcW w:w="15264" w:type="dxa"/>
                  <w:gridSpan w:val="10"/>
                  <w:tcBorders>
                    <w:top w:val="nil"/>
                    <w:left w:val="nil"/>
                    <w:bottom w:val="nil"/>
                    <w:right w:val="nil"/>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1. Доходы бюджета</w:t>
                  </w:r>
                </w:p>
              </w:tc>
            </w:tr>
          </w:tbl>
          <w:p w:rsidR="0065767B" w:rsidRPr="0065767B" w:rsidRDefault="0065767B" w:rsidP="0065767B">
            <w:pPr>
              <w:rPr>
                <w:sz w:val="20"/>
                <w:szCs w:val="20"/>
              </w:rPr>
            </w:pPr>
          </w:p>
        </w:tc>
      </w:tr>
      <w:tr w:rsidR="0065767B" w:rsidRPr="0065767B" w:rsidTr="002C382A">
        <w:trPr>
          <w:trHeight w:val="189"/>
        </w:trPr>
        <w:tc>
          <w:tcPr>
            <w:tcW w:w="15588" w:type="dxa"/>
            <w:gridSpan w:val="19"/>
            <w:tcBorders>
              <w:top w:val="nil"/>
              <w:left w:val="nil"/>
              <w:bottom w:val="nil"/>
              <w:right w:val="nil"/>
            </w:tcBorders>
            <w:shd w:val="clear" w:color="auto" w:fill="auto"/>
            <w:noWrap/>
          </w:tcPr>
          <w:p w:rsidR="0065767B" w:rsidRPr="0065767B" w:rsidRDefault="0065767B" w:rsidP="0065767B">
            <w:pPr>
              <w:rPr>
                <w:sz w:val="20"/>
                <w:szCs w:val="20"/>
              </w:rPr>
            </w:pPr>
          </w:p>
        </w:tc>
      </w:tr>
      <w:tr w:rsidR="0065767B" w:rsidRPr="0065767B" w:rsidTr="002C382A">
        <w:trPr>
          <w:trHeight w:val="161"/>
        </w:trPr>
        <w:tc>
          <w:tcPr>
            <w:tcW w:w="5485" w:type="dxa"/>
            <w:gridSpan w:val="2"/>
            <w:tcBorders>
              <w:top w:val="nil"/>
              <w:left w:val="nil"/>
              <w:right w:val="nil"/>
            </w:tcBorders>
            <w:shd w:val="clear" w:color="auto" w:fill="auto"/>
            <w:noWrap/>
          </w:tcPr>
          <w:p w:rsidR="0065767B" w:rsidRPr="0065767B" w:rsidRDefault="0065767B" w:rsidP="0065767B">
            <w:pPr>
              <w:rPr>
                <w:sz w:val="20"/>
                <w:szCs w:val="20"/>
              </w:rPr>
            </w:pPr>
          </w:p>
        </w:tc>
        <w:tc>
          <w:tcPr>
            <w:tcW w:w="612" w:type="dxa"/>
            <w:gridSpan w:val="2"/>
            <w:tcBorders>
              <w:top w:val="nil"/>
              <w:left w:val="nil"/>
              <w:right w:val="nil"/>
            </w:tcBorders>
            <w:shd w:val="clear" w:color="auto" w:fill="auto"/>
            <w:noWrap/>
          </w:tcPr>
          <w:p w:rsidR="0065767B" w:rsidRPr="0065767B" w:rsidRDefault="0065767B" w:rsidP="0065767B">
            <w:pPr>
              <w:rPr>
                <w:sz w:val="20"/>
                <w:szCs w:val="20"/>
              </w:rPr>
            </w:pPr>
          </w:p>
        </w:tc>
        <w:tc>
          <w:tcPr>
            <w:tcW w:w="611" w:type="dxa"/>
            <w:gridSpan w:val="2"/>
            <w:tcBorders>
              <w:top w:val="nil"/>
              <w:left w:val="nil"/>
              <w:right w:val="nil"/>
            </w:tcBorders>
            <w:shd w:val="clear" w:color="auto" w:fill="auto"/>
            <w:noWrap/>
            <w:vAlign w:val="bottom"/>
          </w:tcPr>
          <w:p w:rsidR="0065767B" w:rsidRPr="0065767B" w:rsidRDefault="0065767B" w:rsidP="0065767B">
            <w:pPr>
              <w:rPr>
                <w:sz w:val="20"/>
                <w:szCs w:val="20"/>
              </w:rPr>
            </w:pPr>
          </w:p>
        </w:tc>
        <w:tc>
          <w:tcPr>
            <w:tcW w:w="834" w:type="dxa"/>
            <w:gridSpan w:val="2"/>
            <w:tcBorders>
              <w:top w:val="nil"/>
              <w:left w:val="nil"/>
              <w:right w:val="nil"/>
            </w:tcBorders>
            <w:shd w:val="clear" w:color="auto" w:fill="auto"/>
            <w:noWrap/>
            <w:vAlign w:val="bottom"/>
          </w:tcPr>
          <w:p w:rsidR="0065767B" w:rsidRPr="0065767B" w:rsidRDefault="0065767B" w:rsidP="0065767B">
            <w:pPr>
              <w:rPr>
                <w:sz w:val="20"/>
                <w:szCs w:val="20"/>
              </w:rPr>
            </w:pPr>
          </w:p>
        </w:tc>
        <w:tc>
          <w:tcPr>
            <w:tcW w:w="1140" w:type="dxa"/>
            <w:gridSpan w:val="2"/>
            <w:tcBorders>
              <w:top w:val="nil"/>
              <w:left w:val="nil"/>
              <w:right w:val="nil"/>
            </w:tcBorders>
            <w:shd w:val="clear" w:color="auto" w:fill="auto"/>
            <w:noWrap/>
            <w:vAlign w:val="bottom"/>
          </w:tcPr>
          <w:p w:rsidR="0065767B" w:rsidRPr="0065767B" w:rsidRDefault="0065767B" w:rsidP="0065767B">
            <w:pPr>
              <w:rPr>
                <w:sz w:val="20"/>
                <w:szCs w:val="20"/>
              </w:rPr>
            </w:pPr>
          </w:p>
        </w:tc>
        <w:tc>
          <w:tcPr>
            <w:tcW w:w="611" w:type="dxa"/>
            <w:gridSpan w:val="2"/>
            <w:tcBorders>
              <w:top w:val="nil"/>
              <w:left w:val="nil"/>
              <w:right w:val="nil"/>
            </w:tcBorders>
            <w:shd w:val="clear" w:color="auto" w:fill="auto"/>
            <w:noWrap/>
            <w:vAlign w:val="bottom"/>
          </w:tcPr>
          <w:p w:rsidR="0065767B" w:rsidRPr="0065767B" w:rsidRDefault="0065767B" w:rsidP="0065767B">
            <w:pPr>
              <w:rPr>
                <w:sz w:val="20"/>
                <w:szCs w:val="20"/>
              </w:rPr>
            </w:pPr>
          </w:p>
        </w:tc>
        <w:tc>
          <w:tcPr>
            <w:tcW w:w="611" w:type="dxa"/>
            <w:gridSpan w:val="2"/>
            <w:tcBorders>
              <w:top w:val="nil"/>
              <w:left w:val="nil"/>
              <w:right w:val="nil"/>
            </w:tcBorders>
            <w:shd w:val="clear" w:color="auto" w:fill="auto"/>
            <w:noWrap/>
            <w:vAlign w:val="bottom"/>
          </w:tcPr>
          <w:p w:rsidR="0065767B" w:rsidRPr="0065767B" w:rsidRDefault="0065767B" w:rsidP="0065767B">
            <w:pPr>
              <w:rPr>
                <w:sz w:val="20"/>
                <w:szCs w:val="20"/>
              </w:rPr>
            </w:pPr>
          </w:p>
        </w:tc>
        <w:tc>
          <w:tcPr>
            <w:tcW w:w="1932" w:type="dxa"/>
            <w:gridSpan w:val="2"/>
            <w:tcBorders>
              <w:top w:val="nil"/>
              <w:left w:val="nil"/>
              <w:right w:val="nil"/>
            </w:tcBorders>
            <w:shd w:val="clear" w:color="auto" w:fill="auto"/>
            <w:noWrap/>
            <w:vAlign w:val="bottom"/>
          </w:tcPr>
          <w:p w:rsidR="0065767B" w:rsidRPr="0065767B" w:rsidRDefault="0065767B" w:rsidP="0065767B">
            <w:pPr>
              <w:rPr>
                <w:sz w:val="20"/>
                <w:szCs w:val="20"/>
              </w:rPr>
            </w:pPr>
          </w:p>
        </w:tc>
        <w:tc>
          <w:tcPr>
            <w:tcW w:w="1876" w:type="dxa"/>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1876" w:type="dxa"/>
            <w:gridSpan w:val="2"/>
            <w:tcBorders>
              <w:top w:val="nil"/>
              <w:left w:val="nil"/>
              <w:bottom w:val="nil"/>
              <w:right w:val="nil"/>
            </w:tcBorders>
            <w:shd w:val="clear" w:color="auto" w:fill="auto"/>
            <w:noWrap/>
            <w:vAlign w:val="bottom"/>
          </w:tcPr>
          <w:p w:rsidR="0065767B" w:rsidRPr="0065767B" w:rsidRDefault="0065767B" w:rsidP="0065767B">
            <w:pPr>
              <w:jc w:val="right"/>
              <w:rPr>
                <w:sz w:val="20"/>
                <w:szCs w:val="20"/>
              </w:rPr>
            </w:pPr>
          </w:p>
        </w:tc>
      </w:tr>
      <w:tr w:rsidR="0065767B" w:rsidRPr="0065767B" w:rsidTr="002C382A">
        <w:trPr>
          <w:trHeight w:val="161"/>
        </w:trPr>
        <w:tc>
          <w:tcPr>
            <w:tcW w:w="5485" w:type="dxa"/>
            <w:gridSpan w:val="2"/>
            <w:tcBorders>
              <w:top w:val="nil"/>
              <w:left w:val="nil"/>
              <w:right w:val="nil"/>
            </w:tcBorders>
            <w:shd w:val="clear" w:color="auto" w:fill="auto"/>
            <w:noWrap/>
          </w:tcPr>
          <w:p w:rsidR="0065767B" w:rsidRPr="0065767B" w:rsidRDefault="0065767B" w:rsidP="0065767B">
            <w:pPr>
              <w:rPr>
                <w:sz w:val="20"/>
                <w:szCs w:val="20"/>
              </w:rPr>
            </w:pPr>
          </w:p>
        </w:tc>
        <w:tc>
          <w:tcPr>
            <w:tcW w:w="6351" w:type="dxa"/>
            <w:gridSpan w:val="14"/>
            <w:tcBorders>
              <w:top w:val="nil"/>
              <w:left w:val="nil"/>
              <w:right w:val="nil"/>
            </w:tcBorders>
            <w:shd w:val="clear" w:color="auto" w:fill="auto"/>
            <w:noWrap/>
          </w:tcPr>
          <w:p w:rsidR="0065767B" w:rsidRPr="0065767B" w:rsidRDefault="0065767B" w:rsidP="0065767B">
            <w:pPr>
              <w:rPr>
                <w:sz w:val="20"/>
                <w:szCs w:val="20"/>
              </w:rPr>
            </w:pPr>
          </w:p>
        </w:tc>
        <w:tc>
          <w:tcPr>
            <w:tcW w:w="1876" w:type="dxa"/>
            <w:tcBorders>
              <w:top w:val="nil"/>
              <w:left w:val="nil"/>
              <w:bottom w:val="nil"/>
              <w:right w:val="nil"/>
            </w:tcBorders>
            <w:shd w:val="clear" w:color="auto" w:fill="auto"/>
            <w:noWrap/>
            <w:vAlign w:val="bottom"/>
          </w:tcPr>
          <w:p w:rsidR="0065767B" w:rsidRPr="0065767B" w:rsidRDefault="0065767B" w:rsidP="0065767B">
            <w:pPr>
              <w:rPr>
                <w:rFonts w:ascii="Arial CYR" w:hAnsi="Arial CYR" w:cs="Arial CYR"/>
                <w:sz w:val="20"/>
                <w:szCs w:val="20"/>
              </w:rPr>
            </w:pPr>
          </w:p>
        </w:tc>
        <w:tc>
          <w:tcPr>
            <w:tcW w:w="1876" w:type="dxa"/>
            <w:gridSpan w:val="2"/>
            <w:tcBorders>
              <w:top w:val="nil"/>
              <w:left w:val="nil"/>
              <w:bottom w:val="nil"/>
              <w:right w:val="nil"/>
            </w:tcBorders>
            <w:shd w:val="clear" w:color="auto" w:fill="auto"/>
            <w:noWrap/>
            <w:vAlign w:val="bottom"/>
          </w:tcPr>
          <w:p w:rsidR="0065767B" w:rsidRPr="0065767B" w:rsidRDefault="0065767B" w:rsidP="0065767B">
            <w:pPr>
              <w:jc w:val="right"/>
              <w:rPr>
                <w:sz w:val="20"/>
                <w:szCs w:val="20"/>
              </w:rPr>
            </w:pPr>
          </w:p>
        </w:tc>
      </w:tr>
      <w:tr w:rsidR="0065767B" w:rsidRPr="0065767B" w:rsidTr="002C382A">
        <w:trPr>
          <w:trHeight w:val="161"/>
        </w:trPr>
        <w:tc>
          <w:tcPr>
            <w:tcW w:w="5485" w:type="dxa"/>
            <w:gridSpan w:val="2"/>
            <w:tcBorders>
              <w:left w:val="nil"/>
              <w:right w:val="nil"/>
            </w:tcBorders>
            <w:shd w:val="clear" w:color="auto" w:fill="auto"/>
            <w:noWrap/>
          </w:tcPr>
          <w:p w:rsidR="0065767B" w:rsidRPr="0065767B" w:rsidRDefault="0065767B" w:rsidP="0065767B">
            <w:pPr>
              <w:rPr>
                <w:sz w:val="20"/>
                <w:szCs w:val="20"/>
              </w:rPr>
            </w:pPr>
          </w:p>
        </w:tc>
        <w:tc>
          <w:tcPr>
            <w:tcW w:w="6351" w:type="dxa"/>
            <w:gridSpan w:val="14"/>
            <w:tcBorders>
              <w:left w:val="nil"/>
              <w:right w:val="nil"/>
            </w:tcBorders>
            <w:shd w:val="clear" w:color="auto" w:fill="auto"/>
            <w:noWrap/>
          </w:tcPr>
          <w:p w:rsidR="0065767B" w:rsidRPr="0065767B" w:rsidRDefault="0065767B" w:rsidP="0065767B">
            <w:pPr>
              <w:rPr>
                <w:sz w:val="20"/>
                <w:szCs w:val="20"/>
              </w:rPr>
            </w:pPr>
          </w:p>
        </w:tc>
        <w:tc>
          <w:tcPr>
            <w:tcW w:w="1876" w:type="dxa"/>
            <w:tcBorders>
              <w:top w:val="nil"/>
              <w:left w:val="nil"/>
              <w:bottom w:val="nil"/>
              <w:right w:val="nil"/>
            </w:tcBorders>
            <w:shd w:val="clear" w:color="auto" w:fill="auto"/>
            <w:noWrap/>
            <w:vAlign w:val="bottom"/>
          </w:tcPr>
          <w:p w:rsidR="0065767B" w:rsidRPr="0065767B" w:rsidRDefault="0065767B" w:rsidP="0065767B">
            <w:pPr>
              <w:rPr>
                <w:rFonts w:ascii="Arial CYR" w:hAnsi="Arial CYR" w:cs="Arial CYR"/>
                <w:sz w:val="20"/>
                <w:szCs w:val="20"/>
              </w:rPr>
            </w:pPr>
          </w:p>
        </w:tc>
        <w:tc>
          <w:tcPr>
            <w:tcW w:w="1876" w:type="dxa"/>
            <w:gridSpan w:val="2"/>
            <w:tcBorders>
              <w:top w:val="nil"/>
              <w:left w:val="nil"/>
              <w:bottom w:val="nil"/>
              <w:right w:val="nil"/>
            </w:tcBorders>
            <w:shd w:val="clear" w:color="auto" w:fill="auto"/>
            <w:noWrap/>
            <w:vAlign w:val="bottom"/>
          </w:tcPr>
          <w:p w:rsidR="0065767B" w:rsidRPr="0065767B" w:rsidRDefault="0065767B" w:rsidP="0065767B">
            <w:pPr>
              <w:jc w:val="right"/>
              <w:rPr>
                <w:sz w:val="20"/>
                <w:szCs w:val="20"/>
              </w:rPr>
            </w:pPr>
          </w:p>
        </w:tc>
      </w:tr>
      <w:tr w:rsidR="0065767B" w:rsidRPr="0065767B" w:rsidTr="002C382A">
        <w:trPr>
          <w:trHeight w:val="161"/>
        </w:trPr>
        <w:tc>
          <w:tcPr>
            <w:tcW w:w="5485" w:type="dxa"/>
            <w:gridSpan w:val="2"/>
            <w:tcBorders>
              <w:top w:val="nil"/>
              <w:left w:val="nil"/>
              <w:bottom w:val="nil"/>
              <w:right w:val="nil"/>
            </w:tcBorders>
            <w:shd w:val="clear" w:color="auto" w:fill="auto"/>
            <w:noWrap/>
          </w:tcPr>
          <w:p w:rsidR="0065767B" w:rsidRPr="0065767B" w:rsidRDefault="0065767B" w:rsidP="0065767B">
            <w:pPr>
              <w:rPr>
                <w:sz w:val="20"/>
                <w:szCs w:val="20"/>
              </w:rPr>
            </w:pPr>
          </w:p>
        </w:tc>
        <w:tc>
          <w:tcPr>
            <w:tcW w:w="612" w:type="dxa"/>
            <w:gridSpan w:val="2"/>
            <w:tcBorders>
              <w:top w:val="nil"/>
              <w:left w:val="nil"/>
              <w:bottom w:val="nil"/>
              <w:right w:val="nil"/>
            </w:tcBorders>
            <w:shd w:val="clear" w:color="auto" w:fill="auto"/>
            <w:noWrap/>
          </w:tcPr>
          <w:p w:rsidR="0065767B" w:rsidRPr="0065767B" w:rsidRDefault="0065767B" w:rsidP="0065767B">
            <w:pPr>
              <w:rPr>
                <w:sz w:val="20"/>
                <w:szCs w:val="20"/>
              </w:rPr>
            </w:pPr>
          </w:p>
        </w:tc>
        <w:tc>
          <w:tcPr>
            <w:tcW w:w="611" w:type="dxa"/>
            <w:gridSpan w:val="2"/>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834" w:type="dxa"/>
            <w:gridSpan w:val="2"/>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1140" w:type="dxa"/>
            <w:gridSpan w:val="2"/>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611" w:type="dxa"/>
            <w:gridSpan w:val="2"/>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611" w:type="dxa"/>
            <w:gridSpan w:val="2"/>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1932" w:type="dxa"/>
            <w:gridSpan w:val="2"/>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1876" w:type="dxa"/>
            <w:tcBorders>
              <w:top w:val="nil"/>
              <w:left w:val="nil"/>
              <w:bottom w:val="nil"/>
              <w:right w:val="nil"/>
            </w:tcBorders>
            <w:shd w:val="clear" w:color="auto" w:fill="auto"/>
            <w:noWrap/>
            <w:vAlign w:val="bottom"/>
          </w:tcPr>
          <w:p w:rsidR="0065767B" w:rsidRPr="0065767B" w:rsidRDefault="0065767B" w:rsidP="0065767B">
            <w:pPr>
              <w:rPr>
                <w:sz w:val="20"/>
                <w:szCs w:val="20"/>
              </w:rPr>
            </w:pPr>
          </w:p>
        </w:tc>
        <w:tc>
          <w:tcPr>
            <w:tcW w:w="1876" w:type="dxa"/>
            <w:gridSpan w:val="2"/>
            <w:tcBorders>
              <w:top w:val="nil"/>
              <w:left w:val="nil"/>
              <w:bottom w:val="nil"/>
              <w:right w:val="nil"/>
            </w:tcBorders>
            <w:shd w:val="clear" w:color="auto" w:fill="auto"/>
            <w:noWrap/>
            <w:vAlign w:val="bottom"/>
          </w:tcPr>
          <w:p w:rsidR="0065767B" w:rsidRPr="0065767B" w:rsidRDefault="0065767B" w:rsidP="0065767B">
            <w:pPr>
              <w:jc w:val="right"/>
              <w:rPr>
                <w:sz w:val="20"/>
                <w:szCs w:val="20"/>
              </w:rPr>
            </w:pPr>
          </w:p>
        </w:tc>
      </w:tr>
    </w:tbl>
    <w:p w:rsidR="0065767B" w:rsidRPr="0065767B" w:rsidRDefault="0065767B" w:rsidP="0065767B">
      <w:pPr>
        <w:rPr>
          <w:sz w:val="20"/>
          <w:szCs w:val="20"/>
        </w:rPr>
      </w:pPr>
    </w:p>
    <w:tbl>
      <w:tblPr>
        <w:tblW w:w="14360" w:type="dxa"/>
        <w:tblInd w:w="108" w:type="dxa"/>
        <w:tblLook w:val="04A0"/>
      </w:tblPr>
      <w:tblGrid>
        <w:gridCol w:w="4700"/>
        <w:gridCol w:w="697"/>
        <w:gridCol w:w="2620"/>
        <w:gridCol w:w="480"/>
        <w:gridCol w:w="480"/>
        <w:gridCol w:w="480"/>
        <w:gridCol w:w="1700"/>
        <w:gridCol w:w="1600"/>
        <w:gridCol w:w="1718"/>
      </w:tblGrid>
      <w:tr w:rsidR="0065767B" w:rsidRPr="0065767B" w:rsidTr="0065767B">
        <w:trPr>
          <w:trHeight w:val="255"/>
        </w:trPr>
        <w:tc>
          <w:tcPr>
            <w:tcW w:w="4700" w:type="dxa"/>
            <w:vMerge w:val="restart"/>
            <w:tcBorders>
              <w:top w:val="single" w:sz="4" w:space="0" w:color="auto"/>
              <w:left w:val="nil"/>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Наименование показателя</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Код</w:t>
            </w:r>
            <w:r w:rsidRPr="0065767B">
              <w:rPr>
                <w:rFonts w:ascii="Arial CYR" w:hAnsi="Arial CYR" w:cs="Arial CYR"/>
                <w:sz w:val="20"/>
                <w:szCs w:val="20"/>
              </w:rPr>
              <w:br/>
            </w:r>
            <w:proofErr w:type="spellStart"/>
            <w:r w:rsidRPr="0065767B">
              <w:rPr>
                <w:rFonts w:ascii="Arial CYR" w:hAnsi="Arial CYR" w:cs="Arial CYR"/>
                <w:sz w:val="20"/>
                <w:szCs w:val="20"/>
              </w:rPr>
              <w:t>стр</w:t>
            </w:r>
            <w:proofErr w:type="gramStart"/>
            <w:r w:rsidRPr="0065767B">
              <w:rPr>
                <w:rFonts w:ascii="Arial CYR" w:hAnsi="Arial CYR" w:cs="Arial CYR"/>
                <w:sz w:val="20"/>
                <w:szCs w:val="20"/>
              </w:rPr>
              <w:t>о</w:t>
            </w:r>
            <w:proofErr w:type="spellEnd"/>
            <w:r w:rsidRPr="0065767B">
              <w:rPr>
                <w:rFonts w:ascii="Arial CYR" w:hAnsi="Arial CYR" w:cs="Arial CYR"/>
                <w:sz w:val="20"/>
                <w:szCs w:val="20"/>
              </w:rPr>
              <w:t>-</w:t>
            </w:r>
            <w:proofErr w:type="gramEnd"/>
            <w:r w:rsidRPr="0065767B">
              <w:rPr>
                <w:rFonts w:ascii="Arial CYR" w:hAnsi="Arial CYR" w:cs="Arial CYR"/>
                <w:sz w:val="20"/>
                <w:szCs w:val="20"/>
              </w:rPr>
              <w:br/>
            </w:r>
            <w:proofErr w:type="spellStart"/>
            <w:r w:rsidRPr="0065767B">
              <w:rPr>
                <w:rFonts w:ascii="Arial CYR" w:hAnsi="Arial CYR" w:cs="Arial CYR"/>
                <w:sz w:val="20"/>
                <w:szCs w:val="20"/>
              </w:rPr>
              <w:t>ки</w:t>
            </w:r>
            <w:proofErr w:type="spellEnd"/>
          </w:p>
        </w:tc>
        <w:tc>
          <w:tcPr>
            <w:tcW w:w="40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Код дохода по бюджетной классификации</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Утвержденные бюджетные назначения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Исполнено</w:t>
            </w:r>
          </w:p>
        </w:tc>
        <w:tc>
          <w:tcPr>
            <w:tcW w:w="1700" w:type="dxa"/>
            <w:vMerge w:val="restart"/>
            <w:tcBorders>
              <w:top w:val="single" w:sz="4" w:space="0" w:color="auto"/>
              <w:left w:val="single" w:sz="4" w:space="0" w:color="auto"/>
              <w:bottom w:val="single" w:sz="4" w:space="0" w:color="auto"/>
              <w:right w:val="nil"/>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Неисполненные назначения</w:t>
            </w:r>
          </w:p>
        </w:tc>
      </w:tr>
      <w:tr w:rsidR="0065767B" w:rsidRPr="0065767B" w:rsidTr="0065767B">
        <w:trPr>
          <w:trHeight w:val="255"/>
        </w:trPr>
        <w:tc>
          <w:tcPr>
            <w:tcW w:w="4700" w:type="dxa"/>
            <w:vMerge/>
            <w:tcBorders>
              <w:top w:val="single" w:sz="4" w:space="0" w:color="auto"/>
              <w:left w:val="nil"/>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4060" w:type="dxa"/>
            <w:gridSpan w:val="4"/>
            <w:vMerge/>
            <w:tcBorders>
              <w:top w:val="single" w:sz="4" w:space="0" w:color="auto"/>
              <w:left w:val="single" w:sz="4" w:space="0" w:color="auto"/>
              <w:bottom w:val="single" w:sz="4" w:space="0" w:color="000000"/>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255"/>
        </w:trPr>
        <w:tc>
          <w:tcPr>
            <w:tcW w:w="4700" w:type="dxa"/>
            <w:vMerge/>
            <w:tcBorders>
              <w:top w:val="single" w:sz="4" w:space="0" w:color="auto"/>
              <w:left w:val="nil"/>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4060" w:type="dxa"/>
            <w:gridSpan w:val="4"/>
            <w:vMerge/>
            <w:tcBorders>
              <w:top w:val="single" w:sz="4" w:space="0" w:color="auto"/>
              <w:left w:val="single" w:sz="4" w:space="0" w:color="auto"/>
              <w:bottom w:val="single" w:sz="4" w:space="0" w:color="000000"/>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270"/>
        </w:trPr>
        <w:tc>
          <w:tcPr>
            <w:tcW w:w="4700" w:type="dxa"/>
            <w:tcBorders>
              <w:top w:val="nil"/>
              <w:left w:val="nil"/>
              <w:bottom w:val="single" w:sz="4" w:space="0" w:color="auto"/>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w:t>
            </w:r>
          </w:p>
        </w:tc>
        <w:tc>
          <w:tcPr>
            <w:tcW w:w="6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w:t>
            </w:r>
          </w:p>
        </w:tc>
        <w:tc>
          <w:tcPr>
            <w:tcW w:w="4060" w:type="dxa"/>
            <w:gridSpan w:val="4"/>
            <w:tcBorders>
              <w:top w:val="single" w:sz="4" w:space="0" w:color="auto"/>
              <w:left w:val="nil"/>
              <w:bottom w:val="single" w:sz="8" w:space="0" w:color="auto"/>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3</w:t>
            </w:r>
          </w:p>
        </w:tc>
        <w:tc>
          <w:tcPr>
            <w:tcW w:w="17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4</w:t>
            </w:r>
          </w:p>
        </w:tc>
        <w:tc>
          <w:tcPr>
            <w:tcW w:w="16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5</w:t>
            </w:r>
          </w:p>
        </w:tc>
        <w:tc>
          <w:tcPr>
            <w:tcW w:w="1700" w:type="dxa"/>
            <w:tcBorders>
              <w:top w:val="nil"/>
              <w:left w:val="nil"/>
              <w:bottom w:val="nil"/>
              <w:right w:val="nil"/>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6</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Доходы бюджета - всего</w:t>
            </w:r>
          </w:p>
        </w:tc>
        <w:tc>
          <w:tcPr>
            <w:tcW w:w="600" w:type="dxa"/>
            <w:tcBorders>
              <w:top w:val="single" w:sz="8"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8"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43 171 633,65</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29 359 374,22</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15 017 396,92</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 том числе:</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4060" w:type="dxa"/>
            <w:gridSpan w:val="4"/>
            <w:tcBorders>
              <w:top w:val="single" w:sz="4"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Федеральное казначейство</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10000000000000000000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3 230 520,00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1 749 543,78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1 480 976,22</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НАЛОГОВЫЕ И НЕНАЛОГОВЫЕ ДОХОДЫ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10010000000000000000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3 230 520,00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1 749 543,78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1 480 976,22</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НАЛОГИ НА ТОВАРЫ (РАБОТЫ, УСЛУГИ), РЕАЛИЗУЕМЫЕ НА ТЕРРИТОРИИ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10010300000000000000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3 230 520,00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1 749 543,78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1 480 976,22</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Акцизы по подакцизным товарам (продукции), производимым на территории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10010302000010000110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3 230 520,00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1 749 543,78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1 480 976,22</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65767B">
              <w:rPr>
                <w:rFonts w:ascii="Arial CYR" w:hAnsi="Arial CYR" w:cs="Arial CYR"/>
                <w:b/>
                <w:bCs/>
                <w:i/>
                <w:iCs/>
                <w:sz w:val="20"/>
                <w:szCs w:val="20"/>
              </w:rPr>
              <w:lastRenderedPageBreak/>
              <w:t>отчислений в местные бюджеты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lastRenderedPageBreak/>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10010302230010000110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1 460 610,00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861 163,38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599 446,62</w:t>
            </w:r>
          </w:p>
        </w:tc>
      </w:tr>
      <w:tr w:rsidR="0065767B" w:rsidRPr="0065767B" w:rsidTr="0065767B">
        <w:trPr>
          <w:trHeight w:val="21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10010302231010000110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1 460 610,00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861 163,38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599 446,62</w:t>
            </w:r>
          </w:p>
        </w:tc>
      </w:tr>
      <w:tr w:rsidR="0065767B" w:rsidRPr="0065767B" w:rsidTr="0065767B">
        <w:trPr>
          <w:trHeight w:val="19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уплаты акцизов на моторные масла для дизельных и (или) карбюраторных (</w:t>
            </w:r>
            <w:proofErr w:type="spellStart"/>
            <w:r w:rsidRPr="0065767B">
              <w:rPr>
                <w:rFonts w:ascii="Arial CYR" w:hAnsi="Arial CYR" w:cs="Arial CYR"/>
                <w:b/>
                <w:bCs/>
                <w:i/>
                <w:iCs/>
                <w:sz w:val="20"/>
                <w:szCs w:val="20"/>
              </w:rPr>
              <w:t>инжекторных</w:t>
            </w:r>
            <w:proofErr w:type="spellEnd"/>
            <w:r w:rsidRPr="0065767B">
              <w:rPr>
                <w:rFonts w:ascii="Arial CYR" w:hAnsi="Arial CYR" w:cs="Arial CYR"/>
                <w:b/>
                <w:bCs/>
                <w:i/>
                <w:i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10010302240010000110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8 090,00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5 069,60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3 020,40</w:t>
            </w:r>
          </w:p>
        </w:tc>
      </w:tr>
      <w:tr w:rsidR="0065767B" w:rsidRPr="0065767B" w:rsidTr="0065767B">
        <w:trPr>
          <w:trHeight w:val="24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Доходы от уплаты акцизов на моторные масла для дизельных и (или) карбюраторных (</w:t>
            </w:r>
            <w:proofErr w:type="spellStart"/>
            <w:r w:rsidRPr="0065767B">
              <w:rPr>
                <w:rFonts w:ascii="Arial CYR" w:hAnsi="Arial CYR" w:cs="Arial CYR"/>
                <w:sz w:val="20"/>
                <w:szCs w:val="20"/>
              </w:rPr>
              <w:t>инжекторных</w:t>
            </w:r>
            <w:proofErr w:type="spellEnd"/>
            <w:r w:rsidRPr="0065767B">
              <w:rPr>
                <w:rFonts w:ascii="Arial CYR" w:hAnsi="Arial CYR" w:cs="Arial CY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10010302241010000110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8 090,00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5 069,60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3 020,40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65767B">
              <w:rPr>
                <w:rFonts w:ascii="Arial CYR" w:hAnsi="Arial CYR" w:cs="Arial CYR"/>
                <w:b/>
                <w:bCs/>
                <w:i/>
                <w:iCs/>
                <w:sz w:val="20"/>
                <w:szCs w:val="20"/>
              </w:rPr>
              <w:lastRenderedPageBreak/>
              <w:t>бюджеты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lastRenderedPageBreak/>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10010302250010000110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1 944 970,00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992 003,88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952 966,12</w:t>
            </w:r>
          </w:p>
        </w:tc>
      </w:tr>
      <w:tr w:rsidR="0065767B" w:rsidRPr="0065767B" w:rsidTr="0065767B">
        <w:trPr>
          <w:trHeight w:val="21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10010302251010000110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1 944 970,00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992 003,88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952 966,12</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10010302260010000110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-183 150,00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-108 693,08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-74 456,92</w:t>
            </w:r>
          </w:p>
        </w:tc>
      </w:tr>
      <w:tr w:rsidR="0065767B" w:rsidRPr="0065767B" w:rsidTr="0065767B">
        <w:trPr>
          <w:trHeight w:val="21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10010302261010000110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-183 150,00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-108 693,08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-74 456,92</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Федеральная налоговая служба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18200000000000000000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7 473 800,00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3 124 024,49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4 349 775,51</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НАЛОГОВЫЕ И НЕНАЛОГОВЫЕ ДОХОДЫ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7 473 800,00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3 124 024,49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4 349 775,51</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НАЛОГИ НА ПРИБЫЛЬ, ДОХОДЫ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18210100000000000000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4 017 000,00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2 261 206,57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1 755 793,43</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 на доходы физических лиц</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18210102000010000110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4 017 000,00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2 261 206,57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1 755 793,43</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18210102010010000110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3 954 700,00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2 245 336,28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1 709 363,72</w:t>
            </w:r>
          </w:p>
        </w:tc>
      </w:tr>
      <w:tr w:rsidR="0065767B" w:rsidRPr="0065767B" w:rsidTr="0065767B">
        <w:trPr>
          <w:trHeight w:val="21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18210102020010000110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3 100,00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0,14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3 099,86</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18210102030010000110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59 200,00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15 870,15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43 329,85</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НАЛОГИ НА СОВОКУПНЫЙ ДОХОД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18210500000000000000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3 432,00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1 568,00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Единый сельскохозяйственный налог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18210503000010000110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3 432,00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1 568,00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Единый сельскохозяйственный налог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18210503010010000110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3 432,00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1 568,00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НАЛОГИ НА ИМУЩЕСТВО</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18210600000000000000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3 451 800,00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859 385,92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2 592 414,08</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 на имущество физических лиц</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18210601000000000110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796 800,00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75 404,77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721 395,23</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18210601030130000110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796 800,00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75 404,77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721 395,23</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Земельный налог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18210606000000000110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2 655 000,00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783 981,15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1 871 018,85</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Земельный налог с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18210606030000000110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1 500 000,00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673 848,71</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826 151,29</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Земельный налог с организаций, обладающих земельным участком, расположенным в границах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18210606033130000110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1 500 000,00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673 848,71</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826 151,29</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Земельный налог с физических лиц</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18210606040000000110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1 155 000,00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110 132,44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1 044 867,56</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Земельный налог с физических лиц, обладающих земельным участком, расположенным в границах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18210606043130000110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1 155 000,00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110 132,44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1 044 867,56</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МИНИСТЕРСТВО СТРОИТЕЛЬСТВА, АРХИТЕКТУРЫ И ТЕРРИТОРИАЛЬНОГО РАЗВИТИЯ НОВГОРОДСКОЙ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93400000000000000000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150 819,83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274 180,17</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НАЛОГОВЫЕ И НЕНАЛОГОВЫЕ ДОХОДЫ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150 819,83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274 180,17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ИСПОЛЬЗОВАНИЯ ИМУЩЕСТВА, НАХОДЯЩЕГОСЯ В ГОСУДАРСТВЕННОЙ И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93411100000000000000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128 317,40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181 682,60</w:t>
            </w:r>
          </w:p>
        </w:tc>
      </w:tr>
      <w:tr w:rsidR="0065767B" w:rsidRPr="0065767B" w:rsidTr="0065767B">
        <w:trPr>
          <w:trHeight w:val="19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93411105000000000120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128 317,40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181 682,60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93411105010000000120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128 317,40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181 682,60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93411105013130000120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128 317,40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181 682,60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ПРОДАЖИ МАТЕРИАЛЬНЫХ И НЕМАТЕРИАЛЬНЫХ АКТИВОВ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93411400000000000000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22 502,43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92 497,57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продажи земельных участков, находящихся в государственной и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93411406000000000430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14 090,58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88 409,42</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продажи земельных участков, государственная собственность на которые не разграничена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93411406010000000430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14 090,58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88 409,42</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93411406013130000430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14 090,58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88 409,42</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93411406300000000430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8 411,85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4 088,15</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93411406310000000430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8 411,85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4 088,15</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93411406313130000430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8 411,85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4 088,15</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937</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32 042 313,65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24 334 986,12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8 912 465,02</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НАЛОГОВЫЕ И НЕНАЛОГОВЫЕ ДОХОДЫ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1 963 000,00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2 393 894,67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824 454,82</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ГОСУДАРСТВЕННАЯ ПОШЛИНА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93710800000000000000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5 560,00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8 940,00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93710804000010000110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5 560,00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8 940,00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93710804020010000110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14 500,00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5 560,00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8 940,00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ИСПОЛЬЗОВАНИЯ ИМУЩЕСТВА, НАХОДЯЩЕГОСЯ В ГОСУДАРСТВЕННОЙ И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93711100000000000000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1 848 500,00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1 388 128,18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815 514,82</w:t>
            </w:r>
          </w:p>
        </w:tc>
      </w:tr>
      <w:tr w:rsidR="0065767B" w:rsidRPr="0065767B" w:rsidTr="0065767B">
        <w:trPr>
          <w:trHeight w:val="19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93711105000000000120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1 848 500,00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1 032 985,18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815 514,82</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gramStart"/>
            <w:r w:rsidRPr="0065767B">
              <w:rPr>
                <w:rFonts w:ascii="Arial CYR" w:hAnsi="Arial CYR" w:cs="Arial CYR"/>
                <w:b/>
                <w:bCs/>
                <w:i/>
                <w:i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93711105020000000120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1 395 200,00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838 033,57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557 166,43</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proofErr w:type="gramStart"/>
            <w:r w:rsidRPr="0065767B">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93711105025130000120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1 395 200,00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838 033,57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557 166,43</w:t>
            </w:r>
          </w:p>
        </w:tc>
      </w:tr>
      <w:tr w:rsidR="0065767B" w:rsidRPr="0065767B" w:rsidTr="0065767B">
        <w:trPr>
          <w:trHeight w:val="19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93711105030000000120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342 400,00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177 713,32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164 686,68</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93711105035130000120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342 400,00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177 713,32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164 686,68</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93711105070000000120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110 900,00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17 238,29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93 661,71</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Доходы от сдачи в аренду имущества, составляющего казну городских поселений (за исключением земельных участков)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93711105075130000120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110 900,00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17 238,29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93 661,71</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93711109000000000120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355 143,00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93711109040000000120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355 143,00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93711109045130000120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355 143,00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ПРОДАЖИ МАТЕРИАЛЬНЫХ И НЕМАТЕРИАЛЬНЫХ АКТИВОВ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93711400000000000000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870 683,22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продажи земельных участков, находящихся в государственной и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93711406000000000430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870 683,22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93711406020000000430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870 683,22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93711406025130000430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870 683,22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ШТРАФЫ, САНКЦИИ, ВОЗМЕЩЕНИЕ УЩЕРБА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93711600000000000000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16 197,60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Платежи в целях возмещения причиненного ущерба (убытков)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93711610000000000140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16 197,60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19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93711610030130000140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16 197,60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xml:space="preserve">Возмещение ущерба при возникновении страховых случаев, когда </w:t>
            </w:r>
            <w:proofErr w:type="spellStart"/>
            <w:r w:rsidRPr="0065767B">
              <w:rPr>
                <w:rFonts w:ascii="Arial CYR" w:hAnsi="Arial CYR" w:cs="Arial CYR"/>
                <w:sz w:val="20"/>
                <w:szCs w:val="20"/>
              </w:rPr>
              <w:t>выгодоприобретателями</w:t>
            </w:r>
            <w:proofErr w:type="spellEnd"/>
            <w:r w:rsidRPr="0065767B">
              <w:rPr>
                <w:rFonts w:ascii="Arial CYR" w:hAnsi="Arial CYR" w:cs="Arial CYR"/>
                <w:sz w:val="20"/>
                <w:szCs w:val="20"/>
              </w:rPr>
              <w:t xml:space="preserve"> выступают получатели средств бюджета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93711610031130000140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16 197,60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ПРОЧИЕ НЕНАЛОГОВЫЕ ДОХОДЫ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93711700000000000000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113 325,67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Прочие неналоговые доходы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93711705000000000180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113 325,67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Прочие неналоговые доходы бюджетов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93711705050130000180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113 325,67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БЕЗВОЗМЕЗДНЫЕ ПОСТУПЛЕНИЯ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30 079 313,65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21 941 091,45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8 088 010,20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БЕЗВОЗМЕЗДНЫЕ ПОСТУПЛЕНИЯ ОТ ДРУГИХ БЮДЖЕТОВ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30 079 313,65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21 991 303,45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8 088 010,20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Дотации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93720210000000000150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3 657 900,00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1 638 800,00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2 019 100,00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93720216001000000150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3 657 900,00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1 638 800,00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2 019 100,00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Дотации бюджетам городских поселений на выравнивание бюджетной обеспеченности из бюджетов муниципальных районов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93720216001130000150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3 657 900,00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1 638 800,00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2 019 100,00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Субсидии бюджетам бюджетной системы Российской Федерации (межбюджетные субсидии)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93720220000000000150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26 026 513,65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20 120 003,45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5 906 510,20</w:t>
            </w:r>
          </w:p>
        </w:tc>
      </w:tr>
      <w:tr w:rsidR="0065767B" w:rsidRPr="0065767B" w:rsidTr="0065767B">
        <w:trPr>
          <w:trHeight w:val="26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93720220299000000150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20 690 760,22</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19 516 403,35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1 174 356,87</w:t>
            </w:r>
          </w:p>
        </w:tc>
      </w:tr>
      <w:tr w:rsidR="0065767B" w:rsidRPr="0065767B" w:rsidTr="0065767B">
        <w:trPr>
          <w:trHeight w:val="21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93720220299130000150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20 690 760,22</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19 516 403,35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1 174 356,87</w:t>
            </w:r>
          </w:p>
        </w:tc>
      </w:tr>
      <w:tr w:rsidR="0065767B" w:rsidRPr="0065767B" w:rsidTr="0065767B">
        <w:trPr>
          <w:trHeight w:val="19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93720220302000000150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639 920,43</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603 600,10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36 320,33</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93720220302130000150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639 920,43</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603 600,10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36 320,33</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Субсидии бюджетам на реализацию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93720225555000000150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956 833,00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956 833,00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Субсидии бюджетам городских поселений на реализацию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93720225555130000150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956 833,00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956 833,00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Прочие субсидии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93720229999000000150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3 739 000,00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3 739 000,00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Прочие субсидии бюджетам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93720229999130000150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3 739 000,00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3 739 000,00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Субвенции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93720230000000000150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390 600,00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230 300,00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160 300,00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Субвенции местным бюджетам на выполнение передаваемых полномочий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93720230024000000150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111 300,00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41 400,00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Субвенции бюджетам городских поселений на выполнение передаваемых полномочий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93720230024130000150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111 300,00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41 400,00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93720235118000000150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119 000,00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118 900,00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93720235118130000150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237 900,00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119 000,00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118 900,00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93720240000000000150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2 200,00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2 100,00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Прочие межбюджетные трансферты, передаваемые бюджетам</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93720249999000000150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2 200,00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2 100,00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Прочие межбюджетные трансферты, передаваемые бюджетам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93720249999130000150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2 200,00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2 100,00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ВОЗВРАТ ОСТАТКОВ СУБСИДИЙ, СУБВЕНЦИЙ И ИНЫХ МЕЖБЮДЖЕТНЫХ ТРАНСФЕРТОВ, ИМЕЮЩИХ ЦЕЛЕВОЕ НАЗНАЧЕНИЕ, ПРОШЛЫХ ЛЕТ</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93721900000000000000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-50 212,00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93721900000130000150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-50 212,00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010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93721960010130000150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-50 212,00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1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600" w:type="dxa"/>
            <w:tcBorders>
              <w:top w:val="nil"/>
              <w:left w:val="nil"/>
              <w:bottom w:val="single" w:sz="8"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4060" w:type="dxa"/>
            <w:gridSpan w:val="4"/>
            <w:tcBorders>
              <w:top w:val="single" w:sz="4" w:space="0" w:color="auto"/>
              <w:left w:val="nil"/>
              <w:bottom w:val="single" w:sz="8"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8"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8"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8"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r>
      <w:tr w:rsidR="0065767B" w:rsidRPr="0065767B" w:rsidTr="0065767B">
        <w:trPr>
          <w:trHeight w:val="255"/>
        </w:trPr>
        <w:tc>
          <w:tcPr>
            <w:tcW w:w="4700" w:type="dxa"/>
            <w:tcBorders>
              <w:top w:val="nil"/>
              <w:left w:val="nil"/>
              <w:bottom w:val="nil"/>
              <w:right w:val="nil"/>
            </w:tcBorders>
            <w:shd w:val="clear" w:color="auto" w:fill="auto"/>
            <w:vAlign w:val="bottom"/>
            <w:hideMark/>
          </w:tcPr>
          <w:p w:rsidR="0065767B" w:rsidRPr="0065767B" w:rsidRDefault="0065767B" w:rsidP="0065767B">
            <w:pPr>
              <w:jc w:val="right"/>
              <w:rPr>
                <w:rFonts w:ascii="Arial CYR" w:hAnsi="Arial CYR" w:cs="Arial CYR"/>
                <w:sz w:val="20"/>
                <w:szCs w:val="20"/>
              </w:rPr>
            </w:pPr>
          </w:p>
        </w:tc>
        <w:tc>
          <w:tcPr>
            <w:tcW w:w="600" w:type="dxa"/>
            <w:tcBorders>
              <w:top w:val="nil"/>
              <w:left w:val="nil"/>
              <w:bottom w:val="nil"/>
              <w:right w:val="nil"/>
            </w:tcBorders>
            <w:shd w:val="clear" w:color="auto" w:fill="auto"/>
            <w:vAlign w:val="bottom"/>
            <w:hideMark/>
          </w:tcPr>
          <w:p w:rsidR="0065767B" w:rsidRPr="0065767B" w:rsidRDefault="0065767B" w:rsidP="0065767B">
            <w:pPr>
              <w:rPr>
                <w:sz w:val="20"/>
                <w:szCs w:val="20"/>
              </w:rPr>
            </w:pPr>
          </w:p>
        </w:tc>
        <w:tc>
          <w:tcPr>
            <w:tcW w:w="262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70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60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170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r>
      <w:tr w:rsidR="0065767B" w:rsidRPr="0065767B" w:rsidTr="0065767B">
        <w:trPr>
          <w:trHeight w:val="255"/>
        </w:trPr>
        <w:tc>
          <w:tcPr>
            <w:tcW w:w="14360" w:type="dxa"/>
            <w:gridSpan w:val="9"/>
            <w:tcBorders>
              <w:top w:val="nil"/>
              <w:left w:val="nil"/>
              <w:bottom w:val="nil"/>
              <w:right w:val="nil"/>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lastRenderedPageBreak/>
              <w:t xml:space="preserve"> 2. Расходы бюджета</w:t>
            </w:r>
          </w:p>
        </w:tc>
      </w:tr>
      <w:tr w:rsidR="0065767B" w:rsidRPr="0065767B" w:rsidTr="0065767B">
        <w:trPr>
          <w:trHeight w:val="255"/>
        </w:trPr>
        <w:tc>
          <w:tcPr>
            <w:tcW w:w="47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6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262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48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48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48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nil"/>
              <w:right w:val="nil"/>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xml:space="preserve">              Форма 0503117  с.2</w:t>
            </w:r>
          </w:p>
        </w:tc>
      </w:tr>
      <w:tr w:rsidR="0065767B" w:rsidRPr="0065767B" w:rsidTr="0065767B">
        <w:trPr>
          <w:trHeight w:val="255"/>
        </w:trPr>
        <w:tc>
          <w:tcPr>
            <w:tcW w:w="4700" w:type="dxa"/>
            <w:vMerge w:val="restart"/>
            <w:tcBorders>
              <w:top w:val="nil"/>
              <w:left w:val="nil"/>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Наименование показателя</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Код</w:t>
            </w:r>
            <w:r w:rsidRPr="0065767B">
              <w:rPr>
                <w:rFonts w:ascii="Arial CYR" w:hAnsi="Arial CYR" w:cs="Arial CYR"/>
                <w:sz w:val="20"/>
                <w:szCs w:val="20"/>
              </w:rPr>
              <w:br/>
            </w:r>
            <w:proofErr w:type="spellStart"/>
            <w:r w:rsidRPr="0065767B">
              <w:rPr>
                <w:rFonts w:ascii="Arial CYR" w:hAnsi="Arial CYR" w:cs="Arial CYR"/>
                <w:sz w:val="20"/>
                <w:szCs w:val="20"/>
              </w:rPr>
              <w:t>стр</w:t>
            </w:r>
            <w:proofErr w:type="gramStart"/>
            <w:r w:rsidRPr="0065767B">
              <w:rPr>
                <w:rFonts w:ascii="Arial CYR" w:hAnsi="Arial CYR" w:cs="Arial CYR"/>
                <w:sz w:val="20"/>
                <w:szCs w:val="20"/>
              </w:rPr>
              <w:t>о</w:t>
            </w:r>
            <w:proofErr w:type="spellEnd"/>
            <w:r w:rsidRPr="0065767B">
              <w:rPr>
                <w:rFonts w:ascii="Arial CYR" w:hAnsi="Arial CYR" w:cs="Arial CYR"/>
                <w:sz w:val="20"/>
                <w:szCs w:val="20"/>
              </w:rPr>
              <w:t>-</w:t>
            </w:r>
            <w:proofErr w:type="gramEnd"/>
            <w:r w:rsidRPr="0065767B">
              <w:rPr>
                <w:rFonts w:ascii="Arial CYR" w:hAnsi="Arial CYR" w:cs="Arial CYR"/>
                <w:sz w:val="20"/>
                <w:szCs w:val="20"/>
              </w:rPr>
              <w:br/>
            </w:r>
            <w:proofErr w:type="spellStart"/>
            <w:r w:rsidRPr="0065767B">
              <w:rPr>
                <w:rFonts w:ascii="Arial CYR" w:hAnsi="Arial CYR" w:cs="Arial CYR"/>
                <w:sz w:val="20"/>
                <w:szCs w:val="20"/>
              </w:rPr>
              <w:t>ки</w:t>
            </w:r>
            <w:proofErr w:type="spellEnd"/>
          </w:p>
        </w:tc>
        <w:tc>
          <w:tcPr>
            <w:tcW w:w="40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Код расхода по бюджетной классификации</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Утвержденные бюджетные назначения</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Исполнено</w:t>
            </w:r>
          </w:p>
        </w:tc>
        <w:tc>
          <w:tcPr>
            <w:tcW w:w="1700" w:type="dxa"/>
            <w:vMerge w:val="restart"/>
            <w:tcBorders>
              <w:top w:val="single" w:sz="4" w:space="0" w:color="auto"/>
              <w:left w:val="single" w:sz="4" w:space="0" w:color="auto"/>
              <w:bottom w:val="single" w:sz="4" w:space="0" w:color="auto"/>
              <w:right w:val="nil"/>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Неисполненные назначения</w:t>
            </w:r>
          </w:p>
        </w:tc>
      </w:tr>
      <w:tr w:rsidR="0065767B" w:rsidRPr="0065767B" w:rsidTr="0065767B">
        <w:trPr>
          <w:trHeight w:val="255"/>
        </w:trPr>
        <w:tc>
          <w:tcPr>
            <w:tcW w:w="4700" w:type="dxa"/>
            <w:vMerge/>
            <w:tcBorders>
              <w:top w:val="nil"/>
              <w:left w:val="nil"/>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4060" w:type="dxa"/>
            <w:gridSpan w:val="4"/>
            <w:vMerge/>
            <w:tcBorders>
              <w:top w:val="single" w:sz="4" w:space="0" w:color="auto"/>
              <w:left w:val="single" w:sz="4" w:space="0" w:color="auto"/>
              <w:bottom w:val="single" w:sz="4" w:space="0" w:color="000000"/>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255"/>
        </w:trPr>
        <w:tc>
          <w:tcPr>
            <w:tcW w:w="4700" w:type="dxa"/>
            <w:vMerge/>
            <w:tcBorders>
              <w:top w:val="nil"/>
              <w:left w:val="nil"/>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4060" w:type="dxa"/>
            <w:gridSpan w:val="4"/>
            <w:vMerge/>
            <w:tcBorders>
              <w:top w:val="single" w:sz="4" w:space="0" w:color="auto"/>
              <w:left w:val="single" w:sz="4" w:space="0" w:color="auto"/>
              <w:bottom w:val="single" w:sz="4" w:space="0" w:color="000000"/>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270"/>
        </w:trPr>
        <w:tc>
          <w:tcPr>
            <w:tcW w:w="4700" w:type="dxa"/>
            <w:tcBorders>
              <w:top w:val="nil"/>
              <w:left w:val="nil"/>
              <w:bottom w:val="single" w:sz="4" w:space="0" w:color="auto"/>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w:t>
            </w:r>
          </w:p>
        </w:tc>
        <w:tc>
          <w:tcPr>
            <w:tcW w:w="6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w:t>
            </w:r>
          </w:p>
        </w:tc>
        <w:tc>
          <w:tcPr>
            <w:tcW w:w="4060" w:type="dxa"/>
            <w:gridSpan w:val="4"/>
            <w:tcBorders>
              <w:top w:val="single" w:sz="4" w:space="0" w:color="auto"/>
              <w:left w:val="nil"/>
              <w:bottom w:val="single" w:sz="8" w:space="0" w:color="auto"/>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3</w:t>
            </w:r>
          </w:p>
        </w:tc>
        <w:tc>
          <w:tcPr>
            <w:tcW w:w="17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4</w:t>
            </w:r>
          </w:p>
        </w:tc>
        <w:tc>
          <w:tcPr>
            <w:tcW w:w="16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5</w:t>
            </w:r>
          </w:p>
        </w:tc>
        <w:tc>
          <w:tcPr>
            <w:tcW w:w="1700" w:type="dxa"/>
            <w:tcBorders>
              <w:top w:val="nil"/>
              <w:left w:val="nil"/>
              <w:bottom w:val="nil"/>
              <w:right w:val="nil"/>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6</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Расходы бюджета - всего</w:t>
            </w:r>
          </w:p>
        </w:tc>
        <w:tc>
          <w:tcPr>
            <w:tcW w:w="600" w:type="dxa"/>
            <w:tcBorders>
              <w:top w:val="single" w:sz="8"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8"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45 199 766,11</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28 194 778,50</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17 004 987,61</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 том числе:</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4060" w:type="dxa"/>
            <w:gridSpan w:val="4"/>
            <w:tcBorders>
              <w:top w:val="single" w:sz="4"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937</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45 199 766,11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28 194 778,50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17 004 987,61</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7 771 180,30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3 303 713,23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4 467 467,07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93701020000000000000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921 400,00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379 591,05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541 808,95</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93701029100000000000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921 400,00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379 591,05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541 808,95</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Глава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93701029100010010000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921 400,00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379 591,05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541 808,95</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93701029100010010100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921 400,00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379 591,05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541 808,95</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93701029100010010120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921 400,00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379 591,05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541 808,95</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93701029100010010121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677 800,00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300 823,10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376 976,90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93701029100010010122</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40 100,00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40 100,00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93701029100010010129</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203 500,00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78 767,95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124 732,05</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65767B">
              <w:rPr>
                <w:rFonts w:ascii="Arial CYR" w:hAnsi="Arial CYR" w:cs="Arial CYR"/>
                <w:b/>
                <w:bCs/>
                <w:i/>
                <w:iCs/>
                <w:sz w:val="20"/>
                <w:szCs w:val="20"/>
              </w:rPr>
              <w:lastRenderedPageBreak/>
              <w:t>администраций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lastRenderedPageBreak/>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6 121 482,30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2 560 479,45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3 561 002,85</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lastRenderedPageBreak/>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6 117 182,30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2 560 479,45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3 556 702,85</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Обеспечение деятельности Администрации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93701049100010020000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5 964 482,30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2 495 352,37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3 469 129,93</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93701049100010020100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2 005 735,77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3 014 264,23</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93701049100010020120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2 005 735,77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3 014 264,23</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93701049100010020121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3 670 900,00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1 489 476,00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2 181 424,00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93701049100010020122</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252 500,00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120 300,00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132 200,00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93701049100010020129</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1 096 600,00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395 959,77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700 640,23</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93701049100010020200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940 492,30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488 192,60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452 299,70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93701049100010020240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940 492,30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488 192,60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452 299,70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93701049100010020244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665 096,20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340 666,86</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324 429,34</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Закупка энергетических ресурсов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93701049100010020247</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275 396,10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147 525,74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127 870,36</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93701049100010020800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3 990,00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1 424,00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2 566,00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93701049100010020850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3 990,00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1 424,00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2 566,00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Уплата прочих налогов, сборов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93701049100010020852</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3 990,00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1 424,00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2 566,00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93701049100070280000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65 127,08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87 572,92</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93701049100070280100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148 200,00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65 127,08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83 072,92</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93701049100070280120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148 200,00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65 127,08</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83 072,92</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93701049100070280121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113 824,89</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52 395,57</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61 429,32</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93701049100070280129</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34 375,11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12 731,51</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21 643,60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93701049100070280200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4 500,00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93701049100070280240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4 500,00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Закупка энергетических ресурсов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93701049100070280247</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4 500,00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93701049100071420000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93701049100071420100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93701049100071420120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93701049100071420121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3 300,00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93701049100071420129</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93701060000000000000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94 270,00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47 140,00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47 130,00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93701069100000000000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94 270,00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47 140,00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47 130,00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Осуществление внешнего муниципального финансового контроля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93701069100080010000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94 270,00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47 140,00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47 130,00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93701069100080010500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94 270,00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47 140,00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47 130,00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93701069100080010540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94 270,00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47 140,00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47 130,00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Резервные фонды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93701110000000000000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93701119100000000000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Резервные фонды местной администрации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93701119100099980000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93701119100099980800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Резервные средства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93701119100099980870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614 028,00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316 502,73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297 525,27</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471 600,00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277 780,73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193 819,27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"Обеспечение эффективного использования муниципального имущества"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8 950,00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Обеспечение проведения оценки рыночной стоимости муниципального имущества для аренды и приватизации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93701130600100610000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8 950,00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93701130600100610200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8 950,00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93701130600100610240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8 950,00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3 050,00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93701130600100610244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8 950,00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3 050,00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93701130600200000000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93701130600200620000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93701130600200620200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93701130600200620240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93701130600200620244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20 000,00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93701130600400000000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439 600,00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268 830,73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170 769,27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93701130600400000200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439 600,00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268 830,73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170 769,27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93701130600400000240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439 600,00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268 830,73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170 769,27</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93701130600400000244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11 470,73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20 529,27</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Закупка энергетических ресурсов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93701130600400000247</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407 600,00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257 360,00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150 240,00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93701130700300000000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93701130700300740000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93701130700300740200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93701130700300740240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93701130700300740244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15 000,00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93701130700400000000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93701130700400750000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93701130700400750200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93701130700400750240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93701130700400750244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50 000,00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39 800,00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27 408,00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12 392,00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39 800,00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27 408,00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12 392,00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93701131200101210000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14 408,00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12 392,00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93701131200101210200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14 408,00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12 392,00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93701131200101210240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14 408,00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12 392,00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93701131200101210244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26 800,00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14 408,00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12 392,00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65767B">
              <w:rPr>
                <w:rFonts w:ascii="Arial CYR" w:hAnsi="Arial CYR" w:cs="Arial CYR"/>
                <w:b/>
                <w:bCs/>
                <w:i/>
                <w:iCs/>
                <w:sz w:val="20"/>
                <w:szCs w:val="20"/>
              </w:rPr>
              <w:t>хостинг</w:t>
            </w:r>
            <w:proofErr w:type="spellEnd"/>
            <w:r w:rsidRPr="0065767B">
              <w:rPr>
                <w:rFonts w:ascii="Arial CYR" w:hAnsi="Arial CYR" w:cs="Arial CYR"/>
                <w:b/>
                <w:bCs/>
                <w:i/>
                <w:iCs/>
                <w:sz w:val="20"/>
                <w:szCs w:val="20"/>
              </w:rPr>
              <w:t xml:space="preserve">, </w:t>
            </w:r>
            <w:proofErr w:type="spellStart"/>
            <w:r w:rsidRPr="0065767B">
              <w:rPr>
                <w:rFonts w:ascii="Arial CYR" w:hAnsi="Arial CYR" w:cs="Arial CYR"/>
                <w:b/>
                <w:bCs/>
                <w:i/>
                <w:iCs/>
                <w:sz w:val="20"/>
                <w:szCs w:val="20"/>
              </w:rPr>
              <w:t>техподдержка</w:t>
            </w:r>
            <w:proofErr w:type="spellEnd"/>
            <w:r w:rsidRPr="0065767B">
              <w:rPr>
                <w:rFonts w:ascii="Arial CYR" w:hAnsi="Arial CYR" w:cs="Arial CYR"/>
                <w:b/>
                <w:bCs/>
                <w:i/>
                <w:iCs/>
                <w:sz w:val="20"/>
                <w:szCs w:val="20"/>
              </w:rPr>
              <w:t>, регистрация домена)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93701131200101220000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13 000,00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13 000,00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93701131200101220200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13 000,00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13 000,00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93701131200101220240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13 000,00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13 000,00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93701131200101220244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13 000,00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13 000,00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37 628,00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11 314,00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26 314,00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Выполнение других обязательств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93701139100090010000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37 628,00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11 314,00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26 314,00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93701139100090010200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93701139100090010240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93701139100090010244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93701139100090010800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22 628,00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11 314,00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11 314,00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93701139100090010850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22 628,00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11 314,00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11 314,00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Уплата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93701139100090010853</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22 628,00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11 314,00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11 314,00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96 900,12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140 999,88</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93702030000000000000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96 900,12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140 999,88</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lastRenderedPageBreak/>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93702039100000000000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96 900,12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140 999,88</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93702039100051180000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237 900,00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96 900,12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140 999,88</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93702039100051180100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217 017,36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87 605,73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129 411,63</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93702039100051180120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217 017,36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87 605,73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129 411,63</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93702039100051180121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166 680,00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68 329,29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98 350,71</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93702039100051180129</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50 337,36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19 276,44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31 060,92</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93702039100051180200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20 882,64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9 294,39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11 588,25</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93702039100051180240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20 882,64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9 294,39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11 588,25</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93702039100051180244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4 562,66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1 134,40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3 428,26</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Закупка энергетических ресурсов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93702039100051180247</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16 319,98</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8 159,99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8 159,99</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247 800,00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73 585,70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174 214,30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175 300,00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49 585,70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125 714,30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175 300,00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49 585,70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125 714,30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Основное мероприятие "Укрепление противопожарного состояния учреждений, жилого фонда, территории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175 300,00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49 585,70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125 714,30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Выполнение комплекса противопожарных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33 300,00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33 300,00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33 300,00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33 300,00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33 300,00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33 300,00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93703100100200110244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33 300,00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33 300,00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Обустройство пожарных водоемов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93703100100200130000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14 285,70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125 714,30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93703100100200130200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14 285,70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125 714,30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93703100100200130240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14 285,70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125 714,30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93703100100200130244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14 285,70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125 714,30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Обеспечение территорий общего пользования первичными средствами тушения пожаров и противопожарным инвентарем</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93703100100200140000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93703100100200140200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93703100100200140240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93703100100200140244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72 500,00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48 500,00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93703140300000000000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Основное мероприятие "Приоритет прав и законных интересов человека и гражданина при осуществлении профилактики правонарушений"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93703140300100000000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Организация видеонаблюдения за местами массового пребывания граждан на территории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93703140300100310000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93703140300100310200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93703140300100310240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24 000,00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93703140300100310244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72 000,00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24 000,00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48 000,00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93703140500000000000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Основное мероприятие "Привлечение жителей поселения к участию в профилактике терроризма и </w:t>
            </w:r>
            <w:proofErr w:type="spellStart"/>
            <w:r w:rsidRPr="0065767B">
              <w:rPr>
                <w:rFonts w:ascii="Arial CYR" w:hAnsi="Arial CYR" w:cs="Arial CYR"/>
                <w:b/>
                <w:bCs/>
                <w:i/>
                <w:iCs/>
                <w:sz w:val="20"/>
                <w:szCs w:val="20"/>
              </w:rPr>
              <w:t>зкстремизма</w:t>
            </w:r>
            <w:proofErr w:type="spellEnd"/>
            <w:r w:rsidRPr="0065767B">
              <w:rPr>
                <w:rFonts w:ascii="Arial CYR" w:hAnsi="Arial CYR" w:cs="Arial CYR"/>
                <w:b/>
                <w:bCs/>
                <w:i/>
                <w:iCs/>
                <w:sz w:val="20"/>
                <w:szCs w:val="20"/>
              </w:rPr>
              <w:t>, а также к минимизации их последствий"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93703140500100000000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Приобретение плакатов по профилактике экстремизма и терроризма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93703140500100510000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93703140500100510200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93703140500100510240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93703140500100510244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7 594 475,66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1 993 309,12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5 601 166,54</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7 429 475,66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1 956 809,12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5 472 666,54</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7 429 475,66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1 956 809,12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5 472 666,54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Основное мероприятие "Ремонт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4 339 558,62</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279 389,12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4 060 169,50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Мероприятия по ремонту автомобильных дорог общего пользования местного значения за счет акцизов на нефтепродукты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93704090200200210000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369 951,48</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279 389,12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90 562,36</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93704090200200210200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369 951,48</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279 389,12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90 562,36</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93704090200200210240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369 951,48</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279 389,12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90 562,36</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93704090200200210244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369 951,48</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279 389,12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90 562,36</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Субсидия на формирование муниципальных дорожных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93704090200271520000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3 447 000,00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3 447 000,00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93704090200271520200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3 447 000,00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3 447 000,00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93704090200271520240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3 447 000,00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3 447 000,00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93704090200271520244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3 447 000,00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3 447 000,00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Софинансирование</w:t>
            </w:r>
            <w:proofErr w:type="spellEnd"/>
            <w:r w:rsidRPr="0065767B">
              <w:rPr>
                <w:rFonts w:ascii="Arial CYR" w:hAnsi="Arial CYR" w:cs="Arial CYR"/>
                <w:b/>
                <w:bCs/>
                <w:i/>
                <w:iCs/>
                <w:sz w:val="20"/>
                <w:szCs w:val="20"/>
              </w:rPr>
              <w:t xml:space="preserve"> к субсидии на формирование муниципальных дорожных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937040902002S1520000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522 607,14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522 607,14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937040902002S1520200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522 607,14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522 607,14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937040902002S1520240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522 607,14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522 607,14</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937040902002S1520244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522 607,14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522 607,14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"Содержание автомобильных дорог местного значения и инженерных сооружений на них"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93704090200300000000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3 089 917,04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1 677 420,00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1 412 497,04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93704090200300000200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3 089 917,04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1 677 420,00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1 412 497,04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93704090200300000240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3 089 917,04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1 677 420,00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1 412 497,04</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93704090200300000244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3 089 917,04</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1 677 420,00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1 412 497,04</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36 500,00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128 500,00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128 500,00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Основное мероприятие "Завершение мероприятий по разграничению муниципальной </w:t>
            </w:r>
            <w:proofErr w:type="spellStart"/>
            <w:r w:rsidRPr="0065767B">
              <w:rPr>
                <w:rFonts w:ascii="Arial CYR" w:hAnsi="Arial CYR" w:cs="Arial CYR"/>
                <w:b/>
                <w:bCs/>
                <w:i/>
                <w:iCs/>
                <w:sz w:val="20"/>
                <w:szCs w:val="20"/>
              </w:rPr>
              <w:t>сосбтвенности</w:t>
            </w:r>
            <w:proofErr w:type="spellEnd"/>
            <w:r w:rsidRPr="0065767B">
              <w:rPr>
                <w:rFonts w:ascii="Arial CYR" w:hAnsi="Arial CYR" w:cs="Arial CYR"/>
                <w:b/>
                <w:bCs/>
                <w:i/>
                <w:iCs/>
                <w:sz w:val="20"/>
                <w:szCs w:val="20"/>
              </w:rPr>
              <w:t xml:space="preserve"> на землю в части регистрации права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93704120800300000000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40 500,00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93704120800300810000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40 500,00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93704120800300810200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40 500,00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93704120800300810240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40 500,00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93704120800300810244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9 500,00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40 500,00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93704120800400000000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23 000,00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65767B">
              <w:rPr>
                <w:rFonts w:ascii="Arial CYR" w:hAnsi="Arial CYR" w:cs="Arial CYR"/>
                <w:b/>
                <w:bCs/>
                <w:i/>
                <w:iCs/>
                <w:sz w:val="20"/>
                <w:szCs w:val="20"/>
              </w:rPr>
              <w:t>ии ау</w:t>
            </w:r>
            <w:proofErr w:type="gramEnd"/>
            <w:r w:rsidRPr="0065767B">
              <w:rPr>
                <w:rFonts w:ascii="Arial CYR" w:hAnsi="Arial CYR" w:cs="Arial CYR"/>
                <w:b/>
                <w:bCs/>
                <w:i/>
                <w:iCs/>
                <w:sz w:val="20"/>
                <w:szCs w:val="20"/>
              </w:rPr>
              <w:t>кционов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93704120800400820000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93704120800400820200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93704120800400820240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17 000,00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23 000,00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93704120800400820244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17 000,00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23 000,00</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93704120800500000000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93704120800500840000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93704120800500840200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93704120800500840240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93704120800500840244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65 000,00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93704121800101810000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93704121800101810200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93704121800101810240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93704121800101810244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29 041 872,15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22 600 080,53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6 441 791,62</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22 510 526,25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20 174 409,49</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2 336 116,76</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442 000,00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166 560,44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275 439,56</w:t>
            </w:r>
          </w:p>
        </w:tc>
      </w:tr>
      <w:tr w:rsidR="0065767B" w:rsidRPr="0065767B" w:rsidTr="0065767B">
        <w:trPr>
          <w:trHeight w:val="24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65767B">
              <w:rPr>
                <w:rFonts w:ascii="Arial CYR" w:hAnsi="Arial CYR" w:cs="Arial CYR"/>
                <w:b/>
                <w:bCs/>
                <w:i/>
                <w:iCs/>
                <w:sz w:val="20"/>
                <w:szCs w:val="20"/>
              </w:rPr>
              <w:t>эксплутационных</w:t>
            </w:r>
            <w:proofErr w:type="spellEnd"/>
            <w:r w:rsidRPr="0065767B">
              <w:rPr>
                <w:rFonts w:ascii="Arial CYR" w:hAnsi="Arial CYR" w:cs="Arial CYR"/>
                <w:b/>
                <w:bCs/>
                <w:i/>
                <w:iCs/>
                <w:sz w:val="20"/>
                <w:szCs w:val="20"/>
              </w:rPr>
              <w:t xml:space="preserve"> характеристик муниципального жилого фонда"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442 000,00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166 560,44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275 439,56</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Взносы на капитальный ремонт общего имущества муниципального жилищного фонда в МКД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156 810,44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270 189,56</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156 810,44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270 189,56</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156 810,44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270 189,56</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93705011100101120244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427 000,00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156 810,44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270 189,56</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Оценка стоимости жилого помещения при изъятии имущества для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93705011100101130000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93705011100101130200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93705011100101130240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93705011100101130244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Проведение экспертизы отчетов об оценке стоимости жилого помещения при изъятии имущества для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93705011100101140000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9 750,00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93705011100101140200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9 750,00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93705011100101140240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9 750,00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250,00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93705011100101140244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9 750,00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250,00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2019-2022 годах"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21 421 137,10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19 422 280,23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1 998 856,87</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Реализация мероприятий по разработке проектно-сметной документации на демонтаж расселенных многоквартирных аварийных домов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Проведение работ по демонтажу расселённых многоквартирных аварийных домов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93705011600101620000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93705011600101620200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93705011600101620240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488 888,00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93705011600101620244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488 888,00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488 888,00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"Федеральный проект "Обеспечение устойчивого сокращения непригодного для проживания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9370501160F300000000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20 932 249,10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18 933 392,23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1 998 856,87</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Переселение граждан из аварийного жилищного фонда за счет средств государственной корпорации </w:t>
            </w:r>
            <w:proofErr w:type="gramStart"/>
            <w:r w:rsidRPr="0065767B">
              <w:rPr>
                <w:rFonts w:ascii="Arial CYR" w:hAnsi="Arial CYR" w:cs="Arial CYR"/>
                <w:b/>
                <w:bCs/>
                <w:i/>
                <w:iCs/>
                <w:sz w:val="20"/>
                <w:szCs w:val="20"/>
              </w:rPr>
              <w:t>-ф</w:t>
            </w:r>
            <w:proofErr w:type="gramEnd"/>
            <w:r w:rsidRPr="0065767B">
              <w:rPr>
                <w:rFonts w:ascii="Arial CYR" w:hAnsi="Arial CYR" w:cs="Arial CYR"/>
                <w:b/>
                <w:bCs/>
                <w:i/>
                <w:iCs/>
                <w:sz w:val="20"/>
                <w:szCs w:val="20"/>
              </w:rPr>
              <w:t>онда содействия реформирования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9370501160F367483000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20 932 249,10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18 933 392,23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1 998 856,87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9370501160F367483400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20 932 249,10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18 933 392,23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1 998 856,87</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Бюджетные инвестиции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9370501160F367483410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20 932 249,10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18 933 392,23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1 998 856,87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Бюджетные инвестиции на приобретение объектов недвижимого имущества в государственную (муниципальную) собственность</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9370501160F367483412</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20 932 249,10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18 933 392,23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1 998 856,87</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9370501160F367484000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647 389,15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585 568,82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61 820,33</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9370501160F367484400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647 389,15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585 568,82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61 820,33</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Бюджетные инвестиции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9370501160F367484410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647 389,15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585 568,82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61 820,33</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Бюджетные инвестиции на приобретение объектов недвижимого имущества в государственную (муниципальную) собственность</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9370501160F367484412</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647 389,15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585 568,82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61 820,33</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381 700,00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266 579,00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115 121,00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93705021700201710000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93705021700201710200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93705021700201710240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93705021700201710244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29 000,00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29 000,00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266 579,00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86 121,00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93705029100060010000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266 579,00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86 121,00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93705029100060010800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266 579,00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86 121,00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93705029100060010810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266 579,00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86 121,00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93705029100060010811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352 700,00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266 579,00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86 121,00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6 149 645,90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2 159 092,04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3 990 553,86</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"Организация благоустройства Угловского городского поселения на 2016-2024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4 870 763,00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2 149 092,04</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2 721 670,96</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Подпрограмма "Озеленение территории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93705030410000000000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56 450,00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43 550,00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93705030410100000000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56 450,00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43 550,00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93705030410100000200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56 450,00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43 550,00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93705030410100000240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56 450,00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43 550,00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93705030410100000244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56 450,00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43 550,00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Подпрограмма "Уличное освещение территории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93705030420000000000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3 687 600,00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1 887 751,46</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1 799 848,54</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93705030420100000000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38 685,00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261 315,00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93705030420100000200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38 685,00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261 315,00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93705030420100000240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38 685,00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261 315,00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93705030420100000244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38 685,00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261 315,00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"Приобретение электрической энергии (мощности)"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93705030420200000000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3 387 600,00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1 849 066,46</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1 538 533,54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93705030420200000200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3 387 600,00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1 849 066,46</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1 538 533,54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93705030420200000240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3 387 600,00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1 849 066,46</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1 538 533,54</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93705030420200000244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1 487 600,00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1 369 321,20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118 278,80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Закупка энергетических ресурсов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93705030420200000247</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1 900 000,00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479 745,26</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1 420 254,74</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Подпрограмма "Организация и содержание мест захоронения на территории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93705030430000000000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202 100,00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99 519,75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102 580,25</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Основное мероприятие "Организация благоустройства и содержания кладбищ"</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93705030430100000000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202 100,00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99 519,75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102 580,25</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93705030430100000200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202 100,00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99 519,75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102 580,25</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93705030430100000240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202 100,00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99 519,75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102 580,25</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93705030430100000244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202 100,00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99 519,75</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102 580,25</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Подпрограмма "Прочие мероприятия по благоустройству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93705030440000000000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429 063,00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105 370,83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323 692,17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"Проведение прочих мероприятий комплексного благоустройства территории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93705030440100000000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429 063,00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105 370,83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323 692,17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93705030440100000200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429 063,00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105 370,83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323 692,17</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93705030440100000240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429 063,00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105 370,83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323 692,17</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93705030440100000244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429 063,00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105 370,83</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323 692,17</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Подпрограмма "Поддержка местных инициатив граждан"</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452 000,00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"Поддержка местных инициатив граждан"</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452 000,00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93705030450100410244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100 000,00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Реализация ППМИ: "Благоустройство территории зоны отдыха в </w:t>
            </w:r>
            <w:proofErr w:type="spellStart"/>
            <w:r w:rsidRPr="0065767B">
              <w:rPr>
                <w:rFonts w:ascii="Arial CYR" w:hAnsi="Arial CYR" w:cs="Arial CYR"/>
                <w:b/>
                <w:bCs/>
                <w:i/>
                <w:iCs/>
                <w:sz w:val="20"/>
                <w:szCs w:val="20"/>
              </w:rPr>
              <w:t>рп</w:t>
            </w:r>
            <w:proofErr w:type="spellEnd"/>
            <w:r w:rsidRPr="0065767B">
              <w:rPr>
                <w:rFonts w:ascii="Arial CYR" w:hAnsi="Arial CYR" w:cs="Arial CYR"/>
                <w:b/>
                <w:bCs/>
                <w:i/>
                <w:iCs/>
                <w:sz w:val="20"/>
                <w:szCs w:val="20"/>
              </w:rPr>
              <w:t>. Угловка. Второй этап: приобретение и установка скамеек и урн"</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93705030450100420244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50 000,00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Реализация ППМИ: "Благоустройство территории зоны отдыха в </w:t>
            </w:r>
            <w:proofErr w:type="spellStart"/>
            <w:r w:rsidRPr="0065767B">
              <w:rPr>
                <w:rFonts w:ascii="Arial CYR" w:hAnsi="Arial CYR" w:cs="Arial CYR"/>
                <w:b/>
                <w:bCs/>
                <w:i/>
                <w:iCs/>
                <w:sz w:val="20"/>
                <w:szCs w:val="20"/>
              </w:rPr>
              <w:t>рп</w:t>
            </w:r>
            <w:proofErr w:type="spellEnd"/>
            <w:r w:rsidRPr="0065767B">
              <w:rPr>
                <w:rFonts w:ascii="Arial CYR" w:hAnsi="Arial CYR" w:cs="Arial CYR"/>
                <w:b/>
                <w:bCs/>
                <w:i/>
                <w:iCs/>
                <w:sz w:val="20"/>
                <w:szCs w:val="20"/>
              </w:rPr>
              <w:t>. Угловка. Второй этап: приобретение и установка скамеек и урн"</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93705030450100430000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93705030450100430200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93705030450100430240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93705030450100430244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10 000,00</w:t>
            </w:r>
          </w:p>
        </w:tc>
      </w:tr>
      <w:tr w:rsidR="0065767B" w:rsidRPr="0065767B" w:rsidTr="0065767B">
        <w:trPr>
          <w:trHeight w:val="16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Субсидия на реализацию проектов территориальных общественных самоуправлений, включенных в муниципальные программы развития территорий (реализация проекта ТОС "Центральный" - благоустройство общественной территории вокруг центральной сцены)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93705030450172090000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93705030450172090200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93705030450172090240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150 000,00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93705030450172090244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150 000,00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150 000,00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 xml:space="preserve">Субсидия на реализацию ППМИ: "Благоустройство территории зоны отдыха в </w:t>
            </w:r>
            <w:proofErr w:type="spellStart"/>
            <w:r w:rsidRPr="0065767B">
              <w:rPr>
                <w:rFonts w:ascii="Arial CYR" w:hAnsi="Arial CYR" w:cs="Arial CYR"/>
                <w:b/>
                <w:bCs/>
                <w:i/>
                <w:iCs/>
                <w:sz w:val="20"/>
                <w:szCs w:val="20"/>
              </w:rPr>
              <w:t>рп</w:t>
            </w:r>
            <w:proofErr w:type="spellEnd"/>
            <w:r w:rsidRPr="0065767B">
              <w:rPr>
                <w:rFonts w:ascii="Arial CYR" w:hAnsi="Arial CYR" w:cs="Arial CYR"/>
                <w:b/>
                <w:bCs/>
                <w:i/>
                <w:iCs/>
                <w:sz w:val="20"/>
                <w:szCs w:val="20"/>
              </w:rPr>
              <w:t>. Угловка. Второй этап: приобретение и установка скамеек и урн".</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93705030450175260000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142 000,00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93705030450175260200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142 000,00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93705030450175260240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142 000,00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93705030450175260244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142 000,00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142 000,00</w:t>
            </w:r>
          </w:p>
        </w:tc>
      </w:tr>
      <w:tr w:rsidR="0065767B" w:rsidRPr="0065767B" w:rsidTr="0065767B">
        <w:trPr>
          <w:trHeight w:val="120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1 278 882,90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1 268 882,90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"Разработка сметной документации"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93705031400300000000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25 000,00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Изготовление сметных расчетов и их проверка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93705031400301410000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93705031400301410200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93705031400301410240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93705031400301410244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10 000,00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25 000,00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"Федеральный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9370503140F200000000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9370503140F255550000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9370503140F255550200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9370503140F255550240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1 243 882,90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9370503140F255550244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1 243 882,90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1 243 882,90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93707000000000000000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Профессиональная подготовка, переподготовка и повышение квалификации</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93707050000000000000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93707059100000000000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lastRenderedPageBreak/>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93707059100090020000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93707059100090020200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93707059100090020240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93707059100090020244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12 000,00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11 500,00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КУЛЬТУРА,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93708000000000000000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10 200,00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93708010000000000000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10 200,00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"Развитие культуры на территории Угловского городского поселения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93708010900000000000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10 200,00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"Стимулирование творческой активности населения"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93708010900100000000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10 200,00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93708010900100000200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10 200,00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93708010900100000240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10 200,00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93708010900100000244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16 500,00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6 300,00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10 200,00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273 038,00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109 389,80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163 648,20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Пенсионное обеспечение</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273 038,00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109 389,80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163 648,20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proofErr w:type="spellStart"/>
            <w:r w:rsidRPr="0065767B">
              <w:rPr>
                <w:rFonts w:ascii="Arial CYR" w:hAnsi="Arial CYR" w:cs="Arial CYR"/>
                <w:b/>
                <w:bCs/>
                <w:i/>
                <w:iCs/>
                <w:sz w:val="20"/>
                <w:szCs w:val="20"/>
              </w:rPr>
              <w:t>Расходы</w:t>
            </w:r>
            <w:proofErr w:type="gramStart"/>
            <w:r w:rsidRPr="0065767B">
              <w:rPr>
                <w:rFonts w:ascii="Arial CYR" w:hAnsi="Arial CYR" w:cs="Arial CYR"/>
                <w:b/>
                <w:bCs/>
                <w:i/>
                <w:iCs/>
                <w:sz w:val="20"/>
                <w:szCs w:val="20"/>
              </w:rPr>
              <w:t>,н</w:t>
            </w:r>
            <w:proofErr w:type="gramEnd"/>
            <w:r w:rsidRPr="0065767B">
              <w:rPr>
                <w:rFonts w:ascii="Arial CYR" w:hAnsi="Arial CYR" w:cs="Arial CYR"/>
                <w:b/>
                <w:bCs/>
                <w:i/>
                <w:iCs/>
                <w:sz w:val="20"/>
                <w:szCs w:val="20"/>
              </w:rPr>
              <w:t>е</w:t>
            </w:r>
            <w:proofErr w:type="spellEnd"/>
            <w:r w:rsidRPr="0065767B">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93710019100000000000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273 038,00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109 389,80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163 648,20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93710019100090030000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115 557,00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46 296,70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69 260,30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93710019100090030300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115 557,00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46 296,70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69 260,30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93710019100090030320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115 557,00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46 296,70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69 260,30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93710019100090030321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115 557,00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46 296,70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69 260,30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Пенсия за выслугу лет лицам, замещавшим должности муниципальной службы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93710019100090040000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157 481,00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63 093,10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94 387,90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93710019100090040300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157 481,00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63 093,10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94 387,90</w:t>
            </w:r>
          </w:p>
        </w:tc>
      </w:tr>
      <w:tr w:rsidR="0065767B" w:rsidRPr="0065767B" w:rsidTr="0065767B">
        <w:trPr>
          <w:trHeight w:val="48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93710019100090040320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157 481,00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63 093,10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94 387,90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93710019100090040321</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157 481,00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63 093,10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94 387,90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ФИЗИЧЕСКАЯ КУЛЬТУРА И СПОРТ</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Физическая культура</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93711010000000000000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96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93711011000000000000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144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93711011000100000000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93711011000100000200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720"/>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93711011000100000240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5 000,00</w:t>
            </w:r>
          </w:p>
        </w:tc>
      </w:tr>
      <w:tr w:rsidR="0065767B" w:rsidRPr="0065767B" w:rsidTr="0065767B">
        <w:trPr>
          <w:trHeight w:val="25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200</w:t>
            </w:r>
          </w:p>
        </w:tc>
        <w:tc>
          <w:tcPr>
            <w:tcW w:w="4060" w:type="dxa"/>
            <w:gridSpan w:val="4"/>
            <w:tcBorders>
              <w:top w:val="single" w:sz="4" w:space="0" w:color="auto"/>
              <w:left w:val="nil"/>
              <w:bottom w:val="single" w:sz="4" w:space="0" w:color="auto"/>
              <w:right w:val="single" w:sz="4" w:space="0" w:color="000000"/>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93711011000100000244</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5 000,00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5 000,00</w:t>
            </w:r>
          </w:p>
        </w:tc>
      </w:tr>
      <w:tr w:rsidR="0065767B" w:rsidRPr="0065767B" w:rsidTr="0065767B">
        <w:trPr>
          <w:trHeight w:val="15"/>
        </w:trPr>
        <w:tc>
          <w:tcPr>
            <w:tcW w:w="4700" w:type="dxa"/>
            <w:tcBorders>
              <w:top w:val="nil"/>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600" w:type="dxa"/>
            <w:tcBorders>
              <w:top w:val="nil"/>
              <w:left w:val="nil"/>
              <w:bottom w:val="single" w:sz="8" w:space="0" w:color="auto"/>
              <w:right w:val="single" w:sz="4"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4060" w:type="dxa"/>
            <w:gridSpan w:val="4"/>
            <w:tcBorders>
              <w:top w:val="single" w:sz="4" w:space="0" w:color="auto"/>
              <w:left w:val="nil"/>
              <w:bottom w:val="single" w:sz="8"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8"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8"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8"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r>
      <w:tr w:rsidR="0065767B" w:rsidRPr="0065767B" w:rsidTr="0065767B">
        <w:trPr>
          <w:trHeight w:val="270"/>
        </w:trPr>
        <w:tc>
          <w:tcPr>
            <w:tcW w:w="4700" w:type="dxa"/>
            <w:tcBorders>
              <w:top w:val="nil"/>
              <w:left w:val="nil"/>
              <w:bottom w:val="nil"/>
              <w:right w:val="nil"/>
            </w:tcBorders>
            <w:shd w:val="clear" w:color="auto" w:fill="auto"/>
            <w:vAlign w:val="bottom"/>
            <w:hideMark/>
          </w:tcPr>
          <w:p w:rsidR="0065767B" w:rsidRPr="0065767B" w:rsidRDefault="0065767B" w:rsidP="0065767B">
            <w:pPr>
              <w:jc w:val="right"/>
              <w:rPr>
                <w:rFonts w:ascii="Arial CYR" w:hAnsi="Arial CYR" w:cs="Arial CYR"/>
                <w:sz w:val="20"/>
                <w:szCs w:val="20"/>
              </w:rPr>
            </w:pPr>
          </w:p>
        </w:tc>
        <w:tc>
          <w:tcPr>
            <w:tcW w:w="600" w:type="dxa"/>
            <w:tcBorders>
              <w:top w:val="nil"/>
              <w:left w:val="nil"/>
              <w:bottom w:val="nil"/>
              <w:right w:val="nil"/>
            </w:tcBorders>
            <w:shd w:val="clear" w:color="auto" w:fill="auto"/>
            <w:vAlign w:val="bottom"/>
            <w:hideMark/>
          </w:tcPr>
          <w:p w:rsidR="0065767B" w:rsidRPr="0065767B" w:rsidRDefault="0065767B" w:rsidP="0065767B">
            <w:pPr>
              <w:rPr>
                <w:sz w:val="20"/>
                <w:szCs w:val="20"/>
              </w:rPr>
            </w:pPr>
          </w:p>
        </w:tc>
        <w:tc>
          <w:tcPr>
            <w:tcW w:w="2620" w:type="dxa"/>
            <w:tcBorders>
              <w:top w:val="nil"/>
              <w:left w:val="nil"/>
              <w:bottom w:val="nil"/>
              <w:right w:val="nil"/>
            </w:tcBorders>
            <w:shd w:val="clear" w:color="auto" w:fill="auto"/>
            <w:noWrap/>
            <w:vAlign w:val="bottom"/>
            <w:hideMark/>
          </w:tcPr>
          <w:p w:rsidR="0065767B" w:rsidRPr="0065767B" w:rsidRDefault="0065767B" w:rsidP="0065767B">
            <w:pP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70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60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70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r>
      <w:tr w:rsidR="0065767B" w:rsidRPr="0065767B" w:rsidTr="0065767B">
        <w:trPr>
          <w:trHeight w:val="570"/>
        </w:trPr>
        <w:tc>
          <w:tcPr>
            <w:tcW w:w="4700" w:type="dxa"/>
            <w:tcBorders>
              <w:top w:val="single" w:sz="4" w:space="0" w:color="auto"/>
              <w:left w:val="nil"/>
              <w:bottom w:val="single" w:sz="4" w:space="0" w:color="auto"/>
              <w:right w:val="single" w:sz="8" w:space="0" w:color="auto"/>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xml:space="preserve">Результат исполнения бюджета (дефицит / </w:t>
            </w:r>
            <w:proofErr w:type="spellStart"/>
            <w:r w:rsidRPr="0065767B">
              <w:rPr>
                <w:rFonts w:ascii="Arial CYR" w:hAnsi="Arial CYR" w:cs="Arial CYR"/>
                <w:sz w:val="20"/>
                <w:szCs w:val="20"/>
              </w:rPr>
              <w:t>профицит</w:t>
            </w:r>
            <w:proofErr w:type="spellEnd"/>
            <w:r w:rsidRPr="0065767B">
              <w:rPr>
                <w:rFonts w:ascii="Arial CYR" w:hAnsi="Arial CYR" w:cs="Arial CYR"/>
                <w:sz w:val="20"/>
                <w:szCs w:val="20"/>
              </w:rPr>
              <w:t>)</w:t>
            </w:r>
          </w:p>
        </w:tc>
        <w:tc>
          <w:tcPr>
            <w:tcW w:w="600" w:type="dxa"/>
            <w:tcBorders>
              <w:top w:val="single" w:sz="8" w:space="0" w:color="auto"/>
              <w:left w:val="nil"/>
              <w:bottom w:val="single" w:sz="8"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450</w:t>
            </w:r>
          </w:p>
        </w:tc>
        <w:tc>
          <w:tcPr>
            <w:tcW w:w="4060" w:type="dxa"/>
            <w:gridSpan w:val="4"/>
            <w:tcBorders>
              <w:top w:val="single" w:sz="8" w:space="0" w:color="auto"/>
              <w:left w:val="nil"/>
              <w:bottom w:val="single" w:sz="8"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c>
          <w:tcPr>
            <w:tcW w:w="1700" w:type="dxa"/>
            <w:tcBorders>
              <w:top w:val="single" w:sz="8" w:space="0" w:color="auto"/>
              <w:left w:val="nil"/>
              <w:bottom w:val="single" w:sz="8"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-2 028 132,46</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1 164 595,72</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r>
      <w:tr w:rsidR="0065767B" w:rsidRPr="0065767B" w:rsidTr="0065767B">
        <w:trPr>
          <w:trHeight w:val="255"/>
        </w:trPr>
        <w:tc>
          <w:tcPr>
            <w:tcW w:w="4700" w:type="dxa"/>
            <w:tcBorders>
              <w:top w:val="nil"/>
              <w:left w:val="nil"/>
              <w:bottom w:val="nil"/>
              <w:right w:val="nil"/>
            </w:tcBorders>
            <w:shd w:val="clear" w:color="auto" w:fill="auto"/>
            <w:vAlign w:val="bottom"/>
            <w:hideMark/>
          </w:tcPr>
          <w:p w:rsidR="0065767B" w:rsidRPr="0065767B" w:rsidRDefault="0065767B" w:rsidP="0065767B">
            <w:pPr>
              <w:jc w:val="center"/>
              <w:rPr>
                <w:rFonts w:ascii="Arial CYR" w:hAnsi="Arial CYR" w:cs="Arial CYR"/>
                <w:b/>
                <w:bCs/>
                <w:sz w:val="20"/>
                <w:szCs w:val="20"/>
              </w:rPr>
            </w:pPr>
          </w:p>
        </w:tc>
        <w:tc>
          <w:tcPr>
            <w:tcW w:w="600" w:type="dxa"/>
            <w:tcBorders>
              <w:top w:val="nil"/>
              <w:left w:val="nil"/>
              <w:bottom w:val="nil"/>
              <w:right w:val="nil"/>
            </w:tcBorders>
            <w:shd w:val="clear" w:color="auto" w:fill="auto"/>
            <w:vAlign w:val="bottom"/>
            <w:hideMark/>
          </w:tcPr>
          <w:p w:rsidR="0065767B" w:rsidRPr="0065767B" w:rsidRDefault="0065767B" w:rsidP="0065767B">
            <w:pPr>
              <w:rPr>
                <w:sz w:val="20"/>
                <w:szCs w:val="20"/>
              </w:rPr>
            </w:pPr>
          </w:p>
        </w:tc>
        <w:tc>
          <w:tcPr>
            <w:tcW w:w="262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48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70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60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c>
          <w:tcPr>
            <w:tcW w:w="1700" w:type="dxa"/>
            <w:tcBorders>
              <w:top w:val="nil"/>
              <w:left w:val="nil"/>
              <w:bottom w:val="nil"/>
              <w:right w:val="nil"/>
            </w:tcBorders>
            <w:shd w:val="clear" w:color="auto" w:fill="auto"/>
            <w:noWrap/>
            <w:vAlign w:val="bottom"/>
            <w:hideMark/>
          </w:tcPr>
          <w:p w:rsidR="0065767B" w:rsidRPr="0065767B" w:rsidRDefault="0065767B" w:rsidP="0065767B">
            <w:pPr>
              <w:jc w:val="center"/>
              <w:rPr>
                <w:sz w:val="20"/>
                <w:szCs w:val="20"/>
              </w:rPr>
            </w:pPr>
          </w:p>
        </w:tc>
      </w:tr>
      <w:tr w:rsidR="0065767B" w:rsidRPr="0065767B" w:rsidTr="0065767B">
        <w:trPr>
          <w:trHeight w:val="300"/>
        </w:trPr>
        <w:tc>
          <w:tcPr>
            <w:tcW w:w="14360" w:type="dxa"/>
            <w:gridSpan w:val="9"/>
            <w:tcBorders>
              <w:top w:val="nil"/>
              <w:left w:val="nil"/>
              <w:bottom w:val="nil"/>
              <w:right w:val="nil"/>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xml:space="preserve">                                  3. Источники финансирования дефицита бюджета</w:t>
            </w:r>
          </w:p>
        </w:tc>
      </w:tr>
      <w:tr w:rsidR="0065767B" w:rsidRPr="0065767B" w:rsidTr="0065767B">
        <w:trPr>
          <w:trHeight w:val="255"/>
        </w:trPr>
        <w:tc>
          <w:tcPr>
            <w:tcW w:w="47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lastRenderedPageBreak/>
              <w:t> </w:t>
            </w:r>
          </w:p>
        </w:tc>
        <w:tc>
          <w:tcPr>
            <w:tcW w:w="6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262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48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48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48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nil"/>
            </w:tcBorders>
            <w:shd w:val="clear" w:color="auto" w:fill="auto"/>
            <w:noWrap/>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nil"/>
              <w:right w:val="nil"/>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xml:space="preserve">                        Форма 0503117  с.3</w:t>
            </w:r>
          </w:p>
        </w:tc>
      </w:tr>
      <w:tr w:rsidR="0065767B" w:rsidRPr="0065767B" w:rsidTr="0065767B">
        <w:trPr>
          <w:trHeight w:val="342"/>
        </w:trPr>
        <w:tc>
          <w:tcPr>
            <w:tcW w:w="4700" w:type="dxa"/>
            <w:vMerge w:val="restart"/>
            <w:tcBorders>
              <w:top w:val="nil"/>
              <w:left w:val="nil"/>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Наименование показателя</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Код</w:t>
            </w:r>
            <w:r w:rsidRPr="0065767B">
              <w:rPr>
                <w:rFonts w:ascii="Arial CYR" w:hAnsi="Arial CYR" w:cs="Arial CYR"/>
                <w:sz w:val="20"/>
                <w:szCs w:val="20"/>
              </w:rPr>
              <w:br/>
            </w:r>
            <w:proofErr w:type="spellStart"/>
            <w:r w:rsidRPr="0065767B">
              <w:rPr>
                <w:rFonts w:ascii="Arial CYR" w:hAnsi="Arial CYR" w:cs="Arial CYR"/>
                <w:sz w:val="20"/>
                <w:szCs w:val="20"/>
              </w:rPr>
              <w:t>стр</w:t>
            </w:r>
            <w:proofErr w:type="gramStart"/>
            <w:r w:rsidRPr="0065767B">
              <w:rPr>
                <w:rFonts w:ascii="Arial CYR" w:hAnsi="Arial CYR" w:cs="Arial CYR"/>
                <w:sz w:val="20"/>
                <w:szCs w:val="20"/>
              </w:rPr>
              <w:t>о</w:t>
            </w:r>
            <w:proofErr w:type="spellEnd"/>
            <w:r w:rsidRPr="0065767B">
              <w:rPr>
                <w:rFonts w:ascii="Arial CYR" w:hAnsi="Arial CYR" w:cs="Arial CYR"/>
                <w:sz w:val="20"/>
                <w:szCs w:val="20"/>
              </w:rPr>
              <w:t>-</w:t>
            </w:r>
            <w:proofErr w:type="gramEnd"/>
            <w:r w:rsidRPr="0065767B">
              <w:rPr>
                <w:rFonts w:ascii="Arial CYR" w:hAnsi="Arial CYR" w:cs="Arial CYR"/>
                <w:sz w:val="20"/>
                <w:szCs w:val="20"/>
              </w:rPr>
              <w:br/>
            </w:r>
            <w:proofErr w:type="spellStart"/>
            <w:r w:rsidRPr="0065767B">
              <w:rPr>
                <w:rFonts w:ascii="Arial CYR" w:hAnsi="Arial CYR" w:cs="Arial CYR"/>
                <w:sz w:val="20"/>
                <w:szCs w:val="20"/>
              </w:rPr>
              <w:t>ки</w:t>
            </w:r>
            <w:proofErr w:type="spellEnd"/>
          </w:p>
        </w:tc>
        <w:tc>
          <w:tcPr>
            <w:tcW w:w="40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Код источника финансирования дефицита бюджета по бюджетной классификации</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Утвержденные бюджетные назначения</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Исполнено</w:t>
            </w:r>
          </w:p>
        </w:tc>
        <w:tc>
          <w:tcPr>
            <w:tcW w:w="1700" w:type="dxa"/>
            <w:vMerge w:val="restart"/>
            <w:tcBorders>
              <w:top w:val="single" w:sz="4" w:space="0" w:color="auto"/>
              <w:left w:val="single" w:sz="4" w:space="0" w:color="auto"/>
              <w:bottom w:val="single" w:sz="4" w:space="0" w:color="auto"/>
              <w:right w:val="nil"/>
            </w:tcBorders>
            <w:shd w:val="clear" w:color="auto" w:fill="auto"/>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Неисполненные назначения</w:t>
            </w:r>
          </w:p>
        </w:tc>
      </w:tr>
      <w:tr w:rsidR="0065767B" w:rsidRPr="0065767B" w:rsidTr="0065767B">
        <w:trPr>
          <w:trHeight w:val="342"/>
        </w:trPr>
        <w:tc>
          <w:tcPr>
            <w:tcW w:w="4700" w:type="dxa"/>
            <w:vMerge/>
            <w:tcBorders>
              <w:top w:val="nil"/>
              <w:left w:val="nil"/>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4060" w:type="dxa"/>
            <w:gridSpan w:val="4"/>
            <w:vMerge/>
            <w:tcBorders>
              <w:top w:val="single" w:sz="4" w:space="0" w:color="auto"/>
              <w:left w:val="single" w:sz="4" w:space="0" w:color="auto"/>
              <w:bottom w:val="single" w:sz="4" w:space="0" w:color="000000"/>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342"/>
        </w:trPr>
        <w:tc>
          <w:tcPr>
            <w:tcW w:w="4700" w:type="dxa"/>
            <w:vMerge/>
            <w:tcBorders>
              <w:top w:val="nil"/>
              <w:left w:val="nil"/>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4060" w:type="dxa"/>
            <w:gridSpan w:val="4"/>
            <w:vMerge/>
            <w:tcBorders>
              <w:top w:val="single" w:sz="4" w:space="0" w:color="auto"/>
              <w:left w:val="single" w:sz="4" w:space="0" w:color="auto"/>
              <w:bottom w:val="single" w:sz="4" w:space="0" w:color="000000"/>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rsidR="0065767B" w:rsidRPr="0065767B" w:rsidRDefault="0065767B" w:rsidP="0065767B">
            <w:pPr>
              <w:rPr>
                <w:rFonts w:ascii="Arial CYR" w:hAnsi="Arial CYR" w:cs="Arial CYR"/>
                <w:sz w:val="20"/>
                <w:szCs w:val="20"/>
              </w:rPr>
            </w:pPr>
          </w:p>
        </w:tc>
        <w:tc>
          <w:tcPr>
            <w:tcW w:w="1700" w:type="dxa"/>
            <w:vMerge/>
            <w:tcBorders>
              <w:top w:val="single" w:sz="4" w:space="0" w:color="auto"/>
              <w:left w:val="single" w:sz="4" w:space="0" w:color="auto"/>
              <w:bottom w:val="single" w:sz="4" w:space="0" w:color="auto"/>
              <w:right w:val="nil"/>
            </w:tcBorders>
            <w:vAlign w:val="center"/>
            <w:hideMark/>
          </w:tcPr>
          <w:p w:rsidR="0065767B" w:rsidRPr="0065767B" w:rsidRDefault="0065767B" w:rsidP="0065767B">
            <w:pPr>
              <w:rPr>
                <w:rFonts w:ascii="Arial CYR" w:hAnsi="Arial CYR" w:cs="Arial CYR"/>
                <w:sz w:val="20"/>
                <w:szCs w:val="20"/>
              </w:rPr>
            </w:pPr>
          </w:p>
        </w:tc>
      </w:tr>
      <w:tr w:rsidR="0065767B" w:rsidRPr="0065767B" w:rsidTr="0065767B">
        <w:trPr>
          <w:trHeight w:val="270"/>
        </w:trPr>
        <w:tc>
          <w:tcPr>
            <w:tcW w:w="4700" w:type="dxa"/>
            <w:tcBorders>
              <w:top w:val="nil"/>
              <w:left w:val="nil"/>
              <w:bottom w:val="single" w:sz="4" w:space="0" w:color="auto"/>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1</w:t>
            </w:r>
          </w:p>
        </w:tc>
        <w:tc>
          <w:tcPr>
            <w:tcW w:w="6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2</w:t>
            </w:r>
          </w:p>
        </w:tc>
        <w:tc>
          <w:tcPr>
            <w:tcW w:w="4060" w:type="dxa"/>
            <w:gridSpan w:val="4"/>
            <w:tcBorders>
              <w:top w:val="single" w:sz="4" w:space="0" w:color="auto"/>
              <w:left w:val="nil"/>
              <w:bottom w:val="single" w:sz="8" w:space="0" w:color="auto"/>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3</w:t>
            </w:r>
          </w:p>
        </w:tc>
        <w:tc>
          <w:tcPr>
            <w:tcW w:w="17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4</w:t>
            </w:r>
          </w:p>
        </w:tc>
        <w:tc>
          <w:tcPr>
            <w:tcW w:w="1600" w:type="dxa"/>
            <w:tcBorders>
              <w:top w:val="nil"/>
              <w:left w:val="nil"/>
              <w:bottom w:val="nil"/>
              <w:right w:val="single" w:sz="4" w:space="0" w:color="auto"/>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5</w:t>
            </w:r>
          </w:p>
        </w:tc>
        <w:tc>
          <w:tcPr>
            <w:tcW w:w="1700" w:type="dxa"/>
            <w:tcBorders>
              <w:top w:val="nil"/>
              <w:left w:val="nil"/>
              <w:bottom w:val="nil"/>
              <w:right w:val="nil"/>
            </w:tcBorders>
            <w:shd w:val="clear" w:color="auto" w:fill="auto"/>
            <w:noWrap/>
            <w:vAlign w:val="center"/>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6</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Источники финансирования дефицита бюджета - всего</w:t>
            </w:r>
          </w:p>
        </w:tc>
        <w:tc>
          <w:tcPr>
            <w:tcW w:w="6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500</w:t>
            </w:r>
          </w:p>
        </w:tc>
        <w:tc>
          <w:tcPr>
            <w:tcW w:w="4060" w:type="dxa"/>
            <w:gridSpan w:val="4"/>
            <w:tcBorders>
              <w:top w:val="single" w:sz="8"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2 028 132,46</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-1 164 595,72</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3 192 728,18</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xml:space="preserve">      в том числе:</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4060" w:type="dxa"/>
            <w:gridSpan w:val="4"/>
            <w:tcBorders>
              <w:top w:val="single" w:sz="4"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источники внутреннего финансирования бюджета</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520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xml:space="preserve">       из них:</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520</w:t>
            </w:r>
          </w:p>
        </w:tc>
        <w:tc>
          <w:tcPr>
            <w:tcW w:w="4060" w:type="dxa"/>
            <w:gridSpan w:val="4"/>
            <w:tcBorders>
              <w:top w:val="single" w:sz="4"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 </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источники внешнего финансирования бюджета</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620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0,00</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xml:space="preserve">       из них:</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 </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620</w:t>
            </w:r>
          </w:p>
        </w:tc>
        <w:tc>
          <w:tcPr>
            <w:tcW w:w="4060" w:type="dxa"/>
            <w:gridSpan w:val="4"/>
            <w:tcBorders>
              <w:top w:val="single" w:sz="4" w:space="0" w:color="auto"/>
              <w:left w:val="nil"/>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 </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 </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Изменение остатков средств</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700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00001000000000000000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2 028 132,46</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-1 164 595,72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3 192 728,18</w:t>
            </w:r>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ind w:firstLineChars="100" w:firstLine="200"/>
              <w:rPr>
                <w:rFonts w:ascii="Arial CYR" w:hAnsi="Arial CYR" w:cs="Arial CYR"/>
                <w:sz w:val="20"/>
                <w:szCs w:val="20"/>
              </w:rPr>
            </w:pPr>
            <w:r w:rsidRPr="0065767B">
              <w:rPr>
                <w:rFonts w:ascii="Arial CYR" w:hAnsi="Arial CYR" w:cs="Arial CYR"/>
                <w:sz w:val="20"/>
                <w:szCs w:val="20"/>
              </w:rPr>
              <w:t>увеличение остатков средств, всего</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710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00001000000000000500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-43 171 633,65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-30 864 121,92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937</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710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-43 171 633,65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-30 864 121,92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Увеличение остатков средств бюджетов</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710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93701050000000000500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-43 171 633,65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-30 864 121,92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480"/>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Увеличение прочих остатков средств бюджетов</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710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93701050200000000500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-43 171 633,65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-30 864 121,92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480"/>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Увеличение прочих остатков денежных средств бюджетов</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710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93701050201000000510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-43 171 633,65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-30 864 121,92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480"/>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Увеличение прочих остатков денежных средств бюджетов городских поселений</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710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93701050201130000510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-43 171 633,65</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-30 864 121,92</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ind w:firstLineChars="100" w:firstLine="200"/>
              <w:rPr>
                <w:rFonts w:ascii="Arial CYR" w:hAnsi="Arial CYR" w:cs="Arial CYR"/>
                <w:sz w:val="20"/>
                <w:szCs w:val="20"/>
              </w:rPr>
            </w:pPr>
            <w:r w:rsidRPr="0065767B">
              <w:rPr>
                <w:rFonts w:ascii="Arial CYR" w:hAnsi="Arial CYR" w:cs="Arial CYR"/>
                <w:sz w:val="20"/>
                <w:szCs w:val="20"/>
              </w:rPr>
              <w:t>уменьшение остатков средств, всего</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720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r w:rsidRPr="0065767B">
              <w:rPr>
                <w:rFonts w:ascii="Arial CYR" w:hAnsi="Arial CYR" w:cs="Arial CYR"/>
                <w:b/>
                <w:bCs/>
                <w:sz w:val="20"/>
                <w:szCs w:val="20"/>
              </w:rPr>
              <w:t>00001000000000000600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45 199 766,11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sz w:val="20"/>
                <w:szCs w:val="20"/>
              </w:rPr>
            </w:pPr>
            <w:r w:rsidRPr="0065767B">
              <w:rPr>
                <w:rFonts w:ascii="Arial CYR" w:hAnsi="Arial CYR" w:cs="Arial CYR"/>
                <w:b/>
                <w:bCs/>
                <w:sz w:val="20"/>
                <w:szCs w:val="20"/>
              </w:rPr>
              <w:t>29 699 526,20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937</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93700000000000000000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45 199 766,11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29 699 526,20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255"/>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Уменьшение остатков средств бюджетов</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93701050000000000600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45 199 766,11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29 699 526,20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480"/>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Уменьшение прочих остатков средств бюджетов</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93701050200000000600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45 199 766,11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29 699 526,20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480"/>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b/>
                <w:bCs/>
                <w:i/>
                <w:iCs/>
                <w:sz w:val="20"/>
                <w:szCs w:val="20"/>
              </w:rPr>
            </w:pPr>
            <w:r w:rsidRPr="0065767B">
              <w:rPr>
                <w:rFonts w:ascii="Arial CYR" w:hAnsi="Arial CYR" w:cs="Arial CYR"/>
                <w:b/>
                <w:bCs/>
                <w:i/>
                <w:iCs/>
                <w:sz w:val="20"/>
                <w:szCs w:val="20"/>
              </w:rPr>
              <w:t>Уменьшение прочих остатков денежных средств бюджетов</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720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r w:rsidRPr="0065767B">
              <w:rPr>
                <w:rFonts w:ascii="Arial CYR" w:hAnsi="Arial CYR" w:cs="Arial CYR"/>
                <w:b/>
                <w:bCs/>
                <w:i/>
                <w:iCs/>
                <w:sz w:val="20"/>
                <w:szCs w:val="20"/>
              </w:rPr>
              <w:t>93701050201000000610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45 199 766,11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b/>
                <w:bCs/>
                <w:i/>
                <w:iCs/>
                <w:sz w:val="20"/>
                <w:szCs w:val="20"/>
              </w:rPr>
            </w:pPr>
            <w:r w:rsidRPr="0065767B">
              <w:rPr>
                <w:rFonts w:ascii="Arial CYR" w:hAnsi="Arial CYR" w:cs="Arial CYR"/>
                <w:b/>
                <w:bCs/>
                <w:i/>
                <w:iCs/>
                <w:sz w:val="20"/>
                <w:szCs w:val="20"/>
              </w:rPr>
              <w:t>29 699 526,20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i/>
                <w:iCs/>
                <w:sz w:val="20"/>
                <w:szCs w:val="20"/>
              </w:rPr>
            </w:pPr>
            <w:proofErr w:type="spellStart"/>
            <w:r w:rsidRPr="0065767B">
              <w:rPr>
                <w:rFonts w:ascii="Arial CYR" w:hAnsi="Arial CYR" w:cs="Arial CYR"/>
                <w:b/>
                <w:bCs/>
                <w:i/>
                <w:iCs/>
                <w:sz w:val="20"/>
                <w:szCs w:val="20"/>
              </w:rPr>
              <w:t>х</w:t>
            </w:r>
            <w:proofErr w:type="spellEnd"/>
          </w:p>
        </w:tc>
      </w:tr>
      <w:tr w:rsidR="0065767B" w:rsidRPr="0065767B" w:rsidTr="0065767B">
        <w:trPr>
          <w:trHeight w:val="480"/>
        </w:trPr>
        <w:tc>
          <w:tcPr>
            <w:tcW w:w="4700" w:type="dxa"/>
            <w:tcBorders>
              <w:top w:val="nil"/>
              <w:left w:val="nil"/>
              <w:bottom w:val="single" w:sz="4" w:space="0" w:color="auto"/>
              <w:right w:val="nil"/>
            </w:tcBorders>
            <w:shd w:val="clear" w:color="auto" w:fill="auto"/>
            <w:vAlign w:val="bottom"/>
            <w:hideMark/>
          </w:tcPr>
          <w:p w:rsidR="0065767B" w:rsidRPr="0065767B" w:rsidRDefault="0065767B" w:rsidP="0065767B">
            <w:pPr>
              <w:rPr>
                <w:rFonts w:ascii="Arial CYR" w:hAnsi="Arial CYR" w:cs="Arial CYR"/>
                <w:sz w:val="20"/>
                <w:szCs w:val="20"/>
              </w:rPr>
            </w:pPr>
            <w:r w:rsidRPr="0065767B">
              <w:rPr>
                <w:rFonts w:ascii="Arial CYR" w:hAnsi="Arial CYR" w:cs="Arial CYR"/>
                <w:sz w:val="20"/>
                <w:szCs w:val="20"/>
              </w:rPr>
              <w:t>Уменьшение прочих остатков денежных средств бюджетов городских поселений</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720</w:t>
            </w:r>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5767B" w:rsidRPr="0065767B" w:rsidRDefault="0065767B" w:rsidP="0065767B">
            <w:pPr>
              <w:jc w:val="center"/>
              <w:rPr>
                <w:rFonts w:ascii="Arial CYR" w:hAnsi="Arial CYR" w:cs="Arial CYR"/>
                <w:sz w:val="20"/>
                <w:szCs w:val="20"/>
              </w:rPr>
            </w:pPr>
            <w:r w:rsidRPr="0065767B">
              <w:rPr>
                <w:rFonts w:ascii="Arial CYR" w:hAnsi="Arial CYR" w:cs="Arial CYR"/>
                <w:sz w:val="20"/>
                <w:szCs w:val="20"/>
              </w:rPr>
              <w:t>93701050201130000610</w:t>
            </w:r>
          </w:p>
        </w:tc>
        <w:tc>
          <w:tcPr>
            <w:tcW w:w="17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45 199 766,11</w:t>
            </w:r>
          </w:p>
        </w:tc>
        <w:tc>
          <w:tcPr>
            <w:tcW w:w="1600" w:type="dxa"/>
            <w:tcBorders>
              <w:top w:val="nil"/>
              <w:left w:val="nil"/>
              <w:bottom w:val="single" w:sz="4" w:space="0" w:color="auto"/>
              <w:right w:val="single" w:sz="4" w:space="0" w:color="auto"/>
            </w:tcBorders>
            <w:shd w:val="clear" w:color="auto" w:fill="auto"/>
            <w:noWrap/>
            <w:vAlign w:val="bottom"/>
            <w:hideMark/>
          </w:tcPr>
          <w:p w:rsidR="0065767B" w:rsidRPr="0065767B" w:rsidRDefault="0065767B" w:rsidP="0065767B">
            <w:pPr>
              <w:jc w:val="right"/>
              <w:rPr>
                <w:rFonts w:ascii="Arial CYR" w:hAnsi="Arial CYR" w:cs="Arial CYR"/>
                <w:sz w:val="20"/>
                <w:szCs w:val="20"/>
              </w:rPr>
            </w:pPr>
            <w:r w:rsidRPr="0065767B">
              <w:rPr>
                <w:rFonts w:ascii="Arial CYR" w:hAnsi="Arial CYR" w:cs="Arial CYR"/>
                <w:sz w:val="20"/>
                <w:szCs w:val="20"/>
              </w:rPr>
              <w:t>29 699 526,20</w:t>
            </w:r>
          </w:p>
        </w:tc>
        <w:tc>
          <w:tcPr>
            <w:tcW w:w="1700" w:type="dxa"/>
            <w:tcBorders>
              <w:top w:val="nil"/>
              <w:left w:val="nil"/>
              <w:bottom w:val="single" w:sz="4" w:space="0" w:color="auto"/>
              <w:right w:val="single" w:sz="8" w:space="0" w:color="auto"/>
            </w:tcBorders>
            <w:shd w:val="clear" w:color="auto" w:fill="auto"/>
            <w:noWrap/>
            <w:vAlign w:val="bottom"/>
            <w:hideMark/>
          </w:tcPr>
          <w:p w:rsidR="0065767B" w:rsidRPr="0065767B" w:rsidRDefault="0065767B" w:rsidP="0065767B">
            <w:pPr>
              <w:jc w:val="center"/>
              <w:rPr>
                <w:rFonts w:ascii="Arial CYR" w:hAnsi="Arial CYR" w:cs="Arial CYR"/>
                <w:b/>
                <w:bCs/>
                <w:sz w:val="20"/>
                <w:szCs w:val="20"/>
              </w:rPr>
            </w:pPr>
            <w:proofErr w:type="spellStart"/>
            <w:r w:rsidRPr="0065767B">
              <w:rPr>
                <w:rFonts w:ascii="Arial CYR" w:hAnsi="Arial CYR" w:cs="Arial CYR"/>
                <w:b/>
                <w:bCs/>
                <w:sz w:val="20"/>
                <w:szCs w:val="20"/>
              </w:rPr>
              <w:t>х</w:t>
            </w:r>
            <w:proofErr w:type="spellEnd"/>
          </w:p>
        </w:tc>
      </w:tr>
    </w:tbl>
    <w:p w:rsidR="0065767B" w:rsidRPr="0065767B" w:rsidRDefault="0065767B" w:rsidP="0065767B">
      <w:pPr>
        <w:rPr>
          <w:sz w:val="20"/>
          <w:szCs w:val="20"/>
        </w:rPr>
      </w:pPr>
    </w:p>
    <w:p w:rsidR="0065767B" w:rsidRPr="0065767B" w:rsidRDefault="0065767B" w:rsidP="0065767B">
      <w:pPr>
        <w:rPr>
          <w:sz w:val="20"/>
          <w:szCs w:val="20"/>
        </w:rPr>
      </w:pPr>
    </w:p>
    <w:p w:rsidR="002C382A" w:rsidRDefault="002C382A" w:rsidP="0065767B">
      <w:pPr>
        <w:tabs>
          <w:tab w:val="left" w:pos="8520"/>
        </w:tabs>
        <w:jc w:val="center"/>
        <w:rPr>
          <w:b/>
          <w:sz w:val="20"/>
          <w:szCs w:val="20"/>
        </w:rPr>
        <w:sectPr w:rsidR="002C382A" w:rsidSect="002C382A">
          <w:headerReference w:type="even" r:id="rId14"/>
          <w:pgSz w:w="15840" w:h="12240" w:orient="landscape"/>
          <w:pgMar w:top="1418" w:right="567" w:bottom="567" w:left="567" w:header="709" w:footer="709" w:gutter="0"/>
          <w:cols w:space="709"/>
          <w:noEndnote/>
          <w:titlePg/>
        </w:sectPr>
      </w:pPr>
    </w:p>
    <w:p w:rsidR="0065767B" w:rsidRPr="0065767B" w:rsidRDefault="0065767B" w:rsidP="0065767B">
      <w:pPr>
        <w:tabs>
          <w:tab w:val="left" w:pos="8520"/>
        </w:tabs>
        <w:jc w:val="center"/>
        <w:rPr>
          <w:b/>
          <w:sz w:val="20"/>
          <w:szCs w:val="20"/>
        </w:rPr>
      </w:pPr>
      <w:r w:rsidRPr="0065767B">
        <w:rPr>
          <w:b/>
          <w:sz w:val="20"/>
          <w:szCs w:val="20"/>
        </w:rPr>
        <w:lastRenderedPageBreak/>
        <w:t>Российская Федерация</w:t>
      </w:r>
    </w:p>
    <w:p w:rsidR="0065767B" w:rsidRPr="0065767B" w:rsidRDefault="0065767B" w:rsidP="0065767B">
      <w:pPr>
        <w:tabs>
          <w:tab w:val="left" w:pos="8520"/>
        </w:tabs>
        <w:jc w:val="center"/>
        <w:rPr>
          <w:b/>
          <w:sz w:val="20"/>
          <w:szCs w:val="20"/>
        </w:rPr>
      </w:pPr>
      <w:r w:rsidRPr="0065767B">
        <w:rPr>
          <w:b/>
          <w:sz w:val="20"/>
          <w:szCs w:val="20"/>
        </w:rPr>
        <w:t>Администрация Угловского городского поселения</w:t>
      </w:r>
    </w:p>
    <w:p w:rsidR="0065767B" w:rsidRPr="0065767B" w:rsidRDefault="0065767B" w:rsidP="0065767B">
      <w:pPr>
        <w:tabs>
          <w:tab w:val="left" w:pos="8520"/>
        </w:tabs>
        <w:jc w:val="center"/>
        <w:rPr>
          <w:b/>
          <w:sz w:val="20"/>
          <w:szCs w:val="20"/>
        </w:rPr>
      </w:pPr>
      <w:r w:rsidRPr="0065767B">
        <w:rPr>
          <w:b/>
          <w:sz w:val="20"/>
          <w:szCs w:val="20"/>
        </w:rPr>
        <w:t>Окуловского муниципального района Новгородской области</w:t>
      </w:r>
    </w:p>
    <w:p w:rsidR="0065767B" w:rsidRPr="0065767B" w:rsidRDefault="0065767B" w:rsidP="0065767B">
      <w:pPr>
        <w:tabs>
          <w:tab w:val="left" w:pos="8520"/>
        </w:tabs>
        <w:jc w:val="center"/>
        <w:rPr>
          <w:sz w:val="20"/>
          <w:szCs w:val="20"/>
        </w:rPr>
      </w:pPr>
    </w:p>
    <w:p w:rsidR="0065767B" w:rsidRPr="0065767B" w:rsidRDefault="0065767B" w:rsidP="0065767B">
      <w:pPr>
        <w:tabs>
          <w:tab w:val="left" w:pos="8520"/>
        </w:tabs>
        <w:jc w:val="center"/>
        <w:rPr>
          <w:sz w:val="20"/>
          <w:szCs w:val="20"/>
        </w:rPr>
      </w:pPr>
      <w:proofErr w:type="gramStart"/>
      <w:r w:rsidRPr="0065767B">
        <w:rPr>
          <w:sz w:val="20"/>
          <w:szCs w:val="20"/>
        </w:rPr>
        <w:t>П</w:t>
      </w:r>
      <w:proofErr w:type="gramEnd"/>
      <w:r w:rsidRPr="0065767B">
        <w:rPr>
          <w:sz w:val="20"/>
          <w:szCs w:val="20"/>
        </w:rPr>
        <w:t xml:space="preserve"> О С Т А Н О В Л Е Н И Е</w:t>
      </w:r>
    </w:p>
    <w:p w:rsidR="0065767B" w:rsidRPr="0065767B" w:rsidRDefault="0065767B" w:rsidP="0065767B">
      <w:pPr>
        <w:tabs>
          <w:tab w:val="left" w:pos="8520"/>
        </w:tabs>
        <w:jc w:val="center"/>
        <w:rPr>
          <w:sz w:val="20"/>
          <w:szCs w:val="20"/>
        </w:rPr>
      </w:pPr>
    </w:p>
    <w:p w:rsidR="0065767B" w:rsidRPr="0065767B" w:rsidRDefault="0065767B" w:rsidP="0065767B">
      <w:pPr>
        <w:tabs>
          <w:tab w:val="left" w:pos="8520"/>
        </w:tabs>
        <w:jc w:val="center"/>
        <w:rPr>
          <w:sz w:val="20"/>
          <w:szCs w:val="20"/>
        </w:rPr>
      </w:pPr>
      <w:r w:rsidRPr="0065767B">
        <w:rPr>
          <w:sz w:val="20"/>
          <w:szCs w:val="20"/>
        </w:rPr>
        <w:t>11.07.2022  № 362</w:t>
      </w:r>
    </w:p>
    <w:p w:rsidR="0065767B" w:rsidRPr="0065767B" w:rsidRDefault="0065767B" w:rsidP="0065767B">
      <w:pPr>
        <w:tabs>
          <w:tab w:val="left" w:pos="8520"/>
        </w:tabs>
        <w:jc w:val="center"/>
        <w:rPr>
          <w:sz w:val="20"/>
          <w:szCs w:val="20"/>
        </w:rPr>
      </w:pPr>
      <w:r w:rsidRPr="0065767B">
        <w:rPr>
          <w:sz w:val="20"/>
          <w:szCs w:val="20"/>
        </w:rPr>
        <w:t>р.п. Угловка</w:t>
      </w:r>
    </w:p>
    <w:p w:rsidR="0065767B" w:rsidRPr="0065767B" w:rsidRDefault="0065767B" w:rsidP="0065767B">
      <w:pPr>
        <w:jc w:val="center"/>
        <w:rPr>
          <w:b/>
          <w:bCs/>
          <w:sz w:val="20"/>
          <w:szCs w:val="20"/>
        </w:rPr>
      </w:pPr>
      <w:r w:rsidRPr="0065767B">
        <w:rPr>
          <w:b/>
          <w:sz w:val="20"/>
          <w:szCs w:val="20"/>
        </w:rPr>
        <w:t>О внесении изменений в постановление № 604 от 29.12.2021 года «Об утверждении плана</w:t>
      </w:r>
      <w:r w:rsidRPr="0065767B">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65767B" w:rsidRPr="0065767B" w:rsidRDefault="0065767B" w:rsidP="0065767B">
      <w:pPr>
        <w:jc w:val="center"/>
        <w:rPr>
          <w:b/>
          <w:bCs/>
          <w:sz w:val="20"/>
          <w:szCs w:val="20"/>
        </w:rPr>
      </w:pPr>
      <w:r w:rsidRPr="0065767B">
        <w:rPr>
          <w:b/>
          <w:bCs/>
          <w:sz w:val="20"/>
          <w:szCs w:val="20"/>
        </w:rPr>
        <w:t>на 2022 финансовый год  и на плановый период 2023-2024 годов»</w:t>
      </w:r>
    </w:p>
    <w:p w:rsidR="0065767B" w:rsidRPr="0065767B" w:rsidRDefault="0065767B" w:rsidP="0065767B">
      <w:pPr>
        <w:tabs>
          <w:tab w:val="left" w:pos="8520"/>
        </w:tabs>
        <w:spacing w:line="240" w:lineRule="exact"/>
        <w:jc w:val="center"/>
        <w:rPr>
          <w:sz w:val="20"/>
          <w:szCs w:val="20"/>
        </w:rPr>
      </w:pPr>
    </w:p>
    <w:p w:rsidR="0065767B" w:rsidRPr="0065767B" w:rsidRDefault="0065767B" w:rsidP="0065767B">
      <w:pPr>
        <w:spacing w:line="276" w:lineRule="auto"/>
        <w:ind w:firstLine="720"/>
        <w:jc w:val="both"/>
        <w:rPr>
          <w:sz w:val="20"/>
          <w:szCs w:val="20"/>
        </w:rPr>
      </w:pPr>
      <w:r w:rsidRPr="0065767B">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65767B" w:rsidRPr="0065767B" w:rsidRDefault="0065767B" w:rsidP="0065767B">
      <w:pPr>
        <w:pStyle w:val="ConsPlusTitle"/>
        <w:widowControl/>
        <w:spacing w:line="276" w:lineRule="auto"/>
        <w:ind w:firstLine="709"/>
        <w:jc w:val="both"/>
        <w:rPr>
          <w:sz w:val="20"/>
          <w:szCs w:val="20"/>
        </w:rPr>
      </w:pPr>
      <w:r w:rsidRPr="0065767B">
        <w:rPr>
          <w:sz w:val="20"/>
          <w:szCs w:val="20"/>
        </w:rPr>
        <w:t>ПОСТАНОВЛЯЕТ:</w:t>
      </w:r>
    </w:p>
    <w:p w:rsidR="0065767B" w:rsidRPr="0065767B" w:rsidRDefault="0065767B" w:rsidP="0065767B">
      <w:pPr>
        <w:spacing w:line="276" w:lineRule="auto"/>
        <w:jc w:val="both"/>
        <w:rPr>
          <w:bCs/>
          <w:sz w:val="20"/>
          <w:szCs w:val="20"/>
        </w:rPr>
      </w:pPr>
      <w:r w:rsidRPr="0065767B">
        <w:rPr>
          <w:sz w:val="20"/>
          <w:szCs w:val="20"/>
        </w:rPr>
        <w:t xml:space="preserve">      1.Внести изменения в постановление № 604 от 29.12.2021 года «Об утверждении плана</w:t>
      </w:r>
      <w:r w:rsidRPr="0065767B">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65767B">
        <w:rPr>
          <w:sz w:val="20"/>
          <w:szCs w:val="20"/>
        </w:rPr>
        <w:t>, изложив</w:t>
      </w:r>
      <w:r w:rsidRPr="0065767B">
        <w:rPr>
          <w:b/>
          <w:sz w:val="20"/>
          <w:szCs w:val="20"/>
        </w:rPr>
        <w:t xml:space="preserve"> </w:t>
      </w:r>
      <w:r w:rsidRPr="0065767B">
        <w:rPr>
          <w:sz w:val="20"/>
          <w:szCs w:val="20"/>
        </w:rPr>
        <w:t>план-график в новой редакции.</w:t>
      </w:r>
    </w:p>
    <w:p w:rsidR="0065767B" w:rsidRPr="0065767B" w:rsidRDefault="0065767B" w:rsidP="0065767B">
      <w:pPr>
        <w:spacing w:line="276" w:lineRule="auto"/>
        <w:jc w:val="both"/>
        <w:rPr>
          <w:bCs/>
          <w:sz w:val="20"/>
          <w:szCs w:val="20"/>
        </w:rPr>
      </w:pPr>
      <w:r w:rsidRPr="0065767B">
        <w:rPr>
          <w:sz w:val="20"/>
          <w:szCs w:val="20"/>
        </w:rPr>
        <w:t xml:space="preserve">      2</w:t>
      </w:r>
      <w:r w:rsidRPr="0065767B">
        <w:rPr>
          <w:b/>
          <w:sz w:val="20"/>
          <w:szCs w:val="20"/>
        </w:rPr>
        <w:t xml:space="preserve">. </w:t>
      </w:r>
      <w:r w:rsidRPr="0065767B">
        <w:rPr>
          <w:bCs/>
          <w:sz w:val="20"/>
          <w:szCs w:val="20"/>
        </w:rPr>
        <w:t>Включить в план-график, закупку на «Выполнение работ по благоустройству общественной территории вокруг центральной сцены»</w:t>
      </w:r>
      <w:r w:rsidRPr="0065767B">
        <w:rPr>
          <w:sz w:val="20"/>
          <w:szCs w:val="20"/>
        </w:rPr>
        <w:t>, на сумму 250 000,00 (Двести пятьдесят тысяч рублей 00 копеек)</w:t>
      </w:r>
      <w:r w:rsidRPr="0065767B">
        <w:rPr>
          <w:bCs/>
          <w:sz w:val="20"/>
          <w:szCs w:val="20"/>
        </w:rPr>
        <w:t>, поскольку возникли обстоятельства, предвидеть которые на дату утверждения плана-графика было не возможно.</w:t>
      </w:r>
    </w:p>
    <w:p w:rsidR="0065767B" w:rsidRPr="0065767B" w:rsidRDefault="0065767B" w:rsidP="0065767B">
      <w:pPr>
        <w:spacing w:line="276" w:lineRule="auto"/>
        <w:jc w:val="both"/>
        <w:rPr>
          <w:sz w:val="20"/>
          <w:szCs w:val="20"/>
        </w:rPr>
      </w:pPr>
      <w:r w:rsidRPr="0065767B">
        <w:rPr>
          <w:sz w:val="20"/>
          <w:szCs w:val="20"/>
        </w:rPr>
        <w:t xml:space="preserve">      3. </w:t>
      </w:r>
      <w:proofErr w:type="gramStart"/>
      <w:r w:rsidRPr="0065767B">
        <w:rPr>
          <w:sz w:val="20"/>
          <w:szCs w:val="20"/>
        </w:rPr>
        <w:t>Разместить план-график</w:t>
      </w:r>
      <w:proofErr w:type="gramEnd"/>
      <w:r w:rsidRPr="0065767B">
        <w:rPr>
          <w:sz w:val="20"/>
          <w:szCs w:val="20"/>
        </w:rPr>
        <w:t xml:space="preserve"> закупок поставки товаров, </w:t>
      </w:r>
      <w:r w:rsidRPr="0065767B">
        <w:rPr>
          <w:bCs/>
          <w:sz w:val="20"/>
          <w:szCs w:val="20"/>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65767B">
        <w:rPr>
          <w:sz w:val="20"/>
          <w:szCs w:val="20"/>
        </w:rPr>
        <w:t xml:space="preserve">на Официальном сайте Угловского городского поселения и на </w:t>
      </w:r>
      <w:r w:rsidRPr="0065767B">
        <w:rPr>
          <w:rStyle w:val="tooltiptext2"/>
          <w:sz w:val="20"/>
          <w:szCs w:val="20"/>
        </w:rPr>
        <w:t xml:space="preserve">Официальном сайте Российской Федерации Единой Информационной Системы в сфере закупок: </w:t>
      </w:r>
      <w:hyperlink r:id="rId15" w:history="1">
        <w:r w:rsidRPr="0065767B">
          <w:rPr>
            <w:rStyle w:val="a7"/>
            <w:sz w:val="20"/>
            <w:szCs w:val="20"/>
          </w:rPr>
          <w:t>www.zakupki.</w:t>
        </w:r>
        <w:r w:rsidRPr="0065767B">
          <w:rPr>
            <w:rStyle w:val="a7"/>
            <w:sz w:val="20"/>
            <w:szCs w:val="20"/>
            <w:lang w:val="en-US"/>
          </w:rPr>
          <w:t>gov</w:t>
        </w:r>
        <w:r w:rsidRPr="0065767B">
          <w:rPr>
            <w:rStyle w:val="a7"/>
            <w:sz w:val="20"/>
            <w:szCs w:val="20"/>
          </w:rPr>
          <w:t>.</w:t>
        </w:r>
        <w:r w:rsidRPr="0065767B">
          <w:rPr>
            <w:rStyle w:val="a7"/>
            <w:sz w:val="20"/>
            <w:szCs w:val="20"/>
            <w:lang w:val="en-US"/>
          </w:rPr>
          <w:t>ru</w:t>
        </w:r>
      </w:hyperlink>
      <w:r w:rsidRPr="0065767B">
        <w:rPr>
          <w:sz w:val="20"/>
          <w:szCs w:val="20"/>
        </w:rPr>
        <w:t>.</w:t>
      </w:r>
    </w:p>
    <w:p w:rsidR="0065767B" w:rsidRPr="0065767B" w:rsidRDefault="0065767B" w:rsidP="0065767B">
      <w:pPr>
        <w:spacing w:line="276" w:lineRule="auto"/>
        <w:jc w:val="both"/>
        <w:rPr>
          <w:b/>
          <w:sz w:val="20"/>
          <w:szCs w:val="20"/>
        </w:rPr>
      </w:pPr>
      <w:r w:rsidRPr="0065767B">
        <w:rPr>
          <w:b/>
          <w:sz w:val="20"/>
          <w:szCs w:val="20"/>
        </w:rPr>
        <w:t xml:space="preserve">             </w:t>
      </w:r>
    </w:p>
    <w:p w:rsidR="0065767B" w:rsidRPr="0065767B" w:rsidRDefault="0065767B" w:rsidP="0065767B">
      <w:pPr>
        <w:spacing w:line="276" w:lineRule="auto"/>
        <w:jc w:val="both"/>
        <w:rPr>
          <w:sz w:val="20"/>
          <w:szCs w:val="20"/>
        </w:rPr>
      </w:pPr>
      <w:r w:rsidRPr="0065767B">
        <w:rPr>
          <w:b/>
          <w:sz w:val="20"/>
          <w:szCs w:val="20"/>
        </w:rPr>
        <w:t xml:space="preserve">Глава Угловского городского поселения     А.В. </w:t>
      </w:r>
      <w:proofErr w:type="spellStart"/>
      <w:r w:rsidRPr="0065767B">
        <w:rPr>
          <w:b/>
          <w:sz w:val="20"/>
          <w:szCs w:val="20"/>
        </w:rPr>
        <w:t>Стекольников</w:t>
      </w:r>
      <w:proofErr w:type="spellEnd"/>
      <w:r w:rsidRPr="0065767B">
        <w:rPr>
          <w:b/>
          <w:sz w:val="20"/>
          <w:szCs w:val="20"/>
        </w:rPr>
        <w:t xml:space="preserve">     </w:t>
      </w:r>
    </w:p>
    <w:p w:rsidR="0065767B" w:rsidRPr="0065767B" w:rsidRDefault="0065767B" w:rsidP="0065767B">
      <w:pPr>
        <w:rPr>
          <w:sz w:val="20"/>
          <w:szCs w:val="20"/>
        </w:rPr>
      </w:pPr>
    </w:p>
    <w:p w:rsidR="0065767B" w:rsidRPr="0065767B" w:rsidRDefault="0065767B" w:rsidP="0065767B">
      <w:pPr>
        <w:pStyle w:val="ConsPlusTitle"/>
        <w:widowControl/>
        <w:jc w:val="center"/>
        <w:rPr>
          <w:sz w:val="20"/>
          <w:szCs w:val="20"/>
        </w:rPr>
      </w:pPr>
      <w:r w:rsidRPr="0065767B">
        <w:rPr>
          <w:sz w:val="20"/>
          <w:szCs w:val="20"/>
        </w:rPr>
        <w:t>АДМИНИСТРАЦИЯ УГЛОВСКОГО ГОРОДСКОГО ПОСЕЛЕНИЯ  ОКУЛОВСКОГО МУНИЦИПАЛЬНОГО РАЙОНА</w:t>
      </w:r>
    </w:p>
    <w:p w:rsidR="0065767B" w:rsidRPr="0065767B" w:rsidRDefault="0065767B" w:rsidP="0065767B">
      <w:pPr>
        <w:pStyle w:val="ConsPlusTitle"/>
        <w:widowControl/>
        <w:jc w:val="center"/>
        <w:rPr>
          <w:sz w:val="20"/>
          <w:szCs w:val="20"/>
        </w:rPr>
      </w:pPr>
      <w:r w:rsidRPr="0065767B">
        <w:rPr>
          <w:sz w:val="20"/>
          <w:szCs w:val="20"/>
        </w:rPr>
        <w:t>НОВГОРОДСКОЙ  ОБЛАСТИ</w:t>
      </w:r>
    </w:p>
    <w:p w:rsidR="0065767B" w:rsidRPr="0065767B" w:rsidRDefault="0065767B" w:rsidP="0065767B">
      <w:pPr>
        <w:pStyle w:val="ConsPlusTitle"/>
        <w:widowControl/>
        <w:jc w:val="center"/>
        <w:rPr>
          <w:sz w:val="20"/>
          <w:szCs w:val="20"/>
        </w:rPr>
      </w:pPr>
    </w:p>
    <w:p w:rsidR="0065767B" w:rsidRPr="0065767B" w:rsidRDefault="0065767B" w:rsidP="0065767B">
      <w:pPr>
        <w:pStyle w:val="ConsPlusTitle"/>
        <w:widowControl/>
        <w:jc w:val="center"/>
        <w:rPr>
          <w:sz w:val="20"/>
          <w:szCs w:val="20"/>
        </w:rPr>
      </w:pPr>
    </w:p>
    <w:p w:rsidR="0065767B" w:rsidRPr="0065767B" w:rsidRDefault="0065767B" w:rsidP="0065767B">
      <w:pPr>
        <w:pStyle w:val="ConsPlusTitle"/>
        <w:widowControl/>
        <w:jc w:val="center"/>
        <w:rPr>
          <w:sz w:val="20"/>
          <w:szCs w:val="20"/>
        </w:rPr>
      </w:pPr>
      <w:r w:rsidRPr="0065767B">
        <w:rPr>
          <w:sz w:val="20"/>
          <w:szCs w:val="20"/>
        </w:rPr>
        <w:t>ПОСТАНОВЛЕНИЕ</w:t>
      </w:r>
    </w:p>
    <w:p w:rsidR="0065767B" w:rsidRPr="0065767B" w:rsidRDefault="0065767B" w:rsidP="0065767B">
      <w:pPr>
        <w:pStyle w:val="ConsPlusTitle"/>
        <w:widowControl/>
        <w:jc w:val="center"/>
        <w:rPr>
          <w:sz w:val="20"/>
          <w:szCs w:val="20"/>
        </w:rPr>
      </w:pPr>
    </w:p>
    <w:p w:rsidR="0065767B" w:rsidRPr="0065767B" w:rsidRDefault="0065767B" w:rsidP="0065767B">
      <w:pPr>
        <w:pStyle w:val="ConsPlusTitle"/>
        <w:widowControl/>
        <w:jc w:val="center"/>
        <w:rPr>
          <w:sz w:val="20"/>
          <w:szCs w:val="20"/>
        </w:rPr>
      </w:pPr>
      <w:r w:rsidRPr="0065767B">
        <w:rPr>
          <w:sz w:val="20"/>
          <w:szCs w:val="20"/>
        </w:rPr>
        <w:t>от 08.07.2022  N 359</w:t>
      </w:r>
    </w:p>
    <w:p w:rsidR="0065767B" w:rsidRPr="0065767B" w:rsidRDefault="0065767B" w:rsidP="0065767B">
      <w:pPr>
        <w:pStyle w:val="ConsPlusTitle"/>
        <w:widowControl/>
        <w:jc w:val="center"/>
        <w:rPr>
          <w:sz w:val="20"/>
          <w:szCs w:val="20"/>
        </w:rPr>
      </w:pPr>
    </w:p>
    <w:p w:rsidR="0065767B" w:rsidRPr="0065767B" w:rsidRDefault="0065767B" w:rsidP="0065767B">
      <w:pPr>
        <w:spacing w:line="240" w:lineRule="exact"/>
        <w:contextualSpacing/>
        <w:jc w:val="center"/>
        <w:rPr>
          <w:b/>
          <w:sz w:val="20"/>
          <w:szCs w:val="20"/>
        </w:rPr>
      </w:pPr>
      <w:r w:rsidRPr="0065767B">
        <w:rPr>
          <w:b/>
          <w:sz w:val="20"/>
          <w:szCs w:val="20"/>
        </w:rPr>
        <w:t xml:space="preserve">Об утверждении Положения о дополнительном профессиональном образовании </w:t>
      </w:r>
    </w:p>
    <w:p w:rsidR="0065767B" w:rsidRPr="0065767B" w:rsidRDefault="0065767B" w:rsidP="0065767B">
      <w:pPr>
        <w:spacing w:line="240" w:lineRule="exact"/>
        <w:contextualSpacing/>
        <w:jc w:val="center"/>
        <w:rPr>
          <w:b/>
          <w:sz w:val="20"/>
          <w:szCs w:val="20"/>
        </w:rPr>
      </w:pPr>
      <w:r w:rsidRPr="0065767B">
        <w:rPr>
          <w:b/>
          <w:sz w:val="20"/>
          <w:szCs w:val="20"/>
        </w:rPr>
        <w:t xml:space="preserve">муниципальных служащих </w:t>
      </w:r>
    </w:p>
    <w:p w:rsidR="0065767B" w:rsidRPr="0065767B" w:rsidRDefault="0065767B" w:rsidP="0065767B">
      <w:pPr>
        <w:spacing w:line="240" w:lineRule="exact"/>
        <w:contextualSpacing/>
        <w:jc w:val="center"/>
        <w:rPr>
          <w:b/>
          <w:sz w:val="20"/>
          <w:szCs w:val="20"/>
        </w:rPr>
      </w:pPr>
      <w:r w:rsidRPr="0065767B">
        <w:rPr>
          <w:b/>
          <w:sz w:val="20"/>
          <w:szCs w:val="20"/>
        </w:rPr>
        <w:t>Администрации Угловского городского поселения</w:t>
      </w:r>
    </w:p>
    <w:p w:rsidR="0065767B" w:rsidRPr="0065767B" w:rsidRDefault="0065767B" w:rsidP="0065767B">
      <w:pPr>
        <w:ind w:firstLine="709"/>
        <w:jc w:val="both"/>
        <w:rPr>
          <w:b/>
          <w:sz w:val="20"/>
          <w:szCs w:val="20"/>
        </w:rPr>
      </w:pPr>
    </w:p>
    <w:p w:rsidR="0065767B" w:rsidRPr="0065767B" w:rsidRDefault="0065767B" w:rsidP="0065767B">
      <w:pPr>
        <w:pStyle w:val="ConsPlusTitle"/>
        <w:widowControl/>
        <w:jc w:val="center"/>
        <w:rPr>
          <w:sz w:val="20"/>
          <w:szCs w:val="20"/>
        </w:rPr>
      </w:pPr>
    </w:p>
    <w:p w:rsidR="0065767B" w:rsidRPr="0065767B" w:rsidRDefault="0065767B" w:rsidP="0065767B">
      <w:pPr>
        <w:autoSpaceDE w:val="0"/>
        <w:autoSpaceDN w:val="0"/>
        <w:adjustRightInd w:val="0"/>
        <w:ind w:firstLine="540"/>
        <w:jc w:val="both"/>
        <w:rPr>
          <w:sz w:val="20"/>
          <w:szCs w:val="20"/>
        </w:rPr>
      </w:pPr>
      <w:r w:rsidRPr="0065767B">
        <w:rPr>
          <w:sz w:val="20"/>
          <w:szCs w:val="20"/>
        </w:rPr>
        <w:t>В соответствии со статьями  3,11  Федерального закона от 02 марта 2007 года N 25-ФЗ "О муниципальной службе в Российской Федерации Администрация Угловского городского поселения</w:t>
      </w:r>
    </w:p>
    <w:p w:rsidR="0065767B" w:rsidRPr="0065767B" w:rsidRDefault="0065767B" w:rsidP="0065767B">
      <w:pPr>
        <w:autoSpaceDE w:val="0"/>
        <w:autoSpaceDN w:val="0"/>
        <w:adjustRightInd w:val="0"/>
        <w:jc w:val="both"/>
        <w:rPr>
          <w:sz w:val="20"/>
          <w:szCs w:val="20"/>
        </w:rPr>
      </w:pPr>
      <w:r w:rsidRPr="0065767B">
        <w:rPr>
          <w:sz w:val="20"/>
          <w:szCs w:val="20"/>
        </w:rPr>
        <w:t>ПОСТАНОВЛЯЕТ:</w:t>
      </w:r>
    </w:p>
    <w:p w:rsidR="0065767B" w:rsidRPr="0065767B" w:rsidRDefault="0065767B" w:rsidP="0065767B">
      <w:pPr>
        <w:autoSpaceDE w:val="0"/>
        <w:autoSpaceDN w:val="0"/>
        <w:adjustRightInd w:val="0"/>
        <w:jc w:val="both"/>
        <w:rPr>
          <w:sz w:val="20"/>
          <w:szCs w:val="20"/>
        </w:rPr>
      </w:pPr>
    </w:p>
    <w:p w:rsidR="0065767B" w:rsidRPr="0065767B" w:rsidRDefault="0065767B" w:rsidP="0065767B">
      <w:pPr>
        <w:contextualSpacing/>
        <w:jc w:val="both"/>
        <w:rPr>
          <w:sz w:val="20"/>
          <w:szCs w:val="20"/>
        </w:rPr>
      </w:pPr>
      <w:r w:rsidRPr="0065767B">
        <w:rPr>
          <w:sz w:val="20"/>
          <w:szCs w:val="20"/>
        </w:rPr>
        <w:t>1. Утвердить прилагаемое Положение о дополнительном профессиональном образовании муниципальных служащих  Администрации Угловского городского поселения.</w:t>
      </w:r>
    </w:p>
    <w:p w:rsidR="0065767B" w:rsidRPr="0065767B" w:rsidRDefault="0065767B" w:rsidP="0065767B">
      <w:pPr>
        <w:contextualSpacing/>
        <w:jc w:val="both"/>
        <w:rPr>
          <w:sz w:val="20"/>
          <w:szCs w:val="20"/>
        </w:rPr>
      </w:pPr>
      <w:r w:rsidRPr="0065767B">
        <w:rPr>
          <w:bCs/>
          <w:sz w:val="20"/>
          <w:szCs w:val="20"/>
        </w:rPr>
        <w:t>2.</w:t>
      </w:r>
      <w:r w:rsidRPr="0065767B">
        <w:rPr>
          <w:sz w:val="20"/>
          <w:szCs w:val="20"/>
        </w:rPr>
        <w:t xml:space="preserve">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5767B" w:rsidRPr="0065767B" w:rsidRDefault="0065767B" w:rsidP="0065767B">
      <w:pPr>
        <w:autoSpaceDE w:val="0"/>
        <w:autoSpaceDN w:val="0"/>
        <w:adjustRightInd w:val="0"/>
        <w:ind w:firstLine="540"/>
        <w:jc w:val="both"/>
        <w:rPr>
          <w:b/>
          <w:sz w:val="20"/>
          <w:szCs w:val="20"/>
        </w:rPr>
      </w:pPr>
    </w:p>
    <w:p w:rsidR="0065767B" w:rsidRPr="0065767B" w:rsidRDefault="0065767B" w:rsidP="0065767B">
      <w:pPr>
        <w:autoSpaceDE w:val="0"/>
        <w:autoSpaceDN w:val="0"/>
        <w:adjustRightInd w:val="0"/>
        <w:rPr>
          <w:sz w:val="20"/>
          <w:szCs w:val="20"/>
        </w:rPr>
      </w:pPr>
      <w:r w:rsidRPr="0065767B">
        <w:rPr>
          <w:b/>
          <w:sz w:val="20"/>
          <w:szCs w:val="20"/>
        </w:rPr>
        <w:t xml:space="preserve">Глава Угловского  городского поселения                     </w:t>
      </w:r>
      <w:proofErr w:type="spellStart"/>
      <w:r w:rsidRPr="0065767B">
        <w:rPr>
          <w:b/>
          <w:sz w:val="20"/>
          <w:szCs w:val="20"/>
        </w:rPr>
        <w:t>А.В.Стекольников</w:t>
      </w:r>
      <w:proofErr w:type="spellEnd"/>
      <w:r w:rsidRPr="0065767B">
        <w:rPr>
          <w:b/>
          <w:sz w:val="20"/>
          <w:szCs w:val="20"/>
        </w:rPr>
        <w:t xml:space="preserve">                   </w:t>
      </w:r>
    </w:p>
    <w:p w:rsidR="0065767B" w:rsidRPr="0065767B" w:rsidRDefault="0065767B" w:rsidP="0065767B">
      <w:pPr>
        <w:autoSpaceDE w:val="0"/>
        <w:autoSpaceDN w:val="0"/>
        <w:adjustRightInd w:val="0"/>
        <w:outlineLvl w:val="0"/>
        <w:rPr>
          <w:sz w:val="20"/>
          <w:szCs w:val="20"/>
        </w:rPr>
      </w:pPr>
    </w:p>
    <w:p w:rsidR="0065767B" w:rsidRPr="0065767B" w:rsidRDefault="0065767B" w:rsidP="0065767B">
      <w:pPr>
        <w:autoSpaceDE w:val="0"/>
        <w:autoSpaceDN w:val="0"/>
        <w:adjustRightInd w:val="0"/>
        <w:jc w:val="right"/>
        <w:outlineLvl w:val="0"/>
        <w:rPr>
          <w:sz w:val="20"/>
          <w:szCs w:val="20"/>
        </w:rPr>
      </w:pPr>
    </w:p>
    <w:p w:rsidR="0065767B" w:rsidRPr="0065767B" w:rsidRDefault="0065767B" w:rsidP="0065767B">
      <w:pPr>
        <w:autoSpaceDE w:val="0"/>
        <w:autoSpaceDN w:val="0"/>
        <w:adjustRightInd w:val="0"/>
        <w:jc w:val="right"/>
        <w:outlineLvl w:val="0"/>
        <w:rPr>
          <w:sz w:val="20"/>
          <w:szCs w:val="20"/>
        </w:rPr>
      </w:pPr>
      <w:r w:rsidRPr="0065767B">
        <w:rPr>
          <w:sz w:val="20"/>
          <w:szCs w:val="20"/>
        </w:rPr>
        <w:t>Утверждено</w:t>
      </w:r>
    </w:p>
    <w:p w:rsidR="0065767B" w:rsidRPr="0065767B" w:rsidRDefault="0065767B" w:rsidP="0065767B">
      <w:pPr>
        <w:autoSpaceDE w:val="0"/>
        <w:autoSpaceDN w:val="0"/>
        <w:adjustRightInd w:val="0"/>
        <w:jc w:val="right"/>
        <w:rPr>
          <w:sz w:val="20"/>
          <w:szCs w:val="20"/>
        </w:rPr>
      </w:pPr>
      <w:r w:rsidRPr="0065767B">
        <w:rPr>
          <w:sz w:val="20"/>
          <w:szCs w:val="20"/>
        </w:rPr>
        <w:t>постановлением Администрации</w:t>
      </w:r>
    </w:p>
    <w:p w:rsidR="0065767B" w:rsidRPr="0065767B" w:rsidRDefault="0065767B" w:rsidP="0065767B">
      <w:pPr>
        <w:autoSpaceDE w:val="0"/>
        <w:autoSpaceDN w:val="0"/>
        <w:adjustRightInd w:val="0"/>
        <w:jc w:val="right"/>
        <w:rPr>
          <w:sz w:val="20"/>
          <w:szCs w:val="20"/>
        </w:rPr>
      </w:pPr>
      <w:r w:rsidRPr="0065767B">
        <w:rPr>
          <w:sz w:val="20"/>
          <w:szCs w:val="20"/>
        </w:rPr>
        <w:t>городского поселения</w:t>
      </w:r>
    </w:p>
    <w:p w:rsidR="0065767B" w:rsidRPr="0065767B" w:rsidRDefault="0065767B" w:rsidP="0065767B">
      <w:pPr>
        <w:autoSpaceDE w:val="0"/>
        <w:autoSpaceDN w:val="0"/>
        <w:adjustRightInd w:val="0"/>
        <w:jc w:val="right"/>
        <w:rPr>
          <w:sz w:val="20"/>
          <w:szCs w:val="20"/>
        </w:rPr>
      </w:pPr>
      <w:r w:rsidRPr="0065767B">
        <w:rPr>
          <w:sz w:val="20"/>
          <w:szCs w:val="20"/>
        </w:rPr>
        <w:lastRenderedPageBreak/>
        <w:t>от 08.07.2022  N 359</w:t>
      </w:r>
    </w:p>
    <w:p w:rsidR="0065767B" w:rsidRPr="0065767B" w:rsidRDefault="0065767B" w:rsidP="0065767B">
      <w:pPr>
        <w:rPr>
          <w:b/>
          <w:sz w:val="20"/>
          <w:szCs w:val="20"/>
        </w:rPr>
      </w:pPr>
    </w:p>
    <w:p w:rsidR="0065767B" w:rsidRPr="0065767B" w:rsidRDefault="0065767B" w:rsidP="0065767B">
      <w:pPr>
        <w:spacing w:line="240" w:lineRule="exact"/>
        <w:contextualSpacing/>
        <w:jc w:val="center"/>
        <w:rPr>
          <w:b/>
          <w:sz w:val="20"/>
          <w:szCs w:val="20"/>
        </w:rPr>
      </w:pPr>
      <w:r w:rsidRPr="0065767B">
        <w:rPr>
          <w:b/>
          <w:sz w:val="20"/>
          <w:szCs w:val="20"/>
        </w:rPr>
        <w:t>ПОЛОЖЕНИЕ</w:t>
      </w:r>
    </w:p>
    <w:p w:rsidR="0065767B" w:rsidRPr="0065767B" w:rsidRDefault="0065767B" w:rsidP="0065767B">
      <w:pPr>
        <w:spacing w:line="240" w:lineRule="exact"/>
        <w:contextualSpacing/>
        <w:jc w:val="center"/>
        <w:rPr>
          <w:b/>
          <w:sz w:val="20"/>
          <w:szCs w:val="20"/>
        </w:rPr>
      </w:pPr>
      <w:bookmarkStart w:id="2" w:name="P52"/>
      <w:bookmarkEnd w:id="2"/>
      <w:r w:rsidRPr="0065767B">
        <w:rPr>
          <w:b/>
          <w:sz w:val="20"/>
          <w:szCs w:val="20"/>
        </w:rPr>
        <w:t xml:space="preserve">о дополнительном профессиональном образовании </w:t>
      </w:r>
    </w:p>
    <w:p w:rsidR="0065767B" w:rsidRPr="0065767B" w:rsidRDefault="0065767B" w:rsidP="0065767B">
      <w:pPr>
        <w:spacing w:line="240" w:lineRule="exact"/>
        <w:contextualSpacing/>
        <w:jc w:val="center"/>
        <w:rPr>
          <w:b/>
          <w:sz w:val="20"/>
          <w:szCs w:val="20"/>
        </w:rPr>
      </w:pPr>
      <w:r w:rsidRPr="0065767B">
        <w:rPr>
          <w:b/>
          <w:sz w:val="20"/>
          <w:szCs w:val="20"/>
        </w:rPr>
        <w:t xml:space="preserve">муниципальных служащих </w:t>
      </w:r>
    </w:p>
    <w:p w:rsidR="0065767B" w:rsidRPr="0065767B" w:rsidRDefault="0065767B" w:rsidP="0065767B">
      <w:pPr>
        <w:spacing w:line="240" w:lineRule="exact"/>
        <w:contextualSpacing/>
        <w:jc w:val="center"/>
        <w:rPr>
          <w:b/>
          <w:sz w:val="20"/>
          <w:szCs w:val="20"/>
        </w:rPr>
      </w:pPr>
      <w:r w:rsidRPr="0065767B">
        <w:rPr>
          <w:b/>
          <w:sz w:val="20"/>
          <w:szCs w:val="20"/>
        </w:rPr>
        <w:t>Администрации Угловского городского поселения</w:t>
      </w:r>
    </w:p>
    <w:p w:rsidR="0065767B" w:rsidRPr="0065767B" w:rsidRDefault="0065767B" w:rsidP="0065767B">
      <w:pPr>
        <w:ind w:firstLine="709"/>
        <w:jc w:val="both"/>
        <w:rPr>
          <w:sz w:val="20"/>
          <w:szCs w:val="20"/>
        </w:rPr>
      </w:pPr>
    </w:p>
    <w:p w:rsidR="0065767B" w:rsidRPr="0065767B" w:rsidRDefault="0065767B" w:rsidP="0065767B">
      <w:pPr>
        <w:ind w:firstLine="709"/>
        <w:jc w:val="both"/>
        <w:rPr>
          <w:b/>
          <w:sz w:val="20"/>
          <w:szCs w:val="20"/>
        </w:rPr>
      </w:pPr>
      <w:r w:rsidRPr="0065767B">
        <w:rPr>
          <w:b/>
          <w:sz w:val="20"/>
          <w:szCs w:val="20"/>
        </w:rPr>
        <w:t>1. Общие положения</w:t>
      </w:r>
    </w:p>
    <w:p w:rsidR="0065767B" w:rsidRPr="0065767B" w:rsidRDefault="0065767B" w:rsidP="0065767B">
      <w:pPr>
        <w:ind w:firstLine="709"/>
        <w:jc w:val="both"/>
        <w:rPr>
          <w:b/>
          <w:sz w:val="20"/>
          <w:szCs w:val="20"/>
        </w:rPr>
      </w:pPr>
    </w:p>
    <w:p w:rsidR="0065767B" w:rsidRPr="0065767B" w:rsidRDefault="0065767B" w:rsidP="0065767B">
      <w:pPr>
        <w:contextualSpacing/>
        <w:jc w:val="both"/>
        <w:rPr>
          <w:b/>
          <w:sz w:val="20"/>
          <w:szCs w:val="20"/>
        </w:rPr>
      </w:pPr>
      <w:r w:rsidRPr="0065767B">
        <w:rPr>
          <w:sz w:val="20"/>
          <w:szCs w:val="20"/>
        </w:rPr>
        <w:t xml:space="preserve">         1.1. </w:t>
      </w:r>
      <w:proofErr w:type="gramStart"/>
      <w:r w:rsidRPr="0065767B">
        <w:rPr>
          <w:sz w:val="20"/>
          <w:szCs w:val="20"/>
        </w:rPr>
        <w:t>Положение о дополнительном профессиональном образовании муниципальных  служащих Администрации Угловского городского поселения (далее - Положение) определяет условия и порядок реализации права муниципальных служащих  Администрации Угловского городского поселения далее - муниципальные служащие) на получение дополнительного профессионального образования за счет средств бюджета Угловского городского поселения.</w:t>
      </w:r>
      <w:proofErr w:type="gramEnd"/>
    </w:p>
    <w:p w:rsidR="0065767B" w:rsidRPr="0065767B" w:rsidRDefault="0065767B" w:rsidP="0065767B">
      <w:pPr>
        <w:ind w:firstLine="709"/>
        <w:jc w:val="both"/>
        <w:rPr>
          <w:sz w:val="20"/>
          <w:szCs w:val="20"/>
        </w:rPr>
      </w:pPr>
      <w:r w:rsidRPr="0065767B">
        <w:rPr>
          <w:sz w:val="20"/>
          <w:szCs w:val="20"/>
        </w:rPr>
        <w:t>1.2. Дополнительное профессиональное образование муниципальных служащих организуется в целях обеспечения соответствующего уровня профессиональной квалификации муниципальных служащих меняющимся условиям профессиональной деятельности.</w:t>
      </w:r>
    </w:p>
    <w:p w:rsidR="0065767B" w:rsidRPr="0065767B" w:rsidRDefault="0065767B" w:rsidP="0065767B">
      <w:pPr>
        <w:ind w:firstLine="709"/>
        <w:jc w:val="both"/>
        <w:rPr>
          <w:sz w:val="20"/>
          <w:szCs w:val="20"/>
        </w:rPr>
      </w:pPr>
      <w:r w:rsidRPr="0065767B">
        <w:rPr>
          <w:sz w:val="20"/>
          <w:szCs w:val="20"/>
        </w:rPr>
        <w:t>1.3.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5767B" w:rsidRPr="0065767B" w:rsidRDefault="0065767B" w:rsidP="0065767B">
      <w:pPr>
        <w:ind w:firstLine="709"/>
        <w:jc w:val="both"/>
        <w:rPr>
          <w:sz w:val="20"/>
          <w:szCs w:val="20"/>
        </w:rPr>
      </w:pPr>
      <w:r w:rsidRPr="0065767B">
        <w:rPr>
          <w:sz w:val="20"/>
          <w:szCs w:val="20"/>
        </w:rPr>
        <w:t>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w:t>
      </w:r>
    </w:p>
    <w:p w:rsidR="0065767B" w:rsidRPr="0065767B" w:rsidRDefault="0065767B" w:rsidP="0065767B">
      <w:pPr>
        <w:ind w:firstLine="709"/>
        <w:jc w:val="both"/>
        <w:rPr>
          <w:sz w:val="20"/>
          <w:szCs w:val="20"/>
        </w:rPr>
      </w:pPr>
      <w:r w:rsidRPr="0065767B">
        <w:rPr>
          <w:sz w:val="20"/>
          <w:szCs w:val="20"/>
        </w:rPr>
        <w:t>1.4.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65767B" w:rsidRPr="0065767B" w:rsidRDefault="0065767B" w:rsidP="0065767B">
      <w:pPr>
        <w:autoSpaceDE w:val="0"/>
        <w:autoSpaceDN w:val="0"/>
        <w:adjustRightInd w:val="0"/>
        <w:ind w:firstLine="708"/>
        <w:jc w:val="both"/>
        <w:rPr>
          <w:sz w:val="20"/>
          <w:szCs w:val="20"/>
        </w:rPr>
      </w:pPr>
      <w:bookmarkStart w:id="3" w:name="Par42"/>
      <w:bookmarkEnd w:id="3"/>
      <w:r w:rsidRPr="0065767B">
        <w:rPr>
          <w:sz w:val="20"/>
          <w:szCs w:val="20"/>
        </w:rPr>
        <w:t>1.5.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65767B" w:rsidRPr="0065767B" w:rsidRDefault="0065767B" w:rsidP="0065767B">
      <w:pPr>
        <w:autoSpaceDE w:val="0"/>
        <w:autoSpaceDN w:val="0"/>
        <w:adjustRightInd w:val="0"/>
        <w:ind w:firstLine="708"/>
        <w:jc w:val="both"/>
        <w:rPr>
          <w:sz w:val="20"/>
          <w:szCs w:val="20"/>
        </w:rPr>
      </w:pPr>
      <w:r w:rsidRPr="0065767B">
        <w:rPr>
          <w:sz w:val="20"/>
          <w:szCs w:val="20"/>
        </w:rPr>
        <w:t>1.6. Основаниями для направления муниципального служащего для получения дополнительного профессионального образования являются:</w:t>
      </w:r>
    </w:p>
    <w:p w:rsidR="0065767B" w:rsidRPr="0065767B" w:rsidRDefault="0065767B" w:rsidP="0065767B">
      <w:pPr>
        <w:autoSpaceDE w:val="0"/>
        <w:autoSpaceDN w:val="0"/>
        <w:adjustRightInd w:val="0"/>
        <w:ind w:firstLine="709"/>
        <w:jc w:val="both"/>
        <w:rPr>
          <w:sz w:val="20"/>
          <w:szCs w:val="20"/>
        </w:rPr>
      </w:pPr>
      <w:r w:rsidRPr="0065767B">
        <w:rPr>
          <w:sz w:val="20"/>
          <w:szCs w:val="20"/>
        </w:rPr>
        <w:t>решение представителя нанимателя;</w:t>
      </w:r>
    </w:p>
    <w:p w:rsidR="0065767B" w:rsidRPr="0065767B" w:rsidRDefault="0065767B" w:rsidP="0065767B">
      <w:pPr>
        <w:autoSpaceDE w:val="0"/>
        <w:autoSpaceDN w:val="0"/>
        <w:adjustRightInd w:val="0"/>
        <w:ind w:firstLine="709"/>
        <w:jc w:val="both"/>
        <w:rPr>
          <w:sz w:val="20"/>
          <w:szCs w:val="20"/>
        </w:rPr>
      </w:pPr>
      <w:r w:rsidRPr="0065767B">
        <w:rPr>
          <w:sz w:val="20"/>
          <w:szCs w:val="20"/>
        </w:rPr>
        <w:t>рекомендация аттестационной комиссии о направлении муниципального служащего на переподготовку или повышение квалификации;</w:t>
      </w:r>
    </w:p>
    <w:p w:rsidR="0065767B" w:rsidRPr="0065767B" w:rsidRDefault="0065767B" w:rsidP="0065767B">
      <w:pPr>
        <w:autoSpaceDE w:val="0"/>
        <w:autoSpaceDN w:val="0"/>
        <w:adjustRightInd w:val="0"/>
        <w:ind w:firstLine="709"/>
        <w:jc w:val="both"/>
        <w:rPr>
          <w:sz w:val="20"/>
          <w:szCs w:val="20"/>
        </w:rPr>
      </w:pPr>
      <w:r w:rsidRPr="0065767B">
        <w:rPr>
          <w:sz w:val="20"/>
          <w:szCs w:val="20"/>
        </w:rPr>
        <w:t xml:space="preserve">назначение муниципального служащего в порядке должностного роста на новую должность муниципальной службы; </w:t>
      </w:r>
    </w:p>
    <w:p w:rsidR="0065767B" w:rsidRPr="0065767B" w:rsidRDefault="0065767B" w:rsidP="0065767B">
      <w:pPr>
        <w:autoSpaceDE w:val="0"/>
        <w:autoSpaceDN w:val="0"/>
        <w:adjustRightInd w:val="0"/>
        <w:ind w:firstLine="709"/>
        <w:jc w:val="both"/>
        <w:rPr>
          <w:sz w:val="20"/>
          <w:szCs w:val="20"/>
        </w:rPr>
      </w:pPr>
      <w:r w:rsidRPr="0065767B">
        <w:rPr>
          <w:sz w:val="20"/>
          <w:szCs w:val="20"/>
        </w:rPr>
        <w:t xml:space="preserve">поступление гражданина на муниципальную службу впервые по истечении испытательного срока или шести месяцев после поступления на муниципальную службу; </w:t>
      </w:r>
    </w:p>
    <w:p w:rsidR="0065767B" w:rsidRPr="0065767B" w:rsidRDefault="0065767B" w:rsidP="0065767B">
      <w:pPr>
        <w:ind w:firstLine="709"/>
        <w:jc w:val="both"/>
        <w:rPr>
          <w:sz w:val="20"/>
          <w:szCs w:val="20"/>
        </w:rPr>
      </w:pPr>
      <w:r w:rsidRPr="0065767B">
        <w:rPr>
          <w:sz w:val="20"/>
          <w:szCs w:val="20"/>
        </w:rPr>
        <w:t>включение муниципального служащего в кадровый резерв органа местного самоуправления;</w:t>
      </w:r>
    </w:p>
    <w:p w:rsidR="0065767B" w:rsidRPr="0065767B" w:rsidRDefault="0065767B" w:rsidP="0065767B">
      <w:pPr>
        <w:ind w:firstLine="709"/>
        <w:jc w:val="both"/>
        <w:rPr>
          <w:sz w:val="20"/>
          <w:szCs w:val="20"/>
        </w:rPr>
      </w:pPr>
      <w:r w:rsidRPr="0065767B">
        <w:rPr>
          <w:sz w:val="20"/>
          <w:szCs w:val="20"/>
        </w:rPr>
        <w:t>изменение вида профессиональной служебной деятельности муниципального служащего;</w:t>
      </w:r>
    </w:p>
    <w:p w:rsidR="0065767B" w:rsidRPr="0065767B" w:rsidRDefault="0065767B" w:rsidP="0065767B">
      <w:pPr>
        <w:ind w:firstLine="709"/>
        <w:jc w:val="both"/>
        <w:rPr>
          <w:sz w:val="20"/>
          <w:szCs w:val="20"/>
        </w:rPr>
      </w:pPr>
      <w:r w:rsidRPr="0065767B">
        <w:rPr>
          <w:sz w:val="20"/>
          <w:szCs w:val="20"/>
        </w:rPr>
        <w:t>инициатива муниципального служащего;</w:t>
      </w:r>
    </w:p>
    <w:p w:rsidR="0065767B" w:rsidRPr="0065767B" w:rsidRDefault="0065767B" w:rsidP="0065767B">
      <w:pPr>
        <w:ind w:firstLine="709"/>
        <w:jc w:val="both"/>
        <w:rPr>
          <w:sz w:val="20"/>
          <w:szCs w:val="20"/>
        </w:rPr>
      </w:pPr>
      <w:r w:rsidRPr="0065767B">
        <w:rPr>
          <w:sz w:val="20"/>
          <w:szCs w:val="20"/>
        </w:rPr>
        <w:t xml:space="preserve">иные случаи, предусмотренные законодательством о муниципальной службе Российской Федерации. </w:t>
      </w:r>
    </w:p>
    <w:p w:rsidR="0065767B" w:rsidRPr="0065767B" w:rsidRDefault="0065767B" w:rsidP="0065767B">
      <w:pPr>
        <w:autoSpaceDE w:val="0"/>
        <w:autoSpaceDN w:val="0"/>
        <w:adjustRightInd w:val="0"/>
        <w:ind w:firstLine="709"/>
        <w:jc w:val="both"/>
        <w:rPr>
          <w:sz w:val="20"/>
          <w:szCs w:val="20"/>
        </w:rPr>
      </w:pPr>
      <w:r w:rsidRPr="0065767B">
        <w:rPr>
          <w:sz w:val="20"/>
          <w:szCs w:val="20"/>
        </w:rPr>
        <w:t xml:space="preserve">1.7.Решение представителя нанимателя о направлении муниципального служащего для получения дополнительного профессионального образования, предусмотренное </w:t>
      </w:r>
      <w:hyperlink r:id="rId16" w:history="1">
        <w:r w:rsidRPr="0065767B">
          <w:rPr>
            <w:sz w:val="20"/>
            <w:szCs w:val="20"/>
          </w:rPr>
          <w:t>вторым абзацем пункта 1.6</w:t>
        </w:r>
      </w:hyperlink>
      <w:r w:rsidRPr="0065767B">
        <w:rPr>
          <w:sz w:val="20"/>
          <w:szCs w:val="20"/>
        </w:rPr>
        <w:t xml:space="preserve"> настоящего Положения, может быть принято им по собственной инициативе, исходя из необходимости профессионального развития муниципального служащего в соответствии с задачами и функциями органа местного самоуправления.</w:t>
      </w:r>
    </w:p>
    <w:p w:rsidR="0065767B" w:rsidRPr="0065767B" w:rsidRDefault="0065767B" w:rsidP="0065767B">
      <w:pPr>
        <w:ind w:firstLine="709"/>
        <w:jc w:val="both"/>
        <w:rPr>
          <w:sz w:val="20"/>
          <w:szCs w:val="20"/>
        </w:rPr>
      </w:pPr>
    </w:p>
    <w:p w:rsidR="0065767B" w:rsidRPr="0065767B" w:rsidRDefault="0065767B" w:rsidP="0065767B">
      <w:pPr>
        <w:ind w:firstLine="709"/>
        <w:jc w:val="both"/>
        <w:rPr>
          <w:b/>
          <w:sz w:val="20"/>
          <w:szCs w:val="20"/>
        </w:rPr>
      </w:pPr>
      <w:r w:rsidRPr="0065767B">
        <w:rPr>
          <w:b/>
          <w:sz w:val="20"/>
          <w:szCs w:val="20"/>
        </w:rPr>
        <w:t>2. Организация дополнительного профессионального образования</w:t>
      </w:r>
    </w:p>
    <w:p w:rsidR="0065767B" w:rsidRPr="0065767B" w:rsidRDefault="0065767B" w:rsidP="0065767B">
      <w:pPr>
        <w:ind w:firstLine="709"/>
        <w:jc w:val="both"/>
        <w:rPr>
          <w:b/>
          <w:sz w:val="20"/>
          <w:szCs w:val="20"/>
        </w:rPr>
      </w:pPr>
    </w:p>
    <w:p w:rsidR="0065767B" w:rsidRPr="0065767B" w:rsidRDefault="0065767B" w:rsidP="0065767B">
      <w:pPr>
        <w:ind w:firstLine="709"/>
        <w:jc w:val="both"/>
        <w:rPr>
          <w:sz w:val="20"/>
          <w:szCs w:val="20"/>
        </w:rPr>
      </w:pPr>
      <w:r w:rsidRPr="0065767B">
        <w:rPr>
          <w:sz w:val="20"/>
          <w:szCs w:val="20"/>
        </w:rPr>
        <w:t>2.1. Работу по организации дополнительного профессионального образования муниципальных служащих осуществляет специалист, ответственный за кадровую работу в Администрации Угловского городского поселения  (далее специалист по кадровой работе).</w:t>
      </w:r>
    </w:p>
    <w:p w:rsidR="0065767B" w:rsidRPr="0065767B" w:rsidRDefault="0065767B" w:rsidP="0065767B">
      <w:pPr>
        <w:ind w:firstLine="709"/>
        <w:jc w:val="both"/>
        <w:rPr>
          <w:sz w:val="20"/>
          <w:szCs w:val="20"/>
        </w:rPr>
      </w:pPr>
      <w:r w:rsidRPr="0065767B">
        <w:rPr>
          <w:sz w:val="20"/>
          <w:szCs w:val="20"/>
        </w:rPr>
        <w:t>2.2. Организация дополнительного профессионального образования включает в себя:</w:t>
      </w:r>
    </w:p>
    <w:p w:rsidR="0065767B" w:rsidRPr="0065767B" w:rsidRDefault="0065767B" w:rsidP="0065767B">
      <w:pPr>
        <w:ind w:firstLine="709"/>
        <w:jc w:val="both"/>
        <w:rPr>
          <w:sz w:val="20"/>
          <w:szCs w:val="20"/>
        </w:rPr>
      </w:pPr>
      <w:r w:rsidRPr="0065767B">
        <w:rPr>
          <w:sz w:val="20"/>
          <w:szCs w:val="20"/>
        </w:rPr>
        <w:t>ежегодное проведение анализа потребности муниципальных служащих в дополнительном профессиональном образовании;</w:t>
      </w:r>
    </w:p>
    <w:p w:rsidR="0065767B" w:rsidRPr="0065767B" w:rsidRDefault="0065767B" w:rsidP="0065767B">
      <w:pPr>
        <w:ind w:firstLine="709"/>
        <w:jc w:val="both"/>
        <w:rPr>
          <w:sz w:val="20"/>
          <w:szCs w:val="20"/>
        </w:rPr>
      </w:pPr>
      <w:r w:rsidRPr="0065767B">
        <w:rPr>
          <w:sz w:val="20"/>
          <w:szCs w:val="20"/>
        </w:rPr>
        <w:t>осуществление контроля обучения;</w:t>
      </w:r>
    </w:p>
    <w:p w:rsidR="0065767B" w:rsidRPr="0065767B" w:rsidRDefault="0065767B" w:rsidP="0065767B">
      <w:pPr>
        <w:ind w:firstLine="709"/>
        <w:jc w:val="both"/>
        <w:rPr>
          <w:sz w:val="20"/>
          <w:szCs w:val="20"/>
        </w:rPr>
      </w:pPr>
      <w:r w:rsidRPr="0065767B">
        <w:rPr>
          <w:sz w:val="20"/>
          <w:szCs w:val="20"/>
        </w:rPr>
        <w:t>внесение сведений о получении дополнительного профессионального образования в личное дело муниципального служащего.</w:t>
      </w:r>
    </w:p>
    <w:p w:rsidR="0065767B" w:rsidRPr="0065767B" w:rsidRDefault="0065767B" w:rsidP="0065767B">
      <w:pPr>
        <w:ind w:firstLine="709"/>
        <w:jc w:val="both"/>
        <w:rPr>
          <w:sz w:val="20"/>
          <w:szCs w:val="20"/>
        </w:rPr>
      </w:pPr>
      <w:r w:rsidRPr="0065767B">
        <w:rPr>
          <w:sz w:val="20"/>
          <w:szCs w:val="20"/>
        </w:rPr>
        <w:t>2.3. Специалист по кадровой работе ежегодно определяет потребность муниципальных служащих в получении дополнительного профессионального образования на основании заявок на дополнительное профессиональное образование муниципальных служащих, поданных специалисту по кадровой работе до 1 октября текущего года на очередной год.</w:t>
      </w:r>
    </w:p>
    <w:p w:rsidR="0065767B" w:rsidRPr="0065767B" w:rsidRDefault="0065767B" w:rsidP="0065767B">
      <w:pPr>
        <w:ind w:firstLine="709"/>
        <w:jc w:val="both"/>
        <w:rPr>
          <w:sz w:val="20"/>
          <w:szCs w:val="20"/>
        </w:rPr>
      </w:pPr>
      <w:r w:rsidRPr="0065767B">
        <w:rPr>
          <w:sz w:val="20"/>
          <w:szCs w:val="20"/>
        </w:rPr>
        <w:t xml:space="preserve">2.4. В срок до 15 октября текущего года специалист по кадровой работе формирует план дополнительного профессионального образования муниципальных служащих (далее - План) на очередной год по форме согласно </w:t>
      </w:r>
      <w:r w:rsidRPr="0065767B">
        <w:rPr>
          <w:sz w:val="20"/>
          <w:szCs w:val="20"/>
        </w:rPr>
        <w:lastRenderedPageBreak/>
        <w:t>приложению к Положению, который утверждается представителем нанимателя (работодателем) до 1 ноября текущего года.</w:t>
      </w:r>
    </w:p>
    <w:p w:rsidR="0065767B" w:rsidRPr="0065767B" w:rsidRDefault="0065767B" w:rsidP="0065767B">
      <w:pPr>
        <w:ind w:firstLine="709"/>
        <w:jc w:val="both"/>
        <w:rPr>
          <w:sz w:val="20"/>
          <w:szCs w:val="20"/>
        </w:rPr>
      </w:pPr>
      <w:r w:rsidRPr="0065767B">
        <w:rPr>
          <w:sz w:val="20"/>
          <w:szCs w:val="20"/>
        </w:rPr>
        <w:t>В План могут вноситься изменения в случае отсутствия муниципального служащего по причине длительной болезни, увольнения или при наличии других объективных обстоятельств.</w:t>
      </w:r>
    </w:p>
    <w:p w:rsidR="0065767B" w:rsidRPr="0065767B" w:rsidRDefault="0065767B" w:rsidP="0065767B">
      <w:pPr>
        <w:ind w:firstLine="709"/>
        <w:jc w:val="both"/>
        <w:rPr>
          <w:sz w:val="20"/>
          <w:szCs w:val="20"/>
        </w:rPr>
      </w:pPr>
      <w:r w:rsidRPr="0065767B">
        <w:rPr>
          <w:sz w:val="20"/>
          <w:szCs w:val="20"/>
        </w:rPr>
        <w:t>2.5. В случае отсутствия оснований для направления муниципального служащего для получения дополнительного профессионального образования, указанных в пункте 1.6 Положения, План не утверждается.</w:t>
      </w:r>
    </w:p>
    <w:p w:rsidR="0065767B" w:rsidRPr="0065767B" w:rsidRDefault="0065767B" w:rsidP="0065767B">
      <w:pPr>
        <w:ind w:firstLine="709"/>
        <w:jc w:val="both"/>
        <w:rPr>
          <w:sz w:val="20"/>
          <w:szCs w:val="20"/>
        </w:rPr>
      </w:pPr>
      <w:r w:rsidRPr="0065767B">
        <w:rPr>
          <w:sz w:val="20"/>
          <w:szCs w:val="20"/>
        </w:rPr>
        <w:t>2.6. При анализе потребности в дополнительном профессиональном образовании в расчет не включаются муниципальные служащие:</w:t>
      </w:r>
    </w:p>
    <w:p w:rsidR="0065767B" w:rsidRPr="0065767B" w:rsidRDefault="0065767B" w:rsidP="0065767B">
      <w:pPr>
        <w:ind w:firstLine="709"/>
        <w:jc w:val="both"/>
        <w:rPr>
          <w:sz w:val="20"/>
          <w:szCs w:val="20"/>
        </w:rPr>
      </w:pPr>
      <w:r w:rsidRPr="0065767B">
        <w:rPr>
          <w:sz w:val="20"/>
          <w:szCs w:val="20"/>
        </w:rPr>
        <w:t>обучающиеся в образовательных организациях высшего образования и профессиональных образовательных организациях;</w:t>
      </w:r>
    </w:p>
    <w:p w:rsidR="0065767B" w:rsidRPr="0065767B" w:rsidRDefault="0065767B" w:rsidP="0065767B">
      <w:pPr>
        <w:ind w:firstLine="709"/>
        <w:jc w:val="both"/>
        <w:rPr>
          <w:sz w:val="20"/>
          <w:szCs w:val="20"/>
        </w:rPr>
      </w:pPr>
      <w:r w:rsidRPr="0065767B">
        <w:rPr>
          <w:sz w:val="20"/>
          <w:szCs w:val="20"/>
        </w:rPr>
        <w:t>находящиеся в длительных (полгода и более) отпусках (по беременности и родам, по уходу за ребенком, без сохранения заработной платы);</w:t>
      </w:r>
    </w:p>
    <w:p w:rsidR="0065767B" w:rsidRPr="0065767B" w:rsidRDefault="0065767B" w:rsidP="0065767B">
      <w:pPr>
        <w:ind w:firstLine="709"/>
        <w:jc w:val="both"/>
        <w:rPr>
          <w:sz w:val="20"/>
          <w:szCs w:val="20"/>
        </w:rPr>
      </w:pPr>
      <w:proofErr w:type="gramStart"/>
      <w:r w:rsidRPr="0065767B">
        <w:rPr>
          <w:sz w:val="20"/>
          <w:szCs w:val="20"/>
        </w:rPr>
        <w:t>достигающие предельного возраста для замещения должностей муниципальной службы  в планируемом году;</w:t>
      </w:r>
      <w:proofErr w:type="gramEnd"/>
    </w:p>
    <w:p w:rsidR="0065767B" w:rsidRPr="0065767B" w:rsidRDefault="0065767B" w:rsidP="0065767B">
      <w:pPr>
        <w:ind w:firstLine="709"/>
        <w:jc w:val="both"/>
        <w:rPr>
          <w:sz w:val="20"/>
          <w:szCs w:val="20"/>
        </w:rPr>
      </w:pPr>
      <w:proofErr w:type="gramStart"/>
      <w:r w:rsidRPr="0065767B">
        <w:rPr>
          <w:sz w:val="20"/>
          <w:szCs w:val="20"/>
        </w:rPr>
        <w:t>работающие</w:t>
      </w:r>
      <w:proofErr w:type="gramEnd"/>
      <w:r w:rsidRPr="0065767B">
        <w:rPr>
          <w:sz w:val="20"/>
          <w:szCs w:val="20"/>
        </w:rPr>
        <w:t xml:space="preserve"> по срочным трудовым договорам, если срок таких договоров истекает в течение года, следующего за планируемым годом.</w:t>
      </w:r>
    </w:p>
    <w:p w:rsidR="0065767B" w:rsidRPr="0065767B" w:rsidRDefault="0065767B" w:rsidP="0065767B">
      <w:pPr>
        <w:ind w:firstLine="709"/>
        <w:jc w:val="both"/>
        <w:rPr>
          <w:sz w:val="20"/>
          <w:szCs w:val="20"/>
        </w:rPr>
      </w:pPr>
    </w:p>
    <w:p w:rsidR="0065767B" w:rsidRPr="0065767B" w:rsidRDefault="0065767B" w:rsidP="0065767B">
      <w:pPr>
        <w:spacing w:line="240" w:lineRule="exact"/>
        <w:ind w:left="708" w:firstLine="1"/>
        <w:jc w:val="both"/>
        <w:rPr>
          <w:b/>
          <w:sz w:val="20"/>
          <w:szCs w:val="20"/>
        </w:rPr>
      </w:pPr>
      <w:r w:rsidRPr="0065767B">
        <w:rPr>
          <w:b/>
          <w:sz w:val="20"/>
          <w:szCs w:val="20"/>
        </w:rPr>
        <w:t>3. Финансирование расходов, связанных с дополнительным профессиональным образованием</w:t>
      </w:r>
    </w:p>
    <w:p w:rsidR="0065767B" w:rsidRPr="0065767B" w:rsidRDefault="0065767B" w:rsidP="0065767B">
      <w:pPr>
        <w:spacing w:line="240" w:lineRule="exact"/>
        <w:ind w:left="708" w:firstLine="1"/>
        <w:jc w:val="both"/>
        <w:rPr>
          <w:b/>
          <w:sz w:val="20"/>
          <w:szCs w:val="20"/>
        </w:rPr>
      </w:pPr>
    </w:p>
    <w:p w:rsidR="0065767B" w:rsidRPr="0065767B" w:rsidRDefault="0065767B" w:rsidP="0065767B">
      <w:pPr>
        <w:ind w:firstLine="709"/>
        <w:jc w:val="both"/>
        <w:rPr>
          <w:sz w:val="20"/>
          <w:szCs w:val="20"/>
        </w:rPr>
      </w:pPr>
      <w:r w:rsidRPr="0065767B">
        <w:rPr>
          <w:sz w:val="20"/>
          <w:szCs w:val="20"/>
        </w:rPr>
        <w:t>3.1. Дополнительное профессиональное образование муниципальных служащих осуществляется за счет средств бюджета Администрации Угловского городского поселения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767B" w:rsidRPr="0065767B" w:rsidRDefault="0065767B" w:rsidP="0065767B">
      <w:pPr>
        <w:autoSpaceDE w:val="0"/>
        <w:autoSpaceDN w:val="0"/>
        <w:adjustRightInd w:val="0"/>
        <w:ind w:firstLine="708"/>
        <w:jc w:val="both"/>
        <w:rPr>
          <w:sz w:val="20"/>
          <w:szCs w:val="20"/>
        </w:rPr>
      </w:pPr>
      <w:r w:rsidRPr="0065767B">
        <w:rPr>
          <w:sz w:val="20"/>
          <w:szCs w:val="20"/>
        </w:rPr>
        <w:t xml:space="preserve">3.2. Объем финансирования расходов на осуществление дополнительного профессионального образования муниципальных служащих определяется </w:t>
      </w:r>
      <w:proofErr w:type="gramStart"/>
      <w:r w:rsidRPr="0065767B">
        <w:rPr>
          <w:sz w:val="20"/>
          <w:szCs w:val="20"/>
        </w:rPr>
        <w:t>исходя из утвержденного Плана и  включается</w:t>
      </w:r>
      <w:proofErr w:type="gramEnd"/>
      <w:r w:rsidRPr="0065767B">
        <w:rPr>
          <w:sz w:val="20"/>
          <w:szCs w:val="20"/>
        </w:rPr>
        <w:t xml:space="preserve"> главным служащим, главным бухгалтером Администрации  Угловского городского поселения в проект бюджета на очередной финансовый год и плановый период.</w:t>
      </w:r>
    </w:p>
    <w:p w:rsidR="0065767B" w:rsidRPr="0065767B" w:rsidRDefault="0065767B" w:rsidP="0065767B">
      <w:pPr>
        <w:ind w:firstLine="709"/>
        <w:jc w:val="both"/>
        <w:rPr>
          <w:sz w:val="20"/>
          <w:szCs w:val="20"/>
        </w:rPr>
      </w:pPr>
      <w:r w:rsidRPr="0065767B">
        <w:rPr>
          <w:sz w:val="20"/>
          <w:szCs w:val="20"/>
        </w:rPr>
        <w:t>3.3.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w:t>
      </w:r>
    </w:p>
    <w:p w:rsidR="0065767B" w:rsidRPr="0065767B" w:rsidRDefault="0065767B" w:rsidP="0065767B">
      <w:pPr>
        <w:ind w:firstLine="709"/>
        <w:jc w:val="both"/>
        <w:rPr>
          <w:sz w:val="20"/>
          <w:szCs w:val="20"/>
        </w:rPr>
      </w:pPr>
      <w:r w:rsidRPr="0065767B">
        <w:rPr>
          <w:sz w:val="20"/>
          <w:szCs w:val="20"/>
        </w:rPr>
        <w:t xml:space="preserve">3.4. За муниципальными служащими на период </w:t>
      </w:r>
      <w:proofErr w:type="gramStart"/>
      <w:r w:rsidRPr="0065767B">
        <w:rPr>
          <w:sz w:val="20"/>
          <w:szCs w:val="20"/>
        </w:rPr>
        <w:t>обучения</w:t>
      </w:r>
      <w:proofErr w:type="gramEnd"/>
      <w:r w:rsidRPr="0065767B">
        <w:rPr>
          <w:sz w:val="20"/>
          <w:szCs w:val="20"/>
        </w:rPr>
        <w:t xml:space="preserve"> по дополнительным профессиональным программам сохраняется место работы и денежное содержание (средний заработок).</w:t>
      </w:r>
    </w:p>
    <w:p w:rsidR="0065767B" w:rsidRPr="0065767B" w:rsidRDefault="0065767B" w:rsidP="0065767B">
      <w:pPr>
        <w:ind w:firstLine="709"/>
        <w:jc w:val="both"/>
        <w:rPr>
          <w:sz w:val="20"/>
          <w:szCs w:val="20"/>
        </w:rPr>
      </w:pPr>
      <w:r w:rsidRPr="0065767B">
        <w:rPr>
          <w:sz w:val="20"/>
          <w:szCs w:val="20"/>
        </w:rPr>
        <w:t xml:space="preserve">3.5. Муниципальным служащим, направляемым на </w:t>
      </w:r>
      <w:proofErr w:type="gramStart"/>
      <w:r w:rsidRPr="0065767B">
        <w:rPr>
          <w:sz w:val="20"/>
          <w:szCs w:val="20"/>
        </w:rPr>
        <w:t>обучение</w:t>
      </w:r>
      <w:proofErr w:type="gramEnd"/>
      <w:r w:rsidRPr="0065767B">
        <w:rPr>
          <w:sz w:val="20"/>
          <w:szCs w:val="20"/>
        </w:rPr>
        <w:t xml:space="preserve"> по дополнительным образовательным программам с отрывом от работы в другую местность, производится оплата командировочных расходов.</w:t>
      </w:r>
    </w:p>
    <w:p w:rsidR="0065767B" w:rsidRPr="0065767B" w:rsidRDefault="0065767B" w:rsidP="0065767B">
      <w:pPr>
        <w:ind w:firstLine="709"/>
        <w:jc w:val="both"/>
        <w:rPr>
          <w:sz w:val="20"/>
          <w:szCs w:val="20"/>
        </w:rPr>
      </w:pPr>
      <w:r w:rsidRPr="0065767B">
        <w:rPr>
          <w:sz w:val="20"/>
          <w:szCs w:val="20"/>
        </w:rPr>
        <w:t>3.6. Муниципальные служащие, обучающиеся по дополнительным образовательным программам за счет средств бюджета Администрации  Угловского городского поселения и увольняющиеся из Администрации  Угловского городского поселения в период обучения, теряют право на дальнейшее  обучение за счет бюджетных средств Администрации  Угловского городского поселения.</w:t>
      </w:r>
    </w:p>
    <w:p w:rsidR="0065767B" w:rsidRPr="0065767B" w:rsidRDefault="0065767B" w:rsidP="0065767B">
      <w:pPr>
        <w:ind w:firstLine="709"/>
        <w:jc w:val="both"/>
        <w:rPr>
          <w:sz w:val="20"/>
          <w:szCs w:val="20"/>
        </w:rPr>
      </w:pPr>
      <w:r w:rsidRPr="0065767B">
        <w:rPr>
          <w:sz w:val="20"/>
          <w:szCs w:val="20"/>
        </w:rPr>
        <w:t xml:space="preserve">3.7. </w:t>
      </w:r>
      <w:proofErr w:type="gramStart"/>
      <w:r w:rsidRPr="0065767B">
        <w:rPr>
          <w:sz w:val="20"/>
          <w:szCs w:val="20"/>
        </w:rPr>
        <w:t>В случае увольнения муниципального служащего без уважительных причин до истечения срока, обусловленного трудовым договором или договором об обучении за счет средств представителя нанимателя (работодателя), муниципальный служащий обязан   возместить затраты, понесенные представителем нанимателя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roofErr w:type="gramEnd"/>
    </w:p>
    <w:p w:rsidR="0065767B" w:rsidRPr="0065767B" w:rsidRDefault="0065767B" w:rsidP="0065767B">
      <w:pPr>
        <w:jc w:val="both"/>
        <w:rPr>
          <w:sz w:val="20"/>
          <w:szCs w:val="20"/>
        </w:rPr>
      </w:pPr>
    </w:p>
    <w:p w:rsidR="0065767B" w:rsidRPr="0065767B" w:rsidRDefault="0065767B" w:rsidP="0065767B">
      <w:pPr>
        <w:ind w:firstLine="709"/>
        <w:jc w:val="both"/>
        <w:rPr>
          <w:b/>
          <w:sz w:val="20"/>
          <w:szCs w:val="20"/>
        </w:rPr>
      </w:pPr>
      <w:r w:rsidRPr="0065767B">
        <w:rPr>
          <w:b/>
          <w:sz w:val="20"/>
          <w:szCs w:val="20"/>
        </w:rPr>
        <w:t>4. Заключительные положения</w:t>
      </w:r>
    </w:p>
    <w:p w:rsidR="0065767B" w:rsidRPr="0065767B" w:rsidRDefault="0065767B" w:rsidP="0065767B">
      <w:pPr>
        <w:ind w:firstLine="709"/>
        <w:jc w:val="both"/>
        <w:rPr>
          <w:b/>
          <w:sz w:val="20"/>
          <w:szCs w:val="20"/>
        </w:rPr>
      </w:pPr>
    </w:p>
    <w:p w:rsidR="0065767B" w:rsidRPr="0065767B" w:rsidRDefault="0065767B" w:rsidP="0065767B">
      <w:pPr>
        <w:ind w:firstLine="709"/>
        <w:jc w:val="both"/>
        <w:rPr>
          <w:sz w:val="20"/>
          <w:szCs w:val="20"/>
        </w:rPr>
      </w:pPr>
      <w:r w:rsidRPr="0065767B">
        <w:rPr>
          <w:sz w:val="20"/>
          <w:szCs w:val="20"/>
        </w:rPr>
        <w:t xml:space="preserve">На муниципальных </w:t>
      </w:r>
      <w:proofErr w:type="gramStart"/>
      <w:r w:rsidRPr="0065767B">
        <w:rPr>
          <w:sz w:val="20"/>
          <w:szCs w:val="20"/>
        </w:rPr>
        <w:t>служащих</w:t>
      </w:r>
      <w:proofErr w:type="gramEnd"/>
      <w:r w:rsidRPr="0065767B">
        <w:rPr>
          <w:sz w:val="20"/>
          <w:szCs w:val="20"/>
        </w:rPr>
        <w:t xml:space="preserve"> на время получения ими дополнительного профессионального образования распространяются все гарантии и компенсации, предусмотренные законодательством Российской Федерации.</w:t>
      </w:r>
    </w:p>
    <w:p w:rsidR="0065767B" w:rsidRPr="0065767B" w:rsidRDefault="0065767B" w:rsidP="0065767B">
      <w:pPr>
        <w:jc w:val="center"/>
        <w:rPr>
          <w:sz w:val="20"/>
          <w:szCs w:val="20"/>
        </w:rPr>
      </w:pPr>
      <w:r>
        <w:rPr>
          <w:sz w:val="20"/>
          <w:szCs w:val="20"/>
        </w:rPr>
        <w:t>__________________________</w:t>
      </w:r>
    </w:p>
    <w:p w:rsidR="0065767B" w:rsidRPr="0065767B" w:rsidRDefault="0065767B" w:rsidP="0065767B">
      <w:pPr>
        <w:spacing w:line="240" w:lineRule="exact"/>
        <w:rPr>
          <w:sz w:val="20"/>
          <w:szCs w:val="20"/>
        </w:rPr>
      </w:pPr>
    </w:p>
    <w:p w:rsidR="0065767B" w:rsidRPr="0065767B" w:rsidRDefault="0065767B" w:rsidP="0065767B">
      <w:pPr>
        <w:spacing w:line="240" w:lineRule="exact"/>
        <w:rPr>
          <w:sz w:val="20"/>
          <w:szCs w:val="20"/>
        </w:rPr>
      </w:pPr>
    </w:p>
    <w:p w:rsidR="0065767B" w:rsidRPr="0065767B" w:rsidRDefault="0065767B" w:rsidP="0065767B">
      <w:pPr>
        <w:spacing w:line="240" w:lineRule="exact"/>
        <w:ind w:left="4956" w:firstLine="708"/>
        <w:jc w:val="right"/>
        <w:rPr>
          <w:sz w:val="20"/>
          <w:szCs w:val="20"/>
        </w:rPr>
      </w:pPr>
      <w:r w:rsidRPr="0065767B">
        <w:rPr>
          <w:sz w:val="20"/>
          <w:szCs w:val="20"/>
        </w:rPr>
        <w:t xml:space="preserve">Приложение </w:t>
      </w:r>
    </w:p>
    <w:p w:rsidR="0065767B" w:rsidRPr="0065767B" w:rsidRDefault="0065767B" w:rsidP="0065767B">
      <w:pPr>
        <w:spacing w:line="240" w:lineRule="exact"/>
        <w:ind w:left="4956"/>
        <w:jc w:val="right"/>
        <w:rPr>
          <w:sz w:val="20"/>
          <w:szCs w:val="20"/>
        </w:rPr>
      </w:pPr>
      <w:r w:rsidRPr="0065767B">
        <w:rPr>
          <w:sz w:val="20"/>
          <w:szCs w:val="20"/>
        </w:rPr>
        <w:t>к Положению о дополнительном профессиональном образовании муниципальных служащих Администрации  Угловского городского поселения (форма)</w:t>
      </w:r>
    </w:p>
    <w:p w:rsidR="0065767B" w:rsidRPr="0065767B" w:rsidRDefault="0065767B" w:rsidP="0065767B">
      <w:pPr>
        <w:spacing w:after="120" w:line="240" w:lineRule="exact"/>
        <w:rPr>
          <w:sz w:val="20"/>
          <w:szCs w:val="20"/>
        </w:rPr>
      </w:pPr>
    </w:p>
    <w:p w:rsidR="0065767B" w:rsidRPr="0065767B" w:rsidRDefault="0065767B" w:rsidP="0065767B">
      <w:pPr>
        <w:spacing w:after="120" w:line="240" w:lineRule="exact"/>
        <w:ind w:left="6300"/>
        <w:rPr>
          <w:sz w:val="20"/>
          <w:szCs w:val="20"/>
        </w:rPr>
      </w:pPr>
      <w:r w:rsidRPr="0065767B">
        <w:rPr>
          <w:sz w:val="20"/>
          <w:szCs w:val="20"/>
        </w:rPr>
        <w:t>УТВЕРЖДАЮ</w:t>
      </w:r>
    </w:p>
    <w:p w:rsidR="0065767B" w:rsidRPr="0065767B" w:rsidRDefault="0065767B" w:rsidP="0065767B">
      <w:pPr>
        <w:ind w:left="4956" w:firstLine="708"/>
        <w:rPr>
          <w:sz w:val="20"/>
          <w:szCs w:val="20"/>
        </w:rPr>
      </w:pPr>
      <w:r w:rsidRPr="0065767B">
        <w:rPr>
          <w:sz w:val="20"/>
          <w:szCs w:val="20"/>
        </w:rPr>
        <w:t>Глава Администрации …</w:t>
      </w:r>
    </w:p>
    <w:p w:rsidR="0065767B" w:rsidRPr="0065767B" w:rsidRDefault="0065767B" w:rsidP="0065767B">
      <w:pPr>
        <w:ind w:left="6300"/>
        <w:rPr>
          <w:sz w:val="20"/>
          <w:szCs w:val="20"/>
        </w:rPr>
      </w:pPr>
    </w:p>
    <w:p w:rsidR="0065767B" w:rsidRPr="0065767B" w:rsidRDefault="0065767B" w:rsidP="0065767B">
      <w:pPr>
        <w:ind w:left="4956" w:firstLine="708"/>
        <w:rPr>
          <w:sz w:val="20"/>
          <w:szCs w:val="20"/>
        </w:rPr>
      </w:pPr>
      <w:r w:rsidRPr="0065767B">
        <w:rPr>
          <w:sz w:val="20"/>
          <w:szCs w:val="20"/>
        </w:rPr>
        <w:t>__________ И.О. Фамилия</w:t>
      </w:r>
    </w:p>
    <w:p w:rsidR="0065767B" w:rsidRPr="0065767B" w:rsidRDefault="0065767B" w:rsidP="0065767B">
      <w:pPr>
        <w:ind w:left="4956" w:firstLine="708"/>
        <w:rPr>
          <w:sz w:val="20"/>
          <w:szCs w:val="20"/>
        </w:rPr>
      </w:pPr>
      <w:r w:rsidRPr="0065767B">
        <w:rPr>
          <w:sz w:val="20"/>
          <w:szCs w:val="20"/>
        </w:rPr>
        <w:t>«__» ______ 20____ года</w:t>
      </w:r>
    </w:p>
    <w:p w:rsidR="0065767B" w:rsidRPr="0065767B" w:rsidRDefault="0065767B" w:rsidP="0065767B">
      <w:pPr>
        <w:pStyle w:val="af3"/>
        <w:spacing w:before="0" w:beforeAutospacing="0" w:after="0" w:afterAutospacing="0"/>
        <w:ind w:firstLine="567"/>
        <w:jc w:val="center"/>
        <w:rPr>
          <w:sz w:val="20"/>
          <w:szCs w:val="20"/>
        </w:rPr>
      </w:pPr>
    </w:p>
    <w:p w:rsidR="0065767B" w:rsidRPr="0065767B" w:rsidRDefault="0065767B" w:rsidP="0065767B">
      <w:pPr>
        <w:pStyle w:val="af3"/>
        <w:spacing w:before="0" w:beforeAutospacing="0" w:after="0" w:afterAutospacing="0"/>
        <w:ind w:firstLine="567"/>
        <w:jc w:val="center"/>
        <w:rPr>
          <w:sz w:val="20"/>
          <w:szCs w:val="20"/>
        </w:rPr>
      </w:pPr>
    </w:p>
    <w:p w:rsidR="0065767B" w:rsidRPr="0065767B" w:rsidRDefault="0065767B" w:rsidP="0065767B">
      <w:pPr>
        <w:pStyle w:val="af3"/>
        <w:spacing w:before="0" w:beforeAutospacing="0" w:after="0" w:afterAutospacing="0"/>
        <w:ind w:firstLine="567"/>
        <w:jc w:val="center"/>
        <w:rPr>
          <w:sz w:val="20"/>
          <w:szCs w:val="20"/>
        </w:rPr>
      </w:pPr>
    </w:p>
    <w:p w:rsidR="0065767B" w:rsidRPr="0065767B" w:rsidRDefault="0065767B" w:rsidP="0065767B">
      <w:pPr>
        <w:jc w:val="center"/>
        <w:rPr>
          <w:b/>
          <w:sz w:val="20"/>
          <w:szCs w:val="20"/>
        </w:rPr>
      </w:pPr>
      <w:r w:rsidRPr="0065767B">
        <w:rPr>
          <w:b/>
          <w:sz w:val="20"/>
          <w:szCs w:val="20"/>
        </w:rPr>
        <w:t>ПЛАН</w:t>
      </w:r>
    </w:p>
    <w:p w:rsidR="0065767B" w:rsidRPr="0065767B" w:rsidRDefault="0065767B" w:rsidP="0065767B">
      <w:pPr>
        <w:spacing w:before="120" w:line="240" w:lineRule="exact"/>
        <w:jc w:val="center"/>
        <w:rPr>
          <w:b/>
          <w:sz w:val="20"/>
          <w:szCs w:val="20"/>
        </w:rPr>
      </w:pPr>
      <w:r w:rsidRPr="0065767B">
        <w:rPr>
          <w:b/>
          <w:sz w:val="20"/>
          <w:szCs w:val="20"/>
        </w:rPr>
        <w:t xml:space="preserve">дополнительного профессионального образования </w:t>
      </w:r>
    </w:p>
    <w:p w:rsidR="0065767B" w:rsidRPr="0065767B" w:rsidRDefault="0065767B" w:rsidP="0065767B">
      <w:pPr>
        <w:spacing w:line="240" w:lineRule="exact"/>
        <w:jc w:val="center"/>
        <w:rPr>
          <w:b/>
          <w:sz w:val="20"/>
          <w:szCs w:val="20"/>
        </w:rPr>
      </w:pPr>
      <w:r w:rsidRPr="0065767B">
        <w:rPr>
          <w:b/>
          <w:sz w:val="20"/>
          <w:szCs w:val="20"/>
        </w:rPr>
        <w:t xml:space="preserve">муниципальных служащих </w:t>
      </w:r>
    </w:p>
    <w:p w:rsidR="0065767B" w:rsidRPr="0065767B" w:rsidRDefault="0065767B" w:rsidP="0065767B">
      <w:pPr>
        <w:spacing w:line="240" w:lineRule="exact"/>
        <w:jc w:val="center"/>
        <w:rPr>
          <w:b/>
          <w:sz w:val="20"/>
          <w:szCs w:val="20"/>
        </w:rPr>
      </w:pPr>
      <w:r w:rsidRPr="0065767B">
        <w:rPr>
          <w:b/>
          <w:sz w:val="20"/>
          <w:szCs w:val="20"/>
        </w:rPr>
        <w:t>Администрации</w:t>
      </w:r>
      <w:r w:rsidRPr="0065767B">
        <w:rPr>
          <w:sz w:val="20"/>
          <w:szCs w:val="20"/>
        </w:rPr>
        <w:t xml:space="preserve">  </w:t>
      </w:r>
      <w:r w:rsidRPr="0065767B">
        <w:rPr>
          <w:b/>
          <w:sz w:val="20"/>
          <w:szCs w:val="20"/>
        </w:rPr>
        <w:t>Угловского городского поселения</w:t>
      </w:r>
      <w:r w:rsidRPr="0065767B">
        <w:rPr>
          <w:sz w:val="20"/>
          <w:szCs w:val="20"/>
        </w:rPr>
        <w:t xml:space="preserve"> </w:t>
      </w:r>
      <w:r w:rsidRPr="0065767B">
        <w:rPr>
          <w:b/>
          <w:sz w:val="20"/>
          <w:szCs w:val="20"/>
        </w:rPr>
        <w:t>на 20 __ год</w:t>
      </w:r>
    </w:p>
    <w:p w:rsidR="0065767B" w:rsidRPr="0065767B" w:rsidRDefault="0065767B" w:rsidP="0065767B">
      <w:pPr>
        <w:spacing w:line="240" w:lineRule="exact"/>
        <w:jc w:val="center"/>
        <w:rPr>
          <w:b/>
          <w:sz w:val="20"/>
          <w:szCs w:val="20"/>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08"/>
        <w:gridCol w:w="1469"/>
        <w:gridCol w:w="1701"/>
        <w:gridCol w:w="1276"/>
        <w:gridCol w:w="1701"/>
        <w:gridCol w:w="1539"/>
      </w:tblGrid>
      <w:tr w:rsidR="0065767B" w:rsidRPr="0065767B" w:rsidTr="0065767B">
        <w:tc>
          <w:tcPr>
            <w:tcW w:w="675"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 xml:space="preserve">№ </w:t>
            </w:r>
            <w:proofErr w:type="spellStart"/>
            <w:proofErr w:type="gramStart"/>
            <w:r w:rsidRPr="0065767B">
              <w:rPr>
                <w:sz w:val="20"/>
                <w:szCs w:val="20"/>
              </w:rPr>
              <w:t>п</w:t>
            </w:r>
            <w:proofErr w:type="spellEnd"/>
            <w:proofErr w:type="gramEnd"/>
            <w:r w:rsidRPr="0065767B">
              <w:rPr>
                <w:sz w:val="20"/>
                <w:szCs w:val="20"/>
              </w:rPr>
              <w:t>/</w:t>
            </w:r>
            <w:proofErr w:type="spellStart"/>
            <w:r w:rsidRPr="0065767B">
              <w:rPr>
                <w:sz w:val="20"/>
                <w:szCs w:val="20"/>
              </w:rPr>
              <w:t>п</w:t>
            </w:r>
            <w:proofErr w:type="spellEnd"/>
          </w:p>
        </w:tc>
        <w:tc>
          <w:tcPr>
            <w:tcW w:w="1508"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 xml:space="preserve">Фамилия, имя, отчество </w:t>
            </w:r>
            <w:proofErr w:type="spellStart"/>
            <w:proofErr w:type="gramStart"/>
            <w:r w:rsidRPr="0065767B">
              <w:rPr>
                <w:sz w:val="20"/>
                <w:szCs w:val="20"/>
              </w:rPr>
              <w:t>муниципа-льного</w:t>
            </w:r>
            <w:proofErr w:type="spellEnd"/>
            <w:proofErr w:type="gramEnd"/>
            <w:r w:rsidRPr="0065767B">
              <w:rPr>
                <w:sz w:val="20"/>
                <w:szCs w:val="20"/>
              </w:rPr>
              <w:t xml:space="preserve"> служащего</w:t>
            </w:r>
          </w:p>
        </w:tc>
        <w:tc>
          <w:tcPr>
            <w:tcW w:w="1469" w:type="dxa"/>
            <w:shd w:val="clear" w:color="auto" w:fill="auto"/>
          </w:tcPr>
          <w:p w:rsidR="0065767B" w:rsidRPr="0065767B" w:rsidRDefault="0065767B" w:rsidP="0065767B">
            <w:pPr>
              <w:spacing w:before="120" w:line="240" w:lineRule="exact"/>
              <w:jc w:val="center"/>
              <w:rPr>
                <w:sz w:val="20"/>
                <w:szCs w:val="20"/>
              </w:rPr>
            </w:pPr>
            <w:proofErr w:type="spellStart"/>
            <w:proofErr w:type="gramStart"/>
            <w:r w:rsidRPr="0065767B">
              <w:rPr>
                <w:sz w:val="20"/>
                <w:szCs w:val="20"/>
              </w:rPr>
              <w:t>Наимено-вание</w:t>
            </w:r>
            <w:proofErr w:type="spellEnd"/>
            <w:proofErr w:type="gramEnd"/>
            <w:r w:rsidRPr="0065767B">
              <w:rPr>
                <w:sz w:val="20"/>
                <w:szCs w:val="20"/>
              </w:rPr>
              <w:t xml:space="preserve"> </w:t>
            </w:r>
            <w:proofErr w:type="spellStart"/>
            <w:r w:rsidRPr="0065767B">
              <w:rPr>
                <w:sz w:val="20"/>
                <w:szCs w:val="20"/>
              </w:rPr>
              <w:t>дополни-тельной</w:t>
            </w:r>
            <w:proofErr w:type="spellEnd"/>
            <w:r w:rsidRPr="0065767B">
              <w:rPr>
                <w:sz w:val="20"/>
                <w:szCs w:val="20"/>
              </w:rPr>
              <w:t xml:space="preserve"> </w:t>
            </w:r>
            <w:proofErr w:type="spellStart"/>
            <w:r w:rsidRPr="0065767B">
              <w:rPr>
                <w:sz w:val="20"/>
                <w:szCs w:val="20"/>
              </w:rPr>
              <w:t>профес-сиональной</w:t>
            </w:r>
            <w:proofErr w:type="spellEnd"/>
            <w:r w:rsidRPr="0065767B">
              <w:rPr>
                <w:sz w:val="20"/>
                <w:szCs w:val="20"/>
              </w:rPr>
              <w:t xml:space="preserve"> программы</w:t>
            </w:r>
          </w:p>
        </w:tc>
        <w:tc>
          <w:tcPr>
            <w:tcW w:w="1701" w:type="dxa"/>
            <w:shd w:val="clear" w:color="auto" w:fill="auto"/>
          </w:tcPr>
          <w:p w:rsidR="0065767B" w:rsidRPr="0065767B" w:rsidRDefault="0065767B" w:rsidP="0065767B">
            <w:pPr>
              <w:spacing w:before="120" w:line="240" w:lineRule="exact"/>
              <w:jc w:val="center"/>
              <w:rPr>
                <w:sz w:val="20"/>
                <w:szCs w:val="20"/>
              </w:rPr>
            </w:pPr>
            <w:proofErr w:type="spellStart"/>
            <w:proofErr w:type="gramStart"/>
            <w:r w:rsidRPr="0065767B">
              <w:rPr>
                <w:sz w:val="20"/>
                <w:szCs w:val="20"/>
              </w:rPr>
              <w:t>Продолжи-тельность</w:t>
            </w:r>
            <w:proofErr w:type="spellEnd"/>
            <w:proofErr w:type="gramEnd"/>
            <w:r w:rsidRPr="0065767B">
              <w:rPr>
                <w:sz w:val="20"/>
                <w:szCs w:val="20"/>
              </w:rPr>
              <w:t xml:space="preserve"> обучения</w:t>
            </w:r>
          </w:p>
        </w:tc>
        <w:tc>
          <w:tcPr>
            <w:tcW w:w="1276" w:type="dxa"/>
            <w:shd w:val="clear" w:color="auto" w:fill="auto"/>
          </w:tcPr>
          <w:p w:rsidR="0065767B" w:rsidRPr="0065767B" w:rsidRDefault="0065767B" w:rsidP="0065767B">
            <w:pPr>
              <w:spacing w:before="120" w:line="240" w:lineRule="exact"/>
              <w:jc w:val="center"/>
              <w:rPr>
                <w:sz w:val="20"/>
                <w:szCs w:val="20"/>
              </w:rPr>
            </w:pPr>
            <w:proofErr w:type="spellStart"/>
            <w:proofErr w:type="gramStart"/>
            <w:r w:rsidRPr="0065767B">
              <w:rPr>
                <w:sz w:val="20"/>
                <w:szCs w:val="20"/>
              </w:rPr>
              <w:t>Наимено-вание</w:t>
            </w:r>
            <w:proofErr w:type="spellEnd"/>
            <w:proofErr w:type="gramEnd"/>
            <w:r w:rsidRPr="0065767B">
              <w:rPr>
                <w:sz w:val="20"/>
                <w:szCs w:val="20"/>
              </w:rPr>
              <w:t xml:space="preserve"> </w:t>
            </w:r>
            <w:proofErr w:type="spellStart"/>
            <w:r w:rsidRPr="0065767B">
              <w:rPr>
                <w:sz w:val="20"/>
                <w:szCs w:val="20"/>
              </w:rPr>
              <w:t>образова-тельной</w:t>
            </w:r>
            <w:proofErr w:type="spellEnd"/>
            <w:r w:rsidRPr="0065767B">
              <w:rPr>
                <w:sz w:val="20"/>
                <w:szCs w:val="20"/>
              </w:rPr>
              <w:t xml:space="preserve"> </w:t>
            </w:r>
            <w:proofErr w:type="spellStart"/>
            <w:r w:rsidRPr="0065767B">
              <w:rPr>
                <w:sz w:val="20"/>
                <w:szCs w:val="20"/>
              </w:rPr>
              <w:t>организа-ции</w:t>
            </w:r>
            <w:proofErr w:type="spellEnd"/>
          </w:p>
        </w:tc>
        <w:tc>
          <w:tcPr>
            <w:tcW w:w="1701" w:type="dxa"/>
            <w:shd w:val="clear" w:color="auto" w:fill="auto"/>
          </w:tcPr>
          <w:p w:rsidR="0065767B" w:rsidRPr="0065767B" w:rsidRDefault="0065767B" w:rsidP="0065767B">
            <w:pPr>
              <w:spacing w:before="120" w:line="240" w:lineRule="exact"/>
              <w:jc w:val="center"/>
              <w:rPr>
                <w:sz w:val="20"/>
                <w:szCs w:val="20"/>
              </w:rPr>
            </w:pPr>
            <w:proofErr w:type="spellStart"/>
            <w:proofErr w:type="gramStart"/>
            <w:r w:rsidRPr="0065767B">
              <w:rPr>
                <w:sz w:val="20"/>
                <w:szCs w:val="20"/>
              </w:rPr>
              <w:t>Предпо-лагаемая</w:t>
            </w:r>
            <w:proofErr w:type="spellEnd"/>
            <w:proofErr w:type="gramEnd"/>
            <w:r w:rsidRPr="0065767B">
              <w:rPr>
                <w:sz w:val="20"/>
                <w:szCs w:val="20"/>
              </w:rPr>
              <w:t xml:space="preserve"> стоимость </w:t>
            </w:r>
            <w:proofErr w:type="spellStart"/>
            <w:r w:rsidRPr="0065767B">
              <w:rPr>
                <w:sz w:val="20"/>
                <w:szCs w:val="20"/>
              </w:rPr>
              <w:t>профес-сиональной</w:t>
            </w:r>
            <w:proofErr w:type="spellEnd"/>
            <w:r w:rsidRPr="0065767B">
              <w:rPr>
                <w:sz w:val="20"/>
                <w:szCs w:val="20"/>
              </w:rPr>
              <w:t xml:space="preserve"> программы</w:t>
            </w:r>
          </w:p>
        </w:tc>
        <w:tc>
          <w:tcPr>
            <w:tcW w:w="1539"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Отметка о выполнении</w:t>
            </w:r>
          </w:p>
        </w:tc>
      </w:tr>
      <w:tr w:rsidR="0065767B" w:rsidRPr="0065767B" w:rsidTr="0065767B">
        <w:tc>
          <w:tcPr>
            <w:tcW w:w="675"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1</w:t>
            </w:r>
          </w:p>
        </w:tc>
        <w:tc>
          <w:tcPr>
            <w:tcW w:w="1508"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2</w:t>
            </w:r>
          </w:p>
        </w:tc>
        <w:tc>
          <w:tcPr>
            <w:tcW w:w="1469"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3</w:t>
            </w:r>
          </w:p>
        </w:tc>
        <w:tc>
          <w:tcPr>
            <w:tcW w:w="1701"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4</w:t>
            </w:r>
          </w:p>
        </w:tc>
        <w:tc>
          <w:tcPr>
            <w:tcW w:w="1276"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5</w:t>
            </w:r>
          </w:p>
        </w:tc>
        <w:tc>
          <w:tcPr>
            <w:tcW w:w="1701"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6</w:t>
            </w:r>
          </w:p>
        </w:tc>
        <w:tc>
          <w:tcPr>
            <w:tcW w:w="1539"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7</w:t>
            </w:r>
          </w:p>
        </w:tc>
      </w:tr>
      <w:tr w:rsidR="0065767B" w:rsidRPr="0065767B" w:rsidTr="0065767B">
        <w:tc>
          <w:tcPr>
            <w:tcW w:w="9869" w:type="dxa"/>
            <w:gridSpan w:val="7"/>
            <w:shd w:val="clear" w:color="auto" w:fill="auto"/>
          </w:tcPr>
          <w:p w:rsidR="0065767B" w:rsidRPr="0065767B" w:rsidRDefault="0065767B" w:rsidP="0065767B">
            <w:pPr>
              <w:spacing w:before="120" w:line="240" w:lineRule="exact"/>
              <w:jc w:val="center"/>
              <w:rPr>
                <w:sz w:val="20"/>
                <w:szCs w:val="20"/>
              </w:rPr>
            </w:pPr>
            <w:r w:rsidRPr="0065767B">
              <w:rPr>
                <w:sz w:val="20"/>
                <w:szCs w:val="20"/>
              </w:rPr>
              <w:t>1. Профессиональная переподготовка</w:t>
            </w:r>
          </w:p>
        </w:tc>
      </w:tr>
      <w:tr w:rsidR="0065767B" w:rsidRPr="0065767B" w:rsidTr="0065767B">
        <w:tc>
          <w:tcPr>
            <w:tcW w:w="675"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1</w:t>
            </w:r>
          </w:p>
        </w:tc>
        <w:tc>
          <w:tcPr>
            <w:tcW w:w="1508" w:type="dxa"/>
            <w:shd w:val="clear" w:color="auto" w:fill="auto"/>
          </w:tcPr>
          <w:p w:rsidR="0065767B" w:rsidRPr="0065767B" w:rsidRDefault="0065767B" w:rsidP="0065767B">
            <w:pPr>
              <w:spacing w:before="120" w:line="240" w:lineRule="exact"/>
              <w:jc w:val="center"/>
              <w:rPr>
                <w:sz w:val="20"/>
                <w:szCs w:val="20"/>
              </w:rPr>
            </w:pPr>
          </w:p>
        </w:tc>
        <w:tc>
          <w:tcPr>
            <w:tcW w:w="1469"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276"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539" w:type="dxa"/>
            <w:shd w:val="clear" w:color="auto" w:fill="auto"/>
          </w:tcPr>
          <w:p w:rsidR="0065767B" w:rsidRPr="0065767B" w:rsidRDefault="0065767B" w:rsidP="0065767B">
            <w:pPr>
              <w:spacing w:before="120" w:line="240" w:lineRule="exact"/>
              <w:jc w:val="center"/>
              <w:rPr>
                <w:sz w:val="20"/>
                <w:szCs w:val="20"/>
              </w:rPr>
            </w:pPr>
          </w:p>
        </w:tc>
      </w:tr>
      <w:tr w:rsidR="0065767B" w:rsidRPr="0065767B" w:rsidTr="0065767B">
        <w:tc>
          <w:tcPr>
            <w:tcW w:w="675"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2..</w:t>
            </w:r>
          </w:p>
        </w:tc>
        <w:tc>
          <w:tcPr>
            <w:tcW w:w="1508" w:type="dxa"/>
            <w:shd w:val="clear" w:color="auto" w:fill="auto"/>
          </w:tcPr>
          <w:p w:rsidR="0065767B" w:rsidRPr="0065767B" w:rsidRDefault="0065767B" w:rsidP="0065767B">
            <w:pPr>
              <w:spacing w:before="120" w:line="240" w:lineRule="exact"/>
              <w:jc w:val="center"/>
              <w:rPr>
                <w:sz w:val="20"/>
                <w:szCs w:val="20"/>
              </w:rPr>
            </w:pPr>
          </w:p>
        </w:tc>
        <w:tc>
          <w:tcPr>
            <w:tcW w:w="1469"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276"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539" w:type="dxa"/>
            <w:shd w:val="clear" w:color="auto" w:fill="auto"/>
          </w:tcPr>
          <w:p w:rsidR="0065767B" w:rsidRPr="0065767B" w:rsidRDefault="0065767B" w:rsidP="0065767B">
            <w:pPr>
              <w:spacing w:before="120" w:line="240" w:lineRule="exact"/>
              <w:jc w:val="center"/>
              <w:rPr>
                <w:sz w:val="20"/>
                <w:szCs w:val="20"/>
              </w:rPr>
            </w:pPr>
          </w:p>
        </w:tc>
      </w:tr>
      <w:tr w:rsidR="0065767B" w:rsidRPr="0065767B" w:rsidTr="0065767B">
        <w:tc>
          <w:tcPr>
            <w:tcW w:w="9869" w:type="dxa"/>
            <w:gridSpan w:val="7"/>
            <w:shd w:val="clear" w:color="auto" w:fill="auto"/>
          </w:tcPr>
          <w:p w:rsidR="0065767B" w:rsidRPr="0065767B" w:rsidRDefault="0065767B" w:rsidP="0065767B">
            <w:pPr>
              <w:spacing w:before="120" w:line="240" w:lineRule="exact"/>
              <w:jc w:val="center"/>
              <w:rPr>
                <w:sz w:val="20"/>
                <w:szCs w:val="20"/>
              </w:rPr>
            </w:pPr>
            <w:r w:rsidRPr="0065767B">
              <w:rPr>
                <w:sz w:val="20"/>
                <w:szCs w:val="20"/>
              </w:rPr>
              <w:t>2. Повышение квалификации</w:t>
            </w:r>
          </w:p>
        </w:tc>
      </w:tr>
      <w:tr w:rsidR="0065767B" w:rsidRPr="0065767B" w:rsidTr="0065767B">
        <w:tc>
          <w:tcPr>
            <w:tcW w:w="675"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1</w:t>
            </w:r>
          </w:p>
        </w:tc>
        <w:tc>
          <w:tcPr>
            <w:tcW w:w="1508" w:type="dxa"/>
            <w:shd w:val="clear" w:color="auto" w:fill="auto"/>
          </w:tcPr>
          <w:p w:rsidR="0065767B" w:rsidRPr="0065767B" w:rsidRDefault="0065767B" w:rsidP="0065767B">
            <w:pPr>
              <w:spacing w:before="120" w:line="240" w:lineRule="exact"/>
              <w:jc w:val="center"/>
              <w:rPr>
                <w:sz w:val="20"/>
                <w:szCs w:val="20"/>
              </w:rPr>
            </w:pPr>
          </w:p>
        </w:tc>
        <w:tc>
          <w:tcPr>
            <w:tcW w:w="1469"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276"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539" w:type="dxa"/>
            <w:shd w:val="clear" w:color="auto" w:fill="auto"/>
          </w:tcPr>
          <w:p w:rsidR="0065767B" w:rsidRPr="0065767B" w:rsidRDefault="0065767B" w:rsidP="0065767B">
            <w:pPr>
              <w:spacing w:before="120" w:line="240" w:lineRule="exact"/>
              <w:jc w:val="center"/>
              <w:rPr>
                <w:sz w:val="20"/>
                <w:szCs w:val="20"/>
              </w:rPr>
            </w:pPr>
          </w:p>
        </w:tc>
      </w:tr>
      <w:tr w:rsidR="0065767B" w:rsidRPr="0065767B" w:rsidTr="0065767B">
        <w:tc>
          <w:tcPr>
            <w:tcW w:w="675" w:type="dxa"/>
            <w:shd w:val="clear" w:color="auto" w:fill="auto"/>
          </w:tcPr>
          <w:p w:rsidR="0065767B" w:rsidRPr="0065767B" w:rsidRDefault="0065767B" w:rsidP="0065767B">
            <w:pPr>
              <w:spacing w:before="120" w:line="240" w:lineRule="exact"/>
              <w:jc w:val="center"/>
              <w:rPr>
                <w:sz w:val="20"/>
                <w:szCs w:val="20"/>
              </w:rPr>
            </w:pPr>
            <w:r w:rsidRPr="0065767B">
              <w:rPr>
                <w:sz w:val="20"/>
                <w:szCs w:val="20"/>
              </w:rPr>
              <w:t>2..</w:t>
            </w:r>
          </w:p>
        </w:tc>
        <w:tc>
          <w:tcPr>
            <w:tcW w:w="1508" w:type="dxa"/>
            <w:shd w:val="clear" w:color="auto" w:fill="auto"/>
          </w:tcPr>
          <w:p w:rsidR="0065767B" w:rsidRPr="0065767B" w:rsidRDefault="0065767B" w:rsidP="0065767B">
            <w:pPr>
              <w:spacing w:before="120" w:line="240" w:lineRule="exact"/>
              <w:jc w:val="center"/>
              <w:rPr>
                <w:sz w:val="20"/>
                <w:szCs w:val="20"/>
              </w:rPr>
            </w:pPr>
          </w:p>
        </w:tc>
        <w:tc>
          <w:tcPr>
            <w:tcW w:w="1469"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276" w:type="dxa"/>
            <w:shd w:val="clear" w:color="auto" w:fill="auto"/>
          </w:tcPr>
          <w:p w:rsidR="0065767B" w:rsidRPr="0065767B" w:rsidRDefault="0065767B" w:rsidP="0065767B">
            <w:pPr>
              <w:spacing w:before="120" w:line="240" w:lineRule="exact"/>
              <w:jc w:val="center"/>
              <w:rPr>
                <w:sz w:val="20"/>
                <w:szCs w:val="20"/>
              </w:rPr>
            </w:pPr>
          </w:p>
        </w:tc>
        <w:tc>
          <w:tcPr>
            <w:tcW w:w="1701" w:type="dxa"/>
            <w:shd w:val="clear" w:color="auto" w:fill="auto"/>
          </w:tcPr>
          <w:p w:rsidR="0065767B" w:rsidRPr="0065767B" w:rsidRDefault="0065767B" w:rsidP="0065767B">
            <w:pPr>
              <w:spacing w:before="120" w:line="240" w:lineRule="exact"/>
              <w:jc w:val="center"/>
              <w:rPr>
                <w:sz w:val="20"/>
                <w:szCs w:val="20"/>
              </w:rPr>
            </w:pPr>
          </w:p>
        </w:tc>
        <w:tc>
          <w:tcPr>
            <w:tcW w:w="1539" w:type="dxa"/>
            <w:shd w:val="clear" w:color="auto" w:fill="auto"/>
          </w:tcPr>
          <w:p w:rsidR="0065767B" w:rsidRPr="0065767B" w:rsidRDefault="0065767B" w:rsidP="0065767B">
            <w:pPr>
              <w:spacing w:before="120" w:line="240" w:lineRule="exact"/>
              <w:jc w:val="center"/>
              <w:rPr>
                <w:sz w:val="20"/>
                <w:szCs w:val="20"/>
              </w:rPr>
            </w:pPr>
          </w:p>
        </w:tc>
      </w:tr>
    </w:tbl>
    <w:p w:rsidR="0065767B" w:rsidRPr="0065767B" w:rsidRDefault="0065767B" w:rsidP="0065767B">
      <w:pPr>
        <w:rPr>
          <w:sz w:val="20"/>
          <w:szCs w:val="20"/>
        </w:rPr>
      </w:pPr>
    </w:p>
    <w:p w:rsidR="0065767B" w:rsidRPr="0065767B" w:rsidRDefault="0065767B" w:rsidP="0065767B">
      <w:pPr>
        <w:rPr>
          <w:sz w:val="20"/>
          <w:szCs w:val="20"/>
        </w:rPr>
      </w:pPr>
      <w:r w:rsidRPr="0065767B">
        <w:rPr>
          <w:sz w:val="20"/>
          <w:szCs w:val="20"/>
        </w:rPr>
        <w:t>СОГЛАСОВАНО:   _________</w:t>
      </w:r>
    </w:p>
    <w:p w:rsidR="0065767B" w:rsidRPr="0065767B" w:rsidRDefault="0065767B" w:rsidP="0065767B">
      <w:pPr>
        <w:rPr>
          <w:sz w:val="20"/>
          <w:szCs w:val="20"/>
        </w:rPr>
      </w:pPr>
      <w:r w:rsidRPr="0065767B">
        <w:rPr>
          <w:sz w:val="20"/>
          <w:szCs w:val="20"/>
        </w:rPr>
        <w:t xml:space="preserve">                                     (дата)</w:t>
      </w:r>
    </w:p>
    <w:p w:rsidR="0065767B" w:rsidRPr="0065767B" w:rsidRDefault="0065767B" w:rsidP="0065767B">
      <w:pPr>
        <w:rPr>
          <w:sz w:val="20"/>
          <w:szCs w:val="20"/>
        </w:rPr>
      </w:pPr>
    </w:p>
    <w:p w:rsidR="0065767B" w:rsidRPr="0065767B" w:rsidRDefault="0065767B" w:rsidP="0065767B">
      <w:pPr>
        <w:rPr>
          <w:sz w:val="20"/>
          <w:szCs w:val="20"/>
        </w:rPr>
      </w:pPr>
      <w:r w:rsidRPr="0065767B">
        <w:rPr>
          <w:sz w:val="20"/>
          <w:szCs w:val="20"/>
        </w:rPr>
        <w:t>Главный служащий, главный бухгалтер</w:t>
      </w:r>
      <w:r w:rsidRPr="0065767B">
        <w:rPr>
          <w:sz w:val="20"/>
          <w:szCs w:val="20"/>
        </w:rPr>
        <w:tab/>
        <w:t xml:space="preserve">  ______________</w:t>
      </w:r>
      <w:r w:rsidRPr="0065767B">
        <w:rPr>
          <w:sz w:val="20"/>
          <w:szCs w:val="20"/>
        </w:rPr>
        <w:tab/>
        <w:t>И.О. Фамилия</w:t>
      </w:r>
    </w:p>
    <w:p w:rsidR="0065767B" w:rsidRPr="0065767B" w:rsidRDefault="0065767B" w:rsidP="0065767B">
      <w:pPr>
        <w:rPr>
          <w:sz w:val="20"/>
          <w:szCs w:val="20"/>
        </w:rPr>
      </w:pPr>
      <w:r w:rsidRPr="0065767B">
        <w:rPr>
          <w:sz w:val="20"/>
          <w:szCs w:val="20"/>
        </w:rPr>
        <w:tab/>
      </w:r>
      <w:r w:rsidRPr="0065767B">
        <w:rPr>
          <w:sz w:val="20"/>
          <w:szCs w:val="20"/>
        </w:rPr>
        <w:tab/>
      </w:r>
      <w:r w:rsidRPr="0065767B">
        <w:rPr>
          <w:sz w:val="20"/>
          <w:szCs w:val="20"/>
        </w:rPr>
        <w:tab/>
      </w:r>
      <w:r w:rsidRPr="0065767B">
        <w:rPr>
          <w:sz w:val="20"/>
          <w:szCs w:val="20"/>
        </w:rPr>
        <w:tab/>
      </w:r>
      <w:r w:rsidRPr="0065767B">
        <w:rPr>
          <w:sz w:val="20"/>
          <w:szCs w:val="20"/>
        </w:rPr>
        <w:tab/>
      </w:r>
      <w:r w:rsidRPr="0065767B">
        <w:rPr>
          <w:sz w:val="20"/>
          <w:szCs w:val="20"/>
        </w:rPr>
        <w:tab/>
      </w:r>
      <w:r w:rsidRPr="0065767B">
        <w:rPr>
          <w:sz w:val="20"/>
          <w:szCs w:val="20"/>
        </w:rPr>
        <w:tab/>
        <w:t xml:space="preserve">        (подпись) </w:t>
      </w:r>
    </w:p>
    <w:p w:rsidR="0065767B" w:rsidRPr="0065767B" w:rsidRDefault="0065767B" w:rsidP="0065767B">
      <w:pPr>
        <w:spacing w:line="360" w:lineRule="atLeast"/>
        <w:ind w:left="360"/>
        <w:rPr>
          <w:sz w:val="20"/>
          <w:szCs w:val="20"/>
        </w:rPr>
      </w:pPr>
      <w:r w:rsidRPr="0065767B">
        <w:rPr>
          <w:b/>
          <w:sz w:val="20"/>
          <w:szCs w:val="20"/>
        </w:rPr>
        <w:t xml:space="preserve">                  </w:t>
      </w:r>
    </w:p>
    <w:p w:rsidR="0065767B" w:rsidRPr="0065767B" w:rsidRDefault="0065767B" w:rsidP="0065767B">
      <w:pPr>
        <w:pStyle w:val="af4"/>
        <w:spacing w:line="240" w:lineRule="exact"/>
        <w:rPr>
          <w:sz w:val="20"/>
          <w:szCs w:val="20"/>
        </w:rPr>
      </w:pPr>
      <w:r w:rsidRPr="0065767B">
        <w:rPr>
          <w:sz w:val="20"/>
          <w:szCs w:val="20"/>
        </w:rPr>
        <w:t>Российская Федерация</w:t>
      </w:r>
    </w:p>
    <w:p w:rsidR="0065767B" w:rsidRPr="0065767B" w:rsidRDefault="0065767B" w:rsidP="0065767B">
      <w:pPr>
        <w:pStyle w:val="af4"/>
        <w:spacing w:line="240" w:lineRule="exact"/>
        <w:rPr>
          <w:sz w:val="20"/>
          <w:szCs w:val="20"/>
        </w:rPr>
      </w:pPr>
      <w:r w:rsidRPr="0065767B">
        <w:rPr>
          <w:sz w:val="20"/>
          <w:szCs w:val="20"/>
        </w:rPr>
        <w:t>Администрация  Угловского городского поселения ОКУЛОВСКОГО муниципального РАЙОНА</w:t>
      </w:r>
    </w:p>
    <w:p w:rsidR="0065767B" w:rsidRPr="0065767B" w:rsidRDefault="0065767B" w:rsidP="0065767B">
      <w:pPr>
        <w:pStyle w:val="af4"/>
        <w:spacing w:line="240" w:lineRule="exact"/>
        <w:rPr>
          <w:b w:val="0"/>
          <w:bCs w:val="0"/>
          <w:sz w:val="20"/>
          <w:szCs w:val="20"/>
        </w:rPr>
      </w:pPr>
      <w:r w:rsidRPr="0065767B">
        <w:rPr>
          <w:sz w:val="20"/>
          <w:szCs w:val="20"/>
        </w:rPr>
        <w:t>новгородской области</w:t>
      </w:r>
      <w:r w:rsidRPr="0065767B">
        <w:rPr>
          <w:sz w:val="20"/>
          <w:szCs w:val="20"/>
        </w:rPr>
        <w:br/>
      </w:r>
    </w:p>
    <w:p w:rsidR="0065767B" w:rsidRPr="0065767B" w:rsidRDefault="0065767B" w:rsidP="0065767B">
      <w:pPr>
        <w:tabs>
          <w:tab w:val="left" w:pos="3060"/>
        </w:tabs>
        <w:spacing w:line="240" w:lineRule="atLeast"/>
        <w:jc w:val="center"/>
        <w:rPr>
          <w:rFonts w:ascii="Times New (W1)" w:hAnsi="Times New (W1)" w:cs="Times New (W1)"/>
          <w:spacing w:val="60"/>
          <w:sz w:val="20"/>
          <w:szCs w:val="20"/>
        </w:rPr>
      </w:pPr>
      <w:r w:rsidRPr="0065767B">
        <w:rPr>
          <w:spacing w:val="60"/>
          <w:sz w:val="20"/>
          <w:szCs w:val="20"/>
        </w:rPr>
        <w:t>ПОСТАНОВЛЕНИЕ</w:t>
      </w:r>
    </w:p>
    <w:p w:rsidR="0065767B" w:rsidRPr="0065767B" w:rsidRDefault="0065767B" w:rsidP="0065767B">
      <w:pPr>
        <w:tabs>
          <w:tab w:val="left" w:pos="3060"/>
        </w:tabs>
        <w:spacing w:line="240" w:lineRule="atLeast"/>
        <w:rPr>
          <w:rFonts w:asciiTheme="minorHAnsi" w:hAnsiTheme="minorHAnsi" w:cs="NTTierce"/>
          <w:sz w:val="20"/>
          <w:szCs w:val="20"/>
        </w:rPr>
      </w:pPr>
    </w:p>
    <w:p w:rsidR="0065767B" w:rsidRPr="0065767B" w:rsidRDefault="0065767B" w:rsidP="0065767B">
      <w:pPr>
        <w:tabs>
          <w:tab w:val="left" w:pos="4536"/>
        </w:tabs>
        <w:spacing w:line="240" w:lineRule="exact"/>
        <w:ind w:right="190"/>
        <w:jc w:val="center"/>
        <w:rPr>
          <w:sz w:val="20"/>
          <w:szCs w:val="20"/>
        </w:rPr>
      </w:pPr>
      <w:r w:rsidRPr="0065767B">
        <w:rPr>
          <w:sz w:val="20"/>
          <w:szCs w:val="20"/>
        </w:rPr>
        <w:t>14.07.2022 № 378</w:t>
      </w:r>
    </w:p>
    <w:p w:rsidR="0065767B" w:rsidRPr="0065767B" w:rsidRDefault="0065767B" w:rsidP="0065767B">
      <w:pPr>
        <w:tabs>
          <w:tab w:val="left" w:pos="4536"/>
        </w:tabs>
        <w:spacing w:line="240" w:lineRule="exact"/>
        <w:ind w:right="190"/>
        <w:jc w:val="center"/>
        <w:rPr>
          <w:sz w:val="20"/>
          <w:szCs w:val="20"/>
        </w:rPr>
      </w:pPr>
    </w:p>
    <w:p w:rsidR="0065767B" w:rsidRPr="0065767B" w:rsidRDefault="0065767B" w:rsidP="0065767B">
      <w:pPr>
        <w:tabs>
          <w:tab w:val="left" w:pos="3060"/>
        </w:tabs>
        <w:spacing w:line="240" w:lineRule="exact"/>
        <w:jc w:val="center"/>
        <w:rPr>
          <w:sz w:val="20"/>
          <w:szCs w:val="20"/>
        </w:rPr>
      </w:pPr>
      <w:r w:rsidRPr="0065767B">
        <w:rPr>
          <w:sz w:val="20"/>
          <w:szCs w:val="20"/>
        </w:rPr>
        <w:t>р.п. Угловка</w:t>
      </w:r>
    </w:p>
    <w:p w:rsidR="0065767B" w:rsidRPr="0065767B" w:rsidRDefault="0065767B" w:rsidP="0065767B">
      <w:pPr>
        <w:tabs>
          <w:tab w:val="left" w:pos="3060"/>
        </w:tabs>
        <w:spacing w:line="240" w:lineRule="exact"/>
        <w:rPr>
          <w:sz w:val="20"/>
          <w:szCs w:val="20"/>
        </w:rPr>
      </w:pPr>
    </w:p>
    <w:p w:rsidR="0065767B" w:rsidRPr="0065767B" w:rsidRDefault="0065767B" w:rsidP="0065767B">
      <w:pPr>
        <w:widowControl w:val="0"/>
        <w:adjustRightInd w:val="0"/>
        <w:spacing w:line="240" w:lineRule="exact"/>
        <w:jc w:val="center"/>
        <w:rPr>
          <w:b/>
          <w:bCs/>
          <w:sz w:val="20"/>
          <w:szCs w:val="20"/>
        </w:rPr>
      </w:pPr>
      <w:r w:rsidRPr="0065767B">
        <w:rPr>
          <w:b/>
          <w:bCs/>
          <w:sz w:val="20"/>
          <w:szCs w:val="20"/>
        </w:rPr>
        <w:t xml:space="preserve">О внесении изменений в муниципальную программу Угловского городского поселения «Капитальный  ремонт муниципального жилищного фонда в Угловском городском поселении на 2017-2024 годы»  </w:t>
      </w:r>
    </w:p>
    <w:p w:rsidR="0065767B" w:rsidRPr="0065767B" w:rsidRDefault="0065767B" w:rsidP="0065767B">
      <w:pPr>
        <w:widowControl w:val="0"/>
        <w:adjustRightInd w:val="0"/>
        <w:spacing w:line="240" w:lineRule="exact"/>
        <w:jc w:val="center"/>
        <w:rPr>
          <w:b/>
          <w:bCs/>
          <w:sz w:val="20"/>
          <w:szCs w:val="20"/>
        </w:rPr>
      </w:pPr>
    </w:p>
    <w:p w:rsidR="0065767B" w:rsidRPr="0065767B" w:rsidRDefault="0065767B" w:rsidP="0065767B">
      <w:pPr>
        <w:widowControl w:val="0"/>
        <w:adjustRightInd w:val="0"/>
        <w:spacing w:line="240" w:lineRule="exact"/>
        <w:jc w:val="center"/>
        <w:rPr>
          <w:sz w:val="20"/>
          <w:szCs w:val="20"/>
        </w:rPr>
      </w:pPr>
    </w:p>
    <w:p w:rsidR="0065767B" w:rsidRPr="0065767B" w:rsidRDefault="0065767B" w:rsidP="0065767B">
      <w:pPr>
        <w:widowControl w:val="0"/>
        <w:adjustRightInd w:val="0"/>
        <w:spacing w:line="360" w:lineRule="atLeast"/>
        <w:jc w:val="both"/>
        <w:rPr>
          <w:sz w:val="20"/>
          <w:szCs w:val="20"/>
        </w:rPr>
      </w:pPr>
      <w:r w:rsidRPr="0065767B">
        <w:rPr>
          <w:sz w:val="20"/>
          <w:szCs w:val="20"/>
        </w:rPr>
        <w:t xml:space="preserve">          </w:t>
      </w:r>
      <w:proofErr w:type="gramStart"/>
      <w:r w:rsidRPr="0065767B">
        <w:rPr>
          <w:sz w:val="20"/>
          <w:szCs w:val="20"/>
        </w:rPr>
        <w:t>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22.12.2021 № 63 «О бюджете Угловского городского поселения на 2022 год и на плановый период 2023 и 2024 годов» (в редакции</w:t>
      </w:r>
      <w:proofErr w:type="gramEnd"/>
      <w:r w:rsidRPr="0065767B">
        <w:rPr>
          <w:sz w:val="20"/>
          <w:szCs w:val="20"/>
        </w:rPr>
        <w:t xml:space="preserve"> от 25.02.2022 №74), Администрация Угловского городского  поселения</w:t>
      </w:r>
    </w:p>
    <w:p w:rsidR="0065767B" w:rsidRPr="0065767B" w:rsidRDefault="0065767B" w:rsidP="0065767B">
      <w:pPr>
        <w:widowControl w:val="0"/>
        <w:adjustRightInd w:val="0"/>
        <w:spacing w:line="360" w:lineRule="atLeast"/>
        <w:jc w:val="both"/>
        <w:rPr>
          <w:b/>
          <w:sz w:val="20"/>
          <w:szCs w:val="20"/>
        </w:rPr>
      </w:pPr>
      <w:r w:rsidRPr="0065767B">
        <w:rPr>
          <w:b/>
          <w:sz w:val="20"/>
          <w:szCs w:val="20"/>
        </w:rPr>
        <w:t>ПОСТАНОВЛЯЕТ:</w:t>
      </w:r>
    </w:p>
    <w:p w:rsidR="0065767B" w:rsidRPr="0065767B" w:rsidRDefault="0065767B" w:rsidP="0065767B">
      <w:pPr>
        <w:spacing w:line="340" w:lineRule="atLeast"/>
        <w:jc w:val="both"/>
        <w:rPr>
          <w:sz w:val="20"/>
          <w:szCs w:val="20"/>
        </w:rPr>
      </w:pPr>
      <w:r w:rsidRPr="0065767B">
        <w:rPr>
          <w:b/>
          <w:sz w:val="20"/>
          <w:szCs w:val="20"/>
        </w:rPr>
        <w:t xml:space="preserve">1. </w:t>
      </w:r>
      <w:proofErr w:type="gramStart"/>
      <w:r w:rsidRPr="0065767B">
        <w:rPr>
          <w:b/>
          <w:sz w:val="20"/>
          <w:szCs w:val="20"/>
        </w:rPr>
        <w:t>Внести</w:t>
      </w:r>
      <w:r w:rsidRPr="0065767B">
        <w:rPr>
          <w:sz w:val="20"/>
          <w:szCs w:val="20"/>
        </w:rPr>
        <w:t xml:space="preserve"> </w:t>
      </w:r>
      <w:r w:rsidRPr="0065767B">
        <w:rPr>
          <w:b/>
          <w:sz w:val="20"/>
          <w:szCs w:val="20"/>
        </w:rPr>
        <w:t>в муниципальную программу Угловского городского поселения от 01.12.2016 №616  «Капитальный ремонт муниципального жилищного фонда в Угловском городском поселении  на 2017-2024 годы»</w:t>
      </w:r>
      <w:r w:rsidRPr="0065767B">
        <w:rPr>
          <w:sz w:val="20"/>
          <w:szCs w:val="20"/>
        </w:rPr>
        <w:t xml:space="preserve">, </w:t>
      </w:r>
      <w:r w:rsidRPr="0065767B">
        <w:rPr>
          <w:sz w:val="20"/>
          <w:szCs w:val="20"/>
        </w:rPr>
        <w:lastRenderedPageBreak/>
        <w:t>утвержденную постановлением администрации Угловского городского поселения от 01.12.2016 №616 (в редакции постановлений от 17.11.2017 №570; от 21.12.2017 № 651; от 01.06.2018 № 293; от 10.10.2018 № 526; от 02.11.2018 № 584; от 27.12.2018 №702;</w:t>
      </w:r>
      <w:proofErr w:type="gramEnd"/>
      <w:r w:rsidRPr="0065767B">
        <w:rPr>
          <w:sz w:val="20"/>
          <w:szCs w:val="20"/>
        </w:rPr>
        <w:t xml:space="preserve"> </w:t>
      </w:r>
      <w:proofErr w:type="gramStart"/>
      <w:r w:rsidRPr="0065767B">
        <w:rPr>
          <w:sz w:val="20"/>
          <w:szCs w:val="20"/>
        </w:rPr>
        <w:t xml:space="preserve">от 14.05.2019 №190; от 04.02.2020 №46; </w:t>
      </w:r>
      <w:r w:rsidRPr="0065767B">
        <w:rPr>
          <w:bCs/>
          <w:sz w:val="20"/>
          <w:szCs w:val="20"/>
        </w:rPr>
        <w:t>от 26.03.2020 №132;</w:t>
      </w:r>
      <w:r w:rsidRPr="0065767B">
        <w:rPr>
          <w:sz w:val="20"/>
          <w:szCs w:val="20"/>
        </w:rPr>
        <w:t xml:space="preserve"> </w:t>
      </w:r>
      <w:r w:rsidRPr="0065767B">
        <w:rPr>
          <w:bCs/>
          <w:sz w:val="20"/>
          <w:szCs w:val="20"/>
        </w:rPr>
        <w:t>от 20.07.2020 №320, от 30.12.2020 № 614, от 26.03.2021 №132, от 09.07.2021 №280, 14.02.2022 №106, 31.03.2022 №212, от 18.04.2022 № 237</w:t>
      </w:r>
      <w:r w:rsidRPr="0065767B">
        <w:rPr>
          <w:sz w:val="20"/>
          <w:szCs w:val="20"/>
        </w:rPr>
        <w:t>) следующие изменения:</w:t>
      </w:r>
      <w:proofErr w:type="gramEnd"/>
    </w:p>
    <w:p w:rsidR="0065767B" w:rsidRPr="0065767B" w:rsidRDefault="0065767B" w:rsidP="0065767B">
      <w:pPr>
        <w:spacing w:line="360" w:lineRule="atLeast"/>
        <w:rPr>
          <w:sz w:val="20"/>
          <w:szCs w:val="20"/>
        </w:rPr>
      </w:pPr>
      <w:r w:rsidRPr="0065767B">
        <w:rPr>
          <w:b/>
          <w:sz w:val="20"/>
          <w:szCs w:val="20"/>
        </w:rPr>
        <w:t xml:space="preserve">1.1 . </w:t>
      </w:r>
      <w:r w:rsidRPr="0065767B">
        <w:rPr>
          <w:sz w:val="20"/>
          <w:szCs w:val="20"/>
        </w:rPr>
        <w:t xml:space="preserve"> Изложить раздел 6 «Объемы и источники финансирования муниципальной программы в целом по годам реализации (тыс</w:t>
      </w:r>
      <w:proofErr w:type="gramStart"/>
      <w:r w:rsidRPr="0065767B">
        <w:rPr>
          <w:sz w:val="20"/>
          <w:szCs w:val="20"/>
        </w:rPr>
        <w:t>.р</w:t>
      </w:r>
      <w:proofErr w:type="gramEnd"/>
      <w:r w:rsidRPr="0065767B">
        <w:rPr>
          <w:sz w:val="20"/>
          <w:szCs w:val="20"/>
        </w:rPr>
        <w:t>уб.)»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95"/>
        <w:gridCol w:w="1418"/>
        <w:gridCol w:w="1275"/>
        <w:gridCol w:w="1701"/>
        <w:gridCol w:w="1560"/>
        <w:gridCol w:w="1505"/>
        <w:gridCol w:w="41"/>
      </w:tblGrid>
      <w:tr w:rsidR="0065767B" w:rsidRPr="0065767B" w:rsidTr="0065767B">
        <w:trPr>
          <w:gridAfter w:val="1"/>
          <w:wAfter w:w="41" w:type="dxa"/>
        </w:trPr>
        <w:tc>
          <w:tcPr>
            <w:tcW w:w="9977" w:type="dxa"/>
            <w:gridSpan w:val="7"/>
          </w:tcPr>
          <w:p w:rsidR="0065767B" w:rsidRPr="0065767B" w:rsidRDefault="0065767B" w:rsidP="0065767B">
            <w:pPr>
              <w:spacing w:line="360" w:lineRule="atLeast"/>
              <w:jc w:val="center"/>
              <w:rPr>
                <w:sz w:val="20"/>
                <w:szCs w:val="20"/>
              </w:rPr>
            </w:pPr>
            <w:r w:rsidRPr="0065767B">
              <w:rPr>
                <w:sz w:val="20"/>
                <w:szCs w:val="20"/>
              </w:rPr>
              <w:t>Источники финансирования</w:t>
            </w:r>
          </w:p>
        </w:tc>
      </w:tr>
      <w:tr w:rsidR="0065767B" w:rsidRPr="0065767B" w:rsidTr="0065767B">
        <w:trPr>
          <w:trHeight w:val="1336"/>
        </w:trPr>
        <w:tc>
          <w:tcPr>
            <w:tcW w:w="923" w:type="dxa"/>
          </w:tcPr>
          <w:p w:rsidR="0065767B" w:rsidRPr="0065767B" w:rsidRDefault="0065767B" w:rsidP="0065767B">
            <w:pPr>
              <w:spacing w:line="360" w:lineRule="atLeast"/>
              <w:jc w:val="center"/>
              <w:rPr>
                <w:bCs/>
                <w:sz w:val="20"/>
                <w:szCs w:val="20"/>
              </w:rPr>
            </w:pPr>
            <w:r w:rsidRPr="0065767B">
              <w:rPr>
                <w:bCs/>
                <w:sz w:val="20"/>
                <w:szCs w:val="20"/>
              </w:rPr>
              <w:t>Год</w:t>
            </w:r>
          </w:p>
        </w:tc>
        <w:tc>
          <w:tcPr>
            <w:tcW w:w="1595" w:type="dxa"/>
          </w:tcPr>
          <w:p w:rsidR="0065767B" w:rsidRPr="0065767B" w:rsidRDefault="0065767B" w:rsidP="0065767B">
            <w:pPr>
              <w:spacing w:line="360" w:lineRule="atLeast"/>
              <w:jc w:val="center"/>
              <w:rPr>
                <w:bCs/>
                <w:sz w:val="20"/>
                <w:szCs w:val="20"/>
              </w:rPr>
            </w:pPr>
            <w:r w:rsidRPr="0065767B">
              <w:rPr>
                <w:bCs/>
                <w:sz w:val="20"/>
                <w:szCs w:val="20"/>
              </w:rPr>
              <w:t>Федеральный бюджет</w:t>
            </w:r>
          </w:p>
        </w:tc>
        <w:tc>
          <w:tcPr>
            <w:tcW w:w="1418" w:type="dxa"/>
          </w:tcPr>
          <w:p w:rsidR="0065767B" w:rsidRPr="0065767B" w:rsidRDefault="0065767B" w:rsidP="0065767B">
            <w:pPr>
              <w:spacing w:line="360" w:lineRule="atLeast"/>
              <w:jc w:val="center"/>
              <w:rPr>
                <w:bCs/>
                <w:sz w:val="20"/>
                <w:szCs w:val="20"/>
              </w:rPr>
            </w:pPr>
            <w:r w:rsidRPr="0065767B">
              <w:rPr>
                <w:bCs/>
                <w:sz w:val="20"/>
                <w:szCs w:val="20"/>
              </w:rPr>
              <w:t xml:space="preserve">Областной </w:t>
            </w:r>
          </w:p>
          <w:p w:rsidR="0065767B" w:rsidRPr="0065767B" w:rsidRDefault="0065767B" w:rsidP="0065767B">
            <w:pPr>
              <w:spacing w:line="360" w:lineRule="atLeast"/>
              <w:jc w:val="center"/>
              <w:rPr>
                <w:bCs/>
                <w:sz w:val="20"/>
                <w:szCs w:val="20"/>
              </w:rPr>
            </w:pPr>
            <w:r w:rsidRPr="0065767B">
              <w:rPr>
                <w:bCs/>
                <w:sz w:val="20"/>
                <w:szCs w:val="20"/>
              </w:rPr>
              <w:t>бюджет</w:t>
            </w:r>
          </w:p>
        </w:tc>
        <w:tc>
          <w:tcPr>
            <w:tcW w:w="1275" w:type="dxa"/>
          </w:tcPr>
          <w:p w:rsidR="0065767B" w:rsidRPr="0065767B" w:rsidRDefault="0065767B" w:rsidP="0065767B">
            <w:pPr>
              <w:spacing w:line="360" w:lineRule="atLeast"/>
              <w:jc w:val="center"/>
              <w:rPr>
                <w:bCs/>
                <w:sz w:val="20"/>
                <w:szCs w:val="20"/>
              </w:rPr>
            </w:pPr>
            <w:r w:rsidRPr="0065767B">
              <w:rPr>
                <w:bCs/>
                <w:sz w:val="20"/>
                <w:szCs w:val="20"/>
              </w:rPr>
              <w:t>Районный</w:t>
            </w:r>
          </w:p>
          <w:p w:rsidR="0065767B" w:rsidRPr="0065767B" w:rsidRDefault="0065767B" w:rsidP="0065767B">
            <w:pPr>
              <w:spacing w:line="360" w:lineRule="atLeast"/>
              <w:jc w:val="center"/>
              <w:rPr>
                <w:bCs/>
                <w:sz w:val="20"/>
                <w:szCs w:val="20"/>
              </w:rPr>
            </w:pPr>
            <w:r w:rsidRPr="0065767B">
              <w:rPr>
                <w:bCs/>
                <w:sz w:val="20"/>
                <w:szCs w:val="20"/>
              </w:rPr>
              <w:t>бюджет</w:t>
            </w:r>
          </w:p>
        </w:tc>
        <w:tc>
          <w:tcPr>
            <w:tcW w:w="1701" w:type="dxa"/>
          </w:tcPr>
          <w:p w:rsidR="0065767B" w:rsidRPr="0065767B" w:rsidRDefault="0065767B" w:rsidP="0065767B">
            <w:pPr>
              <w:spacing w:line="360" w:lineRule="atLeast"/>
              <w:jc w:val="center"/>
              <w:rPr>
                <w:bCs/>
                <w:sz w:val="20"/>
                <w:szCs w:val="20"/>
              </w:rPr>
            </w:pPr>
            <w:r w:rsidRPr="0065767B">
              <w:rPr>
                <w:bCs/>
                <w:sz w:val="20"/>
                <w:szCs w:val="20"/>
              </w:rPr>
              <w:t>Бюджет Угловского городского поселения</w:t>
            </w:r>
          </w:p>
        </w:tc>
        <w:tc>
          <w:tcPr>
            <w:tcW w:w="1560" w:type="dxa"/>
          </w:tcPr>
          <w:p w:rsidR="0065767B" w:rsidRPr="0065767B" w:rsidRDefault="0065767B" w:rsidP="0065767B">
            <w:pPr>
              <w:spacing w:line="360" w:lineRule="atLeast"/>
              <w:jc w:val="center"/>
              <w:rPr>
                <w:bCs/>
                <w:sz w:val="20"/>
                <w:szCs w:val="20"/>
              </w:rPr>
            </w:pPr>
            <w:r w:rsidRPr="0065767B">
              <w:rPr>
                <w:bCs/>
                <w:sz w:val="20"/>
                <w:szCs w:val="20"/>
              </w:rPr>
              <w:t xml:space="preserve">Внебюджетные </w:t>
            </w:r>
          </w:p>
          <w:p w:rsidR="0065767B" w:rsidRPr="0065767B" w:rsidRDefault="0065767B" w:rsidP="0065767B">
            <w:pPr>
              <w:spacing w:line="360" w:lineRule="atLeast"/>
              <w:jc w:val="center"/>
              <w:rPr>
                <w:bCs/>
                <w:sz w:val="20"/>
                <w:szCs w:val="20"/>
              </w:rPr>
            </w:pPr>
            <w:r w:rsidRPr="0065767B">
              <w:rPr>
                <w:bCs/>
                <w:sz w:val="20"/>
                <w:szCs w:val="20"/>
              </w:rPr>
              <w:t>источники</w:t>
            </w:r>
          </w:p>
        </w:tc>
        <w:tc>
          <w:tcPr>
            <w:tcW w:w="1546" w:type="dxa"/>
            <w:gridSpan w:val="2"/>
          </w:tcPr>
          <w:p w:rsidR="0065767B" w:rsidRPr="0065767B" w:rsidRDefault="0065767B" w:rsidP="0065767B">
            <w:pPr>
              <w:spacing w:line="360" w:lineRule="atLeast"/>
              <w:jc w:val="center"/>
              <w:rPr>
                <w:bCs/>
                <w:sz w:val="20"/>
                <w:szCs w:val="20"/>
              </w:rPr>
            </w:pPr>
            <w:r w:rsidRPr="0065767B">
              <w:rPr>
                <w:bCs/>
                <w:sz w:val="20"/>
                <w:szCs w:val="20"/>
              </w:rPr>
              <w:t>всего</w:t>
            </w:r>
          </w:p>
        </w:tc>
      </w:tr>
      <w:tr w:rsidR="0065767B" w:rsidRPr="0065767B" w:rsidTr="0065767B">
        <w:tc>
          <w:tcPr>
            <w:tcW w:w="923" w:type="dxa"/>
          </w:tcPr>
          <w:p w:rsidR="0065767B" w:rsidRPr="0065767B" w:rsidRDefault="0065767B" w:rsidP="0065767B">
            <w:pPr>
              <w:spacing w:line="360" w:lineRule="atLeast"/>
              <w:jc w:val="center"/>
              <w:rPr>
                <w:bCs/>
                <w:sz w:val="20"/>
                <w:szCs w:val="20"/>
              </w:rPr>
            </w:pPr>
            <w:r w:rsidRPr="0065767B">
              <w:rPr>
                <w:bCs/>
                <w:sz w:val="20"/>
                <w:szCs w:val="20"/>
              </w:rPr>
              <w:t>1</w:t>
            </w:r>
          </w:p>
        </w:tc>
        <w:tc>
          <w:tcPr>
            <w:tcW w:w="1595" w:type="dxa"/>
          </w:tcPr>
          <w:p w:rsidR="0065767B" w:rsidRPr="0065767B" w:rsidRDefault="0065767B" w:rsidP="0065767B">
            <w:pPr>
              <w:spacing w:line="360" w:lineRule="atLeast"/>
              <w:jc w:val="center"/>
              <w:rPr>
                <w:bCs/>
                <w:sz w:val="20"/>
                <w:szCs w:val="20"/>
              </w:rPr>
            </w:pPr>
            <w:r w:rsidRPr="0065767B">
              <w:rPr>
                <w:bCs/>
                <w:sz w:val="20"/>
                <w:szCs w:val="20"/>
              </w:rPr>
              <w:t>2</w:t>
            </w:r>
          </w:p>
        </w:tc>
        <w:tc>
          <w:tcPr>
            <w:tcW w:w="1418" w:type="dxa"/>
          </w:tcPr>
          <w:p w:rsidR="0065767B" w:rsidRPr="0065767B" w:rsidRDefault="0065767B" w:rsidP="0065767B">
            <w:pPr>
              <w:spacing w:line="360" w:lineRule="atLeast"/>
              <w:jc w:val="center"/>
              <w:rPr>
                <w:bCs/>
                <w:sz w:val="20"/>
                <w:szCs w:val="20"/>
              </w:rPr>
            </w:pPr>
            <w:r w:rsidRPr="0065767B">
              <w:rPr>
                <w:bCs/>
                <w:sz w:val="20"/>
                <w:szCs w:val="20"/>
              </w:rPr>
              <w:t>3</w:t>
            </w:r>
          </w:p>
        </w:tc>
        <w:tc>
          <w:tcPr>
            <w:tcW w:w="1275" w:type="dxa"/>
          </w:tcPr>
          <w:p w:rsidR="0065767B" w:rsidRPr="0065767B" w:rsidRDefault="0065767B" w:rsidP="0065767B">
            <w:pPr>
              <w:spacing w:line="360" w:lineRule="atLeast"/>
              <w:jc w:val="center"/>
              <w:rPr>
                <w:bCs/>
                <w:sz w:val="20"/>
                <w:szCs w:val="20"/>
              </w:rPr>
            </w:pPr>
            <w:r w:rsidRPr="0065767B">
              <w:rPr>
                <w:bCs/>
                <w:sz w:val="20"/>
                <w:szCs w:val="20"/>
              </w:rPr>
              <w:t>4</w:t>
            </w:r>
          </w:p>
        </w:tc>
        <w:tc>
          <w:tcPr>
            <w:tcW w:w="1701" w:type="dxa"/>
          </w:tcPr>
          <w:p w:rsidR="0065767B" w:rsidRPr="0065767B" w:rsidRDefault="0065767B" w:rsidP="0065767B">
            <w:pPr>
              <w:spacing w:line="360" w:lineRule="atLeast"/>
              <w:jc w:val="center"/>
              <w:rPr>
                <w:bCs/>
                <w:sz w:val="20"/>
                <w:szCs w:val="20"/>
              </w:rPr>
            </w:pPr>
            <w:r w:rsidRPr="0065767B">
              <w:rPr>
                <w:bCs/>
                <w:sz w:val="20"/>
                <w:szCs w:val="20"/>
              </w:rPr>
              <w:t>5</w:t>
            </w:r>
          </w:p>
        </w:tc>
        <w:tc>
          <w:tcPr>
            <w:tcW w:w="1560" w:type="dxa"/>
          </w:tcPr>
          <w:p w:rsidR="0065767B" w:rsidRPr="0065767B" w:rsidRDefault="0065767B" w:rsidP="0065767B">
            <w:pPr>
              <w:spacing w:line="360" w:lineRule="atLeast"/>
              <w:jc w:val="center"/>
              <w:rPr>
                <w:bCs/>
                <w:sz w:val="20"/>
                <w:szCs w:val="20"/>
              </w:rPr>
            </w:pPr>
            <w:r w:rsidRPr="0065767B">
              <w:rPr>
                <w:bCs/>
                <w:sz w:val="20"/>
                <w:szCs w:val="20"/>
              </w:rPr>
              <w:t>6</w:t>
            </w:r>
          </w:p>
        </w:tc>
        <w:tc>
          <w:tcPr>
            <w:tcW w:w="1546" w:type="dxa"/>
            <w:gridSpan w:val="2"/>
          </w:tcPr>
          <w:p w:rsidR="0065767B" w:rsidRPr="0065767B" w:rsidRDefault="0065767B" w:rsidP="0065767B">
            <w:pPr>
              <w:spacing w:line="360" w:lineRule="atLeast"/>
              <w:jc w:val="center"/>
              <w:rPr>
                <w:bCs/>
                <w:sz w:val="20"/>
                <w:szCs w:val="20"/>
              </w:rPr>
            </w:pPr>
            <w:r w:rsidRPr="0065767B">
              <w:rPr>
                <w:bCs/>
                <w:sz w:val="20"/>
                <w:szCs w:val="20"/>
              </w:rPr>
              <w:t>7</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2017</w:t>
            </w:r>
          </w:p>
        </w:tc>
        <w:tc>
          <w:tcPr>
            <w:tcW w:w="1595" w:type="dxa"/>
          </w:tcPr>
          <w:p w:rsidR="0065767B" w:rsidRPr="0065767B" w:rsidRDefault="0065767B" w:rsidP="0065767B">
            <w:pPr>
              <w:spacing w:line="360" w:lineRule="atLeast"/>
              <w:jc w:val="center"/>
              <w:rPr>
                <w:bCs/>
                <w:sz w:val="20"/>
                <w:szCs w:val="20"/>
              </w:rPr>
            </w:pPr>
            <w:r w:rsidRPr="0065767B">
              <w:rPr>
                <w:bCs/>
                <w:sz w:val="20"/>
                <w:szCs w:val="20"/>
              </w:rPr>
              <w:t>-</w:t>
            </w:r>
          </w:p>
        </w:tc>
        <w:tc>
          <w:tcPr>
            <w:tcW w:w="1418" w:type="dxa"/>
          </w:tcPr>
          <w:p w:rsidR="0065767B" w:rsidRPr="0065767B" w:rsidRDefault="0065767B" w:rsidP="0065767B">
            <w:pPr>
              <w:spacing w:line="360" w:lineRule="atLeast"/>
              <w:jc w:val="center"/>
              <w:rPr>
                <w:bCs/>
                <w:sz w:val="20"/>
                <w:szCs w:val="20"/>
              </w:rPr>
            </w:pPr>
            <w:r w:rsidRPr="0065767B">
              <w:rPr>
                <w:bCs/>
                <w:sz w:val="20"/>
                <w:szCs w:val="20"/>
              </w:rPr>
              <w:t>-</w:t>
            </w:r>
          </w:p>
        </w:tc>
        <w:tc>
          <w:tcPr>
            <w:tcW w:w="1275" w:type="dxa"/>
          </w:tcPr>
          <w:p w:rsidR="0065767B" w:rsidRPr="0065767B" w:rsidRDefault="0065767B" w:rsidP="0065767B">
            <w:pPr>
              <w:spacing w:line="360" w:lineRule="atLeast"/>
              <w:jc w:val="center"/>
              <w:rPr>
                <w:bCs/>
                <w:sz w:val="20"/>
                <w:szCs w:val="20"/>
              </w:rPr>
            </w:pPr>
            <w:r w:rsidRPr="0065767B">
              <w:rPr>
                <w:bCs/>
                <w:sz w:val="20"/>
                <w:szCs w:val="20"/>
              </w:rPr>
              <w:t>-</w:t>
            </w:r>
          </w:p>
        </w:tc>
        <w:tc>
          <w:tcPr>
            <w:tcW w:w="1701" w:type="dxa"/>
          </w:tcPr>
          <w:p w:rsidR="0065767B" w:rsidRPr="0065767B" w:rsidRDefault="0065767B" w:rsidP="0065767B">
            <w:pPr>
              <w:jc w:val="center"/>
              <w:rPr>
                <w:sz w:val="20"/>
                <w:szCs w:val="20"/>
              </w:rPr>
            </w:pPr>
            <w:r w:rsidRPr="0065767B">
              <w:rPr>
                <w:sz w:val="20"/>
                <w:szCs w:val="20"/>
              </w:rPr>
              <w:t>478,200</w:t>
            </w:r>
          </w:p>
        </w:tc>
        <w:tc>
          <w:tcPr>
            <w:tcW w:w="1560" w:type="dxa"/>
          </w:tcPr>
          <w:p w:rsidR="0065767B" w:rsidRPr="0065767B" w:rsidRDefault="0065767B" w:rsidP="0065767B">
            <w:pPr>
              <w:spacing w:line="360" w:lineRule="atLeast"/>
              <w:jc w:val="center"/>
              <w:rPr>
                <w:bCs/>
                <w:sz w:val="20"/>
                <w:szCs w:val="20"/>
              </w:rPr>
            </w:pPr>
            <w:r w:rsidRPr="0065767B">
              <w:rPr>
                <w:bCs/>
                <w:sz w:val="20"/>
                <w:szCs w:val="20"/>
              </w:rPr>
              <w:t>-</w:t>
            </w:r>
          </w:p>
        </w:tc>
        <w:tc>
          <w:tcPr>
            <w:tcW w:w="1546" w:type="dxa"/>
            <w:gridSpan w:val="2"/>
          </w:tcPr>
          <w:p w:rsidR="0065767B" w:rsidRPr="0065767B" w:rsidRDefault="0065767B" w:rsidP="0065767B">
            <w:pPr>
              <w:jc w:val="center"/>
              <w:rPr>
                <w:sz w:val="20"/>
                <w:szCs w:val="20"/>
              </w:rPr>
            </w:pPr>
            <w:r w:rsidRPr="0065767B">
              <w:rPr>
                <w:sz w:val="20"/>
                <w:szCs w:val="20"/>
              </w:rPr>
              <w:t>478,200</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2018</w:t>
            </w:r>
          </w:p>
        </w:tc>
        <w:tc>
          <w:tcPr>
            <w:tcW w:w="1595" w:type="dxa"/>
          </w:tcPr>
          <w:p w:rsidR="0065767B" w:rsidRPr="0065767B" w:rsidRDefault="0065767B" w:rsidP="0065767B">
            <w:pPr>
              <w:spacing w:line="360" w:lineRule="atLeast"/>
              <w:jc w:val="center"/>
              <w:rPr>
                <w:bCs/>
                <w:sz w:val="20"/>
                <w:szCs w:val="20"/>
              </w:rPr>
            </w:pPr>
            <w:r w:rsidRPr="0065767B">
              <w:rPr>
                <w:bCs/>
                <w:sz w:val="20"/>
                <w:szCs w:val="20"/>
              </w:rPr>
              <w:t>-</w:t>
            </w:r>
          </w:p>
        </w:tc>
        <w:tc>
          <w:tcPr>
            <w:tcW w:w="1418" w:type="dxa"/>
          </w:tcPr>
          <w:p w:rsidR="0065767B" w:rsidRPr="0065767B" w:rsidRDefault="0065767B" w:rsidP="0065767B">
            <w:pPr>
              <w:spacing w:line="360" w:lineRule="atLeast"/>
              <w:jc w:val="center"/>
              <w:rPr>
                <w:bCs/>
                <w:sz w:val="20"/>
                <w:szCs w:val="20"/>
              </w:rPr>
            </w:pPr>
            <w:r w:rsidRPr="0065767B">
              <w:rPr>
                <w:bCs/>
                <w:sz w:val="20"/>
                <w:szCs w:val="20"/>
              </w:rPr>
              <w:t>-</w:t>
            </w:r>
          </w:p>
        </w:tc>
        <w:tc>
          <w:tcPr>
            <w:tcW w:w="1275" w:type="dxa"/>
          </w:tcPr>
          <w:p w:rsidR="0065767B" w:rsidRPr="0065767B" w:rsidRDefault="0065767B" w:rsidP="0065767B">
            <w:pPr>
              <w:spacing w:line="360" w:lineRule="atLeast"/>
              <w:jc w:val="center"/>
              <w:rPr>
                <w:bCs/>
                <w:sz w:val="20"/>
                <w:szCs w:val="20"/>
              </w:rPr>
            </w:pPr>
            <w:r w:rsidRPr="0065767B">
              <w:rPr>
                <w:bCs/>
                <w:sz w:val="20"/>
                <w:szCs w:val="20"/>
              </w:rPr>
              <w:t>-</w:t>
            </w:r>
          </w:p>
        </w:tc>
        <w:tc>
          <w:tcPr>
            <w:tcW w:w="1701" w:type="dxa"/>
          </w:tcPr>
          <w:p w:rsidR="0065767B" w:rsidRPr="0065767B" w:rsidRDefault="0065767B" w:rsidP="0065767B">
            <w:pPr>
              <w:jc w:val="center"/>
              <w:rPr>
                <w:sz w:val="20"/>
                <w:szCs w:val="20"/>
              </w:rPr>
            </w:pPr>
            <w:r w:rsidRPr="0065767B">
              <w:rPr>
                <w:sz w:val="20"/>
                <w:szCs w:val="20"/>
              </w:rPr>
              <w:t>401,200</w:t>
            </w:r>
          </w:p>
        </w:tc>
        <w:tc>
          <w:tcPr>
            <w:tcW w:w="1560" w:type="dxa"/>
          </w:tcPr>
          <w:p w:rsidR="0065767B" w:rsidRPr="0065767B" w:rsidRDefault="0065767B" w:rsidP="0065767B">
            <w:pPr>
              <w:spacing w:line="360" w:lineRule="atLeast"/>
              <w:jc w:val="center"/>
              <w:rPr>
                <w:bCs/>
                <w:sz w:val="20"/>
                <w:szCs w:val="20"/>
              </w:rPr>
            </w:pPr>
            <w:r w:rsidRPr="0065767B">
              <w:rPr>
                <w:bCs/>
                <w:sz w:val="20"/>
                <w:szCs w:val="20"/>
              </w:rPr>
              <w:t>-</w:t>
            </w:r>
          </w:p>
        </w:tc>
        <w:tc>
          <w:tcPr>
            <w:tcW w:w="1546" w:type="dxa"/>
            <w:gridSpan w:val="2"/>
          </w:tcPr>
          <w:p w:rsidR="0065767B" w:rsidRPr="0065767B" w:rsidRDefault="0065767B" w:rsidP="0065767B">
            <w:pPr>
              <w:jc w:val="center"/>
              <w:rPr>
                <w:sz w:val="20"/>
                <w:szCs w:val="20"/>
              </w:rPr>
            </w:pPr>
            <w:r w:rsidRPr="0065767B">
              <w:rPr>
                <w:sz w:val="20"/>
                <w:szCs w:val="20"/>
              </w:rPr>
              <w:t>401,200</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2019</w:t>
            </w:r>
          </w:p>
        </w:tc>
        <w:tc>
          <w:tcPr>
            <w:tcW w:w="1595" w:type="dxa"/>
          </w:tcPr>
          <w:p w:rsidR="0065767B" w:rsidRPr="0065767B" w:rsidRDefault="0065767B" w:rsidP="0065767B">
            <w:pPr>
              <w:spacing w:line="360" w:lineRule="atLeast"/>
              <w:jc w:val="center"/>
              <w:rPr>
                <w:bCs/>
                <w:sz w:val="20"/>
                <w:szCs w:val="20"/>
              </w:rPr>
            </w:pPr>
            <w:r w:rsidRPr="0065767B">
              <w:rPr>
                <w:bCs/>
                <w:sz w:val="20"/>
                <w:szCs w:val="20"/>
              </w:rPr>
              <w:t>-</w:t>
            </w:r>
          </w:p>
        </w:tc>
        <w:tc>
          <w:tcPr>
            <w:tcW w:w="1418" w:type="dxa"/>
          </w:tcPr>
          <w:p w:rsidR="0065767B" w:rsidRPr="0065767B" w:rsidRDefault="0065767B" w:rsidP="0065767B">
            <w:pPr>
              <w:spacing w:line="360" w:lineRule="atLeast"/>
              <w:jc w:val="center"/>
              <w:rPr>
                <w:bCs/>
                <w:sz w:val="20"/>
                <w:szCs w:val="20"/>
              </w:rPr>
            </w:pPr>
            <w:r w:rsidRPr="0065767B">
              <w:rPr>
                <w:bCs/>
                <w:sz w:val="20"/>
                <w:szCs w:val="20"/>
              </w:rPr>
              <w:t>-</w:t>
            </w:r>
          </w:p>
        </w:tc>
        <w:tc>
          <w:tcPr>
            <w:tcW w:w="1275" w:type="dxa"/>
          </w:tcPr>
          <w:p w:rsidR="0065767B" w:rsidRPr="0065767B" w:rsidRDefault="0065767B" w:rsidP="0065767B">
            <w:pPr>
              <w:spacing w:line="360" w:lineRule="atLeast"/>
              <w:jc w:val="center"/>
              <w:rPr>
                <w:bCs/>
                <w:sz w:val="20"/>
                <w:szCs w:val="20"/>
              </w:rPr>
            </w:pPr>
            <w:r w:rsidRPr="0065767B">
              <w:rPr>
                <w:bCs/>
                <w:sz w:val="20"/>
                <w:szCs w:val="20"/>
              </w:rPr>
              <w:t>-</w:t>
            </w:r>
          </w:p>
        </w:tc>
        <w:tc>
          <w:tcPr>
            <w:tcW w:w="1701" w:type="dxa"/>
          </w:tcPr>
          <w:p w:rsidR="0065767B" w:rsidRPr="0065767B" w:rsidRDefault="0065767B" w:rsidP="0065767B">
            <w:pPr>
              <w:jc w:val="center"/>
              <w:rPr>
                <w:sz w:val="20"/>
                <w:szCs w:val="20"/>
              </w:rPr>
            </w:pPr>
            <w:r w:rsidRPr="0065767B">
              <w:rPr>
                <w:sz w:val="20"/>
                <w:szCs w:val="20"/>
              </w:rPr>
              <w:t>427,120</w:t>
            </w:r>
          </w:p>
        </w:tc>
        <w:tc>
          <w:tcPr>
            <w:tcW w:w="1560" w:type="dxa"/>
          </w:tcPr>
          <w:p w:rsidR="0065767B" w:rsidRPr="0065767B" w:rsidRDefault="0065767B" w:rsidP="0065767B">
            <w:pPr>
              <w:spacing w:line="360" w:lineRule="atLeast"/>
              <w:jc w:val="center"/>
              <w:rPr>
                <w:bCs/>
                <w:sz w:val="20"/>
                <w:szCs w:val="20"/>
              </w:rPr>
            </w:pPr>
            <w:r w:rsidRPr="0065767B">
              <w:rPr>
                <w:bCs/>
                <w:sz w:val="20"/>
                <w:szCs w:val="20"/>
              </w:rPr>
              <w:t>-</w:t>
            </w:r>
          </w:p>
        </w:tc>
        <w:tc>
          <w:tcPr>
            <w:tcW w:w="1546" w:type="dxa"/>
            <w:gridSpan w:val="2"/>
          </w:tcPr>
          <w:p w:rsidR="0065767B" w:rsidRPr="0065767B" w:rsidRDefault="0065767B" w:rsidP="0065767B">
            <w:pPr>
              <w:jc w:val="center"/>
              <w:rPr>
                <w:bCs/>
                <w:sz w:val="20"/>
                <w:szCs w:val="20"/>
              </w:rPr>
            </w:pPr>
            <w:r w:rsidRPr="0065767B">
              <w:rPr>
                <w:bCs/>
                <w:sz w:val="20"/>
                <w:szCs w:val="20"/>
              </w:rPr>
              <w:t>427,120</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2020</w:t>
            </w:r>
          </w:p>
        </w:tc>
        <w:tc>
          <w:tcPr>
            <w:tcW w:w="1595" w:type="dxa"/>
          </w:tcPr>
          <w:p w:rsidR="0065767B" w:rsidRPr="0065767B" w:rsidRDefault="0065767B" w:rsidP="0065767B">
            <w:pPr>
              <w:spacing w:line="360" w:lineRule="atLeast"/>
              <w:jc w:val="center"/>
              <w:rPr>
                <w:bCs/>
                <w:sz w:val="20"/>
                <w:szCs w:val="20"/>
              </w:rPr>
            </w:pPr>
          </w:p>
        </w:tc>
        <w:tc>
          <w:tcPr>
            <w:tcW w:w="1418" w:type="dxa"/>
          </w:tcPr>
          <w:p w:rsidR="0065767B" w:rsidRPr="0065767B" w:rsidRDefault="0065767B" w:rsidP="0065767B">
            <w:pPr>
              <w:spacing w:line="360" w:lineRule="atLeast"/>
              <w:jc w:val="center"/>
              <w:rPr>
                <w:bCs/>
                <w:sz w:val="20"/>
                <w:szCs w:val="20"/>
              </w:rPr>
            </w:pPr>
          </w:p>
        </w:tc>
        <w:tc>
          <w:tcPr>
            <w:tcW w:w="1275" w:type="dxa"/>
          </w:tcPr>
          <w:p w:rsidR="0065767B" w:rsidRPr="0065767B" w:rsidRDefault="0065767B" w:rsidP="0065767B">
            <w:pPr>
              <w:spacing w:line="360" w:lineRule="atLeast"/>
              <w:jc w:val="center"/>
              <w:rPr>
                <w:bCs/>
                <w:sz w:val="20"/>
                <w:szCs w:val="20"/>
              </w:rPr>
            </w:pPr>
          </w:p>
        </w:tc>
        <w:tc>
          <w:tcPr>
            <w:tcW w:w="1701" w:type="dxa"/>
          </w:tcPr>
          <w:p w:rsidR="0065767B" w:rsidRPr="0065767B" w:rsidRDefault="0065767B" w:rsidP="0065767B">
            <w:pPr>
              <w:jc w:val="center"/>
              <w:rPr>
                <w:sz w:val="20"/>
                <w:szCs w:val="20"/>
              </w:rPr>
            </w:pPr>
            <w:r w:rsidRPr="0065767B">
              <w:rPr>
                <w:sz w:val="20"/>
                <w:szCs w:val="20"/>
              </w:rPr>
              <w:t>395,800</w:t>
            </w:r>
          </w:p>
        </w:tc>
        <w:tc>
          <w:tcPr>
            <w:tcW w:w="1560" w:type="dxa"/>
          </w:tcPr>
          <w:p w:rsidR="0065767B" w:rsidRPr="0065767B" w:rsidRDefault="0065767B" w:rsidP="0065767B">
            <w:pPr>
              <w:spacing w:line="360" w:lineRule="atLeast"/>
              <w:jc w:val="center"/>
              <w:rPr>
                <w:bCs/>
                <w:sz w:val="20"/>
                <w:szCs w:val="20"/>
              </w:rPr>
            </w:pPr>
          </w:p>
        </w:tc>
        <w:tc>
          <w:tcPr>
            <w:tcW w:w="1546" w:type="dxa"/>
            <w:gridSpan w:val="2"/>
          </w:tcPr>
          <w:p w:rsidR="0065767B" w:rsidRPr="0065767B" w:rsidRDefault="0065767B" w:rsidP="0065767B">
            <w:pPr>
              <w:jc w:val="center"/>
              <w:rPr>
                <w:bCs/>
                <w:sz w:val="20"/>
                <w:szCs w:val="20"/>
              </w:rPr>
            </w:pPr>
            <w:r w:rsidRPr="0065767B">
              <w:rPr>
                <w:bCs/>
                <w:sz w:val="20"/>
                <w:szCs w:val="20"/>
              </w:rPr>
              <w:t>395,800</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2021</w:t>
            </w:r>
          </w:p>
        </w:tc>
        <w:tc>
          <w:tcPr>
            <w:tcW w:w="1595" w:type="dxa"/>
          </w:tcPr>
          <w:p w:rsidR="0065767B" w:rsidRPr="0065767B" w:rsidRDefault="0065767B" w:rsidP="0065767B">
            <w:pPr>
              <w:spacing w:line="360" w:lineRule="atLeast"/>
              <w:jc w:val="center"/>
              <w:rPr>
                <w:bCs/>
                <w:sz w:val="20"/>
                <w:szCs w:val="20"/>
              </w:rPr>
            </w:pPr>
          </w:p>
        </w:tc>
        <w:tc>
          <w:tcPr>
            <w:tcW w:w="1418" w:type="dxa"/>
          </w:tcPr>
          <w:p w:rsidR="0065767B" w:rsidRPr="0065767B" w:rsidRDefault="0065767B" w:rsidP="0065767B">
            <w:pPr>
              <w:spacing w:line="360" w:lineRule="atLeast"/>
              <w:jc w:val="center"/>
              <w:rPr>
                <w:bCs/>
                <w:sz w:val="20"/>
                <w:szCs w:val="20"/>
              </w:rPr>
            </w:pPr>
          </w:p>
        </w:tc>
        <w:tc>
          <w:tcPr>
            <w:tcW w:w="1275" w:type="dxa"/>
          </w:tcPr>
          <w:p w:rsidR="0065767B" w:rsidRPr="0065767B" w:rsidRDefault="0065767B" w:rsidP="0065767B">
            <w:pPr>
              <w:spacing w:line="360" w:lineRule="atLeast"/>
              <w:jc w:val="center"/>
              <w:rPr>
                <w:bCs/>
                <w:sz w:val="20"/>
                <w:szCs w:val="20"/>
              </w:rPr>
            </w:pPr>
          </w:p>
        </w:tc>
        <w:tc>
          <w:tcPr>
            <w:tcW w:w="1701" w:type="dxa"/>
          </w:tcPr>
          <w:p w:rsidR="0065767B" w:rsidRPr="0065767B" w:rsidRDefault="0065767B" w:rsidP="0065767B">
            <w:pPr>
              <w:jc w:val="center"/>
              <w:rPr>
                <w:sz w:val="20"/>
                <w:szCs w:val="20"/>
              </w:rPr>
            </w:pPr>
            <w:r w:rsidRPr="0065767B">
              <w:rPr>
                <w:sz w:val="20"/>
                <w:szCs w:val="20"/>
              </w:rPr>
              <w:t>487,100</w:t>
            </w:r>
          </w:p>
        </w:tc>
        <w:tc>
          <w:tcPr>
            <w:tcW w:w="1560" w:type="dxa"/>
          </w:tcPr>
          <w:p w:rsidR="0065767B" w:rsidRPr="0065767B" w:rsidRDefault="0065767B" w:rsidP="0065767B">
            <w:pPr>
              <w:spacing w:line="360" w:lineRule="atLeast"/>
              <w:jc w:val="center"/>
              <w:rPr>
                <w:bCs/>
                <w:sz w:val="20"/>
                <w:szCs w:val="20"/>
              </w:rPr>
            </w:pPr>
          </w:p>
        </w:tc>
        <w:tc>
          <w:tcPr>
            <w:tcW w:w="1546" w:type="dxa"/>
            <w:gridSpan w:val="2"/>
          </w:tcPr>
          <w:p w:rsidR="0065767B" w:rsidRPr="0065767B" w:rsidRDefault="0065767B" w:rsidP="0065767B">
            <w:pPr>
              <w:jc w:val="center"/>
              <w:rPr>
                <w:bCs/>
                <w:sz w:val="20"/>
                <w:szCs w:val="20"/>
              </w:rPr>
            </w:pPr>
            <w:r w:rsidRPr="0065767B">
              <w:rPr>
                <w:bCs/>
                <w:sz w:val="20"/>
                <w:szCs w:val="20"/>
              </w:rPr>
              <w:t>487,100</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2022</w:t>
            </w:r>
          </w:p>
        </w:tc>
        <w:tc>
          <w:tcPr>
            <w:tcW w:w="1595" w:type="dxa"/>
          </w:tcPr>
          <w:p w:rsidR="0065767B" w:rsidRPr="0065767B" w:rsidRDefault="0065767B" w:rsidP="0065767B">
            <w:pPr>
              <w:spacing w:line="360" w:lineRule="atLeast"/>
              <w:jc w:val="center"/>
              <w:rPr>
                <w:bCs/>
                <w:sz w:val="20"/>
                <w:szCs w:val="20"/>
              </w:rPr>
            </w:pPr>
          </w:p>
        </w:tc>
        <w:tc>
          <w:tcPr>
            <w:tcW w:w="1418" w:type="dxa"/>
          </w:tcPr>
          <w:p w:rsidR="0065767B" w:rsidRPr="0065767B" w:rsidRDefault="0065767B" w:rsidP="0065767B">
            <w:pPr>
              <w:spacing w:line="360" w:lineRule="atLeast"/>
              <w:jc w:val="center"/>
              <w:rPr>
                <w:bCs/>
                <w:sz w:val="20"/>
                <w:szCs w:val="20"/>
              </w:rPr>
            </w:pPr>
          </w:p>
        </w:tc>
        <w:tc>
          <w:tcPr>
            <w:tcW w:w="1275" w:type="dxa"/>
          </w:tcPr>
          <w:p w:rsidR="0065767B" w:rsidRPr="0065767B" w:rsidRDefault="0065767B" w:rsidP="0065767B">
            <w:pPr>
              <w:spacing w:line="360" w:lineRule="atLeast"/>
              <w:jc w:val="center"/>
              <w:rPr>
                <w:bCs/>
                <w:sz w:val="20"/>
                <w:szCs w:val="20"/>
              </w:rPr>
            </w:pPr>
          </w:p>
        </w:tc>
        <w:tc>
          <w:tcPr>
            <w:tcW w:w="1701" w:type="dxa"/>
          </w:tcPr>
          <w:p w:rsidR="0065767B" w:rsidRPr="0065767B" w:rsidRDefault="0065767B" w:rsidP="0065767B">
            <w:pPr>
              <w:jc w:val="center"/>
              <w:rPr>
                <w:sz w:val="20"/>
                <w:szCs w:val="20"/>
              </w:rPr>
            </w:pPr>
            <w:r w:rsidRPr="0065767B">
              <w:rPr>
                <w:sz w:val="20"/>
                <w:szCs w:val="20"/>
              </w:rPr>
              <w:t>442,000</w:t>
            </w:r>
          </w:p>
        </w:tc>
        <w:tc>
          <w:tcPr>
            <w:tcW w:w="1560" w:type="dxa"/>
          </w:tcPr>
          <w:p w:rsidR="0065767B" w:rsidRPr="0065767B" w:rsidRDefault="0065767B" w:rsidP="0065767B">
            <w:pPr>
              <w:spacing w:line="360" w:lineRule="atLeast"/>
              <w:jc w:val="center"/>
              <w:rPr>
                <w:bCs/>
                <w:sz w:val="20"/>
                <w:szCs w:val="20"/>
              </w:rPr>
            </w:pPr>
          </w:p>
        </w:tc>
        <w:tc>
          <w:tcPr>
            <w:tcW w:w="1546" w:type="dxa"/>
            <w:gridSpan w:val="2"/>
          </w:tcPr>
          <w:p w:rsidR="0065767B" w:rsidRPr="0065767B" w:rsidRDefault="0065767B" w:rsidP="0065767B">
            <w:pPr>
              <w:jc w:val="center"/>
              <w:rPr>
                <w:bCs/>
                <w:sz w:val="20"/>
                <w:szCs w:val="20"/>
              </w:rPr>
            </w:pPr>
            <w:r w:rsidRPr="0065767B">
              <w:rPr>
                <w:bCs/>
                <w:sz w:val="20"/>
                <w:szCs w:val="20"/>
              </w:rPr>
              <w:t>442,000</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2023</w:t>
            </w:r>
          </w:p>
        </w:tc>
        <w:tc>
          <w:tcPr>
            <w:tcW w:w="1595" w:type="dxa"/>
          </w:tcPr>
          <w:p w:rsidR="0065767B" w:rsidRPr="0065767B" w:rsidRDefault="0065767B" w:rsidP="0065767B">
            <w:pPr>
              <w:spacing w:line="360" w:lineRule="atLeast"/>
              <w:jc w:val="center"/>
              <w:rPr>
                <w:bCs/>
                <w:sz w:val="20"/>
                <w:szCs w:val="20"/>
              </w:rPr>
            </w:pPr>
          </w:p>
        </w:tc>
        <w:tc>
          <w:tcPr>
            <w:tcW w:w="1418" w:type="dxa"/>
          </w:tcPr>
          <w:p w:rsidR="0065767B" w:rsidRPr="0065767B" w:rsidRDefault="0065767B" w:rsidP="0065767B">
            <w:pPr>
              <w:spacing w:line="360" w:lineRule="atLeast"/>
              <w:jc w:val="center"/>
              <w:rPr>
                <w:bCs/>
                <w:sz w:val="20"/>
                <w:szCs w:val="20"/>
              </w:rPr>
            </w:pPr>
          </w:p>
        </w:tc>
        <w:tc>
          <w:tcPr>
            <w:tcW w:w="1275" w:type="dxa"/>
          </w:tcPr>
          <w:p w:rsidR="0065767B" w:rsidRPr="0065767B" w:rsidRDefault="0065767B" w:rsidP="0065767B">
            <w:pPr>
              <w:spacing w:line="360" w:lineRule="atLeast"/>
              <w:jc w:val="center"/>
              <w:rPr>
                <w:bCs/>
                <w:sz w:val="20"/>
                <w:szCs w:val="20"/>
              </w:rPr>
            </w:pPr>
          </w:p>
        </w:tc>
        <w:tc>
          <w:tcPr>
            <w:tcW w:w="1701" w:type="dxa"/>
          </w:tcPr>
          <w:p w:rsidR="0065767B" w:rsidRPr="0065767B" w:rsidRDefault="0065767B" w:rsidP="0065767B">
            <w:pPr>
              <w:jc w:val="center"/>
              <w:rPr>
                <w:sz w:val="20"/>
                <w:szCs w:val="20"/>
              </w:rPr>
            </w:pPr>
            <w:r w:rsidRPr="0065767B">
              <w:rPr>
                <w:sz w:val="20"/>
                <w:szCs w:val="20"/>
              </w:rPr>
              <w:t>396,600</w:t>
            </w:r>
          </w:p>
        </w:tc>
        <w:tc>
          <w:tcPr>
            <w:tcW w:w="1560" w:type="dxa"/>
          </w:tcPr>
          <w:p w:rsidR="0065767B" w:rsidRPr="0065767B" w:rsidRDefault="0065767B" w:rsidP="0065767B">
            <w:pPr>
              <w:spacing w:line="360" w:lineRule="atLeast"/>
              <w:jc w:val="center"/>
              <w:rPr>
                <w:bCs/>
                <w:sz w:val="20"/>
                <w:szCs w:val="20"/>
              </w:rPr>
            </w:pPr>
          </w:p>
        </w:tc>
        <w:tc>
          <w:tcPr>
            <w:tcW w:w="1546" w:type="dxa"/>
            <w:gridSpan w:val="2"/>
          </w:tcPr>
          <w:p w:rsidR="0065767B" w:rsidRPr="0065767B" w:rsidRDefault="0065767B" w:rsidP="0065767B">
            <w:pPr>
              <w:jc w:val="center"/>
              <w:rPr>
                <w:bCs/>
                <w:sz w:val="20"/>
                <w:szCs w:val="20"/>
              </w:rPr>
            </w:pPr>
            <w:r w:rsidRPr="0065767B">
              <w:rPr>
                <w:bCs/>
                <w:sz w:val="20"/>
                <w:szCs w:val="20"/>
              </w:rPr>
              <w:t>396,600</w:t>
            </w:r>
          </w:p>
        </w:tc>
      </w:tr>
      <w:tr w:rsidR="0065767B" w:rsidRPr="0065767B" w:rsidTr="0065767B">
        <w:trPr>
          <w:trHeight w:val="390"/>
        </w:trPr>
        <w:tc>
          <w:tcPr>
            <w:tcW w:w="923" w:type="dxa"/>
          </w:tcPr>
          <w:p w:rsidR="0065767B" w:rsidRPr="0065767B" w:rsidRDefault="0065767B" w:rsidP="0065767B">
            <w:pPr>
              <w:spacing w:line="360" w:lineRule="atLeast"/>
              <w:jc w:val="center"/>
              <w:rPr>
                <w:bCs/>
                <w:sz w:val="20"/>
                <w:szCs w:val="20"/>
              </w:rPr>
            </w:pPr>
            <w:r w:rsidRPr="0065767B">
              <w:rPr>
                <w:bCs/>
                <w:sz w:val="20"/>
                <w:szCs w:val="20"/>
              </w:rPr>
              <w:t>2024</w:t>
            </w:r>
          </w:p>
        </w:tc>
        <w:tc>
          <w:tcPr>
            <w:tcW w:w="1595" w:type="dxa"/>
          </w:tcPr>
          <w:p w:rsidR="0065767B" w:rsidRPr="0065767B" w:rsidRDefault="0065767B" w:rsidP="0065767B">
            <w:pPr>
              <w:spacing w:line="360" w:lineRule="atLeast"/>
              <w:jc w:val="center"/>
              <w:rPr>
                <w:bCs/>
                <w:sz w:val="20"/>
                <w:szCs w:val="20"/>
              </w:rPr>
            </w:pPr>
          </w:p>
        </w:tc>
        <w:tc>
          <w:tcPr>
            <w:tcW w:w="1418" w:type="dxa"/>
          </w:tcPr>
          <w:p w:rsidR="0065767B" w:rsidRPr="0065767B" w:rsidRDefault="0065767B" w:rsidP="0065767B">
            <w:pPr>
              <w:spacing w:line="360" w:lineRule="atLeast"/>
              <w:jc w:val="center"/>
              <w:rPr>
                <w:bCs/>
                <w:sz w:val="20"/>
                <w:szCs w:val="20"/>
              </w:rPr>
            </w:pPr>
          </w:p>
        </w:tc>
        <w:tc>
          <w:tcPr>
            <w:tcW w:w="1275" w:type="dxa"/>
          </w:tcPr>
          <w:p w:rsidR="0065767B" w:rsidRPr="0065767B" w:rsidRDefault="0065767B" w:rsidP="0065767B">
            <w:pPr>
              <w:spacing w:line="360" w:lineRule="atLeast"/>
              <w:jc w:val="center"/>
              <w:rPr>
                <w:bCs/>
                <w:sz w:val="20"/>
                <w:szCs w:val="20"/>
              </w:rPr>
            </w:pPr>
          </w:p>
        </w:tc>
        <w:tc>
          <w:tcPr>
            <w:tcW w:w="1701" w:type="dxa"/>
          </w:tcPr>
          <w:p w:rsidR="0065767B" w:rsidRPr="0065767B" w:rsidRDefault="0065767B" w:rsidP="0065767B">
            <w:pPr>
              <w:jc w:val="center"/>
              <w:rPr>
                <w:sz w:val="20"/>
                <w:szCs w:val="20"/>
              </w:rPr>
            </w:pPr>
            <w:r w:rsidRPr="0065767B">
              <w:rPr>
                <w:sz w:val="20"/>
                <w:szCs w:val="20"/>
              </w:rPr>
              <w:t>396,600</w:t>
            </w:r>
          </w:p>
        </w:tc>
        <w:tc>
          <w:tcPr>
            <w:tcW w:w="1560" w:type="dxa"/>
          </w:tcPr>
          <w:p w:rsidR="0065767B" w:rsidRPr="0065767B" w:rsidRDefault="0065767B" w:rsidP="0065767B">
            <w:pPr>
              <w:spacing w:line="360" w:lineRule="atLeast"/>
              <w:jc w:val="center"/>
              <w:rPr>
                <w:bCs/>
                <w:sz w:val="20"/>
                <w:szCs w:val="20"/>
              </w:rPr>
            </w:pPr>
          </w:p>
        </w:tc>
        <w:tc>
          <w:tcPr>
            <w:tcW w:w="1546" w:type="dxa"/>
            <w:gridSpan w:val="2"/>
          </w:tcPr>
          <w:p w:rsidR="0065767B" w:rsidRPr="0065767B" w:rsidRDefault="0065767B" w:rsidP="0065767B">
            <w:pPr>
              <w:jc w:val="center"/>
              <w:rPr>
                <w:bCs/>
                <w:sz w:val="20"/>
                <w:szCs w:val="20"/>
              </w:rPr>
            </w:pPr>
            <w:r w:rsidRPr="0065767B">
              <w:rPr>
                <w:bCs/>
                <w:sz w:val="20"/>
                <w:szCs w:val="20"/>
              </w:rPr>
              <w:t>396,600</w:t>
            </w:r>
          </w:p>
        </w:tc>
      </w:tr>
      <w:tr w:rsidR="0065767B" w:rsidRPr="0065767B" w:rsidTr="0065767B">
        <w:tc>
          <w:tcPr>
            <w:tcW w:w="923" w:type="dxa"/>
          </w:tcPr>
          <w:p w:rsidR="0065767B" w:rsidRPr="0065767B" w:rsidRDefault="0065767B" w:rsidP="0065767B">
            <w:pPr>
              <w:spacing w:line="360" w:lineRule="atLeast"/>
              <w:jc w:val="center"/>
              <w:rPr>
                <w:b/>
                <w:bCs/>
                <w:sz w:val="20"/>
                <w:szCs w:val="20"/>
              </w:rPr>
            </w:pPr>
            <w:r w:rsidRPr="0065767B">
              <w:rPr>
                <w:b/>
                <w:bCs/>
                <w:sz w:val="20"/>
                <w:szCs w:val="20"/>
              </w:rPr>
              <w:t>всего</w:t>
            </w:r>
          </w:p>
        </w:tc>
        <w:tc>
          <w:tcPr>
            <w:tcW w:w="1595" w:type="dxa"/>
          </w:tcPr>
          <w:p w:rsidR="0065767B" w:rsidRPr="0065767B" w:rsidRDefault="0065767B" w:rsidP="0065767B">
            <w:pPr>
              <w:spacing w:line="360" w:lineRule="atLeast"/>
              <w:jc w:val="center"/>
              <w:rPr>
                <w:b/>
                <w:bCs/>
                <w:sz w:val="20"/>
                <w:szCs w:val="20"/>
              </w:rPr>
            </w:pPr>
            <w:r w:rsidRPr="0065767B">
              <w:rPr>
                <w:b/>
                <w:bCs/>
                <w:sz w:val="20"/>
                <w:szCs w:val="20"/>
              </w:rPr>
              <w:t>-</w:t>
            </w:r>
          </w:p>
        </w:tc>
        <w:tc>
          <w:tcPr>
            <w:tcW w:w="1418" w:type="dxa"/>
          </w:tcPr>
          <w:p w:rsidR="0065767B" w:rsidRPr="0065767B" w:rsidRDefault="0065767B" w:rsidP="0065767B">
            <w:pPr>
              <w:spacing w:line="360" w:lineRule="atLeast"/>
              <w:jc w:val="center"/>
              <w:rPr>
                <w:b/>
                <w:bCs/>
                <w:sz w:val="20"/>
                <w:szCs w:val="20"/>
              </w:rPr>
            </w:pPr>
            <w:r w:rsidRPr="0065767B">
              <w:rPr>
                <w:b/>
                <w:bCs/>
                <w:sz w:val="20"/>
                <w:szCs w:val="20"/>
              </w:rPr>
              <w:t>-</w:t>
            </w:r>
          </w:p>
        </w:tc>
        <w:tc>
          <w:tcPr>
            <w:tcW w:w="1275" w:type="dxa"/>
          </w:tcPr>
          <w:p w:rsidR="0065767B" w:rsidRPr="0065767B" w:rsidRDefault="0065767B" w:rsidP="0065767B">
            <w:pPr>
              <w:spacing w:line="360" w:lineRule="atLeast"/>
              <w:jc w:val="center"/>
              <w:rPr>
                <w:b/>
                <w:bCs/>
                <w:sz w:val="20"/>
                <w:szCs w:val="20"/>
              </w:rPr>
            </w:pPr>
            <w:r w:rsidRPr="0065767B">
              <w:rPr>
                <w:b/>
                <w:bCs/>
                <w:sz w:val="20"/>
                <w:szCs w:val="20"/>
              </w:rPr>
              <w:t>-</w:t>
            </w:r>
          </w:p>
        </w:tc>
        <w:tc>
          <w:tcPr>
            <w:tcW w:w="1701" w:type="dxa"/>
          </w:tcPr>
          <w:p w:rsidR="0065767B" w:rsidRPr="0065767B" w:rsidRDefault="0065767B" w:rsidP="0065767B">
            <w:pPr>
              <w:spacing w:line="360" w:lineRule="atLeast"/>
              <w:jc w:val="center"/>
              <w:rPr>
                <w:b/>
                <w:bCs/>
                <w:sz w:val="20"/>
                <w:szCs w:val="20"/>
              </w:rPr>
            </w:pPr>
            <w:r w:rsidRPr="0065767B">
              <w:rPr>
                <w:b/>
                <w:bCs/>
                <w:sz w:val="20"/>
                <w:szCs w:val="20"/>
              </w:rPr>
              <w:t>3423,620</w:t>
            </w:r>
          </w:p>
        </w:tc>
        <w:tc>
          <w:tcPr>
            <w:tcW w:w="1560" w:type="dxa"/>
          </w:tcPr>
          <w:p w:rsidR="0065767B" w:rsidRPr="0065767B" w:rsidRDefault="0065767B" w:rsidP="0065767B">
            <w:pPr>
              <w:spacing w:line="360" w:lineRule="atLeast"/>
              <w:jc w:val="center"/>
              <w:rPr>
                <w:b/>
                <w:bCs/>
                <w:sz w:val="20"/>
                <w:szCs w:val="20"/>
              </w:rPr>
            </w:pPr>
            <w:r w:rsidRPr="0065767B">
              <w:rPr>
                <w:b/>
                <w:bCs/>
                <w:sz w:val="20"/>
                <w:szCs w:val="20"/>
              </w:rPr>
              <w:t>-</w:t>
            </w:r>
          </w:p>
        </w:tc>
        <w:tc>
          <w:tcPr>
            <w:tcW w:w="1546" w:type="dxa"/>
            <w:gridSpan w:val="2"/>
          </w:tcPr>
          <w:p w:rsidR="0065767B" w:rsidRPr="0065767B" w:rsidRDefault="0065767B" w:rsidP="0065767B">
            <w:pPr>
              <w:spacing w:line="360" w:lineRule="atLeast"/>
              <w:jc w:val="center"/>
              <w:rPr>
                <w:b/>
                <w:bCs/>
                <w:sz w:val="20"/>
                <w:szCs w:val="20"/>
              </w:rPr>
            </w:pPr>
            <w:r w:rsidRPr="0065767B">
              <w:rPr>
                <w:b/>
                <w:bCs/>
                <w:sz w:val="20"/>
                <w:szCs w:val="20"/>
              </w:rPr>
              <w:t>3423,620</w:t>
            </w:r>
          </w:p>
        </w:tc>
      </w:tr>
    </w:tbl>
    <w:p w:rsidR="0065767B" w:rsidRPr="0065767B" w:rsidRDefault="0065767B" w:rsidP="0065767B">
      <w:pPr>
        <w:spacing w:line="360" w:lineRule="atLeast"/>
        <w:rPr>
          <w:sz w:val="20"/>
          <w:szCs w:val="20"/>
        </w:rPr>
      </w:pPr>
    </w:p>
    <w:p w:rsidR="0065767B" w:rsidRPr="0065767B" w:rsidRDefault="0065767B" w:rsidP="0065767B">
      <w:pPr>
        <w:spacing w:line="340" w:lineRule="atLeast"/>
        <w:jc w:val="both"/>
        <w:rPr>
          <w:sz w:val="20"/>
          <w:szCs w:val="20"/>
        </w:rPr>
      </w:pPr>
    </w:p>
    <w:p w:rsidR="0065767B" w:rsidRPr="0065767B" w:rsidRDefault="0065767B" w:rsidP="0065767B">
      <w:pPr>
        <w:adjustRightInd w:val="0"/>
        <w:spacing w:line="360" w:lineRule="exact"/>
        <w:ind w:firstLine="567"/>
        <w:jc w:val="both"/>
        <w:rPr>
          <w:sz w:val="20"/>
          <w:szCs w:val="20"/>
        </w:rPr>
      </w:pPr>
      <w:r w:rsidRPr="0065767B">
        <w:rPr>
          <w:sz w:val="20"/>
          <w:szCs w:val="20"/>
        </w:rPr>
        <w:t>1.2. Изложить таблицу «Мероприятия муниципальной программы» в следующей редакции:</w:t>
      </w:r>
    </w:p>
    <w:p w:rsidR="0065767B" w:rsidRPr="0065767B" w:rsidRDefault="0065767B" w:rsidP="0065767B">
      <w:pPr>
        <w:adjustRightInd w:val="0"/>
        <w:spacing w:line="360" w:lineRule="atLeast"/>
        <w:jc w:val="center"/>
        <w:rPr>
          <w:sz w:val="20"/>
          <w:szCs w:val="20"/>
        </w:rPr>
      </w:pPr>
      <w:r w:rsidRPr="0065767B">
        <w:rPr>
          <w:sz w:val="20"/>
          <w:szCs w:val="20"/>
        </w:rPr>
        <w:t xml:space="preserve">                 </w:t>
      </w:r>
    </w:p>
    <w:p w:rsidR="0065767B" w:rsidRPr="0065767B" w:rsidRDefault="0065767B" w:rsidP="0065767B">
      <w:pPr>
        <w:adjustRightInd w:val="0"/>
        <w:spacing w:line="360" w:lineRule="atLeast"/>
        <w:jc w:val="center"/>
        <w:rPr>
          <w:sz w:val="20"/>
          <w:szCs w:val="20"/>
        </w:rPr>
      </w:pPr>
      <w:r w:rsidRPr="0065767B">
        <w:rPr>
          <w:sz w:val="20"/>
          <w:szCs w:val="20"/>
        </w:rPr>
        <w:t xml:space="preserve">                                                                            </w:t>
      </w:r>
    </w:p>
    <w:p w:rsidR="0065767B" w:rsidRPr="0065767B" w:rsidRDefault="0065767B" w:rsidP="0065767B">
      <w:pPr>
        <w:spacing w:line="340" w:lineRule="atLeast"/>
        <w:ind w:firstLine="720"/>
        <w:jc w:val="both"/>
        <w:rPr>
          <w:sz w:val="20"/>
          <w:szCs w:val="20"/>
        </w:rPr>
        <w:sectPr w:rsidR="0065767B" w:rsidRPr="0065767B" w:rsidSect="0065767B">
          <w:pgSz w:w="12240" w:h="15840"/>
          <w:pgMar w:top="567" w:right="567" w:bottom="567" w:left="1418" w:header="709" w:footer="709" w:gutter="0"/>
          <w:cols w:space="709"/>
          <w:noEndnote/>
          <w:titlePg/>
        </w:sectPr>
      </w:pPr>
    </w:p>
    <w:p w:rsidR="0065767B" w:rsidRPr="0065767B" w:rsidRDefault="0065767B" w:rsidP="0065767B">
      <w:pPr>
        <w:spacing w:line="340" w:lineRule="atLeast"/>
        <w:ind w:firstLine="720"/>
        <w:jc w:val="center"/>
        <w:rPr>
          <w:sz w:val="20"/>
          <w:szCs w:val="20"/>
        </w:rPr>
      </w:pPr>
      <w:r w:rsidRPr="0065767B">
        <w:rPr>
          <w:sz w:val="20"/>
          <w:szCs w:val="20"/>
        </w:rPr>
        <w:lastRenderedPageBreak/>
        <w:t xml:space="preserve">                                                                                                                          </w:t>
      </w:r>
    </w:p>
    <w:p w:rsidR="0065767B" w:rsidRPr="0065767B" w:rsidRDefault="0065767B" w:rsidP="0065767B">
      <w:pPr>
        <w:ind w:left="360"/>
        <w:jc w:val="center"/>
        <w:rPr>
          <w:sz w:val="20"/>
          <w:szCs w:val="20"/>
        </w:rPr>
      </w:pPr>
    </w:p>
    <w:p w:rsidR="0065767B" w:rsidRPr="0065767B" w:rsidRDefault="0065767B" w:rsidP="0065767B">
      <w:pPr>
        <w:spacing w:line="360" w:lineRule="atLeast"/>
        <w:jc w:val="center"/>
        <w:rPr>
          <w:b/>
          <w:sz w:val="20"/>
          <w:szCs w:val="20"/>
        </w:rPr>
      </w:pPr>
      <w:r w:rsidRPr="0065767B">
        <w:rPr>
          <w:b/>
          <w:sz w:val="20"/>
          <w:szCs w:val="20"/>
        </w:rPr>
        <w:t>«Мероприятия муниципальной программы»</w:t>
      </w:r>
    </w:p>
    <w:p w:rsidR="0065767B" w:rsidRPr="0065767B" w:rsidRDefault="0065767B" w:rsidP="0065767B">
      <w:pPr>
        <w:spacing w:line="360" w:lineRule="atLeast"/>
        <w:jc w:val="center"/>
        <w:rPr>
          <w:b/>
          <w:sz w:val="20"/>
          <w:szCs w:val="20"/>
        </w:rPr>
      </w:pPr>
    </w:p>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134"/>
        <w:gridCol w:w="1134"/>
        <w:gridCol w:w="850"/>
        <w:gridCol w:w="851"/>
        <w:gridCol w:w="142"/>
        <w:gridCol w:w="850"/>
        <w:gridCol w:w="851"/>
        <w:gridCol w:w="850"/>
        <w:gridCol w:w="1134"/>
        <w:gridCol w:w="1134"/>
        <w:gridCol w:w="851"/>
        <w:gridCol w:w="1275"/>
      </w:tblGrid>
      <w:tr w:rsidR="0065767B" w:rsidRPr="0065767B" w:rsidTr="0065767B">
        <w:trPr>
          <w:trHeight w:val="435"/>
        </w:trPr>
        <w:tc>
          <w:tcPr>
            <w:tcW w:w="709" w:type="dxa"/>
            <w:vMerge w:val="restart"/>
          </w:tcPr>
          <w:p w:rsidR="0065767B" w:rsidRPr="0065767B" w:rsidRDefault="0065767B" w:rsidP="0065767B">
            <w:pPr>
              <w:spacing w:line="360" w:lineRule="atLeast"/>
              <w:jc w:val="center"/>
              <w:rPr>
                <w:bCs/>
                <w:sz w:val="20"/>
                <w:szCs w:val="20"/>
              </w:rPr>
            </w:pPr>
            <w:r w:rsidRPr="0065767B">
              <w:rPr>
                <w:bCs/>
                <w:sz w:val="20"/>
                <w:szCs w:val="20"/>
              </w:rPr>
              <w:t xml:space="preserve">№ </w:t>
            </w:r>
            <w:proofErr w:type="spellStart"/>
            <w:proofErr w:type="gramStart"/>
            <w:r w:rsidRPr="0065767B">
              <w:rPr>
                <w:bCs/>
                <w:sz w:val="20"/>
                <w:szCs w:val="20"/>
              </w:rPr>
              <w:t>п</w:t>
            </w:r>
            <w:proofErr w:type="spellEnd"/>
            <w:proofErr w:type="gramEnd"/>
            <w:r w:rsidRPr="0065767B">
              <w:rPr>
                <w:bCs/>
                <w:sz w:val="20"/>
                <w:szCs w:val="20"/>
              </w:rPr>
              <w:t>/</w:t>
            </w:r>
            <w:proofErr w:type="spellStart"/>
            <w:r w:rsidRPr="0065767B">
              <w:rPr>
                <w:bCs/>
                <w:sz w:val="20"/>
                <w:szCs w:val="20"/>
              </w:rPr>
              <w:t>п</w:t>
            </w:r>
            <w:proofErr w:type="spellEnd"/>
          </w:p>
          <w:p w:rsidR="0065767B" w:rsidRPr="0065767B" w:rsidRDefault="0065767B" w:rsidP="0065767B">
            <w:pPr>
              <w:spacing w:line="360" w:lineRule="atLeast"/>
              <w:jc w:val="center"/>
              <w:rPr>
                <w:bCs/>
                <w:sz w:val="20"/>
                <w:szCs w:val="20"/>
              </w:rPr>
            </w:pPr>
          </w:p>
          <w:p w:rsidR="0065767B" w:rsidRPr="0065767B" w:rsidRDefault="0065767B" w:rsidP="0065767B">
            <w:pPr>
              <w:spacing w:line="360" w:lineRule="atLeast"/>
              <w:jc w:val="center"/>
              <w:rPr>
                <w:bCs/>
                <w:sz w:val="20"/>
                <w:szCs w:val="20"/>
              </w:rPr>
            </w:pPr>
          </w:p>
          <w:p w:rsidR="0065767B" w:rsidRPr="0065767B" w:rsidRDefault="0065767B" w:rsidP="0065767B">
            <w:pPr>
              <w:spacing w:line="360" w:lineRule="atLeast"/>
              <w:jc w:val="center"/>
              <w:rPr>
                <w:bCs/>
                <w:sz w:val="20"/>
                <w:szCs w:val="20"/>
              </w:rPr>
            </w:pPr>
          </w:p>
          <w:p w:rsidR="0065767B" w:rsidRPr="0065767B" w:rsidRDefault="0065767B" w:rsidP="0065767B">
            <w:pPr>
              <w:spacing w:line="360" w:lineRule="atLeast"/>
              <w:jc w:val="center"/>
              <w:rPr>
                <w:bCs/>
                <w:sz w:val="20"/>
                <w:szCs w:val="20"/>
              </w:rPr>
            </w:pPr>
          </w:p>
          <w:p w:rsidR="0065767B" w:rsidRPr="0065767B" w:rsidRDefault="0065767B" w:rsidP="0065767B">
            <w:pPr>
              <w:spacing w:line="360" w:lineRule="atLeast"/>
              <w:jc w:val="center"/>
              <w:rPr>
                <w:bCs/>
                <w:sz w:val="20"/>
                <w:szCs w:val="20"/>
              </w:rPr>
            </w:pPr>
          </w:p>
          <w:p w:rsidR="0065767B" w:rsidRPr="0065767B" w:rsidRDefault="0065767B" w:rsidP="0065767B">
            <w:pPr>
              <w:spacing w:line="360" w:lineRule="atLeast"/>
              <w:jc w:val="center"/>
              <w:rPr>
                <w:sz w:val="20"/>
                <w:szCs w:val="20"/>
              </w:rPr>
            </w:pPr>
          </w:p>
        </w:tc>
        <w:tc>
          <w:tcPr>
            <w:tcW w:w="1134" w:type="dxa"/>
            <w:vMerge w:val="restart"/>
          </w:tcPr>
          <w:p w:rsidR="0065767B" w:rsidRPr="0065767B" w:rsidRDefault="0065767B" w:rsidP="0065767B">
            <w:pPr>
              <w:spacing w:line="360" w:lineRule="atLeast"/>
              <w:jc w:val="center"/>
              <w:rPr>
                <w:sz w:val="20"/>
                <w:szCs w:val="20"/>
              </w:rPr>
            </w:pPr>
            <w:r w:rsidRPr="0065767B">
              <w:rPr>
                <w:bCs/>
                <w:sz w:val="20"/>
                <w:szCs w:val="20"/>
              </w:rPr>
              <w:t>Наименование мероприятия</w:t>
            </w:r>
          </w:p>
        </w:tc>
        <w:tc>
          <w:tcPr>
            <w:tcW w:w="1701" w:type="dxa"/>
            <w:vMerge w:val="restart"/>
          </w:tcPr>
          <w:p w:rsidR="0065767B" w:rsidRPr="0065767B" w:rsidRDefault="0065767B" w:rsidP="0065767B">
            <w:pPr>
              <w:spacing w:line="360" w:lineRule="atLeast"/>
              <w:jc w:val="center"/>
              <w:rPr>
                <w:bCs/>
                <w:sz w:val="20"/>
                <w:szCs w:val="20"/>
              </w:rPr>
            </w:pPr>
            <w:r w:rsidRPr="0065767B">
              <w:rPr>
                <w:bCs/>
                <w:sz w:val="20"/>
                <w:szCs w:val="20"/>
              </w:rPr>
              <w:t>Исполнитель,</w:t>
            </w:r>
          </w:p>
          <w:p w:rsidR="0065767B" w:rsidRPr="0065767B" w:rsidRDefault="0065767B" w:rsidP="0065767B">
            <w:pPr>
              <w:spacing w:line="360" w:lineRule="atLeast"/>
              <w:jc w:val="center"/>
              <w:rPr>
                <w:bCs/>
                <w:sz w:val="20"/>
                <w:szCs w:val="20"/>
              </w:rPr>
            </w:pPr>
            <w:r w:rsidRPr="0065767B">
              <w:rPr>
                <w:bCs/>
                <w:sz w:val="20"/>
                <w:szCs w:val="20"/>
              </w:rPr>
              <w:t>(соисполнители)</w:t>
            </w:r>
          </w:p>
        </w:tc>
        <w:tc>
          <w:tcPr>
            <w:tcW w:w="1134" w:type="dxa"/>
            <w:vMerge w:val="restart"/>
          </w:tcPr>
          <w:p w:rsidR="0065767B" w:rsidRPr="0065767B" w:rsidRDefault="0065767B" w:rsidP="0065767B">
            <w:pPr>
              <w:spacing w:line="360" w:lineRule="atLeast"/>
              <w:jc w:val="center"/>
              <w:rPr>
                <w:sz w:val="20"/>
                <w:szCs w:val="20"/>
              </w:rPr>
            </w:pPr>
            <w:r w:rsidRPr="0065767B">
              <w:rPr>
                <w:bCs/>
                <w:sz w:val="20"/>
                <w:szCs w:val="20"/>
              </w:rPr>
              <w:t>Срок реализации по годам</w:t>
            </w:r>
          </w:p>
        </w:tc>
        <w:tc>
          <w:tcPr>
            <w:tcW w:w="1134" w:type="dxa"/>
            <w:vMerge w:val="restart"/>
          </w:tcPr>
          <w:p w:rsidR="0065767B" w:rsidRPr="0065767B" w:rsidRDefault="0065767B" w:rsidP="0065767B">
            <w:pPr>
              <w:spacing w:line="360" w:lineRule="atLeast"/>
              <w:jc w:val="center"/>
              <w:rPr>
                <w:sz w:val="20"/>
                <w:szCs w:val="20"/>
              </w:rPr>
            </w:pPr>
            <w:r w:rsidRPr="0065767B">
              <w:rPr>
                <w:bCs/>
                <w:sz w:val="20"/>
                <w:szCs w:val="20"/>
              </w:rPr>
              <w:t>Целевой показатель (номер целевого показателя из паспорта муниципальной программы)</w:t>
            </w:r>
          </w:p>
        </w:tc>
        <w:tc>
          <w:tcPr>
            <w:tcW w:w="850" w:type="dxa"/>
            <w:vMerge w:val="restart"/>
          </w:tcPr>
          <w:p w:rsidR="0065767B" w:rsidRPr="0065767B" w:rsidRDefault="0065767B" w:rsidP="0065767B">
            <w:pPr>
              <w:spacing w:line="360" w:lineRule="atLeast"/>
              <w:jc w:val="center"/>
              <w:rPr>
                <w:sz w:val="20"/>
                <w:szCs w:val="20"/>
              </w:rPr>
            </w:pPr>
            <w:r w:rsidRPr="0065767B">
              <w:rPr>
                <w:bCs/>
                <w:sz w:val="20"/>
                <w:szCs w:val="20"/>
              </w:rPr>
              <w:t>Источник финансирования</w:t>
            </w:r>
          </w:p>
        </w:tc>
        <w:tc>
          <w:tcPr>
            <w:tcW w:w="7938" w:type="dxa"/>
            <w:gridSpan w:val="9"/>
          </w:tcPr>
          <w:p w:rsidR="0065767B" w:rsidRPr="0065767B" w:rsidRDefault="0065767B" w:rsidP="0065767B">
            <w:pPr>
              <w:spacing w:line="360" w:lineRule="atLeast"/>
              <w:jc w:val="center"/>
              <w:rPr>
                <w:sz w:val="20"/>
                <w:szCs w:val="20"/>
              </w:rPr>
            </w:pPr>
            <w:r w:rsidRPr="0065767B">
              <w:rPr>
                <w:bCs/>
                <w:sz w:val="20"/>
                <w:szCs w:val="20"/>
              </w:rPr>
              <w:t>Объем финансирования по годам (тыс. рублей)</w:t>
            </w:r>
          </w:p>
        </w:tc>
      </w:tr>
      <w:tr w:rsidR="0065767B" w:rsidRPr="0065767B" w:rsidTr="0065767B">
        <w:trPr>
          <w:trHeight w:val="675"/>
        </w:trPr>
        <w:tc>
          <w:tcPr>
            <w:tcW w:w="709" w:type="dxa"/>
            <w:vMerge/>
          </w:tcPr>
          <w:p w:rsidR="0065767B" w:rsidRPr="0065767B" w:rsidRDefault="0065767B" w:rsidP="0065767B">
            <w:pPr>
              <w:spacing w:line="360" w:lineRule="atLeast"/>
              <w:jc w:val="center"/>
              <w:rPr>
                <w:sz w:val="20"/>
                <w:szCs w:val="20"/>
              </w:rPr>
            </w:pPr>
          </w:p>
        </w:tc>
        <w:tc>
          <w:tcPr>
            <w:tcW w:w="1134" w:type="dxa"/>
            <w:vMerge/>
          </w:tcPr>
          <w:p w:rsidR="0065767B" w:rsidRPr="0065767B" w:rsidRDefault="0065767B" w:rsidP="0065767B">
            <w:pPr>
              <w:spacing w:line="360" w:lineRule="atLeast"/>
              <w:jc w:val="center"/>
              <w:rPr>
                <w:sz w:val="20"/>
                <w:szCs w:val="20"/>
              </w:rPr>
            </w:pPr>
          </w:p>
        </w:tc>
        <w:tc>
          <w:tcPr>
            <w:tcW w:w="1701" w:type="dxa"/>
            <w:vMerge/>
          </w:tcPr>
          <w:p w:rsidR="0065767B" w:rsidRPr="0065767B" w:rsidRDefault="0065767B" w:rsidP="0065767B">
            <w:pPr>
              <w:spacing w:line="360" w:lineRule="atLeast"/>
              <w:jc w:val="center"/>
              <w:rPr>
                <w:sz w:val="20"/>
                <w:szCs w:val="20"/>
              </w:rPr>
            </w:pPr>
          </w:p>
        </w:tc>
        <w:tc>
          <w:tcPr>
            <w:tcW w:w="1134" w:type="dxa"/>
            <w:vMerge/>
          </w:tcPr>
          <w:p w:rsidR="0065767B" w:rsidRPr="0065767B" w:rsidRDefault="0065767B" w:rsidP="0065767B">
            <w:pPr>
              <w:spacing w:line="360" w:lineRule="atLeast"/>
              <w:jc w:val="center"/>
              <w:rPr>
                <w:sz w:val="20"/>
                <w:szCs w:val="20"/>
              </w:rPr>
            </w:pPr>
          </w:p>
        </w:tc>
        <w:tc>
          <w:tcPr>
            <w:tcW w:w="1134" w:type="dxa"/>
            <w:vMerge/>
          </w:tcPr>
          <w:p w:rsidR="0065767B" w:rsidRPr="0065767B" w:rsidRDefault="0065767B" w:rsidP="0065767B">
            <w:pPr>
              <w:spacing w:line="360" w:lineRule="atLeast"/>
              <w:jc w:val="center"/>
              <w:rPr>
                <w:sz w:val="20"/>
                <w:szCs w:val="20"/>
              </w:rPr>
            </w:pPr>
          </w:p>
        </w:tc>
        <w:tc>
          <w:tcPr>
            <w:tcW w:w="850" w:type="dxa"/>
            <w:vMerge/>
          </w:tcPr>
          <w:p w:rsidR="0065767B" w:rsidRPr="0065767B" w:rsidRDefault="0065767B" w:rsidP="0065767B">
            <w:pPr>
              <w:spacing w:line="360" w:lineRule="atLeast"/>
              <w:jc w:val="center"/>
              <w:rPr>
                <w:sz w:val="20"/>
                <w:szCs w:val="20"/>
              </w:rPr>
            </w:pPr>
          </w:p>
        </w:tc>
        <w:tc>
          <w:tcPr>
            <w:tcW w:w="851" w:type="dxa"/>
          </w:tcPr>
          <w:p w:rsidR="0065767B" w:rsidRPr="0065767B" w:rsidRDefault="0065767B" w:rsidP="0065767B">
            <w:pPr>
              <w:spacing w:line="360" w:lineRule="atLeast"/>
              <w:jc w:val="center"/>
              <w:rPr>
                <w:bCs/>
                <w:sz w:val="20"/>
                <w:szCs w:val="20"/>
              </w:rPr>
            </w:pPr>
            <w:r w:rsidRPr="0065767B">
              <w:rPr>
                <w:bCs/>
                <w:sz w:val="20"/>
                <w:szCs w:val="20"/>
              </w:rPr>
              <w:t>20</w:t>
            </w:r>
          </w:p>
          <w:p w:rsidR="0065767B" w:rsidRPr="0065767B" w:rsidRDefault="0065767B" w:rsidP="0065767B">
            <w:pPr>
              <w:spacing w:line="360" w:lineRule="atLeast"/>
              <w:jc w:val="center"/>
              <w:rPr>
                <w:sz w:val="20"/>
                <w:szCs w:val="20"/>
              </w:rPr>
            </w:pPr>
            <w:r w:rsidRPr="0065767B">
              <w:rPr>
                <w:bCs/>
                <w:sz w:val="20"/>
                <w:szCs w:val="20"/>
              </w:rPr>
              <w:t>17</w:t>
            </w:r>
          </w:p>
        </w:tc>
        <w:tc>
          <w:tcPr>
            <w:tcW w:w="992" w:type="dxa"/>
            <w:gridSpan w:val="2"/>
          </w:tcPr>
          <w:p w:rsidR="0065767B" w:rsidRPr="0065767B" w:rsidRDefault="0065767B" w:rsidP="0065767B">
            <w:pPr>
              <w:spacing w:line="360" w:lineRule="atLeast"/>
              <w:jc w:val="center"/>
              <w:rPr>
                <w:bCs/>
                <w:sz w:val="20"/>
                <w:szCs w:val="20"/>
              </w:rPr>
            </w:pPr>
            <w:r w:rsidRPr="0065767B">
              <w:rPr>
                <w:bCs/>
                <w:sz w:val="20"/>
                <w:szCs w:val="20"/>
              </w:rPr>
              <w:t>20</w:t>
            </w:r>
          </w:p>
          <w:p w:rsidR="0065767B" w:rsidRPr="0065767B" w:rsidRDefault="0065767B" w:rsidP="0065767B">
            <w:pPr>
              <w:spacing w:line="360" w:lineRule="atLeast"/>
              <w:jc w:val="center"/>
              <w:rPr>
                <w:sz w:val="20"/>
                <w:szCs w:val="20"/>
              </w:rPr>
            </w:pPr>
            <w:r w:rsidRPr="0065767B">
              <w:rPr>
                <w:bCs/>
                <w:sz w:val="20"/>
                <w:szCs w:val="20"/>
              </w:rPr>
              <w:t>18</w:t>
            </w:r>
          </w:p>
        </w:tc>
        <w:tc>
          <w:tcPr>
            <w:tcW w:w="851" w:type="dxa"/>
          </w:tcPr>
          <w:p w:rsidR="0065767B" w:rsidRPr="0065767B" w:rsidRDefault="0065767B" w:rsidP="0065767B">
            <w:pPr>
              <w:spacing w:line="360" w:lineRule="atLeast"/>
              <w:jc w:val="center"/>
              <w:rPr>
                <w:sz w:val="20"/>
                <w:szCs w:val="20"/>
              </w:rPr>
            </w:pPr>
            <w:r w:rsidRPr="0065767B">
              <w:rPr>
                <w:sz w:val="20"/>
                <w:szCs w:val="20"/>
              </w:rPr>
              <w:t>20</w:t>
            </w:r>
          </w:p>
          <w:p w:rsidR="0065767B" w:rsidRPr="0065767B" w:rsidRDefault="0065767B" w:rsidP="0065767B">
            <w:pPr>
              <w:spacing w:line="360" w:lineRule="atLeast"/>
              <w:jc w:val="center"/>
              <w:rPr>
                <w:sz w:val="20"/>
                <w:szCs w:val="20"/>
              </w:rPr>
            </w:pPr>
            <w:r w:rsidRPr="0065767B">
              <w:rPr>
                <w:sz w:val="20"/>
                <w:szCs w:val="20"/>
              </w:rPr>
              <w:t>19</w:t>
            </w:r>
          </w:p>
        </w:tc>
        <w:tc>
          <w:tcPr>
            <w:tcW w:w="850" w:type="dxa"/>
          </w:tcPr>
          <w:p w:rsidR="0065767B" w:rsidRPr="0065767B" w:rsidRDefault="0065767B" w:rsidP="0065767B">
            <w:pPr>
              <w:spacing w:line="360" w:lineRule="atLeast"/>
              <w:jc w:val="center"/>
              <w:rPr>
                <w:sz w:val="20"/>
                <w:szCs w:val="20"/>
              </w:rPr>
            </w:pPr>
            <w:r w:rsidRPr="0065767B">
              <w:rPr>
                <w:sz w:val="20"/>
                <w:szCs w:val="20"/>
              </w:rPr>
              <w:t>20</w:t>
            </w:r>
          </w:p>
          <w:p w:rsidR="0065767B" w:rsidRPr="0065767B" w:rsidRDefault="0065767B" w:rsidP="0065767B">
            <w:pPr>
              <w:spacing w:line="360" w:lineRule="atLeast"/>
              <w:jc w:val="center"/>
              <w:rPr>
                <w:sz w:val="20"/>
                <w:szCs w:val="20"/>
              </w:rPr>
            </w:pPr>
            <w:r w:rsidRPr="0065767B">
              <w:rPr>
                <w:sz w:val="20"/>
                <w:szCs w:val="20"/>
              </w:rPr>
              <w:t>20</w:t>
            </w:r>
          </w:p>
        </w:tc>
        <w:tc>
          <w:tcPr>
            <w:tcW w:w="1134" w:type="dxa"/>
          </w:tcPr>
          <w:p w:rsidR="0065767B" w:rsidRPr="0065767B" w:rsidRDefault="0065767B" w:rsidP="0065767B">
            <w:pPr>
              <w:spacing w:line="360" w:lineRule="atLeast"/>
              <w:jc w:val="center"/>
              <w:rPr>
                <w:sz w:val="20"/>
                <w:szCs w:val="20"/>
              </w:rPr>
            </w:pPr>
            <w:r w:rsidRPr="0065767B">
              <w:rPr>
                <w:sz w:val="20"/>
                <w:szCs w:val="20"/>
              </w:rPr>
              <w:t>2021</w:t>
            </w:r>
          </w:p>
        </w:tc>
        <w:tc>
          <w:tcPr>
            <w:tcW w:w="1134" w:type="dxa"/>
          </w:tcPr>
          <w:p w:rsidR="0065767B" w:rsidRPr="0065767B" w:rsidRDefault="0065767B" w:rsidP="0065767B">
            <w:pPr>
              <w:spacing w:line="360" w:lineRule="atLeast"/>
              <w:jc w:val="center"/>
              <w:rPr>
                <w:sz w:val="20"/>
                <w:szCs w:val="20"/>
              </w:rPr>
            </w:pPr>
            <w:r w:rsidRPr="0065767B">
              <w:rPr>
                <w:sz w:val="20"/>
                <w:szCs w:val="20"/>
              </w:rPr>
              <w:t>2022</w:t>
            </w:r>
          </w:p>
        </w:tc>
        <w:tc>
          <w:tcPr>
            <w:tcW w:w="851" w:type="dxa"/>
          </w:tcPr>
          <w:p w:rsidR="0065767B" w:rsidRPr="0065767B" w:rsidRDefault="0065767B" w:rsidP="0065767B">
            <w:pPr>
              <w:spacing w:line="360" w:lineRule="atLeast"/>
              <w:jc w:val="center"/>
              <w:rPr>
                <w:sz w:val="20"/>
                <w:szCs w:val="20"/>
              </w:rPr>
            </w:pPr>
            <w:r w:rsidRPr="0065767B">
              <w:rPr>
                <w:sz w:val="20"/>
                <w:szCs w:val="20"/>
              </w:rPr>
              <w:t>2023</w:t>
            </w:r>
          </w:p>
        </w:tc>
        <w:tc>
          <w:tcPr>
            <w:tcW w:w="1275" w:type="dxa"/>
          </w:tcPr>
          <w:p w:rsidR="0065767B" w:rsidRPr="0065767B" w:rsidRDefault="0065767B" w:rsidP="0065767B">
            <w:pPr>
              <w:spacing w:line="360" w:lineRule="atLeast"/>
              <w:ind w:right="346"/>
              <w:jc w:val="center"/>
              <w:rPr>
                <w:sz w:val="20"/>
                <w:szCs w:val="20"/>
              </w:rPr>
            </w:pPr>
            <w:r w:rsidRPr="0065767B">
              <w:rPr>
                <w:sz w:val="20"/>
                <w:szCs w:val="20"/>
              </w:rPr>
              <w:t>2024</w:t>
            </w:r>
          </w:p>
        </w:tc>
      </w:tr>
      <w:tr w:rsidR="0065767B" w:rsidRPr="0065767B" w:rsidTr="0065767B">
        <w:trPr>
          <w:trHeight w:val="375"/>
        </w:trPr>
        <w:tc>
          <w:tcPr>
            <w:tcW w:w="709" w:type="dxa"/>
          </w:tcPr>
          <w:p w:rsidR="0065767B" w:rsidRPr="0065767B" w:rsidRDefault="0065767B" w:rsidP="0065767B">
            <w:pPr>
              <w:spacing w:line="360" w:lineRule="atLeast"/>
              <w:jc w:val="center"/>
              <w:rPr>
                <w:sz w:val="20"/>
                <w:szCs w:val="20"/>
              </w:rPr>
            </w:pPr>
            <w:r w:rsidRPr="0065767B">
              <w:rPr>
                <w:sz w:val="20"/>
                <w:szCs w:val="20"/>
              </w:rPr>
              <w:t>1</w:t>
            </w:r>
          </w:p>
        </w:tc>
        <w:tc>
          <w:tcPr>
            <w:tcW w:w="1134" w:type="dxa"/>
          </w:tcPr>
          <w:p w:rsidR="0065767B" w:rsidRPr="0065767B" w:rsidRDefault="0065767B" w:rsidP="0065767B">
            <w:pPr>
              <w:spacing w:line="360" w:lineRule="atLeast"/>
              <w:jc w:val="center"/>
              <w:rPr>
                <w:sz w:val="20"/>
                <w:szCs w:val="20"/>
              </w:rPr>
            </w:pPr>
            <w:r w:rsidRPr="0065767B">
              <w:rPr>
                <w:sz w:val="20"/>
                <w:szCs w:val="20"/>
              </w:rPr>
              <w:t>2</w:t>
            </w:r>
          </w:p>
        </w:tc>
        <w:tc>
          <w:tcPr>
            <w:tcW w:w="1701" w:type="dxa"/>
          </w:tcPr>
          <w:p w:rsidR="0065767B" w:rsidRPr="0065767B" w:rsidRDefault="0065767B" w:rsidP="0065767B">
            <w:pPr>
              <w:spacing w:line="360" w:lineRule="atLeast"/>
              <w:jc w:val="center"/>
              <w:rPr>
                <w:sz w:val="20"/>
                <w:szCs w:val="20"/>
              </w:rPr>
            </w:pPr>
            <w:r w:rsidRPr="0065767B">
              <w:rPr>
                <w:sz w:val="20"/>
                <w:szCs w:val="20"/>
              </w:rPr>
              <w:t>3</w:t>
            </w:r>
          </w:p>
        </w:tc>
        <w:tc>
          <w:tcPr>
            <w:tcW w:w="1134" w:type="dxa"/>
          </w:tcPr>
          <w:p w:rsidR="0065767B" w:rsidRPr="0065767B" w:rsidRDefault="0065767B" w:rsidP="0065767B">
            <w:pPr>
              <w:spacing w:line="360" w:lineRule="atLeast"/>
              <w:jc w:val="center"/>
              <w:rPr>
                <w:sz w:val="20"/>
                <w:szCs w:val="20"/>
              </w:rPr>
            </w:pPr>
            <w:r w:rsidRPr="0065767B">
              <w:rPr>
                <w:sz w:val="20"/>
                <w:szCs w:val="20"/>
              </w:rPr>
              <w:t>4</w:t>
            </w:r>
          </w:p>
        </w:tc>
        <w:tc>
          <w:tcPr>
            <w:tcW w:w="1134" w:type="dxa"/>
          </w:tcPr>
          <w:p w:rsidR="0065767B" w:rsidRPr="0065767B" w:rsidRDefault="0065767B" w:rsidP="0065767B">
            <w:pPr>
              <w:spacing w:line="360" w:lineRule="atLeast"/>
              <w:jc w:val="center"/>
              <w:rPr>
                <w:sz w:val="20"/>
                <w:szCs w:val="20"/>
              </w:rPr>
            </w:pPr>
            <w:r w:rsidRPr="0065767B">
              <w:rPr>
                <w:sz w:val="20"/>
                <w:szCs w:val="20"/>
              </w:rPr>
              <w:t>5</w:t>
            </w:r>
          </w:p>
          <w:p w:rsidR="0065767B" w:rsidRPr="0065767B" w:rsidRDefault="0065767B" w:rsidP="0065767B">
            <w:pPr>
              <w:spacing w:line="360" w:lineRule="atLeast"/>
              <w:jc w:val="center"/>
              <w:rPr>
                <w:sz w:val="20"/>
                <w:szCs w:val="20"/>
              </w:rPr>
            </w:pPr>
          </w:p>
        </w:tc>
        <w:tc>
          <w:tcPr>
            <w:tcW w:w="850" w:type="dxa"/>
          </w:tcPr>
          <w:p w:rsidR="0065767B" w:rsidRPr="0065767B" w:rsidRDefault="0065767B" w:rsidP="0065767B">
            <w:pPr>
              <w:spacing w:line="360" w:lineRule="atLeast"/>
              <w:jc w:val="center"/>
              <w:rPr>
                <w:sz w:val="20"/>
                <w:szCs w:val="20"/>
              </w:rPr>
            </w:pPr>
            <w:r w:rsidRPr="0065767B">
              <w:rPr>
                <w:sz w:val="20"/>
                <w:szCs w:val="20"/>
              </w:rPr>
              <w:t>6</w:t>
            </w:r>
          </w:p>
        </w:tc>
        <w:tc>
          <w:tcPr>
            <w:tcW w:w="851" w:type="dxa"/>
          </w:tcPr>
          <w:p w:rsidR="0065767B" w:rsidRPr="0065767B" w:rsidRDefault="0065767B" w:rsidP="0065767B">
            <w:pPr>
              <w:spacing w:line="360" w:lineRule="atLeast"/>
              <w:jc w:val="center"/>
              <w:rPr>
                <w:sz w:val="20"/>
                <w:szCs w:val="20"/>
              </w:rPr>
            </w:pPr>
            <w:r w:rsidRPr="0065767B">
              <w:rPr>
                <w:sz w:val="20"/>
                <w:szCs w:val="20"/>
              </w:rPr>
              <w:t>7</w:t>
            </w:r>
          </w:p>
        </w:tc>
        <w:tc>
          <w:tcPr>
            <w:tcW w:w="992" w:type="dxa"/>
            <w:gridSpan w:val="2"/>
          </w:tcPr>
          <w:p w:rsidR="0065767B" w:rsidRPr="0065767B" w:rsidRDefault="0065767B" w:rsidP="0065767B">
            <w:pPr>
              <w:spacing w:line="360" w:lineRule="atLeast"/>
              <w:jc w:val="center"/>
              <w:rPr>
                <w:sz w:val="20"/>
                <w:szCs w:val="20"/>
              </w:rPr>
            </w:pPr>
            <w:r w:rsidRPr="0065767B">
              <w:rPr>
                <w:sz w:val="20"/>
                <w:szCs w:val="20"/>
              </w:rPr>
              <w:t>8</w:t>
            </w:r>
          </w:p>
        </w:tc>
        <w:tc>
          <w:tcPr>
            <w:tcW w:w="851" w:type="dxa"/>
          </w:tcPr>
          <w:p w:rsidR="0065767B" w:rsidRPr="0065767B" w:rsidRDefault="0065767B" w:rsidP="0065767B">
            <w:pPr>
              <w:spacing w:line="360" w:lineRule="atLeast"/>
              <w:jc w:val="center"/>
              <w:rPr>
                <w:sz w:val="20"/>
                <w:szCs w:val="20"/>
              </w:rPr>
            </w:pPr>
            <w:r w:rsidRPr="0065767B">
              <w:rPr>
                <w:sz w:val="20"/>
                <w:szCs w:val="20"/>
              </w:rPr>
              <w:t>9</w:t>
            </w:r>
          </w:p>
        </w:tc>
        <w:tc>
          <w:tcPr>
            <w:tcW w:w="850" w:type="dxa"/>
          </w:tcPr>
          <w:p w:rsidR="0065767B" w:rsidRPr="0065767B" w:rsidRDefault="0065767B" w:rsidP="0065767B">
            <w:pPr>
              <w:spacing w:line="360" w:lineRule="atLeast"/>
              <w:jc w:val="center"/>
              <w:rPr>
                <w:sz w:val="20"/>
                <w:szCs w:val="20"/>
              </w:rPr>
            </w:pPr>
            <w:r w:rsidRPr="0065767B">
              <w:rPr>
                <w:sz w:val="20"/>
                <w:szCs w:val="20"/>
              </w:rPr>
              <w:t>10</w:t>
            </w:r>
          </w:p>
        </w:tc>
        <w:tc>
          <w:tcPr>
            <w:tcW w:w="1134" w:type="dxa"/>
          </w:tcPr>
          <w:p w:rsidR="0065767B" w:rsidRPr="0065767B" w:rsidRDefault="0065767B" w:rsidP="0065767B">
            <w:pPr>
              <w:spacing w:line="360" w:lineRule="atLeast"/>
              <w:jc w:val="center"/>
              <w:rPr>
                <w:sz w:val="20"/>
                <w:szCs w:val="20"/>
              </w:rPr>
            </w:pPr>
            <w:r w:rsidRPr="0065767B">
              <w:rPr>
                <w:sz w:val="20"/>
                <w:szCs w:val="20"/>
              </w:rPr>
              <w:t>11</w:t>
            </w:r>
          </w:p>
        </w:tc>
        <w:tc>
          <w:tcPr>
            <w:tcW w:w="1134" w:type="dxa"/>
          </w:tcPr>
          <w:p w:rsidR="0065767B" w:rsidRPr="0065767B" w:rsidRDefault="0065767B" w:rsidP="0065767B">
            <w:pPr>
              <w:spacing w:line="360" w:lineRule="atLeast"/>
              <w:jc w:val="center"/>
              <w:rPr>
                <w:sz w:val="20"/>
                <w:szCs w:val="20"/>
              </w:rPr>
            </w:pPr>
            <w:r w:rsidRPr="0065767B">
              <w:rPr>
                <w:sz w:val="20"/>
                <w:szCs w:val="20"/>
              </w:rPr>
              <w:t>12</w:t>
            </w:r>
          </w:p>
        </w:tc>
        <w:tc>
          <w:tcPr>
            <w:tcW w:w="851" w:type="dxa"/>
          </w:tcPr>
          <w:p w:rsidR="0065767B" w:rsidRPr="0065767B" w:rsidRDefault="0065767B" w:rsidP="0065767B">
            <w:pPr>
              <w:spacing w:line="360" w:lineRule="atLeast"/>
              <w:jc w:val="center"/>
              <w:rPr>
                <w:sz w:val="20"/>
                <w:szCs w:val="20"/>
              </w:rPr>
            </w:pPr>
            <w:r w:rsidRPr="0065767B">
              <w:rPr>
                <w:sz w:val="20"/>
                <w:szCs w:val="20"/>
              </w:rPr>
              <w:t>13</w:t>
            </w:r>
          </w:p>
        </w:tc>
        <w:tc>
          <w:tcPr>
            <w:tcW w:w="1275" w:type="dxa"/>
          </w:tcPr>
          <w:p w:rsidR="0065767B" w:rsidRPr="0065767B" w:rsidRDefault="0065767B" w:rsidP="0065767B">
            <w:pPr>
              <w:spacing w:line="360" w:lineRule="atLeast"/>
              <w:jc w:val="center"/>
              <w:rPr>
                <w:sz w:val="20"/>
                <w:szCs w:val="20"/>
              </w:rPr>
            </w:pPr>
            <w:r w:rsidRPr="0065767B">
              <w:rPr>
                <w:sz w:val="20"/>
                <w:szCs w:val="20"/>
              </w:rPr>
              <w:t>14</w:t>
            </w:r>
          </w:p>
        </w:tc>
      </w:tr>
      <w:tr w:rsidR="0065767B" w:rsidRPr="0065767B" w:rsidTr="0065767B">
        <w:trPr>
          <w:trHeight w:val="320"/>
        </w:trPr>
        <w:tc>
          <w:tcPr>
            <w:tcW w:w="709" w:type="dxa"/>
          </w:tcPr>
          <w:p w:rsidR="0065767B" w:rsidRPr="0065767B" w:rsidRDefault="0065767B" w:rsidP="0065767B">
            <w:pPr>
              <w:spacing w:line="360" w:lineRule="atLeast"/>
              <w:jc w:val="right"/>
              <w:rPr>
                <w:sz w:val="20"/>
                <w:szCs w:val="20"/>
              </w:rPr>
            </w:pPr>
          </w:p>
          <w:p w:rsidR="0065767B" w:rsidRPr="0065767B" w:rsidRDefault="0065767B" w:rsidP="0065767B">
            <w:pPr>
              <w:spacing w:line="360" w:lineRule="atLeast"/>
              <w:jc w:val="right"/>
              <w:rPr>
                <w:sz w:val="20"/>
                <w:szCs w:val="20"/>
              </w:rPr>
            </w:pPr>
            <w:r w:rsidRPr="0065767B">
              <w:rPr>
                <w:sz w:val="20"/>
                <w:szCs w:val="20"/>
              </w:rPr>
              <w:t>1.</w:t>
            </w:r>
          </w:p>
          <w:p w:rsidR="0065767B" w:rsidRPr="0065767B" w:rsidRDefault="0065767B" w:rsidP="0065767B">
            <w:pPr>
              <w:spacing w:line="360" w:lineRule="atLeast"/>
              <w:rPr>
                <w:sz w:val="20"/>
                <w:szCs w:val="20"/>
              </w:rPr>
            </w:pPr>
          </w:p>
        </w:tc>
        <w:tc>
          <w:tcPr>
            <w:tcW w:w="13891" w:type="dxa"/>
            <w:gridSpan w:val="14"/>
          </w:tcPr>
          <w:p w:rsidR="0065767B" w:rsidRPr="0065767B" w:rsidRDefault="0065767B" w:rsidP="0065767B">
            <w:pPr>
              <w:spacing w:line="360" w:lineRule="atLeast"/>
              <w:rPr>
                <w:sz w:val="20"/>
                <w:szCs w:val="20"/>
              </w:rPr>
            </w:pPr>
            <w:r w:rsidRPr="0065767B">
              <w:rPr>
                <w:sz w:val="20"/>
                <w:szCs w:val="20"/>
              </w:rPr>
              <w:t>Задача.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65767B" w:rsidRPr="0065767B" w:rsidRDefault="0065767B" w:rsidP="0065767B">
            <w:pPr>
              <w:spacing w:line="360" w:lineRule="atLeast"/>
              <w:rPr>
                <w:sz w:val="20"/>
                <w:szCs w:val="20"/>
              </w:rPr>
            </w:pPr>
          </w:p>
        </w:tc>
      </w:tr>
      <w:tr w:rsidR="0065767B" w:rsidRPr="0065767B" w:rsidTr="0065767B">
        <w:trPr>
          <w:trHeight w:val="435"/>
        </w:trPr>
        <w:tc>
          <w:tcPr>
            <w:tcW w:w="709" w:type="dxa"/>
          </w:tcPr>
          <w:p w:rsidR="0065767B" w:rsidRPr="0065767B" w:rsidRDefault="0065767B" w:rsidP="0065767B">
            <w:pPr>
              <w:spacing w:line="360" w:lineRule="atLeast"/>
              <w:rPr>
                <w:sz w:val="20"/>
                <w:szCs w:val="20"/>
              </w:rPr>
            </w:pPr>
            <w:r w:rsidRPr="0065767B">
              <w:rPr>
                <w:sz w:val="20"/>
                <w:szCs w:val="20"/>
              </w:rPr>
              <w:t>1.1.</w:t>
            </w:r>
          </w:p>
        </w:tc>
        <w:tc>
          <w:tcPr>
            <w:tcW w:w="1134" w:type="dxa"/>
          </w:tcPr>
          <w:p w:rsidR="0065767B" w:rsidRPr="0065767B" w:rsidRDefault="0065767B" w:rsidP="0065767B">
            <w:pPr>
              <w:spacing w:line="360" w:lineRule="atLeast"/>
              <w:rPr>
                <w:sz w:val="20"/>
                <w:szCs w:val="20"/>
              </w:rPr>
            </w:pPr>
            <w:r w:rsidRPr="0065767B">
              <w:rPr>
                <w:sz w:val="20"/>
                <w:szCs w:val="20"/>
              </w:rPr>
              <w:t xml:space="preserve">Проведение обследования технического </w:t>
            </w:r>
            <w:r w:rsidRPr="0065767B">
              <w:rPr>
                <w:sz w:val="20"/>
                <w:szCs w:val="20"/>
              </w:rPr>
              <w:lastRenderedPageBreak/>
              <w:t>состояния муниципального жилищного фонда Угловского городского поселения</w:t>
            </w:r>
          </w:p>
        </w:tc>
        <w:tc>
          <w:tcPr>
            <w:tcW w:w="1701" w:type="dxa"/>
          </w:tcPr>
          <w:p w:rsidR="0065767B" w:rsidRPr="0065767B" w:rsidRDefault="0065767B" w:rsidP="0065767B">
            <w:pPr>
              <w:spacing w:line="360" w:lineRule="atLeast"/>
              <w:jc w:val="both"/>
              <w:rPr>
                <w:sz w:val="20"/>
                <w:szCs w:val="20"/>
              </w:rPr>
            </w:pPr>
            <w:r w:rsidRPr="0065767B">
              <w:rPr>
                <w:sz w:val="20"/>
                <w:szCs w:val="20"/>
              </w:rPr>
              <w:lastRenderedPageBreak/>
              <w:t>специализированная организация</w:t>
            </w:r>
          </w:p>
          <w:p w:rsidR="0065767B" w:rsidRPr="0065767B" w:rsidRDefault="0065767B" w:rsidP="0065767B">
            <w:pPr>
              <w:spacing w:line="360" w:lineRule="atLeast"/>
              <w:rPr>
                <w:sz w:val="20"/>
                <w:szCs w:val="20"/>
              </w:rPr>
            </w:pPr>
          </w:p>
        </w:tc>
        <w:tc>
          <w:tcPr>
            <w:tcW w:w="1134" w:type="dxa"/>
          </w:tcPr>
          <w:p w:rsidR="0065767B" w:rsidRPr="0065767B" w:rsidRDefault="0065767B" w:rsidP="0065767B">
            <w:pPr>
              <w:spacing w:line="360" w:lineRule="atLeast"/>
              <w:jc w:val="center"/>
              <w:rPr>
                <w:sz w:val="20"/>
                <w:szCs w:val="20"/>
              </w:rPr>
            </w:pPr>
            <w:r w:rsidRPr="0065767B">
              <w:rPr>
                <w:sz w:val="20"/>
                <w:szCs w:val="20"/>
              </w:rPr>
              <w:t>2017-2024</w:t>
            </w:r>
          </w:p>
        </w:tc>
        <w:tc>
          <w:tcPr>
            <w:tcW w:w="1134" w:type="dxa"/>
          </w:tcPr>
          <w:p w:rsidR="0065767B" w:rsidRPr="0065767B" w:rsidRDefault="0065767B" w:rsidP="0065767B">
            <w:pPr>
              <w:spacing w:line="360" w:lineRule="atLeast"/>
              <w:rPr>
                <w:sz w:val="20"/>
                <w:szCs w:val="20"/>
              </w:rPr>
            </w:pPr>
            <w:r w:rsidRPr="0065767B">
              <w:rPr>
                <w:sz w:val="20"/>
                <w:szCs w:val="20"/>
              </w:rPr>
              <w:t>1.1.1-1.1.2</w:t>
            </w:r>
          </w:p>
        </w:tc>
        <w:tc>
          <w:tcPr>
            <w:tcW w:w="850" w:type="dxa"/>
          </w:tcPr>
          <w:p w:rsidR="0065767B" w:rsidRPr="0065767B" w:rsidRDefault="0065767B" w:rsidP="0065767B">
            <w:pPr>
              <w:spacing w:line="360" w:lineRule="atLeast"/>
              <w:rPr>
                <w:sz w:val="20"/>
                <w:szCs w:val="20"/>
              </w:rPr>
            </w:pPr>
            <w:r w:rsidRPr="0065767B">
              <w:rPr>
                <w:sz w:val="20"/>
                <w:szCs w:val="20"/>
              </w:rPr>
              <w:t>Бюджет Угловского городского</w:t>
            </w:r>
          </w:p>
          <w:p w:rsidR="0065767B" w:rsidRPr="0065767B" w:rsidRDefault="0065767B" w:rsidP="0065767B">
            <w:pPr>
              <w:spacing w:line="360" w:lineRule="atLeast"/>
              <w:rPr>
                <w:sz w:val="20"/>
                <w:szCs w:val="20"/>
              </w:rPr>
            </w:pPr>
            <w:r w:rsidRPr="0065767B">
              <w:rPr>
                <w:sz w:val="20"/>
                <w:szCs w:val="20"/>
              </w:rPr>
              <w:lastRenderedPageBreak/>
              <w:t>поселения</w:t>
            </w:r>
          </w:p>
        </w:tc>
        <w:tc>
          <w:tcPr>
            <w:tcW w:w="993" w:type="dxa"/>
            <w:gridSpan w:val="2"/>
          </w:tcPr>
          <w:p w:rsidR="0065767B" w:rsidRPr="0065767B" w:rsidRDefault="0065767B" w:rsidP="0065767B">
            <w:pPr>
              <w:spacing w:line="360" w:lineRule="atLeast"/>
              <w:rPr>
                <w:sz w:val="20"/>
                <w:szCs w:val="20"/>
              </w:rPr>
            </w:pPr>
            <w:r w:rsidRPr="0065767B">
              <w:rPr>
                <w:sz w:val="20"/>
                <w:szCs w:val="20"/>
              </w:rPr>
              <w:lastRenderedPageBreak/>
              <w:t>96,0</w:t>
            </w:r>
          </w:p>
        </w:tc>
        <w:tc>
          <w:tcPr>
            <w:tcW w:w="850" w:type="dxa"/>
          </w:tcPr>
          <w:p w:rsidR="0065767B" w:rsidRPr="0065767B" w:rsidRDefault="0065767B" w:rsidP="0065767B">
            <w:pPr>
              <w:spacing w:line="360" w:lineRule="atLeast"/>
              <w:rPr>
                <w:sz w:val="20"/>
                <w:szCs w:val="20"/>
              </w:rPr>
            </w:pPr>
            <w:r w:rsidRPr="0065767B">
              <w:rPr>
                <w:sz w:val="20"/>
                <w:szCs w:val="20"/>
              </w:rPr>
              <w:t>70,0</w:t>
            </w:r>
          </w:p>
        </w:tc>
        <w:tc>
          <w:tcPr>
            <w:tcW w:w="851" w:type="dxa"/>
          </w:tcPr>
          <w:p w:rsidR="0065767B" w:rsidRPr="0065767B" w:rsidRDefault="0065767B" w:rsidP="0065767B">
            <w:pPr>
              <w:spacing w:line="360" w:lineRule="atLeast"/>
              <w:rPr>
                <w:sz w:val="20"/>
                <w:szCs w:val="20"/>
              </w:rPr>
            </w:pPr>
            <w:r w:rsidRPr="0065767B">
              <w:rPr>
                <w:sz w:val="20"/>
                <w:szCs w:val="20"/>
              </w:rPr>
              <w:t>45,0</w:t>
            </w:r>
          </w:p>
        </w:tc>
        <w:tc>
          <w:tcPr>
            <w:tcW w:w="850" w:type="dxa"/>
          </w:tcPr>
          <w:p w:rsidR="0065767B" w:rsidRPr="0065767B" w:rsidRDefault="0065767B" w:rsidP="0065767B">
            <w:pPr>
              <w:spacing w:line="360" w:lineRule="atLeast"/>
              <w:rPr>
                <w:sz w:val="20"/>
                <w:szCs w:val="20"/>
              </w:rPr>
            </w:pPr>
            <w:r w:rsidRPr="0065767B">
              <w:rPr>
                <w:sz w:val="20"/>
                <w:szCs w:val="20"/>
              </w:rPr>
              <w:t>-</w:t>
            </w:r>
          </w:p>
        </w:tc>
        <w:tc>
          <w:tcPr>
            <w:tcW w:w="1134" w:type="dxa"/>
          </w:tcPr>
          <w:p w:rsidR="0065767B" w:rsidRPr="0065767B" w:rsidRDefault="0065767B" w:rsidP="0065767B">
            <w:pPr>
              <w:spacing w:line="360" w:lineRule="atLeast"/>
              <w:rPr>
                <w:sz w:val="20"/>
                <w:szCs w:val="20"/>
              </w:rPr>
            </w:pPr>
            <w:r w:rsidRPr="0065767B">
              <w:rPr>
                <w:sz w:val="20"/>
                <w:szCs w:val="20"/>
              </w:rPr>
              <w:t>38,0</w:t>
            </w:r>
          </w:p>
        </w:tc>
        <w:tc>
          <w:tcPr>
            <w:tcW w:w="1134" w:type="dxa"/>
          </w:tcPr>
          <w:p w:rsidR="0065767B" w:rsidRPr="0065767B" w:rsidRDefault="0065767B" w:rsidP="0065767B">
            <w:pPr>
              <w:spacing w:line="360" w:lineRule="atLeast"/>
              <w:rPr>
                <w:sz w:val="20"/>
                <w:szCs w:val="20"/>
              </w:rPr>
            </w:pPr>
            <w:r w:rsidRPr="0065767B">
              <w:rPr>
                <w:sz w:val="20"/>
                <w:szCs w:val="20"/>
              </w:rPr>
              <w:t>-</w:t>
            </w:r>
          </w:p>
        </w:tc>
        <w:tc>
          <w:tcPr>
            <w:tcW w:w="851" w:type="dxa"/>
          </w:tcPr>
          <w:p w:rsidR="0065767B" w:rsidRPr="0065767B" w:rsidRDefault="0065767B" w:rsidP="0065767B">
            <w:pPr>
              <w:spacing w:line="360" w:lineRule="atLeast"/>
              <w:rPr>
                <w:sz w:val="20"/>
                <w:szCs w:val="20"/>
              </w:rPr>
            </w:pPr>
            <w:r w:rsidRPr="0065767B">
              <w:rPr>
                <w:sz w:val="20"/>
                <w:szCs w:val="20"/>
              </w:rPr>
              <w:t>-</w:t>
            </w:r>
          </w:p>
        </w:tc>
        <w:tc>
          <w:tcPr>
            <w:tcW w:w="1275" w:type="dxa"/>
          </w:tcPr>
          <w:p w:rsidR="0065767B" w:rsidRPr="0065767B" w:rsidRDefault="0065767B" w:rsidP="0065767B">
            <w:pPr>
              <w:spacing w:line="360" w:lineRule="atLeast"/>
              <w:rPr>
                <w:sz w:val="20"/>
                <w:szCs w:val="20"/>
              </w:rPr>
            </w:pPr>
            <w:r w:rsidRPr="0065767B">
              <w:rPr>
                <w:sz w:val="20"/>
                <w:szCs w:val="20"/>
              </w:rPr>
              <w:t>-</w:t>
            </w:r>
          </w:p>
        </w:tc>
      </w:tr>
      <w:tr w:rsidR="0065767B" w:rsidRPr="0065767B" w:rsidTr="0065767B">
        <w:trPr>
          <w:trHeight w:val="435"/>
        </w:trPr>
        <w:tc>
          <w:tcPr>
            <w:tcW w:w="709" w:type="dxa"/>
          </w:tcPr>
          <w:p w:rsidR="0065767B" w:rsidRPr="0065767B" w:rsidRDefault="0065767B" w:rsidP="0065767B">
            <w:pPr>
              <w:spacing w:line="360" w:lineRule="atLeast"/>
              <w:rPr>
                <w:sz w:val="20"/>
                <w:szCs w:val="20"/>
              </w:rPr>
            </w:pPr>
            <w:r w:rsidRPr="0065767B">
              <w:rPr>
                <w:sz w:val="20"/>
                <w:szCs w:val="20"/>
              </w:rPr>
              <w:lastRenderedPageBreak/>
              <w:t>1.2</w:t>
            </w:r>
          </w:p>
        </w:tc>
        <w:tc>
          <w:tcPr>
            <w:tcW w:w="1134" w:type="dxa"/>
          </w:tcPr>
          <w:p w:rsidR="0065767B" w:rsidRPr="0065767B" w:rsidRDefault="0065767B" w:rsidP="0065767B">
            <w:pPr>
              <w:spacing w:line="360" w:lineRule="atLeast"/>
              <w:rPr>
                <w:sz w:val="20"/>
                <w:szCs w:val="20"/>
              </w:rPr>
            </w:pPr>
            <w:r w:rsidRPr="0065767B">
              <w:rPr>
                <w:sz w:val="20"/>
                <w:szCs w:val="20"/>
              </w:rPr>
              <w:t>Выбор объектов муниципального жилищного фонда для проведения капитального и текущего ремонта</w:t>
            </w:r>
          </w:p>
          <w:p w:rsidR="0065767B" w:rsidRPr="0065767B" w:rsidRDefault="0065767B" w:rsidP="0065767B">
            <w:pPr>
              <w:spacing w:line="360" w:lineRule="atLeast"/>
              <w:jc w:val="both"/>
              <w:rPr>
                <w:sz w:val="20"/>
                <w:szCs w:val="20"/>
              </w:rPr>
            </w:pPr>
          </w:p>
        </w:tc>
        <w:tc>
          <w:tcPr>
            <w:tcW w:w="1701" w:type="dxa"/>
          </w:tcPr>
          <w:p w:rsidR="0065767B" w:rsidRPr="0065767B" w:rsidRDefault="0065767B" w:rsidP="0065767B">
            <w:pPr>
              <w:spacing w:line="360" w:lineRule="atLeast"/>
              <w:jc w:val="both"/>
              <w:rPr>
                <w:sz w:val="20"/>
                <w:szCs w:val="20"/>
              </w:rPr>
            </w:pPr>
            <w:r w:rsidRPr="0065767B">
              <w:rPr>
                <w:sz w:val="20"/>
                <w:szCs w:val="20"/>
              </w:rPr>
              <w:t>администрация Угловского городского поселения</w:t>
            </w:r>
          </w:p>
          <w:p w:rsidR="0065767B" w:rsidRPr="0065767B" w:rsidRDefault="0065767B" w:rsidP="0065767B">
            <w:pPr>
              <w:spacing w:line="360" w:lineRule="atLeast"/>
              <w:jc w:val="both"/>
              <w:rPr>
                <w:sz w:val="20"/>
                <w:szCs w:val="20"/>
              </w:rPr>
            </w:pPr>
          </w:p>
        </w:tc>
        <w:tc>
          <w:tcPr>
            <w:tcW w:w="1134" w:type="dxa"/>
          </w:tcPr>
          <w:p w:rsidR="0065767B" w:rsidRPr="0065767B" w:rsidRDefault="0065767B" w:rsidP="0065767B">
            <w:pPr>
              <w:spacing w:line="360" w:lineRule="atLeast"/>
              <w:jc w:val="center"/>
              <w:rPr>
                <w:sz w:val="20"/>
                <w:szCs w:val="20"/>
              </w:rPr>
            </w:pPr>
            <w:r w:rsidRPr="0065767B">
              <w:rPr>
                <w:sz w:val="20"/>
                <w:szCs w:val="20"/>
              </w:rPr>
              <w:t>2017-2024</w:t>
            </w:r>
          </w:p>
        </w:tc>
        <w:tc>
          <w:tcPr>
            <w:tcW w:w="1134" w:type="dxa"/>
          </w:tcPr>
          <w:p w:rsidR="0065767B" w:rsidRPr="0065767B" w:rsidRDefault="0065767B" w:rsidP="0065767B">
            <w:pPr>
              <w:spacing w:line="360" w:lineRule="atLeast"/>
              <w:rPr>
                <w:sz w:val="20"/>
                <w:szCs w:val="20"/>
              </w:rPr>
            </w:pPr>
            <w:r w:rsidRPr="0065767B">
              <w:rPr>
                <w:sz w:val="20"/>
                <w:szCs w:val="20"/>
              </w:rPr>
              <w:t>1.1.1-1.1.2</w:t>
            </w:r>
          </w:p>
        </w:tc>
        <w:tc>
          <w:tcPr>
            <w:tcW w:w="850" w:type="dxa"/>
          </w:tcPr>
          <w:p w:rsidR="0065767B" w:rsidRPr="0065767B" w:rsidRDefault="0065767B" w:rsidP="0065767B">
            <w:pPr>
              <w:spacing w:line="360" w:lineRule="atLeast"/>
              <w:rPr>
                <w:sz w:val="20"/>
                <w:szCs w:val="20"/>
              </w:rPr>
            </w:pPr>
          </w:p>
        </w:tc>
        <w:tc>
          <w:tcPr>
            <w:tcW w:w="993" w:type="dxa"/>
            <w:gridSpan w:val="2"/>
          </w:tcPr>
          <w:p w:rsidR="0065767B" w:rsidRPr="0065767B" w:rsidRDefault="0065767B" w:rsidP="0065767B">
            <w:pPr>
              <w:spacing w:line="360" w:lineRule="atLeast"/>
              <w:rPr>
                <w:sz w:val="20"/>
                <w:szCs w:val="20"/>
              </w:rPr>
            </w:pPr>
          </w:p>
        </w:tc>
        <w:tc>
          <w:tcPr>
            <w:tcW w:w="850" w:type="dxa"/>
          </w:tcPr>
          <w:p w:rsidR="0065767B" w:rsidRPr="0065767B" w:rsidRDefault="0065767B" w:rsidP="0065767B">
            <w:pPr>
              <w:spacing w:line="360" w:lineRule="atLeast"/>
              <w:rPr>
                <w:sz w:val="20"/>
                <w:szCs w:val="20"/>
              </w:rPr>
            </w:pPr>
          </w:p>
        </w:tc>
        <w:tc>
          <w:tcPr>
            <w:tcW w:w="851" w:type="dxa"/>
          </w:tcPr>
          <w:p w:rsidR="0065767B" w:rsidRPr="0065767B" w:rsidRDefault="0065767B" w:rsidP="0065767B">
            <w:pPr>
              <w:spacing w:line="360" w:lineRule="atLeast"/>
              <w:rPr>
                <w:sz w:val="20"/>
                <w:szCs w:val="20"/>
              </w:rPr>
            </w:pPr>
          </w:p>
        </w:tc>
        <w:tc>
          <w:tcPr>
            <w:tcW w:w="850" w:type="dxa"/>
          </w:tcPr>
          <w:p w:rsidR="0065767B" w:rsidRPr="0065767B" w:rsidRDefault="0065767B" w:rsidP="0065767B">
            <w:pPr>
              <w:spacing w:line="360" w:lineRule="atLeast"/>
              <w:rPr>
                <w:sz w:val="20"/>
                <w:szCs w:val="20"/>
              </w:rPr>
            </w:pPr>
          </w:p>
        </w:tc>
        <w:tc>
          <w:tcPr>
            <w:tcW w:w="1134" w:type="dxa"/>
          </w:tcPr>
          <w:p w:rsidR="0065767B" w:rsidRPr="0065767B" w:rsidRDefault="0065767B" w:rsidP="0065767B">
            <w:pPr>
              <w:spacing w:line="360" w:lineRule="atLeast"/>
              <w:rPr>
                <w:sz w:val="20"/>
                <w:szCs w:val="20"/>
              </w:rPr>
            </w:pPr>
          </w:p>
        </w:tc>
        <w:tc>
          <w:tcPr>
            <w:tcW w:w="1134" w:type="dxa"/>
          </w:tcPr>
          <w:p w:rsidR="0065767B" w:rsidRPr="0065767B" w:rsidRDefault="0065767B" w:rsidP="0065767B">
            <w:pPr>
              <w:spacing w:line="360" w:lineRule="atLeast"/>
              <w:rPr>
                <w:sz w:val="20"/>
                <w:szCs w:val="20"/>
              </w:rPr>
            </w:pPr>
          </w:p>
        </w:tc>
        <w:tc>
          <w:tcPr>
            <w:tcW w:w="851" w:type="dxa"/>
          </w:tcPr>
          <w:p w:rsidR="0065767B" w:rsidRPr="0065767B" w:rsidRDefault="0065767B" w:rsidP="0065767B">
            <w:pPr>
              <w:spacing w:line="360" w:lineRule="atLeast"/>
              <w:rPr>
                <w:sz w:val="20"/>
                <w:szCs w:val="20"/>
              </w:rPr>
            </w:pPr>
          </w:p>
        </w:tc>
        <w:tc>
          <w:tcPr>
            <w:tcW w:w="1275" w:type="dxa"/>
          </w:tcPr>
          <w:p w:rsidR="0065767B" w:rsidRPr="0065767B" w:rsidRDefault="0065767B" w:rsidP="0065767B">
            <w:pPr>
              <w:spacing w:line="360" w:lineRule="atLeast"/>
              <w:rPr>
                <w:sz w:val="20"/>
                <w:szCs w:val="20"/>
              </w:rPr>
            </w:pPr>
          </w:p>
        </w:tc>
      </w:tr>
      <w:tr w:rsidR="0065767B" w:rsidRPr="0065767B" w:rsidTr="0065767B">
        <w:trPr>
          <w:trHeight w:val="435"/>
        </w:trPr>
        <w:tc>
          <w:tcPr>
            <w:tcW w:w="709" w:type="dxa"/>
          </w:tcPr>
          <w:p w:rsidR="0065767B" w:rsidRPr="0065767B" w:rsidRDefault="0065767B" w:rsidP="0065767B">
            <w:pPr>
              <w:spacing w:line="360" w:lineRule="atLeast"/>
              <w:rPr>
                <w:sz w:val="20"/>
                <w:szCs w:val="20"/>
              </w:rPr>
            </w:pPr>
            <w:r w:rsidRPr="0065767B">
              <w:rPr>
                <w:sz w:val="20"/>
                <w:szCs w:val="20"/>
              </w:rPr>
              <w:t>1.3</w:t>
            </w:r>
          </w:p>
        </w:tc>
        <w:tc>
          <w:tcPr>
            <w:tcW w:w="1134" w:type="dxa"/>
          </w:tcPr>
          <w:p w:rsidR="0065767B" w:rsidRPr="0065767B" w:rsidRDefault="0065767B" w:rsidP="0065767B">
            <w:pPr>
              <w:spacing w:line="360" w:lineRule="atLeast"/>
              <w:jc w:val="both"/>
              <w:rPr>
                <w:sz w:val="20"/>
                <w:szCs w:val="20"/>
              </w:rPr>
            </w:pPr>
            <w:r w:rsidRPr="0065767B">
              <w:rPr>
                <w:sz w:val="20"/>
                <w:szCs w:val="20"/>
              </w:rPr>
              <w:t xml:space="preserve">Взносы на капитальный ремонт </w:t>
            </w:r>
            <w:r w:rsidRPr="0065767B">
              <w:rPr>
                <w:sz w:val="20"/>
                <w:szCs w:val="20"/>
              </w:rPr>
              <w:lastRenderedPageBreak/>
              <w:t>общего пользования в многоквартирных домах</w:t>
            </w:r>
          </w:p>
          <w:p w:rsidR="0065767B" w:rsidRPr="0065767B" w:rsidRDefault="0065767B" w:rsidP="0065767B">
            <w:pPr>
              <w:spacing w:line="360" w:lineRule="atLeast"/>
              <w:jc w:val="both"/>
              <w:rPr>
                <w:sz w:val="20"/>
                <w:szCs w:val="20"/>
              </w:rPr>
            </w:pPr>
          </w:p>
        </w:tc>
        <w:tc>
          <w:tcPr>
            <w:tcW w:w="1701" w:type="dxa"/>
          </w:tcPr>
          <w:p w:rsidR="0065767B" w:rsidRPr="0065767B" w:rsidRDefault="0065767B" w:rsidP="0065767B">
            <w:pPr>
              <w:spacing w:line="360" w:lineRule="atLeast"/>
              <w:rPr>
                <w:sz w:val="20"/>
                <w:szCs w:val="20"/>
              </w:rPr>
            </w:pPr>
            <w:r w:rsidRPr="0065767B">
              <w:rPr>
                <w:sz w:val="20"/>
                <w:szCs w:val="20"/>
              </w:rPr>
              <w:lastRenderedPageBreak/>
              <w:t>СКНО «Региональный фонд»</w:t>
            </w:r>
          </w:p>
          <w:p w:rsidR="0065767B" w:rsidRPr="0065767B" w:rsidRDefault="0065767B" w:rsidP="0065767B">
            <w:pPr>
              <w:spacing w:line="360" w:lineRule="atLeast"/>
              <w:jc w:val="both"/>
              <w:rPr>
                <w:sz w:val="20"/>
                <w:szCs w:val="20"/>
              </w:rPr>
            </w:pPr>
          </w:p>
        </w:tc>
        <w:tc>
          <w:tcPr>
            <w:tcW w:w="1134" w:type="dxa"/>
          </w:tcPr>
          <w:p w:rsidR="0065767B" w:rsidRPr="0065767B" w:rsidRDefault="0065767B" w:rsidP="0065767B">
            <w:pPr>
              <w:spacing w:line="360" w:lineRule="atLeast"/>
              <w:jc w:val="center"/>
              <w:rPr>
                <w:sz w:val="20"/>
                <w:szCs w:val="20"/>
              </w:rPr>
            </w:pPr>
            <w:r w:rsidRPr="0065767B">
              <w:rPr>
                <w:sz w:val="20"/>
                <w:szCs w:val="20"/>
              </w:rPr>
              <w:lastRenderedPageBreak/>
              <w:t>2017-2024</w:t>
            </w:r>
          </w:p>
        </w:tc>
        <w:tc>
          <w:tcPr>
            <w:tcW w:w="1134" w:type="dxa"/>
          </w:tcPr>
          <w:p w:rsidR="0065767B" w:rsidRPr="0065767B" w:rsidRDefault="0065767B" w:rsidP="0065767B">
            <w:pPr>
              <w:spacing w:line="360" w:lineRule="atLeast"/>
              <w:rPr>
                <w:sz w:val="20"/>
                <w:szCs w:val="20"/>
              </w:rPr>
            </w:pPr>
            <w:r w:rsidRPr="0065767B">
              <w:rPr>
                <w:sz w:val="20"/>
                <w:szCs w:val="20"/>
              </w:rPr>
              <w:t>1.1.1-1.1.2</w:t>
            </w:r>
          </w:p>
        </w:tc>
        <w:tc>
          <w:tcPr>
            <w:tcW w:w="850" w:type="dxa"/>
          </w:tcPr>
          <w:p w:rsidR="0065767B" w:rsidRPr="0065767B" w:rsidRDefault="0065767B" w:rsidP="0065767B">
            <w:pPr>
              <w:spacing w:line="360" w:lineRule="atLeast"/>
              <w:rPr>
                <w:sz w:val="20"/>
                <w:szCs w:val="20"/>
              </w:rPr>
            </w:pPr>
            <w:r w:rsidRPr="0065767B">
              <w:rPr>
                <w:sz w:val="20"/>
                <w:szCs w:val="20"/>
              </w:rPr>
              <w:t>Бюджет Угловс</w:t>
            </w:r>
            <w:r w:rsidRPr="0065767B">
              <w:rPr>
                <w:sz w:val="20"/>
                <w:szCs w:val="20"/>
              </w:rPr>
              <w:lastRenderedPageBreak/>
              <w:t>кого    городского поселения</w:t>
            </w:r>
          </w:p>
        </w:tc>
        <w:tc>
          <w:tcPr>
            <w:tcW w:w="993" w:type="dxa"/>
            <w:gridSpan w:val="2"/>
          </w:tcPr>
          <w:p w:rsidR="0065767B" w:rsidRPr="0065767B" w:rsidRDefault="0065767B" w:rsidP="0065767B">
            <w:pPr>
              <w:spacing w:line="360" w:lineRule="atLeast"/>
              <w:rPr>
                <w:sz w:val="20"/>
                <w:szCs w:val="20"/>
              </w:rPr>
            </w:pPr>
            <w:r w:rsidRPr="0065767B">
              <w:rPr>
                <w:sz w:val="20"/>
                <w:szCs w:val="20"/>
              </w:rPr>
              <w:lastRenderedPageBreak/>
              <w:t>382,200</w:t>
            </w:r>
          </w:p>
        </w:tc>
        <w:tc>
          <w:tcPr>
            <w:tcW w:w="850" w:type="dxa"/>
          </w:tcPr>
          <w:p w:rsidR="0065767B" w:rsidRPr="0065767B" w:rsidRDefault="0065767B" w:rsidP="0065767B">
            <w:pPr>
              <w:spacing w:line="360" w:lineRule="atLeast"/>
              <w:rPr>
                <w:sz w:val="20"/>
                <w:szCs w:val="20"/>
              </w:rPr>
            </w:pPr>
            <w:r w:rsidRPr="0065767B">
              <w:rPr>
                <w:sz w:val="20"/>
                <w:szCs w:val="20"/>
              </w:rPr>
              <w:t>395,300</w:t>
            </w:r>
          </w:p>
        </w:tc>
        <w:tc>
          <w:tcPr>
            <w:tcW w:w="851" w:type="dxa"/>
          </w:tcPr>
          <w:p w:rsidR="0065767B" w:rsidRPr="0065767B" w:rsidRDefault="0065767B" w:rsidP="0065767B">
            <w:pPr>
              <w:spacing w:line="360" w:lineRule="atLeast"/>
              <w:rPr>
                <w:sz w:val="20"/>
                <w:szCs w:val="20"/>
              </w:rPr>
            </w:pPr>
            <w:r w:rsidRPr="0065767B">
              <w:rPr>
                <w:sz w:val="20"/>
                <w:szCs w:val="20"/>
              </w:rPr>
              <w:t>325,120</w:t>
            </w:r>
          </w:p>
        </w:tc>
        <w:tc>
          <w:tcPr>
            <w:tcW w:w="850" w:type="dxa"/>
          </w:tcPr>
          <w:p w:rsidR="0065767B" w:rsidRPr="0065767B" w:rsidRDefault="0065767B" w:rsidP="0065767B">
            <w:pPr>
              <w:spacing w:line="360" w:lineRule="atLeast"/>
              <w:rPr>
                <w:sz w:val="20"/>
                <w:szCs w:val="20"/>
              </w:rPr>
            </w:pPr>
            <w:r w:rsidRPr="0065767B">
              <w:rPr>
                <w:sz w:val="20"/>
                <w:szCs w:val="20"/>
              </w:rPr>
              <w:t>395,800</w:t>
            </w:r>
          </w:p>
        </w:tc>
        <w:tc>
          <w:tcPr>
            <w:tcW w:w="1134" w:type="dxa"/>
          </w:tcPr>
          <w:p w:rsidR="0065767B" w:rsidRPr="0065767B" w:rsidRDefault="0065767B" w:rsidP="0065767B">
            <w:pPr>
              <w:spacing w:line="360" w:lineRule="atLeast"/>
              <w:rPr>
                <w:sz w:val="20"/>
                <w:szCs w:val="20"/>
              </w:rPr>
            </w:pPr>
            <w:r w:rsidRPr="0065767B">
              <w:rPr>
                <w:sz w:val="20"/>
                <w:szCs w:val="20"/>
              </w:rPr>
              <w:t>396,600</w:t>
            </w:r>
          </w:p>
        </w:tc>
        <w:tc>
          <w:tcPr>
            <w:tcW w:w="1134" w:type="dxa"/>
          </w:tcPr>
          <w:p w:rsidR="0065767B" w:rsidRPr="0065767B" w:rsidRDefault="0065767B" w:rsidP="0065767B">
            <w:pPr>
              <w:spacing w:line="360" w:lineRule="atLeast"/>
              <w:rPr>
                <w:sz w:val="20"/>
                <w:szCs w:val="20"/>
              </w:rPr>
            </w:pPr>
            <w:r w:rsidRPr="0065767B">
              <w:rPr>
                <w:sz w:val="20"/>
                <w:szCs w:val="20"/>
              </w:rPr>
              <w:t>426,000</w:t>
            </w:r>
          </w:p>
        </w:tc>
        <w:tc>
          <w:tcPr>
            <w:tcW w:w="851" w:type="dxa"/>
          </w:tcPr>
          <w:p w:rsidR="0065767B" w:rsidRPr="0065767B" w:rsidRDefault="0065767B" w:rsidP="0065767B">
            <w:pPr>
              <w:spacing w:line="360" w:lineRule="atLeast"/>
              <w:rPr>
                <w:sz w:val="20"/>
                <w:szCs w:val="20"/>
              </w:rPr>
            </w:pPr>
            <w:r w:rsidRPr="0065767B">
              <w:rPr>
                <w:sz w:val="20"/>
                <w:szCs w:val="20"/>
              </w:rPr>
              <w:t>396,600</w:t>
            </w:r>
          </w:p>
        </w:tc>
        <w:tc>
          <w:tcPr>
            <w:tcW w:w="1275" w:type="dxa"/>
          </w:tcPr>
          <w:p w:rsidR="0065767B" w:rsidRPr="0065767B" w:rsidRDefault="0065767B" w:rsidP="0065767B">
            <w:pPr>
              <w:spacing w:line="360" w:lineRule="atLeast"/>
              <w:rPr>
                <w:sz w:val="20"/>
                <w:szCs w:val="20"/>
              </w:rPr>
            </w:pPr>
            <w:r w:rsidRPr="0065767B">
              <w:rPr>
                <w:sz w:val="20"/>
                <w:szCs w:val="20"/>
              </w:rPr>
              <w:t>396,600</w:t>
            </w:r>
          </w:p>
        </w:tc>
      </w:tr>
      <w:tr w:rsidR="0065767B" w:rsidRPr="0065767B" w:rsidTr="0065767B">
        <w:trPr>
          <w:trHeight w:val="435"/>
        </w:trPr>
        <w:tc>
          <w:tcPr>
            <w:tcW w:w="709" w:type="dxa"/>
          </w:tcPr>
          <w:p w:rsidR="0065767B" w:rsidRPr="0065767B" w:rsidRDefault="0065767B" w:rsidP="0065767B">
            <w:pPr>
              <w:spacing w:line="360" w:lineRule="atLeast"/>
              <w:rPr>
                <w:sz w:val="20"/>
                <w:szCs w:val="20"/>
              </w:rPr>
            </w:pPr>
            <w:r w:rsidRPr="0065767B">
              <w:rPr>
                <w:sz w:val="20"/>
                <w:szCs w:val="20"/>
              </w:rPr>
              <w:lastRenderedPageBreak/>
              <w:t>1.4</w:t>
            </w:r>
          </w:p>
        </w:tc>
        <w:tc>
          <w:tcPr>
            <w:tcW w:w="1134" w:type="dxa"/>
          </w:tcPr>
          <w:p w:rsidR="0065767B" w:rsidRPr="0065767B" w:rsidRDefault="0065767B" w:rsidP="0065767B">
            <w:pPr>
              <w:spacing w:line="360" w:lineRule="atLeast"/>
              <w:rPr>
                <w:sz w:val="20"/>
                <w:szCs w:val="20"/>
              </w:rPr>
            </w:pPr>
            <w:r w:rsidRPr="0065767B">
              <w:rPr>
                <w:sz w:val="20"/>
                <w:szCs w:val="20"/>
              </w:rPr>
              <w:t xml:space="preserve">Осуществление </w:t>
            </w:r>
            <w:proofErr w:type="gramStart"/>
            <w:r w:rsidRPr="0065767B">
              <w:rPr>
                <w:sz w:val="20"/>
                <w:szCs w:val="20"/>
              </w:rPr>
              <w:t>контроля  за</w:t>
            </w:r>
            <w:proofErr w:type="gramEnd"/>
            <w:r w:rsidRPr="0065767B">
              <w:rPr>
                <w:sz w:val="20"/>
                <w:szCs w:val="20"/>
              </w:rPr>
              <w:t xml:space="preserve"> качеством выполненных работ по капитальному и текущему ремонту муниципального жилищного фонда</w:t>
            </w:r>
          </w:p>
          <w:p w:rsidR="0065767B" w:rsidRPr="0065767B" w:rsidRDefault="0065767B" w:rsidP="0065767B">
            <w:pPr>
              <w:spacing w:line="360" w:lineRule="atLeast"/>
              <w:jc w:val="both"/>
              <w:rPr>
                <w:sz w:val="20"/>
                <w:szCs w:val="20"/>
              </w:rPr>
            </w:pPr>
          </w:p>
        </w:tc>
        <w:tc>
          <w:tcPr>
            <w:tcW w:w="1701" w:type="dxa"/>
          </w:tcPr>
          <w:p w:rsidR="0065767B" w:rsidRPr="0065767B" w:rsidRDefault="0065767B" w:rsidP="0065767B">
            <w:pPr>
              <w:spacing w:line="360" w:lineRule="atLeast"/>
              <w:jc w:val="both"/>
              <w:rPr>
                <w:sz w:val="20"/>
                <w:szCs w:val="20"/>
              </w:rPr>
            </w:pPr>
            <w:r w:rsidRPr="0065767B">
              <w:rPr>
                <w:sz w:val="20"/>
                <w:szCs w:val="20"/>
              </w:rPr>
              <w:t>администрация</w:t>
            </w:r>
          </w:p>
          <w:p w:rsidR="0065767B" w:rsidRPr="0065767B" w:rsidRDefault="0065767B" w:rsidP="0065767B">
            <w:pPr>
              <w:spacing w:line="360" w:lineRule="atLeast"/>
              <w:jc w:val="both"/>
              <w:rPr>
                <w:sz w:val="20"/>
                <w:szCs w:val="20"/>
              </w:rPr>
            </w:pPr>
            <w:r w:rsidRPr="0065767B">
              <w:rPr>
                <w:sz w:val="20"/>
                <w:szCs w:val="20"/>
              </w:rPr>
              <w:t>Угловского городского поселения</w:t>
            </w:r>
          </w:p>
        </w:tc>
        <w:tc>
          <w:tcPr>
            <w:tcW w:w="1134" w:type="dxa"/>
          </w:tcPr>
          <w:p w:rsidR="0065767B" w:rsidRPr="0065767B" w:rsidRDefault="0065767B" w:rsidP="0065767B">
            <w:pPr>
              <w:spacing w:line="360" w:lineRule="atLeast"/>
              <w:jc w:val="center"/>
              <w:rPr>
                <w:sz w:val="20"/>
                <w:szCs w:val="20"/>
              </w:rPr>
            </w:pPr>
            <w:r w:rsidRPr="0065767B">
              <w:rPr>
                <w:sz w:val="20"/>
                <w:szCs w:val="20"/>
              </w:rPr>
              <w:t>2017-2024</w:t>
            </w:r>
          </w:p>
        </w:tc>
        <w:tc>
          <w:tcPr>
            <w:tcW w:w="1134" w:type="dxa"/>
          </w:tcPr>
          <w:p w:rsidR="0065767B" w:rsidRPr="0065767B" w:rsidRDefault="0065767B" w:rsidP="0065767B">
            <w:pPr>
              <w:spacing w:line="360" w:lineRule="atLeast"/>
              <w:rPr>
                <w:sz w:val="20"/>
                <w:szCs w:val="20"/>
              </w:rPr>
            </w:pPr>
            <w:r w:rsidRPr="0065767B">
              <w:rPr>
                <w:sz w:val="20"/>
                <w:szCs w:val="20"/>
              </w:rPr>
              <w:t>1.1.1-1.1.2</w:t>
            </w:r>
          </w:p>
        </w:tc>
        <w:tc>
          <w:tcPr>
            <w:tcW w:w="850" w:type="dxa"/>
          </w:tcPr>
          <w:p w:rsidR="0065767B" w:rsidRPr="0065767B" w:rsidRDefault="0065767B" w:rsidP="0065767B">
            <w:pPr>
              <w:spacing w:line="360" w:lineRule="atLeast"/>
              <w:rPr>
                <w:sz w:val="20"/>
                <w:szCs w:val="20"/>
              </w:rPr>
            </w:pPr>
          </w:p>
        </w:tc>
        <w:tc>
          <w:tcPr>
            <w:tcW w:w="993" w:type="dxa"/>
            <w:gridSpan w:val="2"/>
          </w:tcPr>
          <w:p w:rsidR="0065767B" w:rsidRPr="0065767B" w:rsidRDefault="0065767B" w:rsidP="0065767B">
            <w:pPr>
              <w:spacing w:line="360" w:lineRule="atLeast"/>
              <w:rPr>
                <w:sz w:val="20"/>
                <w:szCs w:val="20"/>
              </w:rPr>
            </w:pPr>
          </w:p>
        </w:tc>
        <w:tc>
          <w:tcPr>
            <w:tcW w:w="850" w:type="dxa"/>
          </w:tcPr>
          <w:p w:rsidR="0065767B" w:rsidRPr="0065767B" w:rsidRDefault="0065767B" w:rsidP="0065767B">
            <w:pPr>
              <w:spacing w:line="360" w:lineRule="atLeast"/>
              <w:rPr>
                <w:sz w:val="20"/>
                <w:szCs w:val="20"/>
              </w:rPr>
            </w:pPr>
          </w:p>
        </w:tc>
        <w:tc>
          <w:tcPr>
            <w:tcW w:w="851" w:type="dxa"/>
          </w:tcPr>
          <w:p w:rsidR="0065767B" w:rsidRPr="0065767B" w:rsidRDefault="0065767B" w:rsidP="0065767B">
            <w:pPr>
              <w:spacing w:line="360" w:lineRule="atLeast"/>
              <w:rPr>
                <w:sz w:val="20"/>
                <w:szCs w:val="20"/>
              </w:rPr>
            </w:pPr>
          </w:p>
        </w:tc>
        <w:tc>
          <w:tcPr>
            <w:tcW w:w="850" w:type="dxa"/>
          </w:tcPr>
          <w:p w:rsidR="0065767B" w:rsidRPr="0065767B" w:rsidRDefault="0065767B" w:rsidP="0065767B">
            <w:pPr>
              <w:spacing w:line="360" w:lineRule="atLeast"/>
              <w:rPr>
                <w:sz w:val="20"/>
                <w:szCs w:val="20"/>
              </w:rPr>
            </w:pPr>
          </w:p>
        </w:tc>
        <w:tc>
          <w:tcPr>
            <w:tcW w:w="1134" w:type="dxa"/>
          </w:tcPr>
          <w:p w:rsidR="0065767B" w:rsidRPr="0065767B" w:rsidRDefault="0065767B" w:rsidP="0065767B">
            <w:pPr>
              <w:spacing w:line="360" w:lineRule="atLeast"/>
              <w:rPr>
                <w:sz w:val="20"/>
                <w:szCs w:val="20"/>
              </w:rPr>
            </w:pPr>
          </w:p>
        </w:tc>
        <w:tc>
          <w:tcPr>
            <w:tcW w:w="1134" w:type="dxa"/>
          </w:tcPr>
          <w:p w:rsidR="0065767B" w:rsidRPr="0065767B" w:rsidRDefault="0065767B" w:rsidP="0065767B">
            <w:pPr>
              <w:spacing w:line="360" w:lineRule="atLeast"/>
              <w:rPr>
                <w:sz w:val="20"/>
                <w:szCs w:val="20"/>
              </w:rPr>
            </w:pPr>
          </w:p>
        </w:tc>
        <w:tc>
          <w:tcPr>
            <w:tcW w:w="851" w:type="dxa"/>
          </w:tcPr>
          <w:p w:rsidR="0065767B" w:rsidRPr="0065767B" w:rsidRDefault="0065767B" w:rsidP="0065767B">
            <w:pPr>
              <w:spacing w:line="360" w:lineRule="atLeast"/>
              <w:rPr>
                <w:sz w:val="20"/>
                <w:szCs w:val="20"/>
              </w:rPr>
            </w:pPr>
          </w:p>
        </w:tc>
        <w:tc>
          <w:tcPr>
            <w:tcW w:w="1275" w:type="dxa"/>
          </w:tcPr>
          <w:p w:rsidR="0065767B" w:rsidRPr="0065767B" w:rsidRDefault="0065767B" w:rsidP="0065767B">
            <w:pPr>
              <w:spacing w:line="360" w:lineRule="atLeast"/>
              <w:rPr>
                <w:sz w:val="20"/>
                <w:szCs w:val="20"/>
              </w:rPr>
            </w:pPr>
          </w:p>
        </w:tc>
      </w:tr>
      <w:tr w:rsidR="0065767B" w:rsidRPr="0065767B" w:rsidTr="0065767B">
        <w:trPr>
          <w:trHeight w:val="435"/>
        </w:trPr>
        <w:tc>
          <w:tcPr>
            <w:tcW w:w="709" w:type="dxa"/>
          </w:tcPr>
          <w:p w:rsidR="0065767B" w:rsidRPr="0065767B" w:rsidRDefault="0065767B" w:rsidP="0065767B">
            <w:pPr>
              <w:spacing w:line="360" w:lineRule="atLeast"/>
              <w:rPr>
                <w:sz w:val="20"/>
                <w:szCs w:val="20"/>
              </w:rPr>
            </w:pPr>
            <w:r w:rsidRPr="0065767B">
              <w:rPr>
                <w:sz w:val="20"/>
                <w:szCs w:val="20"/>
              </w:rPr>
              <w:t>1.5</w:t>
            </w:r>
          </w:p>
        </w:tc>
        <w:tc>
          <w:tcPr>
            <w:tcW w:w="1134" w:type="dxa"/>
          </w:tcPr>
          <w:p w:rsidR="0065767B" w:rsidRPr="0065767B" w:rsidRDefault="0065767B" w:rsidP="0065767B">
            <w:pPr>
              <w:spacing w:line="360" w:lineRule="atLeast"/>
              <w:rPr>
                <w:sz w:val="20"/>
                <w:szCs w:val="20"/>
              </w:rPr>
            </w:pPr>
            <w:r w:rsidRPr="0065767B">
              <w:rPr>
                <w:sz w:val="20"/>
                <w:szCs w:val="20"/>
              </w:rPr>
              <w:t xml:space="preserve">Оценка стоимости жилого </w:t>
            </w:r>
            <w:r w:rsidRPr="0065767B">
              <w:rPr>
                <w:sz w:val="20"/>
                <w:szCs w:val="20"/>
              </w:rPr>
              <w:lastRenderedPageBreak/>
              <w:t>помещения при изъятии имущества для муниципальных нужд</w:t>
            </w:r>
          </w:p>
        </w:tc>
        <w:tc>
          <w:tcPr>
            <w:tcW w:w="1701" w:type="dxa"/>
          </w:tcPr>
          <w:p w:rsidR="0065767B" w:rsidRPr="0065767B" w:rsidRDefault="0065767B" w:rsidP="0065767B">
            <w:pPr>
              <w:spacing w:line="360" w:lineRule="atLeast"/>
              <w:jc w:val="both"/>
              <w:rPr>
                <w:sz w:val="20"/>
                <w:szCs w:val="20"/>
              </w:rPr>
            </w:pPr>
            <w:r w:rsidRPr="0065767B">
              <w:rPr>
                <w:sz w:val="20"/>
                <w:szCs w:val="20"/>
              </w:rPr>
              <w:lastRenderedPageBreak/>
              <w:t>Специализированная организация</w:t>
            </w:r>
          </w:p>
        </w:tc>
        <w:tc>
          <w:tcPr>
            <w:tcW w:w="1134" w:type="dxa"/>
          </w:tcPr>
          <w:p w:rsidR="0065767B" w:rsidRPr="0065767B" w:rsidRDefault="0065767B" w:rsidP="0065767B">
            <w:pPr>
              <w:spacing w:line="360" w:lineRule="atLeast"/>
              <w:jc w:val="center"/>
              <w:rPr>
                <w:sz w:val="20"/>
                <w:szCs w:val="20"/>
              </w:rPr>
            </w:pPr>
            <w:r w:rsidRPr="0065767B">
              <w:rPr>
                <w:sz w:val="20"/>
                <w:szCs w:val="20"/>
              </w:rPr>
              <w:t>2019-2024</w:t>
            </w:r>
          </w:p>
        </w:tc>
        <w:tc>
          <w:tcPr>
            <w:tcW w:w="1134" w:type="dxa"/>
          </w:tcPr>
          <w:p w:rsidR="0065767B" w:rsidRPr="0065767B" w:rsidRDefault="0065767B" w:rsidP="0065767B">
            <w:pPr>
              <w:spacing w:line="360" w:lineRule="atLeast"/>
              <w:rPr>
                <w:sz w:val="20"/>
                <w:szCs w:val="20"/>
              </w:rPr>
            </w:pPr>
            <w:r w:rsidRPr="0065767B">
              <w:rPr>
                <w:sz w:val="20"/>
                <w:szCs w:val="20"/>
              </w:rPr>
              <w:t>1.1.2</w:t>
            </w:r>
          </w:p>
        </w:tc>
        <w:tc>
          <w:tcPr>
            <w:tcW w:w="850" w:type="dxa"/>
          </w:tcPr>
          <w:p w:rsidR="0065767B" w:rsidRPr="0065767B" w:rsidRDefault="0065767B" w:rsidP="0065767B">
            <w:pPr>
              <w:spacing w:line="360" w:lineRule="atLeast"/>
              <w:rPr>
                <w:sz w:val="20"/>
                <w:szCs w:val="20"/>
              </w:rPr>
            </w:pPr>
            <w:r w:rsidRPr="0065767B">
              <w:rPr>
                <w:sz w:val="20"/>
                <w:szCs w:val="20"/>
              </w:rPr>
              <w:t>Бюджет Угловс</w:t>
            </w:r>
            <w:r w:rsidRPr="0065767B">
              <w:rPr>
                <w:sz w:val="20"/>
                <w:szCs w:val="20"/>
              </w:rPr>
              <w:lastRenderedPageBreak/>
              <w:t>кого городского поселения</w:t>
            </w:r>
          </w:p>
        </w:tc>
        <w:tc>
          <w:tcPr>
            <w:tcW w:w="993" w:type="dxa"/>
            <w:gridSpan w:val="2"/>
          </w:tcPr>
          <w:p w:rsidR="0065767B" w:rsidRPr="0065767B" w:rsidRDefault="0065767B" w:rsidP="0065767B">
            <w:pPr>
              <w:spacing w:line="360" w:lineRule="atLeast"/>
              <w:rPr>
                <w:sz w:val="20"/>
                <w:szCs w:val="20"/>
              </w:rPr>
            </w:pPr>
            <w:r w:rsidRPr="0065767B">
              <w:rPr>
                <w:sz w:val="20"/>
                <w:szCs w:val="20"/>
              </w:rPr>
              <w:lastRenderedPageBreak/>
              <w:t>-</w:t>
            </w:r>
          </w:p>
        </w:tc>
        <w:tc>
          <w:tcPr>
            <w:tcW w:w="850" w:type="dxa"/>
          </w:tcPr>
          <w:p w:rsidR="0065767B" w:rsidRPr="0065767B" w:rsidRDefault="0065767B" w:rsidP="0065767B">
            <w:pPr>
              <w:spacing w:line="360" w:lineRule="atLeast"/>
              <w:rPr>
                <w:sz w:val="20"/>
                <w:szCs w:val="20"/>
              </w:rPr>
            </w:pPr>
            <w:r w:rsidRPr="0065767B">
              <w:rPr>
                <w:sz w:val="20"/>
                <w:szCs w:val="20"/>
              </w:rPr>
              <w:t>-</w:t>
            </w:r>
          </w:p>
        </w:tc>
        <w:tc>
          <w:tcPr>
            <w:tcW w:w="851" w:type="dxa"/>
          </w:tcPr>
          <w:p w:rsidR="0065767B" w:rsidRPr="0065767B" w:rsidRDefault="0065767B" w:rsidP="0065767B">
            <w:pPr>
              <w:spacing w:line="360" w:lineRule="atLeast"/>
              <w:rPr>
                <w:sz w:val="20"/>
                <w:szCs w:val="20"/>
              </w:rPr>
            </w:pPr>
            <w:r w:rsidRPr="0065767B">
              <w:rPr>
                <w:sz w:val="20"/>
                <w:szCs w:val="20"/>
              </w:rPr>
              <w:t>57,0</w:t>
            </w:r>
          </w:p>
        </w:tc>
        <w:tc>
          <w:tcPr>
            <w:tcW w:w="850" w:type="dxa"/>
          </w:tcPr>
          <w:p w:rsidR="0065767B" w:rsidRPr="0065767B" w:rsidRDefault="0065767B" w:rsidP="0065767B">
            <w:pPr>
              <w:spacing w:line="360" w:lineRule="atLeast"/>
              <w:rPr>
                <w:sz w:val="20"/>
                <w:szCs w:val="20"/>
              </w:rPr>
            </w:pPr>
            <w:r w:rsidRPr="0065767B">
              <w:rPr>
                <w:sz w:val="20"/>
                <w:szCs w:val="20"/>
              </w:rPr>
              <w:t>-</w:t>
            </w:r>
          </w:p>
        </w:tc>
        <w:tc>
          <w:tcPr>
            <w:tcW w:w="1134" w:type="dxa"/>
          </w:tcPr>
          <w:p w:rsidR="0065767B" w:rsidRPr="0065767B" w:rsidRDefault="0065767B" w:rsidP="0065767B">
            <w:pPr>
              <w:spacing w:line="360" w:lineRule="atLeast"/>
              <w:rPr>
                <w:sz w:val="20"/>
                <w:szCs w:val="20"/>
              </w:rPr>
            </w:pPr>
            <w:r w:rsidRPr="0065767B">
              <w:rPr>
                <w:sz w:val="20"/>
                <w:szCs w:val="20"/>
              </w:rPr>
              <w:t>52,5</w:t>
            </w:r>
          </w:p>
        </w:tc>
        <w:tc>
          <w:tcPr>
            <w:tcW w:w="1134" w:type="dxa"/>
          </w:tcPr>
          <w:p w:rsidR="0065767B" w:rsidRPr="0065767B" w:rsidRDefault="0065767B" w:rsidP="0065767B">
            <w:pPr>
              <w:spacing w:line="360" w:lineRule="atLeast"/>
              <w:rPr>
                <w:sz w:val="20"/>
                <w:szCs w:val="20"/>
              </w:rPr>
            </w:pPr>
            <w:r w:rsidRPr="0065767B">
              <w:rPr>
                <w:sz w:val="20"/>
                <w:szCs w:val="20"/>
              </w:rPr>
              <w:t>6,0</w:t>
            </w:r>
          </w:p>
        </w:tc>
        <w:tc>
          <w:tcPr>
            <w:tcW w:w="851" w:type="dxa"/>
          </w:tcPr>
          <w:p w:rsidR="0065767B" w:rsidRPr="0065767B" w:rsidRDefault="0065767B" w:rsidP="0065767B">
            <w:pPr>
              <w:spacing w:line="360" w:lineRule="atLeast"/>
              <w:rPr>
                <w:sz w:val="20"/>
                <w:szCs w:val="20"/>
              </w:rPr>
            </w:pPr>
            <w:r w:rsidRPr="0065767B">
              <w:rPr>
                <w:sz w:val="20"/>
                <w:szCs w:val="20"/>
              </w:rPr>
              <w:t>-</w:t>
            </w:r>
          </w:p>
        </w:tc>
        <w:tc>
          <w:tcPr>
            <w:tcW w:w="1275" w:type="dxa"/>
          </w:tcPr>
          <w:p w:rsidR="0065767B" w:rsidRPr="0065767B" w:rsidRDefault="0065767B" w:rsidP="0065767B">
            <w:pPr>
              <w:spacing w:line="360" w:lineRule="atLeast"/>
              <w:rPr>
                <w:sz w:val="20"/>
                <w:szCs w:val="20"/>
              </w:rPr>
            </w:pPr>
            <w:r w:rsidRPr="0065767B">
              <w:rPr>
                <w:sz w:val="20"/>
                <w:szCs w:val="20"/>
              </w:rPr>
              <w:t>-</w:t>
            </w:r>
          </w:p>
        </w:tc>
      </w:tr>
      <w:tr w:rsidR="0065767B" w:rsidRPr="0065767B" w:rsidTr="0065767B">
        <w:trPr>
          <w:trHeight w:val="435"/>
        </w:trPr>
        <w:tc>
          <w:tcPr>
            <w:tcW w:w="709" w:type="dxa"/>
          </w:tcPr>
          <w:p w:rsidR="0065767B" w:rsidRPr="0065767B" w:rsidRDefault="0065767B" w:rsidP="0065767B">
            <w:pPr>
              <w:spacing w:line="360" w:lineRule="atLeast"/>
              <w:rPr>
                <w:sz w:val="20"/>
                <w:szCs w:val="20"/>
              </w:rPr>
            </w:pPr>
            <w:r w:rsidRPr="0065767B">
              <w:rPr>
                <w:sz w:val="20"/>
                <w:szCs w:val="20"/>
              </w:rPr>
              <w:lastRenderedPageBreak/>
              <w:t>1.6</w:t>
            </w:r>
          </w:p>
        </w:tc>
        <w:tc>
          <w:tcPr>
            <w:tcW w:w="1134" w:type="dxa"/>
          </w:tcPr>
          <w:p w:rsidR="0065767B" w:rsidRPr="0065767B" w:rsidRDefault="0065767B" w:rsidP="0065767B">
            <w:pPr>
              <w:spacing w:line="360" w:lineRule="atLeast"/>
              <w:rPr>
                <w:sz w:val="20"/>
                <w:szCs w:val="20"/>
              </w:rPr>
            </w:pPr>
            <w:r w:rsidRPr="0065767B">
              <w:rPr>
                <w:sz w:val="20"/>
                <w:szCs w:val="20"/>
              </w:rPr>
              <w:t>Проведение экспертизы отчетов об оценке стоимости жилого помещения при изъятии имущества для муниципальных нужд</w:t>
            </w:r>
          </w:p>
        </w:tc>
        <w:tc>
          <w:tcPr>
            <w:tcW w:w="1701" w:type="dxa"/>
          </w:tcPr>
          <w:p w:rsidR="0065767B" w:rsidRPr="0065767B" w:rsidRDefault="0065767B" w:rsidP="0065767B">
            <w:pPr>
              <w:spacing w:line="360" w:lineRule="atLeast"/>
              <w:jc w:val="both"/>
              <w:rPr>
                <w:sz w:val="20"/>
                <w:szCs w:val="20"/>
              </w:rPr>
            </w:pPr>
            <w:r w:rsidRPr="0065767B">
              <w:rPr>
                <w:sz w:val="20"/>
                <w:szCs w:val="20"/>
              </w:rPr>
              <w:t>Специализированная организация</w:t>
            </w:r>
          </w:p>
        </w:tc>
        <w:tc>
          <w:tcPr>
            <w:tcW w:w="1134" w:type="dxa"/>
          </w:tcPr>
          <w:p w:rsidR="0065767B" w:rsidRPr="0065767B" w:rsidRDefault="0065767B" w:rsidP="0065767B">
            <w:pPr>
              <w:spacing w:line="360" w:lineRule="atLeast"/>
              <w:jc w:val="center"/>
              <w:rPr>
                <w:sz w:val="20"/>
                <w:szCs w:val="20"/>
              </w:rPr>
            </w:pPr>
            <w:r w:rsidRPr="0065767B">
              <w:rPr>
                <w:sz w:val="20"/>
                <w:szCs w:val="20"/>
              </w:rPr>
              <w:t>2022-2024</w:t>
            </w:r>
          </w:p>
        </w:tc>
        <w:tc>
          <w:tcPr>
            <w:tcW w:w="1134" w:type="dxa"/>
          </w:tcPr>
          <w:p w:rsidR="0065767B" w:rsidRPr="0065767B" w:rsidRDefault="0065767B" w:rsidP="0065767B">
            <w:pPr>
              <w:spacing w:line="360" w:lineRule="atLeast"/>
              <w:rPr>
                <w:sz w:val="20"/>
                <w:szCs w:val="20"/>
              </w:rPr>
            </w:pPr>
          </w:p>
        </w:tc>
        <w:tc>
          <w:tcPr>
            <w:tcW w:w="850" w:type="dxa"/>
          </w:tcPr>
          <w:p w:rsidR="0065767B" w:rsidRPr="0065767B" w:rsidRDefault="0065767B" w:rsidP="0065767B">
            <w:pPr>
              <w:spacing w:line="360" w:lineRule="atLeast"/>
              <w:rPr>
                <w:sz w:val="20"/>
                <w:szCs w:val="20"/>
              </w:rPr>
            </w:pPr>
            <w:r w:rsidRPr="0065767B">
              <w:rPr>
                <w:sz w:val="20"/>
                <w:szCs w:val="20"/>
              </w:rPr>
              <w:t>Бюджет Угловского городского</w:t>
            </w:r>
          </w:p>
          <w:p w:rsidR="0065767B" w:rsidRPr="0065767B" w:rsidRDefault="0065767B" w:rsidP="0065767B">
            <w:pPr>
              <w:spacing w:line="360" w:lineRule="atLeast"/>
              <w:rPr>
                <w:sz w:val="20"/>
                <w:szCs w:val="20"/>
              </w:rPr>
            </w:pPr>
            <w:r w:rsidRPr="0065767B">
              <w:rPr>
                <w:sz w:val="20"/>
                <w:szCs w:val="20"/>
              </w:rPr>
              <w:t>поселения</w:t>
            </w:r>
          </w:p>
        </w:tc>
        <w:tc>
          <w:tcPr>
            <w:tcW w:w="993" w:type="dxa"/>
            <w:gridSpan w:val="2"/>
          </w:tcPr>
          <w:p w:rsidR="0065767B" w:rsidRPr="0065767B" w:rsidRDefault="0065767B" w:rsidP="0065767B">
            <w:pPr>
              <w:spacing w:line="360" w:lineRule="atLeast"/>
              <w:rPr>
                <w:sz w:val="20"/>
                <w:szCs w:val="20"/>
              </w:rPr>
            </w:pPr>
            <w:r w:rsidRPr="0065767B">
              <w:rPr>
                <w:sz w:val="20"/>
                <w:szCs w:val="20"/>
              </w:rPr>
              <w:t>-</w:t>
            </w:r>
          </w:p>
        </w:tc>
        <w:tc>
          <w:tcPr>
            <w:tcW w:w="850" w:type="dxa"/>
          </w:tcPr>
          <w:p w:rsidR="0065767B" w:rsidRPr="0065767B" w:rsidRDefault="0065767B" w:rsidP="0065767B">
            <w:pPr>
              <w:spacing w:line="360" w:lineRule="atLeast"/>
              <w:rPr>
                <w:sz w:val="20"/>
                <w:szCs w:val="20"/>
              </w:rPr>
            </w:pPr>
            <w:r w:rsidRPr="0065767B">
              <w:rPr>
                <w:sz w:val="20"/>
                <w:szCs w:val="20"/>
              </w:rPr>
              <w:t>-</w:t>
            </w:r>
          </w:p>
        </w:tc>
        <w:tc>
          <w:tcPr>
            <w:tcW w:w="851" w:type="dxa"/>
          </w:tcPr>
          <w:p w:rsidR="0065767B" w:rsidRPr="0065767B" w:rsidRDefault="0065767B" w:rsidP="0065767B">
            <w:pPr>
              <w:spacing w:line="360" w:lineRule="atLeast"/>
              <w:rPr>
                <w:sz w:val="20"/>
                <w:szCs w:val="20"/>
              </w:rPr>
            </w:pPr>
            <w:r w:rsidRPr="0065767B">
              <w:rPr>
                <w:sz w:val="20"/>
                <w:szCs w:val="20"/>
              </w:rPr>
              <w:t>-</w:t>
            </w:r>
          </w:p>
        </w:tc>
        <w:tc>
          <w:tcPr>
            <w:tcW w:w="850" w:type="dxa"/>
          </w:tcPr>
          <w:p w:rsidR="0065767B" w:rsidRPr="0065767B" w:rsidRDefault="0065767B" w:rsidP="0065767B">
            <w:pPr>
              <w:spacing w:line="360" w:lineRule="atLeast"/>
              <w:rPr>
                <w:sz w:val="20"/>
                <w:szCs w:val="20"/>
              </w:rPr>
            </w:pPr>
            <w:r w:rsidRPr="0065767B">
              <w:rPr>
                <w:sz w:val="20"/>
                <w:szCs w:val="20"/>
              </w:rPr>
              <w:t>-</w:t>
            </w:r>
          </w:p>
        </w:tc>
        <w:tc>
          <w:tcPr>
            <w:tcW w:w="1134" w:type="dxa"/>
          </w:tcPr>
          <w:p w:rsidR="0065767B" w:rsidRPr="0065767B" w:rsidRDefault="0065767B" w:rsidP="0065767B">
            <w:pPr>
              <w:spacing w:line="360" w:lineRule="atLeast"/>
              <w:rPr>
                <w:sz w:val="20"/>
                <w:szCs w:val="20"/>
              </w:rPr>
            </w:pPr>
            <w:r w:rsidRPr="0065767B">
              <w:rPr>
                <w:sz w:val="20"/>
                <w:szCs w:val="20"/>
              </w:rPr>
              <w:t>-</w:t>
            </w:r>
          </w:p>
        </w:tc>
        <w:tc>
          <w:tcPr>
            <w:tcW w:w="1134" w:type="dxa"/>
          </w:tcPr>
          <w:p w:rsidR="0065767B" w:rsidRPr="0065767B" w:rsidRDefault="0065767B" w:rsidP="0065767B">
            <w:pPr>
              <w:spacing w:line="360" w:lineRule="atLeast"/>
              <w:rPr>
                <w:sz w:val="20"/>
                <w:szCs w:val="20"/>
              </w:rPr>
            </w:pPr>
            <w:r w:rsidRPr="0065767B">
              <w:rPr>
                <w:sz w:val="20"/>
                <w:szCs w:val="20"/>
              </w:rPr>
              <w:t>10,0</w:t>
            </w:r>
          </w:p>
        </w:tc>
        <w:tc>
          <w:tcPr>
            <w:tcW w:w="851" w:type="dxa"/>
          </w:tcPr>
          <w:p w:rsidR="0065767B" w:rsidRPr="0065767B" w:rsidRDefault="0065767B" w:rsidP="0065767B">
            <w:pPr>
              <w:spacing w:line="360" w:lineRule="atLeast"/>
              <w:rPr>
                <w:sz w:val="20"/>
                <w:szCs w:val="20"/>
              </w:rPr>
            </w:pPr>
            <w:r w:rsidRPr="0065767B">
              <w:rPr>
                <w:sz w:val="20"/>
                <w:szCs w:val="20"/>
              </w:rPr>
              <w:t>-</w:t>
            </w:r>
          </w:p>
        </w:tc>
        <w:tc>
          <w:tcPr>
            <w:tcW w:w="1275" w:type="dxa"/>
          </w:tcPr>
          <w:p w:rsidR="0065767B" w:rsidRPr="0065767B" w:rsidRDefault="0065767B" w:rsidP="0065767B">
            <w:pPr>
              <w:spacing w:line="360" w:lineRule="atLeast"/>
              <w:rPr>
                <w:sz w:val="20"/>
                <w:szCs w:val="20"/>
              </w:rPr>
            </w:pPr>
            <w:r w:rsidRPr="0065767B">
              <w:rPr>
                <w:sz w:val="20"/>
                <w:szCs w:val="20"/>
              </w:rPr>
              <w:t>-</w:t>
            </w:r>
          </w:p>
        </w:tc>
      </w:tr>
    </w:tbl>
    <w:p w:rsidR="0065767B" w:rsidRPr="0065767B" w:rsidRDefault="0065767B" w:rsidP="0065767B">
      <w:pPr>
        <w:spacing w:line="340" w:lineRule="atLeast"/>
        <w:ind w:firstLine="720"/>
        <w:jc w:val="both"/>
        <w:rPr>
          <w:sz w:val="20"/>
          <w:szCs w:val="20"/>
        </w:rPr>
        <w:sectPr w:rsidR="0065767B" w:rsidRPr="0065767B" w:rsidSect="00564EFE">
          <w:pgSz w:w="15840" w:h="12240" w:orient="landscape"/>
          <w:pgMar w:top="567" w:right="142" w:bottom="1871" w:left="0" w:header="709" w:footer="709" w:gutter="0"/>
          <w:cols w:space="709"/>
          <w:noEndnote/>
          <w:titlePg/>
        </w:sectPr>
      </w:pPr>
    </w:p>
    <w:p w:rsidR="0065767B" w:rsidRPr="0065767B" w:rsidRDefault="0065767B" w:rsidP="0065767B">
      <w:pPr>
        <w:spacing w:line="340" w:lineRule="atLeast"/>
        <w:ind w:firstLine="720"/>
        <w:jc w:val="both"/>
        <w:rPr>
          <w:sz w:val="20"/>
          <w:szCs w:val="20"/>
        </w:rPr>
      </w:pPr>
    </w:p>
    <w:p w:rsidR="0065767B" w:rsidRPr="0065767B" w:rsidRDefault="0065767B" w:rsidP="0065767B">
      <w:pPr>
        <w:spacing w:line="340" w:lineRule="atLeast"/>
        <w:ind w:firstLine="720"/>
        <w:jc w:val="center"/>
        <w:rPr>
          <w:sz w:val="20"/>
          <w:szCs w:val="20"/>
        </w:rPr>
      </w:pPr>
    </w:p>
    <w:p w:rsidR="0065767B" w:rsidRPr="0065767B" w:rsidRDefault="0065767B" w:rsidP="0065767B">
      <w:pPr>
        <w:adjustRightInd w:val="0"/>
        <w:spacing w:line="360" w:lineRule="exact"/>
        <w:ind w:firstLine="709"/>
        <w:jc w:val="both"/>
        <w:rPr>
          <w:sz w:val="20"/>
          <w:szCs w:val="20"/>
        </w:rPr>
      </w:pPr>
      <w:r w:rsidRPr="0065767B">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5767B" w:rsidRPr="0065767B" w:rsidRDefault="0065767B" w:rsidP="0065767B">
      <w:pPr>
        <w:spacing w:line="340" w:lineRule="atLeast"/>
        <w:jc w:val="both"/>
        <w:rPr>
          <w:sz w:val="20"/>
          <w:szCs w:val="20"/>
        </w:rPr>
      </w:pPr>
    </w:p>
    <w:p w:rsidR="0065767B" w:rsidRPr="0065767B" w:rsidRDefault="0065767B" w:rsidP="0065767B">
      <w:pPr>
        <w:widowControl w:val="0"/>
        <w:adjustRightInd w:val="0"/>
        <w:spacing w:line="360" w:lineRule="atLeast"/>
        <w:jc w:val="both"/>
        <w:rPr>
          <w:sz w:val="20"/>
          <w:szCs w:val="20"/>
        </w:rPr>
      </w:pPr>
    </w:p>
    <w:p w:rsidR="0065767B" w:rsidRPr="0065767B" w:rsidRDefault="0065767B" w:rsidP="0065767B">
      <w:pPr>
        <w:spacing w:line="360" w:lineRule="atLeast"/>
        <w:jc w:val="both"/>
        <w:rPr>
          <w:b/>
          <w:sz w:val="20"/>
          <w:szCs w:val="20"/>
        </w:rPr>
      </w:pPr>
      <w:r w:rsidRPr="0065767B">
        <w:rPr>
          <w:b/>
          <w:sz w:val="20"/>
          <w:szCs w:val="20"/>
        </w:rPr>
        <w:t>Глава Угловского городского поселения</w:t>
      </w:r>
      <w:bookmarkStart w:id="4" w:name="_GoBack"/>
      <w:bookmarkEnd w:id="4"/>
      <w:r w:rsidRPr="0065767B">
        <w:rPr>
          <w:b/>
          <w:sz w:val="20"/>
          <w:szCs w:val="20"/>
        </w:rPr>
        <w:t xml:space="preserve"> А.В. </w:t>
      </w:r>
      <w:proofErr w:type="spellStart"/>
      <w:r w:rsidRPr="0065767B">
        <w:rPr>
          <w:b/>
          <w:sz w:val="20"/>
          <w:szCs w:val="20"/>
        </w:rPr>
        <w:t>Стекольников</w:t>
      </w:r>
      <w:proofErr w:type="spellEnd"/>
    </w:p>
    <w:p w:rsidR="0065767B" w:rsidRPr="0065767B" w:rsidRDefault="0065767B" w:rsidP="0065767B">
      <w:pPr>
        <w:rPr>
          <w:sz w:val="20"/>
          <w:szCs w:val="20"/>
        </w:rPr>
      </w:pPr>
      <w:r w:rsidRPr="0065767B">
        <w:rPr>
          <w:sz w:val="20"/>
          <w:szCs w:val="20"/>
        </w:rPr>
        <w:t xml:space="preserve">                                                                </w:t>
      </w:r>
    </w:p>
    <w:p w:rsidR="0065767B" w:rsidRPr="0065767B" w:rsidRDefault="0065767B" w:rsidP="0065767B">
      <w:pPr>
        <w:rPr>
          <w:sz w:val="20"/>
          <w:szCs w:val="20"/>
        </w:rPr>
      </w:pPr>
    </w:p>
    <w:p w:rsidR="0065767B" w:rsidRPr="0065767B" w:rsidRDefault="0065767B" w:rsidP="0065767B">
      <w:pPr>
        <w:jc w:val="center"/>
        <w:rPr>
          <w:sz w:val="20"/>
          <w:szCs w:val="20"/>
        </w:rPr>
      </w:pPr>
      <w:r w:rsidRPr="0065767B">
        <w:rPr>
          <w:sz w:val="20"/>
          <w:szCs w:val="20"/>
        </w:rPr>
        <w:t>Сведения</w:t>
      </w:r>
    </w:p>
    <w:p w:rsidR="0065767B" w:rsidRPr="0065767B" w:rsidRDefault="0065767B" w:rsidP="0065767B">
      <w:pPr>
        <w:jc w:val="center"/>
        <w:rPr>
          <w:sz w:val="20"/>
          <w:szCs w:val="20"/>
        </w:rPr>
      </w:pPr>
      <w:r w:rsidRPr="0065767B">
        <w:rPr>
          <w:sz w:val="20"/>
          <w:szCs w:val="20"/>
        </w:rPr>
        <w:t>о численности муниципальных служащих органа местного самоуправления и работников муниципальных учреждений поселения по состоянию на 01 июля 2022 года</w:t>
      </w:r>
    </w:p>
    <w:p w:rsidR="0065767B" w:rsidRPr="0065767B" w:rsidRDefault="0065767B" w:rsidP="0065767B">
      <w:pPr>
        <w:jc w:val="center"/>
        <w:rPr>
          <w:sz w:val="20"/>
          <w:szCs w:val="20"/>
        </w:rPr>
      </w:pPr>
    </w:p>
    <w:p w:rsidR="0065767B" w:rsidRPr="0065767B" w:rsidRDefault="0065767B" w:rsidP="0065767B">
      <w:pPr>
        <w:jc w:val="center"/>
        <w:rPr>
          <w:sz w:val="20"/>
          <w:szCs w:val="20"/>
        </w:rPr>
      </w:pPr>
    </w:p>
    <w:p w:rsidR="0065767B" w:rsidRPr="0065767B" w:rsidRDefault="0065767B" w:rsidP="0065767B">
      <w:pPr>
        <w:rPr>
          <w:sz w:val="20"/>
          <w:szCs w:val="20"/>
        </w:rPr>
      </w:pPr>
      <w:r w:rsidRPr="0065767B">
        <w:rPr>
          <w:sz w:val="20"/>
          <w:szCs w:val="20"/>
        </w:rPr>
        <w:t>Численность (среднесписочная) муниципальных служащих (чел.) – 6,9</w:t>
      </w:r>
    </w:p>
    <w:p w:rsidR="0065767B" w:rsidRPr="0065767B" w:rsidRDefault="0065767B" w:rsidP="0065767B">
      <w:pPr>
        <w:rPr>
          <w:sz w:val="20"/>
          <w:szCs w:val="20"/>
        </w:rPr>
      </w:pPr>
      <w:r w:rsidRPr="0065767B">
        <w:rPr>
          <w:sz w:val="20"/>
          <w:szCs w:val="20"/>
        </w:rPr>
        <w:t>Расходы на оплату труда (тыс</w:t>
      </w:r>
      <w:proofErr w:type="gramStart"/>
      <w:r w:rsidRPr="0065767B">
        <w:rPr>
          <w:sz w:val="20"/>
          <w:szCs w:val="20"/>
        </w:rPr>
        <w:t>.р</w:t>
      </w:r>
      <w:proofErr w:type="gramEnd"/>
      <w:r w:rsidRPr="0065767B">
        <w:rPr>
          <w:sz w:val="20"/>
          <w:szCs w:val="20"/>
        </w:rPr>
        <w:t>уб.) – 1 305,0</w:t>
      </w:r>
    </w:p>
    <w:p w:rsidR="0065767B" w:rsidRPr="0065767B" w:rsidRDefault="0065767B" w:rsidP="0065767B">
      <w:pPr>
        <w:rPr>
          <w:sz w:val="20"/>
          <w:szCs w:val="20"/>
        </w:rPr>
      </w:pPr>
      <w:r w:rsidRPr="0065767B">
        <w:rPr>
          <w:sz w:val="20"/>
          <w:szCs w:val="20"/>
        </w:rPr>
        <w:t>Численность (среднесписочная) работников муниципальных учреждений (чел.) – 5,5</w:t>
      </w:r>
    </w:p>
    <w:p w:rsidR="0065767B" w:rsidRPr="0065767B" w:rsidRDefault="0065767B" w:rsidP="0065767B">
      <w:pPr>
        <w:rPr>
          <w:sz w:val="20"/>
          <w:szCs w:val="20"/>
        </w:rPr>
      </w:pPr>
      <w:r w:rsidRPr="0065767B">
        <w:rPr>
          <w:sz w:val="20"/>
          <w:szCs w:val="20"/>
        </w:rPr>
        <w:t>Расходы на оплату труда (тыс</w:t>
      </w:r>
      <w:proofErr w:type="gramStart"/>
      <w:r w:rsidRPr="0065767B">
        <w:rPr>
          <w:sz w:val="20"/>
          <w:szCs w:val="20"/>
        </w:rPr>
        <w:t>.р</w:t>
      </w:r>
      <w:proofErr w:type="gramEnd"/>
      <w:r w:rsidRPr="0065767B">
        <w:rPr>
          <w:sz w:val="20"/>
          <w:szCs w:val="20"/>
        </w:rPr>
        <w:t>уб.) – 606,0</w:t>
      </w:r>
    </w:p>
    <w:p w:rsidR="0065767B" w:rsidRPr="0065767B" w:rsidRDefault="0065767B" w:rsidP="0065767B">
      <w:pPr>
        <w:rPr>
          <w:sz w:val="20"/>
          <w:szCs w:val="20"/>
        </w:rPr>
      </w:pPr>
    </w:p>
    <w:p w:rsidR="0065767B" w:rsidRPr="0065767B" w:rsidRDefault="0065767B" w:rsidP="0065767B">
      <w:pPr>
        <w:rPr>
          <w:sz w:val="20"/>
          <w:szCs w:val="20"/>
        </w:rPr>
      </w:pPr>
    </w:p>
    <w:p w:rsidR="00525829" w:rsidRPr="00525829" w:rsidRDefault="00525829" w:rsidP="00525829">
      <w:pPr>
        <w:suppressAutoHyphens/>
        <w:spacing w:line="240" w:lineRule="exact"/>
        <w:jc w:val="center"/>
        <w:rPr>
          <w:rFonts w:eastAsia="Calibri"/>
          <w:b/>
          <w:sz w:val="20"/>
          <w:szCs w:val="20"/>
          <w:lang w:eastAsia="ar-SA"/>
        </w:rPr>
      </w:pPr>
      <w:r w:rsidRPr="00525829">
        <w:rPr>
          <w:rFonts w:eastAsia="Calibri"/>
          <w:b/>
          <w:sz w:val="20"/>
          <w:szCs w:val="20"/>
          <w:lang w:eastAsia="ar-SA"/>
        </w:rPr>
        <w:t>Российская Федерация</w:t>
      </w:r>
    </w:p>
    <w:p w:rsidR="00525829" w:rsidRPr="00525829" w:rsidRDefault="00525829" w:rsidP="00525829">
      <w:pPr>
        <w:suppressAutoHyphens/>
        <w:spacing w:line="240" w:lineRule="exact"/>
        <w:jc w:val="center"/>
        <w:rPr>
          <w:rFonts w:eastAsia="Calibri"/>
          <w:b/>
          <w:sz w:val="20"/>
          <w:szCs w:val="20"/>
          <w:lang w:eastAsia="ar-SA"/>
        </w:rPr>
      </w:pPr>
      <w:r w:rsidRPr="00525829">
        <w:rPr>
          <w:rFonts w:eastAsia="Calibri"/>
          <w:b/>
          <w:sz w:val="20"/>
          <w:szCs w:val="20"/>
          <w:lang w:eastAsia="ar-SA"/>
        </w:rPr>
        <w:t>Новгородская область</w:t>
      </w:r>
    </w:p>
    <w:p w:rsidR="00525829" w:rsidRPr="00525829" w:rsidRDefault="00525829" w:rsidP="00525829">
      <w:pPr>
        <w:suppressAutoHyphens/>
        <w:spacing w:line="240" w:lineRule="exact"/>
        <w:jc w:val="center"/>
        <w:rPr>
          <w:rFonts w:eastAsia="Calibri"/>
          <w:b/>
          <w:sz w:val="20"/>
          <w:szCs w:val="20"/>
          <w:lang w:eastAsia="ar-SA"/>
        </w:rPr>
      </w:pPr>
      <w:r w:rsidRPr="00525829">
        <w:rPr>
          <w:rFonts w:eastAsia="Calibri"/>
          <w:b/>
          <w:sz w:val="20"/>
          <w:szCs w:val="20"/>
          <w:lang w:eastAsia="ar-SA"/>
        </w:rPr>
        <w:t>Окуловский муниципальный район</w:t>
      </w:r>
    </w:p>
    <w:p w:rsidR="00525829" w:rsidRPr="00525829" w:rsidRDefault="00525829" w:rsidP="00525829">
      <w:pPr>
        <w:suppressAutoHyphens/>
        <w:spacing w:line="240" w:lineRule="exact"/>
        <w:jc w:val="center"/>
        <w:rPr>
          <w:rFonts w:eastAsia="Calibri"/>
          <w:b/>
          <w:sz w:val="20"/>
          <w:szCs w:val="20"/>
          <w:lang w:eastAsia="ar-SA"/>
        </w:rPr>
      </w:pPr>
    </w:p>
    <w:p w:rsidR="00525829" w:rsidRPr="00525829" w:rsidRDefault="00525829" w:rsidP="00525829">
      <w:pPr>
        <w:keepNext/>
        <w:numPr>
          <w:ilvl w:val="2"/>
          <w:numId w:val="0"/>
        </w:numPr>
        <w:tabs>
          <w:tab w:val="num" w:pos="720"/>
        </w:tabs>
        <w:suppressAutoHyphens/>
        <w:ind w:left="720" w:hanging="720"/>
        <w:jc w:val="center"/>
        <w:outlineLvl w:val="2"/>
        <w:rPr>
          <w:rFonts w:eastAsia="Calibri"/>
          <w:b/>
          <w:bCs/>
          <w:sz w:val="20"/>
          <w:szCs w:val="20"/>
          <w:lang w:eastAsia="ar-SA"/>
        </w:rPr>
      </w:pPr>
      <w:r w:rsidRPr="00525829">
        <w:rPr>
          <w:rFonts w:eastAsia="Calibri"/>
          <w:b/>
          <w:sz w:val="20"/>
          <w:szCs w:val="20"/>
          <w:lang w:eastAsia="ar-SA"/>
        </w:rPr>
        <w:t>АДМИНИСТРАЦИЯ УГЛОВСКОГО ГОРОДСКОГО ПОСЕЛЕНИЯ</w:t>
      </w:r>
    </w:p>
    <w:p w:rsidR="00525829" w:rsidRPr="00525829" w:rsidRDefault="00525829" w:rsidP="00525829">
      <w:pPr>
        <w:keepNext/>
        <w:tabs>
          <w:tab w:val="num" w:pos="432"/>
        </w:tabs>
        <w:suppressAutoHyphens/>
        <w:ind w:left="432" w:hanging="432"/>
        <w:jc w:val="center"/>
        <w:outlineLvl w:val="0"/>
        <w:rPr>
          <w:rFonts w:eastAsia="Calibri"/>
          <w:b/>
          <w:bCs/>
          <w:sz w:val="20"/>
          <w:szCs w:val="20"/>
          <w:lang w:eastAsia="ar-SA"/>
        </w:rPr>
      </w:pPr>
    </w:p>
    <w:p w:rsidR="00525829" w:rsidRPr="00525829" w:rsidRDefault="00525829" w:rsidP="00525829">
      <w:pPr>
        <w:suppressAutoHyphens/>
        <w:spacing w:line="240" w:lineRule="exact"/>
        <w:jc w:val="center"/>
        <w:rPr>
          <w:rFonts w:eastAsia="Calibri"/>
          <w:b/>
          <w:sz w:val="20"/>
          <w:szCs w:val="20"/>
          <w:lang w:eastAsia="ar-SA"/>
        </w:rPr>
      </w:pPr>
    </w:p>
    <w:p w:rsidR="00525829" w:rsidRPr="00525829" w:rsidRDefault="00525829" w:rsidP="00525829">
      <w:pPr>
        <w:suppressAutoHyphens/>
        <w:jc w:val="center"/>
        <w:rPr>
          <w:rFonts w:eastAsia="Calibri"/>
          <w:sz w:val="20"/>
          <w:szCs w:val="20"/>
          <w:lang w:eastAsia="ar-SA"/>
        </w:rPr>
      </w:pPr>
      <w:proofErr w:type="gramStart"/>
      <w:r w:rsidRPr="00525829">
        <w:rPr>
          <w:rFonts w:eastAsia="Calibri"/>
          <w:b/>
          <w:sz w:val="20"/>
          <w:szCs w:val="20"/>
          <w:lang w:eastAsia="ar-SA"/>
        </w:rPr>
        <w:t>П</w:t>
      </w:r>
      <w:proofErr w:type="gramEnd"/>
      <w:r w:rsidRPr="00525829">
        <w:rPr>
          <w:rFonts w:eastAsia="Calibri"/>
          <w:b/>
          <w:sz w:val="20"/>
          <w:szCs w:val="20"/>
          <w:lang w:eastAsia="ar-SA"/>
        </w:rPr>
        <w:t xml:space="preserve"> О С Т А Н О В Л Е Н И Е</w:t>
      </w:r>
    </w:p>
    <w:p w:rsidR="00525829" w:rsidRPr="00525829" w:rsidRDefault="00525829" w:rsidP="00525829">
      <w:pPr>
        <w:suppressAutoHyphens/>
        <w:spacing w:line="240" w:lineRule="exact"/>
        <w:jc w:val="center"/>
        <w:rPr>
          <w:rFonts w:eastAsia="Calibri"/>
          <w:sz w:val="20"/>
          <w:szCs w:val="20"/>
          <w:lang w:eastAsia="ar-SA"/>
        </w:rPr>
      </w:pPr>
    </w:p>
    <w:p w:rsidR="00525829" w:rsidRPr="00525829" w:rsidRDefault="00525829" w:rsidP="00525829">
      <w:pPr>
        <w:suppressAutoHyphens/>
        <w:jc w:val="center"/>
        <w:rPr>
          <w:rFonts w:eastAsia="Calibri"/>
          <w:sz w:val="20"/>
          <w:szCs w:val="20"/>
          <w:lang w:eastAsia="ar-SA"/>
        </w:rPr>
      </w:pPr>
    </w:p>
    <w:p w:rsidR="00525829" w:rsidRPr="00525829" w:rsidRDefault="00525829" w:rsidP="00525829">
      <w:pPr>
        <w:suppressAutoHyphens/>
        <w:spacing w:line="240" w:lineRule="exact"/>
        <w:jc w:val="center"/>
        <w:rPr>
          <w:rFonts w:eastAsia="Calibri"/>
          <w:sz w:val="20"/>
          <w:szCs w:val="20"/>
          <w:lang w:eastAsia="ar-SA"/>
        </w:rPr>
      </w:pPr>
      <w:r w:rsidRPr="00525829">
        <w:rPr>
          <w:rFonts w:eastAsia="Calibri"/>
          <w:sz w:val="20"/>
          <w:szCs w:val="20"/>
          <w:lang w:eastAsia="ar-SA"/>
        </w:rPr>
        <w:t>от   14.07.2022  №  379</w:t>
      </w:r>
    </w:p>
    <w:p w:rsidR="00525829" w:rsidRPr="00525829" w:rsidRDefault="00525829" w:rsidP="00525829">
      <w:pPr>
        <w:suppressAutoHyphens/>
        <w:spacing w:line="240" w:lineRule="exact"/>
        <w:jc w:val="center"/>
        <w:rPr>
          <w:rFonts w:eastAsia="Calibri"/>
          <w:sz w:val="20"/>
          <w:szCs w:val="20"/>
          <w:lang w:eastAsia="ar-SA"/>
        </w:rPr>
      </w:pPr>
    </w:p>
    <w:p w:rsidR="00525829" w:rsidRPr="00525829" w:rsidRDefault="00525829" w:rsidP="00525829">
      <w:pPr>
        <w:suppressAutoHyphens/>
        <w:spacing w:line="240" w:lineRule="exact"/>
        <w:jc w:val="center"/>
        <w:rPr>
          <w:rFonts w:eastAsia="Calibri"/>
          <w:sz w:val="20"/>
          <w:szCs w:val="20"/>
          <w:lang w:eastAsia="ar-SA"/>
        </w:rPr>
      </w:pPr>
      <w:r w:rsidRPr="00525829">
        <w:rPr>
          <w:rFonts w:eastAsia="Calibri"/>
          <w:sz w:val="20"/>
          <w:szCs w:val="20"/>
          <w:lang w:eastAsia="ar-SA"/>
        </w:rPr>
        <w:t>р.п</w:t>
      </w:r>
      <w:proofErr w:type="gramStart"/>
      <w:r w:rsidRPr="00525829">
        <w:rPr>
          <w:rFonts w:eastAsia="Calibri"/>
          <w:sz w:val="20"/>
          <w:szCs w:val="20"/>
          <w:lang w:eastAsia="ar-SA"/>
        </w:rPr>
        <w:t>.У</w:t>
      </w:r>
      <w:proofErr w:type="gramEnd"/>
      <w:r w:rsidRPr="00525829">
        <w:rPr>
          <w:rFonts w:eastAsia="Calibri"/>
          <w:sz w:val="20"/>
          <w:szCs w:val="20"/>
          <w:lang w:eastAsia="ar-SA"/>
        </w:rPr>
        <w:t>гловка</w:t>
      </w:r>
    </w:p>
    <w:p w:rsidR="00525829" w:rsidRPr="00525829" w:rsidRDefault="00525829" w:rsidP="00525829">
      <w:pPr>
        <w:suppressAutoHyphens/>
        <w:spacing w:line="240" w:lineRule="exact"/>
        <w:jc w:val="center"/>
        <w:rPr>
          <w:rFonts w:eastAsia="Calibri"/>
          <w:sz w:val="20"/>
          <w:szCs w:val="20"/>
          <w:lang w:eastAsia="ar-SA"/>
        </w:rPr>
      </w:pPr>
    </w:p>
    <w:p w:rsidR="00525829" w:rsidRPr="00525829" w:rsidRDefault="00525829" w:rsidP="00525829">
      <w:pPr>
        <w:suppressAutoHyphens/>
        <w:spacing w:line="240" w:lineRule="exact"/>
        <w:jc w:val="center"/>
        <w:rPr>
          <w:rFonts w:eastAsia="Calibri"/>
          <w:sz w:val="20"/>
          <w:szCs w:val="20"/>
          <w:lang w:eastAsia="ar-SA"/>
        </w:rPr>
      </w:pPr>
    </w:p>
    <w:p w:rsidR="00525829" w:rsidRPr="00525829" w:rsidRDefault="00525829" w:rsidP="00525829">
      <w:pPr>
        <w:suppressAutoHyphens/>
        <w:spacing w:line="240" w:lineRule="exact"/>
        <w:jc w:val="center"/>
        <w:rPr>
          <w:rFonts w:eastAsia="Calibri"/>
          <w:b/>
          <w:sz w:val="20"/>
          <w:szCs w:val="20"/>
          <w:highlight w:val="yellow"/>
          <w:lang w:eastAsia="ar-SA"/>
        </w:rPr>
      </w:pPr>
      <w:r w:rsidRPr="00525829">
        <w:rPr>
          <w:rFonts w:eastAsia="Calibri"/>
          <w:b/>
          <w:sz w:val="20"/>
          <w:szCs w:val="20"/>
          <w:lang w:eastAsia="ar-SA"/>
        </w:rPr>
        <w:t>О внесении изменений в муниципальную программу» Организация благоустройства Угловского городского поселения на 2016-2024 годы»</w:t>
      </w:r>
      <w:r w:rsidRPr="00525829">
        <w:rPr>
          <w:rFonts w:eastAsia="Calibri"/>
          <w:b/>
          <w:sz w:val="20"/>
          <w:szCs w:val="20"/>
          <w:highlight w:val="yellow"/>
          <w:lang w:eastAsia="ar-SA"/>
        </w:rPr>
        <w:t xml:space="preserve"> </w:t>
      </w:r>
    </w:p>
    <w:p w:rsidR="00525829" w:rsidRPr="00525829" w:rsidRDefault="00525829" w:rsidP="00525829">
      <w:pPr>
        <w:suppressAutoHyphens/>
        <w:spacing w:line="240" w:lineRule="exact"/>
        <w:jc w:val="center"/>
        <w:rPr>
          <w:rFonts w:eastAsia="Calibri"/>
          <w:sz w:val="20"/>
          <w:szCs w:val="20"/>
          <w:highlight w:val="yellow"/>
          <w:lang w:eastAsia="ar-SA"/>
        </w:rPr>
      </w:pPr>
    </w:p>
    <w:p w:rsidR="00525829" w:rsidRPr="00525829" w:rsidRDefault="00525829" w:rsidP="00525829">
      <w:pPr>
        <w:suppressAutoHyphens/>
        <w:spacing w:line="240" w:lineRule="exact"/>
        <w:jc w:val="center"/>
        <w:rPr>
          <w:rFonts w:eastAsia="Calibri"/>
          <w:sz w:val="20"/>
          <w:szCs w:val="20"/>
          <w:highlight w:val="yellow"/>
          <w:lang w:eastAsia="ar-SA"/>
        </w:rPr>
      </w:pPr>
    </w:p>
    <w:p w:rsidR="00525829" w:rsidRPr="00525829" w:rsidRDefault="00525829" w:rsidP="00525829">
      <w:pPr>
        <w:suppressAutoHyphens/>
        <w:ind w:firstLine="708"/>
        <w:jc w:val="both"/>
        <w:rPr>
          <w:rFonts w:eastAsia="Calibri"/>
          <w:sz w:val="20"/>
          <w:szCs w:val="20"/>
          <w:lang w:eastAsia="ar-SA"/>
        </w:rPr>
      </w:pPr>
      <w:proofErr w:type="gramStart"/>
      <w:r w:rsidRPr="00525829">
        <w:rPr>
          <w:rFonts w:eastAsia="Calibri"/>
          <w:sz w:val="20"/>
          <w:szCs w:val="20"/>
          <w:lang w:eastAsia="ar-SA"/>
        </w:rPr>
        <w:t>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22.12.2021 № 63 «О бюджете Угловского городского поселения на 2022 год и на плановый период 2023 и 2024 годов» (в редакции</w:t>
      </w:r>
      <w:proofErr w:type="gramEnd"/>
      <w:r w:rsidRPr="00525829">
        <w:rPr>
          <w:rFonts w:eastAsia="Calibri"/>
          <w:sz w:val="20"/>
          <w:szCs w:val="20"/>
          <w:lang w:eastAsia="ar-SA"/>
        </w:rPr>
        <w:t xml:space="preserve"> от 25.02.2022 №74), Администрация Угловского городского  поселения </w:t>
      </w:r>
    </w:p>
    <w:p w:rsidR="00525829" w:rsidRPr="00525829" w:rsidRDefault="00525829" w:rsidP="00525829">
      <w:pPr>
        <w:suppressAutoHyphens/>
        <w:ind w:firstLine="708"/>
        <w:jc w:val="both"/>
        <w:rPr>
          <w:rFonts w:eastAsia="Calibri"/>
          <w:b/>
          <w:sz w:val="20"/>
          <w:szCs w:val="20"/>
          <w:highlight w:val="yellow"/>
          <w:lang w:eastAsia="ar-SA"/>
        </w:rPr>
      </w:pPr>
    </w:p>
    <w:p w:rsidR="00525829" w:rsidRPr="00525829" w:rsidRDefault="00525829" w:rsidP="00525829">
      <w:pPr>
        <w:suppressAutoHyphens/>
        <w:rPr>
          <w:rFonts w:eastAsia="Calibri"/>
          <w:sz w:val="20"/>
          <w:szCs w:val="20"/>
          <w:lang w:eastAsia="ar-SA"/>
        </w:rPr>
      </w:pPr>
      <w:r w:rsidRPr="00525829">
        <w:rPr>
          <w:rFonts w:eastAsia="Calibri"/>
          <w:b/>
          <w:sz w:val="20"/>
          <w:szCs w:val="20"/>
          <w:lang w:eastAsia="ar-SA"/>
        </w:rPr>
        <w:t>ПОСТАНОВЛЯЕТ:</w:t>
      </w:r>
    </w:p>
    <w:p w:rsidR="00525829" w:rsidRPr="00525829" w:rsidRDefault="00525829" w:rsidP="00525829">
      <w:pPr>
        <w:suppressAutoHyphens/>
        <w:ind w:firstLine="708"/>
        <w:jc w:val="both"/>
        <w:rPr>
          <w:rFonts w:eastAsia="Calibri"/>
          <w:sz w:val="20"/>
          <w:szCs w:val="20"/>
          <w:lang w:eastAsia="ar-SA"/>
        </w:rPr>
      </w:pPr>
      <w:proofErr w:type="gramStart"/>
      <w:r w:rsidRPr="00525829">
        <w:rPr>
          <w:rFonts w:eastAsia="Calibri"/>
          <w:sz w:val="20"/>
          <w:szCs w:val="20"/>
          <w:lang w:eastAsia="ar-SA"/>
        </w:rPr>
        <w:t>1.Внести в муниципальную программу «Организация благоустройства Угловского городского поселения на 2016-2024 годы», (в редакции от 27.05.2016 №185, от 18.10.2016 № 478, от 30.12.2016 №704 , от 10.05.2017 №184,   от   06.07. 2017   №311,  от 24.07.2017 №341 , от 20.09.2017 №436, от 07.11.2017 №548, от 23.11.2017 №591, от 14. 12.2017 №638,  от 27.02.2018г №139,   от 05.04.2018г  №182, от 31.08.2018 №452, от 27.12.2018</w:t>
      </w:r>
      <w:proofErr w:type="gramEnd"/>
      <w:r w:rsidRPr="00525829">
        <w:rPr>
          <w:rFonts w:eastAsia="Calibri"/>
          <w:sz w:val="20"/>
          <w:szCs w:val="20"/>
          <w:lang w:eastAsia="ar-SA"/>
        </w:rPr>
        <w:t xml:space="preserve"> №</w:t>
      </w:r>
      <w:proofErr w:type="gramStart"/>
      <w:r w:rsidRPr="00525829">
        <w:rPr>
          <w:rFonts w:eastAsia="Calibri"/>
          <w:sz w:val="20"/>
          <w:szCs w:val="20"/>
          <w:lang w:eastAsia="ar-SA"/>
        </w:rPr>
        <w:t>705, от 22.04.2019 №162,  от 21.10.2019 №438, от 24.10.2019 №453, от 09.12.2019 №530, от 06.04.2020 №150, от 02.07.2020 №296, от 23.07.2020 №325, от 07.09.2020 №412, от 05.11.2020 года № 494, от 18.12.2020  № 578, от 16.03.2021 №110, от 22.03.2021 №122, от 09.07.2021 № 282, от 28.09.2021 №392, 11.02.2022 №99, от   18.04.2022  №  236 (далее муниципальная программа)  следующие изменения:</w:t>
      </w:r>
      <w:proofErr w:type="gramEnd"/>
    </w:p>
    <w:p w:rsidR="00525829" w:rsidRPr="00525829" w:rsidRDefault="00525829" w:rsidP="00525829">
      <w:pPr>
        <w:ind w:firstLine="708"/>
        <w:rPr>
          <w:rFonts w:eastAsia="Calibri"/>
          <w:sz w:val="20"/>
          <w:szCs w:val="20"/>
          <w:lang w:eastAsia="ar-SA"/>
        </w:rPr>
      </w:pPr>
      <w:r w:rsidRPr="00525829">
        <w:rPr>
          <w:rFonts w:eastAsia="Calibri"/>
          <w:sz w:val="20"/>
          <w:szCs w:val="20"/>
          <w:lang w:eastAsia="ar-SA"/>
        </w:rPr>
        <w:t xml:space="preserve">1.1. Изложить раздел 6 </w:t>
      </w:r>
      <w:r w:rsidRPr="00525829">
        <w:rPr>
          <w:rFonts w:eastAsia="Calibri"/>
          <w:b/>
          <w:sz w:val="20"/>
          <w:szCs w:val="20"/>
          <w:lang w:eastAsia="ar-SA"/>
        </w:rPr>
        <w:t>«Объемы и источники финансирования муниципальной программы в целом и по годам реализации  (тыс. руб.)»</w:t>
      </w:r>
      <w:r w:rsidRPr="00525829">
        <w:rPr>
          <w:rFonts w:eastAsia="Calibri"/>
          <w:sz w:val="20"/>
          <w:szCs w:val="20"/>
          <w:lang w:eastAsia="ar-SA"/>
        </w:rPr>
        <w:t xml:space="preserve"> в редакции: </w:t>
      </w:r>
    </w:p>
    <w:tbl>
      <w:tblPr>
        <w:tblStyle w:val="af6"/>
        <w:tblW w:w="0" w:type="auto"/>
        <w:jc w:val="center"/>
        <w:tblInd w:w="0" w:type="dxa"/>
        <w:tblLayout w:type="fixed"/>
        <w:tblLook w:val="04A0"/>
      </w:tblPr>
      <w:tblGrid>
        <w:gridCol w:w="945"/>
        <w:gridCol w:w="1431"/>
        <w:gridCol w:w="1380"/>
        <w:gridCol w:w="1455"/>
        <w:gridCol w:w="1276"/>
        <w:gridCol w:w="1582"/>
        <w:gridCol w:w="1395"/>
        <w:gridCol w:w="1524"/>
      </w:tblGrid>
      <w:tr w:rsidR="00525829" w:rsidRPr="00525829" w:rsidTr="00525829">
        <w:trPr>
          <w:jc w:val="center"/>
        </w:trPr>
        <w:tc>
          <w:tcPr>
            <w:tcW w:w="945" w:type="dxa"/>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Год</w:t>
            </w:r>
          </w:p>
        </w:tc>
        <w:tc>
          <w:tcPr>
            <w:tcW w:w="10043" w:type="dxa"/>
            <w:gridSpan w:val="7"/>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Источник финансирования</w:t>
            </w:r>
          </w:p>
        </w:tc>
      </w:tr>
      <w:tr w:rsidR="00525829" w:rsidRPr="00525829" w:rsidTr="00525829">
        <w:trPr>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Федеральный бюджет</w:t>
            </w:r>
          </w:p>
        </w:tc>
        <w:tc>
          <w:tcPr>
            <w:tcW w:w="1380"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Областной бюджет</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района</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 xml:space="preserve">Внебюджетные </w:t>
            </w:r>
            <w:r w:rsidRPr="00525829">
              <w:rPr>
                <w:rFonts w:eastAsia="Calibri"/>
                <w:sz w:val="20"/>
                <w:szCs w:val="20"/>
                <w:lang w:eastAsia="ar-SA"/>
              </w:rPr>
              <w:lastRenderedPageBreak/>
              <w:t>средства (</w:t>
            </w:r>
            <w:proofErr w:type="gramStart"/>
            <w:r w:rsidRPr="00525829">
              <w:rPr>
                <w:rFonts w:eastAsia="Calibri"/>
                <w:sz w:val="20"/>
                <w:szCs w:val="20"/>
                <w:lang w:eastAsia="ar-SA"/>
              </w:rPr>
              <w:t>инициативное</w:t>
            </w:r>
            <w:proofErr w:type="gramEnd"/>
            <w:r w:rsidRPr="00525829">
              <w:rPr>
                <w:rFonts w:eastAsia="Calibri"/>
                <w:sz w:val="20"/>
                <w:szCs w:val="20"/>
                <w:lang w:eastAsia="ar-SA"/>
              </w:rPr>
              <w:t xml:space="preserve"> </w:t>
            </w:r>
            <w:proofErr w:type="spellStart"/>
            <w:r w:rsidRPr="00525829">
              <w:rPr>
                <w:rFonts w:eastAsia="Calibri"/>
                <w:sz w:val="20"/>
                <w:szCs w:val="20"/>
                <w:lang w:eastAsia="ar-SA"/>
              </w:rPr>
              <w:t>бюджетирование</w:t>
            </w:r>
            <w:proofErr w:type="spellEnd"/>
            <w:r w:rsidRPr="00525829">
              <w:rPr>
                <w:rFonts w:eastAsia="Calibri"/>
                <w:sz w:val="20"/>
                <w:szCs w:val="20"/>
                <w:lang w:eastAsia="ar-SA"/>
              </w:rPr>
              <w:t>)</w:t>
            </w:r>
          </w:p>
        </w:tc>
        <w:tc>
          <w:tcPr>
            <w:tcW w:w="1582"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lastRenderedPageBreak/>
              <w:t xml:space="preserve">Бюджет городского </w:t>
            </w:r>
            <w:r w:rsidRPr="00525829">
              <w:rPr>
                <w:rFonts w:eastAsia="Calibri"/>
                <w:sz w:val="20"/>
                <w:szCs w:val="20"/>
                <w:lang w:eastAsia="ar-SA"/>
              </w:rPr>
              <w:lastRenderedPageBreak/>
              <w:t>поселения</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lastRenderedPageBreak/>
              <w:t xml:space="preserve">Резервный фонд </w:t>
            </w:r>
            <w:r w:rsidRPr="00525829">
              <w:rPr>
                <w:rFonts w:eastAsia="Calibri"/>
                <w:sz w:val="20"/>
                <w:szCs w:val="20"/>
                <w:lang w:eastAsia="ar-SA"/>
              </w:rPr>
              <w:lastRenderedPageBreak/>
              <w:t>Правительства РФ</w:t>
            </w:r>
          </w:p>
        </w:tc>
        <w:tc>
          <w:tcPr>
            <w:tcW w:w="1524"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lastRenderedPageBreak/>
              <w:t>Всего</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lastRenderedPageBreak/>
              <w:t>1</w:t>
            </w: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2</w:t>
            </w:r>
          </w:p>
        </w:tc>
        <w:tc>
          <w:tcPr>
            <w:tcW w:w="1380"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3</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4</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5</w:t>
            </w:r>
          </w:p>
        </w:tc>
        <w:tc>
          <w:tcPr>
            <w:tcW w:w="1582"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6</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7</w:t>
            </w:r>
          </w:p>
        </w:tc>
        <w:tc>
          <w:tcPr>
            <w:tcW w:w="1524"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8</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w:t>
            </w: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3659,09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3659,09</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2017</w:t>
            </w: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1039,23</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4667,961</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5707,191</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2018</w:t>
            </w: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5303,07</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5303,07</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2019</w:t>
            </w:r>
          </w:p>
        </w:tc>
        <w:tc>
          <w:tcPr>
            <w:tcW w:w="1431"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29,94453</w:t>
            </w:r>
          </w:p>
        </w:tc>
        <w:tc>
          <w:tcPr>
            <w:tcW w:w="1380"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8,55547</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4530,333</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4568,833</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2020</w:t>
            </w:r>
          </w:p>
        </w:tc>
        <w:tc>
          <w:tcPr>
            <w:tcW w:w="1431"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23,86926</w:t>
            </w:r>
          </w:p>
        </w:tc>
        <w:tc>
          <w:tcPr>
            <w:tcW w:w="1380"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221,09504</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5998,47966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338,983</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6582,42696</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2021</w:t>
            </w:r>
          </w:p>
        </w:tc>
        <w:tc>
          <w:tcPr>
            <w:tcW w:w="1431"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724</w:t>
            </w:r>
          </w:p>
        </w:tc>
        <w:tc>
          <w:tcPr>
            <w:tcW w:w="1455"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444,959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195,00</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4754,55792</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b/>
                <w:color w:val="000000"/>
                <w:sz w:val="20"/>
                <w:szCs w:val="20"/>
                <w:lang w:eastAsia="en-US"/>
              </w:rPr>
            </w:pPr>
            <w:r w:rsidRPr="00525829">
              <w:rPr>
                <w:b/>
                <w:color w:val="000000"/>
                <w:sz w:val="20"/>
                <w:szCs w:val="20"/>
              </w:rPr>
              <w:t>6118,51692</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2022</w:t>
            </w: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380"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292,0</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20,567</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4578,763</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4891,33</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2023</w:t>
            </w: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380"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4147,263</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4147,263</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2024</w:t>
            </w:r>
          </w:p>
        </w:tc>
        <w:tc>
          <w:tcPr>
            <w:tcW w:w="1431"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380"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45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4144,563</w:t>
            </w:r>
          </w:p>
        </w:tc>
        <w:tc>
          <w:tcPr>
            <w:tcW w:w="139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right"/>
              <w:rPr>
                <w:sz w:val="20"/>
                <w:szCs w:val="20"/>
                <w:lang w:eastAsia="en-US"/>
              </w:rPr>
            </w:pPr>
            <w:r w:rsidRPr="00525829">
              <w:rPr>
                <w:sz w:val="20"/>
                <w:szCs w:val="20"/>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4144,563</w:t>
            </w:r>
          </w:p>
        </w:tc>
      </w:tr>
      <w:tr w:rsidR="00525829" w:rsidRPr="00525829" w:rsidTr="00525829">
        <w:trPr>
          <w:jc w:val="center"/>
        </w:trPr>
        <w:tc>
          <w:tcPr>
            <w:tcW w:w="945"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ВСЕГО</w:t>
            </w:r>
          </w:p>
        </w:tc>
        <w:tc>
          <w:tcPr>
            <w:tcW w:w="1431"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53,81379</w:t>
            </w:r>
          </w:p>
        </w:tc>
        <w:tc>
          <w:tcPr>
            <w:tcW w:w="1380"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2284,88051</w:t>
            </w:r>
          </w:p>
        </w:tc>
        <w:tc>
          <w:tcPr>
            <w:tcW w:w="1455"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444,959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215,567</w:t>
            </w:r>
          </w:p>
        </w:tc>
        <w:tc>
          <w:tcPr>
            <w:tcW w:w="1582"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41784,08058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color w:val="000000"/>
                <w:sz w:val="20"/>
                <w:szCs w:val="20"/>
                <w:lang w:eastAsia="en-US"/>
              </w:rPr>
            </w:pPr>
            <w:r w:rsidRPr="00525829">
              <w:rPr>
                <w:color w:val="000000"/>
                <w:sz w:val="20"/>
                <w:szCs w:val="20"/>
              </w:rPr>
              <w:t>338,983</w:t>
            </w:r>
          </w:p>
        </w:tc>
        <w:tc>
          <w:tcPr>
            <w:tcW w:w="1524" w:type="dxa"/>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jc w:val="right"/>
              <w:rPr>
                <w:b/>
                <w:color w:val="000000"/>
                <w:sz w:val="20"/>
                <w:szCs w:val="20"/>
                <w:lang w:eastAsia="en-US"/>
              </w:rPr>
            </w:pPr>
            <w:r w:rsidRPr="00525829">
              <w:rPr>
                <w:b/>
                <w:color w:val="000000"/>
                <w:sz w:val="20"/>
                <w:szCs w:val="20"/>
              </w:rPr>
              <w:t>45122,28388</w:t>
            </w:r>
          </w:p>
        </w:tc>
      </w:tr>
    </w:tbl>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sectPr w:rsidR="00525829" w:rsidRPr="00525829">
          <w:pgSz w:w="11906" w:h="16838"/>
          <w:pgMar w:top="851" w:right="567" w:bottom="851" w:left="567" w:header="709" w:footer="709" w:gutter="0"/>
          <w:cols w:space="720"/>
        </w:sectPr>
      </w:pPr>
    </w:p>
    <w:p w:rsidR="00525829" w:rsidRPr="00525829" w:rsidRDefault="00525829" w:rsidP="00525829">
      <w:pPr>
        <w:ind w:firstLine="708"/>
        <w:rPr>
          <w:rFonts w:eastAsia="Calibri"/>
          <w:sz w:val="20"/>
          <w:szCs w:val="20"/>
          <w:lang w:eastAsia="ar-SA"/>
        </w:rPr>
      </w:pPr>
      <w:r w:rsidRPr="00525829">
        <w:rPr>
          <w:rFonts w:eastAsia="Calibri"/>
          <w:sz w:val="20"/>
          <w:szCs w:val="20"/>
          <w:lang w:eastAsia="ar-SA"/>
        </w:rPr>
        <w:lastRenderedPageBreak/>
        <w:t>1.2. Изложить раздел «</w:t>
      </w:r>
      <w:r w:rsidRPr="00525829">
        <w:rPr>
          <w:rFonts w:eastAsia="Calibri"/>
          <w:b/>
          <w:sz w:val="20"/>
          <w:szCs w:val="20"/>
          <w:lang w:eastAsia="ar-SA"/>
        </w:rPr>
        <w:t>Мероприятия муниципальной программы</w:t>
      </w:r>
      <w:r w:rsidRPr="00525829">
        <w:rPr>
          <w:rFonts w:eastAsia="Calibri"/>
          <w:sz w:val="20"/>
          <w:szCs w:val="20"/>
          <w:lang w:eastAsia="ar-SA"/>
        </w:rPr>
        <w:t>» в редакции:</w:t>
      </w:r>
    </w:p>
    <w:tbl>
      <w:tblPr>
        <w:tblStyle w:val="af6"/>
        <w:tblW w:w="5000" w:type="pct"/>
        <w:tblInd w:w="0" w:type="dxa"/>
        <w:tblLook w:val="04A0"/>
      </w:tblPr>
      <w:tblGrid>
        <w:gridCol w:w="499"/>
        <w:gridCol w:w="1628"/>
        <w:gridCol w:w="1501"/>
        <w:gridCol w:w="668"/>
        <w:gridCol w:w="687"/>
        <w:gridCol w:w="1654"/>
        <w:gridCol w:w="734"/>
        <w:gridCol w:w="1111"/>
        <w:gridCol w:w="828"/>
        <w:gridCol w:w="922"/>
        <w:gridCol w:w="1111"/>
        <w:gridCol w:w="1016"/>
        <w:gridCol w:w="828"/>
        <w:gridCol w:w="828"/>
        <w:gridCol w:w="828"/>
      </w:tblGrid>
      <w:tr w:rsidR="00525829" w:rsidRPr="00525829" w:rsidTr="00525829">
        <w:trPr>
          <w:trHeight w:val="685"/>
        </w:trPr>
        <w:tc>
          <w:tcPr>
            <w:tcW w:w="2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 xml:space="preserve">№ </w:t>
            </w:r>
            <w:proofErr w:type="spellStart"/>
            <w:proofErr w:type="gramStart"/>
            <w:r w:rsidRPr="00525829">
              <w:rPr>
                <w:rFonts w:eastAsia="Calibri"/>
                <w:sz w:val="20"/>
                <w:szCs w:val="20"/>
                <w:lang w:eastAsia="ar-SA"/>
              </w:rPr>
              <w:t>п</w:t>
            </w:r>
            <w:proofErr w:type="spellEnd"/>
            <w:proofErr w:type="gramEnd"/>
            <w:r w:rsidRPr="00525829">
              <w:rPr>
                <w:rFonts w:eastAsia="Calibri"/>
                <w:sz w:val="20"/>
                <w:szCs w:val="20"/>
                <w:lang w:eastAsia="ar-SA"/>
              </w:rPr>
              <w:t>/</w:t>
            </w:r>
            <w:proofErr w:type="spellStart"/>
            <w:r w:rsidRPr="00525829">
              <w:rPr>
                <w:rFonts w:eastAsia="Calibri"/>
                <w:sz w:val="20"/>
                <w:szCs w:val="20"/>
                <w:lang w:eastAsia="ar-SA"/>
              </w:rPr>
              <w:t>п</w:t>
            </w:r>
            <w:proofErr w:type="spellEnd"/>
          </w:p>
        </w:tc>
        <w:tc>
          <w:tcPr>
            <w:tcW w:w="877"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Наименование мероприятия</w:t>
            </w:r>
          </w:p>
        </w:tc>
        <w:tc>
          <w:tcPr>
            <w:tcW w:w="417"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Исполнитель мероприятия</w:t>
            </w:r>
          </w:p>
        </w:tc>
        <w:tc>
          <w:tcPr>
            <w:tcW w:w="416"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Срок реализации</w:t>
            </w:r>
          </w:p>
        </w:tc>
        <w:tc>
          <w:tcPr>
            <w:tcW w:w="461" w:type="pct"/>
            <w:vMerge w:val="restart"/>
            <w:tcBorders>
              <w:top w:val="single" w:sz="4" w:space="0" w:color="auto"/>
              <w:left w:val="single" w:sz="4" w:space="0" w:color="auto"/>
              <w:bottom w:val="single" w:sz="4" w:space="0" w:color="auto"/>
              <w:right w:val="single" w:sz="4" w:space="0" w:color="auto"/>
            </w:tcBorders>
            <w:textDirection w:val="btLr"/>
            <w:hideMark/>
          </w:tcPr>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Целевой показатель (№ целевого показателя из паспорта МП)</w:t>
            </w:r>
          </w:p>
        </w:tc>
        <w:tc>
          <w:tcPr>
            <w:tcW w:w="511"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Источник финансирования</w:t>
            </w:r>
          </w:p>
        </w:tc>
        <w:tc>
          <w:tcPr>
            <w:tcW w:w="2099" w:type="pct"/>
            <w:gridSpan w:val="9"/>
            <w:tcBorders>
              <w:top w:val="single" w:sz="4" w:space="0" w:color="auto"/>
              <w:left w:val="single" w:sz="4" w:space="0" w:color="auto"/>
              <w:bottom w:val="single" w:sz="4" w:space="0" w:color="auto"/>
              <w:right w:val="single" w:sz="4" w:space="0" w:color="auto"/>
            </w:tcBorders>
          </w:tcPr>
          <w:p w:rsidR="00525829" w:rsidRPr="00525829" w:rsidRDefault="00525829">
            <w:pPr>
              <w:jc w:val="center"/>
              <w:rPr>
                <w:rFonts w:eastAsia="Calibri"/>
                <w:sz w:val="20"/>
                <w:szCs w:val="20"/>
                <w:lang w:eastAsia="ar-SA"/>
              </w:rPr>
            </w:pPr>
          </w:p>
          <w:p w:rsidR="00525829" w:rsidRPr="00525829" w:rsidRDefault="00525829">
            <w:pPr>
              <w:jc w:val="center"/>
              <w:rPr>
                <w:rFonts w:eastAsia="Calibri"/>
                <w:sz w:val="20"/>
                <w:szCs w:val="20"/>
                <w:lang w:eastAsia="ar-SA"/>
              </w:rPr>
            </w:pPr>
            <w:r w:rsidRPr="00525829">
              <w:rPr>
                <w:rFonts w:eastAsia="Calibri"/>
                <w:sz w:val="20"/>
                <w:szCs w:val="20"/>
                <w:lang w:eastAsia="ar-SA"/>
              </w:rPr>
              <w:t>Объём финансирования по годам (тыс. руб.)</w:t>
            </w:r>
          </w:p>
        </w:tc>
      </w:tr>
      <w:tr w:rsidR="00525829" w:rsidRPr="00525829" w:rsidTr="00525829">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2017</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2018</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2019</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2020</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2021</w:t>
            </w:r>
          </w:p>
        </w:tc>
        <w:tc>
          <w:tcPr>
            <w:tcW w:w="232"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2022</w:t>
            </w:r>
          </w:p>
        </w:tc>
        <w:tc>
          <w:tcPr>
            <w:tcW w:w="233"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2023</w:t>
            </w:r>
          </w:p>
        </w:tc>
        <w:tc>
          <w:tcPr>
            <w:tcW w:w="247"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2024</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w:t>
            </w:r>
          </w:p>
        </w:tc>
        <w:tc>
          <w:tcPr>
            <w:tcW w:w="87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2</w:t>
            </w:r>
          </w:p>
        </w:tc>
        <w:tc>
          <w:tcPr>
            <w:tcW w:w="41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3</w:t>
            </w:r>
          </w:p>
        </w:tc>
        <w:tc>
          <w:tcPr>
            <w:tcW w:w="416"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4</w:t>
            </w:r>
          </w:p>
        </w:tc>
        <w:tc>
          <w:tcPr>
            <w:tcW w:w="46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5</w:t>
            </w: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6</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7</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8</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9</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10</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11</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12</w:t>
            </w:r>
          </w:p>
        </w:tc>
        <w:tc>
          <w:tcPr>
            <w:tcW w:w="23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13</w:t>
            </w:r>
          </w:p>
        </w:tc>
        <w:tc>
          <w:tcPr>
            <w:tcW w:w="233"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14</w:t>
            </w:r>
          </w:p>
        </w:tc>
        <w:tc>
          <w:tcPr>
            <w:tcW w:w="24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15</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w:t>
            </w:r>
          </w:p>
        </w:tc>
        <w:tc>
          <w:tcPr>
            <w:tcW w:w="4780" w:type="pct"/>
            <w:gridSpan w:val="14"/>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b/>
                <w:sz w:val="20"/>
                <w:szCs w:val="20"/>
                <w:lang w:eastAsia="ar-SA"/>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1.1</w:t>
            </w:r>
          </w:p>
        </w:tc>
        <w:tc>
          <w:tcPr>
            <w:tcW w:w="877"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Реализация подпрограммы</w:t>
            </w:r>
          </w:p>
          <w:p w:rsidR="00525829" w:rsidRPr="00525829" w:rsidRDefault="00525829">
            <w:pPr>
              <w:rPr>
                <w:rFonts w:eastAsia="Calibri"/>
                <w:sz w:val="20"/>
                <w:szCs w:val="20"/>
                <w:lang w:eastAsia="ar-SA"/>
              </w:rPr>
            </w:pPr>
            <w:r w:rsidRPr="00525829">
              <w:rPr>
                <w:rFonts w:eastAsia="Calibri"/>
                <w:sz w:val="20"/>
                <w:szCs w:val="20"/>
                <w:lang w:eastAsia="ar-SA"/>
              </w:rPr>
              <w:t>«Озеленение территории Угловского городского поселения</w:t>
            </w:r>
          </w:p>
        </w:tc>
        <w:tc>
          <w:tcPr>
            <w:tcW w:w="41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Администрация</w:t>
            </w:r>
          </w:p>
        </w:tc>
        <w:tc>
          <w:tcPr>
            <w:tcW w:w="416"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6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1.1.1</w:t>
            </w:r>
          </w:p>
          <w:p w:rsidR="00525829" w:rsidRPr="00525829" w:rsidRDefault="00525829">
            <w:pPr>
              <w:rPr>
                <w:rFonts w:eastAsia="Calibri"/>
                <w:sz w:val="20"/>
                <w:szCs w:val="20"/>
                <w:lang w:eastAsia="ar-SA"/>
              </w:rPr>
            </w:pPr>
            <w:r w:rsidRPr="00525829">
              <w:rPr>
                <w:rFonts w:eastAsia="Calibri"/>
                <w:sz w:val="20"/>
                <w:szCs w:val="20"/>
                <w:lang w:eastAsia="ar-SA"/>
              </w:rPr>
              <w:t>1.1.2</w:t>
            </w:r>
          </w:p>
          <w:p w:rsidR="00525829" w:rsidRPr="00525829" w:rsidRDefault="00525829">
            <w:pPr>
              <w:rPr>
                <w:rFonts w:eastAsia="Calibri"/>
                <w:sz w:val="20"/>
                <w:szCs w:val="20"/>
                <w:lang w:eastAsia="ar-SA"/>
              </w:rPr>
            </w:pPr>
            <w:r w:rsidRPr="00525829">
              <w:rPr>
                <w:rFonts w:eastAsia="Calibri"/>
                <w:sz w:val="20"/>
                <w:szCs w:val="20"/>
                <w:lang w:eastAsia="ar-SA"/>
              </w:rPr>
              <w:t>1.1.3</w:t>
            </w: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51,0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50,0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113,0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110,0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70,0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110,0</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100,0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110,0</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106,30</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w:t>
            </w:r>
          </w:p>
        </w:tc>
        <w:tc>
          <w:tcPr>
            <w:tcW w:w="4780" w:type="pct"/>
            <w:gridSpan w:val="14"/>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b/>
                <w:sz w:val="20"/>
                <w:szCs w:val="20"/>
                <w:lang w:eastAsia="ar-SA"/>
              </w:rPr>
              <w:t>Задача 2. Организация освещения улиц Угловского городского  поселения в целях улучшения условий проживания жителей</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2.1</w:t>
            </w:r>
          </w:p>
        </w:tc>
        <w:tc>
          <w:tcPr>
            <w:tcW w:w="877"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 xml:space="preserve">Реализация подпрограммы: </w:t>
            </w:r>
          </w:p>
          <w:p w:rsidR="00525829" w:rsidRPr="00525829" w:rsidRDefault="00525829">
            <w:pPr>
              <w:rPr>
                <w:rFonts w:eastAsia="Calibri"/>
                <w:sz w:val="20"/>
                <w:szCs w:val="20"/>
                <w:lang w:eastAsia="ar-SA"/>
              </w:rPr>
            </w:pPr>
            <w:r w:rsidRPr="00525829">
              <w:rPr>
                <w:rFonts w:eastAsia="Calibri"/>
                <w:sz w:val="20"/>
                <w:szCs w:val="20"/>
                <w:lang w:eastAsia="ar-SA"/>
              </w:rPr>
              <w:t>«Уличное освещение территории Угловского городского  поселения»</w:t>
            </w:r>
          </w:p>
        </w:tc>
        <w:tc>
          <w:tcPr>
            <w:tcW w:w="41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Администрация</w:t>
            </w:r>
          </w:p>
        </w:tc>
        <w:tc>
          <w:tcPr>
            <w:tcW w:w="416"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6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1.2.1</w:t>
            </w: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3045,0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3591,96075</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4092,1</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3923,17</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4454,05972</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3487,6</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3687,6</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3387,6</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3387,6</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3.</w:t>
            </w:r>
          </w:p>
        </w:tc>
        <w:tc>
          <w:tcPr>
            <w:tcW w:w="4780" w:type="pct"/>
            <w:gridSpan w:val="14"/>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b/>
                <w:bCs/>
                <w:iCs/>
                <w:sz w:val="20"/>
                <w:szCs w:val="20"/>
                <w:lang w:eastAsia="ar-SA"/>
              </w:rPr>
              <w:t xml:space="preserve">Задача 3. </w:t>
            </w:r>
            <w:r w:rsidRPr="00525829">
              <w:rPr>
                <w:rFonts w:eastAsia="Calibri"/>
                <w:b/>
                <w:sz w:val="20"/>
                <w:szCs w:val="20"/>
                <w:lang w:eastAsia="ar-SA"/>
              </w:rPr>
              <w:t>Организация содержания мест захоронения  на территории  Угловского городского  поселения</w:t>
            </w:r>
          </w:p>
        </w:tc>
      </w:tr>
      <w:tr w:rsidR="00525829" w:rsidRPr="00525829" w:rsidTr="00525829">
        <w:trPr>
          <w:trHeight w:val="917"/>
        </w:trPr>
        <w:tc>
          <w:tcPr>
            <w:tcW w:w="2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3.1</w:t>
            </w:r>
          </w:p>
        </w:tc>
        <w:tc>
          <w:tcPr>
            <w:tcW w:w="87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 xml:space="preserve">Реализация подпрограммы: </w:t>
            </w:r>
          </w:p>
          <w:p w:rsidR="00525829" w:rsidRPr="00525829" w:rsidRDefault="00525829">
            <w:pPr>
              <w:rPr>
                <w:rFonts w:eastAsia="Calibri"/>
                <w:sz w:val="20"/>
                <w:szCs w:val="20"/>
                <w:lang w:eastAsia="ar-SA"/>
              </w:rPr>
            </w:pPr>
            <w:r w:rsidRPr="00525829">
              <w:rPr>
                <w:rFonts w:eastAsia="Calibri"/>
                <w:sz w:val="20"/>
                <w:szCs w:val="20"/>
                <w:lang w:eastAsia="ar-SA"/>
              </w:rPr>
              <w:t xml:space="preserve">«Организация и содержание мест захоронения на территории Угловского </w:t>
            </w:r>
            <w:r w:rsidRPr="00525829">
              <w:rPr>
                <w:rFonts w:eastAsia="Calibri"/>
                <w:sz w:val="20"/>
                <w:szCs w:val="20"/>
                <w:lang w:eastAsia="ar-SA"/>
              </w:rPr>
              <w:lastRenderedPageBreak/>
              <w:t>городского   поселения»</w:t>
            </w:r>
          </w:p>
        </w:tc>
        <w:tc>
          <w:tcPr>
            <w:tcW w:w="41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lastRenderedPageBreak/>
              <w:t>Администрация</w:t>
            </w:r>
          </w:p>
        </w:tc>
        <w:tc>
          <w:tcPr>
            <w:tcW w:w="416"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61"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1.3.1</w:t>
            </w:r>
          </w:p>
          <w:p w:rsidR="00525829" w:rsidRPr="00525829" w:rsidRDefault="00525829">
            <w:pPr>
              <w:rPr>
                <w:rFonts w:eastAsia="Calibri"/>
                <w:sz w:val="20"/>
                <w:szCs w:val="20"/>
                <w:lang w:eastAsia="ar-SA"/>
              </w:rPr>
            </w:pPr>
            <w:r w:rsidRPr="00525829">
              <w:rPr>
                <w:rFonts w:eastAsia="Calibri"/>
                <w:sz w:val="20"/>
                <w:szCs w:val="20"/>
                <w:lang w:eastAsia="ar-SA"/>
              </w:rPr>
              <w:t>1.3.3</w:t>
            </w:r>
          </w:p>
          <w:p w:rsidR="00525829" w:rsidRPr="00525829" w:rsidRDefault="00525829">
            <w:pPr>
              <w:rPr>
                <w:rFonts w:eastAsia="Calibri"/>
                <w:sz w:val="20"/>
                <w:szCs w:val="20"/>
                <w:lang w:eastAsia="ar-SA"/>
              </w:rPr>
            </w:pPr>
            <w:r w:rsidRPr="00525829">
              <w:rPr>
                <w:rFonts w:eastAsia="Calibri"/>
                <w:sz w:val="20"/>
                <w:szCs w:val="20"/>
                <w:lang w:eastAsia="ar-SA"/>
              </w:rPr>
              <w:t>1.3.4</w:t>
            </w: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Федеральный бюджет</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29,94453</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23,86926</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r>
      <w:tr w:rsidR="00525829" w:rsidRPr="00525829" w:rsidTr="00525829">
        <w:trPr>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Областной бюджет</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8,55547</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6,92274</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r>
      <w:tr w:rsidR="00525829" w:rsidRPr="00525829" w:rsidTr="00525829">
        <w:trPr>
          <w:trHeight w:val="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196,6</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197,5</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198,1</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198,1</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94,30694</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193,90025</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202,1</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203,1</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204,1</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lastRenderedPageBreak/>
              <w:t>4.</w:t>
            </w:r>
          </w:p>
        </w:tc>
        <w:tc>
          <w:tcPr>
            <w:tcW w:w="4780" w:type="pct"/>
            <w:gridSpan w:val="14"/>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b/>
                <w:bCs/>
                <w:iCs/>
                <w:sz w:val="20"/>
                <w:szCs w:val="20"/>
                <w:lang w:eastAsia="ar-SA"/>
              </w:rPr>
            </w:pPr>
            <w:r w:rsidRPr="00525829">
              <w:rPr>
                <w:rFonts w:eastAsia="Calibri"/>
                <w:b/>
                <w:bCs/>
                <w:iCs/>
                <w:sz w:val="20"/>
                <w:szCs w:val="20"/>
                <w:lang w:eastAsia="ar-SA"/>
              </w:rPr>
              <w:t xml:space="preserve">Задача 4.  Проведение прочих мероприятий благоустройства территории поселения </w:t>
            </w:r>
          </w:p>
        </w:tc>
      </w:tr>
      <w:tr w:rsidR="00525829" w:rsidRPr="00525829" w:rsidTr="00525829">
        <w:trPr>
          <w:trHeight w:val="804"/>
        </w:trPr>
        <w:tc>
          <w:tcPr>
            <w:tcW w:w="2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4.1</w:t>
            </w:r>
          </w:p>
        </w:tc>
        <w:tc>
          <w:tcPr>
            <w:tcW w:w="87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 xml:space="preserve">Реализация подпрограммы: </w:t>
            </w:r>
          </w:p>
          <w:p w:rsidR="00525829" w:rsidRPr="00525829" w:rsidRDefault="00525829">
            <w:pPr>
              <w:rPr>
                <w:rFonts w:eastAsia="Calibri"/>
                <w:sz w:val="20"/>
                <w:szCs w:val="20"/>
                <w:lang w:eastAsia="ar-SA"/>
              </w:rPr>
            </w:pPr>
            <w:r w:rsidRPr="00525829">
              <w:rPr>
                <w:rFonts w:eastAsia="Calibri"/>
                <w:sz w:val="20"/>
                <w:szCs w:val="20"/>
                <w:lang w:eastAsia="ar-SA"/>
              </w:rPr>
              <w:t>«Прочие мероприятия по благоустройству на территории Угловского городского   поселения»</w:t>
            </w:r>
          </w:p>
        </w:tc>
        <w:tc>
          <w:tcPr>
            <w:tcW w:w="41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Администрация</w:t>
            </w:r>
          </w:p>
        </w:tc>
        <w:tc>
          <w:tcPr>
            <w:tcW w:w="416"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61"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1.4.1 -</w:t>
            </w:r>
          </w:p>
          <w:p w:rsidR="00525829" w:rsidRPr="00525829" w:rsidRDefault="00525829">
            <w:pPr>
              <w:rPr>
                <w:rFonts w:eastAsia="Calibri"/>
                <w:sz w:val="20"/>
                <w:szCs w:val="20"/>
                <w:lang w:eastAsia="ar-SA"/>
              </w:rPr>
            </w:pPr>
            <w:r w:rsidRPr="00525829">
              <w:rPr>
                <w:rFonts w:eastAsia="Calibri"/>
                <w:sz w:val="20"/>
                <w:szCs w:val="20"/>
                <w:lang w:eastAsia="ar-SA"/>
              </w:rPr>
              <w:t>1.4.25</w:t>
            </w: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Областной бюджет</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154,17230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444,959</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r>
      <w:tr w:rsidR="00525829" w:rsidRPr="00525829" w:rsidTr="00525829">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Резервный фонд</w:t>
            </w:r>
            <w:proofErr w:type="gramStart"/>
            <w:r w:rsidRPr="00525829">
              <w:rPr>
                <w:rFonts w:eastAsia="Calibri"/>
                <w:sz w:val="20"/>
                <w:szCs w:val="20"/>
                <w:lang w:eastAsia="ar-SA"/>
              </w:rPr>
              <w:t xml:space="preserve">  П</w:t>
            </w:r>
            <w:proofErr w:type="gramEnd"/>
            <w:r w:rsidRPr="00525829">
              <w:rPr>
                <w:rFonts w:eastAsia="Calibri"/>
                <w:sz w:val="20"/>
                <w:szCs w:val="20"/>
                <w:lang w:eastAsia="ar-SA"/>
              </w:rPr>
              <w:t>равит. РФ</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338,983</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r>
      <w:tr w:rsidR="00525829" w:rsidRPr="00525829" w:rsidTr="00525829">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366,49</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1867,73025</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899,870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299,063</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1362,613</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633,05767</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429,063</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429,063</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429,063</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5.</w:t>
            </w:r>
          </w:p>
        </w:tc>
        <w:tc>
          <w:tcPr>
            <w:tcW w:w="4780" w:type="pct"/>
            <w:gridSpan w:val="14"/>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b/>
                <w:sz w:val="20"/>
                <w:szCs w:val="20"/>
                <w:lang w:eastAsia="ar-SA"/>
              </w:rPr>
            </w:pPr>
            <w:r w:rsidRPr="00525829">
              <w:rPr>
                <w:rFonts w:eastAsia="Calibri"/>
                <w:b/>
                <w:sz w:val="20"/>
                <w:szCs w:val="20"/>
                <w:lang w:eastAsia="ar-SA"/>
              </w:rPr>
              <w:t>Задача 5.  Поддержка местных инициатив граждан</w:t>
            </w:r>
          </w:p>
        </w:tc>
      </w:tr>
      <w:tr w:rsidR="00525829" w:rsidRPr="00525829" w:rsidTr="00525829">
        <w:trPr>
          <w:trHeight w:val="916"/>
        </w:trPr>
        <w:tc>
          <w:tcPr>
            <w:tcW w:w="2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5.1.</w:t>
            </w:r>
          </w:p>
        </w:tc>
        <w:tc>
          <w:tcPr>
            <w:tcW w:w="87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Реализация проектов территориальных общественных самоуправлений, включенных в муниципальные программы развития территорий</w:t>
            </w:r>
          </w:p>
        </w:tc>
        <w:tc>
          <w:tcPr>
            <w:tcW w:w="41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Администрация</w:t>
            </w:r>
          </w:p>
        </w:tc>
        <w:tc>
          <w:tcPr>
            <w:tcW w:w="416"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61"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1.5.1</w:t>
            </w: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Областной бюджет</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60,0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724,0</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292,0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r>
      <w:tr w:rsidR="00525829" w:rsidRPr="00525829" w:rsidTr="00525829">
        <w:trPr>
          <w:trHeight w:val="8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rPr>
                <w:sz w:val="20"/>
                <w:szCs w:val="20"/>
                <w:lang w:eastAsia="en-US"/>
              </w:rPr>
            </w:pPr>
            <w:r w:rsidRPr="00525829">
              <w:rPr>
                <w:sz w:val="20"/>
                <w:szCs w:val="20"/>
              </w:rPr>
              <w:t>17,5</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330,0</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160,0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17,5</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17,5</w:t>
            </w:r>
          </w:p>
        </w:tc>
      </w:tr>
      <w:tr w:rsidR="00525829" w:rsidRPr="00525829" w:rsidTr="00525829">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1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Внебюджетные средства (</w:t>
            </w:r>
            <w:proofErr w:type="gramStart"/>
            <w:r w:rsidRPr="00525829">
              <w:rPr>
                <w:rFonts w:eastAsia="Calibri"/>
                <w:sz w:val="20"/>
                <w:szCs w:val="20"/>
                <w:lang w:eastAsia="ar-SA"/>
              </w:rPr>
              <w:t>инициативное</w:t>
            </w:r>
            <w:proofErr w:type="gramEnd"/>
            <w:r w:rsidRPr="00525829">
              <w:rPr>
                <w:rFonts w:eastAsia="Calibri"/>
                <w:sz w:val="20"/>
                <w:szCs w:val="20"/>
                <w:lang w:eastAsia="ar-SA"/>
              </w:rPr>
              <w:t xml:space="preserve"> </w:t>
            </w:r>
            <w:proofErr w:type="spellStart"/>
            <w:r w:rsidRPr="00525829">
              <w:rPr>
                <w:rFonts w:eastAsia="Calibri"/>
                <w:sz w:val="20"/>
                <w:szCs w:val="20"/>
                <w:lang w:eastAsia="ar-SA"/>
              </w:rPr>
              <w:t>бюджетирование</w:t>
            </w:r>
            <w:proofErr w:type="spellEnd"/>
            <w:r w:rsidRPr="00525829">
              <w:rPr>
                <w:rFonts w:eastAsia="Calibri"/>
                <w:sz w:val="20"/>
                <w:szCs w:val="20"/>
                <w:lang w:eastAsia="ar-SA"/>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195,0</w:t>
            </w:r>
          </w:p>
        </w:tc>
        <w:tc>
          <w:tcPr>
            <w:tcW w:w="232"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20,567</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47"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r>
    </w:tbl>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rFonts w:eastAsia="Calibri"/>
          <w:sz w:val="20"/>
          <w:szCs w:val="20"/>
          <w:lang w:eastAsia="ar-SA"/>
        </w:rPr>
      </w:pPr>
    </w:p>
    <w:p w:rsidR="00525829" w:rsidRPr="00525829" w:rsidRDefault="00525829" w:rsidP="00525829">
      <w:pPr>
        <w:rPr>
          <w:color w:val="000000"/>
          <w:sz w:val="20"/>
          <w:szCs w:val="20"/>
          <w:lang w:eastAsia="ar-SA"/>
        </w:rPr>
        <w:sectPr w:rsidR="00525829" w:rsidRPr="00525829">
          <w:pgSz w:w="16838" w:h="11906" w:orient="landscape"/>
          <w:pgMar w:top="851" w:right="1134" w:bottom="851" w:left="1077" w:header="709" w:footer="709" w:gutter="0"/>
          <w:cols w:space="720"/>
        </w:sectPr>
      </w:pPr>
    </w:p>
    <w:p w:rsidR="00525829" w:rsidRPr="00525829" w:rsidRDefault="00525829" w:rsidP="00525829">
      <w:pPr>
        <w:suppressAutoHyphens/>
        <w:autoSpaceDE w:val="0"/>
        <w:jc w:val="both"/>
        <w:rPr>
          <w:rFonts w:eastAsia="Calibri"/>
          <w:color w:val="000000"/>
          <w:sz w:val="20"/>
          <w:szCs w:val="20"/>
          <w:lang w:eastAsia="ar-SA"/>
        </w:rPr>
      </w:pPr>
    </w:p>
    <w:p w:rsidR="00525829" w:rsidRPr="00525829" w:rsidRDefault="00525829" w:rsidP="00525829">
      <w:pPr>
        <w:suppressAutoHyphens/>
        <w:autoSpaceDE w:val="0"/>
        <w:ind w:firstLine="708"/>
        <w:jc w:val="both"/>
        <w:rPr>
          <w:color w:val="000000"/>
          <w:sz w:val="20"/>
          <w:szCs w:val="20"/>
          <w:lang w:eastAsia="ar-SA"/>
        </w:rPr>
      </w:pPr>
      <w:r w:rsidRPr="00525829">
        <w:rPr>
          <w:rFonts w:eastAsia="Calibri"/>
          <w:color w:val="000000"/>
          <w:sz w:val="20"/>
          <w:szCs w:val="20"/>
          <w:lang w:eastAsia="ar-SA"/>
        </w:rPr>
        <w:t xml:space="preserve">1.5. Изложить таблицу 4. Объемы и источники финансирования подпрограммы </w:t>
      </w:r>
      <w:r w:rsidRPr="00525829">
        <w:rPr>
          <w:rFonts w:eastAsia="Calibri"/>
          <w:b/>
          <w:color w:val="000000"/>
          <w:sz w:val="20"/>
          <w:szCs w:val="20"/>
          <w:lang w:eastAsia="ar-SA"/>
        </w:rPr>
        <w:t xml:space="preserve">  </w:t>
      </w:r>
      <w:r w:rsidRPr="00525829">
        <w:rPr>
          <w:rFonts w:eastAsia="Calibri"/>
          <w:color w:val="000000"/>
          <w:sz w:val="20"/>
          <w:szCs w:val="20"/>
          <w:lang w:eastAsia="ar-SA"/>
        </w:rPr>
        <w:t>«Поддержка местных инициатив граждан»</w:t>
      </w:r>
      <w:r w:rsidRPr="00525829">
        <w:rPr>
          <w:rFonts w:eastAsia="Calibri"/>
          <w:b/>
          <w:color w:val="000000"/>
          <w:sz w:val="20"/>
          <w:szCs w:val="20"/>
          <w:lang w:eastAsia="ar-SA"/>
        </w:rPr>
        <w:t xml:space="preserve"> </w:t>
      </w:r>
      <w:r w:rsidRPr="00525829">
        <w:rPr>
          <w:color w:val="000000"/>
          <w:sz w:val="20"/>
          <w:szCs w:val="20"/>
          <w:lang w:eastAsia="ar-SA"/>
        </w:rPr>
        <w:t xml:space="preserve"> в целом и по годам реализации (тыс. рублей) в редакции:</w:t>
      </w:r>
    </w:p>
    <w:p w:rsidR="00525829" w:rsidRPr="00525829" w:rsidRDefault="00525829" w:rsidP="00525829">
      <w:pPr>
        <w:suppressAutoHyphens/>
        <w:jc w:val="both"/>
        <w:rPr>
          <w:color w:val="000000"/>
          <w:sz w:val="20"/>
          <w:szCs w:val="20"/>
          <w:lang w:eastAsia="ar-SA"/>
        </w:rPr>
      </w:pPr>
    </w:p>
    <w:tbl>
      <w:tblPr>
        <w:tblStyle w:val="af6"/>
        <w:tblW w:w="0" w:type="auto"/>
        <w:jc w:val="center"/>
        <w:tblInd w:w="0" w:type="dxa"/>
        <w:tblLook w:val="04A0"/>
      </w:tblPr>
      <w:tblGrid>
        <w:gridCol w:w="1056"/>
        <w:gridCol w:w="1615"/>
        <w:gridCol w:w="1473"/>
        <w:gridCol w:w="1337"/>
        <w:gridCol w:w="1476"/>
        <w:gridCol w:w="1808"/>
        <w:gridCol w:w="1656"/>
      </w:tblGrid>
      <w:tr w:rsidR="00525829" w:rsidRPr="00525829" w:rsidTr="00525829">
        <w:trPr>
          <w:jc w:val="center"/>
        </w:trPr>
        <w:tc>
          <w:tcPr>
            <w:tcW w:w="1056" w:type="dxa"/>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Год</w:t>
            </w:r>
          </w:p>
        </w:tc>
        <w:tc>
          <w:tcPr>
            <w:tcW w:w="9365" w:type="dxa"/>
            <w:gridSpan w:val="6"/>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Источник финансирования</w:t>
            </w:r>
          </w:p>
        </w:tc>
      </w:tr>
      <w:tr w:rsidR="00525829" w:rsidRPr="00525829" w:rsidTr="005258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161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Федеральный бюджет</w:t>
            </w:r>
          </w:p>
        </w:tc>
        <w:tc>
          <w:tcPr>
            <w:tcW w:w="1473"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Областной бюджет</w:t>
            </w:r>
          </w:p>
        </w:tc>
        <w:tc>
          <w:tcPr>
            <w:tcW w:w="1337"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района</w:t>
            </w:r>
          </w:p>
        </w:tc>
        <w:tc>
          <w:tcPr>
            <w:tcW w:w="14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1808"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Внебюджетные средства</w:t>
            </w:r>
          </w:p>
        </w:tc>
        <w:tc>
          <w:tcPr>
            <w:tcW w:w="165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Всего</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w:t>
            </w:r>
          </w:p>
        </w:tc>
        <w:tc>
          <w:tcPr>
            <w:tcW w:w="1615"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2</w:t>
            </w:r>
          </w:p>
        </w:tc>
        <w:tc>
          <w:tcPr>
            <w:tcW w:w="1473"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3</w:t>
            </w:r>
          </w:p>
        </w:tc>
        <w:tc>
          <w:tcPr>
            <w:tcW w:w="1337"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4</w:t>
            </w:r>
          </w:p>
        </w:tc>
        <w:tc>
          <w:tcPr>
            <w:tcW w:w="147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5</w:t>
            </w:r>
          </w:p>
        </w:tc>
        <w:tc>
          <w:tcPr>
            <w:tcW w:w="1808"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6</w:t>
            </w:r>
          </w:p>
        </w:tc>
        <w:tc>
          <w:tcPr>
            <w:tcW w:w="1656" w:type="dxa"/>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7</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2017</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2018</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2019</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2020</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60,0</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17,5</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77,5</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2021</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724,0</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330,0</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195,0</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1 249,0</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2022</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292,0</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160,0  </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20,567</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472,567  </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2023</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17,5  </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 -</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17,5  </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2024</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17,5  </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17,5  </w:t>
            </w:r>
          </w:p>
        </w:tc>
      </w:tr>
      <w:tr w:rsidR="00525829" w:rsidRPr="00525829" w:rsidTr="00525829">
        <w:trPr>
          <w:jc w:val="center"/>
        </w:trPr>
        <w:tc>
          <w:tcPr>
            <w:tcW w:w="1056" w:type="dxa"/>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ВСЕГО</w:t>
            </w:r>
          </w:p>
        </w:tc>
        <w:tc>
          <w:tcPr>
            <w:tcW w:w="1615"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w:t>
            </w:r>
          </w:p>
        </w:tc>
        <w:tc>
          <w:tcPr>
            <w:tcW w:w="1473"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1076,0  </w:t>
            </w:r>
          </w:p>
        </w:tc>
        <w:tc>
          <w:tcPr>
            <w:tcW w:w="1337"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rPr>
                <w:color w:val="000000"/>
                <w:sz w:val="20"/>
                <w:szCs w:val="20"/>
                <w:lang w:eastAsia="en-US"/>
              </w:rPr>
            </w:pPr>
            <w:r w:rsidRPr="00525829">
              <w:rPr>
                <w:color w:val="000000"/>
                <w:sz w:val="20"/>
                <w:szCs w:val="20"/>
              </w:rPr>
              <w:t xml:space="preserve">-  </w:t>
            </w:r>
          </w:p>
        </w:tc>
        <w:tc>
          <w:tcPr>
            <w:tcW w:w="147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 xml:space="preserve">542,5  </w:t>
            </w:r>
          </w:p>
        </w:tc>
        <w:tc>
          <w:tcPr>
            <w:tcW w:w="1808"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215,567</w:t>
            </w:r>
          </w:p>
        </w:tc>
        <w:tc>
          <w:tcPr>
            <w:tcW w:w="1656" w:type="dxa"/>
            <w:tcBorders>
              <w:top w:val="single" w:sz="4" w:space="0" w:color="auto"/>
              <w:left w:val="single" w:sz="4" w:space="0" w:color="auto"/>
              <w:bottom w:val="single" w:sz="4" w:space="0" w:color="auto"/>
              <w:right w:val="single" w:sz="4" w:space="0" w:color="auto"/>
            </w:tcBorders>
            <w:vAlign w:val="bottom"/>
            <w:hideMark/>
          </w:tcPr>
          <w:p w:rsidR="00525829" w:rsidRPr="00525829" w:rsidRDefault="00525829">
            <w:pPr>
              <w:jc w:val="right"/>
              <w:rPr>
                <w:color w:val="000000"/>
                <w:sz w:val="20"/>
                <w:szCs w:val="20"/>
                <w:lang w:eastAsia="en-US"/>
              </w:rPr>
            </w:pPr>
            <w:r w:rsidRPr="00525829">
              <w:rPr>
                <w:color w:val="000000"/>
                <w:sz w:val="20"/>
                <w:szCs w:val="20"/>
              </w:rPr>
              <w:t>1834,067</w:t>
            </w:r>
          </w:p>
        </w:tc>
      </w:tr>
    </w:tbl>
    <w:p w:rsidR="00525829" w:rsidRPr="00525829" w:rsidRDefault="00525829" w:rsidP="00525829">
      <w:pPr>
        <w:jc w:val="both"/>
        <w:rPr>
          <w:rFonts w:eastAsia="Calibri"/>
          <w:sz w:val="20"/>
          <w:szCs w:val="20"/>
          <w:lang w:eastAsia="ar-SA"/>
        </w:rPr>
      </w:pPr>
    </w:p>
    <w:p w:rsidR="00525829" w:rsidRPr="00525829" w:rsidRDefault="00525829" w:rsidP="00525829">
      <w:pPr>
        <w:jc w:val="both"/>
        <w:rPr>
          <w:rFonts w:eastAsia="Calibri"/>
          <w:sz w:val="20"/>
          <w:szCs w:val="20"/>
          <w:lang w:eastAsia="ar-SA"/>
        </w:rPr>
      </w:pPr>
    </w:p>
    <w:p w:rsidR="00525829" w:rsidRPr="00525829" w:rsidRDefault="00525829" w:rsidP="00525829">
      <w:pPr>
        <w:jc w:val="both"/>
        <w:rPr>
          <w:rFonts w:eastAsia="Calibri"/>
          <w:sz w:val="20"/>
          <w:szCs w:val="20"/>
          <w:lang w:eastAsia="ar-SA"/>
        </w:rPr>
      </w:pPr>
    </w:p>
    <w:p w:rsidR="00525829" w:rsidRPr="00525829" w:rsidRDefault="00525829" w:rsidP="00525829">
      <w:pPr>
        <w:jc w:val="both"/>
        <w:rPr>
          <w:rFonts w:eastAsia="Calibri"/>
          <w:sz w:val="20"/>
          <w:szCs w:val="20"/>
          <w:lang w:eastAsia="ar-SA"/>
        </w:rPr>
      </w:pPr>
    </w:p>
    <w:p w:rsidR="00525829" w:rsidRPr="00525829" w:rsidRDefault="00525829" w:rsidP="00525829">
      <w:pPr>
        <w:rPr>
          <w:rFonts w:eastAsia="Calibri"/>
          <w:sz w:val="20"/>
          <w:szCs w:val="20"/>
          <w:lang w:eastAsia="ar-SA"/>
        </w:rPr>
        <w:sectPr w:rsidR="00525829" w:rsidRPr="00525829">
          <w:pgSz w:w="11906" w:h="16838"/>
          <w:pgMar w:top="851" w:right="567" w:bottom="567" w:left="1134" w:header="709" w:footer="709" w:gutter="0"/>
          <w:cols w:space="720"/>
        </w:sectPr>
      </w:pPr>
    </w:p>
    <w:p w:rsidR="00525829" w:rsidRPr="00525829" w:rsidRDefault="00525829" w:rsidP="00525829">
      <w:pPr>
        <w:suppressAutoHyphens/>
        <w:autoSpaceDE w:val="0"/>
        <w:jc w:val="center"/>
        <w:rPr>
          <w:rFonts w:eastAsia="Calibri"/>
          <w:color w:val="000000"/>
          <w:sz w:val="20"/>
          <w:szCs w:val="20"/>
          <w:lang w:eastAsia="ar-SA"/>
        </w:rPr>
      </w:pPr>
      <w:r w:rsidRPr="00525829">
        <w:rPr>
          <w:rFonts w:eastAsia="Calibri"/>
          <w:color w:val="000000"/>
          <w:sz w:val="20"/>
          <w:szCs w:val="20"/>
          <w:lang w:eastAsia="ar-SA"/>
        </w:rPr>
        <w:lastRenderedPageBreak/>
        <w:t xml:space="preserve">1.6.  изложить раздел  </w:t>
      </w:r>
      <w:r w:rsidRPr="00525829">
        <w:rPr>
          <w:rFonts w:eastAsia="Calibri"/>
          <w:b/>
          <w:color w:val="000000"/>
          <w:sz w:val="20"/>
          <w:szCs w:val="20"/>
          <w:lang w:eastAsia="ar-SA"/>
        </w:rPr>
        <w:t xml:space="preserve">«Мероприятия  подпрограммы «Поддержка местных инициатив граждан» </w:t>
      </w:r>
    </w:p>
    <w:p w:rsidR="00525829" w:rsidRPr="00525829" w:rsidRDefault="00525829" w:rsidP="00525829">
      <w:pPr>
        <w:suppressAutoHyphens/>
        <w:autoSpaceDE w:val="0"/>
        <w:rPr>
          <w:rFonts w:eastAsia="Calibri"/>
          <w:b/>
          <w:color w:val="000000"/>
          <w:sz w:val="20"/>
          <w:szCs w:val="20"/>
          <w:lang w:eastAsia="ar-SA"/>
        </w:rPr>
      </w:pPr>
      <w:r w:rsidRPr="00525829">
        <w:rPr>
          <w:rFonts w:eastAsia="Calibri"/>
          <w:b/>
          <w:color w:val="000000"/>
          <w:sz w:val="20"/>
          <w:szCs w:val="20"/>
          <w:lang w:eastAsia="ar-SA"/>
        </w:rPr>
        <w:t xml:space="preserve">  </w:t>
      </w:r>
      <w:r w:rsidRPr="00525829">
        <w:rPr>
          <w:rFonts w:eastAsia="Calibri"/>
          <w:color w:val="000000"/>
          <w:sz w:val="20"/>
          <w:szCs w:val="20"/>
          <w:lang w:eastAsia="ar-SA"/>
        </w:rPr>
        <w:t>в редакции:</w:t>
      </w:r>
    </w:p>
    <w:p w:rsidR="00525829" w:rsidRPr="00525829" w:rsidRDefault="00525829" w:rsidP="00525829">
      <w:pPr>
        <w:suppressAutoHyphens/>
        <w:autoSpaceDE w:val="0"/>
        <w:jc w:val="center"/>
        <w:rPr>
          <w:b/>
          <w:color w:val="000000"/>
          <w:sz w:val="20"/>
          <w:szCs w:val="20"/>
          <w:lang w:eastAsia="ar-SA"/>
        </w:rPr>
      </w:pPr>
    </w:p>
    <w:p w:rsidR="00525829" w:rsidRPr="00525829" w:rsidRDefault="00525829" w:rsidP="00525829">
      <w:pPr>
        <w:suppressAutoHyphens/>
        <w:autoSpaceDE w:val="0"/>
        <w:jc w:val="center"/>
        <w:rPr>
          <w:b/>
          <w:color w:val="000000"/>
          <w:sz w:val="20"/>
          <w:szCs w:val="20"/>
          <w:lang w:eastAsia="ar-SA"/>
        </w:rPr>
      </w:pPr>
      <w:r w:rsidRPr="00525829">
        <w:rPr>
          <w:b/>
          <w:color w:val="000000"/>
          <w:sz w:val="20"/>
          <w:szCs w:val="20"/>
          <w:lang w:eastAsia="ar-SA"/>
        </w:rPr>
        <w:t xml:space="preserve">Мероприятия подпрограммы </w:t>
      </w:r>
    </w:p>
    <w:p w:rsidR="00525829" w:rsidRPr="00525829" w:rsidRDefault="00525829" w:rsidP="00525829">
      <w:pPr>
        <w:jc w:val="center"/>
        <w:rPr>
          <w:rFonts w:eastAsia="Calibri"/>
          <w:b/>
          <w:color w:val="000000"/>
          <w:sz w:val="20"/>
          <w:szCs w:val="20"/>
          <w:lang w:eastAsia="ar-SA"/>
        </w:rPr>
      </w:pPr>
      <w:r w:rsidRPr="00525829">
        <w:rPr>
          <w:rFonts w:eastAsia="Calibri"/>
          <w:b/>
          <w:color w:val="000000"/>
          <w:sz w:val="20"/>
          <w:szCs w:val="20"/>
          <w:lang w:eastAsia="ar-SA"/>
        </w:rPr>
        <w:t>«Поддержка местных инициатив граждан»</w:t>
      </w:r>
    </w:p>
    <w:tbl>
      <w:tblPr>
        <w:tblStyle w:val="af6"/>
        <w:tblW w:w="5000" w:type="pct"/>
        <w:tblInd w:w="0" w:type="dxa"/>
        <w:tblLook w:val="04A0"/>
      </w:tblPr>
      <w:tblGrid>
        <w:gridCol w:w="678"/>
        <w:gridCol w:w="2770"/>
        <w:gridCol w:w="1581"/>
        <w:gridCol w:w="1299"/>
        <w:gridCol w:w="1315"/>
        <w:gridCol w:w="1743"/>
        <w:gridCol w:w="707"/>
        <w:gridCol w:w="714"/>
        <w:gridCol w:w="714"/>
        <w:gridCol w:w="714"/>
        <w:gridCol w:w="714"/>
        <w:gridCol w:w="714"/>
        <w:gridCol w:w="766"/>
        <w:gridCol w:w="720"/>
        <w:gridCol w:w="771"/>
      </w:tblGrid>
      <w:tr w:rsidR="00525829" w:rsidRPr="00525829" w:rsidTr="00525829">
        <w:trPr>
          <w:trHeight w:val="685"/>
        </w:trPr>
        <w:tc>
          <w:tcPr>
            <w:tcW w:w="2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 xml:space="preserve">№ </w:t>
            </w:r>
            <w:proofErr w:type="spellStart"/>
            <w:proofErr w:type="gramStart"/>
            <w:r w:rsidRPr="00525829">
              <w:rPr>
                <w:rFonts w:eastAsia="Calibri"/>
                <w:sz w:val="20"/>
                <w:szCs w:val="20"/>
                <w:lang w:eastAsia="ar-SA"/>
              </w:rPr>
              <w:t>п</w:t>
            </w:r>
            <w:proofErr w:type="spellEnd"/>
            <w:proofErr w:type="gramEnd"/>
            <w:r w:rsidRPr="00525829">
              <w:rPr>
                <w:rFonts w:eastAsia="Calibri"/>
                <w:sz w:val="20"/>
                <w:szCs w:val="20"/>
                <w:lang w:eastAsia="ar-SA"/>
              </w:rPr>
              <w:t>/</w:t>
            </w:r>
            <w:proofErr w:type="spellStart"/>
            <w:r w:rsidRPr="00525829">
              <w:rPr>
                <w:rFonts w:eastAsia="Calibri"/>
                <w:sz w:val="20"/>
                <w:szCs w:val="20"/>
                <w:lang w:eastAsia="ar-SA"/>
              </w:rPr>
              <w:t>п</w:t>
            </w:r>
            <w:proofErr w:type="spellEnd"/>
          </w:p>
        </w:tc>
        <w:tc>
          <w:tcPr>
            <w:tcW w:w="877"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Наименование мероприятия</w:t>
            </w:r>
          </w:p>
        </w:tc>
        <w:tc>
          <w:tcPr>
            <w:tcW w:w="417"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jc w:val="center"/>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Исполнитель мероприятия</w:t>
            </w:r>
          </w:p>
        </w:tc>
        <w:tc>
          <w:tcPr>
            <w:tcW w:w="415"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Срок реализации</w:t>
            </w:r>
          </w:p>
        </w:tc>
        <w:tc>
          <w:tcPr>
            <w:tcW w:w="420" w:type="pct"/>
            <w:vMerge w:val="restart"/>
            <w:tcBorders>
              <w:top w:val="single" w:sz="4" w:space="0" w:color="auto"/>
              <w:left w:val="single" w:sz="4" w:space="0" w:color="auto"/>
              <w:bottom w:val="single" w:sz="4" w:space="0" w:color="auto"/>
              <w:right w:val="single" w:sz="4" w:space="0" w:color="auto"/>
            </w:tcBorders>
            <w:textDirection w:val="btLr"/>
            <w:hideMark/>
          </w:tcPr>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Целевой показатель (№ целевого показателя из паспорта МП)</w:t>
            </w:r>
          </w:p>
        </w:tc>
        <w:tc>
          <w:tcPr>
            <w:tcW w:w="552" w:type="pct"/>
            <w:vMerge w:val="restart"/>
            <w:tcBorders>
              <w:top w:val="single" w:sz="4" w:space="0" w:color="auto"/>
              <w:left w:val="single" w:sz="4" w:space="0" w:color="auto"/>
              <w:bottom w:val="single" w:sz="4" w:space="0" w:color="auto"/>
              <w:right w:val="single" w:sz="4" w:space="0" w:color="auto"/>
            </w:tcBorders>
            <w:textDirection w:val="btLr"/>
          </w:tcPr>
          <w:p w:rsidR="00525829" w:rsidRPr="00525829" w:rsidRDefault="00525829">
            <w:pPr>
              <w:ind w:left="113" w:right="113"/>
              <w:rPr>
                <w:rFonts w:eastAsia="Calibri"/>
                <w:sz w:val="20"/>
                <w:szCs w:val="20"/>
                <w:lang w:eastAsia="ar-SA"/>
              </w:rPr>
            </w:pPr>
          </w:p>
          <w:p w:rsidR="00525829" w:rsidRPr="00525829" w:rsidRDefault="00525829">
            <w:pPr>
              <w:ind w:left="113" w:right="113"/>
              <w:jc w:val="center"/>
              <w:rPr>
                <w:rFonts w:eastAsia="Calibri"/>
                <w:sz w:val="20"/>
                <w:szCs w:val="20"/>
                <w:lang w:eastAsia="ar-SA"/>
              </w:rPr>
            </w:pPr>
            <w:r w:rsidRPr="00525829">
              <w:rPr>
                <w:rFonts w:eastAsia="Calibri"/>
                <w:sz w:val="20"/>
                <w:szCs w:val="20"/>
                <w:lang w:eastAsia="ar-SA"/>
              </w:rPr>
              <w:t>Источник финансирования</w:t>
            </w:r>
          </w:p>
        </w:tc>
        <w:tc>
          <w:tcPr>
            <w:tcW w:w="2100" w:type="pct"/>
            <w:gridSpan w:val="9"/>
            <w:tcBorders>
              <w:top w:val="single" w:sz="4" w:space="0" w:color="auto"/>
              <w:left w:val="single" w:sz="4" w:space="0" w:color="auto"/>
              <w:bottom w:val="single" w:sz="4" w:space="0" w:color="auto"/>
              <w:right w:val="single" w:sz="4" w:space="0" w:color="auto"/>
            </w:tcBorders>
          </w:tcPr>
          <w:p w:rsidR="00525829" w:rsidRPr="00525829" w:rsidRDefault="00525829">
            <w:pPr>
              <w:jc w:val="center"/>
              <w:rPr>
                <w:rFonts w:eastAsia="Calibri"/>
                <w:sz w:val="20"/>
                <w:szCs w:val="20"/>
                <w:lang w:eastAsia="ar-SA"/>
              </w:rPr>
            </w:pPr>
          </w:p>
          <w:p w:rsidR="00525829" w:rsidRPr="00525829" w:rsidRDefault="00525829">
            <w:pPr>
              <w:jc w:val="center"/>
              <w:rPr>
                <w:rFonts w:eastAsia="Calibri"/>
                <w:sz w:val="20"/>
                <w:szCs w:val="20"/>
                <w:lang w:eastAsia="ar-SA"/>
              </w:rPr>
            </w:pPr>
            <w:r w:rsidRPr="00525829">
              <w:rPr>
                <w:rFonts w:eastAsia="Calibri"/>
                <w:sz w:val="20"/>
                <w:szCs w:val="20"/>
                <w:lang w:eastAsia="ar-SA"/>
              </w:rPr>
              <w:t>Объём финансирования по годам (тыс. руб.)</w:t>
            </w:r>
          </w:p>
        </w:tc>
      </w:tr>
      <w:tr w:rsidR="00525829" w:rsidRPr="00525829" w:rsidTr="00525829">
        <w:trPr>
          <w:trHeight w:val="1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2017</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2018</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2019</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2020</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2021</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2022</w:t>
            </w:r>
          </w:p>
        </w:tc>
        <w:tc>
          <w:tcPr>
            <w:tcW w:w="233"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2023</w:t>
            </w:r>
          </w:p>
        </w:tc>
        <w:tc>
          <w:tcPr>
            <w:tcW w:w="249"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2024</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w:t>
            </w:r>
          </w:p>
        </w:tc>
        <w:tc>
          <w:tcPr>
            <w:tcW w:w="87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2</w:t>
            </w:r>
          </w:p>
        </w:tc>
        <w:tc>
          <w:tcPr>
            <w:tcW w:w="41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3</w:t>
            </w:r>
          </w:p>
        </w:tc>
        <w:tc>
          <w:tcPr>
            <w:tcW w:w="415"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4</w:t>
            </w:r>
          </w:p>
        </w:tc>
        <w:tc>
          <w:tcPr>
            <w:tcW w:w="420"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5</w:t>
            </w: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6</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7</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8</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9</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10</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11</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12</w:t>
            </w:r>
          </w:p>
        </w:tc>
        <w:tc>
          <w:tcPr>
            <w:tcW w:w="231"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13</w:t>
            </w:r>
          </w:p>
        </w:tc>
        <w:tc>
          <w:tcPr>
            <w:tcW w:w="233"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14</w:t>
            </w:r>
          </w:p>
        </w:tc>
        <w:tc>
          <w:tcPr>
            <w:tcW w:w="249"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15</w:t>
            </w:r>
          </w:p>
        </w:tc>
      </w:tr>
      <w:tr w:rsidR="00525829" w:rsidRPr="00525829" w:rsidTr="00525829">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w:t>
            </w:r>
          </w:p>
        </w:tc>
        <w:tc>
          <w:tcPr>
            <w:tcW w:w="4780" w:type="pct"/>
            <w:gridSpan w:val="14"/>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b/>
                <w:sz w:val="20"/>
                <w:szCs w:val="20"/>
                <w:lang w:eastAsia="ar-SA"/>
              </w:rPr>
              <w:t>Задача. Проведение прочих мероприятий комплексного благоустройства территории поселения</w:t>
            </w:r>
          </w:p>
        </w:tc>
      </w:tr>
      <w:tr w:rsidR="00525829" w:rsidRPr="00525829" w:rsidTr="00525829">
        <w:trPr>
          <w:trHeight w:val="1375"/>
        </w:trPr>
        <w:tc>
          <w:tcPr>
            <w:tcW w:w="2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1.1</w:t>
            </w:r>
          </w:p>
        </w:tc>
        <w:tc>
          <w:tcPr>
            <w:tcW w:w="87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proofErr w:type="gramStart"/>
            <w:r w:rsidRPr="00525829">
              <w:rPr>
                <w:color w:val="000000" w:themeColor="text1"/>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«Благоустройство общественной территории вокруг центральной сцены (ТОС «Центральный»)»</w:t>
            </w:r>
            <w:proofErr w:type="gramEnd"/>
          </w:p>
        </w:tc>
        <w:tc>
          <w:tcPr>
            <w:tcW w:w="41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Администрация</w:t>
            </w:r>
          </w:p>
        </w:tc>
        <w:tc>
          <w:tcPr>
            <w:tcW w:w="415"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1.5.1</w:t>
            </w: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Областной бюджет</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60,0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59,0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150,0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c>
          <w:tcPr>
            <w:tcW w:w="249"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spacing w:line="276" w:lineRule="auto"/>
              <w:jc w:val="center"/>
              <w:rPr>
                <w:sz w:val="20"/>
                <w:szCs w:val="20"/>
                <w:lang w:eastAsia="en-US"/>
              </w:rPr>
            </w:pPr>
            <w:r w:rsidRPr="00525829">
              <w:rPr>
                <w:sz w:val="20"/>
                <w:szCs w:val="20"/>
              </w:rPr>
              <w:t>-</w:t>
            </w:r>
          </w:p>
        </w:tc>
      </w:tr>
      <w:tr w:rsidR="00525829" w:rsidRPr="00525829" w:rsidTr="00525829">
        <w:trPr>
          <w:trHeight w:val="1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17,5</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19,9</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100,0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17,5</w:t>
            </w:r>
          </w:p>
        </w:tc>
        <w:tc>
          <w:tcPr>
            <w:tcW w:w="249"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17,5</w:t>
            </w:r>
          </w:p>
        </w:tc>
      </w:tr>
      <w:tr w:rsidR="00525829" w:rsidRPr="00525829" w:rsidTr="00525829">
        <w:trPr>
          <w:trHeight w:val="1374"/>
        </w:trPr>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1.1.1</w:t>
            </w:r>
          </w:p>
        </w:tc>
        <w:tc>
          <w:tcPr>
            <w:tcW w:w="877"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color w:val="000000" w:themeColor="text1"/>
                <w:sz w:val="20"/>
                <w:szCs w:val="20"/>
                <w:lang w:eastAsia="en-US"/>
              </w:rPr>
            </w:pPr>
            <w:proofErr w:type="spellStart"/>
            <w:r w:rsidRPr="00525829">
              <w:rPr>
                <w:color w:val="000000" w:themeColor="text1"/>
                <w:sz w:val="20"/>
                <w:szCs w:val="20"/>
              </w:rPr>
              <w:t>Преобретение</w:t>
            </w:r>
            <w:proofErr w:type="spellEnd"/>
            <w:r w:rsidRPr="00525829">
              <w:rPr>
                <w:color w:val="000000" w:themeColor="text1"/>
                <w:sz w:val="20"/>
                <w:szCs w:val="20"/>
              </w:rPr>
              <w:t xml:space="preserve"> благодарственной грамоты председателю ТОС </w:t>
            </w:r>
          </w:p>
        </w:tc>
        <w:tc>
          <w:tcPr>
            <w:tcW w:w="417" w:type="pct"/>
            <w:tcBorders>
              <w:top w:val="single" w:sz="4" w:space="0" w:color="auto"/>
              <w:left w:val="single" w:sz="4" w:space="0" w:color="auto"/>
              <w:bottom w:val="single" w:sz="4" w:space="0" w:color="auto"/>
              <w:right w:val="single" w:sz="4" w:space="0" w:color="auto"/>
            </w:tcBorders>
          </w:tcPr>
          <w:p w:rsidR="00525829" w:rsidRPr="00525829" w:rsidRDefault="00525829">
            <w:pPr>
              <w:jc w:val="center"/>
              <w:rPr>
                <w:rFonts w:eastAsia="Calibri"/>
                <w:sz w:val="20"/>
                <w:szCs w:val="20"/>
                <w:lang w:eastAsia="ar-SA"/>
              </w:rPr>
            </w:pPr>
          </w:p>
        </w:tc>
        <w:tc>
          <w:tcPr>
            <w:tcW w:w="415" w:type="pct"/>
            <w:tcBorders>
              <w:top w:val="single" w:sz="4" w:space="0" w:color="auto"/>
              <w:left w:val="single" w:sz="4" w:space="0" w:color="auto"/>
              <w:bottom w:val="single" w:sz="4" w:space="0" w:color="auto"/>
              <w:right w:val="single" w:sz="4" w:space="0" w:color="auto"/>
            </w:tcBorders>
          </w:tcPr>
          <w:p w:rsidR="00525829" w:rsidRPr="00525829" w:rsidRDefault="00525829">
            <w:pPr>
              <w:rPr>
                <w:rFonts w:eastAsia="Calibri"/>
                <w:sz w:val="20"/>
                <w:szCs w:val="20"/>
                <w:lang w:eastAsia="ar-SA"/>
              </w:rPr>
            </w:pPr>
          </w:p>
        </w:tc>
        <w:tc>
          <w:tcPr>
            <w:tcW w:w="420" w:type="pct"/>
            <w:tcBorders>
              <w:top w:val="single" w:sz="4" w:space="0" w:color="auto"/>
              <w:left w:val="single" w:sz="4" w:space="0" w:color="auto"/>
              <w:bottom w:val="single" w:sz="4" w:space="0" w:color="auto"/>
              <w:right w:val="single" w:sz="4" w:space="0" w:color="auto"/>
            </w:tcBorders>
          </w:tcPr>
          <w:p w:rsidR="00525829" w:rsidRPr="00525829" w:rsidRDefault="00525829">
            <w:pPr>
              <w:jc w:val="center"/>
              <w:rPr>
                <w:rFonts w:eastAsia="Calibri"/>
                <w:sz w:val="20"/>
                <w:szCs w:val="20"/>
                <w:lang w:eastAsia="ar-SA"/>
              </w:rPr>
            </w:pP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Угловского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0,1</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49"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r>
      <w:tr w:rsidR="00525829" w:rsidRPr="00525829" w:rsidTr="00525829">
        <w:trPr>
          <w:trHeight w:val="1552"/>
        </w:trPr>
        <w:tc>
          <w:tcPr>
            <w:tcW w:w="2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1.2</w:t>
            </w:r>
          </w:p>
        </w:tc>
        <w:tc>
          <w:tcPr>
            <w:tcW w:w="87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color w:val="000000" w:themeColor="text1"/>
                <w:sz w:val="20"/>
                <w:szCs w:val="20"/>
                <w:lang w:eastAsia="en-US"/>
              </w:rPr>
            </w:pPr>
            <w:r w:rsidRPr="00525829">
              <w:rPr>
                <w:sz w:val="20"/>
                <w:szCs w:val="20"/>
                <w:lang w:eastAsia="ar-SA"/>
              </w:rPr>
              <w:t xml:space="preserve">Реализация ППМИ:  «Благоустройство территории зоны отдыха в </w:t>
            </w:r>
            <w:proofErr w:type="spellStart"/>
            <w:r w:rsidRPr="00525829">
              <w:rPr>
                <w:sz w:val="20"/>
                <w:szCs w:val="20"/>
                <w:lang w:eastAsia="ar-SA"/>
              </w:rPr>
              <w:t>рп</w:t>
            </w:r>
            <w:proofErr w:type="spellEnd"/>
            <w:r w:rsidRPr="00525829">
              <w:rPr>
                <w:sz w:val="20"/>
                <w:szCs w:val="20"/>
                <w:lang w:eastAsia="ar-SA"/>
              </w:rPr>
              <w:t xml:space="preserve"> Угловка на земельном участке по адресу: Угловское городское поселение, </w:t>
            </w:r>
            <w:proofErr w:type="spellStart"/>
            <w:r w:rsidRPr="00525829">
              <w:rPr>
                <w:sz w:val="20"/>
                <w:szCs w:val="20"/>
                <w:lang w:eastAsia="ar-SA"/>
              </w:rPr>
              <w:t>рп</w:t>
            </w:r>
            <w:proofErr w:type="spellEnd"/>
            <w:r w:rsidRPr="00525829">
              <w:rPr>
                <w:sz w:val="20"/>
                <w:szCs w:val="20"/>
                <w:lang w:eastAsia="ar-SA"/>
              </w:rPr>
              <w:t xml:space="preserve"> </w:t>
            </w:r>
            <w:r w:rsidRPr="00525829">
              <w:rPr>
                <w:sz w:val="20"/>
                <w:szCs w:val="20"/>
                <w:lang w:eastAsia="ar-SA"/>
              </w:rPr>
              <w:lastRenderedPageBreak/>
              <w:t>Угловка, земельный участок 4248 (2 этап)»</w:t>
            </w:r>
          </w:p>
        </w:tc>
        <w:tc>
          <w:tcPr>
            <w:tcW w:w="417"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lastRenderedPageBreak/>
              <w:t>Администрация</w:t>
            </w:r>
          </w:p>
        </w:tc>
        <w:tc>
          <w:tcPr>
            <w:tcW w:w="415"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20" w:type="pct"/>
            <w:vMerge w:val="restar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1.5.2</w:t>
            </w: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Областной бюджет</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665,0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142,0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49"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r>
      <w:tr w:rsidR="00525829" w:rsidRPr="00525829" w:rsidTr="00525829">
        <w:trPr>
          <w:trHeight w:val="1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300,0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50,0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49"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r>
      <w:tr w:rsidR="00525829" w:rsidRPr="00525829" w:rsidTr="00525829">
        <w:trPr>
          <w:trHeight w:val="1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rPr>
                <w:rFonts w:eastAsia="Calibri"/>
                <w:sz w:val="20"/>
                <w:szCs w:val="20"/>
                <w:lang w:eastAsia="ar-SA"/>
              </w:rPr>
            </w:pP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Внебюджетные средства (</w:t>
            </w:r>
            <w:proofErr w:type="gramStart"/>
            <w:r w:rsidRPr="00525829">
              <w:rPr>
                <w:rFonts w:eastAsia="Calibri"/>
                <w:sz w:val="20"/>
                <w:szCs w:val="20"/>
                <w:lang w:eastAsia="ar-SA"/>
              </w:rPr>
              <w:t>инициативное</w:t>
            </w:r>
            <w:proofErr w:type="gramEnd"/>
            <w:r w:rsidRPr="00525829">
              <w:rPr>
                <w:rFonts w:eastAsia="Calibri"/>
                <w:sz w:val="20"/>
                <w:szCs w:val="20"/>
                <w:lang w:eastAsia="ar-SA"/>
              </w:rPr>
              <w:t xml:space="preserve"> </w:t>
            </w:r>
            <w:proofErr w:type="spellStart"/>
            <w:r w:rsidRPr="00525829">
              <w:rPr>
                <w:rFonts w:eastAsia="Calibri"/>
                <w:sz w:val="20"/>
                <w:szCs w:val="20"/>
                <w:lang w:eastAsia="ar-SA"/>
              </w:rPr>
              <w:t>бюджетирование</w:t>
            </w:r>
            <w:proofErr w:type="spellEnd"/>
            <w:r w:rsidRPr="00525829">
              <w:rPr>
                <w:rFonts w:eastAsia="Calibri"/>
                <w:sz w:val="20"/>
                <w:szCs w:val="20"/>
                <w:lang w:eastAsia="ar-SA"/>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195,0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20,567</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49"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r>
      <w:tr w:rsidR="00525829" w:rsidRPr="00525829" w:rsidTr="00525829">
        <w:trPr>
          <w:trHeight w:val="1374"/>
        </w:trPr>
        <w:tc>
          <w:tcPr>
            <w:tcW w:w="220"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1.3</w:t>
            </w:r>
          </w:p>
        </w:tc>
        <w:tc>
          <w:tcPr>
            <w:tcW w:w="877"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color w:val="000000" w:themeColor="text1"/>
                <w:sz w:val="20"/>
                <w:szCs w:val="20"/>
                <w:lang w:eastAsia="en-US"/>
              </w:rPr>
            </w:pPr>
            <w:r w:rsidRPr="00525829">
              <w:rPr>
                <w:sz w:val="20"/>
                <w:szCs w:val="20"/>
                <w:lang w:eastAsia="ar-SA"/>
              </w:rPr>
              <w:t xml:space="preserve">Расходы на эксплуатацию и содержание объекта:  «Благоустройство территории зоны отдыха в </w:t>
            </w:r>
            <w:proofErr w:type="spellStart"/>
            <w:r w:rsidRPr="00525829">
              <w:rPr>
                <w:sz w:val="20"/>
                <w:szCs w:val="20"/>
                <w:lang w:eastAsia="ar-SA"/>
              </w:rPr>
              <w:t>рп</w:t>
            </w:r>
            <w:proofErr w:type="spellEnd"/>
            <w:r w:rsidRPr="00525829">
              <w:rPr>
                <w:sz w:val="20"/>
                <w:szCs w:val="20"/>
                <w:lang w:eastAsia="ar-SA"/>
              </w:rPr>
              <w:t xml:space="preserve"> Угловка на земельном участке по адресу: Угловское городское поселение, </w:t>
            </w:r>
            <w:proofErr w:type="spellStart"/>
            <w:r w:rsidRPr="00525829">
              <w:rPr>
                <w:sz w:val="20"/>
                <w:szCs w:val="20"/>
                <w:lang w:eastAsia="ar-SA"/>
              </w:rPr>
              <w:t>рп</w:t>
            </w:r>
            <w:proofErr w:type="spellEnd"/>
            <w:r w:rsidRPr="00525829">
              <w:rPr>
                <w:sz w:val="20"/>
                <w:szCs w:val="20"/>
                <w:lang w:eastAsia="ar-SA"/>
              </w:rPr>
              <w:t xml:space="preserve"> Угловка, земельный участок 4248 (2 этап)»</w:t>
            </w:r>
          </w:p>
        </w:tc>
        <w:tc>
          <w:tcPr>
            <w:tcW w:w="417"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Администрация</w:t>
            </w:r>
          </w:p>
        </w:tc>
        <w:tc>
          <w:tcPr>
            <w:tcW w:w="415" w:type="pct"/>
            <w:tcBorders>
              <w:top w:val="single" w:sz="4" w:space="0" w:color="auto"/>
              <w:left w:val="single" w:sz="4" w:space="0" w:color="auto"/>
              <w:bottom w:val="single" w:sz="4" w:space="0" w:color="auto"/>
              <w:right w:val="single" w:sz="4" w:space="0" w:color="auto"/>
            </w:tcBorders>
            <w:hideMark/>
          </w:tcPr>
          <w:p w:rsidR="00525829" w:rsidRPr="00525829" w:rsidRDefault="00525829">
            <w:pPr>
              <w:rPr>
                <w:rFonts w:eastAsia="Calibri"/>
                <w:sz w:val="20"/>
                <w:szCs w:val="20"/>
                <w:lang w:eastAsia="ar-SA"/>
              </w:rPr>
            </w:pPr>
            <w:r w:rsidRPr="00525829">
              <w:rPr>
                <w:rFonts w:eastAsia="Calibri"/>
                <w:sz w:val="20"/>
                <w:szCs w:val="20"/>
                <w:lang w:eastAsia="ar-SA"/>
              </w:rPr>
              <w:t>2016 – 2024 годы</w:t>
            </w:r>
          </w:p>
        </w:tc>
        <w:tc>
          <w:tcPr>
            <w:tcW w:w="420"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1.5.3</w:t>
            </w:r>
          </w:p>
        </w:tc>
        <w:tc>
          <w:tcPr>
            <w:tcW w:w="552" w:type="pct"/>
            <w:tcBorders>
              <w:top w:val="single" w:sz="4" w:space="0" w:color="auto"/>
              <w:left w:val="single" w:sz="4" w:space="0" w:color="auto"/>
              <w:bottom w:val="single" w:sz="4" w:space="0" w:color="auto"/>
              <w:right w:val="single" w:sz="4" w:space="0" w:color="auto"/>
            </w:tcBorders>
            <w:hideMark/>
          </w:tcPr>
          <w:p w:rsidR="00525829" w:rsidRPr="00525829" w:rsidRDefault="00525829">
            <w:pPr>
              <w:jc w:val="center"/>
              <w:rPr>
                <w:rFonts w:eastAsia="Calibri"/>
                <w:sz w:val="20"/>
                <w:szCs w:val="20"/>
                <w:lang w:eastAsia="ar-SA"/>
              </w:rPr>
            </w:pPr>
            <w:r w:rsidRPr="00525829">
              <w:rPr>
                <w:rFonts w:eastAsia="Calibri"/>
                <w:sz w:val="20"/>
                <w:szCs w:val="20"/>
                <w:lang w:eastAsia="ar-SA"/>
              </w:rPr>
              <w:t>Бюджет городского поселения</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10,0</w:t>
            </w:r>
          </w:p>
        </w:tc>
        <w:tc>
          <w:tcPr>
            <w:tcW w:w="231"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10,0</w:t>
            </w:r>
          </w:p>
        </w:tc>
        <w:tc>
          <w:tcPr>
            <w:tcW w:w="233"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c>
          <w:tcPr>
            <w:tcW w:w="249" w:type="pct"/>
            <w:tcBorders>
              <w:top w:val="single" w:sz="4" w:space="0" w:color="auto"/>
              <w:left w:val="single" w:sz="4" w:space="0" w:color="auto"/>
              <w:bottom w:val="single" w:sz="4" w:space="0" w:color="auto"/>
              <w:right w:val="single" w:sz="4" w:space="0" w:color="auto"/>
            </w:tcBorders>
            <w:vAlign w:val="center"/>
            <w:hideMark/>
          </w:tcPr>
          <w:p w:rsidR="00525829" w:rsidRPr="00525829" w:rsidRDefault="00525829">
            <w:pPr>
              <w:widowControl w:val="0"/>
              <w:autoSpaceDE w:val="0"/>
              <w:jc w:val="center"/>
              <w:rPr>
                <w:sz w:val="20"/>
                <w:szCs w:val="20"/>
                <w:lang w:eastAsia="en-US"/>
              </w:rPr>
            </w:pPr>
            <w:r w:rsidRPr="00525829">
              <w:rPr>
                <w:sz w:val="20"/>
                <w:szCs w:val="20"/>
              </w:rPr>
              <w:t>-</w:t>
            </w:r>
          </w:p>
        </w:tc>
      </w:tr>
    </w:tbl>
    <w:p w:rsidR="00525829" w:rsidRPr="00525829" w:rsidRDefault="00525829" w:rsidP="00525829">
      <w:pPr>
        <w:jc w:val="both"/>
        <w:rPr>
          <w:rFonts w:eastAsia="Calibri"/>
          <w:sz w:val="20"/>
          <w:szCs w:val="20"/>
          <w:lang w:eastAsia="ar-SA"/>
        </w:rPr>
      </w:pPr>
    </w:p>
    <w:p w:rsidR="00525829" w:rsidRPr="00525829" w:rsidRDefault="00525829" w:rsidP="00525829">
      <w:pPr>
        <w:jc w:val="both"/>
        <w:rPr>
          <w:rFonts w:eastAsia="Calibri"/>
          <w:sz w:val="20"/>
          <w:szCs w:val="20"/>
          <w:lang w:eastAsia="ar-SA"/>
        </w:rPr>
      </w:pPr>
    </w:p>
    <w:p w:rsidR="00525829" w:rsidRPr="00525829" w:rsidRDefault="00525829" w:rsidP="00525829">
      <w:pPr>
        <w:jc w:val="both"/>
        <w:rPr>
          <w:rFonts w:eastAsia="Calibri"/>
          <w:sz w:val="20"/>
          <w:szCs w:val="20"/>
          <w:lang w:eastAsia="ar-SA"/>
        </w:rPr>
      </w:pPr>
    </w:p>
    <w:p w:rsidR="00525829" w:rsidRPr="00525829" w:rsidRDefault="00525829" w:rsidP="00525829">
      <w:pPr>
        <w:rPr>
          <w:sz w:val="20"/>
          <w:szCs w:val="20"/>
          <w:lang w:eastAsia="ar-SA"/>
        </w:rPr>
        <w:sectPr w:rsidR="00525829" w:rsidRPr="00525829">
          <w:pgSz w:w="16838" w:h="11906" w:orient="landscape"/>
          <w:pgMar w:top="851" w:right="567" w:bottom="567" w:left="567" w:header="709" w:footer="709" w:gutter="0"/>
          <w:cols w:space="720"/>
        </w:sectPr>
      </w:pPr>
    </w:p>
    <w:p w:rsidR="00525829" w:rsidRPr="00525829" w:rsidRDefault="00525829" w:rsidP="00525829">
      <w:pPr>
        <w:suppressAutoHyphens/>
        <w:ind w:firstLine="708"/>
        <w:jc w:val="both"/>
        <w:rPr>
          <w:sz w:val="20"/>
          <w:szCs w:val="20"/>
          <w:lang w:eastAsia="ar-SA"/>
        </w:rPr>
      </w:pPr>
      <w:r w:rsidRPr="00525829">
        <w:rPr>
          <w:sz w:val="20"/>
          <w:szCs w:val="20"/>
          <w:lang w:eastAsia="ar-SA"/>
        </w:rPr>
        <w:lastRenderedPageBreak/>
        <w:t>2.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525829" w:rsidRPr="00525829" w:rsidRDefault="00525829" w:rsidP="00525829">
      <w:pPr>
        <w:ind w:firstLine="708"/>
        <w:jc w:val="both"/>
        <w:rPr>
          <w:rFonts w:eastAsia="Calibri"/>
          <w:sz w:val="20"/>
          <w:szCs w:val="20"/>
          <w:lang w:eastAsia="ar-SA"/>
        </w:rPr>
      </w:pPr>
      <w:r w:rsidRPr="00525829">
        <w:rPr>
          <w:sz w:val="20"/>
          <w:szCs w:val="20"/>
          <w:lang w:eastAsia="ar-SA"/>
        </w:rPr>
        <w:t>3. Настоящее постановление вступает в силу с момента опубликования.</w:t>
      </w:r>
    </w:p>
    <w:p w:rsidR="00525829" w:rsidRPr="00525829" w:rsidRDefault="00525829" w:rsidP="00525829">
      <w:pPr>
        <w:jc w:val="both"/>
        <w:rPr>
          <w:rFonts w:eastAsia="Calibri"/>
          <w:sz w:val="20"/>
          <w:szCs w:val="20"/>
          <w:lang w:eastAsia="ar-SA"/>
        </w:rPr>
      </w:pPr>
    </w:p>
    <w:p w:rsidR="00525829" w:rsidRPr="00525829" w:rsidRDefault="00525829" w:rsidP="00525829">
      <w:pPr>
        <w:suppressAutoHyphens/>
        <w:rPr>
          <w:b/>
          <w:sz w:val="20"/>
          <w:szCs w:val="20"/>
          <w:lang w:eastAsia="ar-SA"/>
        </w:rPr>
      </w:pPr>
      <w:r w:rsidRPr="00525829">
        <w:rPr>
          <w:b/>
          <w:sz w:val="20"/>
          <w:szCs w:val="20"/>
          <w:lang w:eastAsia="ar-SA"/>
        </w:rPr>
        <w:t xml:space="preserve">Глава Угловского городского поселения                                     А.В. </w:t>
      </w:r>
      <w:proofErr w:type="spellStart"/>
      <w:r w:rsidRPr="00525829">
        <w:rPr>
          <w:b/>
          <w:sz w:val="20"/>
          <w:szCs w:val="20"/>
          <w:lang w:eastAsia="ar-SA"/>
        </w:rPr>
        <w:t>Стекольников</w:t>
      </w:r>
      <w:proofErr w:type="spellEnd"/>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Pr="00525829" w:rsidRDefault="00525829" w:rsidP="00525829">
      <w:pPr>
        <w:suppressAutoHyphens/>
        <w:rPr>
          <w:b/>
          <w:sz w:val="20"/>
          <w:szCs w:val="20"/>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suppressAutoHyphens/>
        <w:rPr>
          <w:b/>
          <w:sz w:val="28"/>
          <w:szCs w:val="28"/>
          <w:lang w:eastAsia="ar-SA"/>
        </w:rPr>
      </w:pPr>
    </w:p>
    <w:p w:rsidR="00525829" w:rsidRDefault="00525829" w:rsidP="00525829">
      <w:pPr>
        <w:jc w:val="both"/>
        <w:rPr>
          <w:b/>
          <w:sz w:val="28"/>
          <w:szCs w:val="28"/>
          <w:lang w:eastAsia="ar-SA"/>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Pr="0065767B" w:rsidRDefault="0065767B" w:rsidP="0065767B">
      <w:pPr>
        <w:rPr>
          <w:sz w:val="20"/>
          <w:szCs w:val="20"/>
        </w:rPr>
      </w:pPr>
    </w:p>
    <w:p w:rsidR="0065767B" w:rsidRDefault="0065767B"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Default="00525829" w:rsidP="0065767B">
      <w:pPr>
        <w:rPr>
          <w:sz w:val="20"/>
          <w:szCs w:val="20"/>
        </w:rPr>
      </w:pPr>
    </w:p>
    <w:p w:rsidR="00525829" w:rsidRPr="0065767B" w:rsidRDefault="00525829" w:rsidP="0065767B">
      <w:pPr>
        <w:rPr>
          <w:sz w:val="20"/>
          <w:szCs w:val="20"/>
        </w:rPr>
      </w:pPr>
    </w:p>
    <w:p w:rsidR="0065767B" w:rsidRPr="0065767B" w:rsidRDefault="0065767B" w:rsidP="0065767B">
      <w:pPr>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525829" w:rsidRPr="004506B7" w:rsidTr="00525829">
        <w:trPr>
          <w:trHeight w:val="1238"/>
        </w:trPr>
        <w:tc>
          <w:tcPr>
            <w:tcW w:w="2702" w:type="dxa"/>
            <w:tcBorders>
              <w:top w:val="triple" w:sz="4" w:space="0" w:color="auto"/>
              <w:left w:val="triple" w:sz="4" w:space="0" w:color="auto"/>
              <w:bottom w:val="triple" w:sz="4" w:space="0" w:color="auto"/>
              <w:right w:val="triple" w:sz="4" w:space="0" w:color="auto"/>
            </w:tcBorders>
          </w:tcPr>
          <w:p w:rsidR="00525829" w:rsidRPr="004506B7" w:rsidRDefault="00525829" w:rsidP="00525829">
            <w:pPr>
              <w:pStyle w:val="ConsPlusNonformat"/>
              <w:widowControl/>
              <w:jc w:val="center"/>
              <w:rPr>
                <w:rFonts w:ascii="Times New Roman" w:hAnsi="Times New Roman" w:cs="Times New Roman"/>
              </w:rPr>
            </w:pPr>
            <w:r>
              <w:rPr>
                <w:rFonts w:ascii="Times New Roman" w:hAnsi="Times New Roman" w:cs="Times New Roman"/>
              </w:rPr>
              <w:t>Адрес</w:t>
            </w:r>
            <w:r w:rsidRPr="004506B7">
              <w:rPr>
                <w:rFonts w:ascii="Times New Roman" w:hAnsi="Times New Roman" w:cs="Times New Roman"/>
              </w:rPr>
              <w:t xml:space="preserve"> редакции издателя:</w:t>
            </w:r>
          </w:p>
          <w:p w:rsidR="00525829" w:rsidRPr="004506B7" w:rsidRDefault="00525829" w:rsidP="00525829">
            <w:pPr>
              <w:pStyle w:val="ConsPlusNonformat"/>
              <w:widowControl/>
              <w:jc w:val="center"/>
              <w:rPr>
                <w:rFonts w:ascii="Times New Roman" w:hAnsi="Times New Roman" w:cs="Times New Roman"/>
              </w:rPr>
            </w:pPr>
            <w:r w:rsidRPr="004506B7">
              <w:rPr>
                <w:rFonts w:ascii="Times New Roman" w:hAnsi="Times New Roman" w:cs="Times New Roman"/>
              </w:rPr>
              <w:t>174449, Новгородская область</w:t>
            </w:r>
          </w:p>
          <w:p w:rsidR="00525829" w:rsidRPr="004506B7" w:rsidRDefault="00525829" w:rsidP="00525829">
            <w:pPr>
              <w:jc w:val="center"/>
              <w:rPr>
                <w:sz w:val="20"/>
                <w:szCs w:val="20"/>
              </w:rPr>
            </w:pPr>
            <w:r w:rsidRPr="004506B7">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525829" w:rsidRPr="004506B7" w:rsidRDefault="00525829" w:rsidP="00525829">
            <w:pPr>
              <w:rPr>
                <w:sz w:val="20"/>
                <w:szCs w:val="20"/>
              </w:rPr>
            </w:pPr>
          </w:p>
          <w:p w:rsidR="00525829" w:rsidRPr="004506B7" w:rsidRDefault="00525829" w:rsidP="00525829">
            <w:pPr>
              <w:pStyle w:val="ConsPlusNonformat"/>
              <w:widowControl/>
              <w:jc w:val="center"/>
              <w:rPr>
                <w:rFonts w:ascii="Times New Roman" w:hAnsi="Times New Roman" w:cs="Times New Roman"/>
              </w:rPr>
            </w:pPr>
            <w:r w:rsidRPr="004506B7">
              <w:rPr>
                <w:rFonts w:ascii="Times New Roman" w:hAnsi="Times New Roman" w:cs="Times New Roman"/>
                <w:lang w:val="en-US"/>
              </w:rPr>
              <w:t>E</w:t>
            </w:r>
            <w:r w:rsidRPr="004506B7">
              <w:rPr>
                <w:rFonts w:ascii="Times New Roman" w:hAnsi="Times New Roman" w:cs="Times New Roman"/>
              </w:rPr>
              <w:t>-</w:t>
            </w:r>
            <w:r w:rsidRPr="004506B7">
              <w:rPr>
                <w:rFonts w:ascii="Times New Roman" w:hAnsi="Times New Roman" w:cs="Times New Roman"/>
                <w:lang w:val="en-US"/>
              </w:rPr>
              <w:t>mail</w:t>
            </w:r>
            <w:r w:rsidRPr="004506B7">
              <w:rPr>
                <w:rFonts w:ascii="Times New Roman" w:hAnsi="Times New Roman" w:cs="Times New Roman"/>
              </w:rPr>
              <w:t>:</w:t>
            </w:r>
            <w:proofErr w:type="spellStart"/>
            <w:r w:rsidRPr="004506B7">
              <w:rPr>
                <w:rFonts w:ascii="Times New Roman" w:hAnsi="Times New Roman" w:cs="Times New Roman"/>
                <w:lang w:val="en-US"/>
              </w:rPr>
              <w:t>admugl</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yandex</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ru</w:t>
            </w:r>
            <w:proofErr w:type="spellEnd"/>
          </w:p>
          <w:p w:rsidR="00525829" w:rsidRPr="004506B7" w:rsidRDefault="00525829" w:rsidP="00525829">
            <w:pPr>
              <w:pStyle w:val="ConsPlusNonformat"/>
              <w:widowControl/>
              <w:jc w:val="center"/>
              <w:rPr>
                <w:rFonts w:ascii="Times New Roman" w:hAnsi="Times New Roman" w:cs="Times New Roman"/>
              </w:rPr>
            </w:pPr>
            <w:r w:rsidRPr="004506B7">
              <w:rPr>
                <w:rFonts w:ascii="Times New Roman" w:hAnsi="Times New Roman" w:cs="Times New Roman"/>
              </w:rPr>
              <w:t>Интернет-сайт:</w:t>
            </w:r>
          </w:p>
          <w:p w:rsidR="00525829" w:rsidRPr="004506B7" w:rsidRDefault="00525829" w:rsidP="00525829">
            <w:pPr>
              <w:pStyle w:val="ConsPlusNonformat"/>
              <w:widowControl/>
              <w:jc w:val="center"/>
              <w:rPr>
                <w:rFonts w:ascii="Times New Roman" w:hAnsi="Times New Roman" w:cs="Times New Roman"/>
              </w:rPr>
            </w:pPr>
            <w:hyperlink r:id="rId17" w:history="1">
              <w:r w:rsidRPr="004506B7">
                <w:rPr>
                  <w:rStyle w:val="a7"/>
                  <w:lang w:val="en-US"/>
                </w:rPr>
                <w:t>www</w:t>
              </w:r>
              <w:r w:rsidRPr="004506B7">
                <w:rPr>
                  <w:rStyle w:val="a7"/>
                </w:rPr>
                <w:t>.</w:t>
              </w:r>
              <w:proofErr w:type="spellStart"/>
              <w:r w:rsidRPr="004506B7">
                <w:rPr>
                  <w:rStyle w:val="a7"/>
                  <w:lang w:val="en-US"/>
                </w:rPr>
                <w:t>uglovkaadm</w:t>
              </w:r>
              <w:proofErr w:type="spellEnd"/>
              <w:r w:rsidRPr="004506B7">
                <w:rPr>
                  <w:rStyle w:val="a7"/>
                </w:rPr>
                <w:t>.</w:t>
              </w:r>
              <w:proofErr w:type="spellStart"/>
              <w:r w:rsidRPr="004506B7">
                <w:rPr>
                  <w:rStyle w:val="a7"/>
                  <w:lang w:val="en-US"/>
                </w:rPr>
                <w:t>ru</w:t>
              </w:r>
              <w:proofErr w:type="spellEnd"/>
            </w:hyperlink>
          </w:p>
          <w:p w:rsidR="00525829" w:rsidRPr="004506B7" w:rsidRDefault="00525829" w:rsidP="00525829">
            <w:pPr>
              <w:pStyle w:val="ConsPlusNonformat"/>
              <w:widowControl/>
              <w:jc w:val="center"/>
              <w:rPr>
                <w:rFonts w:ascii="Times New Roman" w:hAnsi="Times New Roman" w:cs="Times New Roman"/>
              </w:rPr>
            </w:pPr>
            <w:r w:rsidRPr="004506B7">
              <w:rPr>
                <w:rFonts w:ascii="Times New Roman" w:hAnsi="Times New Roman" w:cs="Times New Roman"/>
              </w:rPr>
              <w:t>Главный редактор:</w:t>
            </w:r>
          </w:p>
          <w:p w:rsidR="00525829" w:rsidRPr="004506B7" w:rsidRDefault="00525829" w:rsidP="00525829">
            <w:pPr>
              <w:jc w:val="center"/>
              <w:rPr>
                <w:sz w:val="20"/>
                <w:szCs w:val="20"/>
              </w:rPr>
            </w:pPr>
            <w:r w:rsidRPr="004506B7">
              <w:rPr>
                <w:sz w:val="20"/>
                <w:szCs w:val="20"/>
              </w:rPr>
              <w:t xml:space="preserve">А.В. </w:t>
            </w:r>
            <w:proofErr w:type="spellStart"/>
            <w:r w:rsidRPr="004506B7">
              <w:rPr>
                <w:sz w:val="20"/>
                <w:szCs w:val="20"/>
              </w:rPr>
              <w:t>Стекольников</w:t>
            </w:r>
            <w:proofErr w:type="spellEnd"/>
          </w:p>
          <w:p w:rsidR="00525829" w:rsidRPr="004506B7" w:rsidRDefault="00525829" w:rsidP="00525829">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525829" w:rsidRPr="004506B7" w:rsidRDefault="00525829" w:rsidP="00525829">
            <w:pPr>
              <w:rPr>
                <w:sz w:val="20"/>
                <w:szCs w:val="20"/>
              </w:rPr>
            </w:pPr>
          </w:p>
          <w:p w:rsidR="00525829" w:rsidRPr="004506B7" w:rsidRDefault="00525829" w:rsidP="00525829">
            <w:pPr>
              <w:keepNext/>
              <w:keepLines/>
              <w:jc w:val="both"/>
              <w:rPr>
                <w:sz w:val="20"/>
                <w:szCs w:val="20"/>
              </w:rPr>
            </w:pPr>
            <w:r w:rsidRPr="004506B7">
              <w:rPr>
                <w:sz w:val="20"/>
                <w:szCs w:val="20"/>
              </w:rPr>
              <w:t>Тираж: 4 экземпляра</w:t>
            </w:r>
          </w:p>
          <w:p w:rsidR="00525829" w:rsidRPr="004506B7" w:rsidRDefault="00525829" w:rsidP="00525829">
            <w:pPr>
              <w:keepNext/>
              <w:keepLines/>
              <w:jc w:val="both"/>
              <w:rPr>
                <w:sz w:val="20"/>
                <w:szCs w:val="20"/>
              </w:rPr>
            </w:pPr>
            <w:r w:rsidRPr="004506B7">
              <w:rPr>
                <w:sz w:val="20"/>
                <w:szCs w:val="20"/>
              </w:rPr>
              <w:t>Отпечатано в Администрации Угловского городского поселения</w:t>
            </w:r>
          </w:p>
          <w:p w:rsidR="00525829" w:rsidRPr="004506B7" w:rsidRDefault="00525829" w:rsidP="00525829">
            <w:pPr>
              <w:jc w:val="center"/>
              <w:rPr>
                <w:sz w:val="20"/>
                <w:szCs w:val="20"/>
              </w:rPr>
            </w:pPr>
          </w:p>
          <w:p w:rsidR="00525829" w:rsidRPr="004506B7" w:rsidRDefault="00525829" w:rsidP="00525829">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525829" w:rsidRPr="004506B7" w:rsidRDefault="00525829" w:rsidP="00525829">
            <w:pPr>
              <w:rPr>
                <w:sz w:val="20"/>
                <w:szCs w:val="20"/>
              </w:rPr>
            </w:pPr>
          </w:p>
          <w:p w:rsidR="00525829" w:rsidRPr="004506B7" w:rsidRDefault="00525829" w:rsidP="00525829">
            <w:pPr>
              <w:jc w:val="center"/>
              <w:rPr>
                <w:sz w:val="20"/>
                <w:szCs w:val="20"/>
              </w:rPr>
            </w:pPr>
            <w:r w:rsidRPr="004506B7">
              <w:rPr>
                <w:sz w:val="20"/>
                <w:szCs w:val="20"/>
              </w:rPr>
              <w:t>Бюллетень распространяется на безвозмездной основе</w:t>
            </w:r>
          </w:p>
          <w:p w:rsidR="00525829" w:rsidRPr="004506B7" w:rsidRDefault="00525829" w:rsidP="00525829">
            <w:pPr>
              <w:jc w:val="both"/>
              <w:rPr>
                <w:sz w:val="20"/>
                <w:szCs w:val="20"/>
              </w:rPr>
            </w:pPr>
          </w:p>
          <w:p w:rsidR="00525829" w:rsidRPr="004506B7" w:rsidRDefault="00525829" w:rsidP="00525829">
            <w:pPr>
              <w:rPr>
                <w:sz w:val="20"/>
                <w:szCs w:val="20"/>
              </w:rPr>
            </w:pPr>
          </w:p>
          <w:p w:rsidR="00525829" w:rsidRPr="004506B7" w:rsidRDefault="00525829" w:rsidP="00525829">
            <w:pPr>
              <w:rPr>
                <w:sz w:val="20"/>
                <w:szCs w:val="20"/>
              </w:rPr>
            </w:pPr>
          </w:p>
        </w:tc>
      </w:tr>
    </w:tbl>
    <w:p w:rsidR="00D27198" w:rsidRPr="0065767B" w:rsidRDefault="00D27198">
      <w:pPr>
        <w:rPr>
          <w:sz w:val="20"/>
          <w:szCs w:val="20"/>
        </w:rPr>
      </w:pPr>
    </w:p>
    <w:sectPr w:rsidR="00D27198" w:rsidRPr="0065767B" w:rsidSect="00D271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88F" w:rsidRDefault="006B588F" w:rsidP="00BB0A8B">
      <w:r>
        <w:separator/>
      </w:r>
    </w:p>
  </w:endnote>
  <w:endnote w:type="continuationSeparator" w:id="0">
    <w:p w:rsidR="006B588F" w:rsidRDefault="006B588F" w:rsidP="00BB0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88F" w:rsidRDefault="006B588F" w:rsidP="00BB0A8B">
      <w:r>
        <w:separator/>
      </w:r>
    </w:p>
  </w:footnote>
  <w:footnote w:type="continuationSeparator" w:id="0">
    <w:p w:rsidR="006B588F" w:rsidRDefault="006B588F" w:rsidP="00BB0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29" w:rsidRDefault="00525829" w:rsidP="0065767B">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25829" w:rsidRDefault="0052582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BC94022"/>
    <w:multiLevelType w:val="hybridMultilevel"/>
    <w:tmpl w:val="91D06A7A"/>
    <w:lvl w:ilvl="0">
      <w:start w:val="2"/>
      <w:numFmt w:val="decimal"/>
      <w:lvlText w:val="%1."/>
      <w:lvlJc w:val="left"/>
      <w:pPr>
        <w:ind w:left="2204" w:hanging="360"/>
      </w:pPr>
      <w:rPr>
        <w:rFonts w:hint="default"/>
      </w:rPr>
    </w:lvl>
    <w:lvl w:ilvl="1" w:tentative="1">
      <w:start w:val="1"/>
      <w:numFmt w:val="lowerLetter"/>
      <w:lvlText w:val="%2."/>
      <w:lvlJc w:val="left"/>
      <w:pPr>
        <w:ind w:left="2924" w:hanging="360"/>
      </w:pPr>
    </w:lvl>
    <w:lvl w:ilvl="2" w:tentative="1">
      <w:start w:val="1"/>
      <w:numFmt w:val="lowerRoman"/>
      <w:lvlText w:val="%3."/>
      <w:lvlJc w:val="right"/>
      <w:pPr>
        <w:ind w:left="3644" w:hanging="180"/>
      </w:pPr>
    </w:lvl>
    <w:lvl w:ilvl="3" w:tentative="1">
      <w:start w:val="1"/>
      <w:numFmt w:val="decimal"/>
      <w:lvlText w:val="%4."/>
      <w:lvlJc w:val="left"/>
      <w:pPr>
        <w:ind w:left="4364" w:hanging="360"/>
      </w:pPr>
    </w:lvl>
    <w:lvl w:ilvl="4" w:tentative="1">
      <w:start w:val="1"/>
      <w:numFmt w:val="lowerLetter"/>
      <w:lvlText w:val="%5."/>
      <w:lvlJc w:val="left"/>
      <w:pPr>
        <w:ind w:left="5084" w:hanging="360"/>
      </w:pPr>
    </w:lvl>
    <w:lvl w:ilvl="5" w:tentative="1">
      <w:start w:val="1"/>
      <w:numFmt w:val="lowerRoman"/>
      <w:lvlText w:val="%6."/>
      <w:lvlJc w:val="right"/>
      <w:pPr>
        <w:ind w:left="5804" w:hanging="180"/>
      </w:pPr>
    </w:lvl>
    <w:lvl w:ilvl="6" w:tentative="1">
      <w:start w:val="1"/>
      <w:numFmt w:val="decimal"/>
      <w:lvlText w:val="%7."/>
      <w:lvlJc w:val="left"/>
      <w:pPr>
        <w:ind w:left="6524" w:hanging="360"/>
      </w:pPr>
    </w:lvl>
    <w:lvl w:ilvl="7" w:tentative="1">
      <w:start w:val="1"/>
      <w:numFmt w:val="lowerLetter"/>
      <w:lvlText w:val="%8."/>
      <w:lvlJc w:val="left"/>
      <w:pPr>
        <w:ind w:left="7244" w:hanging="360"/>
      </w:pPr>
    </w:lvl>
    <w:lvl w:ilvl="8" w:tentative="1">
      <w:start w:val="1"/>
      <w:numFmt w:val="lowerRoman"/>
      <w:lvlText w:val="%9."/>
      <w:lvlJc w:val="right"/>
      <w:pPr>
        <w:ind w:left="7964" w:hanging="180"/>
      </w:pPr>
    </w:lvl>
  </w:abstractNum>
  <w:abstractNum w:abstractNumId="2">
    <w:nsid w:val="216E2E8A"/>
    <w:multiLevelType w:val="hybridMultilevel"/>
    <w:tmpl w:val="6024A89C"/>
    <w:lvl w:ilvl="0">
      <w:start w:val="1"/>
      <w:numFmt w:val="decimal"/>
      <w:lvlText w:val="%1."/>
      <w:lvlJc w:val="left"/>
      <w:pPr>
        <w:ind w:left="2204" w:hanging="360"/>
      </w:pPr>
      <w:rPr>
        <w:rFonts w:hint="default"/>
      </w:rPr>
    </w:lvl>
    <w:lvl w:ilvl="1" w:tentative="1">
      <w:start w:val="1"/>
      <w:numFmt w:val="lowerLetter"/>
      <w:lvlText w:val="%2."/>
      <w:lvlJc w:val="left"/>
      <w:pPr>
        <w:ind w:left="2924" w:hanging="360"/>
      </w:pPr>
    </w:lvl>
    <w:lvl w:ilvl="2" w:tentative="1">
      <w:start w:val="1"/>
      <w:numFmt w:val="lowerRoman"/>
      <w:lvlText w:val="%3."/>
      <w:lvlJc w:val="right"/>
      <w:pPr>
        <w:ind w:left="3644" w:hanging="180"/>
      </w:pPr>
    </w:lvl>
    <w:lvl w:ilvl="3" w:tentative="1">
      <w:start w:val="1"/>
      <w:numFmt w:val="decimal"/>
      <w:lvlText w:val="%4."/>
      <w:lvlJc w:val="left"/>
      <w:pPr>
        <w:ind w:left="4364" w:hanging="360"/>
      </w:pPr>
    </w:lvl>
    <w:lvl w:ilvl="4" w:tentative="1">
      <w:start w:val="1"/>
      <w:numFmt w:val="lowerLetter"/>
      <w:lvlText w:val="%5."/>
      <w:lvlJc w:val="left"/>
      <w:pPr>
        <w:ind w:left="5084" w:hanging="360"/>
      </w:pPr>
    </w:lvl>
    <w:lvl w:ilvl="5" w:tentative="1">
      <w:start w:val="1"/>
      <w:numFmt w:val="lowerRoman"/>
      <w:lvlText w:val="%6."/>
      <w:lvlJc w:val="right"/>
      <w:pPr>
        <w:ind w:left="5804" w:hanging="180"/>
      </w:pPr>
    </w:lvl>
    <w:lvl w:ilvl="6" w:tentative="1">
      <w:start w:val="1"/>
      <w:numFmt w:val="decimal"/>
      <w:lvlText w:val="%7."/>
      <w:lvlJc w:val="left"/>
      <w:pPr>
        <w:ind w:left="6524" w:hanging="360"/>
      </w:pPr>
    </w:lvl>
    <w:lvl w:ilvl="7" w:tentative="1">
      <w:start w:val="1"/>
      <w:numFmt w:val="lowerLetter"/>
      <w:lvlText w:val="%8."/>
      <w:lvlJc w:val="left"/>
      <w:pPr>
        <w:ind w:left="7244" w:hanging="360"/>
      </w:pPr>
    </w:lvl>
    <w:lvl w:ilvl="8" w:tentative="1">
      <w:start w:val="1"/>
      <w:numFmt w:val="lowerRoman"/>
      <w:lvlText w:val="%9."/>
      <w:lvlJc w:val="right"/>
      <w:pPr>
        <w:ind w:left="7964" w:hanging="180"/>
      </w:pPr>
    </w:lvl>
  </w:abstractNum>
  <w:abstractNum w:abstractNumId="3">
    <w:nsid w:val="26E264A7"/>
    <w:multiLevelType w:val="singleLevel"/>
    <w:tmpl w:val="FFFFFFFF"/>
    <w:lvl w:ilvl="0">
      <w:numFmt w:val="decimal"/>
      <w:lvlText w:val="*"/>
      <w:lvlJc w:val="left"/>
    </w:lvl>
  </w:abstractNum>
  <w:abstractNum w:abstractNumId="4">
    <w:nsid w:val="32DA1A86"/>
    <w:multiLevelType w:val="hybridMultilevel"/>
    <w:tmpl w:val="55F61242"/>
    <w:lvl w:ilvl="0" w:tplc="4B2AEDE0">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4D3E0801"/>
    <w:multiLevelType w:val="singleLevel"/>
    <w:tmpl w:val="FFFFFFFF"/>
    <w:lvl w:ilvl="0">
      <w:numFmt w:val="decimal"/>
      <w:lvlText w:val="*"/>
      <w:lvlJc w:val="left"/>
    </w:lvl>
  </w:abstractNum>
  <w:abstractNum w:abstractNumId="6">
    <w:nsid w:val="6C456BFA"/>
    <w:multiLevelType w:val="hybridMultilevel"/>
    <w:tmpl w:val="97285D84"/>
    <w:lvl w:ilvl="0" w:tplc="A82ADCAC">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757B413B"/>
    <w:multiLevelType w:val="hybridMultilevel"/>
    <w:tmpl w:val="91C49272"/>
    <w:lvl w:ilvl="0">
      <w:start w:val="8"/>
      <w:numFmt w:val="decimal"/>
      <w:lvlText w:val="%1."/>
      <w:lvlJc w:val="left"/>
      <w:pPr>
        <w:tabs>
          <w:tab w:val="num" w:pos="1440"/>
        </w:tabs>
        <w:ind w:left="144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767B"/>
    <w:rsid w:val="002C382A"/>
    <w:rsid w:val="004656EF"/>
    <w:rsid w:val="00525829"/>
    <w:rsid w:val="00564EFE"/>
    <w:rsid w:val="0065767B"/>
    <w:rsid w:val="006B588F"/>
    <w:rsid w:val="00853227"/>
    <w:rsid w:val="00BB0A8B"/>
    <w:rsid w:val="00D27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6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767B"/>
    <w:pPr>
      <w:keepNext/>
      <w:jc w:val="center"/>
      <w:outlineLvl w:val="1"/>
    </w:pPr>
    <w:rPr>
      <w:b/>
      <w:sz w:val="32"/>
      <w:szCs w:val="20"/>
    </w:rPr>
  </w:style>
  <w:style w:type="paragraph" w:styleId="3">
    <w:name w:val="heading 3"/>
    <w:basedOn w:val="a"/>
    <w:next w:val="a"/>
    <w:link w:val="30"/>
    <w:semiHidden/>
    <w:unhideWhenUsed/>
    <w:qFormat/>
    <w:rsid w:val="00525829"/>
    <w:pPr>
      <w:keepNext/>
      <w:tabs>
        <w:tab w:val="num" w:pos="720"/>
      </w:tabs>
      <w:suppressAutoHyphens/>
      <w:ind w:left="720" w:hanging="720"/>
      <w:jc w:val="both"/>
      <w:outlineLvl w:val="2"/>
    </w:pPr>
    <w:rPr>
      <w:rFonts w:eastAsia="Calibri"/>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67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5767B"/>
    <w:rPr>
      <w:rFonts w:ascii="Times New Roman" w:eastAsia="Times New Roman" w:hAnsi="Times New Roman" w:cs="Times New Roman"/>
      <w:b/>
      <w:sz w:val="32"/>
      <w:szCs w:val="20"/>
      <w:lang w:eastAsia="ru-RU"/>
    </w:rPr>
  </w:style>
  <w:style w:type="paragraph" w:styleId="a3">
    <w:name w:val="Body Text"/>
    <w:basedOn w:val="a"/>
    <w:link w:val="a4"/>
    <w:uiPriority w:val="99"/>
    <w:rsid w:val="0065767B"/>
    <w:pPr>
      <w:spacing w:after="120"/>
    </w:pPr>
  </w:style>
  <w:style w:type="character" w:customStyle="1" w:styleId="a4">
    <w:name w:val="Основной текст Знак"/>
    <w:basedOn w:val="a0"/>
    <w:link w:val="a3"/>
    <w:uiPriority w:val="99"/>
    <w:rsid w:val="0065767B"/>
    <w:rPr>
      <w:rFonts w:ascii="Times New Roman" w:eastAsia="Times New Roman" w:hAnsi="Times New Roman" w:cs="Times New Roman"/>
      <w:sz w:val="24"/>
      <w:szCs w:val="24"/>
      <w:lang w:eastAsia="ru-RU"/>
    </w:rPr>
  </w:style>
  <w:style w:type="paragraph" w:customStyle="1" w:styleId="western">
    <w:name w:val="western"/>
    <w:basedOn w:val="a"/>
    <w:uiPriority w:val="99"/>
    <w:rsid w:val="0065767B"/>
    <w:pPr>
      <w:spacing w:before="100" w:beforeAutospacing="1" w:after="100" w:afterAutospacing="1"/>
    </w:pPr>
  </w:style>
  <w:style w:type="paragraph" w:styleId="a5">
    <w:name w:val="Title"/>
    <w:basedOn w:val="a"/>
    <w:link w:val="a6"/>
    <w:qFormat/>
    <w:rsid w:val="0065767B"/>
    <w:pPr>
      <w:ind w:left="-567"/>
      <w:jc w:val="center"/>
    </w:pPr>
    <w:rPr>
      <w:sz w:val="28"/>
      <w:szCs w:val="20"/>
    </w:rPr>
  </w:style>
  <w:style w:type="character" w:customStyle="1" w:styleId="a6">
    <w:name w:val="Название Знак"/>
    <w:basedOn w:val="a0"/>
    <w:link w:val="a5"/>
    <w:rsid w:val="0065767B"/>
    <w:rPr>
      <w:rFonts w:ascii="Times New Roman" w:eastAsia="Times New Roman" w:hAnsi="Times New Roman" w:cs="Times New Roman"/>
      <w:sz w:val="28"/>
      <w:szCs w:val="20"/>
      <w:lang w:eastAsia="ru-RU"/>
    </w:rPr>
  </w:style>
  <w:style w:type="character" w:styleId="a7">
    <w:name w:val="Hyperlink"/>
    <w:basedOn w:val="a0"/>
    <w:uiPriority w:val="99"/>
    <w:rsid w:val="0065767B"/>
    <w:rPr>
      <w:rFonts w:cs="Times New Roman"/>
      <w:color w:val="0000FF"/>
      <w:u w:val="single"/>
    </w:rPr>
  </w:style>
  <w:style w:type="paragraph" w:customStyle="1" w:styleId="a8">
    <w:name w:val="Таблица_Текст слева"/>
    <w:basedOn w:val="a"/>
    <w:link w:val="a9"/>
    <w:uiPriority w:val="99"/>
    <w:rsid w:val="0065767B"/>
    <w:rPr>
      <w:sz w:val="20"/>
      <w:szCs w:val="20"/>
      <w:lang w:eastAsia="zh-CN"/>
    </w:rPr>
  </w:style>
  <w:style w:type="character" w:customStyle="1" w:styleId="a9">
    <w:name w:val="Таблица_Текст слева Знак"/>
    <w:link w:val="a8"/>
    <w:uiPriority w:val="99"/>
    <w:locked/>
    <w:rsid w:val="0065767B"/>
    <w:rPr>
      <w:rFonts w:ascii="Times New Roman" w:eastAsia="Times New Roman" w:hAnsi="Times New Roman" w:cs="Times New Roman"/>
      <w:sz w:val="20"/>
      <w:szCs w:val="20"/>
      <w:lang w:eastAsia="zh-CN"/>
    </w:rPr>
  </w:style>
  <w:style w:type="paragraph" w:customStyle="1" w:styleId="ConsNormal">
    <w:name w:val="ConsNormal"/>
    <w:uiPriority w:val="99"/>
    <w:rsid w:val="006576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Balloon Text"/>
    <w:basedOn w:val="a"/>
    <w:link w:val="ab"/>
    <w:unhideWhenUsed/>
    <w:rsid w:val="0065767B"/>
    <w:rPr>
      <w:rFonts w:ascii="Tahoma" w:hAnsi="Tahoma" w:cs="Tahoma"/>
      <w:sz w:val="16"/>
      <w:szCs w:val="16"/>
    </w:rPr>
  </w:style>
  <w:style w:type="character" w:customStyle="1" w:styleId="ab">
    <w:name w:val="Текст выноски Знак"/>
    <w:basedOn w:val="a0"/>
    <w:link w:val="aa"/>
    <w:rsid w:val="0065767B"/>
    <w:rPr>
      <w:rFonts w:ascii="Tahoma" w:eastAsia="Times New Roman" w:hAnsi="Tahoma" w:cs="Tahoma"/>
      <w:sz w:val="16"/>
      <w:szCs w:val="16"/>
      <w:lang w:eastAsia="ru-RU"/>
    </w:rPr>
  </w:style>
  <w:style w:type="character" w:customStyle="1" w:styleId="CharacterStyle9">
    <w:name w:val="CharacterStyle9"/>
    <w:rsid w:val="0065767B"/>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CharacterStyle10">
    <w:name w:val="CharacterStyle10"/>
    <w:rsid w:val="0065767B"/>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ConsPlusTitle">
    <w:name w:val="ConsPlusTitle"/>
    <w:rsid w:val="006576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rsid w:val="0065767B"/>
    <w:pPr>
      <w:spacing w:after="120" w:line="480" w:lineRule="auto"/>
      <w:ind w:left="283"/>
    </w:pPr>
  </w:style>
  <w:style w:type="character" w:customStyle="1" w:styleId="22">
    <w:name w:val="Основной текст с отступом 2 Знак"/>
    <w:basedOn w:val="a0"/>
    <w:link w:val="21"/>
    <w:rsid w:val="0065767B"/>
    <w:rPr>
      <w:rFonts w:ascii="Times New Roman" w:eastAsia="Times New Roman" w:hAnsi="Times New Roman" w:cs="Times New Roman"/>
      <w:sz w:val="24"/>
      <w:szCs w:val="24"/>
      <w:lang w:eastAsia="ru-RU"/>
    </w:rPr>
  </w:style>
  <w:style w:type="paragraph" w:customStyle="1" w:styleId="ConsPlusNonformat">
    <w:name w:val="ConsPlusNonformat"/>
    <w:rsid w:val="00657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65767B"/>
    <w:pPr>
      <w:spacing w:after="120"/>
      <w:ind w:left="283"/>
    </w:pPr>
  </w:style>
  <w:style w:type="character" w:customStyle="1" w:styleId="ad">
    <w:name w:val="Основной текст с отступом Знак"/>
    <w:basedOn w:val="a0"/>
    <w:link w:val="ac"/>
    <w:rsid w:val="0065767B"/>
    <w:rPr>
      <w:rFonts w:ascii="Times New Roman" w:eastAsia="Times New Roman" w:hAnsi="Times New Roman" w:cs="Times New Roman"/>
      <w:sz w:val="24"/>
      <w:szCs w:val="24"/>
      <w:lang w:eastAsia="ru-RU"/>
    </w:rPr>
  </w:style>
  <w:style w:type="character" w:styleId="ae">
    <w:name w:val="FollowedHyperlink"/>
    <w:uiPriority w:val="99"/>
    <w:unhideWhenUsed/>
    <w:rsid w:val="0065767B"/>
    <w:rPr>
      <w:color w:val="800080"/>
      <w:u w:val="single"/>
    </w:rPr>
  </w:style>
  <w:style w:type="paragraph" w:customStyle="1" w:styleId="xl65">
    <w:name w:val="xl65"/>
    <w:basedOn w:val="a"/>
    <w:rsid w:val="0065767B"/>
    <w:pPr>
      <w:spacing w:before="100" w:beforeAutospacing="1" w:after="100" w:afterAutospacing="1"/>
    </w:pPr>
  </w:style>
  <w:style w:type="paragraph" w:customStyle="1" w:styleId="xl66">
    <w:name w:val="xl66"/>
    <w:basedOn w:val="a"/>
    <w:rsid w:val="0065767B"/>
    <w:pPr>
      <w:spacing w:before="100" w:beforeAutospacing="1" w:after="100" w:afterAutospacing="1"/>
    </w:pPr>
    <w:rPr>
      <w:rFonts w:ascii="Arial CYR" w:hAnsi="Arial CYR" w:cs="Arial CYR"/>
      <w:sz w:val="16"/>
      <w:szCs w:val="16"/>
    </w:rPr>
  </w:style>
  <w:style w:type="paragraph" w:customStyle="1" w:styleId="xl67">
    <w:name w:val="xl67"/>
    <w:basedOn w:val="a"/>
    <w:rsid w:val="0065767B"/>
    <w:pPr>
      <w:spacing w:before="100" w:beforeAutospacing="1" w:after="100" w:afterAutospacing="1"/>
    </w:pPr>
    <w:rPr>
      <w:rFonts w:ascii="Arial CYR" w:hAnsi="Arial CYR" w:cs="Arial CYR"/>
      <w:sz w:val="16"/>
      <w:szCs w:val="16"/>
    </w:rPr>
  </w:style>
  <w:style w:type="paragraph" w:customStyle="1" w:styleId="xl68">
    <w:name w:val="xl68"/>
    <w:basedOn w:val="a"/>
    <w:rsid w:val="0065767B"/>
    <w:pPr>
      <w:spacing w:before="100" w:beforeAutospacing="1" w:after="100" w:afterAutospacing="1"/>
    </w:pPr>
    <w:rPr>
      <w:rFonts w:ascii="Arial CYR" w:hAnsi="Arial CYR" w:cs="Arial CYR"/>
      <w:sz w:val="16"/>
      <w:szCs w:val="16"/>
    </w:rPr>
  </w:style>
  <w:style w:type="paragraph" w:customStyle="1" w:styleId="xl69">
    <w:name w:val="xl69"/>
    <w:basedOn w:val="a"/>
    <w:rsid w:val="0065767B"/>
    <w:pPr>
      <w:spacing w:before="100" w:beforeAutospacing="1" w:after="100" w:afterAutospacing="1"/>
      <w:jc w:val="center"/>
    </w:pPr>
    <w:rPr>
      <w:rFonts w:ascii="Arial CYR" w:hAnsi="Arial CYR" w:cs="Arial CYR"/>
      <w:b/>
      <w:bCs/>
      <w:sz w:val="16"/>
      <w:szCs w:val="16"/>
    </w:rPr>
  </w:style>
  <w:style w:type="paragraph" w:customStyle="1" w:styleId="xl70">
    <w:name w:val="xl70"/>
    <w:basedOn w:val="a"/>
    <w:rsid w:val="0065767B"/>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65767B"/>
    <w:pPr>
      <w:pBdr>
        <w:bottom w:val="single" w:sz="4" w:space="0" w:color="auto"/>
      </w:pBdr>
      <w:spacing w:before="100" w:beforeAutospacing="1" w:after="100" w:afterAutospacing="1"/>
    </w:pPr>
    <w:rPr>
      <w:rFonts w:ascii="Arial CYR" w:hAnsi="Arial CYR" w:cs="Arial CYR"/>
      <w:sz w:val="16"/>
      <w:szCs w:val="16"/>
    </w:rPr>
  </w:style>
  <w:style w:type="paragraph" w:customStyle="1" w:styleId="xl72">
    <w:name w:val="xl72"/>
    <w:basedOn w:val="a"/>
    <w:rsid w:val="0065767B"/>
    <w:pPr>
      <w:pBdr>
        <w:bottom w:val="single" w:sz="4" w:space="0" w:color="auto"/>
      </w:pBdr>
      <w:spacing w:before="100" w:beforeAutospacing="1" w:after="100" w:afterAutospacing="1"/>
    </w:pPr>
    <w:rPr>
      <w:rFonts w:ascii="Arial CYR" w:hAnsi="Arial CYR" w:cs="Arial CYR"/>
      <w:sz w:val="16"/>
      <w:szCs w:val="16"/>
    </w:rPr>
  </w:style>
  <w:style w:type="paragraph" w:customStyle="1" w:styleId="xl73">
    <w:name w:val="xl73"/>
    <w:basedOn w:val="a"/>
    <w:rsid w:val="0065767B"/>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65767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65767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6">
    <w:name w:val="xl76"/>
    <w:basedOn w:val="a"/>
    <w:rsid w:val="0065767B"/>
    <w:pPr>
      <w:spacing w:before="100" w:beforeAutospacing="1" w:after="100" w:afterAutospacing="1"/>
      <w:jc w:val="right"/>
    </w:pPr>
    <w:rPr>
      <w:rFonts w:ascii="Arial CYR" w:hAnsi="Arial CYR" w:cs="Arial CYR"/>
      <w:sz w:val="16"/>
      <w:szCs w:val="16"/>
    </w:rPr>
  </w:style>
  <w:style w:type="paragraph" w:customStyle="1" w:styleId="xl77">
    <w:name w:val="xl77"/>
    <w:basedOn w:val="a"/>
    <w:rsid w:val="0065767B"/>
    <w:pPr>
      <w:spacing w:before="100" w:beforeAutospacing="1" w:after="100" w:afterAutospacing="1"/>
      <w:jc w:val="center"/>
    </w:pPr>
    <w:rPr>
      <w:rFonts w:ascii="Arial CYR" w:hAnsi="Arial CYR" w:cs="Arial CYR"/>
      <w:sz w:val="16"/>
      <w:szCs w:val="16"/>
    </w:rPr>
  </w:style>
  <w:style w:type="paragraph" w:customStyle="1" w:styleId="xl78">
    <w:name w:val="xl78"/>
    <w:basedOn w:val="a"/>
    <w:rsid w:val="0065767B"/>
    <w:pPr>
      <w:pBdr>
        <w:bottom w:val="single" w:sz="4" w:space="0" w:color="auto"/>
      </w:pBdr>
      <w:spacing w:before="100" w:beforeAutospacing="1" w:after="100" w:afterAutospacing="1"/>
    </w:pPr>
    <w:rPr>
      <w:rFonts w:ascii="Arial CYR" w:hAnsi="Arial CYR" w:cs="Arial CYR"/>
      <w:sz w:val="16"/>
      <w:szCs w:val="16"/>
    </w:rPr>
  </w:style>
  <w:style w:type="paragraph" w:customStyle="1" w:styleId="xl79">
    <w:name w:val="xl79"/>
    <w:basedOn w:val="a"/>
    <w:rsid w:val="0065767B"/>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6576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65767B"/>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65767B"/>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65767B"/>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65767B"/>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65767B"/>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65767B"/>
    <w:pP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65767B"/>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6576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65767B"/>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65767B"/>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65767B"/>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6576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65767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65767B"/>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65767B"/>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65767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65767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65767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99">
    <w:name w:val="xl99"/>
    <w:basedOn w:val="a"/>
    <w:rsid w:val="0065767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0">
    <w:name w:val="xl100"/>
    <w:basedOn w:val="a"/>
    <w:rsid w:val="0065767B"/>
    <w:pPr>
      <w:pBdr>
        <w:top w:val="single" w:sz="8"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1">
    <w:name w:val="xl101"/>
    <w:basedOn w:val="a"/>
    <w:rsid w:val="0065767B"/>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2">
    <w:name w:val="xl102"/>
    <w:basedOn w:val="a"/>
    <w:rsid w:val="0065767B"/>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3">
    <w:name w:val="xl103"/>
    <w:basedOn w:val="a"/>
    <w:rsid w:val="0065767B"/>
    <w:pPr>
      <w:pBdr>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4">
    <w:name w:val="xl104"/>
    <w:basedOn w:val="a"/>
    <w:rsid w:val="0065767B"/>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5">
    <w:name w:val="xl105"/>
    <w:basedOn w:val="a"/>
    <w:rsid w:val="0065767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06">
    <w:name w:val="xl106"/>
    <w:basedOn w:val="a"/>
    <w:rsid w:val="0065767B"/>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7">
    <w:name w:val="xl107"/>
    <w:basedOn w:val="a"/>
    <w:rsid w:val="0065767B"/>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08">
    <w:name w:val="xl108"/>
    <w:basedOn w:val="a"/>
    <w:rsid w:val="0065767B"/>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65767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10">
    <w:name w:val="xl110"/>
    <w:basedOn w:val="a"/>
    <w:rsid w:val="0065767B"/>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11">
    <w:name w:val="xl111"/>
    <w:basedOn w:val="a"/>
    <w:rsid w:val="0065767B"/>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12">
    <w:name w:val="xl112"/>
    <w:basedOn w:val="a"/>
    <w:rsid w:val="0065767B"/>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3">
    <w:name w:val="xl113"/>
    <w:basedOn w:val="a"/>
    <w:rsid w:val="0065767B"/>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4">
    <w:name w:val="xl114"/>
    <w:basedOn w:val="a"/>
    <w:rsid w:val="0065767B"/>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15">
    <w:name w:val="xl115"/>
    <w:basedOn w:val="a"/>
    <w:rsid w:val="0065767B"/>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65767B"/>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17">
    <w:name w:val="xl117"/>
    <w:basedOn w:val="a"/>
    <w:rsid w:val="0065767B"/>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8">
    <w:name w:val="xl118"/>
    <w:basedOn w:val="a"/>
    <w:rsid w:val="0065767B"/>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65767B"/>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0">
    <w:name w:val="xl120"/>
    <w:basedOn w:val="a"/>
    <w:rsid w:val="0065767B"/>
    <w:pPr>
      <w:pBdr>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1">
    <w:name w:val="xl121"/>
    <w:basedOn w:val="a"/>
    <w:rsid w:val="0065767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2">
    <w:name w:val="xl122"/>
    <w:basedOn w:val="a"/>
    <w:rsid w:val="0065767B"/>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23">
    <w:name w:val="xl123"/>
    <w:basedOn w:val="a"/>
    <w:rsid w:val="0065767B"/>
    <w:pPr>
      <w:pBdr>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24">
    <w:name w:val="xl124"/>
    <w:basedOn w:val="a"/>
    <w:rsid w:val="0065767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5">
    <w:name w:val="xl125"/>
    <w:basedOn w:val="a"/>
    <w:rsid w:val="0065767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
    <w:rsid w:val="0065767B"/>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7">
    <w:name w:val="xl127"/>
    <w:basedOn w:val="a"/>
    <w:rsid w:val="0065767B"/>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8">
    <w:name w:val="xl128"/>
    <w:basedOn w:val="a"/>
    <w:rsid w:val="0065767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29">
    <w:name w:val="xl129"/>
    <w:basedOn w:val="a"/>
    <w:rsid w:val="0065767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30">
    <w:name w:val="xl130"/>
    <w:basedOn w:val="a"/>
    <w:rsid w:val="0065767B"/>
    <w:pPr>
      <w:spacing w:before="100" w:beforeAutospacing="1" w:after="100" w:afterAutospacing="1"/>
    </w:pPr>
    <w:rPr>
      <w:rFonts w:ascii="Arial CYR" w:hAnsi="Arial CYR" w:cs="Arial CYR"/>
      <w:sz w:val="16"/>
      <w:szCs w:val="16"/>
    </w:rPr>
  </w:style>
  <w:style w:type="paragraph" w:customStyle="1" w:styleId="xl131">
    <w:name w:val="xl131"/>
    <w:basedOn w:val="a"/>
    <w:rsid w:val="0065767B"/>
    <w:pPr>
      <w:spacing w:before="100" w:beforeAutospacing="1" w:after="100" w:afterAutospacing="1"/>
    </w:pPr>
    <w:rPr>
      <w:rFonts w:ascii="Arial CYR" w:hAnsi="Arial CYR" w:cs="Arial CYR"/>
      <w:sz w:val="16"/>
      <w:szCs w:val="16"/>
    </w:rPr>
  </w:style>
  <w:style w:type="paragraph" w:customStyle="1" w:styleId="xl132">
    <w:name w:val="xl132"/>
    <w:basedOn w:val="a"/>
    <w:rsid w:val="0065767B"/>
    <w:pPr>
      <w:pBdr>
        <w:left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33">
    <w:name w:val="xl133"/>
    <w:basedOn w:val="a"/>
    <w:rsid w:val="0065767B"/>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4">
    <w:name w:val="xl134"/>
    <w:basedOn w:val="a"/>
    <w:rsid w:val="006576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5">
    <w:name w:val="xl135"/>
    <w:basedOn w:val="a"/>
    <w:rsid w:val="0065767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36">
    <w:name w:val="xl136"/>
    <w:basedOn w:val="a"/>
    <w:rsid w:val="0065767B"/>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
    <w:rsid w:val="0065767B"/>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8">
    <w:name w:val="xl138"/>
    <w:basedOn w:val="a"/>
    <w:rsid w:val="0065767B"/>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9">
    <w:name w:val="xl139"/>
    <w:basedOn w:val="a"/>
    <w:rsid w:val="0065767B"/>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
    <w:rsid w:val="0065767B"/>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
    <w:rsid w:val="0065767B"/>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42">
    <w:name w:val="xl142"/>
    <w:basedOn w:val="a"/>
    <w:rsid w:val="0065767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3">
    <w:name w:val="xl143"/>
    <w:basedOn w:val="a"/>
    <w:rsid w:val="0065767B"/>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65767B"/>
    <w:pPr>
      <w:pBdr>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5">
    <w:name w:val="xl145"/>
    <w:basedOn w:val="a"/>
    <w:rsid w:val="0065767B"/>
    <w:pPr>
      <w:pBdr>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6">
    <w:name w:val="xl146"/>
    <w:basedOn w:val="a"/>
    <w:rsid w:val="0065767B"/>
    <w:pPr>
      <w:pBdr>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7">
    <w:name w:val="xl147"/>
    <w:basedOn w:val="a"/>
    <w:rsid w:val="0065767B"/>
    <w:pPr>
      <w:spacing w:before="100" w:beforeAutospacing="1" w:after="100" w:afterAutospacing="1"/>
    </w:pPr>
    <w:rPr>
      <w:rFonts w:ascii="Arial CYR" w:hAnsi="Arial CYR" w:cs="Arial CYR"/>
      <w:sz w:val="16"/>
      <w:szCs w:val="16"/>
    </w:rPr>
  </w:style>
  <w:style w:type="paragraph" w:customStyle="1" w:styleId="xl148">
    <w:name w:val="xl148"/>
    <w:basedOn w:val="a"/>
    <w:rsid w:val="0065767B"/>
    <w:pPr>
      <w:spacing w:before="100" w:beforeAutospacing="1" w:after="100" w:afterAutospacing="1"/>
      <w:jc w:val="center"/>
    </w:pPr>
    <w:rPr>
      <w:rFonts w:ascii="Arial CYR" w:hAnsi="Arial CYR" w:cs="Arial CYR"/>
      <w:sz w:val="16"/>
      <w:szCs w:val="16"/>
    </w:rPr>
  </w:style>
  <w:style w:type="paragraph" w:customStyle="1" w:styleId="xl149">
    <w:name w:val="xl149"/>
    <w:basedOn w:val="a"/>
    <w:rsid w:val="0065767B"/>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50">
    <w:name w:val="xl150"/>
    <w:basedOn w:val="a"/>
    <w:rsid w:val="0065767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51">
    <w:name w:val="xl151"/>
    <w:basedOn w:val="a"/>
    <w:rsid w:val="0065767B"/>
    <w:pPr>
      <w:pBdr>
        <w:top w:val="single" w:sz="8"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52">
    <w:name w:val="xl152"/>
    <w:basedOn w:val="a"/>
    <w:rsid w:val="0065767B"/>
    <w:pPr>
      <w:pBdr>
        <w:top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53">
    <w:name w:val="xl153"/>
    <w:basedOn w:val="a"/>
    <w:rsid w:val="0065767B"/>
    <w:pPr>
      <w:pBdr>
        <w:top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54">
    <w:name w:val="xl154"/>
    <w:basedOn w:val="a"/>
    <w:rsid w:val="0065767B"/>
    <w:pPr>
      <w:pBdr>
        <w:top w:val="single" w:sz="8"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5">
    <w:name w:val="xl155"/>
    <w:basedOn w:val="a"/>
    <w:rsid w:val="0065767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56">
    <w:name w:val="xl156"/>
    <w:basedOn w:val="a"/>
    <w:rsid w:val="0065767B"/>
    <w:pPr>
      <w:spacing w:before="100" w:beforeAutospacing="1" w:after="100" w:afterAutospacing="1"/>
      <w:jc w:val="center"/>
    </w:pPr>
    <w:rPr>
      <w:rFonts w:ascii="Arial CYR" w:hAnsi="Arial CYR" w:cs="Arial CYR"/>
      <w:sz w:val="16"/>
      <w:szCs w:val="16"/>
    </w:rPr>
  </w:style>
  <w:style w:type="paragraph" w:customStyle="1" w:styleId="xl157">
    <w:name w:val="xl157"/>
    <w:basedOn w:val="a"/>
    <w:rsid w:val="0065767B"/>
    <w:pPr>
      <w:pBdr>
        <w:left w:val="single" w:sz="4" w:space="0" w:color="auto"/>
      </w:pBdr>
      <w:spacing w:before="100" w:beforeAutospacing="1" w:after="100" w:afterAutospacing="1"/>
    </w:pPr>
    <w:rPr>
      <w:rFonts w:ascii="Arial CYR" w:hAnsi="Arial CYR" w:cs="Arial CYR"/>
      <w:sz w:val="16"/>
      <w:szCs w:val="16"/>
    </w:rPr>
  </w:style>
  <w:style w:type="paragraph" w:customStyle="1" w:styleId="xl158">
    <w:name w:val="xl158"/>
    <w:basedOn w:val="a"/>
    <w:rsid w:val="0065767B"/>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59">
    <w:name w:val="xl159"/>
    <w:basedOn w:val="a"/>
    <w:rsid w:val="0065767B"/>
    <w:pPr>
      <w:pBdr>
        <w:top w:val="single" w:sz="4"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160">
    <w:name w:val="xl160"/>
    <w:basedOn w:val="a"/>
    <w:rsid w:val="0065767B"/>
    <w:pPr>
      <w:pBdr>
        <w:top w:val="single" w:sz="4" w:space="0" w:color="auto"/>
      </w:pBdr>
      <w:spacing w:before="100" w:beforeAutospacing="1" w:after="100" w:afterAutospacing="1"/>
      <w:jc w:val="center"/>
    </w:pPr>
    <w:rPr>
      <w:rFonts w:ascii="Arial CYR" w:hAnsi="Arial CYR" w:cs="Arial CYR"/>
      <w:sz w:val="16"/>
      <w:szCs w:val="16"/>
    </w:rPr>
  </w:style>
  <w:style w:type="paragraph" w:customStyle="1" w:styleId="xl161">
    <w:name w:val="xl161"/>
    <w:basedOn w:val="a"/>
    <w:rsid w:val="0065767B"/>
    <w:pPr>
      <w:pBdr>
        <w:top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2">
    <w:name w:val="xl162"/>
    <w:basedOn w:val="a"/>
    <w:rsid w:val="0065767B"/>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
    <w:rsid w:val="0065767B"/>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4">
    <w:name w:val="xl164"/>
    <w:basedOn w:val="a"/>
    <w:rsid w:val="0065767B"/>
    <w:pPr>
      <w:pBdr>
        <w:left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65">
    <w:name w:val="xl165"/>
    <w:basedOn w:val="a"/>
    <w:rsid w:val="0065767B"/>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66">
    <w:name w:val="xl166"/>
    <w:basedOn w:val="a"/>
    <w:rsid w:val="0065767B"/>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67">
    <w:name w:val="xl167"/>
    <w:basedOn w:val="a"/>
    <w:rsid w:val="0065767B"/>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8">
    <w:name w:val="xl168"/>
    <w:basedOn w:val="a"/>
    <w:rsid w:val="0065767B"/>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69">
    <w:name w:val="xl169"/>
    <w:basedOn w:val="a"/>
    <w:rsid w:val="0065767B"/>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70">
    <w:name w:val="xl170"/>
    <w:basedOn w:val="a"/>
    <w:rsid w:val="0065767B"/>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1">
    <w:name w:val="xl171"/>
    <w:basedOn w:val="a"/>
    <w:rsid w:val="0065767B"/>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2">
    <w:name w:val="xl172"/>
    <w:basedOn w:val="a"/>
    <w:rsid w:val="006576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
    <w:rsid w:val="0065767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74">
    <w:name w:val="xl174"/>
    <w:basedOn w:val="a"/>
    <w:rsid w:val="0065767B"/>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
    <w:rsid w:val="0065767B"/>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176">
    <w:name w:val="xl176"/>
    <w:basedOn w:val="a"/>
    <w:rsid w:val="0065767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77">
    <w:name w:val="xl177"/>
    <w:basedOn w:val="a"/>
    <w:rsid w:val="0065767B"/>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8">
    <w:name w:val="xl178"/>
    <w:basedOn w:val="a"/>
    <w:rsid w:val="0065767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9">
    <w:name w:val="xl179"/>
    <w:basedOn w:val="a"/>
    <w:rsid w:val="0065767B"/>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80">
    <w:name w:val="xl180"/>
    <w:basedOn w:val="a"/>
    <w:rsid w:val="0065767B"/>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81">
    <w:name w:val="xl181"/>
    <w:basedOn w:val="a"/>
    <w:rsid w:val="0065767B"/>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82">
    <w:name w:val="xl182"/>
    <w:basedOn w:val="a"/>
    <w:rsid w:val="0065767B"/>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3">
    <w:name w:val="xl183"/>
    <w:basedOn w:val="a"/>
    <w:rsid w:val="0065767B"/>
    <w:pPr>
      <w:pBdr>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84">
    <w:name w:val="xl184"/>
    <w:basedOn w:val="a"/>
    <w:rsid w:val="0065767B"/>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85">
    <w:name w:val="xl185"/>
    <w:basedOn w:val="a"/>
    <w:rsid w:val="0065767B"/>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86">
    <w:name w:val="xl186"/>
    <w:basedOn w:val="a"/>
    <w:rsid w:val="0065767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87">
    <w:name w:val="xl187"/>
    <w:basedOn w:val="a"/>
    <w:rsid w:val="0065767B"/>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
    <w:rsid w:val="0065767B"/>
    <w:pPr>
      <w:spacing w:before="100" w:beforeAutospacing="1" w:after="100" w:afterAutospacing="1"/>
      <w:jc w:val="center"/>
    </w:pPr>
    <w:rPr>
      <w:rFonts w:ascii="Arial CYR" w:hAnsi="Arial CYR" w:cs="Arial CYR"/>
      <w:sz w:val="16"/>
      <w:szCs w:val="16"/>
    </w:rPr>
  </w:style>
  <w:style w:type="paragraph" w:customStyle="1" w:styleId="xl189">
    <w:name w:val="xl189"/>
    <w:basedOn w:val="a"/>
    <w:rsid w:val="0065767B"/>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90">
    <w:name w:val="xl190"/>
    <w:basedOn w:val="a"/>
    <w:rsid w:val="0065767B"/>
    <w:pPr>
      <w:pBdr>
        <w:bottom w:val="single" w:sz="4" w:space="0" w:color="auto"/>
        <w:right w:val="single" w:sz="4" w:space="0" w:color="auto"/>
      </w:pBdr>
      <w:shd w:val="pct25" w:color="000000" w:fill="CCFFCC"/>
      <w:spacing w:before="100" w:beforeAutospacing="1" w:after="100" w:afterAutospacing="1"/>
      <w:jc w:val="right"/>
    </w:pPr>
    <w:rPr>
      <w:rFonts w:ascii="Arial CYR" w:hAnsi="Arial CYR" w:cs="Arial CYR"/>
      <w:sz w:val="16"/>
      <w:szCs w:val="16"/>
    </w:rPr>
  </w:style>
  <w:style w:type="paragraph" w:customStyle="1" w:styleId="xl191">
    <w:name w:val="xl191"/>
    <w:basedOn w:val="a"/>
    <w:rsid w:val="0065767B"/>
    <w:pPr>
      <w:pBdr>
        <w:left w:val="single" w:sz="4" w:space="0" w:color="auto"/>
        <w:bottom w:val="single" w:sz="4" w:space="0" w:color="auto"/>
        <w:right w:val="single" w:sz="4" w:space="0" w:color="auto"/>
      </w:pBdr>
      <w:shd w:val="pct25" w:color="000000" w:fill="CCFFCC"/>
      <w:spacing w:before="100" w:beforeAutospacing="1" w:after="100" w:afterAutospacing="1"/>
      <w:jc w:val="right"/>
    </w:pPr>
    <w:rPr>
      <w:rFonts w:ascii="Arial CYR" w:hAnsi="Arial CYR" w:cs="Arial CYR"/>
      <w:sz w:val="16"/>
      <w:szCs w:val="16"/>
    </w:rPr>
  </w:style>
  <w:style w:type="paragraph" w:customStyle="1" w:styleId="xl192">
    <w:name w:val="xl192"/>
    <w:basedOn w:val="a"/>
    <w:rsid w:val="0065767B"/>
    <w:pPr>
      <w:pBdr>
        <w:left w:val="single" w:sz="4" w:space="0" w:color="auto"/>
        <w:bottom w:val="single" w:sz="4" w:space="0" w:color="auto"/>
        <w:right w:val="single" w:sz="8" w:space="0" w:color="auto"/>
      </w:pBdr>
      <w:shd w:val="pct25" w:color="000000" w:fill="CCFFCC"/>
      <w:spacing w:before="100" w:beforeAutospacing="1" w:after="100" w:afterAutospacing="1"/>
      <w:jc w:val="right"/>
    </w:pPr>
    <w:rPr>
      <w:rFonts w:ascii="Arial CYR" w:hAnsi="Arial CYR" w:cs="Arial CYR"/>
      <w:sz w:val="16"/>
      <w:szCs w:val="16"/>
    </w:rPr>
  </w:style>
  <w:style w:type="paragraph" w:customStyle="1" w:styleId="xl193">
    <w:name w:val="xl193"/>
    <w:basedOn w:val="a"/>
    <w:rsid w:val="0065767B"/>
    <w:pPr>
      <w:shd w:val="pct25" w:color="000000" w:fill="CCFFCC"/>
      <w:spacing w:before="100" w:beforeAutospacing="1" w:after="100" w:afterAutospacing="1"/>
      <w:jc w:val="right"/>
    </w:pPr>
    <w:rPr>
      <w:rFonts w:ascii="Arial CYR" w:hAnsi="Arial CYR" w:cs="Arial CYR"/>
      <w:sz w:val="16"/>
      <w:szCs w:val="16"/>
    </w:rPr>
  </w:style>
  <w:style w:type="paragraph" w:customStyle="1" w:styleId="xl194">
    <w:name w:val="xl194"/>
    <w:basedOn w:val="a"/>
    <w:rsid w:val="0065767B"/>
    <w:pPr>
      <w:shd w:val="pct25" w:color="000000" w:fill="CCFFCC"/>
      <w:spacing w:before="100" w:beforeAutospacing="1" w:after="100" w:afterAutospacing="1"/>
    </w:pPr>
  </w:style>
  <w:style w:type="paragraph" w:customStyle="1" w:styleId="xl195">
    <w:name w:val="xl195"/>
    <w:basedOn w:val="a"/>
    <w:rsid w:val="0065767B"/>
    <w:pPr>
      <w:pBdr>
        <w:left w:val="single" w:sz="4" w:space="0" w:color="auto"/>
        <w:bottom w:val="single" w:sz="4" w:space="0" w:color="auto"/>
      </w:pBdr>
      <w:shd w:val="pct25" w:color="000000" w:fill="auto"/>
      <w:spacing w:before="100" w:beforeAutospacing="1" w:after="100" w:afterAutospacing="1"/>
    </w:pPr>
    <w:rPr>
      <w:sz w:val="16"/>
      <w:szCs w:val="16"/>
    </w:rPr>
  </w:style>
  <w:style w:type="paragraph" w:customStyle="1" w:styleId="xl196">
    <w:name w:val="xl196"/>
    <w:basedOn w:val="a"/>
    <w:rsid w:val="0065767B"/>
    <w:pPr>
      <w:pBdr>
        <w:left w:val="single" w:sz="8"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197">
    <w:name w:val="xl197"/>
    <w:basedOn w:val="a"/>
    <w:rsid w:val="0065767B"/>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98">
    <w:name w:val="xl198"/>
    <w:basedOn w:val="a"/>
    <w:rsid w:val="0065767B"/>
    <w:pPr>
      <w:pBdr>
        <w:bottom w:val="single" w:sz="4" w:space="0" w:color="auto"/>
        <w:right w:val="single" w:sz="4" w:space="0" w:color="auto"/>
      </w:pBdr>
      <w:shd w:val="pct25" w:color="000000" w:fill="auto"/>
      <w:spacing w:before="100" w:beforeAutospacing="1" w:after="100" w:afterAutospacing="1"/>
      <w:jc w:val="right"/>
    </w:pPr>
    <w:rPr>
      <w:rFonts w:ascii="Arial CYR" w:hAnsi="Arial CYR" w:cs="Arial CYR"/>
      <w:sz w:val="16"/>
      <w:szCs w:val="16"/>
    </w:rPr>
  </w:style>
  <w:style w:type="paragraph" w:customStyle="1" w:styleId="xl199">
    <w:name w:val="xl199"/>
    <w:basedOn w:val="a"/>
    <w:rsid w:val="0065767B"/>
    <w:pPr>
      <w:pBdr>
        <w:left w:val="single" w:sz="4" w:space="0" w:color="auto"/>
        <w:bottom w:val="single" w:sz="4" w:space="0" w:color="auto"/>
        <w:right w:val="single" w:sz="4" w:space="0" w:color="auto"/>
      </w:pBdr>
      <w:shd w:val="pct25" w:color="000000" w:fill="auto"/>
      <w:spacing w:before="100" w:beforeAutospacing="1" w:after="100" w:afterAutospacing="1"/>
      <w:jc w:val="right"/>
    </w:pPr>
    <w:rPr>
      <w:rFonts w:ascii="Arial CYR" w:hAnsi="Arial CYR" w:cs="Arial CYR"/>
      <w:sz w:val="16"/>
      <w:szCs w:val="16"/>
    </w:rPr>
  </w:style>
  <w:style w:type="paragraph" w:customStyle="1" w:styleId="xl200">
    <w:name w:val="xl200"/>
    <w:basedOn w:val="a"/>
    <w:rsid w:val="0065767B"/>
    <w:pPr>
      <w:pBdr>
        <w:left w:val="single" w:sz="4" w:space="0" w:color="auto"/>
        <w:bottom w:val="single" w:sz="4" w:space="0" w:color="auto"/>
        <w:right w:val="single" w:sz="8" w:space="0" w:color="auto"/>
      </w:pBdr>
      <w:shd w:val="pct25" w:color="000000" w:fill="CCFFCC"/>
      <w:spacing w:before="100" w:beforeAutospacing="1" w:after="100" w:afterAutospacing="1"/>
      <w:jc w:val="right"/>
    </w:pPr>
    <w:rPr>
      <w:rFonts w:ascii="Arial CYR" w:hAnsi="Arial CYR" w:cs="Arial CYR"/>
      <w:sz w:val="16"/>
      <w:szCs w:val="16"/>
    </w:rPr>
  </w:style>
  <w:style w:type="paragraph" w:customStyle="1" w:styleId="xl201">
    <w:name w:val="xl201"/>
    <w:basedOn w:val="a"/>
    <w:rsid w:val="0065767B"/>
    <w:pPr>
      <w:shd w:val="pct25" w:color="000000" w:fill="CCFFCC"/>
      <w:spacing w:before="100" w:beforeAutospacing="1" w:after="100" w:afterAutospacing="1"/>
      <w:jc w:val="right"/>
    </w:pPr>
    <w:rPr>
      <w:rFonts w:ascii="Arial CYR" w:hAnsi="Arial CYR" w:cs="Arial CYR"/>
      <w:sz w:val="16"/>
      <w:szCs w:val="16"/>
    </w:rPr>
  </w:style>
  <w:style w:type="paragraph" w:customStyle="1" w:styleId="xl202">
    <w:name w:val="xl202"/>
    <w:basedOn w:val="a"/>
    <w:rsid w:val="0065767B"/>
    <w:pPr>
      <w:shd w:val="pct25" w:color="000000" w:fill="auto"/>
      <w:spacing w:before="100" w:beforeAutospacing="1" w:after="100" w:afterAutospacing="1"/>
    </w:pPr>
  </w:style>
  <w:style w:type="paragraph" w:customStyle="1" w:styleId="xl203">
    <w:name w:val="xl203"/>
    <w:basedOn w:val="a"/>
    <w:rsid w:val="0065767B"/>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204">
    <w:name w:val="xl204"/>
    <w:basedOn w:val="a"/>
    <w:rsid w:val="0065767B"/>
    <w:pPr>
      <w:pBdr>
        <w:top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205">
    <w:name w:val="xl205"/>
    <w:basedOn w:val="a"/>
    <w:rsid w:val="0065767B"/>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
    <w:rsid w:val="0065767B"/>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
    <w:rsid w:val="0065767B"/>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8">
    <w:name w:val="xl208"/>
    <w:basedOn w:val="a"/>
    <w:rsid w:val="0065767B"/>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65767B"/>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210">
    <w:name w:val="xl210"/>
    <w:basedOn w:val="a"/>
    <w:rsid w:val="0065767B"/>
    <w:pPr>
      <w:pBdr>
        <w:top w:val="single" w:sz="4" w:space="0" w:color="auto"/>
        <w:left w:val="dotted" w:sz="4" w:space="0" w:color="auto"/>
        <w:bottom w:val="single" w:sz="4"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211">
    <w:name w:val="xl211"/>
    <w:basedOn w:val="a"/>
    <w:rsid w:val="0065767B"/>
    <w:pPr>
      <w:pBdr>
        <w:top w:val="single" w:sz="4" w:space="0" w:color="auto"/>
        <w:bottom w:val="single" w:sz="4"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212">
    <w:name w:val="xl212"/>
    <w:basedOn w:val="a"/>
    <w:rsid w:val="0065767B"/>
    <w:pPr>
      <w:pBdr>
        <w:top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213">
    <w:name w:val="xl213"/>
    <w:basedOn w:val="a"/>
    <w:rsid w:val="0065767B"/>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14">
    <w:name w:val="xl214"/>
    <w:basedOn w:val="a"/>
    <w:rsid w:val="0065767B"/>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5">
    <w:name w:val="xl215"/>
    <w:basedOn w:val="a"/>
    <w:rsid w:val="0065767B"/>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16">
    <w:name w:val="xl216"/>
    <w:basedOn w:val="a"/>
    <w:rsid w:val="0065767B"/>
    <w:pPr>
      <w:pBdr>
        <w:bottom w:val="single" w:sz="4" w:space="0" w:color="auto"/>
      </w:pBdr>
      <w:spacing w:before="100" w:beforeAutospacing="1" w:after="100" w:afterAutospacing="1"/>
    </w:pPr>
    <w:rPr>
      <w:rFonts w:ascii="Arial CYR" w:hAnsi="Arial CYR" w:cs="Arial CYR"/>
      <w:sz w:val="16"/>
      <w:szCs w:val="16"/>
    </w:rPr>
  </w:style>
  <w:style w:type="paragraph" w:customStyle="1" w:styleId="xl217">
    <w:name w:val="xl217"/>
    <w:basedOn w:val="a"/>
    <w:rsid w:val="0065767B"/>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18">
    <w:name w:val="xl218"/>
    <w:basedOn w:val="a"/>
    <w:rsid w:val="0065767B"/>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
    <w:rsid w:val="0065767B"/>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0">
    <w:name w:val="xl220"/>
    <w:basedOn w:val="a"/>
    <w:rsid w:val="0065767B"/>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
    <w:rsid w:val="0065767B"/>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
    <w:rsid w:val="0065767B"/>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3">
    <w:name w:val="xl223"/>
    <w:basedOn w:val="a"/>
    <w:rsid w:val="0065767B"/>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4">
    <w:name w:val="xl224"/>
    <w:basedOn w:val="a"/>
    <w:rsid w:val="0065767B"/>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5">
    <w:name w:val="xl225"/>
    <w:basedOn w:val="a"/>
    <w:rsid w:val="0065767B"/>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6">
    <w:name w:val="xl226"/>
    <w:basedOn w:val="a"/>
    <w:rsid w:val="006576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7">
    <w:name w:val="xl227"/>
    <w:basedOn w:val="a"/>
    <w:rsid w:val="0065767B"/>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8">
    <w:name w:val="xl228"/>
    <w:basedOn w:val="a"/>
    <w:rsid w:val="006576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
    <w:rsid w:val="0065767B"/>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
    <w:rsid w:val="0065767B"/>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
    <w:rsid w:val="0065767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2">
    <w:name w:val="xl232"/>
    <w:basedOn w:val="a"/>
    <w:rsid w:val="0065767B"/>
    <w:pPr>
      <w:pBdr>
        <w:top w:val="single" w:sz="8" w:space="0" w:color="auto"/>
        <w:left w:val="single" w:sz="4" w:space="0" w:color="auto"/>
        <w:bottom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33">
    <w:name w:val="xl233"/>
    <w:basedOn w:val="a"/>
    <w:rsid w:val="0065767B"/>
    <w:pPr>
      <w:pBdr>
        <w:top w:val="single" w:sz="8" w:space="0" w:color="auto"/>
        <w:bottom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34">
    <w:name w:val="xl234"/>
    <w:basedOn w:val="a"/>
    <w:rsid w:val="0065767B"/>
    <w:pPr>
      <w:pBdr>
        <w:top w:val="single" w:sz="8" w:space="0" w:color="auto"/>
        <w:bottom w:val="single" w:sz="8" w:space="0" w:color="auto"/>
        <w:right w:val="single" w:sz="4"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
    <w:rsid w:val="0065767B"/>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236">
    <w:name w:val="xl236"/>
    <w:basedOn w:val="a"/>
    <w:rsid w:val="0065767B"/>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237">
    <w:name w:val="xl237"/>
    <w:basedOn w:val="a"/>
    <w:rsid w:val="0065767B"/>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238">
    <w:name w:val="xl238"/>
    <w:basedOn w:val="a"/>
    <w:rsid w:val="0065767B"/>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239">
    <w:name w:val="xl239"/>
    <w:basedOn w:val="a"/>
    <w:rsid w:val="0065767B"/>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240">
    <w:name w:val="xl240"/>
    <w:basedOn w:val="a"/>
    <w:rsid w:val="0065767B"/>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241">
    <w:name w:val="xl241"/>
    <w:basedOn w:val="a"/>
    <w:rsid w:val="0065767B"/>
    <w:pPr>
      <w:pBdr>
        <w:top w:val="single" w:sz="4" w:space="0" w:color="auto"/>
        <w:left w:val="dotted"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42">
    <w:name w:val="xl242"/>
    <w:basedOn w:val="a"/>
    <w:rsid w:val="0065767B"/>
    <w:pPr>
      <w:pBdr>
        <w:top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43">
    <w:name w:val="xl243"/>
    <w:basedOn w:val="a"/>
    <w:rsid w:val="0065767B"/>
    <w:pPr>
      <w:pBdr>
        <w:top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44">
    <w:name w:val="xl244"/>
    <w:basedOn w:val="a"/>
    <w:rsid w:val="0065767B"/>
    <w:pPr>
      <w:pBdr>
        <w:left w:val="single" w:sz="4" w:space="0" w:color="auto"/>
        <w:bottom w:val="single" w:sz="4"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45">
    <w:name w:val="xl245"/>
    <w:basedOn w:val="a"/>
    <w:rsid w:val="0065767B"/>
    <w:pPr>
      <w:pBdr>
        <w:bottom w:val="single" w:sz="4"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46">
    <w:name w:val="xl246"/>
    <w:basedOn w:val="a"/>
    <w:rsid w:val="0065767B"/>
    <w:pPr>
      <w:pBdr>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47">
    <w:name w:val="xl247"/>
    <w:basedOn w:val="a"/>
    <w:rsid w:val="0065767B"/>
    <w:pPr>
      <w:pBdr>
        <w:top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
    <w:rsid w:val="0065767B"/>
    <w:pPr>
      <w:pBdr>
        <w:top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9">
    <w:name w:val="xl249"/>
    <w:basedOn w:val="a"/>
    <w:rsid w:val="0065767B"/>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50">
    <w:name w:val="xl250"/>
    <w:basedOn w:val="a"/>
    <w:rsid w:val="0065767B"/>
    <w:pPr>
      <w:pBdr>
        <w:top w:val="single" w:sz="4" w:space="0" w:color="auto"/>
        <w:bottom w:val="single" w:sz="4"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51">
    <w:name w:val="xl251"/>
    <w:basedOn w:val="a"/>
    <w:rsid w:val="0065767B"/>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252">
    <w:name w:val="xl252"/>
    <w:basedOn w:val="a"/>
    <w:rsid w:val="0065767B"/>
    <w:pPr>
      <w:pBdr>
        <w:bottom w:val="single" w:sz="4" w:space="0" w:color="auto"/>
      </w:pBdr>
      <w:spacing w:before="100" w:beforeAutospacing="1" w:after="100" w:afterAutospacing="1"/>
      <w:jc w:val="center"/>
    </w:pPr>
    <w:rPr>
      <w:sz w:val="16"/>
      <w:szCs w:val="16"/>
    </w:rPr>
  </w:style>
  <w:style w:type="paragraph" w:customStyle="1" w:styleId="xl253">
    <w:name w:val="xl253"/>
    <w:basedOn w:val="a"/>
    <w:rsid w:val="0065767B"/>
    <w:pPr>
      <w:pBdr>
        <w:bottom w:val="single" w:sz="4" w:space="0" w:color="auto"/>
      </w:pBdr>
      <w:spacing w:before="100" w:beforeAutospacing="1" w:after="100" w:afterAutospacing="1"/>
      <w:jc w:val="center"/>
    </w:pPr>
  </w:style>
  <w:style w:type="paragraph" w:customStyle="1" w:styleId="xl254">
    <w:name w:val="xl254"/>
    <w:basedOn w:val="a"/>
    <w:rsid w:val="0065767B"/>
    <w:pPr>
      <w:pBdr>
        <w:top w:val="single" w:sz="4" w:space="0" w:color="auto"/>
        <w:left w:val="single" w:sz="4" w:space="0" w:color="auto"/>
        <w:bottom w:val="single" w:sz="4" w:space="0" w:color="auto"/>
      </w:pBdr>
      <w:shd w:val="clear" w:color="000000" w:fill="69FFFF"/>
      <w:spacing w:before="100" w:beforeAutospacing="1" w:after="100" w:afterAutospacing="1"/>
      <w:jc w:val="center"/>
    </w:pPr>
    <w:rPr>
      <w:rFonts w:ascii="Arial CYR" w:hAnsi="Arial CYR" w:cs="Arial CYR"/>
      <w:sz w:val="16"/>
      <w:szCs w:val="16"/>
    </w:rPr>
  </w:style>
  <w:style w:type="paragraph" w:customStyle="1" w:styleId="xl255">
    <w:name w:val="xl255"/>
    <w:basedOn w:val="a"/>
    <w:rsid w:val="0065767B"/>
    <w:pPr>
      <w:pBdr>
        <w:top w:val="single" w:sz="4" w:space="0" w:color="auto"/>
        <w:bottom w:val="single" w:sz="4" w:space="0" w:color="auto"/>
      </w:pBdr>
      <w:shd w:val="clear" w:color="000000" w:fill="69FFFF"/>
      <w:spacing w:before="100" w:beforeAutospacing="1" w:after="100" w:afterAutospacing="1"/>
      <w:jc w:val="center"/>
    </w:pPr>
    <w:rPr>
      <w:rFonts w:ascii="Arial CYR" w:hAnsi="Arial CYR" w:cs="Arial CYR"/>
      <w:sz w:val="16"/>
      <w:szCs w:val="16"/>
    </w:rPr>
  </w:style>
  <w:style w:type="paragraph" w:customStyle="1" w:styleId="xl256">
    <w:name w:val="xl256"/>
    <w:basedOn w:val="a"/>
    <w:rsid w:val="0065767B"/>
    <w:pPr>
      <w:pBdr>
        <w:top w:val="single" w:sz="4" w:space="0" w:color="auto"/>
        <w:bottom w:val="single" w:sz="4" w:space="0" w:color="auto"/>
        <w:right w:val="single" w:sz="4" w:space="0" w:color="auto"/>
      </w:pBdr>
      <w:shd w:val="clear" w:color="000000" w:fill="69FFFF"/>
      <w:spacing w:before="100" w:beforeAutospacing="1" w:after="100" w:afterAutospacing="1"/>
      <w:jc w:val="center"/>
    </w:pPr>
    <w:rPr>
      <w:rFonts w:ascii="Arial CYR" w:hAnsi="Arial CYR" w:cs="Arial CYR"/>
      <w:sz w:val="16"/>
      <w:szCs w:val="16"/>
    </w:rPr>
  </w:style>
  <w:style w:type="paragraph" w:customStyle="1" w:styleId="xl257">
    <w:name w:val="xl257"/>
    <w:basedOn w:val="a"/>
    <w:rsid w:val="0065767B"/>
    <w:pPr>
      <w:pBdr>
        <w:top w:val="single" w:sz="4" w:space="0" w:color="auto"/>
        <w:left w:val="single" w:sz="4" w:space="0" w:color="auto"/>
      </w:pBdr>
      <w:shd w:val="clear" w:color="000000" w:fill="C0C0C0"/>
      <w:spacing w:before="100" w:beforeAutospacing="1" w:after="100" w:afterAutospacing="1"/>
      <w:jc w:val="center"/>
    </w:pPr>
    <w:rPr>
      <w:sz w:val="16"/>
      <w:szCs w:val="16"/>
    </w:rPr>
  </w:style>
  <w:style w:type="paragraph" w:customStyle="1" w:styleId="xl258">
    <w:name w:val="xl258"/>
    <w:basedOn w:val="a"/>
    <w:rsid w:val="0065767B"/>
    <w:pPr>
      <w:pBdr>
        <w:top w:val="single" w:sz="4" w:space="0" w:color="auto"/>
      </w:pBdr>
      <w:shd w:val="clear" w:color="000000" w:fill="C0C0C0"/>
      <w:spacing w:before="100" w:beforeAutospacing="1" w:after="100" w:afterAutospacing="1"/>
      <w:jc w:val="center"/>
    </w:pPr>
    <w:rPr>
      <w:sz w:val="16"/>
      <w:szCs w:val="16"/>
    </w:rPr>
  </w:style>
  <w:style w:type="paragraph" w:customStyle="1" w:styleId="xl259">
    <w:name w:val="xl259"/>
    <w:basedOn w:val="a"/>
    <w:rsid w:val="0065767B"/>
    <w:pPr>
      <w:pBdr>
        <w:top w:val="single" w:sz="4" w:space="0" w:color="auto"/>
        <w:right w:val="single" w:sz="4" w:space="0" w:color="auto"/>
      </w:pBdr>
      <w:shd w:val="clear" w:color="000000" w:fill="C0C0C0"/>
      <w:spacing w:before="100" w:beforeAutospacing="1" w:after="100" w:afterAutospacing="1"/>
      <w:jc w:val="center"/>
    </w:pPr>
    <w:rPr>
      <w:sz w:val="16"/>
      <w:szCs w:val="16"/>
    </w:rPr>
  </w:style>
  <w:style w:type="paragraph" w:styleId="af">
    <w:name w:val="header"/>
    <w:basedOn w:val="a"/>
    <w:link w:val="af0"/>
    <w:rsid w:val="0065767B"/>
    <w:pPr>
      <w:tabs>
        <w:tab w:val="center" w:pos="4677"/>
        <w:tab w:val="right" w:pos="9355"/>
      </w:tabs>
    </w:pPr>
  </w:style>
  <w:style w:type="character" w:customStyle="1" w:styleId="af0">
    <w:name w:val="Верхний колонтитул Знак"/>
    <w:basedOn w:val="a0"/>
    <w:link w:val="af"/>
    <w:rsid w:val="0065767B"/>
    <w:rPr>
      <w:rFonts w:ascii="Times New Roman" w:eastAsia="Times New Roman" w:hAnsi="Times New Roman" w:cs="Times New Roman"/>
      <w:sz w:val="24"/>
      <w:szCs w:val="24"/>
      <w:lang w:eastAsia="ru-RU"/>
    </w:rPr>
  </w:style>
  <w:style w:type="paragraph" w:styleId="af1">
    <w:name w:val="footer"/>
    <w:basedOn w:val="a"/>
    <w:link w:val="af2"/>
    <w:rsid w:val="0065767B"/>
    <w:pPr>
      <w:tabs>
        <w:tab w:val="center" w:pos="4677"/>
        <w:tab w:val="right" w:pos="9355"/>
      </w:tabs>
    </w:pPr>
  </w:style>
  <w:style w:type="character" w:customStyle="1" w:styleId="af2">
    <w:name w:val="Нижний колонтитул Знак"/>
    <w:basedOn w:val="a0"/>
    <w:link w:val="af1"/>
    <w:rsid w:val="0065767B"/>
    <w:rPr>
      <w:rFonts w:ascii="Times New Roman" w:eastAsia="Times New Roman" w:hAnsi="Times New Roman" w:cs="Times New Roman"/>
      <w:sz w:val="24"/>
      <w:szCs w:val="24"/>
      <w:lang w:eastAsia="ru-RU"/>
    </w:rPr>
  </w:style>
  <w:style w:type="character" w:customStyle="1" w:styleId="tooltiptext2">
    <w:name w:val="tooltiptext2"/>
    <w:basedOn w:val="a0"/>
    <w:rsid w:val="0065767B"/>
  </w:style>
  <w:style w:type="paragraph" w:styleId="af3">
    <w:name w:val="Normal (Web)"/>
    <w:basedOn w:val="a"/>
    <w:unhideWhenUsed/>
    <w:rsid w:val="0065767B"/>
    <w:pPr>
      <w:spacing w:before="100" w:beforeAutospacing="1" w:after="100" w:afterAutospacing="1"/>
    </w:pPr>
  </w:style>
  <w:style w:type="paragraph" w:customStyle="1" w:styleId="af4">
    <w:name w:val="подпись к объекту"/>
    <w:basedOn w:val="a"/>
    <w:next w:val="a"/>
    <w:rsid w:val="0065767B"/>
    <w:pPr>
      <w:tabs>
        <w:tab w:val="left" w:pos="3060"/>
      </w:tabs>
      <w:spacing w:line="240" w:lineRule="atLeast"/>
      <w:jc w:val="center"/>
    </w:pPr>
    <w:rPr>
      <w:b/>
      <w:bCs/>
      <w:caps/>
      <w:sz w:val="28"/>
      <w:szCs w:val="28"/>
    </w:rPr>
  </w:style>
  <w:style w:type="character" w:styleId="af5">
    <w:name w:val="page number"/>
    <w:basedOn w:val="a0"/>
    <w:rsid w:val="0065767B"/>
    <w:rPr>
      <w:rFonts w:cs="Times New Roman"/>
    </w:rPr>
  </w:style>
  <w:style w:type="character" w:customStyle="1" w:styleId="30">
    <w:name w:val="Заголовок 3 Знак"/>
    <w:basedOn w:val="a0"/>
    <w:link w:val="3"/>
    <w:semiHidden/>
    <w:rsid w:val="00525829"/>
    <w:rPr>
      <w:rFonts w:ascii="Times New Roman" w:eastAsia="Calibri" w:hAnsi="Times New Roman" w:cs="Times New Roman"/>
      <w:b/>
      <w:sz w:val="28"/>
      <w:szCs w:val="20"/>
      <w:lang w:eastAsia="ar-SA"/>
    </w:rPr>
  </w:style>
  <w:style w:type="table" w:styleId="af6">
    <w:name w:val="Table Grid"/>
    <w:basedOn w:val="a1"/>
    <w:uiPriority w:val="59"/>
    <w:rsid w:val="00525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10186">
      <w:bodyDiv w:val="1"/>
      <w:marLeft w:val="0"/>
      <w:marRight w:val="0"/>
      <w:marTop w:val="0"/>
      <w:marBottom w:val="0"/>
      <w:divBdr>
        <w:top w:val="none" w:sz="0" w:space="0" w:color="auto"/>
        <w:left w:val="none" w:sz="0" w:space="0" w:color="auto"/>
        <w:bottom w:val="none" w:sz="0" w:space="0" w:color="auto"/>
        <w:right w:val="none" w:sz="0" w:space="0" w:color="auto"/>
      </w:divBdr>
    </w:div>
    <w:div w:id="14723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uladm.ru/sites/default/files/images/2015/10/15/ohe6kgwwna-big-reduce350.jpg"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FA25E988EC5F7480609F194DC3135D9A77EA500086D676E2FE5865C445D7F9DFAE5351177A665F80b8P4O" TargetMode="External"/><Relationship Id="rId17" Type="http://schemas.openxmlformats.org/officeDocument/2006/relationships/hyperlink" Target="http://www.uglovkaadm.ru" TargetMode="External"/><Relationship Id="rId2" Type="http://schemas.openxmlformats.org/officeDocument/2006/relationships/styles" Target="styles.xml"/><Relationship Id="rId16" Type="http://schemas.openxmlformats.org/officeDocument/2006/relationships/hyperlink" Target="consultantplus://offline/ref=684ED36ECC4867152E74E5D477BA72A6CEE9D88A8958D86BC7E74BA4ADA4332639459E747392BB3F83C9C3C464BAA33E849E0203BF31165El6U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10" Type="http://schemas.openxmlformats.org/officeDocument/2006/relationships/hyperlink" Target="consultantplus://offline/ref=FA25E988EC5F7480609F194DC3135D9A77EA500086D676E2FE5865C445D7F9DFAE5351177A665F80b8P4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26315</Words>
  <Characters>149999</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2022-07-15T07:02:00Z</cp:lastPrinted>
  <dcterms:created xsi:type="dcterms:W3CDTF">2022-07-15T06:23:00Z</dcterms:created>
  <dcterms:modified xsi:type="dcterms:W3CDTF">2022-07-15T08:06:00Z</dcterms:modified>
</cp:coreProperties>
</file>