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9CE" w:rsidRDefault="003679CE" w:rsidP="002E0FFE">
      <w:pPr>
        <w:keepNext/>
        <w:keepLines/>
        <w:tabs>
          <w:tab w:val="left" w:pos="1701"/>
          <w:tab w:val="left" w:pos="8100"/>
        </w:tabs>
        <w:jc w:val="both"/>
        <w:rPr>
          <w:b/>
          <w:sz w:val="22"/>
          <w:szCs w:val="22"/>
          <w:highlight w:val="lightGray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123825</wp:posOffset>
            </wp:positionV>
            <wp:extent cx="581025" cy="66675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0FFE">
        <w:t xml:space="preserve">                                      </w:t>
      </w:r>
      <w:r w:rsidR="00C850A9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4.5pt;height:51.7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3679CE" w:rsidRDefault="003679CE" w:rsidP="003679CE">
      <w:pPr>
        <w:keepNext/>
        <w:keepLines/>
        <w:jc w:val="both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3679CE" w:rsidTr="003679CE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79CE" w:rsidRDefault="003679CE">
            <w:pPr>
              <w:keepNext/>
              <w:keepLines/>
              <w:jc w:val="both"/>
              <w:rPr>
                <w:b/>
              </w:rPr>
            </w:pPr>
            <w:r>
              <w:rPr>
                <w:b/>
              </w:rPr>
              <w:t xml:space="preserve">         Выходит</w:t>
            </w:r>
          </w:p>
          <w:p w:rsidR="003679CE" w:rsidRDefault="003679CE">
            <w:pPr>
              <w:keepNext/>
              <w:keepLines/>
              <w:jc w:val="both"/>
              <w:rPr>
                <w:b/>
              </w:rPr>
            </w:pPr>
            <w:r>
              <w:rPr>
                <w:b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</w:rPr>
                <w:t>2016 г</w:t>
              </w:r>
            </w:smartTag>
            <w:r>
              <w:rPr>
                <w:b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CE" w:rsidRDefault="003679CE">
            <w:pPr>
              <w:keepNext/>
              <w:keepLine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679CE" w:rsidRDefault="003679CE">
            <w:pPr>
              <w:keepNext/>
              <w:keepLines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Учредитель газеты: </w:t>
            </w:r>
          </w:p>
          <w:p w:rsidR="003679CE" w:rsidRDefault="003679CE">
            <w:pPr>
              <w:keepNext/>
              <w:keepLines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Совет депутатов Угловского городского поселения</w:t>
            </w:r>
          </w:p>
          <w:p w:rsidR="003679CE" w:rsidRDefault="003679CE">
            <w:pPr>
              <w:keepNext/>
              <w:keepLine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CE" w:rsidRDefault="003679CE">
            <w:pPr>
              <w:keepNext/>
              <w:keepLine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679CE" w:rsidRDefault="003679CE">
            <w:pPr>
              <w:keepNext/>
              <w:keepLines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 39</w:t>
            </w:r>
          </w:p>
          <w:p w:rsidR="003679CE" w:rsidRDefault="003679CE" w:rsidP="003679CE">
            <w:pPr>
              <w:keepNext/>
              <w:keepLines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 августа  2022г</w:t>
            </w:r>
          </w:p>
        </w:tc>
      </w:tr>
    </w:tbl>
    <w:p w:rsidR="003679CE" w:rsidRDefault="003679CE" w:rsidP="003679CE">
      <w:pPr>
        <w:keepNext/>
        <w:keepLines/>
        <w:jc w:val="both"/>
      </w:pPr>
    </w:p>
    <w:p w:rsidR="003679CE" w:rsidRDefault="003679CE" w:rsidP="003679CE">
      <w:pPr>
        <w:keepNext/>
        <w:keepLines/>
        <w:jc w:val="both"/>
        <w:rPr>
          <w:sz w:val="20"/>
          <w:szCs w:val="20"/>
        </w:rPr>
      </w:pPr>
      <w:r>
        <w:rPr>
          <w:b/>
          <w:sz w:val="20"/>
          <w:szCs w:val="20"/>
        </w:rPr>
        <w:t>Уважаемые жители и гости Угловского городского поселения</w:t>
      </w:r>
      <w:r>
        <w:rPr>
          <w:sz w:val="20"/>
          <w:szCs w:val="20"/>
        </w:rPr>
        <w:t>!</w:t>
      </w:r>
    </w:p>
    <w:p w:rsidR="003679CE" w:rsidRDefault="003679CE" w:rsidP="003679CE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3679CE" w:rsidRDefault="003679CE" w:rsidP="003679CE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телефон:  (8-816-57) 26-124. Приглашаем к сотрудничеству!</w:t>
      </w:r>
    </w:p>
    <w:p w:rsidR="003679CE" w:rsidRDefault="003679CE" w:rsidP="003679CE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Глава городского поселения             А.В. </w:t>
      </w:r>
      <w:proofErr w:type="spellStart"/>
      <w:r>
        <w:rPr>
          <w:sz w:val="20"/>
          <w:szCs w:val="20"/>
        </w:rPr>
        <w:t>Стекольников</w:t>
      </w:r>
      <w:proofErr w:type="spellEnd"/>
    </w:p>
    <w:p w:rsidR="002A3891" w:rsidRPr="002E0FFE" w:rsidRDefault="003679CE" w:rsidP="002E0FFE">
      <w:pPr>
        <w:keepNext/>
        <w:keepLines/>
        <w:pBdr>
          <w:bottom w:val="single" w:sz="12" w:space="1" w:color="auto"/>
        </w:pBdr>
        <w:tabs>
          <w:tab w:val="left" w:pos="1276"/>
        </w:tabs>
        <w:ind w:left="1418" w:hanging="1418"/>
        <w:jc w:val="both"/>
      </w:pPr>
      <w:r>
        <w:t>_____________________________________________________________________________</w:t>
      </w:r>
    </w:p>
    <w:p w:rsidR="002A3891" w:rsidRPr="002A3891" w:rsidRDefault="002A3891" w:rsidP="002A3891">
      <w:pPr>
        <w:pStyle w:val="1"/>
        <w:rPr>
          <w:rFonts w:eastAsia="Times New Roman"/>
          <w:sz w:val="20"/>
          <w:szCs w:val="20"/>
        </w:rPr>
      </w:pPr>
      <w:r w:rsidRPr="002A3891">
        <w:rPr>
          <w:rFonts w:eastAsia="Times New Roman"/>
          <w:sz w:val="20"/>
          <w:szCs w:val="20"/>
        </w:rPr>
        <w:t>Пал сухой травы и отдых на природе. Ответственность</w:t>
      </w:r>
    </w:p>
    <w:p w:rsidR="002A3891" w:rsidRPr="002A3891" w:rsidRDefault="002A3891" w:rsidP="002A3891">
      <w:pPr>
        <w:pStyle w:val="a3"/>
        <w:rPr>
          <w:sz w:val="20"/>
          <w:szCs w:val="20"/>
        </w:rPr>
      </w:pPr>
      <w:r w:rsidRPr="002A3891">
        <w:rPr>
          <w:b/>
          <w:bCs/>
          <w:sz w:val="20"/>
          <w:szCs w:val="20"/>
        </w:rPr>
        <w:t>МЧС: 9 из 10 пожаров возникают по вине человека</w:t>
      </w:r>
      <w:r w:rsidRPr="002A3891">
        <w:rPr>
          <w:sz w:val="20"/>
          <w:szCs w:val="20"/>
        </w:rPr>
        <w:t> </w:t>
      </w:r>
    </w:p>
    <w:p w:rsidR="002A3891" w:rsidRPr="002A3891" w:rsidRDefault="002A3891" w:rsidP="002A3891">
      <w:pPr>
        <w:pStyle w:val="2"/>
        <w:rPr>
          <w:rFonts w:eastAsia="Times New Roman"/>
          <w:sz w:val="20"/>
          <w:szCs w:val="20"/>
        </w:rPr>
      </w:pPr>
      <w:r w:rsidRPr="002A3891">
        <w:rPr>
          <w:rFonts w:eastAsia="Times New Roman"/>
          <w:sz w:val="20"/>
          <w:szCs w:val="20"/>
        </w:rPr>
        <w:t>Правила поведения</w:t>
      </w:r>
    </w:p>
    <w:p w:rsidR="002A3891" w:rsidRPr="002A3891" w:rsidRDefault="002A3891" w:rsidP="002A3891">
      <w:pPr>
        <w:pStyle w:val="a3"/>
        <w:jc w:val="both"/>
        <w:rPr>
          <w:sz w:val="20"/>
          <w:szCs w:val="20"/>
        </w:rPr>
      </w:pPr>
      <w:r w:rsidRPr="002A3891">
        <w:rPr>
          <w:sz w:val="20"/>
          <w:szCs w:val="20"/>
        </w:rPr>
        <w:t>Практически всегда палы травы происходят по вине человека. Сухая растительность может легко воспламениться от оставленного без присмотра костра, непотушенной сигареты или случайно брошенной спички.</w:t>
      </w:r>
    </w:p>
    <w:p w:rsidR="002A3891" w:rsidRPr="002A3891" w:rsidRDefault="002A3891" w:rsidP="002A3891">
      <w:pPr>
        <w:pStyle w:val="a3"/>
        <w:jc w:val="both"/>
        <w:rPr>
          <w:sz w:val="20"/>
          <w:szCs w:val="20"/>
        </w:rPr>
      </w:pPr>
      <w:r w:rsidRPr="002A3891">
        <w:rPr>
          <w:sz w:val="20"/>
          <w:szCs w:val="20"/>
        </w:rPr>
        <w:t>Чтобы пожар не застал вас врасплох, заблаговременно позаботьтесь о безопасности своего загородного дома:</w:t>
      </w:r>
    </w:p>
    <w:p w:rsidR="002A3891" w:rsidRPr="002A3891" w:rsidRDefault="002A3891" w:rsidP="002A3891">
      <w:pPr>
        <w:pStyle w:val="a3"/>
        <w:jc w:val="both"/>
        <w:rPr>
          <w:sz w:val="20"/>
          <w:szCs w:val="20"/>
        </w:rPr>
      </w:pPr>
      <w:r w:rsidRPr="002A3891">
        <w:rPr>
          <w:sz w:val="20"/>
          <w:szCs w:val="20"/>
        </w:rPr>
        <w:t>- у каждого жилого строения установите ёмкость с водой;</w:t>
      </w:r>
    </w:p>
    <w:p w:rsidR="002A3891" w:rsidRPr="002A3891" w:rsidRDefault="002A3891" w:rsidP="002A3891">
      <w:pPr>
        <w:pStyle w:val="a3"/>
        <w:jc w:val="both"/>
        <w:rPr>
          <w:sz w:val="20"/>
          <w:szCs w:val="20"/>
        </w:rPr>
      </w:pPr>
      <w:r w:rsidRPr="002A3891">
        <w:rPr>
          <w:sz w:val="20"/>
          <w:szCs w:val="20"/>
        </w:rPr>
        <w:t>- скосите сухую прошлогоднюю траву вокруг своего участка;</w:t>
      </w:r>
    </w:p>
    <w:p w:rsidR="002A3891" w:rsidRPr="002A3891" w:rsidRDefault="002A3891" w:rsidP="002A3891">
      <w:pPr>
        <w:pStyle w:val="a3"/>
        <w:jc w:val="both"/>
        <w:rPr>
          <w:sz w:val="20"/>
          <w:szCs w:val="20"/>
        </w:rPr>
      </w:pPr>
      <w:r w:rsidRPr="002A3891">
        <w:rPr>
          <w:sz w:val="20"/>
          <w:szCs w:val="20"/>
        </w:rPr>
        <w:t>- сжигайте мусор и листву только в специально отведенном месте вдали от леса, заборов, построек и жилых домов. Идеальный вариант - печь.</w:t>
      </w:r>
    </w:p>
    <w:p w:rsidR="002A3891" w:rsidRPr="002A3891" w:rsidRDefault="002A3891" w:rsidP="002A3891">
      <w:pPr>
        <w:pStyle w:val="a3"/>
        <w:jc w:val="both"/>
        <w:rPr>
          <w:sz w:val="20"/>
          <w:szCs w:val="20"/>
        </w:rPr>
      </w:pPr>
      <w:r w:rsidRPr="002A3891">
        <w:rPr>
          <w:sz w:val="20"/>
          <w:szCs w:val="20"/>
        </w:rPr>
        <w:t>- в условиях устойчивой сухой и ветреной погоды или при получении штормового предупреждения не проводите пожароопасные работы;</w:t>
      </w:r>
    </w:p>
    <w:p w:rsidR="002A3891" w:rsidRPr="002A3891" w:rsidRDefault="002A3891" w:rsidP="002A3891">
      <w:pPr>
        <w:pStyle w:val="a3"/>
        <w:jc w:val="both"/>
        <w:rPr>
          <w:sz w:val="20"/>
          <w:szCs w:val="20"/>
        </w:rPr>
      </w:pPr>
      <w:r w:rsidRPr="002A3891">
        <w:rPr>
          <w:sz w:val="20"/>
          <w:szCs w:val="20"/>
        </w:rPr>
        <w:t>- не разрешайте детям играть со спичками, зажигалками и другими источниками открытого огня, ведь детская шалость – одна из самых частых причин возникновения пожаров!</w:t>
      </w:r>
    </w:p>
    <w:p w:rsidR="002A3891" w:rsidRPr="002A3891" w:rsidRDefault="002A3891" w:rsidP="002A3891">
      <w:pPr>
        <w:pStyle w:val="a3"/>
        <w:jc w:val="both"/>
        <w:rPr>
          <w:sz w:val="20"/>
          <w:szCs w:val="20"/>
        </w:rPr>
      </w:pPr>
      <w:r w:rsidRPr="002A3891">
        <w:rPr>
          <w:rStyle w:val="a4"/>
          <w:color w:val="FFFFFF"/>
          <w:sz w:val="20"/>
          <w:szCs w:val="20"/>
          <w:shd w:val="clear" w:color="auto" w:fill="3366FF"/>
        </w:rPr>
        <w:t>Если пламя подобралось к вашему участку близко:</w:t>
      </w:r>
    </w:p>
    <w:p w:rsidR="002A3891" w:rsidRPr="002A3891" w:rsidRDefault="002A3891" w:rsidP="002A3891">
      <w:pPr>
        <w:pStyle w:val="a3"/>
        <w:rPr>
          <w:sz w:val="20"/>
          <w:szCs w:val="20"/>
        </w:rPr>
      </w:pPr>
      <w:r w:rsidRPr="002A3891">
        <w:rPr>
          <w:sz w:val="20"/>
          <w:szCs w:val="20"/>
        </w:rPr>
        <w:t>- эвакуируйте всех членов семьи, которые не смогут оказать Вам помощь. Также уведите в безопасное место домашних животных;</w:t>
      </w:r>
    </w:p>
    <w:p w:rsidR="002A3891" w:rsidRPr="002A3891" w:rsidRDefault="002A3891" w:rsidP="002A3891">
      <w:pPr>
        <w:pStyle w:val="a3"/>
        <w:rPr>
          <w:sz w:val="20"/>
          <w:szCs w:val="20"/>
        </w:rPr>
      </w:pPr>
      <w:r w:rsidRPr="002A3891">
        <w:rPr>
          <w:sz w:val="20"/>
          <w:szCs w:val="20"/>
        </w:rPr>
        <w:t>- немедленно позвоните в пожарную охрану, назвав адрес пожара, место его возникновения и свою фамилию;</w:t>
      </w:r>
    </w:p>
    <w:p w:rsidR="002A3891" w:rsidRPr="002A3891" w:rsidRDefault="002A3891" w:rsidP="002A3891">
      <w:pPr>
        <w:pStyle w:val="a3"/>
        <w:rPr>
          <w:sz w:val="20"/>
          <w:szCs w:val="20"/>
        </w:rPr>
      </w:pPr>
      <w:r w:rsidRPr="002A3891">
        <w:rPr>
          <w:sz w:val="20"/>
          <w:szCs w:val="20"/>
        </w:rPr>
        <w:t>- закройте все наружные окна, двери, вентиляционные отверстия;</w:t>
      </w:r>
    </w:p>
    <w:p w:rsidR="002A3891" w:rsidRPr="002A3891" w:rsidRDefault="002A3891" w:rsidP="002A3891">
      <w:pPr>
        <w:pStyle w:val="a3"/>
        <w:rPr>
          <w:sz w:val="20"/>
          <w:szCs w:val="20"/>
        </w:rPr>
      </w:pPr>
      <w:r w:rsidRPr="002A3891">
        <w:rPr>
          <w:sz w:val="20"/>
          <w:szCs w:val="20"/>
        </w:rPr>
        <w:t>- наполните водой ведра, бочки и другие емкости, приготовьте мокрые тряпки – ими можно будет гасить угли или небольшое пламя;</w:t>
      </w:r>
    </w:p>
    <w:p w:rsidR="002A3891" w:rsidRPr="002A3891" w:rsidRDefault="002A3891" w:rsidP="002A3891">
      <w:pPr>
        <w:pStyle w:val="a3"/>
        <w:rPr>
          <w:sz w:val="20"/>
          <w:szCs w:val="20"/>
        </w:rPr>
      </w:pPr>
      <w:r w:rsidRPr="002A3891">
        <w:rPr>
          <w:sz w:val="20"/>
          <w:szCs w:val="20"/>
        </w:rPr>
        <w:t>- если пожар не угрожает Вашей жизни, постарайтесь потушить его подручными средствами;</w:t>
      </w:r>
    </w:p>
    <w:p w:rsidR="002A3891" w:rsidRPr="002A3891" w:rsidRDefault="002A3891" w:rsidP="002A3891">
      <w:pPr>
        <w:pStyle w:val="a3"/>
        <w:rPr>
          <w:sz w:val="20"/>
          <w:szCs w:val="20"/>
        </w:rPr>
      </w:pPr>
      <w:r w:rsidRPr="002A3891">
        <w:rPr>
          <w:sz w:val="20"/>
          <w:szCs w:val="20"/>
        </w:rPr>
        <w:lastRenderedPageBreak/>
        <w:t>- при приближении огня обливайте крышу и стену дома водой. Постоянно осматривайте территорию двора, чтобы не допустить перехода пламени на участок.</w:t>
      </w:r>
    </w:p>
    <w:p w:rsidR="002A3891" w:rsidRPr="002A3891" w:rsidRDefault="002A3891" w:rsidP="002A3891">
      <w:pPr>
        <w:pStyle w:val="a3"/>
        <w:rPr>
          <w:sz w:val="20"/>
          <w:szCs w:val="20"/>
        </w:rPr>
      </w:pPr>
      <w:r w:rsidRPr="002A3891">
        <w:rPr>
          <w:sz w:val="20"/>
          <w:szCs w:val="20"/>
        </w:rPr>
        <w:t>При пожаре звоните по номерам: «01» (со стационарного телефона) и«101» или «112» (</w:t>
      </w:r>
      <w:proofErr w:type="gramStart"/>
      <w:r w:rsidRPr="002A3891">
        <w:rPr>
          <w:sz w:val="20"/>
          <w:szCs w:val="20"/>
        </w:rPr>
        <w:t>с</w:t>
      </w:r>
      <w:proofErr w:type="gramEnd"/>
      <w:r w:rsidRPr="002A3891">
        <w:rPr>
          <w:sz w:val="20"/>
          <w:szCs w:val="20"/>
        </w:rPr>
        <w:t xml:space="preserve"> мобильного).</w:t>
      </w:r>
    </w:p>
    <w:p w:rsidR="002A3891" w:rsidRPr="002A3891" w:rsidRDefault="002A3891" w:rsidP="002A3891">
      <w:pPr>
        <w:pStyle w:val="a3"/>
        <w:rPr>
          <w:sz w:val="20"/>
          <w:szCs w:val="20"/>
        </w:rPr>
      </w:pPr>
      <w:r w:rsidRPr="002A3891">
        <w:rPr>
          <w:rStyle w:val="a4"/>
          <w:color w:val="FFFFFF"/>
          <w:sz w:val="20"/>
          <w:szCs w:val="20"/>
          <w:shd w:val="clear" w:color="auto" w:fill="3366FF"/>
        </w:rPr>
        <w:t>Элементарные требования пожарной безопасности в летний период и на местах отдыха:</w:t>
      </w:r>
    </w:p>
    <w:p w:rsidR="002A3891" w:rsidRPr="002A3891" w:rsidRDefault="002A3891" w:rsidP="002A3891">
      <w:pPr>
        <w:pStyle w:val="a3"/>
        <w:rPr>
          <w:sz w:val="20"/>
          <w:szCs w:val="20"/>
        </w:rPr>
      </w:pPr>
      <w:r w:rsidRPr="002A3891">
        <w:rPr>
          <w:sz w:val="20"/>
          <w:szCs w:val="20"/>
        </w:rPr>
        <w:t>• В жаркое засушливое лето лучше не разжигать костры, особенно с применением горючих жидкостей;</w:t>
      </w:r>
    </w:p>
    <w:p w:rsidR="002A3891" w:rsidRPr="002A3891" w:rsidRDefault="002A3891" w:rsidP="002A3891">
      <w:pPr>
        <w:pStyle w:val="a3"/>
        <w:rPr>
          <w:sz w:val="20"/>
          <w:szCs w:val="20"/>
        </w:rPr>
      </w:pPr>
      <w:r w:rsidRPr="002A3891">
        <w:rPr>
          <w:sz w:val="20"/>
          <w:szCs w:val="20"/>
        </w:rPr>
        <w:t>• Запрещается курить сигареты и трубки, поджигать спички, использовать пиротехнику, стрелять из огнестрельного оружия;</w:t>
      </w:r>
    </w:p>
    <w:p w:rsidR="002A3891" w:rsidRPr="002A3891" w:rsidRDefault="002A3891" w:rsidP="002A3891">
      <w:pPr>
        <w:pStyle w:val="a3"/>
        <w:rPr>
          <w:sz w:val="20"/>
          <w:szCs w:val="20"/>
        </w:rPr>
      </w:pPr>
      <w:r w:rsidRPr="002A3891">
        <w:rPr>
          <w:sz w:val="20"/>
          <w:szCs w:val="20"/>
        </w:rPr>
        <w:t>• Оставлять на природе в местах отдыха обтирочный материал, который был пропитан горючими веществами;</w:t>
      </w:r>
    </w:p>
    <w:p w:rsidR="002A3891" w:rsidRPr="002A3891" w:rsidRDefault="002A3891" w:rsidP="002A3891">
      <w:pPr>
        <w:pStyle w:val="a3"/>
        <w:rPr>
          <w:sz w:val="20"/>
          <w:szCs w:val="20"/>
        </w:rPr>
      </w:pPr>
      <w:r w:rsidRPr="002A3891">
        <w:rPr>
          <w:sz w:val="20"/>
          <w:szCs w:val="20"/>
        </w:rPr>
        <w:t>• Заправлять баки работающих двигателей топливом, пользоваться техникой с неисправной системой подачи топлива, а также курить или пользоваться огнем поблизости от заправляемых машин;</w:t>
      </w:r>
    </w:p>
    <w:p w:rsidR="002A3891" w:rsidRPr="002A3891" w:rsidRDefault="002A3891" w:rsidP="002A3891">
      <w:pPr>
        <w:pStyle w:val="a3"/>
        <w:rPr>
          <w:sz w:val="20"/>
          <w:szCs w:val="20"/>
        </w:rPr>
      </w:pPr>
      <w:r w:rsidRPr="002A3891">
        <w:rPr>
          <w:sz w:val="20"/>
          <w:szCs w:val="20"/>
        </w:rPr>
        <w:t>• Оставлять бутылки, стекла и прочий мусор, особенно на солнечных полянах;</w:t>
      </w:r>
    </w:p>
    <w:p w:rsidR="002A3891" w:rsidRPr="002A3891" w:rsidRDefault="002A3891" w:rsidP="002A3891">
      <w:pPr>
        <w:pStyle w:val="a3"/>
        <w:rPr>
          <w:sz w:val="20"/>
          <w:szCs w:val="20"/>
        </w:rPr>
      </w:pPr>
      <w:r w:rsidRPr="002A3891">
        <w:rPr>
          <w:sz w:val="20"/>
          <w:szCs w:val="20"/>
        </w:rPr>
        <w:t>• На полях выжигать траву и стерню.</w:t>
      </w:r>
    </w:p>
    <w:p w:rsidR="002A3891" w:rsidRPr="002A3891" w:rsidRDefault="002A3891" w:rsidP="002A3891">
      <w:pPr>
        <w:pStyle w:val="a3"/>
        <w:rPr>
          <w:sz w:val="20"/>
          <w:szCs w:val="20"/>
        </w:rPr>
      </w:pPr>
      <w:r w:rsidRPr="002A3891">
        <w:rPr>
          <w:sz w:val="20"/>
          <w:szCs w:val="20"/>
        </w:rPr>
        <w:t>Нередко виновниками пожаров в этот период являются дети. Уделите внимание детям. Проводите с ними разъяснительные беседы, что спички детям не игрушка, что нельзя бросать в костер незнакомые предметы, аэрозольные упаковки, внушайте им, что от их правильного поведения порой зависит их собственная жизнь.</w:t>
      </w:r>
    </w:p>
    <w:p w:rsidR="002A3891" w:rsidRPr="002A3891" w:rsidRDefault="002A3891" w:rsidP="002A3891">
      <w:pPr>
        <w:pStyle w:val="a3"/>
        <w:rPr>
          <w:sz w:val="20"/>
          <w:szCs w:val="20"/>
        </w:rPr>
      </w:pPr>
      <w:r w:rsidRPr="002A3891">
        <w:rPr>
          <w:sz w:val="20"/>
          <w:szCs w:val="20"/>
        </w:rPr>
        <w:t xml:space="preserve">К нарушителям противопожарных правил, будут применены административная ответственность в виде штрафа на граждан-1500 рублей, </w:t>
      </w:r>
      <w:proofErr w:type="gramStart"/>
      <w:r w:rsidRPr="002A3891">
        <w:rPr>
          <w:sz w:val="20"/>
          <w:szCs w:val="20"/>
        </w:rPr>
        <w:t>на</w:t>
      </w:r>
      <w:proofErr w:type="gramEnd"/>
      <w:r w:rsidRPr="002A3891">
        <w:rPr>
          <w:sz w:val="20"/>
          <w:szCs w:val="20"/>
        </w:rPr>
        <w:t xml:space="preserve"> должностных лиц-20 тысяч рублей. При причинении пожаром крупного материального ущерба наступает уголовная ответственность до 1 года лишения свободы.</w:t>
      </w:r>
    </w:p>
    <w:p w:rsidR="002A3891" w:rsidRPr="002A3891" w:rsidRDefault="002A3891" w:rsidP="002A3891">
      <w:pPr>
        <w:pStyle w:val="a3"/>
        <w:rPr>
          <w:sz w:val="20"/>
          <w:szCs w:val="20"/>
        </w:rPr>
      </w:pPr>
      <w:r w:rsidRPr="002A3891">
        <w:rPr>
          <w:sz w:val="20"/>
          <w:szCs w:val="20"/>
        </w:rPr>
        <w:t xml:space="preserve">Оказавшись в зоне природного пожара, следует сообщить об этом по телефонам </w:t>
      </w:r>
      <w:proofErr w:type="gramStart"/>
      <w:r w:rsidRPr="002A3891">
        <w:rPr>
          <w:sz w:val="20"/>
          <w:szCs w:val="20"/>
        </w:rPr>
        <w:t>со</w:t>
      </w:r>
      <w:proofErr w:type="gramEnd"/>
      <w:r w:rsidRPr="002A3891">
        <w:rPr>
          <w:sz w:val="20"/>
          <w:szCs w:val="20"/>
        </w:rPr>
        <w:t xml:space="preserve"> стационарного</w:t>
      </w:r>
      <w:r w:rsidRPr="002A3891">
        <w:rPr>
          <w:rStyle w:val="a4"/>
          <w:sz w:val="20"/>
          <w:szCs w:val="20"/>
        </w:rPr>
        <w:t> "01"</w:t>
      </w:r>
      <w:r w:rsidRPr="002A3891">
        <w:rPr>
          <w:rStyle w:val="apple-converted-space"/>
          <w:sz w:val="20"/>
          <w:szCs w:val="20"/>
        </w:rPr>
        <w:t xml:space="preserve">, </w:t>
      </w:r>
      <w:r w:rsidRPr="002A3891">
        <w:rPr>
          <w:rStyle w:val="a4"/>
          <w:sz w:val="20"/>
          <w:szCs w:val="20"/>
        </w:rPr>
        <w:t>"101 </w:t>
      </w:r>
      <w:r w:rsidRPr="002A3891">
        <w:rPr>
          <w:rStyle w:val="apple-converted-space"/>
          <w:sz w:val="20"/>
          <w:szCs w:val="20"/>
        </w:rPr>
        <w:t>с мобильного или </w:t>
      </w:r>
      <w:r w:rsidRPr="002A3891">
        <w:rPr>
          <w:rStyle w:val="a4"/>
          <w:sz w:val="20"/>
          <w:szCs w:val="20"/>
        </w:rPr>
        <w:t>112</w:t>
      </w:r>
      <w:r w:rsidRPr="002A3891">
        <w:rPr>
          <w:sz w:val="20"/>
          <w:szCs w:val="20"/>
        </w:rPr>
        <w:t>.</w:t>
      </w:r>
    </w:p>
    <w:p w:rsidR="002A3891" w:rsidRPr="002A3891" w:rsidRDefault="002A3891" w:rsidP="002A3891">
      <w:pPr>
        <w:pStyle w:val="a3"/>
        <w:rPr>
          <w:sz w:val="20"/>
          <w:szCs w:val="20"/>
        </w:rPr>
      </w:pPr>
      <w:r w:rsidRPr="002A3891">
        <w:rPr>
          <w:rStyle w:val="a4"/>
          <w:color w:val="FFFFFF"/>
          <w:sz w:val="20"/>
          <w:szCs w:val="20"/>
          <w:shd w:val="clear" w:color="auto" w:fill="3366FF"/>
        </w:rPr>
        <w:t>Административная ответственность за нарушение требований пожарной безопасности</w:t>
      </w:r>
    </w:p>
    <w:p w:rsidR="002A3891" w:rsidRPr="002A3891" w:rsidRDefault="002A3891" w:rsidP="002A3891">
      <w:pPr>
        <w:pStyle w:val="a3"/>
        <w:rPr>
          <w:sz w:val="20"/>
          <w:szCs w:val="20"/>
        </w:rPr>
      </w:pPr>
      <w:r w:rsidRPr="002A3891">
        <w:rPr>
          <w:sz w:val="20"/>
          <w:szCs w:val="20"/>
        </w:rPr>
        <w:t>Статья 8.32 Кодекс РФ об административных правонарушениях:</w:t>
      </w:r>
    </w:p>
    <w:p w:rsidR="002A3891" w:rsidRPr="002A3891" w:rsidRDefault="002A3891" w:rsidP="002A3891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2A3891">
        <w:rPr>
          <w:sz w:val="20"/>
          <w:szCs w:val="20"/>
        </w:rPr>
        <w:t>для граждан – штраф в размере до 5 тысяч рублей;</w:t>
      </w:r>
    </w:p>
    <w:p w:rsidR="002A3891" w:rsidRPr="002A3891" w:rsidRDefault="002A3891" w:rsidP="002A3891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2A3891">
        <w:rPr>
          <w:sz w:val="20"/>
          <w:szCs w:val="20"/>
        </w:rPr>
        <w:t>для должностных лиц – штраф в размере до 50 тысяч рублей;</w:t>
      </w:r>
    </w:p>
    <w:p w:rsidR="002A3891" w:rsidRPr="002A3891" w:rsidRDefault="002A3891" w:rsidP="002A3891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2A3891">
        <w:rPr>
          <w:sz w:val="20"/>
          <w:szCs w:val="20"/>
        </w:rPr>
        <w:t>для юридических лиц – штраф в размере до 1 млн. рублей.</w:t>
      </w:r>
    </w:p>
    <w:p w:rsidR="002A3891" w:rsidRPr="002A3891" w:rsidRDefault="002A3891" w:rsidP="002A3891">
      <w:pPr>
        <w:pStyle w:val="a3"/>
        <w:rPr>
          <w:sz w:val="20"/>
          <w:szCs w:val="20"/>
        </w:rPr>
      </w:pPr>
      <w:r w:rsidRPr="002A3891">
        <w:rPr>
          <w:sz w:val="20"/>
          <w:szCs w:val="20"/>
        </w:rPr>
        <w:t>Статья 20.4 Кодекс РФ об административных правонарушениях:</w:t>
      </w:r>
    </w:p>
    <w:p w:rsidR="002A3891" w:rsidRPr="002A3891" w:rsidRDefault="002A3891" w:rsidP="002A3891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r w:rsidRPr="002A3891">
        <w:rPr>
          <w:sz w:val="20"/>
          <w:szCs w:val="20"/>
        </w:rPr>
        <w:t>для граждан – штраф в размере до 4 тысяч рублей;</w:t>
      </w:r>
    </w:p>
    <w:p w:rsidR="002A3891" w:rsidRPr="002A3891" w:rsidRDefault="002A3891" w:rsidP="002A3891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r w:rsidRPr="002A3891">
        <w:rPr>
          <w:sz w:val="20"/>
          <w:szCs w:val="20"/>
        </w:rPr>
        <w:t>для должностных лиц – штраф в размере до 30 тысяч рублей;</w:t>
      </w:r>
    </w:p>
    <w:p w:rsidR="002A3891" w:rsidRPr="002A3891" w:rsidRDefault="002A3891" w:rsidP="002A3891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r w:rsidRPr="002A3891">
        <w:rPr>
          <w:sz w:val="20"/>
          <w:szCs w:val="20"/>
        </w:rPr>
        <w:t>для юридических лиц – штраф в размере до 500 тысяч рублей.</w:t>
      </w:r>
    </w:p>
    <w:p w:rsidR="002A3891" w:rsidRPr="002A3891" w:rsidRDefault="002A3891" w:rsidP="002A3891">
      <w:pPr>
        <w:pStyle w:val="a3"/>
        <w:rPr>
          <w:sz w:val="20"/>
          <w:szCs w:val="20"/>
        </w:rPr>
      </w:pPr>
      <w:r w:rsidRPr="002A3891">
        <w:rPr>
          <w:rStyle w:val="a4"/>
          <w:color w:val="FFFFFF"/>
          <w:sz w:val="20"/>
          <w:szCs w:val="20"/>
          <w:shd w:val="clear" w:color="auto" w:fill="3366FF"/>
        </w:rPr>
        <w:t>Уголовная ответственность за нарушение требований пожарной безопасности</w:t>
      </w:r>
    </w:p>
    <w:p w:rsidR="002A3891" w:rsidRPr="002A3891" w:rsidRDefault="002A3891" w:rsidP="002A3891">
      <w:pPr>
        <w:pStyle w:val="a3"/>
        <w:rPr>
          <w:sz w:val="20"/>
          <w:szCs w:val="20"/>
        </w:rPr>
      </w:pPr>
      <w:r w:rsidRPr="002A3891">
        <w:rPr>
          <w:sz w:val="20"/>
          <w:szCs w:val="20"/>
        </w:rPr>
        <w:t>Статья 168 Уголовного кодекса РФ:</w:t>
      </w:r>
    </w:p>
    <w:p w:rsidR="002A3891" w:rsidRPr="002A3891" w:rsidRDefault="002A3891" w:rsidP="002A3891">
      <w:pPr>
        <w:numPr>
          <w:ilvl w:val="0"/>
          <w:numId w:val="3"/>
        </w:numPr>
        <w:spacing w:before="100" w:beforeAutospacing="1" w:after="100" w:afterAutospacing="1"/>
        <w:rPr>
          <w:sz w:val="20"/>
          <w:szCs w:val="20"/>
        </w:rPr>
      </w:pPr>
      <w:r w:rsidRPr="002A3891">
        <w:rPr>
          <w:sz w:val="20"/>
          <w:szCs w:val="20"/>
        </w:rPr>
        <w:t>штраф в размере до ста двадцати тысяч рублей;</w:t>
      </w:r>
    </w:p>
    <w:p w:rsidR="002A3891" w:rsidRPr="002A3891" w:rsidRDefault="002A3891" w:rsidP="002A3891">
      <w:pPr>
        <w:numPr>
          <w:ilvl w:val="0"/>
          <w:numId w:val="3"/>
        </w:numPr>
        <w:spacing w:before="100" w:beforeAutospacing="1" w:after="100" w:afterAutospacing="1"/>
        <w:rPr>
          <w:sz w:val="20"/>
          <w:szCs w:val="20"/>
        </w:rPr>
      </w:pPr>
      <w:r w:rsidRPr="002A3891">
        <w:rPr>
          <w:sz w:val="20"/>
          <w:szCs w:val="20"/>
        </w:rPr>
        <w:t>лишение свободы на срок до 1 года.</w:t>
      </w:r>
    </w:p>
    <w:p w:rsidR="002A3891" w:rsidRPr="002A3891" w:rsidRDefault="002A3891" w:rsidP="002A3891">
      <w:pPr>
        <w:pStyle w:val="a3"/>
        <w:rPr>
          <w:sz w:val="20"/>
          <w:szCs w:val="20"/>
        </w:rPr>
      </w:pPr>
      <w:r w:rsidRPr="002A3891">
        <w:rPr>
          <w:sz w:val="20"/>
          <w:szCs w:val="20"/>
        </w:rPr>
        <w:t>Статья 219 Уголовного кодекса РФ (часть 1):</w:t>
      </w:r>
    </w:p>
    <w:p w:rsidR="002A3891" w:rsidRPr="002A3891" w:rsidRDefault="002A3891" w:rsidP="002A3891">
      <w:pPr>
        <w:numPr>
          <w:ilvl w:val="0"/>
          <w:numId w:val="4"/>
        </w:numPr>
        <w:spacing w:after="120"/>
        <w:rPr>
          <w:sz w:val="20"/>
          <w:szCs w:val="20"/>
        </w:rPr>
      </w:pPr>
      <w:r w:rsidRPr="002A3891">
        <w:rPr>
          <w:sz w:val="20"/>
          <w:szCs w:val="20"/>
        </w:rPr>
        <w:t>штраф в размере до восьмидесяти тысяч рублей;</w:t>
      </w:r>
    </w:p>
    <w:p w:rsidR="002A3891" w:rsidRPr="002A3891" w:rsidRDefault="002A3891" w:rsidP="002A3891">
      <w:pPr>
        <w:numPr>
          <w:ilvl w:val="0"/>
          <w:numId w:val="4"/>
        </w:numPr>
        <w:spacing w:after="120"/>
        <w:rPr>
          <w:sz w:val="20"/>
          <w:szCs w:val="20"/>
        </w:rPr>
      </w:pPr>
      <w:r w:rsidRPr="002A3891">
        <w:rPr>
          <w:sz w:val="20"/>
          <w:szCs w:val="20"/>
        </w:rPr>
        <w:t>лишение свободы на срок до трех лет;</w:t>
      </w:r>
    </w:p>
    <w:p w:rsidR="002A3891" w:rsidRPr="002A3891" w:rsidRDefault="002A3891" w:rsidP="002A3891">
      <w:pPr>
        <w:numPr>
          <w:ilvl w:val="0"/>
          <w:numId w:val="4"/>
        </w:numPr>
        <w:spacing w:after="120"/>
        <w:rPr>
          <w:sz w:val="20"/>
          <w:szCs w:val="20"/>
        </w:rPr>
      </w:pPr>
      <w:r w:rsidRPr="002A3891">
        <w:rPr>
          <w:sz w:val="20"/>
          <w:szCs w:val="20"/>
        </w:rPr>
        <w:t>лишение права занимать определенные должности или заниматься определенной деятельностью на срок до трех лет.</w:t>
      </w:r>
    </w:p>
    <w:p w:rsidR="002A3891" w:rsidRPr="002A3891" w:rsidRDefault="002A3891" w:rsidP="002A3891">
      <w:pPr>
        <w:pStyle w:val="a3"/>
        <w:rPr>
          <w:sz w:val="20"/>
          <w:szCs w:val="20"/>
        </w:rPr>
      </w:pPr>
      <w:r w:rsidRPr="002A3891">
        <w:rPr>
          <w:sz w:val="20"/>
          <w:szCs w:val="20"/>
        </w:rPr>
        <w:t>Статья 261 Уголовного кодекса РФ:</w:t>
      </w:r>
    </w:p>
    <w:p w:rsidR="002A3891" w:rsidRPr="002A3891" w:rsidRDefault="002A3891" w:rsidP="002A3891">
      <w:pPr>
        <w:pStyle w:val="a3"/>
        <w:rPr>
          <w:sz w:val="20"/>
          <w:szCs w:val="20"/>
        </w:rPr>
      </w:pPr>
      <w:r w:rsidRPr="002A3891">
        <w:rPr>
          <w:sz w:val="20"/>
          <w:szCs w:val="20"/>
        </w:rPr>
        <w:t> Часть 1</w:t>
      </w:r>
    </w:p>
    <w:p w:rsidR="002A3891" w:rsidRPr="002A3891" w:rsidRDefault="002A3891" w:rsidP="002A3891">
      <w:pPr>
        <w:numPr>
          <w:ilvl w:val="0"/>
          <w:numId w:val="5"/>
        </w:numPr>
        <w:spacing w:after="120"/>
        <w:rPr>
          <w:sz w:val="20"/>
          <w:szCs w:val="20"/>
        </w:rPr>
      </w:pPr>
      <w:r w:rsidRPr="002A3891">
        <w:rPr>
          <w:sz w:val="20"/>
          <w:szCs w:val="20"/>
        </w:rPr>
        <w:lastRenderedPageBreak/>
        <w:t>штраф в размере до четырехсот тысяч рублей;</w:t>
      </w:r>
    </w:p>
    <w:p w:rsidR="002A3891" w:rsidRPr="002A3891" w:rsidRDefault="002A3891" w:rsidP="002A3891">
      <w:pPr>
        <w:numPr>
          <w:ilvl w:val="0"/>
          <w:numId w:val="5"/>
        </w:numPr>
        <w:spacing w:after="120"/>
        <w:rPr>
          <w:sz w:val="20"/>
          <w:szCs w:val="20"/>
        </w:rPr>
      </w:pPr>
      <w:r w:rsidRPr="002A3891">
        <w:rPr>
          <w:sz w:val="20"/>
          <w:szCs w:val="20"/>
        </w:rPr>
        <w:t>лишение свободы на срок до 2 лет.</w:t>
      </w:r>
    </w:p>
    <w:p w:rsidR="002A3891" w:rsidRPr="002A3891" w:rsidRDefault="002A3891" w:rsidP="002A3891">
      <w:pPr>
        <w:pStyle w:val="a3"/>
        <w:rPr>
          <w:sz w:val="20"/>
          <w:szCs w:val="20"/>
        </w:rPr>
      </w:pPr>
      <w:r w:rsidRPr="002A3891">
        <w:rPr>
          <w:sz w:val="20"/>
          <w:szCs w:val="20"/>
        </w:rPr>
        <w:t> Часть 2</w:t>
      </w:r>
    </w:p>
    <w:p w:rsidR="002A3891" w:rsidRPr="002A3891" w:rsidRDefault="002A3891" w:rsidP="002A3891">
      <w:pPr>
        <w:numPr>
          <w:ilvl w:val="0"/>
          <w:numId w:val="6"/>
        </w:numPr>
        <w:spacing w:after="120"/>
        <w:rPr>
          <w:sz w:val="20"/>
          <w:szCs w:val="20"/>
        </w:rPr>
      </w:pPr>
      <w:r w:rsidRPr="002A3891">
        <w:rPr>
          <w:sz w:val="20"/>
          <w:szCs w:val="20"/>
          <w:shd w:val="clear" w:color="auto" w:fill="FFFFFF"/>
        </w:rPr>
        <w:t>штраф в размере до пятисот тысяч;</w:t>
      </w:r>
    </w:p>
    <w:p w:rsidR="002A3891" w:rsidRPr="002E0FFE" w:rsidRDefault="002A3891" w:rsidP="002E0FFE">
      <w:pPr>
        <w:numPr>
          <w:ilvl w:val="0"/>
          <w:numId w:val="6"/>
        </w:numPr>
        <w:spacing w:after="120"/>
        <w:rPr>
          <w:sz w:val="20"/>
          <w:szCs w:val="20"/>
        </w:rPr>
      </w:pPr>
      <w:r w:rsidRPr="002A3891">
        <w:rPr>
          <w:sz w:val="20"/>
          <w:szCs w:val="20"/>
          <w:shd w:val="clear" w:color="auto" w:fill="FFFFFF"/>
        </w:rPr>
        <w:t>лишение свободы на срок до 4 лет.</w:t>
      </w:r>
    </w:p>
    <w:p w:rsidR="002A3891" w:rsidRPr="002A3891" w:rsidRDefault="002A3891" w:rsidP="002A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2A3891" w:rsidRPr="002A3891" w:rsidRDefault="002A3891" w:rsidP="002A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2A3891" w:rsidRPr="002A3891" w:rsidRDefault="002A3891" w:rsidP="002A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  <w:r w:rsidRPr="002A3891">
        <w:rPr>
          <w:b/>
          <w:bCs/>
          <w:sz w:val="20"/>
          <w:szCs w:val="20"/>
        </w:rPr>
        <w:t>ЗАКЛЮЧЕНИЕ</w:t>
      </w:r>
    </w:p>
    <w:p w:rsidR="002A3891" w:rsidRPr="002A3891" w:rsidRDefault="002A3891" w:rsidP="002A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0"/>
          <w:szCs w:val="20"/>
        </w:rPr>
      </w:pPr>
      <w:r w:rsidRPr="002A3891">
        <w:rPr>
          <w:b/>
          <w:bCs/>
          <w:sz w:val="20"/>
          <w:szCs w:val="20"/>
        </w:rPr>
        <w:t xml:space="preserve">                                             О РЕЗУЛЬТАТАХ </w:t>
      </w:r>
    </w:p>
    <w:p w:rsidR="002A3891" w:rsidRPr="002A3891" w:rsidRDefault="002A3891" w:rsidP="002A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</w:rPr>
      </w:pPr>
      <w:r w:rsidRPr="002A3891">
        <w:rPr>
          <w:b/>
          <w:bCs/>
          <w:sz w:val="20"/>
          <w:szCs w:val="20"/>
        </w:rPr>
        <w:t>ПУБЛИЧНЫХ СЛУШАНИЙ ПО ПРОЕКТУ</w:t>
      </w:r>
    </w:p>
    <w:p w:rsidR="002A3891" w:rsidRPr="002A3891" w:rsidRDefault="002A3891" w:rsidP="002A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  <w:u w:val="single"/>
        </w:rPr>
      </w:pPr>
      <w:r w:rsidRPr="002A3891">
        <w:rPr>
          <w:b/>
          <w:bCs/>
          <w:sz w:val="20"/>
          <w:szCs w:val="20"/>
          <w:u w:val="single"/>
        </w:rPr>
        <w:t>Предоставление разрешения на условно разрешенный вид использования земельного участка</w:t>
      </w:r>
      <w:r w:rsidRPr="002A3891">
        <w:rPr>
          <w:bCs/>
          <w:sz w:val="20"/>
          <w:szCs w:val="20"/>
          <w:u w:val="single"/>
        </w:rPr>
        <w:t xml:space="preserve"> </w:t>
      </w:r>
      <w:r w:rsidRPr="002A3891">
        <w:rPr>
          <w:b/>
          <w:bCs/>
          <w:sz w:val="20"/>
          <w:szCs w:val="20"/>
          <w:u w:val="single"/>
        </w:rPr>
        <w:t>для ведения личного подсобного хозяйства</w:t>
      </w:r>
      <w:r w:rsidRPr="002A3891">
        <w:rPr>
          <w:sz w:val="20"/>
          <w:szCs w:val="20"/>
        </w:rPr>
        <w:t xml:space="preserve"> </w:t>
      </w:r>
      <w:r w:rsidRPr="002A3891">
        <w:rPr>
          <w:b/>
          <w:sz w:val="20"/>
          <w:szCs w:val="20"/>
          <w:u w:val="single"/>
        </w:rPr>
        <w:t>(приусадебный земельный участок)</w:t>
      </w:r>
    </w:p>
    <w:p w:rsidR="002A3891" w:rsidRPr="002A3891" w:rsidRDefault="002A3891" w:rsidP="002A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  <w:u w:val="single"/>
        </w:rPr>
      </w:pPr>
    </w:p>
    <w:p w:rsidR="002A3891" w:rsidRPr="002A3891" w:rsidRDefault="002A3891" w:rsidP="002A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0"/>
          <w:szCs w:val="20"/>
        </w:rPr>
      </w:pPr>
      <w:r w:rsidRPr="002A3891">
        <w:rPr>
          <w:b/>
          <w:bCs/>
          <w:sz w:val="20"/>
          <w:szCs w:val="20"/>
        </w:rPr>
        <w:t xml:space="preserve">от «24»  августа 2022г.                                                                              </w:t>
      </w:r>
    </w:p>
    <w:p w:rsidR="002A3891" w:rsidRPr="002A3891" w:rsidRDefault="002A3891" w:rsidP="002A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0"/>
          <w:szCs w:val="20"/>
        </w:rPr>
      </w:pPr>
    </w:p>
    <w:p w:rsidR="002A3891" w:rsidRPr="002A3891" w:rsidRDefault="002A3891" w:rsidP="002A3891">
      <w:pPr>
        <w:jc w:val="both"/>
        <w:rPr>
          <w:bCs/>
          <w:sz w:val="20"/>
          <w:szCs w:val="20"/>
          <w:u w:val="single"/>
        </w:rPr>
      </w:pPr>
      <w:r w:rsidRPr="002A3891">
        <w:rPr>
          <w:bCs/>
          <w:sz w:val="20"/>
          <w:szCs w:val="20"/>
          <w:u w:val="single"/>
        </w:rPr>
        <w:t>1.Общие сведения о проекте, представленном на общественных обсуждениях (публичных слушаниях):</w:t>
      </w:r>
    </w:p>
    <w:p w:rsidR="002A3891" w:rsidRPr="002A3891" w:rsidRDefault="002A3891" w:rsidP="002A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A3891">
        <w:rPr>
          <w:bCs/>
          <w:sz w:val="20"/>
          <w:szCs w:val="20"/>
        </w:rPr>
        <w:t xml:space="preserve">Предоставление разрешения на условно разрешенный вид использования </w:t>
      </w:r>
      <w:r w:rsidRPr="002A3891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 расположенного   </w:t>
      </w:r>
      <w:r w:rsidRPr="002A3891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2A3891">
        <w:rPr>
          <w:sz w:val="20"/>
          <w:szCs w:val="20"/>
        </w:rPr>
        <w:t>53:12:0706001:ЗУ</w:t>
      </w:r>
      <w:proofErr w:type="gramStart"/>
      <w:r w:rsidRPr="002A3891">
        <w:rPr>
          <w:sz w:val="20"/>
          <w:szCs w:val="20"/>
        </w:rPr>
        <w:t>1</w:t>
      </w:r>
      <w:proofErr w:type="gramEnd"/>
      <w:r w:rsidRPr="002A3891">
        <w:rPr>
          <w:sz w:val="20"/>
          <w:szCs w:val="20"/>
        </w:rPr>
        <w:t xml:space="preserve"> по адресу: </w:t>
      </w:r>
      <w:r w:rsidRPr="002A3891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2A3891">
        <w:rPr>
          <w:bCs/>
          <w:sz w:val="20"/>
          <w:szCs w:val="20"/>
        </w:rPr>
        <w:t>д</w:t>
      </w:r>
      <w:proofErr w:type="gramStart"/>
      <w:r w:rsidRPr="002A3891">
        <w:rPr>
          <w:bCs/>
          <w:sz w:val="20"/>
          <w:szCs w:val="20"/>
        </w:rPr>
        <w:t>.П</w:t>
      </w:r>
      <w:proofErr w:type="gramEnd"/>
      <w:r w:rsidRPr="002A3891">
        <w:rPr>
          <w:bCs/>
          <w:sz w:val="20"/>
          <w:szCs w:val="20"/>
        </w:rPr>
        <w:t>абережье</w:t>
      </w:r>
      <w:proofErr w:type="spellEnd"/>
      <w:r w:rsidRPr="002A3891">
        <w:rPr>
          <w:bCs/>
          <w:sz w:val="20"/>
          <w:szCs w:val="20"/>
        </w:rPr>
        <w:t xml:space="preserve">, д.5,    площадью 1598 кв.м.,  </w:t>
      </w:r>
      <w:r w:rsidRPr="002A3891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пунктов. </w:t>
      </w:r>
    </w:p>
    <w:p w:rsidR="002A3891" w:rsidRPr="002A3891" w:rsidRDefault="002A3891" w:rsidP="002A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2A3891" w:rsidRPr="002A3891" w:rsidRDefault="002A3891" w:rsidP="002A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2A3891">
        <w:rPr>
          <w:bCs/>
          <w:sz w:val="20"/>
          <w:szCs w:val="20"/>
          <w:u w:val="single"/>
        </w:rPr>
        <w:t xml:space="preserve">2. Организатор общественных обсуждений (публичных слушаний) </w:t>
      </w:r>
    </w:p>
    <w:p w:rsidR="002A3891" w:rsidRPr="002A3891" w:rsidRDefault="002A3891" w:rsidP="002A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2A3891">
        <w:rPr>
          <w:bCs/>
          <w:sz w:val="20"/>
          <w:szCs w:val="20"/>
        </w:rPr>
        <w:t>Администрация Угловского городского поселения</w:t>
      </w:r>
    </w:p>
    <w:p w:rsidR="002A3891" w:rsidRPr="002A3891" w:rsidRDefault="002A3891" w:rsidP="002A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2A3891" w:rsidRPr="002A3891" w:rsidRDefault="002A3891" w:rsidP="002A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2A3891">
        <w:rPr>
          <w:bCs/>
          <w:sz w:val="20"/>
          <w:szCs w:val="20"/>
        </w:rPr>
        <w:t>3</w:t>
      </w:r>
      <w:r w:rsidRPr="002A3891">
        <w:rPr>
          <w:bCs/>
          <w:sz w:val="20"/>
          <w:szCs w:val="20"/>
          <w:u w:val="single"/>
        </w:rPr>
        <w:t>.  К</w:t>
      </w:r>
      <w:r w:rsidRPr="002A3891">
        <w:rPr>
          <w:sz w:val="20"/>
          <w:szCs w:val="20"/>
          <w:u w:val="single"/>
        </w:rPr>
        <w:t>оличество участников публичных слушаний</w:t>
      </w:r>
      <w:r w:rsidRPr="002A3891">
        <w:rPr>
          <w:bCs/>
          <w:sz w:val="20"/>
          <w:szCs w:val="20"/>
        </w:rPr>
        <w:t xml:space="preserve">  - 3 человек.</w:t>
      </w:r>
    </w:p>
    <w:p w:rsidR="002A3891" w:rsidRPr="002A3891" w:rsidRDefault="002A3891" w:rsidP="002A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2A3891" w:rsidRPr="002A3891" w:rsidRDefault="002A3891" w:rsidP="002A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2A3891">
        <w:rPr>
          <w:bCs/>
          <w:sz w:val="20"/>
          <w:szCs w:val="20"/>
          <w:u w:val="single"/>
        </w:rPr>
        <w:t>4. Правовой акт о назначении общественных обсуждений (публичных слушаний) (реквизиты акта)</w:t>
      </w:r>
    </w:p>
    <w:p w:rsidR="002A3891" w:rsidRPr="002A3891" w:rsidRDefault="002A3891" w:rsidP="002A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  <w:r w:rsidRPr="002A3891">
        <w:rPr>
          <w:bCs/>
          <w:sz w:val="20"/>
          <w:szCs w:val="20"/>
        </w:rPr>
        <w:t xml:space="preserve">Постановление </w:t>
      </w:r>
      <w:r w:rsidRPr="002A3891">
        <w:rPr>
          <w:bCs/>
          <w:color w:val="000000"/>
          <w:sz w:val="20"/>
          <w:szCs w:val="20"/>
        </w:rPr>
        <w:t xml:space="preserve"> Администрации Угловского городского поселения от 09.08.2022г.  № 424 (О назначении публичных слушаний)</w:t>
      </w:r>
    </w:p>
    <w:p w:rsidR="002A3891" w:rsidRPr="002A3891" w:rsidRDefault="002A3891" w:rsidP="002A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</w:p>
    <w:p w:rsidR="002A3891" w:rsidRPr="002A3891" w:rsidRDefault="002A3891" w:rsidP="002A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2A3891">
        <w:rPr>
          <w:bCs/>
          <w:sz w:val="20"/>
          <w:szCs w:val="20"/>
          <w:u w:val="single"/>
        </w:rPr>
        <w:t xml:space="preserve"> 5. Срок проведения общественных обсуждений или публичных слушаний с</w:t>
      </w:r>
      <w:r w:rsidRPr="002A3891">
        <w:rPr>
          <w:sz w:val="20"/>
          <w:szCs w:val="20"/>
        </w:rPr>
        <w:t xml:space="preserve">  11 августа 2022г до 25 августа 2022 года</w:t>
      </w:r>
    </w:p>
    <w:p w:rsidR="002A3891" w:rsidRPr="002A3891" w:rsidRDefault="002A3891" w:rsidP="002A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2A3891" w:rsidRPr="002A3891" w:rsidRDefault="002A3891" w:rsidP="002A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2A3891">
        <w:rPr>
          <w:bCs/>
          <w:sz w:val="20"/>
          <w:szCs w:val="20"/>
          <w:u w:val="single"/>
        </w:rPr>
        <w:t>6. Формы оповещения о проведении общественных обсуждений (публичных слушаний) (название, номер, дата печатных изданий, официальных сайтов, др. формы)</w:t>
      </w:r>
    </w:p>
    <w:p w:rsidR="002A3891" w:rsidRPr="002A3891" w:rsidRDefault="002A3891" w:rsidP="002A3891">
      <w:pPr>
        <w:jc w:val="both"/>
        <w:rPr>
          <w:sz w:val="20"/>
          <w:szCs w:val="20"/>
        </w:rPr>
      </w:pPr>
      <w:r w:rsidRPr="002A3891">
        <w:rPr>
          <w:sz w:val="20"/>
          <w:szCs w:val="20"/>
        </w:rPr>
        <w:t xml:space="preserve">Бюллетень «Официальный вестник Угловского городского поселения» от № 36 от 11.08.2022, официальный сайт  Администрации Угловского городского  поселения в разделах: «Объявления», «Документы-Постановления»,   «Публичные слушания», объявления на стендах по адресам: </w:t>
      </w:r>
      <w:proofErr w:type="spellStart"/>
      <w:r w:rsidRPr="002A3891">
        <w:rPr>
          <w:sz w:val="20"/>
          <w:szCs w:val="20"/>
        </w:rPr>
        <w:t>рп</w:t>
      </w:r>
      <w:proofErr w:type="gramStart"/>
      <w:r w:rsidRPr="002A3891">
        <w:rPr>
          <w:sz w:val="20"/>
          <w:szCs w:val="20"/>
        </w:rPr>
        <w:t>.У</w:t>
      </w:r>
      <w:proofErr w:type="gramEnd"/>
      <w:r w:rsidRPr="002A3891">
        <w:rPr>
          <w:sz w:val="20"/>
          <w:szCs w:val="20"/>
        </w:rPr>
        <w:t>гловка</w:t>
      </w:r>
      <w:proofErr w:type="spellEnd"/>
      <w:r w:rsidRPr="002A3891">
        <w:rPr>
          <w:sz w:val="20"/>
          <w:szCs w:val="20"/>
        </w:rPr>
        <w:t xml:space="preserve">, ул.Центральная д.9, фойе Администрации Угловского городского  поселения, </w:t>
      </w:r>
      <w:proofErr w:type="spellStart"/>
      <w:r w:rsidRPr="002A3891">
        <w:rPr>
          <w:sz w:val="20"/>
          <w:szCs w:val="20"/>
        </w:rPr>
        <w:t>рп.Угловка</w:t>
      </w:r>
      <w:proofErr w:type="spellEnd"/>
      <w:r w:rsidRPr="002A3891">
        <w:rPr>
          <w:sz w:val="20"/>
          <w:szCs w:val="20"/>
        </w:rPr>
        <w:t xml:space="preserve">, ул.Центральная, д.12а, </w:t>
      </w:r>
      <w:proofErr w:type="spellStart"/>
      <w:r w:rsidRPr="002A3891">
        <w:rPr>
          <w:sz w:val="20"/>
          <w:szCs w:val="20"/>
        </w:rPr>
        <w:t>рп.Угловка</w:t>
      </w:r>
      <w:proofErr w:type="spellEnd"/>
      <w:r w:rsidRPr="002A3891">
        <w:rPr>
          <w:sz w:val="20"/>
          <w:szCs w:val="20"/>
        </w:rPr>
        <w:t xml:space="preserve">, ул.Центральная, д.5., </w:t>
      </w:r>
      <w:proofErr w:type="spellStart"/>
      <w:r w:rsidRPr="002A3891">
        <w:rPr>
          <w:sz w:val="20"/>
          <w:szCs w:val="20"/>
        </w:rPr>
        <w:t>рп.Угловка</w:t>
      </w:r>
      <w:proofErr w:type="spellEnd"/>
      <w:r w:rsidRPr="002A3891">
        <w:rPr>
          <w:sz w:val="20"/>
          <w:szCs w:val="20"/>
        </w:rPr>
        <w:t xml:space="preserve">, ул.Советская, д.6, </w:t>
      </w:r>
      <w:proofErr w:type="spellStart"/>
      <w:r w:rsidRPr="002A3891">
        <w:rPr>
          <w:sz w:val="20"/>
          <w:szCs w:val="20"/>
        </w:rPr>
        <w:t>д.Пабережье</w:t>
      </w:r>
      <w:proofErr w:type="spellEnd"/>
      <w:r w:rsidRPr="002A3891">
        <w:rPr>
          <w:sz w:val="20"/>
          <w:szCs w:val="20"/>
        </w:rPr>
        <w:t>.</w:t>
      </w:r>
    </w:p>
    <w:p w:rsidR="002A3891" w:rsidRPr="002A3891" w:rsidRDefault="002A3891" w:rsidP="002A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2A3891">
        <w:rPr>
          <w:bCs/>
          <w:sz w:val="20"/>
          <w:szCs w:val="20"/>
        </w:rPr>
        <w:t xml:space="preserve">      Для ознакомления населения с проектом предоставления разрешения на условно разрешенный вид использования </w:t>
      </w:r>
      <w:r w:rsidRPr="002A3891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2A3891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2A3891">
        <w:rPr>
          <w:sz w:val="20"/>
          <w:szCs w:val="20"/>
        </w:rPr>
        <w:t>53:12:0706001:ЗУ</w:t>
      </w:r>
      <w:proofErr w:type="gramStart"/>
      <w:r w:rsidRPr="002A3891">
        <w:rPr>
          <w:sz w:val="20"/>
          <w:szCs w:val="20"/>
        </w:rPr>
        <w:t>1</w:t>
      </w:r>
      <w:proofErr w:type="gramEnd"/>
      <w:r w:rsidRPr="002A3891">
        <w:rPr>
          <w:sz w:val="20"/>
          <w:szCs w:val="20"/>
        </w:rPr>
        <w:t xml:space="preserve"> по адресу: </w:t>
      </w:r>
      <w:r w:rsidRPr="002A3891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2A3891">
        <w:rPr>
          <w:bCs/>
          <w:sz w:val="20"/>
          <w:szCs w:val="20"/>
        </w:rPr>
        <w:t>д</w:t>
      </w:r>
      <w:proofErr w:type="gramStart"/>
      <w:r w:rsidRPr="002A3891">
        <w:rPr>
          <w:bCs/>
          <w:sz w:val="20"/>
          <w:szCs w:val="20"/>
        </w:rPr>
        <w:t>.П</w:t>
      </w:r>
      <w:proofErr w:type="gramEnd"/>
      <w:r w:rsidRPr="002A3891">
        <w:rPr>
          <w:bCs/>
          <w:sz w:val="20"/>
          <w:szCs w:val="20"/>
        </w:rPr>
        <w:t>абережье</w:t>
      </w:r>
      <w:proofErr w:type="spellEnd"/>
      <w:r w:rsidRPr="002A3891">
        <w:rPr>
          <w:bCs/>
          <w:sz w:val="20"/>
          <w:szCs w:val="20"/>
        </w:rPr>
        <w:t xml:space="preserve">, д.5,    площадью 1598 кв.м.,  </w:t>
      </w:r>
      <w:r w:rsidRPr="002A3891">
        <w:rPr>
          <w:sz w:val="20"/>
          <w:szCs w:val="20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пунктов,</w:t>
      </w:r>
      <w:r w:rsidRPr="002A3891">
        <w:rPr>
          <w:bCs/>
          <w:sz w:val="20"/>
          <w:szCs w:val="20"/>
        </w:rPr>
        <w:t xml:space="preserve"> </w:t>
      </w:r>
      <w:r w:rsidRPr="002A3891">
        <w:rPr>
          <w:sz w:val="20"/>
          <w:szCs w:val="20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proofErr w:type="spellStart"/>
      <w:r w:rsidRPr="002A3891">
        <w:rPr>
          <w:sz w:val="20"/>
          <w:szCs w:val="20"/>
        </w:rPr>
        <w:t>рп.Угловка</w:t>
      </w:r>
      <w:proofErr w:type="spellEnd"/>
      <w:r w:rsidRPr="002A3891">
        <w:rPr>
          <w:sz w:val="20"/>
          <w:szCs w:val="20"/>
        </w:rPr>
        <w:t>, ул.Центральная, д.9.</w:t>
      </w:r>
    </w:p>
    <w:p w:rsidR="002A3891" w:rsidRPr="002A3891" w:rsidRDefault="002A3891" w:rsidP="002A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A3891">
        <w:rPr>
          <w:sz w:val="20"/>
          <w:szCs w:val="20"/>
        </w:rPr>
        <w:t xml:space="preserve"> В состав экспозиции включены:</w:t>
      </w:r>
    </w:p>
    <w:p w:rsidR="002A3891" w:rsidRPr="002A3891" w:rsidRDefault="002A3891" w:rsidP="002A3891">
      <w:pPr>
        <w:ind w:firstLine="540"/>
        <w:jc w:val="both"/>
        <w:rPr>
          <w:sz w:val="20"/>
          <w:szCs w:val="20"/>
        </w:rPr>
      </w:pPr>
      <w:r w:rsidRPr="002A3891">
        <w:rPr>
          <w:sz w:val="20"/>
          <w:szCs w:val="20"/>
        </w:rPr>
        <w:t xml:space="preserve">  - схема земельного участка.</w:t>
      </w:r>
    </w:p>
    <w:p w:rsidR="002A3891" w:rsidRPr="002A3891" w:rsidRDefault="002A3891" w:rsidP="002A3891">
      <w:pPr>
        <w:ind w:firstLine="540"/>
        <w:jc w:val="both"/>
        <w:rPr>
          <w:sz w:val="20"/>
          <w:szCs w:val="20"/>
        </w:rPr>
      </w:pPr>
    </w:p>
    <w:p w:rsidR="002A3891" w:rsidRPr="002A3891" w:rsidRDefault="002A3891" w:rsidP="002A3891">
      <w:pPr>
        <w:ind w:right="252"/>
        <w:jc w:val="both"/>
        <w:rPr>
          <w:bCs/>
          <w:sz w:val="20"/>
          <w:szCs w:val="20"/>
          <w:u w:val="single"/>
        </w:rPr>
      </w:pPr>
      <w:r w:rsidRPr="002A3891">
        <w:rPr>
          <w:bCs/>
          <w:sz w:val="20"/>
          <w:szCs w:val="20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2A3891" w:rsidRPr="002A3891" w:rsidRDefault="002A3891" w:rsidP="002A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2A3891">
        <w:rPr>
          <w:bCs/>
          <w:sz w:val="20"/>
          <w:szCs w:val="20"/>
        </w:rPr>
        <w:t xml:space="preserve">Публичные слушания проведены 23 августа 2022 года в 16-00 по адресу: Российская Федерация, Новгородская область,  Окуловский муниципальный район, Угловское городское поселение, </w:t>
      </w:r>
      <w:r w:rsidRPr="002A3891">
        <w:rPr>
          <w:sz w:val="20"/>
          <w:szCs w:val="20"/>
        </w:rPr>
        <w:t xml:space="preserve">д. </w:t>
      </w:r>
      <w:proofErr w:type="spellStart"/>
      <w:r w:rsidRPr="002A3891">
        <w:rPr>
          <w:sz w:val="20"/>
          <w:szCs w:val="20"/>
        </w:rPr>
        <w:t>Пабережье</w:t>
      </w:r>
      <w:proofErr w:type="spellEnd"/>
      <w:r w:rsidRPr="002A3891">
        <w:rPr>
          <w:sz w:val="20"/>
          <w:szCs w:val="20"/>
        </w:rPr>
        <w:t>, у дома № 5</w:t>
      </w:r>
      <w:r w:rsidRPr="002A3891">
        <w:rPr>
          <w:bCs/>
          <w:sz w:val="20"/>
          <w:szCs w:val="20"/>
        </w:rPr>
        <w:t xml:space="preserve">.   </w:t>
      </w:r>
    </w:p>
    <w:p w:rsidR="002A3891" w:rsidRPr="002A3891" w:rsidRDefault="002A3891" w:rsidP="002A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2A3891">
        <w:rPr>
          <w:bCs/>
          <w:color w:val="000000"/>
          <w:sz w:val="20"/>
          <w:szCs w:val="20"/>
        </w:rPr>
        <w:t xml:space="preserve"> </w:t>
      </w:r>
      <w:r w:rsidRPr="002A3891">
        <w:rPr>
          <w:bCs/>
          <w:sz w:val="20"/>
          <w:szCs w:val="20"/>
        </w:rPr>
        <w:t>Количество участников публичных слушаний - 3 человек.</w:t>
      </w:r>
    </w:p>
    <w:p w:rsidR="002A3891" w:rsidRPr="002A3891" w:rsidRDefault="002A3891" w:rsidP="002A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2A3891">
        <w:rPr>
          <w:bCs/>
          <w:sz w:val="20"/>
          <w:szCs w:val="20"/>
        </w:rPr>
        <w:t xml:space="preserve">  Письменных предложений и замечаний до проведения публичных слушаний не поступало.</w:t>
      </w:r>
    </w:p>
    <w:p w:rsidR="002A3891" w:rsidRPr="002A3891" w:rsidRDefault="002A3891" w:rsidP="002A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2A3891">
        <w:rPr>
          <w:bCs/>
          <w:sz w:val="20"/>
          <w:szCs w:val="20"/>
        </w:rPr>
        <w:t xml:space="preserve">(предложения и замечания участников публичных слушаний, количество, выводы </w:t>
      </w:r>
      <w:proofErr w:type="gramStart"/>
      <w:r w:rsidRPr="002A3891">
        <w:rPr>
          <w:bCs/>
          <w:sz w:val="20"/>
          <w:szCs w:val="20"/>
        </w:rPr>
        <w:t xml:space="preserve">( </w:t>
      </w:r>
      <w:proofErr w:type="gramEnd"/>
      <w:r w:rsidRPr="002A3891">
        <w:rPr>
          <w:bCs/>
          <w:sz w:val="20"/>
          <w:szCs w:val="20"/>
        </w:rPr>
        <w:t>учтено/учтено частично/отклонено)</w:t>
      </w:r>
    </w:p>
    <w:p w:rsidR="002A3891" w:rsidRPr="002A3891" w:rsidRDefault="002A3891" w:rsidP="002A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2A3891" w:rsidRPr="002A3891" w:rsidRDefault="002A3891" w:rsidP="002A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2A3891">
        <w:rPr>
          <w:bCs/>
          <w:sz w:val="20"/>
          <w:szCs w:val="20"/>
          <w:u w:val="single"/>
        </w:rPr>
        <w:t>9. Сведения о протоколе общественных обсуждений (публичных слушаний) (реквизиты)</w:t>
      </w:r>
    </w:p>
    <w:p w:rsidR="002A3891" w:rsidRPr="002A3891" w:rsidRDefault="002A3891" w:rsidP="002A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2A3891">
        <w:rPr>
          <w:bCs/>
          <w:sz w:val="20"/>
          <w:szCs w:val="20"/>
        </w:rPr>
        <w:t xml:space="preserve">Протокол от 23.08.2022 года </w:t>
      </w:r>
    </w:p>
    <w:p w:rsidR="002A3891" w:rsidRPr="002A3891" w:rsidRDefault="002A3891" w:rsidP="002A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2A3891" w:rsidRPr="002A3891" w:rsidRDefault="002A3891" w:rsidP="002A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2A3891">
        <w:rPr>
          <w:bCs/>
          <w:sz w:val="20"/>
          <w:szCs w:val="20"/>
          <w:u w:val="single"/>
        </w:rPr>
        <w:t>10.Выводы и рекомендации общественных обсуждений (публичных слушаний) по проекту:</w:t>
      </w:r>
    </w:p>
    <w:p w:rsidR="002A3891" w:rsidRPr="002A3891" w:rsidRDefault="002A3891" w:rsidP="002A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A3891">
        <w:rPr>
          <w:sz w:val="20"/>
          <w:szCs w:val="20"/>
        </w:rPr>
        <w:lastRenderedPageBreak/>
        <w:t xml:space="preserve">     1.Публичные слушания по вопросу п</w:t>
      </w:r>
      <w:r w:rsidRPr="002A3891">
        <w:rPr>
          <w:bCs/>
          <w:sz w:val="20"/>
          <w:szCs w:val="20"/>
        </w:rPr>
        <w:t xml:space="preserve">редоставления разрешения на условно разрешенный вид использования </w:t>
      </w:r>
      <w:r w:rsidRPr="002A3891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2A3891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2A3891">
        <w:rPr>
          <w:sz w:val="20"/>
          <w:szCs w:val="20"/>
        </w:rPr>
        <w:t>53:12:0706001:ЗУ</w:t>
      </w:r>
      <w:proofErr w:type="gramStart"/>
      <w:r w:rsidRPr="002A3891">
        <w:rPr>
          <w:sz w:val="20"/>
          <w:szCs w:val="20"/>
        </w:rPr>
        <w:t>1</w:t>
      </w:r>
      <w:proofErr w:type="gramEnd"/>
      <w:r w:rsidRPr="002A3891">
        <w:rPr>
          <w:sz w:val="20"/>
          <w:szCs w:val="20"/>
        </w:rPr>
        <w:t xml:space="preserve"> по адресу: </w:t>
      </w:r>
      <w:r w:rsidRPr="002A3891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2A3891">
        <w:rPr>
          <w:bCs/>
          <w:sz w:val="20"/>
          <w:szCs w:val="20"/>
        </w:rPr>
        <w:t>д</w:t>
      </w:r>
      <w:proofErr w:type="gramStart"/>
      <w:r w:rsidRPr="002A3891">
        <w:rPr>
          <w:bCs/>
          <w:sz w:val="20"/>
          <w:szCs w:val="20"/>
        </w:rPr>
        <w:t>.П</w:t>
      </w:r>
      <w:proofErr w:type="gramEnd"/>
      <w:r w:rsidRPr="002A3891">
        <w:rPr>
          <w:bCs/>
          <w:sz w:val="20"/>
          <w:szCs w:val="20"/>
        </w:rPr>
        <w:t>абережье</w:t>
      </w:r>
      <w:proofErr w:type="spellEnd"/>
      <w:r w:rsidRPr="002A3891">
        <w:rPr>
          <w:bCs/>
          <w:sz w:val="20"/>
          <w:szCs w:val="20"/>
        </w:rPr>
        <w:t xml:space="preserve">, д.5,    площадью 1598 кв.м.,  </w:t>
      </w:r>
      <w:r w:rsidRPr="002A3891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пунктов, </w:t>
      </w:r>
      <w:r w:rsidRPr="002A3891">
        <w:rPr>
          <w:bCs/>
          <w:sz w:val="20"/>
          <w:szCs w:val="20"/>
        </w:rPr>
        <w:t xml:space="preserve"> </w:t>
      </w:r>
      <w:r w:rsidRPr="002A3891">
        <w:rPr>
          <w:sz w:val="20"/>
          <w:szCs w:val="20"/>
        </w:rPr>
        <w:t>считать состоявшимися.</w:t>
      </w:r>
    </w:p>
    <w:p w:rsidR="002A3891" w:rsidRPr="002A3891" w:rsidRDefault="002A3891" w:rsidP="002A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A3891">
        <w:rPr>
          <w:sz w:val="20"/>
          <w:szCs w:val="20"/>
        </w:rPr>
        <w:t xml:space="preserve">       2. Одобрить проект  п</w:t>
      </w:r>
      <w:r w:rsidRPr="002A3891">
        <w:rPr>
          <w:bCs/>
          <w:sz w:val="20"/>
          <w:szCs w:val="20"/>
        </w:rPr>
        <w:t xml:space="preserve">редоставления разрешения на условно разрешенный вид использования </w:t>
      </w:r>
      <w:r w:rsidRPr="002A3891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2A3891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2A3891">
        <w:rPr>
          <w:sz w:val="20"/>
          <w:szCs w:val="20"/>
        </w:rPr>
        <w:t>53:12:0706001:ЗУ</w:t>
      </w:r>
      <w:proofErr w:type="gramStart"/>
      <w:r w:rsidRPr="002A3891">
        <w:rPr>
          <w:sz w:val="20"/>
          <w:szCs w:val="20"/>
        </w:rPr>
        <w:t>1</w:t>
      </w:r>
      <w:proofErr w:type="gramEnd"/>
      <w:r w:rsidRPr="002A3891">
        <w:rPr>
          <w:sz w:val="20"/>
          <w:szCs w:val="20"/>
        </w:rPr>
        <w:t xml:space="preserve"> по адресу: </w:t>
      </w:r>
      <w:r w:rsidRPr="002A3891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2A3891">
        <w:rPr>
          <w:bCs/>
          <w:sz w:val="20"/>
          <w:szCs w:val="20"/>
        </w:rPr>
        <w:t>д</w:t>
      </w:r>
      <w:proofErr w:type="gramStart"/>
      <w:r w:rsidRPr="002A3891">
        <w:rPr>
          <w:bCs/>
          <w:sz w:val="20"/>
          <w:szCs w:val="20"/>
        </w:rPr>
        <w:t>.П</w:t>
      </w:r>
      <w:proofErr w:type="gramEnd"/>
      <w:r w:rsidRPr="002A3891">
        <w:rPr>
          <w:bCs/>
          <w:sz w:val="20"/>
          <w:szCs w:val="20"/>
        </w:rPr>
        <w:t>абережье</w:t>
      </w:r>
      <w:proofErr w:type="spellEnd"/>
      <w:r w:rsidRPr="002A3891">
        <w:rPr>
          <w:bCs/>
          <w:sz w:val="20"/>
          <w:szCs w:val="20"/>
        </w:rPr>
        <w:t xml:space="preserve">, д.5,    площадью 1598 кв.м.,  </w:t>
      </w:r>
      <w:r w:rsidRPr="002A3891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пунктов. </w:t>
      </w:r>
    </w:p>
    <w:p w:rsidR="002A3891" w:rsidRPr="002A3891" w:rsidRDefault="002A3891" w:rsidP="002A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A3891">
        <w:rPr>
          <w:bCs/>
          <w:sz w:val="20"/>
          <w:szCs w:val="20"/>
        </w:rPr>
        <w:t xml:space="preserve">      </w:t>
      </w:r>
      <w:r w:rsidRPr="002A3891">
        <w:rPr>
          <w:sz w:val="20"/>
          <w:szCs w:val="20"/>
        </w:rPr>
        <w:t>3. Опубликовать настоящее заключение  в бюллетене «Официальный вестник 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2A3891" w:rsidRPr="002A3891" w:rsidRDefault="002A3891" w:rsidP="002A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2A3891" w:rsidRPr="002A3891" w:rsidRDefault="002A3891" w:rsidP="002A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2A3891">
        <w:rPr>
          <w:bCs/>
          <w:sz w:val="20"/>
          <w:szCs w:val="20"/>
        </w:rPr>
        <w:t xml:space="preserve">Председатель публичных слушаний    </w:t>
      </w:r>
    </w:p>
    <w:p w:rsidR="002A3891" w:rsidRPr="002A3891" w:rsidRDefault="002A3891" w:rsidP="002A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2A3891">
        <w:rPr>
          <w:bCs/>
          <w:sz w:val="20"/>
          <w:szCs w:val="20"/>
        </w:rPr>
        <w:t xml:space="preserve">Глава Угловского городского поселения </w:t>
      </w:r>
      <w:proofErr w:type="spellStart"/>
      <w:r w:rsidRPr="002A3891">
        <w:rPr>
          <w:bCs/>
          <w:sz w:val="20"/>
          <w:szCs w:val="20"/>
          <w:u w:val="single"/>
        </w:rPr>
        <w:t>А.В.Стекольников</w:t>
      </w:r>
      <w:proofErr w:type="spellEnd"/>
      <w:r w:rsidRPr="002A3891">
        <w:rPr>
          <w:bCs/>
          <w:sz w:val="20"/>
          <w:szCs w:val="20"/>
          <w:u w:val="single"/>
        </w:rPr>
        <w:t xml:space="preserve">         </w:t>
      </w:r>
    </w:p>
    <w:p w:rsidR="002A3891" w:rsidRPr="002A3891" w:rsidRDefault="002A3891" w:rsidP="002A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2A3891">
        <w:rPr>
          <w:bCs/>
          <w:sz w:val="20"/>
          <w:szCs w:val="20"/>
          <w:u w:val="single"/>
        </w:rPr>
        <w:t xml:space="preserve">                </w:t>
      </w:r>
    </w:p>
    <w:p w:rsidR="002A3891" w:rsidRPr="002A3891" w:rsidRDefault="002A3891" w:rsidP="002A3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2A3891">
        <w:rPr>
          <w:bCs/>
          <w:sz w:val="20"/>
          <w:szCs w:val="20"/>
          <w:u w:val="single"/>
        </w:rPr>
        <w:t xml:space="preserve">                                                                        (должность, Ф.И.О., подпись, дата)</w:t>
      </w:r>
    </w:p>
    <w:p w:rsidR="002A3891" w:rsidRPr="002A3891" w:rsidRDefault="002A3891" w:rsidP="002E0FFE">
      <w:pPr>
        <w:autoSpaceDE w:val="0"/>
        <w:autoSpaceDN w:val="0"/>
        <w:adjustRightInd w:val="0"/>
        <w:spacing w:line="240" w:lineRule="exact"/>
        <w:rPr>
          <w:b/>
          <w:sz w:val="20"/>
          <w:szCs w:val="20"/>
        </w:rPr>
      </w:pPr>
    </w:p>
    <w:p w:rsidR="002A3891" w:rsidRPr="002A3891" w:rsidRDefault="002A3891" w:rsidP="002A3891">
      <w:pPr>
        <w:jc w:val="center"/>
        <w:rPr>
          <w:b/>
          <w:sz w:val="20"/>
          <w:szCs w:val="20"/>
        </w:rPr>
      </w:pPr>
      <w:r w:rsidRPr="002A3891">
        <w:rPr>
          <w:b/>
          <w:sz w:val="20"/>
          <w:szCs w:val="20"/>
        </w:rPr>
        <w:t>Российская Федерация</w:t>
      </w:r>
    </w:p>
    <w:p w:rsidR="002A3891" w:rsidRPr="002A3891" w:rsidRDefault="002A3891" w:rsidP="002A3891">
      <w:pPr>
        <w:jc w:val="center"/>
        <w:rPr>
          <w:b/>
          <w:sz w:val="20"/>
          <w:szCs w:val="20"/>
        </w:rPr>
      </w:pPr>
      <w:r w:rsidRPr="002A3891">
        <w:rPr>
          <w:b/>
          <w:sz w:val="20"/>
          <w:szCs w:val="20"/>
        </w:rPr>
        <w:t>Администрация Угловского городского поселения</w:t>
      </w:r>
    </w:p>
    <w:p w:rsidR="002A3891" w:rsidRPr="002A3891" w:rsidRDefault="002A3891" w:rsidP="002A3891">
      <w:pPr>
        <w:jc w:val="center"/>
        <w:rPr>
          <w:b/>
          <w:sz w:val="20"/>
          <w:szCs w:val="20"/>
        </w:rPr>
      </w:pPr>
      <w:r w:rsidRPr="002A3891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2A3891" w:rsidRPr="002A3891" w:rsidRDefault="002A3891" w:rsidP="002A3891">
      <w:pPr>
        <w:jc w:val="center"/>
        <w:rPr>
          <w:b/>
          <w:sz w:val="20"/>
          <w:szCs w:val="20"/>
        </w:rPr>
      </w:pPr>
    </w:p>
    <w:p w:rsidR="002A3891" w:rsidRPr="002A3891" w:rsidRDefault="002A3891" w:rsidP="002A3891">
      <w:pPr>
        <w:jc w:val="center"/>
        <w:rPr>
          <w:sz w:val="20"/>
          <w:szCs w:val="20"/>
        </w:rPr>
      </w:pPr>
      <w:r w:rsidRPr="002A3891">
        <w:rPr>
          <w:sz w:val="20"/>
          <w:szCs w:val="20"/>
        </w:rPr>
        <w:t>ПОСТАНОВЛЕНИЕ</w:t>
      </w:r>
    </w:p>
    <w:p w:rsidR="002A3891" w:rsidRPr="002A3891" w:rsidRDefault="002A3891" w:rsidP="002A3891">
      <w:pPr>
        <w:jc w:val="center"/>
        <w:rPr>
          <w:sz w:val="20"/>
          <w:szCs w:val="20"/>
        </w:rPr>
      </w:pPr>
    </w:p>
    <w:p w:rsidR="002A3891" w:rsidRPr="002A3891" w:rsidRDefault="002A3891" w:rsidP="002A3891">
      <w:pPr>
        <w:jc w:val="center"/>
        <w:rPr>
          <w:sz w:val="20"/>
          <w:szCs w:val="20"/>
        </w:rPr>
      </w:pPr>
      <w:r w:rsidRPr="002A3891">
        <w:rPr>
          <w:sz w:val="20"/>
          <w:szCs w:val="20"/>
        </w:rPr>
        <w:t>от 22.08.2022 № 449</w:t>
      </w:r>
    </w:p>
    <w:p w:rsidR="002A3891" w:rsidRPr="002A3891" w:rsidRDefault="002A3891" w:rsidP="002A3891">
      <w:pPr>
        <w:jc w:val="center"/>
        <w:rPr>
          <w:sz w:val="20"/>
          <w:szCs w:val="20"/>
        </w:rPr>
      </w:pPr>
    </w:p>
    <w:p w:rsidR="002A3891" w:rsidRPr="002A3891" w:rsidRDefault="002A3891" w:rsidP="002A3891">
      <w:pPr>
        <w:jc w:val="center"/>
        <w:rPr>
          <w:sz w:val="20"/>
          <w:szCs w:val="20"/>
        </w:rPr>
      </w:pPr>
      <w:r w:rsidRPr="002A3891">
        <w:rPr>
          <w:sz w:val="20"/>
          <w:szCs w:val="20"/>
        </w:rPr>
        <w:t>р.п. Угловка</w:t>
      </w:r>
    </w:p>
    <w:p w:rsidR="002A3891" w:rsidRPr="002A3891" w:rsidRDefault="002A3891" w:rsidP="002A3891">
      <w:pPr>
        <w:tabs>
          <w:tab w:val="left" w:pos="3060"/>
        </w:tabs>
        <w:spacing w:line="240" w:lineRule="exact"/>
        <w:rPr>
          <w:sz w:val="20"/>
          <w:szCs w:val="20"/>
        </w:rPr>
      </w:pPr>
    </w:p>
    <w:p w:rsidR="002A3891" w:rsidRPr="002E0FFE" w:rsidRDefault="002A3891" w:rsidP="002E0FFE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1"/>
          <w:sz w:val="20"/>
          <w:szCs w:val="20"/>
        </w:rPr>
      </w:pPr>
      <w:r w:rsidRPr="002A3891">
        <w:rPr>
          <w:b/>
          <w:bCs/>
          <w:color w:val="000000"/>
          <w:spacing w:val="-3"/>
          <w:sz w:val="20"/>
          <w:szCs w:val="20"/>
        </w:rPr>
        <w:t xml:space="preserve">Об установлении особого противопожарного режима на территории </w:t>
      </w:r>
      <w:r w:rsidRPr="002A3891">
        <w:rPr>
          <w:b/>
          <w:bCs/>
          <w:color w:val="000000"/>
          <w:spacing w:val="-1"/>
          <w:sz w:val="20"/>
          <w:szCs w:val="20"/>
        </w:rPr>
        <w:t xml:space="preserve"> Угловского городского поселения</w:t>
      </w:r>
    </w:p>
    <w:p w:rsidR="002A3891" w:rsidRPr="002A3891" w:rsidRDefault="002A3891" w:rsidP="002A3891">
      <w:pPr>
        <w:shd w:val="clear" w:color="auto" w:fill="FFFFFF"/>
        <w:spacing w:line="240" w:lineRule="exact"/>
        <w:jc w:val="center"/>
        <w:rPr>
          <w:sz w:val="20"/>
          <w:szCs w:val="20"/>
        </w:rPr>
      </w:pPr>
    </w:p>
    <w:p w:rsidR="002A3891" w:rsidRPr="002A3891" w:rsidRDefault="002A3891" w:rsidP="002A3891">
      <w:pPr>
        <w:shd w:val="clear" w:color="auto" w:fill="FFFFFF"/>
        <w:spacing w:line="360" w:lineRule="atLeast"/>
        <w:ind w:firstLine="701"/>
        <w:jc w:val="both"/>
        <w:rPr>
          <w:color w:val="000000"/>
          <w:sz w:val="20"/>
          <w:szCs w:val="20"/>
        </w:rPr>
      </w:pPr>
      <w:proofErr w:type="gramStart"/>
      <w:r w:rsidRPr="002A3891">
        <w:rPr>
          <w:color w:val="000000"/>
          <w:spacing w:val="10"/>
          <w:sz w:val="20"/>
          <w:szCs w:val="20"/>
        </w:rPr>
        <w:t xml:space="preserve">В целях обеспечения пожарной безопасности, защиты жизни и </w:t>
      </w:r>
      <w:r w:rsidRPr="002A3891">
        <w:rPr>
          <w:color w:val="000000"/>
          <w:sz w:val="20"/>
          <w:szCs w:val="20"/>
        </w:rPr>
        <w:t xml:space="preserve">здоровья граждан и их имущества от пожаров, в соответствии с </w:t>
      </w:r>
      <w:r w:rsidRPr="002A3891">
        <w:rPr>
          <w:color w:val="000000"/>
          <w:spacing w:val="2"/>
          <w:sz w:val="20"/>
          <w:szCs w:val="20"/>
        </w:rPr>
        <w:t xml:space="preserve">Федеральным законом от 21 декабря 1994 года № 69-ФЗ «О пожарной </w:t>
      </w:r>
      <w:r w:rsidRPr="002A3891">
        <w:rPr>
          <w:color w:val="000000"/>
          <w:sz w:val="20"/>
          <w:szCs w:val="20"/>
        </w:rPr>
        <w:t>безопасности», Правилами противопожарного режима в Российской Федерации, утверждёнными постановлением Правительства Российской Федерации от 16 сентября 2020года № 1479, областным законом от 11.01.2005 № 384-ОЗ «О пожарной безопасности», Распоряжением Правительства Новгородской области  от 19.08.2022 №299-рг</w:t>
      </w:r>
      <w:proofErr w:type="gramEnd"/>
      <w:r w:rsidRPr="002A3891">
        <w:rPr>
          <w:color w:val="000000"/>
          <w:sz w:val="20"/>
          <w:szCs w:val="20"/>
        </w:rPr>
        <w:t xml:space="preserve"> «Об установлении особого противопожарного режима на территории Новгородской области» Администрация Угловского городского поселения </w:t>
      </w:r>
    </w:p>
    <w:p w:rsidR="002A3891" w:rsidRPr="002A3891" w:rsidRDefault="002A3891" w:rsidP="002A3891">
      <w:pPr>
        <w:shd w:val="clear" w:color="auto" w:fill="FFFFFF"/>
        <w:spacing w:line="360" w:lineRule="atLeast"/>
        <w:ind w:firstLine="701"/>
        <w:jc w:val="both"/>
        <w:rPr>
          <w:sz w:val="20"/>
          <w:szCs w:val="20"/>
        </w:rPr>
      </w:pPr>
      <w:r w:rsidRPr="002A3891">
        <w:rPr>
          <w:b/>
          <w:bCs/>
          <w:color w:val="000000"/>
          <w:spacing w:val="-2"/>
          <w:sz w:val="20"/>
          <w:szCs w:val="20"/>
        </w:rPr>
        <w:t>ПОСТАНОВЛЯЕТ:</w:t>
      </w:r>
    </w:p>
    <w:p w:rsidR="002A3891" w:rsidRPr="002A3891" w:rsidRDefault="002A3891" w:rsidP="002A3891">
      <w:pPr>
        <w:shd w:val="clear" w:color="auto" w:fill="FFFFFF"/>
        <w:spacing w:line="360" w:lineRule="atLeast"/>
        <w:ind w:firstLine="710"/>
        <w:jc w:val="both"/>
        <w:rPr>
          <w:sz w:val="20"/>
          <w:szCs w:val="20"/>
        </w:rPr>
      </w:pPr>
      <w:r w:rsidRPr="002A3891">
        <w:rPr>
          <w:color w:val="000000"/>
          <w:spacing w:val="3"/>
          <w:sz w:val="20"/>
          <w:szCs w:val="20"/>
        </w:rPr>
        <w:t xml:space="preserve">1. Установить на территории Угловского городского поселения  </w:t>
      </w:r>
      <w:r w:rsidRPr="002A3891">
        <w:rPr>
          <w:color w:val="000000"/>
          <w:spacing w:val="8"/>
          <w:sz w:val="20"/>
          <w:szCs w:val="20"/>
        </w:rPr>
        <w:t>особый противопожарный режим с 19 августа 2022 года.</w:t>
      </w:r>
    </w:p>
    <w:p w:rsidR="002A3891" w:rsidRPr="002A3891" w:rsidRDefault="002A3891" w:rsidP="002A3891">
      <w:pPr>
        <w:shd w:val="clear" w:color="auto" w:fill="FFFFFF"/>
        <w:spacing w:line="360" w:lineRule="atLeast"/>
        <w:ind w:firstLine="701"/>
        <w:jc w:val="both"/>
        <w:rPr>
          <w:sz w:val="20"/>
          <w:szCs w:val="20"/>
        </w:rPr>
      </w:pPr>
      <w:r w:rsidRPr="002A3891">
        <w:rPr>
          <w:color w:val="000000"/>
          <w:spacing w:val="18"/>
          <w:sz w:val="20"/>
          <w:szCs w:val="20"/>
        </w:rPr>
        <w:t xml:space="preserve">2. </w:t>
      </w:r>
      <w:r w:rsidRPr="002A3891">
        <w:rPr>
          <w:sz w:val="20"/>
          <w:szCs w:val="20"/>
        </w:rPr>
        <w:t>Рекомендовать</w:t>
      </w:r>
      <w:r w:rsidRPr="002A3891">
        <w:rPr>
          <w:color w:val="000000"/>
          <w:spacing w:val="7"/>
          <w:sz w:val="20"/>
          <w:szCs w:val="20"/>
        </w:rPr>
        <w:t xml:space="preserve">, руководителям предприятий, </w:t>
      </w:r>
      <w:r w:rsidRPr="002A3891">
        <w:rPr>
          <w:color w:val="000000"/>
          <w:spacing w:val="2"/>
          <w:sz w:val="20"/>
          <w:szCs w:val="20"/>
        </w:rPr>
        <w:t>организаций и учреждений, находящимся на территории Угловского городского поселения:</w:t>
      </w:r>
    </w:p>
    <w:p w:rsidR="002A3891" w:rsidRPr="002A3891" w:rsidRDefault="002A3891" w:rsidP="002A3891">
      <w:pPr>
        <w:shd w:val="clear" w:color="auto" w:fill="FFFFFF"/>
        <w:spacing w:line="360" w:lineRule="atLeast"/>
        <w:ind w:firstLine="710"/>
        <w:jc w:val="both"/>
        <w:rPr>
          <w:sz w:val="20"/>
          <w:szCs w:val="20"/>
        </w:rPr>
      </w:pPr>
      <w:r w:rsidRPr="002A3891">
        <w:rPr>
          <w:color w:val="000000"/>
          <w:spacing w:val="-1"/>
          <w:sz w:val="20"/>
          <w:szCs w:val="20"/>
        </w:rPr>
        <w:t xml:space="preserve">2.1. Обеспечить оповещение населения об угрозе и возникновении </w:t>
      </w:r>
      <w:r w:rsidRPr="002A3891">
        <w:rPr>
          <w:color w:val="000000"/>
          <w:sz w:val="20"/>
          <w:szCs w:val="20"/>
        </w:rPr>
        <w:t>чрезвычайных ситуаций, связанных с пожарами.</w:t>
      </w:r>
    </w:p>
    <w:p w:rsidR="002A3891" w:rsidRPr="002A3891" w:rsidRDefault="002A3891" w:rsidP="002A3891">
      <w:pPr>
        <w:shd w:val="clear" w:color="auto" w:fill="FFFFFF"/>
        <w:spacing w:line="360" w:lineRule="atLeast"/>
        <w:ind w:firstLine="701"/>
        <w:jc w:val="both"/>
        <w:rPr>
          <w:sz w:val="20"/>
          <w:szCs w:val="20"/>
        </w:rPr>
      </w:pPr>
      <w:r w:rsidRPr="002A3891">
        <w:rPr>
          <w:color w:val="000000"/>
          <w:sz w:val="20"/>
          <w:szCs w:val="20"/>
        </w:rPr>
        <w:t xml:space="preserve">2.2. Выполнить для населенных пунктов мероприятия, исключающие </w:t>
      </w:r>
      <w:r w:rsidRPr="002A3891">
        <w:rPr>
          <w:color w:val="000000"/>
          <w:spacing w:val="10"/>
          <w:sz w:val="20"/>
          <w:szCs w:val="20"/>
        </w:rPr>
        <w:t xml:space="preserve">возможность </w:t>
      </w:r>
      <w:proofErr w:type="spellStart"/>
      <w:r w:rsidRPr="002A3891">
        <w:rPr>
          <w:color w:val="000000"/>
          <w:spacing w:val="10"/>
          <w:sz w:val="20"/>
          <w:szCs w:val="20"/>
        </w:rPr>
        <w:t>переброса</w:t>
      </w:r>
      <w:proofErr w:type="spellEnd"/>
      <w:r w:rsidRPr="002A3891">
        <w:rPr>
          <w:color w:val="000000"/>
          <w:spacing w:val="10"/>
          <w:sz w:val="20"/>
          <w:szCs w:val="20"/>
        </w:rPr>
        <w:t xml:space="preserve"> огня при пожарах на здания и сооружения: </w:t>
      </w:r>
      <w:r w:rsidRPr="002A3891">
        <w:rPr>
          <w:color w:val="000000"/>
          <w:sz w:val="20"/>
          <w:szCs w:val="20"/>
        </w:rPr>
        <w:t xml:space="preserve">устройство защитных противопожарных полос (опашку), удаление сухой </w:t>
      </w:r>
      <w:r w:rsidRPr="002A3891">
        <w:rPr>
          <w:color w:val="000000"/>
          <w:spacing w:val="-1"/>
          <w:sz w:val="20"/>
          <w:szCs w:val="20"/>
        </w:rPr>
        <w:t>растительности.</w:t>
      </w:r>
    </w:p>
    <w:p w:rsidR="002A3891" w:rsidRPr="002A3891" w:rsidRDefault="002A3891" w:rsidP="002A3891">
      <w:pPr>
        <w:shd w:val="clear" w:color="auto" w:fill="FFFFFF"/>
        <w:spacing w:line="360" w:lineRule="atLeast"/>
        <w:ind w:firstLine="701"/>
        <w:jc w:val="both"/>
        <w:rPr>
          <w:sz w:val="20"/>
          <w:szCs w:val="20"/>
        </w:rPr>
      </w:pPr>
      <w:r w:rsidRPr="002A3891">
        <w:rPr>
          <w:color w:val="000000"/>
          <w:spacing w:val="13"/>
          <w:sz w:val="20"/>
          <w:szCs w:val="20"/>
        </w:rPr>
        <w:t xml:space="preserve">2.3. Спланировать и реализовать очистку подведомственных </w:t>
      </w:r>
      <w:r w:rsidRPr="002A3891">
        <w:rPr>
          <w:color w:val="000000"/>
          <w:sz w:val="20"/>
          <w:szCs w:val="20"/>
        </w:rPr>
        <w:t>территорий от горючего мусора.</w:t>
      </w:r>
    </w:p>
    <w:p w:rsidR="002A3891" w:rsidRPr="002A3891" w:rsidRDefault="002A3891" w:rsidP="002A3891">
      <w:pPr>
        <w:shd w:val="clear" w:color="auto" w:fill="FFFFFF"/>
        <w:spacing w:line="360" w:lineRule="atLeast"/>
        <w:ind w:firstLine="691"/>
        <w:jc w:val="both"/>
        <w:rPr>
          <w:sz w:val="20"/>
          <w:szCs w:val="20"/>
        </w:rPr>
      </w:pPr>
      <w:r w:rsidRPr="002A3891">
        <w:rPr>
          <w:color w:val="000000"/>
          <w:spacing w:val="2"/>
          <w:sz w:val="20"/>
          <w:szCs w:val="20"/>
        </w:rPr>
        <w:t xml:space="preserve">3. Запретить неконтролируемое выжигание стерни и сухой травы на </w:t>
      </w:r>
      <w:r w:rsidRPr="002A3891">
        <w:rPr>
          <w:color w:val="000000"/>
          <w:sz w:val="20"/>
          <w:szCs w:val="20"/>
        </w:rPr>
        <w:t>полях, сенокосных, пастбищных площадях и обочинах дорог.</w:t>
      </w:r>
    </w:p>
    <w:p w:rsidR="002A3891" w:rsidRPr="002A3891" w:rsidRDefault="002A3891" w:rsidP="002A3891">
      <w:pPr>
        <w:shd w:val="clear" w:color="auto" w:fill="FFFFFF"/>
        <w:spacing w:line="360" w:lineRule="atLeast"/>
        <w:ind w:firstLine="691"/>
        <w:rPr>
          <w:sz w:val="20"/>
          <w:szCs w:val="20"/>
        </w:rPr>
      </w:pPr>
      <w:r w:rsidRPr="002A3891">
        <w:rPr>
          <w:color w:val="000000"/>
          <w:sz w:val="20"/>
          <w:szCs w:val="20"/>
        </w:rPr>
        <w:t>4.  Запретить разведение костров, сжигание мусора и сухой травы.</w:t>
      </w:r>
    </w:p>
    <w:p w:rsidR="002A3891" w:rsidRPr="002A3891" w:rsidRDefault="002A3891" w:rsidP="002A3891">
      <w:pPr>
        <w:shd w:val="clear" w:color="auto" w:fill="FFFFFF"/>
        <w:spacing w:line="360" w:lineRule="atLeast"/>
        <w:ind w:firstLine="701"/>
        <w:jc w:val="both"/>
        <w:rPr>
          <w:sz w:val="20"/>
          <w:szCs w:val="20"/>
        </w:rPr>
      </w:pPr>
      <w:r w:rsidRPr="002A3891">
        <w:rPr>
          <w:color w:val="000000"/>
          <w:spacing w:val="6"/>
          <w:sz w:val="20"/>
          <w:szCs w:val="20"/>
        </w:rPr>
        <w:t xml:space="preserve">5. Обеспечить патрулирование силами местного населения и </w:t>
      </w:r>
      <w:r w:rsidRPr="002A3891">
        <w:rPr>
          <w:color w:val="000000"/>
          <w:sz w:val="20"/>
          <w:szCs w:val="20"/>
        </w:rPr>
        <w:t>добровольных пожарных дружин:</w:t>
      </w:r>
      <w:r w:rsidRPr="002A3891">
        <w:rPr>
          <w:sz w:val="20"/>
          <w:szCs w:val="20"/>
        </w:rPr>
        <w:t xml:space="preserve"> </w:t>
      </w:r>
      <w:r w:rsidRPr="002A3891">
        <w:rPr>
          <w:color w:val="000000"/>
          <w:sz w:val="20"/>
          <w:szCs w:val="20"/>
        </w:rPr>
        <w:t xml:space="preserve">населенных пунктов; </w:t>
      </w:r>
      <w:r w:rsidRPr="002A3891">
        <w:rPr>
          <w:color w:val="000000"/>
          <w:spacing w:val="8"/>
          <w:sz w:val="20"/>
          <w:szCs w:val="20"/>
        </w:rPr>
        <w:t xml:space="preserve">территорий, сопредельных с лесным фондом, для </w:t>
      </w:r>
      <w:proofErr w:type="gramStart"/>
      <w:r w:rsidRPr="002A3891">
        <w:rPr>
          <w:color w:val="000000"/>
          <w:spacing w:val="8"/>
          <w:sz w:val="20"/>
          <w:szCs w:val="20"/>
        </w:rPr>
        <w:t>контроля за</w:t>
      </w:r>
      <w:proofErr w:type="gramEnd"/>
      <w:r w:rsidRPr="002A3891">
        <w:rPr>
          <w:color w:val="000000"/>
          <w:spacing w:val="8"/>
          <w:sz w:val="20"/>
          <w:szCs w:val="20"/>
        </w:rPr>
        <w:t xml:space="preserve"> </w:t>
      </w:r>
      <w:r w:rsidRPr="002A3891">
        <w:rPr>
          <w:color w:val="000000"/>
          <w:sz w:val="20"/>
          <w:szCs w:val="20"/>
        </w:rPr>
        <w:t>проведением сельскохозяйственных палов.</w:t>
      </w:r>
    </w:p>
    <w:p w:rsidR="002A3891" w:rsidRPr="002A3891" w:rsidRDefault="002A3891" w:rsidP="002A3891">
      <w:pPr>
        <w:shd w:val="clear" w:color="auto" w:fill="FFFFFF"/>
        <w:spacing w:line="360" w:lineRule="atLeast"/>
        <w:jc w:val="both"/>
        <w:rPr>
          <w:sz w:val="20"/>
          <w:szCs w:val="20"/>
        </w:rPr>
      </w:pPr>
      <w:r w:rsidRPr="002A3891">
        <w:rPr>
          <w:color w:val="000000"/>
          <w:spacing w:val="10"/>
          <w:sz w:val="20"/>
          <w:szCs w:val="20"/>
        </w:rPr>
        <w:t xml:space="preserve">        6. </w:t>
      </w:r>
      <w:r w:rsidRPr="002A3891">
        <w:rPr>
          <w:sz w:val="20"/>
          <w:szCs w:val="20"/>
        </w:rPr>
        <w:t>Привести в готовность имеющиеся первичные средства пожаротушения.</w:t>
      </w:r>
    </w:p>
    <w:p w:rsidR="002A3891" w:rsidRPr="002A3891" w:rsidRDefault="002A3891" w:rsidP="002A3891">
      <w:pPr>
        <w:shd w:val="clear" w:color="auto" w:fill="FFFFFF"/>
        <w:spacing w:line="360" w:lineRule="atLeast"/>
        <w:ind w:firstLine="710"/>
        <w:jc w:val="both"/>
        <w:rPr>
          <w:sz w:val="20"/>
          <w:szCs w:val="20"/>
        </w:rPr>
      </w:pPr>
      <w:r w:rsidRPr="002A3891">
        <w:rPr>
          <w:color w:val="000000"/>
          <w:spacing w:val="2"/>
          <w:sz w:val="20"/>
          <w:szCs w:val="20"/>
        </w:rPr>
        <w:lastRenderedPageBreak/>
        <w:t xml:space="preserve">7.  Обеспечить беспрепятственный подъезд и установку пожарной </w:t>
      </w:r>
      <w:r w:rsidRPr="002A3891">
        <w:rPr>
          <w:sz w:val="20"/>
          <w:szCs w:val="20"/>
        </w:rPr>
        <w:t>техники к зданиям и сооружениям, источникам наружного</w:t>
      </w:r>
      <w:r w:rsidRPr="002A3891">
        <w:rPr>
          <w:color w:val="000000"/>
          <w:spacing w:val="22"/>
          <w:sz w:val="20"/>
          <w:szCs w:val="20"/>
        </w:rPr>
        <w:t xml:space="preserve"> </w:t>
      </w:r>
      <w:r w:rsidRPr="002A3891">
        <w:rPr>
          <w:color w:val="000000"/>
          <w:spacing w:val="4"/>
          <w:sz w:val="20"/>
          <w:szCs w:val="20"/>
        </w:rPr>
        <w:t xml:space="preserve">противопожарного водоснабжения; ремонт и содержание в исправном </w:t>
      </w:r>
      <w:r w:rsidRPr="002A3891">
        <w:rPr>
          <w:color w:val="000000"/>
          <w:sz w:val="20"/>
          <w:szCs w:val="20"/>
        </w:rPr>
        <w:t>состоянии источников наружного противопожарного водоснабжения.</w:t>
      </w:r>
    </w:p>
    <w:p w:rsidR="002A3891" w:rsidRPr="002A3891" w:rsidRDefault="002A3891" w:rsidP="002A3891">
      <w:pPr>
        <w:shd w:val="clear" w:color="auto" w:fill="FFFFFF"/>
        <w:spacing w:line="360" w:lineRule="atLeast"/>
        <w:ind w:firstLine="691"/>
        <w:jc w:val="both"/>
        <w:rPr>
          <w:sz w:val="20"/>
          <w:szCs w:val="20"/>
        </w:rPr>
      </w:pPr>
      <w:r w:rsidRPr="002A3891">
        <w:rPr>
          <w:color w:val="000000"/>
          <w:spacing w:val="1"/>
          <w:sz w:val="20"/>
          <w:szCs w:val="20"/>
        </w:rPr>
        <w:t xml:space="preserve">8. Организовать проведение инструктажей под роспись постоянно и </w:t>
      </w:r>
      <w:r w:rsidRPr="002A3891">
        <w:rPr>
          <w:color w:val="000000"/>
          <w:spacing w:val="2"/>
          <w:sz w:val="20"/>
          <w:szCs w:val="20"/>
        </w:rPr>
        <w:t xml:space="preserve">временно проживающего населения о мерах пожарной безопасности, </w:t>
      </w:r>
      <w:r w:rsidRPr="002A3891">
        <w:rPr>
          <w:color w:val="000000"/>
          <w:spacing w:val="4"/>
          <w:sz w:val="20"/>
          <w:szCs w:val="20"/>
        </w:rPr>
        <w:t xml:space="preserve">необходимости установки у каждого жилого строения емкости (бочки) с </w:t>
      </w:r>
      <w:r w:rsidRPr="002A3891">
        <w:rPr>
          <w:color w:val="000000"/>
          <w:spacing w:val="-1"/>
          <w:sz w:val="20"/>
          <w:szCs w:val="20"/>
        </w:rPr>
        <w:t xml:space="preserve">водой, действиях в случае пожара, способах вызова пожарной охраны, в том </w:t>
      </w:r>
      <w:r w:rsidRPr="002A3891">
        <w:rPr>
          <w:color w:val="000000"/>
          <w:sz w:val="20"/>
          <w:szCs w:val="20"/>
        </w:rPr>
        <w:t>числе через операторов сотовой связи области.</w:t>
      </w:r>
    </w:p>
    <w:p w:rsidR="002A3891" w:rsidRPr="002A3891" w:rsidRDefault="002A3891" w:rsidP="002A3891">
      <w:pPr>
        <w:shd w:val="clear" w:color="auto" w:fill="FFFFFF"/>
        <w:spacing w:line="360" w:lineRule="atLeast"/>
        <w:ind w:firstLine="701"/>
        <w:jc w:val="both"/>
        <w:rPr>
          <w:sz w:val="20"/>
          <w:szCs w:val="20"/>
        </w:rPr>
      </w:pPr>
      <w:r w:rsidRPr="002A3891">
        <w:rPr>
          <w:color w:val="000000"/>
          <w:spacing w:val="7"/>
          <w:sz w:val="20"/>
          <w:szCs w:val="20"/>
        </w:rPr>
        <w:t xml:space="preserve">9. Обеспечить информирование населения о необходимости </w:t>
      </w:r>
      <w:r w:rsidRPr="002A3891">
        <w:rPr>
          <w:color w:val="000000"/>
          <w:spacing w:val="9"/>
          <w:sz w:val="20"/>
          <w:szCs w:val="20"/>
        </w:rPr>
        <w:t xml:space="preserve">выполнения мер, предусмотренных настоящим постановлением, принятых </w:t>
      </w:r>
      <w:r w:rsidRPr="002A3891">
        <w:rPr>
          <w:color w:val="000000"/>
          <w:sz w:val="20"/>
          <w:szCs w:val="20"/>
        </w:rPr>
        <w:t xml:space="preserve">правовых актах органов местного самоуправления по вопросам обеспечения </w:t>
      </w:r>
      <w:r w:rsidRPr="002A3891">
        <w:rPr>
          <w:color w:val="000000"/>
          <w:spacing w:val="8"/>
          <w:sz w:val="20"/>
          <w:szCs w:val="20"/>
        </w:rPr>
        <w:t xml:space="preserve">пожарной безопасности на территориях поселений; организовать </w:t>
      </w:r>
      <w:r w:rsidRPr="002A3891">
        <w:rPr>
          <w:color w:val="000000"/>
          <w:sz w:val="20"/>
          <w:szCs w:val="20"/>
        </w:rPr>
        <w:t xml:space="preserve">разъяснительную работу по вопросам готовности к действиям при угрозе и </w:t>
      </w:r>
      <w:r w:rsidRPr="002A3891">
        <w:rPr>
          <w:color w:val="000000"/>
          <w:spacing w:val="-1"/>
          <w:sz w:val="20"/>
          <w:szCs w:val="20"/>
        </w:rPr>
        <w:t>возникновении чрезвычайной ситуации, связанной с природными пожарами.</w:t>
      </w:r>
    </w:p>
    <w:p w:rsidR="002A3891" w:rsidRPr="002A3891" w:rsidRDefault="002A3891" w:rsidP="002A3891">
      <w:pPr>
        <w:shd w:val="clear" w:color="auto" w:fill="FFFFFF"/>
        <w:spacing w:line="360" w:lineRule="atLeast"/>
        <w:ind w:firstLine="691"/>
        <w:jc w:val="both"/>
        <w:rPr>
          <w:sz w:val="20"/>
          <w:szCs w:val="20"/>
        </w:rPr>
      </w:pPr>
      <w:r w:rsidRPr="002A3891">
        <w:rPr>
          <w:color w:val="000000"/>
          <w:spacing w:val="1"/>
          <w:sz w:val="20"/>
          <w:szCs w:val="20"/>
        </w:rPr>
        <w:t xml:space="preserve">10. Спланировать и реализовать ликвидацию незаконных парковок </w:t>
      </w:r>
      <w:r w:rsidRPr="002A3891">
        <w:rPr>
          <w:color w:val="000000"/>
          <w:sz w:val="20"/>
          <w:szCs w:val="20"/>
        </w:rPr>
        <w:t>автотранспорта в местах расположения источников противопожарного водоснабжения, в противопожарных разрывах зданий (сооружений).</w:t>
      </w:r>
    </w:p>
    <w:p w:rsidR="002A3891" w:rsidRPr="002A3891" w:rsidRDefault="002A3891" w:rsidP="002A3891">
      <w:pPr>
        <w:shd w:val="clear" w:color="auto" w:fill="FFFFFF"/>
        <w:spacing w:line="360" w:lineRule="atLeast"/>
        <w:ind w:firstLine="691"/>
        <w:jc w:val="both"/>
        <w:rPr>
          <w:sz w:val="20"/>
          <w:szCs w:val="20"/>
        </w:rPr>
      </w:pPr>
      <w:r w:rsidRPr="002A3891">
        <w:rPr>
          <w:color w:val="000000"/>
          <w:spacing w:val="8"/>
          <w:sz w:val="20"/>
          <w:szCs w:val="20"/>
        </w:rPr>
        <w:t xml:space="preserve">11. Организовать работу по созданию необходимого резерва </w:t>
      </w:r>
      <w:r w:rsidRPr="002A3891">
        <w:rPr>
          <w:color w:val="000000"/>
          <w:spacing w:val="11"/>
          <w:sz w:val="20"/>
          <w:szCs w:val="20"/>
        </w:rPr>
        <w:t>финансовых и материальных сре</w:t>
      </w:r>
      <w:proofErr w:type="gramStart"/>
      <w:r w:rsidRPr="002A3891">
        <w:rPr>
          <w:color w:val="000000"/>
          <w:spacing w:val="11"/>
          <w:sz w:val="20"/>
          <w:szCs w:val="20"/>
        </w:rPr>
        <w:t>дств дл</w:t>
      </w:r>
      <w:proofErr w:type="gramEnd"/>
      <w:r w:rsidRPr="002A3891">
        <w:rPr>
          <w:color w:val="000000"/>
          <w:spacing w:val="11"/>
          <w:sz w:val="20"/>
          <w:szCs w:val="20"/>
        </w:rPr>
        <w:t xml:space="preserve">я ликвидации возможной </w:t>
      </w:r>
      <w:r w:rsidRPr="002A3891">
        <w:rPr>
          <w:color w:val="000000"/>
          <w:sz w:val="20"/>
          <w:szCs w:val="20"/>
        </w:rPr>
        <w:t>чрезвычайной ситуации в пожароопасный период.</w:t>
      </w:r>
    </w:p>
    <w:p w:rsidR="002A3891" w:rsidRPr="002A3891" w:rsidRDefault="002A3891" w:rsidP="002A3891">
      <w:pPr>
        <w:shd w:val="clear" w:color="auto" w:fill="FFFFFF"/>
        <w:spacing w:line="360" w:lineRule="atLeast"/>
        <w:ind w:firstLine="691"/>
        <w:jc w:val="both"/>
        <w:rPr>
          <w:sz w:val="20"/>
          <w:szCs w:val="20"/>
        </w:rPr>
      </w:pPr>
      <w:r w:rsidRPr="002A3891">
        <w:rPr>
          <w:sz w:val="20"/>
          <w:szCs w:val="20"/>
        </w:rPr>
        <w:t>12.Усилить противопожарную пропаганду по вопросам</w:t>
      </w:r>
      <w:r w:rsidRPr="002A3891">
        <w:rPr>
          <w:color w:val="000000"/>
          <w:spacing w:val="17"/>
          <w:sz w:val="20"/>
          <w:szCs w:val="20"/>
        </w:rPr>
        <w:t xml:space="preserve"> </w:t>
      </w:r>
      <w:r w:rsidRPr="002A3891">
        <w:rPr>
          <w:color w:val="000000"/>
          <w:sz w:val="20"/>
          <w:szCs w:val="20"/>
        </w:rPr>
        <w:t>предупреждения пожаров в пожароопасный период.</w:t>
      </w:r>
    </w:p>
    <w:p w:rsidR="002A3891" w:rsidRPr="002A3891" w:rsidRDefault="002A3891" w:rsidP="002A3891">
      <w:pPr>
        <w:shd w:val="clear" w:color="auto" w:fill="FFFFFF"/>
        <w:spacing w:line="360" w:lineRule="atLeast"/>
        <w:ind w:firstLine="701"/>
        <w:jc w:val="both"/>
        <w:rPr>
          <w:sz w:val="20"/>
          <w:szCs w:val="20"/>
        </w:rPr>
      </w:pPr>
      <w:r w:rsidRPr="002A3891">
        <w:rPr>
          <w:color w:val="000000"/>
          <w:sz w:val="20"/>
          <w:szCs w:val="20"/>
        </w:rPr>
        <w:t>13.</w:t>
      </w:r>
      <w:r w:rsidRPr="002A3891">
        <w:rPr>
          <w:color w:val="000000"/>
          <w:spacing w:val="1"/>
          <w:sz w:val="20"/>
          <w:szCs w:val="20"/>
        </w:rPr>
        <w:t xml:space="preserve"> Рекомендовать</w:t>
      </w:r>
      <w:r w:rsidRPr="002A3891">
        <w:rPr>
          <w:color w:val="000000"/>
          <w:sz w:val="20"/>
          <w:szCs w:val="20"/>
        </w:rPr>
        <w:t xml:space="preserve"> организовать проведение бесед с обучающимися, воспитанниками, их родителями по предупреждению пожаров, в том числе, возникающих в результате детской шалости с огнем.</w:t>
      </w:r>
    </w:p>
    <w:p w:rsidR="002A3891" w:rsidRPr="002A3891" w:rsidRDefault="002A3891" w:rsidP="002A3891">
      <w:pPr>
        <w:shd w:val="clear" w:color="auto" w:fill="FFFFFF"/>
        <w:spacing w:line="360" w:lineRule="atLeast"/>
        <w:ind w:firstLine="701"/>
        <w:jc w:val="both"/>
        <w:rPr>
          <w:sz w:val="20"/>
          <w:szCs w:val="20"/>
        </w:rPr>
      </w:pPr>
      <w:r w:rsidRPr="002A3891">
        <w:rPr>
          <w:sz w:val="20"/>
          <w:szCs w:val="20"/>
        </w:rPr>
        <w:t xml:space="preserve">14. </w:t>
      </w:r>
      <w:proofErr w:type="gramStart"/>
      <w:r w:rsidRPr="002A3891">
        <w:rPr>
          <w:sz w:val="20"/>
          <w:szCs w:val="20"/>
        </w:rPr>
        <w:t>Контроль за</w:t>
      </w:r>
      <w:proofErr w:type="gramEnd"/>
      <w:r w:rsidRPr="002A3891">
        <w:rPr>
          <w:sz w:val="20"/>
          <w:szCs w:val="20"/>
        </w:rPr>
        <w:t xml:space="preserve"> выполнением постановления оставляю за собой</w:t>
      </w:r>
    </w:p>
    <w:p w:rsidR="002A3891" w:rsidRPr="002E0FFE" w:rsidRDefault="002A3891" w:rsidP="002E0FFE">
      <w:pPr>
        <w:shd w:val="clear" w:color="auto" w:fill="FFFFFF"/>
        <w:spacing w:line="360" w:lineRule="atLeast"/>
        <w:ind w:firstLine="720"/>
        <w:jc w:val="both"/>
        <w:rPr>
          <w:color w:val="000000"/>
          <w:spacing w:val="1"/>
          <w:sz w:val="20"/>
          <w:szCs w:val="20"/>
        </w:rPr>
      </w:pPr>
      <w:r w:rsidRPr="002A3891">
        <w:rPr>
          <w:color w:val="000000"/>
          <w:spacing w:val="1"/>
          <w:sz w:val="20"/>
          <w:szCs w:val="20"/>
        </w:rPr>
        <w:t xml:space="preserve">15. Опубликовать постановление  </w:t>
      </w:r>
      <w:r w:rsidRPr="002A3891">
        <w:rPr>
          <w:sz w:val="20"/>
          <w:szCs w:val="20"/>
        </w:rPr>
        <w:t>в бюллетене «Официальный вестник Угловского городского поселения»</w:t>
      </w:r>
      <w:r w:rsidRPr="002A3891">
        <w:rPr>
          <w:color w:val="000000"/>
          <w:spacing w:val="1"/>
          <w:sz w:val="20"/>
          <w:szCs w:val="20"/>
        </w:rPr>
        <w:t xml:space="preserve"> и на официальном сайте Администрации Угловского городского поселения </w:t>
      </w:r>
      <w:r w:rsidRPr="002A3891">
        <w:rPr>
          <w:color w:val="000000"/>
          <w:spacing w:val="-1"/>
          <w:sz w:val="20"/>
          <w:szCs w:val="20"/>
        </w:rPr>
        <w:t>в информационно-телекоммуникационной сети Интернет</w:t>
      </w:r>
      <w:r w:rsidRPr="002A3891">
        <w:rPr>
          <w:color w:val="000000"/>
          <w:spacing w:val="1"/>
          <w:sz w:val="20"/>
          <w:szCs w:val="20"/>
        </w:rPr>
        <w:t>.</w:t>
      </w:r>
    </w:p>
    <w:p w:rsidR="002A3891" w:rsidRPr="002A3891" w:rsidRDefault="002A3891" w:rsidP="002A3891">
      <w:pPr>
        <w:widowControl w:val="0"/>
        <w:shd w:val="clear" w:color="auto" w:fill="FFFFFF"/>
        <w:tabs>
          <w:tab w:val="left" w:pos="1018"/>
        </w:tabs>
        <w:adjustRightInd w:val="0"/>
        <w:spacing w:line="320" w:lineRule="atLeast"/>
        <w:rPr>
          <w:color w:val="000000"/>
          <w:spacing w:val="-14"/>
          <w:sz w:val="20"/>
          <w:szCs w:val="20"/>
        </w:rPr>
      </w:pPr>
    </w:p>
    <w:p w:rsidR="002A3891" w:rsidRPr="002A3891" w:rsidRDefault="002A3891" w:rsidP="002A3891">
      <w:pPr>
        <w:tabs>
          <w:tab w:val="left" w:pos="1350"/>
        </w:tabs>
        <w:rPr>
          <w:b/>
          <w:sz w:val="20"/>
          <w:szCs w:val="20"/>
        </w:rPr>
      </w:pPr>
      <w:r w:rsidRPr="002A3891">
        <w:rPr>
          <w:rFonts w:cs="Times New (W1)"/>
          <w:b/>
          <w:bCs/>
          <w:sz w:val="20"/>
          <w:szCs w:val="20"/>
        </w:rPr>
        <w:t xml:space="preserve">Глава Угловского городского поселения  </w:t>
      </w:r>
      <w:bookmarkStart w:id="0" w:name="_GoBack"/>
      <w:bookmarkEnd w:id="0"/>
      <w:r w:rsidRPr="002A3891">
        <w:rPr>
          <w:rFonts w:cs="Times New (W1)"/>
          <w:b/>
          <w:bCs/>
          <w:sz w:val="20"/>
          <w:szCs w:val="20"/>
        </w:rPr>
        <w:t xml:space="preserve"> </w:t>
      </w:r>
      <w:proofErr w:type="spellStart"/>
      <w:r w:rsidRPr="002A3891">
        <w:rPr>
          <w:rFonts w:cs="Times New (W1)"/>
          <w:b/>
          <w:bCs/>
          <w:sz w:val="20"/>
          <w:szCs w:val="20"/>
        </w:rPr>
        <w:t>А.В.Стекольников</w:t>
      </w:r>
      <w:proofErr w:type="spellEnd"/>
    </w:p>
    <w:p w:rsidR="002A3891" w:rsidRPr="002A3891" w:rsidRDefault="002A3891" w:rsidP="002E0FFE">
      <w:pPr>
        <w:rPr>
          <w:sz w:val="20"/>
          <w:szCs w:val="20"/>
          <w:highlight w:val="yellow"/>
        </w:rPr>
      </w:pPr>
    </w:p>
    <w:p w:rsidR="002A3891" w:rsidRPr="002A3891" w:rsidRDefault="002A3891" w:rsidP="002A3891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2A3891">
        <w:rPr>
          <w:b/>
          <w:color w:val="000000"/>
          <w:sz w:val="20"/>
          <w:szCs w:val="20"/>
        </w:rPr>
        <w:t>ПРОТОКОЛ</w:t>
      </w:r>
    </w:p>
    <w:p w:rsidR="002A3891" w:rsidRPr="002A3891" w:rsidRDefault="002A3891" w:rsidP="002A3891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2A3891">
        <w:rPr>
          <w:b/>
          <w:color w:val="000000"/>
          <w:sz w:val="20"/>
          <w:szCs w:val="20"/>
        </w:rPr>
        <w:t xml:space="preserve">рассмотрения заявок на участие в аукционе по продаже права аренды </w:t>
      </w:r>
    </w:p>
    <w:p w:rsidR="002A3891" w:rsidRPr="002A3891" w:rsidRDefault="002A3891" w:rsidP="002A3891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2A3891">
        <w:rPr>
          <w:b/>
          <w:color w:val="000000"/>
          <w:sz w:val="20"/>
          <w:szCs w:val="20"/>
        </w:rPr>
        <w:t>земельного участка</w:t>
      </w:r>
    </w:p>
    <w:p w:rsidR="002A3891" w:rsidRPr="002A3891" w:rsidRDefault="002A3891" w:rsidP="002A3891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</w:p>
    <w:p w:rsidR="002A3891" w:rsidRPr="002A3891" w:rsidRDefault="002A3891" w:rsidP="002A3891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2A3891">
        <w:rPr>
          <w:color w:val="000000"/>
          <w:sz w:val="20"/>
          <w:szCs w:val="20"/>
        </w:rPr>
        <w:t>р.п. Угловка                                                                                                  22 августа 2022 года</w:t>
      </w:r>
    </w:p>
    <w:p w:rsidR="002A3891" w:rsidRPr="002A3891" w:rsidRDefault="002A3891" w:rsidP="002A3891">
      <w:pPr>
        <w:shd w:val="clear" w:color="auto" w:fill="FFFFFF"/>
        <w:spacing w:after="150" w:line="240" w:lineRule="atLeast"/>
        <w:rPr>
          <w:bCs/>
          <w:color w:val="000000"/>
          <w:sz w:val="20"/>
          <w:szCs w:val="20"/>
        </w:rPr>
      </w:pPr>
      <w:r w:rsidRPr="002A3891">
        <w:rPr>
          <w:bCs/>
          <w:color w:val="000000"/>
          <w:sz w:val="20"/>
          <w:szCs w:val="20"/>
        </w:rPr>
        <w:t>Аукционная комиссия Администрации Угловского городского поселения провела процедуру рассмотрения заявок на участие в аукционе 22.08.2022 года</w:t>
      </w:r>
    </w:p>
    <w:p w:rsidR="002A3891" w:rsidRPr="002A3891" w:rsidRDefault="002A3891" w:rsidP="002A3891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2A3891">
        <w:rPr>
          <w:b/>
          <w:bCs/>
          <w:color w:val="000000"/>
          <w:sz w:val="20"/>
          <w:szCs w:val="20"/>
        </w:rPr>
        <w:t>Время начала рассмотрения заявок:</w:t>
      </w:r>
      <w:r w:rsidRPr="002A3891">
        <w:rPr>
          <w:color w:val="000000"/>
          <w:sz w:val="20"/>
          <w:szCs w:val="20"/>
        </w:rPr>
        <w:t xml:space="preserve"> 10 часов 30 минут</w:t>
      </w:r>
    </w:p>
    <w:p w:rsidR="002A3891" w:rsidRPr="002A3891" w:rsidRDefault="002A3891" w:rsidP="002A3891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2A3891">
        <w:rPr>
          <w:b/>
          <w:bCs/>
          <w:color w:val="000000"/>
          <w:sz w:val="20"/>
          <w:szCs w:val="20"/>
        </w:rPr>
        <w:t>Место рассмотрения:</w:t>
      </w:r>
      <w:r w:rsidRPr="002A3891">
        <w:rPr>
          <w:color w:val="000000"/>
          <w:sz w:val="20"/>
          <w:szCs w:val="20"/>
        </w:rPr>
        <w:t xml:space="preserve"> </w:t>
      </w:r>
      <w:r w:rsidRPr="002A3891">
        <w:rPr>
          <w:sz w:val="20"/>
          <w:szCs w:val="20"/>
        </w:rPr>
        <w:t>174361, Новгородская область, Окуловский район, р.п. Угловка, ул. Центральная, д.9, каб.4</w:t>
      </w:r>
    </w:p>
    <w:p w:rsidR="002A3891" w:rsidRPr="002A3891" w:rsidRDefault="002A3891" w:rsidP="002A389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2A3891">
        <w:rPr>
          <w:b/>
          <w:bCs/>
          <w:color w:val="000000"/>
          <w:sz w:val="20"/>
          <w:szCs w:val="20"/>
        </w:rPr>
        <w:t>Организатор торгов:</w:t>
      </w:r>
      <w:r w:rsidRPr="002A3891">
        <w:rPr>
          <w:sz w:val="20"/>
          <w:szCs w:val="20"/>
        </w:rPr>
        <w:t xml:space="preserve"> Администрация Угловского городского поселения Окуловского муниципального </w:t>
      </w:r>
      <w:r w:rsidRPr="002A3891">
        <w:rPr>
          <w:color w:val="000000"/>
          <w:sz w:val="20"/>
          <w:szCs w:val="20"/>
        </w:rPr>
        <w:t xml:space="preserve"> района Новгородской области.</w:t>
      </w:r>
    </w:p>
    <w:p w:rsidR="002A3891" w:rsidRPr="002A3891" w:rsidRDefault="002A3891" w:rsidP="002A389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2A3891">
        <w:rPr>
          <w:b/>
          <w:bCs/>
          <w:color w:val="000000"/>
          <w:sz w:val="20"/>
          <w:szCs w:val="20"/>
        </w:rPr>
        <w:t>Форма торгов:</w:t>
      </w:r>
      <w:r w:rsidRPr="002A3891">
        <w:rPr>
          <w:color w:val="000000"/>
          <w:sz w:val="20"/>
          <w:szCs w:val="20"/>
        </w:rPr>
        <w:t xml:space="preserve"> аукцион по продаже права на заключение договора аренды земельного участка, </w:t>
      </w:r>
      <w:r w:rsidRPr="002A3891">
        <w:rPr>
          <w:sz w:val="20"/>
          <w:szCs w:val="20"/>
        </w:rPr>
        <w:t>находящегося в муниципальной собственности Угловского городского поселения</w:t>
      </w:r>
      <w:r w:rsidRPr="002A3891">
        <w:rPr>
          <w:color w:val="000000"/>
          <w:sz w:val="20"/>
          <w:szCs w:val="20"/>
        </w:rPr>
        <w:t>.</w:t>
      </w:r>
    </w:p>
    <w:p w:rsidR="002A3891" w:rsidRPr="002A3891" w:rsidRDefault="002A3891" w:rsidP="002A3891">
      <w:pPr>
        <w:shd w:val="clear" w:color="auto" w:fill="FFFFFF"/>
        <w:spacing w:line="240" w:lineRule="atLeast"/>
        <w:jc w:val="both"/>
        <w:rPr>
          <w:color w:val="000000"/>
          <w:sz w:val="20"/>
          <w:szCs w:val="20"/>
        </w:rPr>
      </w:pPr>
      <w:r w:rsidRPr="002A3891">
        <w:rPr>
          <w:color w:val="000000"/>
          <w:sz w:val="20"/>
          <w:szCs w:val="20"/>
        </w:rPr>
        <w:t> Рассмотрение заявок на участие в открытом аукционе проводилось комиссией в составе: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80"/>
        <w:gridCol w:w="3165"/>
        <w:gridCol w:w="3015"/>
      </w:tblGrid>
      <w:tr w:rsidR="002A3891" w:rsidRPr="002A3891" w:rsidTr="002E0FFE"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891" w:rsidRPr="002A3891" w:rsidRDefault="002A3891" w:rsidP="002E0FF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891" w:rsidRPr="002A3891" w:rsidRDefault="002A3891" w:rsidP="002E0FF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>Роль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891" w:rsidRPr="002A3891" w:rsidRDefault="002A3891" w:rsidP="002E0FF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>Присутствие/ отсутствие</w:t>
            </w:r>
          </w:p>
        </w:tc>
      </w:tr>
      <w:tr w:rsidR="002A3891" w:rsidRPr="002A3891" w:rsidTr="002E0FFE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891" w:rsidRPr="002A3891" w:rsidRDefault="002A3891" w:rsidP="002E0FF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>Звонарёва Т.Н.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891" w:rsidRPr="002A3891" w:rsidRDefault="002A3891" w:rsidP="002E0FF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>Председатель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891" w:rsidRPr="002A3891" w:rsidRDefault="002A3891" w:rsidP="002E0FF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2A3891" w:rsidRPr="002A3891" w:rsidTr="002E0FFE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891" w:rsidRPr="002A3891" w:rsidRDefault="002A3891" w:rsidP="002E0FF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2A3891">
              <w:rPr>
                <w:color w:val="000000"/>
                <w:sz w:val="20"/>
                <w:szCs w:val="20"/>
              </w:rPr>
              <w:t>Свистунова</w:t>
            </w:r>
            <w:proofErr w:type="spellEnd"/>
            <w:r w:rsidRPr="002A3891">
              <w:rPr>
                <w:color w:val="000000"/>
                <w:sz w:val="20"/>
                <w:szCs w:val="20"/>
              </w:rPr>
              <w:t xml:space="preserve"> Д.И.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891" w:rsidRPr="002A3891" w:rsidRDefault="002A3891" w:rsidP="002E0FF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891" w:rsidRPr="002A3891" w:rsidRDefault="002A3891" w:rsidP="002E0FF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2A3891" w:rsidRPr="002A3891" w:rsidTr="002E0FFE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891" w:rsidRPr="002A3891" w:rsidRDefault="002A3891" w:rsidP="002E0FF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>Жданова Е.П.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891" w:rsidRPr="002A3891" w:rsidRDefault="002A3891" w:rsidP="002E0FF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891" w:rsidRPr="002A3891" w:rsidRDefault="002A3891" w:rsidP="002E0FF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2A3891" w:rsidRPr="002A3891" w:rsidTr="002E0FFE"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891" w:rsidRPr="002A3891" w:rsidRDefault="002A3891" w:rsidP="002E0FF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>Поварухина Е.Н.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891" w:rsidRPr="002A3891" w:rsidRDefault="002A3891" w:rsidP="002E0FF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891" w:rsidRPr="002A3891" w:rsidRDefault="002A3891" w:rsidP="002E0FF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2A3891" w:rsidRPr="002A3891" w:rsidTr="002E0FFE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891" w:rsidRPr="002A3891" w:rsidRDefault="002A3891" w:rsidP="002E0FF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2A3891">
              <w:rPr>
                <w:color w:val="000000"/>
                <w:sz w:val="20"/>
                <w:szCs w:val="20"/>
              </w:rPr>
              <w:t>Каликулина</w:t>
            </w:r>
            <w:proofErr w:type="spellEnd"/>
            <w:r w:rsidRPr="002A3891">
              <w:rPr>
                <w:color w:val="000000"/>
                <w:sz w:val="20"/>
                <w:szCs w:val="20"/>
              </w:rPr>
              <w:t xml:space="preserve"> Ю.А.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891" w:rsidRPr="002A3891" w:rsidRDefault="002A3891" w:rsidP="002E0FF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891" w:rsidRPr="002A3891" w:rsidRDefault="002A3891" w:rsidP="002E0FF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</w:tbl>
    <w:p w:rsidR="002A3891" w:rsidRPr="002A3891" w:rsidRDefault="002A3891" w:rsidP="002A389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2A3891">
        <w:rPr>
          <w:color w:val="000000"/>
          <w:sz w:val="20"/>
          <w:szCs w:val="20"/>
        </w:rPr>
        <w:t>Присутствуют 3 (три) человека из 5 (пяти). Кворум составляет 60 %, заседание правомочно.</w:t>
      </w:r>
    </w:p>
    <w:p w:rsidR="002A3891" w:rsidRPr="002A3891" w:rsidRDefault="002A3891" w:rsidP="002A3891">
      <w:pPr>
        <w:shd w:val="clear" w:color="auto" w:fill="FFFFFF"/>
        <w:spacing w:after="150" w:line="240" w:lineRule="atLeast"/>
        <w:jc w:val="both"/>
        <w:rPr>
          <w:b/>
          <w:color w:val="000000"/>
          <w:sz w:val="20"/>
          <w:szCs w:val="20"/>
        </w:rPr>
      </w:pPr>
      <w:r w:rsidRPr="002A3891">
        <w:rPr>
          <w:color w:val="000000"/>
          <w:sz w:val="20"/>
          <w:szCs w:val="20"/>
        </w:rPr>
        <w:lastRenderedPageBreak/>
        <w:t>Извещение о проведен</w:t>
      </w:r>
      <w:proofErr w:type="gramStart"/>
      <w:r w:rsidRPr="002A3891">
        <w:rPr>
          <w:color w:val="000000"/>
          <w:sz w:val="20"/>
          <w:szCs w:val="20"/>
        </w:rPr>
        <w:t>ии ау</w:t>
      </w:r>
      <w:proofErr w:type="gramEnd"/>
      <w:r w:rsidRPr="002A3891">
        <w:rPr>
          <w:color w:val="000000"/>
          <w:sz w:val="20"/>
          <w:szCs w:val="20"/>
        </w:rPr>
        <w:t xml:space="preserve">кциона было размещено на официальном сайте </w:t>
      </w:r>
      <w:proofErr w:type="spellStart"/>
      <w:r w:rsidRPr="002A3891">
        <w:rPr>
          <w:color w:val="000000"/>
          <w:sz w:val="20"/>
          <w:szCs w:val="20"/>
        </w:rPr>
        <w:t>torgi.gov.ru</w:t>
      </w:r>
      <w:proofErr w:type="spellEnd"/>
      <w:r w:rsidRPr="002A3891">
        <w:rPr>
          <w:color w:val="000000"/>
          <w:sz w:val="20"/>
          <w:szCs w:val="20"/>
        </w:rPr>
        <w:t xml:space="preserve"> 14.07.2022 за № 140722/2071779/02, на сайте Угловского городского поселения, и опубликовано в </w:t>
      </w:r>
      <w:r w:rsidRPr="002A3891">
        <w:rPr>
          <w:sz w:val="20"/>
          <w:szCs w:val="20"/>
        </w:rPr>
        <w:t>бюллетени «Официальный вестник Угловского городского поселения»</w:t>
      </w:r>
      <w:r w:rsidRPr="002A3891">
        <w:rPr>
          <w:color w:val="000000"/>
          <w:sz w:val="20"/>
          <w:szCs w:val="20"/>
        </w:rPr>
        <w:t xml:space="preserve"> от </w:t>
      </w:r>
      <w:r w:rsidRPr="002A3891">
        <w:rPr>
          <w:b/>
          <w:color w:val="000000"/>
          <w:sz w:val="20"/>
          <w:szCs w:val="20"/>
        </w:rPr>
        <w:t>14.07 .2022 № 32</w:t>
      </w:r>
    </w:p>
    <w:p w:rsidR="002A3891" w:rsidRPr="002A3891" w:rsidRDefault="002A3891" w:rsidP="002A3891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2A3891">
        <w:rPr>
          <w:b/>
          <w:color w:val="000000"/>
          <w:sz w:val="20"/>
          <w:szCs w:val="20"/>
        </w:rPr>
        <w:t>Предмет торгов</w:t>
      </w:r>
      <w:r w:rsidRPr="002A3891">
        <w:rPr>
          <w:color w:val="000000"/>
          <w:sz w:val="20"/>
          <w:szCs w:val="20"/>
        </w:rPr>
        <w:t xml:space="preserve">: продажа права на заключение договора аренды  земельного участка сроком на 10 лет, находящегося в муниципальной собственности Угловского городского поселения, </w:t>
      </w:r>
      <w:r w:rsidRPr="002A3891">
        <w:rPr>
          <w:sz w:val="20"/>
          <w:szCs w:val="20"/>
        </w:rPr>
        <w:t>из земель  населенных пунктов, с кадастровым номером 53:12:0203016:209, площадью 45 кв</w:t>
      </w:r>
      <w:proofErr w:type="gramStart"/>
      <w:r w:rsidRPr="002A3891">
        <w:rPr>
          <w:sz w:val="20"/>
          <w:szCs w:val="20"/>
        </w:rPr>
        <w:t>.м</w:t>
      </w:r>
      <w:proofErr w:type="gramEnd"/>
      <w:r w:rsidRPr="002A3891">
        <w:rPr>
          <w:sz w:val="20"/>
          <w:szCs w:val="20"/>
        </w:rPr>
        <w:t>, местоположение: Российская Федерация, Новгородская область, Окуловский муниципальный район, Угловское городское поселение,  р.п. Угловка, территория комплекс гаражей Коммунаров, улица 3-й ряд, земельный участок 7, с видом разрешенного использования – хранение автотранспорта.</w:t>
      </w:r>
    </w:p>
    <w:p w:rsidR="002A3891" w:rsidRPr="002A3891" w:rsidRDefault="002A3891" w:rsidP="002A3891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2A3891">
        <w:rPr>
          <w:sz w:val="20"/>
          <w:szCs w:val="20"/>
        </w:rPr>
        <w:t>Комиссией рассмотрены заявки на участие в аукционе: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1381"/>
        <w:gridCol w:w="1116"/>
        <w:gridCol w:w="3041"/>
        <w:gridCol w:w="1574"/>
        <w:gridCol w:w="1571"/>
      </w:tblGrid>
      <w:tr w:rsidR="002A3891" w:rsidRPr="002A3891" w:rsidTr="002E0FFE">
        <w:tc>
          <w:tcPr>
            <w:tcW w:w="887" w:type="dxa"/>
          </w:tcPr>
          <w:p w:rsidR="002A3891" w:rsidRPr="002A3891" w:rsidRDefault="002A3891" w:rsidP="002E0FF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>№</w:t>
            </w:r>
          </w:p>
          <w:p w:rsidR="002A3891" w:rsidRPr="002A3891" w:rsidRDefault="002A3891" w:rsidP="002E0FF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>заявки</w:t>
            </w:r>
          </w:p>
        </w:tc>
        <w:tc>
          <w:tcPr>
            <w:tcW w:w="1381" w:type="dxa"/>
          </w:tcPr>
          <w:p w:rsidR="002A3891" w:rsidRPr="002A3891" w:rsidRDefault="002A3891" w:rsidP="002E0FF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>Дата заявки</w:t>
            </w:r>
          </w:p>
        </w:tc>
        <w:tc>
          <w:tcPr>
            <w:tcW w:w="1116" w:type="dxa"/>
          </w:tcPr>
          <w:p w:rsidR="002A3891" w:rsidRPr="002A3891" w:rsidRDefault="002A3891" w:rsidP="002E0FF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>Сумма</w:t>
            </w:r>
          </w:p>
          <w:p w:rsidR="002A3891" w:rsidRPr="002A3891" w:rsidRDefault="002A3891" w:rsidP="002E0FF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 xml:space="preserve"> задатка</w:t>
            </w:r>
          </w:p>
        </w:tc>
        <w:tc>
          <w:tcPr>
            <w:tcW w:w="3041" w:type="dxa"/>
          </w:tcPr>
          <w:p w:rsidR="002A3891" w:rsidRPr="002A3891" w:rsidRDefault="002A3891" w:rsidP="002E0FF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>Наименование заявителя и почтовый адрес</w:t>
            </w:r>
          </w:p>
        </w:tc>
        <w:tc>
          <w:tcPr>
            <w:tcW w:w="1574" w:type="dxa"/>
          </w:tcPr>
          <w:p w:rsidR="002A3891" w:rsidRPr="002A3891" w:rsidRDefault="002A3891" w:rsidP="002E0FF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>Решение</w:t>
            </w:r>
          </w:p>
        </w:tc>
        <w:tc>
          <w:tcPr>
            <w:tcW w:w="1571" w:type="dxa"/>
          </w:tcPr>
          <w:p w:rsidR="002A3891" w:rsidRPr="002A3891" w:rsidRDefault="002A3891" w:rsidP="002E0FF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>Причина отказа</w:t>
            </w:r>
          </w:p>
        </w:tc>
      </w:tr>
      <w:tr w:rsidR="002A3891" w:rsidRPr="002A3891" w:rsidTr="002E0FFE">
        <w:tc>
          <w:tcPr>
            <w:tcW w:w="887" w:type="dxa"/>
          </w:tcPr>
          <w:p w:rsidR="002A3891" w:rsidRPr="002A3891" w:rsidRDefault="002A3891" w:rsidP="002E0FF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1" w:type="dxa"/>
          </w:tcPr>
          <w:p w:rsidR="002A3891" w:rsidRPr="002A3891" w:rsidRDefault="002A3891" w:rsidP="002E0FF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>26.07.2022</w:t>
            </w:r>
          </w:p>
        </w:tc>
        <w:tc>
          <w:tcPr>
            <w:tcW w:w="1116" w:type="dxa"/>
          </w:tcPr>
          <w:p w:rsidR="002A3891" w:rsidRPr="002A3891" w:rsidRDefault="002A3891" w:rsidP="002E0FF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>55 рублей 29 копеек</w:t>
            </w:r>
          </w:p>
        </w:tc>
        <w:tc>
          <w:tcPr>
            <w:tcW w:w="3041" w:type="dxa"/>
          </w:tcPr>
          <w:p w:rsidR="002A3891" w:rsidRPr="002A3891" w:rsidRDefault="002A3891" w:rsidP="002E0FF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>Богданов Сергей Алексеевич</w:t>
            </w:r>
          </w:p>
          <w:p w:rsidR="002A3891" w:rsidRPr="002A3891" w:rsidRDefault="002A3891" w:rsidP="002E0FF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>Новгородская область, Окуловский район</w:t>
            </w:r>
            <w:proofErr w:type="gramStart"/>
            <w:r w:rsidRPr="002A3891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2A3891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A3891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2A3891">
              <w:rPr>
                <w:color w:val="000000"/>
                <w:sz w:val="20"/>
                <w:szCs w:val="20"/>
              </w:rPr>
              <w:t>. Угловка, ул. Центральная, д. 12а, кв. 31</w:t>
            </w:r>
          </w:p>
        </w:tc>
        <w:tc>
          <w:tcPr>
            <w:tcW w:w="1574" w:type="dxa"/>
          </w:tcPr>
          <w:p w:rsidR="002A3891" w:rsidRPr="002A3891" w:rsidRDefault="002A3891" w:rsidP="002E0FF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571" w:type="dxa"/>
          </w:tcPr>
          <w:p w:rsidR="002A3891" w:rsidRPr="002A3891" w:rsidRDefault="002A3891" w:rsidP="002E0FF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2A3891" w:rsidRPr="002E0FFE" w:rsidRDefault="002A3891" w:rsidP="002E0FFE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2A3891">
        <w:rPr>
          <w:color w:val="000000"/>
          <w:sz w:val="20"/>
          <w:szCs w:val="20"/>
        </w:rPr>
        <w:t xml:space="preserve">Отказов в приеме документов для участия в аукционе не зарегистрировано. Отозванные заявки отсутствуют. Изменения заявок </w:t>
      </w:r>
      <w:r w:rsidR="002E0FFE">
        <w:rPr>
          <w:color w:val="000000"/>
          <w:sz w:val="20"/>
          <w:szCs w:val="20"/>
        </w:rPr>
        <w:t>на участие в аукционе не поданы</w:t>
      </w:r>
    </w:p>
    <w:p w:rsidR="002A3891" w:rsidRPr="002A3891" w:rsidRDefault="002A3891" w:rsidP="002A3891">
      <w:pPr>
        <w:shd w:val="clear" w:color="auto" w:fill="FFFFFF"/>
        <w:spacing w:after="150" w:line="240" w:lineRule="atLeast"/>
        <w:jc w:val="center"/>
        <w:rPr>
          <w:color w:val="000000"/>
          <w:sz w:val="20"/>
          <w:szCs w:val="20"/>
        </w:rPr>
      </w:pPr>
      <w:r w:rsidRPr="002A3891">
        <w:rPr>
          <w:b/>
          <w:bCs/>
          <w:color w:val="000000"/>
          <w:sz w:val="20"/>
          <w:szCs w:val="20"/>
        </w:rPr>
        <w:t>Решение комиссии:</w:t>
      </w:r>
    </w:p>
    <w:p w:rsidR="002A3891" w:rsidRPr="002A3891" w:rsidRDefault="002A3891" w:rsidP="002A389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2A3891">
        <w:rPr>
          <w:color w:val="000000"/>
          <w:sz w:val="20"/>
          <w:szCs w:val="20"/>
        </w:rPr>
        <w:t>            1. Аукцион признать несостоявшимся, по причине подачи одной заявки.</w:t>
      </w:r>
    </w:p>
    <w:p w:rsidR="002A3891" w:rsidRPr="002A3891" w:rsidRDefault="002A3891" w:rsidP="002A3891">
      <w:pPr>
        <w:spacing w:after="150" w:line="240" w:lineRule="atLeast"/>
        <w:jc w:val="both"/>
        <w:rPr>
          <w:color w:val="000000"/>
          <w:sz w:val="20"/>
          <w:szCs w:val="20"/>
        </w:rPr>
      </w:pPr>
      <w:r w:rsidRPr="002A3891">
        <w:rPr>
          <w:color w:val="000000"/>
          <w:sz w:val="20"/>
          <w:szCs w:val="20"/>
        </w:rPr>
        <w:t xml:space="preserve">           2. Договор аренды земельного участка будет заключен с единственным участником аукциона – Богдановым Сергеем Алексеевичем.</w:t>
      </w:r>
    </w:p>
    <w:p w:rsidR="002A3891" w:rsidRPr="002A3891" w:rsidRDefault="002A3891" w:rsidP="002A389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2A3891">
        <w:rPr>
          <w:color w:val="000000"/>
          <w:sz w:val="20"/>
          <w:szCs w:val="20"/>
        </w:rPr>
        <w:t>.</w:t>
      </w:r>
    </w:p>
    <w:p w:rsidR="002A3891" w:rsidRPr="002A3891" w:rsidRDefault="002A3891" w:rsidP="002A389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2A3891">
        <w:rPr>
          <w:color w:val="000000"/>
          <w:sz w:val="20"/>
          <w:szCs w:val="20"/>
        </w:rPr>
        <w:t xml:space="preserve">Начальный размер годовой арендной платы земельного участка определить в размере равном цене предмета аукциона – </w:t>
      </w:r>
      <w:r w:rsidRPr="002A3891">
        <w:rPr>
          <w:b/>
          <w:color w:val="000000"/>
          <w:sz w:val="20"/>
          <w:szCs w:val="20"/>
        </w:rPr>
        <w:t>276</w:t>
      </w:r>
      <w:r w:rsidRPr="002A3891">
        <w:rPr>
          <w:sz w:val="20"/>
          <w:szCs w:val="20"/>
        </w:rPr>
        <w:t xml:space="preserve"> (двести семьдесят шесть) рублей </w:t>
      </w:r>
      <w:r w:rsidRPr="002A3891">
        <w:rPr>
          <w:b/>
          <w:sz w:val="20"/>
          <w:szCs w:val="20"/>
        </w:rPr>
        <w:t xml:space="preserve">45 </w:t>
      </w:r>
      <w:r w:rsidRPr="002A3891">
        <w:rPr>
          <w:sz w:val="20"/>
          <w:szCs w:val="20"/>
        </w:rPr>
        <w:t>копеек</w:t>
      </w:r>
      <w:r w:rsidRPr="002A3891">
        <w:rPr>
          <w:color w:val="000000"/>
          <w:sz w:val="20"/>
          <w:szCs w:val="20"/>
        </w:rPr>
        <w:t>.</w:t>
      </w:r>
    </w:p>
    <w:p w:rsidR="002A3891" w:rsidRPr="002A3891" w:rsidRDefault="002A3891" w:rsidP="002A389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2A3891">
        <w:rPr>
          <w:color w:val="000000"/>
          <w:sz w:val="20"/>
          <w:szCs w:val="20"/>
        </w:rPr>
        <w:t xml:space="preserve"> Протокол подписан 22.08.2022 года комиссией в составе:</w:t>
      </w:r>
    </w:p>
    <w:p w:rsidR="002A3891" w:rsidRPr="002A3891" w:rsidRDefault="002A3891" w:rsidP="002A389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2A3891">
        <w:rPr>
          <w:color w:val="000000"/>
          <w:sz w:val="20"/>
          <w:szCs w:val="20"/>
        </w:rPr>
        <w:t> </w:t>
      </w:r>
    </w:p>
    <w:p w:rsidR="002A3891" w:rsidRPr="002A3891" w:rsidRDefault="002A3891" w:rsidP="002A3891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2A3891">
        <w:rPr>
          <w:color w:val="000000"/>
          <w:sz w:val="20"/>
          <w:szCs w:val="20"/>
        </w:rPr>
        <w:t>Председатель комиссии – заместитель Главы администрации - ___________Т.Н. Звонарёва</w:t>
      </w:r>
    </w:p>
    <w:p w:rsidR="002A3891" w:rsidRPr="002A3891" w:rsidRDefault="002A3891" w:rsidP="002A3891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2A3891">
        <w:rPr>
          <w:color w:val="000000"/>
          <w:sz w:val="20"/>
          <w:szCs w:val="20"/>
        </w:rPr>
        <w:t>Члены комиссии        </w:t>
      </w:r>
    </w:p>
    <w:p w:rsidR="002A3891" w:rsidRPr="002A3891" w:rsidRDefault="002A3891" w:rsidP="002A3891">
      <w:pPr>
        <w:shd w:val="clear" w:color="auto" w:fill="FFFFFF"/>
        <w:spacing w:after="150" w:line="240" w:lineRule="atLeast"/>
        <w:jc w:val="right"/>
        <w:rPr>
          <w:color w:val="000000"/>
          <w:sz w:val="20"/>
          <w:szCs w:val="20"/>
        </w:rPr>
      </w:pPr>
      <w:r w:rsidRPr="002A3891">
        <w:rPr>
          <w:color w:val="000000"/>
          <w:sz w:val="20"/>
          <w:szCs w:val="20"/>
        </w:rPr>
        <w:t>___________   Е.П.Жданова</w:t>
      </w:r>
    </w:p>
    <w:p w:rsidR="002A3891" w:rsidRPr="002A3891" w:rsidRDefault="002A3891" w:rsidP="002A3891">
      <w:pPr>
        <w:shd w:val="clear" w:color="auto" w:fill="FFFFFF"/>
        <w:spacing w:after="150" w:line="240" w:lineRule="atLeast"/>
        <w:jc w:val="right"/>
        <w:rPr>
          <w:color w:val="000000"/>
          <w:sz w:val="20"/>
          <w:szCs w:val="20"/>
        </w:rPr>
      </w:pPr>
      <w:r w:rsidRPr="002A3891"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         </w:t>
      </w:r>
    </w:p>
    <w:p w:rsidR="002A3891" w:rsidRPr="002A3891" w:rsidRDefault="002A3891" w:rsidP="002A3891">
      <w:pPr>
        <w:shd w:val="clear" w:color="auto" w:fill="FFFFFF"/>
        <w:spacing w:after="150" w:line="240" w:lineRule="atLeast"/>
        <w:jc w:val="right"/>
        <w:rPr>
          <w:color w:val="000000"/>
          <w:sz w:val="20"/>
          <w:szCs w:val="20"/>
        </w:rPr>
      </w:pPr>
      <w:r w:rsidRPr="002A3891"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        ____________ Ю.А. </w:t>
      </w:r>
      <w:proofErr w:type="spellStart"/>
      <w:r w:rsidRPr="002A3891">
        <w:rPr>
          <w:color w:val="000000"/>
          <w:sz w:val="20"/>
          <w:szCs w:val="20"/>
        </w:rPr>
        <w:t>Каликулина</w:t>
      </w:r>
      <w:proofErr w:type="spellEnd"/>
      <w:r w:rsidRPr="002A3891">
        <w:rPr>
          <w:color w:val="000000"/>
          <w:sz w:val="20"/>
          <w:szCs w:val="20"/>
        </w:rPr>
        <w:t>   </w:t>
      </w:r>
    </w:p>
    <w:p w:rsidR="002A3891" w:rsidRPr="002A3891" w:rsidRDefault="002A3891" w:rsidP="002A389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2A3891"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        </w:t>
      </w:r>
    </w:p>
    <w:p w:rsidR="002A3891" w:rsidRPr="002A3891" w:rsidRDefault="002A3891" w:rsidP="002A3891">
      <w:pPr>
        <w:rPr>
          <w:sz w:val="20"/>
          <w:szCs w:val="20"/>
        </w:rPr>
      </w:pPr>
    </w:p>
    <w:p w:rsidR="002A3891" w:rsidRPr="002A3891" w:rsidRDefault="002A3891" w:rsidP="002A3891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2A3891">
        <w:rPr>
          <w:b/>
          <w:color w:val="000000"/>
          <w:sz w:val="20"/>
          <w:szCs w:val="20"/>
        </w:rPr>
        <w:t>ПРОТОКОЛ</w:t>
      </w:r>
    </w:p>
    <w:p w:rsidR="002A3891" w:rsidRPr="002A3891" w:rsidRDefault="002A3891" w:rsidP="002A3891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2A3891">
        <w:rPr>
          <w:b/>
          <w:color w:val="000000"/>
          <w:sz w:val="20"/>
          <w:szCs w:val="20"/>
        </w:rPr>
        <w:t xml:space="preserve">рассмотрения заявок на участие в аукционе по продаже права аренды </w:t>
      </w:r>
    </w:p>
    <w:p w:rsidR="002A3891" w:rsidRPr="002A3891" w:rsidRDefault="002A3891" w:rsidP="002A3891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2A3891">
        <w:rPr>
          <w:b/>
          <w:color w:val="000000"/>
          <w:sz w:val="20"/>
          <w:szCs w:val="20"/>
        </w:rPr>
        <w:t>земельного участка</w:t>
      </w:r>
    </w:p>
    <w:p w:rsidR="002A3891" w:rsidRPr="002A3891" w:rsidRDefault="002A3891" w:rsidP="002A3891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</w:p>
    <w:p w:rsidR="002A3891" w:rsidRPr="002A3891" w:rsidRDefault="002A3891" w:rsidP="002A3891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2A3891">
        <w:rPr>
          <w:color w:val="000000"/>
          <w:sz w:val="20"/>
          <w:szCs w:val="20"/>
        </w:rPr>
        <w:t>р.п. Угловка                                                                                                  22 августа 2022 года</w:t>
      </w:r>
    </w:p>
    <w:p w:rsidR="002A3891" w:rsidRPr="002A3891" w:rsidRDefault="002A3891" w:rsidP="002A3891">
      <w:pPr>
        <w:shd w:val="clear" w:color="auto" w:fill="FFFFFF"/>
        <w:spacing w:after="150" w:line="240" w:lineRule="atLeast"/>
        <w:rPr>
          <w:bCs/>
          <w:color w:val="000000"/>
          <w:sz w:val="20"/>
          <w:szCs w:val="20"/>
        </w:rPr>
      </w:pPr>
      <w:r w:rsidRPr="002A3891">
        <w:rPr>
          <w:bCs/>
          <w:color w:val="000000"/>
          <w:sz w:val="20"/>
          <w:szCs w:val="20"/>
        </w:rPr>
        <w:t>Аукционная комиссия Администрации Угловского городского поселения провела процедуру рассмотрения заявок на участие в аукционе 22.08.2022 года</w:t>
      </w:r>
    </w:p>
    <w:p w:rsidR="002A3891" w:rsidRPr="002A3891" w:rsidRDefault="002A3891" w:rsidP="002A3891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2A3891">
        <w:rPr>
          <w:b/>
          <w:bCs/>
          <w:color w:val="000000"/>
          <w:sz w:val="20"/>
          <w:szCs w:val="20"/>
        </w:rPr>
        <w:t>Время начала рассмотрения заявок:</w:t>
      </w:r>
      <w:r w:rsidRPr="002A3891">
        <w:rPr>
          <w:color w:val="000000"/>
          <w:sz w:val="20"/>
          <w:szCs w:val="20"/>
        </w:rPr>
        <w:t xml:space="preserve"> 10 часов 00 минут</w:t>
      </w:r>
    </w:p>
    <w:p w:rsidR="002A3891" w:rsidRPr="002A3891" w:rsidRDefault="002A3891" w:rsidP="002A3891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2A3891">
        <w:rPr>
          <w:b/>
          <w:bCs/>
          <w:color w:val="000000"/>
          <w:sz w:val="20"/>
          <w:szCs w:val="20"/>
        </w:rPr>
        <w:t>Место рассмотрения:</w:t>
      </w:r>
      <w:r w:rsidRPr="002A3891">
        <w:rPr>
          <w:color w:val="000000"/>
          <w:sz w:val="20"/>
          <w:szCs w:val="20"/>
        </w:rPr>
        <w:t xml:space="preserve"> </w:t>
      </w:r>
      <w:r w:rsidRPr="002A3891">
        <w:rPr>
          <w:sz w:val="20"/>
          <w:szCs w:val="20"/>
        </w:rPr>
        <w:t>174361, Новгородская область, Окуловский район, р.п. Угловка, ул. Центральная, д.9, каб.4</w:t>
      </w:r>
    </w:p>
    <w:p w:rsidR="002A3891" w:rsidRPr="002A3891" w:rsidRDefault="002A3891" w:rsidP="002A389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2A3891">
        <w:rPr>
          <w:b/>
          <w:bCs/>
          <w:color w:val="000000"/>
          <w:sz w:val="20"/>
          <w:szCs w:val="20"/>
        </w:rPr>
        <w:t>Организатор торгов:</w:t>
      </w:r>
      <w:r w:rsidRPr="002A3891">
        <w:rPr>
          <w:sz w:val="20"/>
          <w:szCs w:val="20"/>
        </w:rPr>
        <w:t xml:space="preserve"> Администрация Угловского городского поселения Окуловского муниципального </w:t>
      </w:r>
      <w:r w:rsidRPr="002A3891">
        <w:rPr>
          <w:color w:val="000000"/>
          <w:sz w:val="20"/>
          <w:szCs w:val="20"/>
        </w:rPr>
        <w:t xml:space="preserve"> района Новгородской области.</w:t>
      </w:r>
    </w:p>
    <w:p w:rsidR="002A3891" w:rsidRPr="002A3891" w:rsidRDefault="002A3891" w:rsidP="002A389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2A3891">
        <w:rPr>
          <w:b/>
          <w:bCs/>
          <w:color w:val="000000"/>
          <w:sz w:val="20"/>
          <w:szCs w:val="20"/>
        </w:rPr>
        <w:t>Форма торгов:</w:t>
      </w:r>
      <w:r w:rsidRPr="002A3891">
        <w:rPr>
          <w:color w:val="000000"/>
          <w:sz w:val="20"/>
          <w:szCs w:val="20"/>
        </w:rPr>
        <w:t xml:space="preserve"> аукцион по продаже права на заключение договора аренды земельного участка, </w:t>
      </w:r>
      <w:r w:rsidRPr="002A3891">
        <w:rPr>
          <w:sz w:val="20"/>
          <w:szCs w:val="20"/>
        </w:rPr>
        <w:t>находящегося в муниципальной собственности Угловского городского поселения</w:t>
      </w:r>
      <w:r w:rsidRPr="002A3891">
        <w:rPr>
          <w:color w:val="000000"/>
          <w:sz w:val="20"/>
          <w:szCs w:val="20"/>
        </w:rPr>
        <w:t>.</w:t>
      </w:r>
    </w:p>
    <w:p w:rsidR="002A3891" w:rsidRPr="002A3891" w:rsidRDefault="002A3891" w:rsidP="002A3891">
      <w:pPr>
        <w:shd w:val="clear" w:color="auto" w:fill="FFFFFF"/>
        <w:spacing w:line="240" w:lineRule="atLeast"/>
        <w:jc w:val="both"/>
        <w:rPr>
          <w:color w:val="000000"/>
          <w:sz w:val="20"/>
          <w:szCs w:val="20"/>
        </w:rPr>
      </w:pPr>
      <w:r w:rsidRPr="002A3891">
        <w:rPr>
          <w:color w:val="000000"/>
          <w:sz w:val="20"/>
          <w:szCs w:val="20"/>
        </w:rPr>
        <w:t> Рассмотрение заявок на участие в открытом аукционе проводилось комиссией в составе: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80"/>
        <w:gridCol w:w="3165"/>
        <w:gridCol w:w="3015"/>
      </w:tblGrid>
      <w:tr w:rsidR="002A3891" w:rsidRPr="002A3891" w:rsidTr="002E0FFE"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891" w:rsidRPr="002A3891" w:rsidRDefault="002A3891" w:rsidP="002E0FF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lastRenderedPageBreak/>
              <w:t>Ф.И.О.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891" w:rsidRPr="002A3891" w:rsidRDefault="002A3891" w:rsidP="002E0FF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>Роль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891" w:rsidRPr="002A3891" w:rsidRDefault="002A3891" w:rsidP="002E0FF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>Присутствие/ отсутствие</w:t>
            </w:r>
          </w:p>
        </w:tc>
      </w:tr>
      <w:tr w:rsidR="002A3891" w:rsidRPr="002A3891" w:rsidTr="002E0FFE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891" w:rsidRPr="002A3891" w:rsidRDefault="002A3891" w:rsidP="002E0FF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>Звонарёва Т.Н.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891" w:rsidRPr="002A3891" w:rsidRDefault="002A3891" w:rsidP="002E0FF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>Председатель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891" w:rsidRPr="002A3891" w:rsidRDefault="002A3891" w:rsidP="002E0FF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2A3891" w:rsidRPr="002A3891" w:rsidTr="002E0FFE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891" w:rsidRPr="002A3891" w:rsidRDefault="002A3891" w:rsidP="002E0FF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2A3891">
              <w:rPr>
                <w:color w:val="000000"/>
                <w:sz w:val="20"/>
                <w:szCs w:val="20"/>
              </w:rPr>
              <w:t>Свистунова</w:t>
            </w:r>
            <w:proofErr w:type="spellEnd"/>
            <w:r w:rsidRPr="002A3891">
              <w:rPr>
                <w:color w:val="000000"/>
                <w:sz w:val="20"/>
                <w:szCs w:val="20"/>
              </w:rPr>
              <w:t xml:space="preserve"> Д.И.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891" w:rsidRPr="002A3891" w:rsidRDefault="002A3891" w:rsidP="002E0FF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891" w:rsidRPr="002A3891" w:rsidRDefault="002A3891" w:rsidP="002E0FF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2A3891" w:rsidRPr="002A3891" w:rsidTr="002E0FFE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891" w:rsidRPr="002A3891" w:rsidRDefault="002A3891" w:rsidP="002E0FF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>Жданова Е.П.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891" w:rsidRPr="002A3891" w:rsidRDefault="002A3891" w:rsidP="002E0FF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891" w:rsidRPr="002A3891" w:rsidRDefault="002A3891" w:rsidP="002E0FF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2A3891" w:rsidRPr="002A3891" w:rsidTr="002E0FFE"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891" w:rsidRPr="002A3891" w:rsidRDefault="002A3891" w:rsidP="002E0FF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>Поварухина Е.Н.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891" w:rsidRPr="002A3891" w:rsidRDefault="002A3891" w:rsidP="002E0FF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891" w:rsidRPr="002A3891" w:rsidRDefault="002A3891" w:rsidP="002E0FF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>отсутствует</w:t>
            </w:r>
          </w:p>
        </w:tc>
      </w:tr>
      <w:tr w:rsidR="002A3891" w:rsidRPr="002A3891" w:rsidTr="002E0FFE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891" w:rsidRPr="002A3891" w:rsidRDefault="002A3891" w:rsidP="002E0FF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2A3891">
              <w:rPr>
                <w:color w:val="000000"/>
                <w:sz w:val="20"/>
                <w:szCs w:val="20"/>
              </w:rPr>
              <w:t>Каликулина</w:t>
            </w:r>
            <w:proofErr w:type="spellEnd"/>
            <w:r w:rsidRPr="002A3891">
              <w:rPr>
                <w:color w:val="000000"/>
                <w:sz w:val="20"/>
                <w:szCs w:val="20"/>
              </w:rPr>
              <w:t xml:space="preserve"> Ю.А.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891" w:rsidRPr="002A3891" w:rsidRDefault="002A3891" w:rsidP="002E0FF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891" w:rsidRPr="002A3891" w:rsidRDefault="002A3891" w:rsidP="002E0FFE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</w:tbl>
    <w:p w:rsidR="002A3891" w:rsidRPr="002A3891" w:rsidRDefault="002A3891" w:rsidP="002A389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2A3891">
        <w:rPr>
          <w:color w:val="000000"/>
          <w:sz w:val="20"/>
          <w:szCs w:val="20"/>
        </w:rPr>
        <w:t>Присутствуют 3 (три) человека из 5 (пяти). Кворум составляет 60 %, заседание правомочно.</w:t>
      </w:r>
    </w:p>
    <w:p w:rsidR="002A3891" w:rsidRPr="002A3891" w:rsidRDefault="002A3891" w:rsidP="002A3891">
      <w:pPr>
        <w:shd w:val="clear" w:color="auto" w:fill="FFFFFF"/>
        <w:spacing w:after="150" w:line="240" w:lineRule="atLeast"/>
        <w:jc w:val="both"/>
        <w:rPr>
          <w:b/>
          <w:color w:val="000000"/>
          <w:sz w:val="20"/>
          <w:szCs w:val="20"/>
        </w:rPr>
      </w:pPr>
      <w:r w:rsidRPr="002A3891">
        <w:rPr>
          <w:color w:val="000000"/>
          <w:sz w:val="20"/>
          <w:szCs w:val="20"/>
        </w:rPr>
        <w:t>Извещение о проведен</w:t>
      </w:r>
      <w:proofErr w:type="gramStart"/>
      <w:r w:rsidRPr="002A3891">
        <w:rPr>
          <w:color w:val="000000"/>
          <w:sz w:val="20"/>
          <w:szCs w:val="20"/>
        </w:rPr>
        <w:t>ии ау</w:t>
      </w:r>
      <w:proofErr w:type="gramEnd"/>
      <w:r w:rsidRPr="002A3891">
        <w:rPr>
          <w:color w:val="000000"/>
          <w:sz w:val="20"/>
          <w:szCs w:val="20"/>
        </w:rPr>
        <w:t xml:space="preserve">кциона было размещено на официальном сайте </w:t>
      </w:r>
      <w:proofErr w:type="spellStart"/>
      <w:r w:rsidRPr="002A3891">
        <w:rPr>
          <w:color w:val="000000"/>
          <w:sz w:val="20"/>
          <w:szCs w:val="20"/>
        </w:rPr>
        <w:t>torgi.gov.ru</w:t>
      </w:r>
      <w:proofErr w:type="spellEnd"/>
      <w:r w:rsidRPr="002A3891">
        <w:rPr>
          <w:color w:val="000000"/>
          <w:sz w:val="20"/>
          <w:szCs w:val="20"/>
        </w:rPr>
        <w:t xml:space="preserve"> 14.07.2022 за № 140722/2071779/01, на сайте Угловского городского поселения, и опубликовано в </w:t>
      </w:r>
      <w:r w:rsidRPr="002A3891">
        <w:rPr>
          <w:sz w:val="20"/>
          <w:szCs w:val="20"/>
        </w:rPr>
        <w:t>бюллетени «Официальный вестник Угловского городского поселения»</w:t>
      </w:r>
      <w:r w:rsidRPr="002A3891">
        <w:rPr>
          <w:color w:val="000000"/>
          <w:sz w:val="20"/>
          <w:szCs w:val="20"/>
        </w:rPr>
        <w:t xml:space="preserve"> от </w:t>
      </w:r>
      <w:r w:rsidRPr="002A3891">
        <w:rPr>
          <w:b/>
          <w:color w:val="000000"/>
          <w:sz w:val="20"/>
          <w:szCs w:val="20"/>
        </w:rPr>
        <w:t>14.07 .2022 № 32</w:t>
      </w:r>
    </w:p>
    <w:p w:rsidR="002A3891" w:rsidRPr="002A3891" w:rsidRDefault="002A3891" w:rsidP="002A3891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2A3891">
        <w:rPr>
          <w:b/>
          <w:color w:val="000000"/>
          <w:sz w:val="20"/>
          <w:szCs w:val="20"/>
        </w:rPr>
        <w:t>Предмет торгов</w:t>
      </w:r>
      <w:r w:rsidRPr="002A3891">
        <w:rPr>
          <w:color w:val="000000"/>
          <w:sz w:val="20"/>
          <w:szCs w:val="20"/>
        </w:rPr>
        <w:t xml:space="preserve">: продажа права на заключение договора аренды  земельного участка сроком на 10 лет, находящегося в муниципальной собственности Угловского городского поселения, </w:t>
      </w:r>
      <w:r w:rsidRPr="002A3891">
        <w:rPr>
          <w:sz w:val="20"/>
          <w:szCs w:val="20"/>
        </w:rPr>
        <w:t>из земель  населенных пунктов, с кадастровым номером 53:12:0203016:208, площадью 43 кв</w:t>
      </w:r>
      <w:proofErr w:type="gramStart"/>
      <w:r w:rsidRPr="002A3891">
        <w:rPr>
          <w:sz w:val="20"/>
          <w:szCs w:val="20"/>
        </w:rPr>
        <w:t>.м</w:t>
      </w:r>
      <w:proofErr w:type="gramEnd"/>
      <w:r w:rsidRPr="002A3891">
        <w:rPr>
          <w:sz w:val="20"/>
          <w:szCs w:val="20"/>
        </w:rPr>
        <w:t>, местоположение: Российская Федерация, Новгородская область, Окуловский муниципальный район, Угловское городское поселение,  р.п. Угловка, территория комплекс гаражей Коммунаров, ряд 2, земельный участок 8, с видом разрешенного использования – хранение автотранспорта.</w:t>
      </w:r>
    </w:p>
    <w:p w:rsidR="002A3891" w:rsidRPr="002A3891" w:rsidRDefault="002A3891" w:rsidP="002A3891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2A3891">
        <w:rPr>
          <w:sz w:val="20"/>
          <w:szCs w:val="20"/>
        </w:rPr>
        <w:t>Комиссией рассмотрены заявки на участие в аукционе: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1381"/>
        <w:gridCol w:w="1116"/>
        <w:gridCol w:w="3041"/>
        <w:gridCol w:w="1574"/>
        <w:gridCol w:w="1571"/>
      </w:tblGrid>
      <w:tr w:rsidR="002A3891" w:rsidRPr="002A3891" w:rsidTr="002E0FFE">
        <w:tc>
          <w:tcPr>
            <w:tcW w:w="887" w:type="dxa"/>
          </w:tcPr>
          <w:p w:rsidR="002A3891" w:rsidRPr="002A3891" w:rsidRDefault="002A3891" w:rsidP="002E0FF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>№</w:t>
            </w:r>
          </w:p>
          <w:p w:rsidR="002A3891" w:rsidRPr="002A3891" w:rsidRDefault="002A3891" w:rsidP="002E0FF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>заявки</w:t>
            </w:r>
          </w:p>
        </w:tc>
        <w:tc>
          <w:tcPr>
            <w:tcW w:w="1381" w:type="dxa"/>
          </w:tcPr>
          <w:p w:rsidR="002A3891" w:rsidRPr="002A3891" w:rsidRDefault="002A3891" w:rsidP="002E0FF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>Дата заявки</w:t>
            </w:r>
          </w:p>
        </w:tc>
        <w:tc>
          <w:tcPr>
            <w:tcW w:w="1116" w:type="dxa"/>
          </w:tcPr>
          <w:p w:rsidR="002A3891" w:rsidRPr="002A3891" w:rsidRDefault="002A3891" w:rsidP="002E0FF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>Сумма</w:t>
            </w:r>
          </w:p>
          <w:p w:rsidR="002A3891" w:rsidRPr="002A3891" w:rsidRDefault="002A3891" w:rsidP="002E0FF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 xml:space="preserve"> задатка</w:t>
            </w:r>
          </w:p>
        </w:tc>
        <w:tc>
          <w:tcPr>
            <w:tcW w:w="3041" w:type="dxa"/>
          </w:tcPr>
          <w:p w:rsidR="002A3891" w:rsidRPr="002A3891" w:rsidRDefault="002A3891" w:rsidP="002E0FF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>Наименование заявителя и почтовый адрес</w:t>
            </w:r>
          </w:p>
        </w:tc>
        <w:tc>
          <w:tcPr>
            <w:tcW w:w="1574" w:type="dxa"/>
          </w:tcPr>
          <w:p w:rsidR="002A3891" w:rsidRPr="002A3891" w:rsidRDefault="002A3891" w:rsidP="002E0FF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>Решение</w:t>
            </w:r>
          </w:p>
        </w:tc>
        <w:tc>
          <w:tcPr>
            <w:tcW w:w="1571" w:type="dxa"/>
          </w:tcPr>
          <w:p w:rsidR="002A3891" w:rsidRPr="002A3891" w:rsidRDefault="002A3891" w:rsidP="002E0FF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>Причина отказа</w:t>
            </w:r>
          </w:p>
        </w:tc>
      </w:tr>
      <w:tr w:rsidR="002A3891" w:rsidRPr="002A3891" w:rsidTr="002E0FFE">
        <w:tc>
          <w:tcPr>
            <w:tcW w:w="887" w:type="dxa"/>
          </w:tcPr>
          <w:p w:rsidR="002A3891" w:rsidRPr="002A3891" w:rsidRDefault="002A3891" w:rsidP="002E0FF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1" w:type="dxa"/>
          </w:tcPr>
          <w:p w:rsidR="002A3891" w:rsidRPr="002A3891" w:rsidRDefault="002A3891" w:rsidP="002E0FF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>26.07.2022</w:t>
            </w:r>
          </w:p>
        </w:tc>
        <w:tc>
          <w:tcPr>
            <w:tcW w:w="1116" w:type="dxa"/>
          </w:tcPr>
          <w:p w:rsidR="002A3891" w:rsidRPr="002A3891" w:rsidRDefault="002A3891" w:rsidP="002E0FF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>43 рубля 04 копейки</w:t>
            </w:r>
          </w:p>
        </w:tc>
        <w:tc>
          <w:tcPr>
            <w:tcW w:w="3041" w:type="dxa"/>
          </w:tcPr>
          <w:p w:rsidR="002A3891" w:rsidRPr="002A3891" w:rsidRDefault="002A3891" w:rsidP="002E0FF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>Николаева Ольга Викторовна</w:t>
            </w:r>
          </w:p>
          <w:p w:rsidR="002A3891" w:rsidRPr="002A3891" w:rsidRDefault="002A3891" w:rsidP="002E0FF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>Новгородская область, Окуловский район</w:t>
            </w:r>
            <w:proofErr w:type="gramStart"/>
            <w:r w:rsidRPr="002A3891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2A3891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A3891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2A3891">
              <w:rPr>
                <w:color w:val="000000"/>
                <w:sz w:val="20"/>
                <w:szCs w:val="20"/>
              </w:rPr>
              <w:t>. Угловка, ул. Центральная, д. 11а, кв. 22</w:t>
            </w:r>
          </w:p>
        </w:tc>
        <w:tc>
          <w:tcPr>
            <w:tcW w:w="1574" w:type="dxa"/>
          </w:tcPr>
          <w:p w:rsidR="002A3891" w:rsidRPr="002A3891" w:rsidRDefault="002A3891" w:rsidP="002E0FF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571" w:type="dxa"/>
          </w:tcPr>
          <w:p w:rsidR="002A3891" w:rsidRPr="002A3891" w:rsidRDefault="002A3891" w:rsidP="002E0FFE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2A3891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2A3891" w:rsidRPr="002A3891" w:rsidRDefault="002A3891" w:rsidP="002A389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2A3891">
        <w:rPr>
          <w:color w:val="000000"/>
          <w:sz w:val="20"/>
          <w:szCs w:val="20"/>
        </w:rPr>
        <w:t>Отказов в приеме документов для участия в аукционе не зарегистрировано. Отозванные заявки отсутствуют. Изменения заявок на участие в аукционе не поданы.</w:t>
      </w:r>
    </w:p>
    <w:p w:rsidR="002A3891" w:rsidRPr="002A3891" w:rsidRDefault="002A3891" w:rsidP="002A3891">
      <w:pPr>
        <w:shd w:val="clear" w:color="auto" w:fill="FFFFFF"/>
        <w:spacing w:after="150" w:line="240" w:lineRule="atLeast"/>
        <w:jc w:val="center"/>
        <w:rPr>
          <w:b/>
          <w:bCs/>
          <w:color w:val="000000"/>
          <w:sz w:val="20"/>
          <w:szCs w:val="20"/>
        </w:rPr>
      </w:pPr>
    </w:p>
    <w:p w:rsidR="002A3891" w:rsidRPr="002A3891" w:rsidRDefault="002A3891" w:rsidP="002A3891">
      <w:pPr>
        <w:shd w:val="clear" w:color="auto" w:fill="FFFFFF"/>
        <w:spacing w:after="150" w:line="240" w:lineRule="atLeast"/>
        <w:jc w:val="center"/>
        <w:rPr>
          <w:b/>
          <w:bCs/>
          <w:color w:val="000000"/>
          <w:sz w:val="20"/>
          <w:szCs w:val="20"/>
        </w:rPr>
      </w:pPr>
    </w:p>
    <w:p w:rsidR="002A3891" w:rsidRPr="002A3891" w:rsidRDefault="002A3891" w:rsidP="002A3891">
      <w:pPr>
        <w:shd w:val="clear" w:color="auto" w:fill="FFFFFF"/>
        <w:spacing w:after="150" w:line="240" w:lineRule="atLeast"/>
        <w:jc w:val="center"/>
        <w:rPr>
          <w:color w:val="000000"/>
          <w:sz w:val="20"/>
          <w:szCs w:val="20"/>
        </w:rPr>
      </w:pPr>
      <w:r w:rsidRPr="002A3891">
        <w:rPr>
          <w:b/>
          <w:bCs/>
          <w:color w:val="000000"/>
          <w:sz w:val="20"/>
          <w:szCs w:val="20"/>
        </w:rPr>
        <w:t>Решение комиссии:</w:t>
      </w:r>
    </w:p>
    <w:p w:rsidR="002A3891" w:rsidRPr="002A3891" w:rsidRDefault="002A3891" w:rsidP="002A389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2A3891">
        <w:rPr>
          <w:color w:val="000000"/>
          <w:sz w:val="20"/>
          <w:szCs w:val="20"/>
        </w:rPr>
        <w:t>            1. Аукцион признать несостоявшимся, по причине подачи одной заявки.</w:t>
      </w:r>
    </w:p>
    <w:p w:rsidR="002A3891" w:rsidRPr="002A3891" w:rsidRDefault="002A3891" w:rsidP="002A3891">
      <w:pPr>
        <w:spacing w:after="150" w:line="240" w:lineRule="atLeast"/>
        <w:jc w:val="both"/>
        <w:rPr>
          <w:color w:val="000000"/>
          <w:sz w:val="20"/>
          <w:szCs w:val="20"/>
        </w:rPr>
      </w:pPr>
      <w:r w:rsidRPr="002A3891">
        <w:rPr>
          <w:color w:val="000000"/>
          <w:sz w:val="20"/>
          <w:szCs w:val="20"/>
        </w:rPr>
        <w:t xml:space="preserve">           2. Договор аренды земельного участка будет заключен с единственным участником аукциона – Николаевой Ольгой Викторовной.</w:t>
      </w:r>
    </w:p>
    <w:p w:rsidR="002A3891" w:rsidRPr="002A3891" w:rsidRDefault="002A3891" w:rsidP="002A389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2A3891">
        <w:rPr>
          <w:color w:val="000000"/>
          <w:sz w:val="20"/>
          <w:szCs w:val="20"/>
        </w:rPr>
        <w:t>.</w:t>
      </w:r>
    </w:p>
    <w:p w:rsidR="002A3891" w:rsidRPr="002A3891" w:rsidRDefault="002A3891" w:rsidP="002A389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2A3891">
        <w:rPr>
          <w:color w:val="000000"/>
          <w:sz w:val="20"/>
          <w:szCs w:val="20"/>
        </w:rPr>
        <w:t xml:space="preserve">Начальный размер годовой арендной платы земельного участка определить в размере равном цене предмета аукциона – </w:t>
      </w:r>
      <w:r w:rsidRPr="002A3891">
        <w:rPr>
          <w:b/>
          <w:color w:val="000000"/>
          <w:sz w:val="20"/>
          <w:szCs w:val="20"/>
        </w:rPr>
        <w:t>215</w:t>
      </w:r>
      <w:r w:rsidRPr="002A3891">
        <w:rPr>
          <w:sz w:val="20"/>
          <w:szCs w:val="20"/>
        </w:rPr>
        <w:t xml:space="preserve"> (двести пятнадцать) рублей </w:t>
      </w:r>
      <w:r w:rsidRPr="002A3891">
        <w:rPr>
          <w:b/>
          <w:sz w:val="20"/>
          <w:szCs w:val="20"/>
        </w:rPr>
        <w:t xml:space="preserve">22 </w:t>
      </w:r>
      <w:r w:rsidRPr="002A3891">
        <w:rPr>
          <w:sz w:val="20"/>
          <w:szCs w:val="20"/>
        </w:rPr>
        <w:t>копейки</w:t>
      </w:r>
      <w:r w:rsidRPr="002A3891">
        <w:rPr>
          <w:color w:val="000000"/>
          <w:sz w:val="20"/>
          <w:szCs w:val="20"/>
        </w:rPr>
        <w:t>.</w:t>
      </w:r>
    </w:p>
    <w:p w:rsidR="002A3891" w:rsidRPr="002A3891" w:rsidRDefault="002A3891" w:rsidP="002A389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2A3891">
        <w:rPr>
          <w:color w:val="000000"/>
          <w:sz w:val="20"/>
          <w:szCs w:val="20"/>
        </w:rPr>
        <w:t xml:space="preserve"> Протокол подписан 22.08.2022 года комиссией в составе:</w:t>
      </w:r>
    </w:p>
    <w:p w:rsidR="002A3891" w:rsidRPr="002A3891" w:rsidRDefault="002A3891" w:rsidP="002A3891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2A3891">
        <w:rPr>
          <w:color w:val="000000"/>
          <w:sz w:val="20"/>
          <w:szCs w:val="20"/>
        </w:rPr>
        <w:t>Председатель комиссии – заместитель Главы администрации - ___________Т.Н. Звонарёва</w:t>
      </w:r>
    </w:p>
    <w:p w:rsidR="002A3891" w:rsidRPr="002A3891" w:rsidRDefault="002A3891" w:rsidP="002A3891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2A3891">
        <w:rPr>
          <w:color w:val="000000"/>
          <w:sz w:val="20"/>
          <w:szCs w:val="20"/>
        </w:rPr>
        <w:t>Члены комиссии        </w:t>
      </w:r>
    </w:p>
    <w:p w:rsidR="002A3891" w:rsidRPr="002A3891" w:rsidRDefault="002A3891" w:rsidP="002A3891">
      <w:pPr>
        <w:shd w:val="clear" w:color="auto" w:fill="FFFFFF"/>
        <w:spacing w:after="150" w:line="240" w:lineRule="atLeast"/>
        <w:jc w:val="right"/>
        <w:rPr>
          <w:color w:val="000000"/>
          <w:sz w:val="20"/>
          <w:szCs w:val="20"/>
        </w:rPr>
      </w:pPr>
      <w:r w:rsidRPr="002A3891">
        <w:rPr>
          <w:color w:val="000000"/>
          <w:sz w:val="20"/>
          <w:szCs w:val="20"/>
        </w:rPr>
        <w:t>___________   Е.П.Жданова</w:t>
      </w:r>
    </w:p>
    <w:p w:rsidR="002A3891" w:rsidRPr="002A3891" w:rsidRDefault="002A3891" w:rsidP="002A3891">
      <w:pPr>
        <w:shd w:val="clear" w:color="auto" w:fill="FFFFFF"/>
        <w:spacing w:after="150" w:line="240" w:lineRule="atLeast"/>
        <w:jc w:val="right"/>
        <w:rPr>
          <w:color w:val="000000"/>
          <w:sz w:val="20"/>
          <w:szCs w:val="20"/>
        </w:rPr>
      </w:pPr>
      <w:r w:rsidRPr="002A3891"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         </w:t>
      </w:r>
    </w:p>
    <w:p w:rsidR="002A3891" w:rsidRPr="002A3891" w:rsidRDefault="002A3891" w:rsidP="002A3891">
      <w:pPr>
        <w:shd w:val="clear" w:color="auto" w:fill="FFFFFF"/>
        <w:spacing w:after="150" w:line="240" w:lineRule="atLeast"/>
        <w:jc w:val="right"/>
        <w:rPr>
          <w:color w:val="000000"/>
          <w:sz w:val="20"/>
          <w:szCs w:val="20"/>
        </w:rPr>
      </w:pPr>
      <w:r w:rsidRPr="002A3891"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        ____________ Ю.А. </w:t>
      </w:r>
      <w:proofErr w:type="spellStart"/>
      <w:r w:rsidRPr="002A3891">
        <w:rPr>
          <w:color w:val="000000"/>
          <w:sz w:val="20"/>
          <w:szCs w:val="20"/>
        </w:rPr>
        <w:t>Каликулина</w:t>
      </w:r>
      <w:proofErr w:type="spellEnd"/>
      <w:r w:rsidRPr="002A3891">
        <w:rPr>
          <w:color w:val="000000"/>
          <w:sz w:val="20"/>
          <w:szCs w:val="20"/>
        </w:rPr>
        <w:t>   </w:t>
      </w:r>
    </w:p>
    <w:p w:rsidR="002A3891" w:rsidRPr="002E0FFE" w:rsidRDefault="002A3891" w:rsidP="002E0FFE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2A3891">
        <w:rPr>
          <w:color w:val="000000"/>
          <w:sz w:val="20"/>
          <w:szCs w:val="20"/>
        </w:rPr>
        <w:t>                                                 </w:t>
      </w:r>
      <w:r w:rsidR="002E0FFE">
        <w:rPr>
          <w:color w:val="000000"/>
          <w:sz w:val="20"/>
          <w:szCs w:val="20"/>
        </w:rPr>
        <w:t>                               </w:t>
      </w:r>
    </w:p>
    <w:p w:rsidR="00D33EFF" w:rsidRPr="00D33EFF" w:rsidRDefault="00D33EFF" w:rsidP="00D33EFF">
      <w:pPr>
        <w:suppressAutoHyphens/>
        <w:spacing w:line="240" w:lineRule="exact"/>
        <w:jc w:val="center"/>
        <w:rPr>
          <w:rFonts w:eastAsia="Calibri"/>
          <w:b/>
          <w:sz w:val="20"/>
          <w:szCs w:val="20"/>
          <w:lang w:eastAsia="ar-SA"/>
        </w:rPr>
      </w:pPr>
      <w:r w:rsidRPr="00D33EFF">
        <w:rPr>
          <w:rFonts w:eastAsia="Calibri"/>
          <w:b/>
          <w:sz w:val="20"/>
          <w:szCs w:val="20"/>
          <w:lang w:eastAsia="ar-SA"/>
        </w:rPr>
        <w:t>Российская Федерация</w:t>
      </w:r>
    </w:p>
    <w:p w:rsidR="00D33EFF" w:rsidRPr="00D33EFF" w:rsidRDefault="00D33EFF" w:rsidP="00D33EFF">
      <w:pPr>
        <w:suppressAutoHyphens/>
        <w:spacing w:line="240" w:lineRule="exact"/>
        <w:jc w:val="center"/>
        <w:rPr>
          <w:rFonts w:eastAsia="Calibri"/>
          <w:b/>
          <w:sz w:val="20"/>
          <w:szCs w:val="20"/>
          <w:lang w:eastAsia="ar-SA"/>
        </w:rPr>
      </w:pPr>
      <w:r w:rsidRPr="00D33EFF">
        <w:rPr>
          <w:rFonts w:eastAsia="Calibri"/>
          <w:b/>
          <w:sz w:val="20"/>
          <w:szCs w:val="20"/>
          <w:lang w:eastAsia="ar-SA"/>
        </w:rPr>
        <w:t>Новгородская область</w:t>
      </w:r>
    </w:p>
    <w:p w:rsidR="00D33EFF" w:rsidRPr="00D33EFF" w:rsidRDefault="00D33EFF" w:rsidP="00D33EFF">
      <w:pPr>
        <w:suppressAutoHyphens/>
        <w:spacing w:line="240" w:lineRule="exact"/>
        <w:jc w:val="center"/>
        <w:rPr>
          <w:rFonts w:eastAsia="Calibri"/>
          <w:b/>
          <w:sz w:val="20"/>
          <w:szCs w:val="20"/>
          <w:lang w:eastAsia="ar-SA"/>
        </w:rPr>
      </w:pPr>
      <w:r w:rsidRPr="00D33EFF">
        <w:rPr>
          <w:rFonts w:eastAsia="Calibri"/>
          <w:b/>
          <w:sz w:val="20"/>
          <w:szCs w:val="20"/>
          <w:lang w:eastAsia="ar-SA"/>
        </w:rPr>
        <w:t>Окуловский муниципальный район</w:t>
      </w:r>
    </w:p>
    <w:p w:rsidR="00D33EFF" w:rsidRPr="00D33EFF" w:rsidRDefault="00D33EFF" w:rsidP="00D33EFF">
      <w:pPr>
        <w:suppressAutoHyphens/>
        <w:spacing w:line="240" w:lineRule="exact"/>
        <w:jc w:val="center"/>
        <w:rPr>
          <w:rFonts w:eastAsia="Calibri"/>
          <w:b/>
          <w:sz w:val="20"/>
          <w:szCs w:val="20"/>
          <w:lang w:eastAsia="ar-SA"/>
        </w:rPr>
      </w:pPr>
    </w:p>
    <w:p w:rsidR="00D33EFF" w:rsidRPr="00D33EFF" w:rsidRDefault="00D33EFF" w:rsidP="00D33EFF">
      <w:pPr>
        <w:keepNext/>
        <w:numPr>
          <w:ilvl w:val="2"/>
          <w:numId w:val="0"/>
        </w:numPr>
        <w:tabs>
          <w:tab w:val="num" w:pos="720"/>
        </w:tabs>
        <w:suppressAutoHyphens/>
        <w:ind w:left="720" w:hanging="720"/>
        <w:jc w:val="center"/>
        <w:outlineLvl w:val="2"/>
        <w:rPr>
          <w:rFonts w:eastAsia="Calibri"/>
          <w:b/>
          <w:bCs/>
          <w:sz w:val="20"/>
          <w:szCs w:val="20"/>
          <w:lang w:eastAsia="ar-SA"/>
        </w:rPr>
      </w:pPr>
      <w:r w:rsidRPr="00D33EFF">
        <w:rPr>
          <w:rFonts w:eastAsia="Calibri"/>
          <w:b/>
          <w:sz w:val="20"/>
          <w:szCs w:val="20"/>
          <w:lang w:eastAsia="ar-SA"/>
        </w:rPr>
        <w:t>АДМИНИСТРАЦИЯ УГЛОВСКОГО ГОРОДСКОГО ПОСЕЛЕНИЯ</w:t>
      </w:r>
    </w:p>
    <w:p w:rsidR="00D33EFF" w:rsidRPr="00D33EFF" w:rsidRDefault="00D33EFF" w:rsidP="00D33EFF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eastAsia="Calibri"/>
          <w:b/>
          <w:bCs/>
          <w:sz w:val="20"/>
          <w:szCs w:val="20"/>
          <w:lang w:eastAsia="ar-SA"/>
        </w:rPr>
      </w:pPr>
    </w:p>
    <w:p w:rsidR="00D33EFF" w:rsidRPr="00D33EFF" w:rsidRDefault="00D33EFF" w:rsidP="00D33EFF">
      <w:pPr>
        <w:suppressAutoHyphens/>
        <w:spacing w:line="240" w:lineRule="exact"/>
        <w:jc w:val="center"/>
        <w:rPr>
          <w:rFonts w:eastAsia="Calibri"/>
          <w:b/>
          <w:sz w:val="20"/>
          <w:szCs w:val="20"/>
          <w:lang w:eastAsia="ar-SA"/>
        </w:rPr>
      </w:pPr>
    </w:p>
    <w:p w:rsidR="00D33EFF" w:rsidRPr="00D33EFF" w:rsidRDefault="00D33EFF" w:rsidP="00D33EFF">
      <w:pPr>
        <w:suppressAutoHyphens/>
        <w:jc w:val="center"/>
        <w:rPr>
          <w:rFonts w:eastAsia="Calibri"/>
          <w:sz w:val="20"/>
          <w:szCs w:val="20"/>
          <w:lang w:eastAsia="ar-SA"/>
        </w:rPr>
      </w:pPr>
      <w:proofErr w:type="gramStart"/>
      <w:r w:rsidRPr="00D33EFF">
        <w:rPr>
          <w:rFonts w:eastAsia="Calibri"/>
          <w:b/>
          <w:sz w:val="20"/>
          <w:szCs w:val="20"/>
          <w:lang w:eastAsia="ar-SA"/>
        </w:rPr>
        <w:t>П</w:t>
      </w:r>
      <w:proofErr w:type="gramEnd"/>
      <w:r w:rsidRPr="00D33EFF">
        <w:rPr>
          <w:rFonts w:eastAsia="Calibri"/>
          <w:b/>
          <w:sz w:val="20"/>
          <w:szCs w:val="20"/>
          <w:lang w:eastAsia="ar-SA"/>
        </w:rPr>
        <w:t xml:space="preserve"> О С Т А Н О В Л Е Н И Е</w:t>
      </w:r>
    </w:p>
    <w:p w:rsidR="00D33EFF" w:rsidRPr="00D33EFF" w:rsidRDefault="00D33EFF" w:rsidP="00D33EFF">
      <w:pPr>
        <w:suppressAutoHyphens/>
        <w:spacing w:line="240" w:lineRule="exact"/>
        <w:jc w:val="center"/>
        <w:rPr>
          <w:rFonts w:eastAsia="Calibri"/>
          <w:sz w:val="20"/>
          <w:szCs w:val="20"/>
          <w:lang w:eastAsia="ar-SA"/>
        </w:rPr>
      </w:pPr>
    </w:p>
    <w:p w:rsidR="00D33EFF" w:rsidRPr="00D33EFF" w:rsidRDefault="00D33EFF" w:rsidP="00D33EFF">
      <w:pPr>
        <w:suppressAutoHyphens/>
        <w:jc w:val="center"/>
        <w:rPr>
          <w:rFonts w:eastAsia="Calibri"/>
          <w:sz w:val="20"/>
          <w:szCs w:val="20"/>
          <w:lang w:eastAsia="ar-SA"/>
        </w:rPr>
      </w:pPr>
    </w:p>
    <w:p w:rsidR="00D33EFF" w:rsidRPr="00D33EFF" w:rsidRDefault="00D33EFF" w:rsidP="00D33EFF">
      <w:pPr>
        <w:suppressAutoHyphens/>
        <w:spacing w:line="240" w:lineRule="exact"/>
        <w:jc w:val="center"/>
        <w:rPr>
          <w:rFonts w:eastAsia="Calibri"/>
          <w:sz w:val="20"/>
          <w:szCs w:val="20"/>
          <w:lang w:eastAsia="ar-SA"/>
        </w:rPr>
      </w:pPr>
      <w:r w:rsidRPr="00D33EFF">
        <w:rPr>
          <w:rFonts w:eastAsia="Calibri"/>
          <w:sz w:val="20"/>
          <w:szCs w:val="20"/>
          <w:lang w:eastAsia="ar-SA"/>
        </w:rPr>
        <w:t>от   18.08.2022  №  446</w:t>
      </w:r>
    </w:p>
    <w:p w:rsidR="00D33EFF" w:rsidRPr="00D33EFF" w:rsidRDefault="00D33EFF" w:rsidP="00D33EFF">
      <w:pPr>
        <w:suppressAutoHyphens/>
        <w:spacing w:line="240" w:lineRule="exact"/>
        <w:jc w:val="center"/>
        <w:rPr>
          <w:rFonts w:eastAsia="Calibri"/>
          <w:sz w:val="20"/>
          <w:szCs w:val="20"/>
          <w:lang w:eastAsia="ar-SA"/>
        </w:rPr>
      </w:pPr>
    </w:p>
    <w:p w:rsidR="00D33EFF" w:rsidRPr="00D33EFF" w:rsidRDefault="00D33EFF" w:rsidP="00D33EFF">
      <w:pPr>
        <w:suppressAutoHyphens/>
        <w:spacing w:line="240" w:lineRule="exact"/>
        <w:jc w:val="center"/>
        <w:rPr>
          <w:rFonts w:eastAsia="Calibri"/>
          <w:sz w:val="20"/>
          <w:szCs w:val="20"/>
          <w:lang w:eastAsia="ar-SA"/>
        </w:rPr>
      </w:pPr>
      <w:r w:rsidRPr="00D33EFF">
        <w:rPr>
          <w:rFonts w:eastAsia="Calibri"/>
          <w:sz w:val="20"/>
          <w:szCs w:val="20"/>
          <w:lang w:eastAsia="ar-SA"/>
        </w:rPr>
        <w:t>р.п</w:t>
      </w:r>
      <w:proofErr w:type="gramStart"/>
      <w:r w:rsidRPr="00D33EFF">
        <w:rPr>
          <w:rFonts w:eastAsia="Calibri"/>
          <w:sz w:val="20"/>
          <w:szCs w:val="20"/>
          <w:lang w:eastAsia="ar-SA"/>
        </w:rPr>
        <w:t>.У</w:t>
      </w:r>
      <w:proofErr w:type="gramEnd"/>
      <w:r w:rsidRPr="00D33EFF">
        <w:rPr>
          <w:rFonts w:eastAsia="Calibri"/>
          <w:sz w:val="20"/>
          <w:szCs w:val="20"/>
          <w:lang w:eastAsia="ar-SA"/>
        </w:rPr>
        <w:t>гловка</w:t>
      </w:r>
    </w:p>
    <w:p w:rsidR="00D33EFF" w:rsidRPr="00D33EFF" w:rsidRDefault="00D33EFF" w:rsidP="00D33EFF">
      <w:pPr>
        <w:suppressAutoHyphens/>
        <w:spacing w:line="240" w:lineRule="exact"/>
        <w:jc w:val="center"/>
        <w:rPr>
          <w:rFonts w:eastAsia="Calibri"/>
          <w:sz w:val="20"/>
          <w:szCs w:val="20"/>
          <w:lang w:eastAsia="ar-SA"/>
        </w:rPr>
      </w:pPr>
    </w:p>
    <w:p w:rsidR="00D33EFF" w:rsidRPr="00D33EFF" w:rsidRDefault="00D33EFF" w:rsidP="00D33EFF">
      <w:pPr>
        <w:suppressAutoHyphens/>
        <w:spacing w:line="240" w:lineRule="exact"/>
        <w:jc w:val="center"/>
        <w:rPr>
          <w:rFonts w:eastAsia="Calibri"/>
          <w:sz w:val="20"/>
          <w:szCs w:val="20"/>
          <w:lang w:eastAsia="ar-SA"/>
        </w:rPr>
      </w:pPr>
    </w:p>
    <w:p w:rsidR="00D33EFF" w:rsidRPr="00D33EFF" w:rsidRDefault="00D33EFF" w:rsidP="00D33EFF">
      <w:pPr>
        <w:suppressAutoHyphens/>
        <w:spacing w:line="240" w:lineRule="exact"/>
        <w:jc w:val="center"/>
        <w:rPr>
          <w:rFonts w:eastAsia="Calibri"/>
          <w:b/>
          <w:sz w:val="20"/>
          <w:szCs w:val="20"/>
          <w:lang w:eastAsia="ar-SA"/>
        </w:rPr>
      </w:pPr>
      <w:r w:rsidRPr="00D33EFF">
        <w:rPr>
          <w:rFonts w:eastAsia="Calibri"/>
          <w:b/>
          <w:sz w:val="20"/>
          <w:szCs w:val="20"/>
          <w:lang w:eastAsia="ar-SA"/>
        </w:rPr>
        <w:t>О внесении изменений в муниципальную программу «Организация благоустройства Угловского городского поселения на 2016-2024 годы»</w:t>
      </w:r>
    </w:p>
    <w:p w:rsidR="00D33EFF" w:rsidRPr="00D33EFF" w:rsidRDefault="00D33EFF" w:rsidP="00D33EFF">
      <w:pPr>
        <w:suppressAutoHyphens/>
        <w:spacing w:line="240" w:lineRule="exact"/>
        <w:jc w:val="center"/>
        <w:rPr>
          <w:rFonts w:eastAsia="Calibri"/>
          <w:sz w:val="20"/>
          <w:szCs w:val="20"/>
          <w:lang w:eastAsia="ar-SA"/>
        </w:rPr>
      </w:pPr>
    </w:p>
    <w:p w:rsidR="00D33EFF" w:rsidRPr="00D33EFF" w:rsidRDefault="00D33EFF" w:rsidP="00D33EFF">
      <w:pPr>
        <w:suppressAutoHyphens/>
        <w:spacing w:line="240" w:lineRule="exact"/>
        <w:jc w:val="center"/>
        <w:rPr>
          <w:rFonts w:eastAsia="Calibri"/>
          <w:sz w:val="20"/>
          <w:szCs w:val="20"/>
          <w:lang w:eastAsia="ar-SA"/>
        </w:rPr>
      </w:pPr>
    </w:p>
    <w:p w:rsidR="00D33EFF" w:rsidRPr="00D33EFF" w:rsidRDefault="00D33EFF" w:rsidP="00D33EFF">
      <w:pPr>
        <w:suppressAutoHyphens/>
        <w:ind w:firstLine="708"/>
        <w:jc w:val="both"/>
        <w:rPr>
          <w:rFonts w:eastAsia="Calibri"/>
          <w:sz w:val="20"/>
          <w:szCs w:val="20"/>
          <w:lang w:eastAsia="ar-SA"/>
        </w:rPr>
      </w:pPr>
      <w:proofErr w:type="gramStart"/>
      <w:r w:rsidRPr="00D33EFF">
        <w:rPr>
          <w:rFonts w:eastAsia="Calibri"/>
          <w:sz w:val="20"/>
          <w:szCs w:val="20"/>
          <w:lang w:eastAsia="ar-SA"/>
        </w:rPr>
        <w:t>В соответствии с Бюджетным кодексом Российской Федерации и Порядком принятия решений о разработке муниципальных программ Угловского городского поселения, их формирования и реализации, утвержденным постановлением администрации Угловского городского поселения от 05.09.2014 № 242, решением Совета депутатов Угловского городского поселения о бюджете от 22.12.2021 №63 «О бюджете Угловского городского поселения на 2022 год и на плановый период 2022 и 2024 годов» (в редакции</w:t>
      </w:r>
      <w:proofErr w:type="gramEnd"/>
      <w:r w:rsidRPr="00D33EFF">
        <w:rPr>
          <w:rFonts w:eastAsia="Calibri"/>
          <w:sz w:val="20"/>
          <w:szCs w:val="20"/>
          <w:lang w:eastAsia="ar-SA"/>
        </w:rPr>
        <w:t xml:space="preserve"> от 25.02.2022г. № 74), Администрация Угловского городского  поселения </w:t>
      </w:r>
    </w:p>
    <w:p w:rsidR="00D33EFF" w:rsidRPr="00D33EFF" w:rsidRDefault="00D33EFF" w:rsidP="00D33EFF">
      <w:pPr>
        <w:suppressAutoHyphens/>
        <w:ind w:firstLine="708"/>
        <w:jc w:val="both"/>
        <w:rPr>
          <w:rFonts w:eastAsia="Calibri"/>
          <w:b/>
          <w:sz w:val="20"/>
          <w:szCs w:val="20"/>
          <w:lang w:eastAsia="ar-SA"/>
        </w:rPr>
      </w:pPr>
    </w:p>
    <w:p w:rsidR="00D33EFF" w:rsidRPr="00D33EFF" w:rsidRDefault="00D33EFF" w:rsidP="00D33EFF">
      <w:pPr>
        <w:suppressAutoHyphens/>
        <w:rPr>
          <w:rFonts w:eastAsia="Calibri"/>
          <w:sz w:val="20"/>
          <w:szCs w:val="20"/>
          <w:lang w:eastAsia="ar-SA"/>
        </w:rPr>
      </w:pPr>
      <w:r w:rsidRPr="00D33EFF">
        <w:rPr>
          <w:rFonts w:eastAsia="Calibri"/>
          <w:b/>
          <w:sz w:val="20"/>
          <w:szCs w:val="20"/>
          <w:lang w:eastAsia="ar-SA"/>
        </w:rPr>
        <w:t>ПОСТАНОВЛЯЕТ:</w:t>
      </w:r>
    </w:p>
    <w:p w:rsidR="00D33EFF" w:rsidRPr="00D33EFF" w:rsidRDefault="00D33EFF" w:rsidP="00D33EFF">
      <w:pPr>
        <w:suppressAutoHyphens/>
        <w:ind w:firstLine="708"/>
        <w:jc w:val="both"/>
        <w:rPr>
          <w:rFonts w:eastAsia="Calibri"/>
          <w:sz w:val="20"/>
          <w:szCs w:val="20"/>
          <w:lang w:eastAsia="ar-SA"/>
        </w:rPr>
      </w:pPr>
      <w:proofErr w:type="gramStart"/>
      <w:r w:rsidRPr="00D33EFF">
        <w:rPr>
          <w:rFonts w:eastAsia="Calibri"/>
          <w:sz w:val="20"/>
          <w:szCs w:val="20"/>
          <w:lang w:eastAsia="ar-SA"/>
        </w:rPr>
        <w:t>1.Внести в постановление Администрации Угловского городского поселения от 30.11.2015 №429 «Об утверждении муниципальной программы Организация благоустройства Угловского городского поселения на 2016-2023 годы», (в редакции от 27.05.2016 №185, от 18.10.2016 № 478, от 30.12.2016 №704 , от 10.05.2017 №184,   от   06.07. 2017   №311,  от 24.07.2017 №341 , от 20.09.2017 №436, от 07.11.2017 №548, от 23.11.2017 №591, от 14. 12.2017 №638,  от 27.02.2018г</w:t>
      </w:r>
      <w:proofErr w:type="gramEnd"/>
      <w:r w:rsidRPr="00D33EFF">
        <w:rPr>
          <w:rFonts w:eastAsia="Calibri"/>
          <w:sz w:val="20"/>
          <w:szCs w:val="20"/>
          <w:lang w:eastAsia="ar-SA"/>
        </w:rPr>
        <w:t xml:space="preserve"> №</w:t>
      </w:r>
      <w:proofErr w:type="gramStart"/>
      <w:r w:rsidRPr="00D33EFF">
        <w:rPr>
          <w:rFonts w:eastAsia="Calibri"/>
          <w:sz w:val="20"/>
          <w:szCs w:val="20"/>
          <w:lang w:eastAsia="ar-SA"/>
        </w:rPr>
        <w:t>139,   от 05.04.2018г  №182, от 31.08.2018 №452, от 27.12.2018 №705, от 22.04.2019 №162,  от 21.10.2019 №438, от 24.10.2019 №453, от 09.12.2019 №530, от 06.04.2020 №150, от 02.07.2020 №296, от 23.07.2020 №325, от 07.09.2020 №412, от 05.11.2020 года № 494, от 18.12.2020  № 578, от 16.03.2021 №110, от 22.03.2021 №122, от 09.07.2021 № 282, от 28.09.2021 №392, от 11.02.2022 №99, от 18.04.2022 № 236</w:t>
      </w:r>
      <w:proofErr w:type="gramEnd"/>
      <w:r w:rsidRPr="00D33EFF">
        <w:rPr>
          <w:rFonts w:eastAsia="Calibri"/>
          <w:sz w:val="20"/>
          <w:szCs w:val="20"/>
          <w:lang w:eastAsia="ar-SA"/>
        </w:rPr>
        <w:t>, от 14.07.2022 № 379 (далее муниципальная программа)  следующие изменения:</w:t>
      </w:r>
    </w:p>
    <w:p w:rsidR="00D33EFF" w:rsidRPr="00D33EFF" w:rsidRDefault="00D33EFF" w:rsidP="00D33EFF">
      <w:pPr>
        <w:suppressAutoHyphens/>
        <w:ind w:firstLine="708"/>
        <w:jc w:val="both"/>
        <w:rPr>
          <w:rFonts w:eastAsia="Calibri"/>
          <w:sz w:val="20"/>
          <w:szCs w:val="20"/>
          <w:lang w:eastAsia="ar-SA"/>
        </w:rPr>
      </w:pPr>
      <w:r w:rsidRPr="00D33EFF">
        <w:rPr>
          <w:rFonts w:eastAsia="Calibri"/>
          <w:sz w:val="20"/>
          <w:szCs w:val="20"/>
          <w:lang w:eastAsia="ar-SA"/>
        </w:rPr>
        <w:t>1.1. Изложить раздел 4 «Цели, задачи и целевые показатели муниципальной программы» в следующей редакции:</w:t>
      </w:r>
    </w:p>
    <w:p w:rsidR="00D33EFF" w:rsidRPr="00D33EFF" w:rsidRDefault="00D33EFF" w:rsidP="00D33EFF">
      <w:pPr>
        <w:rPr>
          <w:rFonts w:eastAsia="Calibri"/>
          <w:sz w:val="20"/>
          <w:szCs w:val="20"/>
          <w:lang w:eastAsia="ar-SA"/>
        </w:rPr>
      </w:pPr>
      <w:r w:rsidRPr="00D33EFF">
        <w:rPr>
          <w:rFonts w:eastAsia="Calibri"/>
          <w:sz w:val="20"/>
          <w:szCs w:val="20"/>
          <w:lang w:eastAsia="ar-SA"/>
        </w:rPr>
        <w:t xml:space="preserve">  </w:t>
      </w:r>
      <w:r w:rsidRPr="00D33EFF">
        <w:rPr>
          <w:rFonts w:eastAsia="Calibri"/>
          <w:sz w:val="20"/>
          <w:szCs w:val="20"/>
          <w:lang w:eastAsia="ar-SA"/>
        </w:rPr>
        <w:tab/>
      </w:r>
      <w:r w:rsidRPr="00D33EFF">
        <w:rPr>
          <w:rFonts w:eastAsia="Calibri"/>
          <w:b/>
          <w:sz w:val="20"/>
          <w:szCs w:val="20"/>
          <w:lang w:eastAsia="ar-SA"/>
        </w:rPr>
        <w:t>4. Цели, задачи и целевые показатели муниципальной программы</w:t>
      </w:r>
      <w:r w:rsidRPr="00D33EFF">
        <w:rPr>
          <w:rFonts w:eastAsia="Calibri"/>
          <w:sz w:val="20"/>
          <w:szCs w:val="20"/>
          <w:lang w:eastAsia="ar-SA"/>
        </w:rPr>
        <w:t xml:space="preserve"> </w:t>
      </w:r>
    </w:p>
    <w:tbl>
      <w:tblPr>
        <w:tblStyle w:val="ad"/>
        <w:tblW w:w="0" w:type="auto"/>
        <w:tblLook w:val="04A0"/>
      </w:tblPr>
      <w:tblGrid>
        <w:gridCol w:w="816"/>
        <w:gridCol w:w="3341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D33EFF" w:rsidRPr="00D33EFF" w:rsidTr="00D33EFF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D33EFF">
              <w:rPr>
                <w:rFonts w:eastAsia="Calibri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D33EFF">
              <w:rPr>
                <w:rFonts w:eastAsia="Calibri"/>
                <w:sz w:val="20"/>
                <w:szCs w:val="20"/>
                <w:lang w:eastAsia="ar-SA"/>
              </w:rPr>
              <w:t>/</w:t>
            </w:r>
            <w:proofErr w:type="spellStart"/>
            <w:r w:rsidRPr="00D33EFF">
              <w:rPr>
                <w:rFonts w:eastAsia="Calibri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sz w:val="20"/>
                <w:szCs w:val="20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sz w:val="20"/>
                <w:szCs w:val="20"/>
              </w:rPr>
              <w:t>Значения целевого показателя по годам</w:t>
            </w:r>
          </w:p>
        </w:tc>
      </w:tr>
      <w:tr w:rsidR="00D33EFF" w:rsidRPr="00D33EFF" w:rsidTr="00D33E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2024</w:t>
            </w:r>
          </w:p>
        </w:tc>
      </w:tr>
      <w:tr w:rsidR="00D33EFF" w:rsidRPr="00D33EFF" w:rsidTr="00D33EF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11</w:t>
            </w:r>
          </w:p>
        </w:tc>
      </w:tr>
      <w:tr w:rsidR="00D33EFF" w:rsidRPr="00D33EFF" w:rsidTr="00D33EF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9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b/>
                <w:sz w:val="20"/>
                <w:szCs w:val="20"/>
              </w:rPr>
              <w:t>Цель</w:t>
            </w:r>
            <w:r w:rsidRPr="00D33EFF">
              <w:rPr>
                <w:sz w:val="20"/>
                <w:szCs w:val="20"/>
              </w:rPr>
              <w:t xml:space="preserve">. </w:t>
            </w:r>
            <w:r w:rsidRPr="00D33EFF">
              <w:rPr>
                <w:b/>
                <w:sz w:val="20"/>
                <w:szCs w:val="20"/>
              </w:rPr>
              <w:t>Повышение уровня внешнего благоустройства и санитарного содержания населенных пунктов  Угловского городского поселения, создание системы комплексного благоустройства поселения, направленной на улучшение качества жизни населения с целью удовлетворения потребностей населения поселения  в благоприятных условиях</w:t>
            </w:r>
          </w:p>
        </w:tc>
      </w:tr>
      <w:tr w:rsidR="00D33EFF" w:rsidRPr="00D33EFF" w:rsidTr="00D33EF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9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b/>
                <w:sz w:val="20"/>
                <w:szCs w:val="20"/>
                <w:lang w:eastAsia="ar-SA"/>
              </w:rPr>
              <w:t>Задача 1.</w:t>
            </w:r>
            <w:r w:rsidRPr="00D33EFF"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  <w:r w:rsidRPr="00D33EFF">
              <w:rPr>
                <w:rFonts w:eastAsia="Calibri"/>
                <w:b/>
                <w:sz w:val="20"/>
                <w:szCs w:val="20"/>
                <w:lang w:eastAsia="ar-SA"/>
              </w:rPr>
              <w:t>Приведение территории Угловского городского  поселения в соответствие с нормативными требованиями, предъявляемыми к озеленению, с требованиями санитарно – эпидемиологических и экологических норм</w:t>
            </w:r>
          </w:p>
        </w:tc>
      </w:tr>
      <w:tr w:rsidR="00D33EFF" w:rsidRPr="00D33EFF" w:rsidTr="00D33EF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1.1.1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proofErr w:type="gramStart"/>
            <w:r w:rsidRPr="00D33EFF">
              <w:rPr>
                <w:rFonts w:eastAsia="Calibri"/>
                <w:sz w:val="20"/>
                <w:szCs w:val="20"/>
                <w:lang w:eastAsia="ar-SA"/>
              </w:rPr>
              <w:t>Улучшение ландшафта сельского поселения (посадка цветов, деревьев (шт.)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40</w:t>
            </w:r>
          </w:p>
        </w:tc>
      </w:tr>
      <w:tr w:rsidR="00D33EFF" w:rsidRPr="00D33EFF" w:rsidTr="00D33EF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1.1.2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D33EFF">
              <w:rPr>
                <w:sz w:val="20"/>
                <w:szCs w:val="20"/>
                <w:lang w:eastAsia="ar-SA"/>
              </w:rPr>
              <w:t xml:space="preserve">Удаление   </w:t>
            </w:r>
            <w:proofErr w:type="spellStart"/>
            <w:r w:rsidRPr="00D33EFF">
              <w:rPr>
                <w:sz w:val="20"/>
                <w:szCs w:val="20"/>
                <w:lang w:eastAsia="ar-SA"/>
              </w:rPr>
              <w:t>старовозрастных</w:t>
            </w:r>
            <w:proofErr w:type="spellEnd"/>
          </w:p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зеленых насаждений (шт.)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3</w:t>
            </w:r>
          </w:p>
        </w:tc>
      </w:tr>
      <w:tr w:rsidR="00D33EFF" w:rsidRPr="00D33EFF" w:rsidTr="00D33EF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1.1.3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D33EFF">
              <w:rPr>
                <w:sz w:val="20"/>
                <w:szCs w:val="20"/>
                <w:lang w:eastAsia="ar-SA"/>
              </w:rPr>
              <w:t>Проведение конкурсов на лучший объект</w:t>
            </w:r>
          </w:p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озеленения (ед.)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0</w:t>
            </w:r>
          </w:p>
        </w:tc>
      </w:tr>
      <w:tr w:rsidR="00D33EFF" w:rsidRPr="00D33EFF" w:rsidTr="00D33EF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9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b/>
                <w:sz w:val="20"/>
                <w:szCs w:val="20"/>
              </w:rPr>
              <w:t>Задача 2. Организация освещения улиц Угловского городского  поселения в целях улучшения условий проживания жителей</w:t>
            </w:r>
          </w:p>
        </w:tc>
      </w:tr>
      <w:tr w:rsidR="00D33EFF" w:rsidRPr="00D33EFF" w:rsidTr="00D33EF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1.2.1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D33EFF">
              <w:rPr>
                <w:sz w:val="20"/>
                <w:szCs w:val="20"/>
                <w:lang w:eastAsia="ar-SA"/>
              </w:rPr>
              <w:t xml:space="preserve">Техническое обслуживание сетей </w:t>
            </w:r>
            <w:proofErr w:type="gramStart"/>
            <w:r w:rsidRPr="00D33EFF">
              <w:rPr>
                <w:sz w:val="20"/>
                <w:szCs w:val="20"/>
                <w:lang w:eastAsia="ar-SA"/>
              </w:rPr>
              <w:t>уличного</w:t>
            </w:r>
            <w:proofErr w:type="gramEnd"/>
            <w:r w:rsidRPr="00D33EFF">
              <w:rPr>
                <w:sz w:val="20"/>
                <w:szCs w:val="20"/>
                <w:lang w:eastAsia="ar-SA"/>
              </w:rPr>
              <w:t xml:space="preserve"> </w:t>
            </w:r>
          </w:p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освещения (шт. светильников)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463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D33EFF">
              <w:rPr>
                <w:sz w:val="20"/>
                <w:szCs w:val="20"/>
              </w:rPr>
              <w:t>46</w:t>
            </w:r>
            <w:r w:rsidRPr="00D33EFF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D33EFF">
              <w:rPr>
                <w:sz w:val="20"/>
                <w:szCs w:val="20"/>
                <w:lang w:val="en-US"/>
              </w:rPr>
              <w:t>469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D33EFF">
              <w:rPr>
                <w:sz w:val="20"/>
                <w:szCs w:val="20"/>
                <w:lang w:val="en-US"/>
              </w:rPr>
              <w:t>475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  <w:lang w:val="en-US"/>
              </w:rPr>
              <w:t>5</w:t>
            </w:r>
            <w:r w:rsidRPr="00D33EFF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535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720</w:t>
            </w:r>
          </w:p>
        </w:tc>
      </w:tr>
      <w:tr w:rsidR="00D33EFF" w:rsidRPr="00D33EFF" w:rsidTr="00D33EF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1.3</w:t>
            </w:r>
          </w:p>
        </w:tc>
        <w:tc>
          <w:tcPr>
            <w:tcW w:w="9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b/>
                <w:sz w:val="20"/>
                <w:szCs w:val="20"/>
                <w:lang w:eastAsia="ar-SA"/>
              </w:rPr>
              <w:t>Задача 3.</w:t>
            </w:r>
            <w:r w:rsidRPr="00D33EFF">
              <w:rPr>
                <w:rFonts w:eastAsia="Calibri"/>
                <w:sz w:val="20"/>
                <w:szCs w:val="20"/>
                <w:lang w:eastAsia="ar-SA"/>
              </w:rPr>
              <w:t xml:space="preserve">  </w:t>
            </w:r>
            <w:r w:rsidRPr="00D33EFF">
              <w:rPr>
                <w:rFonts w:eastAsia="Calibri"/>
                <w:b/>
                <w:sz w:val="20"/>
                <w:szCs w:val="20"/>
                <w:lang w:eastAsia="ar-SA"/>
              </w:rPr>
              <w:t>Организация содержания мест захоронения на территории  Угловского городского  поселения</w:t>
            </w:r>
          </w:p>
        </w:tc>
      </w:tr>
      <w:tr w:rsidR="00D33EFF" w:rsidRPr="00D33EFF" w:rsidTr="00D33EF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1.3.1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sz w:val="20"/>
                <w:szCs w:val="20"/>
              </w:rPr>
              <w:t>Доля братских  захоронений содержащих в надлежащем состоянии (</w:t>
            </w:r>
            <w:proofErr w:type="gramStart"/>
            <w:r w:rsidRPr="00D33EFF">
              <w:rPr>
                <w:sz w:val="20"/>
                <w:szCs w:val="20"/>
              </w:rPr>
              <w:t>в</w:t>
            </w:r>
            <w:proofErr w:type="gramEnd"/>
            <w:r w:rsidRPr="00D33EFF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 xml:space="preserve"> 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100</w:t>
            </w:r>
          </w:p>
        </w:tc>
      </w:tr>
      <w:tr w:rsidR="00D33EFF" w:rsidRPr="00D33EFF" w:rsidTr="00D33EF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1.3.2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sz w:val="20"/>
                <w:szCs w:val="20"/>
              </w:rPr>
              <w:t>Обслуживание территории кладбищ (ед.)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3EF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3EFF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D33EFF" w:rsidRPr="00D33EFF" w:rsidTr="00D33EF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1.3.3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proofErr w:type="spellStart"/>
            <w:r w:rsidRPr="00D33EFF">
              <w:rPr>
                <w:sz w:val="20"/>
                <w:szCs w:val="20"/>
              </w:rPr>
              <w:t>Акарицидная</w:t>
            </w:r>
            <w:proofErr w:type="spellEnd"/>
            <w:r w:rsidRPr="00D33EFF">
              <w:rPr>
                <w:sz w:val="20"/>
                <w:szCs w:val="20"/>
              </w:rPr>
              <w:t xml:space="preserve"> обработка кладбищ (</w:t>
            </w:r>
            <w:proofErr w:type="gramStart"/>
            <w:r w:rsidRPr="00D33EFF">
              <w:rPr>
                <w:sz w:val="20"/>
                <w:szCs w:val="20"/>
              </w:rPr>
              <w:t>га</w:t>
            </w:r>
            <w:proofErr w:type="gramEnd"/>
            <w:r w:rsidRPr="00D33EFF">
              <w:rPr>
                <w:sz w:val="20"/>
                <w:szCs w:val="20"/>
              </w:rPr>
              <w:t>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3,8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3,8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3,8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3,8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3.8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3,8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3,8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3,8</w:t>
            </w:r>
          </w:p>
        </w:tc>
      </w:tr>
      <w:tr w:rsidR="00D33EFF" w:rsidRPr="00D33EFF" w:rsidTr="00D33EF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1.3.4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D33EFF">
              <w:rPr>
                <w:sz w:val="20"/>
                <w:szCs w:val="20"/>
                <w:lang w:eastAsia="ar-SA"/>
              </w:rPr>
              <w:t xml:space="preserve">Изготовление проектно-сметной документации на благоустройство воинского захоронения (шт.) </w:t>
            </w:r>
          </w:p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Установка мемориального знака (шт.)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</w:tr>
      <w:tr w:rsidR="00D33EFF" w:rsidRPr="00D33EFF" w:rsidTr="00D33EF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1.3.5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D33EFF">
              <w:rPr>
                <w:color w:val="000000"/>
                <w:sz w:val="20"/>
                <w:szCs w:val="20"/>
              </w:rPr>
              <w:t xml:space="preserve">Обустройство и восстановление </w:t>
            </w:r>
            <w:r w:rsidRPr="00D33EFF">
              <w:rPr>
                <w:color w:val="000000"/>
                <w:sz w:val="20"/>
                <w:szCs w:val="20"/>
              </w:rPr>
              <w:lastRenderedPageBreak/>
              <w:t>воинских захоронений (шт.)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D33EFF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</w:tr>
      <w:tr w:rsidR="00D33EFF" w:rsidRPr="00D33EFF" w:rsidTr="00D33EF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lastRenderedPageBreak/>
              <w:t>1.4</w:t>
            </w:r>
          </w:p>
        </w:tc>
        <w:tc>
          <w:tcPr>
            <w:tcW w:w="9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b/>
                <w:sz w:val="20"/>
                <w:szCs w:val="20"/>
              </w:rPr>
              <w:t>Задача 4. Проведение прочих мероприятий  благоустройства территории поселения</w:t>
            </w:r>
          </w:p>
        </w:tc>
      </w:tr>
      <w:tr w:rsidR="00D33EFF" w:rsidRPr="00D33EFF" w:rsidTr="00D33EF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1.4.1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Проведение  конкурса по благоустройству, (ед.)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3EF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-</w:t>
            </w:r>
          </w:p>
        </w:tc>
      </w:tr>
      <w:tr w:rsidR="00D33EFF" w:rsidRPr="00D33EFF" w:rsidTr="00D33EF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1.4.2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D33EFF">
              <w:rPr>
                <w:sz w:val="20"/>
                <w:szCs w:val="20"/>
                <w:lang w:eastAsia="ar-SA"/>
              </w:rPr>
              <w:t xml:space="preserve">Обслуживания территорий общего пользования </w:t>
            </w:r>
          </w:p>
          <w:p w:rsidR="00D33EFF" w:rsidRPr="00D33EFF" w:rsidRDefault="00D33EFF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(расчистка от снега дорожек и посыпание песком в зимнее время, уборка листьев и сухой травы, мусора, приобретение расходных материалов) (шт.)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3EF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3EFF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D33EFF" w:rsidRPr="00D33EFF" w:rsidTr="00D33EF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1.4.3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D33EFF">
              <w:rPr>
                <w:sz w:val="20"/>
                <w:szCs w:val="20"/>
              </w:rPr>
              <w:t>Проведение субботников  (шт.)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3EF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3EFF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D33EFF" w:rsidRPr="00D33EFF" w:rsidTr="00D33EF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1.4.4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D33EFF">
              <w:rPr>
                <w:color w:val="000000"/>
                <w:sz w:val="20"/>
                <w:szCs w:val="20"/>
              </w:rPr>
              <w:t>Скос травы (кв</w:t>
            </w:r>
            <w:proofErr w:type="gramStart"/>
            <w:r w:rsidRPr="00D33EFF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D33EF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</w:tr>
      <w:tr w:rsidR="00D33EFF" w:rsidRPr="00D33EFF" w:rsidTr="00D33EF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1.4.5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D33EFF">
              <w:rPr>
                <w:sz w:val="20"/>
                <w:szCs w:val="20"/>
                <w:lang w:eastAsia="ar-SA"/>
              </w:rPr>
              <w:t>Проведение проб воды в водоемах (шт.)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-</w:t>
            </w:r>
          </w:p>
        </w:tc>
      </w:tr>
      <w:tr w:rsidR="00D33EFF" w:rsidRPr="00D33EFF" w:rsidTr="00D33EF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1.4.6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D33EFF">
              <w:rPr>
                <w:sz w:val="20"/>
                <w:szCs w:val="20"/>
                <w:lang w:eastAsia="ar-SA"/>
              </w:rPr>
              <w:t>Услуги по водолазному обследованию и чистке дна мест массового купания (кв</w:t>
            </w:r>
            <w:proofErr w:type="gramStart"/>
            <w:r w:rsidRPr="00D33EFF">
              <w:rPr>
                <w:sz w:val="20"/>
                <w:szCs w:val="20"/>
                <w:lang w:eastAsia="ar-SA"/>
              </w:rPr>
              <w:t>.м</w:t>
            </w:r>
            <w:proofErr w:type="gramEnd"/>
            <w:r w:rsidRPr="00D33EFF"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-</w:t>
            </w:r>
          </w:p>
        </w:tc>
      </w:tr>
      <w:tr w:rsidR="00D33EFF" w:rsidRPr="00D33EFF" w:rsidTr="00D33EF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1.4.7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D33EFF">
              <w:rPr>
                <w:sz w:val="20"/>
                <w:szCs w:val="20"/>
                <w:lang w:eastAsia="ar-SA"/>
              </w:rPr>
              <w:t>Приобретение  и  содержание садового инвентаря и инструментов (ед.)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-</w:t>
            </w:r>
          </w:p>
        </w:tc>
      </w:tr>
      <w:tr w:rsidR="00D33EFF" w:rsidRPr="00D33EFF" w:rsidTr="00D33EF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1.4.8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proofErr w:type="spellStart"/>
            <w:r w:rsidRPr="00D33EFF">
              <w:rPr>
                <w:sz w:val="20"/>
                <w:szCs w:val="20"/>
                <w:lang w:eastAsia="ar-SA"/>
              </w:rPr>
              <w:t>Акарицидная</w:t>
            </w:r>
            <w:proofErr w:type="spellEnd"/>
            <w:r w:rsidRPr="00D33EFF">
              <w:rPr>
                <w:sz w:val="20"/>
                <w:szCs w:val="20"/>
                <w:lang w:eastAsia="ar-SA"/>
              </w:rPr>
              <w:t xml:space="preserve"> обработка в местах массового пребывания людей (</w:t>
            </w:r>
            <w:proofErr w:type="gramStart"/>
            <w:r w:rsidRPr="00D33EFF">
              <w:rPr>
                <w:sz w:val="20"/>
                <w:szCs w:val="20"/>
                <w:lang w:eastAsia="ar-SA"/>
              </w:rPr>
              <w:t>га</w:t>
            </w:r>
            <w:proofErr w:type="gramEnd"/>
            <w:r w:rsidRPr="00D33EFF"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0,7</w:t>
            </w:r>
          </w:p>
        </w:tc>
      </w:tr>
      <w:tr w:rsidR="00D33EFF" w:rsidRPr="00D33EFF" w:rsidTr="00D33EF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1.4.9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D33EFF">
              <w:rPr>
                <w:sz w:val="20"/>
                <w:szCs w:val="20"/>
                <w:lang w:eastAsia="ar-SA"/>
              </w:rPr>
              <w:t>Проведение мероприятий по подготовке к празднованию Нового года (установка ели, украшение, подключение гирлянд, демонтаж ели) (шт.)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1</w:t>
            </w:r>
          </w:p>
        </w:tc>
      </w:tr>
      <w:tr w:rsidR="00D33EFF" w:rsidRPr="00D33EFF" w:rsidTr="00D33EF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1.4.10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D33EFF">
              <w:rPr>
                <w:sz w:val="20"/>
                <w:szCs w:val="20"/>
                <w:lang w:eastAsia="ar-SA"/>
              </w:rPr>
              <w:t>Ликвидация выявленных несанкционированных свалок</w:t>
            </w:r>
          </w:p>
          <w:p w:rsidR="00D33EFF" w:rsidRPr="00D33EFF" w:rsidRDefault="00D33EFF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D33EFF">
              <w:rPr>
                <w:sz w:val="20"/>
                <w:szCs w:val="20"/>
                <w:lang w:eastAsia="ar-SA"/>
              </w:rPr>
              <w:t xml:space="preserve">(шт.)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3EF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-</w:t>
            </w:r>
          </w:p>
        </w:tc>
      </w:tr>
      <w:tr w:rsidR="00D33EFF" w:rsidRPr="00D33EFF" w:rsidTr="00D33EF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1.4.11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D33EFF">
              <w:rPr>
                <w:sz w:val="20"/>
                <w:szCs w:val="20"/>
                <w:lang w:eastAsia="ar-SA"/>
              </w:rPr>
              <w:t>Проведение работ по благоустройству дворовой территории многоквартирного дома №15 ул. Центральная р.п</w:t>
            </w:r>
            <w:proofErr w:type="gramStart"/>
            <w:r w:rsidRPr="00D33EFF">
              <w:rPr>
                <w:sz w:val="20"/>
                <w:szCs w:val="20"/>
                <w:lang w:eastAsia="ar-SA"/>
              </w:rPr>
              <w:t>.У</w:t>
            </w:r>
            <w:proofErr w:type="gramEnd"/>
            <w:r w:rsidRPr="00D33EFF">
              <w:rPr>
                <w:sz w:val="20"/>
                <w:szCs w:val="20"/>
                <w:lang w:eastAsia="ar-SA"/>
              </w:rPr>
              <w:t>гловка (ед.)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</w:tr>
      <w:tr w:rsidR="00D33EFF" w:rsidRPr="00D33EFF" w:rsidTr="00D33EF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1.4.12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D33EFF">
              <w:rPr>
                <w:sz w:val="20"/>
                <w:szCs w:val="20"/>
                <w:lang w:eastAsia="ar-SA"/>
              </w:rPr>
              <w:t>Проведение работ по благоустройству общественных территорий, расположенных ул. Центральная р.п</w:t>
            </w:r>
            <w:proofErr w:type="gramStart"/>
            <w:r w:rsidRPr="00D33EFF">
              <w:rPr>
                <w:sz w:val="20"/>
                <w:szCs w:val="20"/>
                <w:lang w:eastAsia="ar-SA"/>
              </w:rPr>
              <w:t>.У</w:t>
            </w:r>
            <w:proofErr w:type="gramEnd"/>
            <w:r w:rsidRPr="00D33EFF">
              <w:rPr>
                <w:sz w:val="20"/>
                <w:szCs w:val="20"/>
                <w:lang w:eastAsia="ar-SA"/>
              </w:rPr>
              <w:t>гловка (ед.)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</w:tr>
      <w:tr w:rsidR="00D33EFF" w:rsidRPr="00D33EFF" w:rsidTr="00D33EF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1.4.13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D33EFF">
              <w:rPr>
                <w:sz w:val="20"/>
                <w:szCs w:val="20"/>
                <w:lang w:eastAsia="ar-SA"/>
              </w:rPr>
              <w:t>Проведение работ по благоустройству городских парков (ед.)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</w:tr>
      <w:tr w:rsidR="00D33EFF" w:rsidRPr="00D33EFF" w:rsidTr="00D33EF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1.4.14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D33EFF">
              <w:rPr>
                <w:sz w:val="20"/>
                <w:szCs w:val="20"/>
                <w:lang w:eastAsia="ar-SA"/>
              </w:rPr>
              <w:t>Разработка сметной документации (ед.)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</w:tr>
      <w:tr w:rsidR="00D33EFF" w:rsidRPr="00D33EFF" w:rsidTr="00D33EF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1.4.15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D33EFF">
              <w:rPr>
                <w:sz w:val="20"/>
                <w:szCs w:val="20"/>
                <w:lang w:eastAsia="ar-SA"/>
              </w:rPr>
              <w:t>Работы по созданию новых объектов благоустройства (ед.)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</w:tr>
      <w:tr w:rsidR="00D33EFF" w:rsidRPr="00D33EFF" w:rsidTr="00D33EF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1.4.16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D33EFF">
              <w:rPr>
                <w:sz w:val="20"/>
                <w:szCs w:val="20"/>
                <w:lang w:eastAsia="ar-SA"/>
              </w:rPr>
              <w:t>Мероприятия по обустройству спортивной площадки (ед.)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</w:tr>
      <w:tr w:rsidR="00D33EFF" w:rsidRPr="00D33EFF" w:rsidTr="00D33EF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1.4.17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ar-SA"/>
              </w:rPr>
            </w:pPr>
            <w:r w:rsidRPr="00D33EFF">
              <w:rPr>
                <w:sz w:val="20"/>
                <w:szCs w:val="20"/>
                <w:lang w:eastAsia="ar-SA"/>
              </w:rPr>
              <w:t>Мероприятия по освещению спортивной площадки (ед.)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</w:tr>
      <w:tr w:rsidR="00D33EFF" w:rsidRPr="00D33EFF" w:rsidTr="00D33EF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1.4.18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ar-SA"/>
              </w:rPr>
            </w:pPr>
            <w:r w:rsidRPr="00D33EFF">
              <w:rPr>
                <w:sz w:val="20"/>
                <w:szCs w:val="20"/>
                <w:lang w:eastAsia="ar-SA"/>
              </w:rPr>
              <w:t>Установка элементов спортивного оборудования, огораживание спортивной площадки (шт.)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</w:tr>
      <w:tr w:rsidR="00D33EFF" w:rsidRPr="00D33EFF" w:rsidTr="00D33EF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1.4.19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ar-SA"/>
              </w:rPr>
            </w:pPr>
            <w:r w:rsidRPr="00D33EFF">
              <w:rPr>
                <w:sz w:val="20"/>
                <w:szCs w:val="20"/>
                <w:lang w:eastAsia="ar-SA"/>
              </w:rPr>
              <w:t>Приобретение новогодних украшений для украшения общественной территории р.п. Угловка, ул. Центральная у д.10 и д.11, (ед.)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</w:tr>
      <w:tr w:rsidR="00D33EFF" w:rsidRPr="00D33EFF" w:rsidTr="00D33EF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1.4.20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ar-SA"/>
              </w:rPr>
            </w:pPr>
            <w:proofErr w:type="spellStart"/>
            <w:r w:rsidRPr="00D33EFF">
              <w:rPr>
                <w:sz w:val="20"/>
                <w:szCs w:val="20"/>
                <w:lang w:eastAsia="ar-SA"/>
              </w:rPr>
              <w:t>Окос</w:t>
            </w:r>
            <w:proofErr w:type="spellEnd"/>
            <w:r w:rsidRPr="00D33EFF">
              <w:rPr>
                <w:sz w:val="20"/>
                <w:szCs w:val="20"/>
                <w:lang w:eastAsia="ar-SA"/>
              </w:rPr>
              <w:t xml:space="preserve"> площадей борщевика Сосновского (</w:t>
            </w:r>
            <w:proofErr w:type="gramStart"/>
            <w:r w:rsidRPr="00D33EFF">
              <w:rPr>
                <w:sz w:val="20"/>
                <w:szCs w:val="20"/>
                <w:lang w:eastAsia="ar-SA"/>
              </w:rPr>
              <w:t>га</w:t>
            </w:r>
            <w:proofErr w:type="gramEnd"/>
            <w:r w:rsidRPr="00D33EFF"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</w:tr>
      <w:tr w:rsidR="00D33EFF" w:rsidRPr="00D33EFF" w:rsidTr="00D33EF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1.4.21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ar-SA"/>
              </w:rPr>
            </w:pPr>
            <w:r w:rsidRPr="00D33EFF">
              <w:rPr>
                <w:sz w:val="20"/>
                <w:szCs w:val="20"/>
                <w:lang w:eastAsia="ar-SA"/>
              </w:rPr>
              <w:t>Химическая обработка борщевика Сосновского (</w:t>
            </w:r>
            <w:proofErr w:type="gramStart"/>
            <w:r w:rsidRPr="00D33EFF">
              <w:rPr>
                <w:sz w:val="20"/>
                <w:szCs w:val="20"/>
                <w:lang w:eastAsia="ar-SA"/>
              </w:rPr>
              <w:t>га</w:t>
            </w:r>
            <w:proofErr w:type="gramEnd"/>
            <w:r w:rsidRPr="00D33EFF"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</w:tr>
      <w:tr w:rsidR="00D33EFF" w:rsidRPr="00D33EFF" w:rsidTr="00D33EF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1.4.22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ar-SA"/>
              </w:rPr>
            </w:pPr>
            <w:r w:rsidRPr="00D33EFF">
              <w:rPr>
                <w:sz w:val="20"/>
                <w:szCs w:val="20"/>
                <w:lang w:eastAsia="ar-SA"/>
              </w:rPr>
              <w:t>Приобретение и установка малых архитектурных форм (шт.)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</w:tr>
      <w:tr w:rsidR="00D33EFF" w:rsidRPr="00D33EFF" w:rsidTr="00D33EF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1.4.23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ar-SA"/>
              </w:rPr>
            </w:pPr>
            <w:r w:rsidRPr="00D33EFF">
              <w:rPr>
                <w:sz w:val="20"/>
                <w:szCs w:val="20"/>
                <w:lang w:eastAsia="ar-SA"/>
              </w:rPr>
              <w:t>Изготовление сметы на спортплощадку (шт.)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</w:tr>
      <w:tr w:rsidR="00D33EFF" w:rsidRPr="00D33EFF" w:rsidTr="00D33EF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lastRenderedPageBreak/>
              <w:t>1.4.24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ar-SA"/>
              </w:rPr>
            </w:pPr>
            <w:r w:rsidRPr="00D33EFF">
              <w:rPr>
                <w:sz w:val="20"/>
                <w:szCs w:val="20"/>
                <w:lang w:eastAsia="ar-SA"/>
              </w:rPr>
              <w:t>Приобретение (с доставкой и установкой) детского игрового и спортивного комплексов (шт.)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</w:tr>
      <w:tr w:rsidR="00D33EFF" w:rsidRPr="00D33EFF" w:rsidTr="00D33EFF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1.4.25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ar-SA"/>
              </w:rPr>
            </w:pPr>
            <w:r w:rsidRPr="00D33EFF">
              <w:rPr>
                <w:sz w:val="20"/>
                <w:szCs w:val="20"/>
                <w:lang w:eastAsia="ar-SA"/>
              </w:rPr>
              <w:t>Благоустройство территории общего пользования (шт.)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</w:tr>
      <w:tr w:rsidR="00D33EFF" w:rsidRPr="00D33EFF" w:rsidTr="00D33EFF">
        <w:trPr>
          <w:trHeight w:val="7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1.4.26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ar-SA"/>
              </w:rPr>
            </w:pPr>
            <w:r w:rsidRPr="00D33EFF">
              <w:rPr>
                <w:sz w:val="20"/>
                <w:szCs w:val="20"/>
                <w:lang w:eastAsia="ar-SA"/>
              </w:rPr>
              <w:t>Выполнение работ по очистке территории СЗЗ ГРС п. Угловка и газопровода (ед.)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33EFF" w:rsidRPr="00D33EFF" w:rsidTr="00D33EFF">
        <w:trPr>
          <w:trHeight w:val="33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1.4.27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ar-SA"/>
              </w:rPr>
            </w:pPr>
            <w:r w:rsidRPr="00D33EFF">
              <w:rPr>
                <w:sz w:val="20"/>
                <w:szCs w:val="20"/>
                <w:lang w:eastAsia="ar-SA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F" w:rsidRPr="00D33EFF" w:rsidRDefault="00D33E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F" w:rsidRPr="00D33EFF" w:rsidRDefault="00D33E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F" w:rsidRPr="00D33EFF" w:rsidRDefault="00D33E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F" w:rsidRPr="00D33EFF" w:rsidRDefault="00D33E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F" w:rsidRPr="00D33EFF" w:rsidRDefault="00D33E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F" w:rsidRPr="00D33EFF" w:rsidRDefault="00D33EFF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F" w:rsidRPr="00D33EFF" w:rsidRDefault="00D33EFF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33EFF" w:rsidRPr="00D33EFF" w:rsidTr="00D33EF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1.5</w:t>
            </w:r>
          </w:p>
        </w:tc>
        <w:tc>
          <w:tcPr>
            <w:tcW w:w="9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b/>
                <w:sz w:val="20"/>
                <w:szCs w:val="20"/>
                <w:lang w:eastAsia="ar-SA"/>
              </w:rPr>
              <w:t>Задача 5.</w:t>
            </w:r>
            <w:r w:rsidRPr="00D33EFF">
              <w:rPr>
                <w:rFonts w:eastAsia="Calibri"/>
                <w:sz w:val="20"/>
                <w:szCs w:val="20"/>
                <w:lang w:eastAsia="ar-SA"/>
              </w:rPr>
              <w:t xml:space="preserve">  </w:t>
            </w:r>
            <w:r w:rsidRPr="00D33EFF">
              <w:rPr>
                <w:rFonts w:eastAsia="Calibri"/>
                <w:b/>
                <w:sz w:val="20"/>
                <w:szCs w:val="20"/>
                <w:lang w:eastAsia="ar-SA"/>
              </w:rPr>
              <w:t>Поддержка местных инициатив граждан</w:t>
            </w:r>
          </w:p>
        </w:tc>
      </w:tr>
      <w:tr w:rsidR="00D33EFF" w:rsidRPr="00D33EFF" w:rsidTr="00D33EF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1.5.1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D33EFF">
              <w:rPr>
                <w:sz w:val="20"/>
                <w:szCs w:val="20"/>
                <w:lang w:eastAsia="ar-SA"/>
              </w:rPr>
              <w:t>Реализация проектов территориальных общественных самоуправлений, включенных в муниципальные программы развития территорий (ед.)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D33EFF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 xml:space="preserve"> 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 xml:space="preserve"> 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D33EFF">
              <w:rPr>
                <w:sz w:val="20"/>
                <w:szCs w:val="20"/>
              </w:rPr>
              <w:t xml:space="preserve">1 </w:t>
            </w:r>
          </w:p>
        </w:tc>
      </w:tr>
      <w:tr w:rsidR="00D33EFF" w:rsidRPr="00D33EFF" w:rsidTr="00D33EF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1.5.2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D33EFF">
              <w:rPr>
                <w:sz w:val="20"/>
                <w:szCs w:val="20"/>
                <w:lang w:eastAsia="ar-SA"/>
              </w:rPr>
              <w:t>Реализация проектов ППМИ, включенных в муниципальные программы развития территорий (ед.)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D33EFF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D33EFF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 xml:space="preserve"> 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D33EFF">
              <w:rPr>
                <w:sz w:val="20"/>
                <w:szCs w:val="20"/>
              </w:rPr>
              <w:t xml:space="preserve">1 </w:t>
            </w:r>
          </w:p>
        </w:tc>
      </w:tr>
      <w:tr w:rsidR="00D33EFF" w:rsidRPr="00D33EFF" w:rsidTr="00D33EF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1.5.3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D33EFF">
              <w:rPr>
                <w:sz w:val="20"/>
                <w:szCs w:val="20"/>
                <w:lang w:eastAsia="ar-SA"/>
              </w:rPr>
              <w:t>Расходы на эксплуатацию и содержание реализованных проектов ППМИ, включенных в муниципальные программы развития территорий (ед.)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D33EFF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D33EFF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 xml:space="preserve"> 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D33EFF">
              <w:rPr>
                <w:sz w:val="20"/>
                <w:szCs w:val="20"/>
              </w:rPr>
              <w:t xml:space="preserve">1 </w:t>
            </w:r>
          </w:p>
        </w:tc>
      </w:tr>
    </w:tbl>
    <w:p w:rsidR="00D33EFF" w:rsidRPr="00D33EFF" w:rsidRDefault="00D33EFF" w:rsidP="00D33EFF">
      <w:pPr>
        <w:suppressAutoHyphens/>
        <w:ind w:firstLine="708"/>
        <w:jc w:val="both"/>
        <w:rPr>
          <w:rFonts w:eastAsia="Calibri"/>
          <w:sz w:val="20"/>
          <w:szCs w:val="20"/>
          <w:lang w:eastAsia="ar-SA"/>
        </w:rPr>
      </w:pPr>
    </w:p>
    <w:p w:rsidR="00D33EFF" w:rsidRPr="00D33EFF" w:rsidRDefault="00D33EFF" w:rsidP="00D33EFF">
      <w:pPr>
        <w:ind w:firstLine="708"/>
        <w:rPr>
          <w:rFonts w:eastAsia="Calibri"/>
          <w:sz w:val="20"/>
          <w:szCs w:val="20"/>
          <w:lang w:eastAsia="ar-SA"/>
        </w:rPr>
      </w:pPr>
    </w:p>
    <w:p w:rsidR="00D33EFF" w:rsidRPr="00D33EFF" w:rsidRDefault="00D33EFF" w:rsidP="00D33EFF">
      <w:pPr>
        <w:ind w:firstLine="708"/>
        <w:rPr>
          <w:rFonts w:eastAsia="Calibri"/>
          <w:sz w:val="20"/>
          <w:szCs w:val="20"/>
          <w:lang w:eastAsia="ar-SA"/>
        </w:rPr>
      </w:pPr>
    </w:p>
    <w:p w:rsidR="00D33EFF" w:rsidRPr="00D33EFF" w:rsidRDefault="00D33EFF" w:rsidP="00D33EFF">
      <w:pPr>
        <w:ind w:firstLine="708"/>
        <w:rPr>
          <w:rFonts w:eastAsia="Calibri"/>
          <w:sz w:val="20"/>
          <w:szCs w:val="20"/>
          <w:lang w:eastAsia="ar-SA"/>
        </w:rPr>
      </w:pPr>
    </w:p>
    <w:p w:rsidR="00D33EFF" w:rsidRPr="00D33EFF" w:rsidRDefault="00D33EFF" w:rsidP="00D33EFF">
      <w:pPr>
        <w:ind w:firstLine="708"/>
        <w:rPr>
          <w:rFonts w:eastAsia="Calibri"/>
          <w:sz w:val="20"/>
          <w:szCs w:val="20"/>
          <w:lang w:eastAsia="ar-SA"/>
        </w:rPr>
      </w:pPr>
    </w:p>
    <w:p w:rsidR="00D33EFF" w:rsidRPr="00D33EFF" w:rsidRDefault="00D33EFF" w:rsidP="00D33EFF">
      <w:pPr>
        <w:ind w:firstLine="708"/>
        <w:rPr>
          <w:rFonts w:eastAsia="Calibri"/>
          <w:sz w:val="20"/>
          <w:szCs w:val="20"/>
          <w:lang w:eastAsia="ar-SA"/>
        </w:rPr>
      </w:pPr>
    </w:p>
    <w:p w:rsidR="00D33EFF" w:rsidRPr="00D33EFF" w:rsidRDefault="00D33EFF" w:rsidP="00D33EFF">
      <w:pPr>
        <w:ind w:firstLine="708"/>
        <w:rPr>
          <w:rFonts w:eastAsia="Calibri"/>
          <w:sz w:val="20"/>
          <w:szCs w:val="20"/>
          <w:lang w:eastAsia="ar-SA"/>
        </w:rPr>
      </w:pPr>
    </w:p>
    <w:p w:rsidR="00D33EFF" w:rsidRPr="00D33EFF" w:rsidRDefault="00D33EFF" w:rsidP="00D33EFF">
      <w:pPr>
        <w:ind w:firstLine="708"/>
        <w:rPr>
          <w:rFonts w:eastAsia="Calibri"/>
          <w:sz w:val="20"/>
          <w:szCs w:val="20"/>
          <w:lang w:eastAsia="ar-SA"/>
        </w:rPr>
      </w:pPr>
      <w:r w:rsidRPr="00D33EFF">
        <w:rPr>
          <w:rFonts w:eastAsia="Calibri"/>
          <w:sz w:val="20"/>
          <w:szCs w:val="20"/>
          <w:lang w:eastAsia="ar-SA"/>
        </w:rPr>
        <w:t>1.2</w:t>
      </w:r>
      <w:proofErr w:type="gramStart"/>
      <w:r w:rsidRPr="00D33EFF">
        <w:rPr>
          <w:rFonts w:eastAsia="Calibri"/>
          <w:sz w:val="20"/>
          <w:szCs w:val="20"/>
          <w:lang w:eastAsia="ar-SA"/>
        </w:rPr>
        <w:t xml:space="preserve">  И</w:t>
      </w:r>
      <w:proofErr w:type="gramEnd"/>
      <w:r w:rsidRPr="00D33EFF">
        <w:rPr>
          <w:rFonts w:eastAsia="Calibri"/>
          <w:sz w:val="20"/>
          <w:szCs w:val="20"/>
          <w:lang w:eastAsia="ar-SA"/>
        </w:rPr>
        <w:t xml:space="preserve">зложить раздел 6 </w:t>
      </w:r>
      <w:r w:rsidRPr="00D33EFF">
        <w:rPr>
          <w:rFonts w:eastAsia="Calibri"/>
          <w:b/>
          <w:sz w:val="20"/>
          <w:szCs w:val="20"/>
          <w:lang w:eastAsia="ar-SA"/>
        </w:rPr>
        <w:t>«Объемы и источники финансирования муниципальной программы в целом и по годам реализации  (тыс. руб.)»</w:t>
      </w:r>
      <w:r w:rsidRPr="00D33EFF">
        <w:rPr>
          <w:rFonts w:eastAsia="Calibri"/>
          <w:sz w:val="20"/>
          <w:szCs w:val="20"/>
          <w:lang w:eastAsia="ar-SA"/>
        </w:rPr>
        <w:t xml:space="preserve"> в редакции: </w:t>
      </w:r>
    </w:p>
    <w:tbl>
      <w:tblPr>
        <w:tblStyle w:val="ad"/>
        <w:tblW w:w="0" w:type="auto"/>
        <w:jc w:val="center"/>
        <w:tblLayout w:type="fixed"/>
        <w:tblLook w:val="04A0"/>
      </w:tblPr>
      <w:tblGrid>
        <w:gridCol w:w="945"/>
        <w:gridCol w:w="1431"/>
        <w:gridCol w:w="1380"/>
        <w:gridCol w:w="1455"/>
        <w:gridCol w:w="1276"/>
        <w:gridCol w:w="1582"/>
        <w:gridCol w:w="1395"/>
        <w:gridCol w:w="1524"/>
      </w:tblGrid>
      <w:tr w:rsidR="00D33EFF" w:rsidRPr="00D33EFF" w:rsidTr="00D33EFF">
        <w:trPr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10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Источник финансирования</w:t>
            </w:r>
          </w:p>
        </w:tc>
      </w:tr>
      <w:tr w:rsidR="00D33EFF" w:rsidRPr="00D33EFF" w:rsidTr="00D33EFF">
        <w:trPr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Внебюджетные средства (</w:t>
            </w:r>
            <w:proofErr w:type="gramStart"/>
            <w:r w:rsidRPr="00D33EFF">
              <w:rPr>
                <w:rFonts w:eastAsia="Calibri"/>
                <w:sz w:val="20"/>
                <w:szCs w:val="20"/>
                <w:lang w:eastAsia="ar-SA"/>
              </w:rPr>
              <w:t>инициативное</w:t>
            </w:r>
            <w:proofErr w:type="gramEnd"/>
            <w:r w:rsidRPr="00D33EFF"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33EFF">
              <w:rPr>
                <w:rFonts w:eastAsia="Calibri"/>
                <w:sz w:val="20"/>
                <w:szCs w:val="20"/>
                <w:lang w:eastAsia="ar-SA"/>
              </w:rPr>
              <w:t>бюджетирование</w:t>
            </w:r>
            <w:proofErr w:type="spellEnd"/>
            <w:r w:rsidRPr="00D33EFF">
              <w:rPr>
                <w:rFonts w:eastAsia="Calibri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Резервный фонд Правительства РФ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Всего</w:t>
            </w:r>
          </w:p>
        </w:tc>
      </w:tr>
      <w:tr w:rsidR="00D33EFF" w:rsidRPr="00D33EFF" w:rsidTr="00D33EFF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8</w:t>
            </w:r>
          </w:p>
        </w:tc>
      </w:tr>
      <w:tr w:rsidR="00D33EFF" w:rsidRPr="00D33EFF" w:rsidTr="00D33EFF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right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right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right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3659,09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3659,09</w:t>
            </w:r>
          </w:p>
        </w:tc>
      </w:tr>
      <w:tr w:rsidR="00D33EFF" w:rsidRPr="00D33EFF" w:rsidTr="00D33EFF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right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1039,23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right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right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4667,961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right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5707,191</w:t>
            </w:r>
          </w:p>
        </w:tc>
      </w:tr>
      <w:tr w:rsidR="00D33EFF" w:rsidRPr="00D33EFF" w:rsidTr="00D33EFF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right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right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right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5303,07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right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5303,07</w:t>
            </w:r>
          </w:p>
        </w:tc>
      </w:tr>
      <w:tr w:rsidR="00D33EFF" w:rsidRPr="00D33EFF" w:rsidTr="00D33EFF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29,94453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8,55547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right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right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4530,333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right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4568,833</w:t>
            </w:r>
          </w:p>
        </w:tc>
      </w:tr>
      <w:tr w:rsidR="00D33EFF" w:rsidRPr="00D33EFF" w:rsidTr="00D33EFF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23,86926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221,09504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right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right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5998,47966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338,983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6582,42696</w:t>
            </w:r>
          </w:p>
        </w:tc>
      </w:tr>
      <w:tr w:rsidR="00D33EFF" w:rsidRPr="00D33EFF" w:rsidTr="00D33EFF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724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444,959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195,00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4754,55792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right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jc w:val="right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b/>
                <w:color w:val="000000"/>
                <w:sz w:val="20"/>
                <w:szCs w:val="20"/>
              </w:rPr>
              <w:t>6118,51692</w:t>
            </w:r>
          </w:p>
        </w:tc>
      </w:tr>
      <w:tr w:rsidR="00D33EFF" w:rsidRPr="00D33EFF" w:rsidTr="00D33EFF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right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right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834,55000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right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535,30246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right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20,567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jc w:val="right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4678,763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right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jc w:val="right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6069,18246</w:t>
            </w:r>
          </w:p>
        </w:tc>
      </w:tr>
      <w:tr w:rsidR="00D33EFF" w:rsidRPr="00D33EFF" w:rsidTr="00D33EFF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right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right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right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right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jc w:val="right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4147,263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right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jc w:val="right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4147,263</w:t>
            </w:r>
          </w:p>
        </w:tc>
      </w:tr>
      <w:tr w:rsidR="00D33EFF" w:rsidRPr="00D33EFF" w:rsidTr="00D33EFF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right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right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right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right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jc w:val="right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4144,563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right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jc w:val="right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4144,563</w:t>
            </w:r>
          </w:p>
        </w:tc>
      </w:tr>
      <w:tr w:rsidR="00D33EFF" w:rsidRPr="00D33EFF" w:rsidTr="00D33EFF">
        <w:trPr>
          <w:trHeight w:val="116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53,81379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2827,43051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jc w:val="right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980,26146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jc w:val="right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215,567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jc w:val="right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41884,08058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jc w:val="right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338,983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 w:rsidRPr="00D33EFF">
              <w:rPr>
                <w:b/>
                <w:sz w:val="20"/>
                <w:szCs w:val="20"/>
              </w:rPr>
              <w:t>46300,13634</w:t>
            </w:r>
          </w:p>
        </w:tc>
      </w:tr>
    </w:tbl>
    <w:p w:rsidR="00D33EFF" w:rsidRPr="00D33EFF" w:rsidRDefault="00D33EFF" w:rsidP="00D33EFF">
      <w:pPr>
        <w:rPr>
          <w:rFonts w:eastAsia="Calibri"/>
          <w:sz w:val="20"/>
          <w:szCs w:val="20"/>
          <w:lang w:eastAsia="ar-SA"/>
        </w:rPr>
      </w:pPr>
    </w:p>
    <w:p w:rsidR="00D33EFF" w:rsidRPr="00D33EFF" w:rsidRDefault="00D33EFF" w:rsidP="00D33EFF">
      <w:pPr>
        <w:suppressAutoHyphens/>
        <w:ind w:firstLine="708"/>
        <w:jc w:val="both"/>
        <w:rPr>
          <w:rFonts w:eastAsia="Calibri"/>
          <w:sz w:val="20"/>
          <w:szCs w:val="20"/>
          <w:lang w:eastAsia="ar-SA"/>
        </w:rPr>
      </w:pPr>
    </w:p>
    <w:p w:rsidR="00D33EFF" w:rsidRPr="00D33EFF" w:rsidRDefault="00D33EFF" w:rsidP="00D33EFF">
      <w:pPr>
        <w:suppressAutoHyphens/>
        <w:ind w:firstLine="708"/>
        <w:jc w:val="both"/>
        <w:rPr>
          <w:rFonts w:eastAsia="Calibri"/>
          <w:sz w:val="20"/>
          <w:szCs w:val="20"/>
          <w:lang w:eastAsia="ar-SA"/>
        </w:rPr>
      </w:pPr>
    </w:p>
    <w:p w:rsidR="00D33EFF" w:rsidRPr="00D33EFF" w:rsidRDefault="00D33EFF" w:rsidP="00D33EFF">
      <w:pPr>
        <w:suppressAutoHyphens/>
        <w:ind w:firstLine="708"/>
        <w:jc w:val="both"/>
        <w:rPr>
          <w:rFonts w:eastAsia="Calibri"/>
          <w:sz w:val="20"/>
          <w:szCs w:val="20"/>
          <w:lang w:eastAsia="ar-SA"/>
        </w:rPr>
      </w:pPr>
    </w:p>
    <w:p w:rsidR="00D33EFF" w:rsidRPr="00D33EFF" w:rsidRDefault="00D33EFF" w:rsidP="00D33EFF">
      <w:pPr>
        <w:ind w:firstLine="708"/>
        <w:rPr>
          <w:rFonts w:eastAsia="Calibri"/>
          <w:sz w:val="20"/>
          <w:szCs w:val="20"/>
          <w:lang w:eastAsia="ar-SA"/>
        </w:rPr>
      </w:pPr>
    </w:p>
    <w:p w:rsidR="00D33EFF" w:rsidRPr="00D33EFF" w:rsidRDefault="00D33EFF" w:rsidP="00D33EFF">
      <w:pPr>
        <w:ind w:firstLine="708"/>
        <w:rPr>
          <w:rFonts w:eastAsia="Calibri"/>
          <w:sz w:val="20"/>
          <w:szCs w:val="20"/>
          <w:lang w:eastAsia="ar-SA"/>
        </w:rPr>
      </w:pPr>
    </w:p>
    <w:p w:rsidR="00D33EFF" w:rsidRPr="00D33EFF" w:rsidRDefault="00D33EFF" w:rsidP="00D33EFF">
      <w:pPr>
        <w:ind w:firstLine="708"/>
        <w:rPr>
          <w:rFonts w:eastAsia="Calibri"/>
          <w:sz w:val="20"/>
          <w:szCs w:val="20"/>
          <w:lang w:eastAsia="ar-SA"/>
        </w:rPr>
      </w:pPr>
    </w:p>
    <w:p w:rsidR="00D33EFF" w:rsidRPr="00D33EFF" w:rsidRDefault="00D33EFF" w:rsidP="00D33EFF">
      <w:pPr>
        <w:rPr>
          <w:rFonts w:eastAsia="Calibri"/>
          <w:sz w:val="20"/>
          <w:szCs w:val="20"/>
          <w:lang w:eastAsia="ar-SA"/>
        </w:rPr>
      </w:pPr>
    </w:p>
    <w:p w:rsidR="00D33EFF" w:rsidRPr="00D33EFF" w:rsidRDefault="00D33EFF" w:rsidP="00D33EFF">
      <w:pPr>
        <w:rPr>
          <w:rFonts w:eastAsia="Calibri"/>
          <w:sz w:val="20"/>
          <w:szCs w:val="20"/>
          <w:lang w:eastAsia="ar-SA"/>
        </w:rPr>
      </w:pPr>
    </w:p>
    <w:p w:rsidR="00D33EFF" w:rsidRPr="00D33EFF" w:rsidRDefault="00D33EFF" w:rsidP="00D33EFF">
      <w:pPr>
        <w:rPr>
          <w:rFonts w:eastAsia="Calibri"/>
          <w:sz w:val="20"/>
          <w:szCs w:val="20"/>
          <w:lang w:eastAsia="ar-SA"/>
        </w:rPr>
      </w:pPr>
    </w:p>
    <w:p w:rsidR="00D33EFF" w:rsidRPr="00D33EFF" w:rsidRDefault="00D33EFF" w:rsidP="00D33EFF">
      <w:pPr>
        <w:rPr>
          <w:rFonts w:eastAsia="Calibri"/>
          <w:sz w:val="20"/>
          <w:szCs w:val="20"/>
          <w:lang w:eastAsia="ar-SA"/>
        </w:rPr>
      </w:pPr>
    </w:p>
    <w:p w:rsidR="00D33EFF" w:rsidRPr="00D33EFF" w:rsidRDefault="00D33EFF" w:rsidP="00D33EFF">
      <w:pPr>
        <w:rPr>
          <w:rFonts w:eastAsia="Calibri"/>
          <w:sz w:val="20"/>
          <w:szCs w:val="20"/>
          <w:lang w:eastAsia="ar-SA"/>
        </w:rPr>
      </w:pPr>
    </w:p>
    <w:p w:rsidR="00D33EFF" w:rsidRPr="00D33EFF" w:rsidRDefault="00D33EFF" w:rsidP="00D33EFF">
      <w:pPr>
        <w:rPr>
          <w:rFonts w:eastAsia="Calibri"/>
          <w:sz w:val="20"/>
          <w:szCs w:val="20"/>
          <w:lang w:eastAsia="ar-SA"/>
        </w:rPr>
      </w:pPr>
    </w:p>
    <w:p w:rsidR="00D33EFF" w:rsidRPr="00D33EFF" w:rsidRDefault="00D33EFF" w:rsidP="00D33EFF">
      <w:pPr>
        <w:rPr>
          <w:rFonts w:eastAsia="Calibri"/>
          <w:sz w:val="20"/>
          <w:szCs w:val="20"/>
          <w:lang w:eastAsia="ar-SA"/>
        </w:rPr>
        <w:sectPr w:rsidR="00D33EFF" w:rsidRPr="00D33EFF" w:rsidSect="002E0FFE">
          <w:pgSz w:w="11906" w:h="16838"/>
          <w:pgMar w:top="0" w:right="567" w:bottom="851" w:left="567" w:header="709" w:footer="709" w:gutter="0"/>
          <w:cols w:space="720"/>
        </w:sectPr>
      </w:pPr>
    </w:p>
    <w:p w:rsidR="00D33EFF" w:rsidRPr="00D33EFF" w:rsidRDefault="00D33EFF" w:rsidP="00D33EFF">
      <w:pPr>
        <w:ind w:firstLine="708"/>
        <w:rPr>
          <w:rFonts w:eastAsia="Calibri"/>
          <w:sz w:val="20"/>
          <w:szCs w:val="20"/>
          <w:lang w:eastAsia="ar-SA"/>
        </w:rPr>
      </w:pPr>
      <w:r w:rsidRPr="00D33EFF">
        <w:rPr>
          <w:rFonts w:eastAsia="Calibri"/>
          <w:sz w:val="20"/>
          <w:szCs w:val="20"/>
          <w:lang w:eastAsia="ar-SA"/>
        </w:rPr>
        <w:lastRenderedPageBreak/>
        <w:t>1.3. Изложить раздел «</w:t>
      </w:r>
      <w:r w:rsidRPr="00D33EFF">
        <w:rPr>
          <w:rFonts w:eastAsia="Calibri"/>
          <w:b/>
          <w:sz w:val="20"/>
          <w:szCs w:val="20"/>
          <w:lang w:eastAsia="ar-SA"/>
        </w:rPr>
        <w:t>Мероприятия муниципальной программы</w:t>
      </w:r>
      <w:r w:rsidRPr="00D33EFF">
        <w:rPr>
          <w:rFonts w:eastAsia="Calibri"/>
          <w:sz w:val="20"/>
          <w:szCs w:val="20"/>
          <w:lang w:eastAsia="ar-SA"/>
        </w:rPr>
        <w:t>» в редакции:</w:t>
      </w:r>
    </w:p>
    <w:tbl>
      <w:tblPr>
        <w:tblStyle w:val="ad"/>
        <w:tblW w:w="5000" w:type="pct"/>
        <w:tblLook w:val="04A0"/>
      </w:tblPr>
      <w:tblGrid>
        <w:gridCol w:w="516"/>
        <w:gridCol w:w="1734"/>
        <w:gridCol w:w="1581"/>
        <w:gridCol w:w="704"/>
        <w:gridCol w:w="848"/>
        <w:gridCol w:w="1743"/>
        <w:gridCol w:w="766"/>
        <w:gridCol w:w="1166"/>
        <w:gridCol w:w="866"/>
        <w:gridCol w:w="966"/>
        <w:gridCol w:w="1166"/>
        <w:gridCol w:w="1066"/>
        <w:gridCol w:w="1066"/>
        <w:gridCol w:w="866"/>
        <w:gridCol w:w="866"/>
      </w:tblGrid>
      <w:tr w:rsidR="00D33EFF" w:rsidRPr="00D33EFF" w:rsidTr="00D33EFF">
        <w:trPr>
          <w:trHeight w:val="685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D33EFF">
              <w:rPr>
                <w:rFonts w:eastAsia="Calibri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D33EFF">
              <w:rPr>
                <w:rFonts w:eastAsia="Calibri"/>
                <w:sz w:val="20"/>
                <w:szCs w:val="20"/>
                <w:lang w:eastAsia="ar-SA"/>
              </w:rPr>
              <w:t>/</w:t>
            </w:r>
            <w:proofErr w:type="spellStart"/>
            <w:r w:rsidRPr="00D33EFF">
              <w:rPr>
                <w:rFonts w:eastAsia="Calibri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3EFF" w:rsidRPr="00D33EFF" w:rsidRDefault="00D33EFF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D33EFF" w:rsidRPr="00D33EFF" w:rsidRDefault="00D33EFF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D33EFF" w:rsidRPr="00D33EFF" w:rsidRDefault="00D33EFF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D33EFF" w:rsidRPr="00D33EFF" w:rsidRDefault="00D33EFF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Наименование мероприятия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3EFF" w:rsidRPr="00D33EFF" w:rsidRDefault="00D33EFF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D33EFF" w:rsidRPr="00D33EFF" w:rsidRDefault="00D33EFF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Исполнитель мероприятия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3EFF" w:rsidRPr="00D33EFF" w:rsidRDefault="00D33EFF">
            <w:pPr>
              <w:ind w:left="113" w:right="113"/>
              <w:rPr>
                <w:rFonts w:eastAsia="Calibri"/>
                <w:sz w:val="20"/>
                <w:szCs w:val="20"/>
                <w:lang w:eastAsia="ar-SA"/>
              </w:rPr>
            </w:pPr>
          </w:p>
          <w:p w:rsidR="00D33EFF" w:rsidRPr="00D33EFF" w:rsidRDefault="00D33EFF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Срок реализации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3EFF" w:rsidRPr="00D33EFF" w:rsidRDefault="00D33EFF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3EFF" w:rsidRPr="00D33EFF" w:rsidRDefault="00D33EFF">
            <w:pPr>
              <w:ind w:left="113" w:right="113"/>
              <w:rPr>
                <w:rFonts w:eastAsia="Calibri"/>
                <w:sz w:val="20"/>
                <w:szCs w:val="20"/>
                <w:lang w:eastAsia="ar-SA"/>
              </w:rPr>
            </w:pPr>
          </w:p>
          <w:p w:rsidR="00D33EFF" w:rsidRPr="00D33EFF" w:rsidRDefault="00D33EFF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Источник финансирования</w:t>
            </w:r>
          </w:p>
        </w:tc>
        <w:tc>
          <w:tcPr>
            <w:tcW w:w="20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Объём финансирования по годам (тыс. руб.)</w:t>
            </w:r>
          </w:p>
        </w:tc>
      </w:tr>
      <w:tr w:rsidR="00D33EFF" w:rsidRPr="00D33EFF" w:rsidTr="00D33EFF">
        <w:trPr>
          <w:trHeight w:val="1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2024</w:t>
            </w:r>
          </w:p>
        </w:tc>
      </w:tr>
      <w:tr w:rsidR="00D33EFF" w:rsidRPr="00D33EFF" w:rsidTr="00D33EF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15</w:t>
            </w:r>
          </w:p>
        </w:tc>
      </w:tr>
      <w:tr w:rsidR="00D33EFF" w:rsidRPr="00D33EFF" w:rsidTr="00D33EF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78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b/>
                <w:sz w:val="20"/>
                <w:szCs w:val="20"/>
                <w:lang w:eastAsia="ar-SA"/>
              </w:rPr>
              <w:t>Задача 1. Приведение территории Угловского городского  поселения   в соответствие с нормативными требованиями, предъявляемыми к озеленению, с требованиями санитарно – эпидемиологических и экологических норм</w:t>
            </w:r>
          </w:p>
        </w:tc>
      </w:tr>
      <w:tr w:rsidR="00D33EFF" w:rsidRPr="00D33EFF" w:rsidTr="00D33EF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Реализация подпрограммы</w:t>
            </w:r>
          </w:p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«Озеленение территории Угловского городского поселения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1.1.1</w:t>
            </w:r>
          </w:p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1.1.2</w:t>
            </w:r>
          </w:p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1.1.3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51,0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50,0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113,0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110,0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70,0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110,0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100,0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110,0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106,30</w:t>
            </w:r>
          </w:p>
        </w:tc>
      </w:tr>
      <w:tr w:rsidR="00D33EFF" w:rsidRPr="00D33EFF" w:rsidTr="00D33EF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78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b/>
                <w:sz w:val="20"/>
                <w:szCs w:val="20"/>
                <w:lang w:eastAsia="ar-SA"/>
              </w:rPr>
              <w:t>Задача 2. Организация освещения улиц Угловского городского  поселения в целях улучшения условий проживания жителей</w:t>
            </w:r>
          </w:p>
        </w:tc>
      </w:tr>
      <w:tr w:rsidR="00D33EFF" w:rsidRPr="00D33EFF" w:rsidTr="00D33EFF">
        <w:trPr>
          <w:trHeight w:val="915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2.1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 xml:space="preserve">Реализация подпрограммы: </w:t>
            </w:r>
          </w:p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«Уличное освещение территории Угловского городского  поселения»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1.2.1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3045,0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3591,96075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4092,1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3923,17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4454,05972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3487,6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D33EFF">
              <w:rPr>
                <w:sz w:val="20"/>
                <w:szCs w:val="20"/>
                <w:highlight w:val="yellow"/>
              </w:rPr>
              <w:t>3687,6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3387,6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3387,6</w:t>
            </w:r>
          </w:p>
        </w:tc>
      </w:tr>
      <w:tr w:rsidR="00D33EFF" w:rsidRPr="00D33EFF" w:rsidTr="00D33EFF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highlight w:val="yellow"/>
                <w:lang w:eastAsia="ar-SA"/>
              </w:rPr>
              <w:t>Бюджет района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D33EFF">
              <w:rPr>
                <w:sz w:val="20"/>
                <w:szCs w:val="20"/>
                <w:highlight w:val="yellow"/>
              </w:rPr>
              <w:t>423,535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D33EFF" w:rsidRPr="00D33EFF" w:rsidTr="00D33EF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478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b/>
                <w:bCs/>
                <w:iCs/>
                <w:sz w:val="20"/>
                <w:szCs w:val="20"/>
                <w:lang w:eastAsia="ar-SA"/>
              </w:rPr>
              <w:t xml:space="preserve">Задача 3. </w:t>
            </w:r>
            <w:r w:rsidRPr="00D33EFF">
              <w:rPr>
                <w:rFonts w:eastAsia="Calibri"/>
                <w:b/>
                <w:sz w:val="20"/>
                <w:szCs w:val="20"/>
                <w:lang w:eastAsia="ar-SA"/>
              </w:rPr>
              <w:t>Организация содержания мест захоронения  на территории  Угловского городского  поселения</w:t>
            </w:r>
          </w:p>
        </w:tc>
      </w:tr>
      <w:tr w:rsidR="00D33EFF" w:rsidRPr="00D33EFF" w:rsidTr="00D33EFF">
        <w:trPr>
          <w:trHeight w:val="917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3.1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 xml:space="preserve">Реализация подпрограммы: </w:t>
            </w:r>
          </w:p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«Организация и содержание мест захоронения на территории Угловского городского   поселения»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1.3.1</w:t>
            </w:r>
          </w:p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1.3.3</w:t>
            </w:r>
          </w:p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1.3.4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29,94453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23,86926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</w:tr>
      <w:tr w:rsidR="00D33EFF" w:rsidRPr="00D33EFF" w:rsidTr="00D33EFF">
        <w:trPr>
          <w:trHeight w:val="9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8,55547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6,92274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</w:tr>
      <w:tr w:rsidR="00D33EFF" w:rsidRPr="00D33EFF" w:rsidTr="00D33EFF">
        <w:trPr>
          <w:trHeight w:val="9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196,6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197,5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198,1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198,1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94,30694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193,90025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202,1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203,1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204,1</w:t>
            </w:r>
          </w:p>
        </w:tc>
      </w:tr>
      <w:tr w:rsidR="00D33EFF" w:rsidRPr="00D33EFF" w:rsidTr="00D33EF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478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b/>
                <w:bCs/>
                <w:iCs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b/>
                <w:bCs/>
                <w:iCs/>
                <w:sz w:val="20"/>
                <w:szCs w:val="20"/>
                <w:lang w:eastAsia="ar-SA"/>
              </w:rPr>
              <w:t xml:space="preserve">Задача 4.  Проведение прочих мероприятий благоустройства территории поселения </w:t>
            </w:r>
          </w:p>
        </w:tc>
      </w:tr>
      <w:tr w:rsidR="00D33EFF" w:rsidRPr="00D33EFF" w:rsidTr="00D33EFF">
        <w:trPr>
          <w:trHeight w:val="804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lastRenderedPageBreak/>
              <w:t>4.1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 xml:space="preserve">Реализация подпрограммы: </w:t>
            </w:r>
          </w:p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«Прочие мероприятия по благоустройству на территории Угловского городского   поселения»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1.4.1 -</w:t>
            </w:r>
          </w:p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1.4.25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154,17230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444,959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542,55000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</w:tr>
      <w:tr w:rsidR="00D33EFF" w:rsidRPr="00D33EFF" w:rsidTr="00D33EFF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Резервный фонд</w:t>
            </w:r>
            <w:proofErr w:type="gramStart"/>
            <w:r w:rsidRPr="00D33EFF">
              <w:rPr>
                <w:rFonts w:eastAsia="Calibri"/>
                <w:sz w:val="20"/>
                <w:szCs w:val="20"/>
                <w:lang w:eastAsia="ar-SA"/>
              </w:rPr>
              <w:t xml:space="preserve">  П</w:t>
            </w:r>
            <w:proofErr w:type="gramEnd"/>
            <w:r w:rsidRPr="00D33EFF">
              <w:rPr>
                <w:rFonts w:eastAsia="Calibri"/>
                <w:sz w:val="20"/>
                <w:szCs w:val="20"/>
                <w:lang w:eastAsia="ar-SA"/>
              </w:rPr>
              <w:t>равит. РФ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338,983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</w:tr>
      <w:tr w:rsidR="00D33EFF" w:rsidRPr="00D33EFF" w:rsidTr="00D33EFF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Бюджет района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D33EFF">
              <w:rPr>
                <w:sz w:val="20"/>
                <w:szCs w:val="20"/>
              </w:rPr>
              <w:t>111,76746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</w:tr>
      <w:tr w:rsidR="00D33EFF" w:rsidRPr="00D33EFF" w:rsidTr="00D33EFF">
        <w:trPr>
          <w:trHeight w:val="8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366,49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1867,73025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899,870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299,063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1362,613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633,05767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529,063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429,063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33EFF">
              <w:rPr>
                <w:sz w:val="20"/>
                <w:szCs w:val="20"/>
              </w:rPr>
              <w:t>429,063</w:t>
            </w:r>
          </w:p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3EFF" w:rsidRPr="00D33EFF" w:rsidTr="00D33EF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478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b/>
                <w:sz w:val="20"/>
                <w:szCs w:val="20"/>
                <w:lang w:eastAsia="ar-SA"/>
              </w:rPr>
              <w:t>Задача 5.  Поддержка местных инициатив граждан</w:t>
            </w:r>
          </w:p>
        </w:tc>
      </w:tr>
      <w:tr w:rsidR="00D33EFF" w:rsidRPr="00D33EFF" w:rsidTr="00D33EFF">
        <w:trPr>
          <w:trHeight w:val="916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5.1.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1.5.1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60,0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724,0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292,0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</w:tr>
      <w:tr w:rsidR="00D33EFF" w:rsidRPr="00D33EFF" w:rsidTr="00D33EFF">
        <w:trPr>
          <w:trHeight w:val="8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17,5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330,0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160,0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17,5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17,5</w:t>
            </w:r>
          </w:p>
        </w:tc>
      </w:tr>
      <w:tr w:rsidR="00D33EFF" w:rsidRPr="00D33EFF" w:rsidTr="00D33EFF">
        <w:trPr>
          <w:trHeight w:val="8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Внебюджетные средства (</w:t>
            </w:r>
            <w:proofErr w:type="gramStart"/>
            <w:r w:rsidRPr="00D33EFF">
              <w:rPr>
                <w:rFonts w:eastAsia="Calibri"/>
                <w:sz w:val="20"/>
                <w:szCs w:val="20"/>
                <w:lang w:eastAsia="ar-SA"/>
              </w:rPr>
              <w:t>инициативное</w:t>
            </w:r>
            <w:proofErr w:type="gramEnd"/>
            <w:r w:rsidRPr="00D33EFF"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33EFF">
              <w:rPr>
                <w:rFonts w:eastAsia="Calibri"/>
                <w:sz w:val="20"/>
                <w:szCs w:val="20"/>
                <w:lang w:eastAsia="ar-SA"/>
              </w:rPr>
              <w:t>бюджетирование</w:t>
            </w:r>
            <w:proofErr w:type="spellEnd"/>
            <w:r w:rsidRPr="00D33EFF">
              <w:rPr>
                <w:rFonts w:eastAsia="Calibri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195,0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20,567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</w:tr>
    </w:tbl>
    <w:p w:rsidR="00D33EFF" w:rsidRPr="00D33EFF" w:rsidRDefault="00D33EFF" w:rsidP="00D33EFF">
      <w:pPr>
        <w:rPr>
          <w:rFonts w:eastAsia="Calibri"/>
          <w:sz w:val="20"/>
          <w:szCs w:val="20"/>
          <w:lang w:eastAsia="ar-SA"/>
        </w:rPr>
      </w:pPr>
    </w:p>
    <w:p w:rsidR="00D33EFF" w:rsidRPr="00D33EFF" w:rsidRDefault="00D33EFF" w:rsidP="00D33EFF">
      <w:pPr>
        <w:rPr>
          <w:rFonts w:eastAsia="Calibri"/>
          <w:sz w:val="20"/>
          <w:szCs w:val="20"/>
          <w:lang w:eastAsia="ar-SA"/>
        </w:rPr>
      </w:pPr>
    </w:p>
    <w:p w:rsidR="00D33EFF" w:rsidRPr="00D33EFF" w:rsidRDefault="00D33EFF" w:rsidP="00D33EFF">
      <w:pPr>
        <w:rPr>
          <w:rFonts w:eastAsia="Calibri"/>
          <w:sz w:val="20"/>
          <w:szCs w:val="20"/>
          <w:lang w:eastAsia="ar-SA"/>
        </w:rPr>
      </w:pPr>
    </w:p>
    <w:p w:rsidR="00D33EFF" w:rsidRPr="00D33EFF" w:rsidRDefault="00D33EFF" w:rsidP="00D33EFF">
      <w:pPr>
        <w:rPr>
          <w:rFonts w:eastAsia="Calibri"/>
          <w:sz w:val="20"/>
          <w:szCs w:val="20"/>
          <w:lang w:eastAsia="ar-SA"/>
        </w:rPr>
        <w:sectPr w:rsidR="00D33EFF" w:rsidRPr="00D33EFF">
          <w:pgSz w:w="16838" w:h="11906" w:orient="landscape"/>
          <w:pgMar w:top="851" w:right="567" w:bottom="567" w:left="567" w:header="709" w:footer="709" w:gutter="0"/>
          <w:cols w:space="720"/>
        </w:sectPr>
      </w:pPr>
    </w:p>
    <w:p w:rsidR="00D33EFF" w:rsidRPr="00D33EFF" w:rsidRDefault="00D33EFF" w:rsidP="00D33EFF">
      <w:pPr>
        <w:jc w:val="both"/>
        <w:rPr>
          <w:rFonts w:eastAsia="Calibri"/>
          <w:sz w:val="20"/>
          <w:szCs w:val="20"/>
          <w:lang w:eastAsia="ar-SA"/>
        </w:rPr>
      </w:pPr>
      <w:r w:rsidRPr="00D33EFF">
        <w:rPr>
          <w:rFonts w:eastAsia="Calibri"/>
          <w:sz w:val="20"/>
          <w:szCs w:val="20"/>
          <w:lang w:eastAsia="ar-SA"/>
        </w:rPr>
        <w:lastRenderedPageBreak/>
        <w:t xml:space="preserve">1.4. Внести изменения в раздел  2  Цели, задачи и целевые показатели подпрограммы </w:t>
      </w:r>
      <w:r w:rsidRPr="00D33EFF">
        <w:rPr>
          <w:rFonts w:eastAsia="Calibri"/>
          <w:b/>
          <w:sz w:val="20"/>
          <w:szCs w:val="20"/>
          <w:lang w:eastAsia="ar-SA"/>
        </w:rPr>
        <w:t>«Прочие мероприятия по благоустройству Угловского городского поселения»</w:t>
      </w:r>
      <w:r w:rsidRPr="00D33EFF">
        <w:rPr>
          <w:rFonts w:eastAsia="Calibri"/>
          <w:sz w:val="20"/>
          <w:szCs w:val="20"/>
          <w:lang w:eastAsia="ar-SA"/>
        </w:rPr>
        <w:t xml:space="preserve"> в следующей редакции: </w:t>
      </w:r>
    </w:p>
    <w:tbl>
      <w:tblPr>
        <w:tblStyle w:val="ad"/>
        <w:tblW w:w="5000" w:type="pct"/>
        <w:tblLook w:val="04A0"/>
      </w:tblPr>
      <w:tblGrid>
        <w:gridCol w:w="966"/>
        <w:gridCol w:w="4921"/>
        <w:gridCol w:w="1021"/>
        <w:gridCol w:w="1025"/>
        <w:gridCol w:w="1025"/>
        <w:gridCol w:w="1025"/>
        <w:gridCol w:w="1025"/>
        <w:gridCol w:w="1025"/>
        <w:gridCol w:w="1010"/>
        <w:gridCol w:w="1007"/>
        <w:gridCol w:w="1019"/>
      </w:tblGrid>
      <w:tr w:rsidR="00D33EFF" w:rsidRPr="00D33EFF" w:rsidTr="00D33EFF">
        <w:trPr>
          <w:trHeight w:val="525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D33EFF">
              <w:rPr>
                <w:rFonts w:eastAsia="Calibri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D33EFF">
              <w:rPr>
                <w:rFonts w:eastAsia="Calibri"/>
                <w:sz w:val="20"/>
                <w:szCs w:val="20"/>
                <w:lang w:eastAsia="ar-SA"/>
              </w:rPr>
              <w:t>/</w:t>
            </w:r>
            <w:proofErr w:type="spellStart"/>
            <w:r w:rsidRPr="00D33EFF">
              <w:rPr>
                <w:rFonts w:eastAsia="Calibri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30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sz w:val="20"/>
                <w:szCs w:val="20"/>
              </w:rPr>
              <w:t>Значения целевого показателя по годам</w:t>
            </w:r>
          </w:p>
        </w:tc>
      </w:tr>
      <w:tr w:rsidR="00D33EFF" w:rsidRPr="00D33EFF" w:rsidTr="00D33EFF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3EFF">
              <w:rPr>
                <w:rFonts w:ascii="Times New Roman" w:hAnsi="Times New Roman" w:cs="Times New Roman"/>
              </w:rPr>
              <w:t>2024</w:t>
            </w:r>
          </w:p>
        </w:tc>
      </w:tr>
      <w:tr w:rsidR="00D33EFF" w:rsidRPr="00D33EFF" w:rsidTr="00D33EFF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11</w:t>
            </w:r>
          </w:p>
        </w:tc>
      </w:tr>
      <w:tr w:rsidR="00D33EFF" w:rsidRPr="00D33EFF" w:rsidTr="00D33EFF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6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b/>
                <w:sz w:val="20"/>
                <w:szCs w:val="20"/>
                <w:lang w:eastAsia="ar-SA"/>
              </w:rPr>
              <w:t>Задача. Проведение прочих мероприятий благоустройства территории поселения</w:t>
            </w:r>
          </w:p>
        </w:tc>
      </w:tr>
      <w:tr w:rsidR="00D33EFF" w:rsidRPr="00D33EFF" w:rsidTr="00D33EFF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 xml:space="preserve">Установка автобусной остановки п. Угловка </w:t>
            </w:r>
          </w:p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ул. Заводская-  1 шт.</w:t>
            </w:r>
          </w:p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ул</w:t>
            </w:r>
            <w:proofErr w:type="gramStart"/>
            <w:r w:rsidRPr="00D33EFF">
              <w:rPr>
                <w:rFonts w:eastAsia="Calibri"/>
                <w:sz w:val="20"/>
                <w:szCs w:val="20"/>
                <w:lang w:eastAsia="ar-SA"/>
              </w:rPr>
              <w:t>.С</w:t>
            </w:r>
            <w:proofErr w:type="gramEnd"/>
            <w:r w:rsidRPr="00D33EFF">
              <w:rPr>
                <w:rFonts w:eastAsia="Calibri"/>
                <w:sz w:val="20"/>
                <w:szCs w:val="20"/>
                <w:lang w:eastAsia="ar-SA"/>
              </w:rPr>
              <w:t>троителей-1 шт.</w:t>
            </w:r>
          </w:p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ул</w:t>
            </w:r>
            <w:proofErr w:type="gramStart"/>
            <w:r w:rsidRPr="00D33EFF">
              <w:rPr>
                <w:rFonts w:eastAsia="Calibri"/>
                <w:sz w:val="20"/>
                <w:szCs w:val="20"/>
                <w:lang w:eastAsia="ar-SA"/>
              </w:rPr>
              <w:t>.К</w:t>
            </w:r>
            <w:proofErr w:type="gramEnd"/>
            <w:r w:rsidRPr="00D33EFF">
              <w:rPr>
                <w:rFonts w:eastAsia="Calibri"/>
                <w:sz w:val="20"/>
                <w:szCs w:val="20"/>
                <w:lang w:eastAsia="ar-SA"/>
              </w:rPr>
              <w:t>ирова-1шт.</w:t>
            </w:r>
          </w:p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д. Озерки-1 шт. (2020г)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33EFF" w:rsidRPr="00D33EFF" w:rsidTr="00D33EFF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Проведение проб воды в водоемах (шт.)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33EFF" w:rsidRPr="00D33EFF" w:rsidTr="00D33EFF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1.3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Ликвидация несанкционированных свалок</w:t>
            </w:r>
          </w:p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(выявленные) шт.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33EFF" w:rsidRPr="00D33EFF" w:rsidTr="00D33EFF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1.4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 xml:space="preserve">Проведение субботников 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D33EFF" w:rsidRPr="00D33EFF" w:rsidTr="00D33EFF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1.5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Услуги по водолазному обследованию и чистке дна мест массового купания (кв</w:t>
            </w:r>
            <w:proofErr w:type="gramStart"/>
            <w:r w:rsidRPr="00D33EFF">
              <w:rPr>
                <w:rFonts w:eastAsia="Calibri"/>
                <w:sz w:val="20"/>
                <w:szCs w:val="20"/>
                <w:lang w:eastAsia="ar-SA"/>
              </w:rPr>
              <w:t>.м</w:t>
            </w:r>
            <w:proofErr w:type="gramEnd"/>
            <w:r w:rsidRPr="00D33EFF">
              <w:rPr>
                <w:rFonts w:eastAsia="Calibri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1300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33EFF" w:rsidRPr="00D33EFF" w:rsidTr="00D33EFF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1.6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Скос травы (кв</w:t>
            </w:r>
            <w:proofErr w:type="gramStart"/>
            <w:r w:rsidRPr="00D33EFF">
              <w:rPr>
                <w:rFonts w:eastAsia="Calibri"/>
                <w:sz w:val="20"/>
                <w:szCs w:val="20"/>
                <w:lang w:eastAsia="ar-SA"/>
              </w:rPr>
              <w:t>.м</w:t>
            </w:r>
            <w:proofErr w:type="gramEnd"/>
            <w:r w:rsidRPr="00D33EFF">
              <w:rPr>
                <w:rFonts w:eastAsia="Calibri"/>
                <w:sz w:val="20"/>
                <w:szCs w:val="20"/>
                <w:lang w:eastAsia="ar-SA"/>
              </w:rPr>
              <w:t>) (оплата по договору, приобретение горюче-смазочных и других расходных материалов)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</w:tr>
      <w:tr w:rsidR="00D33EFF" w:rsidRPr="00D33EFF" w:rsidTr="00D33EFF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1.7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Приобретение инвентаря и расходных материалов, ГСМ, ремонт техники (ед.)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33EFF" w:rsidRPr="00D33EFF" w:rsidTr="00D33EFF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1.8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proofErr w:type="spellStart"/>
            <w:r w:rsidRPr="00D33EFF">
              <w:rPr>
                <w:rFonts w:eastAsia="Calibri"/>
                <w:sz w:val="20"/>
                <w:szCs w:val="20"/>
                <w:lang w:eastAsia="ar-SA"/>
              </w:rPr>
              <w:t>Акарицидная</w:t>
            </w:r>
            <w:proofErr w:type="spellEnd"/>
            <w:r w:rsidRPr="00D33EFF">
              <w:rPr>
                <w:rFonts w:eastAsia="Calibri"/>
                <w:sz w:val="20"/>
                <w:szCs w:val="20"/>
                <w:lang w:eastAsia="ar-SA"/>
              </w:rPr>
              <w:t xml:space="preserve"> обработка мест массового пребывания людей (</w:t>
            </w:r>
            <w:proofErr w:type="gramStart"/>
            <w:r w:rsidRPr="00D33EFF">
              <w:rPr>
                <w:rFonts w:eastAsia="Calibri"/>
                <w:sz w:val="20"/>
                <w:szCs w:val="20"/>
                <w:lang w:eastAsia="ar-SA"/>
              </w:rPr>
              <w:t>га</w:t>
            </w:r>
            <w:proofErr w:type="gramEnd"/>
            <w:r w:rsidRPr="00D33EFF">
              <w:rPr>
                <w:rFonts w:eastAsia="Calibri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</w:tr>
      <w:tr w:rsidR="00D33EFF" w:rsidRPr="00D33EFF" w:rsidTr="00D33EFF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1.9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Обслуживания территорий общего пользования (расчистка от снега дорожек и посыпание песком в зимнее время, уборка листьев и сухой травы, мусора приобретение расходных материалов) (ед.)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33EFF" w:rsidRPr="00D33EFF" w:rsidTr="00D33EFF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1.10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Проведение мероприятий  по подготовке к празднованию Нового года (установка ели, украшение, подключение гирлянд, демонтаж ели) (шт.)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33EFF" w:rsidRPr="00D33EFF" w:rsidTr="00D33EFF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1.11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Проведение конкурса по благоустройству, (ед.)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33EFF" w:rsidRPr="00D33EFF" w:rsidTr="00D33EFF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1.12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Приобретение строительных материалов договор на  работы по ремонту остановок (ед.)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33EFF" w:rsidRPr="00D33EFF" w:rsidTr="00D33EFF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1.13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Приобретение новогодних украшений для общественной территории р.п. Угловка, ул. Центральная между д.10 и д.11 (ед.)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33EFF" w:rsidRPr="00D33EFF" w:rsidTr="00D33EFF">
        <w:trPr>
          <w:trHeight w:val="5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1.14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proofErr w:type="spellStart"/>
            <w:r w:rsidRPr="00D33EFF">
              <w:rPr>
                <w:rFonts w:eastAsia="Calibri"/>
                <w:sz w:val="20"/>
                <w:szCs w:val="20"/>
                <w:lang w:eastAsia="ar-SA"/>
              </w:rPr>
              <w:t>Окос</w:t>
            </w:r>
            <w:proofErr w:type="spellEnd"/>
            <w:r w:rsidRPr="00D33EFF">
              <w:rPr>
                <w:rFonts w:eastAsia="Calibri"/>
                <w:sz w:val="20"/>
                <w:szCs w:val="20"/>
                <w:lang w:eastAsia="ar-SA"/>
              </w:rPr>
              <w:t xml:space="preserve"> площадей борщевика Сосновского (кв</w:t>
            </w:r>
            <w:proofErr w:type="gramStart"/>
            <w:r w:rsidRPr="00D33EFF">
              <w:rPr>
                <w:rFonts w:eastAsia="Calibri"/>
                <w:sz w:val="20"/>
                <w:szCs w:val="20"/>
                <w:lang w:eastAsia="ar-SA"/>
              </w:rPr>
              <w:t>.м</w:t>
            </w:r>
            <w:proofErr w:type="gramEnd"/>
            <w:r w:rsidRPr="00D33EFF">
              <w:rPr>
                <w:rFonts w:eastAsia="Calibri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</w:tr>
      <w:tr w:rsidR="00D33EFF" w:rsidRPr="00D33EFF" w:rsidTr="00D33EFF">
        <w:trPr>
          <w:trHeight w:val="78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1.15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color w:val="000000"/>
                <w:sz w:val="20"/>
                <w:szCs w:val="20"/>
              </w:rPr>
              <w:t xml:space="preserve">Выполнение работ по очистке территории СЗЗ ГРС п. Угловка и </w:t>
            </w:r>
            <w:r w:rsidRPr="00D33EFF">
              <w:rPr>
                <w:sz w:val="20"/>
                <w:szCs w:val="20"/>
              </w:rPr>
              <w:t>газопровода (ед.)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33EFF" w:rsidRPr="00D33EFF" w:rsidTr="00D33EFF">
        <w:trPr>
          <w:trHeight w:val="31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lastRenderedPageBreak/>
              <w:t>1.16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  <w:lang w:eastAsia="ar-SA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3EFF" w:rsidRPr="00D33EFF" w:rsidTr="00D33EFF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6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b/>
                <w:sz w:val="20"/>
                <w:szCs w:val="20"/>
                <w:lang w:eastAsia="ar-SA"/>
              </w:rPr>
              <w:t>Задача. Формирование современной городской среды дворовой территории многоквартирных домов на территории Угловского городского поселения</w:t>
            </w:r>
          </w:p>
        </w:tc>
      </w:tr>
      <w:tr w:rsidR="00D33EFF" w:rsidRPr="00D33EFF" w:rsidTr="00D33EFF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2.1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Проведение работ по благоустройству дворовой территории многоквартирного дома №15 ул</w:t>
            </w:r>
            <w:proofErr w:type="gramStart"/>
            <w:r w:rsidRPr="00D33EFF">
              <w:rPr>
                <w:rFonts w:eastAsia="Calibri"/>
                <w:sz w:val="20"/>
                <w:szCs w:val="20"/>
                <w:lang w:eastAsia="ar-SA"/>
              </w:rPr>
              <w:t>.Ц</w:t>
            </w:r>
            <w:proofErr w:type="gramEnd"/>
            <w:r w:rsidRPr="00D33EFF">
              <w:rPr>
                <w:rFonts w:eastAsia="Calibri"/>
                <w:sz w:val="20"/>
                <w:szCs w:val="20"/>
                <w:lang w:eastAsia="ar-SA"/>
              </w:rPr>
              <w:t>ентральная р.п.Угловка (ед.)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</w:tr>
      <w:tr w:rsidR="00D33EFF" w:rsidRPr="00D33EFF" w:rsidTr="00D33EFF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46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b/>
                <w:sz w:val="20"/>
                <w:szCs w:val="20"/>
                <w:lang w:eastAsia="ar-SA"/>
              </w:rPr>
              <w:t>Задача. Формирование современной городской среды общественных территорий Угловского городского поселения</w:t>
            </w:r>
          </w:p>
        </w:tc>
      </w:tr>
      <w:tr w:rsidR="00D33EFF" w:rsidRPr="00D33EFF" w:rsidTr="00D33EFF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3.1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Проведение работ по благоустройству общественных территорий, расположенных, ул</w:t>
            </w:r>
            <w:proofErr w:type="gramStart"/>
            <w:r w:rsidRPr="00D33EFF">
              <w:rPr>
                <w:rFonts w:eastAsia="Calibri"/>
                <w:sz w:val="20"/>
                <w:szCs w:val="20"/>
                <w:lang w:eastAsia="ar-SA"/>
              </w:rPr>
              <w:t>.Ц</w:t>
            </w:r>
            <w:proofErr w:type="gramEnd"/>
            <w:r w:rsidRPr="00D33EFF">
              <w:rPr>
                <w:rFonts w:eastAsia="Calibri"/>
                <w:sz w:val="20"/>
                <w:szCs w:val="20"/>
                <w:lang w:eastAsia="ar-SA"/>
              </w:rPr>
              <w:t>ентральная р.п.Угловка (ед.)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</w:tr>
      <w:tr w:rsidR="00D33EFF" w:rsidRPr="00D33EFF" w:rsidTr="00D33EFF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46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b/>
                <w:sz w:val="20"/>
                <w:szCs w:val="20"/>
                <w:lang w:eastAsia="ar-SA"/>
              </w:rPr>
              <w:t>Задача. Мероприятия, направленные на обустройство городских парков</w:t>
            </w:r>
          </w:p>
        </w:tc>
      </w:tr>
      <w:tr w:rsidR="00D33EFF" w:rsidRPr="00D33EFF" w:rsidTr="00D33EFF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4.1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Проведение работ по благоустройству городских парков (ед.)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</w:tr>
      <w:tr w:rsidR="00D33EFF" w:rsidRPr="00D33EFF" w:rsidTr="00D33EFF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46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b/>
                <w:sz w:val="20"/>
                <w:szCs w:val="20"/>
                <w:lang w:eastAsia="ar-SA"/>
              </w:rPr>
              <w:t>Задача. Разработка сметной документации</w:t>
            </w:r>
          </w:p>
        </w:tc>
      </w:tr>
      <w:tr w:rsidR="00D33EFF" w:rsidRPr="00D33EFF" w:rsidTr="00D33EFF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5.1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Изготовление сметных расчетов и их проверка (ед.)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</w:tr>
      <w:tr w:rsidR="00D33EFF" w:rsidRPr="00D33EFF" w:rsidTr="00D33EFF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46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b/>
                <w:sz w:val="20"/>
                <w:szCs w:val="20"/>
                <w:lang w:eastAsia="ar-SA"/>
              </w:rPr>
              <w:t>Задача. Работы по созданию новых объектов благоустройства</w:t>
            </w:r>
          </w:p>
        </w:tc>
      </w:tr>
      <w:tr w:rsidR="00D33EFF" w:rsidRPr="00D33EFF" w:rsidTr="00D33EFF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6.1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Устройство покрытия поверхности площадки для отдыха граждан, устройство бордюрного камня, работы по созданию озелененных территорий (ед.)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33EFF" w:rsidRPr="00D33EFF" w:rsidTr="00D33EFF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46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b/>
                <w:sz w:val="20"/>
                <w:szCs w:val="20"/>
                <w:lang w:eastAsia="ar-SA"/>
              </w:rPr>
              <w:t>Задача.  Обустройство спортивной площадки</w:t>
            </w:r>
          </w:p>
        </w:tc>
      </w:tr>
      <w:tr w:rsidR="00D33EFF" w:rsidRPr="00D33EFF" w:rsidTr="00D33EFF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7.1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Мероприятия по обустройству спортивной площадки (ед.)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33EFF" w:rsidRPr="00D33EFF" w:rsidTr="00D33EFF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7.2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Мероприятия по освещению спортивной площадки (ед.)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33EFF" w:rsidRPr="00D33EFF" w:rsidTr="00D33EFF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7.3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ar-SA"/>
              </w:rPr>
            </w:pPr>
            <w:r w:rsidRPr="00D33EFF">
              <w:rPr>
                <w:sz w:val="20"/>
                <w:szCs w:val="20"/>
                <w:lang w:eastAsia="ar-SA"/>
              </w:rPr>
              <w:t>Установка элементов спортивного оборудования, огораживание спортивной площадки (шт.)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33EFF" w:rsidRPr="00D33EFF" w:rsidTr="00D33EFF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46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b/>
                <w:color w:val="000000"/>
              </w:rPr>
              <w:t>Задача  Финансовое обеспечение первоочередных расходов</w:t>
            </w:r>
          </w:p>
        </w:tc>
      </w:tr>
      <w:tr w:rsidR="00D33EFF" w:rsidRPr="00D33EFF" w:rsidTr="00D33EFF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8.1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Приобретение (с доставкой и установкой) детского игрового и спортивного комплексов (шт.)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33EFF" w:rsidRPr="00D33EFF" w:rsidTr="00D33EFF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46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b/>
                <w:color w:val="000000"/>
              </w:rPr>
              <w:t xml:space="preserve">Организация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D33EFF">
              <w:rPr>
                <w:rFonts w:ascii="Times New Roman" w:hAnsi="Times New Roman" w:cs="Times New Roman"/>
                <w:b/>
                <w:color w:val="000000"/>
              </w:rPr>
              <w:t>короновирусной</w:t>
            </w:r>
            <w:proofErr w:type="spellEnd"/>
            <w:r w:rsidRPr="00D33EFF">
              <w:rPr>
                <w:rFonts w:ascii="Times New Roman" w:hAnsi="Times New Roman" w:cs="Times New Roman"/>
                <w:b/>
                <w:color w:val="000000"/>
              </w:rPr>
              <w:t xml:space="preserve"> инфекции</w:t>
            </w:r>
          </w:p>
        </w:tc>
      </w:tr>
      <w:tr w:rsidR="00D33EFF" w:rsidRPr="00D33EFF" w:rsidTr="00D33EFF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9.1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 xml:space="preserve">На организацию работ, связанных с предотвращением влияния ухудшения экономической ситуации </w:t>
            </w:r>
            <w:proofErr w:type="gramStart"/>
            <w:r w:rsidRPr="00D33EFF">
              <w:rPr>
                <w:rFonts w:eastAsia="Calibri"/>
                <w:sz w:val="20"/>
                <w:szCs w:val="20"/>
                <w:lang w:eastAsia="ar-SA"/>
              </w:rPr>
              <w:t>на</w:t>
            </w:r>
            <w:proofErr w:type="gramEnd"/>
            <w:r w:rsidRPr="00D33EFF">
              <w:rPr>
                <w:rFonts w:eastAsia="Calibri"/>
                <w:sz w:val="20"/>
                <w:szCs w:val="20"/>
                <w:lang w:eastAsia="ar-SA"/>
              </w:rPr>
              <w:t xml:space="preserve"> развитее </w:t>
            </w:r>
            <w:proofErr w:type="gramStart"/>
            <w:r w:rsidRPr="00D33EFF">
              <w:rPr>
                <w:rFonts w:eastAsia="Calibri"/>
                <w:sz w:val="20"/>
                <w:szCs w:val="20"/>
                <w:lang w:eastAsia="ar-SA"/>
              </w:rPr>
              <w:t>отраслей</w:t>
            </w:r>
            <w:proofErr w:type="gramEnd"/>
            <w:r w:rsidRPr="00D33EFF">
              <w:rPr>
                <w:rFonts w:eastAsia="Calibri"/>
                <w:sz w:val="20"/>
                <w:szCs w:val="20"/>
                <w:lang w:eastAsia="ar-SA"/>
              </w:rPr>
              <w:t xml:space="preserve"> экономики, с профилактикой и устранением последствий распространения </w:t>
            </w:r>
            <w:proofErr w:type="spellStart"/>
            <w:r w:rsidRPr="00D33EFF">
              <w:rPr>
                <w:rFonts w:eastAsia="Calibri"/>
                <w:sz w:val="20"/>
                <w:szCs w:val="20"/>
                <w:lang w:eastAsia="ar-SA"/>
              </w:rPr>
              <w:t>короновирусной</w:t>
            </w:r>
            <w:proofErr w:type="spellEnd"/>
            <w:r w:rsidRPr="00D33EFF">
              <w:rPr>
                <w:rFonts w:eastAsia="Calibri"/>
                <w:sz w:val="20"/>
                <w:szCs w:val="20"/>
                <w:lang w:eastAsia="ar-SA"/>
              </w:rPr>
              <w:t xml:space="preserve"> инфекции (ед.)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D33EFF" w:rsidRPr="00D33EFF" w:rsidRDefault="00D33EFF" w:rsidP="00D33EFF">
      <w:pPr>
        <w:jc w:val="both"/>
        <w:rPr>
          <w:rFonts w:eastAsia="Calibri"/>
          <w:sz w:val="20"/>
          <w:szCs w:val="20"/>
          <w:lang w:eastAsia="ar-SA"/>
        </w:rPr>
      </w:pPr>
    </w:p>
    <w:p w:rsidR="00D33EFF" w:rsidRPr="00D33EFF" w:rsidRDefault="00D33EFF" w:rsidP="00D33EFF">
      <w:pPr>
        <w:ind w:firstLine="708"/>
        <w:jc w:val="both"/>
        <w:rPr>
          <w:rFonts w:eastAsia="Calibri"/>
          <w:color w:val="FF0000"/>
          <w:sz w:val="20"/>
          <w:szCs w:val="20"/>
          <w:lang w:eastAsia="ar-SA"/>
        </w:rPr>
      </w:pPr>
    </w:p>
    <w:p w:rsidR="00D33EFF" w:rsidRPr="00D33EFF" w:rsidRDefault="00D33EFF" w:rsidP="00D33EFF">
      <w:pPr>
        <w:ind w:firstLine="708"/>
        <w:jc w:val="both"/>
        <w:rPr>
          <w:rFonts w:eastAsia="Calibri"/>
          <w:color w:val="FF0000"/>
          <w:sz w:val="20"/>
          <w:szCs w:val="20"/>
          <w:lang w:eastAsia="ar-SA"/>
        </w:rPr>
      </w:pPr>
    </w:p>
    <w:p w:rsidR="00D33EFF" w:rsidRPr="00D33EFF" w:rsidRDefault="00D33EFF" w:rsidP="00D33EFF">
      <w:pPr>
        <w:ind w:firstLine="708"/>
        <w:jc w:val="both"/>
        <w:rPr>
          <w:rFonts w:eastAsia="Calibri"/>
          <w:color w:val="FF0000"/>
          <w:sz w:val="20"/>
          <w:szCs w:val="20"/>
          <w:lang w:eastAsia="ar-SA"/>
        </w:rPr>
      </w:pPr>
    </w:p>
    <w:p w:rsidR="00D33EFF" w:rsidRPr="00D33EFF" w:rsidRDefault="00D33EFF" w:rsidP="00D33EFF">
      <w:pPr>
        <w:ind w:firstLine="708"/>
        <w:jc w:val="both"/>
        <w:rPr>
          <w:rFonts w:eastAsia="Calibri"/>
          <w:color w:val="FF0000"/>
          <w:sz w:val="20"/>
          <w:szCs w:val="20"/>
          <w:lang w:eastAsia="ar-SA"/>
        </w:rPr>
      </w:pPr>
    </w:p>
    <w:p w:rsidR="00D33EFF" w:rsidRPr="00D33EFF" w:rsidRDefault="00D33EFF" w:rsidP="00D33EFF">
      <w:pPr>
        <w:ind w:firstLine="708"/>
        <w:jc w:val="both"/>
        <w:rPr>
          <w:rFonts w:eastAsia="Calibri"/>
          <w:color w:val="FF0000"/>
          <w:sz w:val="20"/>
          <w:szCs w:val="20"/>
          <w:lang w:eastAsia="ar-SA"/>
        </w:rPr>
      </w:pPr>
    </w:p>
    <w:p w:rsidR="00D33EFF" w:rsidRPr="00D33EFF" w:rsidRDefault="00D33EFF" w:rsidP="00D33EFF">
      <w:pPr>
        <w:widowControl w:val="0"/>
        <w:suppressAutoHyphens/>
        <w:autoSpaceDE w:val="0"/>
        <w:ind w:firstLine="708"/>
        <w:jc w:val="both"/>
        <w:rPr>
          <w:color w:val="000000"/>
          <w:sz w:val="20"/>
          <w:szCs w:val="20"/>
          <w:lang w:eastAsia="ar-SA"/>
        </w:rPr>
      </w:pPr>
    </w:p>
    <w:p w:rsidR="00D33EFF" w:rsidRPr="00D33EFF" w:rsidRDefault="00D33EFF" w:rsidP="00D33EFF">
      <w:pPr>
        <w:widowControl w:val="0"/>
        <w:suppressAutoHyphens/>
        <w:autoSpaceDE w:val="0"/>
        <w:ind w:firstLine="708"/>
        <w:jc w:val="both"/>
        <w:rPr>
          <w:color w:val="000000"/>
          <w:sz w:val="20"/>
          <w:szCs w:val="20"/>
          <w:lang w:eastAsia="ar-SA"/>
        </w:rPr>
      </w:pPr>
    </w:p>
    <w:p w:rsidR="00D33EFF" w:rsidRPr="00D33EFF" w:rsidRDefault="00D33EFF" w:rsidP="00D33EFF">
      <w:pPr>
        <w:widowControl w:val="0"/>
        <w:suppressAutoHyphens/>
        <w:autoSpaceDE w:val="0"/>
        <w:ind w:firstLine="708"/>
        <w:jc w:val="both"/>
        <w:rPr>
          <w:color w:val="000000"/>
          <w:sz w:val="20"/>
          <w:szCs w:val="20"/>
          <w:lang w:eastAsia="ar-SA"/>
        </w:rPr>
      </w:pPr>
    </w:p>
    <w:p w:rsidR="00D33EFF" w:rsidRPr="00D33EFF" w:rsidRDefault="00D33EFF" w:rsidP="00D33EFF">
      <w:pPr>
        <w:widowControl w:val="0"/>
        <w:suppressAutoHyphens/>
        <w:autoSpaceDE w:val="0"/>
        <w:jc w:val="both"/>
        <w:rPr>
          <w:color w:val="000000"/>
          <w:sz w:val="20"/>
          <w:szCs w:val="20"/>
          <w:lang w:eastAsia="ar-SA"/>
        </w:rPr>
      </w:pPr>
    </w:p>
    <w:p w:rsidR="00D33EFF" w:rsidRPr="00D33EFF" w:rsidRDefault="00D33EFF" w:rsidP="00D33EFF">
      <w:pPr>
        <w:widowControl w:val="0"/>
        <w:suppressAutoHyphens/>
        <w:autoSpaceDE w:val="0"/>
        <w:jc w:val="both"/>
        <w:rPr>
          <w:color w:val="000000"/>
          <w:sz w:val="20"/>
          <w:szCs w:val="20"/>
          <w:lang w:eastAsia="ar-SA"/>
        </w:rPr>
      </w:pPr>
      <w:r w:rsidRPr="00D33EFF">
        <w:rPr>
          <w:color w:val="000000"/>
          <w:sz w:val="20"/>
          <w:szCs w:val="20"/>
          <w:lang w:eastAsia="ar-SA"/>
        </w:rPr>
        <w:t xml:space="preserve">4.2.  изложить раздел 4 Объемы и источники финансирования подпрограммы </w:t>
      </w:r>
      <w:r w:rsidRPr="00D33EFF">
        <w:rPr>
          <w:sz w:val="20"/>
          <w:szCs w:val="20"/>
          <w:lang w:eastAsia="ar-SA"/>
        </w:rPr>
        <w:t>«</w:t>
      </w:r>
      <w:r w:rsidRPr="00D33EFF">
        <w:rPr>
          <w:b/>
          <w:sz w:val="20"/>
          <w:szCs w:val="20"/>
          <w:lang w:eastAsia="ar-SA"/>
        </w:rPr>
        <w:t>Уличное освещение</w:t>
      </w:r>
      <w:r w:rsidRPr="00D33EFF">
        <w:rPr>
          <w:b/>
          <w:color w:val="000000"/>
          <w:sz w:val="20"/>
          <w:szCs w:val="20"/>
          <w:lang w:eastAsia="ar-SA"/>
        </w:rPr>
        <w:t xml:space="preserve"> территории Угловского городского  поселения» </w:t>
      </w:r>
      <w:r w:rsidRPr="00D33EFF">
        <w:rPr>
          <w:color w:val="000000"/>
          <w:sz w:val="20"/>
          <w:szCs w:val="20"/>
          <w:lang w:eastAsia="ar-SA"/>
        </w:rPr>
        <w:t>в целом и по годам реализации (тыс. рублей) в следующей редакции:</w:t>
      </w:r>
    </w:p>
    <w:p w:rsidR="00D33EFF" w:rsidRPr="00D33EFF" w:rsidRDefault="00D33EFF" w:rsidP="00D33EFF">
      <w:pPr>
        <w:widowControl w:val="0"/>
        <w:suppressAutoHyphens/>
        <w:autoSpaceDE w:val="0"/>
        <w:ind w:firstLine="540"/>
        <w:jc w:val="both"/>
        <w:rPr>
          <w:color w:val="000000"/>
          <w:sz w:val="20"/>
          <w:szCs w:val="20"/>
          <w:lang w:eastAsia="ar-SA"/>
        </w:rPr>
      </w:pPr>
    </w:p>
    <w:tbl>
      <w:tblPr>
        <w:tblStyle w:val="ad"/>
        <w:tblW w:w="0" w:type="auto"/>
        <w:jc w:val="center"/>
        <w:tblLook w:val="04A0"/>
      </w:tblPr>
      <w:tblGrid>
        <w:gridCol w:w="1056"/>
        <w:gridCol w:w="1615"/>
        <w:gridCol w:w="1473"/>
        <w:gridCol w:w="1337"/>
        <w:gridCol w:w="1476"/>
        <w:gridCol w:w="1808"/>
        <w:gridCol w:w="1656"/>
      </w:tblGrid>
      <w:tr w:rsidR="00D33EFF" w:rsidRPr="00D33EFF" w:rsidTr="00D33EFF">
        <w:trPr>
          <w:jc w:val="center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Источник финансирования</w:t>
            </w:r>
          </w:p>
        </w:tc>
      </w:tr>
      <w:tr w:rsidR="00D33EFF" w:rsidRPr="00D33EFF" w:rsidTr="00D33EF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Бюджет района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Внебюджетные средства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Всего</w:t>
            </w:r>
          </w:p>
        </w:tc>
      </w:tr>
      <w:tr w:rsidR="00D33EFF" w:rsidRPr="00D33EFF" w:rsidTr="00D33EFF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7</w:t>
            </w:r>
          </w:p>
        </w:tc>
      </w:tr>
      <w:tr w:rsidR="00D33EFF" w:rsidRPr="00D33EFF" w:rsidTr="00D33EFF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3045,0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3045,0</w:t>
            </w:r>
          </w:p>
        </w:tc>
      </w:tr>
      <w:tr w:rsidR="00D33EFF" w:rsidRPr="00D33EFF" w:rsidTr="00D33EFF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3591,96075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3591,96075</w:t>
            </w:r>
          </w:p>
        </w:tc>
      </w:tr>
      <w:tr w:rsidR="00D33EFF" w:rsidRPr="00D33EFF" w:rsidTr="00D33EFF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4092,10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4092,10</w:t>
            </w:r>
          </w:p>
        </w:tc>
      </w:tr>
      <w:tr w:rsidR="00D33EFF" w:rsidRPr="00D33EFF" w:rsidTr="00D33EFF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3923,17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3923,17</w:t>
            </w:r>
          </w:p>
        </w:tc>
      </w:tr>
      <w:tr w:rsidR="00D33EFF" w:rsidRPr="00D33EFF" w:rsidTr="00D33EFF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color w:val="000000"/>
                <w:sz w:val="20"/>
                <w:szCs w:val="20"/>
                <w:lang w:eastAsia="ar-SA"/>
              </w:rPr>
              <w:t>4454,05972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color w:val="000000"/>
                <w:sz w:val="20"/>
                <w:szCs w:val="20"/>
                <w:lang w:eastAsia="ar-SA"/>
              </w:rPr>
              <w:t>4454,05972</w:t>
            </w:r>
          </w:p>
        </w:tc>
      </w:tr>
      <w:tr w:rsidR="00D33EFF" w:rsidRPr="00D33EFF" w:rsidTr="00D33EFF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3487,6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3487,6</w:t>
            </w:r>
          </w:p>
        </w:tc>
      </w:tr>
      <w:tr w:rsidR="00D33EFF" w:rsidRPr="00D33EFF" w:rsidTr="00D33EFF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color w:val="000000"/>
                <w:sz w:val="20"/>
                <w:szCs w:val="20"/>
                <w:lang w:eastAsia="ar-SA"/>
              </w:rPr>
              <w:t>423,535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3687,6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4111,135</w:t>
            </w:r>
          </w:p>
        </w:tc>
      </w:tr>
      <w:tr w:rsidR="00D33EFF" w:rsidRPr="00D33EFF" w:rsidTr="00D33EFF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3387,6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3387,6</w:t>
            </w:r>
          </w:p>
        </w:tc>
      </w:tr>
      <w:tr w:rsidR="00D33EFF" w:rsidRPr="00D33EFF" w:rsidTr="00D33EFF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3387,6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3387,6</w:t>
            </w:r>
          </w:p>
        </w:tc>
      </w:tr>
      <w:tr w:rsidR="00D33EFF" w:rsidRPr="00D33EFF" w:rsidTr="00D33EFF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color w:val="000000"/>
                <w:sz w:val="20"/>
                <w:szCs w:val="20"/>
                <w:lang w:eastAsia="ar-SA"/>
              </w:rPr>
              <w:t>423,535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33056,69047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33480,22547</w:t>
            </w:r>
          </w:p>
        </w:tc>
      </w:tr>
    </w:tbl>
    <w:p w:rsidR="00D33EFF" w:rsidRPr="00D33EFF" w:rsidRDefault="00D33EFF" w:rsidP="00D33EFF">
      <w:pPr>
        <w:jc w:val="both"/>
        <w:rPr>
          <w:rFonts w:eastAsia="Calibri"/>
          <w:sz w:val="20"/>
          <w:szCs w:val="20"/>
          <w:lang w:eastAsia="ar-SA"/>
        </w:rPr>
      </w:pPr>
    </w:p>
    <w:p w:rsidR="00D33EFF" w:rsidRPr="00D33EFF" w:rsidRDefault="00D33EFF" w:rsidP="00D33EFF">
      <w:pPr>
        <w:widowControl w:val="0"/>
        <w:suppressAutoHyphens/>
        <w:autoSpaceDE w:val="0"/>
        <w:rPr>
          <w:sz w:val="20"/>
          <w:szCs w:val="20"/>
          <w:lang w:eastAsia="ar-SA"/>
        </w:rPr>
      </w:pPr>
      <w:r w:rsidRPr="00D33EFF">
        <w:rPr>
          <w:sz w:val="20"/>
          <w:szCs w:val="20"/>
          <w:lang w:eastAsia="ar-SA"/>
        </w:rPr>
        <w:t xml:space="preserve">  </w:t>
      </w:r>
    </w:p>
    <w:p w:rsidR="00D33EFF" w:rsidRPr="00D33EFF" w:rsidRDefault="00D33EFF" w:rsidP="00D33EFF">
      <w:pPr>
        <w:widowControl w:val="0"/>
        <w:suppressAutoHyphens/>
        <w:autoSpaceDE w:val="0"/>
        <w:rPr>
          <w:sz w:val="20"/>
          <w:szCs w:val="20"/>
          <w:lang w:eastAsia="ar-SA"/>
        </w:rPr>
      </w:pPr>
    </w:p>
    <w:p w:rsidR="00D33EFF" w:rsidRPr="00D33EFF" w:rsidRDefault="00D33EFF" w:rsidP="00D33EFF">
      <w:pPr>
        <w:widowControl w:val="0"/>
        <w:suppressAutoHyphens/>
        <w:autoSpaceDE w:val="0"/>
        <w:rPr>
          <w:sz w:val="20"/>
          <w:szCs w:val="20"/>
          <w:lang w:eastAsia="ar-SA"/>
        </w:rPr>
      </w:pPr>
    </w:p>
    <w:p w:rsidR="00D33EFF" w:rsidRPr="00D33EFF" w:rsidRDefault="00D33EFF" w:rsidP="00D33EFF">
      <w:pPr>
        <w:widowControl w:val="0"/>
        <w:suppressAutoHyphens/>
        <w:autoSpaceDE w:val="0"/>
        <w:rPr>
          <w:sz w:val="20"/>
          <w:szCs w:val="20"/>
          <w:lang w:eastAsia="ar-SA"/>
        </w:rPr>
      </w:pPr>
    </w:p>
    <w:p w:rsidR="00D33EFF" w:rsidRPr="00D33EFF" w:rsidRDefault="00D33EFF" w:rsidP="00D33EFF">
      <w:pPr>
        <w:widowControl w:val="0"/>
        <w:suppressAutoHyphens/>
        <w:autoSpaceDE w:val="0"/>
        <w:rPr>
          <w:sz w:val="20"/>
          <w:szCs w:val="20"/>
          <w:lang w:eastAsia="ar-SA"/>
        </w:rPr>
      </w:pPr>
    </w:p>
    <w:p w:rsidR="00D33EFF" w:rsidRPr="00D33EFF" w:rsidRDefault="00D33EFF" w:rsidP="00D33EFF">
      <w:pPr>
        <w:widowControl w:val="0"/>
        <w:suppressAutoHyphens/>
        <w:autoSpaceDE w:val="0"/>
        <w:rPr>
          <w:sz w:val="20"/>
          <w:szCs w:val="20"/>
          <w:lang w:eastAsia="ar-SA"/>
        </w:rPr>
      </w:pPr>
    </w:p>
    <w:p w:rsidR="00D33EFF" w:rsidRPr="00D33EFF" w:rsidRDefault="00D33EFF" w:rsidP="00D33EFF">
      <w:pPr>
        <w:widowControl w:val="0"/>
        <w:suppressAutoHyphens/>
        <w:autoSpaceDE w:val="0"/>
        <w:rPr>
          <w:sz w:val="20"/>
          <w:szCs w:val="20"/>
          <w:lang w:eastAsia="ar-SA"/>
        </w:rPr>
      </w:pPr>
      <w:r w:rsidRPr="00D33EFF">
        <w:rPr>
          <w:sz w:val="20"/>
          <w:szCs w:val="20"/>
          <w:lang w:eastAsia="ar-SA"/>
        </w:rPr>
        <w:t>4.3.   изложить раздел Мероприятия подпрограммы «</w:t>
      </w:r>
      <w:r w:rsidRPr="00D33EFF">
        <w:rPr>
          <w:b/>
          <w:sz w:val="20"/>
          <w:szCs w:val="20"/>
          <w:lang w:eastAsia="ar-SA"/>
        </w:rPr>
        <w:t xml:space="preserve">Уличное освещение территории Угловского городского поселения» </w:t>
      </w:r>
      <w:r w:rsidRPr="00D33EFF">
        <w:rPr>
          <w:sz w:val="20"/>
          <w:szCs w:val="20"/>
          <w:lang w:eastAsia="ar-SA"/>
        </w:rPr>
        <w:t>в редакции:</w:t>
      </w:r>
    </w:p>
    <w:p w:rsidR="00D33EFF" w:rsidRPr="00D33EFF" w:rsidRDefault="00D33EFF" w:rsidP="00D33EFF">
      <w:pPr>
        <w:suppressAutoHyphens/>
        <w:autoSpaceDE w:val="0"/>
        <w:jc w:val="center"/>
        <w:rPr>
          <w:b/>
          <w:color w:val="000000"/>
          <w:sz w:val="20"/>
          <w:szCs w:val="20"/>
          <w:lang w:eastAsia="ar-SA"/>
        </w:rPr>
      </w:pPr>
      <w:r w:rsidRPr="00D33EFF">
        <w:rPr>
          <w:b/>
          <w:color w:val="000000"/>
          <w:sz w:val="20"/>
          <w:szCs w:val="20"/>
          <w:lang w:eastAsia="ar-SA"/>
        </w:rPr>
        <w:t xml:space="preserve">Мероприятия подпрограммы </w:t>
      </w:r>
    </w:p>
    <w:p w:rsidR="00D33EFF" w:rsidRPr="00D33EFF" w:rsidRDefault="00D33EFF" w:rsidP="00D33EFF">
      <w:pPr>
        <w:widowControl w:val="0"/>
        <w:suppressAutoHyphens/>
        <w:autoSpaceDE w:val="0"/>
        <w:jc w:val="center"/>
        <w:rPr>
          <w:sz w:val="20"/>
          <w:szCs w:val="20"/>
          <w:lang w:eastAsia="ar-SA"/>
        </w:rPr>
      </w:pPr>
      <w:r w:rsidRPr="00D33EFF">
        <w:rPr>
          <w:rFonts w:eastAsia="Calibri"/>
          <w:b/>
          <w:color w:val="000000"/>
          <w:sz w:val="20"/>
          <w:szCs w:val="20"/>
          <w:lang w:eastAsia="ar-SA"/>
        </w:rPr>
        <w:t>«</w:t>
      </w:r>
      <w:r w:rsidRPr="00D33EFF">
        <w:rPr>
          <w:b/>
          <w:sz w:val="20"/>
          <w:szCs w:val="20"/>
          <w:lang w:eastAsia="ar-SA"/>
        </w:rPr>
        <w:t>Уличное освещение</w:t>
      </w:r>
      <w:r w:rsidRPr="00D33EFF">
        <w:rPr>
          <w:b/>
          <w:color w:val="000000"/>
          <w:sz w:val="20"/>
          <w:szCs w:val="20"/>
          <w:lang w:eastAsia="ar-SA"/>
        </w:rPr>
        <w:t xml:space="preserve"> </w:t>
      </w:r>
      <w:r w:rsidRPr="00D33EFF">
        <w:rPr>
          <w:b/>
          <w:sz w:val="20"/>
          <w:szCs w:val="20"/>
          <w:lang w:eastAsia="ar-SA"/>
        </w:rPr>
        <w:t xml:space="preserve">территории </w:t>
      </w:r>
      <w:r w:rsidRPr="00D33EFF">
        <w:rPr>
          <w:rFonts w:eastAsia="Calibri"/>
          <w:b/>
          <w:color w:val="000000"/>
          <w:sz w:val="20"/>
          <w:szCs w:val="20"/>
          <w:lang w:eastAsia="ar-SA"/>
        </w:rPr>
        <w:t>Угловского городского  поселения»</w:t>
      </w:r>
    </w:p>
    <w:p w:rsidR="00D33EFF" w:rsidRPr="00D33EFF" w:rsidRDefault="00D33EFF" w:rsidP="00D33EFF">
      <w:pPr>
        <w:widowControl w:val="0"/>
        <w:suppressAutoHyphens/>
        <w:autoSpaceDE w:val="0"/>
        <w:rPr>
          <w:sz w:val="20"/>
          <w:szCs w:val="20"/>
          <w:lang w:eastAsia="ar-SA"/>
        </w:rPr>
      </w:pPr>
    </w:p>
    <w:tbl>
      <w:tblPr>
        <w:tblStyle w:val="ad"/>
        <w:tblW w:w="5300" w:type="pct"/>
        <w:tblInd w:w="-459" w:type="dxa"/>
        <w:tblLook w:val="04A0"/>
      </w:tblPr>
      <w:tblGrid>
        <w:gridCol w:w="486"/>
        <w:gridCol w:w="2743"/>
        <w:gridCol w:w="1581"/>
        <w:gridCol w:w="877"/>
        <w:gridCol w:w="1024"/>
        <w:gridCol w:w="1168"/>
        <w:gridCol w:w="766"/>
        <w:gridCol w:w="1166"/>
        <w:gridCol w:w="866"/>
        <w:gridCol w:w="866"/>
        <w:gridCol w:w="1066"/>
        <w:gridCol w:w="766"/>
        <w:gridCol w:w="1066"/>
        <w:gridCol w:w="766"/>
        <w:gridCol w:w="766"/>
      </w:tblGrid>
      <w:tr w:rsidR="00D33EFF" w:rsidRPr="00D33EFF" w:rsidTr="00D33EFF">
        <w:trPr>
          <w:trHeight w:val="685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D33EFF">
              <w:rPr>
                <w:rFonts w:eastAsia="Calibri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D33EFF">
              <w:rPr>
                <w:rFonts w:eastAsia="Calibri"/>
                <w:sz w:val="20"/>
                <w:szCs w:val="20"/>
                <w:lang w:eastAsia="ar-SA"/>
              </w:rPr>
              <w:t>/</w:t>
            </w:r>
            <w:proofErr w:type="spellStart"/>
            <w:r w:rsidRPr="00D33EFF">
              <w:rPr>
                <w:rFonts w:eastAsia="Calibri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3EFF" w:rsidRPr="00D33EFF" w:rsidRDefault="00D33EFF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D33EFF" w:rsidRPr="00D33EFF" w:rsidRDefault="00D33EFF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D33EFF" w:rsidRPr="00D33EFF" w:rsidRDefault="00D33EFF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D33EFF" w:rsidRPr="00D33EFF" w:rsidRDefault="00D33EFF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Наименование мероприятия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3EFF" w:rsidRPr="00D33EFF" w:rsidRDefault="00D33EFF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D33EFF" w:rsidRPr="00D33EFF" w:rsidRDefault="00D33EFF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Исполнитель мероприятия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3EFF" w:rsidRPr="00D33EFF" w:rsidRDefault="00D33EFF">
            <w:pPr>
              <w:ind w:left="113" w:right="113"/>
              <w:rPr>
                <w:rFonts w:eastAsia="Calibri"/>
                <w:sz w:val="20"/>
                <w:szCs w:val="20"/>
                <w:lang w:eastAsia="ar-SA"/>
              </w:rPr>
            </w:pPr>
          </w:p>
          <w:p w:rsidR="00D33EFF" w:rsidRPr="00D33EFF" w:rsidRDefault="00D33EFF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Срок реализации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3EFF" w:rsidRPr="00D33EFF" w:rsidRDefault="00D33EFF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3EFF" w:rsidRPr="00D33EFF" w:rsidRDefault="00D33EFF">
            <w:pPr>
              <w:ind w:left="113" w:right="113"/>
              <w:rPr>
                <w:rFonts w:eastAsia="Calibri"/>
                <w:sz w:val="20"/>
                <w:szCs w:val="20"/>
                <w:lang w:eastAsia="ar-SA"/>
              </w:rPr>
            </w:pPr>
          </w:p>
          <w:p w:rsidR="00D33EFF" w:rsidRPr="00D33EFF" w:rsidRDefault="00D33EFF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Источник финансирования</w:t>
            </w:r>
          </w:p>
        </w:tc>
        <w:tc>
          <w:tcPr>
            <w:tcW w:w="20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Объём финансирования по годам (тыс. руб.)</w:t>
            </w:r>
          </w:p>
        </w:tc>
      </w:tr>
      <w:tr w:rsidR="00D33EFF" w:rsidRPr="00D33EFF" w:rsidTr="00D33EFF">
        <w:trPr>
          <w:trHeight w:val="1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2024</w:t>
            </w:r>
          </w:p>
        </w:tc>
      </w:tr>
      <w:tr w:rsidR="00D33EFF" w:rsidRPr="00D33EFF" w:rsidTr="00D33EFF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15</w:t>
            </w:r>
          </w:p>
        </w:tc>
      </w:tr>
      <w:tr w:rsidR="00D33EFF" w:rsidRPr="00D33EFF" w:rsidTr="00D33EFF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77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b/>
                <w:sz w:val="20"/>
                <w:szCs w:val="20"/>
                <w:lang w:eastAsia="ar-SA"/>
              </w:rPr>
              <w:t>Задача. Организация освещения улиц Угловского городского  поселения в целях улучшения условий проживания жителей</w:t>
            </w:r>
          </w:p>
        </w:tc>
      </w:tr>
      <w:tr w:rsidR="00D33EFF" w:rsidRPr="00D33EFF" w:rsidTr="00D33EFF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color w:val="000000"/>
                <w:sz w:val="20"/>
                <w:szCs w:val="20"/>
                <w:lang w:eastAsia="ar-SA"/>
              </w:rPr>
              <w:t>Приобретение электрических материалов (материально-</w:t>
            </w:r>
            <w:r w:rsidRPr="00D33EFF">
              <w:rPr>
                <w:color w:val="000000"/>
                <w:sz w:val="20"/>
                <w:szCs w:val="20"/>
                <w:lang w:eastAsia="ar-SA"/>
              </w:rPr>
              <w:lastRenderedPageBreak/>
              <w:t>техническое обеспечение)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color w:val="000000"/>
                <w:sz w:val="20"/>
                <w:szCs w:val="20"/>
                <w:lang w:eastAsia="ar-SA"/>
              </w:rPr>
              <w:lastRenderedPageBreak/>
              <w:t xml:space="preserve">Администрация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en-US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 xml:space="preserve">2016 – 2024 </w:t>
            </w:r>
            <w:r w:rsidRPr="00D33EFF">
              <w:rPr>
                <w:rFonts w:eastAsia="Calibri"/>
                <w:sz w:val="20"/>
                <w:szCs w:val="20"/>
                <w:lang w:eastAsia="ar-SA"/>
              </w:rPr>
              <w:lastRenderedPageBreak/>
              <w:t>годы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lastRenderedPageBreak/>
              <w:t>1.2.1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color w:val="000000"/>
                <w:sz w:val="20"/>
                <w:szCs w:val="20"/>
                <w:lang w:eastAsia="ar-SA"/>
              </w:rPr>
              <w:t xml:space="preserve">Бюджет городского </w:t>
            </w:r>
            <w:r w:rsidRPr="00D33EFF">
              <w:rPr>
                <w:color w:val="000000"/>
                <w:sz w:val="20"/>
                <w:szCs w:val="20"/>
                <w:lang w:eastAsia="ar-SA"/>
              </w:rPr>
              <w:lastRenderedPageBreak/>
              <w:t>поселения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color w:val="000000"/>
                <w:sz w:val="20"/>
                <w:szCs w:val="20"/>
                <w:lang w:eastAsia="ar-SA"/>
              </w:rPr>
              <w:lastRenderedPageBreak/>
              <w:t>30,0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color w:val="000000"/>
                <w:sz w:val="20"/>
                <w:szCs w:val="20"/>
                <w:lang w:eastAsia="ar-SA"/>
              </w:rPr>
              <w:t>107,414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FF" w:rsidRPr="00D33EFF" w:rsidRDefault="00D33EFF">
            <w:pPr>
              <w:widowControl w:val="0"/>
              <w:suppressAutoHyphens/>
              <w:autoSpaceDE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color w:val="000000"/>
                <w:sz w:val="20"/>
                <w:szCs w:val="20"/>
                <w:lang w:eastAsia="ar-SA"/>
              </w:rPr>
              <w:t>-</w:t>
            </w:r>
          </w:p>
          <w:p w:rsidR="00D33EFF" w:rsidRPr="00D33EFF" w:rsidRDefault="00D33EFF">
            <w:pPr>
              <w:widowControl w:val="0"/>
              <w:suppressAutoHyphens/>
              <w:autoSpaceDE w:val="0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color w:val="000000"/>
                <w:sz w:val="20"/>
                <w:szCs w:val="20"/>
                <w:lang w:eastAsia="ar-SA"/>
              </w:rPr>
              <w:t>30,492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FF" w:rsidRPr="00D33EFF" w:rsidRDefault="00D33EFF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color w:val="000000"/>
                <w:sz w:val="20"/>
                <w:szCs w:val="20"/>
                <w:lang w:eastAsia="ar-SA"/>
              </w:rPr>
              <w:t>-</w:t>
            </w:r>
          </w:p>
          <w:p w:rsidR="00D33EFF" w:rsidRPr="00D33EFF" w:rsidRDefault="00D33EFF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sz w:val="20"/>
                <w:szCs w:val="20"/>
                <w:lang w:eastAsia="ar-SA"/>
              </w:rPr>
              <w:t>-</w:t>
            </w:r>
          </w:p>
          <w:p w:rsidR="00D33EFF" w:rsidRPr="00D33EFF" w:rsidRDefault="00D33EF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FF" w:rsidRPr="00D33EFF" w:rsidRDefault="00D33EFF">
            <w:pPr>
              <w:jc w:val="center"/>
              <w:rPr>
                <w:sz w:val="20"/>
                <w:szCs w:val="20"/>
                <w:lang w:eastAsia="ar-SA"/>
              </w:rPr>
            </w:pPr>
            <w:r w:rsidRPr="00D33EFF">
              <w:rPr>
                <w:sz w:val="20"/>
                <w:szCs w:val="20"/>
                <w:lang w:eastAsia="ar-SA"/>
              </w:rPr>
              <w:t>-</w:t>
            </w:r>
          </w:p>
          <w:p w:rsidR="00D33EFF" w:rsidRPr="00D33EFF" w:rsidRDefault="00D33EF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</w:tr>
      <w:tr w:rsidR="00D33EFF" w:rsidRPr="00D33EFF" w:rsidTr="00D33EFF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lastRenderedPageBreak/>
              <w:t>1.2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sz w:val="20"/>
                <w:szCs w:val="20"/>
                <w:lang w:eastAsia="ar-SA"/>
              </w:rPr>
              <w:t>Мероприятия по организации технического обслуживания и эксплуатации сетей уличного освещения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color w:val="000000"/>
                <w:sz w:val="20"/>
                <w:szCs w:val="20"/>
                <w:lang w:eastAsia="ar-SA"/>
              </w:rPr>
              <w:t xml:space="preserve">Администрация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en-US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1.2.1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D33EFF">
              <w:rPr>
                <w:sz w:val="20"/>
                <w:szCs w:val="20"/>
                <w:lang w:eastAsia="ar-SA"/>
              </w:rPr>
              <w:t>491,9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D33EFF">
              <w:rPr>
                <w:sz w:val="20"/>
                <w:szCs w:val="20"/>
                <w:lang w:eastAsia="ar-SA"/>
              </w:rPr>
              <w:t>518,2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D33EFF">
              <w:rPr>
                <w:sz w:val="20"/>
                <w:szCs w:val="20"/>
                <w:lang w:eastAsia="ar-SA"/>
              </w:rPr>
              <w:t>632,586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D33EFF">
              <w:rPr>
                <w:sz w:val="20"/>
                <w:szCs w:val="20"/>
                <w:lang w:eastAsia="ar-SA"/>
              </w:rPr>
              <w:t>471,97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FF" w:rsidRPr="00D33EFF" w:rsidRDefault="00D33EFF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sz w:val="20"/>
                <w:szCs w:val="20"/>
                <w:lang w:eastAsia="ar-SA"/>
              </w:rPr>
              <w:t>610,96772</w:t>
            </w:r>
          </w:p>
          <w:p w:rsidR="00D33EFF" w:rsidRPr="00D33EFF" w:rsidRDefault="00D33EF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sz w:val="20"/>
                <w:szCs w:val="20"/>
                <w:lang w:eastAsia="ar-SA"/>
              </w:rPr>
              <w:t>100,0</w:t>
            </w:r>
          </w:p>
          <w:p w:rsidR="00D33EFF" w:rsidRPr="00D33EFF" w:rsidRDefault="00D33EF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D33EFF">
              <w:rPr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D33EFF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</w:tr>
      <w:tr w:rsidR="00D33EFF" w:rsidRPr="00D33EFF" w:rsidTr="00D33EFF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1.3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sz w:val="20"/>
                <w:szCs w:val="20"/>
                <w:lang w:eastAsia="ar-SA"/>
              </w:rPr>
              <w:t>Мероприятия по утилизации ламп уличного освещения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color w:val="000000"/>
                <w:sz w:val="20"/>
                <w:szCs w:val="20"/>
                <w:lang w:eastAsia="ar-SA"/>
              </w:rPr>
              <w:t xml:space="preserve">Администрация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en-US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1.2.1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sz w:val="20"/>
                <w:szCs w:val="20"/>
                <w:lang w:eastAsia="ar-SA"/>
              </w:rPr>
              <w:t>2,1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</w:tr>
      <w:tr w:rsidR="00D33EFF" w:rsidRPr="00D33EFF" w:rsidTr="00D33EFF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1.4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ar-SA"/>
              </w:rPr>
            </w:pPr>
            <w:r w:rsidRPr="00D33EFF">
              <w:rPr>
                <w:sz w:val="20"/>
                <w:szCs w:val="20"/>
                <w:lang w:eastAsia="ar-SA"/>
              </w:rPr>
              <w:t xml:space="preserve">Мероприятия по организации уличного освещения на ул. </w:t>
            </w:r>
            <w:proofErr w:type="gramStart"/>
            <w:r w:rsidRPr="00D33EFF">
              <w:rPr>
                <w:sz w:val="20"/>
                <w:szCs w:val="20"/>
                <w:lang w:eastAsia="ar-SA"/>
              </w:rPr>
              <w:t>Советская</w:t>
            </w:r>
            <w:proofErr w:type="gramEnd"/>
            <w:r w:rsidRPr="00D33EFF">
              <w:rPr>
                <w:sz w:val="20"/>
                <w:szCs w:val="20"/>
                <w:lang w:eastAsia="ar-SA"/>
              </w:rPr>
              <w:t>, ул. Высоцкого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color w:val="000000"/>
                <w:sz w:val="20"/>
                <w:szCs w:val="20"/>
                <w:lang w:eastAsia="ar-SA"/>
              </w:rPr>
              <w:t xml:space="preserve">Администрация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en-US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color w:val="000000"/>
                <w:sz w:val="20"/>
                <w:szCs w:val="20"/>
                <w:lang w:eastAsia="ar-SA"/>
              </w:rPr>
              <w:t>Бюджет района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sz w:val="20"/>
                <w:szCs w:val="20"/>
                <w:lang w:eastAsia="ar-SA"/>
              </w:rPr>
            </w:pPr>
            <w:r w:rsidRPr="00D33EFF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423,53500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</w:tr>
      <w:tr w:rsidR="00D33EFF" w:rsidRPr="00D33EFF" w:rsidTr="00D33EFF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77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b/>
                <w:sz w:val="20"/>
                <w:szCs w:val="20"/>
                <w:lang w:eastAsia="ar-SA"/>
              </w:rPr>
              <w:t>Задача. Приобретение электрической энергии  (мощности)</w:t>
            </w:r>
          </w:p>
        </w:tc>
      </w:tr>
      <w:tr w:rsidR="00D33EFF" w:rsidRPr="00D33EFF" w:rsidTr="00D33EFF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2.1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color w:val="000000"/>
                <w:sz w:val="20"/>
                <w:szCs w:val="20"/>
                <w:lang w:eastAsia="ar-SA"/>
              </w:rPr>
              <w:t>Оплата потребленной  электроэнергии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color w:val="000000"/>
                <w:sz w:val="20"/>
                <w:szCs w:val="20"/>
                <w:lang w:eastAsia="ar-SA"/>
              </w:rPr>
              <w:t xml:space="preserve">Администрация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rPr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color w:val="000000"/>
                <w:sz w:val="20"/>
                <w:szCs w:val="20"/>
                <w:lang w:eastAsia="ar-SA"/>
              </w:rPr>
              <w:t>2016 - 2024 годы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1.2.1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color w:val="000000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FF" w:rsidRPr="00D33EFF" w:rsidRDefault="00D33EFF">
            <w:pPr>
              <w:widowControl w:val="0"/>
              <w:suppressAutoHyphens/>
              <w:autoSpaceDE w:val="0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color w:val="000000"/>
                <w:sz w:val="20"/>
                <w:szCs w:val="20"/>
                <w:lang w:eastAsia="ar-SA"/>
              </w:rPr>
              <w:t>2523,1</w:t>
            </w:r>
          </w:p>
          <w:p w:rsidR="00D33EFF" w:rsidRPr="00D33EFF" w:rsidRDefault="00D33EFF">
            <w:pPr>
              <w:widowControl w:val="0"/>
              <w:suppressAutoHyphens/>
              <w:autoSpaceDE w:val="0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rPr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color w:val="000000"/>
                <w:sz w:val="20"/>
                <w:szCs w:val="20"/>
                <w:lang w:eastAsia="ar-SA"/>
              </w:rPr>
              <w:t>3073,76075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rPr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color w:val="000000"/>
                <w:sz w:val="20"/>
                <w:szCs w:val="20"/>
                <w:lang w:eastAsia="ar-SA"/>
              </w:rPr>
              <w:t>3350,0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FF" w:rsidRPr="00D33EFF" w:rsidRDefault="00D33EFF">
            <w:pPr>
              <w:widowControl w:val="0"/>
              <w:suppressAutoHyphens/>
              <w:autoSpaceDE w:val="0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color w:val="000000"/>
                <w:sz w:val="20"/>
                <w:szCs w:val="20"/>
                <w:lang w:eastAsia="ar-SA"/>
              </w:rPr>
              <w:t>3451,20</w:t>
            </w:r>
          </w:p>
          <w:p w:rsidR="00D33EFF" w:rsidRPr="00D33EFF" w:rsidRDefault="00D33EFF">
            <w:pPr>
              <w:widowControl w:val="0"/>
              <w:suppressAutoHyphens/>
              <w:autoSpaceDE w:val="0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rPr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color w:val="000000"/>
                <w:sz w:val="20"/>
                <w:szCs w:val="20"/>
                <w:lang w:eastAsia="ar-SA"/>
              </w:rPr>
              <w:t>3812,60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rPr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color w:val="000000"/>
                <w:sz w:val="20"/>
                <w:szCs w:val="20"/>
                <w:lang w:eastAsia="ar-SA"/>
              </w:rPr>
              <w:t>3387,6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rPr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color w:val="000000"/>
                <w:sz w:val="20"/>
                <w:szCs w:val="20"/>
                <w:lang w:eastAsia="ar-SA"/>
              </w:rPr>
              <w:t>3387,6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rPr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color w:val="000000"/>
                <w:sz w:val="20"/>
                <w:szCs w:val="20"/>
                <w:lang w:eastAsia="ar-SA"/>
              </w:rPr>
              <w:t>3387,6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rPr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color w:val="000000"/>
                <w:sz w:val="20"/>
                <w:szCs w:val="20"/>
                <w:lang w:eastAsia="ar-SA"/>
              </w:rPr>
              <w:t>3387,6</w:t>
            </w:r>
          </w:p>
        </w:tc>
      </w:tr>
    </w:tbl>
    <w:p w:rsidR="00D33EFF" w:rsidRPr="00D33EFF" w:rsidRDefault="00D33EFF" w:rsidP="00D33EFF">
      <w:pPr>
        <w:jc w:val="both"/>
        <w:rPr>
          <w:rFonts w:eastAsia="Calibri"/>
          <w:color w:val="FF0000"/>
          <w:sz w:val="20"/>
          <w:szCs w:val="20"/>
          <w:lang w:eastAsia="ar-SA"/>
        </w:rPr>
      </w:pPr>
    </w:p>
    <w:p w:rsidR="00D33EFF" w:rsidRPr="00D33EFF" w:rsidRDefault="00D33EFF" w:rsidP="00D33EFF">
      <w:pPr>
        <w:jc w:val="both"/>
        <w:rPr>
          <w:rFonts w:eastAsia="Calibri"/>
          <w:sz w:val="20"/>
          <w:szCs w:val="20"/>
          <w:lang w:eastAsia="ar-SA"/>
        </w:rPr>
      </w:pPr>
      <w:r w:rsidRPr="00D33EFF">
        <w:rPr>
          <w:rFonts w:eastAsia="Calibri"/>
          <w:color w:val="FF0000"/>
          <w:sz w:val="20"/>
          <w:szCs w:val="20"/>
          <w:lang w:eastAsia="ar-SA"/>
        </w:rPr>
        <w:t xml:space="preserve">1.5. </w:t>
      </w:r>
      <w:r w:rsidRPr="00D33EFF">
        <w:rPr>
          <w:rFonts w:eastAsia="Calibri"/>
          <w:sz w:val="20"/>
          <w:szCs w:val="20"/>
          <w:lang w:eastAsia="ar-SA"/>
        </w:rPr>
        <w:t xml:space="preserve">изложить раздел 4. Объемы и источники финансирования подпрограммы </w:t>
      </w:r>
      <w:r w:rsidRPr="00D33EFF">
        <w:rPr>
          <w:rFonts w:eastAsia="Calibri"/>
          <w:b/>
          <w:sz w:val="20"/>
          <w:szCs w:val="20"/>
          <w:lang w:eastAsia="ar-SA"/>
        </w:rPr>
        <w:t xml:space="preserve"> «Прочие мероприятия по благоустройству Угловского городского поселения» </w:t>
      </w:r>
      <w:r w:rsidRPr="00D33EFF">
        <w:rPr>
          <w:rFonts w:eastAsia="Calibri"/>
          <w:sz w:val="20"/>
          <w:szCs w:val="20"/>
          <w:lang w:eastAsia="ar-SA"/>
        </w:rPr>
        <w:t xml:space="preserve"> в целом и по годам реализации (тыс. рублей) в редакции:</w:t>
      </w:r>
    </w:p>
    <w:tbl>
      <w:tblPr>
        <w:tblStyle w:val="ad"/>
        <w:tblW w:w="0" w:type="auto"/>
        <w:jc w:val="center"/>
        <w:tblLayout w:type="fixed"/>
        <w:tblLook w:val="04A0"/>
      </w:tblPr>
      <w:tblGrid>
        <w:gridCol w:w="817"/>
        <w:gridCol w:w="1701"/>
        <w:gridCol w:w="1418"/>
        <w:gridCol w:w="1174"/>
        <w:gridCol w:w="1377"/>
        <w:gridCol w:w="1134"/>
        <w:gridCol w:w="1276"/>
        <w:gridCol w:w="1523"/>
      </w:tblGrid>
      <w:tr w:rsidR="00D33EFF" w:rsidRPr="00D33EFF" w:rsidTr="00D33EFF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9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Источник финансирования</w:t>
            </w:r>
          </w:p>
        </w:tc>
      </w:tr>
      <w:tr w:rsidR="00D33EFF" w:rsidRPr="00D33EFF" w:rsidTr="00D33EFF">
        <w:trPr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Бюджет района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Резервный фонд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Всего</w:t>
            </w:r>
          </w:p>
        </w:tc>
      </w:tr>
      <w:tr w:rsidR="00D33EFF" w:rsidRPr="00D33EFF" w:rsidTr="00D33EF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8</w:t>
            </w:r>
          </w:p>
        </w:tc>
      </w:tr>
      <w:tr w:rsidR="00D33EFF" w:rsidRPr="00D33EFF" w:rsidTr="00D33EF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EFF" w:rsidRPr="00D33EFF" w:rsidRDefault="00D33EFF">
            <w:pPr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EFF" w:rsidRPr="00D33EFF" w:rsidRDefault="00D33EFF">
            <w:pPr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EFF" w:rsidRPr="00D33EFF" w:rsidRDefault="00D33EF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366,49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EFF" w:rsidRPr="00D33EFF" w:rsidRDefault="00D33EF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366,49</w:t>
            </w:r>
          </w:p>
        </w:tc>
      </w:tr>
      <w:tr w:rsidR="00D33EFF" w:rsidRPr="00D33EFF" w:rsidTr="00D33EF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EFF" w:rsidRPr="00D33EFF" w:rsidRDefault="00D33EF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1039,23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EFF" w:rsidRPr="00D33EFF" w:rsidRDefault="00D33EF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828,50025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EFF" w:rsidRPr="00D33EFF" w:rsidRDefault="00D33EF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1867,73025</w:t>
            </w:r>
          </w:p>
        </w:tc>
      </w:tr>
      <w:tr w:rsidR="00D33EFF" w:rsidRPr="00D33EFF" w:rsidTr="00D33EF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EFF" w:rsidRPr="00D33EFF" w:rsidRDefault="00D33EF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899,87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EFF" w:rsidRPr="00D33EFF" w:rsidRDefault="00D33EF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899,87</w:t>
            </w:r>
          </w:p>
        </w:tc>
      </w:tr>
      <w:tr w:rsidR="00D33EFF" w:rsidRPr="00D33EFF" w:rsidTr="00D33EF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EFF" w:rsidRPr="00D33EFF" w:rsidRDefault="00D33EF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299,063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EFF" w:rsidRPr="00D33EFF" w:rsidRDefault="00D33EF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299,063</w:t>
            </w:r>
          </w:p>
        </w:tc>
      </w:tr>
      <w:tr w:rsidR="00D33EFF" w:rsidRPr="00D33EFF" w:rsidTr="00D33EF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EFF" w:rsidRPr="00D33EFF" w:rsidRDefault="00D33EF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154,1723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EFF" w:rsidRPr="00D33EFF" w:rsidRDefault="00D33EF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1362,613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EFF" w:rsidRPr="00D33EFF" w:rsidRDefault="00D33EF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338,983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EFF" w:rsidRPr="00D33EFF" w:rsidRDefault="00D33EF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1855,7683</w:t>
            </w:r>
          </w:p>
        </w:tc>
      </w:tr>
      <w:tr w:rsidR="00D33EFF" w:rsidRPr="00D33EFF" w:rsidTr="00D33EF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EFF" w:rsidRPr="00D33EFF" w:rsidRDefault="00D33EF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444,959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EFF" w:rsidRPr="00D33EFF" w:rsidRDefault="00D33EF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633,05767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EFF" w:rsidRPr="00D33EFF" w:rsidRDefault="00D33EF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1078,01667</w:t>
            </w:r>
          </w:p>
        </w:tc>
      </w:tr>
      <w:tr w:rsidR="00D33EFF" w:rsidRPr="00D33EFF" w:rsidTr="00D33EF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542,55000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111,76746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EFF" w:rsidRPr="00D33EFF" w:rsidRDefault="00D33EFF">
            <w:pPr>
              <w:jc w:val="right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529,063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EFF" w:rsidRPr="00D33EFF" w:rsidRDefault="00D33EFF">
            <w:pPr>
              <w:jc w:val="right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1183,38046</w:t>
            </w:r>
          </w:p>
        </w:tc>
      </w:tr>
      <w:tr w:rsidR="00D33EFF" w:rsidRPr="00D33EFF" w:rsidTr="00D33EF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EFF" w:rsidRPr="00D33EFF" w:rsidRDefault="00D33EFF">
            <w:pPr>
              <w:jc w:val="right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429,063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EFF" w:rsidRPr="00D33EFF" w:rsidRDefault="00D33EFF">
            <w:pPr>
              <w:jc w:val="right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429,063</w:t>
            </w:r>
          </w:p>
        </w:tc>
      </w:tr>
      <w:tr w:rsidR="00D33EFF" w:rsidRPr="00D33EFF" w:rsidTr="00D33EF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EFF" w:rsidRPr="00D33EFF" w:rsidRDefault="00D33EFF">
            <w:pPr>
              <w:jc w:val="right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429,063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EFF" w:rsidRPr="00D33EFF" w:rsidRDefault="00D33EFF">
            <w:pPr>
              <w:jc w:val="right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429,063</w:t>
            </w:r>
          </w:p>
        </w:tc>
      </w:tr>
      <w:tr w:rsidR="00D33EFF" w:rsidRPr="00D33EFF" w:rsidTr="00D33EF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EFF" w:rsidRPr="00D33EFF" w:rsidRDefault="00D33EF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1735,9523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EFF" w:rsidRPr="00D33EFF" w:rsidRDefault="00D33EF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556,72646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EFF" w:rsidRPr="00D33EFF" w:rsidRDefault="00D33EFF">
            <w:pPr>
              <w:jc w:val="right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5776,78292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EFF" w:rsidRPr="00D33EFF" w:rsidRDefault="00D33EFF">
            <w:pPr>
              <w:jc w:val="right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338,983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EFF" w:rsidRPr="00D33EFF" w:rsidRDefault="00D33EFF">
            <w:pPr>
              <w:jc w:val="right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8408,44468</w:t>
            </w:r>
          </w:p>
        </w:tc>
      </w:tr>
    </w:tbl>
    <w:p w:rsidR="00D33EFF" w:rsidRPr="00D33EFF" w:rsidRDefault="00D33EFF" w:rsidP="00D33EFF">
      <w:pPr>
        <w:jc w:val="center"/>
        <w:rPr>
          <w:rFonts w:eastAsia="Calibri"/>
          <w:sz w:val="20"/>
          <w:szCs w:val="20"/>
          <w:lang w:eastAsia="ar-SA"/>
        </w:rPr>
      </w:pPr>
    </w:p>
    <w:p w:rsidR="00D33EFF" w:rsidRPr="00D33EFF" w:rsidRDefault="00D33EFF" w:rsidP="00D33EFF">
      <w:pPr>
        <w:jc w:val="both"/>
        <w:rPr>
          <w:rFonts w:eastAsia="Calibri"/>
          <w:sz w:val="20"/>
          <w:szCs w:val="20"/>
          <w:lang w:eastAsia="ar-SA"/>
        </w:rPr>
      </w:pPr>
    </w:p>
    <w:p w:rsidR="00D33EFF" w:rsidRPr="00D33EFF" w:rsidRDefault="00D33EFF" w:rsidP="00D33EFF">
      <w:pPr>
        <w:jc w:val="both"/>
        <w:rPr>
          <w:rFonts w:eastAsia="Calibri"/>
          <w:sz w:val="20"/>
          <w:szCs w:val="20"/>
          <w:lang w:eastAsia="ar-SA"/>
        </w:rPr>
      </w:pPr>
    </w:p>
    <w:p w:rsidR="00D33EFF" w:rsidRPr="00D33EFF" w:rsidRDefault="00D33EFF" w:rsidP="00D33EFF">
      <w:pPr>
        <w:jc w:val="both"/>
        <w:rPr>
          <w:rFonts w:eastAsia="Calibri"/>
          <w:sz w:val="20"/>
          <w:szCs w:val="20"/>
          <w:lang w:eastAsia="ar-SA"/>
        </w:rPr>
      </w:pPr>
    </w:p>
    <w:p w:rsidR="00D33EFF" w:rsidRPr="00D33EFF" w:rsidRDefault="00D33EFF" w:rsidP="00D33EFF">
      <w:pPr>
        <w:jc w:val="both"/>
        <w:rPr>
          <w:rFonts w:eastAsia="Calibri"/>
          <w:sz w:val="20"/>
          <w:szCs w:val="20"/>
          <w:lang w:eastAsia="ar-SA"/>
        </w:rPr>
      </w:pPr>
    </w:p>
    <w:p w:rsidR="00D33EFF" w:rsidRPr="00D33EFF" w:rsidRDefault="00D33EFF" w:rsidP="00D33EFF">
      <w:pPr>
        <w:jc w:val="both"/>
        <w:rPr>
          <w:rFonts w:eastAsia="Calibri"/>
          <w:sz w:val="20"/>
          <w:szCs w:val="20"/>
          <w:lang w:eastAsia="ar-SA"/>
        </w:rPr>
      </w:pPr>
    </w:p>
    <w:p w:rsidR="00D33EFF" w:rsidRPr="00D33EFF" w:rsidRDefault="00D33EFF" w:rsidP="00D33EFF">
      <w:pPr>
        <w:jc w:val="both"/>
        <w:rPr>
          <w:rFonts w:eastAsia="Calibri"/>
          <w:sz w:val="20"/>
          <w:szCs w:val="20"/>
          <w:lang w:eastAsia="ar-SA"/>
        </w:rPr>
      </w:pPr>
    </w:p>
    <w:p w:rsidR="00D33EFF" w:rsidRPr="00D33EFF" w:rsidRDefault="00D33EFF" w:rsidP="00D33EFF">
      <w:pPr>
        <w:jc w:val="both"/>
        <w:rPr>
          <w:rFonts w:eastAsia="Calibri"/>
          <w:sz w:val="20"/>
          <w:szCs w:val="20"/>
          <w:lang w:eastAsia="ar-SA"/>
        </w:rPr>
      </w:pPr>
    </w:p>
    <w:p w:rsidR="00D33EFF" w:rsidRPr="00D33EFF" w:rsidRDefault="00D33EFF" w:rsidP="00D33EFF">
      <w:pPr>
        <w:rPr>
          <w:rFonts w:eastAsia="Calibri"/>
          <w:sz w:val="20"/>
          <w:szCs w:val="20"/>
          <w:lang w:eastAsia="ar-SA"/>
        </w:rPr>
        <w:sectPr w:rsidR="00D33EFF" w:rsidRPr="00D33EFF">
          <w:pgSz w:w="16838" w:h="11906" w:orient="landscape"/>
          <w:pgMar w:top="567" w:right="851" w:bottom="567" w:left="1134" w:header="709" w:footer="709" w:gutter="0"/>
          <w:cols w:space="720"/>
        </w:sectPr>
      </w:pPr>
    </w:p>
    <w:p w:rsidR="00D33EFF" w:rsidRPr="00D33EFF" w:rsidRDefault="00D33EFF" w:rsidP="00D33EFF">
      <w:pPr>
        <w:ind w:firstLine="708"/>
        <w:jc w:val="both"/>
        <w:rPr>
          <w:rFonts w:eastAsia="Calibri"/>
          <w:sz w:val="20"/>
          <w:szCs w:val="20"/>
          <w:lang w:eastAsia="ar-SA"/>
        </w:rPr>
      </w:pPr>
      <w:r w:rsidRPr="00D33EFF">
        <w:rPr>
          <w:rFonts w:eastAsia="Calibri"/>
          <w:sz w:val="20"/>
          <w:szCs w:val="20"/>
          <w:lang w:eastAsia="ar-SA"/>
        </w:rPr>
        <w:lastRenderedPageBreak/>
        <w:t xml:space="preserve">1.6. Изложить раздел  </w:t>
      </w:r>
      <w:r w:rsidRPr="00D33EFF">
        <w:rPr>
          <w:rFonts w:eastAsia="Calibri"/>
          <w:b/>
          <w:sz w:val="20"/>
          <w:szCs w:val="20"/>
          <w:lang w:eastAsia="ar-SA"/>
        </w:rPr>
        <w:t xml:space="preserve">«Мероприятия  подпрограммы «Прочие мероприятия по благоустройству Угловского городского поселения» </w:t>
      </w:r>
      <w:r w:rsidRPr="00D33EFF">
        <w:rPr>
          <w:rFonts w:eastAsia="Calibri"/>
          <w:sz w:val="20"/>
          <w:szCs w:val="20"/>
          <w:lang w:eastAsia="ar-SA"/>
        </w:rPr>
        <w:t>в редакции:</w:t>
      </w:r>
    </w:p>
    <w:p w:rsidR="00D33EFF" w:rsidRPr="00D33EFF" w:rsidRDefault="00D33EFF" w:rsidP="00D33EFF">
      <w:pPr>
        <w:suppressAutoHyphens/>
        <w:autoSpaceDE w:val="0"/>
        <w:jc w:val="center"/>
        <w:rPr>
          <w:b/>
          <w:color w:val="000000"/>
          <w:sz w:val="20"/>
          <w:szCs w:val="20"/>
          <w:lang w:eastAsia="ar-SA"/>
        </w:rPr>
      </w:pPr>
      <w:r w:rsidRPr="00D33EFF">
        <w:rPr>
          <w:b/>
          <w:color w:val="000000"/>
          <w:sz w:val="20"/>
          <w:szCs w:val="20"/>
          <w:lang w:eastAsia="ar-SA"/>
        </w:rPr>
        <w:t xml:space="preserve">Мероприятия подпрограммы </w:t>
      </w:r>
    </w:p>
    <w:p w:rsidR="00D33EFF" w:rsidRPr="00D33EFF" w:rsidRDefault="00D33EFF" w:rsidP="00D33EFF">
      <w:pPr>
        <w:jc w:val="center"/>
        <w:rPr>
          <w:rFonts w:eastAsia="Calibri"/>
          <w:b/>
          <w:color w:val="000000"/>
          <w:sz w:val="20"/>
          <w:szCs w:val="20"/>
          <w:lang w:eastAsia="ar-SA"/>
        </w:rPr>
      </w:pPr>
      <w:r w:rsidRPr="00D33EFF">
        <w:rPr>
          <w:rFonts w:eastAsia="Calibri"/>
          <w:b/>
          <w:color w:val="000000"/>
          <w:sz w:val="20"/>
          <w:szCs w:val="20"/>
          <w:lang w:eastAsia="ar-SA"/>
        </w:rPr>
        <w:t>«Прочие мероприятия по благоустройству Угловского городского  поселения»</w:t>
      </w:r>
    </w:p>
    <w:tbl>
      <w:tblPr>
        <w:tblStyle w:val="ad"/>
        <w:tblW w:w="5000" w:type="pct"/>
        <w:tblLook w:val="04A0"/>
      </w:tblPr>
      <w:tblGrid>
        <w:gridCol w:w="566"/>
        <w:gridCol w:w="2154"/>
        <w:gridCol w:w="1581"/>
        <w:gridCol w:w="916"/>
        <w:gridCol w:w="1075"/>
        <w:gridCol w:w="1234"/>
        <w:gridCol w:w="766"/>
        <w:gridCol w:w="1066"/>
        <w:gridCol w:w="866"/>
        <w:gridCol w:w="866"/>
        <w:gridCol w:w="1066"/>
        <w:gridCol w:w="966"/>
        <w:gridCol w:w="1066"/>
        <w:gridCol w:w="866"/>
        <w:gridCol w:w="866"/>
      </w:tblGrid>
      <w:tr w:rsidR="00D33EFF" w:rsidRPr="00D33EFF" w:rsidTr="00D33EFF">
        <w:trPr>
          <w:trHeight w:val="685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D33EFF">
              <w:rPr>
                <w:rFonts w:eastAsia="Calibri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D33EFF">
              <w:rPr>
                <w:rFonts w:eastAsia="Calibri"/>
                <w:sz w:val="20"/>
                <w:szCs w:val="20"/>
                <w:lang w:eastAsia="ar-SA"/>
              </w:rPr>
              <w:t>/</w:t>
            </w:r>
            <w:proofErr w:type="spellStart"/>
            <w:r w:rsidRPr="00D33EFF">
              <w:rPr>
                <w:rFonts w:eastAsia="Calibri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3EFF" w:rsidRPr="00D33EFF" w:rsidRDefault="00D33EFF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D33EFF" w:rsidRPr="00D33EFF" w:rsidRDefault="00D33EFF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D33EFF" w:rsidRPr="00D33EFF" w:rsidRDefault="00D33EFF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D33EFF" w:rsidRPr="00D33EFF" w:rsidRDefault="00D33EFF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Наименование мероприятия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3EFF" w:rsidRPr="00D33EFF" w:rsidRDefault="00D33EFF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D33EFF" w:rsidRPr="00D33EFF" w:rsidRDefault="00D33EFF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Исполнитель мероприятия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3EFF" w:rsidRPr="00D33EFF" w:rsidRDefault="00D33EFF">
            <w:pPr>
              <w:ind w:left="113" w:right="113"/>
              <w:rPr>
                <w:rFonts w:eastAsia="Calibri"/>
                <w:sz w:val="20"/>
                <w:szCs w:val="20"/>
                <w:lang w:eastAsia="ar-SA"/>
              </w:rPr>
            </w:pPr>
          </w:p>
          <w:p w:rsidR="00D33EFF" w:rsidRPr="00D33EFF" w:rsidRDefault="00D33EFF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Срок реализации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3EFF" w:rsidRPr="00D33EFF" w:rsidRDefault="00D33EFF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3EFF" w:rsidRPr="00D33EFF" w:rsidRDefault="00D33EFF">
            <w:pPr>
              <w:ind w:left="113" w:right="113"/>
              <w:rPr>
                <w:rFonts w:eastAsia="Calibri"/>
                <w:sz w:val="20"/>
                <w:szCs w:val="20"/>
                <w:lang w:eastAsia="ar-SA"/>
              </w:rPr>
            </w:pPr>
          </w:p>
          <w:p w:rsidR="00D33EFF" w:rsidRPr="00D33EFF" w:rsidRDefault="00D33EFF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Источник финансирования</w:t>
            </w:r>
          </w:p>
        </w:tc>
        <w:tc>
          <w:tcPr>
            <w:tcW w:w="20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Объём финансирования по годам (тыс. руб.)</w:t>
            </w:r>
          </w:p>
        </w:tc>
      </w:tr>
      <w:tr w:rsidR="00D33EFF" w:rsidRPr="00D33EFF" w:rsidTr="00D33EFF">
        <w:trPr>
          <w:trHeight w:val="1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2024</w:t>
            </w:r>
          </w:p>
        </w:tc>
      </w:tr>
      <w:tr w:rsidR="00D33EFF" w:rsidRPr="00D33EFF" w:rsidTr="00D33EF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15</w:t>
            </w:r>
          </w:p>
        </w:tc>
      </w:tr>
      <w:tr w:rsidR="00D33EFF" w:rsidRPr="00D33EFF" w:rsidTr="00D33EF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78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b/>
                <w:sz w:val="20"/>
                <w:szCs w:val="20"/>
                <w:lang w:eastAsia="ar-SA"/>
              </w:rPr>
              <w:t>Задача. Проведение прочих мероприятий комплексного благоустройства территории поселения</w:t>
            </w:r>
          </w:p>
        </w:tc>
      </w:tr>
      <w:tr w:rsidR="00D33EFF" w:rsidRPr="00D33EFF" w:rsidTr="00D33EF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color w:val="000000"/>
                <w:sz w:val="20"/>
                <w:szCs w:val="20"/>
              </w:rPr>
              <w:t>Проведение мероприятий  по подготовке к празднованию Нового года установка и подключение гирлянд, украшение и демонтаж ели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en-US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1.4.9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25,0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15,0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25,0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25,0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25,0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30,0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30,0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30,0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30,0</w:t>
            </w:r>
          </w:p>
        </w:tc>
      </w:tr>
      <w:tr w:rsidR="00D33EFF" w:rsidRPr="00D33EFF" w:rsidTr="00D33EF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color w:val="000000"/>
                <w:sz w:val="20"/>
                <w:szCs w:val="20"/>
                <w:lang w:eastAsia="ar-SA"/>
              </w:rPr>
              <w:t>Установка автобусной остановки п</w:t>
            </w:r>
            <w:proofErr w:type="gramStart"/>
            <w:r w:rsidRPr="00D33EFF">
              <w:rPr>
                <w:rFonts w:eastAsia="Calibri"/>
                <w:color w:val="000000"/>
                <w:sz w:val="20"/>
                <w:szCs w:val="20"/>
                <w:lang w:eastAsia="ar-SA"/>
              </w:rPr>
              <w:t>.У</w:t>
            </w:r>
            <w:proofErr w:type="gramEnd"/>
            <w:r w:rsidRPr="00D33EFF">
              <w:rPr>
                <w:rFonts w:eastAsia="Calibri"/>
                <w:color w:val="000000"/>
                <w:sz w:val="20"/>
                <w:szCs w:val="20"/>
                <w:lang w:eastAsia="ar-SA"/>
              </w:rPr>
              <w:t>гловка ул.Заводская -1 шт.</w:t>
            </w:r>
          </w:p>
          <w:p w:rsidR="00D33EFF" w:rsidRPr="00D33EFF" w:rsidRDefault="00D33EFF">
            <w:pPr>
              <w:widowControl w:val="0"/>
              <w:suppressAutoHyphens/>
              <w:autoSpaceDE w:val="0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color w:val="000000"/>
                <w:sz w:val="20"/>
                <w:szCs w:val="20"/>
                <w:lang w:eastAsia="ar-SA"/>
              </w:rPr>
              <w:t>ул</w:t>
            </w:r>
            <w:proofErr w:type="gramStart"/>
            <w:r w:rsidRPr="00D33EFF">
              <w:rPr>
                <w:rFonts w:eastAsia="Calibri"/>
                <w:color w:val="000000"/>
                <w:sz w:val="20"/>
                <w:szCs w:val="20"/>
                <w:lang w:eastAsia="ar-SA"/>
              </w:rPr>
              <w:t>.К</w:t>
            </w:r>
            <w:proofErr w:type="gramEnd"/>
            <w:r w:rsidRPr="00D33EFF">
              <w:rPr>
                <w:rFonts w:eastAsia="Calibri"/>
                <w:color w:val="000000"/>
                <w:sz w:val="20"/>
                <w:szCs w:val="20"/>
                <w:lang w:eastAsia="ar-SA"/>
              </w:rPr>
              <w:t>ирова -1 шт.</w:t>
            </w:r>
          </w:p>
          <w:p w:rsidR="00D33EFF" w:rsidRPr="00D33EFF" w:rsidRDefault="00D33EFF">
            <w:pPr>
              <w:widowControl w:val="0"/>
              <w:suppressAutoHyphens/>
              <w:autoSpaceDE w:val="0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color w:val="000000"/>
                <w:sz w:val="20"/>
                <w:szCs w:val="20"/>
                <w:lang w:eastAsia="ar-SA"/>
              </w:rPr>
              <w:t>ул</w:t>
            </w:r>
            <w:proofErr w:type="gramStart"/>
            <w:r w:rsidRPr="00D33EFF">
              <w:rPr>
                <w:rFonts w:eastAsia="Calibri"/>
                <w:color w:val="000000"/>
                <w:sz w:val="20"/>
                <w:szCs w:val="20"/>
                <w:lang w:eastAsia="ar-SA"/>
              </w:rPr>
              <w:t>.С</w:t>
            </w:r>
            <w:proofErr w:type="gramEnd"/>
            <w:r w:rsidRPr="00D33EFF">
              <w:rPr>
                <w:rFonts w:eastAsia="Calibri"/>
                <w:color w:val="000000"/>
                <w:sz w:val="20"/>
                <w:szCs w:val="20"/>
                <w:lang w:eastAsia="ar-SA"/>
              </w:rPr>
              <w:t>троителей -1 шт.</w:t>
            </w:r>
          </w:p>
          <w:p w:rsidR="00D33EFF" w:rsidRPr="00D33EFF" w:rsidRDefault="00D33EFF">
            <w:pPr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rFonts w:eastAsia="Calibri"/>
                <w:color w:val="000000"/>
                <w:sz w:val="20"/>
                <w:szCs w:val="20"/>
                <w:lang w:eastAsia="ar-SA"/>
              </w:rPr>
              <w:t>д. Озерки -1шт.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en-US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1.4.15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50,0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</w:tr>
      <w:tr w:rsidR="00D33EFF" w:rsidRPr="00D33EFF" w:rsidTr="00D33EF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D33EFF">
              <w:rPr>
                <w:sz w:val="20"/>
                <w:szCs w:val="20"/>
                <w:lang w:eastAsia="ar-SA"/>
              </w:rPr>
              <w:t xml:space="preserve">Обслуживания территорий общего пользования </w:t>
            </w:r>
          </w:p>
          <w:p w:rsidR="00D33EFF" w:rsidRPr="00D33EFF" w:rsidRDefault="00D33EFF">
            <w:pPr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(расчистка от снега дорожек и посыпание песком в зимнее время, уборка листьев и сухой травы, мусора, приобретение расходных материалов)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en-US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1.4.2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140,56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164,13925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197,470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194,463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186,14975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274,536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194,463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194,463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194,463</w:t>
            </w:r>
          </w:p>
        </w:tc>
      </w:tr>
      <w:tr w:rsidR="00D33EFF" w:rsidRPr="00D33EFF" w:rsidTr="00D33EF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Проведение проб воды в водоемах (шт.)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en-US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 xml:space="preserve">2016 – 2024 </w:t>
            </w:r>
            <w:r w:rsidRPr="00D33EFF">
              <w:rPr>
                <w:rFonts w:eastAsia="Calibri"/>
                <w:sz w:val="20"/>
                <w:szCs w:val="20"/>
                <w:lang w:eastAsia="ar-SA"/>
              </w:rPr>
              <w:lastRenderedPageBreak/>
              <w:t>годы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lastRenderedPageBreak/>
              <w:t>1.4.5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 xml:space="preserve">Бюджет городского </w:t>
            </w:r>
            <w:r w:rsidRPr="00D33EFF">
              <w:rPr>
                <w:rFonts w:eastAsia="Calibri"/>
                <w:sz w:val="20"/>
                <w:szCs w:val="20"/>
                <w:lang w:eastAsia="ar-SA"/>
              </w:rPr>
              <w:lastRenderedPageBreak/>
              <w:t>поселения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lastRenderedPageBreak/>
              <w:t>4,0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</w:tr>
      <w:tr w:rsidR="00D33EFF" w:rsidRPr="00D33EFF" w:rsidTr="00D33EF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lastRenderedPageBreak/>
              <w:t>1.5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33EFF">
              <w:rPr>
                <w:color w:val="000000"/>
                <w:sz w:val="20"/>
                <w:szCs w:val="20"/>
              </w:rPr>
              <w:t>Акарицидная</w:t>
            </w:r>
            <w:proofErr w:type="spellEnd"/>
            <w:r w:rsidRPr="00D33EFF">
              <w:rPr>
                <w:color w:val="000000"/>
                <w:sz w:val="20"/>
                <w:szCs w:val="20"/>
              </w:rPr>
              <w:t xml:space="preserve">  обработка мест массового скопления людей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en-US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1.4.8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4,55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4,6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4,6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4,6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4,2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D33EFF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4,6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4,6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4,6</w:t>
            </w:r>
          </w:p>
        </w:tc>
      </w:tr>
      <w:tr w:rsidR="00D33EFF" w:rsidRPr="00D33EFF" w:rsidTr="00D33EF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Проведение субботников (шт.)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en-US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1.4.3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</w:tr>
      <w:tr w:rsidR="00D33EFF" w:rsidRPr="00D33EFF" w:rsidTr="00D33EF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Услуги по водолазному обследованию и чистке дна мест массового купания (кв</w:t>
            </w:r>
            <w:proofErr w:type="gramStart"/>
            <w:r w:rsidRPr="00D33EFF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D33EF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en-US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1.4.6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</w:tr>
      <w:tr w:rsidR="00D33EFF" w:rsidRPr="00D33EFF" w:rsidTr="00D33EF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 xml:space="preserve">Скос травы (оплата по договорам), приобретение </w:t>
            </w:r>
            <w:proofErr w:type="spellStart"/>
            <w:r w:rsidRPr="00D33EFF">
              <w:rPr>
                <w:color w:val="000000"/>
                <w:sz w:val="20"/>
                <w:szCs w:val="20"/>
              </w:rPr>
              <w:t>горюче-смазо</w:t>
            </w:r>
            <w:proofErr w:type="spellEnd"/>
            <w:r w:rsidRPr="00D33E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3EFF">
              <w:rPr>
                <w:color w:val="000000"/>
                <w:sz w:val="20"/>
                <w:szCs w:val="20"/>
              </w:rPr>
              <w:t>чных</w:t>
            </w:r>
            <w:proofErr w:type="spellEnd"/>
            <w:r w:rsidRPr="00D33EFF">
              <w:rPr>
                <w:color w:val="000000"/>
                <w:sz w:val="20"/>
                <w:szCs w:val="20"/>
              </w:rPr>
              <w:t xml:space="preserve"> материалов и других материалов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sz w:val="20"/>
                <w:szCs w:val="20"/>
                <w:lang w:eastAsia="en-US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1.4.4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60,0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60,0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60,0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75,0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68,24325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99,31982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100,0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100,0</w:t>
            </w:r>
          </w:p>
        </w:tc>
      </w:tr>
      <w:tr w:rsidR="00D33EFF" w:rsidRPr="00D33EFF" w:rsidTr="00D33EF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color w:val="000000"/>
                <w:sz w:val="20"/>
                <w:szCs w:val="20"/>
              </w:rPr>
            </w:pPr>
            <w:r w:rsidRPr="00D33EFF">
              <w:rPr>
                <w:color w:val="000000"/>
                <w:sz w:val="20"/>
                <w:szCs w:val="20"/>
              </w:rPr>
              <w:t>Приобретение и содержание</w:t>
            </w:r>
          </w:p>
          <w:p w:rsidR="00D33EFF" w:rsidRPr="00D33EFF" w:rsidRDefault="00D33EFF">
            <w:pPr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садового инвентаря и инструментов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1.4.7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24,89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9,6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5,920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25,26092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</w:tr>
      <w:tr w:rsidR="00D33EFF" w:rsidRPr="00D33EFF" w:rsidTr="00D33EF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1.10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Проведение конкурса по благоустройству, ед.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1.4.1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 xml:space="preserve">-   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</w:tr>
      <w:tr w:rsidR="00D33EFF" w:rsidRPr="00D33EFF" w:rsidTr="00D33EF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1.11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FF" w:rsidRPr="00D33EFF" w:rsidRDefault="00D33EFF">
            <w:pPr>
              <w:rPr>
                <w:color w:val="000000"/>
                <w:sz w:val="20"/>
                <w:szCs w:val="20"/>
              </w:rPr>
            </w:pPr>
            <w:r w:rsidRPr="00D33EFF">
              <w:rPr>
                <w:color w:val="000000"/>
                <w:sz w:val="20"/>
                <w:szCs w:val="20"/>
              </w:rPr>
              <w:t>Ликвидация несанкционированных свалок</w:t>
            </w:r>
          </w:p>
          <w:p w:rsidR="00D33EFF" w:rsidRPr="00D33EFF" w:rsidRDefault="00D33EFF">
            <w:pPr>
              <w:rPr>
                <w:color w:val="000000"/>
                <w:sz w:val="20"/>
                <w:szCs w:val="20"/>
              </w:rPr>
            </w:pPr>
            <w:r w:rsidRPr="00D33EFF">
              <w:rPr>
                <w:color w:val="000000"/>
                <w:sz w:val="20"/>
                <w:szCs w:val="20"/>
              </w:rPr>
              <w:t>(выявленные) шт.</w:t>
            </w:r>
          </w:p>
          <w:p w:rsidR="00D33EFF" w:rsidRPr="00D33EFF" w:rsidRDefault="00D33EF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1.4.10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47,49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26,648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20,0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</w:tr>
      <w:tr w:rsidR="00D33EFF" w:rsidRPr="00D33EFF" w:rsidTr="00D33EF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1.12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Приобретение строительных материалов договор на ремонт остановок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1.4.15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5,0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</w:tr>
      <w:tr w:rsidR="00D33EFF" w:rsidRPr="00D33EFF" w:rsidTr="00D33EF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1.13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 xml:space="preserve">Приобретение новогодних украшений для общественной территории р.п. Угловка, ул. Центральная между </w:t>
            </w:r>
            <w:r w:rsidRPr="00D33EFF">
              <w:rPr>
                <w:color w:val="000000"/>
                <w:sz w:val="20"/>
                <w:szCs w:val="20"/>
              </w:rPr>
              <w:lastRenderedPageBreak/>
              <w:t>д.10 и д.11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lastRenderedPageBreak/>
              <w:t>Администрация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1.4.19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13,352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19,17993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</w:tr>
      <w:tr w:rsidR="00D33EFF" w:rsidRPr="00D33EFF" w:rsidTr="00D33EF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lastRenderedPageBreak/>
              <w:t>1.14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33EFF">
              <w:rPr>
                <w:color w:val="000000"/>
                <w:sz w:val="20"/>
                <w:szCs w:val="20"/>
              </w:rPr>
              <w:t>Окос</w:t>
            </w:r>
            <w:proofErr w:type="spellEnd"/>
            <w:r w:rsidRPr="00D33EFF">
              <w:rPr>
                <w:color w:val="000000"/>
                <w:sz w:val="20"/>
                <w:szCs w:val="20"/>
              </w:rPr>
              <w:t xml:space="preserve"> площадей борщевика Сосновского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1.4.20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</w:tr>
      <w:tr w:rsidR="00D33EFF" w:rsidRPr="00D33EFF" w:rsidTr="00D33EF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1.15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Химическая обработка борщевика Сосновского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1.4.21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90,0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100,0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100,0</w:t>
            </w:r>
          </w:p>
        </w:tc>
      </w:tr>
      <w:tr w:rsidR="00D33EFF" w:rsidRPr="00D33EFF" w:rsidTr="00D33EFF">
        <w:trPr>
          <w:trHeight w:val="79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1.16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Приобретение и установка малых архитектурных форм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1.4.22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</w:tr>
      <w:tr w:rsidR="00D33EFF" w:rsidRPr="00D33EFF" w:rsidTr="00D33EFF">
        <w:trPr>
          <w:trHeight w:val="97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1.17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color w:val="000000"/>
                <w:sz w:val="20"/>
                <w:szCs w:val="20"/>
              </w:rPr>
              <w:t>Выполнение работ по очистки территории СЗЗ ГРС п. Угловка и газопровода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2022 – 2024 годы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1.4.26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100,0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3EFF" w:rsidRPr="00D33EFF" w:rsidTr="00D33EFF">
        <w:trPr>
          <w:trHeight w:val="39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1.18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color w:val="000000"/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  <w:lang w:eastAsia="ar-SA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2022 – 2024 годы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1.4.16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Бюджет района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111,76746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3EFF" w:rsidRPr="00D33EFF" w:rsidTr="00D33EF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highlight w:val="lightGray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78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highlight w:val="lightGray"/>
                <w:lang w:eastAsia="ar-SA"/>
              </w:rPr>
            </w:pPr>
            <w:r w:rsidRPr="00D33EFF">
              <w:rPr>
                <w:rFonts w:eastAsia="Calibri"/>
                <w:b/>
                <w:sz w:val="20"/>
                <w:szCs w:val="20"/>
                <w:lang w:eastAsia="ar-SA"/>
              </w:rPr>
              <w:t>Задача. Формирование современной городской среды дворовых территорий многоквартирных домов на территории Угловского городского поселения</w:t>
            </w:r>
          </w:p>
        </w:tc>
      </w:tr>
      <w:tr w:rsidR="00D33EFF" w:rsidRPr="00D33EFF" w:rsidTr="00D33EFF">
        <w:trPr>
          <w:trHeight w:val="1889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2.1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Проведение работ по благоустройству дворовой территории многоквартирного дома №15 ул</w:t>
            </w:r>
            <w:proofErr w:type="gramStart"/>
            <w:r w:rsidRPr="00D33EFF">
              <w:rPr>
                <w:rFonts w:eastAsia="Calibri"/>
                <w:sz w:val="20"/>
                <w:szCs w:val="20"/>
                <w:lang w:eastAsia="ar-SA"/>
              </w:rPr>
              <w:t>.Ц</w:t>
            </w:r>
            <w:proofErr w:type="gramEnd"/>
            <w:r w:rsidRPr="00D33EFF">
              <w:rPr>
                <w:rFonts w:eastAsia="Calibri"/>
                <w:sz w:val="20"/>
                <w:szCs w:val="20"/>
                <w:lang w:eastAsia="ar-SA"/>
              </w:rPr>
              <w:t>ентральная р.п.Угловка (ремонт дворовых подъездов ,обеспечение освещенности дворовой территории, установка урн для мусора)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1.4.11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614,947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</w:tr>
      <w:tr w:rsidR="00D33EFF" w:rsidRPr="00D33EFF" w:rsidTr="00D33EFF">
        <w:trPr>
          <w:trHeight w:val="18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6,275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</w:tr>
      <w:tr w:rsidR="00D33EFF" w:rsidRPr="00D33EFF" w:rsidTr="00D33EF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478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b/>
                <w:bCs/>
                <w:iCs/>
                <w:sz w:val="20"/>
                <w:szCs w:val="20"/>
                <w:lang w:eastAsia="ar-SA"/>
              </w:rPr>
              <w:t>Задача. Формирование современной городской среды общественных территорий Угловского городского поселения</w:t>
            </w:r>
          </w:p>
        </w:tc>
      </w:tr>
      <w:tr w:rsidR="00D33EFF" w:rsidRPr="00D33EFF" w:rsidTr="00D33EFF">
        <w:trPr>
          <w:trHeight w:val="1538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lastRenderedPageBreak/>
              <w:t>3.1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proofErr w:type="gramStart"/>
            <w:r w:rsidRPr="00D33EFF">
              <w:rPr>
                <w:rFonts w:eastAsia="Calibri"/>
                <w:sz w:val="20"/>
                <w:szCs w:val="20"/>
                <w:lang w:eastAsia="ar-SA"/>
              </w:rPr>
              <w:t>Проведение работ по благоустройству общественных территорий, расположенных ул. Центральная р. п. Угловка  (ремонт покрытия, обеспечение освещенности, установка скамеек, установка урн для мусора, озеленение)</w:t>
            </w:r>
            <w:proofErr w:type="gramEnd"/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1.4.12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307,473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</w:tr>
      <w:tr w:rsidR="00D33EFF" w:rsidRPr="00D33EFF" w:rsidTr="00D33EFF">
        <w:trPr>
          <w:trHeight w:val="9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3,473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</w:tr>
      <w:tr w:rsidR="00D33EFF" w:rsidRPr="00D33EFF" w:rsidTr="00D33EF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478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b/>
                <w:bCs/>
                <w:iCs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b/>
                <w:bCs/>
                <w:iCs/>
                <w:sz w:val="20"/>
                <w:szCs w:val="20"/>
                <w:lang w:eastAsia="ar-SA"/>
              </w:rPr>
              <w:t>Задача. Мероприятия, направленные на обустройство городских парков</w:t>
            </w:r>
          </w:p>
        </w:tc>
      </w:tr>
      <w:tr w:rsidR="00D33EFF" w:rsidRPr="00D33EFF" w:rsidTr="00D33EFF">
        <w:trPr>
          <w:trHeight w:val="766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4.1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Проведение работ по благоустройству городских парков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1.4.13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Областной бюджет</w:t>
            </w:r>
          </w:p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116,81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</w:tr>
      <w:tr w:rsidR="00D33EFF" w:rsidRPr="00D33EFF" w:rsidTr="00D33EFF">
        <w:trPr>
          <w:trHeight w:val="8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1,18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</w:tr>
      <w:tr w:rsidR="00D33EFF" w:rsidRPr="00D33EFF" w:rsidTr="00D33EF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478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b/>
                <w:sz w:val="20"/>
                <w:szCs w:val="20"/>
                <w:lang w:eastAsia="ar-SA"/>
              </w:rPr>
              <w:t>Задача. Разработка сметной документации</w:t>
            </w:r>
          </w:p>
        </w:tc>
      </w:tr>
      <w:tr w:rsidR="00D33EFF" w:rsidRPr="00D33EFF" w:rsidTr="00D33EFF">
        <w:trPr>
          <w:trHeight w:val="78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5.1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Изготовление сметных расчетов и их проверка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1.4.14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21,2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</w:tr>
      <w:tr w:rsidR="00D33EFF" w:rsidRPr="00D33EFF" w:rsidTr="00D33EFF">
        <w:trPr>
          <w:trHeight w:val="22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478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b/>
                <w:sz w:val="20"/>
                <w:szCs w:val="20"/>
                <w:lang w:eastAsia="ar-SA"/>
              </w:rPr>
              <w:t>Задача. Работы по созданию новых объектов благоустройства</w:t>
            </w:r>
          </w:p>
        </w:tc>
      </w:tr>
      <w:tr w:rsidR="00D33EFF" w:rsidRPr="00D33EFF" w:rsidTr="00D33EFF">
        <w:trPr>
          <w:trHeight w:val="36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6.1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Устройство покрытия поверхности площадки для отдыха граждан, устройство бордюрного камня, работы по созданию озелененных территорий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1.4.15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543,4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</w:tr>
      <w:tr w:rsidR="00D33EFF" w:rsidRPr="00D33EFF" w:rsidTr="00D33EFF">
        <w:trPr>
          <w:trHeight w:val="36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478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b/>
                <w:sz w:val="20"/>
                <w:szCs w:val="20"/>
                <w:lang w:eastAsia="ar-SA"/>
              </w:rPr>
              <w:t>Задача. Обустройство спортивной площадки</w:t>
            </w:r>
          </w:p>
        </w:tc>
      </w:tr>
      <w:tr w:rsidR="00D33EFF" w:rsidRPr="00D33EFF" w:rsidTr="00D33EFF">
        <w:trPr>
          <w:trHeight w:val="36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7.1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 xml:space="preserve">Обустройство спортивной площадки  (засыпка и выравнивание песка, устройство бордюров по периметру, засыпка, выравнивание и </w:t>
            </w:r>
            <w:r w:rsidRPr="00D33EFF">
              <w:rPr>
                <w:rFonts w:eastAsia="Calibri"/>
                <w:sz w:val="20"/>
                <w:szCs w:val="20"/>
                <w:lang w:eastAsia="ar-SA"/>
              </w:rPr>
              <w:lastRenderedPageBreak/>
              <w:t>трамбовка отсева, установка и крепление урн на площадке)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lastRenderedPageBreak/>
              <w:t>Администрация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1.4.16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437,498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</w:tr>
      <w:tr w:rsidR="00D33EFF" w:rsidRPr="00D33EFF" w:rsidTr="00D33EFF">
        <w:trPr>
          <w:trHeight w:val="36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lastRenderedPageBreak/>
              <w:t>7.2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Мероприятия по освещению спортивной площадки (прокладка кабеля в земле, изготовление и сборка фонарных столбов, бетонирование и монтаж фонарных столбов)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1.4.17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135,302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</w:tr>
      <w:tr w:rsidR="00D33EFF" w:rsidRPr="00D33EFF" w:rsidTr="00D33EFF">
        <w:trPr>
          <w:trHeight w:val="36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7.3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Установка элементов спортивного оборудования. Огораживание спортивной площадки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1.4.18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1071,60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69,761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</w:tr>
      <w:tr w:rsidR="00D33EFF" w:rsidRPr="00D33EFF" w:rsidTr="00D33EFF">
        <w:trPr>
          <w:trHeight w:val="36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7.4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Изготовление сметы на спортплощадку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1.4.23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1,500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</w:tr>
      <w:tr w:rsidR="00D33EFF" w:rsidRPr="00D33EFF" w:rsidTr="00D33EFF">
        <w:trPr>
          <w:trHeight w:val="36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478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b/>
                <w:sz w:val="20"/>
                <w:szCs w:val="20"/>
                <w:lang w:eastAsia="ar-SA"/>
              </w:rPr>
              <w:t>Задача.  Финансовое обеспечение первоочередных расходов</w:t>
            </w:r>
          </w:p>
        </w:tc>
      </w:tr>
      <w:tr w:rsidR="00D33EFF" w:rsidRPr="00D33EFF" w:rsidTr="00D33EFF">
        <w:trPr>
          <w:trHeight w:val="346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8.1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Приобретение (с доставкой и установкой) детского игрового и спортивного комплексов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1.4.24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Резервный фонд</w:t>
            </w:r>
            <w:proofErr w:type="gramStart"/>
            <w:r w:rsidRPr="00D33EFF">
              <w:rPr>
                <w:rFonts w:eastAsia="Calibri"/>
                <w:sz w:val="20"/>
                <w:szCs w:val="20"/>
                <w:lang w:eastAsia="ar-SA"/>
              </w:rPr>
              <w:t xml:space="preserve"> П</w:t>
            </w:r>
            <w:proofErr w:type="gramEnd"/>
            <w:r w:rsidRPr="00D33EFF">
              <w:rPr>
                <w:rFonts w:eastAsia="Calibri"/>
                <w:sz w:val="20"/>
                <w:szCs w:val="20"/>
                <w:lang w:eastAsia="ar-SA"/>
              </w:rPr>
              <w:t>равит. РФ</w:t>
            </w:r>
          </w:p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338,983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</w:tr>
      <w:tr w:rsidR="00D33EFF" w:rsidRPr="00D33EFF" w:rsidTr="00D33EFF">
        <w:trPr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Бюджет района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444,959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</w:tr>
      <w:tr w:rsidR="00D33EFF" w:rsidRPr="00D33EFF" w:rsidTr="00D33EFF">
        <w:trPr>
          <w:trHeight w:val="36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478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b/>
                <w:sz w:val="20"/>
                <w:szCs w:val="20"/>
                <w:lang w:eastAsia="ar-SA"/>
              </w:rPr>
              <w:t xml:space="preserve">Задача. Организация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D33EFF">
              <w:rPr>
                <w:rFonts w:eastAsia="Calibri"/>
                <w:b/>
                <w:sz w:val="20"/>
                <w:szCs w:val="20"/>
                <w:lang w:eastAsia="ar-SA"/>
              </w:rPr>
              <w:t>короновирусной</w:t>
            </w:r>
            <w:proofErr w:type="spellEnd"/>
            <w:r w:rsidRPr="00D33EFF">
              <w:rPr>
                <w:rFonts w:eastAsia="Calibri"/>
                <w:b/>
                <w:sz w:val="20"/>
                <w:szCs w:val="20"/>
                <w:lang w:eastAsia="ar-SA"/>
              </w:rPr>
              <w:t xml:space="preserve"> инфекции</w:t>
            </w:r>
          </w:p>
        </w:tc>
      </w:tr>
      <w:tr w:rsidR="00D33EFF" w:rsidRPr="00D33EFF" w:rsidTr="00D33EFF">
        <w:trPr>
          <w:trHeight w:val="36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9.1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Благоустройство территории общего пользования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2020 – 2024 годы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1.4.25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F" w:rsidRPr="00D33EFF" w:rsidRDefault="00D33EFF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33EFF">
              <w:rPr>
                <w:rFonts w:eastAsia="Calibri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154,17230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542,55000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FF" w:rsidRPr="00D33EFF" w:rsidRDefault="00D33EFF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D33EFF">
              <w:rPr>
                <w:sz w:val="20"/>
                <w:szCs w:val="20"/>
              </w:rPr>
              <w:t>-</w:t>
            </w:r>
          </w:p>
        </w:tc>
      </w:tr>
    </w:tbl>
    <w:p w:rsidR="00D33EFF" w:rsidRPr="00D33EFF" w:rsidRDefault="00D33EFF" w:rsidP="00D33EFF">
      <w:pPr>
        <w:jc w:val="both"/>
        <w:rPr>
          <w:rFonts w:eastAsia="Calibri"/>
          <w:b/>
          <w:sz w:val="20"/>
          <w:szCs w:val="20"/>
          <w:lang w:eastAsia="ar-SA"/>
        </w:rPr>
      </w:pPr>
    </w:p>
    <w:p w:rsidR="00D33EFF" w:rsidRPr="00D33EFF" w:rsidRDefault="00D33EFF" w:rsidP="00D33EFF">
      <w:pPr>
        <w:widowControl w:val="0"/>
        <w:suppressAutoHyphens/>
        <w:autoSpaceDE w:val="0"/>
        <w:ind w:firstLine="708"/>
        <w:jc w:val="both"/>
        <w:rPr>
          <w:color w:val="000000"/>
          <w:sz w:val="20"/>
          <w:szCs w:val="20"/>
          <w:lang w:eastAsia="ar-SA"/>
        </w:rPr>
      </w:pPr>
    </w:p>
    <w:p w:rsidR="00D33EFF" w:rsidRPr="00D33EFF" w:rsidRDefault="00D33EFF" w:rsidP="00D33EFF">
      <w:pPr>
        <w:widowControl w:val="0"/>
        <w:suppressAutoHyphens/>
        <w:autoSpaceDE w:val="0"/>
        <w:ind w:firstLine="708"/>
        <w:jc w:val="both"/>
        <w:rPr>
          <w:color w:val="000000"/>
          <w:sz w:val="20"/>
          <w:szCs w:val="20"/>
          <w:lang w:eastAsia="ar-SA"/>
        </w:rPr>
      </w:pPr>
    </w:p>
    <w:p w:rsidR="00D33EFF" w:rsidRPr="00D33EFF" w:rsidRDefault="00D33EFF" w:rsidP="00D33EFF">
      <w:pPr>
        <w:widowControl w:val="0"/>
        <w:suppressAutoHyphens/>
        <w:autoSpaceDE w:val="0"/>
        <w:ind w:firstLine="708"/>
        <w:jc w:val="both"/>
        <w:rPr>
          <w:color w:val="000000"/>
          <w:sz w:val="20"/>
          <w:szCs w:val="20"/>
          <w:lang w:eastAsia="ar-SA"/>
        </w:rPr>
      </w:pPr>
    </w:p>
    <w:p w:rsidR="00D33EFF" w:rsidRPr="00D33EFF" w:rsidRDefault="00D33EFF" w:rsidP="00D33EFF">
      <w:pPr>
        <w:widowControl w:val="0"/>
        <w:suppressAutoHyphens/>
        <w:autoSpaceDE w:val="0"/>
        <w:ind w:firstLine="708"/>
        <w:jc w:val="both"/>
        <w:rPr>
          <w:color w:val="000000"/>
          <w:sz w:val="20"/>
          <w:szCs w:val="20"/>
          <w:lang w:eastAsia="ar-SA"/>
        </w:rPr>
      </w:pPr>
    </w:p>
    <w:p w:rsidR="00D33EFF" w:rsidRPr="00D33EFF" w:rsidRDefault="00D33EFF" w:rsidP="00D33EFF">
      <w:pPr>
        <w:widowControl w:val="0"/>
        <w:suppressAutoHyphens/>
        <w:autoSpaceDE w:val="0"/>
        <w:ind w:firstLine="708"/>
        <w:jc w:val="both"/>
        <w:rPr>
          <w:color w:val="000000"/>
          <w:sz w:val="20"/>
          <w:szCs w:val="20"/>
          <w:lang w:eastAsia="ar-SA"/>
        </w:rPr>
      </w:pPr>
    </w:p>
    <w:p w:rsidR="00D33EFF" w:rsidRPr="00D33EFF" w:rsidRDefault="00D33EFF" w:rsidP="00D33EFF">
      <w:pPr>
        <w:widowControl w:val="0"/>
        <w:suppressAutoHyphens/>
        <w:autoSpaceDE w:val="0"/>
        <w:ind w:firstLine="708"/>
        <w:jc w:val="both"/>
        <w:rPr>
          <w:color w:val="000000"/>
          <w:sz w:val="20"/>
          <w:szCs w:val="20"/>
          <w:lang w:eastAsia="ar-SA"/>
        </w:rPr>
      </w:pPr>
    </w:p>
    <w:p w:rsidR="00D33EFF" w:rsidRPr="00D33EFF" w:rsidRDefault="00D33EFF" w:rsidP="00D33EFF">
      <w:pPr>
        <w:widowControl w:val="0"/>
        <w:suppressAutoHyphens/>
        <w:autoSpaceDE w:val="0"/>
        <w:rPr>
          <w:sz w:val="20"/>
          <w:szCs w:val="20"/>
          <w:lang w:eastAsia="ar-SA"/>
        </w:rPr>
      </w:pPr>
    </w:p>
    <w:p w:rsidR="00D33EFF" w:rsidRPr="00D33EFF" w:rsidRDefault="00D33EFF" w:rsidP="00D33EFF">
      <w:pPr>
        <w:widowControl w:val="0"/>
        <w:suppressAutoHyphens/>
        <w:autoSpaceDE w:val="0"/>
        <w:rPr>
          <w:sz w:val="20"/>
          <w:szCs w:val="20"/>
          <w:lang w:eastAsia="ar-SA"/>
        </w:rPr>
      </w:pPr>
    </w:p>
    <w:p w:rsidR="00D33EFF" w:rsidRPr="00D33EFF" w:rsidRDefault="00D33EFF" w:rsidP="00D33EFF">
      <w:pPr>
        <w:rPr>
          <w:rFonts w:eastAsia="Calibri"/>
          <w:sz w:val="20"/>
          <w:szCs w:val="20"/>
          <w:lang w:eastAsia="ar-SA"/>
        </w:rPr>
        <w:sectPr w:rsidR="00D33EFF" w:rsidRPr="00D33EFF">
          <w:pgSz w:w="16838" w:h="11906" w:orient="landscape"/>
          <w:pgMar w:top="851" w:right="567" w:bottom="851" w:left="567" w:header="709" w:footer="709" w:gutter="0"/>
          <w:cols w:space="720"/>
        </w:sectPr>
      </w:pPr>
    </w:p>
    <w:p w:rsidR="00D33EFF" w:rsidRPr="00D33EFF" w:rsidRDefault="00D33EFF" w:rsidP="00D33EFF">
      <w:pPr>
        <w:jc w:val="both"/>
        <w:rPr>
          <w:rFonts w:eastAsia="Calibri"/>
          <w:sz w:val="20"/>
          <w:szCs w:val="20"/>
          <w:lang w:eastAsia="ar-SA"/>
        </w:rPr>
      </w:pPr>
    </w:p>
    <w:p w:rsidR="00D33EFF" w:rsidRPr="00D33EFF" w:rsidRDefault="00D33EFF" w:rsidP="00D33EFF">
      <w:pPr>
        <w:suppressAutoHyphens/>
        <w:ind w:firstLine="708"/>
        <w:jc w:val="both"/>
        <w:rPr>
          <w:sz w:val="20"/>
          <w:szCs w:val="20"/>
          <w:lang w:eastAsia="ar-SA"/>
        </w:rPr>
      </w:pPr>
      <w:r w:rsidRPr="00D33EFF">
        <w:rPr>
          <w:sz w:val="20"/>
          <w:szCs w:val="20"/>
          <w:lang w:eastAsia="ar-SA"/>
        </w:rPr>
        <w:t>2. Опубликовать постановление в бюллетене  «Официальный вестник Угловского городского поселения» и разместить на сайте муниципального образования в информационно-телекоммуникационной сети «Интернет».</w:t>
      </w:r>
    </w:p>
    <w:p w:rsidR="00D33EFF" w:rsidRPr="00D33EFF" w:rsidRDefault="00D33EFF" w:rsidP="00D33EFF">
      <w:pPr>
        <w:ind w:firstLine="708"/>
        <w:jc w:val="both"/>
        <w:rPr>
          <w:rFonts w:eastAsia="Calibri"/>
          <w:sz w:val="20"/>
          <w:szCs w:val="20"/>
          <w:lang w:eastAsia="ar-SA"/>
        </w:rPr>
      </w:pPr>
      <w:r w:rsidRPr="00D33EFF">
        <w:rPr>
          <w:sz w:val="20"/>
          <w:szCs w:val="20"/>
          <w:lang w:eastAsia="ar-SA"/>
        </w:rPr>
        <w:t>3. Настоящее постановление вступает в силу с момента опубликования.</w:t>
      </w:r>
    </w:p>
    <w:p w:rsidR="00D33EFF" w:rsidRPr="00D33EFF" w:rsidRDefault="00D33EFF" w:rsidP="00D33EFF">
      <w:pPr>
        <w:jc w:val="both"/>
        <w:rPr>
          <w:rFonts w:eastAsia="Calibri"/>
          <w:sz w:val="20"/>
          <w:szCs w:val="20"/>
          <w:lang w:eastAsia="ar-SA"/>
        </w:rPr>
      </w:pPr>
    </w:p>
    <w:p w:rsidR="00D33EFF" w:rsidRPr="00D33EFF" w:rsidRDefault="00D33EFF" w:rsidP="00D33EFF">
      <w:pPr>
        <w:suppressAutoHyphens/>
        <w:rPr>
          <w:b/>
          <w:sz w:val="20"/>
          <w:szCs w:val="20"/>
          <w:lang w:eastAsia="ar-SA"/>
        </w:rPr>
      </w:pPr>
      <w:r w:rsidRPr="00D33EFF">
        <w:rPr>
          <w:b/>
          <w:sz w:val="20"/>
          <w:szCs w:val="20"/>
          <w:lang w:eastAsia="ar-SA"/>
        </w:rPr>
        <w:t xml:space="preserve">Глава Угловского городского поселения              А.В. </w:t>
      </w:r>
      <w:proofErr w:type="spellStart"/>
      <w:r w:rsidRPr="00D33EFF">
        <w:rPr>
          <w:b/>
          <w:sz w:val="20"/>
          <w:szCs w:val="20"/>
          <w:lang w:eastAsia="ar-SA"/>
        </w:rPr>
        <w:t>Стекольников</w:t>
      </w:r>
      <w:proofErr w:type="spellEnd"/>
    </w:p>
    <w:p w:rsidR="00D33EFF" w:rsidRPr="00D33EFF" w:rsidRDefault="00D33EFF" w:rsidP="00D33EFF">
      <w:pPr>
        <w:suppressAutoHyphens/>
        <w:rPr>
          <w:b/>
          <w:sz w:val="20"/>
          <w:szCs w:val="20"/>
          <w:lang w:eastAsia="ar-SA"/>
        </w:rPr>
      </w:pPr>
    </w:p>
    <w:p w:rsidR="00D33EFF" w:rsidRPr="00D33EFF" w:rsidRDefault="00D33EFF" w:rsidP="00D33EFF">
      <w:pPr>
        <w:suppressAutoHyphens/>
        <w:rPr>
          <w:b/>
          <w:sz w:val="20"/>
          <w:szCs w:val="20"/>
          <w:lang w:eastAsia="ar-SA"/>
        </w:rPr>
      </w:pPr>
    </w:p>
    <w:p w:rsidR="00D33EFF" w:rsidRPr="00D33EFF" w:rsidRDefault="00D33EFF" w:rsidP="00D33EFF">
      <w:pPr>
        <w:suppressAutoHyphens/>
        <w:rPr>
          <w:b/>
          <w:sz w:val="20"/>
          <w:szCs w:val="20"/>
          <w:lang w:eastAsia="ar-SA"/>
        </w:rPr>
      </w:pPr>
    </w:p>
    <w:p w:rsidR="00D33EFF" w:rsidRPr="00D33EFF" w:rsidRDefault="00D33EFF" w:rsidP="00D33EFF">
      <w:pPr>
        <w:suppressAutoHyphens/>
        <w:rPr>
          <w:b/>
          <w:sz w:val="20"/>
          <w:szCs w:val="20"/>
          <w:lang w:eastAsia="ar-SA"/>
        </w:rPr>
      </w:pPr>
    </w:p>
    <w:p w:rsidR="00D33EFF" w:rsidRPr="00D33EFF" w:rsidRDefault="00D33EFF" w:rsidP="00D33EFF">
      <w:pPr>
        <w:suppressAutoHyphens/>
        <w:rPr>
          <w:b/>
          <w:sz w:val="20"/>
          <w:szCs w:val="20"/>
          <w:lang w:eastAsia="ar-SA"/>
        </w:rPr>
      </w:pPr>
    </w:p>
    <w:p w:rsidR="00D33EFF" w:rsidRPr="00D33EFF" w:rsidRDefault="00D33EFF" w:rsidP="00D33EFF">
      <w:pPr>
        <w:suppressAutoHyphens/>
        <w:rPr>
          <w:b/>
          <w:sz w:val="20"/>
          <w:szCs w:val="20"/>
          <w:lang w:eastAsia="ar-SA"/>
        </w:rPr>
      </w:pPr>
    </w:p>
    <w:p w:rsidR="00D33EFF" w:rsidRPr="00D33EFF" w:rsidRDefault="00D33EFF" w:rsidP="00D33EFF">
      <w:pPr>
        <w:suppressAutoHyphens/>
        <w:rPr>
          <w:b/>
          <w:sz w:val="20"/>
          <w:szCs w:val="20"/>
          <w:lang w:eastAsia="ar-SA"/>
        </w:rPr>
      </w:pPr>
    </w:p>
    <w:p w:rsidR="00D33EFF" w:rsidRPr="00D33EFF" w:rsidRDefault="00D33EFF" w:rsidP="00D33EFF">
      <w:pPr>
        <w:suppressAutoHyphens/>
        <w:rPr>
          <w:b/>
          <w:sz w:val="20"/>
          <w:szCs w:val="20"/>
          <w:lang w:eastAsia="ar-SA"/>
        </w:rPr>
      </w:pPr>
    </w:p>
    <w:p w:rsidR="00D33EFF" w:rsidRPr="00D33EFF" w:rsidRDefault="00D33EFF" w:rsidP="00D33EFF">
      <w:pPr>
        <w:suppressAutoHyphens/>
        <w:rPr>
          <w:b/>
          <w:sz w:val="20"/>
          <w:szCs w:val="20"/>
          <w:lang w:eastAsia="ar-SA"/>
        </w:rPr>
      </w:pPr>
    </w:p>
    <w:p w:rsidR="00D33EFF" w:rsidRPr="00D33EFF" w:rsidRDefault="00D33EFF" w:rsidP="00D33EFF">
      <w:pPr>
        <w:suppressAutoHyphens/>
        <w:rPr>
          <w:b/>
          <w:sz w:val="20"/>
          <w:szCs w:val="20"/>
          <w:lang w:eastAsia="ar-SA"/>
        </w:rPr>
      </w:pPr>
    </w:p>
    <w:p w:rsidR="00D33EFF" w:rsidRPr="00D33EFF" w:rsidRDefault="00D33EFF" w:rsidP="00D33EFF">
      <w:pPr>
        <w:suppressAutoHyphens/>
        <w:rPr>
          <w:b/>
          <w:sz w:val="20"/>
          <w:szCs w:val="20"/>
          <w:lang w:eastAsia="ar-SA"/>
        </w:rPr>
      </w:pPr>
    </w:p>
    <w:p w:rsidR="00D33EFF" w:rsidRPr="00D33EFF" w:rsidRDefault="00D33EFF" w:rsidP="00D33EFF">
      <w:pPr>
        <w:suppressAutoHyphens/>
        <w:rPr>
          <w:b/>
          <w:sz w:val="20"/>
          <w:szCs w:val="20"/>
          <w:lang w:eastAsia="ar-SA"/>
        </w:rPr>
      </w:pPr>
    </w:p>
    <w:p w:rsidR="00D33EFF" w:rsidRPr="00D33EFF" w:rsidRDefault="00D33EFF" w:rsidP="00D33EFF">
      <w:pPr>
        <w:suppressAutoHyphens/>
        <w:rPr>
          <w:b/>
          <w:sz w:val="20"/>
          <w:szCs w:val="20"/>
          <w:lang w:eastAsia="ar-SA"/>
        </w:rPr>
      </w:pPr>
    </w:p>
    <w:p w:rsidR="00D33EFF" w:rsidRPr="00D33EFF" w:rsidRDefault="00D33EFF" w:rsidP="00D33EFF">
      <w:pPr>
        <w:suppressAutoHyphens/>
        <w:rPr>
          <w:b/>
          <w:sz w:val="20"/>
          <w:szCs w:val="20"/>
          <w:lang w:eastAsia="ar-SA"/>
        </w:rPr>
      </w:pPr>
    </w:p>
    <w:p w:rsidR="00D33EFF" w:rsidRPr="00D33EFF" w:rsidRDefault="00D33EFF" w:rsidP="00D33EFF">
      <w:pPr>
        <w:suppressAutoHyphens/>
        <w:rPr>
          <w:b/>
          <w:sz w:val="20"/>
          <w:szCs w:val="20"/>
          <w:lang w:eastAsia="ar-SA"/>
        </w:rPr>
      </w:pPr>
    </w:p>
    <w:p w:rsidR="00D33EFF" w:rsidRPr="00D33EFF" w:rsidRDefault="00D33EFF" w:rsidP="00D33EFF">
      <w:pPr>
        <w:suppressAutoHyphens/>
        <w:rPr>
          <w:b/>
          <w:sz w:val="20"/>
          <w:szCs w:val="20"/>
          <w:lang w:eastAsia="ar-SA"/>
        </w:rPr>
      </w:pPr>
    </w:p>
    <w:p w:rsidR="00D33EFF" w:rsidRPr="00D33EFF" w:rsidRDefault="00D33EFF" w:rsidP="00D33EFF">
      <w:pPr>
        <w:suppressAutoHyphens/>
        <w:rPr>
          <w:b/>
          <w:sz w:val="20"/>
          <w:szCs w:val="20"/>
          <w:lang w:eastAsia="ar-SA"/>
        </w:rPr>
      </w:pPr>
    </w:p>
    <w:p w:rsidR="00D33EFF" w:rsidRPr="00D33EFF" w:rsidRDefault="00D33EFF" w:rsidP="00D33EFF">
      <w:pPr>
        <w:suppressAutoHyphens/>
        <w:rPr>
          <w:b/>
          <w:sz w:val="20"/>
          <w:szCs w:val="20"/>
          <w:lang w:eastAsia="ar-SA"/>
        </w:rPr>
      </w:pPr>
    </w:p>
    <w:p w:rsidR="00D33EFF" w:rsidRPr="00D33EFF" w:rsidRDefault="00D33EFF" w:rsidP="00D33EFF">
      <w:pPr>
        <w:suppressAutoHyphens/>
        <w:rPr>
          <w:b/>
          <w:sz w:val="20"/>
          <w:szCs w:val="20"/>
          <w:lang w:eastAsia="ar-SA"/>
        </w:rPr>
      </w:pPr>
    </w:p>
    <w:p w:rsidR="00D33EFF" w:rsidRPr="00D33EFF" w:rsidRDefault="00D33EFF" w:rsidP="00D33EFF">
      <w:pPr>
        <w:suppressAutoHyphens/>
        <w:rPr>
          <w:b/>
          <w:sz w:val="20"/>
          <w:szCs w:val="20"/>
          <w:lang w:eastAsia="ar-SA"/>
        </w:rPr>
      </w:pPr>
    </w:p>
    <w:p w:rsidR="00D33EFF" w:rsidRPr="00D33EFF" w:rsidRDefault="00D33EFF" w:rsidP="00D33EFF">
      <w:pPr>
        <w:suppressAutoHyphens/>
        <w:rPr>
          <w:b/>
          <w:sz w:val="20"/>
          <w:szCs w:val="20"/>
          <w:lang w:eastAsia="ar-SA"/>
        </w:rPr>
      </w:pPr>
    </w:p>
    <w:p w:rsidR="00D33EFF" w:rsidRPr="00D33EFF" w:rsidRDefault="00D33EFF" w:rsidP="00D33EFF">
      <w:pPr>
        <w:suppressAutoHyphens/>
        <w:rPr>
          <w:b/>
          <w:sz w:val="20"/>
          <w:szCs w:val="20"/>
          <w:lang w:eastAsia="ar-SA"/>
        </w:rPr>
      </w:pPr>
    </w:p>
    <w:p w:rsidR="00D33EFF" w:rsidRPr="00D33EFF" w:rsidRDefault="00D33EFF" w:rsidP="00D33EFF">
      <w:pPr>
        <w:suppressAutoHyphens/>
        <w:rPr>
          <w:b/>
          <w:sz w:val="20"/>
          <w:szCs w:val="20"/>
          <w:lang w:eastAsia="ar-SA"/>
        </w:rPr>
      </w:pPr>
    </w:p>
    <w:p w:rsidR="00D33EFF" w:rsidRPr="00D33EFF" w:rsidRDefault="00D33EFF" w:rsidP="00D33EFF">
      <w:pPr>
        <w:suppressAutoHyphens/>
        <w:rPr>
          <w:b/>
          <w:sz w:val="20"/>
          <w:szCs w:val="20"/>
          <w:lang w:eastAsia="ar-SA"/>
        </w:rPr>
      </w:pPr>
    </w:p>
    <w:p w:rsidR="00D33EFF" w:rsidRPr="00D33EFF" w:rsidRDefault="00D33EFF" w:rsidP="00D33EFF">
      <w:pPr>
        <w:suppressAutoHyphens/>
        <w:rPr>
          <w:b/>
          <w:sz w:val="20"/>
          <w:szCs w:val="20"/>
          <w:lang w:eastAsia="ar-SA"/>
        </w:rPr>
      </w:pPr>
    </w:p>
    <w:p w:rsidR="00D33EFF" w:rsidRPr="00D33EFF" w:rsidRDefault="00D33EFF" w:rsidP="00D33EFF">
      <w:pPr>
        <w:suppressAutoHyphens/>
        <w:rPr>
          <w:b/>
          <w:sz w:val="20"/>
          <w:szCs w:val="20"/>
          <w:lang w:eastAsia="ar-SA"/>
        </w:rPr>
      </w:pPr>
    </w:p>
    <w:p w:rsidR="00D33EFF" w:rsidRPr="00D33EFF" w:rsidRDefault="00D33EFF" w:rsidP="00D33EFF">
      <w:pPr>
        <w:suppressAutoHyphens/>
        <w:rPr>
          <w:b/>
          <w:sz w:val="20"/>
          <w:szCs w:val="20"/>
          <w:lang w:eastAsia="ar-SA"/>
        </w:rPr>
      </w:pPr>
    </w:p>
    <w:p w:rsidR="00D33EFF" w:rsidRDefault="00D33EFF" w:rsidP="00D33EFF">
      <w:pPr>
        <w:suppressAutoHyphens/>
        <w:rPr>
          <w:b/>
          <w:sz w:val="28"/>
          <w:szCs w:val="28"/>
          <w:lang w:eastAsia="ar-SA"/>
        </w:rPr>
      </w:pPr>
    </w:p>
    <w:p w:rsidR="00D33EFF" w:rsidRDefault="00D33EFF" w:rsidP="00D33EFF">
      <w:pPr>
        <w:suppressAutoHyphens/>
        <w:rPr>
          <w:b/>
          <w:sz w:val="28"/>
          <w:szCs w:val="28"/>
          <w:lang w:eastAsia="ar-SA"/>
        </w:rPr>
      </w:pPr>
    </w:p>
    <w:p w:rsidR="00D33EFF" w:rsidRDefault="00D33EFF" w:rsidP="00D33EFF">
      <w:pPr>
        <w:suppressAutoHyphens/>
        <w:rPr>
          <w:b/>
          <w:sz w:val="28"/>
          <w:szCs w:val="28"/>
          <w:lang w:eastAsia="ar-SA"/>
        </w:rPr>
      </w:pPr>
    </w:p>
    <w:p w:rsidR="002A3891" w:rsidRPr="002A3891" w:rsidRDefault="002A3891" w:rsidP="002A3891">
      <w:pPr>
        <w:rPr>
          <w:sz w:val="20"/>
          <w:szCs w:val="20"/>
        </w:rPr>
      </w:pPr>
    </w:p>
    <w:p w:rsidR="002A3891" w:rsidRPr="002A3891" w:rsidRDefault="002A3891" w:rsidP="002A3891">
      <w:pPr>
        <w:rPr>
          <w:sz w:val="20"/>
          <w:szCs w:val="20"/>
        </w:rPr>
      </w:pPr>
    </w:p>
    <w:p w:rsidR="002A3891" w:rsidRPr="002A3891" w:rsidRDefault="002A3891" w:rsidP="002A3891">
      <w:pPr>
        <w:rPr>
          <w:sz w:val="20"/>
          <w:szCs w:val="20"/>
        </w:rPr>
      </w:pPr>
    </w:p>
    <w:p w:rsidR="002A3891" w:rsidRPr="002A3891" w:rsidRDefault="002A3891" w:rsidP="002A3891">
      <w:pPr>
        <w:rPr>
          <w:sz w:val="20"/>
          <w:szCs w:val="20"/>
        </w:rPr>
      </w:pPr>
    </w:p>
    <w:p w:rsidR="002A3891" w:rsidRPr="002A3891" w:rsidRDefault="002A3891" w:rsidP="002A3891">
      <w:pPr>
        <w:rPr>
          <w:sz w:val="20"/>
          <w:szCs w:val="20"/>
        </w:rPr>
      </w:pPr>
    </w:p>
    <w:p w:rsidR="002A3891" w:rsidRPr="002A3891" w:rsidRDefault="002A3891" w:rsidP="002A3891">
      <w:pPr>
        <w:rPr>
          <w:sz w:val="20"/>
          <w:szCs w:val="20"/>
        </w:rPr>
      </w:pPr>
    </w:p>
    <w:p w:rsidR="002A3891" w:rsidRPr="002A3891" w:rsidRDefault="002A3891" w:rsidP="002A3891">
      <w:pPr>
        <w:ind w:firstLine="851"/>
        <w:jc w:val="right"/>
        <w:rPr>
          <w:sz w:val="20"/>
          <w:szCs w:val="20"/>
          <w:highlight w:val="yellow"/>
        </w:rPr>
      </w:pPr>
    </w:p>
    <w:p w:rsidR="002A3891" w:rsidRPr="002A3891" w:rsidRDefault="002A3891" w:rsidP="002A3891">
      <w:pPr>
        <w:ind w:firstLine="851"/>
        <w:jc w:val="right"/>
        <w:rPr>
          <w:sz w:val="20"/>
          <w:szCs w:val="20"/>
          <w:highlight w:val="yellow"/>
        </w:rPr>
      </w:pPr>
    </w:p>
    <w:p w:rsidR="00533051" w:rsidRDefault="00533051">
      <w:pPr>
        <w:rPr>
          <w:sz w:val="20"/>
          <w:szCs w:val="20"/>
        </w:rPr>
      </w:pPr>
    </w:p>
    <w:p w:rsidR="002A3891" w:rsidRDefault="002A3891">
      <w:pPr>
        <w:rPr>
          <w:sz w:val="20"/>
          <w:szCs w:val="20"/>
        </w:rPr>
      </w:pPr>
    </w:p>
    <w:p w:rsidR="002A3891" w:rsidRDefault="002A3891">
      <w:pPr>
        <w:rPr>
          <w:sz w:val="20"/>
          <w:szCs w:val="20"/>
        </w:rPr>
      </w:pPr>
    </w:p>
    <w:p w:rsidR="002A3891" w:rsidRDefault="002A3891">
      <w:pPr>
        <w:rPr>
          <w:sz w:val="20"/>
          <w:szCs w:val="20"/>
        </w:rPr>
      </w:pPr>
    </w:p>
    <w:p w:rsidR="002A3891" w:rsidRDefault="002A3891">
      <w:pPr>
        <w:rPr>
          <w:sz w:val="20"/>
          <w:szCs w:val="20"/>
        </w:rPr>
      </w:pPr>
    </w:p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2"/>
        <w:gridCol w:w="2702"/>
        <w:gridCol w:w="2342"/>
        <w:gridCol w:w="2342"/>
      </w:tblGrid>
      <w:tr w:rsidR="002A3891" w:rsidTr="002E0FFE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2A3891" w:rsidRDefault="002A3891" w:rsidP="002E0FF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редакции издателя:</w:t>
            </w:r>
          </w:p>
          <w:p w:rsidR="002A3891" w:rsidRDefault="002A3891" w:rsidP="002E0FF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174449, Новгородская область</w:t>
            </w:r>
          </w:p>
          <w:p w:rsidR="002A3891" w:rsidRDefault="002A3891" w:rsidP="002E0FF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A3891" w:rsidRDefault="002A3891" w:rsidP="002E0FF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A3891" w:rsidRDefault="002A3891" w:rsidP="002E0FF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admugl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  <w:p w:rsidR="002A3891" w:rsidRDefault="002A3891" w:rsidP="002E0FF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Интернет-сайт:</w:t>
            </w:r>
          </w:p>
          <w:p w:rsidR="002A3891" w:rsidRDefault="00C850A9" w:rsidP="002E0FF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6" w:history="1">
              <w:r w:rsidR="002A3891">
                <w:rPr>
                  <w:rStyle w:val="a5"/>
                  <w:rFonts w:eastAsiaTheme="majorEastAsia"/>
                  <w:lang w:val="en-US" w:eastAsia="en-US"/>
                </w:rPr>
                <w:t>www</w:t>
              </w:r>
              <w:r w:rsidR="002A3891">
                <w:rPr>
                  <w:rStyle w:val="a5"/>
                  <w:rFonts w:eastAsiaTheme="majorEastAsia"/>
                  <w:lang w:eastAsia="en-US"/>
                </w:rPr>
                <w:t>.</w:t>
              </w:r>
              <w:proofErr w:type="spellStart"/>
              <w:r w:rsidR="002A3891">
                <w:rPr>
                  <w:rStyle w:val="a5"/>
                  <w:rFonts w:eastAsiaTheme="majorEastAsia"/>
                  <w:lang w:val="en-US" w:eastAsia="en-US"/>
                </w:rPr>
                <w:t>uglovkaadm</w:t>
              </w:r>
              <w:proofErr w:type="spellEnd"/>
              <w:r w:rsidR="002A3891">
                <w:rPr>
                  <w:rStyle w:val="a5"/>
                  <w:rFonts w:eastAsiaTheme="majorEastAsia"/>
                  <w:lang w:eastAsia="en-US"/>
                </w:rPr>
                <w:t>.</w:t>
              </w:r>
              <w:proofErr w:type="spellStart"/>
              <w:r w:rsidR="002A3891">
                <w:rPr>
                  <w:rStyle w:val="a5"/>
                  <w:rFonts w:eastAsiaTheme="majorEastAsia"/>
                  <w:lang w:val="en-US" w:eastAsia="en-US"/>
                </w:rPr>
                <w:t>ru</w:t>
              </w:r>
              <w:proofErr w:type="spellEnd"/>
            </w:hyperlink>
          </w:p>
          <w:p w:rsidR="002A3891" w:rsidRDefault="002A3891" w:rsidP="002E0FF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редактор:</w:t>
            </w:r>
          </w:p>
          <w:p w:rsidR="002A3891" w:rsidRDefault="002A3891" w:rsidP="002E0FF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А.В. </w:t>
            </w:r>
            <w:proofErr w:type="spellStart"/>
            <w:r>
              <w:rPr>
                <w:sz w:val="20"/>
                <w:szCs w:val="20"/>
                <w:lang w:eastAsia="en-US"/>
              </w:rPr>
              <w:t>Стекольников</w:t>
            </w:r>
            <w:proofErr w:type="spellEnd"/>
          </w:p>
          <w:p w:rsidR="002A3891" w:rsidRDefault="002A3891" w:rsidP="002E0FF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A3891" w:rsidRDefault="002A3891" w:rsidP="002E0FF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A3891" w:rsidRDefault="002A3891" w:rsidP="002E0FFE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Тираж: 4 экземпляра</w:t>
            </w:r>
          </w:p>
          <w:p w:rsidR="002A3891" w:rsidRDefault="002A3891" w:rsidP="002E0FFE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Отпечатано в Администрации Угловского городского поселения</w:t>
            </w:r>
          </w:p>
          <w:p w:rsidR="002A3891" w:rsidRDefault="002A3891" w:rsidP="002E0FF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A3891" w:rsidRDefault="002A3891" w:rsidP="002E0FF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A3891" w:rsidRDefault="002A3891" w:rsidP="002E0FF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A3891" w:rsidRDefault="002A3891" w:rsidP="002E0FF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Бюллетень распространяется на безвозмездной основе</w:t>
            </w:r>
          </w:p>
          <w:p w:rsidR="002A3891" w:rsidRDefault="002A3891" w:rsidP="002E0FF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A3891" w:rsidRDefault="002A3891" w:rsidP="002E0FF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A3891" w:rsidRDefault="002A3891" w:rsidP="002E0FF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2A3891" w:rsidRPr="002A3891" w:rsidRDefault="002A3891">
      <w:pPr>
        <w:rPr>
          <w:sz w:val="20"/>
          <w:szCs w:val="20"/>
        </w:rPr>
      </w:pPr>
    </w:p>
    <w:sectPr w:rsidR="002A3891" w:rsidRPr="002A3891" w:rsidSect="00533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0901"/>
    <w:multiLevelType w:val="multilevel"/>
    <w:tmpl w:val="4B32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437E6"/>
    <w:multiLevelType w:val="multilevel"/>
    <w:tmpl w:val="88BE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C317C"/>
    <w:multiLevelType w:val="multilevel"/>
    <w:tmpl w:val="592A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F040A"/>
    <w:multiLevelType w:val="multilevel"/>
    <w:tmpl w:val="4370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670EB3"/>
    <w:multiLevelType w:val="multilevel"/>
    <w:tmpl w:val="1412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B1AD6"/>
    <w:multiLevelType w:val="multilevel"/>
    <w:tmpl w:val="0D28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9CE"/>
    <w:rsid w:val="002A3891"/>
    <w:rsid w:val="002E0FFE"/>
    <w:rsid w:val="003679CE"/>
    <w:rsid w:val="00523E6C"/>
    <w:rsid w:val="00533051"/>
    <w:rsid w:val="008E5BDE"/>
    <w:rsid w:val="00C850A9"/>
    <w:rsid w:val="00D33EFF"/>
    <w:rsid w:val="00D70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A3891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A3891"/>
    <w:pPr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33EFF"/>
    <w:pPr>
      <w:keepNext/>
      <w:tabs>
        <w:tab w:val="num" w:pos="720"/>
      </w:tabs>
      <w:suppressAutoHyphens/>
      <w:ind w:left="720" w:hanging="720"/>
      <w:jc w:val="both"/>
      <w:outlineLvl w:val="2"/>
    </w:pPr>
    <w:rPr>
      <w:rFonts w:eastAsia="Calibri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2A3891"/>
    <w:pPr>
      <w:spacing w:after="160" w:line="252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A3891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3891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A3891"/>
    <w:pPr>
      <w:spacing w:before="100" w:beforeAutospacing="1" w:after="100" w:afterAutospacing="1"/>
    </w:pPr>
    <w:rPr>
      <w:rFonts w:eastAsiaTheme="minorEastAsia"/>
    </w:rPr>
  </w:style>
  <w:style w:type="character" w:styleId="a4">
    <w:name w:val="Strong"/>
    <w:basedOn w:val="a0"/>
    <w:uiPriority w:val="22"/>
    <w:qFormat/>
    <w:rsid w:val="002A3891"/>
    <w:rPr>
      <w:b/>
      <w:bCs/>
    </w:rPr>
  </w:style>
  <w:style w:type="character" w:customStyle="1" w:styleId="apple-converted-space">
    <w:name w:val="apple-converted-space"/>
    <w:basedOn w:val="a0"/>
    <w:rsid w:val="002A3891"/>
  </w:style>
  <w:style w:type="character" w:styleId="a5">
    <w:name w:val="Hyperlink"/>
    <w:basedOn w:val="a0"/>
    <w:rsid w:val="002A3891"/>
    <w:rPr>
      <w:color w:val="0000FF"/>
      <w:u w:val="single"/>
    </w:rPr>
  </w:style>
  <w:style w:type="paragraph" w:customStyle="1" w:styleId="ConsPlusNonformat">
    <w:name w:val="ConsPlusNonformat"/>
    <w:rsid w:val="002A38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33EFF"/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D33EF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D33EFF"/>
  </w:style>
  <w:style w:type="paragraph" w:styleId="a8">
    <w:name w:val="footer"/>
    <w:basedOn w:val="a"/>
    <w:link w:val="a9"/>
    <w:uiPriority w:val="99"/>
    <w:semiHidden/>
    <w:unhideWhenUsed/>
    <w:rsid w:val="00D33EF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D33EFF"/>
  </w:style>
  <w:style w:type="paragraph" w:styleId="aa">
    <w:name w:val="Balloon Text"/>
    <w:basedOn w:val="a"/>
    <w:link w:val="ab"/>
    <w:uiPriority w:val="99"/>
    <w:semiHidden/>
    <w:unhideWhenUsed/>
    <w:rsid w:val="00D33E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D33EF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33E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33EF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styleId="ad">
    <w:name w:val="Table Grid"/>
    <w:basedOn w:val="a1"/>
    <w:uiPriority w:val="59"/>
    <w:rsid w:val="00D33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lovkaadm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7191</Words>
  <Characters>40990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2022-08-26T12:49:00Z</cp:lastPrinted>
  <dcterms:created xsi:type="dcterms:W3CDTF">2022-08-25T14:13:00Z</dcterms:created>
  <dcterms:modified xsi:type="dcterms:W3CDTF">2022-08-26T13:31:00Z</dcterms:modified>
</cp:coreProperties>
</file>