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622" w:rsidRDefault="00626622" w:rsidP="00626622">
      <w:pPr>
        <w:rPr>
          <w:b/>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6750"/>
                    </a:xfrm>
                    <a:prstGeom prst="rect">
                      <a:avLst/>
                    </a:prstGeom>
                    <a:noFill/>
                  </pic:spPr>
                </pic:pic>
              </a:graphicData>
            </a:graphic>
          </wp:anchor>
        </w:drawing>
      </w:r>
      <w:r w:rsidR="006A0561">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2pt;height:52.6pt" fillcolor="#7f7f7f" strokecolor="#0d0d0d">
            <v:fill color2="#aaa"/>
            <v:shadow on="t" color="#4d4d4d" opacity="52429f" offset=",3pt"/>
            <v:textpath style="font-family:&quot;Arial Black&quot;;v-text-spacing:78650f;v-text-kern:t" trim="t" fitpath="t" string="ОФИЦИАЛЬНЫЙ ВЕСТНИК"/>
          </v:shape>
        </w:pict>
      </w:r>
    </w:p>
    <w:p w:rsidR="00626622" w:rsidRDefault="00626622" w:rsidP="00626622">
      <w:r>
        <w:rPr>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626622" w:rsidTr="00626622">
        <w:trPr>
          <w:trHeight w:val="623"/>
        </w:trPr>
        <w:tc>
          <w:tcPr>
            <w:tcW w:w="1222" w:type="dxa"/>
            <w:tcBorders>
              <w:top w:val="nil"/>
              <w:left w:val="nil"/>
              <w:bottom w:val="nil"/>
              <w:right w:val="single" w:sz="4" w:space="0" w:color="auto"/>
            </w:tcBorders>
            <w:hideMark/>
          </w:tcPr>
          <w:p w:rsidR="00626622" w:rsidRDefault="00626622">
            <w:pPr>
              <w:spacing w:line="276" w:lineRule="auto"/>
              <w:rPr>
                <w:lang w:eastAsia="en-US"/>
              </w:rPr>
            </w:pPr>
            <w:r>
              <w:rPr>
                <w:lang w:eastAsia="en-US"/>
              </w:rPr>
              <w:t xml:space="preserve">         Выходит</w:t>
            </w:r>
          </w:p>
          <w:p w:rsidR="00626622" w:rsidRDefault="00626622">
            <w:pPr>
              <w:spacing w:line="276" w:lineRule="auto"/>
              <w:rPr>
                <w:lang w:eastAsia="en-US"/>
              </w:rPr>
            </w:pPr>
            <w:r>
              <w:rPr>
                <w:lang w:eastAsia="en-US"/>
              </w:rPr>
              <w:t xml:space="preserve">  с </w:t>
            </w:r>
            <w:smartTag w:uri="urn:schemas-microsoft-com:office:smarttags" w:element="metricconverter">
              <w:smartTagPr>
                <w:attr w:name="ProductID" w:val="2016 г"/>
              </w:smartTagPr>
              <w:r>
                <w:rPr>
                  <w:lang w:eastAsia="en-US"/>
                </w:rPr>
                <w:t>2016 г</w:t>
              </w:r>
            </w:smartTag>
            <w:r>
              <w:rPr>
                <w:lang w:eastAsia="en-US"/>
              </w:rPr>
              <w:t>.</w:t>
            </w:r>
          </w:p>
        </w:tc>
        <w:tc>
          <w:tcPr>
            <w:tcW w:w="6399" w:type="dxa"/>
            <w:tcBorders>
              <w:top w:val="single" w:sz="4" w:space="0" w:color="auto"/>
              <w:left w:val="single" w:sz="4" w:space="0" w:color="auto"/>
              <w:bottom w:val="single" w:sz="4" w:space="0" w:color="auto"/>
              <w:right w:val="single" w:sz="4" w:space="0" w:color="auto"/>
            </w:tcBorders>
          </w:tcPr>
          <w:p w:rsidR="00626622" w:rsidRDefault="00626622">
            <w:pPr>
              <w:spacing w:line="276" w:lineRule="auto"/>
              <w:rPr>
                <w:lang w:eastAsia="en-US"/>
              </w:rPr>
            </w:pPr>
          </w:p>
          <w:p w:rsidR="00626622" w:rsidRDefault="00626622">
            <w:pPr>
              <w:spacing w:line="276" w:lineRule="auto"/>
              <w:rPr>
                <w:lang w:eastAsia="en-US"/>
              </w:rPr>
            </w:pPr>
            <w:r>
              <w:rPr>
                <w:lang w:eastAsia="en-US"/>
              </w:rPr>
              <w:t xml:space="preserve">                          Учредитель газеты: </w:t>
            </w:r>
          </w:p>
          <w:p w:rsidR="00626622" w:rsidRDefault="00626622">
            <w:pPr>
              <w:spacing w:line="276" w:lineRule="auto"/>
              <w:rPr>
                <w:lang w:eastAsia="en-US"/>
              </w:rPr>
            </w:pPr>
            <w:r>
              <w:rPr>
                <w:lang w:eastAsia="en-US"/>
              </w:rPr>
              <w:t>Совет депутатов Угловского городского поселения</w:t>
            </w:r>
          </w:p>
          <w:p w:rsidR="00626622" w:rsidRDefault="00626622">
            <w:pPr>
              <w:spacing w:line="276" w:lineRule="auto"/>
              <w:rPr>
                <w:lang w:eastAsia="en-US"/>
              </w:rPr>
            </w:pPr>
          </w:p>
        </w:tc>
        <w:tc>
          <w:tcPr>
            <w:tcW w:w="2394" w:type="dxa"/>
            <w:tcBorders>
              <w:top w:val="single" w:sz="4" w:space="0" w:color="auto"/>
              <w:left w:val="single" w:sz="4" w:space="0" w:color="auto"/>
              <w:bottom w:val="single" w:sz="4" w:space="0" w:color="auto"/>
              <w:right w:val="single" w:sz="4" w:space="0" w:color="auto"/>
            </w:tcBorders>
          </w:tcPr>
          <w:p w:rsidR="00626622" w:rsidRDefault="00626622">
            <w:pPr>
              <w:spacing w:line="276" w:lineRule="auto"/>
              <w:rPr>
                <w:lang w:eastAsia="en-US"/>
              </w:rPr>
            </w:pPr>
          </w:p>
          <w:p w:rsidR="00626622" w:rsidRDefault="00626622">
            <w:pPr>
              <w:spacing w:line="276" w:lineRule="auto"/>
              <w:rPr>
                <w:b/>
                <w:lang w:eastAsia="en-US"/>
              </w:rPr>
            </w:pPr>
            <w:r>
              <w:rPr>
                <w:b/>
                <w:lang w:eastAsia="en-US"/>
              </w:rPr>
              <w:t xml:space="preserve">№ </w:t>
            </w:r>
            <w:r w:rsidR="007543B7">
              <w:rPr>
                <w:b/>
                <w:lang w:eastAsia="en-US"/>
              </w:rPr>
              <w:t>41</w:t>
            </w:r>
          </w:p>
          <w:p w:rsidR="00626622" w:rsidRDefault="00626622" w:rsidP="00626622">
            <w:pPr>
              <w:spacing w:line="276" w:lineRule="auto"/>
              <w:rPr>
                <w:lang w:eastAsia="en-US"/>
              </w:rPr>
            </w:pPr>
            <w:r>
              <w:rPr>
                <w:b/>
                <w:lang w:eastAsia="en-US"/>
              </w:rPr>
              <w:t>08 сентября 2022г</w:t>
            </w:r>
          </w:p>
        </w:tc>
      </w:tr>
    </w:tbl>
    <w:p w:rsidR="00626622" w:rsidRDefault="00626622" w:rsidP="00626622"/>
    <w:p w:rsidR="00626622" w:rsidRDefault="00626622" w:rsidP="00626622">
      <w:r>
        <w:t>Уважаемые жители и гости Угловского городского поселения!</w:t>
      </w:r>
    </w:p>
    <w:p w:rsidR="00626622" w:rsidRDefault="00626622" w:rsidP="00626622">
      <w: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626622" w:rsidRDefault="00626622" w:rsidP="00626622">
      <w:r>
        <w:t>Контактный телефон:  (8-816-57) 26-124. Приглашаем к сотрудничеству!</w:t>
      </w:r>
    </w:p>
    <w:p w:rsidR="00626622" w:rsidRDefault="00626622" w:rsidP="00626622">
      <w:pPr>
        <w:pBdr>
          <w:bottom w:val="single" w:sz="12" w:space="1" w:color="auto"/>
        </w:pBdr>
      </w:pPr>
      <w:r>
        <w:t xml:space="preserve">                                                                             Глава городского поселения             А.В. </w:t>
      </w:r>
      <w:proofErr w:type="spellStart"/>
      <w:r>
        <w:t>Стекольников</w:t>
      </w:r>
      <w:proofErr w:type="spellEnd"/>
    </w:p>
    <w:p w:rsidR="00626622" w:rsidRDefault="00626622" w:rsidP="00626622"/>
    <w:p w:rsidR="00626622" w:rsidRPr="00626622" w:rsidRDefault="00626622" w:rsidP="00626622">
      <w:pPr>
        <w:jc w:val="center"/>
      </w:pPr>
      <w:r w:rsidRPr="00626622">
        <w:t>Российская Федерация</w:t>
      </w:r>
    </w:p>
    <w:p w:rsidR="00626622" w:rsidRPr="00626622" w:rsidRDefault="00626622" w:rsidP="00626622">
      <w:pPr>
        <w:jc w:val="center"/>
        <w:rPr>
          <w:b/>
        </w:rPr>
      </w:pPr>
      <w:r w:rsidRPr="00626622">
        <w:rPr>
          <w:b/>
        </w:rPr>
        <w:t>Администрация Угловского городского поселения</w:t>
      </w:r>
    </w:p>
    <w:p w:rsidR="00626622" w:rsidRPr="00626622" w:rsidRDefault="00626622" w:rsidP="00626622">
      <w:pPr>
        <w:jc w:val="center"/>
        <w:rPr>
          <w:b/>
        </w:rPr>
      </w:pPr>
      <w:r w:rsidRPr="00626622">
        <w:rPr>
          <w:b/>
        </w:rPr>
        <w:t>Окуловского муниципального района Новгородской области</w:t>
      </w:r>
    </w:p>
    <w:p w:rsidR="00626622" w:rsidRPr="00626622" w:rsidRDefault="00626622" w:rsidP="00626622">
      <w:pPr>
        <w:jc w:val="center"/>
        <w:rPr>
          <w:b/>
        </w:rPr>
      </w:pPr>
    </w:p>
    <w:p w:rsidR="00626622" w:rsidRPr="00626622" w:rsidRDefault="00626622" w:rsidP="00626622">
      <w:pPr>
        <w:jc w:val="center"/>
        <w:rPr>
          <w:b/>
          <w:spacing w:val="-20"/>
        </w:rPr>
      </w:pPr>
      <w:proofErr w:type="gramStart"/>
      <w:r w:rsidRPr="00626622">
        <w:rPr>
          <w:b/>
          <w:spacing w:val="-20"/>
        </w:rPr>
        <w:t>П</w:t>
      </w:r>
      <w:proofErr w:type="gramEnd"/>
      <w:r w:rsidRPr="00626622">
        <w:rPr>
          <w:b/>
          <w:spacing w:val="-20"/>
        </w:rPr>
        <w:t xml:space="preserve"> О С Т А Н О В Л Е Н И Е</w:t>
      </w:r>
    </w:p>
    <w:p w:rsidR="00626622" w:rsidRPr="00626622" w:rsidRDefault="00626622" w:rsidP="00626622">
      <w:pPr>
        <w:jc w:val="center"/>
      </w:pPr>
    </w:p>
    <w:p w:rsidR="00626622" w:rsidRPr="00626622" w:rsidRDefault="00626622" w:rsidP="00626622">
      <w:pPr>
        <w:jc w:val="center"/>
      </w:pPr>
      <w:r w:rsidRPr="00626622">
        <w:t>от 02.09.2022 № 462</w:t>
      </w:r>
    </w:p>
    <w:p w:rsidR="00626622" w:rsidRPr="00626622" w:rsidRDefault="00626622" w:rsidP="00626622">
      <w:pPr>
        <w:jc w:val="center"/>
      </w:pPr>
    </w:p>
    <w:p w:rsidR="00626622" w:rsidRPr="00626622" w:rsidRDefault="00626622" w:rsidP="00626622">
      <w:pPr>
        <w:jc w:val="center"/>
      </w:pPr>
      <w:r w:rsidRPr="00626622">
        <w:t>р.п</w:t>
      </w:r>
      <w:proofErr w:type="gramStart"/>
      <w:r w:rsidRPr="00626622">
        <w:t>.У</w:t>
      </w:r>
      <w:proofErr w:type="gramEnd"/>
      <w:r w:rsidRPr="00626622">
        <w:t>гловка</w:t>
      </w:r>
    </w:p>
    <w:p w:rsidR="00626622" w:rsidRPr="00626622" w:rsidRDefault="00626622" w:rsidP="00626622"/>
    <w:p w:rsidR="00626622" w:rsidRPr="00626622" w:rsidRDefault="00626622" w:rsidP="00626622">
      <w:pPr>
        <w:ind w:left="540" w:right="535"/>
        <w:jc w:val="center"/>
        <w:rPr>
          <w:b/>
        </w:rPr>
      </w:pPr>
      <w:r w:rsidRPr="00626622">
        <w:rPr>
          <w:b/>
        </w:rPr>
        <w:t xml:space="preserve">О внесении изменений в постановление от 21.01.2015 № 14 </w:t>
      </w:r>
    </w:p>
    <w:p w:rsidR="00626622" w:rsidRPr="00626622" w:rsidRDefault="00626622" w:rsidP="00626622">
      <w:pPr>
        <w:ind w:left="540" w:right="535"/>
        <w:jc w:val="center"/>
        <w:rPr>
          <w:b/>
        </w:rPr>
      </w:pPr>
      <w:r w:rsidRPr="00626622">
        <w:rPr>
          <w:b/>
        </w:rPr>
        <w:t>«О присвоении идентификационных номеров автомобильным дорогам общего пользования местного значения в границах населенных пунктов Угловского городского поселения»</w:t>
      </w:r>
    </w:p>
    <w:p w:rsidR="00626622" w:rsidRPr="00626622" w:rsidRDefault="00626622" w:rsidP="00626622">
      <w:pPr>
        <w:rPr>
          <w:b/>
        </w:rPr>
      </w:pPr>
    </w:p>
    <w:p w:rsidR="00626622" w:rsidRPr="00626622" w:rsidRDefault="00626622" w:rsidP="00626622">
      <w:pPr>
        <w:jc w:val="both"/>
      </w:pPr>
      <w:r w:rsidRPr="00626622">
        <w:t xml:space="preserve">       В соответствии с п.5 ст.14 Федерального закона от 6 октября 2003 года № 131-ФЗ «Об общих принципах организации местного самоуправления в Российской Федерации», Уставом Угловского городского поселения, приказа Минтранса от 07 февраля 2007 года № 16 «Об утверждении правил присвоения автомобильным дорогам идентификационных номеров для учета автомобильных дорог»</w:t>
      </w:r>
    </w:p>
    <w:p w:rsidR="00626622" w:rsidRPr="00626622" w:rsidRDefault="00626622" w:rsidP="00626622">
      <w:pPr>
        <w:jc w:val="both"/>
        <w:rPr>
          <w:b/>
        </w:rPr>
      </w:pPr>
      <w:r w:rsidRPr="00626622">
        <w:rPr>
          <w:b/>
        </w:rPr>
        <w:t>ПОСТАНОВЛЯЮ:</w:t>
      </w:r>
    </w:p>
    <w:p w:rsidR="00626622" w:rsidRPr="00626622" w:rsidRDefault="00626622" w:rsidP="00626622">
      <w:pPr>
        <w:ind w:firstLine="709"/>
        <w:jc w:val="both"/>
      </w:pPr>
      <w:r w:rsidRPr="00626622">
        <w:t xml:space="preserve">1. Внести изменения в постановление от 21.01.2015 № 14 «О присвоении идентификационных номеров автомобильным дорогам общего пользования местного значения в границах населенных пунктов Угловского городского поселения» (в редакции постановлений от 07.11.2016 № 552, от 14.11.2016 № 567, от 13.03.2017 № 122, от 21.12.2017 № 652, </w:t>
      </w:r>
      <w:proofErr w:type="gramStart"/>
      <w:r w:rsidRPr="00626622">
        <w:t>от</w:t>
      </w:r>
      <w:proofErr w:type="gramEnd"/>
      <w:r w:rsidRPr="00626622">
        <w:t xml:space="preserve"> 30.12.2020 № 608, от 28.10.2021 № 453, от 20.04.2022 № 247/1):</w:t>
      </w:r>
    </w:p>
    <w:p w:rsidR="00626622" w:rsidRPr="00626622" w:rsidRDefault="00626622" w:rsidP="00626622">
      <w:pPr>
        <w:ind w:firstLine="709"/>
        <w:jc w:val="both"/>
      </w:pPr>
      <w:r w:rsidRPr="00626622">
        <w:t>1.1. Внести изменения в Идентификационные номера автомобильных дорог общего пользования местного значения в границах населенных пунктов Угловского городского поселения (далее – Идентификационные номера):</w:t>
      </w:r>
    </w:p>
    <w:p w:rsidR="00626622" w:rsidRPr="00626622" w:rsidRDefault="00626622" w:rsidP="00626622">
      <w:pPr>
        <w:ind w:firstLine="709"/>
        <w:jc w:val="both"/>
      </w:pPr>
      <w:r w:rsidRPr="00626622">
        <w:t>1.1.1. В строке 89 столбце 5 Идентификационных номеров заменить цифру «150» на цифру «187».</w:t>
      </w:r>
    </w:p>
    <w:p w:rsidR="00626622" w:rsidRPr="00626622" w:rsidRDefault="00626622" w:rsidP="00626622">
      <w:pPr>
        <w:ind w:firstLine="709"/>
        <w:jc w:val="both"/>
      </w:pPr>
      <w:r w:rsidRPr="00626622">
        <w:t>1.1.2. В строке 89 столбце 7 Идентификационных номеров заменить цифру «750» на цифру «935».</w:t>
      </w:r>
    </w:p>
    <w:p w:rsidR="00626622" w:rsidRPr="00626622" w:rsidRDefault="00626622" w:rsidP="00626622">
      <w:pPr>
        <w:ind w:firstLine="709"/>
        <w:jc w:val="both"/>
      </w:pPr>
      <w:r w:rsidRPr="00626622">
        <w:t>1.1.3. В строке 89 столбце 11 Идентификационных номеров заменить цифру «150» на цифру «187».</w:t>
      </w:r>
    </w:p>
    <w:p w:rsidR="00626622" w:rsidRPr="00626622" w:rsidRDefault="00626622" w:rsidP="00626622">
      <w:pPr>
        <w:ind w:firstLine="709"/>
        <w:jc w:val="both"/>
      </w:pPr>
      <w:r w:rsidRPr="00626622">
        <w:t>1.1.4. Заменить в строке «Итого» Идентификационных номеров цифру «80841,21» на цифру «80878,21».</w:t>
      </w:r>
    </w:p>
    <w:p w:rsidR="00626622" w:rsidRPr="00626622" w:rsidRDefault="00626622" w:rsidP="00626622">
      <w:pPr>
        <w:ind w:firstLine="709"/>
        <w:jc w:val="both"/>
      </w:pPr>
      <w:r w:rsidRPr="00626622">
        <w:t>1.1.5. Изложить Идентификационные номера в прилагаемой редакции согласно Приложению 1.</w:t>
      </w:r>
    </w:p>
    <w:p w:rsidR="00626622" w:rsidRPr="00626622" w:rsidRDefault="00626622" w:rsidP="00626622">
      <w:pPr>
        <w:ind w:firstLine="709"/>
        <w:jc w:val="both"/>
      </w:pPr>
      <w:r w:rsidRPr="00626622">
        <w:t>2. Опубликовать постановление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626622" w:rsidRPr="00626622" w:rsidRDefault="00626622" w:rsidP="00626622">
      <w:pPr>
        <w:jc w:val="both"/>
      </w:pPr>
    </w:p>
    <w:p w:rsidR="00626622" w:rsidRPr="00F37EA2" w:rsidRDefault="00626622" w:rsidP="00626622">
      <w:pPr>
        <w:jc w:val="both"/>
        <w:rPr>
          <w:b/>
        </w:rPr>
      </w:pPr>
      <w:r w:rsidRPr="00626622">
        <w:rPr>
          <w:b/>
        </w:rPr>
        <w:t xml:space="preserve">Глава Угловского городского поселения       </w:t>
      </w:r>
      <w:proofErr w:type="spellStart"/>
      <w:r w:rsidRPr="00626622">
        <w:rPr>
          <w:b/>
        </w:rPr>
        <w:t>А.В.Стекольников</w:t>
      </w:r>
      <w:proofErr w:type="spellEnd"/>
    </w:p>
    <w:p w:rsidR="00626622" w:rsidRPr="00626622" w:rsidRDefault="00626622" w:rsidP="00626622">
      <w:pPr>
        <w:jc w:val="center"/>
      </w:pPr>
      <w:r w:rsidRPr="00626622">
        <w:t>Российская Федерация</w:t>
      </w:r>
    </w:p>
    <w:p w:rsidR="00626622" w:rsidRPr="00626622" w:rsidRDefault="00626622" w:rsidP="00626622">
      <w:pPr>
        <w:jc w:val="center"/>
        <w:rPr>
          <w:b/>
        </w:rPr>
      </w:pPr>
      <w:r w:rsidRPr="00626622">
        <w:rPr>
          <w:b/>
        </w:rPr>
        <w:t>Администрация Угловского городского поселения</w:t>
      </w:r>
    </w:p>
    <w:p w:rsidR="00626622" w:rsidRPr="00626622" w:rsidRDefault="00626622" w:rsidP="00626622">
      <w:pPr>
        <w:jc w:val="center"/>
        <w:rPr>
          <w:b/>
        </w:rPr>
      </w:pPr>
      <w:r w:rsidRPr="00626622">
        <w:rPr>
          <w:b/>
        </w:rPr>
        <w:t>Окуловского муниципального района Новгородской области</w:t>
      </w:r>
    </w:p>
    <w:p w:rsidR="00626622" w:rsidRPr="00626622" w:rsidRDefault="00626622" w:rsidP="00626622">
      <w:pPr>
        <w:jc w:val="center"/>
        <w:rPr>
          <w:b/>
        </w:rPr>
      </w:pPr>
    </w:p>
    <w:p w:rsidR="00626622" w:rsidRPr="00626622" w:rsidRDefault="00626622" w:rsidP="00626622">
      <w:pPr>
        <w:jc w:val="center"/>
        <w:rPr>
          <w:b/>
          <w:spacing w:val="-20"/>
        </w:rPr>
      </w:pPr>
      <w:proofErr w:type="gramStart"/>
      <w:r w:rsidRPr="00626622">
        <w:rPr>
          <w:b/>
          <w:spacing w:val="-20"/>
        </w:rPr>
        <w:t>П</w:t>
      </w:r>
      <w:proofErr w:type="gramEnd"/>
      <w:r w:rsidRPr="00626622">
        <w:rPr>
          <w:b/>
          <w:spacing w:val="-20"/>
        </w:rPr>
        <w:t xml:space="preserve"> О С Т А Н О В Л Е Н И Е</w:t>
      </w:r>
    </w:p>
    <w:p w:rsidR="00626622" w:rsidRPr="00626622" w:rsidRDefault="00626622" w:rsidP="00626622">
      <w:pPr>
        <w:jc w:val="center"/>
      </w:pPr>
    </w:p>
    <w:p w:rsidR="00626622" w:rsidRPr="00626622" w:rsidRDefault="00626622" w:rsidP="00626622">
      <w:pPr>
        <w:jc w:val="center"/>
      </w:pPr>
      <w:r w:rsidRPr="00626622">
        <w:t>от 02.09.2022 № 464</w:t>
      </w:r>
    </w:p>
    <w:p w:rsidR="00626622" w:rsidRPr="00626622" w:rsidRDefault="00626622" w:rsidP="00626622">
      <w:pPr>
        <w:jc w:val="center"/>
      </w:pPr>
    </w:p>
    <w:p w:rsidR="00626622" w:rsidRPr="00626622" w:rsidRDefault="00626622" w:rsidP="00626622">
      <w:pPr>
        <w:jc w:val="center"/>
      </w:pPr>
      <w:r w:rsidRPr="00626622">
        <w:lastRenderedPageBreak/>
        <w:t>р.п. Угловка</w:t>
      </w:r>
    </w:p>
    <w:p w:rsidR="00626622" w:rsidRPr="00626622" w:rsidRDefault="00626622" w:rsidP="00626622"/>
    <w:p w:rsidR="00626622" w:rsidRPr="00626622" w:rsidRDefault="00626622" w:rsidP="00626622">
      <w:pPr>
        <w:ind w:left="360" w:right="354"/>
        <w:jc w:val="center"/>
        <w:rPr>
          <w:b/>
        </w:rPr>
      </w:pPr>
      <w:r w:rsidRPr="00626622">
        <w:rPr>
          <w:b/>
        </w:rPr>
        <w:t>О внесении изменений в  муниципальную программу Угловского городского поселения «</w:t>
      </w:r>
      <w:r w:rsidRPr="00626622">
        <w:rPr>
          <w:b/>
          <w:bCs/>
        </w:rPr>
        <w:t>Развитие системы управления муниципальным имуществом в Угловском городском поселении на 2022-2024 годы</w:t>
      </w:r>
      <w:r w:rsidRPr="00626622">
        <w:rPr>
          <w:b/>
        </w:rPr>
        <w:t>»</w:t>
      </w:r>
    </w:p>
    <w:p w:rsidR="00626622" w:rsidRPr="00626622" w:rsidRDefault="00626622" w:rsidP="00626622">
      <w:pPr>
        <w:rPr>
          <w:b/>
        </w:rPr>
      </w:pPr>
    </w:p>
    <w:p w:rsidR="00626622" w:rsidRPr="00626622" w:rsidRDefault="00626622" w:rsidP="00626622">
      <w:pPr>
        <w:rPr>
          <w:b/>
        </w:rPr>
      </w:pPr>
      <w:r w:rsidRPr="00626622">
        <w:rPr>
          <w:b/>
        </w:rPr>
        <w:t xml:space="preserve"> </w:t>
      </w:r>
    </w:p>
    <w:p w:rsidR="00626622" w:rsidRPr="00626622" w:rsidRDefault="00626622" w:rsidP="00626622">
      <w:pPr>
        <w:jc w:val="both"/>
      </w:pPr>
      <w:r w:rsidRPr="00626622">
        <w:t xml:space="preserve">       </w:t>
      </w:r>
      <w:proofErr w:type="gramStart"/>
      <w:r w:rsidRPr="00626622">
        <w:t>В соответствии с Бюджетным кодексом Российской Федерации, решением Совета депутатов Угловского городского поселения от  22.12.2021 № 63 «О бюджете Угловского городского поселения на 2022 год и на плановый период 2023 и 2024 годов», Порядком принятия решений о разработке муниципальных программ Угловского городского поселения, их формирования и реализации, утвержденным постановлением Администрации Угловского городского поселения от 05.09.2014 № 242, Администрация Угловского городского поселения</w:t>
      </w:r>
      <w:proofErr w:type="gramEnd"/>
    </w:p>
    <w:p w:rsidR="00626622" w:rsidRPr="00626622" w:rsidRDefault="00626622" w:rsidP="00626622">
      <w:pPr>
        <w:jc w:val="both"/>
        <w:rPr>
          <w:b/>
        </w:rPr>
      </w:pPr>
      <w:r w:rsidRPr="00626622">
        <w:rPr>
          <w:b/>
        </w:rPr>
        <w:t>ПОСТАНОВЛЯЕТ:</w:t>
      </w:r>
    </w:p>
    <w:p w:rsidR="00626622" w:rsidRPr="00626622" w:rsidRDefault="00626622" w:rsidP="00626622">
      <w:pPr>
        <w:ind w:firstLine="709"/>
        <w:jc w:val="both"/>
      </w:pPr>
      <w:r w:rsidRPr="00626622">
        <w:t>1. Внести в муниципальную программу Угловского городского поселения «</w:t>
      </w:r>
      <w:r w:rsidRPr="00626622">
        <w:rPr>
          <w:bCs/>
        </w:rPr>
        <w:t>Развитие системы управления муниципальным имуществом в Угловском городском поселении на 2022-2024 годы</w:t>
      </w:r>
      <w:r w:rsidRPr="00626622">
        <w:t>», утвержденную постановлением Администрации Угловского городского поселения от 23.12.2021 № 582 (в редакции постановлений от 09.03.2022 № 157) следующие изменения:</w:t>
      </w:r>
    </w:p>
    <w:p w:rsidR="00626622" w:rsidRPr="00626622" w:rsidRDefault="00626622" w:rsidP="00626622">
      <w:pPr>
        <w:ind w:firstLine="709"/>
        <w:jc w:val="both"/>
      </w:pPr>
      <w:r w:rsidRPr="00626622">
        <w:t>1.1. В паспорте муниципальной программы Угловского городского поселения «</w:t>
      </w:r>
      <w:r w:rsidRPr="00626622">
        <w:rPr>
          <w:bCs/>
        </w:rPr>
        <w:t>Развитие системы управления муниципальным имуществом в Угловском городском поселении на 2022-2024 годы</w:t>
      </w:r>
      <w:r w:rsidRPr="00626622">
        <w:t>»:</w:t>
      </w:r>
    </w:p>
    <w:p w:rsidR="00626622" w:rsidRPr="00626622" w:rsidRDefault="00626622" w:rsidP="00626622">
      <w:pPr>
        <w:ind w:firstLine="709"/>
        <w:jc w:val="both"/>
      </w:pPr>
      <w:r w:rsidRPr="00626622">
        <w:t>1.1.1. Изложить раздел 4 «Цели, задачи и целевые показатели муниципальной программы» в следующей редакции: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4394"/>
        <w:gridCol w:w="1559"/>
        <w:gridCol w:w="1560"/>
        <w:gridCol w:w="1417"/>
      </w:tblGrid>
      <w:tr w:rsidR="00626622" w:rsidRPr="00626622" w:rsidTr="00FF0AC7">
        <w:tc>
          <w:tcPr>
            <w:tcW w:w="959" w:type="dxa"/>
            <w:vMerge w:val="restart"/>
          </w:tcPr>
          <w:p w:rsidR="00626622" w:rsidRPr="00626622" w:rsidRDefault="00626622" w:rsidP="00FF0AC7">
            <w:pPr>
              <w:widowControl w:val="0"/>
              <w:adjustRightInd w:val="0"/>
              <w:jc w:val="center"/>
              <w:outlineLvl w:val="1"/>
              <w:rPr>
                <w:bCs/>
              </w:rPr>
            </w:pPr>
            <w:r w:rsidRPr="00626622">
              <w:rPr>
                <w:bCs/>
              </w:rPr>
              <w:t xml:space="preserve">№ </w:t>
            </w:r>
            <w:proofErr w:type="spellStart"/>
            <w:proofErr w:type="gramStart"/>
            <w:r w:rsidRPr="00626622">
              <w:rPr>
                <w:bCs/>
              </w:rPr>
              <w:t>п</w:t>
            </w:r>
            <w:proofErr w:type="spellEnd"/>
            <w:proofErr w:type="gramEnd"/>
            <w:r w:rsidRPr="00626622">
              <w:rPr>
                <w:bCs/>
              </w:rPr>
              <w:t>/</w:t>
            </w:r>
            <w:proofErr w:type="spellStart"/>
            <w:r w:rsidRPr="00626622">
              <w:rPr>
                <w:bCs/>
              </w:rPr>
              <w:t>п</w:t>
            </w:r>
            <w:proofErr w:type="spellEnd"/>
          </w:p>
        </w:tc>
        <w:tc>
          <w:tcPr>
            <w:tcW w:w="4394" w:type="dxa"/>
            <w:vMerge w:val="restart"/>
          </w:tcPr>
          <w:p w:rsidR="00626622" w:rsidRPr="00626622" w:rsidRDefault="00626622" w:rsidP="00FF0AC7">
            <w:pPr>
              <w:widowControl w:val="0"/>
              <w:adjustRightInd w:val="0"/>
              <w:jc w:val="center"/>
              <w:outlineLvl w:val="1"/>
              <w:rPr>
                <w:bCs/>
              </w:rPr>
            </w:pPr>
            <w:r w:rsidRPr="00626622">
              <w:rPr>
                <w:bCs/>
              </w:rPr>
              <w:t>Цели, задачи муниципальной программы, наименование и единица измерения целевого показателя</w:t>
            </w:r>
          </w:p>
        </w:tc>
        <w:tc>
          <w:tcPr>
            <w:tcW w:w="4536" w:type="dxa"/>
            <w:gridSpan w:val="3"/>
          </w:tcPr>
          <w:p w:rsidR="00626622" w:rsidRPr="00626622" w:rsidRDefault="00626622" w:rsidP="00FF0AC7">
            <w:pPr>
              <w:widowControl w:val="0"/>
              <w:adjustRightInd w:val="0"/>
              <w:jc w:val="center"/>
              <w:outlineLvl w:val="1"/>
              <w:rPr>
                <w:bCs/>
              </w:rPr>
            </w:pPr>
            <w:r w:rsidRPr="00626622">
              <w:rPr>
                <w:bCs/>
              </w:rPr>
              <w:t xml:space="preserve">Значения целевого показателя </w:t>
            </w:r>
          </w:p>
          <w:p w:rsidR="00626622" w:rsidRPr="00626622" w:rsidRDefault="00626622" w:rsidP="00FF0AC7">
            <w:pPr>
              <w:widowControl w:val="0"/>
              <w:adjustRightInd w:val="0"/>
              <w:jc w:val="center"/>
              <w:outlineLvl w:val="1"/>
              <w:rPr>
                <w:bCs/>
              </w:rPr>
            </w:pPr>
            <w:r w:rsidRPr="00626622">
              <w:rPr>
                <w:bCs/>
              </w:rPr>
              <w:t>(по годам)</w:t>
            </w:r>
          </w:p>
        </w:tc>
      </w:tr>
      <w:tr w:rsidR="00626622" w:rsidRPr="00626622" w:rsidTr="00FF0AC7">
        <w:tc>
          <w:tcPr>
            <w:tcW w:w="959" w:type="dxa"/>
            <w:vMerge/>
          </w:tcPr>
          <w:p w:rsidR="00626622" w:rsidRPr="00626622" w:rsidRDefault="00626622" w:rsidP="00FF0AC7">
            <w:pPr>
              <w:widowControl w:val="0"/>
              <w:adjustRightInd w:val="0"/>
              <w:jc w:val="center"/>
              <w:outlineLvl w:val="1"/>
              <w:rPr>
                <w:bCs/>
              </w:rPr>
            </w:pPr>
          </w:p>
        </w:tc>
        <w:tc>
          <w:tcPr>
            <w:tcW w:w="4394" w:type="dxa"/>
            <w:vMerge/>
          </w:tcPr>
          <w:p w:rsidR="00626622" w:rsidRPr="00626622" w:rsidRDefault="00626622" w:rsidP="00FF0AC7">
            <w:pPr>
              <w:widowControl w:val="0"/>
              <w:adjustRightInd w:val="0"/>
              <w:jc w:val="center"/>
              <w:outlineLvl w:val="1"/>
              <w:rPr>
                <w:bCs/>
              </w:rPr>
            </w:pPr>
          </w:p>
        </w:tc>
        <w:tc>
          <w:tcPr>
            <w:tcW w:w="1559" w:type="dxa"/>
            <w:vAlign w:val="center"/>
          </w:tcPr>
          <w:p w:rsidR="00626622" w:rsidRPr="00626622" w:rsidRDefault="00626622" w:rsidP="00FF0AC7">
            <w:pPr>
              <w:widowControl w:val="0"/>
              <w:adjustRightInd w:val="0"/>
              <w:jc w:val="center"/>
              <w:outlineLvl w:val="1"/>
              <w:rPr>
                <w:bCs/>
              </w:rPr>
            </w:pPr>
            <w:r w:rsidRPr="00626622">
              <w:rPr>
                <w:bCs/>
              </w:rPr>
              <w:t>2022</w:t>
            </w:r>
          </w:p>
        </w:tc>
        <w:tc>
          <w:tcPr>
            <w:tcW w:w="1560" w:type="dxa"/>
            <w:vAlign w:val="center"/>
          </w:tcPr>
          <w:p w:rsidR="00626622" w:rsidRPr="00626622" w:rsidRDefault="00626622" w:rsidP="00FF0AC7">
            <w:pPr>
              <w:widowControl w:val="0"/>
              <w:adjustRightInd w:val="0"/>
              <w:jc w:val="center"/>
              <w:outlineLvl w:val="1"/>
              <w:rPr>
                <w:bCs/>
              </w:rPr>
            </w:pPr>
            <w:r w:rsidRPr="00626622">
              <w:rPr>
                <w:bCs/>
              </w:rPr>
              <w:t>2023</w:t>
            </w:r>
          </w:p>
        </w:tc>
        <w:tc>
          <w:tcPr>
            <w:tcW w:w="1417" w:type="dxa"/>
            <w:vAlign w:val="center"/>
          </w:tcPr>
          <w:p w:rsidR="00626622" w:rsidRPr="00626622" w:rsidRDefault="00626622" w:rsidP="00FF0AC7">
            <w:pPr>
              <w:widowControl w:val="0"/>
              <w:adjustRightInd w:val="0"/>
              <w:jc w:val="center"/>
              <w:outlineLvl w:val="1"/>
              <w:rPr>
                <w:bCs/>
              </w:rPr>
            </w:pPr>
            <w:r w:rsidRPr="00626622">
              <w:rPr>
                <w:bCs/>
              </w:rPr>
              <w:t>2024</w:t>
            </w:r>
          </w:p>
        </w:tc>
      </w:tr>
      <w:tr w:rsidR="00626622" w:rsidRPr="00626622" w:rsidTr="00FF0AC7">
        <w:tc>
          <w:tcPr>
            <w:tcW w:w="959" w:type="dxa"/>
          </w:tcPr>
          <w:p w:rsidR="00626622" w:rsidRPr="00626622" w:rsidRDefault="00626622" w:rsidP="00FF0AC7">
            <w:pPr>
              <w:widowControl w:val="0"/>
              <w:adjustRightInd w:val="0"/>
              <w:jc w:val="center"/>
              <w:outlineLvl w:val="1"/>
              <w:rPr>
                <w:bCs/>
              </w:rPr>
            </w:pPr>
            <w:r w:rsidRPr="00626622">
              <w:rPr>
                <w:bCs/>
              </w:rPr>
              <w:t>1</w:t>
            </w:r>
          </w:p>
        </w:tc>
        <w:tc>
          <w:tcPr>
            <w:tcW w:w="4394" w:type="dxa"/>
          </w:tcPr>
          <w:p w:rsidR="00626622" w:rsidRPr="00626622" w:rsidRDefault="00626622" w:rsidP="00FF0AC7">
            <w:pPr>
              <w:widowControl w:val="0"/>
              <w:adjustRightInd w:val="0"/>
              <w:jc w:val="center"/>
              <w:outlineLvl w:val="1"/>
              <w:rPr>
                <w:bCs/>
              </w:rPr>
            </w:pPr>
            <w:r w:rsidRPr="00626622">
              <w:rPr>
                <w:bCs/>
              </w:rPr>
              <w:t>2</w:t>
            </w:r>
          </w:p>
        </w:tc>
        <w:tc>
          <w:tcPr>
            <w:tcW w:w="1559" w:type="dxa"/>
          </w:tcPr>
          <w:p w:rsidR="00626622" w:rsidRPr="00626622" w:rsidRDefault="00626622" w:rsidP="00FF0AC7">
            <w:pPr>
              <w:widowControl w:val="0"/>
              <w:adjustRightInd w:val="0"/>
              <w:jc w:val="center"/>
              <w:outlineLvl w:val="1"/>
              <w:rPr>
                <w:bCs/>
              </w:rPr>
            </w:pPr>
            <w:r w:rsidRPr="00626622">
              <w:rPr>
                <w:bCs/>
              </w:rPr>
              <w:t>3</w:t>
            </w:r>
          </w:p>
        </w:tc>
        <w:tc>
          <w:tcPr>
            <w:tcW w:w="1560" w:type="dxa"/>
          </w:tcPr>
          <w:p w:rsidR="00626622" w:rsidRPr="00626622" w:rsidRDefault="00626622" w:rsidP="00FF0AC7">
            <w:pPr>
              <w:widowControl w:val="0"/>
              <w:adjustRightInd w:val="0"/>
              <w:jc w:val="center"/>
              <w:outlineLvl w:val="1"/>
              <w:rPr>
                <w:bCs/>
              </w:rPr>
            </w:pPr>
            <w:r w:rsidRPr="00626622">
              <w:rPr>
                <w:bCs/>
              </w:rPr>
              <w:t>4</w:t>
            </w:r>
          </w:p>
        </w:tc>
        <w:tc>
          <w:tcPr>
            <w:tcW w:w="1417" w:type="dxa"/>
          </w:tcPr>
          <w:p w:rsidR="00626622" w:rsidRPr="00626622" w:rsidRDefault="00626622" w:rsidP="00FF0AC7">
            <w:pPr>
              <w:widowControl w:val="0"/>
              <w:adjustRightInd w:val="0"/>
              <w:jc w:val="center"/>
              <w:outlineLvl w:val="1"/>
              <w:rPr>
                <w:bCs/>
              </w:rPr>
            </w:pPr>
            <w:r w:rsidRPr="00626622">
              <w:rPr>
                <w:bCs/>
              </w:rPr>
              <w:t>5</w:t>
            </w:r>
          </w:p>
        </w:tc>
      </w:tr>
      <w:tr w:rsidR="00626622" w:rsidRPr="00626622" w:rsidTr="00FF0AC7">
        <w:tc>
          <w:tcPr>
            <w:tcW w:w="959" w:type="dxa"/>
            <w:vAlign w:val="center"/>
          </w:tcPr>
          <w:p w:rsidR="00626622" w:rsidRPr="00626622" w:rsidRDefault="00626622" w:rsidP="00FF0AC7">
            <w:pPr>
              <w:widowControl w:val="0"/>
              <w:adjustRightInd w:val="0"/>
              <w:jc w:val="center"/>
              <w:outlineLvl w:val="1"/>
              <w:rPr>
                <w:bCs/>
              </w:rPr>
            </w:pPr>
            <w:r w:rsidRPr="00626622">
              <w:rPr>
                <w:bCs/>
              </w:rPr>
              <w:t>1.</w:t>
            </w:r>
          </w:p>
        </w:tc>
        <w:tc>
          <w:tcPr>
            <w:tcW w:w="8930" w:type="dxa"/>
            <w:gridSpan w:val="4"/>
          </w:tcPr>
          <w:p w:rsidR="00626622" w:rsidRPr="00626622" w:rsidRDefault="00626622" w:rsidP="00FF0AC7">
            <w:pPr>
              <w:widowControl w:val="0"/>
              <w:adjustRightInd w:val="0"/>
              <w:jc w:val="both"/>
              <w:outlineLvl w:val="1"/>
              <w:rPr>
                <w:bCs/>
              </w:rPr>
            </w:pPr>
            <w:r w:rsidRPr="00626622">
              <w:t>Цель 1. Повышение эффективности использования муниципального имущества</w:t>
            </w:r>
          </w:p>
        </w:tc>
      </w:tr>
      <w:tr w:rsidR="00626622" w:rsidRPr="00626622" w:rsidTr="00FF0AC7">
        <w:trPr>
          <w:trHeight w:val="284"/>
        </w:trPr>
        <w:tc>
          <w:tcPr>
            <w:tcW w:w="959" w:type="dxa"/>
            <w:vAlign w:val="center"/>
          </w:tcPr>
          <w:p w:rsidR="00626622" w:rsidRPr="00626622" w:rsidRDefault="00626622" w:rsidP="00FF0AC7">
            <w:pPr>
              <w:widowControl w:val="0"/>
              <w:adjustRightInd w:val="0"/>
              <w:jc w:val="center"/>
              <w:outlineLvl w:val="1"/>
              <w:rPr>
                <w:bCs/>
              </w:rPr>
            </w:pPr>
            <w:r w:rsidRPr="00626622">
              <w:rPr>
                <w:bCs/>
              </w:rPr>
              <w:t>1.1.</w:t>
            </w:r>
          </w:p>
        </w:tc>
        <w:tc>
          <w:tcPr>
            <w:tcW w:w="8930" w:type="dxa"/>
            <w:gridSpan w:val="4"/>
          </w:tcPr>
          <w:p w:rsidR="00626622" w:rsidRPr="00626622" w:rsidRDefault="00626622" w:rsidP="00FF0AC7">
            <w:pPr>
              <w:pStyle w:val="ConsPlusNormal"/>
              <w:widowControl/>
              <w:ind w:firstLine="0"/>
              <w:jc w:val="both"/>
              <w:rPr>
                <w:rFonts w:ascii="Times New Roman" w:hAnsi="Times New Roman" w:cs="Times New Roman"/>
              </w:rPr>
            </w:pPr>
            <w:r w:rsidRPr="00626622">
              <w:rPr>
                <w:rFonts w:ascii="Times New Roman" w:hAnsi="Times New Roman" w:cs="Times New Roman"/>
              </w:rPr>
              <w:t xml:space="preserve">Задача 1. </w:t>
            </w:r>
          </w:p>
          <w:p w:rsidR="00626622" w:rsidRPr="00626622" w:rsidRDefault="00626622" w:rsidP="00FF0AC7">
            <w:pPr>
              <w:pStyle w:val="ConsPlusNormal"/>
              <w:widowControl/>
              <w:ind w:firstLine="0"/>
              <w:jc w:val="both"/>
              <w:rPr>
                <w:rFonts w:ascii="Times New Roman" w:hAnsi="Times New Roman" w:cs="Times New Roman"/>
              </w:rPr>
            </w:pPr>
            <w:r w:rsidRPr="00626622">
              <w:rPr>
                <w:rFonts w:ascii="Times New Roman" w:hAnsi="Times New Roman" w:cs="Times New Roman"/>
              </w:rPr>
              <w:t xml:space="preserve">Обеспечение эффективного использования муниципального имущества            </w:t>
            </w:r>
          </w:p>
        </w:tc>
      </w:tr>
      <w:tr w:rsidR="00626622" w:rsidRPr="00626622" w:rsidTr="00FF0AC7">
        <w:tc>
          <w:tcPr>
            <w:tcW w:w="959" w:type="dxa"/>
            <w:vAlign w:val="center"/>
          </w:tcPr>
          <w:p w:rsidR="00626622" w:rsidRPr="00626622" w:rsidRDefault="00626622" w:rsidP="00FF0AC7">
            <w:pPr>
              <w:widowControl w:val="0"/>
              <w:adjustRightInd w:val="0"/>
              <w:jc w:val="center"/>
              <w:outlineLvl w:val="1"/>
              <w:rPr>
                <w:bCs/>
              </w:rPr>
            </w:pPr>
            <w:r w:rsidRPr="00626622">
              <w:rPr>
                <w:bCs/>
              </w:rPr>
              <w:t>1.1.1.</w:t>
            </w:r>
          </w:p>
        </w:tc>
        <w:tc>
          <w:tcPr>
            <w:tcW w:w="4394" w:type="dxa"/>
          </w:tcPr>
          <w:p w:rsidR="00626622" w:rsidRPr="00626622" w:rsidRDefault="00626622" w:rsidP="00FF0AC7">
            <w:pPr>
              <w:widowControl w:val="0"/>
              <w:adjustRightInd w:val="0"/>
              <w:outlineLvl w:val="1"/>
              <w:rPr>
                <w:bCs/>
              </w:rPr>
            </w:pPr>
            <w:r w:rsidRPr="00626622">
              <w:t>Количество объектов муниципального имущества, по которым проведена оценка рыночной стоимости (шт.)</w:t>
            </w:r>
          </w:p>
        </w:tc>
        <w:tc>
          <w:tcPr>
            <w:tcW w:w="1559" w:type="dxa"/>
            <w:vAlign w:val="center"/>
          </w:tcPr>
          <w:p w:rsidR="00626622" w:rsidRPr="00626622" w:rsidRDefault="00626622" w:rsidP="00FF0AC7">
            <w:pPr>
              <w:widowControl w:val="0"/>
              <w:adjustRightInd w:val="0"/>
              <w:jc w:val="center"/>
              <w:outlineLvl w:val="1"/>
              <w:rPr>
                <w:bCs/>
              </w:rPr>
            </w:pPr>
            <w:r w:rsidRPr="00626622">
              <w:rPr>
                <w:bCs/>
              </w:rPr>
              <w:t>3</w:t>
            </w:r>
          </w:p>
        </w:tc>
        <w:tc>
          <w:tcPr>
            <w:tcW w:w="1560" w:type="dxa"/>
            <w:vAlign w:val="center"/>
          </w:tcPr>
          <w:p w:rsidR="00626622" w:rsidRPr="00626622" w:rsidRDefault="00626622" w:rsidP="00FF0AC7">
            <w:pPr>
              <w:widowControl w:val="0"/>
              <w:adjustRightInd w:val="0"/>
              <w:jc w:val="center"/>
              <w:outlineLvl w:val="1"/>
              <w:rPr>
                <w:bCs/>
              </w:rPr>
            </w:pPr>
            <w:r w:rsidRPr="00626622">
              <w:rPr>
                <w:bCs/>
              </w:rPr>
              <w:t>2</w:t>
            </w:r>
          </w:p>
        </w:tc>
        <w:tc>
          <w:tcPr>
            <w:tcW w:w="1417" w:type="dxa"/>
            <w:vAlign w:val="center"/>
          </w:tcPr>
          <w:p w:rsidR="00626622" w:rsidRPr="00626622" w:rsidRDefault="00626622" w:rsidP="00FF0AC7">
            <w:pPr>
              <w:widowControl w:val="0"/>
              <w:adjustRightInd w:val="0"/>
              <w:jc w:val="center"/>
              <w:outlineLvl w:val="1"/>
              <w:rPr>
                <w:bCs/>
              </w:rPr>
            </w:pPr>
            <w:r w:rsidRPr="00626622">
              <w:rPr>
                <w:bCs/>
              </w:rPr>
              <w:t>2</w:t>
            </w:r>
          </w:p>
        </w:tc>
      </w:tr>
      <w:tr w:rsidR="00626622" w:rsidRPr="00626622" w:rsidTr="00FF0AC7">
        <w:tc>
          <w:tcPr>
            <w:tcW w:w="959" w:type="dxa"/>
            <w:vAlign w:val="center"/>
          </w:tcPr>
          <w:p w:rsidR="00626622" w:rsidRPr="00626622" w:rsidRDefault="00626622" w:rsidP="00FF0AC7">
            <w:pPr>
              <w:widowControl w:val="0"/>
              <w:adjustRightInd w:val="0"/>
              <w:jc w:val="center"/>
              <w:outlineLvl w:val="1"/>
              <w:rPr>
                <w:bCs/>
              </w:rPr>
            </w:pPr>
            <w:r w:rsidRPr="00626622">
              <w:rPr>
                <w:bCs/>
              </w:rPr>
              <w:t>1.1.2.</w:t>
            </w:r>
          </w:p>
        </w:tc>
        <w:tc>
          <w:tcPr>
            <w:tcW w:w="4394" w:type="dxa"/>
          </w:tcPr>
          <w:p w:rsidR="00626622" w:rsidRPr="00626622" w:rsidRDefault="00626622" w:rsidP="00FF0AC7">
            <w:pPr>
              <w:widowControl w:val="0"/>
              <w:adjustRightInd w:val="0"/>
              <w:outlineLvl w:val="1"/>
            </w:pPr>
            <w:r w:rsidRPr="00626622">
              <w:t>Выполнение плановых показателей по неналоговым доходам бюджета Угловского городского поселения (далее – бюджет поселения) от реализации муниципального имущества</w:t>
            </w:r>
            <w:proofErr w:type="gramStart"/>
            <w:r w:rsidRPr="00626622">
              <w:t xml:space="preserve"> (%)</w:t>
            </w:r>
            <w:proofErr w:type="gramEnd"/>
          </w:p>
        </w:tc>
        <w:tc>
          <w:tcPr>
            <w:tcW w:w="1559" w:type="dxa"/>
            <w:vAlign w:val="center"/>
          </w:tcPr>
          <w:p w:rsidR="00626622" w:rsidRPr="00626622" w:rsidRDefault="00626622" w:rsidP="00FF0AC7">
            <w:pPr>
              <w:widowControl w:val="0"/>
              <w:adjustRightInd w:val="0"/>
              <w:jc w:val="center"/>
              <w:outlineLvl w:val="1"/>
              <w:rPr>
                <w:bCs/>
              </w:rPr>
            </w:pPr>
            <w:r w:rsidRPr="00626622">
              <w:rPr>
                <w:bCs/>
              </w:rPr>
              <w:t>100</w:t>
            </w:r>
          </w:p>
        </w:tc>
        <w:tc>
          <w:tcPr>
            <w:tcW w:w="1560" w:type="dxa"/>
            <w:vAlign w:val="center"/>
          </w:tcPr>
          <w:p w:rsidR="00626622" w:rsidRPr="00626622" w:rsidRDefault="00626622" w:rsidP="00FF0AC7">
            <w:pPr>
              <w:widowControl w:val="0"/>
              <w:adjustRightInd w:val="0"/>
              <w:jc w:val="center"/>
              <w:outlineLvl w:val="1"/>
              <w:rPr>
                <w:bCs/>
              </w:rPr>
            </w:pPr>
            <w:r w:rsidRPr="00626622">
              <w:rPr>
                <w:bCs/>
              </w:rPr>
              <w:t>100</w:t>
            </w:r>
          </w:p>
        </w:tc>
        <w:tc>
          <w:tcPr>
            <w:tcW w:w="1417" w:type="dxa"/>
            <w:vAlign w:val="center"/>
          </w:tcPr>
          <w:p w:rsidR="00626622" w:rsidRPr="00626622" w:rsidRDefault="00626622" w:rsidP="00FF0AC7">
            <w:pPr>
              <w:widowControl w:val="0"/>
              <w:adjustRightInd w:val="0"/>
              <w:jc w:val="center"/>
              <w:outlineLvl w:val="1"/>
              <w:rPr>
                <w:bCs/>
              </w:rPr>
            </w:pPr>
            <w:r w:rsidRPr="00626622">
              <w:rPr>
                <w:bCs/>
              </w:rPr>
              <w:t>100</w:t>
            </w:r>
          </w:p>
        </w:tc>
      </w:tr>
      <w:tr w:rsidR="00626622" w:rsidRPr="00626622" w:rsidTr="00FF0AC7">
        <w:tc>
          <w:tcPr>
            <w:tcW w:w="959" w:type="dxa"/>
            <w:vAlign w:val="center"/>
          </w:tcPr>
          <w:p w:rsidR="00626622" w:rsidRPr="00626622" w:rsidRDefault="00626622" w:rsidP="00FF0AC7">
            <w:pPr>
              <w:widowControl w:val="0"/>
              <w:adjustRightInd w:val="0"/>
              <w:jc w:val="center"/>
              <w:outlineLvl w:val="1"/>
              <w:rPr>
                <w:bCs/>
              </w:rPr>
            </w:pPr>
            <w:r w:rsidRPr="00626622">
              <w:rPr>
                <w:bCs/>
              </w:rPr>
              <w:t>1.1.3.</w:t>
            </w:r>
          </w:p>
        </w:tc>
        <w:tc>
          <w:tcPr>
            <w:tcW w:w="4394" w:type="dxa"/>
          </w:tcPr>
          <w:p w:rsidR="00626622" w:rsidRPr="00626622" w:rsidRDefault="00626622" w:rsidP="00FF0AC7">
            <w:pPr>
              <w:widowControl w:val="0"/>
              <w:adjustRightInd w:val="0"/>
              <w:outlineLvl w:val="1"/>
            </w:pPr>
            <w:r w:rsidRPr="00626622">
              <w:t>Количество объектов муниципального имущества, в отношении которых проведена проверка фактического наличия, использования по назначению и сохранности (шт.)</w:t>
            </w:r>
          </w:p>
        </w:tc>
        <w:tc>
          <w:tcPr>
            <w:tcW w:w="1559" w:type="dxa"/>
            <w:vAlign w:val="center"/>
          </w:tcPr>
          <w:p w:rsidR="00626622" w:rsidRPr="00626622" w:rsidRDefault="00626622" w:rsidP="00FF0AC7">
            <w:pPr>
              <w:widowControl w:val="0"/>
              <w:adjustRightInd w:val="0"/>
              <w:jc w:val="center"/>
              <w:outlineLvl w:val="1"/>
              <w:rPr>
                <w:bCs/>
              </w:rPr>
            </w:pPr>
            <w:r w:rsidRPr="00626622">
              <w:rPr>
                <w:bCs/>
              </w:rPr>
              <w:t>6</w:t>
            </w:r>
          </w:p>
        </w:tc>
        <w:tc>
          <w:tcPr>
            <w:tcW w:w="1560" w:type="dxa"/>
            <w:vAlign w:val="center"/>
          </w:tcPr>
          <w:p w:rsidR="00626622" w:rsidRPr="00626622" w:rsidRDefault="00626622" w:rsidP="00FF0AC7">
            <w:pPr>
              <w:widowControl w:val="0"/>
              <w:adjustRightInd w:val="0"/>
              <w:jc w:val="center"/>
              <w:outlineLvl w:val="1"/>
              <w:rPr>
                <w:bCs/>
              </w:rPr>
            </w:pPr>
            <w:r w:rsidRPr="00626622">
              <w:rPr>
                <w:bCs/>
              </w:rPr>
              <w:t>6</w:t>
            </w:r>
          </w:p>
        </w:tc>
        <w:tc>
          <w:tcPr>
            <w:tcW w:w="1417" w:type="dxa"/>
            <w:vAlign w:val="center"/>
          </w:tcPr>
          <w:p w:rsidR="00626622" w:rsidRPr="00626622" w:rsidRDefault="00626622" w:rsidP="00FF0AC7">
            <w:pPr>
              <w:widowControl w:val="0"/>
              <w:adjustRightInd w:val="0"/>
              <w:jc w:val="center"/>
              <w:outlineLvl w:val="1"/>
              <w:rPr>
                <w:bCs/>
              </w:rPr>
            </w:pPr>
            <w:r w:rsidRPr="00626622">
              <w:rPr>
                <w:bCs/>
              </w:rPr>
              <w:t>6</w:t>
            </w:r>
          </w:p>
        </w:tc>
      </w:tr>
      <w:tr w:rsidR="00626622" w:rsidRPr="00626622" w:rsidTr="00FF0AC7">
        <w:trPr>
          <w:trHeight w:val="764"/>
        </w:trPr>
        <w:tc>
          <w:tcPr>
            <w:tcW w:w="959" w:type="dxa"/>
            <w:vAlign w:val="center"/>
          </w:tcPr>
          <w:p w:rsidR="00626622" w:rsidRPr="00626622" w:rsidRDefault="00626622" w:rsidP="00FF0AC7">
            <w:pPr>
              <w:widowControl w:val="0"/>
              <w:adjustRightInd w:val="0"/>
              <w:jc w:val="center"/>
              <w:outlineLvl w:val="1"/>
              <w:rPr>
                <w:bCs/>
              </w:rPr>
            </w:pPr>
            <w:r w:rsidRPr="00626622">
              <w:rPr>
                <w:bCs/>
              </w:rPr>
              <w:t>1.2.</w:t>
            </w:r>
          </w:p>
        </w:tc>
        <w:tc>
          <w:tcPr>
            <w:tcW w:w="8930" w:type="dxa"/>
            <w:gridSpan w:val="4"/>
          </w:tcPr>
          <w:p w:rsidR="00626622" w:rsidRPr="00626622" w:rsidRDefault="00626622" w:rsidP="00FF0AC7">
            <w:pPr>
              <w:pStyle w:val="ConsPlusNormal"/>
              <w:widowControl/>
              <w:ind w:firstLine="0"/>
              <w:jc w:val="both"/>
              <w:rPr>
                <w:rFonts w:ascii="Times New Roman" w:hAnsi="Times New Roman" w:cs="Times New Roman"/>
              </w:rPr>
            </w:pPr>
            <w:r w:rsidRPr="00626622">
              <w:rPr>
                <w:rFonts w:ascii="Times New Roman" w:hAnsi="Times New Roman" w:cs="Times New Roman"/>
              </w:rPr>
              <w:t xml:space="preserve">Задача 2. </w:t>
            </w:r>
          </w:p>
          <w:p w:rsidR="00626622" w:rsidRPr="00626622" w:rsidRDefault="00626622" w:rsidP="00FF0AC7">
            <w:pPr>
              <w:pStyle w:val="ConsPlusNormal"/>
              <w:widowControl/>
              <w:ind w:firstLine="0"/>
              <w:jc w:val="both"/>
              <w:rPr>
                <w:rFonts w:ascii="Times New Roman" w:hAnsi="Times New Roman" w:cs="Times New Roman"/>
              </w:rPr>
            </w:pPr>
            <w:r w:rsidRPr="00626622">
              <w:rPr>
                <w:rFonts w:ascii="Times New Roman" w:hAnsi="Times New Roman" w:cs="Times New Roman"/>
              </w:rPr>
              <w:t>Осуществление регистрации права муниципальной собственности на объекты недвижимого муниципального имущества</w:t>
            </w:r>
          </w:p>
        </w:tc>
      </w:tr>
      <w:tr w:rsidR="00626622" w:rsidRPr="00626622" w:rsidTr="00FF0AC7">
        <w:trPr>
          <w:trHeight w:val="1262"/>
        </w:trPr>
        <w:tc>
          <w:tcPr>
            <w:tcW w:w="959" w:type="dxa"/>
            <w:vAlign w:val="center"/>
          </w:tcPr>
          <w:p w:rsidR="00626622" w:rsidRPr="00626622" w:rsidRDefault="00626622" w:rsidP="00FF0AC7">
            <w:pPr>
              <w:widowControl w:val="0"/>
              <w:adjustRightInd w:val="0"/>
              <w:jc w:val="center"/>
              <w:outlineLvl w:val="1"/>
              <w:rPr>
                <w:bCs/>
              </w:rPr>
            </w:pPr>
            <w:r w:rsidRPr="00626622">
              <w:rPr>
                <w:bCs/>
              </w:rPr>
              <w:t>1.2.1.</w:t>
            </w:r>
          </w:p>
        </w:tc>
        <w:tc>
          <w:tcPr>
            <w:tcW w:w="4394" w:type="dxa"/>
          </w:tcPr>
          <w:p w:rsidR="00626622" w:rsidRPr="00626622" w:rsidRDefault="00626622" w:rsidP="00FF0AC7">
            <w:pPr>
              <w:widowControl w:val="0"/>
              <w:adjustRightInd w:val="0"/>
              <w:outlineLvl w:val="1"/>
              <w:rPr>
                <w:bCs/>
              </w:rPr>
            </w:pPr>
            <w:r w:rsidRPr="00626622">
              <w:t>Количество объектов недвижимого муниципального имущества, объектов недвижимого выморочного и бесхозяйного имущества, на которые сформированы пакеты документов для проведения регистрационных действий (шт.)</w:t>
            </w:r>
          </w:p>
        </w:tc>
        <w:tc>
          <w:tcPr>
            <w:tcW w:w="1559" w:type="dxa"/>
            <w:vAlign w:val="center"/>
          </w:tcPr>
          <w:p w:rsidR="00626622" w:rsidRPr="00626622" w:rsidRDefault="00626622" w:rsidP="00FF0AC7">
            <w:pPr>
              <w:widowControl w:val="0"/>
              <w:adjustRightInd w:val="0"/>
              <w:jc w:val="center"/>
              <w:outlineLvl w:val="1"/>
              <w:rPr>
                <w:bCs/>
              </w:rPr>
            </w:pPr>
            <w:r w:rsidRPr="00626622">
              <w:rPr>
                <w:bCs/>
              </w:rPr>
              <w:t>0</w:t>
            </w:r>
          </w:p>
        </w:tc>
        <w:tc>
          <w:tcPr>
            <w:tcW w:w="1560" w:type="dxa"/>
            <w:vAlign w:val="center"/>
          </w:tcPr>
          <w:p w:rsidR="00626622" w:rsidRPr="00626622" w:rsidRDefault="00626622" w:rsidP="00FF0AC7">
            <w:pPr>
              <w:widowControl w:val="0"/>
              <w:adjustRightInd w:val="0"/>
              <w:jc w:val="center"/>
              <w:outlineLvl w:val="1"/>
              <w:rPr>
                <w:bCs/>
              </w:rPr>
            </w:pPr>
            <w:r w:rsidRPr="00626622">
              <w:rPr>
                <w:bCs/>
              </w:rPr>
              <w:t>0</w:t>
            </w:r>
          </w:p>
        </w:tc>
        <w:tc>
          <w:tcPr>
            <w:tcW w:w="1417" w:type="dxa"/>
            <w:vAlign w:val="center"/>
          </w:tcPr>
          <w:p w:rsidR="00626622" w:rsidRPr="00626622" w:rsidRDefault="00626622" w:rsidP="00FF0AC7">
            <w:pPr>
              <w:widowControl w:val="0"/>
              <w:adjustRightInd w:val="0"/>
              <w:jc w:val="center"/>
              <w:outlineLvl w:val="1"/>
              <w:rPr>
                <w:bCs/>
              </w:rPr>
            </w:pPr>
            <w:r w:rsidRPr="00626622">
              <w:rPr>
                <w:bCs/>
              </w:rPr>
              <w:t>0</w:t>
            </w:r>
          </w:p>
        </w:tc>
      </w:tr>
      <w:tr w:rsidR="00626622" w:rsidRPr="00626622" w:rsidTr="00FF0AC7">
        <w:trPr>
          <w:trHeight w:val="610"/>
        </w:trPr>
        <w:tc>
          <w:tcPr>
            <w:tcW w:w="959" w:type="dxa"/>
            <w:shd w:val="clear" w:color="auto" w:fill="auto"/>
            <w:vAlign w:val="center"/>
          </w:tcPr>
          <w:p w:rsidR="00626622" w:rsidRPr="00626622" w:rsidRDefault="00626622" w:rsidP="00FF0AC7">
            <w:pPr>
              <w:spacing w:before="120" w:line="240" w:lineRule="exact"/>
              <w:jc w:val="center"/>
            </w:pPr>
            <w:r w:rsidRPr="00626622">
              <w:t>1.3.</w:t>
            </w:r>
          </w:p>
        </w:tc>
        <w:tc>
          <w:tcPr>
            <w:tcW w:w="8930" w:type="dxa"/>
            <w:gridSpan w:val="4"/>
            <w:shd w:val="clear" w:color="auto" w:fill="auto"/>
          </w:tcPr>
          <w:p w:rsidR="00626622" w:rsidRPr="00626622" w:rsidRDefault="00626622" w:rsidP="00FF0AC7">
            <w:pPr>
              <w:widowControl w:val="0"/>
              <w:adjustRightInd w:val="0"/>
              <w:jc w:val="both"/>
              <w:outlineLvl w:val="1"/>
            </w:pPr>
            <w:r w:rsidRPr="00626622">
              <w:t xml:space="preserve">Задача 3. </w:t>
            </w:r>
          </w:p>
          <w:p w:rsidR="00626622" w:rsidRPr="00626622" w:rsidRDefault="00626622" w:rsidP="00FF0AC7">
            <w:pPr>
              <w:widowControl w:val="0"/>
              <w:adjustRightInd w:val="0"/>
              <w:jc w:val="both"/>
              <w:outlineLvl w:val="1"/>
              <w:rPr>
                <w:bCs/>
              </w:rPr>
            </w:pPr>
            <w:r w:rsidRPr="00626622">
              <w:t xml:space="preserve">Осуществление  мероприятий по регистрации наследственных прав на объекты </w:t>
            </w:r>
            <w:proofErr w:type="gramStart"/>
            <w:r w:rsidRPr="00626622">
              <w:t>выморочного</w:t>
            </w:r>
            <w:proofErr w:type="gramEnd"/>
            <w:r w:rsidRPr="00626622">
              <w:t xml:space="preserve"> имущество</w:t>
            </w:r>
          </w:p>
        </w:tc>
      </w:tr>
      <w:tr w:rsidR="00626622" w:rsidRPr="00626622" w:rsidTr="00FF0AC7">
        <w:trPr>
          <w:trHeight w:val="869"/>
        </w:trPr>
        <w:tc>
          <w:tcPr>
            <w:tcW w:w="959" w:type="dxa"/>
            <w:shd w:val="clear" w:color="auto" w:fill="auto"/>
            <w:vAlign w:val="center"/>
          </w:tcPr>
          <w:p w:rsidR="00626622" w:rsidRPr="00626622" w:rsidRDefault="00626622" w:rsidP="00FF0AC7">
            <w:pPr>
              <w:spacing w:line="240" w:lineRule="exact"/>
              <w:jc w:val="center"/>
            </w:pPr>
            <w:r w:rsidRPr="00626622">
              <w:t>1.3.1.</w:t>
            </w:r>
          </w:p>
        </w:tc>
        <w:tc>
          <w:tcPr>
            <w:tcW w:w="4394" w:type="dxa"/>
            <w:shd w:val="clear" w:color="auto" w:fill="auto"/>
          </w:tcPr>
          <w:p w:rsidR="00626622" w:rsidRPr="00626622" w:rsidRDefault="00626622" w:rsidP="00FF0AC7">
            <w:r w:rsidRPr="00626622">
              <w:t>Количество объектов выморочного имущества, на которые оформлено наследственное право (шт.)</w:t>
            </w:r>
          </w:p>
        </w:tc>
        <w:tc>
          <w:tcPr>
            <w:tcW w:w="1559" w:type="dxa"/>
            <w:shd w:val="clear" w:color="auto" w:fill="auto"/>
            <w:vAlign w:val="center"/>
          </w:tcPr>
          <w:p w:rsidR="00626622" w:rsidRPr="00626622" w:rsidRDefault="00626622" w:rsidP="00FF0AC7">
            <w:pPr>
              <w:spacing w:line="240" w:lineRule="exact"/>
              <w:jc w:val="center"/>
            </w:pPr>
            <w:r w:rsidRPr="00626622">
              <w:t>0</w:t>
            </w:r>
          </w:p>
        </w:tc>
        <w:tc>
          <w:tcPr>
            <w:tcW w:w="1560" w:type="dxa"/>
            <w:shd w:val="clear" w:color="auto" w:fill="auto"/>
            <w:vAlign w:val="center"/>
          </w:tcPr>
          <w:p w:rsidR="00626622" w:rsidRPr="00626622" w:rsidRDefault="00626622" w:rsidP="00FF0AC7">
            <w:pPr>
              <w:spacing w:line="240" w:lineRule="exact"/>
              <w:jc w:val="center"/>
            </w:pPr>
            <w:r w:rsidRPr="00626622">
              <w:t>0</w:t>
            </w:r>
          </w:p>
        </w:tc>
        <w:tc>
          <w:tcPr>
            <w:tcW w:w="1417" w:type="dxa"/>
            <w:shd w:val="clear" w:color="auto" w:fill="auto"/>
            <w:vAlign w:val="center"/>
          </w:tcPr>
          <w:p w:rsidR="00626622" w:rsidRPr="00626622" w:rsidRDefault="00626622" w:rsidP="00FF0AC7">
            <w:pPr>
              <w:spacing w:line="240" w:lineRule="exact"/>
              <w:jc w:val="center"/>
            </w:pPr>
            <w:r w:rsidRPr="00626622">
              <w:t>0</w:t>
            </w:r>
          </w:p>
        </w:tc>
      </w:tr>
      <w:tr w:rsidR="00626622" w:rsidRPr="00626622" w:rsidTr="00FF0AC7">
        <w:trPr>
          <w:trHeight w:val="583"/>
        </w:trPr>
        <w:tc>
          <w:tcPr>
            <w:tcW w:w="959" w:type="dxa"/>
            <w:shd w:val="clear" w:color="auto" w:fill="auto"/>
            <w:vAlign w:val="center"/>
          </w:tcPr>
          <w:p w:rsidR="00626622" w:rsidRPr="00626622" w:rsidRDefault="00626622" w:rsidP="00FF0AC7">
            <w:pPr>
              <w:spacing w:line="240" w:lineRule="exact"/>
              <w:jc w:val="center"/>
            </w:pPr>
            <w:r w:rsidRPr="00626622">
              <w:t>2.</w:t>
            </w:r>
          </w:p>
        </w:tc>
        <w:tc>
          <w:tcPr>
            <w:tcW w:w="8930" w:type="dxa"/>
            <w:gridSpan w:val="4"/>
            <w:shd w:val="clear" w:color="auto" w:fill="auto"/>
          </w:tcPr>
          <w:p w:rsidR="00626622" w:rsidRPr="00626622" w:rsidRDefault="00626622" w:rsidP="00FF0AC7">
            <w:pPr>
              <w:jc w:val="both"/>
            </w:pPr>
            <w:r w:rsidRPr="00626622">
              <w:t>Цель 2. Содержание недвижимого имущества, находящегося в муниципальной собственности Угловского городского поселения</w:t>
            </w:r>
          </w:p>
        </w:tc>
      </w:tr>
      <w:tr w:rsidR="00626622" w:rsidRPr="00626622" w:rsidTr="00FF0AC7">
        <w:trPr>
          <w:trHeight w:val="288"/>
        </w:trPr>
        <w:tc>
          <w:tcPr>
            <w:tcW w:w="959" w:type="dxa"/>
            <w:shd w:val="clear" w:color="auto" w:fill="auto"/>
            <w:vAlign w:val="center"/>
          </w:tcPr>
          <w:p w:rsidR="00626622" w:rsidRPr="00626622" w:rsidRDefault="00626622" w:rsidP="00FF0AC7">
            <w:pPr>
              <w:spacing w:before="120" w:line="240" w:lineRule="exact"/>
              <w:jc w:val="center"/>
            </w:pPr>
            <w:r w:rsidRPr="00626622">
              <w:t>2.1.</w:t>
            </w:r>
          </w:p>
        </w:tc>
        <w:tc>
          <w:tcPr>
            <w:tcW w:w="8930" w:type="dxa"/>
            <w:gridSpan w:val="4"/>
            <w:shd w:val="clear" w:color="auto" w:fill="auto"/>
          </w:tcPr>
          <w:p w:rsidR="00626622" w:rsidRPr="00626622" w:rsidRDefault="00626622" w:rsidP="00FF0AC7">
            <w:pPr>
              <w:widowControl w:val="0"/>
              <w:adjustRightInd w:val="0"/>
              <w:jc w:val="both"/>
              <w:outlineLvl w:val="1"/>
            </w:pPr>
            <w:r w:rsidRPr="00626622">
              <w:t xml:space="preserve">Задача 1. </w:t>
            </w:r>
          </w:p>
          <w:p w:rsidR="00626622" w:rsidRPr="00626622" w:rsidRDefault="00626622" w:rsidP="00FF0AC7">
            <w:pPr>
              <w:widowControl w:val="0"/>
              <w:adjustRightInd w:val="0"/>
              <w:jc w:val="both"/>
              <w:outlineLvl w:val="1"/>
              <w:rPr>
                <w:bCs/>
              </w:rPr>
            </w:pPr>
            <w:r w:rsidRPr="00626622">
              <w:t>Обеспечение содержания недвижимого имущества, находящегося в муниципальной собственности Угловского городского поселения</w:t>
            </w:r>
          </w:p>
        </w:tc>
      </w:tr>
      <w:tr w:rsidR="00626622" w:rsidRPr="00626622" w:rsidTr="00FF0AC7">
        <w:trPr>
          <w:trHeight w:val="1537"/>
        </w:trPr>
        <w:tc>
          <w:tcPr>
            <w:tcW w:w="959" w:type="dxa"/>
            <w:shd w:val="clear" w:color="auto" w:fill="auto"/>
            <w:vAlign w:val="center"/>
          </w:tcPr>
          <w:p w:rsidR="00626622" w:rsidRPr="00626622" w:rsidRDefault="00626622" w:rsidP="00FF0AC7">
            <w:pPr>
              <w:spacing w:before="120" w:line="240" w:lineRule="exact"/>
              <w:jc w:val="center"/>
            </w:pPr>
            <w:r w:rsidRPr="00626622">
              <w:lastRenderedPageBreak/>
              <w:t>2.1.1.</w:t>
            </w:r>
          </w:p>
        </w:tc>
        <w:tc>
          <w:tcPr>
            <w:tcW w:w="4394" w:type="dxa"/>
            <w:shd w:val="clear" w:color="auto" w:fill="auto"/>
          </w:tcPr>
          <w:p w:rsidR="00626622" w:rsidRPr="00626622" w:rsidRDefault="00626622" w:rsidP="00FF0AC7">
            <w:pPr>
              <w:spacing w:before="120"/>
            </w:pPr>
            <w:r w:rsidRPr="00626622">
              <w:t>Количество объектов муниципального имущества, по которым осуществляется возмещение коммунальных услуг (шт.)</w:t>
            </w:r>
          </w:p>
        </w:tc>
        <w:tc>
          <w:tcPr>
            <w:tcW w:w="1559" w:type="dxa"/>
            <w:shd w:val="clear" w:color="auto" w:fill="auto"/>
            <w:vAlign w:val="center"/>
          </w:tcPr>
          <w:p w:rsidR="00626622" w:rsidRPr="00626622" w:rsidRDefault="00626622" w:rsidP="00FF0AC7">
            <w:pPr>
              <w:spacing w:before="120" w:line="240" w:lineRule="exact"/>
              <w:jc w:val="center"/>
            </w:pPr>
            <w:r w:rsidRPr="00626622">
              <w:t>17</w:t>
            </w:r>
          </w:p>
        </w:tc>
        <w:tc>
          <w:tcPr>
            <w:tcW w:w="1560" w:type="dxa"/>
            <w:shd w:val="clear" w:color="auto" w:fill="auto"/>
            <w:vAlign w:val="center"/>
          </w:tcPr>
          <w:p w:rsidR="00626622" w:rsidRPr="00626622" w:rsidRDefault="00626622" w:rsidP="00FF0AC7">
            <w:pPr>
              <w:spacing w:before="120" w:line="240" w:lineRule="exact"/>
              <w:jc w:val="center"/>
            </w:pPr>
            <w:r w:rsidRPr="00626622">
              <w:t>15</w:t>
            </w:r>
          </w:p>
        </w:tc>
        <w:tc>
          <w:tcPr>
            <w:tcW w:w="1417" w:type="dxa"/>
            <w:shd w:val="clear" w:color="auto" w:fill="auto"/>
            <w:vAlign w:val="center"/>
          </w:tcPr>
          <w:p w:rsidR="00626622" w:rsidRPr="00626622" w:rsidRDefault="00626622" w:rsidP="00FF0AC7">
            <w:pPr>
              <w:spacing w:before="120" w:line="240" w:lineRule="exact"/>
              <w:jc w:val="center"/>
            </w:pPr>
            <w:r w:rsidRPr="00626622">
              <w:t>15</w:t>
            </w:r>
          </w:p>
        </w:tc>
      </w:tr>
      <w:tr w:rsidR="00626622" w:rsidRPr="00626622" w:rsidTr="00FF0AC7">
        <w:trPr>
          <w:trHeight w:val="1491"/>
        </w:trPr>
        <w:tc>
          <w:tcPr>
            <w:tcW w:w="959" w:type="dxa"/>
            <w:shd w:val="clear" w:color="auto" w:fill="auto"/>
            <w:vAlign w:val="center"/>
          </w:tcPr>
          <w:p w:rsidR="00626622" w:rsidRPr="00626622" w:rsidRDefault="00626622" w:rsidP="00FF0AC7">
            <w:pPr>
              <w:spacing w:before="120" w:line="240" w:lineRule="exact"/>
              <w:jc w:val="center"/>
            </w:pPr>
            <w:r w:rsidRPr="00626622">
              <w:t>2.1.2.</w:t>
            </w:r>
          </w:p>
        </w:tc>
        <w:tc>
          <w:tcPr>
            <w:tcW w:w="4394" w:type="dxa"/>
            <w:shd w:val="clear" w:color="auto" w:fill="auto"/>
          </w:tcPr>
          <w:p w:rsidR="00626622" w:rsidRPr="00626622" w:rsidRDefault="00626622" w:rsidP="00FF0AC7">
            <w:pPr>
              <w:spacing w:before="120"/>
            </w:pPr>
            <w:r w:rsidRPr="00626622">
              <w:t>Количество объектов муниципального имущества, по которым осуществляются расходы по содержанию и текущему ремонту (шт.)</w:t>
            </w:r>
          </w:p>
        </w:tc>
        <w:tc>
          <w:tcPr>
            <w:tcW w:w="1559" w:type="dxa"/>
            <w:shd w:val="clear" w:color="auto" w:fill="auto"/>
            <w:vAlign w:val="center"/>
          </w:tcPr>
          <w:p w:rsidR="00626622" w:rsidRPr="00626622" w:rsidRDefault="00626622" w:rsidP="00FF0AC7">
            <w:pPr>
              <w:spacing w:before="120" w:line="240" w:lineRule="exact"/>
              <w:jc w:val="center"/>
            </w:pPr>
            <w:r w:rsidRPr="00626622">
              <w:t>5</w:t>
            </w:r>
          </w:p>
        </w:tc>
        <w:tc>
          <w:tcPr>
            <w:tcW w:w="1560" w:type="dxa"/>
            <w:shd w:val="clear" w:color="auto" w:fill="auto"/>
            <w:vAlign w:val="center"/>
          </w:tcPr>
          <w:p w:rsidR="00626622" w:rsidRPr="00626622" w:rsidRDefault="00626622" w:rsidP="00FF0AC7">
            <w:pPr>
              <w:spacing w:before="120" w:line="240" w:lineRule="exact"/>
              <w:jc w:val="center"/>
            </w:pPr>
            <w:r w:rsidRPr="00626622">
              <w:t>7</w:t>
            </w:r>
          </w:p>
        </w:tc>
        <w:tc>
          <w:tcPr>
            <w:tcW w:w="1417" w:type="dxa"/>
            <w:shd w:val="clear" w:color="auto" w:fill="auto"/>
            <w:vAlign w:val="center"/>
          </w:tcPr>
          <w:p w:rsidR="00626622" w:rsidRPr="00626622" w:rsidRDefault="00626622" w:rsidP="00FF0AC7">
            <w:pPr>
              <w:spacing w:before="120" w:line="240" w:lineRule="exact"/>
              <w:jc w:val="center"/>
            </w:pPr>
            <w:r w:rsidRPr="00626622">
              <w:t>7</w:t>
            </w:r>
          </w:p>
        </w:tc>
      </w:tr>
      <w:tr w:rsidR="00626622" w:rsidRPr="00626622" w:rsidTr="00FF0AC7">
        <w:trPr>
          <w:trHeight w:val="1120"/>
        </w:trPr>
        <w:tc>
          <w:tcPr>
            <w:tcW w:w="959" w:type="dxa"/>
            <w:shd w:val="clear" w:color="auto" w:fill="auto"/>
            <w:vAlign w:val="center"/>
          </w:tcPr>
          <w:p w:rsidR="00626622" w:rsidRPr="00626622" w:rsidRDefault="00626622" w:rsidP="00FF0AC7">
            <w:pPr>
              <w:spacing w:before="120" w:line="240" w:lineRule="exact"/>
              <w:jc w:val="center"/>
            </w:pPr>
            <w:r w:rsidRPr="00626622">
              <w:t>2.1.3.</w:t>
            </w:r>
          </w:p>
        </w:tc>
        <w:tc>
          <w:tcPr>
            <w:tcW w:w="4394" w:type="dxa"/>
            <w:shd w:val="clear" w:color="auto" w:fill="auto"/>
          </w:tcPr>
          <w:p w:rsidR="00626622" w:rsidRPr="00626622" w:rsidRDefault="00626622" w:rsidP="00FF0AC7">
            <w:pPr>
              <w:spacing w:before="120"/>
            </w:pPr>
            <w:r w:rsidRPr="00626622">
              <w:t xml:space="preserve">Количество объектов муниципального имущества, по которым осуществляется техническое обслуживание и ремонт сетей газораспределения и </w:t>
            </w:r>
            <w:proofErr w:type="spellStart"/>
            <w:r w:rsidRPr="00626622">
              <w:t>газопотребления</w:t>
            </w:r>
            <w:proofErr w:type="spellEnd"/>
            <w:r w:rsidRPr="00626622">
              <w:t xml:space="preserve"> (шт.)</w:t>
            </w:r>
          </w:p>
        </w:tc>
        <w:tc>
          <w:tcPr>
            <w:tcW w:w="1559" w:type="dxa"/>
            <w:shd w:val="clear" w:color="auto" w:fill="auto"/>
            <w:vAlign w:val="center"/>
          </w:tcPr>
          <w:p w:rsidR="00626622" w:rsidRPr="00626622" w:rsidRDefault="00626622" w:rsidP="00FF0AC7">
            <w:pPr>
              <w:spacing w:before="120" w:line="240" w:lineRule="exact"/>
              <w:jc w:val="center"/>
            </w:pPr>
            <w:r w:rsidRPr="00626622">
              <w:t>1</w:t>
            </w:r>
          </w:p>
        </w:tc>
        <w:tc>
          <w:tcPr>
            <w:tcW w:w="1560" w:type="dxa"/>
            <w:shd w:val="clear" w:color="auto" w:fill="auto"/>
            <w:vAlign w:val="center"/>
          </w:tcPr>
          <w:p w:rsidR="00626622" w:rsidRPr="00626622" w:rsidRDefault="00626622" w:rsidP="00FF0AC7">
            <w:pPr>
              <w:spacing w:before="120" w:line="240" w:lineRule="exact"/>
              <w:jc w:val="center"/>
            </w:pPr>
            <w:r w:rsidRPr="00626622">
              <w:t>0</w:t>
            </w:r>
          </w:p>
        </w:tc>
        <w:tc>
          <w:tcPr>
            <w:tcW w:w="1417" w:type="dxa"/>
            <w:shd w:val="clear" w:color="auto" w:fill="auto"/>
            <w:vAlign w:val="center"/>
          </w:tcPr>
          <w:p w:rsidR="00626622" w:rsidRPr="00626622" w:rsidRDefault="00626622" w:rsidP="00FF0AC7">
            <w:pPr>
              <w:spacing w:before="120" w:line="240" w:lineRule="exact"/>
              <w:jc w:val="center"/>
            </w:pPr>
            <w:r w:rsidRPr="00626622">
              <w:t>0</w:t>
            </w:r>
          </w:p>
        </w:tc>
      </w:tr>
      <w:tr w:rsidR="00626622" w:rsidRPr="00626622" w:rsidTr="00FF0AC7">
        <w:trPr>
          <w:trHeight w:val="1451"/>
        </w:trPr>
        <w:tc>
          <w:tcPr>
            <w:tcW w:w="959" w:type="dxa"/>
            <w:shd w:val="clear" w:color="auto" w:fill="auto"/>
            <w:vAlign w:val="center"/>
          </w:tcPr>
          <w:p w:rsidR="00626622" w:rsidRPr="00626622" w:rsidRDefault="00626622" w:rsidP="00FF0AC7">
            <w:pPr>
              <w:spacing w:before="120" w:line="240" w:lineRule="exact"/>
              <w:jc w:val="center"/>
            </w:pPr>
            <w:r w:rsidRPr="00626622">
              <w:t>2.1.4.</w:t>
            </w:r>
          </w:p>
        </w:tc>
        <w:tc>
          <w:tcPr>
            <w:tcW w:w="4394" w:type="dxa"/>
            <w:shd w:val="clear" w:color="auto" w:fill="auto"/>
          </w:tcPr>
          <w:p w:rsidR="00626622" w:rsidRPr="00626622" w:rsidRDefault="00626622" w:rsidP="00FF0AC7">
            <w:r w:rsidRPr="00626622">
              <w:t>Количество объектов, по которым производится эксплуатационно-техническое обслуживание средств ПС и СОУЭ, шт.</w:t>
            </w:r>
          </w:p>
        </w:tc>
        <w:tc>
          <w:tcPr>
            <w:tcW w:w="1559" w:type="dxa"/>
            <w:shd w:val="clear" w:color="auto" w:fill="auto"/>
            <w:vAlign w:val="center"/>
          </w:tcPr>
          <w:p w:rsidR="00626622" w:rsidRPr="00626622" w:rsidRDefault="00626622" w:rsidP="00FF0AC7">
            <w:pPr>
              <w:spacing w:before="120" w:line="240" w:lineRule="exact"/>
              <w:jc w:val="center"/>
            </w:pPr>
            <w:r w:rsidRPr="00626622">
              <w:t>0</w:t>
            </w:r>
          </w:p>
        </w:tc>
        <w:tc>
          <w:tcPr>
            <w:tcW w:w="1560" w:type="dxa"/>
            <w:shd w:val="clear" w:color="auto" w:fill="auto"/>
            <w:vAlign w:val="center"/>
          </w:tcPr>
          <w:p w:rsidR="00626622" w:rsidRPr="00626622" w:rsidRDefault="00626622" w:rsidP="00FF0AC7">
            <w:pPr>
              <w:spacing w:before="120" w:line="240" w:lineRule="exact"/>
              <w:jc w:val="center"/>
            </w:pPr>
            <w:r w:rsidRPr="00626622">
              <w:t>0</w:t>
            </w:r>
          </w:p>
        </w:tc>
        <w:tc>
          <w:tcPr>
            <w:tcW w:w="1417" w:type="dxa"/>
            <w:shd w:val="clear" w:color="auto" w:fill="auto"/>
            <w:vAlign w:val="center"/>
          </w:tcPr>
          <w:p w:rsidR="00626622" w:rsidRPr="00626622" w:rsidRDefault="00626622" w:rsidP="00FF0AC7">
            <w:pPr>
              <w:spacing w:before="120" w:line="240" w:lineRule="exact"/>
              <w:jc w:val="center"/>
            </w:pPr>
            <w:r w:rsidRPr="00626622">
              <w:t>0</w:t>
            </w:r>
          </w:p>
        </w:tc>
      </w:tr>
      <w:tr w:rsidR="00626622" w:rsidRPr="00626622" w:rsidTr="00FF0AC7">
        <w:trPr>
          <w:trHeight w:val="444"/>
        </w:trPr>
        <w:tc>
          <w:tcPr>
            <w:tcW w:w="959" w:type="dxa"/>
            <w:shd w:val="clear" w:color="auto" w:fill="auto"/>
            <w:vAlign w:val="center"/>
          </w:tcPr>
          <w:p w:rsidR="00626622" w:rsidRPr="00626622" w:rsidRDefault="00626622" w:rsidP="00FF0AC7">
            <w:pPr>
              <w:spacing w:before="120" w:line="240" w:lineRule="exact"/>
              <w:jc w:val="center"/>
            </w:pPr>
            <w:r w:rsidRPr="00626622">
              <w:t>3.</w:t>
            </w:r>
          </w:p>
        </w:tc>
        <w:tc>
          <w:tcPr>
            <w:tcW w:w="8930" w:type="dxa"/>
            <w:gridSpan w:val="4"/>
            <w:shd w:val="clear" w:color="auto" w:fill="auto"/>
          </w:tcPr>
          <w:p w:rsidR="00626622" w:rsidRPr="00626622" w:rsidRDefault="00626622" w:rsidP="00FF0AC7">
            <w:pPr>
              <w:spacing w:before="120" w:line="240" w:lineRule="exact"/>
              <w:jc w:val="both"/>
            </w:pPr>
            <w:r w:rsidRPr="00626622">
              <w:t>Цель 3. Совершенствование системы учета муниципального имущества</w:t>
            </w:r>
          </w:p>
        </w:tc>
      </w:tr>
      <w:tr w:rsidR="00626622" w:rsidRPr="00626622" w:rsidTr="00FF0AC7">
        <w:trPr>
          <w:trHeight w:val="695"/>
        </w:trPr>
        <w:tc>
          <w:tcPr>
            <w:tcW w:w="959" w:type="dxa"/>
            <w:tcBorders>
              <w:top w:val="single" w:sz="4" w:space="0" w:color="auto"/>
              <w:left w:val="single" w:sz="4" w:space="0" w:color="auto"/>
              <w:bottom w:val="single" w:sz="4" w:space="0" w:color="auto"/>
              <w:right w:val="single" w:sz="4" w:space="0" w:color="auto"/>
            </w:tcBorders>
            <w:vAlign w:val="center"/>
          </w:tcPr>
          <w:p w:rsidR="00626622" w:rsidRPr="00626622" w:rsidRDefault="00626622" w:rsidP="00FF0AC7">
            <w:pPr>
              <w:pStyle w:val="ConsPlusNormal"/>
              <w:widowControl/>
              <w:ind w:right="-250" w:firstLine="0"/>
              <w:rPr>
                <w:rFonts w:ascii="Times New Roman" w:hAnsi="Times New Roman" w:cs="Times New Roman"/>
              </w:rPr>
            </w:pPr>
            <w:r w:rsidRPr="00626622">
              <w:rPr>
                <w:rFonts w:ascii="Times New Roman" w:hAnsi="Times New Roman" w:cs="Times New Roman"/>
              </w:rPr>
              <w:t xml:space="preserve">   3.1.</w:t>
            </w:r>
          </w:p>
        </w:tc>
        <w:tc>
          <w:tcPr>
            <w:tcW w:w="8930" w:type="dxa"/>
            <w:gridSpan w:val="4"/>
            <w:tcBorders>
              <w:top w:val="single" w:sz="4" w:space="0" w:color="auto"/>
              <w:left w:val="single" w:sz="4" w:space="0" w:color="auto"/>
              <w:bottom w:val="single" w:sz="4" w:space="0" w:color="auto"/>
            </w:tcBorders>
          </w:tcPr>
          <w:p w:rsidR="00626622" w:rsidRPr="00626622" w:rsidRDefault="00626622" w:rsidP="00FF0AC7">
            <w:pPr>
              <w:pStyle w:val="ConsPlusNormal"/>
              <w:widowControl/>
              <w:ind w:firstLine="0"/>
              <w:jc w:val="both"/>
              <w:rPr>
                <w:rFonts w:ascii="Times New Roman" w:hAnsi="Times New Roman" w:cs="Times New Roman"/>
              </w:rPr>
            </w:pPr>
            <w:r w:rsidRPr="00626622">
              <w:rPr>
                <w:rFonts w:ascii="Times New Roman" w:hAnsi="Times New Roman" w:cs="Times New Roman"/>
              </w:rPr>
              <w:t>Задача 1. Обеспечение эффективности системы информационного обеспечения в сфере управления муниципальным имуществом</w:t>
            </w:r>
          </w:p>
        </w:tc>
      </w:tr>
      <w:tr w:rsidR="00626622" w:rsidRPr="00626622" w:rsidTr="00FF0AC7">
        <w:trPr>
          <w:trHeight w:val="1110"/>
        </w:trPr>
        <w:tc>
          <w:tcPr>
            <w:tcW w:w="959" w:type="dxa"/>
            <w:tcBorders>
              <w:top w:val="single" w:sz="4" w:space="0" w:color="auto"/>
              <w:left w:val="single" w:sz="4" w:space="0" w:color="auto"/>
              <w:bottom w:val="single" w:sz="4" w:space="0" w:color="auto"/>
              <w:right w:val="single" w:sz="4" w:space="0" w:color="auto"/>
            </w:tcBorders>
            <w:vAlign w:val="center"/>
          </w:tcPr>
          <w:p w:rsidR="00626622" w:rsidRPr="00626622" w:rsidRDefault="00626622" w:rsidP="00FF0AC7">
            <w:pPr>
              <w:pStyle w:val="ConsPlusNormal"/>
              <w:widowControl/>
              <w:ind w:right="-250" w:firstLine="0"/>
              <w:rPr>
                <w:rFonts w:ascii="Times New Roman" w:hAnsi="Times New Roman" w:cs="Times New Roman"/>
              </w:rPr>
            </w:pPr>
            <w:r w:rsidRPr="00626622">
              <w:rPr>
                <w:rFonts w:ascii="Times New Roman" w:hAnsi="Times New Roman" w:cs="Times New Roman"/>
              </w:rPr>
              <w:t xml:space="preserve"> 3.1.1.</w:t>
            </w:r>
          </w:p>
        </w:tc>
        <w:tc>
          <w:tcPr>
            <w:tcW w:w="4394" w:type="dxa"/>
            <w:tcBorders>
              <w:top w:val="single" w:sz="4" w:space="0" w:color="auto"/>
              <w:left w:val="single" w:sz="4" w:space="0" w:color="auto"/>
              <w:bottom w:val="single" w:sz="4" w:space="0" w:color="auto"/>
              <w:right w:val="single" w:sz="4" w:space="0" w:color="auto"/>
            </w:tcBorders>
          </w:tcPr>
          <w:p w:rsidR="00626622" w:rsidRPr="00626622" w:rsidRDefault="00626622" w:rsidP="00FF0AC7">
            <w:pPr>
              <w:pStyle w:val="ConsPlusNormal"/>
              <w:widowControl/>
              <w:ind w:right="-108" w:firstLine="0"/>
              <w:rPr>
                <w:rFonts w:ascii="Times New Roman" w:hAnsi="Times New Roman" w:cs="Times New Roman"/>
              </w:rPr>
            </w:pPr>
            <w:r w:rsidRPr="00626622">
              <w:rPr>
                <w:rFonts w:ascii="Times New Roman" w:hAnsi="Times New Roman" w:cs="Times New Roman"/>
              </w:rPr>
              <w:t>Актуальность информации реестра  муниципального имущества Угловского городского поселения</w:t>
            </w:r>
            <w:proofErr w:type="gramStart"/>
            <w:r w:rsidRPr="00626622">
              <w:rPr>
                <w:rFonts w:ascii="Times New Roman" w:hAnsi="Times New Roman" w:cs="Times New Roman"/>
              </w:rPr>
              <w:t xml:space="preserve">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626622" w:rsidRPr="00626622" w:rsidRDefault="00626622" w:rsidP="00FF0AC7">
            <w:pPr>
              <w:pStyle w:val="ConsPlusNormal"/>
              <w:widowControl/>
              <w:ind w:firstLine="0"/>
              <w:jc w:val="center"/>
              <w:rPr>
                <w:rFonts w:ascii="Times New Roman" w:hAnsi="Times New Roman" w:cs="Times New Roman"/>
              </w:rPr>
            </w:pPr>
            <w:r w:rsidRPr="00626622">
              <w:rPr>
                <w:rFonts w:ascii="Times New Roman" w:hAnsi="Times New Roman" w:cs="Times New Roman"/>
              </w:rPr>
              <w:t>100</w:t>
            </w:r>
          </w:p>
        </w:tc>
        <w:tc>
          <w:tcPr>
            <w:tcW w:w="1560" w:type="dxa"/>
            <w:tcBorders>
              <w:top w:val="single" w:sz="4" w:space="0" w:color="auto"/>
              <w:left w:val="single" w:sz="4" w:space="0" w:color="auto"/>
              <w:bottom w:val="single" w:sz="4" w:space="0" w:color="auto"/>
              <w:right w:val="single" w:sz="4" w:space="0" w:color="auto"/>
            </w:tcBorders>
            <w:vAlign w:val="center"/>
          </w:tcPr>
          <w:p w:rsidR="00626622" w:rsidRPr="00626622" w:rsidRDefault="00626622" w:rsidP="00FF0AC7">
            <w:pPr>
              <w:pStyle w:val="ConsPlusNormal"/>
              <w:widowControl/>
              <w:ind w:firstLine="0"/>
              <w:jc w:val="center"/>
              <w:rPr>
                <w:rFonts w:ascii="Times New Roman" w:hAnsi="Times New Roman" w:cs="Times New Roman"/>
              </w:rPr>
            </w:pPr>
            <w:r w:rsidRPr="00626622">
              <w:rPr>
                <w:rFonts w:ascii="Times New Roman" w:hAnsi="Times New Roman" w:cs="Times New Roman"/>
              </w:rPr>
              <w:t>100</w:t>
            </w:r>
          </w:p>
        </w:tc>
        <w:tc>
          <w:tcPr>
            <w:tcW w:w="1417" w:type="dxa"/>
            <w:tcBorders>
              <w:top w:val="single" w:sz="4" w:space="0" w:color="auto"/>
              <w:left w:val="single" w:sz="4" w:space="0" w:color="auto"/>
              <w:bottom w:val="single" w:sz="4" w:space="0" w:color="auto"/>
              <w:right w:val="single" w:sz="4" w:space="0" w:color="auto"/>
            </w:tcBorders>
            <w:vAlign w:val="center"/>
          </w:tcPr>
          <w:p w:rsidR="00626622" w:rsidRPr="00626622" w:rsidRDefault="00626622" w:rsidP="00FF0AC7">
            <w:pPr>
              <w:pStyle w:val="ConsPlusNormal"/>
              <w:widowControl/>
              <w:ind w:firstLine="0"/>
              <w:jc w:val="center"/>
              <w:rPr>
                <w:rFonts w:ascii="Times New Roman" w:hAnsi="Times New Roman" w:cs="Times New Roman"/>
              </w:rPr>
            </w:pPr>
            <w:r w:rsidRPr="00626622">
              <w:rPr>
                <w:rFonts w:ascii="Times New Roman" w:hAnsi="Times New Roman" w:cs="Times New Roman"/>
              </w:rPr>
              <w:t>100</w:t>
            </w:r>
          </w:p>
        </w:tc>
      </w:tr>
      <w:tr w:rsidR="00626622" w:rsidRPr="00626622" w:rsidTr="00FF0AC7">
        <w:trPr>
          <w:trHeight w:val="988"/>
        </w:trPr>
        <w:tc>
          <w:tcPr>
            <w:tcW w:w="959" w:type="dxa"/>
            <w:tcBorders>
              <w:top w:val="single" w:sz="4" w:space="0" w:color="auto"/>
              <w:left w:val="single" w:sz="4" w:space="0" w:color="auto"/>
              <w:bottom w:val="single" w:sz="4" w:space="0" w:color="auto"/>
              <w:right w:val="single" w:sz="4" w:space="0" w:color="auto"/>
            </w:tcBorders>
            <w:vAlign w:val="center"/>
          </w:tcPr>
          <w:p w:rsidR="00626622" w:rsidRPr="00626622" w:rsidRDefault="00626622" w:rsidP="00FF0AC7">
            <w:pPr>
              <w:pStyle w:val="ConsPlusNormal"/>
              <w:widowControl/>
              <w:ind w:right="-250" w:firstLine="0"/>
              <w:rPr>
                <w:rFonts w:ascii="Times New Roman" w:hAnsi="Times New Roman" w:cs="Times New Roman"/>
              </w:rPr>
            </w:pPr>
            <w:r w:rsidRPr="00626622">
              <w:rPr>
                <w:rFonts w:ascii="Times New Roman" w:hAnsi="Times New Roman" w:cs="Times New Roman"/>
              </w:rPr>
              <w:t xml:space="preserve"> 3.1.2.</w:t>
            </w:r>
          </w:p>
        </w:tc>
        <w:tc>
          <w:tcPr>
            <w:tcW w:w="4394" w:type="dxa"/>
            <w:tcBorders>
              <w:top w:val="single" w:sz="4" w:space="0" w:color="auto"/>
              <w:left w:val="single" w:sz="4" w:space="0" w:color="auto"/>
              <w:bottom w:val="single" w:sz="4" w:space="0" w:color="auto"/>
              <w:right w:val="single" w:sz="4" w:space="0" w:color="auto"/>
            </w:tcBorders>
          </w:tcPr>
          <w:p w:rsidR="00626622" w:rsidRPr="00626622" w:rsidRDefault="00626622" w:rsidP="00FF0AC7">
            <w:pPr>
              <w:pStyle w:val="ConsPlusNormal"/>
              <w:widowControl/>
              <w:ind w:right="-108" w:firstLine="0"/>
              <w:rPr>
                <w:rFonts w:ascii="Times New Roman" w:hAnsi="Times New Roman" w:cs="Times New Roman"/>
              </w:rPr>
            </w:pPr>
            <w:r w:rsidRPr="00626622">
              <w:rPr>
                <w:rFonts w:ascii="Times New Roman" w:hAnsi="Times New Roman" w:cs="Times New Roman"/>
              </w:rPr>
              <w:t>Выполнение работ, связанных с мониторингом использования муниципального имущества</w:t>
            </w:r>
            <w:proofErr w:type="gramStart"/>
            <w:r w:rsidRPr="00626622">
              <w:rPr>
                <w:rFonts w:ascii="Times New Roman" w:hAnsi="Times New Roman" w:cs="Times New Roman"/>
              </w:rPr>
              <w:t xml:space="preserve">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626622" w:rsidRPr="00626622" w:rsidRDefault="00626622" w:rsidP="00FF0AC7">
            <w:pPr>
              <w:pStyle w:val="ConsPlusNormal"/>
              <w:widowControl/>
              <w:ind w:firstLine="0"/>
              <w:jc w:val="center"/>
              <w:rPr>
                <w:rFonts w:ascii="Times New Roman" w:hAnsi="Times New Roman" w:cs="Times New Roman"/>
              </w:rPr>
            </w:pPr>
            <w:r w:rsidRPr="00626622">
              <w:rPr>
                <w:rFonts w:ascii="Times New Roman" w:hAnsi="Times New Roman" w:cs="Times New Roman"/>
              </w:rPr>
              <w:t>100</w:t>
            </w:r>
          </w:p>
        </w:tc>
        <w:tc>
          <w:tcPr>
            <w:tcW w:w="1560" w:type="dxa"/>
            <w:tcBorders>
              <w:top w:val="single" w:sz="4" w:space="0" w:color="auto"/>
              <w:left w:val="single" w:sz="4" w:space="0" w:color="auto"/>
              <w:bottom w:val="single" w:sz="4" w:space="0" w:color="auto"/>
              <w:right w:val="single" w:sz="4" w:space="0" w:color="auto"/>
            </w:tcBorders>
            <w:vAlign w:val="center"/>
          </w:tcPr>
          <w:p w:rsidR="00626622" w:rsidRPr="00626622" w:rsidRDefault="00626622" w:rsidP="00FF0AC7">
            <w:pPr>
              <w:pStyle w:val="ConsPlusNormal"/>
              <w:widowControl/>
              <w:ind w:firstLine="0"/>
              <w:jc w:val="center"/>
              <w:rPr>
                <w:rFonts w:ascii="Times New Roman" w:hAnsi="Times New Roman" w:cs="Times New Roman"/>
              </w:rPr>
            </w:pPr>
            <w:r w:rsidRPr="00626622">
              <w:rPr>
                <w:rFonts w:ascii="Times New Roman" w:hAnsi="Times New Roman" w:cs="Times New Roman"/>
              </w:rPr>
              <w:t>100</w:t>
            </w:r>
          </w:p>
        </w:tc>
        <w:tc>
          <w:tcPr>
            <w:tcW w:w="1417" w:type="dxa"/>
            <w:tcBorders>
              <w:top w:val="single" w:sz="4" w:space="0" w:color="auto"/>
              <w:left w:val="single" w:sz="4" w:space="0" w:color="auto"/>
              <w:bottom w:val="single" w:sz="4" w:space="0" w:color="auto"/>
              <w:right w:val="single" w:sz="4" w:space="0" w:color="auto"/>
            </w:tcBorders>
            <w:vAlign w:val="center"/>
          </w:tcPr>
          <w:p w:rsidR="00626622" w:rsidRPr="00626622" w:rsidRDefault="00626622" w:rsidP="00FF0AC7">
            <w:pPr>
              <w:pStyle w:val="ConsPlusNormal"/>
              <w:widowControl/>
              <w:ind w:firstLine="0"/>
              <w:jc w:val="center"/>
              <w:rPr>
                <w:rFonts w:ascii="Times New Roman" w:hAnsi="Times New Roman" w:cs="Times New Roman"/>
              </w:rPr>
            </w:pPr>
            <w:r w:rsidRPr="00626622">
              <w:rPr>
                <w:rFonts w:ascii="Times New Roman" w:hAnsi="Times New Roman" w:cs="Times New Roman"/>
              </w:rPr>
              <w:t>100</w:t>
            </w:r>
          </w:p>
        </w:tc>
      </w:tr>
    </w:tbl>
    <w:p w:rsidR="00626622" w:rsidRPr="00626622" w:rsidRDefault="00626622" w:rsidP="00626622">
      <w:pPr>
        <w:ind w:firstLine="709"/>
        <w:jc w:val="both"/>
      </w:pPr>
      <w:r w:rsidRPr="00626622">
        <w:t>1.1.2. Изложить раздел 6 «Объемы и источники финансирования муниципальной программы в целом и по годам реализации (тыс</w:t>
      </w:r>
      <w:proofErr w:type="gramStart"/>
      <w:r w:rsidRPr="00626622">
        <w:t>.р</w:t>
      </w:r>
      <w:proofErr w:type="gramEnd"/>
      <w:r w:rsidRPr="00626622">
        <w:t>уб.)» в следующей редакции:</w:t>
      </w:r>
    </w:p>
    <w:p w:rsidR="00626622" w:rsidRPr="00626622" w:rsidRDefault="00626622" w:rsidP="00626622">
      <w:pPr>
        <w:ind w:firstLine="709"/>
        <w:jc w:val="both"/>
      </w:pPr>
    </w:p>
    <w:tbl>
      <w:tblPr>
        <w:tblW w:w="8801" w:type="dxa"/>
        <w:jc w:val="center"/>
        <w:tblInd w:w="93" w:type="dxa"/>
        <w:tblLook w:val="04A0"/>
      </w:tblPr>
      <w:tblGrid>
        <w:gridCol w:w="616"/>
        <w:gridCol w:w="1248"/>
        <w:gridCol w:w="1390"/>
        <w:gridCol w:w="1212"/>
        <w:gridCol w:w="1466"/>
        <w:gridCol w:w="1406"/>
        <w:gridCol w:w="1463"/>
      </w:tblGrid>
      <w:tr w:rsidR="00626622" w:rsidRPr="00626622" w:rsidTr="00FF0AC7">
        <w:trPr>
          <w:trHeight w:val="315"/>
          <w:jc w:val="center"/>
        </w:trPr>
        <w:tc>
          <w:tcPr>
            <w:tcW w:w="880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26622" w:rsidRPr="00626622" w:rsidRDefault="00626622" w:rsidP="00FF0AC7">
            <w:pPr>
              <w:jc w:val="center"/>
            </w:pPr>
            <w:r w:rsidRPr="00626622">
              <w:t>Источник финансирования</w:t>
            </w:r>
          </w:p>
        </w:tc>
      </w:tr>
      <w:tr w:rsidR="00626622" w:rsidRPr="00626622" w:rsidTr="00FF0AC7">
        <w:trPr>
          <w:trHeight w:val="1560"/>
          <w:jc w:val="center"/>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626622" w:rsidRPr="00626622" w:rsidRDefault="00626622" w:rsidP="00FF0AC7">
            <w:pPr>
              <w:jc w:val="center"/>
            </w:pPr>
            <w:r w:rsidRPr="00626622">
              <w:t>Год</w:t>
            </w:r>
          </w:p>
        </w:tc>
        <w:tc>
          <w:tcPr>
            <w:tcW w:w="1248"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proofErr w:type="spellStart"/>
            <w:r w:rsidRPr="00626622">
              <w:t>феде-раль-ный</w:t>
            </w:r>
            <w:proofErr w:type="spellEnd"/>
            <w:r w:rsidRPr="00626622">
              <w:t xml:space="preserve"> бюджет</w:t>
            </w:r>
          </w:p>
        </w:tc>
        <w:tc>
          <w:tcPr>
            <w:tcW w:w="1390"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областной бюджет</w:t>
            </w:r>
          </w:p>
        </w:tc>
        <w:tc>
          <w:tcPr>
            <w:tcW w:w="1212"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бюджет района</w:t>
            </w:r>
          </w:p>
        </w:tc>
        <w:tc>
          <w:tcPr>
            <w:tcW w:w="1466"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бюджет Угловского городского поселения</w:t>
            </w:r>
          </w:p>
        </w:tc>
        <w:tc>
          <w:tcPr>
            <w:tcW w:w="1406"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proofErr w:type="spellStart"/>
            <w:proofErr w:type="gramStart"/>
            <w:r w:rsidRPr="00626622">
              <w:t>внебюд-жетные</w:t>
            </w:r>
            <w:proofErr w:type="spellEnd"/>
            <w:proofErr w:type="gramEnd"/>
            <w:r w:rsidRPr="00626622">
              <w:t xml:space="preserve"> источники</w:t>
            </w:r>
          </w:p>
        </w:tc>
        <w:tc>
          <w:tcPr>
            <w:tcW w:w="1464"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Всего</w:t>
            </w:r>
          </w:p>
        </w:tc>
      </w:tr>
      <w:tr w:rsidR="00626622" w:rsidRPr="00626622" w:rsidTr="00FF0AC7">
        <w:trPr>
          <w:trHeight w:val="315"/>
          <w:jc w:val="center"/>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626622" w:rsidRPr="00626622" w:rsidRDefault="00626622" w:rsidP="00FF0AC7">
            <w:pPr>
              <w:jc w:val="center"/>
            </w:pPr>
            <w:r w:rsidRPr="00626622">
              <w:t>1</w:t>
            </w:r>
          </w:p>
        </w:tc>
        <w:tc>
          <w:tcPr>
            <w:tcW w:w="1248"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2</w:t>
            </w:r>
          </w:p>
        </w:tc>
        <w:tc>
          <w:tcPr>
            <w:tcW w:w="1390"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3</w:t>
            </w:r>
          </w:p>
        </w:tc>
        <w:tc>
          <w:tcPr>
            <w:tcW w:w="1212"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 </w:t>
            </w:r>
          </w:p>
        </w:tc>
        <w:tc>
          <w:tcPr>
            <w:tcW w:w="1466"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4</w:t>
            </w:r>
          </w:p>
        </w:tc>
        <w:tc>
          <w:tcPr>
            <w:tcW w:w="1406"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5</w:t>
            </w:r>
          </w:p>
        </w:tc>
        <w:tc>
          <w:tcPr>
            <w:tcW w:w="1464"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6</w:t>
            </w:r>
          </w:p>
        </w:tc>
      </w:tr>
      <w:tr w:rsidR="00626622" w:rsidRPr="00626622" w:rsidTr="00FF0AC7">
        <w:trPr>
          <w:trHeight w:val="315"/>
          <w:jc w:val="center"/>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626622" w:rsidRPr="00626622" w:rsidRDefault="00626622" w:rsidP="00FF0AC7">
            <w:pPr>
              <w:jc w:val="center"/>
            </w:pPr>
            <w:r w:rsidRPr="00626622">
              <w:t>2022</w:t>
            </w:r>
          </w:p>
        </w:tc>
        <w:tc>
          <w:tcPr>
            <w:tcW w:w="1248"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w:t>
            </w:r>
          </w:p>
        </w:tc>
        <w:tc>
          <w:tcPr>
            <w:tcW w:w="1390"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 xml:space="preserve"> - </w:t>
            </w:r>
          </w:p>
        </w:tc>
        <w:tc>
          <w:tcPr>
            <w:tcW w:w="1212"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w:t>
            </w:r>
          </w:p>
        </w:tc>
        <w:tc>
          <w:tcPr>
            <w:tcW w:w="1466"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512,75742</w:t>
            </w:r>
          </w:p>
        </w:tc>
        <w:tc>
          <w:tcPr>
            <w:tcW w:w="1406"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w:t>
            </w:r>
          </w:p>
        </w:tc>
        <w:tc>
          <w:tcPr>
            <w:tcW w:w="1464"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512,75742</w:t>
            </w:r>
          </w:p>
        </w:tc>
      </w:tr>
      <w:tr w:rsidR="00626622" w:rsidRPr="00626622" w:rsidTr="00FF0AC7">
        <w:trPr>
          <w:trHeight w:val="315"/>
          <w:jc w:val="center"/>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626622" w:rsidRPr="00626622" w:rsidRDefault="00626622" w:rsidP="00FF0AC7">
            <w:pPr>
              <w:jc w:val="center"/>
            </w:pPr>
            <w:r w:rsidRPr="00626622">
              <w:t>2023</w:t>
            </w:r>
          </w:p>
        </w:tc>
        <w:tc>
          <w:tcPr>
            <w:tcW w:w="1248"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w:t>
            </w:r>
          </w:p>
        </w:tc>
        <w:tc>
          <w:tcPr>
            <w:tcW w:w="1390"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 xml:space="preserve"> - </w:t>
            </w:r>
          </w:p>
        </w:tc>
        <w:tc>
          <w:tcPr>
            <w:tcW w:w="1212"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w:t>
            </w:r>
          </w:p>
        </w:tc>
        <w:tc>
          <w:tcPr>
            <w:tcW w:w="1466"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325,60000</w:t>
            </w:r>
          </w:p>
        </w:tc>
        <w:tc>
          <w:tcPr>
            <w:tcW w:w="1406"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w:t>
            </w:r>
          </w:p>
        </w:tc>
        <w:tc>
          <w:tcPr>
            <w:tcW w:w="1464"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325,60000</w:t>
            </w:r>
          </w:p>
        </w:tc>
      </w:tr>
      <w:tr w:rsidR="00626622" w:rsidRPr="00626622" w:rsidTr="00FF0AC7">
        <w:trPr>
          <w:trHeight w:val="315"/>
          <w:jc w:val="center"/>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626622" w:rsidRPr="00626622" w:rsidRDefault="00626622" w:rsidP="00FF0AC7">
            <w:pPr>
              <w:jc w:val="center"/>
            </w:pPr>
            <w:r w:rsidRPr="00626622">
              <w:t>2024</w:t>
            </w:r>
          </w:p>
        </w:tc>
        <w:tc>
          <w:tcPr>
            <w:tcW w:w="1248"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w:t>
            </w:r>
          </w:p>
        </w:tc>
        <w:tc>
          <w:tcPr>
            <w:tcW w:w="1390"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 xml:space="preserve"> - </w:t>
            </w:r>
          </w:p>
        </w:tc>
        <w:tc>
          <w:tcPr>
            <w:tcW w:w="1212"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w:t>
            </w:r>
          </w:p>
        </w:tc>
        <w:tc>
          <w:tcPr>
            <w:tcW w:w="1466"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325,60000</w:t>
            </w:r>
          </w:p>
        </w:tc>
        <w:tc>
          <w:tcPr>
            <w:tcW w:w="1406"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w:t>
            </w:r>
          </w:p>
        </w:tc>
        <w:tc>
          <w:tcPr>
            <w:tcW w:w="1464"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325,60000</w:t>
            </w:r>
          </w:p>
        </w:tc>
      </w:tr>
      <w:tr w:rsidR="00626622" w:rsidRPr="00626622" w:rsidTr="00FF0AC7">
        <w:trPr>
          <w:trHeight w:val="315"/>
          <w:jc w:val="center"/>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626622" w:rsidRPr="00626622" w:rsidRDefault="00626622" w:rsidP="00FF0AC7">
            <w:r w:rsidRPr="00626622">
              <w:t> </w:t>
            </w:r>
          </w:p>
        </w:tc>
        <w:tc>
          <w:tcPr>
            <w:tcW w:w="1248"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w:t>
            </w:r>
          </w:p>
        </w:tc>
        <w:tc>
          <w:tcPr>
            <w:tcW w:w="1390"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 xml:space="preserve"> - </w:t>
            </w:r>
          </w:p>
        </w:tc>
        <w:tc>
          <w:tcPr>
            <w:tcW w:w="1212"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w:t>
            </w:r>
          </w:p>
        </w:tc>
        <w:tc>
          <w:tcPr>
            <w:tcW w:w="1466"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1163,95742</w:t>
            </w:r>
          </w:p>
        </w:tc>
        <w:tc>
          <w:tcPr>
            <w:tcW w:w="1406"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w:t>
            </w:r>
          </w:p>
        </w:tc>
        <w:tc>
          <w:tcPr>
            <w:tcW w:w="1464" w:type="dxa"/>
            <w:tcBorders>
              <w:top w:val="nil"/>
              <w:left w:val="nil"/>
              <w:bottom w:val="single" w:sz="4" w:space="0" w:color="auto"/>
              <w:right w:val="single" w:sz="4" w:space="0" w:color="auto"/>
            </w:tcBorders>
            <w:shd w:val="clear" w:color="auto" w:fill="auto"/>
            <w:vAlign w:val="center"/>
            <w:hideMark/>
          </w:tcPr>
          <w:p w:rsidR="00626622" w:rsidRPr="00626622" w:rsidRDefault="00626622" w:rsidP="00FF0AC7">
            <w:pPr>
              <w:jc w:val="center"/>
            </w:pPr>
            <w:r w:rsidRPr="00626622">
              <w:t>1163,95742</w:t>
            </w:r>
          </w:p>
        </w:tc>
      </w:tr>
    </w:tbl>
    <w:p w:rsidR="00626622" w:rsidRPr="00626622" w:rsidRDefault="00626622" w:rsidP="00626622">
      <w:pPr>
        <w:jc w:val="both"/>
      </w:pPr>
    </w:p>
    <w:p w:rsidR="00626622" w:rsidRPr="00626622" w:rsidRDefault="00626622" w:rsidP="00626622">
      <w:pPr>
        <w:ind w:firstLine="709"/>
        <w:jc w:val="both"/>
      </w:pPr>
      <w:r w:rsidRPr="00626622">
        <w:t xml:space="preserve">1.2. Изложить таблицу «Мероприятия муниципальной программы» в следующей редакции: </w:t>
      </w:r>
    </w:p>
    <w:p w:rsidR="00626622" w:rsidRPr="00626622" w:rsidRDefault="00626622" w:rsidP="00626622"/>
    <w:p w:rsidR="00626622" w:rsidRPr="00626622" w:rsidRDefault="00626622" w:rsidP="00626622"/>
    <w:p w:rsidR="00626622" w:rsidRPr="00626622" w:rsidRDefault="00626622" w:rsidP="00626622"/>
    <w:p w:rsidR="00626622" w:rsidRPr="00626622" w:rsidRDefault="00626622" w:rsidP="00626622"/>
    <w:p w:rsidR="00626622" w:rsidRPr="00626622" w:rsidRDefault="00626622" w:rsidP="00626622">
      <w:pPr>
        <w:sectPr w:rsidR="00626622" w:rsidRPr="00626622">
          <w:pgSz w:w="11906" w:h="16838"/>
          <w:pgMar w:top="567" w:right="851" w:bottom="567" w:left="1701" w:header="709" w:footer="709" w:gutter="0"/>
          <w:cols w:space="720"/>
        </w:sectPr>
      </w:pPr>
    </w:p>
    <w:tbl>
      <w:tblPr>
        <w:tblW w:w="13198" w:type="dxa"/>
        <w:jc w:val="center"/>
        <w:tblInd w:w="93" w:type="dxa"/>
        <w:tblLayout w:type="fixed"/>
        <w:tblLook w:val="04A0"/>
      </w:tblPr>
      <w:tblGrid>
        <w:gridCol w:w="576"/>
        <w:gridCol w:w="2983"/>
        <w:gridCol w:w="142"/>
        <w:gridCol w:w="1559"/>
        <w:gridCol w:w="1134"/>
        <w:gridCol w:w="142"/>
        <w:gridCol w:w="1559"/>
        <w:gridCol w:w="1276"/>
        <w:gridCol w:w="1276"/>
        <w:gridCol w:w="1134"/>
        <w:gridCol w:w="141"/>
        <w:gridCol w:w="8"/>
        <w:gridCol w:w="1268"/>
      </w:tblGrid>
      <w:tr w:rsidR="00626622" w:rsidRPr="00626622" w:rsidTr="00FF0AC7">
        <w:trPr>
          <w:trHeight w:val="315"/>
          <w:jc w:val="center"/>
        </w:trPr>
        <w:tc>
          <w:tcPr>
            <w:tcW w:w="13198" w:type="dxa"/>
            <w:gridSpan w:val="13"/>
            <w:tcBorders>
              <w:top w:val="nil"/>
              <w:left w:val="nil"/>
              <w:bottom w:val="single" w:sz="4" w:space="0" w:color="auto"/>
              <w:right w:val="nil"/>
            </w:tcBorders>
            <w:shd w:val="clear" w:color="auto" w:fill="auto"/>
            <w:noWrap/>
            <w:vAlign w:val="bottom"/>
            <w:hideMark/>
          </w:tcPr>
          <w:p w:rsidR="00626622" w:rsidRPr="00626622" w:rsidRDefault="00626622" w:rsidP="00FF0AC7">
            <w:pPr>
              <w:jc w:val="center"/>
              <w:rPr>
                <w:b/>
                <w:bCs/>
              </w:rPr>
            </w:pPr>
            <w:r w:rsidRPr="00626622">
              <w:rPr>
                <w:b/>
                <w:bCs/>
              </w:rPr>
              <w:lastRenderedPageBreak/>
              <w:t>Мероприятия муниципальной программы</w:t>
            </w:r>
          </w:p>
        </w:tc>
      </w:tr>
      <w:tr w:rsidR="00626622" w:rsidRPr="00626622" w:rsidTr="00FF0AC7">
        <w:trPr>
          <w:trHeight w:val="807"/>
          <w:jc w:val="center"/>
        </w:trPr>
        <w:tc>
          <w:tcPr>
            <w:tcW w:w="5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26622" w:rsidRPr="00626622" w:rsidRDefault="00626622" w:rsidP="00FF0AC7">
            <w:pPr>
              <w:jc w:val="center"/>
            </w:pPr>
            <w:r w:rsidRPr="00626622">
              <w:t xml:space="preserve">№ </w:t>
            </w:r>
            <w:proofErr w:type="spellStart"/>
            <w:proofErr w:type="gramStart"/>
            <w:r w:rsidRPr="00626622">
              <w:t>п</w:t>
            </w:r>
            <w:proofErr w:type="spellEnd"/>
            <w:proofErr w:type="gramEnd"/>
            <w:r w:rsidRPr="00626622">
              <w:t>/</w:t>
            </w:r>
            <w:proofErr w:type="spellStart"/>
            <w:r w:rsidRPr="00626622">
              <w:t>п</w:t>
            </w:r>
            <w:proofErr w:type="spellEnd"/>
          </w:p>
        </w:tc>
        <w:tc>
          <w:tcPr>
            <w:tcW w:w="312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6622" w:rsidRPr="00626622" w:rsidRDefault="00626622" w:rsidP="00FF0AC7">
            <w:pPr>
              <w:jc w:val="center"/>
            </w:pPr>
            <w:r w:rsidRPr="00626622">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6622" w:rsidRPr="00626622" w:rsidRDefault="00626622" w:rsidP="00FF0AC7">
            <w:pPr>
              <w:jc w:val="center"/>
            </w:pPr>
            <w:r w:rsidRPr="00626622">
              <w:t>Исполнитель</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6622" w:rsidRPr="00626622" w:rsidRDefault="00626622" w:rsidP="00FF0AC7">
            <w:pPr>
              <w:jc w:val="center"/>
            </w:pPr>
            <w:r w:rsidRPr="00626622">
              <w:t>Срок реали</w:t>
            </w:r>
            <w:r w:rsidRPr="00626622">
              <w:softHyphen/>
              <w:t>зации</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6622" w:rsidRPr="00626622" w:rsidRDefault="00626622" w:rsidP="00FF0AC7">
            <w:pPr>
              <w:jc w:val="center"/>
            </w:pPr>
            <w:r w:rsidRPr="00626622">
              <w:t xml:space="preserve">Целевой показатель (номер целевого показателя из паспорта </w:t>
            </w:r>
            <w:proofErr w:type="spellStart"/>
            <w:proofErr w:type="gramStart"/>
            <w:r w:rsidRPr="00626622">
              <w:t>государствен-ной</w:t>
            </w:r>
            <w:proofErr w:type="spellEnd"/>
            <w:proofErr w:type="gramEnd"/>
            <w:r w:rsidRPr="00626622">
              <w:t xml:space="preserve">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6622" w:rsidRPr="00626622" w:rsidRDefault="00626622" w:rsidP="00FF0AC7">
            <w:pPr>
              <w:jc w:val="center"/>
            </w:pPr>
            <w:r w:rsidRPr="00626622">
              <w:t>Источник финанси</w:t>
            </w:r>
            <w:r w:rsidRPr="00626622">
              <w:softHyphen/>
              <w:t>рования</w:t>
            </w:r>
          </w:p>
        </w:tc>
        <w:tc>
          <w:tcPr>
            <w:tcW w:w="3827" w:type="dxa"/>
            <w:gridSpan w:val="5"/>
            <w:tcBorders>
              <w:top w:val="single" w:sz="4" w:space="0" w:color="auto"/>
              <w:left w:val="nil"/>
              <w:bottom w:val="single" w:sz="4" w:space="0" w:color="auto"/>
              <w:right w:val="single" w:sz="4" w:space="0" w:color="auto"/>
            </w:tcBorders>
            <w:shd w:val="clear" w:color="000000" w:fill="FFFFFF"/>
            <w:vAlign w:val="center"/>
            <w:hideMark/>
          </w:tcPr>
          <w:p w:rsidR="00626622" w:rsidRPr="00626622" w:rsidRDefault="00626622" w:rsidP="00FF0AC7">
            <w:pPr>
              <w:jc w:val="center"/>
            </w:pPr>
            <w:r w:rsidRPr="00626622">
              <w:t>Объем финансирования по годам (тыс</w:t>
            </w:r>
            <w:proofErr w:type="gramStart"/>
            <w:r w:rsidRPr="00626622">
              <w:t>.р</w:t>
            </w:r>
            <w:proofErr w:type="gramEnd"/>
            <w:r w:rsidRPr="00626622">
              <w:t>уб.)</w:t>
            </w:r>
          </w:p>
        </w:tc>
      </w:tr>
      <w:tr w:rsidR="00626622" w:rsidRPr="00626622" w:rsidTr="00FF0AC7">
        <w:trPr>
          <w:trHeight w:val="315"/>
          <w:jc w:val="center"/>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626622" w:rsidRPr="00626622" w:rsidRDefault="00626622" w:rsidP="00FF0AC7"/>
        </w:tc>
        <w:tc>
          <w:tcPr>
            <w:tcW w:w="3125" w:type="dxa"/>
            <w:gridSpan w:val="2"/>
            <w:vMerge/>
            <w:tcBorders>
              <w:top w:val="single" w:sz="4" w:space="0" w:color="auto"/>
              <w:left w:val="single" w:sz="4" w:space="0" w:color="auto"/>
              <w:bottom w:val="single" w:sz="4" w:space="0" w:color="auto"/>
              <w:right w:val="single" w:sz="4" w:space="0" w:color="auto"/>
            </w:tcBorders>
            <w:vAlign w:val="center"/>
            <w:hideMark/>
          </w:tcPr>
          <w:p w:rsidR="00626622" w:rsidRPr="00626622" w:rsidRDefault="00626622" w:rsidP="00FF0AC7"/>
        </w:tc>
        <w:tc>
          <w:tcPr>
            <w:tcW w:w="1559" w:type="dxa"/>
            <w:vMerge/>
            <w:tcBorders>
              <w:top w:val="single" w:sz="4" w:space="0" w:color="auto"/>
              <w:left w:val="single" w:sz="4" w:space="0" w:color="auto"/>
              <w:bottom w:val="single" w:sz="4" w:space="0" w:color="auto"/>
              <w:right w:val="single" w:sz="4" w:space="0" w:color="auto"/>
            </w:tcBorders>
            <w:vAlign w:val="center"/>
            <w:hideMark/>
          </w:tcPr>
          <w:p w:rsidR="00626622" w:rsidRPr="00626622" w:rsidRDefault="00626622" w:rsidP="00FF0AC7"/>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6622" w:rsidRPr="00626622" w:rsidRDefault="00626622" w:rsidP="00FF0AC7"/>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26622" w:rsidRPr="00626622" w:rsidRDefault="00626622" w:rsidP="00FF0AC7"/>
        </w:tc>
        <w:tc>
          <w:tcPr>
            <w:tcW w:w="1276" w:type="dxa"/>
            <w:vMerge/>
            <w:tcBorders>
              <w:top w:val="single" w:sz="4" w:space="0" w:color="auto"/>
              <w:left w:val="single" w:sz="4" w:space="0" w:color="auto"/>
              <w:bottom w:val="single" w:sz="4" w:space="0" w:color="auto"/>
              <w:right w:val="single" w:sz="4" w:space="0" w:color="auto"/>
            </w:tcBorders>
            <w:vAlign w:val="center"/>
            <w:hideMark/>
          </w:tcPr>
          <w:p w:rsidR="00626622" w:rsidRPr="00626622" w:rsidRDefault="00626622" w:rsidP="00FF0AC7"/>
        </w:tc>
        <w:tc>
          <w:tcPr>
            <w:tcW w:w="1276" w:type="dxa"/>
            <w:tcBorders>
              <w:top w:val="nil"/>
              <w:left w:val="nil"/>
              <w:bottom w:val="single" w:sz="4" w:space="0" w:color="auto"/>
              <w:right w:val="single" w:sz="4" w:space="0" w:color="auto"/>
            </w:tcBorders>
            <w:shd w:val="clear" w:color="000000" w:fill="FFFFFF"/>
            <w:vAlign w:val="center"/>
            <w:hideMark/>
          </w:tcPr>
          <w:p w:rsidR="00626622" w:rsidRPr="00626622" w:rsidRDefault="00626622" w:rsidP="00FF0AC7">
            <w:pPr>
              <w:jc w:val="center"/>
            </w:pPr>
            <w:r w:rsidRPr="00626622">
              <w:t>2022</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26622" w:rsidRPr="00626622" w:rsidRDefault="00626622" w:rsidP="00FF0AC7">
            <w:pPr>
              <w:jc w:val="center"/>
            </w:pPr>
            <w:r w:rsidRPr="00626622">
              <w:t>2023</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26622" w:rsidRPr="00626622" w:rsidRDefault="00626622" w:rsidP="00FF0AC7">
            <w:pPr>
              <w:jc w:val="center"/>
            </w:pPr>
            <w:r w:rsidRPr="00626622">
              <w:t>2024</w:t>
            </w:r>
          </w:p>
        </w:tc>
      </w:tr>
      <w:tr w:rsidR="00626622" w:rsidRPr="00626622" w:rsidTr="00FF0AC7">
        <w:trPr>
          <w:trHeight w:val="330"/>
          <w:jc w:val="center"/>
        </w:trPr>
        <w:tc>
          <w:tcPr>
            <w:tcW w:w="576" w:type="dxa"/>
            <w:tcBorders>
              <w:top w:val="nil"/>
              <w:left w:val="single" w:sz="4" w:space="0" w:color="auto"/>
              <w:bottom w:val="nil"/>
              <w:right w:val="single" w:sz="4" w:space="0" w:color="auto"/>
            </w:tcBorders>
            <w:shd w:val="clear" w:color="000000" w:fill="FFFFFF"/>
            <w:vAlign w:val="bottom"/>
            <w:hideMark/>
          </w:tcPr>
          <w:p w:rsidR="00626622" w:rsidRPr="00626622" w:rsidRDefault="00626622" w:rsidP="00FF0AC7">
            <w:pPr>
              <w:jc w:val="center"/>
            </w:pPr>
            <w:r w:rsidRPr="00626622">
              <w:t>1</w:t>
            </w:r>
          </w:p>
        </w:tc>
        <w:tc>
          <w:tcPr>
            <w:tcW w:w="3125" w:type="dxa"/>
            <w:gridSpan w:val="2"/>
            <w:tcBorders>
              <w:top w:val="nil"/>
              <w:left w:val="nil"/>
              <w:bottom w:val="single" w:sz="4" w:space="0" w:color="auto"/>
              <w:right w:val="single" w:sz="4" w:space="0" w:color="auto"/>
            </w:tcBorders>
            <w:shd w:val="clear" w:color="000000" w:fill="FFFFFF"/>
            <w:vAlign w:val="bottom"/>
            <w:hideMark/>
          </w:tcPr>
          <w:p w:rsidR="00626622" w:rsidRPr="00626622" w:rsidRDefault="00626622" w:rsidP="00FF0AC7">
            <w:pPr>
              <w:jc w:val="center"/>
            </w:pPr>
            <w:r w:rsidRPr="00626622">
              <w:t>2</w:t>
            </w:r>
          </w:p>
        </w:tc>
        <w:tc>
          <w:tcPr>
            <w:tcW w:w="1559" w:type="dxa"/>
            <w:tcBorders>
              <w:top w:val="nil"/>
              <w:left w:val="nil"/>
              <w:bottom w:val="single" w:sz="4" w:space="0" w:color="auto"/>
              <w:right w:val="single" w:sz="4" w:space="0" w:color="auto"/>
            </w:tcBorders>
            <w:shd w:val="clear" w:color="000000" w:fill="FFFFFF"/>
            <w:vAlign w:val="bottom"/>
            <w:hideMark/>
          </w:tcPr>
          <w:p w:rsidR="00626622" w:rsidRPr="00626622" w:rsidRDefault="00626622" w:rsidP="00FF0AC7">
            <w:pPr>
              <w:jc w:val="center"/>
            </w:pPr>
            <w:r w:rsidRPr="00626622">
              <w:t>3</w:t>
            </w:r>
          </w:p>
        </w:tc>
        <w:tc>
          <w:tcPr>
            <w:tcW w:w="1134" w:type="dxa"/>
            <w:tcBorders>
              <w:top w:val="nil"/>
              <w:left w:val="nil"/>
              <w:bottom w:val="single" w:sz="4" w:space="0" w:color="auto"/>
              <w:right w:val="single" w:sz="4" w:space="0" w:color="auto"/>
            </w:tcBorders>
            <w:shd w:val="clear" w:color="000000" w:fill="FFFFFF"/>
            <w:vAlign w:val="bottom"/>
            <w:hideMark/>
          </w:tcPr>
          <w:p w:rsidR="00626622" w:rsidRPr="00626622" w:rsidRDefault="00626622" w:rsidP="00FF0AC7">
            <w:pPr>
              <w:jc w:val="center"/>
            </w:pPr>
            <w:r w:rsidRPr="00626622">
              <w:t>4</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626622" w:rsidRPr="00626622" w:rsidRDefault="00626622" w:rsidP="00FF0AC7">
            <w:pPr>
              <w:jc w:val="center"/>
            </w:pPr>
            <w:r w:rsidRPr="00626622">
              <w:t>5</w:t>
            </w:r>
          </w:p>
        </w:tc>
        <w:tc>
          <w:tcPr>
            <w:tcW w:w="1276" w:type="dxa"/>
            <w:tcBorders>
              <w:top w:val="nil"/>
              <w:left w:val="nil"/>
              <w:bottom w:val="single" w:sz="4" w:space="0" w:color="auto"/>
              <w:right w:val="single" w:sz="4" w:space="0" w:color="auto"/>
            </w:tcBorders>
            <w:shd w:val="clear" w:color="000000" w:fill="FFFFFF"/>
            <w:vAlign w:val="bottom"/>
            <w:hideMark/>
          </w:tcPr>
          <w:p w:rsidR="00626622" w:rsidRPr="00626622" w:rsidRDefault="00626622" w:rsidP="00FF0AC7">
            <w:pPr>
              <w:jc w:val="center"/>
            </w:pPr>
            <w:r w:rsidRPr="00626622">
              <w:t>6</w:t>
            </w:r>
          </w:p>
        </w:tc>
        <w:tc>
          <w:tcPr>
            <w:tcW w:w="1276" w:type="dxa"/>
            <w:tcBorders>
              <w:top w:val="nil"/>
              <w:left w:val="nil"/>
              <w:bottom w:val="single" w:sz="4" w:space="0" w:color="auto"/>
              <w:right w:val="single" w:sz="4" w:space="0" w:color="auto"/>
            </w:tcBorders>
            <w:shd w:val="clear" w:color="000000" w:fill="FFFFFF"/>
            <w:vAlign w:val="bottom"/>
            <w:hideMark/>
          </w:tcPr>
          <w:p w:rsidR="00626622" w:rsidRPr="00626622" w:rsidRDefault="00626622" w:rsidP="00FF0AC7">
            <w:pPr>
              <w:jc w:val="center"/>
            </w:pPr>
            <w:r w:rsidRPr="00626622">
              <w:t>7</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626622" w:rsidRPr="00626622" w:rsidRDefault="00626622" w:rsidP="00FF0AC7">
            <w:pPr>
              <w:jc w:val="center"/>
            </w:pPr>
            <w:r w:rsidRPr="00626622">
              <w:t>8</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626622" w:rsidRPr="00626622" w:rsidRDefault="00626622" w:rsidP="00FF0AC7">
            <w:pPr>
              <w:jc w:val="center"/>
            </w:pPr>
            <w:r w:rsidRPr="00626622">
              <w:t>9</w:t>
            </w:r>
          </w:p>
        </w:tc>
      </w:tr>
      <w:tr w:rsidR="00626622" w:rsidRPr="00626622" w:rsidTr="00FF0AC7">
        <w:trPr>
          <w:trHeight w:val="360"/>
          <w:jc w:val="center"/>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6622" w:rsidRPr="00626622" w:rsidRDefault="00626622" w:rsidP="00FF0AC7">
            <w:pPr>
              <w:jc w:val="center"/>
            </w:pPr>
            <w:r w:rsidRPr="00626622">
              <w:t>1.</w:t>
            </w:r>
          </w:p>
        </w:tc>
        <w:tc>
          <w:tcPr>
            <w:tcW w:w="12622" w:type="dxa"/>
            <w:gridSpan w:val="12"/>
            <w:tcBorders>
              <w:top w:val="single" w:sz="4" w:space="0" w:color="auto"/>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Задача. Обеспечение эффективного использования муниципального  имущества</w:t>
            </w:r>
          </w:p>
        </w:tc>
      </w:tr>
      <w:tr w:rsidR="00626622" w:rsidRPr="00626622" w:rsidTr="00FF0AC7">
        <w:trPr>
          <w:trHeight w:val="1858"/>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626622" w:rsidRPr="00626622" w:rsidRDefault="00626622" w:rsidP="00FF0AC7">
            <w:pPr>
              <w:jc w:val="center"/>
            </w:pPr>
            <w:r w:rsidRPr="00626622">
              <w:t>1.1.</w:t>
            </w:r>
          </w:p>
        </w:tc>
        <w:tc>
          <w:tcPr>
            <w:tcW w:w="2983" w:type="dxa"/>
            <w:tcBorders>
              <w:top w:val="nil"/>
              <w:left w:val="nil"/>
              <w:bottom w:val="single" w:sz="4" w:space="0" w:color="auto"/>
              <w:right w:val="single" w:sz="4" w:space="0" w:color="auto"/>
            </w:tcBorders>
            <w:shd w:val="clear" w:color="000000" w:fill="FFFFFF"/>
            <w:hideMark/>
          </w:tcPr>
          <w:p w:rsidR="00626622" w:rsidRPr="00626622" w:rsidRDefault="00626622" w:rsidP="00FF0AC7">
            <w:r w:rsidRPr="00626622">
              <w:t>Обеспечение проведения оценки рыночной стоимости муниципального имущества для аренды и приватизации</w:t>
            </w:r>
          </w:p>
        </w:tc>
        <w:tc>
          <w:tcPr>
            <w:tcW w:w="1701" w:type="dxa"/>
            <w:gridSpan w:val="2"/>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 xml:space="preserve">Администрация Угловского городского поселения, независимые оценщики (по </w:t>
            </w:r>
            <w:proofErr w:type="spellStart"/>
            <w:r w:rsidRPr="00626622">
              <w:t>согласовнию</w:t>
            </w:r>
            <w:proofErr w:type="spellEnd"/>
            <w:r w:rsidRPr="00626622">
              <w:t>)</w:t>
            </w:r>
          </w:p>
        </w:tc>
        <w:tc>
          <w:tcPr>
            <w:tcW w:w="1134" w:type="dxa"/>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2022-2024 годы</w:t>
            </w:r>
          </w:p>
        </w:tc>
        <w:tc>
          <w:tcPr>
            <w:tcW w:w="1701" w:type="dxa"/>
            <w:gridSpan w:val="2"/>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1.1.1.</w:t>
            </w:r>
          </w:p>
        </w:tc>
        <w:tc>
          <w:tcPr>
            <w:tcW w:w="1276" w:type="dxa"/>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Бюджет  поселения</w:t>
            </w:r>
          </w:p>
        </w:tc>
        <w:tc>
          <w:tcPr>
            <w:tcW w:w="1276" w:type="dxa"/>
            <w:tcBorders>
              <w:top w:val="nil"/>
              <w:left w:val="nil"/>
              <w:bottom w:val="single" w:sz="4" w:space="0" w:color="auto"/>
              <w:right w:val="single" w:sz="4" w:space="0" w:color="auto"/>
            </w:tcBorders>
            <w:shd w:val="clear" w:color="auto" w:fill="auto"/>
            <w:noWrap/>
            <w:hideMark/>
          </w:tcPr>
          <w:p w:rsidR="00626622" w:rsidRPr="00626622" w:rsidRDefault="00626622" w:rsidP="00FF0AC7">
            <w:pPr>
              <w:jc w:val="center"/>
            </w:pPr>
            <w:r w:rsidRPr="00626622">
              <w:t>15,00000</w:t>
            </w:r>
          </w:p>
        </w:tc>
        <w:tc>
          <w:tcPr>
            <w:tcW w:w="1283" w:type="dxa"/>
            <w:gridSpan w:val="3"/>
            <w:tcBorders>
              <w:top w:val="nil"/>
              <w:left w:val="nil"/>
              <w:bottom w:val="single" w:sz="4" w:space="0" w:color="auto"/>
              <w:right w:val="single" w:sz="4" w:space="0" w:color="auto"/>
            </w:tcBorders>
            <w:shd w:val="clear" w:color="auto" w:fill="auto"/>
            <w:noWrap/>
            <w:hideMark/>
          </w:tcPr>
          <w:p w:rsidR="00626622" w:rsidRPr="00626622" w:rsidRDefault="00626622" w:rsidP="00FF0AC7">
            <w:pPr>
              <w:jc w:val="center"/>
            </w:pPr>
            <w:r w:rsidRPr="00626622">
              <w:t>10,00000</w:t>
            </w:r>
          </w:p>
        </w:tc>
        <w:tc>
          <w:tcPr>
            <w:tcW w:w="1268" w:type="dxa"/>
            <w:tcBorders>
              <w:top w:val="nil"/>
              <w:left w:val="nil"/>
              <w:bottom w:val="single" w:sz="4" w:space="0" w:color="auto"/>
              <w:right w:val="single" w:sz="4" w:space="0" w:color="auto"/>
            </w:tcBorders>
            <w:shd w:val="clear" w:color="auto" w:fill="auto"/>
            <w:noWrap/>
            <w:hideMark/>
          </w:tcPr>
          <w:p w:rsidR="00626622" w:rsidRPr="00626622" w:rsidRDefault="00626622" w:rsidP="00FF0AC7">
            <w:pPr>
              <w:jc w:val="center"/>
            </w:pPr>
            <w:r w:rsidRPr="00626622">
              <w:t>10,00000</w:t>
            </w:r>
          </w:p>
        </w:tc>
      </w:tr>
      <w:tr w:rsidR="00626622" w:rsidRPr="00626622" w:rsidTr="00FF0AC7">
        <w:trPr>
          <w:trHeight w:val="1461"/>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626622" w:rsidRPr="00626622" w:rsidRDefault="00626622" w:rsidP="00FF0AC7">
            <w:pPr>
              <w:jc w:val="center"/>
            </w:pPr>
            <w:r w:rsidRPr="00626622">
              <w:t>1.2.</w:t>
            </w:r>
          </w:p>
        </w:tc>
        <w:tc>
          <w:tcPr>
            <w:tcW w:w="2983" w:type="dxa"/>
            <w:tcBorders>
              <w:top w:val="nil"/>
              <w:left w:val="nil"/>
              <w:bottom w:val="single" w:sz="4" w:space="0" w:color="auto"/>
              <w:right w:val="single" w:sz="4" w:space="0" w:color="auto"/>
            </w:tcBorders>
            <w:shd w:val="clear" w:color="000000" w:fill="FFFFFF"/>
            <w:hideMark/>
          </w:tcPr>
          <w:p w:rsidR="00626622" w:rsidRPr="00626622" w:rsidRDefault="00626622" w:rsidP="00FF0AC7">
            <w:r w:rsidRPr="00626622">
              <w:t xml:space="preserve">Принятие мер по взысканию задолженности по арендной плате за муниципальное имущество </w:t>
            </w:r>
          </w:p>
        </w:tc>
        <w:tc>
          <w:tcPr>
            <w:tcW w:w="1701" w:type="dxa"/>
            <w:gridSpan w:val="2"/>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Администрация Угловского городского поселения</w:t>
            </w:r>
          </w:p>
        </w:tc>
        <w:tc>
          <w:tcPr>
            <w:tcW w:w="1134" w:type="dxa"/>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2022-2024 годы</w:t>
            </w:r>
          </w:p>
        </w:tc>
        <w:tc>
          <w:tcPr>
            <w:tcW w:w="1701" w:type="dxa"/>
            <w:gridSpan w:val="2"/>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1.1.2.</w:t>
            </w:r>
          </w:p>
        </w:tc>
        <w:tc>
          <w:tcPr>
            <w:tcW w:w="1276" w:type="dxa"/>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w:t>
            </w:r>
          </w:p>
        </w:tc>
        <w:tc>
          <w:tcPr>
            <w:tcW w:w="1276" w:type="dxa"/>
            <w:tcBorders>
              <w:top w:val="nil"/>
              <w:left w:val="nil"/>
              <w:bottom w:val="single" w:sz="4" w:space="0" w:color="auto"/>
              <w:right w:val="single" w:sz="4" w:space="0" w:color="auto"/>
            </w:tcBorders>
            <w:shd w:val="clear" w:color="auto" w:fill="auto"/>
            <w:noWrap/>
            <w:hideMark/>
          </w:tcPr>
          <w:p w:rsidR="00626622" w:rsidRPr="00626622" w:rsidRDefault="00626622" w:rsidP="00FF0AC7">
            <w:pPr>
              <w:jc w:val="center"/>
            </w:pPr>
            <w:r w:rsidRPr="00626622">
              <w:t xml:space="preserve"> - </w:t>
            </w:r>
          </w:p>
        </w:tc>
        <w:tc>
          <w:tcPr>
            <w:tcW w:w="1283" w:type="dxa"/>
            <w:gridSpan w:val="3"/>
            <w:tcBorders>
              <w:top w:val="nil"/>
              <w:left w:val="nil"/>
              <w:bottom w:val="single" w:sz="4" w:space="0" w:color="auto"/>
              <w:right w:val="single" w:sz="4" w:space="0" w:color="auto"/>
            </w:tcBorders>
            <w:shd w:val="clear" w:color="auto" w:fill="auto"/>
            <w:noWrap/>
            <w:hideMark/>
          </w:tcPr>
          <w:p w:rsidR="00626622" w:rsidRPr="00626622" w:rsidRDefault="00626622" w:rsidP="00FF0AC7">
            <w:pPr>
              <w:jc w:val="center"/>
            </w:pPr>
            <w:r w:rsidRPr="00626622">
              <w:t xml:space="preserve"> - </w:t>
            </w:r>
          </w:p>
        </w:tc>
        <w:tc>
          <w:tcPr>
            <w:tcW w:w="1268" w:type="dxa"/>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w:t>
            </w:r>
          </w:p>
        </w:tc>
      </w:tr>
      <w:tr w:rsidR="00626622" w:rsidRPr="00626622" w:rsidTr="00FF0AC7">
        <w:trPr>
          <w:trHeight w:val="2265"/>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626622" w:rsidRPr="00626622" w:rsidRDefault="00626622" w:rsidP="00FF0AC7">
            <w:pPr>
              <w:jc w:val="center"/>
            </w:pPr>
            <w:r w:rsidRPr="00626622">
              <w:t>1.3.</w:t>
            </w:r>
          </w:p>
        </w:tc>
        <w:tc>
          <w:tcPr>
            <w:tcW w:w="2983" w:type="dxa"/>
            <w:tcBorders>
              <w:top w:val="nil"/>
              <w:left w:val="nil"/>
              <w:bottom w:val="single" w:sz="4" w:space="0" w:color="auto"/>
              <w:right w:val="single" w:sz="4" w:space="0" w:color="auto"/>
            </w:tcBorders>
            <w:shd w:val="clear" w:color="000000" w:fill="FFFFFF"/>
            <w:hideMark/>
          </w:tcPr>
          <w:p w:rsidR="00626622" w:rsidRPr="00626622" w:rsidRDefault="00626622" w:rsidP="00FF0AC7">
            <w:r w:rsidRPr="00626622">
              <w:t>Проведение проверок фактического наличия, использования по назначению и сохранности муниципального имущества</w:t>
            </w:r>
          </w:p>
        </w:tc>
        <w:tc>
          <w:tcPr>
            <w:tcW w:w="1701" w:type="dxa"/>
            <w:gridSpan w:val="2"/>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Администрация Угловского городского поселения</w:t>
            </w:r>
          </w:p>
        </w:tc>
        <w:tc>
          <w:tcPr>
            <w:tcW w:w="1134" w:type="dxa"/>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2022-2024 годы</w:t>
            </w:r>
          </w:p>
        </w:tc>
        <w:tc>
          <w:tcPr>
            <w:tcW w:w="1701" w:type="dxa"/>
            <w:gridSpan w:val="2"/>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1.1.3.</w:t>
            </w:r>
          </w:p>
        </w:tc>
        <w:tc>
          <w:tcPr>
            <w:tcW w:w="1276" w:type="dxa"/>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w:t>
            </w:r>
          </w:p>
        </w:tc>
        <w:tc>
          <w:tcPr>
            <w:tcW w:w="1276" w:type="dxa"/>
            <w:tcBorders>
              <w:top w:val="nil"/>
              <w:left w:val="nil"/>
              <w:bottom w:val="single" w:sz="4" w:space="0" w:color="auto"/>
              <w:right w:val="single" w:sz="4" w:space="0" w:color="auto"/>
            </w:tcBorders>
            <w:shd w:val="clear" w:color="auto" w:fill="auto"/>
            <w:noWrap/>
            <w:hideMark/>
          </w:tcPr>
          <w:p w:rsidR="00626622" w:rsidRPr="00626622" w:rsidRDefault="00626622" w:rsidP="00FF0AC7">
            <w:pPr>
              <w:jc w:val="center"/>
            </w:pPr>
            <w:r w:rsidRPr="00626622">
              <w:t xml:space="preserve"> - </w:t>
            </w:r>
          </w:p>
        </w:tc>
        <w:tc>
          <w:tcPr>
            <w:tcW w:w="1283" w:type="dxa"/>
            <w:gridSpan w:val="3"/>
            <w:tcBorders>
              <w:top w:val="nil"/>
              <w:left w:val="nil"/>
              <w:bottom w:val="single" w:sz="4" w:space="0" w:color="auto"/>
              <w:right w:val="single" w:sz="4" w:space="0" w:color="auto"/>
            </w:tcBorders>
            <w:shd w:val="clear" w:color="auto" w:fill="auto"/>
            <w:noWrap/>
            <w:hideMark/>
          </w:tcPr>
          <w:p w:rsidR="00626622" w:rsidRPr="00626622" w:rsidRDefault="00626622" w:rsidP="00FF0AC7">
            <w:pPr>
              <w:jc w:val="center"/>
            </w:pPr>
            <w:r w:rsidRPr="00626622">
              <w:t xml:space="preserve"> - </w:t>
            </w:r>
          </w:p>
        </w:tc>
        <w:tc>
          <w:tcPr>
            <w:tcW w:w="1268" w:type="dxa"/>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w:t>
            </w:r>
          </w:p>
        </w:tc>
      </w:tr>
      <w:tr w:rsidR="00626622" w:rsidRPr="00626622" w:rsidTr="00FF0AC7">
        <w:trPr>
          <w:trHeight w:val="420"/>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626622" w:rsidRPr="00626622" w:rsidRDefault="00626622" w:rsidP="00FF0AC7">
            <w:pPr>
              <w:jc w:val="center"/>
            </w:pPr>
            <w:r w:rsidRPr="00626622">
              <w:t>2.</w:t>
            </w:r>
          </w:p>
        </w:tc>
        <w:tc>
          <w:tcPr>
            <w:tcW w:w="12622" w:type="dxa"/>
            <w:gridSpan w:val="12"/>
            <w:tcBorders>
              <w:top w:val="single" w:sz="4" w:space="0" w:color="auto"/>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 xml:space="preserve">Задача. Осуществление регистрации права муниципальной собственности на объекты недвижимого муниципального имущества </w:t>
            </w:r>
          </w:p>
        </w:tc>
      </w:tr>
      <w:tr w:rsidR="00626622" w:rsidRPr="00626622" w:rsidTr="00FF0AC7">
        <w:trPr>
          <w:trHeight w:val="3262"/>
          <w:jc w:val="center"/>
        </w:trPr>
        <w:tc>
          <w:tcPr>
            <w:tcW w:w="576" w:type="dxa"/>
            <w:tcBorders>
              <w:top w:val="nil"/>
              <w:left w:val="single" w:sz="4" w:space="0" w:color="auto"/>
              <w:bottom w:val="nil"/>
              <w:right w:val="single" w:sz="4" w:space="0" w:color="auto"/>
            </w:tcBorders>
            <w:shd w:val="clear" w:color="000000" w:fill="FFFFFF"/>
            <w:vAlign w:val="center"/>
            <w:hideMark/>
          </w:tcPr>
          <w:p w:rsidR="00626622" w:rsidRPr="00626622" w:rsidRDefault="00626622" w:rsidP="00FF0AC7">
            <w:pPr>
              <w:jc w:val="center"/>
            </w:pPr>
            <w:r w:rsidRPr="00626622">
              <w:lastRenderedPageBreak/>
              <w:t>2.1.</w:t>
            </w:r>
          </w:p>
        </w:tc>
        <w:tc>
          <w:tcPr>
            <w:tcW w:w="2983" w:type="dxa"/>
            <w:tcBorders>
              <w:top w:val="nil"/>
              <w:left w:val="nil"/>
              <w:bottom w:val="single" w:sz="4" w:space="0" w:color="auto"/>
              <w:right w:val="single" w:sz="4" w:space="0" w:color="auto"/>
            </w:tcBorders>
            <w:shd w:val="clear" w:color="000000" w:fill="FFFFFF"/>
            <w:hideMark/>
          </w:tcPr>
          <w:p w:rsidR="00626622" w:rsidRPr="00626622" w:rsidRDefault="00626622" w:rsidP="00FF0AC7">
            <w:r w:rsidRPr="00626622">
              <w:t>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имущества</w:t>
            </w:r>
          </w:p>
        </w:tc>
        <w:tc>
          <w:tcPr>
            <w:tcW w:w="1701" w:type="dxa"/>
            <w:gridSpan w:val="2"/>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Администрация Угловского городского поселения, БТИ и кадастровые инженеры (по согласованию)</w:t>
            </w:r>
          </w:p>
        </w:tc>
        <w:tc>
          <w:tcPr>
            <w:tcW w:w="1276" w:type="dxa"/>
            <w:gridSpan w:val="2"/>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2022-2024 годы</w:t>
            </w:r>
          </w:p>
        </w:tc>
        <w:tc>
          <w:tcPr>
            <w:tcW w:w="1559" w:type="dxa"/>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1.2.1.</w:t>
            </w:r>
          </w:p>
        </w:tc>
        <w:tc>
          <w:tcPr>
            <w:tcW w:w="1276" w:type="dxa"/>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Бюджет  поселения</w:t>
            </w:r>
          </w:p>
        </w:tc>
        <w:tc>
          <w:tcPr>
            <w:tcW w:w="1276" w:type="dxa"/>
            <w:tcBorders>
              <w:top w:val="nil"/>
              <w:left w:val="nil"/>
              <w:bottom w:val="single" w:sz="4" w:space="0" w:color="auto"/>
              <w:right w:val="single" w:sz="4" w:space="0" w:color="auto"/>
            </w:tcBorders>
            <w:shd w:val="clear" w:color="auto" w:fill="auto"/>
            <w:noWrap/>
            <w:hideMark/>
          </w:tcPr>
          <w:p w:rsidR="00626622" w:rsidRPr="00626622" w:rsidRDefault="00626622" w:rsidP="00FF0AC7">
            <w:pPr>
              <w:jc w:val="center"/>
            </w:pPr>
            <w:r w:rsidRPr="00626622">
              <w:t>45,00000</w:t>
            </w:r>
          </w:p>
        </w:tc>
        <w:tc>
          <w:tcPr>
            <w:tcW w:w="1134" w:type="dxa"/>
            <w:tcBorders>
              <w:top w:val="nil"/>
              <w:left w:val="nil"/>
              <w:bottom w:val="single" w:sz="4" w:space="0" w:color="auto"/>
              <w:right w:val="single" w:sz="4" w:space="0" w:color="auto"/>
            </w:tcBorders>
            <w:shd w:val="clear" w:color="auto" w:fill="auto"/>
            <w:noWrap/>
            <w:hideMark/>
          </w:tcPr>
          <w:p w:rsidR="00626622" w:rsidRPr="00626622" w:rsidRDefault="00626622" w:rsidP="00FF0AC7">
            <w:pPr>
              <w:jc w:val="center"/>
            </w:pPr>
            <w:r w:rsidRPr="00626622">
              <w:t>20,00000</w:t>
            </w:r>
          </w:p>
        </w:tc>
        <w:tc>
          <w:tcPr>
            <w:tcW w:w="1417" w:type="dxa"/>
            <w:gridSpan w:val="3"/>
            <w:tcBorders>
              <w:top w:val="nil"/>
              <w:left w:val="nil"/>
              <w:bottom w:val="single" w:sz="4" w:space="0" w:color="auto"/>
              <w:right w:val="single" w:sz="4" w:space="0" w:color="auto"/>
            </w:tcBorders>
            <w:shd w:val="clear" w:color="auto" w:fill="auto"/>
            <w:noWrap/>
            <w:hideMark/>
          </w:tcPr>
          <w:p w:rsidR="00626622" w:rsidRPr="00626622" w:rsidRDefault="00626622" w:rsidP="00FF0AC7">
            <w:pPr>
              <w:jc w:val="center"/>
            </w:pPr>
            <w:r w:rsidRPr="00626622">
              <w:t>20,00000</w:t>
            </w:r>
          </w:p>
        </w:tc>
      </w:tr>
      <w:tr w:rsidR="00626622" w:rsidRPr="00626622" w:rsidTr="00FF0AC7">
        <w:trPr>
          <w:trHeight w:val="630"/>
          <w:jc w:val="center"/>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6622" w:rsidRPr="00626622" w:rsidRDefault="00626622" w:rsidP="00FF0AC7">
            <w:pPr>
              <w:jc w:val="center"/>
            </w:pPr>
            <w:r w:rsidRPr="00626622">
              <w:t>3.</w:t>
            </w:r>
          </w:p>
        </w:tc>
        <w:tc>
          <w:tcPr>
            <w:tcW w:w="12622" w:type="dxa"/>
            <w:gridSpan w:val="12"/>
            <w:tcBorders>
              <w:top w:val="single" w:sz="4" w:space="0" w:color="auto"/>
              <w:left w:val="nil"/>
              <w:bottom w:val="single" w:sz="4" w:space="0" w:color="auto"/>
              <w:right w:val="nil"/>
            </w:tcBorders>
            <w:shd w:val="clear" w:color="000000" w:fill="FFFFFF"/>
            <w:vAlign w:val="bottom"/>
            <w:hideMark/>
          </w:tcPr>
          <w:p w:rsidR="00626622" w:rsidRPr="00626622" w:rsidRDefault="00626622" w:rsidP="00FF0AC7">
            <w:r w:rsidRPr="00626622">
              <w:t>Задача. Осуществление мероприятий по регистрации наследственных прав на объекты выморочного имущества</w:t>
            </w:r>
          </w:p>
        </w:tc>
      </w:tr>
      <w:tr w:rsidR="00626622" w:rsidRPr="00626622" w:rsidTr="00FF0AC7">
        <w:trPr>
          <w:trHeight w:val="1433"/>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626622" w:rsidRPr="00626622" w:rsidRDefault="00626622" w:rsidP="00FF0AC7">
            <w:pPr>
              <w:jc w:val="center"/>
            </w:pPr>
            <w:r w:rsidRPr="00626622">
              <w:t>3.1.</w:t>
            </w:r>
          </w:p>
        </w:tc>
        <w:tc>
          <w:tcPr>
            <w:tcW w:w="2983" w:type="dxa"/>
            <w:tcBorders>
              <w:top w:val="nil"/>
              <w:left w:val="nil"/>
              <w:bottom w:val="single" w:sz="4" w:space="0" w:color="auto"/>
              <w:right w:val="single" w:sz="4" w:space="0" w:color="auto"/>
            </w:tcBorders>
            <w:shd w:val="clear" w:color="000000" w:fill="FFFFFF"/>
            <w:hideMark/>
          </w:tcPr>
          <w:p w:rsidR="00626622" w:rsidRPr="00626622" w:rsidRDefault="00626622" w:rsidP="00FF0AC7">
            <w:r w:rsidRPr="00626622">
              <w:t xml:space="preserve">Оформление наследственных прав на объекты недвижимого выморочного имущества        </w:t>
            </w:r>
          </w:p>
        </w:tc>
        <w:tc>
          <w:tcPr>
            <w:tcW w:w="1701" w:type="dxa"/>
            <w:gridSpan w:val="2"/>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Администрация Угловского городского поселения, нотариусы</w:t>
            </w:r>
          </w:p>
        </w:tc>
        <w:tc>
          <w:tcPr>
            <w:tcW w:w="1276" w:type="dxa"/>
            <w:gridSpan w:val="2"/>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2022-2024 годы</w:t>
            </w:r>
          </w:p>
        </w:tc>
        <w:tc>
          <w:tcPr>
            <w:tcW w:w="1559" w:type="dxa"/>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1.3.1.</w:t>
            </w:r>
          </w:p>
        </w:tc>
        <w:tc>
          <w:tcPr>
            <w:tcW w:w="1276" w:type="dxa"/>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Бюджет  поселения</w:t>
            </w:r>
          </w:p>
        </w:tc>
        <w:tc>
          <w:tcPr>
            <w:tcW w:w="1276" w:type="dxa"/>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 xml:space="preserve"> -</w:t>
            </w:r>
          </w:p>
        </w:tc>
        <w:tc>
          <w:tcPr>
            <w:tcW w:w="1134" w:type="dxa"/>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 xml:space="preserve"> -</w:t>
            </w:r>
          </w:p>
        </w:tc>
        <w:tc>
          <w:tcPr>
            <w:tcW w:w="1417" w:type="dxa"/>
            <w:gridSpan w:val="3"/>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 xml:space="preserve"> -</w:t>
            </w:r>
          </w:p>
        </w:tc>
      </w:tr>
      <w:tr w:rsidR="00626622" w:rsidRPr="00626622" w:rsidTr="00FF0AC7">
        <w:trPr>
          <w:trHeight w:val="615"/>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626622" w:rsidRPr="00626622" w:rsidRDefault="00626622" w:rsidP="00FF0AC7">
            <w:pPr>
              <w:jc w:val="center"/>
            </w:pPr>
            <w:r w:rsidRPr="00626622">
              <w:t>4.</w:t>
            </w:r>
          </w:p>
        </w:tc>
        <w:tc>
          <w:tcPr>
            <w:tcW w:w="12622" w:type="dxa"/>
            <w:gridSpan w:val="12"/>
            <w:tcBorders>
              <w:top w:val="single" w:sz="4" w:space="0" w:color="auto"/>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Задача. Обеспечение содержания недвижимого имущества, находящегося в муниципальной собственности Угловского городского поселения</w:t>
            </w:r>
          </w:p>
        </w:tc>
      </w:tr>
      <w:tr w:rsidR="00626622" w:rsidRPr="00626622" w:rsidTr="00FF0AC7">
        <w:trPr>
          <w:trHeight w:val="2546"/>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626622" w:rsidRPr="00626622" w:rsidRDefault="00626622" w:rsidP="00FF0AC7">
            <w:pPr>
              <w:jc w:val="center"/>
            </w:pPr>
            <w:r w:rsidRPr="00626622">
              <w:t>4.1.</w:t>
            </w:r>
          </w:p>
        </w:tc>
        <w:tc>
          <w:tcPr>
            <w:tcW w:w="2983" w:type="dxa"/>
            <w:tcBorders>
              <w:top w:val="nil"/>
              <w:left w:val="nil"/>
              <w:bottom w:val="single" w:sz="4" w:space="0" w:color="auto"/>
              <w:right w:val="single" w:sz="4" w:space="0" w:color="auto"/>
            </w:tcBorders>
            <w:shd w:val="clear" w:color="000000" w:fill="FFFFFF"/>
            <w:hideMark/>
          </w:tcPr>
          <w:p w:rsidR="00626622" w:rsidRPr="00626622" w:rsidRDefault="00626622" w:rsidP="00FF0AC7">
            <w:r w:rsidRPr="00626622">
              <w:t>Оплата коммунальных услуг  по объектам муниципального имущества, находящихся в муниципальной собственности Угловского городского поселения, свободных от прав третьих лиц</w:t>
            </w:r>
          </w:p>
        </w:tc>
        <w:tc>
          <w:tcPr>
            <w:tcW w:w="1701" w:type="dxa"/>
            <w:gridSpan w:val="2"/>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Администрация Угловского городского поселения</w:t>
            </w:r>
          </w:p>
        </w:tc>
        <w:tc>
          <w:tcPr>
            <w:tcW w:w="1276" w:type="dxa"/>
            <w:gridSpan w:val="2"/>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2022-2024 годы</w:t>
            </w:r>
          </w:p>
        </w:tc>
        <w:tc>
          <w:tcPr>
            <w:tcW w:w="1559" w:type="dxa"/>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2.1.1.</w:t>
            </w:r>
          </w:p>
        </w:tc>
        <w:tc>
          <w:tcPr>
            <w:tcW w:w="1276" w:type="dxa"/>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Бюджет  поселения</w:t>
            </w:r>
          </w:p>
        </w:tc>
        <w:tc>
          <w:tcPr>
            <w:tcW w:w="1276" w:type="dxa"/>
            <w:tcBorders>
              <w:top w:val="nil"/>
              <w:left w:val="nil"/>
              <w:bottom w:val="single" w:sz="4" w:space="0" w:color="auto"/>
              <w:right w:val="single" w:sz="4" w:space="0" w:color="auto"/>
            </w:tcBorders>
            <w:shd w:val="clear" w:color="auto" w:fill="auto"/>
            <w:noWrap/>
            <w:hideMark/>
          </w:tcPr>
          <w:p w:rsidR="00626622" w:rsidRPr="00626622" w:rsidRDefault="00626622" w:rsidP="00FF0AC7">
            <w:pPr>
              <w:jc w:val="center"/>
            </w:pPr>
            <w:r w:rsidRPr="00626622">
              <w:t>407,60000</w:t>
            </w:r>
          </w:p>
        </w:tc>
        <w:tc>
          <w:tcPr>
            <w:tcW w:w="1275" w:type="dxa"/>
            <w:gridSpan w:val="2"/>
            <w:tcBorders>
              <w:top w:val="nil"/>
              <w:left w:val="nil"/>
              <w:bottom w:val="single" w:sz="4" w:space="0" w:color="auto"/>
              <w:right w:val="single" w:sz="4" w:space="0" w:color="auto"/>
            </w:tcBorders>
            <w:shd w:val="clear" w:color="auto" w:fill="auto"/>
            <w:noWrap/>
            <w:hideMark/>
          </w:tcPr>
          <w:p w:rsidR="00626622" w:rsidRPr="00626622" w:rsidRDefault="00626622" w:rsidP="00FF0AC7">
            <w:pPr>
              <w:jc w:val="center"/>
            </w:pPr>
            <w:r w:rsidRPr="00626622">
              <w:t>277,60000</w:t>
            </w:r>
          </w:p>
        </w:tc>
        <w:tc>
          <w:tcPr>
            <w:tcW w:w="1276" w:type="dxa"/>
            <w:gridSpan w:val="2"/>
            <w:tcBorders>
              <w:top w:val="nil"/>
              <w:left w:val="nil"/>
              <w:bottom w:val="single" w:sz="4" w:space="0" w:color="auto"/>
              <w:right w:val="single" w:sz="4" w:space="0" w:color="auto"/>
            </w:tcBorders>
            <w:shd w:val="clear" w:color="auto" w:fill="auto"/>
            <w:noWrap/>
            <w:hideMark/>
          </w:tcPr>
          <w:p w:rsidR="00626622" w:rsidRPr="00626622" w:rsidRDefault="00626622" w:rsidP="00FF0AC7">
            <w:pPr>
              <w:jc w:val="center"/>
            </w:pPr>
            <w:r w:rsidRPr="00626622">
              <w:t>277,60000</w:t>
            </w:r>
          </w:p>
        </w:tc>
      </w:tr>
      <w:tr w:rsidR="00626622" w:rsidRPr="00626622" w:rsidTr="00FF0AC7">
        <w:trPr>
          <w:trHeight w:val="2971"/>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626622" w:rsidRPr="00626622" w:rsidRDefault="00626622" w:rsidP="00FF0AC7">
            <w:pPr>
              <w:jc w:val="center"/>
            </w:pPr>
            <w:r w:rsidRPr="00626622">
              <w:lastRenderedPageBreak/>
              <w:t>4.2.</w:t>
            </w:r>
          </w:p>
        </w:tc>
        <w:tc>
          <w:tcPr>
            <w:tcW w:w="2983" w:type="dxa"/>
            <w:tcBorders>
              <w:top w:val="nil"/>
              <w:left w:val="nil"/>
              <w:bottom w:val="single" w:sz="4" w:space="0" w:color="auto"/>
              <w:right w:val="single" w:sz="4" w:space="0" w:color="auto"/>
            </w:tcBorders>
            <w:shd w:val="clear" w:color="000000" w:fill="FFFFFF"/>
            <w:hideMark/>
          </w:tcPr>
          <w:p w:rsidR="00626622" w:rsidRPr="00626622" w:rsidRDefault="00626622" w:rsidP="00FF0AC7">
            <w:r w:rsidRPr="00626622">
              <w:t>Возмещение затрат по содержанию, текущему ремонту  объектов муниципального имущества, находящихся в муниципальной собственности Угловского городского поселения, свободных от прав третьих лиц</w:t>
            </w:r>
          </w:p>
        </w:tc>
        <w:tc>
          <w:tcPr>
            <w:tcW w:w="1701" w:type="dxa"/>
            <w:gridSpan w:val="2"/>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Администрация Угловского городского поселения</w:t>
            </w:r>
          </w:p>
        </w:tc>
        <w:tc>
          <w:tcPr>
            <w:tcW w:w="1276" w:type="dxa"/>
            <w:gridSpan w:val="2"/>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2022-2024 годы</w:t>
            </w:r>
          </w:p>
        </w:tc>
        <w:tc>
          <w:tcPr>
            <w:tcW w:w="1559" w:type="dxa"/>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2.1.2.</w:t>
            </w:r>
          </w:p>
        </w:tc>
        <w:tc>
          <w:tcPr>
            <w:tcW w:w="1276" w:type="dxa"/>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Бюджет  поселения</w:t>
            </w:r>
          </w:p>
        </w:tc>
        <w:tc>
          <w:tcPr>
            <w:tcW w:w="1276" w:type="dxa"/>
            <w:tcBorders>
              <w:top w:val="nil"/>
              <w:left w:val="nil"/>
              <w:bottom w:val="single" w:sz="4" w:space="0" w:color="auto"/>
              <w:right w:val="single" w:sz="4" w:space="0" w:color="auto"/>
            </w:tcBorders>
            <w:shd w:val="clear" w:color="auto" w:fill="auto"/>
            <w:noWrap/>
            <w:hideMark/>
          </w:tcPr>
          <w:p w:rsidR="00626622" w:rsidRPr="00626622" w:rsidRDefault="00626622" w:rsidP="00FF0AC7">
            <w:pPr>
              <w:jc w:val="center"/>
            </w:pPr>
            <w:r w:rsidRPr="00626622">
              <w:t>41,15742</w:t>
            </w:r>
          </w:p>
        </w:tc>
        <w:tc>
          <w:tcPr>
            <w:tcW w:w="1275" w:type="dxa"/>
            <w:gridSpan w:val="2"/>
            <w:tcBorders>
              <w:top w:val="nil"/>
              <w:left w:val="nil"/>
              <w:bottom w:val="single" w:sz="4" w:space="0" w:color="auto"/>
              <w:right w:val="single" w:sz="4" w:space="0" w:color="auto"/>
            </w:tcBorders>
            <w:shd w:val="clear" w:color="auto" w:fill="auto"/>
            <w:noWrap/>
            <w:hideMark/>
          </w:tcPr>
          <w:p w:rsidR="00626622" w:rsidRPr="00626622" w:rsidRDefault="00626622" w:rsidP="00FF0AC7">
            <w:pPr>
              <w:jc w:val="center"/>
            </w:pPr>
            <w:r w:rsidRPr="00626622">
              <w:t>18,00000</w:t>
            </w:r>
          </w:p>
        </w:tc>
        <w:tc>
          <w:tcPr>
            <w:tcW w:w="1276" w:type="dxa"/>
            <w:gridSpan w:val="2"/>
            <w:tcBorders>
              <w:top w:val="nil"/>
              <w:left w:val="nil"/>
              <w:bottom w:val="single" w:sz="4" w:space="0" w:color="auto"/>
              <w:right w:val="single" w:sz="4" w:space="0" w:color="auto"/>
            </w:tcBorders>
            <w:shd w:val="clear" w:color="auto" w:fill="auto"/>
            <w:noWrap/>
            <w:hideMark/>
          </w:tcPr>
          <w:p w:rsidR="00626622" w:rsidRPr="00626622" w:rsidRDefault="00626622" w:rsidP="00FF0AC7">
            <w:pPr>
              <w:jc w:val="center"/>
            </w:pPr>
            <w:r w:rsidRPr="00626622">
              <w:t>18,00000</w:t>
            </w:r>
          </w:p>
        </w:tc>
      </w:tr>
      <w:tr w:rsidR="00626622" w:rsidRPr="00626622" w:rsidTr="00FF0AC7">
        <w:trPr>
          <w:trHeight w:val="985"/>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626622" w:rsidRPr="00626622" w:rsidRDefault="00626622" w:rsidP="00FF0AC7">
            <w:pPr>
              <w:jc w:val="center"/>
            </w:pPr>
            <w:r w:rsidRPr="00626622">
              <w:t>4.3.</w:t>
            </w:r>
          </w:p>
        </w:tc>
        <w:tc>
          <w:tcPr>
            <w:tcW w:w="2983" w:type="dxa"/>
            <w:tcBorders>
              <w:top w:val="nil"/>
              <w:left w:val="nil"/>
              <w:bottom w:val="single" w:sz="4" w:space="0" w:color="auto"/>
              <w:right w:val="single" w:sz="4" w:space="0" w:color="auto"/>
            </w:tcBorders>
            <w:shd w:val="clear" w:color="000000" w:fill="FFFFFF"/>
            <w:hideMark/>
          </w:tcPr>
          <w:p w:rsidR="00626622" w:rsidRPr="00626622" w:rsidRDefault="00626622" w:rsidP="00FF0AC7">
            <w:r w:rsidRPr="00626622">
              <w:t xml:space="preserve">Техническое обслуживание и ремонт сетей газораспределения, </w:t>
            </w:r>
            <w:proofErr w:type="spellStart"/>
            <w:r w:rsidRPr="00626622">
              <w:t>газопотребления</w:t>
            </w:r>
            <w:proofErr w:type="spellEnd"/>
          </w:p>
        </w:tc>
        <w:tc>
          <w:tcPr>
            <w:tcW w:w="1701" w:type="dxa"/>
            <w:gridSpan w:val="2"/>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Администрация Угловского городского поселения</w:t>
            </w:r>
          </w:p>
        </w:tc>
        <w:tc>
          <w:tcPr>
            <w:tcW w:w="1276" w:type="dxa"/>
            <w:gridSpan w:val="2"/>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2022-2024 годы</w:t>
            </w:r>
          </w:p>
        </w:tc>
        <w:tc>
          <w:tcPr>
            <w:tcW w:w="1559" w:type="dxa"/>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2.1.3.</w:t>
            </w:r>
          </w:p>
        </w:tc>
        <w:tc>
          <w:tcPr>
            <w:tcW w:w="1276" w:type="dxa"/>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Бюджет  поселения</w:t>
            </w:r>
          </w:p>
        </w:tc>
        <w:tc>
          <w:tcPr>
            <w:tcW w:w="1276" w:type="dxa"/>
            <w:tcBorders>
              <w:top w:val="nil"/>
              <w:left w:val="nil"/>
              <w:bottom w:val="single" w:sz="4" w:space="0" w:color="auto"/>
              <w:right w:val="single" w:sz="4" w:space="0" w:color="auto"/>
            </w:tcBorders>
            <w:shd w:val="clear" w:color="auto" w:fill="auto"/>
            <w:noWrap/>
            <w:hideMark/>
          </w:tcPr>
          <w:p w:rsidR="00626622" w:rsidRPr="00626622" w:rsidRDefault="00626622" w:rsidP="00FF0AC7">
            <w:pPr>
              <w:jc w:val="center"/>
            </w:pPr>
            <w:r w:rsidRPr="00626622">
              <w:t>4,00000</w:t>
            </w:r>
          </w:p>
        </w:tc>
        <w:tc>
          <w:tcPr>
            <w:tcW w:w="1275" w:type="dxa"/>
            <w:gridSpan w:val="2"/>
            <w:tcBorders>
              <w:top w:val="nil"/>
              <w:left w:val="nil"/>
              <w:bottom w:val="single" w:sz="4" w:space="0" w:color="auto"/>
              <w:right w:val="single" w:sz="4" w:space="0" w:color="auto"/>
            </w:tcBorders>
            <w:shd w:val="clear" w:color="auto" w:fill="auto"/>
            <w:noWrap/>
            <w:hideMark/>
          </w:tcPr>
          <w:p w:rsidR="00626622" w:rsidRPr="00626622" w:rsidRDefault="00626622" w:rsidP="00FF0AC7">
            <w:pPr>
              <w:jc w:val="center"/>
            </w:pPr>
            <w:r w:rsidRPr="00626622">
              <w:t>0,00000</w:t>
            </w:r>
          </w:p>
        </w:tc>
        <w:tc>
          <w:tcPr>
            <w:tcW w:w="1276" w:type="dxa"/>
            <w:gridSpan w:val="2"/>
            <w:tcBorders>
              <w:top w:val="nil"/>
              <w:left w:val="nil"/>
              <w:bottom w:val="single" w:sz="4" w:space="0" w:color="auto"/>
              <w:right w:val="single" w:sz="4" w:space="0" w:color="auto"/>
            </w:tcBorders>
            <w:shd w:val="clear" w:color="auto" w:fill="auto"/>
            <w:noWrap/>
            <w:hideMark/>
          </w:tcPr>
          <w:p w:rsidR="00626622" w:rsidRPr="00626622" w:rsidRDefault="00626622" w:rsidP="00FF0AC7">
            <w:pPr>
              <w:jc w:val="center"/>
            </w:pPr>
            <w:r w:rsidRPr="00626622">
              <w:t>0,00000</w:t>
            </w:r>
          </w:p>
        </w:tc>
      </w:tr>
      <w:tr w:rsidR="00626622" w:rsidRPr="00626622" w:rsidTr="00FF0AC7">
        <w:trPr>
          <w:trHeight w:val="1620"/>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626622" w:rsidRPr="00626622" w:rsidRDefault="00626622" w:rsidP="00FF0AC7">
            <w:pPr>
              <w:jc w:val="center"/>
            </w:pPr>
            <w:r w:rsidRPr="00626622">
              <w:t>4.4.</w:t>
            </w:r>
          </w:p>
        </w:tc>
        <w:tc>
          <w:tcPr>
            <w:tcW w:w="2983" w:type="dxa"/>
            <w:tcBorders>
              <w:top w:val="nil"/>
              <w:left w:val="nil"/>
              <w:bottom w:val="single" w:sz="4" w:space="0" w:color="auto"/>
              <w:right w:val="single" w:sz="4" w:space="0" w:color="auto"/>
            </w:tcBorders>
            <w:shd w:val="clear" w:color="000000" w:fill="FFFFFF"/>
            <w:hideMark/>
          </w:tcPr>
          <w:p w:rsidR="00626622" w:rsidRPr="00626622" w:rsidRDefault="00626622" w:rsidP="00FF0AC7">
            <w:r w:rsidRPr="00626622">
              <w:t>Эксплуатационно-техническое обслуживание средств ПС и СОУЭ</w:t>
            </w:r>
          </w:p>
        </w:tc>
        <w:tc>
          <w:tcPr>
            <w:tcW w:w="1701" w:type="dxa"/>
            <w:gridSpan w:val="2"/>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Администрация Угловского городского поселения</w:t>
            </w:r>
          </w:p>
        </w:tc>
        <w:tc>
          <w:tcPr>
            <w:tcW w:w="1276" w:type="dxa"/>
            <w:gridSpan w:val="2"/>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2022-2024 годы</w:t>
            </w:r>
          </w:p>
        </w:tc>
        <w:tc>
          <w:tcPr>
            <w:tcW w:w="1559" w:type="dxa"/>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2.1.4.</w:t>
            </w:r>
          </w:p>
        </w:tc>
        <w:tc>
          <w:tcPr>
            <w:tcW w:w="1276" w:type="dxa"/>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Бюджет  поселения</w:t>
            </w:r>
          </w:p>
        </w:tc>
        <w:tc>
          <w:tcPr>
            <w:tcW w:w="1276" w:type="dxa"/>
            <w:tcBorders>
              <w:top w:val="nil"/>
              <w:left w:val="nil"/>
              <w:bottom w:val="single" w:sz="4" w:space="0" w:color="auto"/>
              <w:right w:val="single" w:sz="4" w:space="0" w:color="auto"/>
            </w:tcBorders>
            <w:shd w:val="clear" w:color="auto" w:fill="auto"/>
            <w:noWrap/>
            <w:hideMark/>
          </w:tcPr>
          <w:p w:rsidR="00626622" w:rsidRPr="00626622" w:rsidRDefault="00626622" w:rsidP="00FF0AC7">
            <w:pPr>
              <w:jc w:val="center"/>
            </w:pPr>
            <w:r w:rsidRPr="00626622">
              <w:t>0,00000</w:t>
            </w:r>
          </w:p>
        </w:tc>
        <w:tc>
          <w:tcPr>
            <w:tcW w:w="1275" w:type="dxa"/>
            <w:gridSpan w:val="2"/>
            <w:tcBorders>
              <w:top w:val="nil"/>
              <w:left w:val="nil"/>
              <w:bottom w:val="single" w:sz="4" w:space="0" w:color="auto"/>
              <w:right w:val="single" w:sz="4" w:space="0" w:color="auto"/>
            </w:tcBorders>
            <w:shd w:val="clear" w:color="auto" w:fill="auto"/>
            <w:noWrap/>
            <w:hideMark/>
          </w:tcPr>
          <w:p w:rsidR="00626622" w:rsidRPr="00626622" w:rsidRDefault="00626622" w:rsidP="00FF0AC7">
            <w:pPr>
              <w:jc w:val="center"/>
            </w:pPr>
            <w:r w:rsidRPr="00626622">
              <w:t>0,00000</w:t>
            </w:r>
          </w:p>
        </w:tc>
        <w:tc>
          <w:tcPr>
            <w:tcW w:w="1276" w:type="dxa"/>
            <w:gridSpan w:val="2"/>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0,00000</w:t>
            </w:r>
          </w:p>
        </w:tc>
      </w:tr>
      <w:tr w:rsidR="00626622" w:rsidRPr="00626622" w:rsidTr="00FF0AC7">
        <w:trPr>
          <w:trHeight w:val="675"/>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626622" w:rsidRPr="00626622" w:rsidRDefault="00626622" w:rsidP="00FF0AC7">
            <w:pPr>
              <w:jc w:val="center"/>
            </w:pPr>
            <w:r w:rsidRPr="00626622">
              <w:t>5.</w:t>
            </w:r>
          </w:p>
        </w:tc>
        <w:tc>
          <w:tcPr>
            <w:tcW w:w="12622" w:type="dxa"/>
            <w:gridSpan w:val="12"/>
            <w:tcBorders>
              <w:top w:val="single" w:sz="4" w:space="0" w:color="auto"/>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 xml:space="preserve">Задача. Обеспечение эффективности системы информационного обеспечения в сфере управления муниципальным имуществом </w:t>
            </w:r>
          </w:p>
        </w:tc>
      </w:tr>
      <w:tr w:rsidR="00626622" w:rsidRPr="00626622" w:rsidTr="00FF0AC7">
        <w:trPr>
          <w:trHeight w:val="2829"/>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626622" w:rsidRPr="00626622" w:rsidRDefault="00626622" w:rsidP="00FF0AC7">
            <w:pPr>
              <w:jc w:val="center"/>
            </w:pPr>
            <w:r w:rsidRPr="00626622">
              <w:t>5.1.</w:t>
            </w:r>
          </w:p>
        </w:tc>
        <w:tc>
          <w:tcPr>
            <w:tcW w:w="2983" w:type="dxa"/>
            <w:tcBorders>
              <w:top w:val="nil"/>
              <w:left w:val="nil"/>
              <w:bottom w:val="single" w:sz="4" w:space="0" w:color="auto"/>
              <w:right w:val="single" w:sz="4" w:space="0" w:color="auto"/>
            </w:tcBorders>
            <w:shd w:val="clear" w:color="000000" w:fill="FFFFFF"/>
            <w:hideMark/>
          </w:tcPr>
          <w:p w:rsidR="00626622" w:rsidRPr="00626622" w:rsidRDefault="00626622" w:rsidP="00FF0AC7">
            <w:r w:rsidRPr="00626622">
              <w:t>Сбор и внесение в реестр муниципального имущества уточненных сведений об объектах муниципального имущества и актуализация данных по объектам, состоящим  на  учете в реестре муниципального имущества</w:t>
            </w:r>
          </w:p>
        </w:tc>
        <w:tc>
          <w:tcPr>
            <w:tcW w:w="1701" w:type="dxa"/>
            <w:gridSpan w:val="2"/>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Администрация Угловского городского поселения</w:t>
            </w:r>
          </w:p>
        </w:tc>
        <w:tc>
          <w:tcPr>
            <w:tcW w:w="1276" w:type="dxa"/>
            <w:gridSpan w:val="2"/>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2022-2024 годы</w:t>
            </w:r>
          </w:p>
        </w:tc>
        <w:tc>
          <w:tcPr>
            <w:tcW w:w="1559" w:type="dxa"/>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3.1.1.</w:t>
            </w:r>
          </w:p>
        </w:tc>
        <w:tc>
          <w:tcPr>
            <w:tcW w:w="1276" w:type="dxa"/>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w:t>
            </w:r>
          </w:p>
        </w:tc>
        <w:tc>
          <w:tcPr>
            <w:tcW w:w="1276" w:type="dxa"/>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 xml:space="preserve"> -</w:t>
            </w:r>
          </w:p>
        </w:tc>
        <w:tc>
          <w:tcPr>
            <w:tcW w:w="1275" w:type="dxa"/>
            <w:gridSpan w:val="2"/>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 xml:space="preserve"> - </w:t>
            </w:r>
          </w:p>
        </w:tc>
        <w:tc>
          <w:tcPr>
            <w:tcW w:w="1276" w:type="dxa"/>
            <w:gridSpan w:val="2"/>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w:t>
            </w:r>
          </w:p>
        </w:tc>
      </w:tr>
      <w:tr w:rsidR="00626622" w:rsidRPr="00626622" w:rsidTr="00FF0AC7">
        <w:trPr>
          <w:trHeight w:val="1305"/>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626622" w:rsidRPr="00626622" w:rsidRDefault="00626622" w:rsidP="00FF0AC7">
            <w:pPr>
              <w:jc w:val="center"/>
            </w:pPr>
            <w:r w:rsidRPr="00626622">
              <w:lastRenderedPageBreak/>
              <w:t>5.2.</w:t>
            </w:r>
          </w:p>
        </w:tc>
        <w:tc>
          <w:tcPr>
            <w:tcW w:w="2983" w:type="dxa"/>
            <w:tcBorders>
              <w:top w:val="nil"/>
              <w:left w:val="nil"/>
              <w:bottom w:val="single" w:sz="4" w:space="0" w:color="auto"/>
              <w:right w:val="single" w:sz="4" w:space="0" w:color="auto"/>
            </w:tcBorders>
            <w:shd w:val="clear" w:color="000000" w:fill="FFFFFF"/>
            <w:hideMark/>
          </w:tcPr>
          <w:p w:rsidR="00626622" w:rsidRPr="00626622" w:rsidRDefault="00626622" w:rsidP="00FF0AC7">
            <w:r w:rsidRPr="00626622">
              <w:t>Мониторинг использования муниципального имущества</w:t>
            </w:r>
          </w:p>
        </w:tc>
        <w:tc>
          <w:tcPr>
            <w:tcW w:w="1701" w:type="dxa"/>
            <w:gridSpan w:val="2"/>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Администрация Угловского городского поселения</w:t>
            </w:r>
          </w:p>
        </w:tc>
        <w:tc>
          <w:tcPr>
            <w:tcW w:w="1276" w:type="dxa"/>
            <w:gridSpan w:val="2"/>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2022-2024 годы</w:t>
            </w:r>
          </w:p>
        </w:tc>
        <w:tc>
          <w:tcPr>
            <w:tcW w:w="1559" w:type="dxa"/>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3.1.2.</w:t>
            </w:r>
          </w:p>
        </w:tc>
        <w:tc>
          <w:tcPr>
            <w:tcW w:w="1276" w:type="dxa"/>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w:t>
            </w:r>
          </w:p>
        </w:tc>
        <w:tc>
          <w:tcPr>
            <w:tcW w:w="1276" w:type="dxa"/>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 xml:space="preserve"> -</w:t>
            </w:r>
          </w:p>
        </w:tc>
        <w:tc>
          <w:tcPr>
            <w:tcW w:w="1275" w:type="dxa"/>
            <w:gridSpan w:val="2"/>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w:t>
            </w:r>
          </w:p>
        </w:tc>
        <w:tc>
          <w:tcPr>
            <w:tcW w:w="1276" w:type="dxa"/>
            <w:gridSpan w:val="2"/>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w:t>
            </w:r>
          </w:p>
        </w:tc>
      </w:tr>
      <w:tr w:rsidR="00626622" w:rsidRPr="00626622" w:rsidTr="00FF0AC7">
        <w:trPr>
          <w:trHeight w:val="315"/>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626622" w:rsidRPr="00626622" w:rsidRDefault="00626622" w:rsidP="00FF0AC7">
            <w:pPr>
              <w:jc w:val="center"/>
            </w:pPr>
            <w:r w:rsidRPr="00626622">
              <w:t> </w:t>
            </w:r>
          </w:p>
        </w:tc>
        <w:tc>
          <w:tcPr>
            <w:tcW w:w="2983" w:type="dxa"/>
            <w:tcBorders>
              <w:top w:val="nil"/>
              <w:left w:val="nil"/>
              <w:bottom w:val="single" w:sz="4" w:space="0" w:color="auto"/>
              <w:right w:val="single" w:sz="4" w:space="0" w:color="auto"/>
            </w:tcBorders>
            <w:shd w:val="clear" w:color="000000" w:fill="FFFFFF"/>
            <w:hideMark/>
          </w:tcPr>
          <w:p w:rsidR="00626622" w:rsidRPr="00626622" w:rsidRDefault="00626622" w:rsidP="00FF0AC7">
            <w:r w:rsidRPr="00626622">
              <w:t>Итого:</w:t>
            </w:r>
          </w:p>
        </w:tc>
        <w:tc>
          <w:tcPr>
            <w:tcW w:w="1701" w:type="dxa"/>
            <w:gridSpan w:val="2"/>
            <w:tcBorders>
              <w:top w:val="nil"/>
              <w:left w:val="nil"/>
              <w:bottom w:val="single" w:sz="4" w:space="0" w:color="auto"/>
              <w:right w:val="single" w:sz="4" w:space="0" w:color="auto"/>
            </w:tcBorders>
            <w:shd w:val="clear" w:color="000000" w:fill="FFFFFF"/>
            <w:hideMark/>
          </w:tcPr>
          <w:p w:rsidR="00626622" w:rsidRPr="00626622" w:rsidRDefault="00626622" w:rsidP="00FF0AC7">
            <w:r w:rsidRPr="00626622">
              <w:t> </w:t>
            </w:r>
          </w:p>
        </w:tc>
        <w:tc>
          <w:tcPr>
            <w:tcW w:w="1276" w:type="dxa"/>
            <w:gridSpan w:val="2"/>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 </w:t>
            </w:r>
          </w:p>
        </w:tc>
        <w:tc>
          <w:tcPr>
            <w:tcW w:w="1559" w:type="dxa"/>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 </w:t>
            </w:r>
          </w:p>
        </w:tc>
        <w:tc>
          <w:tcPr>
            <w:tcW w:w="1276" w:type="dxa"/>
            <w:tcBorders>
              <w:top w:val="nil"/>
              <w:left w:val="nil"/>
              <w:bottom w:val="single" w:sz="4" w:space="0" w:color="auto"/>
              <w:right w:val="single" w:sz="4" w:space="0" w:color="auto"/>
            </w:tcBorders>
            <w:shd w:val="clear" w:color="000000" w:fill="FFFFFF"/>
            <w:hideMark/>
          </w:tcPr>
          <w:p w:rsidR="00626622" w:rsidRPr="00626622" w:rsidRDefault="00626622" w:rsidP="00FF0AC7">
            <w:pPr>
              <w:jc w:val="center"/>
            </w:pPr>
            <w:r w:rsidRPr="00626622">
              <w:t> </w:t>
            </w:r>
          </w:p>
        </w:tc>
        <w:tc>
          <w:tcPr>
            <w:tcW w:w="1276" w:type="dxa"/>
            <w:tcBorders>
              <w:top w:val="nil"/>
              <w:left w:val="nil"/>
              <w:bottom w:val="single" w:sz="4" w:space="0" w:color="auto"/>
              <w:right w:val="single" w:sz="4" w:space="0" w:color="auto"/>
            </w:tcBorders>
            <w:shd w:val="clear" w:color="000000" w:fill="FFFFFF"/>
            <w:vAlign w:val="bottom"/>
            <w:hideMark/>
          </w:tcPr>
          <w:p w:rsidR="00626622" w:rsidRPr="00626622" w:rsidRDefault="00626622" w:rsidP="00FF0AC7">
            <w:pPr>
              <w:jc w:val="center"/>
            </w:pPr>
            <w:r w:rsidRPr="00626622">
              <w:t>512,75742</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626622" w:rsidRPr="00626622" w:rsidRDefault="00626622" w:rsidP="00FF0AC7">
            <w:pPr>
              <w:jc w:val="center"/>
            </w:pPr>
            <w:r w:rsidRPr="00626622">
              <w:t>325,60000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626622" w:rsidRPr="00626622" w:rsidRDefault="00626622" w:rsidP="00FF0AC7">
            <w:pPr>
              <w:jc w:val="center"/>
            </w:pPr>
            <w:r w:rsidRPr="00626622">
              <w:t>325,60000</w:t>
            </w:r>
          </w:p>
        </w:tc>
      </w:tr>
    </w:tbl>
    <w:p w:rsidR="00626622" w:rsidRPr="00626622" w:rsidRDefault="00626622" w:rsidP="00626622">
      <w:pPr>
        <w:sectPr w:rsidR="00626622" w:rsidRPr="00626622" w:rsidSect="00FF0AC7">
          <w:pgSz w:w="16838" w:h="11906" w:orient="landscape"/>
          <w:pgMar w:top="851" w:right="567" w:bottom="1701" w:left="567" w:header="709" w:footer="709" w:gutter="0"/>
          <w:cols w:space="720"/>
        </w:sectPr>
      </w:pPr>
    </w:p>
    <w:p w:rsidR="00626622" w:rsidRPr="00626622" w:rsidRDefault="00626622" w:rsidP="00626622"/>
    <w:p w:rsidR="00626622" w:rsidRPr="00626622" w:rsidRDefault="00626622" w:rsidP="00626622"/>
    <w:p w:rsidR="00626622" w:rsidRPr="00626622" w:rsidRDefault="00626622" w:rsidP="00626622">
      <w:pPr>
        <w:ind w:firstLine="709"/>
        <w:jc w:val="both"/>
      </w:pPr>
      <w:r w:rsidRPr="00626622">
        <w:t>2. Опубликовать постановление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626622" w:rsidRPr="00626622" w:rsidRDefault="00626622" w:rsidP="00626622">
      <w:pPr>
        <w:jc w:val="both"/>
      </w:pPr>
    </w:p>
    <w:p w:rsidR="00626622" w:rsidRPr="00626622" w:rsidRDefault="00626622" w:rsidP="00626622">
      <w:pPr>
        <w:jc w:val="both"/>
      </w:pPr>
    </w:p>
    <w:p w:rsidR="00626622" w:rsidRPr="00626622" w:rsidRDefault="00626622" w:rsidP="00626622">
      <w:pPr>
        <w:jc w:val="both"/>
        <w:rPr>
          <w:b/>
        </w:rPr>
      </w:pPr>
      <w:r w:rsidRPr="00626622">
        <w:rPr>
          <w:b/>
        </w:rPr>
        <w:t xml:space="preserve">Глава Угловского </w:t>
      </w:r>
    </w:p>
    <w:p w:rsidR="00626622" w:rsidRPr="00626622" w:rsidRDefault="00626622" w:rsidP="00626622">
      <w:pPr>
        <w:jc w:val="both"/>
        <w:rPr>
          <w:b/>
        </w:rPr>
      </w:pPr>
      <w:r w:rsidRPr="00626622">
        <w:rPr>
          <w:b/>
        </w:rPr>
        <w:t xml:space="preserve">городского поселения       </w:t>
      </w:r>
      <w:proofErr w:type="spellStart"/>
      <w:r w:rsidRPr="00626622">
        <w:rPr>
          <w:b/>
        </w:rPr>
        <w:t>А.В.Стекольников</w:t>
      </w:r>
      <w:proofErr w:type="spellEnd"/>
    </w:p>
    <w:p w:rsidR="00626622" w:rsidRPr="00626622" w:rsidRDefault="00626622" w:rsidP="00626622">
      <w:pPr>
        <w:jc w:val="both"/>
      </w:pPr>
    </w:p>
    <w:p w:rsidR="00626622" w:rsidRPr="00626622" w:rsidRDefault="00626622" w:rsidP="00626622">
      <w:pPr>
        <w:jc w:val="both"/>
      </w:pPr>
    </w:p>
    <w:p w:rsidR="00626622" w:rsidRPr="00626622" w:rsidRDefault="00626622" w:rsidP="00626622">
      <w:pPr>
        <w:ind w:firstLine="709"/>
        <w:jc w:val="both"/>
      </w:pPr>
    </w:p>
    <w:p w:rsidR="00626622" w:rsidRPr="00626622" w:rsidRDefault="00626622" w:rsidP="00626622">
      <w:pPr>
        <w:autoSpaceDE w:val="0"/>
        <w:autoSpaceDN w:val="0"/>
        <w:adjustRightInd w:val="0"/>
        <w:jc w:val="center"/>
        <w:rPr>
          <w:b/>
        </w:rPr>
      </w:pPr>
      <w:r w:rsidRPr="00626622">
        <w:rPr>
          <w:b/>
        </w:rPr>
        <w:t xml:space="preserve">Житель </w:t>
      </w:r>
      <w:proofErr w:type="spellStart"/>
      <w:r w:rsidRPr="00626622">
        <w:rPr>
          <w:b/>
        </w:rPr>
        <w:t>Хвойнинского</w:t>
      </w:r>
      <w:proofErr w:type="spellEnd"/>
      <w:r w:rsidRPr="00626622">
        <w:rPr>
          <w:b/>
        </w:rPr>
        <w:t xml:space="preserve"> района осужден за причинение средней тяжести вреда здоровью.</w:t>
      </w:r>
    </w:p>
    <w:p w:rsidR="00626622" w:rsidRPr="00626622" w:rsidRDefault="00626622" w:rsidP="00626622">
      <w:pPr>
        <w:autoSpaceDE w:val="0"/>
        <w:autoSpaceDN w:val="0"/>
        <w:adjustRightInd w:val="0"/>
        <w:jc w:val="center"/>
        <w:rPr>
          <w:b/>
        </w:rPr>
      </w:pPr>
    </w:p>
    <w:p w:rsidR="00626622" w:rsidRPr="00626622" w:rsidRDefault="00626622" w:rsidP="00626622">
      <w:pPr>
        <w:ind w:firstLine="708"/>
        <w:jc w:val="both"/>
      </w:pPr>
      <w:proofErr w:type="spellStart"/>
      <w:r w:rsidRPr="00626622">
        <w:t>Пестовским</w:t>
      </w:r>
      <w:proofErr w:type="spellEnd"/>
      <w:r w:rsidRPr="00626622">
        <w:t xml:space="preserve"> районным судом Новгородской области вынесен обвинительный приговор по уголовному делу в отношении жителя </w:t>
      </w:r>
      <w:proofErr w:type="spellStart"/>
      <w:r w:rsidRPr="00626622">
        <w:t>Хвойнинского</w:t>
      </w:r>
      <w:proofErr w:type="spellEnd"/>
      <w:r w:rsidRPr="00626622">
        <w:t xml:space="preserve"> района 36-летнего Михаила Степанова.</w:t>
      </w:r>
    </w:p>
    <w:p w:rsidR="00626622" w:rsidRPr="00626622" w:rsidRDefault="00626622" w:rsidP="00626622">
      <w:pPr>
        <w:ind w:right="-69" w:firstLine="708"/>
        <w:jc w:val="both"/>
      </w:pPr>
      <w:r w:rsidRPr="00626622">
        <w:t xml:space="preserve">Он признан виновным в совершении преступления, </w:t>
      </w:r>
      <w:proofErr w:type="spellStart"/>
      <w:r w:rsidRPr="00626622">
        <w:t>предусмотренногоп</w:t>
      </w:r>
      <w:proofErr w:type="spellEnd"/>
      <w:r w:rsidRPr="00626622">
        <w:t>. ч. 1 ст. 112УК РФ (умышленное причинение средней тяжести вреда здоровью, не опасного для жизни человека и не повлекшего последствий, указанных в ст. 111 УК РФ, но вызвавшего длительное расстройство здоровья.).</w:t>
      </w:r>
    </w:p>
    <w:p w:rsidR="00626622" w:rsidRPr="00626622" w:rsidRDefault="00626622" w:rsidP="00626622">
      <w:pPr>
        <w:ind w:right="-69" w:firstLine="708"/>
        <w:jc w:val="both"/>
      </w:pPr>
      <w:proofErr w:type="gramStart"/>
      <w:r w:rsidRPr="00626622">
        <w:t xml:space="preserve">Судом установлено, что Степанов в состоянии алкогольного опьянения, находясь на берегу реки </w:t>
      </w:r>
      <w:proofErr w:type="spellStart"/>
      <w:r w:rsidRPr="00626622">
        <w:t>Песь</w:t>
      </w:r>
      <w:proofErr w:type="spellEnd"/>
      <w:r w:rsidRPr="00626622">
        <w:t xml:space="preserve"> </w:t>
      </w:r>
      <w:proofErr w:type="spellStart"/>
      <w:r w:rsidRPr="00626622">
        <w:t>Хвойнинского</w:t>
      </w:r>
      <w:proofErr w:type="spellEnd"/>
      <w:r w:rsidRPr="00626622">
        <w:t xml:space="preserve"> района Новгородской области,, на почве внезапно возникших личных неприязненных отношений, взяв находившийся в указанном выше месте кухонный стол двумя руками, кинул его в сторону гражданина, нанеся тем самым последнему кухонным столом удар в область правого и левого предплечья, от чего он потерял равновесие и упал на</w:t>
      </w:r>
      <w:proofErr w:type="gramEnd"/>
      <w:r w:rsidRPr="00626622">
        <w:t xml:space="preserve"> землю. Степанов, подойдя и наклонившись над гражданином, кулаками правой и левой рук нанёс последнему удары в область лица и тела. После чего Степанов в продолжение своего единого умысла, с целью причинения телесных</w:t>
      </w:r>
      <w:proofErr w:type="gramStart"/>
      <w:r w:rsidRPr="00626622">
        <w:t>.</w:t>
      </w:r>
      <w:proofErr w:type="gramEnd"/>
      <w:r w:rsidRPr="00626622">
        <w:t xml:space="preserve"> </w:t>
      </w:r>
      <w:proofErr w:type="gramStart"/>
      <w:r w:rsidRPr="00626622">
        <w:t>п</w:t>
      </w:r>
      <w:proofErr w:type="gramEnd"/>
      <w:r w:rsidRPr="00626622">
        <w:t xml:space="preserve">овреждений и физической боли гражданину кулаками правой и левой рук нанес последнему удары в область головы, по рукам, </w:t>
      </w:r>
      <w:r w:rsidRPr="00626622">
        <w:br/>
        <w:t>в область челюсти, и удары в область тела.</w:t>
      </w:r>
    </w:p>
    <w:p w:rsidR="00626622" w:rsidRPr="00626622" w:rsidRDefault="00626622" w:rsidP="00626622">
      <w:pPr>
        <w:ind w:firstLine="708"/>
        <w:jc w:val="both"/>
      </w:pPr>
      <w:r w:rsidRPr="00626622">
        <w:t>Вину в совершении преступления подсудимый не признал.</w:t>
      </w:r>
    </w:p>
    <w:p w:rsidR="00626622" w:rsidRPr="00626622" w:rsidRDefault="00626622" w:rsidP="00626622">
      <w:pPr>
        <w:ind w:firstLine="708"/>
        <w:jc w:val="both"/>
      </w:pPr>
      <w:r w:rsidRPr="00626622">
        <w:t>Приговором суда назначено наказание в виде ограничения свободы на срок 6 месяцев.</w:t>
      </w:r>
    </w:p>
    <w:p w:rsidR="00626622" w:rsidRPr="00626622" w:rsidRDefault="00626622" w:rsidP="00626622">
      <w:pPr>
        <w:ind w:firstLine="708"/>
        <w:jc w:val="both"/>
      </w:pPr>
      <w:r w:rsidRPr="00626622">
        <w:t>Приговор не вступил в законную силу.</w:t>
      </w:r>
      <w:bookmarkStart w:id="0" w:name="_GoBack"/>
      <w:bookmarkEnd w:id="0"/>
    </w:p>
    <w:p w:rsidR="00626622" w:rsidRPr="00626622" w:rsidRDefault="00626622" w:rsidP="00626622">
      <w:pPr>
        <w:ind w:firstLine="709"/>
        <w:jc w:val="both"/>
      </w:pPr>
    </w:p>
    <w:p w:rsidR="00626622" w:rsidRPr="00626622" w:rsidRDefault="00626622" w:rsidP="00626622">
      <w:pPr>
        <w:ind w:firstLine="709"/>
        <w:jc w:val="both"/>
      </w:pPr>
    </w:p>
    <w:p w:rsidR="00626622" w:rsidRPr="00626622" w:rsidRDefault="00626622" w:rsidP="00626622">
      <w:pPr>
        <w:ind w:firstLine="709"/>
        <w:jc w:val="both"/>
      </w:pPr>
    </w:p>
    <w:p w:rsidR="00626622" w:rsidRPr="00626622" w:rsidRDefault="00626622" w:rsidP="00626622">
      <w:pPr>
        <w:autoSpaceDE w:val="0"/>
        <w:autoSpaceDN w:val="0"/>
        <w:adjustRightInd w:val="0"/>
        <w:jc w:val="center"/>
        <w:rPr>
          <w:b/>
        </w:rPr>
      </w:pPr>
      <w:r w:rsidRPr="00626622">
        <w:rPr>
          <w:b/>
        </w:rPr>
        <w:t xml:space="preserve">Житель </w:t>
      </w:r>
      <w:proofErr w:type="spellStart"/>
      <w:r w:rsidRPr="00626622">
        <w:rPr>
          <w:b/>
        </w:rPr>
        <w:t>Хвойнинского</w:t>
      </w:r>
      <w:proofErr w:type="spellEnd"/>
      <w:r w:rsidRPr="00626622">
        <w:rPr>
          <w:b/>
        </w:rPr>
        <w:t xml:space="preserve"> района осужден за причинение легкого вреда здоровью.</w:t>
      </w:r>
    </w:p>
    <w:p w:rsidR="00626622" w:rsidRPr="00626622" w:rsidRDefault="00626622" w:rsidP="00626622">
      <w:pPr>
        <w:autoSpaceDE w:val="0"/>
        <w:autoSpaceDN w:val="0"/>
        <w:adjustRightInd w:val="0"/>
        <w:jc w:val="center"/>
        <w:rPr>
          <w:b/>
        </w:rPr>
      </w:pPr>
    </w:p>
    <w:p w:rsidR="00626622" w:rsidRPr="00626622" w:rsidRDefault="00626622" w:rsidP="00626622">
      <w:pPr>
        <w:ind w:firstLine="708"/>
        <w:jc w:val="both"/>
      </w:pPr>
      <w:proofErr w:type="spellStart"/>
      <w:r w:rsidRPr="00626622">
        <w:t>Пестовским</w:t>
      </w:r>
      <w:proofErr w:type="spellEnd"/>
      <w:r w:rsidRPr="00626622">
        <w:t xml:space="preserve"> районным судом Новгородской области вынесен обвинительный приговор по уголовному делу в отношении жителя </w:t>
      </w:r>
      <w:proofErr w:type="spellStart"/>
      <w:r w:rsidRPr="00626622">
        <w:t>Хвойнинского</w:t>
      </w:r>
      <w:proofErr w:type="spellEnd"/>
      <w:r w:rsidRPr="00626622">
        <w:t xml:space="preserve"> района 35-летнего Алексея Васильева.</w:t>
      </w:r>
    </w:p>
    <w:p w:rsidR="00626622" w:rsidRPr="00626622" w:rsidRDefault="00626622" w:rsidP="00626622">
      <w:pPr>
        <w:ind w:right="-69" w:firstLine="708"/>
        <w:jc w:val="both"/>
      </w:pPr>
      <w:r w:rsidRPr="00626622">
        <w:t xml:space="preserve">Он признан виновным в совершении преступления, предусмотренного п. «в» </w:t>
      </w:r>
      <w:proofErr w:type="gramStart"/>
      <w:r w:rsidRPr="00626622">
        <w:t>ч</w:t>
      </w:r>
      <w:proofErr w:type="gramEnd"/>
      <w:r w:rsidRPr="00626622">
        <w:t>. 2 ст. 115 УК РФ (умышленное причинение легкого вреда здоровью, вызвавшего кратковременное расстройство здоровья, совершенное с помощью предмета, используемого в качестве оружия).</w:t>
      </w:r>
    </w:p>
    <w:p w:rsidR="00626622" w:rsidRPr="00626622" w:rsidRDefault="00626622" w:rsidP="00626622">
      <w:pPr>
        <w:ind w:right="-69" w:firstLine="708"/>
        <w:jc w:val="both"/>
      </w:pPr>
      <w:r w:rsidRPr="00626622">
        <w:t>Судом установлено, что ранее судимый Александров в состоянии алкогольного опьянения, находясь в коридоре своей квартиры, на почве внезапно возникших личных неприязненных отношений нанес деревянной ножкой от табурета гражданину три удара в область головы и лица, причинив тем самым последнему легкий вред здоровью, вызвавший кратковременное расстройство здоровья.</w:t>
      </w:r>
    </w:p>
    <w:p w:rsidR="00626622" w:rsidRPr="00626622" w:rsidRDefault="00626622" w:rsidP="00626622">
      <w:pPr>
        <w:ind w:firstLine="708"/>
        <w:jc w:val="both"/>
      </w:pPr>
      <w:r w:rsidRPr="00626622">
        <w:t>Вину в совершении преступления подсудимый признал в полном объеме.</w:t>
      </w:r>
    </w:p>
    <w:p w:rsidR="00626622" w:rsidRPr="00626622" w:rsidRDefault="00626622" w:rsidP="00626622">
      <w:pPr>
        <w:ind w:firstLine="708"/>
        <w:jc w:val="both"/>
      </w:pPr>
      <w:r w:rsidRPr="00626622">
        <w:t>Приговором суда окончательно назначено наказание по совокупности приговоров в виде лишения свободы на срок 1 год 2 месяца с отбыванием лишения свободы в исправительной колонии общего режима.</w:t>
      </w:r>
    </w:p>
    <w:p w:rsidR="00626622" w:rsidRPr="00626622" w:rsidRDefault="00626622" w:rsidP="00626622">
      <w:pPr>
        <w:ind w:firstLine="708"/>
        <w:jc w:val="both"/>
      </w:pPr>
      <w:r w:rsidRPr="00626622">
        <w:t>Приговор вступил в законную силу.</w:t>
      </w:r>
    </w:p>
    <w:p w:rsidR="00626622" w:rsidRPr="00626622" w:rsidRDefault="00626622" w:rsidP="00626622">
      <w:pPr>
        <w:ind w:firstLine="709"/>
        <w:jc w:val="both"/>
      </w:pPr>
    </w:p>
    <w:p w:rsidR="00626622" w:rsidRPr="00626622" w:rsidRDefault="00626622" w:rsidP="00626622">
      <w:pPr>
        <w:ind w:firstLine="709"/>
        <w:jc w:val="both"/>
      </w:pPr>
    </w:p>
    <w:p w:rsidR="00626622" w:rsidRPr="00626622" w:rsidRDefault="00626622" w:rsidP="00626622">
      <w:pPr>
        <w:autoSpaceDE w:val="0"/>
        <w:autoSpaceDN w:val="0"/>
        <w:adjustRightInd w:val="0"/>
        <w:jc w:val="center"/>
        <w:rPr>
          <w:b/>
        </w:rPr>
      </w:pPr>
      <w:r w:rsidRPr="00626622">
        <w:rPr>
          <w:b/>
        </w:rPr>
        <w:t xml:space="preserve">Житель </w:t>
      </w:r>
      <w:proofErr w:type="spellStart"/>
      <w:r w:rsidRPr="00626622">
        <w:rPr>
          <w:b/>
        </w:rPr>
        <w:t>Хвойнинского</w:t>
      </w:r>
      <w:proofErr w:type="spellEnd"/>
      <w:r w:rsidRPr="00626622">
        <w:rPr>
          <w:b/>
        </w:rPr>
        <w:t xml:space="preserve"> района осужден за кражу, совершенную с банковского счета.</w:t>
      </w:r>
    </w:p>
    <w:p w:rsidR="00626622" w:rsidRPr="00626622" w:rsidRDefault="00626622" w:rsidP="00626622">
      <w:pPr>
        <w:autoSpaceDE w:val="0"/>
        <w:autoSpaceDN w:val="0"/>
        <w:adjustRightInd w:val="0"/>
        <w:jc w:val="center"/>
        <w:rPr>
          <w:b/>
        </w:rPr>
      </w:pPr>
    </w:p>
    <w:p w:rsidR="00626622" w:rsidRPr="00626622" w:rsidRDefault="00626622" w:rsidP="00626622">
      <w:pPr>
        <w:ind w:firstLine="708"/>
        <w:jc w:val="both"/>
      </w:pPr>
      <w:proofErr w:type="spellStart"/>
      <w:r w:rsidRPr="00626622">
        <w:t>Пестовским</w:t>
      </w:r>
      <w:proofErr w:type="spellEnd"/>
      <w:r w:rsidRPr="00626622">
        <w:t xml:space="preserve"> районным судом Новгородской области вынесен обвинительный приговор по уголовному делу в отношении жителя </w:t>
      </w:r>
      <w:proofErr w:type="spellStart"/>
      <w:r w:rsidRPr="00626622">
        <w:t>Хвойнинского</w:t>
      </w:r>
      <w:proofErr w:type="spellEnd"/>
      <w:r w:rsidRPr="00626622">
        <w:t xml:space="preserve"> района 19-летнего Валерия Яковлева.</w:t>
      </w:r>
    </w:p>
    <w:p w:rsidR="00626622" w:rsidRPr="00626622" w:rsidRDefault="00626622" w:rsidP="00626622">
      <w:pPr>
        <w:ind w:right="-69" w:firstLine="708"/>
        <w:jc w:val="both"/>
      </w:pPr>
      <w:r w:rsidRPr="00626622">
        <w:t xml:space="preserve">Он признан виновным в совершении преступления, предусмотренного п. «г» </w:t>
      </w:r>
      <w:proofErr w:type="gramStart"/>
      <w:r w:rsidRPr="00626622">
        <w:t>ч</w:t>
      </w:r>
      <w:proofErr w:type="gramEnd"/>
      <w:r w:rsidRPr="00626622">
        <w:t>. 3 ст. 158 УК РФ (кража, то есть тайное хищение чужого имущества, совершенная с банковского счета).</w:t>
      </w:r>
    </w:p>
    <w:p w:rsidR="00626622" w:rsidRPr="00626622" w:rsidRDefault="00626622" w:rsidP="00626622">
      <w:pPr>
        <w:ind w:right="-69" w:firstLine="708"/>
        <w:jc w:val="both"/>
      </w:pPr>
      <w:proofErr w:type="gramStart"/>
      <w:r w:rsidRPr="00626622">
        <w:t xml:space="preserve">Судом установлено, что Яковлев в состоянии алкогольного опьянения, путем отправки </w:t>
      </w:r>
      <w:proofErr w:type="spellStart"/>
      <w:r w:rsidRPr="00626622">
        <w:t>смс-сообщения</w:t>
      </w:r>
      <w:proofErr w:type="spellEnd"/>
      <w:r w:rsidRPr="00626622">
        <w:t xml:space="preserve"> с мобильного телефона гражданина  осуществил операцию по переводу денежных средств с банковского счета последнего на свою банковскую карту в размере 2500 рублей, то есть на 1500 рублей превышающую максимально разрешенную данным гражданином сумму перевода, тем самым похитил принадлежащие последнему денежные средства в размере 1500 рублей.</w:t>
      </w:r>
      <w:proofErr w:type="gramEnd"/>
    </w:p>
    <w:p w:rsidR="00626622" w:rsidRPr="00626622" w:rsidRDefault="00626622" w:rsidP="00626622">
      <w:pPr>
        <w:ind w:firstLine="708"/>
        <w:jc w:val="both"/>
      </w:pPr>
      <w:r w:rsidRPr="00626622">
        <w:t>Вину в совершении преступления подсудимый признал в полном объеме.</w:t>
      </w:r>
    </w:p>
    <w:p w:rsidR="00626622" w:rsidRPr="00626622" w:rsidRDefault="00626622" w:rsidP="00626622">
      <w:pPr>
        <w:ind w:firstLine="708"/>
        <w:jc w:val="both"/>
      </w:pPr>
      <w:r w:rsidRPr="00626622">
        <w:t>Приговором суда окончательно назначено наказание в виде лишения свободы на срок 1 год условно.</w:t>
      </w:r>
    </w:p>
    <w:p w:rsidR="00626622" w:rsidRPr="00626622" w:rsidRDefault="00626622" w:rsidP="00626622">
      <w:pPr>
        <w:ind w:firstLine="708"/>
        <w:jc w:val="both"/>
      </w:pPr>
      <w:r w:rsidRPr="00626622">
        <w:t>Приговор вступил в законную силу.</w:t>
      </w:r>
    </w:p>
    <w:p w:rsidR="00626622" w:rsidRPr="00626622" w:rsidRDefault="00626622" w:rsidP="00626622">
      <w:pPr>
        <w:ind w:firstLine="709"/>
        <w:jc w:val="both"/>
      </w:pPr>
    </w:p>
    <w:p w:rsidR="00626622" w:rsidRPr="00626622" w:rsidRDefault="00626622" w:rsidP="00626622">
      <w:pPr>
        <w:ind w:firstLine="709"/>
        <w:jc w:val="both"/>
      </w:pPr>
      <w:r w:rsidRPr="00626622">
        <w:lastRenderedPageBreak/>
        <w:t xml:space="preserve">Прокуратурой </w:t>
      </w:r>
      <w:proofErr w:type="spellStart"/>
      <w:r w:rsidRPr="00626622">
        <w:t>Хвойнинского</w:t>
      </w:r>
      <w:proofErr w:type="spellEnd"/>
      <w:r w:rsidRPr="00626622">
        <w:t xml:space="preserve"> района выявлены нарушения законодательства об отходах производства и потребления.</w:t>
      </w:r>
    </w:p>
    <w:p w:rsidR="00626622" w:rsidRPr="00626622" w:rsidRDefault="00626622" w:rsidP="00626622">
      <w:pPr>
        <w:ind w:firstLine="709"/>
        <w:jc w:val="both"/>
      </w:pPr>
    </w:p>
    <w:p w:rsidR="00626622" w:rsidRPr="00626622" w:rsidRDefault="00626622" w:rsidP="00626622">
      <w:pPr>
        <w:ind w:firstLine="709"/>
        <w:jc w:val="both"/>
      </w:pPr>
      <w:r w:rsidRPr="00626622">
        <w:t xml:space="preserve">Прокуратурой </w:t>
      </w:r>
      <w:proofErr w:type="spellStart"/>
      <w:r w:rsidRPr="00626622">
        <w:t>Хвойнинского</w:t>
      </w:r>
      <w:proofErr w:type="spellEnd"/>
      <w:r w:rsidRPr="00626622">
        <w:t xml:space="preserve"> района проведена проверка исполнения требований законодательства об отходах производства и потребления по обращению жителя п. Хвойная.</w:t>
      </w:r>
    </w:p>
    <w:p w:rsidR="00626622" w:rsidRPr="00626622" w:rsidRDefault="00626622" w:rsidP="00626622">
      <w:pPr>
        <w:ind w:firstLine="709"/>
        <w:jc w:val="both"/>
      </w:pPr>
      <w:r w:rsidRPr="00626622">
        <w:t xml:space="preserve">В ходе проверки установлены нарушения требований законодательства об отходах производства и потребления, в </w:t>
      </w:r>
      <w:proofErr w:type="gramStart"/>
      <w:r w:rsidRPr="00626622">
        <w:t>частности</w:t>
      </w:r>
      <w:proofErr w:type="gramEnd"/>
      <w:r w:rsidRPr="00626622">
        <w:t xml:space="preserve"> что в нарушение действующего законодательства на территории земельного участка, расположенного по адресу: Новгородская область, </w:t>
      </w:r>
      <w:proofErr w:type="spellStart"/>
      <w:r w:rsidRPr="00626622">
        <w:t>Хвойнинский</w:t>
      </w:r>
      <w:proofErr w:type="spellEnd"/>
      <w:r w:rsidRPr="00626622">
        <w:t xml:space="preserve"> муниципальный округ, р.п. </w:t>
      </w:r>
      <w:proofErr w:type="gramStart"/>
      <w:r w:rsidRPr="00626622">
        <w:t>Хвойная</w:t>
      </w:r>
      <w:proofErr w:type="gramEnd"/>
      <w:r w:rsidRPr="00626622">
        <w:t xml:space="preserve">, ул. </w:t>
      </w:r>
      <w:proofErr w:type="spellStart"/>
      <w:r w:rsidRPr="00626622">
        <w:t>Кремса</w:t>
      </w:r>
      <w:proofErr w:type="spellEnd"/>
      <w:r w:rsidRPr="00626622">
        <w:t>, имеется мусор и хлам вдоль ограждения участка, установлен факт складирования автомобильных покрышек и лома на территории участка.</w:t>
      </w:r>
    </w:p>
    <w:p w:rsidR="00626622" w:rsidRPr="00626622" w:rsidRDefault="00626622" w:rsidP="00626622">
      <w:pPr>
        <w:ind w:firstLine="709"/>
        <w:jc w:val="both"/>
      </w:pPr>
      <w:r w:rsidRPr="00626622">
        <w:t>Размещение подобного рода отходов на территориях, не отведенных для этих целей, может повлечь за собой возникновение пожара, возникновение и распространение инфекций, ухудшение экологической обстановки.</w:t>
      </w:r>
    </w:p>
    <w:p w:rsidR="00626622" w:rsidRPr="00626622" w:rsidRDefault="00626622" w:rsidP="00626622">
      <w:pPr>
        <w:ind w:firstLine="709"/>
        <w:jc w:val="both"/>
      </w:pPr>
      <w:r w:rsidRPr="00626622">
        <w:t>По результатам проверки в адрес ООО «</w:t>
      </w:r>
      <w:proofErr w:type="gramStart"/>
      <w:r w:rsidRPr="00626622">
        <w:t>Хвойная–Лес</w:t>
      </w:r>
      <w:proofErr w:type="gramEnd"/>
      <w:r w:rsidRPr="00626622">
        <w:t>» внесено представление об устранении нарушений федерального законодательства, которое находится на рассмотрении.</w:t>
      </w:r>
    </w:p>
    <w:p w:rsidR="00626622" w:rsidRPr="00626622" w:rsidRDefault="00626622" w:rsidP="00626622">
      <w:pPr>
        <w:ind w:firstLine="709"/>
        <w:jc w:val="both"/>
      </w:pPr>
    </w:p>
    <w:p w:rsidR="00626622" w:rsidRPr="00626622" w:rsidRDefault="00626622" w:rsidP="00626622">
      <w:pPr>
        <w:ind w:firstLine="709"/>
        <w:jc w:val="both"/>
      </w:pPr>
      <w:r w:rsidRPr="00626622">
        <w:t xml:space="preserve">Прокуратурой </w:t>
      </w:r>
      <w:proofErr w:type="spellStart"/>
      <w:r w:rsidRPr="00626622">
        <w:t>Хвойнинского</w:t>
      </w:r>
      <w:proofErr w:type="spellEnd"/>
      <w:r w:rsidRPr="00626622">
        <w:t xml:space="preserve"> района выявлены нарушения законодательства об образовании</w:t>
      </w:r>
    </w:p>
    <w:p w:rsidR="00626622" w:rsidRPr="00626622" w:rsidRDefault="00626622" w:rsidP="00626622">
      <w:pPr>
        <w:ind w:firstLine="709"/>
        <w:jc w:val="both"/>
      </w:pPr>
    </w:p>
    <w:p w:rsidR="00626622" w:rsidRPr="00626622" w:rsidRDefault="00626622" w:rsidP="00626622">
      <w:pPr>
        <w:ind w:firstLine="709"/>
        <w:jc w:val="both"/>
      </w:pPr>
      <w:r w:rsidRPr="00626622">
        <w:t xml:space="preserve">Прокуратурой </w:t>
      </w:r>
      <w:proofErr w:type="spellStart"/>
      <w:r w:rsidRPr="00626622">
        <w:t>Хвойнинского</w:t>
      </w:r>
      <w:proofErr w:type="spellEnd"/>
      <w:r w:rsidRPr="00626622">
        <w:t xml:space="preserve"> района проведена проверка исполнения законодательства об образовании, по результатам которой установлено, </w:t>
      </w:r>
      <w:r w:rsidRPr="00626622">
        <w:br/>
        <w:t xml:space="preserve">что в МАОУСШ с. </w:t>
      </w:r>
      <w:proofErr w:type="spellStart"/>
      <w:r w:rsidRPr="00626622">
        <w:t>Песь</w:t>
      </w:r>
      <w:proofErr w:type="spellEnd"/>
      <w:r w:rsidRPr="00626622">
        <w:t xml:space="preserve"> имеются классы с количеством учеников более 14 человек, у которых проводились занятия по физической культуре в период с декабря 2021 года по январь 2022 года. Однако, в нарушение действующего законодательства на указанное количество учеников в МАОУСШ с. </w:t>
      </w:r>
      <w:proofErr w:type="spellStart"/>
      <w:r w:rsidRPr="00626622">
        <w:t>Песь</w:t>
      </w:r>
      <w:proofErr w:type="spellEnd"/>
      <w:r w:rsidRPr="00626622">
        <w:t xml:space="preserve"> </w:t>
      </w:r>
      <w:r w:rsidRPr="00626622">
        <w:br/>
        <w:t>не имеется соответствующего количества спортивного инвентаря для занятий по физкультурно-спортивной подготовке в зимний период.</w:t>
      </w:r>
    </w:p>
    <w:p w:rsidR="00626622" w:rsidRPr="00626622" w:rsidRDefault="00626622" w:rsidP="00626622">
      <w:pPr>
        <w:ind w:firstLine="709"/>
        <w:jc w:val="both"/>
      </w:pPr>
      <w:r w:rsidRPr="00626622">
        <w:t xml:space="preserve">По результатам проверки в адрес Главы Администрации </w:t>
      </w:r>
      <w:proofErr w:type="spellStart"/>
      <w:r w:rsidRPr="00626622">
        <w:t>Хвойнинского</w:t>
      </w:r>
      <w:proofErr w:type="spellEnd"/>
      <w:r w:rsidRPr="00626622">
        <w:t xml:space="preserve"> муниципального округа Новгородской области внесено представление </w:t>
      </w:r>
      <w:r w:rsidRPr="00626622">
        <w:br/>
        <w:t>об устранении нарушений федерального законодательства, которое рассмотрено, удовлетворено, недостающий спортивный инвентарь приобретен, ответственное должностное лицо привлечено к дисциплинарной ответственности.</w:t>
      </w:r>
    </w:p>
    <w:p w:rsidR="00626622" w:rsidRPr="00626622" w:rsidRDefault="00626622" w:rsidP="00626622">
      <w:pPr>
        <w:ind w:firstLine="709"/>
        <w:jc w:val="both"/>
      </w:pPr>
      <w:r w:rsidRPr="00626622">
        <w:t xml:space="preserve">Прокуратурой </w:t>
      </w:r>
      <w:proofErr w:type="spellStart"/>
      <w:r w:rsidRPr="00626622">
        <w:t>Хвойнинского</w:t>
      </w:r>
      <w:proofErr w:type="spellEnd"/>
      <w:r w:rsidRPr="00626622">
        <w:t xml:space="preserve"> района выявлены нарушения при переселении из аварийного жилья граждан</w:t>
      </w:r>
    </w:p>
    <w:p w:rsidR="00626622" w:rsidRPr="00626622" w:rsidRDefault="00626622" w:rsidP="00626622">
      <w:pPr>
        <w:ind w:firstLine="709"/>
        <w:jc w:val="both"/>
      </w:pPr>
    </w:p>
    <w:p w:rsidR="00626622" w:rsidRPr="00626622" w:rsidRDefault="00626622" w:rsidP="00626622">
      <w:pPr>
        <w:ind w:firstLine="709"/>
        <w:jc w:val="both"/>
      </w:pPr>
      <w:r w:rsidRPr="00626622">
        <w:t xml:space="preserve">Прокуратурой </w:t>
      </w:r>
      <w:proofErr w:type="spellStart"/>
      <w:r w:rsidRPr="00626622">
        <w:t>Хвойнинского</w:t>
      </w:r>
      <w:proofErr w:type="spellEnd"/>
      <w:r w:rsidRPr="00626622">
        <w:t xml:space="preserve"> района проведена проверка обращения жительницы </w:t>
      </w:r>
      <w:proofErr w:type="spellStart"/>
      <w:r w:rsidRPr="00626622">
        <w:t>Хвойнинского</w:t>
      </w:r>
      <w:proofErr w:type="spellEnd"/>
      <w:r w:rsidRPr="00626622">
        <w:t xml:space="preserve"> района о нарушениях законодательства </w:t>
      </w:r>
      <w:r w:rsidRPr="00626622">
        <w:br/>
        <w:t>в сфере водоотведения.</w:t>
      </w:r>
    </w:p>
    <w:p w:rsidR="00626622" w:rsidRPr="00626622" w:rsidRDefault="00626622" w:rsidP="00626622">
      <w:pPr>
        <w:ind w:firstLine="709"/>
        <w:jc w:val="both"/>
      </w:pPr>
      <w:r w:rsidRPr="00626622">
        <w:t xml:space="preserve">В ходе проверки установлены нарушения требований федерального законодательства в жилищно-коммунальной сфере, а именно в нарушение действующего законодательства ненадлежащим образом организован учет </w:t>
      </w:r>
      <w:r w:rsidRPr="00626622">
        <w:br/>
        <w:t xml:space="preserve">за рассмотрением обращений граждан и направлением ответов заявителям, </w:t>
      </w:r>
      <w:r w:rsidRPr="00626622">
        <w:br/>
        <w:t xml:space="preserve">не уведомление жительницы о необходимости длительного времени </w:t>
      </w:r>
      <w:r w:rsidRPr="00626622">
        <w:br/>
        <w:t>для устранения неисправности канализационной сети.</w:t>
      </w:r>
    </w:p>
    <w:p w:rsidR="00626622" w:rsidRPr="00626622" w:rsidRDefault="00626622" w:rsidP="00626622">
      <w:pPr>
        <w:ind w:firstLine="709"/>
        <w:jc w:val="both"/>
      </w:pPr>
      <w:r w:rsidRPr="00626622">
        <w:t>По результатам проверки в адрес МУП «</w:t>
      </w:r>
      <w:proofErr w:type="spellStart"/>
      <w:r w:rsidRPr="00626622">
        <w:t>Хвойнинский</w:t>
      </w:r>
      <w:proofErr w:type="spellEnd"/>
      <w:r w:rsidRPr="00626622">
        <w:t xml:space="preserve"> водоканал» внесено представление об устранении нарушений федерального законодательства, которое находится на рассмотрении.</w:t>
      </w:r>
    </w:p>
    <w:p w:rsidR="00626622" w:rsidRPr="00626622" w:rsidRDefault="00626622" w:rsidP="00626622">
      <w:pPr>
        <w:ind w:firstLine="709"/>
        <w:jc w:val="both"/>
      </w:pPr>
    </w:p>
    <w:p w:rsidR="00626622" w:rsidRPr="00626622" w:rsidRDefault="00626622" w:rsidP="00626622">
      <w:pPr>
        <w:ind w:firstLine="709"/>
        <w:jc w:val="both"/>
      </w:pPr>
      <w:r w:rsidRPr="00626622">
        <w:t xml:space="preserve">Прокуратурой </w:t>
      </w:r>
      <w:proofErr w:type="spellStart"/>
      <w:r w:rsidRPr="00626622">
        <w:t>Хвойнинского</w:t>
      </w:r>
      <w:proofErr w:type="spellEnd"/>
      <w:r w:rsidRPr="00626622">
        <w:t xml:space="preserve"> района выявлены нарушения при переселении из аварийного жилья граждан</w:t>
      </w:r>
    </w:p>
    <w:p w:rsidR="00626622" w:rsidRPr="00626622" w:rsidRDefault="00626622" w:rsidP="00626622">
      <w:pPr>
        <w:ind w:firstLine="709"/>
        <w:jc w:val="both"/>
      </w:pPr>
    </w:p>
    <w:p w:rsidR="00626622" w:rsidRPr="00626622" w:rsidRDefault="00626622" w:rsidP="00626622">
      <w:pPr>
        <w:ind w:firstLine="709"/>
        <w:jc w:val="both"/>
      </w:pPr>
      <w:r w:rsidRPr="00626622">
        <w:t xml:space="preserve">Прокуратурой </w:t>
      </w:r>
      <w:proofErr w:type="spellStart"/>
      <w:r w:rsidRPr="00626622">
        <w:t>Хвойнинского</w:t>
      </w:r>
      <w:proofErr w:type="spellEnd"/>
      <w:r w:rsidRPr="00626622">
        <w:t xml:space="preserve"> района проведена проверка обращения жительницы </w:t>
      </w:r>
      <w:proofErr w:type="spellStart"/>
      <w:r w:rsidRPr="00626622">
        <w:t>Хвойнинского</w:t>
      </w:r>
      <w:proofErr w:type="spellEnd"/>
      <w:r w:rsidRPr="00626622">
        <w:t xml:space="preserve"> района о нарушениях законодательства </w:t>
      </w:r>
      <w:r w:rsidRPr="00626622">
        <w:br/>
        <w:t>в жилищно-коммунальной сфере.</w:t>
      </w:r>
    </w:p>
    <w:p w:rsidR="00626622" w:rsidRPr="00626622" w:rsidRDefault="00626622" w:rsidP="00626622">
      <w:pPr>
        <w:ind w:firstLine="709"/>
        <w:jc w:val="both"/>
      </w:pPr>
      <w:proofErr w:type="gramStart"/>
      <w:r w:rsidRPr="00626622">
        <w:t xml:space="preserve">В ходе проверки установлены нарушения требований федерального законодательства в жилищно-коммунальной сфере переселения из аварийного жилья граждан в рамках реализации национального проекта «Жилье </w:t>
      </w:r>
      <w:r w:rsidRPr="00626622">
        <w:br/>
        <w:t xml:space="preserve">и городская среда», а именно в нарушение действующего законодательства жительнице неправомерно отказано в предоставлении субсидии </w:t>
      </w:r>
      <w:r w:rsidRPr="00626622">
        <w:br/>
        <w:t xml:space="preserve">на приобретение (строительство) жилых помещений, денежные средства </w:t>
      </w:r>
      <w:r w:rsidRPr="00626622">
        <w:br/>
        <w:t>в качестве возмещения стоимости изымаемого жилого помещения перечислены с нарушением сроков.</w:t>
      </w:r>
      <w:proofErr w:type="gramEnd"/>
    </w:p>
    <w:p w:rsidR="00626622" w:rsidRPr="00626622" w:rsidRDefault="00626622" w:rsidP="00626622">
      <w:pPr>
        <w:ind w:firstLine="709"/>
        <w:jc w:val="both"/>
      </w:pPr>
      <w:r w:rsidRPr="00626622">
        <w:t xml:space="preserve">По результатам проверки в адрес Главы Администрации </w:t>
      </w:r>
      <w:proofErr w:type="spellStart"/>
      <w:r w:rsidRPr="00626622">
        <w:t>Хвойнинского</w:t>
      </w:r>
      <w:proofErr w:type="spellEnd"/>
      <w:r w:rsidRPr="00626622">
        <w:t xml:space="preserve"> муниципального округа Новгородской области внесено представление </w:t>
      </w:r>
      <w:r w:rsidRPr="00626622">
        <w:br/>
        <w:t>об устранении нарушений федерального законодательства, которое находится на рассмотрении.</w:t>
      </w:r>
    </w:p>
    <w:p w:rsidR="00626622" w:rsidRPr="00626622" w:rsidRDefault="00626622" w:rsidP="00626622">
      <w:pPr>
        <w:ind w:firstLine="709"/>
        <w:jc w:val="both"/>
      </w:pPr>
    </w:p>
    <w:p w:rsidR="00626622" w:rsidRPr="00626622" w:rsidRDefault="00626622" w:rsidP="00626622">
      <w:pPr>
        <w:ind w:firstLine="709"/>
        <w:jc w:val="both"/>
      </w:pPr>
      <w:r w:rsidRPr="00626622">
        <w:t xml:space="preserve">Прокуратурой </w:t>
      </w:r>
      <w:proofErr w:type="spellStart"/>
      <w:r w:rsidRPr="00626622">
        <w:t>Хвойнинского</w:t>
      </w:r>
      <w:proofErr w:type="spellEnd"/>
      <w:r w:rsidRPr="00626622">
        <w:t xml:space="preserve"> района выявлены нарушения при переселении из аварийного жилья граждан</w:t>
      </w:r>
    </w:p>
    <w:p w:rsidR="00626622" w:rsidRPr="00626622" w:rsidRDefault="00626622" w:rsidP="00626622">
      <w:pPr>
        <w:ind w:firstLine="709"/>
        <w:jc w:val="both"/>
      </w:pPr>
    </w:p>
    <w:p w:rsidR="00626622" w:rsidRPr="00626622" w:rsidRDefault="00626622" w:rsidP="00626622">
      <w:pPr>
        <w:ind w:firstLine="709"/>
        <w:jc w:val="both"/>
      </w:pPr>
      <w:r w:rsidRPr="00626622">
        <w:lastRenderedPageBreak/>
        <w:t xml:space="preserve">Прокуратурой </w:t>
      </w:r>
      <w:proofErr w:type="spellStart"/>
      <w:r w:rsidRPr="00626622">
        <w:t>Хвойнинского</w:t>
      </w:r>
      <w:proofErr w:type="spellEnd"/>
      <w:r w:rsidRPr="00626622">
        <w:t xml:space="preserve"> района проведена проверка коллективного обращения жителей дома № 9, д. </w:t>
      </w:r>
      <w:proofErr w:type="spellStart"/>
      <w:r w:rsidRPr="00626622">
        <w:t>Ракитино</w:t>
      </w:r>
      <w:proofErr w:type="spellEnd"/>
      <w:r w:rsidRPr="00626622">
        <w:t xml:space="preserve">, </w:t>
      </w:r>
      <w:proofErr w:type="spellStart"/>
      <w:r w:rsidRPr="00626622">
        <w:t>Хвойнинского</w:t>
      </w:r>
      <w:proofErr w:type="spellEnd"/>
      <w:r w:rsidRPr="00626622">
        <w:t xml:space="preserve"> муниципального округа Новгородской области о нарушениях законодательства в жилищно-коммунальной сфере.</w:t>
      </w:r>
    </w:p>
    <w:p w:rsidR="00626622" w:rsidRPr="00626622" w:rsidRDefault="00626622" w:rsidP="00626622">
      <w:pPr>
        <w:ind w:firstLine="709"/>
        <w:jc w:val="both"/>
      </w:pPr>
      <w:proofErr w:type="gramStart"/>
      <w:r w:rsidRPr="00626622">
        <w:t xml:space="preserve">В ходе проверки установлены нарушения требований федерального законодательства в жилищно-коммунальной сфере переселения из аварийного жилья граждан в рамках реализации национального проекта «Жилье </w:t>
      </w:r>
      <w:r w:rsidRPr="00626622">
        <w:br/>
        <w:t xml:space="preserve">и городская среда», а именно соглашение об изъятии недвижимого имущества для муниципальных нужд было направлено собственникам за пределами установленного региональной адресной программой «Переселение граждан, проживающих на территории Новгородской области, из аварийного жилищного фонда в 2019 - 2025 годах» </w:t>
      </w:r>
      <w:r>
        <w:t xml:space="preserve"> </w:t>
      </w:r>
      <w:r w:rsidRPr="00626622">
        <w:t>60-дневного</w:t>
      </w:r>
      <w:proofErr w:type="gramEnd"/>
      <w:r w:rsidRPr="00626622">
        <w:t xml:space="preserve"> срока</w:t>
      </w:r>
      <w:proofErr w:type="gramStart"/>
      <w:r w:rsidRPr="00626622">
        <w:t>,.</w:t>
      </w:r>
      <w:proofErr w:type="gramEnd"/>
    </w:p>
    <w:p w:rsidR="00626622" w:rsidRPr="00626622" w:rsidRDefault="00626622" w:rsidP="00626622">
      <w:pPr>
        <w:ind w:firstLine="709"/>
        <w:jc w:val="both"/>
      </w:pPr>
      <w:r w:rsidRPr="00626622">
        <w:t xml:space="preserve">По результатам проверки в адрес Главы Администрации </w:t>
      </w:r>
      <w:proofErr w:type="spellStart"/>
      <w:r w:rsidRPr="00626622">
        <w:t>Хвойнинского</w:t>
      </w:r>
      <w:proofErr w:type="spellEnd"/>
      <w:r w:rsidRPr="00626622">
        <w:t xml:space="preserve"> муниципального округа Новгородской области внесено представление </w:t>
      </w:r>
      <w:r w:rsidRPr="00626622">
        <w:br/>
        <w:t>об устранении нарушений федерального законодательства, которое находится на рассмотрении.</w:t>
      </w:r>
    </w:p>
    <w:p w:rsidR="00626622" w:rsidRPr="00626622" w:rsidRDefault="00626622" w:rsidP="00626622">
      <w:pPr>
        <w:ind w:firstLine="709"/>
        <w:jc w:val="both"/>
      </w:pPr>
    </w:p>
    <w:p w:rsidR="00626622" w:rsidRPr="00626622" w:rsidRDefault="00626622" w:rsidP="00626622">
      <w:pPr>
        <w:ind w:firstLine="709"/>
        <w:jc w:val="both"/>
      </w:pPr>
    </w:p>
    <w:p w:rsidR="00626622" w:rsidRPr="00626622" w:rsidRDefault="00626622" w:rsidP="00626622">
      <w:pPr>
        <w:ind w:firstLine="709"/>
        <w:jc w:val="both"/>
      </w:pPr>
      <w:r w:rsidRPr="00626622">
        <w:t xml:space="preserve">Прокуратурой </w:t>
      </w:r>
      <w:proofErr w:type="spellStart"/>
      <w:r w:rsidRPr="00626622">
        <w:t>Хвойнинского</w:t>
      </w:r>
      <w:proofErr w:type="spellEnd"/>
      <w:r w:rsidRPr="00626622">
        <w:t xml:space="preserve"> района выявлены нарушения законодательства об отходах производства и потребления.</w:t>
      </w:r>
    </w:p>
    <w:p w:rsidR="00626622" w:rsidRPr="00626622" w:rsidRDefault="00626622" w:rsidP="00626622">
      <w:pPr>
        <w:ind w:firstLine="709"/>
        <w:jc w:val="both"/>
      </w:pPr>
    </w:p>
    <w:p w:rsidR="00626622" w:rsidRPr="00626622" w:rsidRDefault="00626622" w:rsidP="00626622">
      <w:pPr>
        <w:ind w:firstLine="709"/>
        <w:jc w:val="both"/>
      </w:pPr>
      <w:r w:rsidRPr="00626622">
        <w:t xml:space="preserve">Прокуратурой </w:t>
      </w:r>
      <w:proofErr w:type="spellStart"/>
      <w:r w:rsidRPr="00626622">
        <w:t>Хвойнинского</w:t>
      </w:r>
      <w:proofErr w:type="spellEnd"/>
      <w:r w:rsidRPr="00626622">
        <w:t xml:space="preserve"> района проведена проверка исполнения требований законодательства об отходах производства и потребления по обращению жителя п. Хвойная.</w:t>
      </w:r>
    </w:p>
    <w:p w:rsidR="00626622" w:rsidRPr="00626622" w:rsidRDefault="00626622" w:rsidP="00626622">
      <w:pPr>
        <w:ind w:firstLine="709"/>
        <w:jc w:val="both"/>
      </w:pPr>
      <w:r w:rsidRPr="00626622">
        <w:t xml:space="preserve">В ходе проверки установлены нарушения требований законодательства об отходах производства и потребления, в </w:t>
      </w:r>
      <w:proofErr w:type="gramStart"/>
      <w:r w:rsidRPr="00626622">
        <w:t>частности</w:t>
      </w:r>
      <w:proofErr w:type="gramEnd"/>
      <w:r w:rsidRPr="00626622">
        <w:t xml:space="preserve"> что в нарушение действующего законодательства на территории земельного участка, расположенного по адресу: Новгородская область, </w:t>
      </w:r>
      <w:proofErr w:type="spellStart"/>
      <w:r w:rsidRPr="00626622">
        <w:t>Хвойнинский</w:t>
      </w:r>
      <w:proofErr w:type="spellEnd"/>
      <w:r w:rsidRPr="00626622">
        <w:t xml:space="preserve"> муниципальный округ, р.п. </w:t>
      </w:r>
      <w:proofErr w:type="gramStart"/>
      <w:r w:rsidRPr="00626622">
        <w:t>Хвойная</w:t>
      </w:r>
      <w:proofErr w:type="gramEnd"/>
      <w:r w:rsidRPr="00626622">
        <w:t xml:space="preserve">, ул. </w:t>
      </w:r>
      <w:proofErr w:type="spellStart"/>
      <w:r w:rsidRPr="00626622">
        <w:t>Кремса</w:t>
      </w:r>
      <w:proofErr w:type="spellEnd"/>
      <w:r w:rsidRPr="00626622">
        <w:t>, имеется мусор и хлам вдоль ограждения участка, установлен факт складирования автомобильных покрышек и лома на территории участка.</w:t>
      </w:r>
    </w:p>
    <w:p w:rsidR="00626622" w:rsidRPr="00626622" w:rsidRDefault="00626622" w:rsidP="00626622">
      <w:pPr>
        <w:ind w:firstLine="709"/>
        <w:jc w:val="both"/>
      </w:pPr>
      <w:r w:rsidRPr="00626622">
        <w:t>Размещение подобного рода отходов на территориях, не отведенных для этих целей, может повлечь за собой возникновение пожара, возникновение и распространение инфекций, ухудшение экологической обстановки.</w:t>
      </w:r>
    </w:p>
    <w:p w:rsidR="00626622" w:rsidRPr="00626622" w:rsidRDefault="00626622" w:rsidP="00626622">
      <w:pPr>
        <w:ind w:firstLine="709"/>
        <w:jc w:val="both"/>
      </w:pPr>
      <w:r w:rsidRPr="00626622">
        <w:t>По результатам проверки в адрес ООО «</w:t>
      </w:r>
      <w:proofErr w:type="gramStart"/>
      <w:r w:rsidRPr="00626622">
        <w:t>Хвойная–Лес</w:t>
      </w:r>
      <w:proofErr w:type="gramEnd"/>
      <w:r w:rsidRPr="00626622">
        <w:t>» внесено представление об устранении нарушений федерального законодательства, которое находится на рассмотрении.</w:t>
      </w:r>
    </w:p>
    <w:p w:rsidR="00626622" w:rsidRPr="00626622" w:rsidRDefault="00626622" w:rsidP="00626622">
      <w:pPr>
        <w:ind w:firstLine="709"/>
        <w:jc w:val="both"/>
      </w:pPr>
    </w:p>
    <w:p w:rsidR="00626622" w:rsidRPr="00626622" w:rsidRDefault="00626622" w:rsidP="00626622">
      <w:pPr>
        <w:ind w:firstLine="709"/>
        <w:jc w:val="both"/>
      </w:pPr>
      <w:r w:rsidRPr="00626622">
        <w:t xml:space="preserve">Прокуратурой </w:t>
      </w:r>
      <w:proofErr w:type="spellStart"/>
      <w:r w:rsidRPr="00626622">
        <w:t>Хвойнинского</w:t>
      </w:r>
      <w:proofErr w:type="spellEnd"/>
      <w:r w:rsidRPr="00626622">
        <w:t xml:space="preserve"> района выявлены нарушения законодательства об образовании</w:t>
      </w:r>
    </w:p>
    <w:p w:rsidR="00626622" w:rsidRPr="00626622" w:rsidRDefault="00626622" w:rsidP="00626622">
      <w:pPr>
        <w:ind w:firstLine="709"/>
        <w:jc w:val="both"/>
      </w:pPr>
    </w:p>
    <w:p w:rsidR="00626622" w:rsidRPr="00626622" w:rsidRDefault="00626622" w:rsidP="00626622">
      <w:pPr>
        <w:ind w:firstLine="709"/>
        <w:jc w:val="both"/>
      </w:pPr>
      <w:r w:rsidRPr="00626622">
        <w:t xml:space="preserve">Прокуратурой </w:t>
      </w:r>
      <w:proofErr w:type="spellStart"/>
      <w:r w:rsidRPr="00626622">
        <w:t>Хвойнинского</w:t>
      </w:r>
      <w:proofErr w:type="spellEnd"/>
      <w:r w:rsidRPr="00626622">
        <w:t xml:space="preserve"> района проведена проверка исполнения законодательства об образовании, по результатам которой установлено, </w:t>
      </w:r>
      <w:r w:rsidRPr="00626622">
        <w:br/>
        <w:t xml:space="preserve">что в МАОУСШ с. </w:t>
      </w:r>
      <w:proofErr w:type="spellStart"/>
      <w:r w:rsidRPr="00626622">
        <w:t>Песь</w:t>
      </w:r>
      <w:proofErr w:type="spellEnd"/>
      <w:r w:rsidRPr="00626622">
        <w:t xml:space="preserve"> имеются классы с количеством учеников более 14 человек, у которых проводились занятия по физической культуре в период с декабря 2021 года по январь 2022 года. Однако, в нарушение действующего законодательства на указанное количество учеников в МАОУСШ с. </w:t>
      </w:r>
      <w:proofErr w:type="spellStart"/>
      <w:r w:rsidRPr="00626622">
        <w:t>Песь</w:t>
      </w:r>
      <w:proofErr w:type="spellEnd"/>
      <w:r w:rsidRPr="00626622">
        <w:t xml:space="preserve"> </w:t>
      </w:r>
      <w:r w:rsidRPr="00626622">
        <w:br/>
        <w:t>не имеется соответствующего количества спортивного инвентаря для занятий по физкультурно-спортивной подготовке в зимний период.</w:t>
      </w:r>
    </w:p>
    <w:p w:rsidR="00626622" w:rsidRPr="00626622" w:rsidRDefault="00626622" w:rsidP="00626622">
      <w:pPr>
        <w:ind w:firstLine="709"/>
        <w:jc w:val="both"/>
      </w:pPr>
      <w:r w:rsidRPr="00626622">
        <w:t xml:space="preserve">По результатам проверки в адрес Главы Администрации </w:t>
      </w:r>
      <w:proofErr w:type="spellStart"/>
      <w:r w:rsidRPr="00626622">
        <w:t>Хвойнинского</w:t>
      </w:r>
      <w:proofErr w:type="spellEnd"/>
      <w:r w:rsidRPr="00626622">
        <w:t xml:space="preserve"> муниципального округа Новгородской области внесено представление </w:t>
      </w:r>
      <w:r w:rsidRPr="00626622">
        <w:br/>
        <w:t>об устранении нарушений федерального законодательства, которое рассмотрено, удовлетворено, недостающий спортивный инвентарь приобретен, ответственное должностное лицо привлечено к дисциплинарной ответственности.</w:t>
      </w:r>
    </w:p>
    <w:p w:rsidR="00626622" w:rsidRPr="00626622" w:rsidRDefault="00626622" w:rsidP="00626622">
      <w:pPr>
        <w:ind w:firstLine="709"/>
        <w:jc w:val="both"/>
      </w:pPr>
    </w:p>
    <w:p w:rsidR="00626622" w:rsidRPr="00626622" w:rsidRDefault="00626622" w:rsidP="00626622">
      <w:pPr>
        <w:ind w:firstLine="709"/>
        <w:jc w:val="both"/>
      </w:pPr>
      <w:r w:rsidRPr="00626622">
        <w:t xml:space="preserve">Прокуратурой </w:t>
      </w:r>
      <w:proofErr w:type="spellStart"/>
      <w:r w:rsidRPr="00626622">
        <w:t>Хвойнинского</w:t>
      </w:r>
      <w:proofErr w:type="spellEnd"/>
      <w:r w:rsidRPr="00626622">
        <w:t xml:space="preserve"> района выявлены нарушения при переселении из аварийного жилья граждан</w:t>
      </w:r>
    </w:p>
    <w:p w:rsidR="00626622" w:rsidRPr="00626622" w:rsidRDefault="00626622" w:rsidP="00626622">
      <w:pPr>
        <w:ind w:firstLine="709"/>
        <w:jc w:val="both"/>
      </w:pPr>
    </w:p>
    <w:p w:rsidR="00626622" w:rsidRPr="00626622" w:rsidRDefault="00626622" w:rsidP="00626622">
      <w:pPr>
        <w:ind w:firstLine="709"/>
        <w:jc w:val="both"/>
      </w:pPr>
      <w:r w:rsidRPr="00626622">
        <w:t xml:space="preserve">Прокуратурой </w:t>
      </w:r>
      <w:proofErr w:type="spellStart"/>
      <w:r w:rsidRPr="00626622">
        <w:t>Хвойнинского</w:t>
      </w:r>
      <w:proofErr w:type="spellEnd"/>
      <w:r w:rsidRPr="00626622">
        <w:t xml:space="preserve"> района проведена проверка обращения жительницы </w:t>
      </w:r>
      <w:proofErr w:type="spellStart"/>
      <w:r w:rsidRPr="00626622">
        <w:t>Хвойнинского</w:t>
      </w:r>
      <w:proofErr w:type="spellEnd"/>
      <w:r w:rsidRPr="00626622">
        <w:t xml:space="preserve"> района о нарушениях законодательства </w:t>
      </w:r>
      <w:r w:rsidRPr="00626622">
        <w:br/>
        <w:t>в сфере водоотведения.</w:t>
      </w:r>
    </w:p>
    <w:p w:rsidR="00626622" w:rsidRPr="00626622" w:rsidRDefault="00626622" w:rsidP="00626622">
      <w:pPr>
        <w:ind w:firstLine="709"/>
        <w:jc w:val="both"/>
      </w:pPr>
      <w:r w:rsidRPr="00626622">
        <w:t xml:space="preserve">В ходе проверки установлены нарушения требований федерального законодательства в жилищно-коммунальной сфере, а именно в нарушение действующего законодательства ненадлежащим образом организован учет </w:t>
      </w:r>
      <w:r w:rsidRPr="00626622">
        <w:br/>
        <w:t xml:space="preserve">за рассмотрением обращений граждан и направлением ответов заявителям, </w:t>
      </w:r>
      <w:r w:rsidRPr="00626622">
        <w:br/>
        <w:t xml:space="preserve">не уведомление жительницы о необходимости длительного времени </w:t>
      </w:r>
      <w:r w:rsidRPr="00626622">
        <w:br/>
        <w:t>для устранения неисправности канализационной сети.</w:t>
      </w:r>
    </w:p>
    <w:p w:rsidR="00626622" w:rsidRPr="00626622" w:rsidRDefault="00626622" w:rsidP="00626622">
      <w:pPr>
        <w:ind w:firstLine="709"/>
        <w:jc w:val="both"/>
      </w:pPr>
      <w:r w:rsidRPr="00626622">
        <w:t>По результатам проверки в адрес МУП «</w:t>
      </w:r>
      <w:proofErr w:type="spellStart"/>
      <w:r w:rsidRPr="00626622">
        <w:t>Хвойнинский</w:t>
      </w:r>
      <w:proofErr w:type="spellEnd"/>
      <w:r w:rsidRPr="00626622">
        <w:t xml:space="preserve"> водоканал» внесено представление об устранении нарушений федерального законодательства, которое находится на рассмотрении.</w:t>
      </w:r>
    </w:p>
    <w:p w:rsidR="00626622" w:rsidRPr="00626622" w:rsidRDefault="00626622" w:rsidP="00626622">
      <w:pPr>
        <w:ind w:firstLine="709"/>
        <w:jc w:val="both"/>
      </w:pPr>
    </w:p>
    <w:p w:rsidR="00626622" w:rsidRPr="00626622" w:rsidRDefault="00626622" w:rsidP="00626622">
      <w:pPr>
        <w:ind w:firstLine="709"/>
        <w:jc w:val="both"/>
      </w:pPr>
      <w:r w:rsidRPr="00626622">
        <w:t xml:space="preserve">Прокуратурой </w:t>
      </w:r>
      <w:proofErr w:type="spellStart"/>
      <w:r w:rsidRPr="00626622">
        <w:t>Хвойнинского</w:t>
      </w:r>
      <w:proofErr w:type="spellEnd"/>
      <w:r w:rsidRPr="00626622">
        <w:t xml:space="preserve"> района выявлены нарушения при переселении из аварийного жилья граждан</w:t>
      </w:r>
    </w:p>
    <w:p w:rsidR="00626622" w:rsidRPr="00626622" w:rsidRDefault="00626622" w:rsidP="00626622">
      <w:pPr>
        <w:ind w:firstLine="709"/>
        <w:jc w:val="both"/>
      </w:pPr>
    </w:p>
    <w:p w:rsidR="00626622" w:rsidRPr="00626622" w:rsidRDefault="00626622" w:rsidP="00626622">
      <w:pPr>
        <w:ind w:firstLine="709"/>
        <w:jc w:val="both"/>
      </w:pPr>
      <w:r w:rsidRPr="00626622">
        <w:lastRenderedPageBreak/>
        <w:t xml:space="preserve">Прокуратурой </w:t>
      </w:r>
      <w:proofErr w:type="spellStart"/>
      <w:r w:rsidRPr="00626622">
        <w:t>Хвойнинского</w:t>
      </w:r>
      <w:proofErr w:type="spellEnd"/>
      <w:r w:rsidRPr="00626622">
        <w:t xml:space="preserve"> района проведена проверка обращения жительницы </w:t>
      </w:r>
      <w:proofErr w:type="spellStart"/>
      <w:r w:rsidRPr="00626622">
        <w:t>Хвойнинского</w:t>
      </w:r>
      <w:proofErr w:type="spellEnd"/>
      <w:r w:rsidRPr="00626622">
        <w:t xml:space="preserve"> района о нарушениях законодательства </w:t>
      </w:r>
      <w:r w:rsidRPr="00626622">
        <w:br/>
        <w:t>в жилищно-коммунальной сфере.</w:t>
      </w:r>
    </w:p>
    <w:p w:rsidR="00626622" w:rsidRPr="00626622" w:rsidRDefault="00626622" w:rsidP="00626622">
      <w:pPr>
        <w:ind w:firstLine="709"/>
        <w:jc w:val="both"/>
      </w:pPr>
      <w:proofErr w:type="gramStart"/>
      <w:r w:rsidRPr="00626622">
        <w:t xml:space="preserve">В ходе проверки установлены нарушения требований федерального законодательства в жилищно-коммунальной сфере переселения из аварийного жилья граждан в рамках реализации национального проекта «Жилье </w:t>
      </w:r>
      <w:r w:rsidRPr="00626622">
        <w:br/>
        <w:t xml:space="preserve">и городская среда», а именно в нарушение действующего законодательства жительнице неправомерно отказано в предоставлении субсидии </w:t>
      </w:r>
      <w:r w:rsidRPr="00626622">
        <w:br/>
        <w:t xml:space="preserve">на приобретение (строительство) жилых помещений, денежные средства </w:t>
      </w:r>
      <w:r w:rsidRPr="00626622">
        <w:br/>
        <w:t>в качестве возмещения стоимости изымаемого жилого помещения перечислены с нарушением сроков.</w:t>
      </w:r>
      <w:proofErr w:type="gramEnd"/>
    </w:p>
    <w:p w:rsidR="00626622" w:rsidRPr="00626622" w:rsidRDefault="00626622" w:rsidP="00626622">
      <w:pPr>
        <w:ind w:firstLine="709"/>
        <w:jc w:val="both"/>
      </w:pPr>
      <w:r w:rsidRPr="00626622">
        <w:t xml:space="preserve">По результатам проверки в адрес Главы Администрации </w:t>
      </w:r>
      <w:proofErr w:type="spellStart"/>
      <w:r w:rsidRPr="00626622">
        <w:t>Хвойнинского</w:t>
      </w:r>
      <w:proofErr w:type="spellEnd"/>
      <w:r w:rsidRPr="00626622">
        <w:t xml:space="preserve"> муниципального округа Новгородской области внесено представление </w:t>
      </w:r>
      <w:r w:rsidRPr="00626622">
        <w:br/>
        <w:t>об устранении нарушений федерального законодательства, которое находится на рассмотрении.</w:t>
      </w:r>
    </w:p>
    <w:p w:rsidR="00626622" w:rsidRPr="00626622" w:rsidRDefault="00626622" w:rsidP="00626622">
      <w:pPr>
        <w:ind w:firstLine="709"/>
        <w:jc w:val="both"/>
      </w:pPr>
    </w:p>
    <w:p w:rsidR="00626622" w:rsidRPr="00626622" w:rsidRDefault="00626622" w:rsidP="00626622">
      <w:pPr>
        <w:ind w:firstLine="709"/>
        <w:jc w:val="both"/>
      </w:pPr>
      <w:r w:rsidRPr="00626622">
        <w:t xml:space="preserve">Прокуратурой </w:t>
      </w:r>
      <w:proofErr w:type="spellStart"/>
      <w:r w:rsidRPr="00626622">
        <w:t>Хвойнинского</w:t>
      </w:r>
      <w:proofErr w:type="spellEnd"/>
      <w:r w:rsidRPr="00626622">
        <w:t xml:space="preserve"> района выявлены нарушения при переселении из аварийного жилья граждан</w:t>
      </w:r>
    </w:p>
    <w:p w:rsidR="00626622" w:rsidRPr="00626622" w:rsidRDefault="00626622" w:rsidP="00626622">
      <w:pPr>
        <w:ind w:firstLine="709"/>
        <w:jc w:val="both"/>
      </w:pPr>
    </w:p>
    <w:p w:rsidR="00626622" w:rsidRPr="00626622" w:rsidRDefault="00626622" w:rsidP="00626622">
      <w:pPr>
        <w:ind w:firstLine="709"/>
        <w:jc w:val="both"/>
      </w:pPr>
      <w:r w:rsidRPr="00626622">
        <w:t xml:space="preserve">Прокуратурой </w:t>
      </w:r>
      <w:proofErr w:type="spellStart"/>
      <w:r w:rsidRPr="00626622">
        <w:t>Хвойнинского</w:t>
      </w:r>
      <w:proofErr w:type="spellEnd"/>
      <w:r w:rsidRPr="00626622">
        <w:t xml:space="preserve"> района проведена проверка коллективного обращения жителей дома № 9, д. </w:t>
      </w:r>
      <w:proofErr w:type="spellStart"/>
      <w:r w:rsidRPr="00626622">
        <w:t>Ракитино</w:t>
      </w:r>
      <w:proofErr w:type="spellEnd"/>
      <w:r w:rsidRPr="00626622">
        <w:t xml:space="preserve">, </w:t>
      </w:r>
      <w:proofErr w:type="spellStart"/>
      <w:r w:rsidRPr="00626622">
        <w:t>Хвойнинского</w:t>
      </w:r>
      <w:proofErr w:type="spellEnd"/>
      <w:r w:rsidRPr="00626622">
        <w:t xml:space="preserve"> муниципального округа Новгородской области о нарушениях законодательства в жилищно-коммунальной сфере.</w:t>
      </w:r>
    </w:p>
    <w:p w:rsidR="00626622" w:rsidRPr="00626622" w:rsidRDefault="00626622" w:rsidP="00626622">
      <w:pPr>
        <w:ind w:firstLine="709"/>
        <w:jc w:val="both"/>
      </w:pPr>
      <w:proofErr w:type="gramStart"/>
      <w:r w:rsidRPr="00626622">
        <w:t xml:space="preserve">В ходе проверки установлены нарушения требований федерального законодательства в жилищно-коммунальной сфере переселения из аварийного жилья граждан в рамках реализации национального проекта «Жилье </w:t>
      </w:r>
      <w:r w:rsidRPr="00626622">
        <w:br/>
        <w:t>и городская среда», а именно соглашение об изъятии недвижимого имущества для муниципальных нужд было направлено собственникам за пределами установленного региональной адресной программой «Переселение граждан, проживающих на территории Новгородской области, из аварийного жилищного фонда в 2019 - 2025 годах» 60-дневного</w:t>
      </w:r>
      <w:proofErr w:type="gramEnd"/>
      <w:r w:rsidRPr="00626622">
        <w:t xml:space="preserve"> срока</w:t>
      </w:r>
      <w:proofErr w:type="gramStart"/>
      <w:r w:rsidRPr="00626622">
        <w:t>,.</w:t>
      </w:r>
      <w:proofErr w:type="gramEnd"/>
    </w:p>
    <w:p w:rsidR="00626622" w:rsidRPr="00626622" w:rsidRDefault="00626622" w:rsidP="00626622">
      <w:pPr>
        <w:ind w:firstLine="709"/>
        <w:jc w:val="both"/>
      </w:pPr>
      <w:r w:rsidRPr="00626622">
        <w:t xml:space="preserve">По результатам проверки в адрес Главы Администрации </w:t>
      </w:r>
      <w:proofErr w:type="spellStart"/>
      <w:r w:rsidRPr="00626622">
        <w:t>Хвойнинского</w:t>
      </w:r>
      <w:proofErr w:type="spellEnd"/>
      <w:r w:rsidRPr="00626622">
        <w:t xml:space="preserve"> муниципального округа Новгородской области внесено представление </w:t>
      </w:r>
      <w:r w:rsidRPr="00626622">
        <w:br/>
        <w:t>об устранении нарушений федерального законодательства, которое находится на рассмотрении.</w:t>
      </w:r>
    </w:p>
    <w:p w:rsidR="00626622" w:rsidRPr="00626622" w:rsidRDefault="00626622" w:rsidP="00626622">
      <w:pPr>
        <w:ind w:firstLine="709"/>
        <w:jc w:val="both"/>
      </w:pPr>
    </w:p>
    <w:p w:rsidR="00FF0AC7" w:rsidRPr="00F37EA2" w:rsidRDefault="00FF0AC7" w:rsidP="00FF0AC7">
      <w:pPr>
        <w:jc w:val="center"/>
        <w:rPr>
          <w:b/>
        </w:rPr>
      </w:pPr>
      <w:r w:rsidRPr="00F37EA2">
        <w:rPr>
          <w:b/>
        </w:rPr>
        <w:t>Российская Федерация</w:t>
      </w:r>
    </w:p>
    <w:p w:rsidR="00FF0AC7" w:rsidRPr="00F37EA2" w:rsidRDefault="00FF0AC7" w:rsidP="00FF0AC7">
      <w:pPr>
        <w:jc w:val="center"/>
        <w:rPr>
          <w:b/>
        </w:rPr>
      </w:pPr>
      <w:r w:rsidRPr="00F37EA2">
        <w:rPr>
          <w:b/>
        </w:rPr>
        <w:t>Администрация Угловского городского поселения</w:t>
      </w:r>
    </w:p>
    <w:p w:rsidR="00FF0AC7" w:rsidRPr="00F37EA2" w:rsidRDefault="00FF0AC7" w:rsidP="00FF0AC7">
      <w:pPr>
        <w:jc w:val="center"/>
        <w:rPr>
          <w:b/>
        </w:rPr>
      </w:pPr>
      <w:r w:rsidRPr="00F37EA2">
        <w:rPr>
          <w:b/>
        </w:rPr>
        <w:t>Окуловского муниципального района Новгородской области</w:t>
      </w:r>
    </w:p>
    <w:p w:rsidR="00FF0AC7" w:rsidRPr="00F37EA2" w:rsidRDefault="00FF0AC7" w:rsidP="00FF0AC7">
      <w:pPr>
        <w:jc w:val="center"/>
      </w:pPr>
    </w:p>
    <w:p w:rsidR="00FF0AC7" w:rsidRPr="00F37EA2" w:rsidRDefault="00FF0AC7" w:rsidP="00FF0AC7">
      <w:pPr>
        <w:jc w:val="center"/>
        <w:rPr>
          <w:b/>
        </w:rPr>
      </w:pPr>
      <w:r w:rsidRPr="00F37EA2">
        <w:rPr>
          <w:b/>
        </w:rPr>
        <w:t>ПОСТАНОВЛЕНИЕ</w:t>
      </w:r>
    </w:p>
    <w:p w:rsidR="00FF0AC7" w:rsidRPr="00F37EA2" w:rsidRDefault="00FF0AC7" w:rsidP="00FF0AC7"/>
    <w:p w:rsidR="00FF0AC7" w:rsidRPr="00F37EA2" w:rsidRDefault="00FF0AC7" w:rsidP="00FF0AC7">
      <w:pPr>
        <w:tabs>
          <w:tab w:val="left" w:pos="4536"/>
        </w:tabs>
        <w:spacing w:line="240" w:lineRule="exact"/>
        <w:jc w:val="center"/>
      </w:pPr>
      <w:r w:rsidRPr="00F37EA2">
        <w:t>от 08.09.2022 № 487</w:t>
      </w:r>
    </w:p>
    <w:p w:rsidR="00FF0AC7" w:rsidRPr="00F37EA2" w:rsidRDefault="00FF0AC7" w:rsidP="00FF0AC7">
      <w:pPr>
        <w:tabs>
          <w:tab w:val="left" w:pos="4536"/>
        </w:tabs>
        <w:spacing w:line="240" w:lineRule="exact"/>
        <w:jc w:val="center"/>
      </w:pPr>
    </w:p>
    <w:p w:rsidR="00FF0AC7" w:rsidRPr="00F37EA2" w:rsidRDefault="00FF0AC7" w:rsidP="00FF0AC7">
      <w:pPr>
        <w:tabs>
          <w:tab w:val="left" w:pos="3060"/>
        </w:tabs>
        <w:spacing w:line="240" w:lineRule="exact"/>
        <w:jc w:val="center"/>
      </w:pPr>
      <w:r w:rsidRPr="00F37EA2">
        <w:t>р.п. Угловка</w:t>
      </w:r>
    </w:p>
    <w:p w:rsidR="00FF0AC7" w:rsidRPr="00F37EA2" w:rsidRDefault="00FF0AC7" w:rsidP="00FF0AC7">
      <w:pPr>
        <w:tabs>
          <w:tab w:val="left" w:pos="3060"/>
        </w:tabs>
        <w:spacing w:line="240" w:lineRule="exact"/>
        <w:jc w:val="center"/>
      </w:pPr>
    </w:p>
    <w:p w:rsidR="00FF0AC7" w:rsidRPr="00F37EA2" w:rsidRDefault="00FF0AC7" w:rsidP="00F37EA2">
      <w:pPr>
        <w:spacing w:line="320" w:lineRule="exact"/>
        <w:jc w:val="center"/>
        <w:rPr>
          <w:b/>
        </w:rPr>
      </w:pPr>
      <w:r w:rsidRPr="00F37EA2">
        <w:rPr>
          <w:b/>
        </w:rPr>
        <w:t>О начале отопительного периода</w:t>
      </w:r>
    </w:p>
    <w:p w:rsidR="00FF0AC7" w:rsidRPr="00F37EA2" w:rsidRDefault="00FF0AC7" w:rsidP="00FF0AC7">
      <w:pPr>
        <w:spacing w:line="320" w:lineRule="exact"/>
        <w:jc w:val="both"/>
      </w:pPr>
      <w:r w:rsidRPr="00F37EA2">
        <w:t xml:space="preserve">              </w:t>
      </w:r>
      <w:proofErr w:type="gramStart"/>
      <w:r w:rsidRPr="00F37EA2">
        <w:t>В соответствии с Федеральным законом от 27 июля 2010 года № 190-ФЗ «О теплоснабжении», Федеральным законом от 06 октября 2003 года                № 131-ФЗ  «Об общих принципах организации местного самоуправления в Российской Федерации», Организационно-методическими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утвержденными Приказом Государственного комитета Российской Федерации по строительству и</w:t>
      </w:r>
      <w:proofErr w:type="gramEnd"/>
      <w:r w:rsidRPr="00F37EA2">
        <w:t xml:space="preserve"> жилищно-коммунальному хозяйству от 6 сентября 2000 года № 203 Администрация Угловского городского поселения </w:t>
      </w:r>
    </w:p>
    <w:p w:rsidR="00FF0AC7" w:rsidRPr="00F37EA2" w:rsidRDefault="00FF0AC7" w:rsidP="00FF0AC7">
      <w:pPr>
        <w:spacing w:line="320" w:lineRule="exact"/>
        <w:jc w:val="both"/>
        <w:rPr>
          <w:b/>
        </w:rPr>
      </w:pPr>
      <w:r w:rsidRPr="00F37EA2">
        <w:rPr>
          <w:b/>
        </w:rPr>
        <w:t>ПОСТАНОВЛЯЕТ:</w:t>
      </w:r>
    </w:p>
    <w:p w:rsidR="00FF0AC7" w:rsidRPr="00F37EA2" w:rsidRDefault="00FF0AC7" w:rsidP="00FF0AC7">
      <w:pPr>
        <w:spacing w:line="320" w:lineRule="exact"/>
        <w:ind w:firstLine="720"/>
        <w:jc w:val="both"/>
      </w:pPr>
      <w:proofErr w:type="gramStart"/>
      <w:r w:rsidRPr="00F37EA2">
        <w:t>1.ООО  «Тепловая компания Новгородская» Окуловский район теплоснабжения и собственникам котельных, отапливающих и обеспечивающих горячей водой жилищный фонд и объекты социально-культурной сферы, управляющим организациям, товариществам собственников жилья на территории Угловского городского поселения при наличии паспортов готовности к работе в осеннее - зимний период, в том числе к приему тепла начать отопительный период объектов здравоохранения, образования и жилищного фонда 12 сентября 2020</w:t>
      </w:r>
      <w:proofErr w:type="gramEnd"/>
      <w:r w:rsidRPr="00F37EA2">
        <w:t xml:space="preserve"> года с 8:00.</w:t>
      </w:r>
    </w:p>
    <w:p w:rsidR="00FF0AC7" w:rsidRPr="00F37EA2" w:rsidRDefault="00FF0AC7" w:rsidP="00FF0AC7">
      <w:pPr>
        <w:spacing w:line="320" w:lineRule="exact"/>
        <w:jc w:val="both"/>
      </w:pPr>
      <w:r w:rsidRPr="00F37EA2">
        <w:t xml:space="preserve">         2. Владельцам зданий, жилищно-эксплуатационными организациями совместно с теплоснабжающими организациями обеспечить прием тепла в установленные сроки и устранить выявленные при протапливании неисправности в течение двух недель.</w:t>
      </w:r>
    </w:p>
    <w:p w:rsidR="00FF0AC7" w:rsidRPr="00F37EA2" w:rsidRDefault="00FF0AC7" w:rsidP="00FF0AC7">
      <w:pPr>
        <w:spacing w:line="320" w:lineRule="exact"/>
        <w:jc w:val="both"/>
      </w:pPr>
      <w:r w:rsidRPr="00F37EA2">
        <w:lastRenderedPageBreak/>
        <w:t xml:space="preserve">         3. Опубликовать настоящее постановление в газете «Окуловский вестник»,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FF0AC7" w:rsidRPr="00F37EA2" w:rsidRDefault="00FF0AC7" w:rsidP="00FF0AC7">
      <w:pPr>
        <w:spacing w:line="320" w:lineRule="exact"/>
        <w:jc w:val="both"/>
      </w:pPr>
    </w:p>
    <w:p w:rsidR="00FF0AC7" w:rsidRPr="00F37EA2" w:rsidRDefault="00FF0AC7" w:rsidP="00FF0AC7">
      <w:pPr>
        <w:tabs>
          <w:tab w:val="left" w:pos="1350"/>
        </w:tabs>
        <w:rPr>
          <w:b/>
        </w:rPr>
      </w:pPr>
      <w:r w:rsidRPr="00F37EA2">
        <w:rPr>
          <w:b/>
        </w:rPr>
        <w:t xml:space="preserve">Глава Угловского городского поселения   </w:t>
      </w:r>
      <w:proofErr w:type="spellStart"/>
      <w:r w:rsidRPr="00F37EA2">
        <w:rPr>
          <w:b/>
        </w:rPr>
        <w:t>А.В.Стекольников</w:t>
      </w:r>
      <w:proofErr w:type="spellEnd"/>
    </w:p>
    <w:p w:rsidR="00FF0AC7" w:rsidRPr="00F37EA2" w:rsidRDefault="00F37EA2" w:rsidP="00F37EA2">
      <w:pPr>
        <w:tabs>
          <w:tab w:val="left" w:pos="1350"/>
        </w:tabs>
        <w:rPr>
          <w:b/>
        </w:rPr>
      </w:pPr>
      <w:r>
        <w:rPr>
          <w:b/>
        </w:rPr>
        <w:t xml:space="preserve">      </w:t>
      </w:r>
    </w:p>
    <w:tbl>
      <w:tblPr>
        <w:tblW w:w="9294" w:type="dxa"/>
        <w:tblInd w:w="108" w:type="dxa"/>
        <w:tblLook w:val="0000"/>
      </w:tblPr>
      <w:tblGrid>
        <w:gridCol w:w="4139"/>
        <w:gridCol w:w="236"/>
        <w:gridCol w:w="4919"/>
      </w:tblGrid>
      <w:tr w:rsidR="00FF0AC7" w:rsidTr="00FF0AC7">
        <w:trPr>
          <w:cantSplit/>
        </w:trPr>
        <w:tc>
          <w:tcPr>
            <w:tcW w:w="4139" w:type="dxa"/>
          </w:tcPr>
          <w:p w:rsidR="00FF0AC7" w:rsidRPr="00F37EA2" w:rsidRDefault="00FF0AC7" w:rsidP="00F37EA2">
            <w:pPr>
              <w:rPr>
                <w:spacing w:val="-20"/>
              </w:rPr>
            </w:pPr>
            <w:r w:rsidRPr="00F37EA2">
              <w:rPr>
                <w:b/>
                <w:spacing w:val="-20"/>
              </w:rPr>
              <w:t>информационно</w:t>
            </w:r>
            <w:r w:rsidR="00F37EA2" w:rsidRPr="00F37EA2">
              <w:rPr>
                <w:b/>
                <w:spacing w:val="-20"/>
              </w:rPr>
              <w:t>е</w:t>
            </w:r>
            <w:r w:rsidRPr="00F37EA2">
              <w:rPr>
                <w:b/>
                <w:spacing w:val="-20"/>
              </w:rPr>
              <w:t xml:space="preserve"> сообщени</w:t>
            </w:r>
            <w:r w:rsidR="00F37EA2" w:rsidRPr="00F37EA2">
              <w:rPr>
                <w:b/>
                <w:spacing w:val="-20"/>
              </w:rPr>
              <w:t>е</w:t>
            </w:r>
          </w:p>
        </w:tc>
        <w:tc>
          <w:tcPr>
            <w:tcW w:w="236" w:type="dxa"/>
          </w:tcPr>
          <w:p w:rsidR="00FF0AC7" w:rsidRDefault="00FF0AC7" w:rsidP="00FF0AC7"/>
        </w:tc>
        <w:tc>
          <w:tcPr>
            <w:tcW w:w="0" w:type="auto"/>
            <w:vAlign w:val="center"/>
          </w:tcPr>
          <w:p w:rsidR="00FF0AC7" w:rsidRDefault="00FF0AC7" w:rsidP="00FF0AC7">
            <w:pPr>
              <w:rPr>
                <w:b/>
                <w:bCs/>
                <w:sz w:val="28"/>
              </w:rPr>
            </w:pPr>
          </w:p>
        </w:tc>
      </w:tr>
    </w:tbl>
    <w:p w:rsidR="00FF0AC7" w:rsidRPr="00EC7C54" w:rsidRDefault="00FF0AC7" w:rsidP="00F37EA2">
      <w:pPr>
        <w:spacing w:line="360" w:lineRule="exact"/>
        <w:jc w:val="both"/>
      </w:pPr>
    </w:p>
    <w:p w:rsidR="00FF0AC7" w:rsidRPr="00F37EA2" w:rsidRDefault="00FF0AC7" w:rsidP="00FF0AC7">
      <w:pPr>
        <w:ind w:firstLine="540"/>
        <w:jc w:val="both"/>
      </w:pPr>
      <w:r w:rsidRPr="00F37EA2">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FF0AC7" w:rsidRPr="00F37EA2" w:rsidRDefault="00FF0AC7" w:rsidP="00FF0AC7">
      <w:pPr>
        <w:numPr>
          <w:ilvl w:val="0"/>
          <w:numId w:val="1"/>
        </w:numPr>
        <w:tabs>
          <w:tab w:val="num" w:pos="798"/>
        </w:tabs>
        <w:ind w:left="0" w:firstLine="540"/>
        <w:jc w:val="both"/>
      </w:pPr>
      <w:r w:rsidRPr="00F37EA2">
        <w:t>Организатором аукциона является Администрация Угловского городского поселения (174361, Новгородская область, Окуловский район, р.п</w:t>
      </w:r>
      <w:proofErr w:type="gramStart"/>
      <w:r w:rsidRPr="00F37EA2">
        <w:t>.У</w:t>
      </w:r>
      <w:proofErr w:type="gramEnd"/>
      <w:r w:rsidRPr="00F37EA2">
        <w:t>гловка, ул.Центральная, д.9, контактный телефон: (8 81657) 26-298).</w:t>
      </w:r>
    </w:p>
    <w:p w:rsidR="00FF0AC7" w:rsidRPr="00F37EA2" w:rsidRDefault="00FF0AC7" w:rsidP="00FF0AC7">
      <w:pPr>
        <w:numPr>
          <w:ilvl w:val="0"/>
          <w:numId w:val="1"/>
        </w:numPr>
        <w:tabs>
          <w:tab w:val="num" w:pos="798"/>
        </w:tabs>
        <w:ind w:left="0" w:firstLine="540"/>
        <w:jc w:val="both"/>
      </w:pPr>
      <w:r w:rsidRPr="00F37EA2">
        <w:t>Решение о проведен</w:t>
      </w:r>
      <w:proofErr w:type="gramStart"/>
      <w:r w:rsidRPr="00F37EA2">
        <w:t>ии ау</w:t>
      </w:r>
      <w:proofErr w:type="gramEnd"/>
      <w:r w:rsidRPr="00F37EA2">
        <w:t>кциона принято Администрацией Угловского городского поселения на основании постановления от 08.09.2022 № 486 "Об организации и проведении аукциона по продаже права на заключение договора аренды земельного участка".</w:t>
      </w:r>
    </w:p>
    <w:p w:rsidR="00FF0AC7" w:rsidRPr="00F37EA2" w:rsidRDefault="00FF0AC7" w:rsidP="00FF0AC7">
      <w:pPr>
        <w:numPr>
          <w:ilvl w:val="0"/>
          <w:numId w:val="1"/>
        </w:numPr>
        <w:tabs>
          <w:tab w:val="num" w:pos="798"/>
          <w:tab w:val="num" w:pos="1260"/>
        </w:tabs>
        <w:ind w:left="0" w:firstLine="540"/>
        <w:jc w:val="both"/>
        <w:rPr>
          <w:b/>
        </w:rPr>
      </w:pPr>
      <w:r w:rsidRPr="00F37EA2">
        <w:t xml:space="preserve">Место проведения аукциона: </w:t>
      </w:r>
      <w:r w:rsidRPr="00F37EA2">
        <w:rPr>
          <w:b/>
        </w:rPr>
        <w:t>174361, Новгородская область, Окуловский район, р.п</w:t>
      </w:r>
      <w:proofErr w:type="gramStart"/>
      <w:r w:rsidRPr="00F37EA2">
        <w:rPr>
          <w:b/>
        </w:rPr>
        <w:t>.У</w:t>
      </w:r>
      <w:proofErr w:type="gramEnd"/>
      <w:r w:rsidRPr="00F37EA2">
        <w:rPr>
          <w:b/>
        </w:rPr>
        <w:t xml:space="preserve">гловка, ул.Центральная, д.9, помещение администрации Угловского городского поселения, </w:t>
      </w:r>
      <w:proofErr w:type="spellStart"/>
      <w:r w:rsidRPr="00F37EA2">
        <w:rPr>
          <w:b/>
        </w:rPr>
        <w:t>каб</w:t>
      </w:r>
      <w:proofErr w:type="spellEnd"/>
      <w:r w:rsidRPr="00F37EA2">
        <w:rPr>
          <w:b/>
        </w:rPr>
        <w:t>. 4</w:t>
      </w:r>
    </w:p>
    <w:p w:rsidR="00FF0AC7" w:rsidRPr="00F37EA2" w:rsidRDefault="00FF0AC7" w:rsidP="00FF0AC7">
      <w:pPr>
        <w:tabs>
          <w:tab w:val="num" w:pos="798"/>
        </w:tabs>
        <w:ind w:firstLine="540"/>
        <w:jc w:val="both"/>
      </w:pPr>
      <w:r w:rsidRPr="00F37EA2">
        <w:t xml:space="preserve">Дата и время проведения аукциона: </w:t>
      </w:r>
      <w:r w:rsidRPr="00F37EA2">
        <w:rPr>
          <w:b/>
        </w:rPr>
        <w:t xml:space="preserve"> 19 октября </w:t>
      </w:r>
      <w:smartTag w:uri="urn:schemas-microsoft-com:office:smarttags" w:element="metricconverter">
        <w:smartTagPr>
          <w:attr w:name="ProductID" w:val="2022 г"/>
        </w:smartTagPr>
        <w:r w:rsidRPr="00F37EA2">
          <w:rPr>
            <w:b/>
          </w:rPr>
          <w:t>2022 г</w:t>
        </w:r>
      </w:smartTag>
      <w:r w:rsidRPr="00F37EA2">
        <w:rPr>
          <w:b/>
        </w:rPr>
        <w:t>.  в 11 часов 00 минут</w:t>
      </w:r>
      <w:r w:rsidRPr="00F37EA2">
        <w:t>.</w:t>
      </w:r>
    </w:p>
    <w:p w:rsidR="00FF0AC7" w:rsidRPr="00F37EA2" w:rsidRDefault="00FF0AC7" w:rsidP="00FF0AC7">
      <w:pPr>
        <w:pStyle w:val="western"/>
        <w:spacing w:before="0" w:beforeAutospacing="0" w:after="0" w:afterAutospacing="0"/>
        <w:ind w:firstLine="546"/>
        <w:jc w:val="both"/>
        <w:rPr>
          <w:sz w:val="20"/>
          <w:szCs w:val="20"/>
        </w:rPr>
      </w:pPr>
      <w:r w:rsidRPr="00F37EA2">
        <w:rPr>
          <w:sz w:val="20"/>
          <w:szCs w:val="20"/>
        </w:rPr>
        <w:t xml:space="preserve">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w:t>
      </w:r>
      <w:bookmarkStart w:id="1" w:name="sub_235"/>
      <w:bookmarkEnd w:id="1"/>
      <w:r w:rsidRPr="00F37EA2">
        <w:rPr>
          <w:sz w:val="20"/>
          <w:szCs w:val="20"/>
        </w:rPr>
        <w:t xml:space="preserve">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w:t>
      </w:r>
      <w:bookmarkStart w:id="2" w:name="sub_236"/>
      <w:bookmarkEnd w:id="2"/>
      <w:r w:rsidRPr="00F37EA2">
        <w:rPr>
          <w:sz w:val="20"/>
          <w:szCs w:val="20"/>
        </w:rPr>
        <w:t>По завершен</w:t>
      </w:r>
      <w:proofErr w:type="gramStart"/>
      <w:r w:rsidRPr="00F37EA2">
        <w:rPr>
          <w:sz w:val="20"/>
          <w:szCs w:val="20"/>
        </w:rPr>
        <w:t>ии ау</w:t>
      </w:r>
      <w:proofErr w:type="gramEnd"/>
      <w:r w:rsidRPr="00F37EA2">
        <w:rPr>
          <w:sz w:val="20"/>
          <w:szCs w:val="20"/>
        </w:rPr>
        <w:t>кциона аукционист объявляет номер билета победителя аукциона и размер годовой арендной платы за земельный участок.</w:t>
      </w:r>
    </w:p>
    <w:p w:rsidR="00FF0AC7" w:rsidRPr="00F37EA2" w:rsidRDefault="00FF0AC7" w:rsidP="00FF0AC7">
      <w:pPr>
        <w:autoSpaceDE w:val="0"/>
        <w:autoSpaceDN w:val="0"/>
        <w:adjustRightInd w:val="0"/>
        <w:ind w:firstLine="561"/>
        <w:jc w:val="both"/>
      </w:pPr>
      <w:r w:rsidRPr="00F37EA2">
        <w:t xml:space="preserve">Организатор открытых торгов, вправе отказаться от проведения аукциона в любое время, но не </w:t>
      </w:r>
      <w:proofErr w:type="gramStart"/>
      <w:r w:rsidRPr="00F37EA2">
        <w:t>позднее</w:t>
      </w:r>
      <w:proofErr w:type="gramEnd"/>
      <w:r w:rsidRPr="00F37EA2">
        <w:t xml:space="preserve"> чем за три дня до наступления даты его проведения.</w:t>
      </w:r>
    </w:p>
    <w:p w:rsidR="00FF0AC7" w:rsidRPr="00F37EA2" w:rsidRDefault="00FF0AC7" w:rsidP="00FF0AC7">
      <w:pPr>
        <w:numPr>
          <w:ilvl w:val="0"/>
          <w:numId w:val="1"/>
        </w:numPr>
        <w:tabs>
          <w:tab w:val="clear" w:pos="1440"/>
          <w:tab w:val="num" w:pos="709"/>
        </w:tabs>
        <w:ind w:left="851" w:hanging="284"/>
        <w:jc w:val="both"/>
      </w:pPr>
      <w:r w:rsidRPr="00F37EA2">
        <w:t xml:space="preserve"> Предмет аукциона:</w:t>
      </w:r>
    </w:p>
    <w:p w:rsidR="00FF0AC7" w:rsidRPr="00F37EA2" w:rsidRDefault="00FF0AC7" w:rsidP="00FF0AC7">
      <w:pPr>
        <w:ind w:firstLine="567"/>
        <w:jc w:val="both"/>
      </w:pPr>
      <w:r w:rsidRPr="00F37EA2">
        <w:t>право на заключение договора аренды земельного участка, находящегося в муниципальной собственности Угловского городского поселения, из земель населённых пунктов с кадастровым номером 53:12:0203016:215 площадью  37 кв</w:t>
      </w:r>
      <w:proofErr w:type="gramStart"/>
      <w:r w:rsidRPr="00F37EA2">
        <w:t>.м</w:t>
      </w:r>
      <w:proofErr w:type="gramEnd"/>
      <w:r w:rsidRPr="00F37EA2">
        <w:t xml:space="preserve">етров, местоположение: Российская Федерация, Новгородская область, Окуловский муниципальный район, Угловское городское поселение, </w:t>
      </w:r>
      <w:proofErr w:type="spellStart"/>
      <w:r w:rsidRPr="00F37EA2">
        <w:t>рп</w:t>
      </w:r>
      <w:proofErr w:type="spellEnd"/>
      <w:r w:rsidRPr="00F37EA2">
        <w:t>. Угловка, территория комплекс гаражей Коммунаров, ряд 2, земельный участок 17, с видом разрешённого использования –  хранение автотранспорта, сроком на 10 лет.</w:t>
      </w:r>
    </w:p>
    <w:p w:rsidR="00FF0AC7" w:rsidRPr="00F37EA2" w:rsidRDefault="00FF0AC7" w:rsidP="00FF0AC7">
      <w:pPr>
        <w:ind w:firstLine="567"/>
        <w:jc w:val="both"/>
      </w:pPr>
    </w:p>
    <w:p w:rsidR="00FF0AC7" w:rsidRPr="00F37EA2" w:rsidRDefault="00FF0AC7" w:rsidP="00FF0AC7">
      <w:pPr>
        <w:pStyle w:val="ConsNormal"/>
        <w:widowControl/>
        <w:ind w:firstLine="709"/>
        <w:jc w:val="both"/>
        <w:rPr>
          <w:rFonts w:ascii="Times New Roman" w:hAnsi="Times New Roman" w:cs="Times New Roman"/>
          <w:b/>
        </w:rPr>
      </w:pPr>
      <w:r w:rsidRPr="00F37EA2">
        <w:rPr>
          <w:rFonts w:ascii="Times New Roman" w:hAnsi="Times New Roman" w:cs="Times New Roman"/>
          <w:b/>
        </w:rPr>
        <w:t xml:space="preserve">             </w:t>
      </w:r>
      <w:r w:rsidRPr="00F37EA2">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F37EA2">
        <w:rPr>
          <w:rFonts w:ascii="Times New Roman" w:hAnsi="Times New Roman" w:cs="Times New Roman"/>
          <w:b/>
        </w:rPr>
        <w:t>Ж.1. ЗОНА ЗАСТРОЙКИ ИНДИВИДУАЛЬНЫМИ И МАЛОЭТАЖНЫМИ ЖИЛЫМИ ДОМАМИ</w:t>
      </w:r>
    </w:p>
    <w:p w:rsidR="00FF0AC7" w:rsidRPr="00F37EA2" w:rsidRDefault="00FF0AC7" w:rsidP="00FF0AC7">
      <w:pPr>
        <w:pStyle w:val="ConsNormal"/>
        <w:widowControl/>
        <w:ind w:firstLine="709"/>
        <w:jc w:val="both"/>
        <w:rPr>
          <w:rFonts w:ascii="Times New Roman" w:hAnsi="Times New Roman" w:cs="Times New Roman"/>
          <w:b/>
        </w:rPr>
      </w:pPr>
    </w:p>
    <w:p w:rsidR="00FF0AC7" w:rsidRPr="00F37EA2" w:rsidRDefault="00FF0AC7" w:rsidP="00FF0AC7">
      <w:pPr>
        <w:pStyle w:val="ConsNormal"/>
        <w:widowControl/>
        <w:ind w:firstLine="709"/>
        <w:jc w:val="both"/>
        <w:rPr>
          <w:rFonts w:ascii="Times New Roman" w:hAnsi="Times New Roman" w:cs="Times New Roman"/>
        </w:rPr>
      </w:pPr>
      <w:r w:rsidRPr="00F37EA2">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FF0AC7" w:rsidRPr="00F37EA2" w:rsidRDefault="00FF0AC7" w:rsidP="00FF0AC7">
      <w:pPr>
        <w:jc w:val="both"/>
        <w:rPr>
          <w:b/>
        </w:rPr>
      </w:pPr>
      <w:r w:rsidRPr="00F37EA2">
        <w:t xml:space="preserve"> </w:t>
      </w:r>
      <w:hyperlink r:id="rId6" w:history="1">
        <w:r w:rsidRPr="00F37EA2">
          <w:rPr>
            <w:b/>
            <w:bCs/>
          </w:rPr>
          <w:t>Предельные</w:t>
        </w:r>
      </w:hyperlink>
      <w:r w:rsidRPr="00F37EA2">
        <w:rPr>
          <w:b/>
          <w:bCs/>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F37EA2">
        <w:rPr>
          <w:b/>
        </w:rPr>
        <w:t>:</w:t>
      </w:r>
    </w:p>
    <w:tbl>
      <w:tblPr>
        <w:tblW w:w="9934" w:type="dxa"/>
        <w:jc w:val="center"/>
        <w:tblInd w:w="108" w:type="dxa"/>
        <w:tblLayout w:type="fixed"/>
        <w:tblLook w:val="0000"/>
      </w:tblPr>
      <w:tblGrid>
        <w:gridCol w:w="716"/>
        <w:gridCol w:w="5386"/>
        <w:gridCol w:w="3832"/>
      </w:tblGrid>
      <w:tr w:rsidR="00FF0AC7" w:rsidRPr="00F37EA2" w:rsidTr="00FF0AC7">
        <w:trPr>
          <w:tblHeade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jc w:val="center"/>
              <w:rPr>
                <w:b/>
                <w:bCs/>
                <w:lang w:eastAsia="zh-CN"/>
              </w:rPr>
            </w:pPr>
            <w:r w:rsidRPr="00F37EA2">
              <w:rPr>
                <w:b/>
                <w:bCs/>
                <w:lang w:eastAsia="zh-CN"/>
              </w:rPr>
              <w:t>№</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jc w:val="center"/>
              <w:rPr>
                <w:b/>
                <w:bCs/>
                <w:lang w:eastAsia="zh-CN"/>
              </w:rPr>
            </w:pPr>
            <w:r w:rsidRPr="00F37EA2">
              <w:rPr>
                <w:b/>
                <w:bCs/>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jc w:val="center"/>
              <w:rPr>
                <w:b/>
                <w:bCs/>
                <w:lang w:eastAsia="zh-CN"/>
              </w:rPr>
            </w:pPr>
            <w:r w:rsidRPr="00F37EA2">
              <w:rPr>
                <w:b/>
                <w:bCs/>
                <w:lang w:eastAsia="zh-CN"/>
              </w:rPr>
              <w:t>Значения предельных размеров и параметров</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1</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snapToGrid w:val="0"/>
              <w:rPr>
                <w:b/>
                <w:bCs/>
                <w:lang w:eastAsia="zh-CN"/>
              </w:rPr>
            </w:pP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1.1</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Для индивидуального жилищного строительства</w:t>
            </w:r>
          </w:p>
          <w:p w:rsidR="00FF0AC7" w:rsidRPr="00F37EA2" w:rsidRDefault="00FF0AC7" w:rsidP="00FF0AC7">
            <w:pPr>
              <w:rPr>
                <w:lang w:eastAsia="zh-CN"/>
              </w:rPr>
            </w:pPr>
            <w:r w:rsidRPr="00F37EA2">
              <w:rPr>
                <w:lang w:eastAsia="zh-CN"/>
              </w:rPr>
              <w:t xml:space="preserve"> минимальный размер земельного участка-</w:t>
            </w:r>
          </w:p>
          <w:p w:rsidR="00FF0AC7" w:rsidRPr="00F37EA2" w:rsidRDefault="00FF0AC7" w:rsidP="00FF0AC7">
            <w:pPr>
              <w:rPr>
                <w:lang w:eastAsia="zh-CN"/>
              </w:rPr>
            </w:pPr>
            <w:r w:rsidRPr="00F37EA2">
              <w:rPr>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0,04 га</w:t>
              </w:r>
            </w:smartTag>
            <w:r w:rsidRPr="00F37EA2">
              <w:rPr>
                <w:lang w:eastAsia="zh-CN"/>
              </w:rPr>
              <w:t>.</w:t>
            </w: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0,25 га</w:t>
              </w:r>
            </w:smartTag>
            <w:r w:rsidRPr="00F37EA2">
              <w:rPr>
                <w:lang w:eastAsia="zh-CN"/>
              </w:rPr>
              <w:t>.</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1.2.</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Для личного подсобного хозяйства</w:t>
            </w:r>
          </w:p>
          <w:p w:rsidR="00FF0AC7" w:rsidRPr="00F37EA2" w:rsidRDefault="00FF0AC7" w:rsidP="00FF0AC7">
            <w:pPr>
              <w:rPr>
                <w:lang w:eastAsia="zh-CN"/>
              </w:rPr>
            </w:pPr>
            <w:r w:rsidRPr="00F37EA2">
              <w:rPr>
                <w:lang w:eastAsia="zh-CN"/>
              </w:rPr>
              <w:lastRenderedPageBreak/>
              <w:t>минимальный размер земельного участка-</w:t>
            </w:r>
          </w:p>
          <w:p w:rsidR="00FF0AC7" w:rsidRPr="00F37EA2" w:rsidRDefault="00FF0AC7" w:rsidP="00FF0AC7">
            <w:pPr>
              <w:rPr>
                <w:lang w:eastAsia="zh-CN"/>
              </w:rPr>
            </w:pPr>
            <w:r w:rsidRPr="00F37EA2">
              <w:rPr>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lastRenderedPageBreak/>
                <w:t>0,04 га</w:t>
              </w:r>
            </w:smartTag>
            <w:r w:rsidRPr="00F37EA2">
              <w:rPr>
                <w:lang w:eastAsia="zh-CN"/>
              </w:rPr>
              <w:t>.</w:t>
            </w:r>
          </w:p>
          <w:p w:rsidR="00FF0AC7" w:rsidRPr="00F37EA2" w:rsidRDefault="00FF0AC7" w:rsidP="00FF0AC7">
            <w:pPr>
              <w:rPr>
                <w:lang w:eastAsia="zh-CN"/>
              </w:rPr>
            </w:pPr>
            <w:r w:rsidRPr="00F37EA2">
              <w:rPr>
                <w:lang w:eastAsia="zh-CN"/>
              </w:rPr>
              <w:t xml:space="preserve">0, </w:t>
            </w:r>
            <w:smartTag w:uri="urn:schemas-microsoft-com:office:smarttags" w:element="metricconverter">
              <w:smartTagPr>
                <w:attr w:name="ProductID" w:val="219 мм"/>
              </w:smartTagPr>
              <w:r w:rsidRPr="00F37EA2">
                <w:rPr>
                  <w:lang w:eastAsia="zh-CN"/>
                </w:rPr>
                <w:t>5 га</w:t>
              </w:r>
            </w:smartTag>
            <w:r w:rsidRPr="00F37EA2">
              <w:rPr>
                <w:lang w:eastAsia="zh-CN"/>
              </w:rPr>
              <w:t>.</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lastRenderedPageBreak/>
              <w:t>1.3.</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Малоэтажная многоквартирная жилая застройка</w:t>
            </w:r>
          </w:p>
          <w:p w:rsidR="00FF0AC7" w:rsidRPr="00F37EA2" w:rsidRDefault="00FF0AC7" w:rsidP="00FF0AC7">
            <w:pPr>
              <w:rPr>
                <w:lang w:eastAsia="zh-CN"/>
              </w:rPr>
            </w:pPr>
            <w:r w:rsidRPr="00F37EA2">
              <w:rPr>
                <w:lang w:eastAsia="zh-CN"/>
              </w:rPr>
              <w:t>минимальный размер земельного участка  - максимальный размер земельного участка -</w:t>
            </w:r>
          </w:p>
          <w:p w:rsidR="00FF0AC7" w:rsidRPr="00F37EA2" w:rsidRDefault="00FF0AC7" w:rsidP="00FF0AC7">
            <w:pPr>
              <w:rPr>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0,04 га</w:t>
              </w:r>
            </w:smartTag>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20 га</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1.4.</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Блокированная жилая застройка:</w:t>
            </w:r>
          </w:p>
          <w:p w:rsidR="00FF0AC7" w:rsidRPr="00F37EA2" w:rsidRDefault="00FF0AC7" w:rsidP="00FF0AC7">
            <w:pPr>
              <w:rPr>
                <w:lang w:eastAsia="zh-CN"/>
              </w:rPr>
            </w:pPr>
            <w:r w:rsidRPr="00F37EA2">
              <w:rPr>
                <w:lang w:eastAsia="zh-CN"/>
              </w:rPr>
              <w:t xml:space="preserve">минимальный размер земельного участка </w:t>
            </w:r>
            <w:proofErr w:type="gramStart"/>
            <w:r w:rsidRPr="00F37EA2">
              <w:rPr>
                <w:lang w:eastAsia="zh-CN"/>
              </w:rPr>
              <w:t>-м</w:t>
            </w:r>
            <w:proofErr w:type="gramEnd"/>
            <w:r w:rsidRPr="00F37EA2">
              <w:rPr>
                <w:lang w:eastAsia="zh-CN"/>
              </w:rPr>
              <w:t>аксимальный размер земельного участка -</w:t>
            </w:r>
          </w:p>
          <w:p w:rsidR="00FF0AC7" w:rsidRPr="00F37EA2" w:rsidRDefault="00FF0AC7" w:rsidP="00FF0AC7">
            <w:pPr>
              <w:rPr>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0,01 га</w:t>
              </w:r>
            </w:smartTag>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0,15 га</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1.5.</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proofErr w:type="spellStart"/>
            <w:r w:rsidRPr="00F37EA2">
              <w:rPr>
                <w:lang w:eastAsia="zh-CN"/>
              </w:rPr>
              <w:t>Среднеэтажная</w:t>
            </w:r>
            <w:proofErr w:type="spellEnd"/>
            <w:r w:rsidRPr="00F37EA2">
              <w:rPr>
                <w:lang w:eastAsia="zh-CN"/>
              </w:rPr>
              <w:t xml:space="preserve"> жилая застройка:</w:t>
            </w:r>
          </w:p>
          <w:p w:rsidR="00FF0AC7" w:rsidRPr="00F37EA2" w:rsidRDefault="00FF0AC7" w:rsidP="00FF0AC7">
            <w:pPr>
              <w:rPr>
                <w:lang w:eastAsia="zh-CN"/>
              </w:rPr>
            </w:pPr>
            <w:r w:rsidRPr="00F37EA2">
              <w:rPr>
                <w:lang w:eastAsia="zh-CN"/>
              </w:rPr>
              <w:t>минимальный размер земельного участка -</w:t>
            </w:r>
          </w:p>
          <w:p w:rsidR="00FF0AC7" w:rsidRPr="00F37EA2" w:rsidRDefault="00FF0AC7" w:rsidP="00FF0AC7">
            <w:pPr>
              <w:rPr>
                <w:lang w:eastAsia="zh-CN"/>
              </w:rPr>
            </w:pPr>
            <w:r w:rsidRPr="00F37EA2">
              <w:rPr>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0,1 га</w:t>
              </w:r>
            </w:smartTag>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20 га</w:t>
              </w:r>
            </w:smartTag>
          </w:p>
          <w:p w:rsidR="00FF0AC7" w:rsidRPr="00F37EA2" w:rsidRDefault="00FF0AC7" w:rsidP="00FF0AC7">
            <w:pPr>
              <w:rPr>
                <w:lang w:eastAsia="zh-CN"/>
              </w:rPr>
            </w:pP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1.6.</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 xml:space="preserve">Для индивидуальных гаражей: </w:t>
            </w:r>
          </w:p>
          <w:p w:rsidR="00FF0AC7" w:rsidRPr="00F37EA2" w:rsidRDefault="00FF0AC7" w:rsidP="00FF0AC7">
            <w:pPr>
              <w:rPr>
                <w:lang w:eastAsia="zh-CN"/>
              </w:rPr>
            </w:pPr>
            <w:r w:rsidRPr="00F37EA2">
              <w:rPr>
                <w:lang w:eastAsia="zh-CN"/>
              </w:rPr>
              <w:t xml:space="preserve"> - минимальный размер  земельного участка-</w:t>
            </w:r>
          </w:p>
          <w:p w:rsidR="00FF0AC7" w:rsidRPr="00F37EA2" w:rsidRDefault="00FF0AC7" w:rsidP="00FF0AC7">
            <w:pPr>
              <w:rPr>
                <w:lang w:eastAsia="zh-CN"/>
              </w:rPr>
            </w:pPr>
            <w:r w:rsidRPr="00F37EA2">
              <w:rPr>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r w:rsidRPr="00F37EA2">
              <w:rPr>
                <w:lang w:eastAsia="zh-CN"/>
              </w:rPr>
              <w:t>18 кв</w:t>
            </w:r>
            <w:proofErr w:type="gramStart"/>
            <w:r w:rsidRPr="00F37EA2">
              <w:rPr>
                <w:lang w:eastAsia="zh-CN"/>
              </w:rPr>
              <w:t>.м</w:t>
            </w:r>
            <w:proofErr w:type="gramEnd"/>
          </w:p>
          <w:p w:rsidR="00FF0AC7" w:rsidRPr="00F37EA2" w:rsidRDefault="00FF0AC7" w:rsidP="00FF0AC7">
            <w:pPr>
              <w:rPr>
                <w:lang w:eastAsia="zh-CN"/>
              </w:rPr>
            </w:pPr>
            <w:r w:rsidRPr="00F37EA2">
              <w:rPr>
                <w:lang w:eastAsia="zh-CN"/>
              </w:rPr>
              <w:t>50 кв</w:t>
            </w:r>
            <w:proofErr w:type="gramStart"/>
            <w:r w:rsidRPr="00F37EA2">
              <w:rPr>
                <w:lang w:eastAsia="zh-CN"/>
              </w:rPr>
              <w:t>.м</w:t>
            </w:r>
            <w:proofErr w:type="gramEnd"/>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1.7.</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Для огородничества:</w:t>
            </w:r>
          </w:p>
          <w:p w:rsidR="00FF0AC7" w:rsidRPr="00F37EA2" w:rsidRDefault="00FF0AC7" w:rsidP="00FF0AC7">
            <w:pPr>
              <w:rPr>
                <w:lang w:eastAsia="zh-CN"/>
              </w:rPr>
            </w:pPr>
            <w:r w:rsidRPr="00F37EA2">
              <w:rPr>
                <w:lang w:eastAsia="zh-CN"/>
              </w:rPr>
              <w:t>- минимальный размер  земельного участка-</w:t>
            </w:r>
          </w:p>
          <w:p w:rsidR="00FF0AC7" w:rsidRPr="00F37EA2" w:rsidRDefault="00FF0AC7" w:rsidP="00FF0AC7">
            <w:pPr>
              <w:rPr>
                <w:lang w:eastAsia="zh-CN"/>
              </w:rPr>
            </w:pPr>
            <w:r w:rsidRPr="00F37EA2">
              <w:rPr>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0,01 га</w:t>
              </w:r>
            </w:smartTag>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0,15 га</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1.8.</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с видом разрешенного использования "Магазины", "Общественное питание"</w:t>
            </w:r>
          </w:p>
          <w:p w:rsidR="00FF0AC7" w:rsidRPr="00F37EA2" w:rsidRDefault="00FF0AC7" w:rsidP="00FF0AC7">
            <w:pPr>
              <w:rPr>
                <w:lang w:eastAsia="zh-CN"/>
              </w:rPr>
            </w:pPr>
            <w:r w:rsidRPr="00F37EA2">
              <w:rPr>
                <w:lang w:eastAsia="zh-CN"/>
              </w:rPr>
              <w:t>- минимальный размер  земельного участка-</w:t>
            </w:r>
          </w:p>
          <w:p w:rsidR="00FF0AC7" w:rsidRPr="00F37EA2" w:rsidRDefault="00FF0AC7" w:rsidP="00FF0AC7">
            <w:pPr>
              <w:rPr>
                <w:lang w:eastAsia="zh-CN"/>
              </w:rPr>
            </w:pPr>
            <w:r w:rsidRPr="00F37EA2">
              <w:rPr>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50 м</w:t>
              </w:r>
            </w:smartTag>
            <w:r w:rsidRPr="00F37EA2">
              <w:rPr>
                <w:lang w:eastAsia="zh-CN"/>
              </w:rPr>
              <w:t>.кв.</w:t>
            </w: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1800 м</w:t>
              </w:r>
            </w:smartTag>
            <w:r w:rsidRPr="00F37EA2">
              <w:rPr>
                <w:lang w:eastAsia="zh-CN"/>
              </w:rPr>
              <w:t>.кв.</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1.9.</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FF0AC7" w:rsidRPr="00F37EA2" w:rsidRDefault="00FF0AC7" w:rsidP="00FF0AC7">
            <w:pPr>
              <w:rPr>
                <w:lang w:eastAsia="zh-CN"/>
              </w:rPr>
            </w:pPr>
            <w:r w:rsidRPr="00F37EA2">
              <w:rPr>
                <w:lang w:eastAsia="zh-CN"/>
              </w:rPr>
              <w:t>- минимальный размер  земельного участка-</w:t>
            </w:r>
          </w:p>
          <w:p w:rsidR="00FF0AC7" w:rsidRPr="00F37EA2" w:rsidRDefault="00FF0AC7" w:rsidP="00FF0AC7">
            <w:pPr>
              <w:rPr>
                <w:lang w:eastAsia="zh-CN"/>
              </w:rPr>
            </w:pPr>
            <w:r w:rsidRPr="00F37EA2">
              <w:rPr>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p>
          <w:p w:rsidR="00FF0AC7" w:rsidRPr="00F37EA2" w:rsidRDefault="00FF0AC7" w:rsidP="00FF0AC7">
            <w:pPr>
              <w:rPr>
                <w:lang w:eastAsia="zh-CN"/>
              </w:rPr>
            </w:pPr>
          </w:p>
          <w:p w:rsidR="00FF0AC7" w:rsidRPr="00F37EA2" w:rsidRDefault="00FF0AC7" w:rsidP="00FF0AC7">
            <w:pPr>
              <w:rPr>
                <w:lang w:eastAsia="zh-CN"/>
              </w:rPr>
            </w:pPr>
          </w:p>
          <w:p w:rsidR="00FF0AC7" w:rsidRPr="00F37EA2" w:rsidRDefault="00FF0AC7" w:rsidP="00FF0AC7">
            <w:pPr>
              <w:rPr>
                <w:lang w:eastAsia="zh-CN"/>
              </w:rPr>
            </w:pPr>
          </w:p>
          <w:p w:rsidR="00FF0AC7" w:rsidRPr="00F37EA2" w:rsidRDefault="00FF0AC7" w:rsidP="00FF0AC7">
            <w:pPr>
              <w:rPr>
                <w:lang w:eastAsia="zh-CN"/>
              </w:rPr>
            </w:pPr>
            <w:r w:rsidRPr="00F37EA2">
              <w:rPr>
                <w:lang w:eastAsia="zh-CN"/>
              </w:rPr>
              <w:t>не подлежит установлению</w:t>
            </w: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1800 м</w:t>
              </w:r>
            </w:smartTag>
            <w:r w:rsidRPr="00F37EA2">
              <w:rPr>
                <w:lang w:eastAsia="zh-CN"/>
              </w:rPr>
              <w:t>.кв.</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1.11.</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 с видом разрешенного использования «Служебные гаражи»</w:t>
            </w:r>
          </w:p>
          <w:p w:rsidR="00FF0AC7" w:rsidRPr="00F37EA2" w:rsidRDefault="00FF0AC7" w:rsidP="00FF0AC7">
            <w:pPr>
              <w:rPr>
                <w:lang w:eastAsia="zh-CN"/>
              </w:rPr>
            </w:pPr>
            <w:r w:rsidRPr="00F37EA2">
              <w:rPr>
                <w:lang w:eastAsia="zh-CN"/>
              </w:rPr>
              <w:t>- минимальный размер  земельного участка-</w:t>
            </w:r>
          </w:p>
          <w:p w:rsidR="00FF0AC7" w:rsidRPr="00F37EA2" w:rsidRDefault="00FF0AC7" w:rsidP="00FF0AC7">
            <w:pPr>
              <w:rPr>
                <w:lang w:eastAsia="zh-CN"/>
              </w:rPr>
            </w:pPr>
            <w:r w:rsidRPr="00F37EA2">
              <w:rPr>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50 м</w:t>
              </w:r>
            </w:smartTag>
            <w:r w:rsidRPr="00F37EA2">
              <w:rPr>
                <w:lang w:eastAsia="zh-CN"/>
              </w:rPr>
              <w:t>.кв.</w:t>
            </w: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20000 м</w:t>
              </w:r>
            </w:smartTag>
            <w:r w:rsidRPr="00F37EA2">
              <w:rPr>
                <w:lang w:eastAsia="zh-CN"/>
              </w:rPr>
              <w:t>.кв.</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1.10.</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с другими видами разрешенного использования:</w:t>
            </w:r>
          </w:p>
          <w:p w:rsidR="00FF0AC7" w:rsidRPr="00F37EA2" w:rsidRDefault="00FF0AC7" w:rsidP="00FF0AC7">
            <w:pPr>
              <w:rPr>
                <w:lang w:eastAsia="zh-CN"/>
              </w:rPr>
            </w:pPr>
            <w:r w:rsidRPr="00F37EA2">
              <w:rPr>
                <w:lang w:eastAsia="zh-CN"/>
              </w:rPr>
              <w:t>- минимальный размер земельного участка;</w:t>
            </w:r>
          </w:p>
          <w:p w:rsidR="00FF0AC7" w:rsidRPr="00F37EA2" w:rsidRDefault="00FF0AC7" w:rsidP="00FF0AC7">
            <w:pPr>
              <w:rPr>
                <w:lang w:eastAsia="zh-CN"/>
              </w:rPr>
            </w:pPr>
            <w:r w:rsidRPr="00F37EA2">
              <w:rPr>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0,03 га</w:t>
              </w:r>
            </w:smartTag>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2 га</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2</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snapToGrid w:val="0"/>
              <w:rPr>
                <w:b/>
                <w:bCs/>
                <w:lang w:eastAsia="zh-CN"/>
              </w:rPr>
            </w:pP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2.1</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pStyle w:val="a8"/>
            </w:pPr>
            <w:r w:rsidRPr="00F37EA2">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pStyle w:val="a8"/>
            </w:pPr>
            <w:r w:rsidRPr="00F37EA2">
              <w:t xml:space="preserve">а) 30 % при размере земельного участка </w:t>
            </w:r>
            <w:smartTag w:uri="urn:schemas-microsoft-com:office:smarttags" w:element="metricconverter">
              <w:smartTagPr>
                <w:attr w:name="ProductID" w:val="219 мм"/>
              </w:smartTagPr>
              <w:r w:rsidRPr="00F37EA2">
                <w:t>800 м</w:t>
              </w:r>
              <w:proofErr w:type="gramStart"/>
              <w:r w:rsidRPr="00F37EA2">
                <w:rPr>
                  <w:vertAlign w:val="superscript"/>
                </w:rPr>
                <w:t>2</w:t>
              </w:r>
            </w:smartTag>
            <w:proofErr w:type="gramEnd"/>
            <w:r w:rsidRPr="00F37EA2">
              <w:t xml:space="preserve"> и менее</w:t>
            </w:r>
          </w:p>
          <w:p w:rsidR="00FF0AC7" w:rsidRPr="00F37EA2" w:rsidRDefault="00FF0AC7" w:rsidP="00FF0AC7">
            <w:pPr>
              <w:pStyle w:val="a8"/>
            </w:pPr>
            <w:r w:rsidRPr="00F37EA2">
              <w:t xml:space="preserve">б) 20 % при размере земельного участка более </w:t>
            </w:r>
            <w:smartTag w:uri="urn:schemas-microsoft-com:office:smarttags" w:element="metricconverter">
              <w:smartTagPr>
                <w:attr w:name="ProductID" w:val="219 мм"/>
              </w:smartTagPr>
              <w:r w:rsidRPr="00F37EA2">
                <w:t>800 м</w:t>
              </w:r>
              <w:proofErr w:type="gramStart"/>
              <w:r w:rsidRPr="00F37EA2">
                <w:rPr>
                  <w:vertAlign w:val="superscript"/>
                </w:rPr>
                <w:t>2</w:t>
              </w:r>
            </w:smartTag>
            <w:proofErr w:type="gramEnd"/>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2.2</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r w:rsidRPr="00F37EA2">
              <w:rPr>
                <w:lang w:eastAsia="zh-CN"/>
              </w:rPr>
              <w:t>25%</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2.3</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r w:rsidRPr="00F37EA2">
              <w:rPr>
                <w:lang w:eastAsia="zh-CN"/>
              </w:rPr>
              <w:t>90%</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2.4</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pStyle w:val="a8"/>
            </w:pPr>
            <w:r w:rsidRPr="00F37EA2">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pStyle w:val="a8"/>
            </w:pP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2.5</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pStyle w:val="a8"/>
            </w:pPr>
            <w:r w:rsidRPr="00F37EA2">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pStyle w:val="a8"/>
            </w:pPr>
            <w:r w:rsidRPr="00F37EA2">
              <w:t>100 %</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2.6</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pStyle w:val="a8"/>
            </w:pPr>
            <w:r w:rsidRPr="00F37EA2">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pStyle w:val="a8"/>
            </w:pPr>
            <w:r w:rsidRPr="00F37EA2">
              <w:t>80 %</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2.7.</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pStyle w:val="a8"/>
            </w:pPr>
            <w:r w:rsidRPr="00F37EA2">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pStyle w:val="a8"/>
            </w:pPr>
            <w:r w:rsidRPr="00F37EA2">
              <w:t>80 %</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3</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snapToGrid w:val="0"/>
              <w:rPr>
                <w:b/>
                <w:bCs/>
                <w:lang w:eastAsia="zh-CN"/>
              </w:rPr>
            </w:pP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3.1</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 м</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lastRenderedPageBreak/>
              <w:t>3.2</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3 м</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3.3</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1 м</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3.4</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4 м</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bCs/>
                <w:lang w:eastAsia="zh-CN"/>
              </w:rPr>
            </w:pPr>
            <w:r w:rsidRPr="00F37EA2">
              <w:rPr>
                <w:bCs/>
                <w:lang w:eastAsia="zh-CN"/>
              </w:rPr>
              <w:t>3.5</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bCs/>
                <w:lang w:eastAsia="zh-CN"/>
              </w:rPr>
            </w:pPr>
            <w:r w:rsidRPr="00F37EA2">
              <w:rPr>
                <w:bCs/>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FF0AC7" w:rsidRPr="00F37EA2" w:rsidRDefault="00FF0AC7" w:rsidP="00FF0AC7">
            <w:pPr>
              <w:rPr>
                <w:bCs/>
                <w:lang w:eastAsia="zh-CN"/>
              </w:rPr>
            </w:pPr>
            <w:r w:rsidRPr="00F37EA2">
              <w:rPr>
                <w:bCs/>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snapToGrid w:val="0"/>
              <w:rPr>
                <w:b/>
                <w:bCs/>
                <w:lang w:eastAsia="zh-CN"/>
              </w:rPr>
            </w:pPr>
          </w:p>
          <w:p w:rsidR="00FF0AC7" w:rsidRPr="00F37EA2" w:rsidRDefault="00FF0AC7" w:rsidP="00FF0AC7">
            <w:pPr>
              <w:snapToGrid w:val="0"/>
              <w:rPr>
                <w:b/>
                <w:bCs/>
                <w:lang w:eastAsia="zh-CN"/>
              </w:rPr>
            </w:pPr>
          </w:p>
          <w:p w:rsidR="00FF0AC7" w:rsidRPr="00F37EA2" w:rsidRDefault="00FF0AC7" w:rsidP="00FF0AC7">
            <w:pPr>
              <w:snapToGrid w:val="0"/>
              <w:rPr>
                <w:b/>
                <w:bCs/>
                <w:lang w:eastAsia="zh-CN"/>
              </w:rPr>
            </w:pPr>
          </w:p>
          <w:p w:rsidR="00FF0AC7" w:rsidRPr="00F37EA2" w:rsidRDefault="00FF0AC7" w:rsidP="00FF0AC7">
            <w:pPr>
              <w:snapToGrid w:val="0"/>
              <w:rPr>
                <w:b/>
                <w:bCs/>
                <w:lang w:eastAsia="zh-CN"/>
              </w:rPr>
            </w:pPr>
            <w:smartTag w:uri="urn:schemas-microsoft-com:office:smarttags" w:element="metricconverter">
              <w:smartTagPr>
                <w:attr w:name="ProductID" w:val="219 мм"/>
              </w:smartTagPr>
              <w:r w:rsidRPr="00F37EA2">
                <w:rPr>
                  <w:bCs/>
                  <w:lang w:eastAsia="zh-CN"/>
                </w:rPr>
                <w:t>6 м</w:t>
              </w:r>
            </w:smartTag>
          </w:p>
          <w:p w:rsidR="00FF0AC7" w:rsidRPr="00F37EA2" w:rsidRDefault="00FF0AC7" w:rsidP="00FF0AC7">
            <w:pPr>
              <w:snapToGrid w:val="0"/>
              <w:rPr>
                <w:b/>
                <w:bCs/>
                <w:lang w:eastAsia="zh-CN"/>
              </w:rPr>
            </w:pP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bCs/>
                <w:lang w:eastAsia="zh-CN"/>
              </w:rPr>
            </w:pPr>
            <w:r w:rsidRPr="00F37EA2">
              <w:rPr>
                <w:bCs/>
                <w:lang w:eastAsia="zh-CN"/>
              </w:rPr>
              <w:t>3.6</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bCs/>
                <w:lang w:eastAsia="zh-CN"/>
              </w:rPr>
            </w:pPr>
            <w:r w:rsidRPr="00F37EA2">
              <w:rPr>
                <w:bCs/>
                <w:lang w:eastAsia="zh-CN"/>
              </w:rPr>
              <w:t>При отсутствии централизованной канализации расстояние от туалета до стен соседнего дома необходимо принимать не менее:</w:t>
            </w:r>
          </w:p>
          <w:p w:rsidR="00FF0AC7" w:rsidRPr="00F37EA2" w:rsidRDefault="00FF0AC7" w:rsidP="00FF0AC7">
            <w:pPr>
              <w:rPr>
                <w:bCs/>
                <w:lang w:eastAsia="zh-CN"/>
              </w:rPr>
            </w:pPr>
            <w:r w:rsidRPr="00F37EA2">
              <w:rPr>
                <w:bCs/>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snapToGrid w:val="0"/>
              <w:rPr>
                <w:b/>
                <w:bCs/>
                <w:lang w:eastAsia="zh-CN"/>
              </w:rPr>
            </w:pPr>
          </w:p>
          <w:p w:rsidR="00FF0AC7" w:rsidRPr="00F37EA2" w:rsidRDefault="00FF0AC7" w:rsidP="00FF0AC7">
            <w:pPr>
              <w:snapToGrid w:val="0"/>
              <w:rPr>
                <w:b/>
                <w:bCs/>
                <w:lang w:eastAsia="zh-CN"/>
              </w:rPr>
            </w:pPr>
          </w:p>
          <w:p w:rsidR="00FF0AC7" w:rsidRPr="00F37EA2" w:rsidRDefault="00FF0AC7" w:rsidP="00FF0AC7">
            <w:pPr>
              <w:snapToGrid w:val="0"/>
              <w:rPr>
                <w:b/>
                <w:bCs/>
                <w:lang w:eastAsia="zh-CN"/>
              </w:rPr>
            </w:pPr>
            <w:smartTag w:uri="urn:schemas-microsoft-com:office:smarttags" w:element="metricconverter">
              <w:smartTagPr>
                <w:attr w:name="ProductID" w:val="219 мм"/>
              </w:smartTagPr>
              <w:r w:rsidRPr="00F37EA2">
                <w:rPr>
                  <w:bCs/>
                  <w:lang w:eastAsia="zh-CN"/>
                </w:rPr>
                <w:t>12 м</w:t>
              </w:r>
            </w:smartTag>
          </w:p>
          <w:p w:rsidR="00FF0AC7" w:rsidRPr="00F37EA2" w:rsidRDefault="00FF0AC7" w:rsidP="00FF0AC7">
            <w:pPr>
              <w:snapToGrid w:val="0"/>
              <w:rPr>
                <w:b/>
                <w:bCs/>
                <w:lang w:eastAsia="zh-CN"/>
              </w:rPr>
            </w:pPr>
            <w:smartTag w:uri="urn:schemas-microsoft-com:office:smarttags" w:element="metricconverter">
              <w:smartTagPr>
                <w:attr w:name="ProductID" w:val="219 мм"/>
              </w:smartTagPr>
              <w:r w:rsidRPr="00F37EA2">
                <w:rPr>
                  <w:bCs/>
                  <w:lang w:eastAsia="zh-CN"/>
                </w:rPr>
                <w:t>25 м</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4</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snapToGrid w:val="0"/>
              <w:rPr>
                <w:b/>
                <w:bCs/>
                <w:lang w:eastAsia="zh-CN"/>
              </w:rPr>
            </w:pP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4.1</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5 м</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4.2</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r w:rsidRPr="00F37EA2">
              <w:rPr>
                <w:lang w:eastAsia="zh-CN"/>
              </w:rPr>
              <w:t>5м</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4.3</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3 м</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4.4</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r w:rsidRPr="00F37EA2">
              <w:rPr>
                <w:lang w:eastAsia="zh-CN"/>
              </w:rPr>
              <w:t>5м</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4.5</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 м</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4.6</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25 м</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4.7</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5 м</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5</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snapToGrid w:val="0"/>
              <w:rPr>
                <w:bCs/>
                <w:lang w:eastAsia="zh-CN"/>
              </w:rPr>
            </w:pP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5.1</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r w:rsidRPr="00F37EA2">
              <w:rPr>
                <w:lang w:eastAsia="zh-CN"/>
              </w:rPr>
              <w:t xml:space="preserve">3 </w:t>
            </w:r>
            <w:proofErr w:type="gramStart"/>
            <w:r w:rsidRPr="00F37EA2">
              <w:rPr>
                <w:lang w:eastAsia="zh-CN"/>
              </w:rPr>
              <w:t>надземных</w:t>
            </w:r>
            <w:proofErr w:type="gramEnd"/>
            <w:r w:rsidRPr="00F37EA2">
              <w:rPr>
                <w:lang w:eastAsia="zh-CN"/>
              </w:rPr>
              <w:t xml:space="preserve"> этажа </w:t>
            </w:r>
          </w:p>
          <w:p w:rsidR="00FF0AC7" w:rsidRPr="00F37EA2" w:rsidRDefault="00FF0AC7" w:rsidP="00FF0AC7">
            <w:pPr>
              <w:rPr>
                <w:lang w:eastAsia="zh-CN"/>
              </w:rPr>
            </w:pPr>
            <w:r w:rsidRPr="00F37EA2">
              <w:rPr>
                <w:lang w:eastAsia="zh-CN"/>
              </w:rPr>
              <w:t xml:space="preserve">и не более </w:t>
            </w:r>
            <w:smartTag w:uri="urn:schemas-microsoft-com:office:smarttags" w:element="metricconverter">
              <w:smartTagPr>
                <w:attr w:name="ProductID" w:val="219 мм"/>
              </w:smartTagPr>
              <w:r w:rsidRPr="00F37EA2">
                <w:rPr>
                  <w:lang w:eastAsia="zh-CN"/>
                </w:rPr>
                <w:t>12 м</w:t>
              </w:r>
            </w:smartTag>
            <w:r w:rsidRPr="00F37EA2">
              <w:rPr>
                <w:lang w:eastAsia="zh-CN"/>
              </w:rPr>
              <w:t>.</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5.2</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FF0AC7" w:rsidRPr="00F37EA2" w:rsidRDefault="00FF0AC7" w:rsidP="00FF0AC7">
            <w:pPr>
              <w:rPr>
                <w:lang w:eastAsia="zh-CN"/>
              </w:rPr>
            </w:pPr>
            <w:r w:rsidRPr="00F37EA2">
              <w:rPr>
                <w:lang w:eastAsia="zh-CN"/>
              </w:rPr>
              <w:t>-до верха плоской кровли не более:</w:t>
            </w:r>
          </w:p>
          <w:p w:rsidR="00FF0AC7" w:rsidRPr="00F37EA2" w:rsidRDefault="00FF0AC7" w:rsidP="00FF0AC7">
            <w:pPr>
              <w:rPr>
                <w:lang w:eastAsia="zh-CN"/>
              </w:rPr>
            </w:pPr>
            <w:r w:rsidRPr="00F37EA2">
              <w:rPr>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p>
          <w:p w:rsidR="00FF0AC7" w:rsidRPr="00F37EA2" w:rsidRDefault="00FF0AC7" w:rsidP="00FF0AC7">
            <w:pPr>
              <w:rPr>
                <w:lang w:eastAsia="zh-CN"/>
              </w:rPr>
            </w:pPr>
          </w:p>
          <w:p w:rsidR="00FF0AC7" w:rsidRPr="00F37EA2" w:rsidRDefault="00FF0AC7" w:rsidP="00FF0AC7">
            <w:pPr>
              <w:rPr>
                <w:lang w:eastAsia="zh-CN"/>
              </w:rPr>
            </w:pPr>
          </w:p>
          <w:p w:rsidR="00FF0AC7" w:rsidRPr="00F37EA2" w:rsidRDefault="00FF0AC7" w:rsidP="00FF0AC7">
            <w:pPr>
              <w:rPr>
                <w:lang w:eastAsia="zh-CN"/>
              </w:rPr>
            </w:pPr>
          </w:p>
          <w:p w:rsidR="00FF0AC7" w:rsidRPr="00F37EA2" w:rsidRDefault="00FF0AC7" w:rsidP="00FF0AC7">
            <w:pPr>
              <w:rPr>
                <w:lang w:eastAsia="zh-CN"/>
              </w:rPr>
            </w:pPr>
            <w:r w:rsidRPr="00F37EA2">
              <w:rPr>
                <w:lang w:eastAsia="zh-CN"/>
              </w:rPr>
              <w:t>3м.</w:t>
            </w:r>
          </w:p>
          <w:p w:rsidR="00FF0AC7" w:rsidRPr="00F37EA2" w:rsidRDefault="00FF0AC7" w:rsidP="00FF0AC7">
            <w:pPr>
              <w:rPr>
                <w:lang w:eastAsia="zh-CN"/>
              </w:rPr>
            </w:pPr>
            <w:r w:rsidRPr="00F37EA2">
              <w:rPr>
                <w:lang w:eastAsia="zh-CN"/>
              </w:rPr>
              <w:t>3м.</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5.3</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FF0AC7" w:rsidRPr="00F37EA2" w:rsidRDefault="00FF0AC7" w:rsidP="00FF0AC7">
            <w:pPr>
              <w:rPr>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r w:rsidRPr="00F37EA2">
              <w:rPr>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FF0AC7" w:rsidRPr="00F37EA2" w:rsidRDefault="00FF0AC7" w:rsidP="00FF0AC7">
            <w:pPr>
              <w:rPr>
                <w:lang w:eastAsia="zh-CN"/>
              </w:rPr>
            </w:pP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5.4</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1,8 м</w:t>
              </w:r>
            </w:smartTag>
            <w:r w:rsidRPr="00F37EA2">
              <w:rPr>
                <w:lang w:eastAsia="zh-CN"/>
              </w:rPr>
              <w:t xml:space="preserve">. </w:t>
            </w:r>
          </w:p>
          <w:p w:rsidR="00FF0AC7" w:rsidRPr="00F37EA2" w:rsidRDefault="00FF0AC7" w:rsidP="00FF0AC7">
            <w:pPr>
              <w:rPr>
                <w:lang w:eastAsia="zh-CN"/>
              </w:rPr>
            </w:pPr>
            <w:r w:rsidRPr="00F37EA2">
              <w:rPr>
                <w:lang w:eastAsia="zh-CN"/>
              </w:rPr>
              <w:t>до наиболее высокой части ограждения</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6</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b/>
                <w:bCs/>
                <w:lang w:eastAsia="zh-CN"/>
              </w:rPr>
            </w:pP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pStyle w:val="a8"/>
            </w:pPr>
            <w:r w:rsidRPr="00F37EA2">
              <w:t>6.1</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pStyle w:val="a8"/>
            </w:pPr>
            <w:r w:rsidRPr="00F37EA2">
              <w:t xml:space="preserve">предприятий розничной торговли, предприятий </w:t>
            </w:r>
            <w:r w:rsidRPr="00F37EA2">
              <w:lastRenderedPageBreak/>
              <w:t>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pStyle w:val="a8"/>
            </w:pPr>
            <w:smartTag w:uri="urn:schemas-microsoft-com:office:smarttags" w:element="metricconverter">
              <w:smartTagPr>
                <w:attr w:name="ProductID" w:val="219 мм"/>
              </w:smartTagPr>
              <w:r w:rsidRPr="00F37EA2">
                <w:lastRenderedPageBreak/>
                <w:t>300 м</w:t>
              </w:r>
              <w:proofErr w:type="gramStart"/>
              <w:r w:rsidRPr="00F37EA2">
                <w:rPr>
                  <w:vertAlign w:val="superscript"/>
                </w:rPr>
                <w:t>2</w:t>
              </w:r>
            </w:smartTag>
            <w:proofErr w:type="gramEnd"/>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pStyle w:val="a8"/>
            </w:pPr>
            <w:r w:rsidRPr="00F37EA2">
              <w:lastRenderedPageBreak/>
              <w:t>6.2.</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pStyle w:val="a8"/>
            </w:pPr>
            <w:r w:rsidRPr="00F37EA2">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pStyle w:val="a8"/>
            </w:pPr>
            <w:r w:rsidRPr="00F37EA2">
              <w:t>Не подлежит установлению</w:t>
            </w:r>
          </w:p>
        </w:tc>
      </w:tr>
    </w:tbl>
    <w:p w:rsidR="00FF0AC7" w:rsidRPr="00F37EA2" w:rsidRDefault="00FF0AC7" w:rsidP="00FF0AC7">
      <w:pPr>
        <w:pStyle w:val="a3"/>
        <w:spacing w:after="0"/>
        <w:jc w:val="both"/>
        <w:rPr>
          <w:sz w:val="20"/>
          <w:szCs w:val="20"/>
        </w:rPr>
      </w:pPr>
      <w:r w:rsidRPr="00F37EA2">
        <w:rPr>
          <w:sz w:val="20"/>
          <w:szCs w:val="20"/>
        </w:rPr>
        <w:t xml:space="preserve">          Акционерное общество «</w:t>
      </w:r>
      <w:proofErr w:type="spellStart"/>
      <w:r w:rsidRPr="00F37EA2">
        <w:rPr>
          <w:sz w:val="20"/>
          <w:szCs w:val="20"/>
        </w:rPr>
        <w:t>Новгородоблэлектро</w:t>
      </w:r>
      <w:proofErr w:type="spellEnd"/>
      <w:r w:rsidRPr="00F37EA2">
        <w:rPr>
          <w:sz w:val="20"/>
          <w:szCs w:val="20"/>
        </w:rPr>
        <w:t>» Окуловский филиал для создания технической возможности на подключение вышеуказанного объекта  со стороны сетевой организации  требуется строительство ВЛИ-0,4 кВ, установка и допуск в эксплуатацию прибора учета электрической энергии в соответствии с заявленной мощностью потребителя на границе балансовой принадлежности и эксплуатационной ответственности.</w:t>
      </w:r>
    </w:p>
    <w:p w:rsidR="00FF0AC7" w:rsidRPr="00F37EA2" w:rsidRDefault="00FF0AC7" w:rsidP="00FF0AC7">
      <w:pPr>
        <w:pStyle w:val="a3"/>
        <w:spacing w:after="0"/>
        <w:jc w:val="both"/>
        <w:rPr>
          <w:b/>
          <w:sz w:val="20"/>
          <w:szCs w:val="20"/>
        </w:rPr>
      </w:pPr>
      <w:r w:rsidRPr="00F37EA2">
        <w:rPr>
          <w:sz w:val="20"/>
          <w:szCs w:val="20"/>
        </w:rPr>
        <w:t xml:space="preserve">            В соответствии с Постановлением Правительства РФ от 27.12.2004 №861 (ред. от 11.05.2017) технологическое присоединение осуществляется на основании договора, заключаемого между сетевой организацией и юридическим или физическим лицом</w:t>
      </w:r>
      <w:r w:rsidRPr="00F37EA2">
        <w:rPr>
          <w:b/>
          <w:sz w:val="20"/>
          <w:szCs w:val="20"/>
        </w:rPr>
        <w:t xml:space="preserve">. </w:t>
      </w:r>
    </w:p>
    <w:p w:rsidR="00FF0AC7" w:rsidRPr="00F37EA2" w:rsidRDefault="00FF0AC7" w:rsidP="00FF0AC7">
      <w:pPr>
        <w:pStyle w:val="a3"/>
        <w:spacing w:after="0"/>
        <w:jc w:val="both"/>
        <w:rPr>
          <w:sz w:val="20"/>
          <w:szCs w:val="20"/>
        </w:rPr>
      </w:pPr>
      <w:r w:rsidRPr="00F37EA2">
        <w:rPr>
          <w:b/>
          <w:sz w:val="20"/>
          <w:szCs w:val="20"/>
        </w:rPr>
        <w:t xml:space="preserve">            </w:t>
      </w:r>
      <w:proofErr w:type="gramStart"/>
      <w:r w:rsidRPr="00F37EA2">
        <w:rPr>
          <w:sz w:val="20"/>
          <w:szCs w:val="20"/>
        </w:rPr>
        <w:t xml:space="preserve">В соответствии с Постановлением Правительства РФ от 27.12.2004 №861 (ред. от 11.05.2017) юридическое или физическое лицо, имеющее намерение осуществить технологическое присоединение, реконструкцию и увеличение объема присоединенной мощности, а также изменить категорию надежности </w:t>
      </w:r>
      <w:proofErr w:type="spellStart"/>
      <w:r w:rsidRPr="00F37EA2">
        <w:rPr>
          <w:sz w:val="20"/>
          <w:szCs w:val="20"/>
        </w:rPr>
        <w:t>электросбережения</w:t>
      </w:r>
      <w:proofErr w:type="spellEnd"/>
      <w:r w:rsidRPr="00F37EA2">
        <w:rPr>
          <w:sz w:val="20"/>
          <w:szCs w:val="20"/>
        </w:rPr>
        <w:t xml:space="preserve">, точки присоединения, виды производственной деятельности, не влекущие увеличение величины присоединенной мощности, но изменяющие схему внешнего электроснабжения </w:t>
      </w:r>
      <w:proofErr w:type="spellStart"/>
      <w:r w:rsidRPr="00F37EA2">
        <w:rPr>
          <w:sz w:val="20"/>
          <w:szCs w:val="20"/>
        </w:rPr>
        <w:t>энергопринимающих</w:t>
      </w:r>
      <w:proofErr w:type="spellEnd"/>
      <w:r w:rsidRPr="00F37EA2">
        <w:rPr>
          <w:sz w:val="20"/>
          <w:szCs w:val="20"/>
        </w:rPr>
        <w:t xml:space="preserve"> устройств заявителя, подает заявку через личный кабинет на сайте  АО</w:t>
      </w:r>
      <w:proofErr w:type="gramEnd"/>
      <w:r w:rsidRPr="00F37EA2">
        <w:rPr>
          <w:sz w:val="20"/>
          <w:szCs w:val="20"/>
        </w:rPr>
        <w:t xml:space="preserve"> «</w:t>
      </w:r>
      <w:proofErr w:type="spellStart"/>
      <w:r w:rsidRPr="00F37EA2">
        <w:rPr>
          <w:sz w:val="20"/>
          <w:szCs w:val="20"/>
        </w:rPr>
        <w:t>Новгородоблэлектро</w:t>
      </w:r>
      <w:proofErr w:type="spellEnd"/>
      <w:r w:rsidRPr="00F37EA2">
        <w:rPr>
          <w:sz w:val="20"/>
          <w:szCs w:val="20"/>
        </w:rPr>
        <w:t xml:space="preserve">».  </w:t>
      </w:r>
    </w:p>
    <w:p w:rsidR="00FF0AC7" w:rsidRPr="00F37EA2" w:rsidRDefault="00FF0AC7" w:rsidP="00FF0AC7">
      <w:pPr>
        <w:pStyle w:val="a3"/>
        <w:spacing w:after="0"/>
        <w:jc w:val="both"/>
        <w:rPr>
          <w:sz w:val="20"/>
          <w:szCs w:val="20"/>
        </w:rPr>
      </w:pPr>
      <w:r w:rsidRPr="00F37EA2">
        <w:rPr>
          <w:sz w:val="20"/>
          <w:szCs w:val="20"/>
        </w:rPr>
        <w:t xml:space="preserve">В соответствии с Постановлением Правительства РФ от 27.12.2004 №861 (ред. от 11.05.2017)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w:t>
      </w:r>
      <w:proofErr w:type="gramStart"/>
      <w:r w:rsidRPr="00F37EA2">
        <w:rPr>
          <w:sz w:val="20"/>
          <w:szCs w:val="20"/>
        </w:rPr>
        <w:t xml:space="preserve">Сроки подключения объекта капитального строительства к сетям инженерно-технического обеспечения составляют: с работами со стороны сетевой организации по строительству (реконструкции) объектов </w:t>
      </w:r>
      <w:proofErr w:type="spellStart"/>
      <w:r w:rsidRPr="00F37EA2">
        <w:rPr>
          <w:sz w:val="20"/>
          <w:szCs w:val="20"/>
        </w:rPr>
        <w:t>электросетевого</w:t>
      </w:r>
      <w:proofErr w:type="spellEnd"/>
      <w:r w:rsidRPr="00F37EA2">
        <w:rPr>
          <w:sz w:val="20"/>
          <w:szCs w:val="20"/>
        </w:rPr>
        <w:t xml:space="preserve"> хозяйства до 150 кВт включительно – 6 месяцев, установка и допуск в эксплуатацию прибора учета электрической энергии – 30 рабочих дней со дня заключения договора об осуществлении технологического присоединения к электрическим сетям.</w:t>
      </w:r>
      <w:proofErr w:type="gramEnd"/>
    </w:p>
    <w:p w:rsidR="00FF0AC7" w:rsidRPr="00F37EA2" w:rsidRDefault="00FF0AC7" w:rsidP="00FF0AC7">
      <w:pPr>
        <w:pStyle w:val="a3"/>
        <w:spacing w:after="0"/>
        <w:jc w:val="both"/>
        <w:rPr>
          <w:sz w:val="20"/>
          <w:szCs w:val="20"/>
        </w:rPr>
      </w:pPr>
      <w:r w:rsidRPr="00F37EA2">
        <w:rPr>
          <w:sz w:val="20"/>
          <w:szCs w:val="20"/>
        </w:rPr>
        <w:t xml:space="preserve">       Точная стоимость технологического присоединения будет определена после подачи заявки на технологическое присоединение. Расчет будет произведен в соответствии с Постановлением Комитета по ценовой и тарифной политике Новгородской области от 07.12.2021 г. № 95/2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2022  г.»</w:t>
      </w:r>
    </w:p>
    <w:p w:rsidR="00FF0AC7" w:rsidRPr="00F37EA2" w:rsidRDefault="00FF0AC7" w:rsidP="00FF0AC7">
      <w:pPr>
        <w:pStyle w:val="a3"/>
        <w:spacing w:after="0"/>
        <w:jc w:val="both"/>
        <w:rPr>
          <w:sz w:val="20"/>
          <w:szCs w:val="20"/>
        </w:rPr>
      </w:pPr>
      <w:r w:rsidRPr="00F37EA2">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F37EA2">
        <w:rPr>
          <w:sz w:val="20"/>
          <w:szCs w:val="20"/>
        </w:rPr>
        <w:t>Новгородская</w:t>
      </w:r>
      <w:proofErr w:type="gramEnd"/>
      <w:r w:rsidRPr="00F37EA2">
        <w:rPr>
          <w:sz w:val="20"/>
          <w:szCs w:val="20"/>
        </w:rPr>
        <w:t xml:space="preserve">» отказывает в выдаче технических условий на подключение объекта строительства к тепловым сетям. </w:t>
      </w:r>
    </w:p>
    <w:p w:rsidR="00FF0AC7" w:rsidRPr="00F37EA2" w:rsidRDefault="00FF0AC7" w:rsidP="00FF0AC7">
      <w:pPr>
        <w:pStyle w:val="a3"/>
        <w:spacing w:after="0"/>
        <w:jc w:val="both"/>
        <w:rPr>
          <w:sz w:val="20"/>
          <w:szCs w:val="20"/>
        </w:rPr>
      </w:pPr>
      <w:r w:rsidRPr="00F37EA2">
        <w:rPr>
          <w:sz w:val="20"/>
          <w:szCs w:val="20"/>
        </w:rPr>
        <w:t xml:space="preserve">          Газификация данного земельного участка возможна от газопровода среднего давления, проложенного от ГРС Угловка до ГРП по ул. </w:t>
      </w:r>
      <w:proofErr w:type="gramStart"/>
      <w:r w:rsidRPr="00F37EA2">
        <w:rPr>
          <w:sz w:val="20"/>
          <w:szCs w:val="20"/>
        </w:rPr>
        <w:t>Центральной</w:t>
      </w:r>
      <w:proofErr w:type="gramEnd"/>
      <w:r w:rsidRPr="00F37EA2">
        <w:rPr>
          <w:sz w:val="20"/>
          <w:szCs w:val="20"/>
        </w:rPr>
        <w:t>. Ориентировочная протяженность до  точки подключения составляет 262 п.</w:t>
      </w:r>
      <w:proofErr w:type="gramStart"/>
      <w:r w:rsidRPr="00F37EA2">
        <w:rPr>
          <w:sz w:val="20"/>
          <w:szCs w:val="20"/>
        </w:rPr>
        <w:t>м</w:t>
      </w:r>
      <w:proofErr w:type="gramEnd"/>
      <w:r w:rsidRPr="00F37EA2">
        <w:rPr>
          <w:sz w:val="20"/>
          <w:szCs w:val="20"/>
        </w:rPr>
        <w:t xml:space="preserve">. </w:t>
      </w:r>
    </w:p>
    <w:p w:rsidR="00FF0AC7" w:rsidRPr="00F37EA2" w:rsidRDefault="00FF0AC7" w:rsidP="00FF0AC7">
      <w:pPr>
        <w:pStyle w:val="a3"/>
        <w:spacing w:after="0"/>
        <w:jc w:val="both"/>
        <w:rPr>
          <w:sz w:val="20"/>
          <w:szCs w:val="20"/>
        </w:rPr>
      </w:pPr>
      <w:r w:rsidRPr="00F37EA2">
        <w:rPr>
          <w:sz w:val="20"/>
          <w:szCs w:val="20"/>
        </w:rPr>
        <w:t xml:space="preserve">        </w:t>
      </w:r>
      <w:proofErr w:type="gramStart"/>
      <w:r w:rsidRPr="00F37EA2">
        <w:rPr>
          <w:sz w:val="20"/>
          <w:szCs w:val="20"/>
        </w:rPr>
        <w:t>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w:t>
      </w:r>
      <w:proofErr w:type="gramEnd"/>
      <w:r w:rsidRPr="00F37EA2">
        <w:rPr>
          <w:sz w:val="20"/>
          <w:szCs w:val="20"/>
        </w:rPr>
        <w:t>. 70 Правил подключени</w:t>
      </w:r>
      <w:proofErr w:type="gramStart"/>
      <w:r w:rsidRPr="00F37EA2">
        <w:rPr>
          <w:sz w:val="20"/>
          <w:szCs w:val="20"/>
        </w:rPr>
        <w:t>я(</w:t>
      </w:r>
      <w:proofErr w:type="gramEnd"/>
      <w:r w:rsidRPr="00F37EA2">
        <w:rPr>
          <w:sz w:val="20"/>
          <w:szCs w:val="20"/>
        </w:rPr>
        <w:t>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утверждены Постановлением Правительства РФ № 1547 от 13 сентября 2021 года).</w:t>
      </w:r>
    </w:p>
    <w:p w:rsidR="00FF0AC7" w:rsidRPr="00F37EA2" w:rsidRDefault="00FF0AC7" w:rsidP="00FF0AC7">
      <w:pPr>
        <w:pStyle w:val="a3"/>
        <w:spacing w:after="0"/>
        <w:jc w:val="both"/>
        <w:rPr>
          <w:sz w:val="20"/>
          <w:szCs w:val="20"/>
        </w:rPr>
      </w:pPr>
      <w:r w:rsidRPr="00F37EA2">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F37EA2">
        <w:rPr>
          <w:sz w:val="20"/>
          <w:szCs w:val="20"/>
        </w:rPr>
        <w:t>Водо-сбытовая</w:t>
      </w:r>
      <w:proofErr w:type="spellEnd"/>
      <w:r w:rsidRPr="00F37EA2">
        <w:rPr>
          <w:sz w:val="20"/>
          <w:szCs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FF0AC7" w:rsidRPr="00F37EA2" w:rsidRDefault="00FF0AC7" w:rsidP="00FF0AC7">
      <w:pPr>
        <w:pStyle w:val="a3"/>
        <w:spacing w:after="0"/>
        <w:jc w:val="both"/>
        <w:rPr>
          <w:sz w:val="20"/>
          <w:szCs w:val="20"/>
        </w:rPr>
      </w:pPr>
    </w:p>
    <w:p w:rsidR="00FF0AC7" w:rsidRPr="00F37EA2" w:rsidRDefault="00FF0AC7" w:rsidP="00FF0AC7">
      <w:pPr>
        <w:pStyle w:val="a3"/>
        <w:ind w:firstLine="708"/>
        <w:rPr>
          <w:sz w:val="20"/>
          <w:szCs w:val="20"/>
        </w:rPr>
      </w:pPr>
      <w:r w:rsidRPr="00F37EA2">
        <w:rPr>
          <w:sz w:val="20"/>
          <w:szCs w:val="20"/>
        </w:rPr>
        <w:t xml:space="preserve">Начальный размер годовой арендной платы за земельный участок – </w:t>
      </w:r>
      <w:r w:rsidRPr="00F37EA2">
        <w:rPr>
          <w:b/>
          <w:sz w:val="20"/>
          <w:szCs w:val="20"/>
        </w:rPr>
        <w:t xml:space="preserve">227 </w:t>
      </w:r>
      <w:r w:rsidRPr="00F37EA2">
        <w:rPr>
          <w:sz w:val="20"/>
          <w:szCs w:val="20"/>
        </w:rPr>
        <w:t xml:space="preserve">(двести двадцать семь) рублей </w:t>
      </w:r>
      <w:r w:rsidRPr="00F37EA2">
        <w:rPr>
          <w:b/>
          <w:sz w:val="20"/>
          <w:szCs w:val="20"/>
        </w:rPr>
        <w:t>30</w:t>
      </w:r>
      <w:r w:rsidRPr="00F37EA2">
        <w:rPr>
          <w:sz w:val="20"/>
          <w:szCs w:val="20"/>
        </w:rPr>
        <w:t xml:space="preserve"> копеек.</w:t>
      </w:r>
    </w:p>
    <w:p w:rsidR="00FF0AC7" w:rsidRPr="00F37EA2" w:rsidRDefault="00FF0AC7" w:rsidP="00FF0AC7">
      <w:pPr>
        <w:pStyle w:val="a3"/>
        <w:ind w:firstLine="708"/>
        <w:rPr>
          <w:sz w:val="20"/>
          <w:szCs w:val="20"/>
        </w:rPr>
      </w:pPr>
      <w:r w:rsidRPr="00F37EA2">
        <w:rPr>
          <w:sz w:val="20"/>
          <w:szCs w:val="20"/>
        </w:rPr>
        <w:t xml:space="preserve">Задаток для участия в торгах – </w:t>
      </w:r>
      <w:r w:rsidRPr="00F37EA2">
        <w:rPr>
          <w:b/>
          <w:sz w:val="20"/>
          <w:szCs w:val="20"/>
        </w:rPr>
        <w:t>45</w:t>
      </w:r>
      <w:r w:rsidRPr="00F37EA2">
        <w:rPr>
          <w:sz w:val="20"/>
          <w:szCs w:val="20"/>
        </w:rPr>
        <w:t xml:space="preserve"> (сорок пять) рублей </w:t>
      </w:r>
      <w:r w:rsidRPr="00F37EA2">
        <w:rPr>
          <w:b/>
          <w:sz w:val="20"/>
          <w:szCs w:val="20"/>
        </w:rPr>
        <w:t xml:space="preserve">46 </w:t>
      </w:r>
      <w:r w:rsidRPr="00F37EA2">
        <w:rPr>
          <w:sz w:val="20"/>
          <w:szCs w:val="20"/>
        </w:rPr>
        <w:t>копеек, что составляет двадцать процентов начального размера ежегодной арендной платы за земельный участок.</w:t>
      </w:r>
    </w:p>
    <w:p w:rsidR="00FF0AC7" w:rsidRPr="00F37EA2" w:rsidRDefault="00FF0AC7" w:rsidP="00FF0AC7">
      <w:pPr>
        <w:pStyle w:val="a3"/>
        <w:ind w:firstLine="708"/>
        <w:rPr>
          <w:sz w:val="20"/>
          <w:szCs w:val="20"/>
        </w:rPr>
      </w:pPr>
      <w:r w:rsidRPr="00F37EA2">
        <w:rPr>
          <w:sz w:val="20"/>
          <w:szCs w:val="20"/>
        </w:rPr>
        <w:t xml:space="preserve"> Шаг аукциона – </w:t>
      </w:r>
      <w:r w:rsidRPr="00F37EA2">
        <w:rPr>
          <w:b/>
          <w:sz w:val="20"/>
          <w:szCs w:val="20"/>
        </w:rPr>
        <w:t>6</w:t>
      </w:r>
      <w:r w:rsidRPr="00F37EA2">
        <w:rPr>
          <w:sz w:val="20"/>
          <w:szCs w:val="20"/>
        </w:rPr>
        <w:t xml:space="preserve"> (шесть) рублей </w:t>
      </w:r>
      <w:r w:rsidRPr="00F37EA2">
        <w:rPr>
          <w:b/>
          <w:sz w:val="20"/>
          <w:szCs w:val="20"/>
        </w:rPr>
        <w:t>82</w:t>
      </w:r>
      <w:r w:rsidRPr="00F37EA2">
        <w:rPr>
          <w:sz w:val="20"/>
          <w:szCs w:val="20"/>
        </w:rPr>
        <w:t xml:space="preserve"> копейки, что составляет три процента начального размера ежегодной арендной платы за земельный участок. </w:t>
      </w:r>
    </w:p>
    <w:p w:rsidR="00FF0AC7" w:rsidRPr="00F37EA2" w:rsidRDefault="00FF0AC7" w:rsidP="00FF0AC7">
      <w:pPr>
        <w:pStyle w:val="a3"/>
        <w:rPr>
          <w:sz w:val="20"/>
          <w:szCs w:val="20"/>
        </w:rPr>
      </w:pPr>
    </w:p>
    <w:p w:rsidR="00FF0AC7" w:rsidRPr="00F37EA2" w:rsidRDefault="00FF0AC7" w:rsidP="00FF0AC7">
      <w:pPr>
        <w:numPr>
          <w:ilvl w:val="0"/>
          <w:numId w:val="1"/>
        </w:numPr>
        <w:tabs>
          <w:tab w:val="clear" w:pos="1440"/>
          <w:tab w:val="num" w:pos="851"/>
        </w:tabs>
        <w:ind w:hanging="873"/>
        <w:jc w:val="both"/>
      </w:pPr>
      <w:r w:rsidRPr="00F37EA2">
        <w:t xml:space="preserve"> Форма заявки на участие в аукционе:         </w:t>
      </w:r>
    </w:p>
    <w:p w:rsidR="00FF0AC7" w:rsidRPr="00F37EA2" w:rsidRDefault="00FF0AC7" w:rsidP="00FF0AC7">
      <w:pPr>
        <w:ind w:left="567"/>
        <w:jc w:val="both"/>
      </w:pPr>
    </w:p>
    <w:p w:rsidR="00FF0AC7" w:rsidRPr="00F37EA2" w:rsidRDefault="00FF0AC7" w:rsidP="00FF0AC7">
      <w:pPr>
        <w:jc w:val="center"/>
      </w:pPr>
      <w:r w:rsidRPr="00F37EA2">
        <w:t>ЗАЯВКА</w:t>
      </w:r>
    </w:p>
    <w:p w:rsidR="00FF0AC7" w:rsidRPr="00F37EA2" w:rsidRDefault="00FF0AC7" w:rsidP="00FF0AC7">
      <w:pPr>
        <w:jc w:val="center"/>
      </w:pPr>
      <w:r w:rsidRPr="00F37EA2">
        <w:t>НА УЧАСТИЕ В АУКЦИОНЕ</w:t>
      </w:r>
    </w:p>
    <w:p w:rsidR="00FF0AC7" w:rsidRPr="00F37EA2" w:rsidRDefault="00FF0AC7" w:rsidP="00FF0AC7">
      <w:pPr>
        <w:jc w:val="center"/>
      </w:pPr>
      <w:r w:rsidRPr="00F37EA2">
        <w:lastRenderedPageBreak/>
        <w:t>(заполняется претендентом или его полномочным представителем)</w:t>
      </w:r>
    </w:p>
    <w:p w:rsidR="00FF0AC7" w:rsidRPr="00F37EA2" w:rsidRDefault="00FF0AC7" w:rsidP="00FF0AC7">
      <w:pPr>
        <w:jc w:val="both"/>
      </w:pPr>
    </w:p>
    <w:p w:rsidR="00FF0AC7" w:rsidRPr="00F37EA2" w:rsidRDefault="00FF0AC7" w:rsidP="00FF0AC7">
      <w:pPr>
        <w:jc w:val="both"/>
      </w:pPr>
      <w:r w:rsidRPr="00F37EA2">
        <w:t>ПРЕТЕНДЕНТ (физическое или юридическое лицо) _____________________________________________________________________________</w:t>
      </w:r>
    </w:p>
    <w:p w:rsidR="00FF0AC7" w:rsidRPr="00F37EA2" w:rsidRDefault="00FF0AC7" w:rsidP="00FF0AC7">
      <w:pPr>
        <w:jc w:val="center"/>
      </w:pPr>
      <w:r w:rsidRPr="00F37EA2">
        <w:t xml:space="preserve"> (Ф.И.О./наименование претендента) </w:t>
      </w:r>
    </w:p>
    <w:p w:rsidR="00FF0AC7" w:rsidRPr="00F37EA2" w:rsidRDefault="00FF0AC7" w:rsidP="00FF0AC7">
      <w:pPr>
        <w:rPr>
          <w:b/>
        </w:rPr>
      </w:pPr>
      <w:r w:rsidRPr="00F37EA2">
        <w:rPr>
          <w:b/>
        </w:rPr>
        <w:t>(заполняется физическим лицом)</w:t>
      </w:r>
    </w:p>
    <w:p w:rsidR="00FF0AC7" w:rsidRPr="00F37EA2" w:rsidRDefault="00FF0AC7" w:rsidP="00FF0AC7">
      <w:pPr>
        <w:jc w:val="both"/>
      </w:pPr>
      <w:r w:rsidRPr="00F37EA2">
        <w:t xml:space="preserve">Документ, удостоверяющий личность: ____________________________________________ Серия __________________, N _______________________________________________, </w:t>
      </w:r>
      <w:proofErr w:type="gramStart"/>
      <w:r w:rsidRPr="00F37EA2">
        <w:t>выдан</w:t>
      </w:r>
      <w:proofErr w:type="gramEnd"/>
      <w:r w:rsidRPr="00F37EA2">
        <w:t xml:space="preserve"> "_____" _______________________________________________________________ г.</w:t>
      </w:r>
    </w:p>
    <w:p w:rsidR="00FF0AC7" w:rsidRPr="00F37EA2" w:rsidRDefault="00FF0AC7" w:rsidP="00FF0AC7">
      <w:pPr>
        <w:jc w:val="both"/>
      </w:pPr>
      <w:r w:rsidRPr="00F37EA2">
        <w:t>_____________________________________________________________________________</w:t>
      </w:r>
    </w:p>
    <w:p w:rsidR="00FF0AC7" w:rsidRPr="00F37EA2" w:rsidRDefault="00FF0AC7" w:rsidP="00FF0AC7">
      <w:pPr>
        <w:jc w:val="center"/>
      </w:pPr>
      <w:r w:rsidRPr="00F37EA2">
        <w:t xml:space="preserve">(кем </w:t>
      </w:r>
      <w:proofErr w:type="gramStart"/>
      <w:r w:rsidRPr="00F37EA2">
        <w:t>выдан</w:t>
      </w:r>
      <w:proofErr w:type="gramEnd"/>
      <w:r w:rsidRPr="00F37EA2">
        <w:t>)</w:t>
      </w:r>
    </w:p>
    <w:p w:rsidR="00FF0AC7" w:rsidRPr="00F37EA2" w:rsidRDefault="00FF0AC7" w:rsidP="00FF0AC7">
      <w:pPr>
        <w:jc w:val="both"/>
      </w:pPr>
      <w:r w:rsidRPr="00F37EA2">
        <w:t xml:space="preserve">Место регистрации: ____________________________________________________________ </w:t>
      </w:r>
    </w:p>
    <w:p w:rsidR="00FF0AC7" w:rsidRPr="00F37EA2" w:rsidRDefault="00FF0AC7" w:rsidP="00FF0AC7">
      <w:pPr>
        <w:jc w:val="both"/>
      </w:pPr>
      <w:r w:rsidRPr="00F37EA2">
        <w:t>Телефон ___________________________ Индекс ___________________________________</w:t>
      </w:r>
    </w:p>
    <w:p w:rsidR="00FF0AC7" w:rsidRPr="00F37EA2" w:rsidRDefault="00FF0AC7" w:rsidP="00FF0AC7">
      <w:pPr>
        <w:jc w:val="both"/>
        <w:rPr>
          <w:b/>
        </w:rPr>
      </w:pPr>
    </w:p>
    <w:p w:rsidR="00FF0AC7" w:rsidRPr="00F37EA2" w:rsidRDefault="00FF0AC7" w:rsidP="00FF0AC7">
      <w:pPr>
        <w:jc w:val="both"/>
        <w:rPr>
          <w:b/>
        </w:rPr>
      </w:pPr>
      <w:r w:rsidRPr="00F37EA2">
        <w:rPr>
          <w:b/>
        </w:rPr>
        <w:t>(заполняется юридическим лицом)</w:t>
      </w:r>
    </w:p>
    <w:p w:rsidR="00FF0AC7" w:rsidRPr="00F37EA2" w:rsidRDefault="00FF0AC7" w:rsidP="00FF0AC7">
      <w:pPr>
        <w:jc w:val="both"/>
      </w:pPr>
      <w:r w:rsidRPr="00F37EA2">
        <w:t>Документ о государственной регистрации в качестве юридического лица</w:t>
      </w:r>
    </w:p>
    <w:p w:rsidR="00FF0AC7" w:rsidRPr="00F37EA2" w:rsidRDefault="00FF0AC7" w:rsidP="00FF0AC7">
      <w:pPr>
        <w:jc w:val="both"/>
      </w:pPr>
      <w:r w:rsidRPr="00F37EA2">
        <w:t xml:space="preserve">_____________________________________________________________________________, </w:t>
      </w:r>
      <w:proofErr w:type="spellStart"/>
      <w:r w:rsidRPr="00F37EA2">
        <w:t>рег</w:t>
      </w:r>
      <w:proofErr w:type="spellEnd"/>
      <w:r w:rsidRPr="00F37EA2">
        <w:t xml:space="preserve">. N ______________, дата регистрации "______"___________ _______ </w:t>
      </w:r>
      <w:proofErr w:type="gramStart"/>
      <w:r w:rsidRPr="00F37EA2">
        <w:t>г</w:t>
      </w:r>
      <w:proofErr w:type="gramEnd"/>
      <w:r w:rsidRPr="00F37EA2">
        <w:t>.</w:t>
      </w:r>
    </w:p>
    <w:p w:rsidR="00FF0AC7" w:rsidRPr="00F37EA2" w:rsidRDefault="00FF0AC7" w:rsidP="00FF0AC7">
      <w:pPr>
        <w:jc w:val="both"/>
      </w:pPr>
      <w:r w:rsidRPr="00F37EA2">
        <w:t xml:space="preserve">Орган, осуществивший регистрацию _____________________________________________ Место выдачи _________________________________________________________________ </w:t>
      </w:r>
    </w:p>
    <w:p w:rsidR="00FF0AC7" w:rsidRPr="00F37EA2" w:rsidRDefault="00FF0AC7" w:rsidP="00FF0AC7">
      <w:pPr>
        <w:jc w:val="both"/>
      </w:pPr>
      <w:r w:rsidRPr="00F37EA2">
        <w:t>ИНН _________________________________________________________________________</w:t>
      </w:r>
    </w:p>
    <w:p w:rsidR="00FF0AC7" w:rsidRPr="00F37EA2" w:rsidRDefault="00FF0AC7" w:rsidP="00FF0AC7">
      <w:pPr>
        <w:jc w:val="both"/>
      </w:pPr>
      <w:r w:rsidRPr="00F37EA2">
        <w:t xml:space="preserve">Юридический адрес претендента: ________________________________________________ </w:t>
      </w:r>
    </w:p>
    <w:p w:rsidR="00FF0AC7" w:rsidRPr="00F37EA2" w:rsidRDefault="00FF0AC7" w:rsidP="00FF0AC7">
      <w:pPr>
        <w:jc w:val="both"/>
      </w:pPr>
      <w:r w:rsidRPr="00F37EA2">
        <w:t>Телефон__________________ Факс_________________ Индекс _______________________</w:t>
      </w:r>
    </w:p>
    <w:p w:rsidR="00FF0AC7" w:rsidRPr="00F37EA2" w:rsidRDefault="00FF0AC7" w:rsidP="00FF0AC7">
      <w:pPr>
        <w:jc w:val="both"/>
      </w:pPr>
      <w:r w:rsidRPr="00F37EA2">
        <w:t xml:space="preserve">Представитель претендента _____________________________________________________ </w:t>
      </w:r>
    </w:p>
    <w:p w:rsidR="00FF0AC7" w:rsidRPr="00F37EA2" w:rsidRDefault="00FF0AC7" w:rsidP="00FF0AC7">
      <w:pPr>
        <w:jc w:val="center"/>
      </w:pPr>
      <w:r w:rsidRPr="00F37EA2">
        <w:t>(Ф.И.О. или наименование)</w:t>
      </w:r>
    </w:p>
    <w:p w:rsidR="00FF0AC7" w:rsidRPr="00F37EA2" w:rsidRDefault="00FF0AC7" w:rsidP="00FF0AC7">
      <w:pPr>
        <w:jc w:val="both"/>
      </w:pPr>
      <w:r w:rsidRPr="00F37EA2">
        <w:t xml:space="preserve">Действует на основании доверенности от "______" </w:t>
      </w:r>
      <w:proofErr w:type="spellStart"/>
      <w:r w:rsidRPr="00F37EA2">
        <w:t>__________</w:t>
      </w:r>
      <w:proofErr w:type="gramStart"/>
      <w:r w:rsidRPr="00F37EA2">
        <w:t>г</w:t>
      </w:r>
      <w:proofErr w:type="spellEnd"/>
      <w:proofErr w:type="gramEnd"/>
      <w:r w:rsidRPr="00F37EA2">
        <w:t>. N ___________________</w:t>
      </w:r>
    </w:p>
    <w:p w:rsidR="00FF0AC7" w:rsidRPr="00F37EA2" w:rsidRDefault="00FF0AC7" w:rsidP="00FF0AC7">
      <w:pPr>
        <w:jc w:val="both"/>
      </w:pPr>
    </w:p>
    <w:p w:rsidR="00FF0AC7" w:rsidRPr="00F37EA2" w:rsidRDefault="00FF0AC7" w:rsidP="00FF0AC7">
      <w:pPr>
        <w:jc w:val="both"/>
      </w:pPr>
      <w:r w:rsidRPr="00F37EA2">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FF0AC7" w:rsidRPr="00F37EA2" w:rsidRDefault="00FF0AC7" w:rsidP="00FF0AC7">
      <w:pPr>
        <w:jc w:val="center"/>
      </w:pPr>
      <w:r w:rsidRPr="00F37EA2">
        <w:t xml:space="preserve">                                 (наименование документа, номер, дата и место выдачи (регистрации), кем и когда выдан)</w:t>
      </w:r>
    </w:p>
    <w:p w:rsidR="00FF0AC7" w:rsidRPr="00F37EA2" w:rsidRDefault="00FF0AC7" w:rsidP="00FF0AC7">
      <w:pPr>
        <w:jc w:val="both"/>
      </w:pPr>
      <w:r w:rsidRPr="00F37EA2">
        <w:t xml:space="preserve">Претендент __________________________________________________________________ </w:t>
      </w:r>
    </w:p>
    <w:p w:rsidR="00FF0AC7" w:rsidRPr="00F37EA2" w:rsidRDefault="00FF0AC7" w:rsidP="00FF0AC7">
      <w:pPr>
        <w:jc w:val="both"/>
      </w:pPr>
      <w:r w:rsidRPr="00F37EA2">
        <w:t>_____________________________________________________________________________,</w:t>
      </w:r>
    </w:p>
    <w:p w:rsidR="00FF0AC7" w:rsidRPr="00F37EA2" w:rsidRDefault="00FF0AC7" w:rsidP="00FF0AC7">
      <w:pPr>
        <w:jc w:val="center"/>
      </w:pPr>
      <w:r w:rsidRPr="00F37EA2">
        <w:t>(Ф.И.О./наименование претендента или его представителя)</w:t>
      </w:r>
    </w:p>
    <w:p w:rsidR="00FF0AC7" w:rsidRPr="00F37EA2" w:rsidRDefault="00FF0AC7" w:rsidP="00FF0AC7">
      <w:pPr>
        <w:jc w:val="both"/>
      </w:pPr>
      <w:r w:rsidRPr="00F37EA2">
        <w:t>принимая решение об участии в аукционе и последующему заключению договора аренды земельного участка: Лот № _______________</w:t>
      </w:r>
    </w:p>
    <w:p w:rsidR="00FF0AC7" w:rsidRPr="00F37EA2" w:rsidRDefault="00FF0AC7" w:rsidP="00FF0AC7">
      <w:pPr>
        <w:jc w:val="both"/>
      </w:pPr>
      <w:r w:rsidRPr="00F37EA2">
        <w:t>площадью ______________________________ кв.м.,</w:t>
      </w:r>
    </w:p>
    <w:p w:rsidR="00FF0AC7" w:rsidRPr="00F37EA2" w:rsidRDefault="00FF0AC7" w:rsidP="00FF0AC7">
      <w:pPr>
        <w:jc w:val="both"/>
      </w:pPr>
      <w:r w:rsidRPr="00F37EA2">
        <w:t>с кадастровым номером ________________________________________________________</w:t>
      </w:r>
    </w:p>
    <w:p w:rsidR="00FF0AC7" w:rsidRPr="00F37EA2" w:rsidRDefault="00FF0AC7" w:rsidP="00FF0AC7">
      <w:pPr>
        <w:jc w:val="both"/>
      </w:pPr>
      <w:r w:rsidRPr="00F37EA2">
        <w:t xml:space="preserve"> </w:t>
      </w:r>
      <w:proofErr w:type="gramStart"/>
      <w:r w:rsidRPr="00F37EA2">
        <w:t xml:space="preserve">расположенному по адресу:_____________________________________________________ </w:t>
      </w:r>
      <w:proofErr w:type="gramEnd"/>
    </w:p>
    <w:p w:rsidR="00FF0AC7" w:rsidRPr="00F37EA2" w:rsidRDefault="00FF0AC7" w:rsidP="00FF0AC7">
      <w:pPr>
        <w:jc w:val="both"/>
      </w:pPr>
      <w:r w:rsidRPr="00F37EA2">
        <w:t>_____________________________________________________________________________ _____________________________________________________________________________,</w:t>
      </w:r>
    </w:p>
    <w:p w:rsidR="00FF0AC7" w:rsidRPr="00F37EA2" w:rsidRDefault="00FF0AC7" w:rsidP="00FF0AC7">
      <w:pPr>
        <w:jc w:val="center"/>
      </w:pPr>
      <w:r w:rsidRPr="00F37EA2">
        <w:t>(наименование и адрес объекта, выставленного на торги)</w:t>
      </w:r>
    </w:p>
    <w:p w:rsidR="00FF0AC7" w:rsidRPr="00F37EA2" w:rsidRDefault="00FF0AC7" w:rsidP="00FF0AC7">
      <w:pPr>
        <w:jc w:val="both"/>
      </w:pPr>
      <w:r w:rsidRPr="00F37EA2">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F37EA2">
        <w:rPr>
          <w:color w:val="0000FF"/>
        </w:rPr>
        <w:t xml:space="preserve"> </w:t>
      </w:r>
      <w:proofErr w:type="spellStart"/>
      <w:r w:rsidRPr="00F37EA2">
        <w:rPr>
          <w:lang w:val="en-US"/>
        </w:rPr>
        <w:t>admugl</w:t>
      </w:r>
      <w:proofErr w:type="spellEnd"/>
      <w:r w:rsidRPr="00F37EA2">
        <w:t xml:space="preserve">@ </w:t>
      </w:r>
      <w:proofErr w:type="spellStart"/>
      <w:r w:rsidRPr="00F37EA2">
        <w:rPr>
          <w:lang w:val="en-US"/>
        </w:rPr>
        <w:t>yandex</w:t>
      </w:r>
      <w:proofErr w:type="spellEnd"/>
      <w:r w:rsidRPr="00F37EA2">
        <w:t>.</w:t>
      </w:r>
      <w:proofErr w:type="spellStart"/>
      <w:r w:rsidRPr="00F37EA2">
        <w:rPr>
          <w:lang w:val="en-US"/>
        </w:rPr>
        <w:t>ru</w:t>
      </w:r>
      <w:proofErr w:type="spellEnd"/>
      <w:proofErr w:type="gramStart"/>
      <w:r w:rsidRPr="00F37EA2">
        <w:t xml:space="preserve"> :</w:t>
      </w:r>
      <w:proofErr w:type="gramEnd"/>
      <w:r w:rsidRPr="00F37EA2">
        <w:t xml:space="preserve">, официальном сайте Российской Федерации в сети «Интернет» </w:t>
      </w:r>
      <w:proofErr w:type="spellStart"/>
      <w:r w:rsidRPr="00F37EA2">
        <w:t>www.torgi.gov.ru</w:t>
      </w:r>
      <w:proofErr w:type="spellEnd"/>
      <w:r w:rsidRPr="00F37EA2">
        <w:t>.</w:t>
      </w:r>
    </w:p>
    <w:p w:rsidR="00FF0AC7" w:rsidRPr="00F37EA2" w:rsidRDefault="00FF0AC7" w:rsidP="00FF0AC7">
      <w:pPr>
        <w:jc w:val="both"/>
      </w:pPr>
      <w:r w:rsidRPr="00F37EA2">
        <w:t>Платежные реквизиты, счет в банке, на который перечисляется сумма возвращаемого задатка: ______________________________________________________________________</w:t>
      </w:r>
    </w:p>
    <w:p w:rsidR="00FF0AC7" w:rsidRPr="00F37EA2" w:rsidRDefault="00FF0AC7" w:rsidP="00FF0AC7">
      <w:pPr>
        <w:jc w:val="both"/>
      </w:pPr>
      <w:r w:rsidRPr="00F37EA2">
        <w:t>Ответственность за достоверность представленной информации несет заявитель.</w:t>
      </w:r>
    </w:p>
    <w:p w:rsidR="00FF0AC7" w:rsidRPr="00F37EA2" w:rsidRDefault="00FF0AC7" w:rsidP="00FF0AC7">
      <w:pPr>
        <w:jc w:val="both"/>
      </w:pPr>
      <w:r w:rsidRPr="00F37EA2">
        <w:t>Приложение:</w:t>
      </w:r>
    </w:p>
    <w:p w:rsidR="00FF0AC7" w:rsidRPr="00F37EA2" w:rsidRDefault="00FF0AC7" w:rsidP="00FF0AC7">
      <w:pPr>
        <w:jc w:val="both"/>
      </w:pPr>
      <w:r w:rsidRPr="00F37EA2">
        <w:t>__________________________________________________________________________________________________________________________________________________________.</w:t>
      </w:r>
    </w:p>
    <w:p w:rsidR="00FF0AC7" w:rsidRPr="00F37EA2" w:rsidRDefault="00FF0AC7" w:rsidP="00FF0AC7">
      <w:pPr>
        <w:jc w:val="both"/>
      </w:pPr>
      <w:r w:rsidRPr="00F37EA2">
        <w:t>Претендент:___________________________________________________________________</w:t>
      </w:r>
    </w:p>
    <w:p w:rsidR="00FF0AC7" w:rsidRPr="00F37EA2" w:rsidRDefault="00FF0AC7" w:rsidP="00FF0AC7">
      <w:pPr>
        <w:jc w:val="center"/>
      </w:pPr>
      <w:r w:rsidRPr="00F37EA2">
        <w:t>(должность и подпись претендента или его полномочного представителя)</w:t>
      </w:r>
    </w:p>
    <w:p w:rsidR="00FF0AC7" w:rsidRPr="00F37EA2" w:rsidRDefault="00FF0AC7" w:rsidP="00FF0AC7">
      <w:pPr>
        <w:ind w:firstLine="708"/>
        <w:jc w:val="both"/>
      </w:pPr>
      <w:r w:rsidRPr="00F37EA2">
        <w:t>М.П.</w:t>
      </w:r>
    </w:p>
    <w:p w:rsidR="00FF0AC7" w:rsidRPr="00F37EA2" w:rsidRDefault="00FF0AC7" w:rsidP="00FF0AC7">
      <w:pPr>
        <w:jc w:val="both"/>
      </w:pPr>
    </w:p>
    <w:p w:rsidR="00FF0AC7" w:rsidRPr="00F37EA2" w:rsidRDefault="00FF0AC7" w:rsidP="00FF0AC7">
      <w:pPr>
        <w:jc w:val="both"/>
      </w:pPr>
      <w:r w:rsidRPr="00F37EA2">
        <w:t>Заявка принята организатором торгов:</w:t>
      </w:r>
    </w:p>
    <w:p w:rsidR="00FF0AC7" w:rsidRPr="00F37EA2" w:rsidRDefault="00FF0AC7" w:rsidP="00FF0AC7">
      <w:pPr>
        <w:jc w:val="both"/>
      </w:pPr>
      <w:r w:rsidRPr="00F37EA2">
        <w:t>______ час</w:t>
      </w:r>
      <w:proofErr w:type="gramStart"/>
      <w:r w:rsidRPr="00F37EA2">
        <w:t>.</w:t>
      </w:r>
      <w:proofErr w:type="gramEnd"/>
      <w:r w:rsidRPr="00F37EA2">
        <w:t xml:space="preserve"> ______ </w:t>
      </w:r>
      <w:proofErr w:type="gramStart"/>
      <w:r w:rsidRPr="00F37EA2">
        <w:t>м</w:t>
      </w:r>
      <w:proofErr w:type="gramEnd"/>
      <w:r w:rsidRPr="00F37EA2">
        <w:t>ин. «_____» ___________________ 20___ г.</w:t>
      </w:r>
    </w:p>
    <w:p w:rsidR="00FF0AC7" w:rsidRPr="00F37EA2" w:rsidRDefault="00FF0AC7" w:rsidP="00FF0AC7">
      <w:pPr>
        <w:jc w:val="both"/>
      </w:pPr>
    </w:p>
    <w:p w:rsidR="00FF0AC7" w:rsidRPr="00F37EA2" w:rsidRDefault="00FF0AC7" w:rsidP="00FF0AC7">
      <w:pPr>
        <w:jc w:val="both"/>
      </w:pPr>
    </w:p>
    <w:p w:rsidR="00FF0AC7" w:rsidRPr="00F37EA2" w:rsidRDefault="00FF0AC7" w:rsidP="00FF0AC7">
      <w:pPr>
        <w:jc w:val="both"/>
      </w:pPr>
      <w:r w:rsidRPr="00F37EA2">
        <w:t>Уполномоченный представитель организатора торгов:</w:t>
      </w:r>
      <w:r w:rsidRPr="00F37EA2">
        <w:tab/>
      </w:r>
      <w:r w:rsidRPr="00F37EA2">
        <w:tab/>
      </w:r>
      <w:r w:rsidRPr="00F37EA2">
        <w:tab/>
        <w:t xml:space="preserve">          </w:t>
      </w:r>
    </w:p>
    <w:p w:rsidR="00FF0AC7" w:rsidRPr="00F37EA2" w:rsidRDefault="00FF0AC7" w:rsidP="00FF0AC7">
      <w:pPr>
        <w:jc w:val="both"/>
      </w:pPr>
      <w:r w:rsidRPr="00F37EA2">
        <w:t>___________</w:t>
      </w:r>
    </w:p>
    <w:p w:rsidR="00FF0AC7" w:rsidRPr="00F37EA2" w:rsidRDefault="00FF0AC7" w:rsidP="00FF0AC7">
      <w:pPr>
        <w:jc w:val="both"/>
      </w:pPr>
    </w:p>
    <w:p w:rsidR="00FF0AC7" w:rsidRPr="00F37EA2" w:rsidRDefault="00FF0AC7" w:rsidP="00FF0AC7">
      <w:pPr>
        <w:ind w:left="540"/>
        <w:jc w:val="both"/>
      </w:pPr>
      <w:r w:rsidRPr="00F37EA2">
        <w:t xml:space="preserve">Для участия в аукционе заявители </w:t>
      </w:r>
      <w:r w:rsidRPr="00F37EA2">
        <w:rPr>
          <w:b/>
        </w:rPr>
        <w:t>лично</w:t>
      </w:r>
      <w:r w:rsidRPr="00F37EA2">
        <w:t xml:space="preserve"> должны представить следующие документы: </w:t>
      </w:r>
    </w:p>
    <w:p w:rsidR="00FF0AC7" w:rsidRPr="00F37EA2" w:rsidRDefault="00FF0AC7" w:rsidP="00FF0AC7">
      <w:pPr>
        <w:autoSpaceDE w:val="0"/>
        <w:autoSpaceDN w:val="0"/>
        <w:adjustRightInd w:val="0"/>
        <w:ind w:firstLine="540"/>
        <w:jc w:val="both"/>
      </w:pPr>
      <w:r w:rsidRPr="00F37EA2">
        <w:t xml:space="preserve">заявка </w:t>
      </w:r>
      <w:proofErr w:type="gramStart"/>
      <w:r w:rsidRPr="00F37EA2">
        <w:t>на участие в аукционе по установленной форме с указанием банковских реквизитов счета для возврата</w:t>
      </w:r>
      <w:proofErr w:type="gramEnd"/>
      <w:r w:rsidRPr="00F37EA2">
        <w:t xml:space="preserve"> задатка;</w:t>
      </w:r>
    </w:p>
    <w:p w:rsidR="00FF0AC7" w:rsidRPr="00F37EA2" w:rsidRDefault="00FF0AC7" w:rsidP="00FF0AC7">
      <w:pPr>
        <w:autoSpaceDE w:val="0"/>
        <w:autoSpaceDN w:val="0"/>
        <w:adjustRightInd w:val="0"/>
        <w:ind w:firstLine="540"/>
        <w:jc w:val="both"/>
      </w:pPr>
      <w:r w:rsidRPr="00F37EA2">
        <w:lastRenderedPageBreak/>
        <w:t>копии документов, удостоверяющих личность заявителя (для граждан);</w:t>
      </w:r>
    </w:p>
    <w:p w:rsidR="00FF0AC7" w:rsidRPr="00F37EA2" w:rsidRDefault="00FF0AC7" w:rsidP="00FF0AC7">
      <w:pPr>
        <w:autoSpaceDE w:val="0"/>
        <w:autoSpaceDN w:val="0"/>
        <w:adjustRightInd w:val="0"/>
        <w:ind w:firstLine="540"/>
        <w:jc w:val="both"/>
      </w:pPr>
      <w:r w:rsidRPr="00F37EA2">
        <w:t xml:space="preserve">надлежащим образом заверенный перевод </w:t>
      </w:r>
      <w:proofErr w:type="gramStart"/>
      <w:r w:rsidRPr="00F37EA2">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37EA2">
        <w:t>, если заявителем является иностранное юридическое лицо;</w:t>
      </w:r>
    </w:p>
    <w:p w:rsidR="00FF0AC7" w:rsidRPr="00F37EA2" w:rsidRDefault="00FF0AC7" w:rsidP="00FF0AC7">
      <w:pPr>
        <w:autoSpaceDE w:val="0"/>
        <w:autoSpaceDN w:val="0"/>
        <w:adjustRightInd w:val="0"/>
        <w:ind w:firstLine="540"/>
        <w:jc w:val="both"/>
      </w:pPr>
      <w:r w:rsidRPr="00F37EA2">
        <w:t>документы, подтверждающие внесение задатка.</w:t>
      </w:r>
    </w:p>
    <w:p w:rsidR="00FF0AC7" w:rsidRPr="00F37EA2" w:rsidRDefault="00FF0AC7" w:rsidP="00FF0AC7">
      <w:pPr>
        <w:ind w:firstLine="540"/>
        <w:jc w:val="both"/>
        <w:rPr>
          <w:b/>
        </w:rPr>
      </w:pPr>
      <w:r w:rsidRPr="00F37EA2">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F37EA2">
        <w:t>аферты</w:t>
      </w:r>
      <w:proofErr w:type="spellEnd"/>
      <w:r w:rsidRPr="00F37EA2">
        <w:t>, после чего договор о задатке считается заключенным в письменной форме.</w:t>
      </w:r>
    </w:p>
    <w:p w:rsidR="00FF0AC7" w:rsidRPr="00F37EA2" w:rsidRDefault="00FF0AC7" w:rsidP="00FF0AC7">
      <w:pPr>
        <w:ind w:firstLine="540"/>
        <w:jc w:val="both"/>
        <w:rPr>
          <w:b/>
        </w:rPr>
      </w:pPr>
      <w:r w:rsidRPr="00F37EA2">
        <w:t>Заявки на участие в аукционе и указанные документы принимаются по адресу: 174361, Новгородская область, Окуловский район, р.п</w:t>
      </w:r>
      <w:proofErr w:type="gramStart"/>
      <w:r w:rsidRPr="00F37EA2">
        <w:t>.У</w:t>
      </w:r>
      <w:proofErr w:type="gramEnd"/>
      <w:r w:rsidRPr="00F37EA2">
        <w:t xml:space="preserve">гловка, ул.Центральная, д.9, помещение администрации, </w:t>
      </w:r>
      <w:proofErr w:type="spellStart"/>
      <w:r w:rsidRPr="00F37EA2">
        <w:t>каб</w:t>
      </w:r>
      <w:proofErr w:type="spellEnd"/>
      <w:r w:rsidRPr="00F37EA2">
        <w:t xml:space="preserve">. 2,  </w:t>
      </w:r>
      <w:r w:rsidRPr="00F37EA2">
        <w:rPr>
          <w:b/>
        </w:rPr>
        <w:t xml:space="preserve">с 12 сентября 2022 года с 8 час. 30 мин. по 11 октября 2022 года до 17 час. 30 мин. </w:t>
      </w:r>
    </w:p>
    <w:p w:rsidR="00FF0AC7" w:rsidRPr="00F37EA2" w:rsidRDefault="00FF0AC7" w:rsidP="00FF0AC7">
      <w:pPr>
        <w:widowControl w:val="0"/>
        <w:shd w:val="clear" w:color="auto" w:fill="FFFFFF"/>
        <w:tabs>
          <w:tab w:val="left" w:pos="1247"/>
        </w:tabs>
        <w:autoSpaceDE w:val="0"/>
        <w:autoSpaceDN w:val="0"/>
        <w:adjustRightInd w:val="0"/>
        <w:jc w:val="both"/>
      </w:pPr>
      <w:r w:rsidRPr="00F37EA2">
        <w:t xml:space="preserve">Задаток вносится по следующим реквизитам: </w:t>
      </w:r>
    </w:p>
    <w:p w:rsidR="00FF0AC7" w:rsidRPr="00F37EA2" w:rsidRDefault="00FF0AC7" w:rsidP="00FF0AC7">
      <w:pPr>
        <w:widowControl w:val="0"/>
        <w:shd w:val="clear" w:color="auto" w:fill="FFFFFF"/>
        <w:tabs>
          <w:tab w:val="left" w:pos="1247"/>
        </w:tabs>
        <w:autoSpaceDE w:val="0"/>
        <w:autoSpaceDN w:val="0"/>
        <w:adjustRightInd w:val="0"/>
        <w:jc w:val="both"/>
        <w:rPr>
          <w:color w:val="000000"/>
          <w:spacing w:val="-1"/>
        </w:rPr>
      </w:pPr>
      <w:r w:rsidRPr="00F37EA2">
        <w:rPr>
          <w:b/>
          <w:bCs/>
          <w:color w:val="000000"/>
          <w:spacing w:val="-1"/>
        </w:rPr>
        <w:t xml:space="preserve">Администрация Угловского городского поселения, </w:t>
      </w:r>
      <w:proofErr w:type="gramStart"/>
      <w:r w:rsidRPr="00F37EA2">
        <w:rPr>
          <w:b/>
          <w:bCs/>
          <w:color w:val="000000"/>
          <w:spacing w:val="-1"/>
        </w:rPr>
        <w:t>л</w:t>
      </w:r>
      <w:proofErr w:type="gramEnd"/>
      <w:r w:rsidRPr="00F37EA2">
        <w:rPr>
          <w:b/>
          <w:bCs/>
          <w:color w:val="000000"/>
          <w:spacing w:val="-1"/>
        </w:rPr>
        <w:t xml:space="preserve">/с 05503017730, </w:t>
      </w:r>
      <w:r w:rsidRPr="00F37EA2">
        <w:rPr>
          <w:color w:val="000000"/>
          <w:spacing w:val="-1"/>
        </w:rPr>
        <w:t xml:space="preserve">налоговый орган: </w:t>
      </w:r>
      <w:r w:rsidRPr="00F37EA2">
        <w:rPr>
          <w:b/>
          <w:bCs/>
          <w:color w:val="000000"/>
          <w:spacing w:val="-1"/>
        </w:rPr>
        <w:t>ИНН 5311007505</w:t>
      </w:r>
      <w:r w:rsidRPr="00F37EA2">
        <w:rPr>
          <w:color w:val="000000"/>
          <w:spacing w:val="-1"/>
        </w:rPr>
        <w:t>;</w:t>
      </w:r>
    </w:p>
    <w:p w:rsidR="00FF0AC7" w:rsidRPr="00F37EA2" w:rsidRDefault="00FF0AC7" w:rsidP="00FF0AC7">
      <w:pPr>
        <w:widowControl w:val="0"/>
        <w:numPr>
          <w:ilvl w:val="0"/>
          <w:numId w:val="3"/>
        </w:numPr>
        <w:shd w:val="clear" w:color="auto" w:fill="FFFFFF"/>
        <w:tabs>
          <w:tab w:val="left" w:pos="1247"/>
        </w:tabs>
        <w:autoSpaceDE w:val="0"/>
        <w:autoSpaceDN w:val="0"/>
        <w:adjustRightInd w:val="0"/>
        <w:ind w:left="987"/>
        <w:jc w:val="both"/>
        <w:rPr>
          <w:b/>
          <w:color w:val="000000"/>
          <w:spacing w:val="-1"/>
        </w:rPr>
      </w:pPr>
      <w:r w:rsidRPr="00F37EA2">
        <w:rPr>
          <w:b/>
          <w:color w:val="000000"/>
          <w:spacing w:val="-1"/>
        </w:rPr>
        <w:t xml:space="preserve">номер счета получателя  платежа: </w:t>
      </w:r>
    </w:p>
    <w:p w:rsidR="00FF0AC7" w:rsidRPr="00F37EA2" w:rsidRDefault="00FF0AC7" w:rsidP="00FF0AC7">
      <w:pPr>
        <w:widowControl w:val="0"/>
        <w:shd w:val="clear" w:color="auto" w:fill="FFFFFF"/>
        <w:tabs>
          <w:tab w:val="left" w:pos="1247"/>
        </w:tabs>
        <w:autoSpaceDE w:val="0"/>
        <w:autoSpaceDN w:val="0"/>
        <w:adjustRightInd w:val="0"/>
        <w:ind w:left="987"/>
        <w:jc w:val="both"/>
        <w:rPr>
          <w:b/>
          <w:color w:val="000000"/>
          <w:spacing w:val="-1"/>
        </w:rPr>
      </w:pPr>
      <w:r w:rsidRPr="00F37EA2">
        <w:rPr>
          <w:b/>
          <w:color w:val="000000"/>
          <w:spacing w:val="-1"/>
        </w:rPr>
        <w:t>единый казначейский счет – 40102810145370000042</w:t>
      </w:r>
    </w:p>
    <w:p w:rsidR="00FF0AC7" w:rsidRPr="00F37EA2" w:rsidRDefault="00FF0AC7" w:rsidP="00FF0AC7">
      <w:pPr>
        <w:widowControl w:val="0"/>
        <w:shd w:val="clear" w:color="auto" w:fill="FFFFFF"/>
        <w:tabs>
          <w:tab w:val="left" w:pos="1247"/>
        </w:tabs>
        <w:autoSpaceDE w:val="0"/>
        <w:autoSpaceDN w:val="0"/>
        <w:adjustRightInd w:val="0"/>
        <w:ind w:left="987"/>
        <w:jc w:val="both"/>
        <w:rPr>
          <w:b/>
          <w:color w:val="000000"/>
          <w:spacing w:val="-1"/>
        </w:rPr>
      </w:pPr>
      <w:r w:rsidRPr="00F37EA2">
        <w:rPr>
          <w:b/>
          <w:color w:val="000000"/>
          <w:spacing w:val="-1"/>
        </w:rPr>
        <w:t>казначейский счет - 03232643496281625000</w:t>
      </w:r>
    </w:p>
    <w:p w:rsidR="00FF0AC7" w:rsidRPr="00F37EA2" w:rsidRDefault="00FF0AC7" w:rsidP="00FF0AC7">
      <w:pPr>
        <w:widowControl w:val="0"/>
        <w:numPr>
          <w:ilvl w:val="0"/>
          <w:numId w:val="3"/>
        </w:numPr>
        <w:shd w:val="clear" w:color="auto" w:fill="FFFFFF"/>
        <w:tabs>
          <w:tab w:val="left" w:pos="1247"/>
        </w:tabs>
        <w:autoSpaceDE w:val="0"/>
        <w:autoSpaceDN w:val="0"/>
        <w:adjustRightInd w:val="0"/>
        <w:ind w:left="370" w:firstLine="617"/>
        <w:jc w:val="both"/>
        <w:rPr>
          <w:b/>
          <w:bCs/>
          <w:color w:val="000000"/>
          <w:spacing w:val="-1"/>
        </w:rPr>
      </w:pPr>
      <w:r w:rsidRPr="00F37EA2">
        <w:rPr>
          <w:b/>
          <w:color w:val="000000"/>
          <w:spacing w:val="-1"/>
        </w:rPr>
        <w:t xml:space="preserve">наименование банка: </w:t>
      </w:r>
      <w:r w:rsidRPr="00F37EA2">
        <w:rPr>
          <w:b/>
        </w:rPr>
        <w:t xml:space="preserve"> Банк получателя – Отделение Новгород Банка России// УФК по Новгородской области  </w:t>
      </w:r>
      <w:proofErr w:type="gramStart"/>
      <w:r w:rsidRPr="00F37EA2">
        <w:rPr>
          <w:b/>
        </w:rPr>
        <w:t>г</w:t>
      </w:r>
      <w:proofErr w:type="gramEnd"/>
      <w:r w:rsidRPr="00F37EA2">
        <w:rPr>
          <w:b/>
        </w:rPr>
        <w:t>. В. Новгород;</w:t>
      </w:r>
    </w:p>
    <w:p w:rsidR="00FF0AC7" w:rsidRPr="00F37EA2" w:rsidRDefault="00FF0AC7" w:rsidP="00FF0AC7">
      <w:pPr>
        <w:widowControl w:val="0"/>
        <w:numPr>
          <w:ilvl w:val="0"/>
          <w:numId w:val="3"/>
        </w:numPr>
        <w:shd w:val="clear" w:color="auto" w:fill="FFFFFF"/>
        <w:tabs>
          <w:tab w:val="left" w:pos="1247"/>
        </w:tabs>
        <w:autoSpaceDE w:val="0"/>
        <w:autoSpaceDN w:val="0"/>
        <w:adjustRightInd w:val="0"/>
        <w:ind w:left="987"/>
        <w:jc w:val="both"/>
        <w:rPr>
          <w:b/>
          <w:color w:val="000000"/>
          <w:spacing w:val="-1"/>
        </w:rPr>
      </w:pPr>
      <w:r w:rsidRPr="00F37EA2">
        <w:rPr>
          <w:b/>
          <w:color w:val="000000"/>
          <w:spacing w:val="-1"/>
        </w:rPr>
        <w:t xml:space="preserve">БИК: </w:t>
      </w:r>
      <w:r w:rsidRPr="00F37EA2">
        <w:rPr>
          <w:b/>
          <w:bCs/>
          <w:color w:val="000000"/>
          <w:spacing w:val="-1"/>
        </w:rPr>
        <w:t>014959900;</w:t>
      </w:r>
    </w:p>
    <w:p w:rsidR="00FF0AC7" w:rsidRPr="00F37EA2" w:rsidRDefault="00FF0AC7" w:rsidP="00FF0AC7">
      <w:pPr>
        <w:widowControl w:val="0"/>
        <w:numPr>
          <w:ilvl w:val="0"/>
          <w:numId w:val="3"/>
        </w:numPr>
        <w:shd w:val="clear" w:color="auto" w:fill="FFFFFF"/>
        <w:tabs>
          <w:tab w:val="left" w:pos="1247"/>
        </w:tabs>
        <w:autoSpaceDE w:val="0"/>
        <w:autoSpaceDN w:val="0"/>
        <w:adjustRightInd w:val="0"/>
        <w:ind w:left="987"/>
        <w:jc w:val="both"/>
        <w:rPr>
          <w:b/>
          <w:color w:val="000000"/>
          <w:spacing w:val="-1"/>
        </w:rPr>
      </w:pPr>
      <w:r w:rsidRPr="00F37EA2">
        <w:rPr>
          <w:b/>
          <w:color w:val="000000"/>
          <w:spacing w:val="-1"/>
        </w:rPr>
        <w:t xml:space="preserve">ОКТМО </w:t>
      </w:r>
      <w:r w:rsidRPr="00F37EA2">
        <w:rPr>
          <w:b/>
          <w:bCs/>
          <w:color w:val="000000"/>
          <w:spacing w:val="-1"/>
        </w:rPr>
        <w:t>49628162;</w:t>
      </w:r>
    </w:p>
    <w:p w:rsidR="00FF0AC7" w:rsidRPr="00F37EA2" w:rsidRDefault="00FF0AC7" w:rsidP="00FF0AC7">
      <w:pPr>
        <w:widowControl w:val="0"/>
        <w:numPr>
          <w:ilvl w:val="0"/>
          <w:numId w:val="3"/>
        </w:numPr>
        <w:shd w:val="clear" w:color="auto" w:fill="FFFFFF"/>
        <w:tabs>
          <w:tab w:val="left" w:pos="1247"/>
        </w:tabs>
        <w:autoSpaceDE w:val="0"/>
        <w:autoSpaceDN w:val="0"/>
        <w:adjustRightInd w:val="0"/>
        <w:ind w:left="987"/>
        <w:jc w:val="both"/>
        <w:rPr>
          <w:b/>
          <w:color w:val="000000"/>
          <w:spacing w:val="-1"/>
        </w:rPr>
      </w:pPr>
      <w:r w:rsidRPr="00F37EA2">
        <w:rPr>
          <w:b/>
          <w:color w:val="000000"/>
          <w:spacing w:val="-1"/>
        </w:rPr>
        <w:t>КБК: нет или 00000000000000000000</w:t>
      </w:r>
      <w:r w:rsidRPr="00F37EA2">
        <w:rPr>
          <w:b/>
          <w:bCs/>
          <w:color w:val="000000"/>
          <w:spacing w:val="-1"/>
        </w:rPr>
        <w:t>;</w:t>
      </w:r>
    </w:p>
    <w:p w:rsidR="00FF0AC7" w:rsidRPr="00F37EA2" w:rsidRDefault="00FF0AC7" w:rsidP="00FF0AC7">
      <w:pPr>
        <w:widowControl w:val="0"/>
        <w:numPr>
          <w:ilvl w:val="0"/>
          <w:numId w:val="3"/>
        </w:numPr>
        <w:shd w:val="clear" w:color="auto" w:fill="FFFFFF"/>
        <w:tabs>
          <w:tab w:val="left" w:pos="1247"/>
        </w:tabs>
        <w:autoSpaceDE w:val="0"/>
        <w:autoSpaceDN w:val="0"/>
        <w:adjustRightInd w:val="0"/>
        <w:ind w:left="987" w:firstLine="540"/>
        <w:jc w:val="both"/>
        <w:rPr>
          <w:b/>
          <w:color w:val="000000"/>
          <w:spacing w:val="-1"/>
        </w:rPr>
      </w:pPr>
      <w:r w:rsidRPr="00F37EA2">
        <w:rPr>
          <w:b/>
        </w:rPr>
        <w:t>с указанием конкретного лота.</w:t>
      </w:r>
    </w:p>
    <w:p w:rsidR="00FF0AC7" w:rsidRPr="00F37EA2" w:rsidRDefault="00FF0AC7" w:rsidP="00FF0AC7">
      <w:pPr>
        <w:autoSpaceDE w:val="0"/>
        <w:autoSpaceDN w:val="0"/>
        <w:adjustRightInd w:val="0"/>
        <w:ind w:firstLine="540"/>
        <w:jc w:val="both"/>
      </w:pPr>
      <w:r w:rsidRPr="00F37EA2">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FF0AC7" w:rsidRPr="00F37EA2" w:rsidRDefault="00FF0AC7" w:rsidP="00FF0AC7">
      <w:pPr>
        <w:ind w:firstLine="540"/>
        <w:jc w:val="both"/>
      </w:pPr>
      <w:r w:rsidRPr="00F37EA2">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FF0AC7" w:rsidRPr="00F37EA2" w:rsidRDefault="00FF0AC7" w:rsidP="00FF0AC7">
      <w:pPr>
        <w:ind w:firstLine="540"/>
        <w:jc w:val="both"/>
      </w:pPr>
      <w:r w:rsidRPr="00F37EA2">
        <w:t>7. Определение участников торгов состоится по адресу: 174361, Новгородская область, Окуловский район, р.п</w:t>
      </w:r>
      <w:proofErr w:type="gramStart"/>
      <w:r w:rsidRPr="00F37EA2">
        <w:t>.У</w:t>
      </w:r>
      <w:proofErr w:type="gramEnd"/>
      <w:r w:rsidRPr="00F37EA2">
        <w:t xml:space="preserve">гловка, ул.Центральная, д.9, в помещении администрации Угловского городского поселения, </w:t>
      </w:r>
      <w:proofErr w:type="spellStart"/>
      <w:r w:rsidRPr="00F37EA2">
        <w:t>каб</w:t>
      </w:r>
      <w:proofErr w:type="spellEnd"/>
      <w:r w:rsidRPr="00F37EA2">
        <w:t xml:space="preserve">. 4, </w:t>
      </w:r>
      <w:r w:rsidRPr="00F37EA2">
        <w:rPr>
          <w:b/>
        </w:rPr>
        <w:t>17 октября 2022 года в 11 час. 00 мин</w:t>
      </w:r>
      <w:r w:rsidRPr="00F37EA2">
        <w:t>.</w:t>
      </w:r>
    </w:p>
    <w:p w:rsidR="00FF0AC7" w:rsidRPr="00F37EA2" w:rsidRDefault="00FF0AC7" w:rsidP="00FF0AC7">
      <w:pPr>
        <w:autoSpaceDE w:val="0"/>
        <w:autoSpaceDN w:val="0"/>
        <w:adjustRightInd w:val="0"/>
        <w:ind w:firstLine="540"/>
        <w:jc w:val="both"/>
      </w:pPr>
      <w:proofErr w:type="gramStart"/>
      <w:r w:rsidRPr="00F37EA2">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7" w:history="1">
        <w:r w:rsidRPr="00F37EA2">
          <w:rPr>
            <w:rStyle w:val="a7"/>
          </w:rPr>
          <w:t>www.torgi.gov.ru</w:t>
        </w:r>
      </w:hyperlink>
      <w:r w:rsidRPr="00F37EA2">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F37EA2">
        <w:t>) числа первого месяца каждого текущего квартала.</w:t>
      </w:r>
    </w:p>
    <w:p w:rsidR="00FF0AC7" w:rsidRPr="00F37EA2" w:rsidRDefault="00FF0AC7" w:rsidP="00FF0AC7">
      <w:pPr>
        <w:numPr>
          <w:ilvl w:val="0"/>
          <w:numId w:val="2"/>
        </w:numPr>
        <w:tabs>
          <w:tab w:val="clear" w:pos="1440"/>
          <w:tab w:val="left" w:pos="784"/>
          <w:tab w:val="left" w:pos="812"/>
          <w:tab w:val="left" w:pos="910"/>
        </w:tabs>
        <w:ind w:left="0" w:firstLine="567"/>
        <w:jc w:val="both"/>
      </w:pPr>
      <w:r w:rsidRPr="00F37EA2">
        <w:t>Осмотр земельного участка  осуществляется самостоятельно  по месту его расположения.</w:t>
      </w:r>
    </w:p>
    <w:p w:rsidR="00FF0AC7" w:rsidRPr="00F37EA2" w:rsidRDefault="00FF0AC7" w:rsidP="00FF0AC7">
      <w:pPr>
        <w:numPr>
          <w:ilvl w:val="0"/>
          <w:numId w:val="2"/>
        </w:numPr>
        <w:tabs>
          <w:tab w:val="clear" w:pos="1440"/>
          <w:tab w:val="left" w:pos="784"/>
          <w:tab w:val="left" w:pos="812"/>
          <w:tab w:val="left" w:pos="910"/>
        </w:tabs>
        <w:ind w:left="0" w:firstLine="567"/>
        <w:jc w:val="both"/>
      </w:pPr>
      <w:r w:rsidRPr="00F37EA2">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F37EA2">
        <w:t>.У</w:t>
      </w:r>
      <w:proofErr w:type="gramEnd"/>
      <w:r w:rsidRPr="00F37EA2">
        <w:t xml:space="preserve">гловка, ул.Центральная, д.9, </w:t>
      </w:r>
      <w:proofErr w:type="spellStart"/>
      <w:r w:rsidRPr="00F37EA2">
        <w:t>каб</w:t>
      </w:r>
      <w:proofErr w:type="spellEnd"/>
      <w:r w:rsidRPr="00F37EA2">
        <w:t xml:space="preserve"> 2, контактный телефон (81657) 26-298, по рабочим дням с 08.30 до 17.30, перерыв на обед с 13.00 до 14.00.</w:t>
      </w:r>
    </w:p>
    <w:p w:rsidR="00FF0AC7" w:rsidRPr="00F37EA2" w:rsidRDefault="00FF0AC7" w:rsidP="00FF0AC7">
      <w:pPr>
        <w:tabs>
          <w:tab w:val="left" w:pos="784"/>
          <w:tab w:val="left" w:pos="812"/>
          <w:tab w:val="left" w:pos="910"/>
        </w:tabs>
        <w:jc w:val="both"/>
      </w:pPr>
    </w:p>
    <w:p w:rsidR="00FF0AC7" w:rsidRPr="00F37EA2" w:rsidRDefault="00FF0AC7" w:rsidP="00FF0AC7">
      <w:pPr>
        <w:numPr>
          <w:ilvl w:val="0"/>
          <w:numId w:val="2"/>
        </w:numPr>
        <w:tabs>
          <w:tab w:val="clear" w:pos="1440"/>
          <w:tab w:val="left" w:pos="784"/>
          <w:tab w:val="left" w:pos="812"/>
          <w:tab w:val="left" w:pos="910"/>
        </w:tabs>
        <w:ind w:left="0" w:firstLine="567"/>
        <w:jc w:val="both"/>
      </w:pPr>
      <w:r w:rsidRPr="00F37EA2">
        <w:rPr>
          <w:bCs/>
        </w:rPr>
        <w:t>Проект договора аренды земельного участка:</w:t>
      </w:r>
    </w:p>
    <w:p w:rsidR="00FF0AC7" w:rsidRPr="00F37EA2" w:rsidRDefault="00FF0AC7" w:rsidP="00FF0AC7">
      <w:pPr>
        <w:pStyle w:val="a5"/>
        <w:ind w:left="0"/>
        <w:rPr>
          <w:sz w:val="20"/>
        </w:rPr>
      </w:pPr>
      <w:r w:rsidRPr="00F37EA2">
        <w:rPr>
          <w:sz w:val="20"/>
        </w:rPr>
        <w:t xml:space="preserve">Новгородская область </w:t>
      </w:r>
    </w:p>
    <w:p w:rsidR="00FF0AC7" w:rsidRPr="00F37EA2" w:rsidRDefault="00FF0AC7" w:rsidP="00FF0AC7">
      <w:pPr>
        <w:pStyle w:val="a5"/>
        <w:ind w:left="0"/>
        <w:rPr>
          <w:sz w:val="20"/>
        </w:rPr>
      </w:pPr>
      <w:r w:rsidRPr="00F37EA2">
        <w:rPr>
          <w:sz w:val="20"/>
        </w:rPr>
        <w:t>Российская Федерация</w:t>
      </w:r>
    </w:p>
    <w:p w:rsidR="00FF0AC7" w:rsidRPr="00F37EA2" w:rsidRDefault="00FF0AC7" w:rsidP="00FF0AC7">
      <w:pPr>
        <w:pStyle w:val="a5"/>
        <w:ind w:left="0"/>
        <w:rPr>
          <w:bCs/>
          <w:smallCaps/>
          <w:sz w:val="20"/>
        </w:rPr>
      </w:pPr>
      <w:r w:rsidRPr="00F37EA2">
        <w:rPr>
          <w:bCs/>
          <w:smallCaps/>
          <w:sz w:val="20"/>
        </w:rPr>
        <w:t>Договор №</w:t>
      </w:r>
    </w:p>
    <w:p w:rsidR="00FF0AC7" w:rsidRPr="00F37EA2" w:rsidRDefault="00FF0AC7" w:rsidP="00FF0AC7">
      <w:pPr>
        <w:pStyle w:val="a5"/>
        <w:ind w:left="0"/>
        <w:rPr>
          <w:sz w:val="20"/>
        </w:rPr>
      </w:pPr>
      <w:r w:rsidRPr="00F37EA2">
        <w:rPr>
          <w:sz w:val="20"/>
        </w:rPr>
        <w:t xml:space="preserve">аренды земельного участка </w:t>
      </w:r>
    </w:p>
    <w:tbl>
      <w:tblPr>
        <w:tblW w:w="0" w:type="auto"/>
        <w:jc w:val="center"/>
        <w:tblInd w:w="33" w:type="dxa"/>
        <w:tblLook w:val="0000"/>
      </w:tblPr>
      <w:tblGrid>
        <w:gridCol w:w="4613"/>
        <w:gridCol w:w="4721"/>
      </w:tblGrid>
      <w:tr w:rsidR="00FF0AC7" w:rsidRPr="00F37EA2" w:rsidTr="00FF0AC7">
        <w:tblPrEx>
          <w:tblCellMar>
            <w:top w:w="0" w:type="dxa"/>
            <w:bottom w:w="0" w:type="dxa"/>
          </w:tblCellMar>
        </w:tblPrEx>
        <w:trPr>
          <w:jc w:val="center"/>
        </w:trPr>
        <w:tc>
          <w:tcPr>
            <w:tcW w:w="4613" w:type="dxa"/>
          </w:tcPr>
          <w:p w:rsidR="00FF0AC7" w:rsidRPr="00F37EA2" w:rsidRDefault="00FF0AC7" w:rsidP="00FF0AC7">
            <w:pPr>
              <w:jc w:val="both"/>
            </w:pPr>
            <w:r w:rsidRPr="00F37EA2">
              <w:t>«     »   _________________  20___ года</w:t>
            </w:r>
          </w:p>
        </w:tc>
        <w:tc>
          <w:tcPr>
            <w:tcW w:w="4721" w:type="dxa"/>
          </w:tcPr>
          <w:p w:rsidR="00FF0AC7" w:rsidRPr="00F37EA2" w:rsidRDefault="00FF0AC7" w:rsidP="00FF0AC7">
            <w:pPr>
              <w:ind w:firstLine="540"/>
              <w:jc w:val="right"/>
            </w:pPr>
            <w:r w:rsidRPr="00F37EA2">
              <w:t>__________</w:t>
            </w:r>
          </w:p>
        </w:tc>
      </w:tr>
    </w:tbl>
    <w:p w:rsidR="00FF0AC7" w:rsidRPr="00F37EA2" w:rsidRDefault="00FF0AC7" w:rsidP="00FF0AC7">
      <w:pPr>
        <w:jc w:val="both"/>
      </w:pPr>
      <w:r w:rsidRPr="00F37EA2">
        <w:t xml:space="preserve">СТОРОНЫ: … </w:t>
      </w:r>
      <w:proofErr w:type="gramStart"/>
      <w:r w:rsidRPr="00F37EA2">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FF0AC7" w:rsidRPr="00F37EA2" w:rsidRDefault="00FF0AC7" w:rsidP="00FF0AC7">
      <w:pPr>
        <w:jc w:val="center"/>
      </w:pPr>
      <w:r w:rsidRPr="00F37EA2">
        <w:t>1. Предмет договора</w:t>
      </w:r>
    </w:p>
    <w:p w:rsidR="00FF0AC7" w:rsidRPr="00F37EA2" w:rsidRDefault="00FF0AC7" w:rsidP="00FF0AC7">
      <w:pPr>
        <w:jc w:val="both"/>
      </w:pPr>
      <w:r w:rsidRPr="00F37EA2">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F37EA2">
        <w:t>___площадью</w:t>
      </w:r>
      <w:proofErr w:type="spellEnd"/>
      <w:r w:rsidRPr="00F37EA2">
        <w:t xml:space="preserve"> … кв</w:t>
      </w:r>
      <w:proofErr w:type="gramStart"/>
      <w:r w:rsidRPr="00F37EA2">
        <w:t>.м</w:t>
      </w:r>
      <w:proofErr w:type="gramEnd"/>
      <w:r w:rsidRPr="00F37EA2">
        <w:t xml:space="preserve">,  местоположение:… </w:t>
      </w:r>
    </w:p>
    <w:p w:rsidR="00FF0AC7" w:rsidRPr="00F37EA2" w:rsidRDefault="00FF0AC7" w:rsidP="00FF0AC7">
      <w:pPr>
        <w:jc w:val="both"/>
      </w:pPr>
      <w:r w:rsidRPr="00F37EA2">
        <w:t>1.2 Местонахождение и границы кадастрового земельного участка Арендатору указаны на местности.</w:t>
      </w:r>
    </w:p>
    <w:p w:rsidR="00FF0AC7" w:rsidRPr="00F37EA2" w:rsidRDefault="00FF0AC7" w:rsidP="00FF0AC7">
      <w:pPr>
        <w:jc w:val="both"/>
      </w:pPr>
      <w:r w:rsidRPr="00F37EA2">
        <w:t xml:space="preserve">1.3 Земельный участок, указанный в пункте 1.1 Договора, </w:t>
      </w:r>
    </w:p>
    <w:p w:rsidR="00FF0AC7" w:rsidRPr="00F37EA2" w:rsidRDefault="00FF0AC7" w:rsidP="00FF0AC7">
      <w:pPr>
        <w:jc w:val="both"/>
      </w:pPr>
      <w:r w:rsidRPr="00F37EA2">
        <w:t>относится к категории земель</w:t>
      </w:r>
      <w:proofErr w:type="gramStart"/>
      <w:r w:rsidRPr="00F37EA2">
        <w:t xml:space="preserve">: _______________________; </w:t>
      </w:r>
      <w:proofErr w:type="gramEnd"/>
    </w:p>
    <w:p w:rsidR="00FF0AC7" w:rsidRPr="00F37EA2" w:rsidRDefault="00FF0AC7" w:rsidP="00FF0AC7">
      <w:pPr>
        <w:jc w:val="both"/>
      </w:pPr>
      <w:r w:rsidRPr="00F37EA2">
        <w:t>цель предоставления земельного участка: ______________.</w:t>
      </w:r>
    </w:p>
    <w:p w:rsidR="00FF0AC7" w:rsidRPr="00F37EA2" w:rsidRDefault="00FF0AC7" w:rsidP="00FF0AC7">
      <w:pPr>
        <w:jc w:val="both"/>
      </w:pPr>
      <w:r w:rsidRPr="00F37EA2">
        <w:t>1.4 Характеристика кадастрового земельного участка:</w:t>
      </w:r>
    </w:p>
    <w:p w:rsidR="00FF0AC7" w:rsidRPr="00F37EA2" w:rsidRDefault="00FF0AC7" w:rsidP="00FF0AC7">
      <w:pPr>
        <w:ind w:firstLine="360"/>
        <w:jc w:val="both"/>
      </w:pPr>
      <w:r w:rsidRPr="00F37EA2">
        <w:t>а) зеленые насаждения</w:t>
      </w:r>
      <w:proofErr w:type="gramStart"/>
      <w:r w:rsidRPr="00F37EA2">
        <w:t>: _____;</w:t>
      </w:r>
      <w:proofErr w:type="gramEnd"/>
    </w:p>
    <w:p w:rsidR="00FF0AC7" w:rsidRPr="00F37EA2" w:rsidRDefault="00FF0AC7" w:rsidP="00FF0AC7">
      <w:pPr>
        <w:ind w:firstLine="360"/>
        <w:jc w:val="both"/>
      </w:pPr>
      <w:r w:rsidRPr="00F37EA2">
        <w:t>б) наличие строений и сооружений</w:t>
      </w:r>
      <w:proofErr w:type="gramStart"/>
      <w:r w:rsidRPr="00F37EA2">
        <w:t>: _____;</w:t>
      </w:r>
      <w:proofErr w:type="gramEnd"/>
    </w:p>
    <w:p w:rsidR="00FF0AC7" w:rsidRPr="00F37EA2" w:rsidRDefault="00FF0AC7" w:rsidP="00FF0AC7">
      <w:pPr>
        <w:ind w:firstLine="360"/>
        <w:jc w:val="both"/>
      </w:pPr>
      <w:r w:rsidRPr="00F37EA2">
        <w:t>в) водная поверхность</w:t>
      </w:r>
      <w:proofErr w:type="gramStart"/>
      <w:r w:rsidRPr="00F37EA2">
        <w:t>: _____;</w:t>
      </w:r>
      <w:proofErr w:type="gramEnd"/>
    </w:p>
    <w:p w:rsidR="00FF0AC7" w:rsidRPr="00F37EA2" w:rsidRDefault="00FF0AC7" w:rsidP="00FF0AC7">
      <w:pPr>
        <w:ind w:firstLine="360"/>
        <w:jc w:val="both"/>
      </w:pPr>
      <w:r w:rsidRPr="00F37EA2">
        <w:lastRenderedPageBreak/>
        <w:t>г) зоны с особым режимом использования (</w:t>
      </w:r>
      <w:proofErr w:type="spellStart"/>
      <w:r w:rsidRPr="00F37EA2">
        <w:t>водоохранные</w:t>
      </w:r>
      <w:proofErr w:type="spellEnd"/>
      <w:r w:rsidRPr="00F37EA2">
        <w:t xml:space="preserve"> зоны, прибрежные полосы и т.п.): ___.</w:t>
      </w:r>
    </w:p>
    <w:p w:rsidR="00FF0AC7" w:rsidRPr="00F37EA2" w:rsidRDefault="00FF0AC7" w:rsidP="00FF0AC7">
      <w:pPr>
        <w:jc w:val="both"/>
      </w:pPr>
      <w:r w:rsidRPr="00F37EA2">
        <w:t>1.5 Обременение земельного участка: __________.</w:t>
      </w:r>
    </w:p>
    <w:p w:rsidR="00FF0AC7" w:rsidRPr="00F37EA2" w:rsidRDefault="00FF0AC7" w:rsidP="00FF0AC7">
      <w:pPr>
        <w:jc w:val="both"/>
      </w:pPr>
      <w:r w:rsidRPr="00F37EA2">
        <w:t xml:space="preserve">1.6 Ограничения в использовании и обременения земель согласно техническим условиям инженерных служб, центра </w:t>
      </w:r>
      <w:proofErr w:type="spellStart"/>
      <w:r w:rsidRPr="00F37EA2">
        <w:t>санэпидемнадзора</w:t>
      </w:r>
      <w:proofErr w:type="spellEnd"/>
      <w:r w:rsidRPr="00F37EA2">
        <w:t>, пожарной инспекции.</w:t>
      </w:r>
    </w:p>
    <w:p w:rsidR="00FF0AC7" w:rsidRPr="00F37EA2" w:rsidRDefault="00FF0AC7" w:rsidP="00FF0AC7">
      <w:pPr>
        <w:jc w:val="center"/>
      </w:pPr>
      <w:r w:rsidRPr="00F37EA2">
        <w:t>2. Сроки действия договора и аренды земельного участка</w:t>
      </w:r>
    </w:p>
    <w:p w:rsidR="00FF0AC7" w:rsidRPr="00F37EA2" w:rsidRDefault="00FF0AC7" w:rsidP="00FF0AC7">
      <w:pPr>
        <w:jc w:val="both"/>
      </w:pPr>
      <w:r w:rsidRPr="00F37EA2">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FF0AC7" w:rsidRPr="00F37EA2" w:rsidRDefault="00FF0AC7" w:rsidP="00FF0AC7">
      <w:pPr>
        <w:jc w:val="both"/>
      </w:pPr>
      <w:r w:rsidRPr="00F37EA2">
        <w:t>2.2 Договор является одновременно актом приема – передачи земельного участка.</w:t>
      </w:r>
    </w:p>
    <w:p w:rsidR="00FF0AC7" w:rsidRPr="00F37EA2" w:rsidRDefault="00FF0AC7" w:rsidP="00FF0AC7">
      <w:pPr>
        <w:jc w:val="both"/>
      </w:pPr>
      <w:r w:rsidRPr="00F37EA2">
        <w:t>2.3. Перезаключение Договора в соответствии с действующим законодательством.</w:t>
      </w:r>
    </w:p>
    <w:p w:rsidR="00FF0AC7" w:rsidRPr="00F37EA2" w:rsidRDefault="00FF0AC7" w:rsidP="00FF0AC7">
      <w:pPr>
        <w:ind w:firstLine="540"/>
        <w:jc w:val="center"/>
      </w:pPr>
      <w:r w:rsidRPr="00F37EA2">
        <w:t>3. Условия аренды</w:t>
      </w:r>
    </w:p>
    <w:p w:rsidR="00FF0AC7" w:rsidRPr="00F37EA2" w:rsidRDefault="00FF0AC7" w:rsidP="00FF0AC7">
      <w:pPr>
        <w:jc w:val="both"/>
      </w:pPr>
      <w:r w:rsidRPr="00F37EA2">
        <w:t>3.1 Арендатор обязуется:</w:t>
      </w:r>
    </w:p>
    <w:p w:rsidR="00FF0AC7" w:rsidRPr="00F37EA2" w:rsidRDefault="00FF0AC7" w:rsidP="00FF0AC7">
      <w:pPr>
        <w:jc w:val="both"/>
      </w:pPr>
      <w:r w:rsidRPr="00F37EA2">
        <w:t>3.1.1</w:t>
      </w:r>
      <w:proofErr w:type="gramStart"/>
      <w:r w:rsidRPr="00F37EA2">
        <w:t xml:space="preserve"> И</w:t>
      </w:r>
      <w:proofErr w:type="gramEnd"/>
      <w:r w:rsidRPr="00F37EA2">
        <w:t>спользовать земельный участок (п. 1.1) исключительно для целей, обозначенных в п.1.3 настоящего Договора.</w:t>
      </w:r>
    </w:p>
    <w:p w:rsidR="00FF0AC7" w:rsidRPr="00F37EA2" w:rsidRDefault="00FF0AC7" w:rsidP="00FF0AC7">
      <w:pPr>
        <w:jc w:val="both"/>
      </w:pPr>
      <w:r w:rsidRPr="00F37EA2">
        <w:t>3.1.2</w:t>
      </w:r>
      <w:proofErr w:type="gramStart"/>
      <w:r w:rsidRPr="00F37EA2">
        <w:t xml:space="preserve"> С</w:t>
      </w:r>
      <w:proofErr w:type="gramEnd"/>
      <w:r w:rsidRPr="00F37EA2">
        <w:t>облюдать действующее законодательство.</w:t>
      </w:r>
    </w:p>
    <w:p w:rsidR="00FF0AC7" w:rsidRPr="00F37EA2" w:rsidRDefault="00FF0AC7" w:rsidP="00FF0AC7">
      <w:pPr>
        <w:jc w:val="both"/>
      </w:pPr>
      <w:r w:rsidRPr="00F37EA2">
        <w:t>3.1.3</w:t>
      </w:r>
      <w:proofErr w:type="gramStart"/>
      <w:r w:rsidRPr="00F37EA2">
        <w:t xml:space="preserve"> С</w:t>
      </w:r>
      <w:proofErr w:type="gramEnd"/>
      <w:r w:rsidRPr="00F37EA2">
        <w:t>одержать территорию в должном санитарном и противопожарном состоянии.</w:t>
      </w:r>
    </w:p>
    <w:p w:rsidR="00FF0AC7" w:rsidRPr="00F37EA2" w:rsidRDefault="00FF0AC7" w:rsidP="00FF0AC7">
      <w:pPr>
        <w:jc w:val="center"/>
      </w:pPr>
      <w:r w:rsidRPr="00F37EA2">
        <w:t>4. Арендная плата</w:t>
      </w:r>
    </w:p>
    <w:p w:rsidR="00FF0AC7" w:rsidRPr="00F37EA2" w:rsidRDefault="00FF0AC7" w:rsidP="00FF0AC7">
      <w:pPr>
        <w:jc w:val="both"/>
      </w:pPr>
      <w:r w:rsidRPr="00F37EA2">
        <w:t>4.1 Арендатор обязуется уплачивать арендную плату за предоставленный земельный участок в течение всего срока аренды земельного участка.</w:t>
      </w:r>
    </w:p>
    <w:p w:rsidR="00FF0AC7" w:rsidRPr="00F37EA2" w:rsidRDefault="00FF0AC7" w:rsidP="00FF0AC7">
      <w:pPr>
        <w:jc w:val="both"/>
      </w:pPr>
      <w:r w:rsidRPr="00F37EA2">
        <w:t xml:space="preserve">4.2 Арендная плата исчисляется </w:t>
      </w:r>
      <w:proofErr w:type="gramStart"/>
      <w:r w:rsidRPr="00F37EA2">
        <w:t>с даты подписания</w:t>
      </w:r>
      <w:proofErr w:type="gramEnd"/>
      <w:r w:rsidRPr="00F37EA2">
        <w:t xml:space="preserve"> Договора.</w:t>
      </w:r>
    </w:p>
    <w:p w:rsidR="00FF0AC7" w:rsidRPr="00F37EA2" w:rsidRDefault="00FF0AC7" w:rsidP="00FF0AC7">
      <w:pPr>
        <w:jc w:val="both"/>
      </w:pPr>
      <w:r w:rsidRPr="00F37EA2">
        <w:t xml:space="preserve">4.3 Размер годовой арендной платы составляет… рублей (… рублей).    </w:t>
      </w:r>
    </w:p>
    <w:p w:rsidR="00FF0AC7" w:rsidRPr="00F37EA2" w:rsidRDefault="00FF0AC7" w:rsidP="00FF0AC7">
      <w:pPr>
        <w:jc w:val="both"/>
      </w:pPr>
      <w:r w:rsidRPr="00F37EA2">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FF0AC7" w:rsidRPr="00F37EA2" w:rsidRDefault="00FF0AC7" w:rsidP="00FF0AC7">
      <w:pPr>
        <w:jc w:val="both"/>
      </w:pPr>
      <w:r w:rsidRPr="00F37EA2">
        <w:t>4.5 Задаток в сумме… рублей</w:t>
      </w:r>
      <w:proofErr w:type="gramStart"/>
      <w:r w:rsidRPr="00F37EA2">
        <w:t xml:space="preserve"> (…. </w:t>
      </w:r>
      <w:proofErr w:type="gramEnd"/>
      <w:r w:rsidRPr="00F37EA2">
        <w:t>рублей), внесённый для участия в аукционе, засчитывается в счет годовой арендной платы, уплачиваемой за период с ….20__ по ….20___.</w:t>
      </w:r>
    </w:p>
    <w:p w:rsidR="00FF0AC7" w:rsidRPr="00F37EA2" w:rsidRDefault="00FF0AC7" w:rsidP="00FF0AC7">
      <w:pPr>
        <w:jc w:val="both"/>
      </w:pPr>
      <w:r w:rsidRPr="00F37EA2">
        <w:t>4.6 Арендная плата по Договору вносится Арендатором по следующим реквизитам: …</w:t>
      </w:r>
    </w:p>
    <w:p w:rsidR="00FF0AC7" w:rsidRPr="00F37EA2" w:rsidRDefault="00FF0AC7" w:rsidP="00FF0AC7">
      <w:pPr>
        <w:jc w:val="both"/>
      </w:pPr>
      <w:r w:rsidRPr="00F37EA2">
        <w:t>В платежных документах обязательно указываются реквизиты договора, по которому вносится арендная плата.</w:t>
      </w:r>
    </w:p>
    <w:p w:rsidR="00FF0AC7" w:rsidRPr="00F37EA2" w:rsidRDefault="00FF0AC7" w:rsidP="00FF0AC7">
      <w:pPr>
        <w:jc w:val="both"/>
      </w:pPr>
      <w:r w:rsidRPr="00F37EA2">
        <w:t>4.7</w:t>
      </w:r>
      <w:proofErr w:type="gramStart"/>
      <w:r w:rsidRPr="00F37EA2">
        <w:t xml:space="preserve"> В</w:t>
      </w:r>
      <w:proofErr w:type="gramEnd"/>
      <w:r w:rsidRPr="00F37EA2">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FF0AC7" w:rsidRPr="00F37EA2" w:rsidRDefault="00FF0AC7" w:rsidP="00FF0AC7">
      <w:pPr>
        <w:jc w:val="both"/>
      </w:pPr>
      <w:r w:rsidRPr="00F37EA2">
        <w:t>4.8 Уплата неустойки (пени) не освобождает Стороны от выполнения лежащих на них обязательств по Договору.</w:t>
      </w:r>
    </w:p>
    <w:p w:rsidR="00FF0AC7" w:rsidRPr="00F37EA2" w:rsidRDefault="00FF0AC7" w:rsidP="00FF0AC7">
      <w:pPr>
        <w:jc w:val="center"/>
      </w:pPr>
      <w:r w:rsidRPr="00F37EA2">
        <w:t>5. Права и обязанности арендатора</w:t>
      </w:r>
    </w:p>
    <w:p w:rsidR="00FF0AC7" w:rsidRPr="00F37EA2" w:rsidRDefault="00FF0AC7" w:rsidP="00FF0AC7">
      <w:pPr>
        <w:jc w:val="both"/>
      </w:pPr>
      <w:r w:rsidRPr="00F37EA2">
        <w:t>5.1 Арендатор имеет право:</w:t>
      </w:r>
    </w:p>
    <w:p w:rsidR="00FF0AC7" w:rsidRPr="00F37EA2" w:rsidRDefault="00FF0AC7" w:rsidP="00FF0AC7">
      <w:pPr>
        <w:jc w:val="both"/>
      </w:pPr>
      <w:r w:rsidRPr="00F37EA2">
        <w:t>5.1.1</w:t>
      </w:r>
      <w:proofErr w:type="gramStart"/>
      <w:r w:rsidRPr="00F37EA2">
        <w:t xml:space="preserve"> И</w:t>
      </w:r>
      <w:proofErr w:type="gramEnd"/>
      <w:r w:rsidRPr="00F37EA2">
        <w:t>спользовать земельный участок в соответствии с условиями его предоставления.</w:t>
      </w:r>
    </w:p>
    <w:p w:rsidR="00FF0AC7" w:rsidRPr="00F37EA2" w:rsidRDefault="00FF0AC7" w:rsidP="00FF0AC7">
      <w:pPr>
        <w:jc w:val="both"/>
      </w:pPr>
      <w:r w:rsidRPr="00F37EA2">
        <w:t>5.1.2</w:t>
      </w:r>
      <w:proofErr w:type="gramStart"/>
      <w:r w:rsidRPr="00F37EA2">
        <w:t xml:space="preserve"> Д</w:t>
      </w:r>
      <w:proofErr w:type="gramEnd"/>
      <w:r w:rsidRPr="00F37EA2">
        <w:t>осрочно расторгнуть Договор в соответствии с действующим законодательством.</w:t>
      </w:r>
    </w:p>
    <w:p w:rsidR="00FF0AC7" w:rsidRPr="00F37EA2" w:rsidRDefault="00FF0AC7" w:rsidP="00FF0AC7">
      <w:pPr>
        <w:jc w:val="both"/>
      </w:pPr>
      <w:proofErr w:type="gramStart"/>
      <w:r w:rsidRPr="00F37EA2">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F37EA2">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FF0AC7" w:rsidRPr="00F37EA2" w:rsidRDefault="00FF0AC7" w:rsidP="00FF0AC7">
      <w:pPr>
        <w:jc w:val="both"/>
      </w:pPr>
      <w:r w:rsidRPr="00F37EA2">
        <w:t>5.2 Арендатор обязан:</w:t>
      </w:r>
    </w:p>
    <w:p w:rsidR="00FF0AC7" w:rsidRPr="00F37EA2" w:rsidRDefault="00FF0AC7" w:rsidP="00FF0AC7">
      <w:pPr>
        <w:jc w:val="both"/>
      </w:pPr>
      <w:r w:rsidRPr="00F37EA2">
        <w:t>5.2.1 Своевременно вносить арендную плату за землю в соответствии с разделом 4 настоящего Договора.</w:t>
      </w:r>
    </w:p>
    <w:p w:rsidR="00FF0AC7" w:rsidRPr="00F37EA2" w:rsidRDefault="00FF0AC7" w:rsidP="00FF0AC7">
      <w:pPr>
        <w:jc w:val="both"/>
      </w:pPr>
      <w:r w:rsidRPr="00F37EA2">
        <w:t>5.2.2</w:t>
      </w:r>
      <w:proofErr w:type="gramStart"/>
      <w:r w:rsidRPr="00F37EA2">
        <w:t xml:space="preserve"> П</w:t>
      </w:r>
      <w:proofErr w:type="gramEnd"/>
      <w:r w:rsidRPr="00F37EA2">
        <w:t>редоставлять копии платежных документов по арендной плате за землю по запросу представителя Арендодателя.</w:t>
      </w:r>
    </w:p>
    <w:p w:rsidR="00FF0AC7" w:rsidRPr="00F37EA2" w:rsidRDefault="00FF0AC7" w:rsidP="00FF0AC7">
      <w:pPr>
        <w:jc w:val="both"/>
      </w:pPr>
      <w:r w:rsidRPr="00F37EA2">
        <w:t>5.2.3</w:t>
      </w:r>
      <w:proofErr w:type="gramStart"/>
      <w:r w:rsidRPr="00F37EA2">
        <w:t xml:space="preserve"> В</w:t>
      </w:r>
      <w:proofErr w:type="gramEnd"/>
      <w:r w:rsidRPr="00F37EA2">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FF0AC7" w:rsidRPr="00F37EA2" w:rsidRDefault="00FF0AC7" w:rsidP="00FF0AC7">
      <w:pPr>
        <w:jc w:val="both"/>
      </w:pPr>
      <w:r w:rsidRPr="00F37EA2">
        <w:t>5.2.4</w:t>
      </w:r>
      <w:proofErr w:type="gramStart"/>
      <w:r w:rsidRPr="00F37EA2">
        <w:t xml:space="preserve"> П</w:t>
      </w:r>
      <w:proofErr w:type="gramEnd"/>
      <w:r w:rsidRPr="00F37EA2">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FF0AC7" w:rsidRPr="00F37EA2" w:rsidRDefault="00FF0AC7" w:rsidP="00FF0AC7">
      <w:pPr>
        <w:jc w:val="both"/>
      </w:pPr>
      <w:r w:rsidRPr="00F37EA2">
        <w:t>5.2.5</w:t>
      </w:r>
      <w:proofErr w:type="gramStart"/>
      <w:r w:rsidRPr="00F37EA2">
        <w:t xml:space="preserve"> О</w:t>
      </w:r>
      <w:proofErr w:type="gramEnd"/>
      <w:r w:rsidRPr="00F37EA2">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FF0AC7" w:rsidRPr="00F37EA2" w:rsidRDefault="00FF0AC7" w:rsidP="00FF0AC7">
      <w:pPr>
        <w:jc w:val="both"/>
      </w:pPr>
      <w:r w:rsidRPr="00F37EA2">
        <w:t>5.2.6</w:t>
      </w:r>
      <w:proofErr w:type="gramStart"/>
      <w:r w:rsidRPr="00F37EA2">
        <w:t xml:space="preserve"> О</w:t>
      </w:r>
      <w:proofErr w:type="gramEnd"/>
      <w:r w:rsidRPr="00F37EA2">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FF0AC7" w:rsidRPr="00F37EA2" w:rsidRDefault="00FF0AC7" w:rsidP="00FF0AC7">
      <w:pPr>
        <w:jc w:val="center"/>
      </w:pPr>
      <w:r w:rsidRPr="00F37EA2">
        <w:t>6. Права и обязанности арендодателя</w:t>
      </w:r>
    </w:p>
    <w:p w:rsidR="00FF0AC7" w:rsidRPr="00F37EA2" w:rsidRDefault="00FF0AC7" w:rsidP="00FF0AC7">
      <w:pPr>
        <w:jc w:val="both"/>
      </w:pPr>
      <w:r w:rsidRPr="00F37EA2">
        <w:t>6.1 Арендодатель имеет право:</w:t>
      </w:r>
    </w:p>
    <w:p w:rsidR="00FF0AC7" w:rsidRPr="00F37EA2" w:rsidRDefault="00FF0AC7" w:rsidP="00FF0AC7">
      <w:pPr>
        <w:jc w:val="both"/>
      </w:pPr>
      <w:r w:rsidRPr="00F37EA2">
        <w:t>6.1.1</w:t>
      </w:r>
      <w:proofErr w:type="gramStart"/>
      <w:r w:rsidRPr="00F37EA2">
        <w:t xml:space="preserve"> Д</w:t>
      </w:r>
      <w:proofErr w:type="gramEnd"/>
      <w:r w:rsidRPr="00F37EA2">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FF0AC7" w:rsidRPr="00F37EA2" w:rsidRDefault="00FF0AC7" w:rsidP="00FF0AC7">
      <w:pPr>
        <w:jc w:val="both"/>
      </w:pPr>
      <w:r w:rsidRPr="00F37EA2">
        <w:t>6.1.2</w:t>
      </w:r>
      <w:proofErr w:type="gramStart"/>
      <w:r w:rsidRPr="00F37EA2">
        <w:t xml:space="preserve"> Д</w:t>
      </w:r>
      <w:proofErr w:type="gramEnd"/>
      <w:r w:rsidRPr="00F37EA2">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FF0AC7" w:rsidRPr="00F37EA2" w:rsidRDefault="00FF0AC7" w:rsidP="00FF0AC7">
      <w:pPr>
        <w:jc w:val="both"/>
      </w:pPr>
      <w:r w:rsidRPr="00F37EA2">
        <w:lastRenderedPageBreak/>
        <w:t>6.1.3</w:t>
      </w:r>
      <w:proofErr w:type="gramStart"/>
      <w:r w:rsidRPr="00F37EA2">
        <w:t xml:space="preserve"> В</w:t>
      </w:r>
      <w:proofErr w:type="gramEnd"/>
      <w:r w:rsidRPr="00F37EA2">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FF0AC7" w:rsidRPr="00F37EA2" w:rsidRDefault="00FF0AC7" w:rsidP="00FF0AC7">
      <w:pPr>
        <w:jc w:val="both"/>
      </w:pPr>
      <w:r w:rsidRPr="00F37EA2">
        <w:t xml:space="preserve">6.2 Арендодатель обязан: </w:t>
      </w:r>
    </w:p>
    <w:p w:rsidR="00FF0AC7" w:rsidRPr="00F37EA2" w:rsidRDefault="00FF0AC7" w:rsidP="00FF0AC7">
      <w:pPr>
        <w:jc w:val="both"/>
      </w:pPr>
      <w:r w:rsidRPr="00F37EA2">
        <w:t>6.2.1</w:t>
      </w:r>
      <w:proofErr w:type="gramStart"/>
      <w:r w:rsidRPr="00F37EA2">
        <w:t xml:space="preserve"> П</w:t>
      </w:r>
      <w:proofErr w:type="gramEnd"/>
      <w:r w:rsidRPr="00F37EA2">
        <w:t>ередать Арендатору земельный участок в состоянии, соответствующим условиям Договора.</w:t>
      </w:r>
    </w:p>
    <w:p w:rsidR="00FF0AC7" w:rsidRPr="00F37EA2" w:rsidRDefault="00FF0AC7" w:rsidP="00FF0AC7">
      <w:pPr>
        <w:jc w:val="both"/>
      </w:pPr>
      <w:r w:rsidRPr="00F37EA2">
        <w:t>6.2.2</w:t>
      </w:r>
      <w:proofErr w:type="gramStart"/>
      <w:r w:rsidRPr="00F37EA2">
        <w:t xml:space="preserve"> О</w:t>
      </w:r>
      <w:proofErr w:type="gramEnd"/>
      <w:r w:rsidRPr="00F37EA2">
        <w:t>существить государственную регистрацию договора в установленном законом порядке в течение трёх месяцев  с момента подписания.</w:t>
      </w:r>
    </w:p>
    <w:p w:rsidR="00FF0AC7" w:rsidRPr="00F37EA2" w:rsidRDefault="00FF0AC7" w:rsidP="00FF0AC7">
      <w:pPr>
        <w:jc w:val="center"/>
      </w:pPr>
      <w:r w:rsidRPr="00F37EA2">
        <w:t>7. Ответственность сторон</w:t>
      </w:r>
    </w:p>
    <w:p w:rsidR="00FF0AC7" w:rsidRPr="00F37EA2" w:rsidRDefault="00FF0AC7" w:rsidP="00FF0AC7">
      <w:pPr>
        <w:jc w:val="both"/>
      </w:pPr>
      <w:r w:rsidRPr="00F37EA2">
        <w:t>7.1</w:t>
      </w:r>
      <w:proofErr w:type="gramStart"/>
      <w:r w:rsidRPr="00F37EA2">
        <w:t xml:space="preserve"> В</w:t>
      </w:r>
      <w:proofErr w:type="gramEnd"/>
      <w:r w:rsidRPr="00F37EA2">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FF0AC7" w:rsidRPr="00F37EA2" w:rsidRDefault="00FF0AC7" w:rsidP="00FF0AC7">
      <w:pPr>
        <w:jc w:val="center"/>
      </w:pPr>
      <w:r w:rsidRPr="00F37EA2">
        <w:t>8. Рассмотрение споров</w:t>
      </w:r>
    </w:p>
    <w:p w:rsidR="00FF0AC7" w:rsidRPr="00F37EA2" w:rsidRDefault="00FF0AC7" w:rsidP="00FF0AC7">
      <w:pPr>
        <w:jc w:val="both"/>
      </w:pPr>
      <w:r w:rsidRPr="00F37EA2">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FF0AC7" w:rsidRPr="00F37EA2" w:rsidRDefault="00FF0AC7" w:rsidP="00FF0AC7">
      <w:pPr>
        <w:jc w:val="center"/>
      </w:pPr>
      <w:r w:rsidRPr="00F37EA2">
        <w:t>9. Изменение договора</w:t>
      </w:r>
    </w:p>
    <w:p w:rsidR="00FF0AC7" w:rsidRPr="00F37EA2" w:rsidRDefault="00FF0AC7" w:rsidP="00FF0AC7">
      <w:pPr>
        <w:jc w:val="both"/>
      </w:pPr>
      <w:r w:rsidRPr="00F37EA2">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FF0AC7" w:rsidRPr="00F37EA2" w:rsidRDefault="00FF0AC7" w:rsidP="00FF0AC7">
      <w:pPr>
        <w:jc w:val="center"/>
      </w:pPr>
      <w:r w:rsidRPr="00F37EA2">
        <w:t>10. Порядок прекращения действия (расторжение) договора</w:t>
      </w:r>
    </w:p>
    <w:p w:rsidR="00FF0AC7" w:rsidRPr="00F37EA2" w:rsidRDefault="00FF0AC7" w:rsidP="00FF0AC7">
      <w:pPr>
        <w:jc w:val="both"/>
      </w:pPr>
      <w:r w:rsidRPr="00F37EA2">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FF0AC7" w:rsidRPr="00F37EA2" w:rsidRDefault="00FF0AC7" w:rsidP="00FF0AC7">
      <w:pPr>
        <w:jc w:val="center"/>
      </w:pPr>
      <w:r w:rsidRPr="00F37EA2">
        <w:t>11. Дополнительные условия</w:t>
      </w:r>
    </w:p>
    <w:p w:rsidR="00FF0AC7" w:rsidRPr="00F37EA2" w:rsidRDefault="00FF0AC7" w:rsidP="00FF0AC7">
      <w:pPr>
        <w:pStyle w:val="a3"/>
        <w:spacing w:after="0"/>
        <w:jc w:val="both"/>
        <w:rPr>
          <w:sz w:val="20"/>
          <w:szCs w:val="20"/>
        </w:rPr>
      </w:pPr>
      <w:r w:rsidRPr="00F37EA2">
        <w:rPr>
          <w:sz w:val="20"/>
          <w:szCs w:val="20"/>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FF0AC7" w:rsidRPr="00F37EA2" w:rsidRDefault="00FF0AC7" w:rsidP="00FF0AC7">
      <w:pPr>
        <w:pStyle w:val="a3"/>
        <w:spacing w:after="0"/>
        <w:jc w:val="center"/>
        <w:rPr>
          <w:sz w:val="20"/>
          <w:szCs w:val="20"/>
        </w:rPr>
      </w:pPr>
      <w:r w:rsidRPr="00F37EA2">
        <w:rPr>
          <w:sz w:val="20"/>
          <w:szCs w:val="20"/>
        </w:rPr>
        <w:t>12. Приложение</w:t>
      </w:r>
    </w:p>
    <w:p w:rsidR="00FF0AC7" w:rsidRPr="00F37EA2" w:rsidRDefault="00FF0AC7" w:rsidP="00FF0AC7">
      <w:pPr>
        <w:pStyle w:val="a3"/>
        <w:spacing w:after="0"/>
        <w:jc w:val="center"/>
        <w:rPr>
          <w:sz w:val="20"/>
          <w:szCs w:val="20"/>
        </w:rPr>
      </w:pPr>
      <w:r w:rsidRPr="00F37EA2">
        <w:rPr>
          <w:sz w:val="20"/>
          <w:szCs w:val="20"/>
        </w:rPr>
        <w:t>Юридические адреса сторон:</w:t>
      </w:r>
    </w:p>
    <w:tbl>
      <w:tblPr>
        <w:tblW w:w="10006" w:type="dxa"/>
        <w:jc w:val="center"/>
        <w:tblLayout w:type="fixed"/>
        <w:tblLook w:val="0000"/>
      </w:tblPr>
      <w:tblGrid>
        <w:gridCol w:w="4968"/>
        <w:gridCol w:w="5038"/>
      </w:tblGrid>
      <w:tr w:rsidR="00FF0AC7" w:rsidRPr="00F37EA2" w:rsidTr="00FF0AC7">
        <w:tblPrEx>
          <w:tblCellMar>
            <w:top w:w="0" w:type="dxa"/>
            <w:bottom w:w="0" w:type="dxa"/>
          </w:tblCellMar>
        </w:tblPrEx>
        <w:trPr>
          <w:trHeight w:val="946"/>
          <w:jc w:val="center"/>
        </w:trPr>
        <w:tc>
          <w:tcPr>
            <w:tcW w:w="4968" w:type="dxa"/>
          </w:tcPr>
          <w:p w:rsidR="00FF0AC7" w:rsidRPr="00F37EA2" w:rsidRDefault="00FF0AC7" w:rsidP="00FF0AC7">
            <w:pPr>
              <w:pStyle w:val="a3"/>
              <w:spacing w:after="0"/>
              <w:jc w:val="center"/>
              <w:rPr>
                <w:sz w:val="20"/>
                <w:szCs w:val="20"/>
              </w:rPr>
            </w:pPr>
            <w:r w:rsidRPr="00F37EA2">
              <w:rPr>
                <w:sz w:val="20"/>
                <w:szCs w:val="20"/>
              </w:rPr>
              <w:t>Арендодатель</w:t>
            </w:r>
          </w:p>
          <w:p w:rsidR="00FF0AC7" w:rsidRPr="00F37EA2" w:rsidRDefault="00FF0AC7" w:rsidP="00FF0AC7">
            <w:pPr>
              <w:pStyle w:val="a3"/>
              <w:spacing w:after="0"/>
              <w:rPr>
                <w:sz w:val="20"/>
                <w:szCs w:val="20"/>
              </w:rPr>
            </w:pPr>
          </w:p>
          <w:p w:rsidR="00FF0AC7" w:rsidRPr="00F37EA2" w:rsidRDefault="00FF0AC7" w:rsidP="00FF0AC7">
            <w:pPr>
              <w:jc w:val="both"/>
            </w:pPr>
            <w:r w:rsidRPr="00F37EA2">
              <w:t>Арендодатель</w:t>
            </w:r>
            <w:r w:rsidRPr="00F37EA2">
              <w:tab/>
            </w:r>
          </w:p>
        </w:tc>
        <w:tc>
          <w:tcPr>
            <w:tcW w:w="5038" w:type="dxa"/>
          </w:tcPr>
          <w:p w:rsidR="00FF0AC7" w:rsidRPr="00F37EA2" w:rsidRDefault="00FF0AC7" w:rsidP="00FF0AC7">
            <w:pPr>
              <w:pStyle w:val="a3"/>
              <w:spacing w:after="0"/>
              <w:ind w:firstLine="540"/>
              <w:jc w:val="center"/>
              <w:rPr>
                <w:sz w:val="20"/>
                <w:szCs w:val="20"/>
              </w:rPr>
            </w:pPr>
            <w:r w:rsidRPr="00F37EA2">
              <w:rPr>
                <w:sz w:val="20"/>
                <w:szCs w:val="20"/>
              </w:rPr>
              <w:t>Арендатор</w:t>
            </w:r>
          </w:p>
          <w:p w:rsidR="00FF0AC7" w:rsidRPr="00F37EA2" w:rsidRDefault="00FF0AC7" w:rsidP="00FF0AC7">
            <w:pPr>
              <w:pStyle w:val="a3"/>
              <w:spacing w:after="0"/>
              <w:ind w:firstLine="540"/>
              <w:rPr>
                <w:sz w:val="20"/>
                <w:szCs w:val="20"/>
              </w:rPr>
            </w:pPr>
          </w:p>
          <w:p w:rsidR="00FF0AC7" w:rsidRPr="00F37EA2" w:rsidRDefault="00FF0AC7" w:rsidP="00FF0AC7">
            <w:pPr>
              <w:pStyle w:val="a3"/>
              <w:spacing w:after="0"/>
              <w:ind w:firstLine="540"/>
              <w:rPr>
                <w:sz w:val="20"/>
                <w:szCs w:val="20"/>
              </w:rPr>
            </w:pPr>
            <w:r w:rsidRPr="00F37EA2">
              <w:rPr>
                <w:sz w:val="20"/>
                <w:szCs w:val="20"/>
              </w:rPr>
              <w:t xml:space="preserve">Арендатор  </w:t>
            </w:r>
          </w:p>
        </w:tc>
      </w:tr>
    </w:tbl>
    <w:p w:rsidR="00FF0AC7" w:rsidRPr="00F37EA2" w:rsidRDefault="00FF0AC7" w:rsidP="00FF0AC7">
      <w:pPr>
        <w:spacing w:line="240" w:lineRule="exact"/>
        <w:jc w:val="both"/>
        <w:rPr>
          <w:b/>
        </w:rPr>
      </w:pPr>
    </w:p>
    <w:p w:rsidR="00FF0AC7" w:rsidRPr="00F37EA2" w:rsidRDefault="00FF0AC7" w:rsidP="00FF0AC7">
      <w:pPr>
        <w:spacing w:line="240" w:lineRule="exact"/>
        <w:jc w:val="both"/>
        <w:rPr>
          <w:b/>
        </w:rPr>
      </w:pPr>
    </w:p>
    <w:p w:rsidR="00FF0AC7" w:rsidRPr="00F37EA2" w:rsidRDefault="00FF0AC7" w:rsidP="00FF0AC7">
      <w:pPr>
        <w:spacing w:line="240" w:lineRule="exact"/>
        <w:jc w:val="both"/>
        <w:rPr>
          <w:b/>
        </w:rPr>
      </w:pPr>
    </w:p>
    <w:p w:rsidR="00FF0AC7" w:rsidRPr="00F37EA2" w:rsidRDefault="00FF0AC7" w:rsidP="00FF0AC7">
      <w:pPr>
        <w:spacing w:line="240" w:lineRule="exact"/>
        <w:jc w:val="both"/>
        <w:rPr>
          <w:b/>
        </w:rPr>
      </w:pPr>
      <w:r w:rsidRPr="00F37EA2">
        <w:rPr>
          <w:b/>
        </w:rPr>
        <w:t xml:space="preserve">Глава Угловского городского  поселения     А.В. </w:t>
      </w:r>
      <w:proofErr w:type="spellStart"/>
      <w:r w:rsidRPr="00F37EA2">
        <w:rPr>
          <w:b/>
        </w:rPr>
        <w:t>Стекольников</w:t>
      </w:r>
      <w:proofErr w:type="spellEnd"/>
      <w:r w:rsidRPr="00F37EA2">
        <w:rPr>
          <w:b/>
        </w:rPr>
        <w:t xml:space="preserve"> </w:t>
      </w:r>
    </w:p>
    <w:p w:rsidR="00FF0AC7" w:rsidRPr="00F37EA2" w:rsidRDefault="00FF0AC7" w:rsidP="00FF0AC7"/>
    <w:p w:rsidR="00FF0AC7" w:rsidRPr="00F37EA2" w:rsidRDefault="00FF0AC7" w:rsidP="00FF0AC7"/>
    <w:p w:rsidR="00626622" w:rsidRPr="00F37EA2" w:rsidRDefault="00626622" w:rsidP="00626622">
      <w:pPr>
        <w:ind w:firstLine="709"/>
        <w:jc w:val="both"/>
      </w:pPr>
    </w:p>
    <w:tbl>
      <w:tblPr>
        <w:tblW w:w="9294" w:type="dxa"/>
        <w:tblInd w:w="108" w:type="dxa"/>
        <w:tblLook w:val="0000"/>
      </w:tblPr>
      <w:tblGrid>
        <w:gridCol w:w="4139"/>
        <w:gridCol w:w="236"/>
        <w:gridCol w:w="4919"/>
      </w:tblGrid>
      <w:tr w:rsidR="00FF0AC7" w:rsidRPr="00F37EA2" w:rsidTr="00FF0AC7">
        <w:trPr>
          <w:cantSplit/>
        </w:trPr>
        <w:tc>
          <w:tcPr>
            <w:tcW w:w="4139" w:type="dxa"/>
          </w:tcPr>
          <w:p w:rsidR="00FF0AC7" w:rsidRPr="00F37EA2" w:rsidRDefault="00FF0AC7" w:rsidP="00F37EA2">
            <w:pPr>
              <w:rPr>
                <w:spacing w:val="-20"/>
              </w:rPr>
            </w:pPr>
            <w:r w:rsidRPr="00F37EA2">
              <w:rPr>
                <w:b/>
                <w:spacing w:val="-20"/>
              </w:rPr>
              <w:t>информационно</w:t>
            </w:r>
            <w:r w:rsidR="00F37EA2">
              <w:rPr>
                <w:b/>
                <w:spacing w:val="-20"/>
              </w:rPr>
              <w:t>е</w:t>
            </w:r>
            <w:r w:rsidRPr="00F37EA2">
              <w:rPr>
                <w:b/>
                <w:spacing w:val="-20"/>
              </w:rPr>
              <w:t xml:space="preserve"> сообщени</w:t>
            </w:r>
            <w:r w:rsidR="00F37EA2">
              <w:rPr>
                <w:b/>
                <w:spacing w:val="-20"/>
              </w:rPr>
              <w:t>е</w:t>
            </w:r>
          </w:p>
        </w:tc>
        <w:tc>
          <w:tcPr>
            <w:tcW w:w="236" w:type="dxa"/>
          </w:tcPr>
          <w:p w:rsidR="00FF0AC7" w:rsidRPr="00F37EA2" w:rsidRDefault="00FF0AC7" w:rsidP="00FF0AC7"/>
        </w:tc>
        <w:tc>
          <w:tcPr>
            <w:tcW w:w="0" w:type="auto"/>
            <w:vAlign w:val="center"/>
          </w:tcPr>
          <w:p w:rsidR="00FF0AC7" w:rsidRPr="00F37EA2" w:rsidRDefault="00FF0AC7" w:rsidP="00FF0AC7">
            <w:pPr>
              <w:rPr>
                <w:b/>
                <w:bCs/>
              </w:rPr>
            </w:pPr>
          </w:p>
        </w:tc>
      </w:tr>
    </w:tbl>
    <w:p w:rsidR="00FF0AC7" w:rsidRPr="00F37EA2" w:rsidRDefault="00FF0AC7" w:rsidP="00FF0AC7">
      <w:pPr>
        <w:spacing w:line="360" w:lineRule="exact"/>
        <w:ind w:firstLine="709"/>
        <w:jc w:val="both"/>
      </w:pPr>
    </w:p>
    <w:p w:rsidR="00FF0AC7" w:rsidRPr="00F37EA2" w:rsidRDefault="00FF0AC7" w:rsidP="00FF0AC7">
      <w:pPr>
        <w:ind w:firstLine="540"/>
        <w:jc w:val="both"/>
      </w:pPr>
      <w:r w:rsidRPr="00F37EA2">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FF0AC7" w:rsidRPr="00F37EA2" w:rsidRDefault="00FF0AC7" w:rsidP="00FF0AC7">
      <w:pPr>
        <w:numPr>
          <w:ilvl w:val="0"/>
          <w:numId w:val="1"/>
        </w:numPr>
        <w:tabs>
          <w:tab w:val="num" w:pos="798"/>
        </w:tabs>
        <w:ind w:left="0" w:firstLine="540"/>
        <w:jc w:val="both"/>
      </w:pPr>
      <w:r w:rsidRPr="00F37EA2">
        <w:t>Организатором аукциона является Администрация Угловского городского поселения (174361, Новгородская область, Окуловский район, р.п</w:t>
      </w:r>
      <w:proofErr w:type="gramStart"/>
      <w:r w:rsidRPr="00F37EA2">
        <w:t>.У</w:t>
      </w:r>
      <w:proofErr w:type="gramEnd"/>
      <w:r w:rsidRPr="00F37EA2">
        <w:t>гловка, ул.Центральная, д.9, контактный телефон: (8 81657) 26-298).</w:t>
      </w:r>
    </w:p>
    <w:p w:rsidR="00FF0AC7" w:rsidRPr="00F37EA2" w:rsidRDefault="00FF0AC7" w:rsidP="00FF0AC7">
      <w:pPr>
        <w:numPr>
          <w:ilvl w:val="0"/>
          <w:numId w:val="1"/>
        </w:numPr>
        <w:tabs>
          <w:tab w:val="num" w:pos="798"/>
        </w:tabs>
        <w:ind w:left="0" w:firstLine="540"/>
        <w:jc w:val="both"/>
      </w:pPr>
      <w:r w:rsidRPr="00F37EA2">
        <w:t>Решение о проведен</w:t>
      </w:r>
      <w:proofErr w:type="gramStart"/>
      <w:r w:rsidRPr="00F37EA2">
        <w:t>ии ау</w:t>
      </w:r>
      <w:proofErr w:type="gramEnd"/>
      <w:r w:rsidRPr="00F37EA2">
        <w:t>кциона принято Администрацией Угловского городского поселения на основании постановления от 08.09.2022 № 484 "Об организации и проведении аукциона по продаже права на заключение договора аренды земельного участка".</w:t>
      </w:r>
    </w:p>
    <w:p w:rsidR="00FF0AC7" w:rsidRPr="00F37EA2" w:rsidRDefault="00FF0AC7" w:rsidP="00FF0AC7">
      <w:pPr>
        <w:numPr>
          <w:ilvl w:val="0"/>
          <w:numId w:val="1"/>
        </w:numPr>
        <w:tabs>
          <w:tab w:val="num" w:pos="798"/>
          <w:tab w:val="num" w:pos="1260"/>
        </w:tabs>
        <w:ind w:left="0" w:firstLine="540"/>
        <w:jc w:val="both"/>
        <w:rPr>
          <w:b/>
        </w:rPr>
      </w:pPr>
      <w:r w:rsidRPr="00F37EA2">
        <w:t xml:space="preserve">Место проведения аукциона: </w:t>
      </w:r>
      <w:r w:rsidRPr="00F37EA2">
        <w:rPr>
          <w:b/>
        </w:rPr>
        <w:t>174361, Новгородская область, Окуловский район, р.п</w:t>
      </w:r>
      <w:proofErr w:type="gramStart"/>
      <w:r w:rsidRPr="00F37EA2">
        <w:rPr>
          <w:b/>
        </w:rPr>
        <w:t>.У</w:t>
      </w:r>
      <w:proofErr w:type="gramEnd"/>
      <w:r w:rsidRPr="00F37EA2">
        <w:rPr>
          <w:b/>
        </w:rPr>
        <w:t xml:space="preserve">гловка, ул.Центральная, д.9, помещение администрации Угловского городского поселения, </w:t>
      </w:r>
      <w:proofErr w:type="spellStart"/>
      <w:r w:rsidRPr="00F37EA2">
        <w:rPr>
          <w:b/>
        </w:rPr>
        <w:t>каб</w:t>
      </w:r>
      <w:proofErr w:type="spellEnd"/>
      <w:r w:rsidRPr="00F37EA2">
        <w:rPr>
          <w:b/>
        </w:rPr>
        <w:t>. 4</w:t>
      </w:r>
    </w:p>
    <w:p w:rsidR="00FF0AC7" w:rsidRPr="00F37EA2" w:rsidRDefault="00FF0AC7" w:rsidP="00FF0AC7">
      <w:pPr>
        <w:tabs>
          <w:tab w:val="num" w:pos="798"/>
        </w:tabs>
        <w:ind w:firstLine="540"/>
        <w:jc w:val="both"/>
      </w:pPr>
      <w:r w:rsidRPr="00F37EA2">
        <w:t xml:space="preserve">Дата и время проведения аукциона: </w:t>
      </w:r>
      <w:r w:rsidRPr="00F37EA2">
        <w:rPr>
          <w:b/>
        </w:rPr>
        <w:t xml:space="preserve"> 19 октября </w:t>
      </w:r>
      <w:smartTag w:uri="urn:schemas-microsoft-com:office:smarttags" w:element="metricconverter">
        <w:smartTagPr>
          <w:attr w:name="ProductID" w:val="2022 г"/>
        </w:smartTagPr>
        <w:r w:rsidRPr="00F37EA2">
          <w:rPr>
            <w:b/>
          </w:rPr>
          <w:t>2022 г</w:t>
        </w:r>
      </w:smartTag>
      <w:r w:rsidRPr="00F37EA2">
        <w:rPr>
          <w:b/>
        </w:rPr>
        <w:t>.  в 10 часов 00 минут</w:t>
      </w:r>
      <w:r w:rsidRPr="00F37EA2">
        <w:t>.</w:t>
      </w:r>
    </w:p>
    <w:p w:rsidR="00FF0AC7" w:rsidRPr="00F37EA2" w:rsidRDefault="00FF0AC7" w:rsidP="00FF0AC7">
      <w:pPr>
        <w:pStyle w:val="western"/>
        <w:spacing w:before="0" w:beforeAutospacing="0" w:after="0" w:afterAutospacing="0"/>
        <w:ind w:firstLine="546"/>
        <w:jc w:val="both"/>
        <w:rPr>
          <w:sz w:val="20"/>
          <w:szCs w:val="20"/>
        </w:rPr>
      </w:pPr>
      <w:r w:rsidRPr="00F37EA2">
        <w:rPr>
          <w:sz w:val="20"/>
          <w:szCs w:val="20"/>
        </w:rPr>
        <w:t xml:space="preserve">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w:t>
      </w:r>
      <w:r w:rsidRPr="00F37EA2">
        <w:rPr>
          <w:sz w:val="20"/>
          <w:szCs w:val="20"/>
        </w:rPr>
        <w:lastRenderedPageBreak/>
        <w:t>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По завершен</w:t>
      </w:r>
      <w:proofErr w:type="gramStart"/>
      <w:r w:rsidRPr="00F37EA2">
        <w:rPr>
          <w:sz w:val="20"/>
          <w:szCs w:val="20"/>
        </w:rPr>
        <w:t>ии ау</w:t>
      </w:r>
      <w:proofErr w:type="gramEnd"/>
      <w:r w:rsidRPr="00F37EA2">
        <w:rPr>
          <w:sz w:val="20"/>
          <w:szCs w:val="20"/>
        </w:rPr>
        <w:t>кциона аукционист объявляет номер билета победителя аукциона и размер годовой арендной платы за земельный участок.</w:t>
      </w:r>
    </w:p>
    <w:p w:rsidR="00FF0AC7" w:rsidRPr="00F37EA2" w:rsidRDefault="00FF0AC7" w:rsidP="00FF0AC7">
      <w:pPr>
        <w:autoSpaceDE w:val="0"/>
        <w:autoSpaceDN w:val="0"/>
        <w:adjustRightInd w:val="0"/>
        <w:ind w:firstLine="561"/>
        <w:jc w:val="both"/>
      </w:pPr>
      <w:r w:rsidRPr="00F37EA2">
        <w:t xml:space="preserve">Организатор открытых торгов, вправе отказаться от проведения аукциона в любое время, но не </w:t>
      </w:r>
      <w:proofErr w:type="gramStart"/>
      <w:r w:rsidRPr="00F37EA2">
        <w:t>позднее</w:t>
      </w:r>
      <w:proofErr w:type="gramEnd"/>
      <w:r w:rsidRPr="00F37EA2">
        <w:t xml:space="preserve"> чем за три дня до наступления даты его проведения.</w:t>
      </w:r>
    </w:p>
    <w:p w:rsidR="00FF0AC7" w:rsidRPr="00F37EA2" w:rsidRDefault="00FF0AC7" w:rsidP="00FF0AC7">
      <w:pPr>
        <w:numPr>
          <w:ilvl w:val="0"/>
          <w:numId w:val="1"/>
        </w:numPr>
        <w:tabs>
          <w:tab w:val="clear" w:pos="1440"/>
          <w:tab w:val="num" w:pos="709"/>
        </w:tabs>
        <w:ind w:left="851" w:hanging="284"/>
        <w:jc w:val="both"/>
      </w:pPr>
      <w:r w:rsidRPr="00F37EA2">
        <w:t xml:space="preserve"> Предмет аукциона:</w:t>
      </w:r>
    </w:p>
    <w:p w:rsidR="00FF0AC7" w:rsidRPr="00F37EA2" w:rsidRDefault="00FF0AC7" w:rsidP="00FF0AC7">
      <w:pPr>
        <w:ind w:firstLine="567"/>
        <w:jc w:val="both"/>
      </w:pPr>
      <w:r w:rsidRPr="00F37EA2">
        <w:t>право на заключение договора аренды земельного участка, находящегося в муниципальной собственности Угловского городского поселения, из земель населённых пунктов с кадастровым номером 53:12:0203016:213 площадью  34 кв</w:t>
      </w:r>
      <w:proofErr w:type="gramStart"/>
      <w:r w:rsidRPr="00F37EA2">
        <w:t>.м</w:t>
      </w:r>
      <w:proofErr w:type="gramEnd"/>
      <w:r w:rsidRPr="00F37EA2">
        <w:t xml:space="preserve">етров, местоположение: Российская Федерация, Новгородская область, Окуловский муниципальный район, Угловское городское поселение, </w:t>
      </w:r>
      <w:proofErr w:type="spellStart"/>
      <w:r w:rsidRPr="00F37EA2">
        <w:t>рп</w:t>
      </w:r>
      <w:proofErr w:type="spellEnd"/>
      <w:r w:rsidRPr="00F37EA2">
        <w:t>. Угловка, территория комплекс гаражей Коммунаров, ряд 2, земельный участок 6, с видом разрешённого использования –  хранение автотранспорта, сроком на 10 лет.</w:t>
      </w:r>
    </w:p>
    <w:p w:rsidR="00FF0AC7" w:rsidRPr="00F37EA2" w:rsidRDefault="00FF0AC7" w:rsidP="00FF0AC7">
      <w:pPr>
        <w:ind w:firstLine="567"/>
        <w:jc w:val="both"/>
      </w:pPr>
    </w:p>
    <w:p w:rsidR="00FF0AC7" w:rsidRPr="00F37EA2" w:rsidRDefault="00FF0AC7" w:rsidP="00FF0AC7">
      <w:pPr>
        <w:pStyle w:val="ConsNormal"/>
        <w:widowControl/>
        <w:ind w:firstLine="709"/>
        <w:jc w:val="both"/>
        <w:rPr>
          <w:rFonts w:ascii="Times New Roman" w:hAnsi="Times New Roman" w:cs="Times New Roman"/>
          <w:b/>
        </w:rPr>
      </w:pPr>
      <w:r w:rsidRPr="00F37EA2">
        <w:rPr>
          <w:rFonts w:ascii="Times New Roman" w:hAnsi="Times New Roman" w:cs="Times New Roman"/>
          <w:b/>
        </w:rPr>
        <w:t xml:space="preserve">             </w:t>
      </w:r>
      <w:r w:rsidRPr="00F37EA2">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F37EA2">
        <w:rPr>
          <w:rFonts w:ascii="Times New Roman" w:hAnsi="Times New Roman" w:cs="Times New Roman"/>
          <w:b/>
        </w:rPr>
        <w:t>Ж.1. ЗОНА ЗАСТРОЙКИ ИНДИВИДУАЛЬНЫМИ И МАЛОЭТАЖНЫМИ ЖИЛЫМИ ДОМАМИ</w:t>
      </w:r>
    </w:p>
    <w:p w:rsidR="00FF0AC7" w:rsidRPr="00F37EA2" w:rsidRDefault="00FF0AC7" w:rsidP="00FF0AC7">
      <w:pPr>
        <w:pStyle w:val="ConsNormal"/>
        <w:widowControl/>
        <w:ind w:firstLine="709"/>
        <w:jc w:val="both"/>
        <w:rPr>
          <w:rFonts w:ascii="Times New Roman" w:hAnsi="Times New Roman" w:cs="Times New Roman"/>
          <w:b/>
        </w:rPr>
      </w:pPr>
    </w:p>
    <w:p w:rsidR="00FF0AC7" w:rsidRPr="00F37EA2" w:rsidRDefault="00FF0AC7" w:rsidP="00FF0AC7">
      <w:pPr>
        <w:pStyle w:val="ConsNormal"/>
        <w:widowControl/>
        <w:ind w:firstLine="709"/>
        <w:jc w:val="both"/>
        <w:rPr>
          <w:rFonts w:ascii="Times New Roman" w:hAnsi="Times New Roman" w:cs="Times New Roman"/>
        </w:rPr>
      </w:pPr>
      <w:r w:rsidRPr="00F37EA2">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FF0AC7" w:rsidRPr="00F37EA2" w:rsidRDefault="00FF0AC7" w:rsidP="00FF0AC7">
      <w:pPr>
        <w:jc w:val="both"/>
        <w:rPr>
          <w:b/>
        </w:rPr>
      </w:pPr>
      <w:r w:rsidRPr="00F37EA2">
        <w:t xml:space="preserve"> </w:t>
      </w:r>
      <w:hyperlink r:id="rId8" w:history="1">
        <w:r w:rsidRPr="00F37EA2">
          <w:rPr>
            <w:b/>
            <w:bCs/>
          </w:rPr>
          <w:t>Предельные</w:t>
        </w:r>
      </w:hyperlink>
      <w:r w:rsidRPr="00F37EA2">
        <w:rPr>
          <w:b/>
          <w:bCs/>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F37EA2">
        <w:rPr>
          <w:b/>
        </w:rPr>
        <w:t>:</w:t>
      </w:r>
    </w:p>
    <w:tbl>
      <w:tblPr>
        <w:tblW w:w="9934" w:type="dxa"/>
        <w:jc w:val="center"/>
        <w:tblInd w:w="108" w:type="dxa"/>
        <w:tblLayout w:type="fixed"/>
        <w:tblLook w:val="0000"/>
      </w:tblPr>
      <w:tblGrid>
        <w:gridCol w:w="716"/>
        <w:gridCol w:w="5386"/>
        <w:gridCol w:w="3832"/>
      </w:tblGrid>
      <w:tr w:rsidR="00FF0AC7" w:rsidRPr="00F37EA2" w:rsidTr="00FF0AC7">
        <w:trPr>
          <w:tblHeade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jc w:val="center"/>
              <w:rPr>
                <w:b/>
                <w:bCs/>
                <w:lang w:eastAsia="zh-CN"/>
              </w:rPr>
            </w:pPr>
            <w:r w:rsidRPr="00F37EA2">
              <w:rPr>
                <w:b/>
                <w:bCs/>
                <w:lang w:eastAsia="zh-CN"/>
              </w:rPr>
              <w:t>№</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jc w:val="center"/>
              <w:rPr>
                <w:b/>
                <w:bCs/>
                <w:lang w:eastAsia="zh-CN"/>
              </w:rPr>
            </w:pPr>
            <w:r w:rsidRPr="00F37EA2">
              <w:rPr>
                <w:b/>
                <w:bCs/>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jc w:val="center"/>
              <w:rPr>
                <w:b/>
                <w:bCs/>
                <w:lang w:eastAsia="zh-CN"/>
              </w:rPr>
            </w:pPr>
            <w:r w:rsidRPr="00F37EA2">
              <w:rPr>
                <w:b/>
                <w:bCs/>
                <w:lang w:eastAsia="zh-CN"/>
              </w:rPr>
              <w:t>Значения предельных размеров и параметров</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1</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snapToGrid w:val="0"/>
              <w:rPr>
                <w:b/>
                <w:bCs/>
                <w:lang w:eastAsia="zh-CN"/>
              </w:rPr>
            </w:pP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1.1</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Для индивидуального жилищного строительства</w:t>
            </w:r>
          </w:p>
          <w:p w:rsidR="00FF0AC7" w:rsidRPr="00F37EA2" w:rsidRDefault="00FF0AC7" w:rsidP="00FF0AC7">
            <w:pPr>
              <w:rPr>
                <w:lang w:eastAsia="zh-CN"/>
              </w:rPr>
            </w:pPr>
            <w:r w:rsidRPr="00F37EA2">
              <w:rPr>
                <w:lang w:eastAsia="zh-CN"/>
              </w:rPr>
              <w:t xml:space="preserve"> минимальный размер земельного участка-</w:t>
            </w:r>
          </w:p>
          <w:p w:rsidR="00FF0AC7" w:rsidRPr="00F37EA2" w:rsidRDefault="00FF0AC7" w:rsidP="00FF0AC7">
            <w:pPr>
              <w:rPr>
                <w:lang w:eastAsia="zh-CN"/>
              </w:rPr>
            </w:pPr>
            <w:r w:rsidRPr="00F37EA2">
              <w:rPr>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0,04 га</w:t>
              </w:r>
            </w:smartTag>
            <w:r w:rsidRPr="00F37EA2">
              <w:rPr>
                <w:lang w:eastAsia="zh-CN"/>
              </w:rPr>
              <w:t>.</w:t>
            </w: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0,25 га</w:t>
              </w:r>
            </w:smartTag>
            <w:r w:rsidRPr="00F37EA2">
              <w:rPr>
                <w:lang w:eastAsia="zh-CN"/>
              </w:rPr>
              <w:t>.</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1.2.</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Для личного подсобного хозяйства</w:t>
            </w:r>
          </w:p>
          <w:p w:rsidR="00FF0AC7" w:rsidRPr="00F37EA2" w:rsidRDefault="00FF0AC7" w:rsidP="00FF0AC7">
            <w:pPr>
              <w:rPr>
                <w:lang w:eastAsia="zh-CN"/>
              </w:rPr>
            </w:pPr>
            <w:r w:rsidRPr="00F37EA2">
              <w:rPr>
                <w:lang w:eastAsia="zh-CN"/>
              </w:rPr>
              <w:t>минимальный размер земельного участка-</w:t>
            </w:r>
          </w:p>
          <w:p w:rsidR="00FF0AC7" w:rsidRPr="00F37EA2" w:rsidRDefault="00FF0AC7" w:rsidP="00FF0AC7">
            <w:pPr>
              <w:rPr>
                <w:lang w:eastAsia="zh-CN"/>
              </w:rPr>
            </w:pPr>
            <w:r w:rsidRPr="00F37EA2">
              <w:rPr>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0,04 га</w:t>
              </w:r>
            </w:smartTag>
            <w:r w:rsidRPr="00F37EA2">
              <w:rPr>
                <w:lang w:eastAsia="zh-CN"/>
              </w:rPr>
              <w:t>.</w:t>
            </w:r>
          </w:p>
          <w:p w:rsidR="00FF0AC7" w:rsidRPr="00F37EA2" w:rsidRDefault="00FF0AC7" w:rsidP="00FF0AC7">
            <w:pPr>
              <w:rPr>
                <w:lang w:eastAsia="zh-CN"/>
              </w:rPr>
            </w:pPr>
            <w:r w:rsidRPr="00F37EA2">
              <w:rPr>
                <w:lang w:eastAsia="zh-CN"/>
              </w:rPr>
              <w:t xml:space="preserve">0, </w:t>
            </w:r>
            <w:smartTag w:uri="urn:schemas-microsoft-com:office:smarttags" w:element="metricconverter">
              <w:smartTagPr>
                <w:attr w:name="ProductID" w:val="219 мм"/>
              </w:smartTagPr>
              <w:r w:rsidRPr="00F37EA2">
                <w:rPr>
                  <w:lang w:eastAsia="zh-CN"/>
                </w:rPr>
                <w:t>5 га</w:t>
              </w:r>
            </w:smartTag>
            <w:r w:rsidRPr="00F37EA2">
              <w:rPr>
                <w:lang w:eastAsia="zh-CN"/>
              </w:rPr>
              <w:t>.</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1.3.</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Малоэтажная многоквартирная жилая застройка</w:t>
            </w:r>
          </w:p>
          <w:p w:rsidR="00FF0AC7" w:rsidRPr="00F37EA2" w:rsidRDefault="00FF0AC7" w:rsidP="00FF0AC7">
            <w:pPr>
              <w:rPr>
                <w:lang w:eastAsia="zh-CN"/>
              </w:rPr>
            </w:pPr>
            <w:r w:rsidRPr="00F37EA2">
              <w:rPr>
                <w:lang w:eastAsia="zh-CN"/>
              </w:rPr>
              <w:t>минимальный размер земельного участка  - максимальный размер земельного участка -</w:t>
            </w:r>
          </w:p>
          <w:p w:rsidR="00FF0AC7" w:rsidRPr="00F37EA2" w:rsidRDefault="00FF0AC7" w:rsidP="00FF0AC7">
            <w:pPr>
              <w:rPr>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0,04 га</w:t>
              </w:r>
            </w:smartTag>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20 га</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1.4.</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Блокированная жилая застройка:</w:t>
            </w:r>
          </w:p>
          <w:p w:rsidR="00FF0AC7" w:rsidRPr="00F37EA2" w:rsidRDefault="00FF0AC7" w:rsidP="00FF0AC7">
            <w:pPr>
              <w:rPr>
                <w:lang w:eastAsia="zh-CN"/>
              </w:rPr>
            </w:pPr>
            <w:r w:rsidRPr="00F37EA2">
              <w:rPr>
                <w:lang w:eastAsia="zh-CN"/>
              </w:rPr>
              <w:t xml:space="preserve">минимальный размер земельного участка </w:t>
            </w:r>
            <w:proofErr w:type="gramStart"/>
            <w:r w:rsidRPr="00F37EA2">
              <w:rPr>
                <w:lang w:eastAsia="zh-CN"/>
              </w:rPr>
              <w:t>-м</w:t>
            </w:r>
            <w:proofErr w:type="gramEnd"/>
            <w:r w:rsidRPr="00F37EA2">
              <w:rPr>
                <w:lang w:eastAsia="zh-CN"/>
              </w:rPr>
              <w:t>аксимальный размер земельного участка -</w:t>
            </w:r>
          </w:p>
          <w:p w:rsidR="00FF0AC7" w:rsidRPr="00F37EA2" w:rsidRDefault="00FF0AC7" w:rsidP="00FF0AC7">
            <w:pPr>
              <w:rPr>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0,01 га</w:t>
              </w:r>
            </w:smartTag>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0,15 га</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1.5.</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proofErr w:type="spellStart"/>
            <w:r w:rsidRPr="00F37EA2">
              <w:rPr>
                <w:lang w:eastAsia="zh-CN"/>
              </w:rPr>
              <w:t>Среднеэтажная</w:t>
            </w:r>
            <w:proofErr w:type="spellEnd"/>
            <w:r w:rsidRPr="00F37EA2">
              <w:rPr>
                <w:lang w:eastAsia="zh-CN"/>
              </w:rPr>
              <w:t xml:space="preserve"> жилая застройка:</w:t>
            </w:r>
          </w:p>
          <w:p w:rsidR="00FF0AC7" w:rsidRPr="00F37EA2" w:rsidRDefault="00FF0AC7" w:rsidP="00FF0AC7">
            <w:pPr>
              <w:rPr>
                <w:lang w:eastAsia="zh-CN"/>
              </w:rPr>
            </w:pPr>
            <w:r w:rsidRPr="00F37EA2">
              <w:rPr>
                <w:lang w:eastAsia="zh-CN"/>
              </w:rPr>
              <w:t>минимальный размер земельного участка -</w:t>
            </w:r>
          </w:p>
          <w:p w:rsidR="00FF0AC7" w:rsidRPr="00F37EA2" w:rsidRDefault="00FF0AC7" w:rsidP="00FF0AC7">
            <w:pPr>
              <w:rPr>
                <w:lang w:eastAsia="zh-CN"/>
              </w:rPr>
            </w:pPr>
            <w:r w:rsidRPr="00F37EA2">
              <w:rPr>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0,1 га</w:t>
              </w:r>
            </w:smartTag>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20 га</w:t>
              </w:r>
            </w:smartTag>
          </w:p>
          <w:p w:rsidR="00FF0AC7" w:rsidRPr="00F37EA2" w:rsidRDefault="00FF0AC7" w:rsidP="00FF0AC7">
            <w:pPr>
              <w:rPr>
                <w:lang w:eastAsia="zh-CN"/>
              </w:rPr>
            </w:pP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1.6.</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 xml:space="preserve">Для индивидуальных гаражей: </w:t>
            </w:r>
          </w:p>
          <w:p w:rsidR="00FF0AC7" w:rsidRPr="00F37EA2" w:rsidRDefault="00FF0AC7" w:rsidP="00FF0AC7">
            <w:pPr>
              <w:rPr>
                <w:lang w:eastAsia="zh-CN"/>
              </w:rPr>
            </w:pPr>
            <w:r w:rsidRPr="00F37EA2">
              <w:rPr>
                <w:lang w:eastAsia="zh-CN"/>
              </w:rPr>
              <w:t xml:space="preserve"> - минимальный размер  земельного участка-</w:t>
            </w:r>
          </w:p>
          <w:p w:rsidR="00FF0AC7" w:rsidRPr="00F37EA2" w:rsidRDefault="00FF0AC7" w:rsidP="00FF0AC7">
            <w:pPr>
              <w:rPr>
                <w:lang w:eastAsia="zh-CN"/>
              </w:rPr>
            </w:pPr>
            <w:r w:rsidRPr="00F37EA2">
              <w:rPr>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r w:rsidRPr="00F37EA2">
              <w:rPr>
                <w:lang w:eastAsia="zh-CN"/>
              </w:rPr>
              <w:t>18 кв</w:t>
            </w:r>
            <w:proofErr w:type="gramStart"/>
            <w:r w:rsidRPr="00F37EA2">
              <w:rPr>
                <w:lang w:eastAsia="zh-CN"/>
              </w:rPr>
              <w:t>.м</w:t>
            </w:r>
            <w:proofErr w:type="gramEnd"/>
          </w:p>
          <w:p w:rsidR="00FF0AC7" w:rsidRPr="00F37EA2" w:rsidRDefault="00FF0AC7" w:rsidP="00FF0AC7">
            <w:pPr>
              <w:rPr>
                <w:lang w:eastAsia="zh-CN"/>
              </w:rPr>
            </w:pPr>
            <w:r w:rsidRPr="00F37EA2">
              <w:rPr>
                <w:lang w:eastAsia="zh-CN"/>
              </w:rPr>
              <w:t>50 кв</w:t>
            </w:r>
            <w:proofErr w:type="gramStart"/>
            <w:r w:rsidRPr="00F37EA2">
              <w:rPr>
                <w:lang w:eastAsia="zh-CN"/>
              </w:rPr>
              <w:t>.м</w:t>
            </w:r>
            <w:proofErr w:type="gramEnd"/>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1.7.</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Для огородничества:</w:t>
            </w:r>
          </w:p>
          <w:p w:rsidR="00FF0AC7" w:rsidRPr="00F37EA2" w:rsidRDefault="00FF0AC7" w:rsidP="00FF0AC7">
            <w:pPr>
              <w:rPr>
                <w:lang w:eastAsia="zh-CN"/>
              </w:rPr>
            </w:pPr>
            <w:r w:rsidRPr="00F37EA2">
              <w:rPr>
                <w:lang w:eastAsia="zh-CN"/>
              </w:rPr>
              <w:t>- минимальный размер  земельного участка-</w:t>
            </w:r>
          </w:p>
          <w:p w:rsidR="00FF0AC7" w:rsidRPr="00F37EA2" w:rsidRDefault="00FF0AC7" w:rsidP="00FF0AC7">
            <w:pPr>
              <w:rPr>
                <w:lang w:eastAsia="zh-CN"/>
              </w:rPr>
            </w:pPr>
            <w:r w:rsidRPr="00F37EA2">
              <w:rPr>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0,01 га</w:t>
              </w:r>
            </w:smartTag>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0,15 га</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1.8.</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с видом разрешенного использования "Магазины", "Общественное питание"</w:t>
            </w:r>
          </w:p>
          <w:p w:rsidR="00FF0AC7" w:rsidRPr="00F37EA2" w:rsidRDefault="00FF0AC7" w:rsidP="00FF0AC7">
            <w:pPr>
              <w:rPr>
                <w:lang w:eastAsia="zh-CN"/>
              </w:rPr>
            </w:pPr>
            <w:r w:rsidRPr="00F37EA2">
              <w:rPr>
                <w:lang w:eastAsia="zh-CN"/>
              </w:rPr>
              <w:t>- минимальный размер  земельного участка-</w:t>
            </w:r>
          </w:p>
          <w:p w:rsidR="00FF0AC7" w:rsidRPr="00F37EA2" w:rsidRDefault="00FF0AC7" w:rsidP="00FF0AC7">
            <w:pPr>
              <w:rPr>
                <w:lang w:eastAsia="zh-CN"/>
              </w:rPr>
            </w:pPr>
            <w:r w:rsidRPr="00F37EA2">
              <w:rPr>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50 м</w:t>
              </w:r>
            </w:smartTag>
            <w:r w:rsidRPr="00F37EA2">
              <w:rPr>
                <w:lang w:eastAsia="zh-CN"/>
              </w:rPr>
              <w:t>.кв.</w:t>
            </w: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1800 м</w:t>
              </w:r>
            </w:smartTag>
            <w:r w:rsidRPr="00F37EA2">
              <w:rPr>
                <w:lang w:eastAsia="zh-CN"/>
              </w:rPr>
              <w:t>.кв.</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1.9.</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FF0AC7" w:rsidRPr="00F37EA2" w:rsidRDefault="00FF0AC7" w:rsidP="00FF0AC7">
            <w:pPr>
              <w:rPr>
                <w:lang w:eastAsia="zh-CN"/>
              </w:rPr>
            </w:pPr>
            <w:r w:rsidRPr="00F37EA2">
              <w:rPr>
                <w:lang w:eastAsia="zh-CN"/>
              </w:rPr>
              <w:t>- минимальный размер  земельного участка-</w:t>
            </w:r>
          </w:p>
          <w:p w:rsidR="00FF0AC7" w:rsidRPr="00F37EA2" w:rsidRDefault="00FF0AC7" w:rsidP="00FF0AC7">
            <w:pPr>
              <w:rPr>
                <w:lang w:eastAsia="zh-CN"/>
              </w:rPr>
            </w:pPr>
            <w:r w:rsidRPr="00F37EA2">
              <w:rPr>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p>
          <w:p w:rsidR="00FF0AC7" w:rsidRPr="00F37EA2" w:rsidRDefault="00FF0AC7" w:rsidP="00FF0AC7">
            <w:pPr>
              <w:rPr>
                <w:lang w:eastAsia="zh-CN"/>
              </w:rPr>
            </w:pPr>
          </w:p>
          <w:p w:rsidR="00FF0AC7" w:rsidRPr="00F37EA2" w:rsidRDefault="00FF0AC7" w:rsidP="00FF0AC7">
            <w:pPr>
              <w:rPr>
                <w:lang w:eastAsia="zh-CN"/>
              </w:rPr>
            </w:pPr>
          </w:p>
          <w:p w:rsidR="00FF0AC7" w:rsidRPr="00F37EA2" w:rsidRDefault="00FF0AC7" w:rsidP="00FF0AC7">
            <w:pPr>
              <w:rPr>
                <w:lang w:eastAsia="zh-CN"/>
              </w:rPr>
            </w:pPr>
          </w:p>
          <w:p w:rsidR="00FF0AC7" w:rsidRPr="00F37EA2" w:rsidRDefault="00FF0AC7" w:rsidP="00FF0AC7">
            <w:pPr>
              <w:rPr>
                <w:lang w:eastAsia="zh-CN"/>
              </w:rPr>
            </w:pPr>
            <w:r w:rsidRPr="00F37EA2">
              <w:rPr>
                <w:lang w:eastAsia="zh-CN"/>
              </w:rPr>
              <w:t>не подлежит установлению</w:t>
            </w: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1800 м</w:t>
              </w:r>
            </w:smartTag>
            <w:r w:rsidRPr="00F37EA2">
              <w:rPr>
                <w:lang w:eastAsia="zh-CN"/>
              </w:rPr>
              <w:t>.кв.</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1.11.</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 с видом разрешенного использования «Служебные гаражи»</w:t>
            </w:r>
          </w:p>
          <w:p w:rsidR="00FF0AC7" w:rsidRPr="00F37EA2" w:rsidRDefault="00FF0AC7" w:rsidP="00FF0AC7">
            <w:pPr>
              <w:rPr>
                <w:lang w:eastAsia="zh-CN"/>
              </w:rPr>
            </w:pPr>
            <w:r w:rsidRPr="00F37EA2">
              <w:rPr>
                <w:lang w:eastAsia="zh-CN"/>
              </w:rPr>
              <w:t>- минимальный размер  земельного участка-</w:t>
            </w:r>
          </w:p>
          <w:p w:rsidR="00FF0AC7" w:rsidRPr="00F37EA2" w:rsidRDefault="00FF0AC7" w:rsidP="00FF0AC7">
            <w:pPr>
              <w:rPr>
                <w:lang w:eastAsia="zh-CN"/>
              </w:rPr>
            </w:pPr>
            <w:r w:rsidRPr="00F37EA2">
              <w:rPr>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50 м</w:t>
              </w:r>
            </w:smartTag>
            <w:r w:rsidRPr="00F37EA2">
              <w:rPr>
                <w:lang w:eastAsia="zh-CN"/>
              </w:rPr>
              <w:t>.кв.</w:t>
            </w: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20000 м</w:t>
              </w:r>
            </w:smartTag>
            <w:r w:rsidRPr="00F37EA2">
              <w:rPr>
                <w:lang w:eastAsia="zh-CN"/>
              </w:rPr>
              <w:t>.кв.</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lastRenderedPageBreak/>
              <w:t>1.10.</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с другими видами разрешенного использования:</w:t>
            </w:r>
          </w:p>
          <w:p w:rsidR="00FF0AC7" w:rsidRPr="00F37EA2" w:rsidRDefault="00FF0AC7" w:rsidP="00FF0AC7">
            <w:pPr>
              <w:rPr>
                <w:lang w:eastAsia="zh-CN"/>
              </w:rPr>
            </w:pPr>
            <w:r w:rsidRPr="00F37EA2">
              <w:rPr>
                <w:lang w:eastAsia="zh-CN"/>
              </w:rPr>
              <w:t>- минимальный размер земельного участка;</w:t>
            </w:r>
          </w:p>
          <w:p w:rsidR="00FF0AC7" w:rsidRPr="00F37EA2" w:rsidRDefault="00FF0AC7" w:rsidP="00FF0AC7">
            <w:pPr>
              <w:rPr>
                <w:lang w:eastAsia="zh-CN"/>
              </w:rPr>
            </w:pPr>
            <w:r w:rsidRPr="00F37EA2">
              <w:rPr>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0,03 га</w:t>
              </w:r>
            </w:smartTag>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2 га</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2</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snapToGrid w:val="0"/>
              <w:rPr>
                <w:b/>
                <w:bCs/>
                <w:lang w:eastAsia="zh-CN"/>
              </w:rPr>
            </w:pP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2.1</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pStyle w:val="a8"/>
            </w:pPr>
            <w:r w:rsidRPr="00F37EA2">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pStyle w:val="a8"/>
            </w:pPr>
            <w:r w:rsidRPr="00F37EA2">
              <w:t xml:space="preserve">а) 30 % при размере земельного участка </w:t>
            </w:r>
            <w:smartTag w:uri="urn:schemas-microsoft-com:office:smarttags" w:element="metricconverter">
              <w:smartTagPr>
                <w:attr w:name="ProductID" w:val="219 мм"/>
              </w:smartTagPr>
              <w:r w:rsidRPr="00F37EA2">
                <w:t>800 м</w:t>
              </w:r>
              <w:proofErr w:type="gramStart"/>
              <w:r w:rsidRPr="00F37EA2">
                <w:rPr>
                  <w:vertAlign w:val="superscript"/>
                </w:rPr>
                <w:t>2</w:t>
              </w:r>
            </w:smartTag>
            <w:proofErr w:type="gramEnd"/>
            <w:r w:rsidRPr="00F37EA2">
              <w:t xml:space="preserve"> и менее</w:t>
            </w:r>
          </w:p>
          <w:p w:rsidR="00FF0AC7" w:rsidRPr="00F37EA2" w:rsidRDefault="00FF0AC7" w:rsidP="00FF0AC7">
            <w:pPr>
              <w:pStyle w:val="a8"/>
            </w:pPr>
            <w:r w:rsidRPr="00F37EA2">
              <w:t xml:space="preserve">б) 20 % при размере земельного участка более </w:t>
            </w:r>
            <w:smartTag w:uri="urn:schemas-microsoft-com:office:smarttags" w:element="metricconverter">
              <w:smartTagPr>
                <w:attr w:name="ProductID" w:val="219 мм"/>
              </w:smartTagPr>
              <w:r w:rsidRPr="00F37EA2">
                <w:t>800 м</w:t>
              </w:r>
              <w:proofErr w:type="gramStart"/>
              <w:r w:rsidRPr="00F37EA2">
                <w:rPr>
                  <w:vertAlign w:val="superscript"/>
                </w:rPr>
                <w:t>2</w:t>
              </w:r>
            </w:smartTag>
            <w:proofErr w:type="gramEnd"/>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2.2</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r w:rsidRPr="00F37EA2">
              <w:rPr>
                <w:lang w:eastAsia="zh-CN"/>
              </w:rPr>
              <w:t>25%</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2.3</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r w:rsidRPr="00F37EA2">
              <w:rPr>
                <w:lang w:eastAsia="zh-CN"/>
              </w:rPr>
              <w:t>90%</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2.4</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pStyle w:val="a8"/>
            </w:pPr>
            <w:r w:rsidRPr="00F37EA2">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pStyle w:val="a8"/>
            </w:pP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2.5</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pStyle w:val="a8"/>
            </w:pPr>
            <w:r w:rsidRPr="00F37EA2">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pStyle w:val="a8"/>
            </w:pPr>
            <w:r w:rsidRPr="00F37EA2">
              <w:t>100 %</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2.6</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pStyle w:val="a8"/>
            </w:pPr>
            <w:r w:rsidRPr="00F37EA2">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pStyle w:val="a8"/>
            </w:pPr>
            <w:r w:rsidRPr="00F37EA2">
              <w:t>80 %</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2.7.</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pStyle w:val="a8"/>
            </w:pPr>
            <w:r w:rsidRPr="00F37EA2">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pStyle w:val="a8"/>
            </w:pPr>
            <w:r w:rsidRPr="00F37EA2">
              <w:t>80 %</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3</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snapToGrid w:val="0"/>
              <w:rPr>
                <w:b/>
                <w:bCs/>
                <w:lang w:eastAsia="zh-CN"/>
              </w:rPr>
            </w:pP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3.1</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 м</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3.2</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3 м</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3.3</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1 м</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3.4</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4 м</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bCs/>
                <w:lang w:eastAsia="zh-CN"/>
              </w:rPr>
            </w:pPr>
            <w:r w:rsidRPr="00F37EA2">
              <w:rPr>
                <w:bCs/>
                <w:lang w:eastAsia="zh-CN"/>
              </w:rPr>
              <w:t>3.5</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bCs/>
                <w:lang w:eastAsia="zh-CN"/>
              </w:rPr>
            </w:pPr>
            <w:r w:rsidRPr="00F37EA2">
              <w:rPr>
                <w:bCs/>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FF0AC7" w:rsidRPr="00F37EA2" w:rsidRDefault="00FF0AC7" w:rsidP="00FF0AC7">
            <w:pPr>
              <w:rPr>
                <w:bCs/>
                <w:lang w:eastAsia="zh-CN"/>
              </w:rPr>
            </w:pPr>
            <w:r w:rsidRPr="00F37EA2">
              <w:rPr>
                <w:bCs/>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snapToGrid w:val="0"/>
              <w:rPr>
                <w:b/>
                <w:bCs/>
                <w:lang w:eastAsia="zh-CN"/>
              </w:rPr>
            </w:pPr>
          </w:p>
          <w:p w:rsidR="00FF0AC7" w:rsidRPr="00F37EA2" w:rsidRDefault="00FF0AC7" w:rsidP="00FF0AC7">
            <w:pPr>
              <w:snapToGrid w:val="0"/>
              <w:rPr>
                <w:b/>
                <w:bCs/>
                <w:lang w:eastAsia="zh-CN"/>
              </w:rPr>
            </w:pPr>
          </w:p>
          <w:p w:rsidR="00FF0AC7" w:rsidRPr="00F37EA2" w:rsidRDefault="00FF0AC7" w:rsidP="00FF0AC7">
            <w:pPr>
              <w:snapToGrid w:val="0"/>
              <w:rPr>
                <w:b/>
                <w:bCs/>
                <w:lang w:eastAsia="zh-CN"/>
              </w:rPr>
            </w:pPr>
          </w:p>
          <w:p w:rsidR="00FF0AC7" w:rsidRPr="00F37EA2" w:rsidRDefault="00FF0AC7" w:rsidP="00FF0AC7">
            <w:pPr>
              <w:snapToGrid w:val="0"/>
              <w:rPr>
                <w:b/>
                <w:bCs/>
                <w:lang w:eastAsia="zh-CN"/>
              </w:rPr>
            </w:pPr>
            <w:smartTag w:uri="urn:schemas-microsoft-com:office:smarttags" w:element="metricconverter">
              <w:smartTagPr>
                <w:attr w:name="ProductID" w:val="219 мм"/>
              </w:smartTagPr>
              <w:r w:rsidRPr="00F37EA2">
                <w:rPr>
                  <w:bCs/>
                  <w:lang w:eastAsia="zh-CN"/>
                </w:rPr>
                <w:t>6 м</w:t>
              </w:r>
            </w:smartTag>
          </w:p>
          <w:p w:rsidR="00FF0AC7" w:rsidRPr="00F37EA2" w:rsidRDefault="00FF0AC7" w:rsidP="00FF0AC7">
            <w:pPr>
              <w:snapToGrid w:val="0"/>
              <w:rPr>
                <w:b/>
                <w:bCs/>
                <w:lang w:eastAsia="zh-CN"/>
              </w:rPr>
            </w:pP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bCs/>
                <w:lang w:eastAsia="zh-CN"/>
              </w:rPr>
            </w:pPr>
            <w:r w:rsidRPr="00F37EA2">
              <w:rPr>
                <w:bCs/>
                <w:lang w:eastAsia="zh-CN"/>
              </w:rPr>
              <w:t>3.6</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bCs/>
                <w:lang w:eastAsia="zh-CN"/>
              </w:rPr>
            </w:pPr>
            <w:r w:rsidRPr="00F37EA2">
              <w:rPr>
                <w:bCs/>
                <w:lang w:eastAsia="zh-CN"/>
              </w:rPr>
              <w:t>При отсутствии централизованной канализации расстояние от туалета до стен соседнего дома необходимо принимать не менее:</w:t>
            </w:r>
          </w:p>
          <w:p w:rsidR="00FF0AC7" w:rsidRPr="00F37EA2" w:rsidRDefault="00FF0AC7" w:rsidP="00FF0AC7">
            <w:pPr>
              <w:rPr>
                <w:bCs/>
                <w:lang w:eastAsia="zh-CN"/>
              </w:rPr>
            </w:pPr>
            <w:r w:rsidRPr="00F37EA2">
              <w:rPr>
                <w:bCs/>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snapToGrid w:val="0"/>
              <w:rPr>
                <w:b/>
                <w:bCs/>
                <w:lang w:eastAsia="zh-CN"/>
              </w:rPr>
            </w:pPr>
          </w:p>
          <w:p w:rsidR="00FF0AC7" w:rsidRPr="00F37EA2" w:rsidRDefault="00FF0AC7" w:rsidP="00FF0AC7">
            <w:pPr>
              <w:snapToGrid w:val="0"/>
              <w:rPr>
                <w:b/>
                <w:bCs/>
                <w:lang w:eastAsia="zh-CN"/>
              </w:rPr>
            </w:pPr>
          </w:p>
          <w:p w:rsidR="00FF0AC7" w:rsidRPr="00F37EA2" w:rsidRDefault="00FF0AC7" w:rsidP="00FF0AC7">
            <w:pPr>
              <w:snapToGrid w:val="0"/>
              <w:rPr>
                <w:b/>
                <w:bCs/>
                <w:lang w:eastAsia="zh-CN"/>
              </w:rPr>
            </w:pPr>
            <w:smartTag w:uri="urn:schemas-microsoft-com:office:smarttags" w:element="metricconverter">
              <w:smartTagPr>
                <w:attr w:name="ProductID" w:val="219 мм"/>
              </w:smartTagPr>
              <w:r w:rsidRPr="00F37EA2">
                <w:rPr>
                  <w:bCs/>
                  <w:lang w:eastAsia="zh-CN"/>
                </w:rPr>
                <w:t>12 м</w:t>
              </w:r>
            </w:smartTag>
          </w:p>
          <w:p w:rsidR="00FF0AC7" w:rsidRPr="00F37EA2" w:rsidRDefault="00FF0AC7" w:rsidP="00FF0AC7">
            <w:pPr>
              <w:snapToGrid w:val="0"/>
              <w:rPr>
                <w:b/>
                <w:bCs/>
                <w:lang w:eastAsia="zh-CN"/>
              </w:rPr>
            </w:pPr>
            <w:smartTag w:uri="urn:schemas-microsoft-com:office:smarttags" w:element="metricconverter">
              <w:smartTagPr>
                <w:attr w:name="ProductID" w:val="219 мм"/>
              </w:smartTagPr>
              <w:r w:rsidRPr="00F37EA2">
                <w:rPr>
                  <w:bCs/>
                  <w:lang w:eastAsia="zh-CN"/>
                </w:rPr>
                <w:t>25 м</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4</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snapToGrid w:val="0"/>
              <w:rPr>
                <w:b/>
                <w:bCs/>
                <w:lang w:eastAsia="zh-CN"/>
              </w:rPr>
            </w:pP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4.1</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5 м</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4.2</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r w:rsidRPr="00F37EA2">
              <w:rPr>
                <w:lang w:eastAsia="zh-CN"/>
              </w:rPr>
              <w:t>5м</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4.3</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3 м</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4.4</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r w:rsidRPr="00F37EA2">
              <w:rPr>
                <w:lang w:eastAsia="zh-CN"/>
              </w:rPr>
              <w:t>5м</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4.5</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 м</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4.6</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25 м</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4.7</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5 м</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lastRenderedPageBreak/>
              <w:t>5</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snapToGrid w:val="0"/>
              <w:rPr>
                <w:bCs/>
                <w:lang w:eastAsia="zh-CN"/>
              </w:rPr>
            </w:pP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5.1</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r w:rsidRPr="00F37EA2">
              <w:rPr>
                <w:lang w:eastAsia="zh-CN"/>
              </w:rPr>
              <w:t xml:space="preserve">3 </w:t>
            </w:r>
            <w:proofErr w:type="gramStart"/>
            <w:r w:rsidRPr="00F37EA2">
              <w:rPr>
                <w:lang w:eastAsia="zh-CN"/>
              </w:rPr>
              <w:t>надземных</w:t>
            </w:r>
            <w:proofErr w:type="gramEnd"/>
            <w:r w:rsidRPr="00F37EA2">
              <w:rPr>
                <w:lang w:eastAsia="zh-CN"/>
              </w:rPr>
              <w:t xml:space="preserve"> этажа </w:t>
            </w:r>
          </w:p>
          <w:p w:rsidR="00FF0AC7" w:rsidRPr="00F37EA2" w:rsidRDefault="00FF0AC7" w:rsidP="00FF0AC7">
            <w:pPr>
              <w:rPr>
                <w:lang w:eastAsia="zh-CN"/>
              </w:rPr>
            </w:pPr>
            <w:r w:rsidRPr="00F37EA2">
              <w:rPr>
                <w:lang w:eastAsia="zh-CN"/>
              </w:rPr>
              <w:t xml:space="preserve">и не более </w:t>
            </w:r>
            <w:smartTag w:uri="urn:schemas-microsoft-com:office:smarttags" w:element="metricconverter">
              <w:smartTagPr>
                <w:attr w:name="ProductID" w:val="219 мм"/>
              </w:smartTagPr>
              <w:r w:rsidRPr="00F37EA2">
                <w:rPr>
                  <w:lang w:eastAsia="zh-CN"/>
                </w:rPr>
                <w:t>12 м</w:t>
              </w:r>
            </w:smartTag>
            <w:r w:rsidRPr="00F37EA2">
              <w:rPr>
                <w:lang w:eastAsia="zh-CN"/>
              </w:rPr>
              <w:t>.</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5.2</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FF0AC7" w:rsidRPr="00F37EA2" w:rsidRDefault="00FF0AC7" w:rsidP="00FF0AC7">
            <w:pPr>
              <w:rPr>
                <w:lang w:eastAsia="zh-CN"/>
              </w:rPr>
            </w:pPr>
            <w:r w:rsidRPr="00F37EA2">
              <w:rPr>
                <w:lang w:eastAsia="zh-CN"/>
              </w:rPr>
              <w:t>-до верха плоской кровли не более:</w:t>
            </w:r>
          </w:p>
          <w:p w:rsidR="00FF0AC7" w:rsidRPr="00F37EA2" w:rsidRDefault="00FF0AC7" w:rsidP="00FF0AC7">
            <w:pPr>
              <w:rPr>
                <w:lang w:eastAsia="zh-CN"/>
              </w:rPr>
            </w:pPr>
            <w:r w:rsidRPr="00F37EA2">
              <w:rPr>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p>
          <w:p w:rsidR="00FF0AC7" w:rsidRPr="00F37EA2" w:rsidRDefault="00FF0AC7" w:rsidP="00FF0AC7">
            <w:pPr>
              <w:rPr>
                <w:lang w:eastAsia="zh-CN"/>
              </w:rPr>
            </w:pPr>
          </w:p>
          <w:p w:rsidR="00FF0AC7" w:rsidRPr="00F37EA2" w:rsidRDefault="00FF0AC7" w:rsidP="00FF0AC7">
            <w:pPr>
              <w:rPr>
                <w:lang w:eastAsia="zh-CN"/>
              </w:rPr>
            </w:pPr>
          </w:p>
          <w:p w:rsidR="00FF0AC7" w:rsidRPr="00F37EA2" w:rsidRDefault="00FF0AC7" w:rsidP="00FF0AC7">
            <w:pPr>
              <w:rPr>
                <w:lang w:eastAsia="zh-CN"/>
              </w:rPr>
            </w:pPr>
          </w:p>
          <w:p w:rsidR="00FF0AC7" w:rsidRPr="00F37EA2" w:rsidRDefault="00FF0AC7" w:rsidP="00FF0AC7">
            <w:pPr>
              <w:rPr>
                <w:lang w:eastAsia="zh-CN"/>
              </w:rPr>
            </w:pPr>
            <w:r w:rsidRPr="00F37EA2">
              <w:rPr>
                <w:lang w:eastAsia="zh-CN"/>
              </w:rPr>
              <w:t>3м.</w:t>
            </w:r>
          </w:p>
          <w:p w:rsidR="00FF0AC7" w:rsidRPr="00F37EA2" w:rsidRDefault="00FF0AC7" w:rsidP="00FF0AC7">
            <w:pPr>
              <w:rPr>
                <w:lang w:eastAsia="zh-CN"/>
              </w:rPr>
            </w:pPr>
            <w:r w:rsidRPr="00F37EA2">
              <w:rPr>
                <w:lang w:eastAsia="zh-CN"/>
              </w:rPr>
              <w:t>3м.</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5.3</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FF0AC7" w:rsidRPr="00F37EA2" w:rsidRDefault="00FF0AC7" w:rsidP="00FF0AC7">
            <w:pPr>
              <w:rPr>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r w:rsidRPr="00F37EA2">
              <w:rPr>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FF0AC7" w:rsidRPr="00F37EA2" w:rsidRDefault="00FF0AC7" w:rsidP="00FF0AC7">
            <w:pPr>
              <w:rPr>
                <w:lang w:eastAsia="zh-CN"/>
              </w:rPr>
            </w:pP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5.4</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1,8 м</w:t>
              </w:r>
            </w:smartTag>
            <w:r w:rsidRPr="00F37EA2">
              <w:rPr>
                <w:lang w:eastAsia="zh-CN"/>
              </w:rPr>
              <w:t xml:space="preserve">. </w:t>
            </w:r>
          </w:p>
          <w:p w:rsidR="00FF0AC7" w:rsidRPr="00F37EA2" w:rsidRDefault="00FF0AC7" w:rsidP="00FF0AC7">
            <w:pPr>
              <w:rPr>
                <w:lang w:eastAsia="zh-CN"/>
              </w:rPr>
            </w:pPr>
            <w:r w:rsidRPr="00F37EA2">
              <w:rPr>
                <w:lang w:eastAsia="zh-CN"/>
              </w:rPr>
              <w:t>до наиболее высокой части ограждения</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6</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b/>
                <w:bCs/>
                <w:lang w:eastAsia="zh-CN"/>
              </w:rPr>
            </w:pP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pStyle w:val="a8"/>
            </w:pPr>
            <w:r w:rsidRPr="00F37EA2">
              <w:t>6.1</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pStyle w:val="a8"/>
            </w:pPr>
            <w:r w:rsidRPr="00F37EA2">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pStyle w:val="a8"/>
            </w:pPr>
            <w:smartTag w:uri="urn:schemas-microsoft-com:office:smarttags" w:element="metricconverter">
              <w:smartTagPr>
                <w:attr w:name="ProductID" w:val="219 мм"/>
              </w:smartTagPr>
              <w:r w:rsidRPr="00F37EA2">
                <w:t>300 м</w:t>
              </w:r>
              <w:proofErr w:type="gramStart"/>
              <w:r w:rsidRPr="00F37EA2">
                <w:rPr>
                  <w:vertAlign w:val="superscript"/>
                </w:rPr>
                <w:t>2</w:t>
              </w:r>
            </w:smartTag>
            <w:proofErr w:type="gramEnd"/>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pStyle w:val="a8"/>
            </w:pPr>
            <w:r w:rsidRPr="00F37EA2">
              <w:t>6.2.</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pStyle w:val="a8"/>
            </w:pPr>
            <w:r w:rsidRPr="00F37EA2">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pStyle w:val="a8"/>
            </w:pPr>
            <w:r w:rsidRPr="00F37EA2">
              <w:t>Не подлежит установлению</w:t>
            </w:r>
          </w:p>
        </w:tc>
      </w:tr>
    </w:tbl>
    <w:p w:rsidR="00FF0AC7" w:rsidRPr="00F37EA2" w:rsidRDefault="00FF0AC7" w:rsidP="00FF0AC7">
      <w:pPr>
        <w:pStyle w:val="a3"/>
        <w:spacing w:after="0"/>
        <w:jc w:val="both"/>
        <w:rPr>
          <w:sz w:val="20"/>
          <w:szCs w:val="20"/>
        </w:rPr>
      </w:pPr>
      <w:r w:rsidRPr="00F37EA2">
        <w:rPr>
          <w:sz w:val="20"/>
          <w:szCs w:val="20"/>
        </w:rPr>
        <w:t xml:space="preserve">          Акционерное общество «</w:t>
      </w:r>
      <w:proofErr w:type="spellStart"/>
      <w:r w:rsidRPr="00F37EA2">
        <w:rPr>
          <w:sz w:val="20"/>
          <w:szCs w:val="20"/>
        </w:rPr>
        <w:t>Новгородоблэлектро</w:t>
      </w:r>
      <w:proofErr w:type="spellEnd"/>
      <w:r w:rsidRPr="00F37EA2">
        <w:rPr>
          <w:sz w:val="20"/>
          <w:szCs w:val="20"/>
        </w:rPr>
        <w:t>» Окуловский филиал для создания технической возможности на подключение вышеуказанного объекта  со стороны сетевой организации  требуется строительство ВЛИ-0,4 кВ, установка и допуск в эксплуатацию прибора учета электрической энергии в соответствии с заявленной мощностью потребителя на границе балансовой принадлежности и эксплуатационной ответственности.</w:t>
      </w:r>
    </w:p>
    <w:p w:rsidR="00FF0AC7" w:rsidRPr="00F37EA2" w:rsidRDefault="00FF0AC7" w:rsidP="00FF0AC7">
      <w:pPr>
        <w:pStyle w:val="a3"/>
        <w:spacing w:after="0"/>
        <w:jc w:val="both"/>
        <w:rPr>
          <w:b/>
          <w:sz w:val="20"/>
          <w:szCs w:val="20"/>
        </w:rPr>
      </w:pPr>
      <w:r w:rsidRPr="00F37EA2">
        <w:rPr>
          <w:sz w:val="20"/>
          <w:szCs w:val="20"/>
        </w:rPr>
        <w:t xml:space="preserve">            В соответствии с Постановлением Правительства РФ от 27.12.2004 №861 (ред. от 11.05.2017) технологическое присоединение осуществляется на основании договора, заключаемого между сетевой организацией и юридическим или физическим лицом</w:t>
      </w:r>
      <w:r w:rsidRPr="00F37EA2">
        <w:rPr>
          <w:b/>
          <w:sz w:val="20"/>
          <w:szCs w:val="20"/>
        </w:rPr>
        <w:t xml:space="preserve">. </w:t>
      </w:r>
    </w:p>
    <w:p w:rsidR="00FF0AC7" w:rsidRPr="00F37EA2" w:rsidRDefault="00FF0AC7" w:rsidP="00FF0AC7">
      <w:pPr>
        <w:pStyle w:val="a3"/>
        <w:spacing w:after="0"/>
        <w:jc w:val="both"/>
        <w:rPr>
          <w:sz w:val="20"/>
          <w:szCs w:val="20"/>
        </w:rPr>
      </w:pPr>
      <w:r w:rsidRPr="00F37EA2">
        <w:rPr>
          <w:b/>
          <w:sz w:val="20"/>
          <w:szCs w:val="20"/>
        </w:rPr>
        <w:t xml:space="preserve">            </w:t>
      </w:r>
      <w:proofErr w:type="gramStart"/>
      <w:r w:rsidRPr="00F37EA2">
        <w:rPr>
          <w:sz w:val="20"/>
          <w:szCs w:val="20"/>
        </w:rPr>
        <w:t xml:space="preserve">В соответствии с Постановлением Правительства РФ от 27.12.2004 №861 (ред. от 11.05.2017) юридическое или физическое лицо, имеющее намерение осуществить технологическое присоединение, реконструкцию и увеличение объема присоединенной мощности, а также изменить категорию надежности </w:t>
      </w:r>
      <w:proofErr w:type="spellStart"/>
      <w:r w:rsidRPr="00F37EA2">
        <w:rPr>
          <w:sz w:val="20"/>
          <w:szCs w:val="20"/>
        </w:rPr>
        <w:t>электросбережения</w:t>
      </w:r>
      <w:proofErr w:type="spellEnd"/>
      <w:r w:rsidRPr="00F37EA2">
        <w:rPr>
          <w:sz w:val="20"/>
          <w:szCs w:val="20"/>
        </w:rPr>
        <w:t xml:space="preserve">, точки присоединения, виды производственной деятельности, не влекущие увеличение величины присоединенной мощности, но изменяющие схему внешнего электроснабжения </w:t>
      </w:r>
      <w:proofErr w:type="spellStart"/>
      <w:r w:rsidRPr="00F37EA2">
        <w:rPr>
          <w:sz w:val="20"/>
          <w:szCs w:val="20"/>
        </w:rPr>
        <w:t>энергопринимающих</w:t>
      </w:r>
      <w:proofErr w:type="spellEnd"/>
      <w:r w:rsidRPr="00F37EA2">
        <w:rPr>
          <w:sz w:val="20"/>
          <w:szCs w:val="20"/>
        </w:rPr>
        <w:t xml:space="preserve"> устройств заявителя, подает заявку через личный кабинет на сайте  АО</w:t>
      </w:r>
      <w:proofErr w:type="gramEnd"/>
      <w:r w:rsidRPr="00F37EA2">
        <w:rPr>
          <w:sz w:val="20"/>
          <w:szCs w:val="20"/>
        </w:rPr>
        <w:t xml:space="preserve"> «</w:t>
      </w:r>
      <w:proofErr w:type="spellStart"/>
      <w:r w:rsidRPr="00F37EA2">
        <w:rPr>
          <w:sz w:val="20"/>
          <w:szCs w:val="20"/>
        </w:rPr>
        <w:t>Новгородоблэлектро</w:t>
      </w:r>
      <w:proofErr w:type="spellEnd"/>
      <w:r w:rsidRPr="00F37EA2">
        <w:rPr>
          <w:sz w:val="20"/>
          <w:szCs w:val="20"/>
        </w:rPr>
        <w:t xml:space="preserve">».  </w:t>
      </w:r>
    </w:p>
    <w:p w:rsidR="00FF0AC7" w:rsidRPr="00F37EA2" w:rsidRDefault="00FF0AC7" w:rsidP="00FF0AC7">
      <w:pPr>
        <w:pStyle w:val="a3"/>
        <w:spacing w:after="0"/>
        <w:jc w:val="both"/>
        <w:rPr>
          <w:sz w:val="20"/>
          <w:szCs w:val="20"/>
        </w:rPr>
      </w:pPr>
      <w:r w:rsidRPr="00F37EA2">
        <w:rPr>
          <w:sz w:val="20"/>
          <w:szCs w:val="20"/>
        </w:rPr>
        <w:t xml:space="preserve">В соответствии с Постановлением Правительства РФ от 27.12.2004 №861 (ред. от 11.05.2017)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w:t>
      </w:r>
      <w:proofErr w:type="gramStart"/>
      <w:r w:rsidRPr="00F37EA2">
        <w:rPr>
          <w:sz w:val="20"/>
          <w:szCs w:val="20"/>
        </w:rPr>
        <w:t xml:space="preserve">Сроки подключения объекта капитального строительства к сетям инженерно-технического обеспечения составляют: с работами со стороны сетевой организации по строительству (реконструкции) объектов </w:t>
      </w:r>
      <w:proofErr w:type="spellStart"/>
      <w:r w:rsidRPr="00F37EA2">
        <w:rPr>
          <w:sz w:val="20"/>
          <w:szCs w:val="20"/>
        </w:rPr>
        <w:t>электросетевого</w:t>
      </w:r>
      <w:proofErr w:type="spellEnd"/>
      <w:r w:rsidRPr="00F37EA2">
        <w:rPr>
          <w:sz w:val="20"/>
          <w:szCs w:val="20"/>
        </w:rPr>
        <w:t xml:space="preserve"> хозяйства до 150 кВт включительно – 6 месяцев, установка и допуск в эксплуатацию прибора учета электрической энергии – 30 рабочих дней со дня заключения договора об осуществлении технологического присоединения к электрическим сетям.</w:t>
      </w:r>
      <w:proofErr w:type="gramEnd"/>
    </w:p>
    <w:p w:rsidR="00FF0AC7" w:rsidRPr="00F37EA2" w:rsidRDefault="00FF0AC7" w:rsidP="00FF0AC7">
      <w:pPr>
        <w:pStyle w:val="a3"/>
        <w:spacing w:after="0"/>
        <w:jc w:val="both"/>
        <w:rPr>
          <w:sz w:val="20"/>
          <w:szCs w:val="20"/>
        </w:rPr>
      </w:pPr>
      <w:r w:rsidRPr="00F37EA2">
        <w:rPr>
          <w:sz w:val="20"/>
          <w:szCs w:val="20"/>
        </w:rPr>
        <w:t xml:space="preserve">       Точная стоимость технологического присоединения будет определена после подачи заявки на технологическое присоединение. Расчет будет произведен в соответствии с Постановлением Комитета по ценовой и тарифной политике Новгородской области от 07.12.2021 г. № 95/2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2022  г.»</w:t>
      </w:r>
    </w:p>
    <w:p w:rsidR="00FF0AC7" w:rsidRPr="00F37EA2" w:rsidRDefault="00FF0AC7" w:rsidP="00FF0AC7">
      <w:pPr>
        <w:pStyle w:val="a3"/>
        <w:spacing w:after="0"/>
        <w:jc w:val="both"/>
        <w:rPr>
          <w:sz w:val="20"/>
          <w:szCs w:val="20"/>
        </w:rPr>
      </w:pPr>
      <w:r w:rsidRPr="00F37EA2">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F37EA2">
        <w:rPr>
          <w:sz w:val="20"/>
          <w:szCs w:val="20"/>
        </w:rPr>
        <w:t>Новгородская</w:t>
      </w:r>
      <w:proofErr w:type="gramEnd"/>
      <w:r w:rsidRPr="00F37EA2">
        <w:rPr>
          <w:sz w:val="20"/>
          <w:szCs w:val="20"/>
        </w:rPr>
        <w:t xml:space="preserve">» отказывает в выдаче технических условий на подключение объекта строительства к тепловым сетям. </w:t>
      </w:r>
    </w:p>
    <w:p w:rsidR="00FF0AC7" w:rsidRPr="00F37EA2" w:rsidRDefault="00FF0AC7" w:rsidP="00FF0AC7">
      <w:pPr>
        <w:pStyle w:val="a3"/>
        <w:spacing w:after="0"/>
        <w:jc w:val="both"/>
        <w:rPr>
          <w:sz w:val="20"/>
          <w:szCs w:val="20"/>
        </w:rPr>
      </w:pPr>
      <w:r w:rsidRPr="00F37EA2">
        <w:rPr>
          <w:sz w:val="20"/>
          <w:szCs w:val="20"/>
        </w:rPr>
        <w:lastRenderedPageBreak/>
        <w:t xml:space="preserve">          Газификация данного земельного участка возможна от газопровода среднего давления, проложенного от ГРС Угловка до ГРП по ул. </w:t>
      </w:r>
      <w:proofErr w:type="gramStart"/>
      <w:r w:rsidRPr="00F37EA2">
        <w:rPr>
          <w:sz w:val="20"/>
          <w:szCs w:val="20"/>
        </w:rPr>
        <w:t>Центральной</w:t>
      </w:r>
      <w:proofErr w:type="gramEnd"/>
      <w:r w:rsidRPr="00F37EA2">
        <w:rPr>
          <w:sz w:val="20"/>
          <w:szCs w:val="20"/>
        </w:rPr>
        <w:t>. Ориентировочная протяженность до  точки подключения составляет 216 п.</w:t>
      </w:r>
      <w:proofErr w:type="gramStart"/>
      <w:r w:rsidRPr="00F37EA2">
        <w:rPr>
          <w:sz w:val="20"/>
          <w:szCs w:val="20"/>
        </w:rPr>
        <w:t>м</w:t>
      </w:r>
      <w:proofErr w:type="gramEnd"/>
      <w:r w:rsidRPr="00F37EA2">
        <w:rPr>
          <w:sz w:val="20"/>
          <w:szCs w:val="20"/>
        </w:rPr>
        <w:t xml:space="preserve">. </w:t>
      </w:r>
    </w:p>
    <w:p w:rsidR="00FF0AC7" w:rsidRPr="00F37EA2" w:rsidRDefault="00FF0AC7" w:rsidP="00FF0AC7">
      <w:pPr>
        <w:pStyle w:val="a3"/>
        <w:spacing w:after="0"/>
        <w:jc w:val="both"/>
        <w:rPr>
          <w:sz w:val="20"/>
          <w:szCs w:val="20"/>
        </w:rPr>
      </w:pPr>
      <w:r w:rsidRPr="00F37EA2">
        <w:rPr>
          <w:sz w:val="20"/>
          <w:szCs w:val="20"/>
        </w:rPr>
        <w:t xml:space="preserve">        </w:t>
      </w:r>
      <w:proofErr w:type="gramStart"/>
      <w:r w:rsidRPr="00F37EA2">
        <w:rPr>
          <w:sz w:val="20"/>
          <w:szCs w:val="20"/>
        </w:rPr>
        <w:t>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w:t>
      </w:r>
      <w:proofErr w:type="gramEnd"/>
      <w:r w:rsidRPr="00F37EA2">
        <w:rPr>
          <w:sz w:val="20"/>
          <w:szCs w:val="20"/>
        </w:rPr>
        <w:t>. 70 Правил подключени</w:t>
      </w:r>
      <w:proofErr w:type="gramStart"/>
      <w:r w:rsidRPr="00F37EA2">
        <w:rPr>
          <w:sz w:val="20"/>
          <w:szCs w:val="20"/>
        </w:rPr>
        <w:t>я(</w:t>
      </w:r>
      <w:proofErr w:type="gramEnd"/>
      <w:r w:rsidRPr="00F37EA2">
        <w:rPr>
          <w:sz w:val="20"/>
          <w:szCs w:val="20"/>
        </w:rPr>
        <w:t>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утверждены Постановлением Правительства РФ № 1547 от 13 сентября 2021 года).</w:t>
      </w:r>
    </w:p>
    <w:p w:rsidR="00FF0AC7" w:rsidRPr="00F37EA2" w:rsidRDefault="00FF0AC7" w:rsidP="00FF0AC7">
      <w:pPr>
        <w:pStyle w:val="a3"/>
        <w:spacing w:after="0"/>
        <w:jc w:val="both"/>
        <w:rPr>
          <w:sz w:val="20"/>
          <w:szCs w:val="20"/>
        </w:rPr>
      </w:pPr>
      <w:r w:rsidRPr="00F37EA2">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F37EA2">
        <w:rPr>
          <w:sz w:val="20"/>
          <w:szCs w:val="20"/>
        </w:rPr>
        <w:t>Водо-сбытовая</w:t>
      </w:r>
      <w:proofErr w:type="spellEnd"/>
      <w:r w:rsidRPr="00F37EA2">
        <w:rPr>
          <w:sz w:val="20"/>
          <w:szCs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FF0AC7" w:rsidRPr="00F37EA2" w:rsidRDefault="00FF0AC7" w:rsidP="00FF0AC7">
      <w:pPr>
        <w:pStyle w:val="a3"/>
        <w:spacing w:after="0"/>
        <w:jc w:val="both"/>
        <w:rPr>
          <w:sz w:val="20"/>
          <w:szCs w:val="20"/>
        </w:rPr>
      </w:pPr>
    </w:p>
    <w:p w:rsidR="00FF0AC7" w:rsidRPr="00F37EA2" w:rsidRDefault="00FF0AC7" w:rsidP="00FF0AC7">
      <w:pPr>
        <w:pStyle w:val="a3"/>
        <w:ind w:firstLine="708"/>
        <w:rPr>
          <w:sz w:val="20"/>
          <w:szCs w:val="20"/>
        </w:rPr>
      </w:pPr>
      <w:r w:rsidRPr="00F37EA2">
        <w:rPr>
          <w:sz w:val="20"/>
          <w:szCs w:val="20"/>
        </w:rPr>
        <w:t xml:space="preserve">Начальный размер годовой арендной платы за земельный участок – </w:t>
      </w:r>
      <w:r w:rsidRPr="00F37EA2">
        <w:rPr>
          <w:b/>
          <w:sz w:val="20"/>
          <w:szCs w:val="20"/>
        </w:rPr>
        <w:t xml:space="preserve">208 </w:t>
      </w:r>
      <w:r w:rsidRPr="00F37EA2">
        <w:rPr>
          <w:sz w:val="20"/>
          <w:szCs w:val="20"/>
        </w:rPr>
        <w:t xml:space="preserve">(двести восемь) рублей </w:t>
      </w:r>
      <w:r w:rsidRPr="00F37EA2">
        <w:rPr>
          <w:b/>
          <w:sz w:val="20"/>
          <w:szCs w:val="20"/>
        </w:rPr>
        <w:t>87</w:t>
      </w:r>
      <w:r w:rsidRPr="00F37EA2">
        <w:rPr>
          <w:sz w:val="20"/>
          <w:szCs w:val="20"/>
        </w:rPr>
        <w:t xml:space="preserve"> копеек.</w:t>
      </w:r>
    </w:p>
    <w:p w:rsidR="00FF0AC7" w:rsidRPr="00F37EA2" w:rsidRDefault="00FF0AC7" w:rsidP="00FF0AC7">
      <w:pPr>
        <w:pStyle w:val="a3"/>
        <w:ind w:firstLine="708"/>
        <w:rPr>
          <w:sz w:val="20"/>
          <w:szCs w:val="20"/>
        </w:rPr>
      </w:pPr>
      <w:r w:rsidRPr="00F37EA2">
        <w:rPr>
          <w:sz w:val="20"/>
          <w:szCs w:val="20"/>
        </w:rPr>
        <w:t xml:space="preserve"> Задаток для участия в торгах – </w:t>
      </w:r>
      <w:r w:rsidRPr="00F37EA2">
        <w:rPr>
          <w:b/>
          <w:sz w:val="20"/>
          <w:szCs w:val="20"/>
        </w:rPr>
        <w:t>41</w:t>
      </w:r>
      <w:r w:rsidRPr="00F37EA2">
        <w:rPr>
          <w:sz w:val="20"/>
          <w:szCs w:val="20"/>
        </w:rPr>
        <w:t xml:space="preserve"> (сорок один) рубль </w:t>
      </w:r>
      <w:r w:rsidRPr="00F37EA2">
        <w:rPr>
          <w:b/>
          <w:sz w:val="20"/>
          <w:szCs w:val="20"/>
        </w:rPr>
        <w:t xml:space="preserve">77 </w:t>
      </w:r>
      <w:r w:rsidRPr="00F37EA2">
        <w:rPr>
          <w:sz w:val="20"/>
          <w:szCs w:val="20"/>
        </w:rPr>
        <w:t>копеек, что составляет двадцать процентов начального размера ежегодной арендной платы за земельный участок.</w:t>
      </w:r>
    </w:p>
    <w:p w:rsidR="00FF0AC7" w:rsidRPr="00F37EA2" w:rsidRDefault="00FF0AC7" w:rsidP="00FF0AC7">
      <w:pPr>
        <w:pStyle w:val="a3"/>
        <w:ind w:firstLine="708"/>
        <w:rPr>
          <w:sz w:val="20"/>
          <w:szCs w:val="20"/>
        </w:rPr>
      </w:pPr>
      <w:r w:rsidRPr="00F37EA2">
        <w:rPr>
          <w:sz w:val="20"/>
          <w:szCs w:val="20"/>
        </w:rPr>
        <w:t xml:space="preserve">Шаг аукциона – </w:t>
      </w:r>
      <w:r w:rsidRPr="00F37EA2">
        <w:rPr>
          <w:b/>
          <w:sz w:val="20"/>
          <w:szCs w:val="20"/>
        </w:rPr>
        <w:t>6</w:t>
      </w:r>
      <w:r w:rsidRPr="00F37EA2">
        <w:rPr>
          <w:sz w:val="20"/>
          <w:szCs w:val="20"/>
        </w:rPr>
        <w:t xml:space="preserve"> (шесть) рублей </w:t>
      </w:r>
      <w:r w:rsidRPr="00F37EA2">
        <w:rPr>
          <w:b/>
          <w:sz w:val="20"/>
          <w:szCs w:val="20"/>
        </w:rPr>
        <w:t>27</w:t>
      </w:r>
      <w:r w:rsidRPr="00F37EA2">
        <w:rPr>
          <w:sz w:val="20"/>
          <w:szCs w:val="20"/>
        </w:rPr>
        <w:t xml:space="preserve"> копеек, что составляет три процента начального размера ежегодной арендной платы за земельный участок. </w:t>
      </w:r>
    </w:p>
    <w:p w:rsidR="00FF0AC7" w:rsidRPr="00F37EA2" w:rsidRDefault="00FF0AC7" w:rsidP="00FF0AC7">
      <w:pPr>
        <w:pStyle w:val="a3"/>
        <w:rPr>
          <w:sz w:val="20"/>
          <w:szCs w:val="20"/>
        </w:rPr>
      </w:pPr>
    </w:p>
    <w:p w:rsidR="00FF0AC7" w:rsidRPr="00F37EA2" w:rsidRDefault="00FF0AC7" w:rsidP="00FF0AC7">
      <w:pPr>
        <w:numPr>
          <w:ilvl w:val="0"/>
          <w:numId w:val="1"/>
        </w:numPr>
        <w:tabs>
          <w:tab w:val="clear" w:pos="1440"/>
          <w:tab w:val="num" w:pos="851"/>
        </w:tabs>
        <w:ind w:hanging="873"/>
        <w:jc w:val="both"/>
      </w:pPr>
      <w:r w:rsidRPr="00F37EA2">
        <w:t xml:space="preserve"> Форма заявки на участие в аукционе:         </w:t>
      </w:r>
    </w:p>
    <w:p w:rsidR="00FF0AC7" w:rsidRPr="00F37EA2" w:rsidRDefault="00FF0AC7" w:rsidP="00FF0AC7">
      <w:pPr>
        <w:ind w:left="567"/>
        <w:jc w:val="both"/>
      </w:pPr>
    </w:p>
    <w:p w:rsidR="00FF0AC7" w:rsidRPr="00F37EA2" w:rsidRDefault="00FF0AC7" w:rsidP="00FF0AC7">
      <w:pPr>
        <w:jc w:val="center"/>
      </w:pPr>
      <w:r w:rsidRPr="00F37EA2">
        <w:t>ЗАЯВКА</w:t>
      </w:r>
    </w:p>
    <w:p w:rsidR="00FF0AC7" w:rsidRPr="00F37EA2" w:rsidRDefault="00FF0AC7" w:rsidP="00FF0AC7">
      <w:pPr>
        <w:jc w:val="center"/>
      </w:pPr>
      <w:r w:rsidRPr="00F37EA2">
        <w:t>НА УЧАСТИЕ В АУКЦИОНЕ</w:t>
      </w:r>
    </w:p>
    <w:p w:rsidR="00FF0AC7" w:rsidRPr="00F37EA2" w:rsidRDefault="00FF0AC7" w:rsidP="00FF0AC7">
      <w:pPr>
        <w:jc w:val="center"/>
      </w:pPr>
      <w:r w:rsidRPr="00F37EA2">
        <w:t>(заполняется претендентом или его полномочным представителем)</w:t>
      </w:r>
    </w:p>
    <w:p w:rsidR="00FF0AC7" w:rsidRPr="00F37EA2" w:rsidRDefault="00FF0AC7" w:rsidP="00FF0AC7">
      <w:pPr>
        <w:jc w:val="both"/>
      </w:pPr>
    </w:p>
    <w:p w:rsidR="00FF0AC7" w:rsidRPr="00F37EA2" w:rsidRDefault="00FF0AC7" w:rsidP="00FF0AC7">
      <w:pPr>
        <w:jc w:val="both"/>
      </w:pPr>
      <w:r w:rsidRPr="00F37EA2">
        <w:t>ПРЕТЕНДЕНТ (физическое или юридическое лицо) _____________________________________________________________________________</w:t>
      </w:r>
    </w:p>
    <w:p w:rsidR="00FF0AC7" w:rsidRPr="00F37EA2" w:rsidRDefault="00FF0AC7" w:rsidP="00FF0AC7">
      <w:pPr>
        <w:jc w:val="center"/>
      </w:pPr>
      <w:r w:rsidRPr="00F37EA2">
        <w:t xml:space="preserve"> (Ф.И.О./наименование претендента) </w:t>
      </w:r>
    </w:p>
    <w:p w:rsidR="00FF0AC7" w:rsidRPr="00F37EA2" w:rsidRDefault="00FF0AC7" w:rsidP="00FF0AC7">
      <w:pPr>
        <w:rPr>
          <w:b/>
        </w:rPr>
      </w:pPr>
      <w:r w:rsidRPr="00F37EA2">
        <w:rPr>
          <w:b/>
        </w:rPr>
        <w:t>(заполняется физическим лицом)</w:t>
      </w:r>
    </w:p>
    <w:p w:rsidR="00FF0AC7" w:rsidRPr="00F37EA2" w:rsidRDefault="00FF0AC7" w:rsidP="00FF0AC7">
      <w:pPr>
        <w:jc w:val="both"/>
      </w:pPr>
      <w:r w:rsidRPr="00F37EA2">
        <w:t xml:space="preserve">Документ, удостоверяющий личность: ____________________________________________ Серия __________________, N _______________________________________________, </w:t>
      </w:r>
      <w:proofErr w:type="gramStart"/>
      <w:r w:rsidRPr="00F37EA2">
        <w:t>выдан</w:t>
      </w:r>
      <w:proofErr w:type="gramEnd"/>
      <w:r w:rsidRPr="00F37EA2">
        <w:t xml:space="preserve"> "_____" _______________________________________________________________ г.</w:t>
      </w:r>
    </w:p>
    <w:p w:rsidR="00FF0AC7" w:rsidRPr="00F37EA2" w:rsidRDefault="00FF0AC7" w:rsidP="00FF0AC7">
      <w:pPr>
        <w:jc w:val="both"/>
      </w:pPr>
      <w:r w:rsidRPr="00F37EA2">
        <w:t>_____________________________________________________________________________</w:t>
      </w:r>
    </w:p>
    <w:p w:rsidR="00FF0AC7" w:rsidRPr="00F37EA2" w:rsidRDefault="00FF0AC7" w:rsidP="00FF0AC7">
      <w:pPr>
        <w:jc w:val="center"/>
      </w:pPr>
      <w:r w:rsidRPr="00F37EA2">
        <w:t xml:space="preserve">(кем </w:t>
      </w:r>
      <w:proofErr w:type="gramStart"/>
      <w:r w:rsidRPr="00F37EA2">
        <w:t>выдан</w:t>
      </w:r>
      <w:proofErr w:type="gramEnd"/>
      <w:r w:rsidRPr="00F37EA2">
        <w:t>)</w:t>
      </w:r>
    </w:p>
    <w:p w:rsidR="00FF0AC7" w:rsidRPr="00F37EA2" w:rsidRDefault="00FF0AC7" w:rsidP="00FF0AC7">
      <w:pPr>
        <w:jc w:val="both"/>
      </w:pPr>
      <w:r w:rsidRPr="00F37EA2">
        <w:t xml:space="preserve">Место регистрации: ____________________________________________________________ </w:t>
      </w:r>
    </w:p>
    <w:p w:rsidR="00FF0AC7" w:rsidRPr="00F37EA2" w:rsidRDefault="00FF0AC7" w:rsidP="00FF0AC7">
      <w:pPr>
        <w:jc w:val="both"/>
      </w:pPr>
      <w:r w:rsidRPr="00F37EA2">
        <w:t>Телефон ___________________________ Индекс ___________________________________</w:t>
      </w:r>
    </w:p>
    <w:p w:rsidR="00FF0AC7" w:rsidRPr="00F37EA2" w:rsidRDefault="00FF0AC7" w:rsidP="00FF0AC7">
      <w:pPr>
        <w:jc w:val="both"/>
        <w:rPr>
          <w:b/>
        </w:rPr>
      </w:pPr>
    </w:p>
    <w:p w:rsidR="00FF0AC7" w:rsidRPr="00F37EA2" w:rsidRDefault="00FF0AC7" w:rsidP="00FF0AC7">
      <w:pPr>
        <w:jc w:val="both"/>
        <w:rPr>
          <w:b/>
        </w:rPr>
      </w:pPr>
      <w:r w:rsidRPr="00F37EA2">
        <w:rPr>
          <w:b/>
        </w:rPr>
        <w:t>(заполняется юридическим лицом)</w:t>
      </w:r>
    </w:p>
    <w:p w:rsidR="00FF0AC7" w:rsidRPr="00F37EA2" w:rsidRDefault="00FF0AC7" w:rsidP="00FF0AC7">
      <w:pPr>
        <w:jc w:val="both"/>
      </w:pPr>
      <w:r w:rsidRPr="00F37EA2">
        <w:t>Документ о государственной регистрации в качестве юридического лица</w:t>
      </w:r>
    </w:p>
    <w:p w:rsidR="00FF0AC7" w:rsidRPr="00F37EA2" w:rsidRDefault="00FF0AC7" w:rsidP="00FF0AC7">
      <w:pPr>
        <w:jc w:val="both"/>
      </w:pPr>
      <w:r w:rsidRPr="00F37EA2">
        <w:t xml:space="preserve">_____________________________________________________________________________, </w:t>
      </w:r>
      <w:proofErr w:type="spellStart"/>
      <w:r w:rsidRPr="00F37EA2">
        <w:t>рег</w:t>
      </w:r>
      <w:proofErr w:type="spellEnd"/>
      <w:r w:rsidRPr="00F37EA2">
        <w:t xml:space="preserve">. N ______________, дата регистрации "______"___________ _______ </w:t>
      </w:r>
      <w:proofErr w:type="gramStart"/>
      <w:r w:rsidRPr="00F37EA2">
        <w:t>г</w:t>
      </w:r>
      <w:proofErr w:type="gramEnd"/>
      <w:r w:rsidRPr="00F37EA2">
        <w:t>.</w:t>
      </w:r>
    </w:p>
    <w:p w:rsidR="00FF0AC7" w:rsidRPr="00F37EA2" w:rsidRDefault="00FF0AC7" w:rsidP="00FF0AC7">
      <w:pPr>
        <w:jc w:val="both"/>
      </w:pPr>
      <w:r w:rsidRPr="00F37EA2">
        <w:t xml:space="preserve">Орган, осуществивший регистрацию _____________________________________________ Место выдачи _________________________________________________________________ </w:t>
      </w:r>
    </w:p>
    <w:p w:rsidR="00FF0AC7" w:rsidRPr="00F37EA2" w:rsidRDefault="00FF0AC7" w:rsidP="00FF0AC7">
      <w:pPr>
        <w:jc w:val="both"/>
      </w:pPr>
      <w:r w:rsidRPr="00F37EA2">
        <w:t>ИНН _________________________________________________________________________</w:t>
      </w:r>
    </w:p>
    <w:p w:rsidR="00FF0AC7" w:rsidRPr="00F37EA2" w:rsidRDefault="00FF0AC7" w:rsidP="00FF0AC7">
      <w:pPr>
        <w:jc w:val="both"/>
      </w:pPr>
      <w:r w:rsidRPr="00F37EA2">
        <w:t xml:space="preserve">Юридический адрес претендента: ________________________________________________ </w:t>
      </w:r>
    </w:p>
    <w:p w:rsidR="00FF0AC7" w:rsidRPr="00F37EA2" w:rsidRDefault="00FF0AC7" w:rsidP="00FF0AC7">
      <w:pPr>
        <w:jc w:val="both"/>
      </w:pPr>
      <w:r w:rsidRPr="00F37EA2">
        <w:t>Телефон__________________ Факс_________________ Индекс _______________________</w:t>
      </w:r>
    </w:p>
    <w:p w:rsidR="00FF0AC7" w:rsidRPr="00F37EA2" w:rsidRDefault="00FF0AC7" w:rsidP="00FF0AC7">
      <w:pPr>
        <w:jc w:val="both"/>
      </w:pPr>
      <w:r w:rsidRPr="00F37EA2">
        <w:t xml:space="preserve">Представитель претендента _____________________________________________________ </w:t>
      </w:r>
    </w:p>
    <w:p w:rsidR="00FF0AC7" w:rsidRPr="00F37EA2" w:rsidRDefault="00FF0AC7" w:rsidP="00FF0AC7">
      <w:pPr>
        <w:jc w:val="center"/>
      </w:pPr>
      <w:r w:rsidRPr="00F37EA2">
        <w:t>(Ф.И.О. или наименование)</w:t>
      </w:r>
    </w:p>
    <w:p w:rsidR="00FF0AC7" w:rsidRPr="00F37EA2" w:rsidRDefault="00FF0AC7" w:rsidP="00FF0AC7">
      <w:pPr>
        <w:jc w:val="both"/>
      </w:pPr>
      <w:r w:rsidRPr="00F37EA2">
        <w:t xml:space="preserve">Действует на основании доверенности от "______" </w:t>
      </w:r>
      <w:proofErr w:type="spellStart"/>
      <w:r w:rsidRPr="00F37EA2">
        <w:t>__________</w:t>
      </w:r>
      <w:proofErr w:type="gramStart"/>
      <w:r w:rsidRPr="00F37EA2">
        <w:t>г</w:t>
      </w:r>
      <w:proofErr w:type="spellEnd"/>
      <w:proofErr w:type="gramEnd"/>
      <w:r w:rsidRPr="00F37EA2">
        <w:t>. N ___________________</w:t>
      </w:r>
    </w:p>
    <w:p w:rsidR="00FF0AC7" w:rsidRPr="00F37EA2" w:rsidRDefault="00FF0AC7" w:rsidP="00FF0AC7">
      <w:pPr>
        <w:jc w:val="both"/>
      </w:pPr>
    </w:p>
    <w:p w:rsidR="00FF0AC7" w:rsidRPr="00F37EA2" w:rsidRDefault="00FF0AC7" w:rsidP="00FF0AC7">
      <w:pPr>
        <w:jc w:val="both"/>
      </w:pPr>
      <w:r w:rsidRPr="00F37EA2">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FF0AC7" w:rsidRPr="00F37EA2" w:rsidRDefault="00FF0AC7" w:rsidP="00FF0AC7">
      <w:pPr>
        <w:jc w:val="center"/>
      </w:pPr>
      <w:r w:rsidRPr="00F37EA2">
        <w:t xml:space="preserve">                                 (наименование документа, номер, дата и место выдачи (регистрации), кем и когда выдан)</w:t>
      </w:r>
    </w:p>
    <w:p w:rsidR="00FF0AC7" w:rsidRPr="00F37EA2" w:rsidRDefault="00FF0AC7" w:rsidP="00FF0AC7">
      <w:pPr>
        <w:jc w:val="both"/>
      </w:pPr>
      <w:r w:rsidRPr="00F37EA2">
        <w:t xml:space="preserve">Претендент __________________________________________________________________ </w:t>
      </w:r>
    </w:p>
    <w:p w:rsidR="00FF0AC7" w:rsidRPr="00F37EA2" w:rsidRDefault="00FF0AC7" w:rsidP="00FF0AC7">
      <w:pPr>
        <w:jc w:val="both"/>
      </w:pPr>
      <w:r w:rsidRPr="00F37EA2">
        <w:t>_____________________________________________________________________________,</w:t>
      </w:r>
    </w:p>
    <w:p w:rsidR="00FF0AC7" w:rsidRPr="00F37EA2" w:rsidRDefault="00FF0AC7" w:rsidP="00FF0AC7">
      <w:pPr>
        <w:jc w:val="center"/>
      </w:pPr>
      <w:r w:rsidRPr="00F37EA2">
        <w:t>(Ф.И.О./наименование претендента или его представителя)</w:t>
      </w:r>
    </w:p>
    <w:p w:rsidR="00FF0AC7" w:rsidRPr="00F37EA2" w:rsidRDefault="00FF0AC7" w:rsidP="00FF0AC7">
      <w:pPr>
        <w:jc w:val="both"/>
      </w:pPr>
      <w:r w:rsidRPr="00F37EA2">
        <w:lastRenderedPageBreak/>
        <w:t>принимая решение об участии в аукционе и последующему заключению договора аренды земельного участка: Лот № _______________</w:t>
      </w:r>
    </w:p>
    <w:p w:rsidR="00FF0AC7" w:rsidRPr="00F37EA2" w:rsidRDefault="00FF0AC7" w:rsidP="00FF0AC7">
      <w:pPr>
        <w:jc w:val="both"/>
      </w:pPr>
      <w:r w:rsidRPr="00F37EA2">
        <w:t>площадью ______________________________ кв.м.,</w:t>
      </w:r>
    </w:p>
    <w:p w:rsidR="00FF0AC7" w:rsidRPr="00F37EA2" w:rsidRDefault="00FF0AC7" w:rsidP="00FF0AC7">
      <w:pPr>
        <w:jc w:val="both"/>
      </w:pPr>
      <w:r w:rsidRPr="00F37EA2">
        <w:t>с кадастровым номером ________________________________________________________</w:t>
      </w:r>
    </w:p>
    <w:p w:rsidR="00FF0AC7" w:rsidRPr="00F37EA2" w:rsidRDefault="00FF0AC7" w:rsidP="00FF0AC7">
      <w:pPr>
        <w:jc w:val="both"/>
      </w:pPr>
      <w:r w:rsidRPr="00F37EA2">
        <w:t xml:space="preserve"> </w:t>
      </w:r>
      <w:proofErr w:type="gramStart"/>
      <w:r w:rsidRPr="00F37EA2">
        <w:t xml:space="preserve">расположенному по адресу:_____________________________________________________ </w:t>
      </w:r>
      <w:proofErr w:type="gramEnd"/>
    </w:p>
    <w:p w:rsidR="00FF0AC7" w:rsidRPr="00F37EA2" w:rsidRDefault="00FF0AC7" w:rsidP="00FF0AC7">
      <w:pPr>
        <w:jc w:val="both"/>
      </w:pPr>
      <w:r w:rsidRPr="00F37EA2">
        <w:t>_____________________________________________________________________________ _____________________________________________________________________________,</w:t>
      </w:r>
    </w:p>
    <w:p w:rsidR="00FF0AC7" w:rsidRPr="00F37EA2" w:rsidRDefault="00FF0AC7" w:rsidP="00FF0AC7">
      <w:pPr>
        <w:jc w:val="center"/>
      </w:pPr>
      <w:r w:rsidRPr="00F37EA2">
        <w:t>(наименование и адрес объекта, выставленного на торги)</w:t>
      </w:r>
    </w:p>
    <w:p w:rsidR="00FF0AC7" w:rsidRPr="00F37EA2" w:rsidRDefault="00FF0AC7" w:rsidP="00FF0AC7">
      <w:pPr>
        <w:jc w:val="both"/>
      </w:pPr>
      <w:r w:rsidRPr="00F37EA2">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F37EA2">
        <w:rPr>
          <w:color w:val="0000FF"/>
        </w:rPr>
        <w:t xml:space="preserve"> </w:t>
      </w:r>
      <w:proofErr w:type="spellStart"/>
      <w:r w:rsidRPr="00F37EA2">
        <w:rPr>
          <w:lang w:val="en-US"/>
        </w:rPr>
        <w:t>admugl</w:t>
      </w:r>
      <w:proofErr w:type="spellEnd"/>
      <w:r w:rsidRPr="00F37EA2">
        <w:t xml:space="preserve">@ </w:t>
      </w:r>
      <w:proofErr w:type="spellStart"/>
      <w:r w:rsidRPr="00F37EA2">
        <w:rPr>
          <w:lang w:val="en-US"/>
        </w:rPr>
        <w:t>yandex</w:t>
      </w:r>
      <w:proofErr w:type="spellEnd"/>
      <w:r w:rsidRPr="00F37EA2">
        <w:t>.</w:t>
      </w:r>
      <w:proofErr w:type="spellStart"/>
      <w:r w:rsidRPr="00F37EA2">
        <w:rPr>
          <w:lang w:val="en-US"/>
        </w:rPr>
        <w:t>ru</w:t>
      </w:r>
      <w:proofErr w:type="spellEnd"/>
      <w:proofErr w:type="gramStart"/>
      <w:r w:rsidRPr="00F37EA2">
        <w:t xml:space="preserve"> :</w:t>
      </w:r>
      <w:proofErr w:type="gramEnd"/>
      <w:r w:rsidRPr="00F37EA2">
        <w:t xml:space="preserve">, официальном сайте Российской Федерации в сети «Интернет» </w:t>
      </w:r>
      <w:proofErr w:type="spellStart"/>
      <w:r w:rsidRPr="00F37EA2">
        <w:t>www.torgi.gov.ru</w:t>
      </w:r>
      <w:proofErr w:type="spellEnd"/>
      <w:r w:rsidRPr="00F37EA2">
        <w:t>.</w:t>
      </w:r>
    </w:p>
    <w:p w:rsidR="00FF0AC7" w:rsidRPr="00F37EA2" w:rsidRDefault="00FF0AC7" w:rsidP="00FF0AC7">
      <w:pPr>
        <w:jc w:val="both"/>
      </w:pPr>
      <w:r w:rsidRPr="00F37EA2">
        <w:t>Платежные реквизиты, счет в банке, на который перечисляется сумма возвращаемого задатка: ______________________________________________________________________</w:t>
      </w:r>
    </w:p>
    <w:p w:rsidR="00FF0AC7" w:rsidRPr="00F37EA2" w:rsidRDefault="00FF0AC7" w:rsidP="00FF0AC7">
      <w:pPr>
        <w:jc w:val="both"/>
      </w:pPr>
      <w:r w:rsidRPr="00F37EA2">
        <w:t>Ответственность за достоверность представленной информации несет заявитель.</w:t>
      </w:r>
    </w:p>
    <w:p w:rsidR="00FF0AC7" w:rsidRPr="00F37EA2" w:rsidRDefault="00FF0AC7" w:rsidP="00FF0AC7">
      <w:pPr>
        <w:jc w:val="both"/>
      </w:pPr>
      <w:r w:rsidRPr="00F37EA2">
        <w:t>Приложение:</w:t>
      </w:r>
    </w:p>
    <w:p w:rsidR="00FF0AC7" w:rsidRPr="00F37EA2" w:rsidRDefault="00FF0AC7" w:rsidP="00FF0AC7">
      <w:pPr>
        <w:jc w:val="both"/>
      </w:pPr>
      <w:r w:rsidRPr="00F37EA2">
        <w:t>__________________________________________________________________________________________________________________________________________________________.</w:t>
      </w:r>
    </w:p>
    <w:p w:rsidR="00FF0AC7" w:rsidRPr="00F37EA2" w:rsidRDefault="00FF0AC7" w:rsidP="00FF0AC7">
      <w:pPr>
        <w:jc w:val="both"/>
      </w:pPr>
      <w:r w:rsidRPr="00F37EA2">
        <w:t>Претендент:___________________________________________________________________</w:t>
      </w:r>
    </w:p>
    <w:p w:rsidR="00FF0AC7" w:rsidRPr="00F37EA2" w:rsidRDefault="00FF0AC7" w:rsidP="00FF0AC7">
      <w:pPr>
        <w:jc w:val="center"/>
      </w:pPr>
      <w:r w:rsidRPr="00F37EA2">
        <w:t>(должность и подпись претендента или его полномочного представителя)</w:t>
      </w:r>
    </w:p>
    <w:p w:rsidR="00FF0AC7" w:rsidRPr="00F37EA2" w:rsidRDefault="00FF0AC7" w:rsidP="00FF0AC7">
      <w:pPr>
        <w:ind w:firstLine="708"/>
        <w:jc w:val="both"/>
      </w:pPr>
      <w:r w:rsidRPr="00F37EA2">
        <w:t>М.П.</w:t>
      </w:r>
    </w:p>
    <w:p w:rsidR="00FF0AC7" w:rsidRPr="00F37EA2" w:rsidRDefault="00FF0AC7" w:rsidP="00FF0AC7">
      <w:pPr>
        <w:jc w:val="both"/>
      </w:pPr>
    </w:p>
    <w:p w:rsidR="00FF0AC7" w:rsidRPr="00F37EA2" w:rsidRDefault="00FF0AC7" w:rsidP="00FF0AC7">
      <w:pPr>
        <w:jc w:val="both"/>
      </w:pPr>
      <w:r w:rsidRPr="00F37EA2">
        <w:t>Заявка принята организатором торгов:</w:t>
      </w:r>
    </w:p>
    <w:p w:rsidR="00FF0AC7" w:rsidRPr="00F37EA2" w:rsidRDefault="00FF0AC7" w:rsidP="00FF0AC7">
      <w:pPr>
        <w:jc w:val="both"/>
      </w:pPr>
      <w:r w:rsidRPr="00F37EA2">
        <w:t>______ час</w:t>
      </w:r>
      <w:proofErr w:type="gramStart"/>
      <w:r w:rsidRPr="00F37EA2">
        <w:t>.</w:t>
      </w:r>
      <w:proofErr w:type="gramEnd"/>
      <w:r w:rsidRPr="00F37EA2">
        <w:t xml:space="preserve"> ______ </w:t>
      </w:r>
      <w:proofErr w:type="gramStart"/>
      <w:r w:rsidRPr="00F37EA2">
        <w:t>м</w:t>
      </w:r>
      <w:proofErr w:type="gramEnd"/>
      <w:r w:rsidRPr="00F37EA2">
        <w:t>ин. «_____» ___________________ 20___ г.</w:t>
      </w:r>
    </w:p>
    <w:p w:rsidR="00FF0AC7" w:rsidRPr="00F37EA2" w:rsidRDefault="00FF0AC7" w:rsidP="00FF0AC7">
      <w:pPr>
        <w:jc w:val="both"/>
      </w:pPr>
    </w:p>
    <w:p w:rsidR="00FF0AC7" w:rsidRPr="00F37EA2" w:rsidRDefault="00FF0AC7" w:rsidP="00FF0AC7">
      <w:pPr>
        <w:jc w:val="both"/>
      </w:pPr>
    </w:p>
    <w:p w:rsidR="00FF0AC7" w:rsidRPr="00F37EA2" w:rsidRDefault="00FF0AC7" w:rsidP="00FF0AC7">
      <w:pPr>
        <w:jc w:val="both"/>
      </w:pPr>
      <w:r w:rsidRPr="00F37EA2">
        <w:t>Уполномоченный представитель организатора торгов:</w:t>
      </w:r>
      <w:r w:rsidRPr="00F37EA2">
        <w:tab/>
      </w:r>
      <w:r w:rsidRPr="00F37EA2">
        <w:tab/>
      </w:r>
      <w:r w:rsidRPr="00F37EA2">
        <w:tab/>
        <w:t xml:space="preserve">          </w:t>
      </w:r>
    </w:p>
    <w:p w:rsidR="00FF0AC7" w:rsidRPr="00F37EA2" w:rsidRDefault="00FF0AC7" w:rsidP="00FF0AC7">
      <w:pPr>
        <w:jc w:val="both"/>
      </w:pPr>
      <w:r w:rsidRPr="00F37EA2">
        <w:t>___________</w:t>
      </w:r>
    </w:p>
    <w:p w:rsidR="00FF0AC7" w:rsidRPr="00F37EA2" w:rsidRDefault="00FF0AC7" w:rsidP="00FF0AC7">
      <w:pPr>
        <w:jc w:val="both"/>
      </w:pPr>
    </w:p>
    <w:p w:rsidR="00FF0AC7" w:rsidRPr="00F37EA2" w:rsidRDefault="00FF0AC7" w:rsidP="00FF0AC7">
      <w:pPr>
        <w:ind w:left="540"/>
        <w:jc w:val="both"/>
      </w:pPr>
      <w:r w:rsidRPr="00F37EA2">
        <w:t xml:space="preserve">Для участия в аукционе заявители </w:t>
      </w:r>
      <w:r w:rsidRPr="00F37EA2">
        <w:rPr>
          <w:b/>
        </w:rPr>
        <w:t>лично</w:t>
      </w:r>
      <w:r w:rsidRPr="00F37EA2">
        <w:t xml:space="preserve"> должны представить следующие документы: </w:t>
      </w:r>
    </w:p>
    <w:p w:rsidR="00FF0AC7" w:rsidRPr="00F37EA2" w:rsidRDefault="00FF0AC7" w:rsidP="00FF0AC7">
      <w:pPr>
        <w:autoSpaceDE w:val="0"/>
        <w:autoSpaceDN w:val="0"/>
        <w:adjustRightInd w:val="0"/>
        <w:ind w:firstLine="540"/>
        <w:jc w:val="both"/>
      </w:pPr>
      <w:r w:rsidRPr="00F37EA2">
        <w:t xml:space="preserve">заявка </w:t>
      </w:r>
      <w:proofErr w:type="gramStart"/>
      <w:r w:rsidRPr="00F37EA2">
        <w:t>на участие в аукционе по установленной форме с указанием банковских реквизитов счета для возврата</w:t>
      </w:r>
      <w:proofErr w:type="gramEnd"/>
      <w:r w:rsidRPr="00F37EA2">
        <w:t xml:space="preserve"> задатка;</w:t>
      </w:r>
    </w:p>
    <w:p w:rsidR="00FF0AC7" w:rsidRPr="00F37EA2" w:rsidRDefault="00FF0AC7" w:rsidP="00FF0AC7">
      <w:pPr>
        <w:autoSpaceDE w:val="0"/>
        <w:autoSpaceDN w:val="0"/>
        <w:adjustRightInd w:val="0"/>
        <w:ind w:firstLine="540"/>
        <w:jc w:val="both"/>
      </w:pPr>
      <w:r w:rsidRPr="00F37EA2">
        <w:t>копии документов, удостоверяющих личность заявителя (для граждан);</w:t>
      </w:r>
    </w:p>
    <w:p w:rsidR="00FF0AC7" w:rsidRPr="00F37EA2" w:rsidRDefault="00FF0AC7" w:rsidP="00FF0AC7">
      <w:pPr>
        <w:autoSpaceDE w:val="0"/>
        <w:autoSpaceDN w:val="0"/>
        <w:adjustRightInd w:val="0"/>
        <w:ind w:firstLine="540"/>
        <w:jc w:val="both"/>
      </w:pPr>
      <w:r w:rsidRPr="00F37EA2">
        <w:t xml:space="preserve">надлежащим образом заверенный перевод </w:t>
      </w:r>
      <w:proofErr w:type="gramStart"/>
      <w:r w:rsidRPr="00F37EA2">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37EA2">
        <w:t>, если заявителем является иностранное юридическое лицо;</w:t>
      </w:r>
    </w:p>
    <w:p w:rsidR="00FF0AC7" w:rsidRPr="00F37EA2" w:rsidRDefault="00FF0AC7" w:rsidP="00FF0AC7">
      <w:pPr>
        <w:autoSpaceDE w:val="0"/>
        <w:autoSpaceDN w:val="0"/>
        <w:adjustRightInd w:val="0"/>
        <w:ind w:firstLine="540"/>
        <w:jc w:val="both"/>
      </w:pPr>
      <w:r w:rsidRPr="00F37EA2">
        <w:t>документы, подтверждающие внесение задатка.</w:t>
      </w:r>
    </w:p>
    <w:p w:rsidR="00FF0AC7" w:rsidRPr="00F37EA2" w:rsidRDefault="00FF0AC7" w:rsidP="00FF0AC7">
      <w:pPr>
        <w:ind w:firstLine="540"/>
        <w:jc w:val="both"/>
        <w:rPr>
          <w:b/>
        </w:rPr>
      </w:pPr>
      <w:r w:rsidRPr="00F37EA2">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F37EA2">
        <w:t>аферты</w:t>
      </w:r>
      <w:proofErr w:type="spellEnd"/>
      <w:r w:rsidRPr="00F37EA2">
        <w:t>, после чего договор о задатке считается заключенным в письменной форме.</w:t>
      </w:r>
    </w:p>
    <w:p w:rsidR="00FF0AC7" w:rsidRPr="00F37EA2" w:rsidRDefault="00FF0AC7" w:rsidP="00FF0AC7">
      <w:pPr>
        <w:ind w:firstLine="540"/>
        <w:jc w:val="both"/>
        <w:rPr>
          <w:b/>
        </w:rPr>
      </w:pPr>
      <w:r w:rsidRPr="00F37EA2">
        <w:t>Заявки на участие в аукционе и указанные документы принимаются по адресу: 174361, Новгородская область, Окуловский район, р.п</w:t>
      </w:r>
      <w:proofErr w:type="gramStart"/>
      <w:r w:rsidRPr="00F37EA2">
        <w:t>.У</w:t>
      </w:r>
      <w:proofErr w:type="gramEnd"/>
      <w:r w:rsidRPr="00F37EA2">
        <w:t xml:space="preserve">гловка, ул.Центральная, д.9, помещение администрации, </w:t>
      </w:r>
      <w:proofErr w:type="spellStart"/>
      <w:r w:rsidRPr="00F37EA2">
        <w:t>каб</w:t>
      </w:r>
      <w:proofErr w:type="spellEnd"/>
      <w:r w:rsidRPr="00F37EA2">
        <w:t xml:space="preserve">. 2,  </w:t>
      </w:r>
      <w:r w:rsidRPr="00F37EA2">
        <w:rPr>
          <w:b/>
        </w:rPr>
        <w:t xml:space="preserve">с 12 сентября 2022 года с 8 час. 30 мин. по 11 октября 2022 года до 17 час. 30 мин. </w:t>
      </w:r>
    </w:p>
    <w:p w:rsidR="00FF0AC7" w:rsidRPr="00F37EA2" w:rsidRDefault="00FF0AC7" w:rsidP="00FF0AC7">
      <w:pPr>
        <w:widowControl w:val="0"/>
        <w:shd w:val="clear" w:color="auto" w:fill="FFFFFF"/>
        <w:tabs>
          <w:tab w:val="left" w:pos="1247"/>
        </w:tabs>
        <w:autoSpaceDE w:val="0"/>
        <w:autoSpaceDN w:val="0"/>
        <w:adjustRightInd w:val="0"/>
        <w:jc w:val="both"/>
      </w:pPr>
      <w:r w:rsidRPr="00F37EA2">
        <w:t xml:space="preserve">Задаток вносится по следующим реквизитам: </w:t>
      </w:r>
    </w:p>
    <w:p w:rsidR="00FF0AC7" w:rsidRPr="00F37EA2" w:rsidRDefault="00FF0AC7" w:rsidP="00FF0AC7">
      <w:pPr>
        <w:widowControl w:val="0"/>
        <w:shd w:val="clear" w:color="auto" w:fill="FFFFFF"/>
        <w:tabs>
          <w:tab w:val="left" w:pos="1247"/>
        </w:tabs>
        <w:autoSpaceDE w:val="0"/>
        <w:autoSpaceDN w:val="0"/>
        <w:adjustRightInd w:val="0"/>
        <w:jc w:val="both"/>
        <w:rPr>
          <w:color w:val="000000"/>
          <w:spacing w:val="-1"/>
        </w:rPr>
      </w:pPr>
      <w:r w:rsidRPr="00F37EA2">
        <w:rPr>
          <w:b/>
          <w:bCs/>
          <w:color w:val="000000"/>
          <w:spacing w:val="-1"/>
        </w:rPr>
        <w:t xml:space="preserve">Администрация Угловского городского поселения, </w:t>
      </w:r>
      <w:proofErr w:type="gramStart"/>
      <w:r w:rsidRPr="00F37EA2">
        <w:rPr>
          <w:b/>
          <w:bCs/>
          <w:color w:val="000000"/>
          <w:spacing w:val="-1"/>
        </w:rPr>
        <w:t>л</w:t>
      </w:r>
      <w:proofErr w:type="gramEnd"/>
      <w:r w:rsidRPr="00F37EA2">
        <w:rPr>
          <w:b/>
          <w:bCs/>
          <w:color w:val="000000"/>
          <w:spacing w:val="-1"/>
        </w:rPr>
        <w:t xml:space="preserve">/с 05503017730, </w:t>
      </w:r>
      <w:r w:rsidRPr="00F37EA2">
        <w:rPr>
          <w:color w:val="000000"/>
          <w:spacing w:val="-1"/>
        </w:rPr>
        <w:t xml:space="preserve">налоговый орган: </w:t>
      </w:r>
      <w:r w:rsidRPr="00F37EA2">
        <w:rPr>
          <w:b/>
          <w:bCs/>
          <w:color w:val="000000"/>
          <w:spacing w:val="-1"/>
        </w:rPr>
        <w:t>ИНН 5311007505</w:t>
      </w:r>
      <w:r w:rsidRPr="00F37EA2">
        <w:rPr>
          <w:color w:val="000000"/>
          <w:spacing w:val="-1"/>
        </w:rPr>
        <w:t>;</w:t>
      </w:r>
    </w:p>
    <w:p w:rsidR="00FF0AC7" w:rsidRPr="00F37EA2" w:rsidRDefault="00FF0AC7" w:rsidP="00FF0AC7">
      <w:pPr>
        <w:widowControl w:val="0"/>
        <w:numPr>
          <w:ilvl w:val="0"/>
          <w:numId w:val="3"/>
        </w:numPr>
        <w:shd w:val="clear" w:color="auto" w:fill="FFFFFF"/>
        <w:tabs>
          <w:tab w:val="left" w:pos="1247"/>
        </w:tabs>
        <w:autoSpaceDE w:val="0"/>
        <w:autoSpaceDN w:val="0"/>
        <w:adjustRightInd w:val="0"/>
        <w:ind w:left="987"/>
        <w:jc w:val="both"/>
        <w:rPr>
          <w:b/>
          <w:color w:val="000000"/>
          <w:spacing w:val="-1"/>
        </w:rPr>
      </w:pPr>
      <w:r w:rsidRPr="00F37EA2">
        <w:rPr>
          <w:b/>
          <w:color w:val="000000"/>
          <w:spacing w:val="-1"/>
        </w:rPr>
        <w:t xml:space="preserve">номер счета получателя  платежа: </w:t>
      </w:r>
    </w:p>
    <w:p w:rsidR="00FF0AC7" w:rsidRPr="00F37EA2" w:rsidRDefault="00FF0AC7" w:rsidP="00FF0AC7">
      <w:pPr>
        <w:widowControl w:val="0"/>
        <w:shd w:val="clear" w:color="auto" w:fill="FFFFFF"/>
        <w:tabs>
          <w:tab w:val="left" w:pos="1247"/>
        </w:tabs>
        <w:autoSpaceDE w:val="0"/>
        <w:autoSpaceDN w:val="0"/>
        <w:adjustRightInd w:val="0"/>
        <w:ind w:left="987"/>
        <w:jc w:val="both"/>
        <w:rPr>
          <w:b/>
          <w:color w:val="000000"/>
          <w:spacing w:val="-1"/>
        </w:rPr>
      </w:pPr>
      <w:r w:rsidRPr="00F37EA2">
        <w:rPr>
          <w:b/>
          <w:color w:val="000000"/>
          <w:spacing w:val="-1"/>
        </w:rPr>
        <w:t>единый казначейский счет – 40102810145370000042</w:t>
      </w:r>
    </w:p>
    <w:p w:rsidR="00FF0AC7" w:rsidRPr="00F37EA2" w:rsidRDefault="00FF0AC7" w:rsidP="00FF0AC7">
      <w:pPr>
        <w:widowControl w:val="0"/>
        <w:shd w:val="clear" w:color="auto" w:fill="FFFFFF"/>
        <w:tabs>
          <w:tab w:val="left" w:pos="1247"/>
        </w:tabs>
        <w:autoSpaceDE w:val="0"/>
        <w:autoSpaceDN w:val="0"/>
        <w:adjustRightInd w:val="0"/>
        <w:ind w:left="987"/>
        <w:jc w:val="both"/>
        <w:rPr>
          <w:b/>
          <w:color w:val="000000"/>
          <w:spacing w:val="-1"/>
        </w:rPr>
      </w:pPr>
      <w:r w:rsidRPr="00F37EA2">
        <w:rPr>
          <w:b/>
          <w:color w:val="000000"/>
          <w:spacing w:val="-1"/>
        </w:rPr>
        <w:t>казначейский счет - 03232643496281625000</w:t>
      </w:r>
    </w:p>
    <w:p w:rsidR="00FF0AC7" w:rsidRPr="00F37EA2" w:rsidRDefault="00FF0AC7" w:rsidP="00FF0AC7">
      <w:pPr>
        <w:widowControl w:val="0"/>
        <w:numPr>
          <w:ilvl w:val="0"/>
          <w:numId w:val="3"/>
        </w:numPr>
        <w:shd w:val="clear" w:color="auto" w:fill="FFFFFF"/>
        <w:tabs>
          <w:tab w:val="left" w:pos="1247"/>
        </w:tabs>
        <w:autoSpaceDE w:val="0"/>
        <w:autoSpaceDN w:val="0"/>
        <w:adjustRightInd w:val="0"/>
        <w:ind w:left="370" w:firstLine="617"/>
        <w:jc w:val="both"/>
        <w:rPr>
          <w:b/>
          <w:bCs/>
          <w:color w:val="000000"/>
          <w:spacing w:val="-1"/>
        </w:rPr>
      </w:pPr>
      <w:r w:rsidRPr="00F37EA2">
        <w:rPr>
          <w:b/>
          <w:color w:val="000000"/>
          <w:spacing w:val="-1"/>
        </w:rPr>
        <w:t xml:space="preserve">наименование банка: </w:t>
      </w:r>
      <w:r w:rsidRPr="00F37EA2">
        <w:rPr>
          <w:b/>
        </w:rPr>
        <w:t xml:space="preserve"> Банк получателя – Отделение Новгород Банка России// УФК по Новгородской области  </w:t>
      </w:r>
      <w:proofErr w:type="gramStart"/>
      <w:r w:rsidRPr="00F37EA2">
        <w:rPr>
          <w:b/>
        </w:rPr>
        <w:t>г</w:t>
      </w:r>
      <w:proofErr w:type="gramEnd"/>
      <w:r w:rsidRPr="00F37EA2">
        <w:rPr>
          <w:b/>
        </w:rPr>
        <w:t>. В. Новгород;</w:t>
      </w:r>
    </w:p>
    <w:p w:rsidR="00FF0AC7" w:rsidRPr="00F37EA2" w:rsidRDefault="00FF0AC7" w:rsidP="00FF0AC7">
      <w:pPr>
        <w:widowControl w:val="0"/>
        <w:numPr>
          <w:ilvl w:val="0"/>
          <w:numId w:val="3"/>
        </w:numPr>
        <w:shd w:val="clear" w:color="auto" w:fill="FFFFFF"/>
        <w:tabs>
          <w:tab w:val="left" w:pos="1247"/>
        </w:tabs>
        <w:autoSpaceDE w:val="0"/>
        <w:autoSpaceDN w:val="0"/>
        <w:adjustRightInd w:val="0"/>
        <w:ind w:left="987"/>
        <w:jc w:val="both"/>
        <w:rPr>
          <w:b/>
          <w:color w:val="000000"/>
          <w:spacing w:val="-1"/>
        </w:rPr>
      </w:pPr>
      <w:r w:rsidRPr="00F37EA2">
        <w:rPr>
          <w:b/>
          <w:color w:val="000000"/>
          <w:spacing w:val="-1"/>
        </w:rPr>
        <w:t xml:space="preserve">БИК: </w:t>
      </w:r>
      <w:r w:rsidRPr="00F37EA2">
        <w:rPr>
          <w:b/>
          <w:bCs/>
          <w:color w:val="000000"/>
          <w:spacing w:val="-1"/>
        </w:rPr>
        <w:t>014959900;</w:t>
      </w:r>
    </w:p>
    <w:p w:rsidR="00FF0AC7" w:rsidRPr="00F37EA2" w:rsidRDefault="00FF0AC7" w:rsidP="00FF0AC7">
      <w:pPr>
        <w:widowControl w:val="0"/>
        <w:numPr>
          <w:ilvl w:val="0"/>
          <w:numId w:val="3"/>
        </w:numPr>
        <w:shd w:val="clear" w:color="auto" w:fill="FFFFFF"/>
        <w:tabs>
          <w:tab w:val="left" w:pos="1247"/>
        </w:tabs>
        <w:autoSpaceDE w:val="0"/>
        <w:autoSpaceDN w:val="0"/>
        <w:adjustRightInd w:val="0"/>
        <w:ind w:left="987"/>
        <w:jc w:val="both"/>
        <w:rPr>
          <w:b/>
          <w:color w:val="000000"/>
          <w:spacing w:val="-1"/>
        </w:rPr>
      </w:pPr>
      <w:r w:rsidRPr="00F37EA2">
        <w:rPr>
          <w:b/>
          <w:color w:val="000000"/>
          <w:spacing w:val="-1"/>
        </w:rPr>
        <w:t xml:space="preserve">ОКТМО </w:t>
      </w:r>
      <w:r w:rsidRPr="00F37EA2">
        <w:rPr>
          <w:b/>
          <w:bCs/>
          <w:color w:val="000000"/>
          <w:spacing w:val="-1"/>
        </w:rPr>
        <w:t>49628162;</w:t>
      </w:r>
    </w:p>
    <w:p w:rsidR="00FF0AC7" w:rsidRPr="00F37EA2" w:rsidRDefault="00FF0AC7" w:rsidP="00FF0AC7">
      <w:pPr>
        <w:widowControl w:val="0"/>
        <w:numPr>
          <w:ilvl w:val="0"/>
          <w:numId w:val="3"/>
        </w:numPr>
        <w:shd w:val="clear" w:color="auto" w:fill="FFFFFF"/>
        <w:tabs>
          <w:tab w:val="left" w:pos="1247"/>
        </w:tabs>
        <w:autoSpaceDE w:val="0"/>
        <w:autoSpaceDN w:val="0"/>
        <w:adjustRightInd w:val="0"/>
        <w:ind w:left="987"/>
        <w:jc w:val="both"/>
        <w:rPr>
          <w:b/>
          <w:color w:val="000000"/>
          <w:spacing w:val="-1"/>
        </w:rPr>
      </w:pPr>
      <w:r w:rsidRPr="00F37EA2">
        <w:rPr>
          <w:b/>
          <w:color w:val="000000"/>
          <w:spacing w:val="-1"/>
        </w:rPr>
        <w:t>КБК: нет или 00000000000000000000</w:t>
      </w:r>
      <w:r w:rsidRPr="00F37EA2">
        <w:rPr>
          <w:b/>
          <w:bCs/>
          <w:color w:val="000000"/>
          <w:spacing w:val="-1"/>
        </w:rPr>
        <w:t>;</w:t>
      </w:r>
    </w:p>
    <w:p w:rsidR="00FF0AC7" w:rsidRPr="00F37EA2" w:rsidRDefault="00FF0AC7" w:rsidP="00FF0AC7">
      <w:pPr>
        <w:widowControl w:val="0"/>
        <w:numPr>
          <w:ilvl w:val="0"/>
          <w:numId w:val="3"/>
        </w:numPr>
        <w:shd w:val="clear" w:color="auto" w:fill="FFFFFF"/>
        <w:tabs>
          <w:tab w:val="left" w:pos="1247"/>
        </w:tabs>
        <w:autoSpaceDE w:val="0"/>
        <w:autoSpaceDN w:val="0"/>
        <w:adjustRightInd w:val="0"/>
        <w:ind w:left="987" w:firstLine="540"/>
        <w:jc w:val="both"/>
        <w:rPr>
          <w:b/>
          <w:color w:val="000000"/>
          <w:spacing w:val="-1"/>
        </w:rPr>
      </w:pPr>
      <w:r w:rsidRPr="00F37EA2">
        <w:rPr>
          <w:b/>
        </w:rPr>
        <w:t>с указанием конкретного лота.</w:t>
      </w:r>
    </w:p>
    <w:p w:rsidR="00FF0AC7" w:rsidRPr="00F37EA2" w:rsidRDefault="00FF0AC7" w:rsidP="00FF0AC7">
      <w:pPr>
        <w:autoSpaceDE w:val="0"/>
        <w:autoSpaceDN w:val="0"/>
        <w:adjustRightInd w:val="0"/>
        <w:ind w:firstLine="540"/>
        <w:jc w:val="both"/>
      </w:pPr>
      <w:r w:rsidRPr="00F37EA2">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FF0AC7" w:rsidRPr="00F37EA2" w:rsidRDefault="00FF0AC7" w:rsidP="00FF0AC7">
      <w:pPr>
        <w:ind w:firstLine="540"/>
        <w:jc w:val="both"/>
      </w:pPr>
      <w:r w:rsidRPr="00F37EA2">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FF0AC7" w:rsidRPr="00F37EA2" w:rsidRDefault="00FF0AC7" w:rsidP="00FF0AC7">
      <w:pPr>
        <w:ind w:firstLine="540"/>
        <w:jc w:val="both"/>
      </w:pPr>
      <w:r w:rsidRPr="00F37EA2">
        <w:t>7. Определение участников торгов состоится по адресу: 174361, Новгородская область, Окуловский район, р.п</w:t>
      </w:r>
      <w:proofErr w:type="gramStart"/>
      <w:r w:rsidRPr="00F37EA2">
        <w:t>.У</w:t>
      </w:r>
      <w:proofErr w:type="gramEnd"/>
      <w:r w:rsidRPr="00F37EA2">
        <w:t xml:space="preserve">гловка, ул.Центральная, д.9, в помещении администрации Угловского городского поселения, </w:t>
      </w:r>
      <w:proofErr w:type="spellStart"/>
      <w:r w:rsidRPr="00F37EA2">
        <w:t>каб</w:t>
      </w:r>
      <w:proofErr w:type="spellEnd"/>
      <w:r w:rsidRPr="00F37EA2">
        <w:t xml:space="preserve">. 4, </w:t>
      </w:r>
      <w:r w:rsidRPr="00F37EA2">
        <w:rPr>
          <w:b/>
        </w:rPr>
        <w:t>17 октября 2022 года в 10 час. 00 мин</w:t>
      </w:r>
      <w:r w:rsidRPr="00F37EA2">
        <w:t>.</w:t>
      </w:r>
    </w:p>
    <w:p w:rsidR="00FF0AC7" w:rsidRPr="00F37EA2" w:rsidRDefault="00FF0AC7" w:rsidP="00FF0AC7">
      <w:pPr>
        <w:autoSpaceDE w:val="0"/>
        <w:autoSpaceDN w:val="0"/>
        <w:adjustRightInd w:val="0"/>
        <w:ind w:firstLine="540"/>
        <w:jc w:val="both"/>
      </w:pPr>
      <w:proofErr w:type="gramStart"/>
      <w:r w:rsidRPr="00F37EA2">
        <w:lastRenderedPageBreak/>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9" w:history="1">
        <w:r w:rsidRPr="00F37EA2">
          <w:rPr>
            <w:rStyle w:val="a7"/>
          </w:rPr>
          <w:t>www.torgi.gov.ru</w:t>
        </w:r>
      </w:hyperlink>
      <w:r w:rsidRPr="00F37EA2">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F37EA2">
        <w:t>) числа первого месяца каждого текущего квартала.</w:t>
      </w:r>
    </w:p>
    <w:p w:rsidR="00FF0AC7" w:rsidRPr="00F37EA2" w:rsidRDefault="00FF0AC7" w:rsidP="00FF0AC7">
      <w:pPr>
        <w:numPr>
          <w:ilvl w:val="0"/>
          <w:numId w:val="2"/>
        </w:numPr>
        <w:tabs>
          <w:tab w:val="clear" w:pos="1440"/>
          <w:tab w:val="left" w:pos="784"/>
          <w:tab w:val="left" w:pos="812"/>
          <w:tab w:val="left" w:pos="910"/>
        </w:tabs>
        <w:ind w:left="0" w:firstLine="567"/>
        <w:jc w:val="both"/>
      </w:pPr>
      <w:r w:rsidRPr="00F37EA2">
        <w:t>Осмотр земельного участка  осуществляется самостоятельно  по месту его расположения.</w:t>
      </w:r>
    </w:p>
    <w:p w:rsidR="00FF0AC7" w:rsidRPr="00F37EA2" w:rsidRDefault="00FF0AC7" w:rsidP="00FF0AC7">
      <w:pPr>
        <w:numPr>
          <w:ilvl w:val="0"/>
          <w:numId w:val="2"/>
        </w:numPr>
        <w:tabs>
          <w:tab w:val="clear" w:pos="1440"/>
          <w:tab w:val="left" w:pos="784"/>
          <w:tab w:val="left" w:pos="812"/>
          <w:tab w:val="left" w:pos="910"/>
        </w:tabs>
        <w:ind w:left="0" w:firstLine="567"/>
        <w:jc w:val="both"/>
      </w:pPr>
      <w:r w:rsidRPr="00F37EA2">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F37EA2">
        <w:t>.У</w:t>
      </w:r>
      <w:proofErr w:type="gramEnd"/>
      <w:r w:rsidRPr="00F37EA2">
        <w:t xml:space="preserve">гловка, ул.Центральная, д.9, </w:t>
      </w:r>
      <w:proofErr w:type="spellStart"/>
      <w:r w:rsidRPr="00F37EA2">
        <w:t>каб</w:t>
      </w:r>
      <w:proofErr w:type="spellEnd"/>
      <w:r w:rsidRPr="00F37EA2">
        <w:t xml:space="preserve"> 2, контактный телефон (81657) 26-298, по рабочим дням с 08.30 до 17.30, перерыв на обед с 13.00 до 14.00.</w:t>
      </w:r>
    </w:p>
    <w:p w:rsidR="00FF0AC7" w:rsidRPr="00F37EA2" w:rsidRDefault="00FF0AC7" w:rsidP="00FF0AC7">
      <w:pPr>
        <w:tabs>
          <w:tab w:val="left" w:pos="784"/>
          <w:tab w:val="left" w:pos="812"/>
          <w:tab w:val="left" w:pos="910"/>
        </w:tabs>
        <w:jc w:val="both"/>
      </w:pPr>
    </w:p>
    <w:p w:rsidR="00FF0AC7" w:rsidRPr="00F37EA2" w:rsidRDefault="00FF0AC7" w:rsidP="00FF0AC7">
      <w:pPr>
        <w:numPr>
          <w:ilvl w:val="0"/>
          <w:numId w:val="2"/>
        </w:numPr>
        <w:tabs>
          <w:tab w:val="clear" w:pos="1440"/>
          <w:tab w:val="left" w:pos="784"/>
          <w:tab w:val="left" w:pos="812"/>
          <w:tab w:val="left" w:pos="910"/>
        </w:tabs>
        <w:ind w:left="0" w:firstLine="567"/>
        <w:jc w:val="both"/>
      </w:pPr>
      <w:r w:rsidRPr="00F37EA2">
        <w:rPr>
          <w:bCs/>
        </w:rPr>
        <w:t>Проект договора аренды земельного участка:</w:t>
      </w:r>
    </w:p>
    <w:p w:rsidR="00FF0AC7" w:rsidRPr="00F37EA2" w:rsidRDefault="00FF0AC7" w:rsidP="00FF0AC7">
      <w:pPr>
        <w:pStyle w:val="a5"/>
        <w:ind w:left="0"/>
        <w:rPr>
          <w:sz w:val="20"/>
        </w:rPr>
      </w:pPr>
      <w:r w:rsidRPr="00F37EA2">
        <w:rPr>
          <w:sz w:val="20"/>
        </w:rPr>
        <w:t xml:space="preserve">Новгородская область </w:t>
      </w:r>
    </w:p>
    <w:p w:rsidR="00FF0AC7" w:rsidRPr="00F37EA2" w:rsidRDefault="00FF0AC7" w:rsidP="00FF0AC7">
      <w:pPr>
        <w:pStyle w:val="a5"/>
        <w:ind w:left="0"/>
        <w:rPr>
          <w:sz w:val="20"/>
        </w:rPr>
      </w:pPr>
      <w:r w:rsidRPr="00F37EA2">
        <w:rPr>
          <w:sz w:val="20"/>
        </w:rPr>
        <w:t>Российская Федерация</w:t>
      </w:r>
    </w:p>
    <w:p w:rsidR="00FF0AC7" w:rsidRPr="00F37EA2" w:rsidRDefault="00FF0AC7" w:rsidP="00FF0AC7">
      <w:pPr>
        <w:pStyle w:val="a5"/>
        <w:ind w:left="0"/>
        <w:rPr>
          <w:bCs/>
          <w:smallCaps/>
          <w:sz w:val="20"/>
        </w:rPr>
      </w:pPr>
      <w:r w:rsidRPr="00F37EA2">
        <w:rPr>
          <w:bCs/>
          <w:smallCaps/>
          <w:sz w:val="20"/>
        </w:rPr>
        <w:t>Договор №</w:t>
      </w:r>
    </w:p>
    <w:p w:rsidR="00FF0AC7" w:rsidRPr="00F37EA2" w:rsidRDefault="00FF0AC7" w:rsidP="00FF0AC7">
      <w:pPr>
        <w:pStyle w:val="a5"/>
        <w:ind w:left="0"/>
        <w:rPr>
          <w:sz w:val="20"/>
        </w:rPr>
      </w:pPr>
      <w:r w:rsidRPr="00F37EA2">
        <w:rPr>
          <w:sz w:val="20"/>
        </w:rPr>
        <w:t xml:space="preserve">аренды земельного участка </w:t>
      </w:r>
    </w:p>
    <w:tbl>
      <w:tblPr>
        <w:tblW w:w="0" w:type="auto"/>
        <w:jc w:val="center"/>
        <w:tblInd w:w="33" w:type="dxa"/>
        <w:tblLook w:val="0000"/>
      </w:tblPr>
      <w:tblGrid>
        <w:gridCol w:w="4613"/>
        <w:gridCol w:w="4721"/>
      </w:tblGrid>
      <w:tr w:rsidR="00FF0AC7" w:rsidRPr="00F37EA2" w:rsidTr="00FF0AC7">
        <w:tblPrEx>
          <w:tblCellMar>
            <w:top w:w="0" w:type="dxa"/>
            <w:bottom w:w="0" w:type="dxa"/>
          </w:tblCellMar>
        </w:tblPrEx>
        <w:trPr>
          <w:jc w:val="center"/>
        </w:trPr>
        <w:tc>
          <w:tcPr>
            <w:tcW w:w="4613" w:type="dxa"/>
          </w:tcPr>
          <w:p w:rsidR="00FF0AC7" w:rsidRPr="00F37EA2" w:rsidRDefault="00FF0AC7" w:rsidP="00FF0AC7">
            <w:pPr>
              <w:jc w:val="both"/>
            </w:pPr>
            <w:r w:rsidRPr="00F37EA2">
              <w:t>«     »   _________________  20___ года</w:t>
            </w:r>
          </w:p>
        </w:tc>
        <w:tc>
          <w:tcPr>
            <w:tcW w:w="4721" w:type="dxa"/>
          </w:tcPr>
          <w:p w:rsidR="00FF0AC7" w:rsidRPr="00F37EA2" w:rsidRDefault="00FF0AC7" w:rsidP="00FF0AC7">
            <w:pPr>
              <w:ind w:firstLine="540"/>
              <w:jc w:val="right"/>
            </w:pPr>
            <w:r w:rsidRPr="00F37EA2">
              <w:t>__________</w:t>
            </w:r>
          </w:p>
        </w:tc>
      </w:tr>
    </w:tbl>
    <w:p w:rsidR="00FF0AC7" w:rsidRPr="00F37EA2" w:rsidRDefault="00FF0AC7" w:rsidP="00FF0AC7">
      <w:pPr>
        <w:jc w:val="both"/>
      </w:pPr>
      <w:r w:rsidRPr="00F37EA2">
        <w:t xml:space="preserve">СТОРОНЫ: … </w:t>
      </w:r>
      <w:proofErr w:type="gramStart"/>
      <w:r w:rsidRPr="00F37EA2">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FF0AC7" w:rsidRPr="00F37EA2" w:rsidRDefault="00FF0AC7" w:rsidP="00FF0AC7">
      <w:pPr>
        <w:jc w:val="center"/>
      </w:pPr>
      <w:r w:rsidRPr="00F37EA2">
        <w:t>1. Предмет договора</w:t>
      </w:r>
    </w:p>
    <w:p w:rsidR="00FF0AC7" w:rsidRPr="00F37EA2" w:rsidRDefault="00FF0AC7" w:rsidP="00FF0AC7">
      <w:pPr>
        <w:jc w:val="both"/>
      </w:pPr>
      <w:r w:rsidRPr="00F37EA2">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F37EA2">
        <w:t>___площадью</w:t>
      </w:r>
      <w:proofErr w:type="spellEnd"/>
      <w:r w:rsidRPr="00F37EA2">
        <w:t xml:space="preserve"> … кв</w:t>
      </w:r>
      <w:proofErr w:type="gramStart"/>
      <w:r w:rsidRPr="00F37EA2">
        <w:t>.м</w:t>
      </w:r>
      <w:proofErr w:type="gramEnd"/>
      <w:r w:rsidRPr="00F37EA2">
        <w:t xml:space="preserve">,  местоположение:… </w:t>
      </w:r>
    </w:p>
    <w:p w:rsidR="00FF0AC7" w:rsidRPr="00F37EA2" w:rsidRDefault="00FF0AC7" w:rsidP="00FF0AC7">
      <w:pPr>
        <w:jc w:val="both"/>
      </w:pPr>
      <w:r w:rsidRPr="00F37EA2">
        <w:t>1.2 Местонахождение и границы кадастрового земельного участка Арендатору указаны на местности.</w:t>
      </w:r>
    </w:p>
    <w:p w:rsidR="00FF0AC7" w:rsidRPr="00F37EA2" w:rsidRDefault="00FF0AC7" w:rsidP="00FF0AC7">
      <w:pPr>
        <w:jc w:val="both"/>
      </w:pPr>
      <w:r w:rsidRPr="00F37EA2">
        <w:t xml:space="preserve">1.3 Земельный участок, указанный в пункте 1.1 Договора, </w:t>
      </w:r>
    </w:p>
    <w:p w:rsidR="00FF0AC7" w:rsidRPr="00F37EA2" w:rsidRDefault="00FF0AC7" w:rsidP="00FF0AC7">
      <w:pPr>
        <w:jc w:val="both"/>
      </w:pPr>
      <w:r w:rsidRPr="00F37EA2">
        <w:t>относится к категории земель</w:t>
      </w:r>
      <w:proofErr w:type="gramStart"/>
      <w:r w:rsidRPr="00F37EA2">
        <w:t xml:space="preserve">: _______________________; </w:t>
      </w:r>
      <w:proofErr w:type="gramEnd"/>
    </w:p>
    <w:p w:rsidR="00FF0AC7" w:rsidRPr="00F37EA2" w:rsidRDefault="00FF0AC7" w:rsidP="00FF0AC7">
      <w:pPr>
        <w:jc w:val="both"/>
      </w:pPr>
      <w:r w:rsidRPr="00F37EA2">
        <w:t>цель предоставления земельного участка: ______________.</w:t>
      </w:r>
    </w:p>
    <w:p w:rsidR="00FF0AC7" w:rsidRPr="00F37EA2" w:rsidRDefault="00FF0AC7" w:rsidP="00FF0AC7">
      <w:pPr>
        <w:jc w:val="both"/>
      </w:pPr>
      <w:r w:rsidRPr="00F37EA2">
        <w:t>1.4 Характеристика кадастрового земельного участка:</w:t>
      </w:r>
    </w:p>
    <w:p w:rsidR="00FF0AC7" w:rsidRPr="00F37EA2" w:rsidRDefault="00FF0AC7" w:rsidP="00FF0AC7">
      <w:pPr>
        <w:ind w:firstLine="360"/>
        <w:jc w:val="both"/>
      </w:pPr>
      <w:r w:rsidRPr="00F37EA2">
        <w:t>а) зеленые насаждения</w:t>
      </w:r>
      <w:proofErr w:type="gramStart"/>
      <w:r w:rsidRPr="00F37EA2">
        <w:t>: _____;</w:t>
      </w:r>
      <w:proofErr w:type="gramEnd"/>
    </w:p>
    <w:p w:rsidR="00FF0AC7" w:rsidRPr="00F37EA2" w:rsidRDefault="00FF0AC7" w:rsidP="00FF0AC7">
      <w:pPr>
        <w:ind w:firstLine="360"/>
        <w:jc w:val="both"/>
      </w:pPr>
      <w:r w:rsidRPr="00F37EA2">
        <w:t>б) наличие строений и сооружений</w:t>
      </w:r>
      <w:proofErr w:type="gramStart"/>
      <w:r w:rsidRPr="00F37EA2">
        <w:t>: _____;</w:t>
      </w:r>
      <w:proofErr w:type="gramEnd"/>
    </w:p>
    <w:p w:rsidR="00FF0AC7" w:rsidRPr="00F37EA2" w:rsidRDefault="00FF0AC7" w:rsidP="00FF0AC7">
      <w:pPr>
        <w:ind w:firstLine="360"/>
        <w:jc w:val="both"/>
      </w:pPr>
      <w:r w:rsidRPr="00F37EA2">
        <w:t>в) водная поверхность</w:t>
      </w:r>
      <w:proofErr w:type="gramStart"/>
      <w:r w:rsidRPr="00F37EA2">
        <w:t>: _____;</w:t>
      </w:r>
      <w:proofErr w:type="gramEnd"/>
    </w:p>
    <w:p w:rsidR="00FF0AC7" w:rsidRPr="00F37EA2" w:rsidRDefault="00FF0AC7" w:rsidP="00FF0AC7">
      <w:pPr>
        <w:ind w:firstLine="360"/>
        <w:jc w:val="both"/>
      </w:pPr>
      <w:r w:rsidRPr="00F37EA2">
        <w:t>г) зоны с особым режимом использования (</w:t>
      </w:r>
      <w:proofErr w:type="spellStart"/>
      <w:r w:rsidRPr="00F37EA2">
        <w:t>водоохранные</w:t>
      </w:r>
      <w:proofErr w:type="spellEnd"/>
      <w:r w:rsidRPr="00F37EA2">
        <w:t xml:space="preserve"> зоны, прибрежные полосы и т.п.): ___.</w:t>
      </w:r>
    </w:p>
    <w:p w:rsidR="00FF0AC7" w:rsidRPr="00F37EA2" w:rsidRDefault="00FF0AC7" w:rsidP="00FF0AC7">
      <w:pPr>
        <w:jc w:val="both"/>
      </w:pPr>
      <w:r w:rsidRPr="00F37EA2">
        <w:t>1.5 Обременение земельного участка: __________.</w:t>
      </w:r>
    </w:p>
    <w:p w:rsidR="00FF0AC7" w:rsidRPr="00F37EA2" w:rsidRDefault="00FF0AC7" w:rsidP="00FF0AC7">
      <w:pPr>
        <w:jc w:val="both"/>
      </w:pPr>
      <w:r w:rsidRPr="00F37EA2">
        <w:t xml:space="preserve">1.6 Ограничения в использовании и обременения земель согласно техническим условиям инженерных служб, центра </w:t>
      </w:r>
      <w:proofErr w:type="spellStart"/>
      <w:r w:rsidRPr="00F37EA2">
        <w:t>санэпидемнадзора</w:t>
      </w:r>
      <w:proofErr w:type="spellEnd"/>
      <w:r w:rsidRPr="00F37EA2">
        <w:t>, пожарной инспекции.</w:t>
      </w:r>
    </w:p>
    <w:p w:rsidR="00FF0AC7" w:rsidRPr="00F37EA2" w:rsidRDefault="00FF0AC7" w:rsidP="00FF0AC7">
      <w:pPr>
        <w:jc w:val="center"/>
      </w:pPr>
      <w:r w:rsidRPr="00F37EA2">
        <w:t>2. Сроки действия договора и аренды земельного участка</w:t>
      </w:r>
    </w:p>
    <w:p w:rsidR="00FF0AC7" w:rsidRPr="00F37EA2" w:rsidRDefault="00FF0AC7" w:rsidP="00FF0AC7">
      <w:pPr>
        <w:jc w:val="both"/>
      </w:pPr>
      <w:r w:rsidRPr="00F37EA2">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FF0AC7" w:rsidRPr="00F37EA2" w:rsidRDefault="00FF0AC7" w:rsidP="00FF0AC7">
      <w:pPr>
        <w:jc w:val="both"/>
      </w:pPr>
      <w:r w:rsidRPr="00F37EA2">
        <w:t>2.2 Договор является одновременно актом приема – передачи земельного участка.</w:t>
      </w:r>
    </w:p>
    <w:p w:rsidR="00FF0AC7" w:rsidRPr="00F37EA2" w:rsidRDefault="00FF0AC7" w:rsidP="00FF0AC7">
      <w:pPr>
        <w:jc w:val="both"/>
      </w:pPr>
      <w:r w:rsidRPr="00F37EA2">
        <w:t>2.3. Перезаключение Договора в соответствии с действующим законодательством.</w:t>
      </w:r>
    </w:p>
    <w:p w:rsidR="00FF0AC7" w:rsidRPr="00F37EA2" w:rsidRDefault="00FF0AC7" w:rsidP="00FF0AC7">
      <w:pPr>
        <w:ind w:firstLine="540"/>
        <w:jc w:val="center"/>
      </w:pPr>
      <w:r w:rsidRPr="00F37EA2">
        <w:t>3. Условия аренды</w:t>
      </w:r>
    </w:p>
    <w:p w:rsidR="00FF0AC7" w:rsidRPr="00F37EA2" w:rsidRDefault="00FF0AC7" w:rsidP="00FF0AC7">
      <w:pPr>
        <w:jc w:val="both"/>
      </w:pPr>
      <w:r w:rsidRPr="00F37EA2">
        <w:t>3.1 Арендатор обязуется:</w:t>
      </w:r>
    </w:p>
    <w:p w:rsidR="00FF0AC7" w:rsidRPr="00F37EA2" w:rsidRDefault="00FF0AC7" w:rsidP="00FF0AC7">
      <w:pPr>
        <w:jc w:val="both"/>
      </w:pPr>
      <w:r w:rsidRPr="00F37EA2">
        <w:t>3.1.1</w:t>
      </w:r>
      <w:proofErr w:type="gramStart"/>
      <w:r w:rsidRPr="00F37EA2">
        <w:t xml:space="preserve"> И</w:t>
      </w:r>
      <w:proofErr w:type="gramEnd"/>
      <w:r w:rsidRPr="00F37EA2">
        <w:t>спользовать земельный участок (п. 1.1) исключительно для целей, обозначенных в п.1.3 настоящего Договора.</w:t>
      </w:r>
    </w:p>
    <w:p w:rsidR="00FF0AC7" w:rsidRPr="00F37EA2" w:rsidRDefault="00FF0AC7" w:rsidP="00FF0AC7">
      <w:pPr>
        <w:jc w:val="both"/>
      </w:pPr>
      <w:r w:rsidRPr="00F37EA2">
        <w:t>3.1.2</w:t>
      </w:r>
      <w:proofErr w:type="gramStart"/>
      <w:r w:rsidRPr="00F37EA2">
        <w:t xml:space="preserve"> С</w:t>
      </w:r>
      <w:proofErr w:type="gramEnd"/>
      <w:r w:rsidRPr="00F37EA2">
        <w:t>облюдать действующее законодательство.</w:t>
      </w:r>
    </w:p>
    <w:p w:rsidR="00FF0AC7" w:rsidRPr="00F37EA2" w:rsidRDefault="00FF0AC7" w:rsidP="00FF0AC7">
      <w:pPr>
        <w:jc w:val="both"/>
      </w:pPr>
      <w:r w:rsidRPr="00F37EA2">
        <w:t>3.1.3</w:t>
      </w:r>
      <w:proofErr w:type="gramStart"/>
      <w:r w:rsidRPr="00F37EA2">
        <w:t xml:space="preserve"> С</w:t>
      </w:r>
      <w:proofErr w:type="gramEnd"/>
      <w:r w:rsidRPr="00F37EA2">
        <w:t>одержать территорию в должном санитарном и противопожарном состоянии.</w:t>
      </w:r>
    </w:p>
    <w:p w:rsidR="00FF0AC7" w:rsidRPr="00F37EA2" w:rsidRDefault="00FF0AC7" w:rsidP="00FF0AC7">
      <w:pPr>
        <w:jc w:val="center"/>
      </w:pPr>
      <w:r w:rsidRPr="00F37EA2">
        <w:t>4. Арендная плата</w:t>
      </w:r>
    </w:p>
    <w:p w:rsidR="00FF0AC7" w:rsidRPr="00F37EA2" w:rsidRDefault="00FF0AC7" w:rsidP="00FF0AC7">
      <w:pPr>
        <w:jc w:val="both"/>
      </w:pPr>
      <w:r w:rsidRPr="00F37EA2">
        <w:t>4.1 Арендатор обязуется уплачивать арендную плату за предоставленный земельный участок в течение всего срока аренды земельного участка.</w:t>
      </w:r>
    </w:p>
    <w:p w:rsidR="00FF0AC7" w:rsidRPr="00F37EA2" w:rsidRDefault="00FF0AC7" w:rsidP="00FF0AC7">
      <w:pPr>
        <w:jc w:val="both"/>
      </w:pPr>
      <w:r w:rsidRPr="00F37EA2">
        <w:t xml:space="preserve">4.2 Арендная плата исчисляется </w:t>
      </w:r>
      <w:proofErr w:type="gramStart"/>
      <w:r w:rsidRPr="00F37EA2">
        <w:t>с даты подписания</w:t>
      </w:r>
      <w:proofErr w:type="gramEnd"/>
      <w:r w:rsidRPr="00F37EA2">
        <w:t xml:space="preserve"> Договора.</w:t>
      </w:r>
    </w:p>
    <w:p w:rsidR="00FF0AC7" w:rsidRPr="00F37EA2" w:rsidRDefault="00FF0AC7" w:rsidP="00FF0AC7">
      <w:pPr>
        <w:jc w:val="both"/>
      </w:pPr>
      <w:r w:rsidRPr="00F37EA2">
        <w:t xml:space="preserve">4.3 Размер годовой арендной платы составляет… рублей (… рублей).    </w:t>
      </w:r>
    </w:p>
    <w:p w:rsidR="00FF0AC7" w:rsidRPr="00F37EA2" w:rsidRDefault="00FF0AC7" w:rsidP="00FF0AC7">
      <w:pPr>
        <w:jc w:val="both"/>
      </w:pPr>
      <w:r w:rsidRPr="00F37EA2">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FF0AC7" w:rsidRPr="00F37EA2" w:rsidRDefault="00FF0AC7" w:rsidP="00FF0AC7">
      <w:pPr>
        <w:jc w:val="both"/>
      </w:pPr>
      <w:r w:rsidRPr="00F37EA2">
        <w:t>4.5 Задаток в сумме… рублей</w:t>
      </w:r>
      <w:proofErr w:type="gramStart"/>
      <w:r w:rsidRPr="00F37EA2">
        <w:t xml:space="preserve"> (…. </w:t>
      </w:r>
      <w:proofErr w:type="gramEnd"/>
      <w:r w:rsidRPr="00F37EA2">
        <w:t>рублей), внесённый для участия в аукционе, засчитывается в счет годовой арендной платы, уплачиваемой за период с ….20__ по ….20___.</w:t>
      </w:r>
    </w:p>
    <w:p w:rsidR="00FF0AC7" w:rsidRPr="00F37EA2" w:rsidRDefault="00FF0AC7" w:rsidP="00FF0AC7">
      <w:pPr>
        <w:jc w:val="both"/>
      </w:pPr>
      <w:r w:rsidRPr="00F37EA2">
        <w:t>4.6 Арендная плата по Договору вносится Арендатором по следующим реквизитам: …</w:t>
      </w:r>
    </w:p>
    <w:p w:rsidR="00FF0AC7" w:rsidRPr="00F37EA2" w:rsidRDefault="00FF0AC7" w:rsidP="00FF0AC7">
      <w:pPr>
        <w:jc w:val="both"/>
      </w:pPr>
      <w:r w:rsidRPr="00F37EA2">
        <w:t>В платежных документах обязательно указываются реквизиты договора, по которому вносится арендная плата.</w:t>
      </w:r>
    </w:p>
    <w:p w:rsidR="00FF0AC7" w:rsidRPr="00F37EA2" w:rsidRDefault="00FF0AC7" w:rsidP="00FF0AC7">
      <w:pPr>
        <w:jc w:val="both"/>
      </w:pPr>
      <w:r w:rsidRPr="00F37EA2">
        <w:t>4.7</w:t>
      </w:r>
      <w:proofErr w:type="gramStart"/>
      <w:r w:rsidRPr="00F37EA2">
        <w:t xml:space="preserve"> В</w:t>
      </w:r>
      <w:proofErr w:type="gramEnd"/>
      <w:r w:rsidRPr="00F37EA2">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FF0AC7" w:rsidRPr="00F37EA2" w:rsidRDefault="00FF0AC7" w:rsidP="00FF0AC7">
      <w:pPr>
        <w:jc w:val="both"/>
      </w:pPr>
      <w:r w:rsidRPr="00F37EA2">
        <w:lastRenderedPageBreak/>
        <w:t>4.8 Уплата неустойки (пени) не освобождает Стороны от выполнения лежащих на них обязательств по Договору.</w:t>
      </w:r>
    </w:p>
    <w:p w:rsidR="00FF0AC7" w:rsidRPr="00F37EA2" w:rsidRDefault="00FF0AC7" w:rsidP="00FF0AC7">
      <w:pPr>
        <w:jc w:val="center"/>
      </w:pPr>
      <w:r w:rsidRPr="00F37EA2">
        <w:t>5. Права и обязанности арендатора</w:t>
      </w:r>
    </w:p>
    <w:p w:rsidR="00FF0AC7" w:rsidRPr="00F37EA2" w:rsidRDefault="00FF0AC7" w:rsidP="00FF0AC7">
      <w:pPr>
        <w:jc w:val="both"/>
      </w:pPr>
      <w:r w:rsidRPr="00F37EA2">
        <w:t>5.1 Арендатор имеет право:</w:t>
      </w:r>
    </w:p>
    <w:p w:rsidR="00FF0AC7" w:rsidRPr="00F37EA2" w:rsidRDefault="00FF0AC7" w:rsidP="00FF0AC7">
      <w:pPr>
        <w:jc w:val="both"/>
      </w:pPr>
      <w:r w:rsidRPr="00F37EA2">
        <w:t>5.1.1</w:t>
      </w:r>
      <w:proofErr w:type="gramStart"/>
      <w:r w:rsidRPr="00F37EA2">
        <w:t xml:space="preserve"> И</w:t>
      </w:r>
      <w:proofErr w:type="gramEnd"/>
      <w:r w:rsidRPr="00F37EA2">
        <w:t>спользовать земельный участок в соответствии с условиями его предоставления.</w:t>
      </w:r>
    </w:p>
    <w:p w:rsidR="00FF0AC7" w:rsidRPr="00F37EA2" w:rsidRDefault="00FF0AC7" w:rsidP="00FF0AC7">
      <w:pPr>
        <w:jc w:val="both"/>
      </w:pPr>
      <w:r w:rsidRPr="00F37EA2">
        <w:t>5.1.2</w:t>
      </w:r>
      <w:proofErr w:type="gramStart"/>
      <w:r w:rsidRPr="00F37EA2">
        <w:t xml:space="preserve"> Д</w:t>
      </w:r>
      <w:proofErr w:type="gramEnd"/>
      <w:r w:rsidRPr="00F37EA2">
        <w:t>осрочно расторгнуть Договор в соответствии с действующим законодательством.</w:t>
      </w:r>
    </w:p>
    <w:p w:rsidR="00FF0AC7" w:rsidRPr="00F37EA2" w:rsidRDefault="00FF0AC7" w:rsidP="00FF0AC7">
      <w:pPr>
        <w:jc w:val="both"/>
      </w:pPr>
      <w:proofErr w:type="gramStart"/>
      <w:r w:rsidRPr="00F37EA2">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F37EA2">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FF0AC7" w:rsidRPr="00F37EA2" w:rsidRDefault="00FF0AC7" w:rsidP="00FF0AC7">
      <w:pPr>
        <w:jc w:val="both"/>
      </w:pPr>
      <w:r w:rsidRPr="00F37EA2">
        <w:t>5.2 Арендатор обязан:</w:t>
      </w:r>
    </w:p>
    <w:p w:rsidR="00FF0AC7" w:rsidRPr="00F37EA2" w:rsidRDefault="00FF0AC7" w:rsidP="00FF0AC7">
      <w:pPr>
        <w:jc w:val="both"/>
      </w:pPr>
      <w:r w:rsidRPr="00F37EA2">
        <w:t>5.2.1 Своевременно вносить арендную плату за землю в соответствии с разделом 4 настоящего Договора.</w:t>
      </w:r>
    </w:p>
    <w:p w:rsidR="00FF0AC7" w:rsidRPr="00F37EA2" w:rsidRDefault="00FF0AC7" w:rsidP="00FF0AC7">
      <w:pPr>
        <w:jc w:val="both"/>
      </w:pPr>
      <w:r w:rsidRPr="00F37EA2">
        <w:t>5.2.2</w:t>
      </w:r>
      <w:proofErr w:type="gramStart"/>
      <w:r w:rsidRPr="00F37EA2">
        <w:t xml:space="preserve"> П</w:t>
      </w:r>
      <w:proofErr w:type="gramEnd"/>
      <w:r w:rsidRPr="00F37EA2">
        <w:t>редоставлять копии платежных документов по арендной плате за землю по запросу представителя Арендодателя.</w:t>
      </w:r>
    </w:p>
    <w:p w:rsidR="00FF0AC7" w:rsidRPr="00F37EA2" w:rsidRDefault="00FF0AC7" w:rsidP="00FF0AC7">
      <w:pPr>
        <w:jc w:val="both"/>
      </w:pPr>
      <w:r w:rsidRPr="00F37EA2">
        <w:t>5.2.3</w:t>
      </w:r>
      <w:proofErr w:type="gramStart"/>
      <w:r w:rsidRPr="00F37EA2">
        <w:t xml:space="preserve"> В</w:t>
      </w:r>
      <w:proofErr w:type="gramEnd"/>
      <w:r w:rsidRPr="00F37EA2">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FF0AC7" w:rsidRPr="00F37EA2" w:rsidRDefault="00FF0AC7" w:rsidP="00FF0AC7">
      <w:pPr>
        <w:jc w:val="both"/>
      </w:pPr>
      <w:r w:rsidRPr="00F37EA2">
        <w:t>5.2.4</w:t>
      </w:r>
      <w:proofErr w:type="gramStart"/>
      <w:r w:rsidRPr="00F37EA2">
        <w:t xml:space="preserve"> П</w:t>
      </w:r>
      <w:proofErr w:type="gramEnd"/>
      <w:r w:rsidRPr="00F37EA2">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FF0AC7" w:rsidRPr="00F37EA2" w:rsidRDefault="00FF0AC7" w:rsidP="00FF0AC7">
      <w:pPr>
        <w:jc w:val="both"/>
      </w:pPr>
      <w:r w:rsidRPr="00F37EA2">
        <w:t>5.2.5</w:t>
      </w:r>
      <w:proofErr w:type="gramStart"/>
      <w:r w:rsidRPr="00F37EA2">
        <w:t xml:space="preserve"> О</w:t>
      </w:r>
      <w:proofErr w:type="gramEnd"/>
      <w:r w:rsidRPr="00F37EA2">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FF0AC7" w:rsidRPr="00F37EA2" w:rsidRDefault="00FF0AC7" w:rsidP="00FF0AC7">
      <w:pPr>
        <w:jc w:val="both"/>
      </w:pPr>
      <w:r w:rsidRPr="00F37EA2">
        <w:t>5.2.6</w:t>
      </w:r>
      <w:proofErr w:type="gramStart"/>
      <w:r w:rsidRPr="00F37EA2">
        <w:t xml:space="preserve"> О</w:t>
      </w:r>
      <w:proofErr w:type="gramEnd"/>
      <w:r w:rsidRPr="00F37EA2">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FF0AC7" w:rsidRPr="00F37EA2" w:rsidRDefault="00FF0AC7" w:rsidP="00FF0AC7">
      <w:pPr>
        <w:jc w:val="center"/>
      </w:pPr>
      <w:r w:rsidRPr="00F37EA2">
        <w:t>6. Права и обязанности арендодателя</w:t>
      </w:r>
    </w:p>
    <w:p w:rsidR="00FF0AC7" w:rsidRPr="00F37EA2" w:rsidRDefault="00FF0AC7" w:rsidP="00FF0AC7">
      <w:pPr>
        <w:jc w:val="both"/>
      </w:pPr>
      <w:r w:rsidRPr="00F37EA2">
        <w:t>6.1 Арендодатель имеет право:</w:t>
      </w:r>
    </w:p>
    <w:p w:rsidR="00FF0AC7" w:rsidRPr="00F37EA2" w:rsidRDefault="00FF0AC7" w:rsidP="00FF0AC7">
      <w:pPr>
        <w:jc w:val="both"/>
      </w:pPr>
      <w:r w:rsidRPr="00F37EA2">
        <w:t>6.1.1</w:t>
      </w:r>
      <w:proofErr w:type="gramStart"/>
      <w:r w:rsidRPr="00F37EA2">
        <w:t xml:space="preserve"> Д</w:t>
      </w:r>
      <w:proofErr w:type="gramEnd"/>
      <w:r w:rsidRPr="00F37EA2">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FF0AC7" w:rsidRPr="00F37EA2" w:rsidRDefault="00FF0AC7" w:rsidP="00FF0AC7">
      <w:pPr>
        <w:jc w:val="both"/>
      </w:pPr>
      <w:r w:rsidRPr="00F37EA2">
        <w:t>6.1.2</w:t>
      </w:r>
      <w:proofErr w:type="gramStart"/>
      <w:r w:rsidRPr="00F37EA2">
        <w:t xml:space="preserve"> Д</w:t>
      </w:r>
      <w:proofErr w:type="gramEnd"/>
      <w:r w:rsidRPr="00F37EA2">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FF0AC7" w:rsidRPr="00F37EA2" w:rsidRDefault="00FF0AC7" w:rsidP="00FF0AC7">
      <w:pPr>
        <w:jc w:val="both"/>
      </w:pPr>
      <w:r w:rsidRPr="00F37EA2">
        <w:t>6.1.3</w:t>
      </w:r>
      <w:proofErr w:type="gramStart"/>
      <w:r w:rsidRPr="00F37EA2">
        <w:t xml:space="preserve"> В</w:t>
      </w:r>
      <w:proofErr w:type="gramEnd"/>
      <w:r w:rsidRPr="00F37EA2">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FF0AC7" w:rsidRPr="00F37EA2" w:rsidRDefault="00FF0AC7" w:rsidP="00FF0AC7">
      <w:pPr>
        <w:jc w:val="both"/>
      </w:pPr>
      <w:r w:rsidRPr="00F37EA2">
        <w:t xml:space="preserve">6.2 Арендодатель обязан: </w:t>
      </w:r>
    </w:p>
    <w:p w:rsidR="00FF0AC7" w:rsidRPr="00F37EA2" w:rsidRDefault="00FF0AC7" w:rsidP="00FF0AC7">
      <w:pPr>
        <w:jc w:val="both"/>
      </w:pPr>
      <w:r w:rsidRPr="00F37EA2">
        <w:t>6.2.1</w:t>
      </w:r>
      <w:proofErr w:type="gramStart"/>
      <w:r w:rsidRPr="00F37EA2">
        <w:t xml:space="preserve"> П</w:t>
      </w:r>
      <w:proofErr w:type="gramEnd"/>
      <w:r w:rsidRPr="00F37EA2">
        <w:t>ередать Арендатору земельный участок в состоянии, соответствующим условиям Договора.</w:t>
      </w:r>
    </w:p>
    <w:p w:rsidR="00FF0AC7" w:rsidRPr="00F37EA2" w:rsidRDefault="00FF0AC7" w:rsidP="00FF0AC7">
      <w:pPr>
        <w:jc w:val="both"/>
      </w:pPr>
      <w:r w:rsidRPr="00F37EA2">
        <w:t>6.2.2</w:t>
      </w:r>
      <w:proofErr w:type="gramStart"/>
      <w:r w:rsidRPr="00F37EA2">
        <w:t xml:space="preserve"> О</w:t>
      </w:r>
      <w:proofErr w:type="gramEnd"/>
      <w:r w:rsidRPr="00F37EA2">
        <w:t>существить государственную регистрацию договора в установленном законом порядке в течение трёх месяцев  с момента подписания.</w:t>
      </w:r>
    </w:p>
    <w:p w:rsidR="00FF0AC7" w:rsidRPr="00F37EA2" w:rsidRDefault="00FF0AC7" w:rsidP="00FF0AC7">
      <w:pPr>
        <w:jc w:val="center"/>
      </w:pPr>
      <w:r w:rsidRPr="00F37EA2">
        <w:t>7. Ответственность сторон</w:t>
      </w:r>
    </w:p>
    <w:p w:rsidR="00FF0AC7" w:rsidRPr="00F37EA2" w:rsidRDefault="00FF0AC7" w:rsidP="00FF0AC7">
      <w:pPr>
        <w:jc w:val="both"/>
      </w:pPr>
      <w:r w:rsidRPr="00F37EA2">
        <w:t>7.1</w:t>
      </w:r>
      <w:proofErr w:type="gramStart"/>
      <w:r w:rsidRPr="00F37EA2">
        <w:t xml:space="preserve"> В</w:t>
      </w:r>
      <w:proofErr w:type="gramEnd"/>
      <w:r w:rsidRPr="00F37EA2">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FF0AC7" w:rsidRPr="00F37EA2" w:rsidRDefault="00FF0AC7" w:rsidP="00FF0AC7">
      <w:pPr>
        <w:jc w:val="center"/>
      </w:pPr>
      <w:r w:rsidRPr="00F37EA2">
        <w:t>8. Рассмотрение споров</w:t>
      </w:r>
    </w:p>
    <w:p w:rsidR="00FF0AC7" w:rsidRPr="00F37EA2" w:rsidRDefault="00FF0AC7" w:rsidP="00FF0AC7">
      <w:pPr>
        <w:jc w:val="both"/>
      </w:pPr>
      <w:r w:rsidRPr="00F37EA2">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FF0AC7" w:rsidRPr="00F37EA2" w:rsidRDefault="00FF0AC7" w:rsidP="00FF0AC7">
      <w:pPr>
        <w:jc w:val="center"/>
      </w:pPr>
      <w:r w:rsidRPr="00F37EA2">
        <w:t>9. Изменение договора</w:t>
      </w:r>
    </w:p>
    <w:p w:rsidR="00FF0AC7" w:rsidRPr="00F37EA2" w:rsidRDefault="00FF0AC7" w:rsidP="00FF0AC7">
      <w:pPr>
        <w:jc w:val="both"/>
      </w:pPr>
      <w:r w:rsidRPr="00F37EA2">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FF0AC7" w:rsidRPr="00F37EA2" w:rsidRDefault="00FF0AC7" w:rsidP="00FF0AC7">
      <w:pPr>
        <w:jc w:val="center"/>
      </w:pPr>
      <w:r w:rsidRPr="00F37EA2">
        <w:t>10. Порядок прекращения действия (расторжение) договора</w:t>
      </w:r>
    </w:p>
    <w:p w:rsidR="00FF0AC7" w:rsidRPr="00F37EA2" w:rsidRDefault="00FF0AC7" w:rsidP="00FF0AC7">
      <w:pPr>
        <w:jc w:val="both"/>
      </w:pPr>
      <w:r w:rsidRPr="00F37EA2">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FF0AC7" w:rsidRPr="00F37EA2" w:rsidRDefault="00FF0AC7" w:rsidP="00FF0AC7">
      <w:pPr>
        <w:jc w:val="center"/>
      </w:pPr>
      <w:r w:rsidRPr="00F37EA2">
        <w:t>11. Дополнительные условия</w:t>
      </w:r>
    </w:p>
    <w:p w:rsidR="00FF0AC7" w:rsidRPr="00F37EA2" w:rsidRDefault="00FF0AC7" w:rsidP="00FF0AC7">
      <w:pPr>
        <w:pStyle w:val="a3"/>
        <w:spacing w:after="0"/>
        <w:jc w:val="both"/>
        <w:rPr>
          <w:sz w:val="20"/>
          <w:szCs w:val="20"/>
        </w:rPr>
      </w:pPr>
      <w:r w:rsidRPr="00F37EA2">
        <w:rPr>
          <w:sz w:val="20"/>
          <w:szCs w:val="20"/>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FF0AC7" w:rsidRPr="00F37EA2" w:rsidRDefault="00FF0AC7" w:rsidP="00FF0AC7">
      <w:pPr>
        <w:pStyle w:val="a3"/>
        <w:spacing w:after="0"/>
        <w:jc w:val="center"/>
        <w:rPr>
          <w:sz w:val="20"/>
          <w:szCs w:val="20"/>
        </w:rPr>
      </w:pPr>
      <w:r w:rsidRPr="00F37EA2">
        <w:rPr>
          <w:sz w:val="20"/>
          <w:szCs w:val="20"/>
        </w:rPr>
        <w:t>12. Приложение</w:t>
      </w:r>
    </w:p>
    <w:p w:rsidR="00FF0AC7" w:rsidRPr="00F37EA2" w:rsidRDefault="00FF0AC7" w:rsidP="00FF0AC7">
      <w:pPr>
        <w:pStyle w:val="a3"/>
        <w:spacing w:after="0"/>
        <w:jc w:val="center"/>
        <w:rPr>
          <w:sz w:val="20"/>
          <w:szCs w:val="20"/>
        </w:rPr>
      </w:pPr>
      <w:r w:rsidRPr="00F37EA2">
        <w:rPr>
          <w:sz w:val="20"/>
          <w:szCs w:val="20"/>
        </w:rPr>
        <w:t>Юридические адреса сторон:</w:t>
      </w:r>
    </w:p>
    <w:tbl>
      <w:tblPr>
        <w:tblW w:w="10006" w:type="dxa"/>
        <w:jc w:val="center"/>
        <w:tblLayout w:type="fixed"/>
        <w:tblLook w:val="0000"/>
      </w:tblPr>
      <w:tblGrid>
        <w:gridCol w:w="4968"/>
        <w:gridCol w:w="5038"/>
      </w:tblGrid>
      <w:tr w:rsidR="00FF0AC7" w:rsidRPr="00F37EA2" w:rsidTr="00FF0AC7">
        <w:tblPrEx>
          <w:tblCellMar>
            <w:top w:w="0" w:type="dxa"/>
            <w:bottom w:w="0" w:type="dxa"/>
          </w:tblCellMar>
        </w:tblPrEx>
        <w:trPr>
          <w:trHeight w:val="946"/>
          <w:jc w:val="center"/>
        </w:trPr>
        <w:tc>
          <w:tcPr>
            <w:tcW w:w="4968" w:type="dxa"/>
          </w:tcPr>
          <w:p w:rsidR="00FF0AC7" w:rsidRPr="00F37EA2" w:rsidRDefault="00FF0AC7" w:rsidP="00FF0AC7">
            <w:pPr>
              <w:pStyle w:val="a3"/>
              <w:spacing w:after="0"/>
              <w:jc w:val="center"/>
              <w:rPr>
                <w:sz w:val="20"/>
                <w:szCs w:val="20"/>
              </w:rPr>
            </w:pPr>
            <w:r w:rsidRPr="00F37EA2">
              <w:rPr>
                <w:sz w:val="20"/>
                <w:szCs w:val="20"/>
              </w:rPr>
              <w:t>Арендодатель</w:t>
            </w:r>
          </w:p>
          <w:p w:rsidR="00FF0AC7" w:rsidRPr="00F37EA2" w:rsidRDefault="00FF0AC7" w:rsidP="00FF0AC7">
            <w:pPr>
              <w:pStyle w:val="a3"/>
              <w:spacing w:after="0"/>
              <w:rPr>
                <w:sz w:val="20"/>
                <w:szCs w:val="20"/>
              </w:rPr>
            </w:pPr>
          </w:p>
          <w:p w:rsidR="00FF0AC7" w:rsidRPr="00F37EA2" w:rsidRDefault="00FF0AC7" w:rsidP="00FF0AC7">
            <w:pPr>
              <w:jc w:val="both"/>
            </w:pPr>
            <w:r w:rsidRPr="00F37EA2">
              <w:t>Арендодатель</w:t>
            </w:r>
            <w:r w:rsidRPr="00F37EA2">
              <w:tab/>
            </w:r>
          </w:p>
        </w:tc>
        <w:tc>
          <w:tcPr>
            <w:tcW w:w="5038" w:type="dxa"/>
          </w:tcPr>
          <w:p w:rsidR="00FF0AC7" w:rsidRPr="00F37EA2" w:rsidRDefault="00FF0AC7" w:rsidP="00FF0AC7">
            <w:pPr>
              <w:pStyle w:val="a3"/>
              <w:spacing w:after="0"/>
              <w:ind w:firstLine="540"/>
              <w:jc w:val="center"/>
              <w:rPr>
                <w:sz w:val="20"/>
                <w:szCs w:val="20"/>
              </w:rPr>
            </w:pPr>
            <w:r w:rsidRPr="00F37EA2">
              <w:rPr>
                <w:sz w:val="20"/>
                <w:szCs w:val="20"/>
              </w:rPr>
              <w:t>Арендатор</w:t>
            </w:r>
          </w:p>
          <w:p w:rsidR="00FF0AC7" w:rsidRPr="00F37EA2" w:rsidRDefault="00FF0AC7" w:rsidP="00FF0AC7">
            <w:pPr>
              <w:pStyle w:val="a3"/>
              <w:spacing w:after="0"/>
              <w:ind w:firstLine="540"/>
              <w:rPr>
                <w:sz w:val="20"/>
                <w:szCs w:val="20"/>
              </w:rPr>
            </w:pPr>
          </w:p>
          <w:p w:rsidR="00FF0AC7" w:rsidRPr="00F37EA2" w:rsidRDefault="00FF0AC7" w:rsidP="00FF0AC7">
            <w:pPr>
              <w:pStyle w:val="a3"/>
              <w:spacing w:after="0"/>
              <w:ind w:firstLine="540"/>
              <w:rPr>
                <w:sz w:val="20"/>
                <w:szCs w:val="20"/>
              </w:rPr>
            </w:pPr>
            <w:r w:rsidRPr="00F37EA2">
              <w:rPr>
                <w:sz w:val="20"/>
                <w:szCs w:val="20"/>
              </w:rPr>
              <w:t xml:space="preserve">Арендатор  </w:t>
            </w:r>
          </w:p>
        </w:tc>
      </w:tr>
    </w:tbl>
    <w:p w:rsidR="00FF0AC7" w:rsidRPr="00F37EA2" w:rsidRDefault="00FF0AC7" w:rsidP="00FF0AC7">
      <w:pPr>
        <w:spacing w:line="240" w:lineRule="exact"/>
        <w:jc w:val="both"/>
        <w:rPr>
          <w:b/>
        </w:rPr>
      </w:pPr>
    </w:p>
    <w:p w:rsidR="00FF0AC7" w:rsidRPr="00F37EA2" w:rsidRDefault="00FF0AC7" w:rsidP="00FF0AC7">
      <w:pPr>
        <w:spacing w:line="240" w:lineRule="exact"/>
        <w:jc w:val="both"/>
        <w:rPr>
          <w:b/>
        </w:rPr>
      </w:pPr>
    </w:p>
    <w:p w:rsidR="00FF0AC7" w:rsidRPr="00F37EA2" w:rsidRDefault="00FF0AC7" w:rsidP="00FF0AC7">
      <w:pPr>
        <w:spacing w:line="240" w:lineRule="exact"/>
        <w:jc w:val="both"/>
        <w:rPr>
          <w:b/>
        </w:rPr>
      </w:pPr>
    </w:p>
    <w:p w:rsidR="00626622" w:rsidRPr="00F37EA2" w:rsidRDefault="00FF0AC7" w:rsidP="00F37EA2">
      <w:pPr>
        <w:spacing w:line="240" w:lineRule="exact"/>
        <w:jc w:val="both"/>
        <w:rPr>
          <w:b/>
        </w:rPr>
      </w:pPr>
      <w:r w:rsidRPr="00F37EA2">
        <w:rPr>
          <w:b/>
        </w:rPr>
        <w:t xml:space="preserve">Глава Угловского городского  поселения      А.В. </w:t>
      </w:r>
      <w:proofErr w:type="spellStart"/>
      <w:r w:rsidRPr="00F37EA2">
        <w:rPr>
          <w:b/>
        </w:rPr>
        <w:t>Стекольников</w:t>
      </w:r>
      <w:proofErr w:type="spellEnd"/>
      <w:r w:rsidRPr="00F37EA2">
        <w:rPr>
          <w:b/>
        </w:rPr>
        <w:t xml:space="preserve"> </w:t>
      </w:r>
    </w:p>
    <w:tbl>
      <w:tblPr>
        <w:tblW w:w="9294" w:type="dxa"/>
        <w:tblInd w:w="108" w:type="dxa"/>
        <w:tblLook w:val="0000"/>
      </w:tblPr>
      <w:tblGrid>
        <w:gridCol w:w="4139"/>
        <w:gridCol w:w="236"/>
        <w:gridCol w:w="4919"/>
      </w:tblGrid>
      <w:tr w:rsidR="00FF0AC7" w:rsidRPr="00F37EA2" w:rsidTr="00FF0AC7">
        <w:trPr>
          <w:cantSplit/>
        </w:trPr>
        <w:tc>
          <w:tcPr>
            <w:tcW w:w="4139" w:type="dxa"/>
          </w:tcPr>
          <w:p w:rsidR="00FF0AC7" w:rsidRPr="00F37EA2" w:rsidRDefault="00FF0AC7" w:rsidP="00F37EA2">
            <w:pPr>
              <w:rPr>
                <w:spacing w:val="-20"/>
              </w:rPr>
            </w:pPr>
            <w:r w:rsidRPr="00F37EA2">
              <w:rPr>
                <w:b/>
                <w:spacing w:val="-20"/>
              </w:rPr>
              <w:t>информационно</w:t>
            </w:r>
            <w:r w:rsidR="00F37EA2">
              <w:rPr>
                <w:b/>
                <w:spacing w:val="-20"/>
              </w:rPr>
              <w:t>е</w:t>
            </w:r>
            <w:r w:rsidRPr="00F37EA2">
              <w:rPr>
                <w:b/>
                <w:spacing w:val="-20"/>
              </w:rPr>
              <w:t xml:space="preserve"> сообщени</w:t>
            </w:r>
            <w:r w:rsidR="00F37EA2">
              <w:rPr>
                <w:b/>
                <w:spacing w:val="-20"/>
              </w:rPr>
              <w:t>е</w:t>
            </w:r>
          </w:p>
        </w:tc>
        <w:tc>
          <w:tcPr>
            <w:tcW w:w="236" w:type="dxa"/>
          </w:tcPr>
          <w:p w:rsidR="00FF0AC7" w:rsidRPr="00F37EA2" w:rsidRDefault="00FF0AC7" w:rsidP="00FF0AC7"/>
        </w:tc>
        <w:tc>
          <w:tcPr>
            <w:tcW w:w="0" w:type="auto"/>
            <w:vAlign w:val="center"/>
          </w:tcPr>
          <w:p w:rsidR="00FF0AC7" w:rsidRPr="00F37EA2" w:rsidRDefault="00FF0AC7" w:rsidP="00FF0AC7">
            <w:pPr>
              <w:rPr>
                <w:b/>
                <w:bCs/>
              </w:rPr>
            </w:pPr>
          </w:p>
        </w:tc>
      </w:tr>
    </w:tbl>
    <w:p w:rsidR="00FF0AC7" w:rsidRPr="00F37EA2" w:rsidRDefault="00FF0AC7" w:rsidP="00F37EA2">
      <w:pPr>
        <w:spacing w:line="360" w:lineRule="exact"/>
        <w:jc w:val="both"/>
      </w:pPr>
    </w:p>
    <w:p w:rsidR="00FF0AC7" w:rsidRPr="00F37EA2" w:rsidRDefault="00FF0AC7" w:rsidP="00FF0AC7">
      <w:pPr>
        <w:ind w:firstLine="540"/>
        <w:jc w:val="both"/>
      </w:pPr>
      <w:r w:rsidRPr="00F37EA2">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FF0AC7" w:rsidRPr="00F37EA2" w:rsidRDefault="00FF0AC7" w:rsidP="00FF0AC7">
      <w:pPr>
        <w:numPr>
          <w:ilvl w:val="0"/>
          <w:numId w:val="1"/>
        </w:numPr>
        <w:tabs>
          <w:tab w:val="num" w:pos="798"/>
        </w:tabs>
        <w:ind w:left="0" w:firstLine="540"/>
        <w:jc w:val="both"/>
      </w:pPr>
      <w:r w:rsidRPr="00F37EA2">
        <w:t>Организатором аукциона является Администрация Угловского городского поселения (174361, Новгородская область, Окуловский район, р.п</w:t>
      </w:r>
      <w:proofErr w:type="gramStart"/>
      <w:r w:rsidRPr="00F37EA2">
        <w:t>.У</w:t>
      </w:r>
      <w:proofErr w:type="gramEnd"/>
      <w:r w:rsidRPr="00F37EA2">
        <w:t>гловка, ул.Центральная, д.9, контактный телефон: (8 81657) 26-298).</w:t>
      </w:r>
    </w:p>
    <w:p w:rsidR="00FF0AC7" w:rsidRPr="00F37EA2" w:rsidRDefault="00FF0AC7" w:rsidP="00FF0AC7">
      <w:pPr>
        <w:numPr>
          <w:ilvl w:val="0"/>
          <w:numId w:val="1"/>
        </w:numPr>
        <w:tabs>
          <w:tab w:val="num" w:pos="798"/>
        </w:tabs>
        <w:ind w:left="0" w:firstLine="540"/>
        <w:jc w:val="both"/>
      </w:pPr>
      <w:r w:rsidRPr="00F37EA2">
        <w:t>Решение о проведен</w:t>
      </w:r>
      <w:proofErr w:type="gramStart"/>
      <w:r w:rsidRPr="00F37EA2">
        <w:t>ии ау</w:t>
      </w:r>
      <w:proofErr w:type="gramEnd"/>
      <w:r w:rsidRPr="00F37EA2">
        <w:t>кциона принято Администрацией Угловского городского поселения на основании постановления от 08.09.2022 № 485 "Об организации и проведении аукциона по продаже права на заключение договора аренды земельного участка".</w:t>
      </w:r>
    </w:p>
    <w:p w:rsidR="00FF0AC7" w:rsidRPr="00F37EA2" w:rsidRDefault="00FF0AC7" w:rsidP="00FF0AC7">
      <w:pPr>
        <w:numPr>
          <w:ilvl w:val="0"/>
          <w:numId w:val="1"/>
        </w:numPr>
        <w:tabs>
          <w:tab w:val="num" w:pos="798"/>
          <w:tab w:val="num" w:pos="1260"/>
        </w:tabs>
        <w:ind w:left="0" w:firstLine="540"/>
        <w:jc w:val="both"/>
        <w:rPr>
          <w:b/>
        </w:rPr>
      </w:pPr>
      <w:r w:rsidRPr="00F37EA2">
        <w:t xml:space="preserve">Место проведения аукциона: </w:t>
      </w:r>
      <w:r w:rsidRPr="00F37EA2">
        <w:rPr>
          <w:b/>
        </w:rPr>
        <w:t>174361, Новгородская область, Окуловский район, р.п</w:t>
      </w:r>
      <w:proofErr w:type="gramStart"/>
      <w:r w:rsidRPr="00F37EA2">
        <w:rPr>
          <w:b/>
        </w:rPr>
        <w:t>.У</w:t>
      </w:r>
      <w:proofErr w:type="gramEnd"/>
      <w:r w:rsidRPr="00F37EA2">
        <w:rPr>
          <w:b/>
        </w:rPr>
        <w:t xml:space="preserve">гловка, ул.Центральная, д.9, помещение администрации Угловского городского поселения, </w:t>
      </w:r>
      <w:proofErr w:type="spellStart"/>
      <w:r w:rsidRPr="00F37EA2">
        <w:rPr>
          <w:b/>
        </w:rPr>
        <w:t>каб</w:t>
      </w:r>
      <w:proofErr w:type="spellEnd"/>
      <w:r w:rsidRPr="00F37EA2">
        <w:rPr>
          <w:b/>
        </w:rPr>
        <w:t>. 4</w:t>
      </w:r>
    </w:p>
    <w:p w:rsidR="00FF0AC7" w:rsidRPr="00F37EA2" w:rsidRDefault="00FF0AC7" w:rsidP="00FF0AC7">
      <w:pPr>
        <w:tabs>
          <w:tab w:val="num" w:pos="798"/>
        </w:tabs>
        <w:ind w:firstLine="540"/>
        <w:jc w:val="both"/>
      </w:pPr>
      <w:r w:rsidRPr="00F37EA2">
        <w:t xml:space="preserve">Дата и время проведения аукциона: </w:t>
      </w:r>
      <w:r w:rsidRPr="00F37EA2">
        <w:rPr>
          <w:b/>
        </w:rPr>
        <w:t xml:space="preserve"> 19 октября </w:t>
      </w:r>
      <w:smartTag w:uri="urn:schemas-microsoft-com:office:smarttags" w:element="metricconverter">
        <w:smartTagPr>
          <w:attr w:name="ProductID" w:val="2022 г"/>
        </w:smartTagPr>
        <w:r w:rsidRPr="00F37EA2">
          <w:rPr>
            <w:b/>
          </w:rPr>
          <w:t>2022 г</w:t>
        </w:r>
      </w:smartTag>
      <w:r w:rsidRPr="00F37EA2">
        <w:rPr>
          <w:b/>
        </w:rPr>
        <w:t>.  в 10 часов 30 минут</w:t>
      </w:r>
      <w:r w:rsidRPr="00F37EA2">
        <w:t>.</w:t>
      </w:r>
    </w:p>
    <w:p w:rsidR="00FF0AC7" w:rsidRPr="00F37EA2" w:rsidRDefault="00FF0AC7" w:rsidP="00FF0AC7">
      <w:pPr>
        <w:pStyle w:val="western"/>
        <w:spacing w:before="0" w:beforeAutospacing="0" w:after="0" w:afterAutospacing="0"/>
        <w:ind w:firstLine="546"/>
        <w:jc w:val="both"/>
        <w:rPr>
          <w:sz w:val="20"/>
          <w:szCs w:val="20"/>
        </w:rPr>
      </w:pPr>
      <w:r w:rsidRPr="00F37EA2">
        <w:rPr>
          <w:sz w:val="20"/>
          <w:szCs w:val="20"/>
        </w:rPr>
        <w:t>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По завершен</w:t>
      </w:r>
      <w:proofErr w:type="gramStart"/>
      <w:r w:rsidRPr="00F37EA2">
        <w:rPr>
          <w:sz w:val="20"/>
          <w:szCs w:val="20"/>
        </w:rPr>
        <w:t>ии ау</w:t>
      </w:r>
      <w:proofErr w:type="gramEnd"/>
      <w:r w:rsidRPr="00F37EA2">
        <w:rPr>
          <w:sz w:val="20"/>
          <w:szCs w:val="20"/>
        </w:rPr>
        <w:t>кциона аукционист объявляет номер билета победителя аукциона и размер годовой арендной платы за земельный участок.</w:t>
      </w:r>
    </w:p>
    <w:p w:rsidR="00FF0AC7" w:rsidRPr="00F37EA2" w:rsidRDefault="00FF0AC7" w:rsidP="00FF0AC7">
      <w:pPr>
        <w:autoSpaceDE w:val="0"/>
        <w:autoSpaceDN w:val="0"/>
        <w:adjustRightInd w:val="0"/>
        <w:ind w:firstLine="561"/>
        <w:jc w:val="both"/>
      </w:pPr>
      <w:r w:rsidRPr="00F37EA2">
        <w:t xml:space="preserve">Организатор открытых торгов, вправе отказаться от проведения аукциона в любое время, но не </w:t>
      </w:r>
      <w:proofErr w:type="gramStart"/>
      <w:r w:rsidRPr="00F37EA2">
        <w:t>позднее</w:t>
      </w:r>
      <w:proofErr w:type="gramEnd"/>
      <w:r w:rsidRPr="00F37EA2">
        <w:t xml:space="preserve"> чем за три дня до наступления даты его проведения.</w:t>
      </w:r>
    </w:p>
    <w:p w:rsidR="00FF0AC7" w:rsidRPr="00F37EA2" w:rsidRDefault="00FF0AC7" w:rsidP="00FF0AC7">
      <w:pPr>
        <w:numPr>
          <w:ilvl w:val="0"/>
          <w:numId w:val="1"/>
        </w:numPr>
        <w:tabs>
          <w:tab w:val="clear" w:pos="1440"/>
          <w:tab w:val="num" w:pos="709"/>
        </w:tabs>
        <w:ind w:left="851" w:hanging="284"/>
        <w:jc w:val="both"/>
      </w:pPr>
      <w:r w:rsidRPr="00F37EA2">
        <w:t xml:space="preserve"> Предмет аукциона:</w:t>
      </w:r>
    </w:p>
    <w:p w:rsidR="00FF0AC7" w:rsidRPr="00F37EA2" w:rsidRDefault="00FF0AC7" w:rsidP="00FF0AC7">
      <w:pPr>
        <w:ind w:firstLine="567"/>
        <w:jc w:val="both"/>
      </w:pPr>
      <w:r w:rsidRPr="00F37EA2">
        <w:t>право на заключение договора аренды земельного участка, находящегося в муниципальной собственности Угловского городского поселения, из земель населённых пунктов с кадастровым номером 53:12:0203016:214 площадью  42 кв</w:t>
      </w:r>
      <w:proofErr w:type="gramStart"/>
      <w:r w:rsidRPr="00F37EA2">
        <w:t>.м</w:t>
      </w:r>
      <w:proofErr w:type="gramEnd"/>
      <w:r w:rsidRPr="00F37EA2">
        <w:t xml:space="preserve">етров, местоположение: Российская Федерация, Новгородская область, Окуловский муниципальный район, Угловское городское поселение, </w:t>
      </w:r>
      <w:proofErr w:type="spellStart"/>
      <w:r w:rsidRPr="00F37EA2">
        <w:t>рп</w:t>
      </w:r>
      <w:proofErr w:type="spellEnd"/>
      <w:r w:rsidRPr="00F37EA2">
        <w:t>. Угловка, территория комплекс гаражей Коммунаров, улица 3-й ряд, земельный участок 2, с видом разрешённого использования –  хранение автотранспорта, сроком на 10 лет.</w:t>
      </w:r>
    </w:p>
    <w:p w:rsidR="00FF0AC7" w:rsidRPr="00F37EA2" w:rsidRDefault="00FF0AC7" w:rsidP="00FF0AC7">
      <w:pPr>
        <w:ind w:firstLine="567"/>
        <w:jc w:val="both"/>
      </w:pPr>
    </w:p>
    <w:p w:rsidR="00FF0AC7" w:rsidRPr="00F37EA2" w:rsidRDefault="00FF0AC7" w:rsidP="00FF0AC7">
      <w:pPr>
        <w:pStyle w:val="ConsNormal"/>
        <w:widowControl/>
        <w:ind w:firstLine="709"/>
        <w:jc w:val="both"/>
        <w:rPr>
          <w:rFonts w:ascii="Times New Roman" w:hAnsi="Times New Roman" w:cs="Times New Roman"/>
          <w:b/>
        </w:rPr>
      </w:pPr>
      <w:r w:rsidRPr="00F37EA2">
        <w:rPr>
          <w:rFonts w:ascii="Times New Roman" w:hAnsi="Times New Roman" w:cs="Times New Roman"/>
          <w:b/>
        </w:rPr>
        <w:t xml:space="preserve">             </w:t>
      </w:r>
      <w:r w:rsidRPr="00F37EA2">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F37EA2">
        <w:rPr>
          <w:rFonts w:ascii="Times New Roman" w:hAnsi="Times New Roman" w:cs="Times New Roman"/>
          <w:b/>
        </w:rPr>
        <w:t>Ж.1. ЗОНА ЗАСТРОЙКИ ИНДИВИДУАЛЬНЫМИ И МАЛОЭТАЖНЫМИ ЖИЛЫМИ ДОМАМИ</w:t>
      </w:r>
    </w:p>
    <w:p w:rsidR="00FF0AC7" w:rsidRPr="00F37EA2" w:rsidRDefault="00FF0AC7" w:rsidP="00FF0AC7">
      <w:pPr>
        <w:pStyle w:val="ConsNormal"/>
        <w:widowControl/>
        <w:ind w:firstLine="709"/>
        <w:jc w:val="both"/>
        <w:rPr>
          <w:rFonts w:ascii="Times New Roman" w:hAnsi="Times New Roman" w:cs="Times New Roman"/>
          <w:b/>
        </w:rPr>
      </w:pPr>
    </w:p>
    <w:p w:rsidR="00FF0AC7" w:rsidRPr="00F37EA2" w:rsidRDefault="00FF0AC7" w:rsidP="00FF0AC7">
      <w:pPr>
        <w:pStyle w:val="ConsNormal"/>
        <w:widowControl/>
        <w:ind w:firstLine="709"/>
        <w:jc w:val="both"/>
        <w:rPr>
          <w:rFonts w:ascii="Times New Roman" w:hAnsi="Times New Roman" w:cs="Times New Roman"/>
        </w:rPr>
      </w:pPr>
      <w:r w:rsidRPr="00F37EA2">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FF0AC7" w:rsidRPr="00F37EA2" w:rsidRDefault="00FF0AC7" w:rsidP="00FF0AC7">
      <w:pPr>
        <w:jc w:val="both"/>
        <w:rPr>
          <w:b/>
        </w:rPr>
      </w:pPr>
      <w:r w:rsidRPr="00F37EA2">
        <w:t xml:space="preserve"> </w:t>
      </w:r>
      <w:hyperlink r:id="rId10" w:history="1">
        <w:r w:rsidRPr="00F37EA2">
          <w:rPr>
            <w:b/>
            <w:bCs/>
          </w:rPr>
          <w:t>Предельные</w:t>
        </w:r>
      </w:hyperlink>
      <w:r w:rsidRPr="00F37EA2">
        <w:rPr>
          <w:b/>
          <w:bCs/>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F37EA2">
        <w:rPr>
          <w:b/>
        </w:rPr>
        <w:t>:</w:t>
      </w:r>
    </w:p>
    <w:tbl>
      <w:tblPr>
        <w:tblW w:w="9934" w:type="dxa"/>
        <w:jc w:val="center"/>
        <w:tblInd w:w="108" w:type="dxa"/>
        <w:tblLayout w:type="fixed"/>
        <w:tblLook w:val="0000"/>
      </w:tblPr>
      <w:tblGrid>
        <w:gridCol w:w="716"/>
        <w:gridCol w:w="5386"/>
        <w:gridCol w:w="3832"/>
      </w:tblGrid>
      <w:tr w:rsidR="00FF0AC7" w:rsidRPr="00F37EA2" w:rsidTr="00FF0AC7">
        <w:trPr>
          <w:tblHeade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jc w:val="center"/>
              <w:rPr>
                <w:b/>
                <w:bCs/>
                <w:lang w:eastAsia="zh-CN"/>
              </w:rPr>
            </w:pPr>
            <w:r w:rsidRPr="00F37EA2">
              <w:rPr>
                <w:b/>
                <w:bCs/>
                <w:lang w:eastAsia="zh-CN"/>
              </w:rPr>
              <w:t>№</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jc w:val="center"/>
              <w:rPr>
                <w:b/>
                <w:bCs/>
                <w:lang w:eastAsia="zh-CN"/>
              </w:rPr>
            </w:pPr>
            <w:r w:rsidRPr="00F37EA2">
              <w:rPr>
                <w:b/>
                <w:bCs/>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jc w:val="center"/>
              <w:rPr>
                <w:b/>
                <w:bCs/>
                <w:lang w:eastAsia="zh-CN"/>
              </w:rPr>
            </w:pPr>
            <w:r w:rsidRPr="00F37EA2">
              <w:rPr>
                <w:b/>
                <w:bCs/>
                <w:lang w:eastAsia="zh-CN"/>
              </w:rPr>
              <w:t>Значения предельных размеров и параметров</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1</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snapToGrid w:val="0"/>
              <w:rPr>
                <w:b/>
                <w:bCs/>
                <w:lang w:eastAsia="zh-CN"/>
              </w:rPr>
            </w:pP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1.1</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Для индивидуального жилищного строительства</w:t>
            </w:r>
          </w:p>
          <w:p w:rsidR="00FF0AC7" w:rsidRPr="00F37EA2" w:rsidRDefault="00FF0AC7" w:rsidP="00FF0AC7">
            <w:pPr>
              <w:rPr>
                <w:lang w:eastAsia="zh-CN"/>
              </w:rPr>
            </w:pPr>
            <w:r w:rsidRPr="00F37EA2">
              <w:rPr>
                <w:lang w:eastAsia="zh-CN"/>
              </w:rPr>
              <w:t xml:space="preserve"> минимальный размер земельного участка-</w:t>
            </w:r>
          </w:p>
          <w:p w:rsidR="00FF0AC7" w:rsidRPr="00F37EA2" w:rsidRDefault="00FF0AC7" w:rsidP="00FF0AC7">
            <w:pPr>
              <w:rPr>
                <w:lang w:eastAsia="zh-CN"/>
              </w:rPr>
            </w:pPr>
            <w:r w:rsidRPr="00F37EA2">
              <w:rPr>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0,04 га</w:t>
              </w:r>
            </w:smartTag>
            <w:r w:rsidRPr="00F37EA2">
              <w:rPr>
                <w:lang w:eastAsia="zh-CN"/>
              </w:rPr>
              <w:t>.</w:t>
            </w: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0,25 га</w:t>
              </w:r>
            </w:smartTag>
            <w:r w:rsidRPr="00F37EA2">
              <w:rPr>
                <w:lang w:eastAsia="zh-CN"/>
              </w:rPr>
              <w:t>.</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1.2.</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Для личного подсобного хозяйства</w:t>
            </w:r>
          </w:p>
          <w:p w:rsidR="00FF0AC7" w:rsidRPr="00F37EA2" w:rsidRDefault="00FF0AC7" w:rsidP="00FF0AC7">
            <w:pPr>
              <w:rPr>
                <w:lang w:eastAsia="zh-CN"/>
              </w:rPr>
            </w:pPr>
            <w:r w:rsidRPr="00F37EA2">
              <w:rPr>
                <w:lang w:eastAsia="zh-CN"/>
              </w:rPr>
              <w:t>минимальный размер земельного участка-</w:t>
            </w:r>
          </w:p>
          <w:p w:rsidR="00FF0AC7" w:rsidRPr="00F37EA2" w:rsidRDefault="00FF0AC7" w:rsidP="00FF0AC7">
            <w:pPr>
              <w:rPr>
                <w:lang w:eastAsia="zh-CN"/>
              </w:rPr>
            </w:pPr>
            <w:r w:rsidRPr="00F37EA2">
              <w:rPr>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0,04 га</w:t>
              </w:r>
            </w:smartTag>
            <w:r w:rsidRPr="00F37EA2">
              <w:rPr>
                <w:lang w:eastAsia="zh-CN"/>
              </w:rPr>
              <w:t>.</w:t>
            </w:r>
          </w:p>
          <w:p w:rsidR="00FF0AC7" w:rsidRPr="00F37EA2" w:rsidRDefault="00FF0AC7" w:rsidP="00FF0AC7">
            <w:pPr>
              <w:rPr>
                <w:lang w:eastAsia="zh-CN"/>
              </w:rPr>
            </w:pPr>
            <w:r w:rsidRPr="00F37EA2">
              <w:rPr>
                <w:lang w:eastAsia="zh-CN"/>
              </w:rPr>
              <w:t xml:space="preserve">0, </w:t>
            </w:r>
            <w:smartTag w:uri="urn:schemas-microsoft-com:office:smarttags" w:element="metricconverter">
              <w:smartTagPr>
                <w:attr w:name="ProductID" w:val="219 мм"/>
              </w:smartTagPr>
              <w:r w:rsidRPr="00F37EA2">
                <w:rPr>
                  <w:lang w:eastAsia="zh-CN"/>
                </w:rPr>
                <w:t>5 га</w:t>
              </w:r>
            </w:smartTag>
            <w:r w:rsidRPr="00F37EA2">
              <w:rPr>
                <w:lang w:eastAsia="zh-CN"/>
              </w:rPr>
              <w:t>.</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1.3.</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Малоэтажная многоквартирная жилая застройка</w:t>
            </w:r>
          </w:p>
          <w:p w:rsidR="00FF0AC7" w:rsidRPr="00F37EA2" w:rsidRDefault="00FF0AC7" w:rsidP="00FF0AC7">
            <w:pPr>
              <w:rPr>
                <w:lang w:eastAsia="zh-CN"/>
              </w:rPr>
            </w:pPr>
            <w:r w:rsidRPr="00F37EA2">
              <w:rPr>
                <w:lang w:eastAsia="zh-CN"/>
              </w:rPr>
              <w:t>минимальный размер земельного участка  - максимальный размер земельного участка -</w:t>
            </w:r>
          </w:p>
          <w:p w:rsidR="00FF0AC7" w:rsidRPr="00F37EA2" w:rsidRDefault="00FF0AC7" w:rsidP="00FF0AC7">
            <w:pPr>
              <w:rPr>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0,04 га</w:t>
              </w:r>
            </w:smartTag>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20 га</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lastRenderedPageBreak/>
              <w:t>1.4.</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Блокированная жилая застройка:</w:t>
            </w:r>
          </w:p>
          <w:p w:rsidR="00FF0AC7" w:rsidRPr="00F37EA2" w:rsidRDefault="00FF0AC7" w:rsidP="00FF0AC7">
            <w:pPr>
              <w:rPr>
                <w:lang w:eastAsia="zh-CN"/>
              </w:rPr>
            </w:pPr>
            <w:r w:rsidRPr="00F37EA2">
              <w:rPr>
                <w:lang w:eastAsia="zh-CN"/>
              </w:rPr>
              <w:t xml:space="preserve">минимальный размер земельного участка </w:t>
            </w:r>
            <w:proofErr w:type="gramStart"/>
            <w:r w:rsidRPr="00F37EA2">
              <w:rPr>
                <w:lang w:eastAsia="zh-CN"/>
              </w:rPr>
              <w:t>-м</w:t>
            </w:r>
            <w:proofErr w:type="gramEnd"/>
            <w:r w:rsidRPr="00F37EA2">
              <w:rPr>
                <w:lang w:eastAsia="zh-CN"/>
              </w:rPr>
              <w:t>аксимальный размер земельного участка -</w:t>
            </w:r>
          </w:p>
          <w:p w:rsidR="00FF0AC7" w:rsidRPr="00F37EA2" w:rsidRDefault="00FF0AC7" w:rsidP="00FF0AC7">
            <w:pPr>
              <w:rPr>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0,01 га</w:t>
              </w:r>
            </w:smartTag>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0,15 га</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1.5.</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proofErr w:type="spellStart"/>
            <w:r w:rsidRPr="00F37EA2">
              <w:rPr>
                <w:lang w:eastAsia="zh-CN"/>
              </w:rPr>
              <w:t>Среднеэтажная</w:t>
            </w:r>
            <w:proofErr w:type="spellEnd"/>
            <w:r w:rsidRPr="00F37EA2">
              <w:rPr>
                <w:lang w:eastAsia="zh-CN"/>
              </w:rPr>
              <w:t xml:space="preserve"> жилая застройка:</w:t>
            </w:r>
          </w:p>
          <w:p w:rsidR="00FF0AC7" w:rsidRPr="00F37EA2" w:rsidRDefault="00FF0AC7" w:rsidP="00FF0AC7">
            <w:pPr>
              <w:rPr>
                <w:lang w:eastAsia="zh-CN"/>
              </w:rPr>
            </w:pPr>
            <w:r w:rsidRPr="00F37EA2">
              <w:rPr>
                <w:lang w:eastAsia="zh-CN"/>
              </w:rPr>
              <w:t>минимальный размер земельного участка -</w:t>
            </w:r>
          </w:p>
          <w:p w:rsidR="00FF0AC7" w:rsidRPr="00F37EA2" w:rsidRDefault="00FF0AC7" w:rsidP="00FF0AC7">
            <w:pPr>
              <w:rPr>
                <w:lang w:eastAsia="zh-CN"/>
              </w:rPr>
            </w:pPr>
            <w:r w:rsidRPr="00F37EA2">
              <w:rPr>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0,1 га</w:t>
              </w:r>
            </w:smartTag>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20 га</w:t>
              </w:r>
            </w:smartTag>
          </w:p>
          <w:p w:rsidR="00FF0AC7" w:rsidRPr="00F37EA2" w:rsidRDefault="00FF0AC7" w:rsidP="00FF0AC7">
            <w:pPr>
              <w:rPr>
                <w:lang w:eastAsia="zh-CN"/>
              </w:rPr>
            </w:pP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1.6.</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 xml:space="preserve">Для индивидуальных гаражей: </w:t>
            </w:r>
          </w:p>
          <w:p w:rsidR="00FF0AC7" w:rsidRPr="00F37EA2" w:rsidRDefault="00FF0AC7" w:rsidP="00FF0AC7">
            <w:pPr>
              <w:rPr>
                <w:lang w:eastAsia="zh-CN"/>
              </w:rPr>
            </w:pPr>
            <w:r w:rsidRPr="00F37EA2">
              <w:rPr>
                <w:lang w:eastAsia="zh-CN"/>
              </w:rPr>
              <w:t xml:space="preserve"> - минимальный размер  земельного участка-</w:t>
            </w:r>
          </w:p>
          <w:p w:rsidR="00FF0AC7" w:rsidRPr="00F37EA2" w:rsidRDefault="00FF0AC7" w:rsidP="00FF0AC7">
            <w:pPr>
              <w:rPr>
                <w:lang w:eastAsia="zh-CN"/>
              </w:rPr>
            </w:pPr>
            <w:r w:rsidRPr="00F37EA2">
              <w:rPr>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r w:rsidRPr="00F37EA2">
              <w:rPr>
                <w:lang w:eastAsia="zh-CN"/>
              </w:rPr>
              <w:t>18 кв</w:t>
            </w:r>
            <w:proofErr w:type="gramStart"/>
            <w:r w:rsidRPr="00F37EA2">
              <w:rPr>
                <w:lang w:eastAsia="zh-CN"/>
              </w:rPr>
              <w:t>.м</w:t>
            </w:r>
            <w:proofErr w:type="gramEnd"/>
          </w:p>
          <w:p w:rsidR="00FF0AC7" w:rsidRPr="00F37EA2" w:rsidRDefault="00FF0AC7" w:rsidP="00FF0AC7">
            <w:pPr>
              <w:rPr>
                <w:lang w:eastAsia="zh-CN"/>
              </w:rPr>
            </w:pPr>
            <w:r w:rsidRPr="00F37EA2">
              <w:rPr>
                <w:lang w:eastAsia="zh-CN"/>
              </w:rPr>
              <w:t>50 кв</w:t>
            </w:r>
            <w:proofErr w:type="gramStart"/>
            <w:r w:rsidRPr="00F37EA2">
              <w:rPr>
                <w:lang w:eastAsia="zh-CN"/>
              </w:rPr>
              <w:t>.м</w:t>
            </w:r>
            <w:proofErr w:type="gramEnd"/>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1.7.</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Для огородничества:</w:t>
            </w:r>
          </w:p>
          <w:p w:rsidR="00FF0AC7" w:rsidRPr="00F37EA2" w:rsidRDefault="00FF0AC7" w:rsidP="00FF0AC7">
            <w:pPr>
              <w:rPr>
                <w:lang w:eastAsia="zh-CN"/>
              </w:rPr>
            </w:pPr>
            <w:r w:rsidRPr="00F37EA2">
              <w:rPr>
                <w:lang w:eastAsia="zh-CN"/>
              </w:rPr>
              <w:t>- минимальный размер  земельного участка-</w:t>
            </w:r>
          </w:p>
          <w:p w:rsidR="00FF0AC7" w:rsidRPr="00F37EA2" w:rsidRDefault="00FF0AC7" w:rsidP="00FF0AC7">
            <w:pPr>
              <w:rPr>
                <w:lang w:eastAsia="zh-CN"/>
              </w:rPr>
            </w:pPr>
            <w:r w:rsidRPr="00F37EA2">
              <w:rPr>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0,01 га</w:t>
              </w:r>
            </w:smartTag>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0,15 га</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1.8.</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с видом разрешенного использования "Магазины", "Общественное питание"</w:t>
            </w:r>
          </w:p>
          <w:p w:rsidR="00FF0AC7" w:rsidRPr="00F37EA2" w:rsidRDefault="00FF0AC7" w:rsidP="00FF0AC7">
            <w:pPr>
              <w:rPr>
                <w:lang w:eastAsia="zh-CN"/>
              </w:rPr>
            </w:pPr>
            <w:r w:rsidRPr="00F37EA2">
              <w:rPr>
                <w:lang w:eastAsia="zh-CN"/>
              </w:rPr>
              <w:t>- минимальный размер  земельного участка-</w:t>
            </w:r>
          </w:p>
          <w:p w:rsidR="00FF0AC7" w:rsidRPr="00F37EA2" w:rsidRDefault="00FF0AC7" w:rsidP="00FF0AC7">
            <w:pPr>
              <w:rPr>
                <w:lang w:eastAsia="zh-CN"/>
              </w:rPr>
            </w:pPr>
            <w:r w:rsidRPr="00F37EA2">
              <w:rPr>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50 м</w:t>
              </w:r>
            </w:smartTag>
            <w:r w:rsidRPr="00F37EA2">
              <w:rPr>
                <w:lang w:eastAsia="zh-CN"/>
              </w:rPr>
              <w:t>.кв.</w:t>
            </w: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1800 м</w:t>
              </w:r>
            </w:smartTag>
            <w:r w:rsidRPr="00F37EA2">
              <w:rPr>
                <w:lang w:eastAsia="zh-CN"/>
              </w:rPr>
              <w:t>.кв.</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1.9.</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FF0AC7" w:rsidRPr="00F37EA2" w:rsidRDefault="00FF0AC7" w:rsidP="00FF0AC7">
            <w:pPr>
              <w:rPr>
                <w:lang w:eastAsia="zh-CN"/>
              </w:rPr>
            </w:pPr>
            <w:r w:rsidRPr="00F37EA2">
              <w:rPr>
                <w:lang w:eastAsia="zh-CN"/>
              </w:rPr>
              <w:t>- минимальный размер  земельного участка-</w:t>
            </w:r>
          </w:p>
          <w:p w:rsidR="00FF0AC7" w:rsidRPr="00F37EA2" w:rsidRDefault="00FF0AC7" w:rsidP="00FF0AC7">
            <w:pPr>
              <w:rPr>
                <w:lang w:eastAsia="zh-CN"/>
              </w:rPr>
            </w:pPr>
            <w:r w:rsidRPr="00F37EA2">
              <w:rPr>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p>
          <w:p w:rsidR="00FF0AC7" w:rsidRPr="00F37EA2" w:rsidRDefault="00FF0AC7" w:rsidP="00FF0AC7">
            <w:pPr>
              <w:rPr>
                <w:lang w:eastAsia="zh-CN"/>
              </w:rPr>
            </w:pPr>
          </w:p>
          <w:p w:rsidR="00FF0AC7" w:rsidRPr="00F37EA2" w:rsidRDefault="00FF0AC7" w:rsidP="00FF0AC7">
            <w:pPr>
              <w:rPr>
                <w:lang w:eastAsia="zh-CN"/>
              </w:rPr>
            </w:pPr>
          </w:p>
          <w:p w:rsidR="00FF0AC7" w:rsidRPr="00F37EA2" w:rsidRDefault="00FF0AC7" w:rsidP="00FF0AC7">
            <w:pPr>
              <w:rPr>
                <w:lang w:eastAsia="zh-CN"/>
              </w:rPr>
            </w:pPr>
          </w:p>
          <w:p w:rsidR="00FF0AC7" w:rsidRPr="00F37EA2" w:rsidRDefault="00FF0AC7" w:rsidP="00FF0AC7">
            <w:pPr>
              <w:rPr>
                <w:lang w:eastAsia="zh-CN"/>
              </w:rPr>
            </w:pPr>
            <w:r w:rsidRPr="00F37EA2">
              <w:rPr>
                <w:lang w:eastAsia="zh-CN"/>
              </w:rPr>
              <w:t>не подлежит установлению</w:t>
            </w: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1800 м</w:t>
              </w:r>
            </w:smartTag>
            <w:r w:rsidRPr="00F37EA2">
              <w:rPr>
                <w:lang w:eastAsia="zh-CN"/>
              </w:rPr>
              <w:t>.кв.</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1.11.</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 с видом разрешенного использования «Служебные гаражи»</w:t>
            </w:r>
          </w:p>
          <w:p w:rsidR="00FF0AC7" w:rsidRPr="00F37EA2" w:rsidRDefault="00FF0AC7" w:rsidP="00FF0AC7">
            <w:pPr>
              <w:rPr>
                <w:lang w:eastAsia="zh-CN"/>
              </w:rPr>
            </w:pPr>
            <w:r w:rsidRPr="00F37EA2">
              <w:rPr>
                <w:lang w:eastAsia="zh-CN"/>
              </w:rPr>
              <w:t>- минимальный размер  земельного участка-</w:t>
            </w:r>
          </w:p>
          <w:p w:rsidR="00FF0AC7" w:rsidRPr="00F37EA2" w:rsidRDefault="00FF0AC7" w:rsidP="00FF0AC7">
            <w:pPr>
              <w:rPr>
                <w:lang w:eastAsia="zh-CN"/>
              </w:rPr>
            </w:pPr>
            <w:r w:rsidRPr="00F37EA2">
              <w:rPr>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50 м</w:t>
              </w:r>
            </w:smartTag>
            <w:r w:rsidRPr="00F37EA2">
              <w:rPr>
                <w:lang w:eastAsia="zh-CN"/>
              </w:rPr>
              <w:t>.кв.</w:t>
            </w: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20000 м</w:t>
              </w:r>
            </w:smartTag>
            <w:r w:rsidRPr="00F37EA2">
              <w:rPr>
                <w:lang w:eastAsia="zh-CN"/>
              </w:rPr>
              <w:t>.кв.</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1.10.</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с другими видами разрешенного использования:</w:t>
            </w:r>
          </w:p>
          <w:p w:rsidR="00FF0AC7" w:rsidRPr="00F37EA2" w:rsidRDefault="00FF0AC7" w:rsidP="00FF0AC7">
            <w:pPr>
              <w:rPr>
                <w:lang w:eastAsia="zh-CN"/>
              </w:rPr>
            </w:pPr>
            <w:r w:rsidRPr="00F37EA2">
              <w:rPr>
                <w:lang w:eastAsia="zh-CN"/>
              </w:rPr>
              <w:t>- минимальный размер земельного участка;</w:t>
            </w:r>
          </w:p>
          <w:p w:rsidR="00FF0AC7" w:rsidRPr="00F37EA2" w:rsidRDefault="00FF0AC7" w:rsidP="00FF0AC7">
            <w:pPr>
              <w:rPr>
                <w:lang w:eastAsia="zh-CN"/>
              </w:rPr>
            </w:pPr>
            <w:r w:rsidRPr="00F37EA2">
              <w:rPr>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0,03 га</w:t>
              </w:r>
            </w:smartTag>
          </w:p>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2 га</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2</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snapToGrid w:val="0"/>
              <w:rPr>
                <w:b/>
                <w:bCs/>
                <w:lang w:eastAsia="zh-CN"/>
              </w:rPr>
            </w:pP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2.1</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pStyle w:val="a8"/>
            </w:pPr>
            <w:r w:rsidRPr="00F37EA2">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pStyle w:val="a8"/>
            </w:pPr>
            <w:r w:rsidRPr="00F37EA2">
              <w:t xml:space="preserve">а) 30 % при размере земельного участка </w:t>
            </w:r>
            <w:smartTag w:uri="urn:schemas-microsoft-com:office:smarttags" w:element="metricconverter">
              <w:smartTagPr>
                <w:attr w:name="ProductID" w:val="219 мм"/>
              </w:smartTagPr>
              <w:r w:rsidRPr="00F37EA2">
                <w:t>800 м</w:t>
              </w:r>
              <w:proofErr w:type="gramStart"/>
              <w:r w:rsidRPr="00F37EA2">
                <w:rPr>
                  <w:vertAlign w:val="superscript"/>
                </w:rPr>
                <w:t>2</w:t>
              </w:r>
            </w:smartTag>
            <w:proofErr w:type="gramEnd"/>
            <w:r w:rsidRPr="00F37EA2">
              <w:t xml:space="preserve"> и менее</w:t>
            </w:r>
          </w:p>
          <w:p w:rsidR="00FF0AC7" w:rsidRPr="00F37EA2" w:rsidRDefault="00FF0AC7" w:rsidP="00FF0AC7">
            <w:pPr>
              <w:pStyle w:val="a8"/>
            </w:pPr>
            <w:r w:rsidRPr="00F37EA2">
              <w:t xml:space="preserve">б) 20 % при размере земельного участка более </w:t>
            </w:r>
            <w:smartTag w:uri="urn:schemas-microsoft-com:office:smarttags" w:element="metricconverter">
              <w:smartTagPr>
                <w:attr w:name="ProductID" w:val="219 мм"/>
              </w:smartTagPr>
              <w:r w:rsidRPr="00F37EA2">
                <w:t>800 м</w:t>
              </w:r>
              <w:proofErr w:type="gramStart"/>
              <w:r w:rsidRPr="00F37EA2">
                <w:rPr>
                  <w:vertAlign w:val="superscript"/>
                </w:rPr>
                <w:t>2</w:t>
              </w:r>
            </w:smartTag>
            <w:proofErr w:type="gramEnd"/>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2.2</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r w:rsidRPr="00F37EA2">
              <w:rPr>
                <w:lang w:eastAsia="zh-CN"/>
              </w:rPr>
              <w:t>25%</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2.3</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r w:rsidRPr="00F37EA2">
              <w:rPr>
                <w:lang w:eastAsia="zh-CN"/>
              </w:rPr>
              <w:t>90%</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2.4</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pStyle w:val="a8"/>
            </w:pPr>
            <w:r w:rsidRPr="00F37EA2">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pStyle w:val="a8"/>
            </w:pP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2.5</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pStyle w:val="a8"/>
            </w:pPr>
            <w:r w:rsidRPr="00F37EA2">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pStyle w:val="a8"/>
            </w:pPr>
            <w:r w:rsidRPr="00F37EA2">
              <w:t>100 %</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2.6</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pStyle w:val="a8"/>
            </w:pPr>
            <w:r w:rsidRPr="00F37EA2">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pStyle w:val="a8"/>
            </w:pPr>
            <w:r w:rsidRPr="00F37EA2">
              <w:t>80 %</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2.7.</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pStyle w:val="a8"/>
            </w:pPr>
            <w:r w:rsidRPr="00F37EA2">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pStyle w:val="a8"/>
            </w:pPr>
            <w:r w:rsidRPr="00F37EA2">
              <w:t>80 %</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3</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snapToGrid w:val="0"/>
              <w:rPr>
                <w:b/>
                <w:bCs/>
                <w:lang w:eastAsia="zh-CN"/>
              </w:rPr>
            </w:pP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3.1</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 м</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3.2</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3 м</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3.3</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1 м</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3.4</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4 м</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bCs/>
                <w:lang w:eastAsia="zh-CN"/>
              </w:rPr>
            </w:pPr>
            <w:r w:rsidRPr="00F37EA2">
              <w:rPr>
                <w:bCs/>
                <w:lang w:eastAsia="zh-CN"/>
              </w:rPr>
              <w:t>3.5</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bCs/>
                <w:lang w:eastAsia="zh-CN"/>
              </w:rPr>
            </w:pPr>
            <w:r w:rsidRPr="00F37EA2">
              <w:rPr>
                <w:bCs/>
                <w:lang w:eastAsia="zh-CN"/>
              </w:rPr>
              <w:t xml:space="preserve">Минимальное расстояние от окон жилых комнат до стен соседнего дома и хозяйственных построек (сарая, гаража, </w:t>
            </w:r>
            <w:r w:rsidRPr="00F37EA2">
              <w:rPr>
                <w:bCs/>
                <w:lang w:eastAsia="zh-CN"/>
              </w:rPr>
              <w:lastRenderedPageBreak/>
              <w:t>бани), расположенных на соседних земельных участках, должно быть не менее:</w:t>
            </w:r>
          </w:p>
          <w:p w:rsidR="00FF0AC7" w:rsidRPr="00F37EA2" w:rsidRDefault="00FF0AC7" w:rsidP="00FF0AC7">
            <w:pPr>
              <w:rPr>
                <w:bCs/>
                <w:lang w:eastAsia="zh-CN"/>
              </w:rPr>
            </w:pPr>
            <w:r w:rsidRPr="00F37EA2">
              <w:rPr>
                <w:bCs/>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snapToGrid w:val="0"/>
              <w:rPr>
                <w:b/>
                <w:bCs/>
                <w:lang w:eastAsia="zh-CN"/>
              </w:rPr>
            </w:pPr>
          </w:p>
          <w:p w:rsidR="00FF0AC7" w:rsidRPr="00F37EA2" w:rsidRDefault="00FF0AC7" w:rsidP="00FF0AC7">
            <w:pPr>
              <w:snapToGrid w:val="0"/>
              <w:rPr>
                <w:b/>
                <w:bCs/>
                <w:lang w:eastAsia="zh-CN"/>
              </w:rPr>
            </w:pPr>
          </w:p>
          <w:p w:rsidR="00FF0AC7" w:rsidRPr="00F37EA2" w:rsidRDefault="00FF0AC7" w:rsidP="00FF0AC7">
            <w:pPr>
              <w:snapToGrid w:val="0"/>
              <w:rPr>
                <w:b/>
                <w:bCs/>
                <w:lang w:eastAsia="zh-CN"/>
              </w:rPr>
            </w:pPr>
          </w:p>
          <w:p w:rsidR="00FF0AC7" w:rsidRPr="00F37EA2" w:rsidRDefault="00FF0AC7" w:rsidP="00FF0AC7">
            <w:pPr>
              <w:snapToGrid w:val="0"/>
              <w:rPr>
                <w:b/>
                <w:bCs/>
                <w:lang w:eastAsia="zh-CN"/>
              </w:rPr>
            </w:pPr>
            <w:smartTag w:uri="urn:schemas-microsoft-com:office:smarttags" w:element="metricconverter">
              <w:smartTagPr>
                <w:attr w:name="ProductID" w:val="219 мм"/>
              </w:smartTagPr>
              <w:r w:rsidRPr="00F37EA2">
                <w:rPr>
                  <w:bCs/>
                  <w:lang w:eastAsia="zh-CN"/>
                </w:rPr>
                <w:t>6 м</w:t>
              </w:r>
            </w:smartTag>
          </w:p>
          <w:p w:rsidR="00FF0AC7" w:rsidRPr="00F37EA2" w:rsidRDefault="00FF0AC7" w:rsidP="00FF0AC7">
            <w:pPr>
              <w:snapToGrid w:val="0"/>
              <w:rPr>
                <w:b/>
                <w:bCs/>
                <w:lang w:eastAsia="zh-CN"/>
              </w:rPr>
            </w:pP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bCs/>
                <w:lang w:eastAsia="zh-CN"/>
              </w:rPr>
            </w:pPr>
            <w:r w:rsidRPr="00F37EA2">
              <w:rPr>
                <w:bCs/>
                <w:lang w:eastAsia="zh-CN"/>
              </w:rPr>
              <w:lastRenderedPageBreak/>
              <w:t>3.6</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bCs/>
                <w:lang w:eastAsia="zh-CN"/>
              </w:rPr>
            </w:pPr>
            <w:r w:rsidRPr="00F37EA2">
              <w:rPr>
                <w:bCs/>
                <w:lang w:eastAsia="zh-CN"/>
              </w:rPr>
              <w:t>При отсутствии централизованной канализации расстояние от туалета до стен соседнего дома необходимо принимать не менее:</w:t>
            </w:r>
          </w:p>
          <w:p w:rsidR="00FF0AC7" w:rsidRPr="00F37EA2" w:rsidRDefault="00FF0AC7" w:rsidP="00FF0AC7">
            <w:pPr>
              <w:rPr>
                <w:bCs/>
                <w:lang w:eastAsia="zh-CN"/>
              </w:rPr>
            </w:pPr>
            <w:r w:rsidRPr="00F37EA2">
              <w:rPr>
                <w:bCs/>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snapToGrid w:val="0"/>
              <w:rPr>
                <w:b/>
                <w:bCs/>
                <w:lang w:eastAsia="zh-CN"/>
              </w:rPr>
            </w:pPr>
          </w:p>
          <w:p w:rsidR="00FF0AC7" w:rsidRPr="00F37EA2" w:rsidRDefault="00FF0AC7" w:rsidP="00FF0AC7">
            <w:pPr>
              <w:snapToGrid w:val="0"/>
              <w:rPr>
                <w:b/>
                <w:bCs/>
                <w:lang w:eastAsia="zh-CN"/>
              </w:rPr>
            </w:pPr>
          </w:p>
          <w:p w:rsidR="00FF0AC7" w:rsidRPr="00F37EA2" w:rsidRDefault="00FF0AC7" w:rsidP="00FF0AC7">
            <w:pPr>
              <w:snapToGrid w:val="0"/>
              <w:rPr>
                <w:b/>
                <w:bCs/>
                <w:lang w:eastAsia="zh-CN"/>
              </w:rPr>
            </w:pPr>
            <w:smartTag w:uri="urn:schemas-microsoft-com:office:smarttags" w:element="metricconverter">
              <w:smartTagPr>
                <w:attr w:name="ProductID" w:val="219 мм"/>
              </w:smartTagPr>
              <w:r w:rsidRPr="00F37EA2">
                <w:rPr>
                  <w:bCs/>
                  <w:lang w:eastAsia="zh-CN"/>
                </w:rPr>
                <w:t>12 м</w:t>
              </w:r>
            </w:smartTag>
          </w:p>
          <w:p w:rsidR="00FF0AC7" w:rsidRPr="00F37EA2" w:rsidRDefault="00FF0AC7" w:rsidP="00FF0AC7">
            <w:pPr>
              <w:snapToGrid w:val="0"/>
              <w:rPr>
                <w:b/>
                <w:bCs/>
                <w:lang w:eastAsia="zh-CN"/>
              </w:rPr>
            </w:pPr>
            <w:smartTag w:uri="urn:schemas-microsoft-com:office:smarttags" w:element="metricconverter">
              <w:smartTagPr>
                <w:attr w:name="ProductID" w:val="219 мм"/>
              </w:smartTagPr>
              <w:r w:rsidRPr="00F37EA2">
                <w:rPr>
                  <w:bCs/>
                  <w:lang w:eastAsia="zh-CN"/>
                </w:rPr>
                <w:t>25 м</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4</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snapToGrid w:val="0"/>
              <w:rPr>
                <w:b/>
                <w:bCs/>
                <w:lang w:eastAsia="zh-CN"/>
              </w:rPr>
            </w:pP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4.1</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5 м</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4.2</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r w:rsidRPr="00F37EA2">
              <w:rPr>
                <w:lang w:eastAsia="zh-CN"/>
              </w:rPr>
              <w:t>5м</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4.3</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3 м</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4.4</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r w:rsidRPr="00F37EA2">
              <w:rPr>
                <w:lang w:eastAsia="zh-CN"/>
              </w:rPr>
              <w:t>5м</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4.5</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0 м</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4.6</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25 м</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4.7</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5 м</w:t>
              </w:r>
            </w:smartTag>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5</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snapToGrid w:val="0"/>
              <w:rPr>
                <w:bCs/>
                <w:lang w:eastAsia="zh-CN"/>
              </w:rPr>
            </w:pP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5.1</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r w:rsidRPr="00F37EA2">
              <w:rPr>
                <w:lang w:eastAsia="zh-CN"/>
              </w:rPr>
              <w:t xml:space="preserve">3 </w:t>
            </w:r>
            <w:proofErr w:type="gramStart"/>
            <w:r w:rsidRPr="00F37EA2">
              <w:rPr>
                <w:lang w:eastAsia="zh-CN"/>
              </w:rPr>
              <w:t>надземных</w:t>
            </w:r>
            <w:proofErr w:type="gramEnd"/>
            <w:r w:rsidRPr="00F37EA2">
              <w:rPr>
                <w:lang w:eastAsia="zh-CN"/>
              </w:rPr>
              <w:t xml:space="preserve"> этажа </w:t>
            </w:r>
          </w:p>
          <w:p w:rsidR="00FF0AC7" w:rsidRPr="00F37EA2" w:rsidRDefault="00FF0AC7" w:rsidP="00FF0AC7">
            <w:pPr>
              <w:rPr>
                <w:lang w:eastAsia="zh-CN"/>
              </w:rPr>
            </w:pPr>
            <w:r w:rsidRPr="00F37EA2">
              <w:rPr>
                <w:lang w:eastAsia="zh-CN"/>
              </w:rPr>
              <w:t xml:space="preserve">и не более </w:t>
            </w:r>
            <w:smartTag w:uri="urn:schemas-microsoft-com:office:smarttags" w:element="metricconverter">
              <w:smartTagPr>
                <w:attr w:name="ProductID" w:val="219 мм"/>
              </w:smartTagPr>
              <w:r w:rsidRPr="00F37EA2">
                <w:rPr>
                  <w:lang w:eastAsia="zh-CN"/>
                </w:rPr>
                <w:t>12 м</w:t>
              </w:r>
            </w:smartTag>
            <w:r w:rsidRPr="00F37EA2">
              <w:rPr>
                <w:lang w:eastAsia="zh-CN"/>
              </w:rPr>
              <w:t>.</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5.2</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FF0AC7" w:rsidRPr="00F37EA2" w:rsidRDefault="00FF0AC7" w:rsidP="00FF0AC7">
            <w:pPr>
              <w:rPr>
                <w:lang w:eastAsia="zh-CN"/>
              </w:rPr>
            </w:pPr>
            <w:r w:rsidRPr="00F37EA2">
              <w:rPr>
                <w:lang w:eastAsia="zh-CN"/>
              </w:rPr>
              <w:t>-до верха плоской кровли не более:</w:t>
            </w:r>
          </w:p>
          <w:p w:rsidR="00FF0AC7" w:rsidRPr="00F37EA2" w:rsidRDefault="00FF0AC7" w:rsidP="00FF0AC7">
            <w:pPr>
              <w:rPr>
                <w:lang w:eastAsia="zh-CN"/>
              </w:rPr>
            </w:pPr>
            <w:r w:rsidRPr="00F37EA2">
              <w:rPr>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p>
          <w:p w:rsidR="00FF0AC7" w:rsidRPr="00F37EA2" w:rsidRDefault="00FF0AC7" w:rsidP="00FF0AC7">
            <w:pPr>
              <w:rPr>
                <w:lang w:eastAsia="zh-CN"/>
              </w:rPr>
            </w:pPr>
          </w:p>
          <w:p w:rsidR="00FF0AC7" w:rsidRPr="00F37EA2" w:rsidRDefault="00FF0AC7" w:rsidP="00FF0AC7">
            <w:pPr>
              <w:rPr>
                <w:lang w:eastAsia="zh-CN"/>
              </w:rPr>
            </w:pPr>
          </w:p>
          <w:p w:rsidR="00FF0AC7" w:rsidRPr="00F37EA2" w:rsidRDefault="00FF0AC7" w:rsidP="00FF0AC7">
            <w:pPr>
              <w:rPr>
                <w:lang w:eastAsia="zh-CN"/>
              </w:rPr>
            </w:pPr>
          </w:p>
          <w:p w:rsidR="00FF0AC7" w:rsidRPr="00F37EA2" w:rsidRDefault="00FF0AC7" w:rsidP="00FF0AC7">
            <w:pPr>
              <w:rPr>
                <w:lang w:eastAsia="zh-CN"/>
              </w:rPr>
            </w:pPr>
          </w:p>
          <w:p w:rsidR="00FF0AC7" w:rsidRPr="00F37EA2" w:rsidRDefault="00FF0AC7" w:rsidP="00FF0AC7">
            <w:pPr>
              <w:rPr>
                <w:lang w:eastAsia="zh-CN"/>
              </w:rPr>
            </w:pPr>
            <w:r w:rsidRPr="00F37EA2">
              <w:rPr>
                <w:lang w:eastAsia="zh-CN"/>
              </w:rPr>
              <w:t>3м.</w:t>
            </w:r>
          </w:p>
          <w:p w:rsidR="00FF0AC7" w:rsidRPr="00F37EA2" w:rsidRDefault="00FF0AC7" w:rsidP="00FF0AC7">
            <w:pPr>
              <w:rPr>
                <w:lang w:eastAsia="zh-CN"/>
              </w:rPr>
            </w:pPr>
            <w:r w:rsidRPr="00F37EA2">
              <w:rPr>
                <w:lang w:eastAsia="zh-CN"/>
              </w:rPr>
              <w:t>3м.</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5.3</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FF0AC7" w:rsidRPr="00F37EA2" w:rsidRDefault="00FF0AC7" w:rsidP="00FF0AC7">
            <w:pPr>
              <w:rPr>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r w:rsidRPr="00F37EA2">
              <w:rPr>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FF0AC7" w:rsidRPr="00F37EA2" w:rsidRDefault="00FF0AC7" w:rsidP="00FF0AC7">
            <w:pPr>
              <w:rPr>
                <w:lang w:eastAsia="zh-CN"/>
              </w:rPr>
            </w:pP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5.4</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lang w:eastAsia="zh-CN"/>
              </w:rPr>
            </w:pPr>
            <w:r w:rsidRPr="00F37EA2">
              <w:rPr>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lang w:eastAsia="zh-CN"/>
              </w:rPr>
            </w:pPr>
            <w:smartTag w:uri="urn:schemas-microsoft-com:office:smarttags" w:element="metricconverter">
              <w:smartTagPr>
                <w:attr w:name="ProductID" w:val="219 мм"/>
              </w:smartTagPr>
              <w:r w:rsidRPr="00F37EA2">
                <w:rPr>
                  <w:lang w:eastAsia="zh-CN"/>
                </w:rPr>
                <w:t>1,8 м</w:t>
              </w:r>
            </w:smartTag>
            <w:r w:rsidRPr="00F37EA2">
              <w:rPr>
                <w:lang w:eastAsia="zh-CN"/>
              </w:rPr>
              <w:t xml:space="preserve">. </w:t>
            </w:r>
          </w:p>
          <w:p w:rsidR="00FF0AC7" w:rsidRPr="00F37EA2" w:rsidRDefault="00FF0AC7" w:rsidP="00FF0AC7">
            <w:pPr>
              <w:rPr>
                <w:lang w:eastAsia="zh-CN"/>
              </w:rPr>
            </w:pPr>
            <w:r w:rsidRPr="00F37EA2">
              <w:rPr>
                <w:lang w:eastAsia="zh-CN"/>
              </w:rPr>
              <w:t>до наиболее высокой части ограждения</w:t>
            </w: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6</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rPr>
                <w:b/>
                <w:bCs/>
                <w:lang w:eastAsia="zh-CN"/>
              </w:rPr>
            </w:pPr>
            <w:r w:rsidRPr="00F37EA2">
              <w:rPr>
                <w:b/>
                <w:bCs/>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rPr>
                <w:b/>
                <w:bCs/>
                <w:lang w:eastAsia="zh-CN"/>
              </w:rPr>
            </w:pPr>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pStyle w:val="a8"/>
            </w:pPr>
            <w:r w:rsidRPr="00F37EA2">
              <w:t>6.1</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pStyle w:val="a8"/>
            </w:pPr>
            <w:r w:rsidRPr="00F37EA2">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pStyle w:val="a8"/>
            </w:pPr>
            <w:smartTag w:uri="urn:schemas-microsoft-com:office:smarttags" w:element="metricconverter">
              <w:smartTagPr>
                <w:attr w:name="ProductID" w:val="219 мм"/>
              </w:smartTagPr>
              <w:r w:rsidRPr="00F37EA2">
                <w:t>300 м</w:t>
              </w:r>
              <w:proofErr w:type="gramStart"/>
              <w:r w:rsidRPr="00F37EA2">
                <w:rPr>
                  <w:vertAlign w:val="superscript"/>
                </w:rPr>
                <w:t>2</w:t>
              </w:r>
            </w:smartTag>
            <w:proofErr w:type="gramEnd"/>
          </w:p>
        </w:tc>
      </w:tr>
      <w:tr w:rsidR="00FF0AC7" w:rsidRPr="00F37EA2" w:rsidTr="00FF0AC7">
        <w:trPr>
          <w:jc w:val="center"/>
        </w:trPr>
        <w:tc>
          <w:tcPr>
            <w:tcW w:w="716" w:type="dxa"/>
            <w:tcBorders>
              <w:top w:val="single" w:sz="4" w:space="0" w:color="000000"/>
              <w:left w:val="single" w:sz="4" w:space="0" w:color="000000"/>
              <w:bottom w:val="single" w:sz="4" w:space="0" w:color="000000"/>
            </w:tcBorders>
          </w:tcPr>
          <w:p w:rsidR="00FF0AC7" w:rsidRPr="00F37EA2" w:rsidRDefault="00FF0AC7" w:rsidP="00FF0AC7">
            <w:pPr>
              <w:pStyle w:val="a8"/>
            </w:pPr>
            <w:r w:rsidRPr="00F37EA2">
              <w:t>6.2.</w:t>
            </w:r>
          </w:p>
        </w:tc>
        <w:tc>
          <w:tcPr>
            <w:tcW w:w="5386" w:type="dxa"/>
            <w:tcBorders>
              <w:top w:val="single" w:sz="4" w:space="0" w:color="000000"/>
              <w:left w:val="single" w:sz="4" w:space="0" w:color="000000"/>
              <w:bottom w:val="single" w:sz="4" w:space="0" w:color="000000"/>
            </w:tcBorders>
          </w:tcPr>
          <w:p w:rsidR="00FF0AC7" w:rsidRPr="00F37EA2" w:rsidRDefault="00FF0AC7" w:rsidP="00FF0AC7">
            <w:pPr>
              <w:pStyle w:val="a8"/>
            </w:pPr>
            <w:r w:rsidRPr="00F37EA2">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FF0AC7" w:rsidRPr="00F37EA2" w:rsidRDefault="00FF0AC7" w:rsidP="00FF0AC7">
            <w:pPr>
              <w:pStyle w:val="a8"/>
            </w:pPr>
            <w:r w:rsidRPr="00F37EA2">
              <w:t>Не подлежит установлению</w:t>
            </w:r>
          </w:p>
        </w:tc>
      </w:tr>
    </w:tbl>
    <w:p w:rsidR="00FF0AC7" w:rsidRPr="00F37EA2" w:rsidRDefault="00FF0AC7" w:rsidP="00FF0AC7">
      <w:pPr>
        <w:pStyle w:val="a3"/>
        <w:spacing w:after="0"/>
        <w:jc w:val="both"/>
        <w:rPr>
          <w:sz w:val="20"/>
          <w:szCs w:val="20"/>
        </w:rPr>
      </w:pPr>
      <w:r w:rsidRPr="00F37EA2">
        <w:rPr>
          <w:sz w:val="20"/>
          <w:szCs w:val="20"/>
        </w:rPr>
        <w:t xml:space="preserve">          Акционерное общество «</w:t>
      </w:r>
      <w:proofErr w:type="spellStart"/>
      <w:r w:rsidRPr="00F37EA2">
        <w:rPr>
          <w:sz w:val="20"/>
          <w:szCs w:val="20"/>
        </w:rPr>
        <w:t>Новгородоблэлектро</w:t>
      </w:r>
      <w:proofErr w:type="spellEnd"/>
      <w:r w:rsidRPr="00F37EA2">
        <w:rPr>
          <w:sz w:val="20"/>
          <w:szCs w:val="20"/>
        </w:rPr>
        <w:t xml:space="preserve">» Окуловский филиал для создания технической возможности на подключение вышеуказанного объекта  со стороны сетевой организации  требуется строительство ВЛИ-0,4 кВ, установка и допуск в эксплуатацию прибора учета электрической энергии в </w:t>
      </w:r>
      <w:r w:rsidRPr="00F37EA2">
        <w:rPr>
          <w:sz w:val="20"/>
          <w:szCs w:val="20"/>
        </w:rPr>
        <w:lastRenderedPageBreak/>
        <w:t>соответствии с заявленной мощностью потребителя на границе балансовой принадлежности и эксплуатационной ответственности.</w:t>
      </w:r>
    </w:p>
    <w:p w:rsidR="00FF0AC7" w:rsidRPr="00F37EA2" w:rsidRDefault="00FF0AC7" w:rsidP="00FF0AC7">
      <w:pPr>
        <w:pStyle w:val="a3"/>
        <w:spacing w:after="0"/>
        <w:jc w:val="both"/>
        <w:rPr>
          <w:b/>
          <w:sz w:val="20"/>
          <w:szCs w:val="20"/>
        </w:rPr>
      </w:pPr>
      <w:r w:rsidRPr="00F37EA2">
        <w:rPr>
          <w:sz w:val="20"/>
          <w:szCs w:val="20"/>
        </w:rPr>
        <w:t xml:space="preserve">            В соответствии с Постановлением Правительства РФ от 27.12.2004 №861 (ред. от 11.05.2017) технологическое присоединение осуществляется на основании договора, заключаемого между сетевой организацией и юридическим или физическим лицом</w:t>
      </w:r>
      <w:r w:rsidRPr="00F37EA2">
        <w:rPr>
          <w:b/>
          <w:sz w:val="20"/>
          <w:szCs w:val="20"/>
        </w:rPr>
        <w:t xml:space="preserve">. </w:t>
      </w:r>
    </w:p>
    <w:p w:rsidR="00FF0AC7" w:rsidRPr="00F37EA2" w:rsidRDefault="00FF0AC7" w:rsidP="00FF0AC7">
      <w:pPr>
        <w:pStyle w:val="a3"/>
        <w:spacing w:after="0"/>
        <w:jc w:val="both"/>
        <w:rPr>
          <w:sz w:val="20"/>
          <w:szCs w:val="20"/>
        </w:rPr>
      </w:pPr>
      <w:r w:rsidRPr="00F37EA2">
        <w:rPr>
          <w:b/>
          <w:sz w:val="20"/>
          <w:szCs w:val="20"/>
        </w:rPr>
        <w:t xml:space="preserve">            </w:t>
      </w:r>
      <w:proofErr w:type="gramStart"/>
      <w:r w:rsidRPr="00F37EA2">
        <w:rPr>
          <w:sz w:val="20"/>
          <w:szCs w:val="20"/>
        </w:rPr>
        <w:t xml:space="preserve">В соответствии с Постановлением Правительства РФ от 27.12.2004 №861 (ред. от 11.05.2017) юридическое или физическое лицо, имеющее намерение осуществить технологическое присоединение, реконструкцию и увеличение объема присоединенной мощности, а также изменить категорию надежности </w:t>
      </w:r>
      <w:proofErr w:type="spellStart"/>
      <w:r w:rsidRPr="00F37EA2">
        <w:rPr>
          <w:sz w:val="20"/>
          <w:szCs w:val="20"/>
        </w:rPr>
        <w:t>электросбережения</w:t>
      </w:r>
      <w:proofErr w:type="spellEnd"/>
      <w:r w:rsidRPr="00F37EA2">
        <w:rPr>
          <w:sz w:val="20"/>
          <w:szCs w:val="20"/>
        </w:rPr>
        <w:t xml:space="preserve">, точки присоединения, виды производственной деятельности, не влекущие увеличение величины присоединенной мощности, но изменяющие схему внешнего электроснабжения </w:t>
      </w:r>
      <w:proofErr w:type="spellStart"/>
      <w:r w:rsidRPr="00F37EA2">
        <w:rPr>
          <w:sz w:val="20"/>
          <w:szCs w:val="20"/>
        </w:rPr>
        <w:t>энергопринимающих</w:t>
      </w:r>
      <w:proofErr w:type="spellEnd"/>
      <w:r w:rsidRPr="00F37EA2">
        <w:rPr>
          <w:sz w:val="20"/>
          <w:szCs w:val="20"/>
        </w:rPr>
        <w:t xml:space="preserve"> устройств заявителя, подает заявку через личный кабинет на сайте  АО</w:t>
      </w:r>
      <w:proofErr w:type="gramEnd"/>
      <w:r w:rsidRPr="00F37EA2">
        <w:rPr>
          <w:sz w:val="20"/>
          <w:szCs w:val="20"/>
        </w:rPr>
        <w:t xml:space="preserve"> «</w:t>
      </w:r>
      <w:proofErr w:type="spellStart"/>
      <w:r w:rsidRPr="00F37EA2">
        <w:rPr>
          <w:sz w:val="20"/>
          <w:szCs w:val="20"/>
        </w:rPr>
        <w:t>Новгородоблэлектро</w:t>
      </w:r>
      <w:proofErr w:type="spellEnd"/>
      <w:r w:rsidRPr="00F37EA2">
        <w:rPr>
          <w:sz w:val="20"/>
          <w:szCs w:val="20"/>
        </w:rPr>
        <w:t xml:space="preserve">».  </w:t>
      </w:r>
    </w:p>
    <w:p w:rsidR="00FF0AC7" w:rsidRPr="00F37EA2" w:rsidRDefault="00FF0AC7" w:rsidP="00FF0AC7">
      <w:pPr>
        <w:pStyle w:val="a3"/>
        <w:spacing w:after="0"/>
        <w:jc w:val="both"/>
        <w:rPr>
          <w:sz w:val="20"/>
          <w:szCs w:val="20"/>
        </w:rPr>
      </w:pPr>
      <w:r w:rsidRPr="00F37EA2">
        <w:rPr>
          <w:sz w:val="20"/>
          <w:szCs w:val="20"/>
        </w:rPr>
        <w:t xml:space="preserve">         В соответствии с Постановлением Правительства РФ от 27.12.2004 №861 (ред. от 11.05.2017)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w:t>
      </w:r>
      <w:proofErr w:type="gramStart"/>
      <w:r w:rsidRPr="00F37EA2">
        <w:rPr>
          <w:sz w:val="20"/>
          <w:szCs w:val="20"/>
        </w:rPr>
        <w:t xml:space="preserve">Сроки подключения объекта капитального строительства к сетям инженерно-технического обеспечения составляют: с работами со стороны сетевой организации по строительству (реконструкции) объектов </w:t>
      </w:r>
      <w:proofErr w:type="spellStart"/>
      <w:r w:rsidRPr="00F37EA2">
        <w:rPr>
          <w:sz w:val="20"/>
          <w:szCs w:val="20"/>
        </w:rPr>
        <w:t>электросетевого</w:t>
      </w:r>
      <w:proofErr w:type="spellEnd"/>
      <w:r w:rsidRPr="00F37EA2">
        <w:rPr>
          <w:sz w:val="20"/>
          <w:szCs w:val="20"/>
        </w:rPr>
        <w:t xml:space="preserve"> хозяйства до 150 кВт включительно – 6 месяцев, установка и допуск в эксплуатацию прибора учета электрической энергии – 30 рабочих дней со дня заключения договора об осуществлении технологического присоединения к электрическим сетям.</w:t>
      </w:r>
      <w:proofErr w:type="gramEnd"/>
    </w:p>
    <w:p w:rsidR="00FF0AC7" w:rsidRPr="00F37EA2" w:rsidRDefault="00FF0AC7" w:rsidP="00FF0AC7">
      <w:pPr>
        <w:pStyle w:val="a3"/>
        <w:spacing w:after="0"/>
        <w:jc w:val="both"/>
        <w:rPr>
          <w:sz w:val="20"/>
          <w:szCs w:val="20"/>
        </w:rPr>
      </w:pPr>
      <w:r w:rsidRPr="00F37EA2">
        <w:rPr>
          <w:sz w:val="20"/>
          <w:szCs w:val="20"/>
        </w:rPr>
        <w:t xml:space="preserve">       Точная стоимость технологического присоединения будет определена после подачи заявки на технологическое присоединение. Расчет будет произведен в соответствии с Постановлением Комитета по ценовой и тарифной политике Новгородской области от 07.12.2021 г. № 95/2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2022  г.»</w:t>
      </w:r>
    </w:p>
    <w:p w:rsidR="00FF0AC7" w:rsidRPr="00F37EA2" w:rsidRDefault="00FF0AC7" w:rsidP="00FF0AC7">
      <w:pPr>
        <w:pStyle w:val="a3"/>
        <w:spacing w:after="0"/>
        <w:jc w:val="both"/>
        <w:rPr>
          <w:sz w:val="20"/>
          <w:szCs w:val="20"/>
        </w:rPr>
      </w:pPr>
      <w:r w:rsidRPr="00F37EA2">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F37EA2">
        <w:rPr>
          <w:sz w:val="20"/>
          <w:szCs w:val="20"/>
        </w:rPr>
        <w:t>Новгородская</w:t>
      </w:r>
      <w:proofErr w:type="gramEnd"/>
      <w:r w:rsidRPr="00F37EA2">
        <w:rPr>
          <w:sz w:val="20"/>
          <w:szCs w:val="20"/>
        </w:rPr>
        <w:t xml:space="preserve">» отказывает в выдаче технических условий на подключение объекта строительства к тепловым сетям. </w:t>
      </w:r>
    </w:p>
    <w:p w:rsidR="00FF0AC7" w:rsidRPr="00F37EA2" w:rsidRDefault="00FF0AC7" w:rsidP="00FF0AC7">
      <w:pPr>
        <w:pStyle w:val="a3"/>
        <w:spacing w:after="0"/>
        <w:jc w:val="both"/>
        <w:rPr>
          <w:sz w:val="20"/>
          <w:szCs w:val="20"/>
        </w:rPr>
      </w:pPr>
      <w:r w:rsidRPr="00F37EA2">
        <w:rPr>
          <w:sz w:val="20"/>
          <w:szCs w:val="20"/>
        </w:rPr>
        <w:t xml:space="preserve">          Газификация данного земельного участка возможна от газопровода среднего давления, проложенного от ГРС Угловка до ГРП по ул. </w:t>
      </w:r>
      <w:proofErr w:type="gramStart"/>
      <w:r w:rsidRPr="00F37EA2">
        <w:rPr>
          <w:sz w:val="20"/>
          <w:szCs w:val="20"/>
        </w:rPr>
        <w:t>Центральной</w:t>
      </w:r>
      <w:proofErr w:type="gramEnd"/>
      <w:r w:rsidRPr="00F37EA2">
        <w:rPr>
          <w:sz w:val="20"/>
          <w:szCs w:val="20"/>
        </w:rPr>
        <w:t>. Ориентировочная протяженность до  точки подключения составляет 268 п.</w:t>
      </w:r>
      <w:proofErr w:type="gramStart"/>
      <w:r w:rsidRPr="00F37EA2">
        <w:rPr>
          <w:sz w:val="20"/>
          <w:szCs w:val="20"/>
        </w:rPr>
        <w:t>м</w:t>
      </w:r>
      <w:proofErr w:type="gramEnd"/>
      <w:r w:rsidRPr="00F37EA2">
        <w:rPr>
          <w:sz w:val="20"/>
          <w:szCs w:val="20"/>
        </w:rPr>
        <w:t xml:space="preserve">. </w:t>
      </w:r>
    </w:p>
    <w:p w:rsidR="00FF0AC7" w:rsidRPr="00F37EA2" w:rsidRDefault="00FF0AC7" w:rsidP="00FF0AC7">
      <w:pPr>
        <w:pStyle w:val="a3"/>
        <w:spacing w:after="0"/>
        <w:jc w:val="both"/>
        <w:rPr>
          <w:sz w:val="20"/>
          <w:szCs w:val="20"/>
        </w:rPr>
      </w:pPr>
      <w:r w:rsidRPr="00F37EA2">
        <w:rPr>
          <w:sz w:val="20"/>
          <w:szCs w:val="20"/>
        </w:rPr>
        <w:t xml:space="preserve">        </w:t>
      </w:r>
      <w:proofErr w:type="gramStart"/>
      <w:r w:rsidRPr="00F37EA2">
        <w:rPr>
          <w:sz w:val="20"/>
          <w:szCs w:val="20"/>
        </w:rPr>
        <w:t>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w:t>
      </w:r>
      <w:proofErr w:type="gramEnd"/>
      <w:r w:rsidRPr="00F37EA2">
        <w:rPr>
          <w:sz w:val="20"/>
          <w:szCs w:val="20"/>
        </w:rPr>
        <w:t>. 70 Правил подключени</w:t>
      </w:r>
      <w:proofErr w:type="gramStart"/>
      <w:r w:rsidRPr="00F37EA2">
        <w:rPr>
          <w:sz w:val="20"/>
          <w:szCs w:val="20"/>
        </w:rPr>
        <w:t>я(</w:t>
      </w:r>
      <w:proofErr w:type="gramEnd"/>
      <w:r w:rsidRPr="00F37EA2">
        <w:rPr>
          <w:sz w:val="20"/>
          <w:szCs w:val="20"/>
        </w:rPr>
        <w:t>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утверждены Постановлением Правительства РФ № 1547 от 13 сентября 2021 года).</w:t>
      </w:r>
    </w:p>
    <w:p w:rsidR="00FF0AC7" w:rsidRPr="00F37EA2" w:rsidRDefault="00FF0AC7" w:rsidP="00FF0AC7">
      <w:pPr>
        <w:pStyle w:val="a3"/>
        <w:spacing w:after="0"/>
        <w:jc w:val="both"/>
        <w:rPr>
          <w:sz w:val="20"/>
          <w:szCs w:val="20"/>
        </w:rPr>
      </w:pPr>
      <w:r w:rsidRPr="00F37EA2">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F37EA2">
        <w:rPr>
          <w:sz w:val="20"/>
          <w:szCs w:val="20"/>
        </w:rPr>
        <w:t>Водо-сбытовая</w:t>
      </w:r>
      <w:proofErr w:type="spellEnd"/>
      <w:r w:rsidRPr="00F37EA2">
        <w:rPr>
          <w:sz w:val="20"/>
          <w:szCs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FF0AC7" w:rsidRPr="00F37EA2" w:rsidRDefault="00FF0AC7" w:rsidP="00FF0AC7">
      <w:pPr>
        <w:pStyle w:val="a3"/>
        <w:spacing w:after="0"/>
        <w:jc w:val="both"/>
        <w:rPr>
          <w:sz w:val="20"/>
          <w:szCs w:val="20"/>
        </w:rPr>
      </w:pPr>
    </w:p>
    <w:p w:rsidR="00FF0AC7" w:rsidRPr="00F37EA2" w:rsidRDefault="00FF0AC7" w:rsidP="00FF0AC7">
      <w:pPr>
        <w:pStyle w:val="a3"/>
        <w:ind w:firstLine="708"/>
        <w:rPr>
          <w:sz w:val="20"/>
          <w:szCs w:val="20"/>
        </w:rPr>
      </w:pPr>
      <w:r w:rsidRPr="00F37EA2">
        <w:rPr>
          <w:sz w:val="20"/>
          <w:szCs w:val="20"/>
        </w:rPr>
        <w:t xml:space="preserve">Начальный размер годовой арендной платы за земельный участок – </w:t>
      </w:r>
      <w:r w:rsidRPr="00F37EA2">
        <w:rPr>
          <w:b/>
          <w:sz w:val="20"/>
          <w:szCs w:val="20"/>
        </w:rPr>
        <w:t xml:space="preserve">258 </w:t>
      </w:r>
      <w:r w:rsidRPr="00F37EA2">
        <w:rPr>
          <w:sz w:val="20"/>
          <w:szCs w:val="20"/>
        </w:rPr>
        <w:t xml:space="preserve">(двести пятьдесят восемь) рублей </w:t>
      </w:r>
      <w:r w:rsidRPr="00F37EA2">
        <w:rPr>
          <w:b/>
          <w:sz w:val="20"/>
          <w:szCs w:val="20"/>
        </w:rPr>
        <w:t>02</w:t>
      </w:r>
      <w:r w:rsidRPr="00F37EA2">
        <w:rPr>
          <w:sz w:val="20"/>
          <w:szCs w:val="20"/>
        </w:rPr>
        <w:t xml:space="preserve"> копейки.</w:t>
      </w:r>
    </w:p>
    <w:p w:rsidR="00FF0AC7" w:rsidRPr="00F37EA2" w:rsidRDefault="00FF0AC7" w:rsidP="00FF0AC7">
      <w:pPr>
        <w:pStyle w:val="a3"/>
        <w:ind w:firstLine="708"/>
        <w:rPr>
          <w:sz w:val="20"/>
          <w:szCs w:val="20"/>
        </w:rPr>
      </w:pPr>
      <w:r w:rsidRPr="00F37EA2">
        <w:rPr>
          <w:sz w:val="20"/>
          <w:szCs w:val="20"/>
        </w:rPr>
        <w:t xml:space="preserve"> Задаток для участия в торгах – </w:t>
      </w:r>
      <w:r w:rsidRPr="00F37EA2">
        <w:rPr>
          <w:b/>
          <w:sz w:val="20"/>
          <w:szCs w:val="20"/>
        </w:rPr>
        <w:t>51</w:t>
      </w:r>
      <w:r w:rsidRPr="00F37EA2">
        <w:rPr>
          <w:sz w:val="20"/>
          <w:szCs w:val="20"/>
        </w:rPr>
        <w:t xml:space="preserve"> (пятьдесят один) рубль </w:t>
      </w:r>
      <w:r w:rsidRPr="00F37EA2">
        <w:rPr>
          <w:b/>
          <w:sz w:val="20"/>
          <w:szCs w:val="20"/>
        </w:rPr>
        <w:t xml:space="preserve">60 </w:t>
      </w:r>
      <w:r w:rsidRPr="00F37EA2">
        <w:rPr>
          <w:sz w:val="20"/>
          <w:szCs w:val="20"/>
        </w:rPr>
        <w:t>копеек, что составляет двадцать процентов начального размера ежегодной арендной платы за земельный участок.</w:t>
      </w:r>
    </w:p>
    <w:p w:rsidR="00FF0AC7" w:rsidRPr="00F37EA2" w:rsidRDefault="00FF0AC7" w:rsidP="00FF0AC7">
      <w:pPr>
        <w:pStyle w:val="a3"/>
        <w:rPr>
          <w:sz w:val="20"/>
          <w:szCs w:val="20"/>
        </w:rPr>
      </w:pPr>
      <w:r w:rsidRPr="00F37EA2">
        <w:rPr>
          <w:sz w:val="20"/>
          <w:szCs w:val="20"/>
        </w:rPr>
        <w:t xml:space="preserve">          Шаг аукциона – </w:t>
      </w:r>
      <w:r w:rsidRPr="00F37EA2">
        <w:rPr>
          <w:b/>
          <w:sz w:val="20"/>
          <w:szCs w:val="20"/>
        </w:rPr>
        <w:t>7</w:t>
      </w:r>
      <w:r w:rsidRPr="00F37EA2">
        <w:rPr>
          <w:sz w:val="20"/>
          <w:szCs w:val="20"/>
        </w:rPr>
        <w:t xml:space="preserve"> (семь) рублей </w:t>
      </w:r>
      <w:r w:rsidRPr="00F37EA2">
        <w:rPr>
          <w:b/>
          <w:sz w:val="20"/>
          <w:szCs w:val="20"/>
        </w:rPr>
        <w:t>74</w:t>
      </w:r>
      <w:r w:rsidRPr="00F37EA2">
        <w:rPr>
          <w:sz w:val="20"/>
          <w:szCs w:val="20"/>
        </w:rPr>
        <w:t xml:space="preserve"> копейки, что составляет три процента начального размера ежегодной арендной платы за земельный участок. </w:t>
      </w:r>
    </w:p>
    <w:p w:rsidR="00FF0AC7" w:rsidRPr="00F37EA2" w:rsidRDefault="00FF0AC7" w:rsidP="00FF0AC7">
      <w:pPr>
        <w:pStyle w:val="a3"/>
        <w:rPr>
          <w:sz w:val="20"/>
          <w:szCs w:val="20"/>
        </w:rPr>
      </w:pPr>
    </w:p>
    <w:p w:rsidR="00FF0AC7" w:rsidRPr="00F37EA2" w:rsidRDefault="00FF0AC7" w:rsidP="00FF0AC7">
      <w:pPr>
        <w:numPr>
          <w:ilvl w:val="0"/>
          <w:numId w:val="1"/>
        </w:numPr>
        <w:tabs>
          <w:tab w:val="clear" w:pos="1440"/>
          <w:tab w:val="num" w:pos="851"/>
        </w:tabs>
        <w:ind w:hanging="873"/>
        <w:jc w:val="both"/>
      </w:pPr>
      <w:r w:rsidRPr="00F37EA2">
        <w:t xml:space="preserve"> Форма заявки на участие в аукционе:         </w:t>
      </w:r>
    </w:p>
    <w:p w:rsidR="00FF0AC7" w:rsidRPr="00F37EA2" w:rsidRDefault="00FF0AC7" w:rsidP="00FF0AC7">
      <w:pPr>
        <w:ind w:left="567"/>
        <w:jc w:val="both"/>
      </w:pPr>
    </w:p>
    <w:p w:rsidR="00FF0AC7" w:rsidRPr="00F37EA2" w:rsidRDefault="00FF0AC7" w:rsidP="00FF0AC7">
      <w:pPr>
        <w:jc w:val="center"/>
      </w:pPr>
      <w:r w:rsidRPr="00F37EA2">
        <w:t>ЗАЯВКА</w:t>
      </w:r>
    </w:p>
    <w:p w:rsidR="00FF0AC7" w:rsidRPr="00F37EA2" w:rsidRDefault="00FF0AC7" w:rsidP="00FF0AC7">
      <w:pPr>
        <w:jc w:val="center"/>
      </w:pPr>
      <w:r w:rsidRPr="00F37EA2">
        <w:t>НА УЧАСТИЕ В АУКЦИОНЕ</w:t>
      </w:r>
    </w:p>
    <w:p w:rsidR="00FF0AC7" w:rsidRPr="00F37EA2" w:rsidRDefault="00FF0AC7" w:rsidP="00FF0AC7">
      <w:pPr>
        <w:jc w:val="center"/>
      </w:pPr>
      <w:r w:rsidRPr="00F37EA2">
        <w:t>(заполняется претендентом или его полномочным представителем)</w:t>
      </w:r>
    </w:p>
    <w:p w:rsidR="00FF0AC7" w:rsidRPr="00F37EA2" w:rsidRDefault="00FF0AC7" w:rsidP="00FF0AC7">
      <w:pPr>
        <w:jc w:val="both"/>
      </w:pPr>
    </w:p>
    <w:p w:rsidR="00FF0AC7" w:rsidRPr="00F37EA2" w:rsidRDefault="00FF0AC7" w:rsidP="00FF0AC7">
      <w:pPr>
        <w:jc w:val="both"/>
      </w:pPr>
      <w:r w:rsidRPr="00F37EA2">
        <w:t>ПРЕТЕНДЕНТ (физическое или юридическое лицо) _____________________________________________________________________________</w:t>
      </w:r>
    </w:p>
    <w:p w:rsidR="00FF0AC7" w:rsidRPr="00F37EA2" w:rsidRDefault="00FF0AC7" w:rsidP="00FF0AC7">
      <w:pPr>
        <w:jc w:val="center"/>
      </w:pPr>
      <w:r w:rsidRPr="00F37EA2">
        <w:t xml:space="preserve"> (Ф.И.О./наименование претендента) </w:t>
      </w:r>
    </w:p>
    <w:p w:rsidR="00FF0AC7" w:rsidRPr="00F37EA2" w:rsidRDefault="00FF0AC7" w:rsidP="00FF0AC7">
      <w:pPr>
        <w:rPr>
          <w:b/>
        </w:rPr>
      </w:pPr>
      <w:r w:rsidRPr="00F37EA2">
        <w:rPr>
          <w:b/>
        </w:rPr>
        <w:t>(заполняется физическим лицом)</w:t>
      </w:r>
    </w:p>
    <w:p w:rsidR="00FF0AC7" w:rsidRPr="00F37EA2" w:rsidRDefault="00FF0AC7" w:rsidP="00FF0AC7">
      <w:pPr>
        <w:jc w:val="both"/>
      </w:pPr>
      <w:r w:rsidRPr="00F37EA2">
        <w:lastRenderedPageBreak/>
        <w:t xml:space="preserve">Документ, удостоверяющий личность: ____________________________________________ Серия __________________, N _______________________________________________, </w:t>
      </w:r>
      <w:proofErr w:type="gramStart"/>
      <w:r w:rsidRPr="00F37EA2">
        <w:t>выдан</w:t>
      </w:r>
      <w:proofErr w:type="gramEnd"/>
      <w:r w:rsidRPr="00F37EA2">
        <w:t xml:space="preserve"> "_____" _______________________________________________________________ г.</w:t>
      </w:r>
    </w:p>
    <w:p w:rsidR="00FF0AC7" w:rsidRPr="00F37EA2" w:rsidRDefault="00FF0AC7" w:rsidP="00FF0AC7">
      <w:pPr>
        <w:jc w:val="both"/>
      </w:pPr>
      <w:r w:rsidRPr="00F37EA2">
        <w:t>_____________________________________________________________________________</w:t>
      </w:r>
    </w:p>
    <w:p w:rsidR="00FF0AC7" w:rsidRPr="00F37EA2" w:rsidRDefault="00FF0AC7" w:rsidP="00FF0AC7">
      <w:pPr>
        <w:jc w:val="center"/>
      </w:pPr>
      <w:r w:rsidRPr="00F37EA2">
        <w:t xml:space="preserve">(кем </w:t>
      </w:r>
      <w:proofErr w:type="gramStart"/>
      <w:r w:rsidRPr="00F37EA2">
        <w:t>выдан</w:t>
      </w:r>
      <w:proofErr w:type="gramEnd"/>
      <w:r w:rsidRPr="00F37EA2">
        <w:t>)</w:t>
      </w:r>
    </w:p>
    <w:p w:rsidR="00FF0AC7" w:rsidRPr="00F37EA2" w:rsidRDefault="00FF0AC7" w:rsidP="00FF0AC7">
      <w:pPr>
        <w:jc w:val="both"/>
      </w:pPr>
      <w:r w:rsidRPr="00F37EA2">
        <w:t xml:space="preserve">Место регистрации: ____________________________________________________________ </w:t>
      </w:r>
    </w:p>
    <w:p w:rsidR="00FF0AC7" w:rsidRPr="00F37EA2" w:rsidRDefault="00FF0AC7" w:rsidP="00FF0AC7">
      <w:pPr>
        <w:jc w:val="both"/>
      </w:pPr>
      <w:r w:rsidRPr="00F37EA2">
        <w:t>Телефон ___________________________ Индекс ___________________________________</w:t>
      </w:r>
    </w:p>
    <w:p w:rsidR="00FF0AC7" w:rsidRPr="00F37EA2" w:rsidRDefault="00FF0AC7" w:rsidP="00FF0AC7">
      <w:pPr>
        <w:jc w:val="both"/>
        <w:rPr>
          <w:b/>
        </w:rPr>
      </w:pPr>
    </w:p>
    <w:p w:rsidR="00FF0AC7" w:rsidRPr="00F37EA2" w:rsidRDefault="00FF0AC7" w:rsidP="00FF0AC7">
      <w:pPr>
        <w:jc w:val="both"/>
        <w:rPr>
          <w:b/>
        </w:rPr>
      </w:pPr>
      <w:r w:rsidRPr="00F37EA2">
        <w:rPr>
          <w:b/>
        </w:rPr>
        <w:t>(заполняется юридическим лицом)</w:t>
      </w:r>
    </w:p>
    <w:p w:rsidR="00FF0AC7" w:rsidRPr="00F37EA2" w:rsidRDefault="00FF0AC7" w:rsidP="00FF0AC7">
      <w:pPr>
        <w:jc w:val="both"/>
      </w:pPr>
      <w:r w:rsidRPr="00F37EA2">
        <w:t>Документ о государственной регистрации в качестве юридического лица</w:t>
      </w:r>
    </w:p>
    <w:p w:rsidR="00FF0AC7" w:rsidRPr="00F37EA2" w:rsidRDefault="00FF0AC7" w:rsidP="00FF0AC7">
      <w:pPr>
        <w:jc w:val="both"/>
      </w:pPr>
      <w:r w:rsidRPr="00F37EA2">
        <w:t xml:space="preserve">_____________________________________________________________________________, </w:t>
      </w:r>
      <w:proofErr w:type="spellStart"/>
      <w:r w:rsidRPr="00F37EA2">
        <w:t>рег</w:t>
      </w:r>
      <w:proofErr w:type="spellEnd"/>
      <w:r w:rsidRPr="00F37EA2">
        <w:t xml:space="preserve">. N ______________, дата регистрации "______"___________ _______ </w:t>
      </w:r>
      <w:proofErr w:type="gramStart"/>
      <w:r w:rsidRPr="00F37EA2">
        <w:t>г</w:t>
      </w:r>
      <w:proofErr w:type="gramEnd"/>
      <w:r w:rsidRPr="00F37EA2">
        <w:t>.</w:t>
      </w:r>
    </w:p>
    <w:p w:rsidR="00FF0AC7" w:rsidRPr="00F37EA2" w:rsidRDefault="00FF0AC7" w:rsidP="00FF0AC7">
      <w:pPr>
        <w:jc w:val="both"/>
      </w:pPr>
      <w:r w:rsidRPr="00F37EA2">
        <w:t xml:space="preserve">Орган, осуществивший регистрацию _____________________________________________ Место выдачи _________________________________________________________________ </w:t>
      </w:r>
    </w:p>
    <w:p w:rsidR="00FF0AC7" w:rsidRPr="00F37EA2" w:rsidRDefault="00FF0AC7" w:rsidP="00FF0AC7">
      <w:pPr>
        <w:jc w:val="both"/>
      </w:pPr>
      <w:r w:rsidRPr="00F37EA2">
        <w:t>ИНН _________________________________________________________________________</w:t>
      </w:r>
    </w:p>
    <w:p w:rsidR="00FF0AC7" w:rsidRPr="00F37EA2" w:rsidRDefault="00FF0AC7" w:rsidP="00FF0AC7">
      <w:pPr>
        <w:jc w:val="both"/>
      </w:pPr>
      <w:r w:rsidRPr="00F37EA2">
        <w:t xml:space="preserve">Юридический адрес претендента: ________________________________________________ </w:t>
      </w:r>
    </w:p>
    <w:p w:rsidR="00FF0AC7" w:rsidRPr="00F37EA2" w:rsidRDefault="00FF0AC7" w:rsidP="00FF0AC7">
      <w:pPr>
        <w:jc w:val="both"/>
      </w:pPr>
      <w:r w:rsidRPr="00F37EA2">
        <w:t>Телефон__________________ Факс_________________ Индекс _______________________</w:t>
      </w:r>
    </w:p>
    <w:p w:rsidR="00FF0AC7" w:rsidRPr="00F37EA2" w:rsidRDefault="00FF0AC7" w:rsidP="00FF0AC7">
      <w:pPr>
        <w:jc w:val="both"/>
      </w:pPr>
      <w:r w:rsidRPr="00F37EA2">
        <w:t xml:space="preserve">Представитель претендента _____________________________________________________ </w:t>
      </w:r>
    </w:p>
    <w:p w:rsidR="00FF0AC7" w:rsidRPr="00F37EA2" w:rsidRDefault="00FF0AC7" w:rsidP="00FF0AC7">
      <w:pPr>
        <w:jc w:val="center"/>
      </w:pPr>
      <w:r w:rsidRPr="00F37EA2">
        <w:t>(Ф.И.О. или наименование)</w:t>
      </w:r>
    </w:p>
    <w:p w:rsidR="00FF0AC7" w:rsidRPr="00F37EA2" w:rsidRDefault="00FF0AC7" w:rsidP="00FF0AC7">
      <w:pPr>
        <w:jc w:val="both"/>
      </w:pPr>
      <w:r w:rsidRPr="00F37EA2">
        <w:t xml:space="preserve">Действует на основании доверенности от "______" </w:t>
      </w:r>
      <w:proofErr w:type="spellStart"/>
      <w:r w:rsidRPr="00F37EA2">
        <w:t>__________</w:t>
      </w:r>
      <w:proofErr w:type="gramStart"/>
      <w:r w:rsidRPr="00F37EA2">
        <w:t>г</w:t>
      </w:r>
      <w:proofErr w:type="spellEnd"/>
      <w:proofErr w:type="gramEnd"/>
      <w:r w:rsidRPr="00F37EA2">
        <w:t>. N ___________________</w:t>
      </w:r>
    </w:p>
    <w:p w:rsidR="00FF0AC7" w:rsidRPr="00F37EA2" w:rsidRDefault="00FF0AC7" w:rsidP="00FF0AC7">
      <w:pPr>
        <w:jc w:val="both"/>
      </w:pPr>
    </w:p>
    <w:p w:rsidR="00FF0AC7" w:rsidRPr="00F37EA2" w:rsidRDefault="00FF0AC7" w:rsidP="00FF0AC7">
      <w:pPr>
        <w:jc w:val="both"/>
      </w:pPr>
      <w:r w:rsidRPr="00F37EA2">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FF0AC7" w:rsidRPr="00F37EA2" w:rsidRDefault="00FF0AC7" w:rsidP="00FF0AC7">
      <w:pPr>
        <w:jc w:val="center"/>
      </w:pPr>
      <w:r w:rsidRPr="00F37EA2">
        <w:t xml:space="preserve">                                 (наименование документа, номер, дата и место выдачи (регистрации), кем и когда выдан)</w:t>
      </w:r>
    </w:p>
    <w:p w:rsidR="00FF0AC7" w:rsidRPr="00F37EA2" w:rsidRDefault="00FF0AC7" w:rsidP="00FF0AC7">
      <w:pPr>
        <w:jc w:val="both"/>
      </w:pPr>
      <w:r w:rsidRPr="00F37EA2">
        <w:t xml:space="preserve">Претендент __________________________________________________________________ </w:t>
      </w:r>
    </w:p>
    <w:p w:rsidR="00FF0AC7" w:rsidRPr="00F37EA2" w:rsidRDefault="00FF0AC7" w:rsidP="00FF0AC7">
      <w:pPr>
        <w:jc w:val="both"/>
      </w:pPr>
      <w:r w:rsidRPr="00F37EA2">
        <w:t>_____________________________________________________________________________,</w:t>
      </w:r>
    </w:p>
    <w:p w:rsidR="00FF0AC7" w:rsidRPr="00F37EA2" w:rsidRDefault="00FF0AC7" w:rsidP="00FF0AC7">
      <w:pPr>
        <w:jc w:val="center"/>
      </w:pPr>
      <w:r w:rsidRPr="00F37EA2">
        <w:t>(Ф.И.О./наименование претендента или его представителя)</w:t>
      </w:r>
    </w:p>
    <w:p w:rsidR="00FF0AC7" w:rsidRPr="00F37EA2" w:rsidRDefault="00FF0AC7" w:rsidP="00FF0AC7">
      <w:pPr>
        <w:jc w:val="both"/>
      </w:pPr>
      <w:r w:rsidRPr="00F37EA2">
        <w:t>принимая решение об участии в аукционе и последующему заключению договора аренды земельного участка: Лот № _______________</w:t>
      </w:r>
    </w:p>
    <w:p w:rsidR="00FF0AC7" w:rsidRPr="00F37EA2" w:rsidRDefault="00FF0AC7" w:rsidP="00FF0AC7">
      <w:pPr>
        <w:jc w:val="both"/>
      </w:pPr>
      <w:r w:rsidRPr="00F37EA2">
        <w:t>площадью ______________________________ кв.м.,</w:t>
      </w:r>
    </w:p>
    <w:p w:rsidR="00FF0AC7" w:rsidRPr="00F37EA2" w:rsidRDefault="00FF0AC7" w:rsidP="00FF0AC7">
      <w:pPr>
        <w:jc w:val="both"/>
      </w:pPr>
      <w:r w:rsidRPr="00F37EA2">
        <w:t>с кадастровым номером ________________________________________________________</w:t>
      </w:r>
    </w:p>
    <w:p w:rsidR="00FF0AC7" w:rsidRPr="00F37EA2" w:rsidRDefault="00FF0AC7" w:rsidP="00FF0AC7">
      <w:pPr>
        <w:jc w:val="both"/>
      </w:pPr>
      <w:r w:rsidRPr="00F37EA2">
        <w:t xml:space="preserve"> </w:t>
      </w:r>
      <w:proofErr w:type="gramStart"/>
      <w:r w:rsidRPr="00F37EA2">
        <w:t xml:space="preserve">расположенному по адресу:_____________________________________________________ </w:t>
      </w:r>
      <w:proofErr w:type="gramEnd"/>
    </w:p>
    <w:p w:rsidR="00FF0AC7" w:rsidRPr="00F37EA2" w:rsidRDefault="00FF0AC7" w:rsidP="00FF0AC7">
      <w:pPr>
        <w:jc w:val="both"/>
      </w:pPr>
      <w:r w:rsidRPr="00F37EA2">
        <w:t>_____________________________________________________________________________ _____________________________________________________________________________,</w:t>
      </w:r>
    </w:p>
    <w:p w:rsidR="00FF0AC7" w:rsidRPr="00F37EA2" w:rsidRDefault="00FF0AC7" w:rsidP="00FF0AC7">
      <w:pPr>
        <w:jc w:val="center"/>
      </w:pPr>
      <w:r w:rsidRPr="00F37EA2">
        <w:t>(наименование и адрес объекта, выставленного на торги)</w:t>
      </w:r>
    </w:p>
    <w:p w:rsidR="00FF0AC7" w:rsidRPr="00F37EA2" w:rsidRDefault="00FF0AC7" w:rsidP="00FF0AC7">
      <w:pPr>
        <w:jc w:val="both"/>
      </w:pPr>
      <w:r w:rsidRPr="00F37EA2">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F37EA2">
        <w:rPr>
          <w:color w:val="0000FF"/>
        </w:rPr>
        <w:t xml:space="preserve"> </w:t>
      </w:r>
      <w:proofErr w:type="spellStart"/>
      <w:r w:rsidRPr="00F37EA2">
        <w:rPr>
          <w:lang w:val="en-US"/>
        </w:rPr>
        <w:t>admugl</w:t>
      </w:r>
      <w:proofErr w:type="spellEnd"/>
      <w:r w:rsidRPr="00F37EA2">
        <w:t xml:space="preserve">@ </w:t>
      </w:r>
      <w:proofErr w:type="spellStart"/>
      <w:r w:rsidRPr="00F37EA2">
        <w:rPr>
          <w:lang w:val="en-US"/>
        </w:rPr>
        <w:t>yandex</w:t>
      </w:r>
      <w:proofErr w:type="spellEnd"/>
      <w:r w:rsidRPr="00F37EA2">
        <w:t>.</w:t>
      </w:r>
      <w:proofErr w:type="spellStart"/>
      <w:r w:rsidRPr="00F37EA2">
        <w:rPr>
          <w:lang w:val="en-US"/>
        </w:rPr>
        <w:t>ru</w:t>
      </w:r>
      <w:proofErr w:type="spellEnd"/>
      <w:proofErr w:type="gramStart"/>
      <w:r w:rsidRPr="00F37EA2">
        <w:t xml:space="preserve"> :</w:t>
      </w:r>
      <w:proofErr w:type="gramEnd"/>
      <w:r w:rsidRPr="00F37EA2">
        <w:t xml:space="preserve">, официальном сайте Российской Федерации в сети «Интернет» </w:t>
      </w:r>
      <w:proofErr w:type="spellStart"/>
      <w:r w:rsidRPr="00F37EA2">
        <w:t>www.torgi.gov.ru</w:t>
      </w:r>
      <w:proofErr w:type="spellEnd"/>
      <w:r w:rsidRPr="00F37EA2">
        <w:t>.</w:t>
      </w:r>
    </w:p>
    <w:p w:rsidR="00FF0AC7" w:rsidRPr="00F37EA2" w:rsidRDefault="00FF0AC7" w:rsidP="00FF0AC7">
      <w:pPr>
        <w:jc w:val="both"/>
      </w:pPr>
      <w:r w:rsidRPr="00F37EA2">
        <w:t>Платежные реквизиты, счет в банке, на который перечисляется сумма возвращаемого задатка: ______________________________________________________________________</w:t>
      </w:r>
    </w:p>
    <w:p w:rsidR="00FF0AC7" w:rsidRPr="00F37EA2" w:rsidRDefault="00FF0AC7" w:rsidP="00FF0AC7">
      <w:pPr>
        <w:jc w:val="both"/>
      </w:pPr>
      <w:r w:rsidRPr="00F37EA2">
        <w:t>Ответственность за достоверность представленной информации несет заявитель.</w:t>
      </w:r>
    </w:p>
    <w:p w:rsidR="00FF0AC7" w:rsidRPr="00F37EA2" w:rsidRDefault="00FF0AC7" w:rsidP="00FF0AC7">
      <w:pPr>
        <w:jc w:val="both"/>
      </w:pPr>
      <w:r w:rsidRPr="00F37EA2">
        <w:t>Приложение:</w:t>
      </w:r>
    </w:p>
    <w:p w:rsidR="00FF0AC7" w:rsidRPr="00F37EA2" w:rsidRDefault="00FF0AC7" w:rsidP="00FF0AC7">
      <w:pPr>
        <w:jc w:val="both"/>
      </w:pPr>
      <w:r w:rsidRPr="00F37EA2">
        <w:t>__________________________________________________________________________________________________________________________________________________________.</w:t>
      </w:r>
    </w:p>
    <w:p w:rsidR="00FF0AC7" w:rsidRPr="00F37EA2" w:rsidRDefault="00FF0AC7" w:rsidP="00FF0AC7">
      <w:pPr>
        <w:jc w:val="both"/>
      </w:pPr>
      <w:r w:rsidRPr="00F37EA2">
        <w:t>Претендент:___________________________________________________________________</w:t>
      </w:r>
    </w:p>
    <w:p w:rsidR="00FF0AC7" w:rsidRPr="00F37EA2" w:rsidRDefault="00FF0AC7" w:rsidP="00FF0AC7">
      <w:pPr>
        <w:jc w:val="center"/>
      </w:pPr>
      <w:r w:rsidRPr="00F37EA2">
        <w:t>(должность и подпись претендента или его полномочного представителя)</w:t>
      </w:r>
    </w:p>
    <w:p w:rsidR="00FF0AC7" w:rsidRPr="00F37EA2" w:rsidRDefault="00FF0AC7" w:rsidP="00FF0AC7">
      <w:pPr>
        <w:ind w:firstLine="708"/>
        <w:jc w:val="both"/>
      </w:pPr>
      <w:r w:rsidRPr="00F37EA2">
        <w:t>М.П.</w:t>
      </w:r>
    </w:p>
    <w:p w:rsidR="00FF0AC7" w:rsidRPr="00F37EA2" w:rsidRDefault="00FF0AC7" w:rsidP="00FF0AC7">
      <w:pPr>
        <w:jc w:val="both"/>
      </w:pPr>
    </w:p>
    <w:p w:rsidR="00FF0AC7" w:rsidRPr="00F37EA2" w:rsidRDefault="00FF0AC7" w:rsidP="00FF0AC7">
      <w:pPr>
        <w:jc w:val="both"/>
      </w:pPr>
      <w:r w:rsidRPr="00F37EA2">
        <w:t>Заявка принята организатором торгов:</w:t>
      </w:r>
    </w:p>
    <w:p w:rsidR="00FF0AC7" w:rsidRPr="00F37EA2" w:rsidRDefault="00FF0AC7" w:rsidP="00FF0AC7">
      <w:pPr>
        <w:jc w:val="both"/>
      </w:pPr>
      <w:r w:rsidRPr="00F37EA2">
        <w:t>______ час</w:t>
      </w:r>
      <w:proofErr w:type="gramStart"/>
      <w:r w:rsidRPr="00F37EA2">
        <w:t>.</w:t>
      </w:r>
      <w:proofErr w:type="gramEnd"/>
      <w:r w:rsidRPr="00F37EA2">
        <w:t xml:space="preserve"> ______ </w:t>
      </w:r>
      <w:proofErr w:type="gramStart"/>
      <w:r w:rsidRPr="00F37EA2">
        <w:t>м</w:t>
      </w:r>
      <w:proofErr w:type="gramEnd"/>
      <w:r w:rsidRPr="00F37EA2">
        <w:t>ин. «_____» ___________________ 20___ г.</w:t>
      </w:r>
    </w:p>
    <w:p w:rsidR="00FF0AC7" w:rsidRPr="00F37EA2" w:rsidRDefault="00FF0AC7" w:rsidP="00FF0AC7">
      <w:pPr>
        <w:jc w:val="both"/>
      </w:pPr>
    </w:p>
    <w:p w:rsidR="00FF0AC7" w:rsidRPr="00F37EA2" w:rsidRDefault="00FF0AC7" w:rsidP="00FF0AC7">
      <w:pPr>
        <w:jc w:val="both"/>
      </w:pPr>
    </w:p>
    <w:p w:rsidR="00FF0AC7" w:rsidRPr="00F37EA2" w:rsidRDefault="00FF0AC7" w:rsidP="00FF0AC7">
      <w:pPr>
        <w:jc w:val="both"/>
      </w:pPr>
      <w:r w:rsidRPr="00F37EA2">
        <w:t>Уполномоченный представитель организатора торгов:</w:t>
      </w:r>
      <w:r w:rsidRPr="00F37EA2">
        <w:tab/>
      </w:r>
      <w:r w:rsidRPr="00F37EA2">
        <w:tab/>
      </w:r>
      <w:r w:rsidRPr="00F37EA2">
        <w:tab/>
        <w:t xml:space="preserve">          </w:t>
      </w:r>
    </w:p>
    <w:p w:rsidR="00FF0AC7" w:rsidRPr="00F37EA2" w:rsidRDefault="00FF0AC7" w:rsidP="00FF0AC7">
      <w:pPr>
        <w:jc w:val="both"/>
      </w:pPr>
      <w:r w:rsidRPr="00F37EA2">
        <w:t>___________</w:t>
      </w:r>
    </w:p>
    <w:p w:rsidR="00FF0AC7" w:rsidRPr="00F37EA2" w:rsidRDefault="00FF0AC7" w:rsidP="00FF0AC7">
      <w:pPr>
        <w:jc w:val="both"/>
      </w:pPr>
    </w:p>
    <w:p w:rsidR="00FF0AC7" w:rsidRPr="00F37EA2" w:rsidRDefault="00FF0AC7" w:rsidP="00FF0AC7">
      <w:pPr>
        <w:ind w:left="540"/>
        <w:jc w:val="both"/>
      </w:pPr>
      <w:r w:rsidRPr="00F37EA2">
        <w:t xml:space="preserve">Для участия в аукционе заявители </w:t>
      </w:r>
      <w:r w:rsidRPr="00F37EA2">
        <w:rPr>
          <w:b/>
        </w:rPr>
        <w:t>лично</w:t>
      </w:r>
      <w:r w:rsidRPr="00F37EA2">
        <w:t xml:space="preserve"> должны представить следующие документы: </w:t>
      </w:r>
    </w:p>
    <w:p w:rsidR="00FF0AC7" w:rsidRPr="00F37EA2" w:rsidRDefault="00FF0AC7" w:rsidP="00FF0AC7">
      <w:pPr>
        <w:autoSpaceDE w:val="0"/>
        <w:autoSpaceDN w:val="0"/>
        <w:adjustRightInd w:val="0"/>
        <w:ind w:firstLine="540"/>
        <w:jc w:val="both"/>
      </w:pPr>
      <w:r w:rsidRPr="00F37EA2">
        <w:t xml:space="preserve">заявка </w:t>
      </w:r>
      <w:proofErr w:type="gramStart"/>
      <w:r w:rsidRPr="00F37EA2">
        <w:t>на участие в аукционе по установленной форме с указанием банковских реквизитов счета для возврата</w:t>
      </w:r>
      <w:proofErr w:type="gramEnd"/>
      <w:r w:rsidRPr="00F37EA2">
        <w:t xml:space="preserve"> задатка;</w:t>
      </w:r>
    </w:p>
    <w:p w:rsidR="00FF0AC7" w:rsidRPr="00F37EA2" w:rsidRDefault="00FF0AC7" w:rsidP="00FF0AC7">
      <w:pPr>
        <w:autoSpaceDE w:val="0"/>
        <w:autoSpaceDN w:val="0"/>
        <w:adjustRightInd w:val="0"/>
        <w:ind w:firstLine="540"/>
        <w:jc w:val="both"/>
      </w:pPr>
      <w:r w:rsidRPr="00F37EA2">
        <w:t>копии документов, удостоверяющих личность заявителя (для граждан);</w:t>
      </w:r>
    </w:p>
    <w:p w:rsidR="00FF0AC7" w:rsidRPr="00F37EA2" w:rsidRDefault="00FF0AC7" w:rsidP="00FF0AC7">
      <w:pPr>
        <w:autoSpaceDE w:val="0"/>
        <w:autoSpaceDN w:val="0"/>
        <w:adjustRightInd w:val="0"/>
        <w:ind w:firstLine="540"/>
        <w:jc w:val="both"/>
      </w:pPr>
      <w:r w:rsidRPr="00F37EA2">
        <w:t xml:space="preserve">надлежащим образом заверенный перевод </w:t>
      </w:r>
      <w:proofErr w:type="gramStart"/>
      <w:r w:rsidRPr="00F37EA2">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37EA2">
        <w:t>, если заявителем является иностранное юридическое лицо;</w:t>
      </w:r>
    </w:p>
    <w:p w:rsidR="00FF0AC7" w:rsidRPr="00F37EA2" w:rsidRDefault="00FF0AC7" w:rsidP="00FF0AC7">
      <w:pPr>
        <w:autoSpaceDE w:val="0"/>
        <w:autoSpaceDN w:val="0"/>
        <w:adjustRightInd w:val="0"/>
        <w:ind w:firstLine="540"/>
        <w:jc w:val="both"/>
      </w:pPr>
      <w:r w:rsidRPr="00F37EA2">
        <w:t>документы, подтверждающие внесение задатка.</w:t>
      </w:r>
    </w:p>
    <w:p w:rsidR="00FF0AC7" w:rsidRPr="00F37EA2" w:rsidRDefault="00FF0AC7" w:rsidP="00FF0AC7">
      <w:pPr>
        <w:ind w:firstLine="540"/>
        <w:jc w:val="both"/>
        <w:rPr>
          <w:b/>
        </w:rPr>
      </w:pPr>
      <w:r w:rsidRPr="00F37EA2">
        <w:lastRenderedPageBreak/>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F37EA2">
        <w:t>аферты</w:t>
      </w:r>
      <w:proofErr w:type="spellEnd"/>
      <w:r w:rsidRPr="00F37EA2">
        <w:t>, после чего договор о задатке считается заключенным в письменной форме.</w:t>
      </w:r>
    </w:p>
    <w:p w:rsidR="00FF0AC7" w:rsidRPr="00F37EA2" w:rsidRDefault="00FF0AC7" w:rsidP="00FF0AC7">
      <w:pPr>
        <w:ind w:firstLine="540"/>
        <w:jc w:val="both"/>
        <w:rPr>
          <w:b/>
        </w:rPr>
      </w:pPr>
      <w:r w:rsidRPr="00F37EA2">
        <w:t>Заявки на участие в аукционе и указанные документы принимаются по адресу: 174361, Новгородская область, Окуловский район, р.п</w:t>
      </w:r>
      <w:proofErr w:type="gramStart"/>
      <w:r w:rsidRPr="00F37EA2">
        <w:t>.У</w:t>
      </w:r>
      <w:proofErr w:type="gramEnd"/>
      <w:r w:rsidRPr="00F37EA2">
        <w:t xml:space="preserve">гловка, ул.Центральная, д.9, помещение администрации, </w:t>
      </w:r>
      <w:proofErr w:type="spellStart"/>
      <w:r w:rsidRPr="00F37EA2">
        <w:t>каб</w:t>
      </w:r>
      <w:proofErr w:type="spellEnd"/>
      <w:r w:rsidRPr="00F37EA2">
        <w:t xml:space="preserve">. 2,  </w:t>
      </w:r>
      <w:r w:rsidRPr="00F37EA2">
        <w:rPr>
          <w:b/>
        </w:rPr>
        <w:t xml:space="preserve">с 12 сентября 2022 года с 8 час. 30 мин. по 11 октября 2022 года до 17 час. 30 мин. </w:t>
      </w:r>
    </w:p>
    <w:p w:rsidR="00FF0AC7" w:rsidRPr="00F37EA2" w:rsidRDefault="00FF0AC7" w:rsidP="00FF0AC7">
      <w:pPr>
        <w:widowControl w:val="0"/>
        <w:shd w:val="clear" w:color="auto" w:fill="FFFFFF"/>
        <w:tabs>
          <w:tab w:val="left" w:pos="1247"/>
        </w:tabs>
        <w:autoSpaceDE w:val="0"/>
        <w:autoSpaceDN w:val="0"/>
        <w:adjustRightInd w:val="0"/>
        <w:jc w:val="both"/>
      </w:pPr>
      <w:r w:rsidRPr="00F37EA2">
        <w:t xml:space="preserve">Задаток вносится по следующим реквизитам: </w:t>
      </w:r>
    </w:p>
    <w:p w:rsidR="00FF0AC7" w:rsidRPr="00F37EA2" w:rsidRDefault="00FF0AC7" w:rsidP="00FF0AC7">
      <w:pPr>
        <w:widowControl w:val="0"/>
        <w:shd w:val="clear" w:color="auto" w:fill="FFFFFF"/>
        <w:tabs>
          <w:tab w:val="left" w:pos="1247"/>
        </w:tabs>
        <w:autoSpaceDE w:val="0"/>
        <w:autoSpaceDN w:val="0"/>
        <w:adjustRightInd w:val="0"/>
        <w:jc w:val="both"/>
        <w:rPr>
          <w:color w:val="000000"/>
          <w:spacing w:val="-1"/>
        </w:rPr>
      </w:pPr>
      <w:r w:rsidRPr="00F37EA2">
        <w:rPr>
          <w:b/>
          <w:bCs/>
          <w:color w:val="000000"/>
          <w:spacing w:val="-1"/>
        </w:rPr>
        <w:t xml:space="preserve">Администрация Угловского городского поселения, </w:t>
      </w:r>
      <w:proofErr w:type="gramStart"/>
      <w:r w:rsidRPr="00F37EA2">
        <w:rPr>
          <w:b/>
          <w:bCs/>
          <w:color w:val="000000"/>
          <w:spacing w:val="-1"/>
        </w:rPr>
        <w:t>л</w:t>
      </w:r>
      <w:proofErr w:type="gramEnd"/>
      <w:r w:rsidRPr="00F37EA2">
        <w:rPr>
          <w:b/>
          <w:bCs/>
          <w:color w:val="000000"/>
          <w:spacing w:val="-1"/>
        </w:rPr>
        <w:t xml:space="preserve">/с 05503017730, </w:t>
      </w:r>
      <w:r w:rsidRPr="00F37EA2">
        <w:rPr>
          <w:color w:val="000000"/>
          <w:spacing w:val="-1"/>
        </w:rPr>
        <w:t xml:space="preserve">налоговый орган: </w:t>
      </w:r>
      <w:r w:rsidRPr="00F37EA2">
        <w:rPr>
          <w:b/>
          <w:bCs/>
          <w:color w:val="000000"/>
          <w:spacing w:val="-1"/>
        </w:rPr>
        <w:t>ИНН 5311007505</w:t>
      </w:r>
      <w:r w:rsidRPr="00F37EA2">
        <w:rPr>
          <w:color w:val="000000"/>
          <w:spacing w:val="-1"/>
        </w:rPr>
        <w:t>;</w:t>
      </w:r>
    </w:p>
    <w:p w:rsidR="00FF0AC7" w:rsidRPr="00F37EA2" w:rsidRDefault="00FF0AC7" w:rsidP="00FF0AC7">
      <w:pPr>
        <w:widowControl w:val="0"/>
        <w:numPr>
          <w:ilvl w:val="0"/>
          <w:numId w:val="3"/>
        </w:numPr>
        <w:shd w:val="clear" w:color="auto" w:fill="FFFFFF"/>
        <w:tabs>
          <w:tab w:val="left" w:pos="1247"/>
        </w:tabs>
        <w:autoSpaceDE w:val="0"/>
        <w:autoSpaceDN w:val="0"/>
        <w:adjustRightInd w:val="0"/>
        <w:ind w:left="987"/>
        <w:jc w:val="both"/>
        <w:rPr>
          <w:b/>
          <w:color w:val="000000"/>
          <w:spacing w:val="-1"/>
        </w:rPr>
      </w:pPr>
      <w:r w:rsidRPr="00F37EA2">
        <w:rPr>
          <w:b/>
          <w:color w:val="000000"/>
          <w:spacing w:val="-1"/>
        </w:rPr>
        <w:t xml:space="preserve">номер счета получателя  платежа: </w:t>
      </w:r>
    </w:p>
    <w:p w:rsidR="00FF0AC7" w:rsidRPr="00F37EA2" w:rsidRDefault="00FF0AC7" w:rsidP="00FF0AC7">
      <w:pPr>
        <w:widowControl w:val="0"/>
        <w:shd w:val="clear" w:color="auto" w:fill="FFFFFF"/>
        <w:tabs>
          <w:tab w:val="left" w:pos="1247"/>
        </w:tabs>
        <w:autoSpaceDE w:val="0"/>
        <w:autoSpaceDN w:val="0"/>
        <w:adjustRightInd w:val="0"/>
        <w:ind w:left="987"/>
        <w:jc w:val="both"/>
        <w:rPr>
          <w:b/>
          <w:color w:val="000000"/>
          <w:spacing w:val="-1"/>
        </w:rPr>
      </w:pPr>
      <w:r w:rsidRPr="00F37EA2">
        <w:rPr>
          <w:b/>
          <w:color w:val="000000"/>
          <w:spacing w:val="-1"/>
        </w:rPr>
        <w:t>единый казначейский счет – 40102810145370000042</w:t>
      </w:r>
    </w:p>
    <w:p w:rsidR="00FF0AC7" w:rsidRPr="00F37EA2" w:rsidRDefault="00FF0AC7" w:rsidP="00FF0AC7">
      <w:pPr>
        <w:widowControl w:val="0"/>
        <w:shd w:val="clear" w:color="auto" w:fill="FFFFFF"/>
        <w:tabs>
          <w:tab w:val="left" w:pos="1247"/>
        </w:tabs>
        <w:autoSpaceDE w:val="0"/>
        <w:autoSpaceDN w:val="0"/>
        <w:adjustRightInd w:val="0"/>
        <w:ind w:left="987"/>
        <w:jc w:val="both"/>
        <w:rPr>
          <w:b/>
          <w:color w:val="000000"/>
          <w:spacing w:val="-1"/>
        </w:rPr>
      </w:pPr>
      <w:r w:rsidRPr="00F37EA2">
        <w:rPr>
          <w:b/>
          <w:color w:val="000000"/>
          <w:spacing w:val="-1"/>
        </w:rPr>
        <w:t>казначейский счет - 03232643496281625000</w:t>
      </w:r>
    </w:p>
    <w:p w:rsidR="00FF0AC7" w:rsidRPr="00F37EA2" w:rsidRDefault="00FF0AC7" w:rsidP="00FF0AC7">
      <w:pPr>
        <w:widowControl w:val="0"/>
        <w:numPr>
          <w:ilvl w:val="0"/>
          <w:numId w:val="3"/>
        </w:numPr>
        <w:shd w:val="clear" w:color="auto" w:fill="FFFFFF"/>
        <w:tabs>
          <w:tab w:val="left" w:pos="1247"/>
        </w:tabs>
        <w:autoSpaceDE w:val="0"/>
        <w:autoSpaceDN w:val="0"/>
        <w:adjustRightInd w:val="0"/>
        <w:ind w:left="370" w:firstLine="617"/>
        <w:jc w:val="both"/>
        <w:rPr>
          <w:b/>
          <w:bCs/>
          <w:color w:val="000000"/>
          <w:spacing w:val="-1"/>
        </w:rPr>
      </w:pPr>
      <w:r w:rsidRPr="00F37EA2">
        <w:rPr>
          <w:b/>
          <w:color w:val="000000"/>
          <w:spacing w:val="-1"/>
        </w:rPr>
        <w:t xml:space="preserve">наименование банка: </w:t>
      </w:r>
      <w:r w:rsidRPr="00F37EA2">
        <w:rPr>
          <w:b/>
        </w:rPr>
        <w:t xml:space="preserve"> Банк получателя – Отделение Новгород Банка России// УФК по Новгородской области  </w:t>
      </w:r>
      <w:proofErr w:type="gramStart"/>
      <w:r w:rsidRPr="00F37EA2">
        <w:rPr>
          <w:b/>
        </w:rPr>
        <w:t>г</w:t>
      </w:r>
      <w:proofErr w:type="gramEnd"/>
      <w:r w:rsidRPr="00F37EA2">
        <w:rPr>
          <w:b/>
        </w:rPr>
        <w:t>. В. Новгород;</w:t>
      </w:r>
    </w:p>
    <w:p w:rsidR="00FF0AC7" w:rsidRPr="00F37EA2" w:rsidRDefault="00FF0AC7" w:rsidP="00FF0AC7">
      <w:pPr>
        <w:widowControl w:val="0"/>
        <w:numPr>
          <w:ilvl w:val="0"/>
          <w:numId w:val="3"/>
        </w:numPr>
        <w:shd w:val="clear" w:color="auto" w:fill="FFFFFF"/>
        <w:tabs>
          <w:tab w:val="left" w:pos="1247"/>
        </w:tabs>
        <w:autoSpaceDE w:val="0"/>
        <w:autoSpaceDN w:val="0"/>
        <w:adjustRightInd w:val="0"/>
        <w:ind w:left="987"/>
        <w:jc w:val="both"/>
        <w:rPr>
          <w:b/>
          <w:color w:val="000000"/>
          <w:spacing w:val="-1"/>
        </w:rPr>
      </w:pPr>
      <w:r w:rsidRPr="00F37EA2">
        <w:rPr>
          <w:b/>
          <w:color w:val="000000"/>
          <w:spacing w:val="-1"/>
        </w:rPr>
        <w:t xml:space="preserve">БИК: </w:t>
      </w:r>
      <w:r w:rsidRPr="00F37EA2">
        <w:rPr>
          <w:b/>
          <w:bCs/>
          <w:color w:val="000000"/>
          <w:spacing w:val="-1"/>
        </w:rPr>
        <w:t>014959900;</w:t>
      </w:r>
    </w:p>
    <w:p w:rsidR="00FF0AC7" w:rsidRPr="00F37EA2" w:rsidRDefault="00FF0AC7" w:rsidP="00FF0AC7">
      <w:pPr>
        <w:widowControl w:val="0"/>
        <w:numPr>
          <w:ilvl w:val="0"/>
          <w:numId w:val="3"/>
        </w:numPr>
        <w:shd w:val="clear" w:color="auto" w:fill="FFFFFF"/>
        <w:tabs>
          <w:tab w:val="left" w:pos="1247"/>
        </w:tabs>
        <w:autoSpaceDE w:val="0"/>
        <w:autoSpaceDN w:val="0"/>
        <w:adjustRightInd w:val="0"/>
        <w:ind w:left="987"/>
        <w:jc w:val="both"/>
        <w:rPr>
          <w:b/>
          <w:color w:val="000000"/>
          <w:spacing w:val="-1"/>
        </w:rPr>
      </w:pPr>
      <w:r w:rsidRPr="00F37EA2">
        <w:rPr>
          <w:b/>
          <w:color w:val="000000"/>
          <w:spacing w:val="-1"/>
        </w:rPr>
        <w:t xml:space="preserve">ОКТМО </w:t>
      </w:r>
      <w:r w:rsidRPr="00F37EA2">
        <w:rPr>
          <w:b/>
          <w:bCs/>
          <w:color w:val="000000"/>
          <w:spacing w:val="-1"/>
        </w:rPr>
        <w:t>49628162;</w:t>
      </w:r>
    </w:p>
    <w:p w:rsidR="00FF0AC7" w:rsidRPr="00F37EA2" w:rsidRDefault="00FF0AC7" w:rsidP="00FF0AC7">
      <w:pPr>
        <w:widowControl w:val="0"/>
        <w:numPr>
          <w:ilvl w:val="0"/>
          <w:numId w:val="3"/>
        </w:numPr>
        <w:shd w:val="clear" w:color="auto" w:fill="FFFFFF"/>
        <w:tabs>
          <w:tab w:val="left" w:pos="1247"/>
        </w:tabs>
        <w:autoSpaceDE w:val="0"/>
        <w:autoSpaceDN w:val="0"/>
        <w:adjustRightInd w:val="0"/>
        <w:ind w:left="987"/>
        <w:jc w:val="both"/>
        <w:rPr>
          <w:b/>
          <w:color w:val="000000"/>
          <w:spacing w:val="-1"/>
        </w:rPr>
      </w:pPr>
      <w:r w:rsidRPr="00F37EA2">
        <w:rPr>
          <w:b/>
          <w:color w:val="000000"/>
          <w:spacing w:val="-1"/>
        </w:rPr>
        <w:t>КБК: нет или 00000000000000000000</w:t>
      </w:r>
      <w:r w:rsidRPr="00F37EA2">
        <w:rPr>
          <w:b/>
          <w:bCs/>
          <w:color w:val="000000"/>
          <w:spacing w:val="-1"/>
        </w:rPr>
        <w:t>;</w:t>
      </w:r>
    </w:p>
    <w:p w:rsidR="00FF0AC7" w:rsidRPr="00F37EA2" w:rsidRDefault="00FF0AC7" w:rsidP="00FF0AC7">
      <w:pPr>
        <w:widowControl w:val="0"/>
        <w:numPr>
          <w:ilvl w:val="0"/>
          <w:numId w:val="3"/>
        </w:numPr>
        <w:shd w:val="clear" w:color="auto" w:fill="FFFFFF"/>
        <w:tabs>
          <w:tab w:val="left" w:pos="1247"/>
        </w:tabs>
        <w:autoSpaceDE w:val="0"/>
        <w:autoSpaceDN w:val="0"/>
        <w:adjustRightInd w:val="0"/>
        <w:ind w:left="987" w:firstLine="540"/>
        <w:jc w:val="both"/>
        <w:rPr>
          <w:b/>
          <w:color w:val="000000"/>
          <w:spacing w:val="-1"/>
        </w:rPr>
      </w:pPr>
      <w:r w:rsidRPr="00F37EA2">
        <w:rPr>
          <w:b/>
        </w:rPr>
        <w:t>с указанием конкретного лота.</w:t>
      </w:r>
    </w:p>
    <w:p w:rsidR="00FF0AC7" w:rsidRPr="00F37EA2" w:rsidRDefault="00FF0AC7" w:rsidP="00FF0AC7">
      <w:pPr>
        <w:autoSpaceDE w:val="0"/>
        <w:autoSpaceDN w:val="0"/>
        <w:adjustRightInd w:val="0"/>
        <w:ind w:firstLine="540"/>
        <w:jc w:val="both"/>
      </w:pPr>
      <w:r w:rsidRPr="00F37EA2">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FF0AC7" w:rsidRPr="00F37EA2" w:rsidRDefault="00FF0AC7" w:rsidP="00FF0AC7">
      <w:pPr>
        <w:ind w:firstLine="540"/>
        <w:jc w:val="both"/>
      </w:pPr>
      <w:r w:rsidRPr="00F37EA2">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FF0AC7" w:rsidRPr="00F37EA2" w:rsidRDefault="00FF0AC7" w:rsidP="00FF0AC7">
      <w:pPr>
        <w:ind w:firstLine="540"/>
        <w:jc w:val="both"/>
      </w:pPr>
      <w:r w:rsidRPr="00F37EA2">
        <w:t>7. Определение участников торгов состоится по адресу: 174361, Новгородская область, Окуловский район, р.п</w:t>
      </w:r>
      <w:proofErr w:type="gramStart"/>
      <w:r w:rsidRPr="00F37EA2">
        <w:t>.У</w:t>
      </w:r>
      <w:proofErr w:type="gramEnd"/>
      <w:r w:rsidRPr="00F37EA2">
        <w:t xml:space="preserve">гловка, ул.Центральная, д.9, в помещении администрации Угловского городского поселения, </w:t>
      </w:r>
      <w:proofErr w:type="spellStart"/>
      <w:r w:rsidRPr="00F37EA2">
        <w:t>каб</w:t>
      </w:r>
      <w:proofErr w:type="spellEnd"/>
      <w:r w:rsidRPr="00F37EA2">
        <w:t xml:space="preserve">. 4, </w:t>
      </w:r>
      <w:r w:rsidRPr="00F37EA2">
        <w:rPr>
          <w:b/>
        </w:rPr>
        <w:t>17 октября 2022 года в 10 час. 30 мин</w:t>
      </w:r>
      <w:r w:rsidRPr="00F37EA2">
        <w:t>.</w:t>
      </w:r>
    </w:p>
    <w:p w:rsidR="00FF0AC7" w:rsidRPr="00F37EA2" w:rsidRDefault="00FF0AC7" w:rsidP="00FF0AC7">
      <w:pPr>
        <w:autoSpaceDE w:val="0"/>
        <w:autoSpaceDN w:val="0"/>
        <w:adjustRightInd w:val="0"/>
        <w:ind w:firstLine="540"/>
        <w:jc w:val="both"/>
      </w:pPr>
      <w:proofErr w:type="gramStart"/>
      <w:r w:rsidRPr="00F37EA2">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1" w:history="1">
        <w:r w:rsidRPr="00F37EA2">
          <w:rPr>
            <w:rStyle w:val="a7"/>
          </w:rPr>
          <w:t>www.torgi.gov.ru</w:t>
        </w:r>
      </w:hyperlink>
      <w:r w:rsidRPr="00F37EA2">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F37EA2">
        <w:t>) числа первого месяца каждого текущего квартала.</w:t>
      </w:r>
    </w:p>
    <w:p w:rsidR="00FF0AC7" w:rsidRPr="00F37EA2" w:rsidRDefault="00FF0AC7" w:rsidP="00FF0AC7">
      <w:pPr>
        <w:numPr>
          <w:ilvl w:val="0"/>
          <w:numId w:val="2"/>
        </w:numPr>
        <w:tabs>
          <w:tab w:val="clear" w:pos="1440"/>
          <w:tab w:val="left" w:pos="784"/>
          <w:tab w:val="left" w:pos="812"/>
          <w:tab w:val="left" w:pos="910"/>
        </w:tabs>
        <w:ind w:left="0" w:firstLine="567"/>
        <w:jc w:val="both"/>
      </w:pPr>
      <w:r w:rsidRPr="00F37EA2">
        <w:t>Осмотр земельного участка  осуществляется самостоятельно  по месту его расположения.</w:t>
      </w:r>
    </w:p>
    <w:p w:rsidR="00FF0AC7" w:rsidRPr="00F37EA2" w:rsidRDefault="00FF0AC7" w:rsidP="00FF0AC7">
      <w:pPr>
        <w:numPr>
          <w:ilvl w:val="0"/>
          <w:numId w:val="2"/>
        </w:numPr>
        <w:tabs>
          <w:tab w:val="clear" w:pos="1440"/>
          <w:tab w:val="left" w:pos="784"/>
          <w:tab w:val="left" w:pos="812"/>
          <w:tab w:val="left" w:pos="910"/>
        </w:tabs>
        <w:ind w:left="0" w:firstLine="567"/>
        <w:jc w:val="both"/>
      </w:pPr>
      <w:r w:rsidRPr="00F37EA2">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F37EA2">
        <w:t>.У</w:t>
      </w:r>
      <w:proofErr w:type="gramEnd"/>
      <w:r w:rsidRPr="00F37EA2">
        <w:t xml:space="preserve">гловка, ул.Центральная, д.9, </w:t>
      </w:r>
      <w:proofErr w:type="spellStart"/>
      <w:r w:rsidRPr="00F37EA2">
        <w:t>каб</w:t>
      </w:r>
      <w:proofErr w:type="spellEnd"/>
      <w:r w:rsidRPr="00F37EA2">
        <w:t xml:space="preserve"> 2, контактный телефон (81657) 26-298, по рабочим дням с 08.30 до 17.30, перерыв на обед с 13.00 до 14.00.</w:t>
      </w:r>
    </w:p>
    <w:p w:rsidR="00FF0AC7" w:rsidRPr="00F37EA2" w:rsidRDefault="00FF0AC7" w:rsidP="00FF0AC7">
      <w:pPr>
        <w:tabs>
          <w:tab w:val="left" w:pos="784"/>
          <w:tab w:val="left" w:pos="812"/>
          <w:tab w:val="left" w:pos="910"/>
        </w:tabs>
        <w:jc w:val="both"/>
      </w:pPr>
    </w:p>
    <w:p w:rsidR="00FF0AC7" w:rsidRPr="00F37EA2" w:rsidRDefault="00FF0AC7" w:rsidP="00FF0AC7">
      <w:pPr>
        <w:numPr>
          <w:ilvl w:val="0"/>
          <w:numId w:val="2"/>
        </w:numPr>
        <w:tabs>
          <w:tab w:val="clear" w:pos="1440"/>
          <w:tab w:val="left" w:pos="784"/>
          <w:tab w:val="left" w:pos="812"/>
          <w:tab w:val="left" w:pos="910"/>
        </w:tabs>
        <w:ind w:left="0" w:firstLine="567"/>
        <w:jc w:val="both"/>
      </w:pPr>
      <w:r w:rsidRPr="00F37EA2">
        <w:rPr>
          <w:bCs/>
        </w:rPr>
        <w:t>Проект договора аренды земельного участка:</w:t>
      </w:r>
    </w:p>
    <w:p w:rsidR="00FF0AC7" w:rsidRPr="00F37EA2" w:rsidRDefault="00FF0AC7" w:rsidP="00FF0AC7">
      <w:pPr>
        <w:pStyle w:val="a5"/>
        <w:ind w:left="0"/>
        <w:rPr>
          <w:sz w:val="20"/>
        </w:rPr>
      </w:pPr>
      <w:r w:rsidRPr="00F37EA2">
        <w:rPr>
          <w:sz w:val="20"/>
        </w:rPr>
        <w:t xml:space="preserve">Новгородская область </w:t>
      </w:r>
    </w:p>
    <w:p w:rsidR="00FF0AC7" w:rsidRPr="00F37EA2" w:rsidRDefault="00FF0AC7" w:rsidP="00FF0AC7">
      <w:pPr>
        <w:pStyle w:val="a5"/>
        <w:ind w:left="0"/>
        <w:rPr>
          <w:sz w:val="20"/>
        </w:rPr>
      </w:pPr>
      <w:r w:rsidRPr="00F37EA2">
        <w:rPr>
          <w:sz w:val="20"/>
        </w:rPr>
        <w:t>Российская Федерация</w:t>
      </w:r>
    </w:p>
    <w:p w:rsidR="00FF0AC7" w:rsidRPr="00F37EA2" w:rsidRDefault="00FF0AC7" w:rsidP="00FF0AC7">
      <w:pPr>
        <w:pStyle w:val="a5"/>
        <w:ind w:left="0"/>
        <w:rPr>
          <w:bCs/>
          <w:smallCaps/>
          <w:sz w:val="20"/>
        </w:rPr>
      </w:pPr>
      <w:r w:rsidRPr="00F37EA2">
        <w:rPr>
          <w:bCs/>
          <w:smallCaps/>
          <w:sz w:val="20"/>
        </w:rPr>
        <w:t>Договор №</w:t>
      </w:r>
    </w:p>
    <w:p w:rsidR="00FF0AC7" w:rsidRPr="00F37EA2" w:rsidRDefault="00FF0AC7" w:rsidP="00FF0AC7">
      <w:pPr>
        <w:pStyle w:val="a5"/>
        <w:ind w:left="0"/>
        <w:rPr>
          <w:sz w:val="20"/>
        </w:rPr>
      </w:pPr>
      <w:r w:rsidRPr="00F37EA2">
        <w:rPr>
          <w:sz w:val="20"/>
        </w:rPr>
        <w:t xml:space="preserve">аренды земельного участка </w:t>
      </w:r>
    </w:p>
    <w:tbl>
      <w:tblPr>
        <w:tblW w:w="0" w:type="auto"/>
        <w:jc w:val="center"/>
        <w:tblInd w:w="33" w:type="dxa"/>
        <w:tblLook w:val="0000"/>
      </w:tblPr>
      <w:tblGrid>
        <w:gridCol w:w="4613"/>
        <w:gridCol w:w="4721"/>
      </w:tblGrid>
      <w:tr w:rsidR="00FF0AC7" w:rsidRPr="00F37EA2" w:rsidTr="00FF0AC7">
        <w:tblPrEx>
          <w:tblCellMar>
            <w:top w:w="0" w:type="dxa"/>
            <w:bottom w:w="0" w:type="dxa"/>
          </w:tblCellMar>
        </w:tblPrEx>
        <w:trPr>
          <w:jc w:val="center"/>
        </w:trPr>
        <w:tc>
          <w:tcPr>
            <w:tcW w:w="4613" w:type="dxa"/>
          </w:tcPr>
          <w:p w:rsidR="00FF0AC7" w:rsidRPr="00F37EA2" w:rsidRDefault="00FF0AC7" w:rsidP="00FF0AC7">
            <w:pPr>
              <w:jc w:val="both"/>
            </w:pPr>
            <w:r w:rsidRPr="00F37EA2">
              <w:t>«     »   _________________  20___ года</w:t>
            </w:r>
          </w:p>
        </w:tc>
        <w:tc>
          <w:tcPr>
            <w:tcW w:w="4721" w:type="dxa"/>
          </w:tcPr>
          <w:p w:rsidR="00FF0AC7" w:rsidRPr="00F37EA2" w:rsidRDefault="00FF0AC7" w:rsidP="00FF0AC7">
            <w:pPr>
              <w:ind w:firstLine="540"/>
              <w:jc w:val="right"/>
            </w:pPr>
            <w:r w:rsidRPr="00F37EA2">
              <w:t>__________</w:t>
            </w:r>
          </w:p>
        </w:tc>
      </w:tr>
    </w:tbl>
    <w:p w:rsidR="00FF0AC7" w:rsidRPr="00F37EA2" w:rsidRDefault="00FF0AC7" w:rsidP="00FF0AC7">
      <w:pPr>
        <w:jc w:val="both"/>
      </w:pPr>
      <w:r w:rsidRPr="00F37EA2">
        <w:t xml:space="preserve">СТОРОНЫ: … </w:t>
      </w:r>
      <w:proofErr w:type="gramStart"/>
      <w:r w:rsidRPr="00F37EA2">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FF0AC7" w:rsidRPr="00F37EA2" w:rsidRDefault="00FF0AC7" w:rsidP="00FF0AC7">
      <w:pPr>
        <w:jc w:val="center"/>
      </w:pPr>
      <w:r w:rsidRPr="00F37EA2">
        <w:t>1. Предмет договора</w:t>
      </w:r>
    </w:p>
    <w:p w:rsidR="00FF0AC7" w:rsidRPr="00F37EA2" w:rsidRDefault="00FF0AC7" w:rsidP="00FF0AC7">
      <w:pPr>
        <w:jc w:val="both"/>
      </w:pPr>
      <w:r w:rsidRPr="00F37EA2">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F37EA2">
        <w:t>___площадью</w:t>
      </w:r>
      <w:proofErr w:type="spellEnd"/>
      <w:r w:rsidRPr="00F37EA2">
        <w:t xml:space="preserve"> … кв</w:t>
      </w:r>
      <w:proofErr w:type="gramStart"/>
      <w:r w:rsidRPr="00F37EA2">
        <w:t>.м</w:t>
      </w:r>
      <w:proofErr w:type="gramEnd"/>
      <w:r w:rsidRPr="00F37EA2">
        <w:t xml:space="preserve">,  местоположение:… </w:t>
      </w:r>
    </w:p>
    <w:p w:rsidR="00FF0AC7" w:rsidRPr="00F37EA2" w:rsidRDefault="00FF0AC7" w:rsidP="00FF0AC7">
      <w:pPr>
        <w:jc w:val="both"/>
      </w:pPr>
      <w:r w:rsidRPr="00F37EA2">
        <w:t>1.2 Местонахождение и границы кадастрового земельного участка Арендатору указаны на местности.</w:t>
      </w:r>
    </w:p>
    <w:p w:rsidR="00FF0AC7" w:rsidRPr="00F37EA2" w:rsidRDefault="00FF0AC7" w:rsidP="00FF0AC7">
      <w:pPr>
        <w:jc w:val="both"/>
      </w:pPr>
      <w:r w:rsidRPr="00F37EA2">
        <w:t xml:space="preserve">1.3 Земельный участок, указанный в пункте 1.1 Договора, </w:t>
      </w:r>
    </w:p>
    <w:p w:rsidR="00FF0AC7" w:rsidRPr="00F37EA2" w:rsidRDefault="00FF0AC7" w:rsidP="00FF0AC7">
      <w:pPr>
        <w:jc w:val="both"/>
      </w:pPr>
      <w:r w:rsidRPr="00F37EA2">
        <w:t>относится к категории земель</w:t>
      </w:r>
      <w:proofErr w:type="gramStart"/>
      <w:r w:rsidRPr="00F37EA2">
        <w:t xml:space="preserve">: _______________________; </w:t>
      </w:r>
      <w:proofErr w:type="gramEnd"/>
    </w:p>
    <w:p w:rsidR="00FF0AC7" w:rsidRPr="00F37EA2" w:rsidRDefault="00FF0AC7" w:rsidP="00FF0AC7">
      <w:pPr>
        <w:jc w:val="both"/>
      </w:pPr>
      <w:r w:rsidRPr="00F37EA2">
        <w:t>цель предоставления земельного участка: ______________.</w:t>
      </w:r>
    </w:p>
    <w:p w:rsidR="00FF0AC7" w:rsidRPr="00F37EA2" w:rsidRDefault="00FF0AC7" w:rsidP="00FF0AC7">
      <w:pPr>
        <w:jc w:val="both"/>
      </w:pPr>
      <w:r w:rsidRPr="00F37EA2">
        <w:t>1.4 Характеристика кадастрового земельного участка:</w:t>
      </w:r>
    </w:p>
    <w:p w:rsidR="00FF0AC7" w:rsidRPr="00F37EA2" w:rsidRDefault="00FF0AC7" w:rsidP="00FF0AC7">
      <w:pPr>
        <w:ind w:firstLine="360"/>
        <w:jc w:val="both"/>
      </w:pPr>
      <w:r w:rsidRPr="00F37EA2">
        <w:t>а) зеленые насаждения</w:t>
      </w:r>
      <w:proofErr w:type="gramStart"/>
      <w:r w:rsidRPr="00F37EA2">
        <w:t>: _____;</w:t>
      </w:r>
      <w:proofErr w:type="gramEnd"/>
    </w:p>
    <w:p w:rsidR="00FF0AC7" w:rsidRPr="00F37EA2" w:rsidRDefault="00FF0AC7" w:rsidP="00FF0AC7">
      <w:pPr>
        <w:ind w:firstLine="360"/>
        <w:jc w:val="both"/>
      </w:pPr>
      <w:r w:rsidRPr="00F37EA2">
        <w:t>б) наличие строений и сооружений</w:t>
      </w:r>
      <w:proofErr w:type="gramStart"/>
      <w:r w:rsidRPr="00F37EA2">
        <w:t>: _____;</w:t>
      </w:r>
      <w:proofErr w:type="gramEnd"/>
    </w:p>
    <w:p w:rsidR="00FF0AC7" w:rsidRPr="00F37EA2" w:rsidRDefault="00FF0AC7" w:rsidP="00FF0AC7">
      <w:pPr>
        <w:ind w:firstLine="360"/>
        <w:jc w:val="both"/>
      </w:pPr>
      <w:r w:rsidRPr="00F37EA2">
        <w:t>в) водная поверхность</w:t>
      </w:r>
      <w:proofErr w:type="gramStart"/>
      <w:r w:rsidRPr="00F37EA2">
        <w:t>: _____;</w:t>
      </w:r>
      <w:proofErr w:type="gramEnd"/>
    </w:p>
    <w:p w:rsidR="00FF0AC7" w:rsidRPr="00F37EA2" w:rsidRDefault="00FF0AC7" w:rsidP="00FF0AC7">
      <w:pPr>
        <w:ind w:firstLine="360"/>
        <w:jc w:val="both"/>
      </w:pPr>
      <w:r w:rsidRPr="00F37EA2">
        <w:t>г) зоны с особым режимом использования (</w:t>
      </w:r>
      <w:proofErr w:type="spellStart"/>
      <w:r w:rsidRPr="00F37EA2">
        <w:t>водоохранные</w:t>
      </w:r>
      <w:proofErr w:type="spellEnd"/>
      <w:r w:rsidRPr="00F37EA2">
        <w:t xml:space="preserve"> зоны, прибрежные полосы и т.п.): ___.</w:t>
      </w:r>
    </w:p>
    <w:p w:rsidR="00FF0AC7" w:rsidRPr="00F37EA2" w:rsidRDefault="00FF0AC7" w:rsidP="00FF0AC7">
      <w:pPr>
        <w:jc w:val="both"/>
      </w:pPr>
      <w:r w:rsidRPr="00F37EA2">
        <w:t>1.5 Обременение земельного участка: __________.</w:t>
      </w:r>
    </w:p>
    <w:p w:rsidR="00FF0AC7" w:rsidRPr="00F37EA2" w:rsidRDefault="00FF0AC7" w:rsidP="00FF0AC7">
      <w:pPr>
        <w:jc w:val="both"/>
      </w:pPr>
      <w:r w:rsidRPr="00F37EA2">
        <w:t xml:space="preserve">1.6 Ограничения в использовании и обременения земель согласно техническим условиям инженерных служб, центра </w:t>
      </w:r>
      <w:proofErr w:type="spellStart"/>
      <w:r w:rsidRPr="00F37EA2">
        <w:t>санэпидемнадзора</w:t>
      </w:r>
      <w:proofErr w:type="spellEnd"/>
      <w:r w:rsidRPr="00F37EA2">
        <w:t>, пожарной инспекции.</w:t>
      </w:r>
    </w:p>
    <w:p w:rsidR="00FF0AC7" w:rsidRPr="00F37EA2" w:rsidRDefault="00FF0AC7" w:rsidP="00FF0AC7">
      <w:pPr>
        <w:jc w:val="center"/>
      </w:pPr>
      <w:r w:rsidRPr="00F37EA2">
        <w:t>2. Сроки действия договора и аренды земельного участка</w:t>
      </w:r>
    </w:p>
    <w:p w:rsidR="00FF0AC7" w:rsidRPr="00F37EA2" w:rsidRDefault="00FF0AC7" w:rsidP="00FF0AC7">
      <w:pPr>
        <w:jc w:val="both"/>
      </w:pPr>
      <w:r w:rsidRPr="00F37EA2">
        <w:lastRenderedPageBreak/>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FF0AC7" w:rsidRPr="00F37EA2" w:rsidRDefault="00FF0AC7" w:rsidP="00FF0AC7">
      <w:pPr>
        <w:jc w:val="both"/>
      </w:pPr>
      <w:r w:rsidRPr="00F37EA2">
        <w:t>2.2 Договор является одновременно актом приема – передачи земельного участка.</w:t>
      </w:r>
    </w:p>
    <w:p w:rsidR="00FF0AC7" w:rsidRPr="00F37EA2" w:rsidRDefault="00FF0AC7" w:rsidP="00FF0AC7">
      <w:pPr>
        <w:jc w:val="both"/>
      </w:pPr>
      <w:r w:rsidRPr="00F37EA2">
        <w:t>2.3. Перезаключение Договора в соответствии с действующим законодательством.</w:t>
      </w:r>
    </w:p>
    <w:p w:rsidR="00FF0AC7" w:rsidRPr="00F37EA2" w:rsidRDefault="00FF0AC7" w:rsidP="00FF0AC7">
      <w:pPr>
        <w:ind w:firstLine="540"/>
        <w:jc w:val="center"/>
      </w:pPr>
      <w:r w:rsidRPr="00F37EA2">
        <w:t>3. Условия аренды</w:t>
      </w:r>
    </w:p>
    <w:p w:rsidR="00FF0AC7" w:rsidRPr="00F37EA2" w:rsidRDefault="00FF0AC7" w:rsidP="00FF0AC7">
      <w:pPr>
        <w:jc w:val="both"/>
      </w:pPr>
      <w:r w:rsidRPr="00F37EA2">
        <w:t>3.1 Арендатор обязуется:</w:t>
      </w:r>
    </w:p>
    <w:p w:rsidR="00FF0AC7" w:rsidRPr="00F37EA2" w:rsidRDefault="00FF0AC7" w:rsidP="00FF0AC7">
      <w:pPr>
        <w:jc w:val="both"/>
      </w:pPr>
      <w:r w:rsidRPr="00F37EA2">
        <w:t>3.1.1</w:t>
      </w:r>
      <w:proofErr w:type="gramStart"/>
      <w:r w:rsidRPr="00F37EA2">
        <w:t xml:space="preserve"> И</w:t>
      </w:r>
      <w:proofErr w:type="gramEnd"/>
      <w:r w:rsidRPr="00F37EA2">
        <w:t>спользовать земельный участок (п. 1.1) исключительно для целей, обозначенных в п.1.3 настоящего Договора.</w:t>
      </w:r>
    </w:p>
    <w:p w:rsidR="00FF0AC7" w:rsidRPr="00F37EA2" w:rsidRDefault="00FF0AC7" w:rsidP="00FF0AC7">
      <w:pPr>
        <w:jc w:val="both"/>
      </w:pPr>
      <w:r w:rsidRPr="00F37EA2">
        <w:t>3.1.2</w:t>
      </w:r>
      <w:proofErr w:type="gramStart"/>
      <w:r w:rsidRPr="00F37EA2">
        <w:t xml:space="preserve"> С</w:t>
      </w:r>
      <w:proofErr w:type="gramEnd"/>
      <w:r w:rsidRPr="00F37EA2">
        <w:t>облюдать действующее законодательство.</w:t>
      </w:r>
    </w:p>
    <w:p w:rsidR="00FF0AC7" w:rsidRPr="00F37EA2" w:rsidRDefault="00FF0AC7" w:rsidP="00FF0AC7">
      <w:pPr>
        <w:jc w:val="both"/>
      </w:pPr>
      <w:r w:rsidRPr="00F37EA2">
        <w:t>3.1.3</w:t>
      </w:r>
      <w:proofErr w:type="gramStart"/>
      <w:r w:rsidRPr="00F37EA2">
        <w:t xml:space="preserve"> С</w:t>
      </w:r>
      <w:proofErr w:type="gramEnd"/>
      <w:r w:rsidRPr="00F37EA2">
        <w:t>одержать территорию в должном санитарном и противопожарном состоянии.</w:t>
      </w:r>
    </w:p>
    <w:p w:rsidR="00FF0AC7" w:rsidRPr="00F37EA2" w:rsidRDefault="00FF0AC7" w:rsidP="00FF0AC7">
      <w:pPr>
        <w:jc w:val="center"/>
      </w:pPr>
      <w:r w:rsidRPr="00F37EA2">
        <w:t>4. Арендная плата</w:t>
      </w:r>
    </w:p>
    <w:p w:rsidR="00FF0AC7" w:rsidRPr="00F37EA2" w:rsidRDefault="00FF0AC7" w:rsidP="00FF0AC7">
      <w:pPr>
        <w:jc w:val="both"/>
      </w:pPr>
      <w:r w:rsidRPr="00F37EA2">
        <w:t>4.1 Арендатор обязуется уплачивать арендную плату за предоставленный земельный участок в течение всего срока аренды земельного участка.</w:t>
      </w:r>
    </w:p>
    <w:p w:rsidR="00FF0AC7" w:rsidRPr="00F37EA2" w:rsidRDefault="00FF0AC7" w:rsidP="00FF0AC7">
      <w:pPr>
        <w:jc w:val="both"/>
      </w:pPr>
      <w:r w:rsidRPr="00F37EA2">
        <w:t xml:space="preserve">4.2 Арендная плата исчисляется </w:t>
      </w:r>
      <w:proofErr w:type="gramStart"/>
      <w:r w:rsidRPr="00F37EA2">
        <w:t>с даты подписания</w:t>
      </w:r>
      <w:proofErr w:type="gramEnd"/>
      <w:r w:rsidRPr="00F37EA2">
        <w:t xml:space="preserve"> Договора.</w:t>
      </w:r>
    </w:p>
    <w:p w:rsidR="00FF0AC7" w:rsidRPr="00F37EA2" w:rsidRDefault="00FF0AC7" w:rsidP="00FF0AC7">
      <w:pPr>
        <w:jc w:val="both"/>
      </w:pPr>
      <w:r w:rsidRPr="00F37EA2">
        <w:t xml:space="preserve">4.3 Размер годовой арендной платы составляет… рублей (… рублей).    </w:t>
      </w:r>
    </w:p>
    <w:p w:rsidR="00FF0AC7" w:rsidRPr="00F37EA2" w:rsidRDefault="00FF0AC7" w:rsidP="00FF0AC7">
      <w:pPr>
        <w:jc w:val="both"/>
      </w:pPr>
      <w:r w:rsidRPr="00F37EA2">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FF0AC7" w:rsidRPr="00F37EA2" w:rsidRDefault="00FF0AC7" w:rsidP="00FF0AC7">
      <w:pPr>
        <w:jc w:val="both"/>
      </w:pPr>
      <w:r w:rsidRPr="00F37EA2">
        <w:t>4.5 Задаток в сумме… рублей</w:t>
      </w:r>
      <w:proofErr w:type="gramStart"/>
      <w:r w:rsidRPr="00F37EA2">
        <w:t xml:space="preserve"> (…. </w:t>
      </w:r>
      <w:proofErr w:type="gramEnd"/>
      <w:r w:rsidRPr="00F37EA2">
        <w:t>рублей), внесённый для участия в аукционе, засчитывается в счет годовой арендной платы, уплачиваемой за период с ….20__ по ….20___.</w:t>
      </w:r>
    </w:p>
    <w:p w:rsidR="00FF0AC7" w:rsidRPr="00F37EA2" w:rsidRDefault="00FF0AC7" w:rsidP="00FF0AC7">
      <w:pPr>
        <w:jc w:val="both"/>
      </w:pPr>
      <w:r w:rsidRPr="00F37EA2">
        <w:t>4.6 Арендная плата по Договору вносится Арендатором по следующим реквизитам: …</w:t>
      </w:r>
    </w:p>
    <w:p w:rsidR="00FF0AC7" w:rsidRPr="00F37EA2" w:rsidRDefault="00FF0AC7" w:rsidP="00FF0AC7">
      <w:pPr>
        <w:jc w:val="both"/>
      </w:pPr>
      <w:r w:rsidRPr="00F37EA2">
        <w:t>В платежных документах обязательно указываются реквизиты договора, по которому вносится арендная плата.</w:t>
      </w:r>
    </w:p>
    <w:p w:rsidR="00FF0AC7" w:rsidRPr="00F37EA2" w:rsidRDefault="00FF0AC7" w:rsidP="00FF0AC7">
      <w:pPr>
        <w:jc w:val="both"/>
      </w:pPr>
      <w:r w:rsidRPr="00F37EA2">
        <w:t>4.7</w:t>
      </w:r>
      <w:proofErr w:type="gramStart"/>
      <w:r w:rsidRPr="00F37EA2">
        <w:t xml:space="preserve"> В</w:t>
      </w:r>
      <w:proofErr w:type="gramEnd"/>
      <w:r w:rsidRPr="00F37EA2">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FF0AC7" w:rsidRPr="00F37EA2" w:rsidRDefault="00FF0AC7" w:rsidP="00FF0AC7">
      <w:pPr>
        <w:jc w:val="both"/>
      </w:pPr>
      <w:r w:rsidRPr="00F37EA2">
        <w:t>4.8 Уплата неустойки (пени) не освобождает Стороны от выполнения лежащих на них обязательств по Договору.</w:t>
      </w:r>
    </w:p>
    <w:p w:rsidR="00FF0AC7" w:rsidRPr="00F37EA2" w:rsidRDefault="00FF0AC7" w:rsidP="00FF0AC7">
      <w:pPr>
        <w:jc w:val="center"/>
      </w:pPr>
      <w:r w:rsidRPr="00F37EA2">
        <w:t>5. Права и обязанности арендатора</w:t>
      </w:r>
    </w:p>
    <w:p w:rsidR="00FF0AC7" w:rsidRPr="00F37EA2" w:rsidRDefault="00FF0AC7" w:rsidP="00FF0AC7">
      <w:pPr>
        <w:jc w:val="both"/>
      </w:pPr>
      <w:r w:rsidRPr="00F37EA2">
        <w:t>5.1 Арендатор имеет право:</w:t>
      </w:r>
    </w:p>
    <w:p w:rsidR="00FF0AC7" w:rsidRPr="00F37EA2" w:rsidRDefault="00FF0AC7" w:rsidP="00FF0AC7">
      <w:pPr>
        <w:jc w:val="both"/>
      </w:pPr>
      <w:r w:rsidRPr="00F37EA2">
        <w:t>5.1.1</w:t>
      </w:r>
      <w:proofErr w:type="gramStart"/>
      <w:r w:rsidRPr="00F37EA2">
        <w:t xml:space="preserve"> И</w:t>
      </w:r>
      <w:proofErr w:type="gramEnd"/>
      <w:r w:rsidRPr="00F37EA2">
        <w:t>спользовать земельный участок в соответствии с условиями его предоставления.</w:t>
      </w:r>
    </w:p>
    <w:p w:rsidR="00FF0AC7" w:rsidRPr="00F37EA2" w:rsidRDefault="00FF0AC7" w:rsidP="00FF0AC7">
      <w:pPr>
        <w:jc w:val="both"/>
      </w:pPr>
      <w:r w:rsidRPr="00F37EA2">
        <w:t>5.1.2</w:t>
      </w:r>
      <w:proofErr w:type="gramStart"/>
      <w:r w:rsidRPr="00F37EA2">
        <w:t xml:space="preserve"> Д</w:t>
      </w:r>
      <w:proofErr w:type="gramEnd"/>
      <w:r w:rsidRPr="00F37EA2">
        <w:t>осрочно расторгнуть Договор в соответствии с действующим законодательством.</w:t>
      </w:r>
    </w:p>
    <w:p w:rsidR="00FF0AC7" w:rsidRPr="00F37EA2" w:rsidRDefault="00FF0AC7" w:rsidP="00FF0AC7">
      <w:pPr>
        <w:jc w:val="both"/>
      </w:pPr>
      <w:proofErr w:type="gramStart"/>
      <w:r w:rsidRPr="00F37EA2">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F37EA2">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FF0AC7" w:rsidRPr="00F37EA2" w:rsidRDefault="00FF0AC7" w:rsidP="00FF0AC7">
      <w:pPr>
        <w:jc w:val="both"/>
      </w:pPr>
      <w:r w:rsidRPr="00F37EA2">
        <w:t>5.2 Арендатор обязан:</w:t>
      </w:r>
    </w:p>
    <w:p w:rsidR="00FF0AC7" w:rsidRPr="00F37EA2" w:rsidRDefault="00FF0AC7" w:rsidP="00FF0AC7">
      <w:pPr>
        <w:jc w:val="both"/>
      </w:pPr>
      <w:r w:rsidRPr="00F37EA2">
        <w:t>5.2.1 Своевременно вносить арендную плату за землю в соответствии с разделом 4 настоящего Договора.</w:t>
      </w:r>
    </w:p>
    <w:p w:rsidR="00FF0AC7" w:rsidRPr="00F37EA2" w:rsidRDefault="00FF0AC7" w:rsidP="00FF0AC7">
      <w:pPr>
        <w:jc w:val="both"/>
      </w:pPr>
      <w:r w:rsidRPr="00F37EA2">
        <w:t>5.2.2</w:t>
      </w:r>
      <w:proofErr w:type="gramStart"/>
      <w:r w:rsidRPr="00F37EA2">
        <w:t xml:space="preserve"> П</w:t>
      </w:r>
      <w:proofErr w:type="gramEnd"/>
      <w:r w:rsidRPr="00F37EA2">
        <w:t>редоставлять копии платежных документов по арендной плате за землю по запросу представителя Арендодателя.</w:t>
      </w:r>
    </w:p>
    <w:p w:rsidR="00FF0AC7" w:rsidRPr="00F37EA2" w:rsidRDefault="00FF0AC7" w:rsidP="00FF0AC7">
      <w:pPr>
        <w:jc w:val="both"/>
      </w:pPr>
      <w:r w:rsidRPr="00F37EA2">
        <w:t>5.2.3</w:t>
      </w:r>
      <w:proofErr w:type="gramStart"/>
      <w:r w:rsidRPr="00F37EA2">
        <w:t xml:space="preserve"> В</w:t>
      </w:r>
      <w:proofErr w:type="gramEnd"/>
      <w:r w:rsidRPr="00F37EA2">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FF0AC7" w:rsidRPr="00F37EA2" w:rsidRDefault="00FF0AC7" w:rsidP="00FF0AC7">
      <w:pPr>
        <w:jc w:val="both"/>
      </w:pPr>
      <w:r w:rsidRPr="00F37EA2">
        <w:t>5.2.4</w:t>
      </w:r>
      <w:proofErr w:type="gramStart"/>
      <w:r w:rsidRPr="00F37EA2">
        <w:t xml:space="preserve"> П</w:t>
      </w:r>
      <w:proofErr w:type="gramEnd"/>
      <w:r w:rsidRPr="00F37EA2">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FF0AC7" w:rsidRPr="00F37EA2" w:rsidRDefault="00FF0AC7" w:rsidP="00FF0AC7">
      <w:pPr>
        <w:jc w:val="both"/>
      </w:pPr>
      <w:r w:rsidRPr="00F37EA2">
        <w:t>5.2.5</w:t>
      </w:r>
      <w:proofErr w:type="gramStart"/>
      <w:r w:rsidRPr="00F37EA2">
        <w:t xml:space="preserve"> О</w:t>
      </w:r>
      <w:proofErr w:type="gramEnd"/>
      <w:r w:rsidRPr="00F37EA2">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FF0AC7" w:rsidRPr="00F37EA2" w:rsidRDefault="00FF0AC7" w:rsidP="00FF0AC7">
      <w:pPr>
        <w:jc w:val="both"/>
      </w:pPr>
      <w:r w:rsidRPr="00F37EA2">
        <w:t>5.2.6</w:t>
      </w:r>
      <w:proofErr w:type="gramStart"/>
      <w:r w:rsidRPr="00F37EA2">
        <w:t xml:space="preserve"> О</w:t>
      </w:r>
      <w:proofErr w:type="gramEnd"/>
      <w:r w:rsidRPr="00F37EA2">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FF0AC7" w:rsidRPr="00F37EA2" w:rsidRDefault="00FF0AC7" w:rsidP="00FF0AC7">
      <w:pPr>
        <w:jc w:val="center"/>
      </w:pPr>
      <w:r w:rsidRPr="00F37EA2">
        <w:t>6. Права и обязанности арендодателя</w:t>
      </w:r>
    </w:p>
    <w:p w:rsidR="00FF0AC7" w:rsidRPr="00F37EA2" w:rsidRDefault="00FF0AC7" w:rsidP="00FF0AC7">
      <w:pPr>
        <w:jc w:val="both"/>
      </w:pPr>
      <w:r w:rsidRPr="00F37EA2">
        <w:t>6.1 Арендодатель имеет право:</w:t>
      </w:r>
    </w:p>
    <w:p w:rsidR="00FF0AC7" w:rsidRPr="00F37EA2" w:rsidRDefault="00FF0AC7" w:rsidP="00FF0AC7">
      <w:pPr>
        <w:jc w:val="both"/>
      </w:pPr>
      <w:r w:rsidRPr="00F37EA2">
        <w:t>6.1.1</w:t>
      </w:r>
      <w:proofErr w:type="gramStart"/>
      <w:r w:rsidRPr="00F37EA2">
        <w:t xml:space="preserve"> Д</w:t>
      </w:r>
      <w:proofErr w:type="gramEnd"/>
      <w:r w:rsidRPr="00F37EA2">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FF0AC7" w:rsidRPr="00F37EA2" w:rsidRDefault="00FF0AC7" w:rsidP="00FF0AC7">
      <w:pPr>
        <w:jc w:val="both"/>
      </w:pPr>
      <w:r w:rsidRPr="00F37EA2">
        <w:t>6.1.2</w:t>
      </w:r>
      <w:proofErr w:type="gramStart"/>
      <w:r w:rsidRPr="00F37EA2">
        <w:t xml:space="preserve"> Д</w:t>
      </w:r>
      <w:proofErr w:type="gramEnd"/>
      <w:r w:rsidRPr="00F37EA2">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FF0AC7" w:rsidRPr="00F37EA2" w:rsidRDefault="00FF0AC7" w:rsidP="00FF0AC7">
      <w:pPr>
        <w:jc w:val="both"/>
      </w:pPr>
      <w:r w:rsidRPr="00F37EA2">
        <w:t>6.1.3</w:t>
      </w:r>
      <w:proofErr w:type="gramStart"/>
      <w:r w:rsidRPr="00F37EA2">
        <w:t xml:space="preserve"> В</w:t>
      </w:r>
      <w:proofErr w:type="gramEnd"/>
      <w:r w:rsidRPr="00F37EA2">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FF0AC7" w:rsidRPr="00F37EA2" w:rsidRDefault="00FF0AC7" w:rsidP="00FF0AC7">
      <w:pPr>
        <w:jc w:val="both"/>
      </w:pPr>
      <w:r w:rsidRPr="00F37EA2">
        <w:t xml:space="preserve">6.2 Арендодатель обязан: </w:t>
      </w:r>
    </w:p>
    <w:p w:rsidR="00FF0AC7" w:rsidRPr="00F37EA2" w:rsidRDefault="00FF0AC7" w:rsidP="00FF0AC7">
      <w:pPr>
        <w:jc w:val="both"/>
      </w:pPr>
      <w:r w:rsidRPr="00F37EA2">
        <w:t>6.2.1</w:t>
      </w:r>
      <w:proofErr w:type="gramStart"/>
      <w:r w:rsidRPr="00F37EA2">
        <w:t xml:space="preserve"> П</w:t>
      </w:r>
      <w:proofErr w:type="gramEnd"/>
      <w:r w:rsidRPr="00F37EA2">
        <w:t>ередать Арендатору земельный участок в состоянии, соответствующим условиям Договора.</w:t>
      </w:r>
    </w:p>
    <w:p w:rsidR="00FF0AC7" w:rsidRPr="00F37EA2" w:rsidRDefault="00FF0AC7" w:rsidP="00FF0AC7">
      <w:pPr>
        <w:jc w:val="both"/>
      </w:pPr>
      <w:r w:rsidRPr="00F37EA2">
        <w:lastRenderedPageBreak/>
        <w:t>6.2.2</w:t>
      </w:r>
      <w:proofErr w:type="gramStart"/>
      <w:r w:rsidRPr="00F37EA2">
        <w:t xml:space="preserve"> О</w:t>
      </w:r>
      <w:proofErr w:type="gramEnd"/>
      <w:r w:rsidRPr="00F37EA2">
        <w:t>существить государственную регистрацию договора в установленном законом порядке в течение трёх месяцев  с момента подписания.</w:t>
      </w:r>
    </w:p>
    <w:p w:rsidR="00FF0AC7" w:rsidRPr="00F37EA2" w:rsidRDefault="00FF0AC7" w:rsidP="00FF0AC7">
      <w:pPr>
        <w:jc w:val="center"/>
      </w:pPr>
      <w:r w:rsidRPr="00F37EA2">
        <w:t>7. Ответственность сторон</w:t>
      </w:r>
    </w:p>
    <w:p w:rsidR="00FF0AC7" w:rsidRPr="00F37EA2" w:rsidRDefault="00FF0AC7" w:rsidP="00FF0AC7">
      <w:pPr>
        <w:jc w:val="both"/>
      </w:pPr>
      <w:r w:rsidRPr="00F37EA2">
        <w:t>7.1</w:t>
      </w:r>
      <w:proofErr w:type="gramStart"/>
      <w:r w:rsidRPr="00F37EA2">
        <w:t xml:space="preserve"> В</w:t>
      </w:r>
      <w:proofErr w:type="gramEnd"/>
      <w:r w:rsidRPr="00F37EA2">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FF0AC7" w:rsidRPr="00F37EA2" w:rsidRDefault="00FF0AC7" w:rsidP="00FF0AC7">
      <w:pPr>
        <w:jc w:val="center"/>
      </w:pPr>
      <w:r w:rsidRPr="00F37EA2">
        <w:t>8. Рассмотрение споров</w:t>
      </w:r>
    </w:p>
    <w:p w:rsidR="00FF0AC7" w:rsidRPr="00F37EA2" w:rsidRDefault="00FF0AC7" w:rsidP="00FF0AC7">
      <w:pPr>
        <w:jc w:val="both"/>
      </w:pPr>
      <w:r w:rsidRPr="00F37EA2">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FF0AC7" w:rsidRPr="00F37EA2" w:rsidRDefault="00FF0AC7" w:rsidP="00FF0AC7">
      <w:pPr>
        <w:jc w:val="center"/>
      </w:pPr>
      <w:r w:rsidRPr="00F37EA2">
        <w:t>9. Изменение договора</w:t>
      </w:r>
    </w:p>
    <w:p w:rsidR="00FF0AC7" w:rsidRPr="00F37EA2" w:rsidRDefault="00FF0AC7" w:rsidP="00FF0AC7">
      <w:pPr>
        <w:jc w:val="both"/>
      </w:pPr>
      <w:r w:rsidRPr="00F37EA2">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FF0AC7" w:rsidRPr="00F37EA2" w:rsidRDefault="00FF0AC7" w:rsidP="00FF0AC7">
      <w:pPr>
        <w:jc w:val="center"/>
      </w:pPr>
      <w:r w:rsidRPr="00F37EA2">
        <w:t>10. Порядок прекращения действия (расторжение) договора</w:t>
      </w:r>
    </w:p>
    <w:p w:rsidR="00FF0AC7" w:rsidRPr="00F37EA2" w:rsidRDefault="00FF0AC7" w:rsidP="00FF0AC7">
      <w:pPr>
        <w:jc w:val="both"/>
      </w:pPr>
      <w:r w:rsidRPr="00F37EA2">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FF0AC7" w:rsidRPr="00F37EA2" w:rsidRDefault="00FF0AC7" w:rsidP="00FF0AC7">
      <w:pPr>
        <w:jc w:val="center"/>
      </w:pPr>
      <w:r w:rsidRPr="00F37EA2">
        <w:t>11. Дополнительные условия</w:t>
      </w:r>
    </w:p>
    <w:p w:rsidR="00FF0AC7" w:rsidRPr="00F37EA2" w:rsidRDefault="00FF0AC7" w:rsidP="00FF0AC7">
      <w:pPr>
        <w:pStyle w:val="a3"/>
        <w:spacing w:after="0"/>
        <w:jc w:val="both"/>
        <w:rPr>
          <w:sz w:val="20"/>
          <w:szCs w:val="20"/>
        </w:rPr>
      </w:pPr>
      <w:r w:rsidRPr="00F37EA2">
        <w:rPr>
          <w:sz w:val="20"/>
          <w:szCs w:val="20"/>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FF0AC7" w:rsidRPr="00F37EA2" w:rsidRDefault="00FF0AC7" w:rsidP="00FF0AC7">
      <w:pPr>
        <w:pStyle w:val="a3"/>
        <w:spacing w:after="0"/>
        <w:jc w:val="center"/>
        <w:rPr>
          <w:sz w:val="20"/>
          <w:szCs w:val="20"/>
        </w:rPr>
      </w:pPr>
      <w:r w:rsidRPr="00F37EA2">
        <w:rPr>
          <w:sz w:val="20"/>
          <w:szCs w:val="20"/>
        </w:rPr>
        <w:t>12. Приложение</w:t>
      </w:r>
    </w:p>
    <w:p w:rsidR="00FF0AC7" w:rsidRPr="00F37EA2" w:rsidRDefault="00FF0AC7" w:rsidP="00FF0AC7">
      <w:pPr>
        <w:pStyle w:val="a3"/>
        <w:spacing w:after="0"/>
        <w:jc w:val="center"/>
        <w:rPr>
          <w:sz w:val="20"/>
          <w:szCs w:val="20"/>
        </w:rPr>
      </w:pPr>
      <w:r w:rsidRPr="00F37EA2">
        <w:rPr>
          <w:sz w:val="20"/>
          <w:szCs w:val="20"/>
        </w:rPr>
        <w:t>Юридические адреса сторон:</w:t>
      </w:r>
    </w:p>
    <w:tbl>
      <w:tblPr>
        <w:tblW w:w="10006" w:type="dxa"/>
        <w:jc w:val="center"/>
        <w:tblLayout w:type="fixed"/>
        <w:tblLook w:val="0000"/>
      </w:tblPr>
      <w:tblGrid>
        <w:gridCol w:w="4968"/>
        <w:gridCol w:w="5038"/>
      </w:tblGrid>
      <w:tr w:rsidR="00FF0AC7" w:rsidRPr="00F37EA2" w:rsidTr="00FF0AC7">
        <w:tblPrEx>
          <w:tblCellMar>
            <w:top w:w="0" w:type="dxa"/>
            <w:bottom w:w="0" w:type="dxa"/>
          </w:tblCellMar>
        </w:tblPrEx>
        <w:trPr>
          <w:trHeight w:val="946"/>
          <w:jc w:val="center"/>
        </w:trPr>
        <w:tc>
          <w:tcPr>
            <w:tcW w:w="4968" w:type="dxa"/>
          </w:tcPr>
          <w:p w:rsidR="00FF0AC7" w:rsidRPr="00F37EA2" w:rsidRDefault="00FF0AC7" w:rsidP="00FF0AC7">
            <w:pPr>
              <w:pStyle w:val="a3"/>
              <w:spacing w:after="0"/>
              <w:jc w:val="center"/>
              <w:rPr>
                <w:sz w:val="20"/>
                <w:szCs w:val="20"/>
              </w:rPr>
            </w:pPr>
            <w:r w:rsidRPr="00F37EA2">
              <w:rPr>
                <w:sz w:val="20"/>
                <w:szCs w:val="20"/>
              </w:rPr>
              <w:t>Арендодатель</w:t>
            </w:r>
          </w:p>
          <w:p w:rsidR="00FF0AC7" w:rsidRPr="00F37EA2" w:rsidRDefault="00FF0AC7" w:rsidP="00FF0AC7">
            <w:pPr>
              <w:pStyle w:val="a3"/>
              <w:spacing w:after="0"/>
              <w:rPr>
                <w:sz w:val="20"/>
                <w:szCs w:val="20"/>
              </w:rPr>
            </w:pPr>
          </w:p>
          <w:p w:rsidR="00FF0AC7" w:rsidRPr="00F37EA2" w:rsidRDefault="00FF0AC7" w:rsidP="00FF0AC7">
            <w:pPr>
              <w:jc w:val="both"/>
            </w:pPr>
            <w:r w:rsidRPr="00F37EA2">
              <w:t>Арендодатель</w:t>
            </w:r>
            <w:r w:rsidRPr="00F37EA2">
              <w:tab/>
            </w:r>
          </w:p>
        </w:tc>
        <w:tc>
          <w:tcPr>
            <w:tcW w:w="5038" w:type="dxa"/>
          </w:tcPr>
          <w:p w:rsidR="00FF0AC7" w:rsidRPr="00F37EA2" w:rsidRDefault="00FF0AC7" w:rsidP="00FF0AC7">
            <w:pPr>
              <w:pStyle w:val="a3"/>
              <w:spacing w:after="0"/>
              <w:ind w:firstLine="540"/>
              <w:jc w:val="center"/>
              <w:rPr>
                <w:sz w:val="20"/>
                <w:szCs w:val="20"/>
              </w:rPr>
            </w:pPr>
            <w:r w:rsidRPr="00F37EA2">
              <w:rPr>
                <w:sz w:val="20"/>
                <w:szCs w:val="20"/>
              </w:rPr>
              <w:t>Арендатор</w:t>
            </w:r>
          </w:p>
          <w:p w:rsidR="00FF0AC7" w:rsidRPr="00F37EA2" w:rsidRDefault="00FF0AC7" w:rsidP="00FF0AC7">
            <w:pPr>
              <w:pStyle w:val="a3"/>
              <w:spacing w:after="0"/>
              <w:ind w:firstLine="540"/>
              <w:rPr>
                <w:sz w:val="20"/>
                <w:szCs w:val="20"/>
              </w:rPr>
            </w:pPr>
          </w:p>
          <w:p w:rsidR="00FF0AC7" w:rsidRPr="00F37EA2" w:rsidRDefault="00FF0AC7" w:rsidP="00FF0AC7">
            <w:pPr>
              <w:pStyle w:val="a3"/>
              <w:spacing w:after="0"/>
              <w:ind w:firstLine="540"/>
              <w:rPr>
                <w:sz w:val="20"/>
                <w:szCs w:val="20"/>
              </w:rPr>
            </w:pPr>
            <w:r w:rsidRPr="00F37EA2">
              <w:rPr>
                <w:sz w:val="20"/>
                <w:szCs w:val="20"/>
              </w:rPr>
              <w:t xml:space="preserve">Арендатор  </w:t>
            </w:r>
          </w:p>
        </w:tc>
      </w:tr>
    </w:tbl>
    <w:p w:rsidR="00FF0AC7" w:rsidRPr="00F37EA2" w:rsidRDefault="00FF0AC7" w:rsidP="00FF0AC7">
      <w:pPr>
        <w:spacing w:line="240" w:lineRule="exact"/>
        <w:jc w:val="both"/>
        <w:rPr>
          <w:b/>
        </w:rPr>
      </w:pPr>
    </w:p>
    <w:p w:rsidR="00FF0AC7" w:rsidRPr="00F37EA2" w:rsidRDefault="00FF0AC7" w:rsidP="00FF0AC7">
      <w:pPr>
        <w:spacing w:line="240" w:lineRule="exact"/>
        <w:jc w:val="both"/>
        <w:rPr>
          <w:b/>
        </w:rPr>
      </w:pPr>
    </w:p>
    <w:p w:rsidR="00FF0AC7" w:rsidRPr="00F37EA2" w:rsidRDefault="00FF0AC7" w:rsidP="00FF0AC7">
      <w:pPr>
        <w:spacing w:line="240" w:lineRule="exact"/>
        <w:jc w:val="both"/>
        <w:rPr>
          <w:b/>
        </w:rPr>
      </w:pPr>
    </w:p>
    <w:p w:rsidR="00FF0AC7" w:rsidRPr="00F37EA2" w:rsidRDefault="00FF0AC7" w:rsidP="00FF0AC7">
      <w:pPr>
        <w:spacing w:line="240" w:lineRule="exact"/>
        <w:jc w:val="both"/>
        <w:rPr>
          <w:b/>
        </w:rPr>
      </w:pPr>
      <w:r w:rsidRPr="00F37EA2">
        <w:rPr>
          <w:b/>
        </w:rPr>
        <w:t xml:space="preserve">Глава Угловского городского  поселения      А.В. </w:t>
      </w:r>
      <w:proofErr w:type="spellStart"/>
      <w:r w:rsidRPr="00F37EA2">
        <w:rPr>
          <w:b/>
        </w:rPr>
        <w:t>Стекольников</w:t>
      </w:r>
      <w:proofErr w:type="spellEnd"/>
      <w:r w:rsidRPr="00F37EA2">
        <w:rPr>
          <w:b/>
        </w:rPr>
        <w:t xml:space="preserve"> </w:t>
      </w:r>
    </w:p>
    <w:p w:rsidR="00626622" w:rsidRPr="00F37EA2" w:rsidRDefault="00626622" w:rsidP="00626622">
      <w:pPr>
        <w:ind w:firstLine="709"/>
        <w:jc w:val="both"/>
      </w:pPr>
    </w:p>
    <w:p w:rsidR="00626622" w:rsidRPr="00F37EA2" w:rsidRDefault="00626622" w:rsidP="00626622">
      <w:pPr>
        <w:ind w:firstLine="709"/>
        <w:jc w:val="both"/>
      </w:pPr>
    </w:p>
    <w:p w:rsidR="00FF0AC7" w:rsidRPr="00F37EA2" w:rsidRDefault="00FF0AC7" w:rsidP="00FF0AC7">
      <w:pPr>
        <w:shd w:val="clear" w:color="auto" w:fill="FFFFFF"/>
        <w:spacing w:line="398" w:lineRule="atLeast"/>
        <w:textAlignment w:val="baseline"/>
        <w:rPr>
          <w:color w:val="3B4256"/>
        </w:rPr>
      </w:pPr>
      <w:r w:rsidRPr="00F37EA2">
        <w:rPr>
          <w:noProof/>
          <w:color w:val="276CC3"/>
          <w:bdr w:val="none" w:sz="0" w:space="0" w:color="auto" w:frame="1"/>
          <w:shd w:val="clear" w:color="auto" w:fill="F4F7FB"/>
        </w:rPr>
        <w:lastRenderedPageBreak/>
        <w:drawing>
          <wp:inline distT="0" distB="0" distL="0" distR="0">
            <wp:extent cx="7616825" cy="5709920"/>
            <wp:effectExtent l="19050" t="0" r="3175" b="0"/>
            <wp:docPr id="1" name="Рисунок 1" descr="Меры безопасности в многоквартирных домах">
              <a:hlinkClick xmlns:a="http://schemas.openxmlformats.org/drawingml/2006/main" r:id="rId12" tooltip="&quot;Меры безопасности в многоквартирных дома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ры безопасности в многоквартирных домах">
                      <a:hlinkClick r:id="rId12" tooltip="&quot;Меры безопасности в многоквартирных домах&quot;"/>
                    </pic:cNvPr>
                    <pic:cNvPicPr>
                      <a:picLocks noChangeAspect="1" noChangeArrowheads="1"/>
                    </pic:cNvPicPr>
                  </pic:nvPicPr>
                  <pic:blipFill>
                    <a:blip r:embed="rId13" cstate="print"/>
                    <a:srcRect/>
                    <a:stretch>
                      <a:fillRect/>
                    </a:stretch>
                  </pic:blipFill>
                  <pic:spPr bwMode="auto">
                    <a:xfrm>
                      <a:off x="0" y="0"/>
                      <a:ext cx="7616825" cy="5709920"/>
                    </a:xfrm>
                    <a:prstGeom prst="rect">
                      <a:avLst/>
                    </a:prstGeom>
                    <a:noFill/>
                    <a:ln w="9525">
                      <a:noFill/>
                      <a:miter lim="800000"/>
                      <a:headEnd/>
                      <a:tailEnd/>
                    </a:ln>
                  </pic:spPr>
                </pic:pic>
              </a:graphicData>
            </a:graphic>
          </wp:inline>
        </w:drawing>
      </w:r>
    </w:p>
    <w:p w:rsidR="00FF0AC7" w:rsidRPr="00F37EA2" w:rsidRDefault="00FF0AC7" w:rsidP="00FF0AC7">
      <w:pPr>
        <w:shd w:val="clear" w:color="auto" w:fill="FFFFFF"/>
        <w:spacing w:line="398" w:lineRule="atLeast"/>
        <w:textAlignment w:val="baseline"/>
        <w:rPr>
          <w:color w:val="3B4256"/>
        </w:rPr>
      </w:pPr>
      <w:r w:rsidRPr="00F37EA2">
        <w:rPr>
          <w:color w:val="3B4256"/>
          <w:spacing w:val="3"/>
          <w:bdr w:val="none" w:sz="0" w:space="0" w:color="auto" w:frame="1"/>
        </w:rPr>
        <w:t>Законом установлено, что жильцы и наниматели квартир должны соблюдать правила пожарной безопасности в многоквартирных домах. Во многом, это элементарные вещи, о которых мы знаем с детства:</w:t>
      </w:r>
    </w:p>
    <w:p w:rsidR="00FF0AC7" w:rsidRPr="00F37EA2" w:rsidRDefault="00FF0AC7" w:rsidP="00FF0AC7">
      <w:pPr>
        <w:shd w:val="clear" w:color="auto" w:fill="FFFFFF"/>
        <w:spacing w:line="398" w:lineRule="atLeast"/>
        <w:textAlignment w:val="baseline"/>
        <w:rPr>
          <w:color w:val="3B4256"/>
        </w:rPr>
      </w:pPr>
      <w:r w:rsidRPr="00F37EA2">
        <w:rPr>
          <w:color w:val="3B4256"/>
        </w:rPr>
        <w:br/>
      </w:r>
    </w:p>
    <w:p w:rsidR="00FF0AC7" w:rsidRPr="00F37EA2" w:rsidRDefault="00FF0AC7" w:rsidP="00FF0AC7">
      <w:pPr>
        <w:shd w:val="clear" w:color="auto" w:fill="FFFFFF"/>
        <w:spacing w:line="398" w:lineRule="atLeast"/>
        <w:textAlignment w:val="baseline"/>
        <w:rPr>
          <w:color w:val="3B4256"/>
        </w:rPr>
      </w:pPr>
      <w:r w:rsidRPr="00F37EA2">
        <w:rPr>
          <w:color w:val="3B4256"/>
        </w:rPr>
        <w:t>- нужно следить за исправностью электросети;</w:t>
      </w:r>
    </w:p>
    <w:p w:rsidR="00FF0AC7" w:rsidRPr="00F37EA2" w:rsidRDefault="00FF0AC7" w:rsidP="00FF0AC7">
      <w:pPr>
        <w:shd w:val="clear" w:color="auto" w:fill="FFFFFF"/>
        <w:spacing w:line="398" w:lineRule="atLeast"/>
        <w:textAlignment w:val="baseline"/>
        <w:rPr>
          <w:color w:val="3B4256"/>
        </w:rPr>
      </w:pPr>
      <w:r w:rsidRPr="00F37EA2">
        <w:rPr>
          <w:color w:val="3B4256"/>
        </w:rPr>
        <w:br/>
      </w:r>
    </w:p>
    <w:p w:rsidR="00FF0AC7" w:rsidRPr="00F37EA2" w:rsidRDefault="00FF0AC7" w:rsidP="00FF0AC7">
      <w:pPr>
        <w:shd w:val="clear" w:color="auto" w:fill="FFFFFF"/>
        <w:spacing w:line="398" w:lineRule="atLeast"/>
        <w:textAlignment w:val="baseline"/>
        <w:rPr>
          <w:color w:val="3B4256"/>
        </w:rPr>
      </w:pPr>
      <w:r w:rsidRPr="00F37EA2">
        <w:rPr>
          <w:color w:val="3B4256"/>
        </w:rPr>
        <w:t>- нельзя оставлять отопительные печи и электроприборы включенными и без присмотра;</w:t>
      </w:r>
    </w:p>
    <w:p w:rsidR="00FF0AC7" w:rsidRPr="00F37EA2" w:rsidRDefault="00FF0AC7" w:rsidP="00FF0AC7">
      <w:pPr>
        <w:shd w:val="clear" w:color="auto" w:fill="FFFFFF"/>
        <w:spacing w:line="398" w:lineRule="atLeast"/>
        <w:textAlignment w:val="baseline"/>
        <w:rPr>
          <w:color w:val="3B4256"/>
        </w:rPr>
      </w:pPr>
      <w:r w:rsidRPr="00F37EA2">
        <w:rPr>
          <w:color w:val="3B4256"/>
        </w:rPr>
        <w:br/>
      </w:r>
    </w:p>
    <w:p w:rsidR="00FF0AC7" w:rsidRPr="00F37EA2" w:rsidRDefault="00FF0AC7" w:rsidP="00FF0AC7">
      <w:pPr>
        <w:shd w:val="clear" w:color="auto" w:fill="FFFFFF"/>
        <w:spacing w:line="398" w:lineRule="atLeast"/>
        <w:textAlignment w:val="baseline"/>
        <w:rPr>
          <w:color w:val="3B4256"/>
        </w:rPr>
      </w:pPr>
      <w:r w:rsidRPr="00F37EA2">
        <w:rPr>
          <w:color w:val="3B4256"/>
        </w:rPr>
        <w:t>- нельзя хранить в квартире горючие и легковоспламеняющиеся жидкости около источников возгорания;</w:t>
      </w:r>
    </w:p>
    <w:p w:rsidR="00FF0AC7" w:rsidRPr="00F37EA2" w:rsidRDefault="00FF0AC7" w:rsidP="00FF0AC7">
      <w:pPr>
        <w:shd w:val="clear" w:color="auto" w:fill="FFFFFF"/>
        <w:spacing w:line="398" w:lineRule="atLeast"/>
        <w:textAlignment w:val="baseline"/>
        <w:rPr>
          <w:color w:val="3B4256"/>
        </w:rPr>
      </w:pPr>
      <w:r w:rsidRPr="00F37EA2">
        <w:rPr>
          <w:color w:val="3B4256"/>
        </w:rPr>
        <w:br/>
      </w:r>
    </w:p>
    <w:p w:rsidR="00FF0AC7" w:rsidRPr="00F37EA2" w:rsidRDefault="00FF0AC7" w:rsidP="00FF0AC7">
      <w:pPr>
        <w:shd w:val="clear" w:color="auto" w:fill="FFFFFF"/>
        <w:spacing w:line="398" w:lineRule="atLeast"/>
        <w:textAlignment w:val="baseline"/>
        <w:rPr>
          <w:color w:val="3B4256"/>
        </w:rPr>
      </w:pPr>
      <w:r w:rsidRPr="00F37EA2">
        <w:rPr>
          <w:color w:val="3B4256"/>
        </w:rPr>
        <w:t>- нельзя разводить костер и пользоваться открытым огнем в кладовых, на чердаках, в подвалах;</w:t>
      </w:r>
    </w:p>
    <w:p w:rsidR="00FF0AC7" w:rsidRPr="00F37EA2" w:rsidRDefault="00FF0AC7" w:rsidP="00FF0AC7">
      <w:pPr>
        <w:shd w:val="clear" w:color="auto" w:fill="FFFFFF"/>
        <w:spacing w:line="398" w:lineRule="atLeast"/>
        <w:textAlignment w:val="baseline"/>
        <w:rPr>
          <w:color w:val="3B4256"/>
        </w:rPr>
      </w:pPr>
      <w:r w:rsidRPr="00F37EA2">
        <w:rPr>
          <w:color w:val="3B4256"/>
        </w:rPr>
        <w:lastRenderedPageBreak/>
        <w:br/>
      </w:r>
    </w:p>
    <w:p w:rsidR="00FF0AC7" w:rsidRPr="00F37EA2" w:rsidRDefault="00FF0AC7" w:rsidP="00FF0AC7">
      <w:pPr>
        <w:shd w:val="clear" w:color="auto" w:fill="FFFFFF"/>
        <w:spacing w:line="398" w:lineRule="atLeast"/>
        <w:textAlignment w:val="baseline"/>
        <w:rPr>
          <w:color w:val="3B4256"/>
        </w:rPr>
      </w:pPr>
      <w:r w:rsidRPr="00F37EA2">
        <w:rPr>
          <w:color w:val="3B4256"/>
        </w:rPr>
        <w:t>- также не рекомендуется разводить костры на дворовой территории;</w:t>
      </w:r>
    </w:p>
    <w:p w:rsidR="00FF0AC7" w:rsidRPr="00F37EA2" w:rsidRDefault="00FF0AC7" w:rsidP="00FF0AC7">
      <w:pPr>
        <w:shd w:val="clear" w:color="auto" w:fill="FFFFFF"/>
        <w:spacing w:line="398" w:lineRule="atLeast"/>
        <w:textAlignment w:val="baseline"/>
        <w:rPr>
          <w:color w:val="3B4256"/>
        </w:rPr>
      </w:pPr>
      <w:r w:rsidRPr="00F37EA2">
        <w:rPr>
          <w:color w:val="3B4256"/>
        </w:rPr>
        <w:br/>
      </w:r>
    </w:p>
    <w:p w:rsidR="00FF0AC7" w:rsidRPr="00F37EA2" w:rsidRDefault="00FF0AC7" w:rsidP="00FF0AC7">
      <w:pPr>
        <w:shd w:val="clear" w:color="auto" w:fill="FFFFFF"/>
        <w:spacing w:line="398" w:lineRule="atLeast"/>
        <w:textAlignment w:val="baseline"/>
        <w:rPr>
          <w:color w:val="3B4256"/>
        </w:rPr>
      </w:pPr>
      <w:r w:rsidRPr="00F37EA2">
        <w:rPr>
          <w:color w:val="3B4256"/>
        </w:rPr>
        <w:t>- нельзя загромождать пожарные лестницы и пожарные выходы, - загораживать свободный доступ к пожарным кранам и местам хранения противопожарного оборудования;</w:t>
      </w:r>
    </w:p>
    <w:p w:rsidR="00FF0AC7" w:rsidRPr="00F37EA2" w:rsidRDefault="00FF0AC7" w:rsidP="00FF0AC7">
      <w:pPr>
        <w:shd w:val="clear" w:color="auto" w:fill="FFFFFF"/>
        <w:spacing w:line="398" w:lineRule="atLeast"/>
        <w:textAlignment w:val="baseline"/>
        <w:rPr>
          <w:color w:val="3B4256"/>
        </w:rPr>
      </w:pPr>
      <w:r w:rsidRPr="00F37EA2">
        <w:rPr>
          <w:color w:val="3B4256"/>
        </w:rPr>
        <w:br/>
      </w:r>
    </w:p>
    <w:p w:rsidR="00FF0AC7" w:rsidRPr="00F37EA2" w:rsidRDefault="00FF0AC7" w:rsidP="00FF0AC7">
      <w:pPr>
        <w:shd w:val="clear" w:color="auto" w:fill="FFFFFF"/>
        <w:spacing w:line="398" w:lineRule="atLeast"/>
        <w:textAlignment w:val="baseline"/>
        <w:rPr>
          <w:color w:val="3B4256"/>
        </w:rPr>
      </w:pPr>
      <w:r w:rsidRPr="00F37EA2">
        <w:rPr>
          <w:color w:val="3B4256"/>
        </w:rPr>
        <w:t>- нельзя складывать вещи на лестничных площадках, лестничных клетках и под ними</w:t>
      </w:r>
    </w:p>
    <w:p w:rsidR="00FF0AC7" w:rsidRPr="00F37EA2" w:rsidRDefault="00FF0AC7" w:rsidP="00FF0AC7">
      <w:pPr>
        <w:shd w:val="clear" w:color="auto" w:fill="FFFFFF"/>
        <w:spacing w:line="398" w:lineRule="atLeast"/>
        <w:textAlignment w:val="baseline"/>
        <w:rPr>
          <w:color w:val="3B4256"/>
        </w:rPr>
      </w:pPr>
      <w:r w:rsidRPr="00F37EA2">
        <w:rPr>
          <w:color w:val="3B4256"/>
        </w:rPr>
        <w:br/>
      </w:r>
    </w:p>
    <w:p w:rsidR="00FF0AC7" w:rsidRPr="00F37EA2" w:rsidRDefault="00FF0AC7" w:rsidP="00FF0AC7">
      <w:pPr>
        <w:shd w:val="clear" w:color="auto" w:fill="FFFFFF"/>
        <w:spacing w:line="398" w:lineRule="atLeast"/>
        <w:textAlignment w:val="baseline"/>
        <w:rPr>
          <w:color w:val="3B4256"/>
        </w:rPr>
      </w:pPr>
      <w:r w:rsidRPr="00F37EA2">
        <w:rPr>
          <w:color w:val="3B4256"/>
        </w:rPr>
        <w:t>- также не рекомендуется загромождать легко воспламеняющимися вещами и материалами подвалы, хозяйственные помещения, коридоры, балконы и прочие территории.</w:t>
      </w:r>
    </w:p>
    <w:p w:rsidR="00FF0AC7" w:rsidRPr="00F37EA2" w:rsidRDefault="00FF0AC7" w:rsidP="00FF0AC7"/>
    <w:p w:rsidR="00626622" w:rsidRPr="00F37EA2" w:rsidRDefault="00626622" w:rsidP="00626622">
      <w:pPr>
        <w:ind w:firstLine="709"/>
        <w:jc w:val="both"/>
      </w:pPr>
    </w:p>
    <w:p w:rsidR="00626622" w:rsidRPr="00F37EA2" w:rsidRDefault="00626622" w:rsidP="00626622">
      <w:pPr>
        <w:ind w:firstLine="709"/>
        <w:jc w:val="both"/>
      </w:pPr>
    </w:p>
    <w:p w:rsidR="00FF0AC7" w:rsidRPr="007543B7" w:rsidRDefault="00FF0AC7" w:rsidP="00FF0AC7">
      <w:pPr>
        <w:jc w:val="center"/>
        <w:rPr>
          <w:b/>
        </w:rPr>
      </w:pPr>
      <w:r w:rsidRPr="007543B7">
        <w:rPr>
          <w:b/>
        </w:rPr>
        <w:t>Российская  Федерация</w:t>
      </w:r>
    </w:p>
    <w:p w:rsidR="00FF0AC7" w:rsidRPr="00F37EA2" w:rsidRDefault="00FF0AC7" w:rsidP="00FF0AC7">
      <w:pPr>
        <w:jc w:val="center"/>
        <w:rPr>
          <w:b/>
        </w:rPr>
      </w:pPr>
      <w:r w:rsidRPr="007543B7">
        <w:rPr>
          <w:b/>
        </w:rPr>
        <w:t>Администрация Угловского городского</w:t>
      </w:r>
      <w:r w:rsidRPr="00F37EA2">
        <w:rPr>
          <w:b/>
        </w:rPr>
        <w:t xml:space="preserve"> поселения</w:t>
      </w:r>
    </w:p>
    <w:p w:rsidR="00FF0AC7" w:rsidRPr="00F37EA2" w:rsidRDefault="00FF0AC7" w:rsidP="00FF0AC7">
      <w:pPr>
        <w:jc w:val="center"/>
        <w:rPr>
          <w:b/>
        </w:rPr>
      </w:pPr>
      <w:r w:rsidRPr="00F37EA2">
        <w:rPr>
          <w:b/>
        </w:rPr>
        <w:t>Окуловского муниципального района Новгородской области</w:t>
      </w:r>
    </w:p>
    <w:p w:rsidR="00FF0AC7" w:rsidRPr="00F37EA2" w:rsidRDefault="00FF0AC7" w:rsidP="00FF0AC7">
      <w:pPr>
        <w:jc w:val="center"/>
        <w:rPr>
          <w:b/>
        </w:rPr>
      </w:pPr>
    </w:p>
    <w:p w:rsidR="00FF0AC7" w:rsidRPr="00F37EA2" w:rsidRDefault="00FF0AC7" w:rsidP="00FF0AC7">
      <w:pPr>
        <w:jc w:val="center"/>
      </w:pPr>
      <w:r w:rsidRPr="00F37EA2">
        <w:t>ПОСТАНОВЛЕНИЕ</w:t>
      </w:r>
    </w:p>
    <w:p w:rsidR="00FF0AC7" w:rsidRPr="00F37EA2" w:rsidRDefault="00FF0AC7" w:rsidP="00FF0AC7">
      <w:pPr>
        <w:jc w:val="center"/>
      </w:pPr>
    </w:p>
    <w:p w:rsidR="00FF0AC7" w:rsidRPr="00F37EA2" w:rsidRDefault="00FF0AC7" w:rsidP="00FF0AC7">
      <w:pPr>
        <w:jc w:val="center"/>
      </w:pPr>
      <w:r w:rsidRPr="00F37EA2">
        <w:t>08.09.2022 № 484</w:t>
      </w:r>
    </w:p>
    <w:p w:rsidR="00FF0AC7" w:rsidRPr="00F37EA2" w:rsidRDefault="00FF0AC7" w:rsidP="00FF0AC7">
      <w:pPr>
        <w:jc w:val="center"/>
      </w:pPr>
    </w:p>
    <w:p w:rsidR="00FF0AC7" w:rsidRPr="00F37EA2" w:rsidRDefault="00FF0AC7" w:rsidP="00FF0AC7">
      <w:pPr>
        <w:jc w:val="center"/>
      </w:pPr>
      <w:r w:rsidRPr="00F37EA2">
        <w:t>р.п. Угловка</w:t>
      </w:r>
    </w:p>
    <w:p w:rsidR="00FF0AC7" w:rsidRPr="00F37EA2" w:rsidRDefault="00FF0AC7" w:rsidP="00FF0AC7">
      <w:pPr>
        <w:jc w:val="center"/>
      </w:pPr>
    </w:p>
    <w:p w:rsidR="00FF0AC7" w:rsidRPr="00F37EA2" w:rsidRDefault="00FF0AC7" w:rsidP="00FF0AC7">
      <w:pPr>
        <w:pStyle w:val="2"/>
        <w:rPr>
          <w:sz w:val="20"/>
        </w:rPr>
      </w:pPr>
      <w:r w:rsidRPr="00F37EA2">
        <w:rPr>
          <w:sz w:val="20"/>
        </w:rPr>
        <w:t>Об организации и проведен</w:t>
      </w:r>
      <w:proofErr w:type="gramStart"/>
      <w:r w:rsidRPr="00F37EA2">
        <w:rPr>
          <w:sz w:val="20"/>
        </w:rPr>
        <w:t>ии ау</w:t>
      </w:r>
      <w:proofErr w:type="gramEnd"/>
      <w:r w:rsidRPr="00F37EA2">
        <w:rPr>
          <w:sz w:val="20"/>
        </w:rPr>
        <w:t xml:space="preserve">кциона по продаже права </w:t>
      </w:r>
    </w:p>
    <w:p w:rsidR="00FF0AC7" w:rsidRPr="00F37EA2" w:rsidRDefault="00FF0AC7" w:rsidP="00FF0AC7">
      <w:pPr>
        <w:pStyle w:val="2"/>
        <w:rPr>
          <w:sz w:val="20"/>
        </w:rPr>
      </w:pPr>
      <w:r w:rsidRPr="00F37EA2">
        <w:rPr>
          <w:sz w:val="20"/>
        </w:rPr>
        <w:t>на заключение договора аренды земельного участка</w:t>
      </w:r>
    </w:p>
    <w:p w:rsidR="00FF0AC7" w:rsidRPr="00F37EA2" w:rsidRDefault="00FF0AC7" w:rsidP="00FF0AC7">
      <w:pPr>
        <w:pStyle w:val="a3"/>
        <w:rPr>
          <w:sz w:val="20"/>
          <w:szCs w:val="20"/>
        </w:rPr>
      </w:pPr>
    </w:p>
    <w:p w:rsidR="00FF0AC7" w:rsidRPr="00F37EA2" w:rsidRDefault="00FF0AC7" w:rsidP="00FF0AC7">
      <w:pPr>
        <w:spacing w:line="360" w:lineRule="exact"/>
        <w:jc w:val="both"/>
      </w:pPr>
      <w:r w:rsidRPr="00F37EA2">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FF0AC7" w:rsidRPr="00F37EA2" w:rsidRDefault="00FF0AC7" w:rsidP="00FF0AC7">
      <w:pPr>
        <w:spacing w:line="360" w:lineRule="exact"/>
        <w:jc w:val="both"/>
        <w:rPr>
          <w:b/>
        </w:rPr>
      </w:pPr>
      <w:r w:rsidRPr="00F37EA2">
        <w:rPr>
          <w:b/>
        </w:rPr>
        <w:t xml:space="preserve"> ПОСТАНОВЛЯЕТ: </w:t>
      </w:r>
    </w:p>
    <w:p w:rsidR="00FF0AC7" w:rsidRPr="00F37EA2" w:rsidRDefault="00FF0AC7" w:rsidP="00FF0AC7">
      <w:pPr>
        <w:pStyle w:val="a3"/>
        <w:ind w:firstLine="708"/>
        <w:rPr>
          <w:sz w:val="20"/>
          <w:szCs w:val="20"/>
        </w:rPr>
      </w:pPr>
      <w:r w:rsidRPr="00F37EA2">
        <w:rPr>
          <w:sz w:val="20"/>
          <w:szCs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53:12:0203016:213, площадью 34 кв</w:t>
      </w:r>
      <w:proofErr w:type="gramStart"/>
      <w:r w:rsidRPr="00F37EA2">
        <w:rPr>
          <w:sz w:val="20"/>
          <w:szCs w:val="20"/>
        </w:rPr>
        <w:t>.м</w:t>
      </w:r>
      <w:proofErr w:type="gramEnd"/>
      <w:r w:rsidRPr="00F37EA2">
        <w:rPr>
          <w:sz w:val="20"/>
          <w:szCs w:val="20"/>
        </w:rPr>
        <w:t xml:space="preserve">етров, местоположение: Российская Федерация, Новгородская область, Окуловский муниципальный район, Угловское городское поселение, </w:t>
      </w:r>
      <w:proofErr w:type="spellStart"/>
      <w:r w:rsidRPr="00F37EA2">
        <w:rPr>
          <w:sz w:val="20"/>
          <w:szCs w:val="20"/>
        </w:rPr>
        <w:t>рп</w:t>
      </w:r>
      <w:proofErr w:type="spellEnd"/>
      <w:r w:rsidRPr="00F37EA2">
        <w:rPr>
          <w:sz w:val="20"/>
          <w:szCs w:val="20"/>
        </w:rPr>
        <w:t>. Угловка, территория комплекс гаражей Коммунаров, ряд 2, земельный участок 6, с видом разрешённого использования – хранение автотранспорта, сроком на 10 лет.</w:t>
      </w:r>
    </w:p>
    <w:p w:rsidR="00FF0AC7" w:rsidRPr="00F37EA2" w:rsidRDefault="00FF0AC7" w:rsidP="00FF0AC7">
      <w:pPr>
        <w:pStyle w:val="a3"/>
        <w:ind w:firstLine="708"/>
        <w:rPr>
          <w:sz w:val="20"/>
          <w:szCs w:val="20"/>
        </w:rPr>
      </w:pPr>
      <w:r w:rsidRPr="00F37EA2">
        <w:rPr>
          <w:sz w:val="20"/>
          <w:szCs w:val="20"/>
        </w:rPr>
        <w:t>2. Подготовить:</w:t>
      </w:r>
    </w:p>
    <w:p w:rsidR="00FF0AC7" w:rsidRPr="00F37EA2" w:rsidRDefault="00FF0AC7" w:rsidP="00FF0AC7">
      <w:pPr>
        <w:pStyle w:val="a3"/>
        <w:ind w:firstLine="708"/>
        <w:rPr>
          <w:sz w:val="20"/>
          <w:szCs w:val="20"/>
        </w:rPr>
      </w:pPr>
      <w:r w:rsidRPr="00F37EA2">
        <w:rPr>
          <w:sz w:val="20"/>
          <w:szCs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F37EA2">
        <w:rPr>
          <w:sz w:val="20"/>
          <w:szCs w:val="20"/>
          <w:lang w:val="en-US"/>
        </w:rPr>
        <w:t>www</w:t>
      </w:r>
      <w:r w:rsidRPr="00F37EA2">
        <w:rPr>
          <w:sz w:val="20"/>
          <w:szCs w:val="20"/>
        </w:rPr>
        <w:t>.</w:t>
      </w:r>
      <w:proofErr w:type="spellStart"/>
      <w:r w:rsidRPr="00F37EA2">
        <w:rPr>
          <w:sz w:val="20"/>
          <w:szCs w:val="20"/>
          <w:lang w:val="en-US"/>
        </w:rPr>
        <w:t>torgi</w:t>
      </w:r>
      <w:proofErr w:type="spellEnd"/>
      <w:r w:rsidRPr="00F37EA2">
        <w:rPr>
          <w:sz w:val="20"/>
          <w:szCs w:val="20"/>
        </w:rPr>
        <w:t>.</w:t>
      </w:r>
      <w:proofErr w:type="spellStart"/>
      <w:r w:rsidRPr="00F37EA2">
        <w:rPr>
          <w:sz w:val="20"/>
          <w:szCs w:val="20"/>
          <w:lang w:val="en-US"/>
        </w:rPr>
        <w:t>gov</w:t>
      </w:r>
      <w:proofErr w:type="spellEnd"/>
      <w:r w:rsidRPr="00F37EA2">
        <w:rPr>
          <w:sz w:val="20"/>
          <w:szCs w:val="20"/>
        </w:rPr>
        <w:t>.</w:t>
      </w:r>
      <w:proofErr w:type="spellStart"/>
      <w:r w:rsidRPr="00F37EA2">
        <w:rPr>
          <w:sz w:val="20"/>
          <w:szCs w:val="20"/>
          <w:lang w:val="en-US"/>
        </w:rPr>
        <w:t>ru</w:t>
      </w:r>
      <w:proofErr w:type="spellEnd"/>
      <w:r w:rsidRPr="00F37EA2">
        <w:rPr>
          <w:sz w:val="20"/>
          <w:szCs w:val="20"/>
        </w:rPr>
        <w:t>;</w:t>
      </w:r>
    </w:p>
    <w:p w:rsidR="00FF0AC7" w:rsidRPr="00F37EA2" w:rsidRDefault="00FF0AC7" w:rsidP="00FF0AC7">
      <w:pPr>
        <w:pStyle w:val="a3"/>
        <w:ind w:firstLine="708"/>
        <w:rPr>
          <w:sz w:val="20"/>
          <w:szCs w:val="20"/>
        </w:rPr>
      </w:pPr>
      <w:r w:rsidRPr="00F37EA2">
        <w:rPr>
          <w:sz w:val="20"/>
          <w:szCs w:val="20"/>
        </w:rPr>
        <w:t>регистрацию заявок на участие в аукционе;</w:t>
      </w:r>
    </w:p>
    <w:p w:rsidR="00FF0AC7" w:rsidRPr="00F37EA2" w:rsidRDefault="00FF0AC7" w:rsidP="00FF0AC7">
      <w:pPr>
        <w:pStyle w:val="a3"/>
        <w:ind w:firstLine="708"/>
        <w:rPr>
          <w:sz w:val="20"/>
          <w:szCs w:val="20"/>
        </w:rPr>
      </w:pPr>
      <w:r w:rsidRPr="00F37EA2">
        <w:rPr>
          <w:sz w:val="20"/>
          <w:szCs w:val="20"/>
        </w:rPr>
        <w:t>оформление протокола рассмотрения заявок на участие в аукционе;</w:t>
      </w:r>
    </w:p>
    <w:p w:rsidR="00FF0AC7" w:rsidRPr="00F37EA2" w:rsidRDefault="00FF0AC7" w:rsidP="00FF0AC7">
      <w:pPr>
        <w:pStyle w:val="a3"/>
        <w:ind w:firstLine="708"/>
        <w:rPr>
          <w:sz w:val="20"/>
          <w:szCs w:val="20"/>
        </w:rPr>
      </w:pPr>
      <w:r w:rsidRPr="00F37EA2">
        <w:rPr>
          <w:sz w:val="20"/>
          <w:szCs w:val="20"/>
        </w:rPr>
        <w:t>проведение аукциона;</w:t>
      </w:r>
    </w:p>
    <w:p w:rsidR="00FF0AC7" w:rsidRPr="00F37EA2" w:rsidRDefault="00FF0AC7" w:rsidP="00FF0AC7">
      <w:pPr>
        <w:pStyle w:val="a3"/>
        <w:ind w:firstLine="708"/>
        <w:rPr>
          <w:sz w:val="20"/>
          <w:szCs w:val="20"/>
        </w:rPr>
      </w:pPr>
      <w:r w:rsidRPr="00F37EA2">
        <w:rPr>
          <w:sz w:val="20"/>
          <w:szCs w:val="20"/>
        </w:rPr>
        <w:t>оформление протокола о результатах аукциона.</w:t>
      </w:r>
    </w:p>
    <w:p w:rsidR="00FF0AC7" w:rsidRPr="00F37EA2" w:rsidRDefault="00FF0AC7" w:rsidP="00FF0AC7">
      <w:pPr>
        <w:pStyle w:val="a3"/>
        <w:ind w:firstLine="708"/>
        <w:rPr>
          <w:sz w:val="20"/>
          <w:szCs w:val="20"/>
        </w:rPr>
      </w:pPr>
      <w:r w:rsidRPr="00F37EA2">
        <w:rPr>
          <w:sz w:val="20"/>
          <w:szCs w:val="20"/>
        </w:rPr>
        <w:lastRenderedPageBreak/>
        <w:t>3. Установить:</w:t>
      </w:r>
    </w:p>
    <w:p w:rsidR="00FF0AC7" w:rsidRPr="00F37EA2" w:rsidRDefault="00FF0AC7" w:rsidP="00FF0AC7">
      <w:pPr>
        <w:pStyle w:val="a3"/>
        <w:ind w:firstLine="708"/>
        <w:rPr>
          <w:sz w:val="20"/>
          <w:szCs w:val="20"/>
        </w:rPr>
      </w:pPr>
      <w:r w:rsidRPr="00F37EA2">
        <w:rPr>
          <w:sz w:val="20"/>
          <w:szCs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53:12:0203016:213, площадью 34 кв</w:t>
      </w:r>
      <w:proofErr w:type="gramStart"/>
      <w:r w:rsidRPr="00F37EA2">
        <w:rPr>
          <w:sz w:val="20"/>
          <w:szCs w:val="20"/>
        </w:rPr>
        <w:t>.м</w:t>
      </w:r>
      <w:proofErr w:type="gramEnd"/>
      <w:r w:rsidRPr="00F37EA2">
        <w:rPr>
          <w:sz w:val="20"/>
          <w:szCs w:val="20"/>
        </w:rPr>
        <w:t>етров, местоположение: Российская Федерация, Новгородская область, Окуловский муниципальный район, Угловское городское поселение, р.п. Угловка, территория комплекс гаражей Коммунаров,  ряд 2,  земельный участок 6, с видом разрешённого использования – хранение автотранспорта, сроком на 10 лет.</w:t>
      </w:r>
    </w:p>
    <w:p w:rsidR="00FF0AC7" w:rsidRPr="00F37EA2" w:rsidRDefault="00FF0AC7" w:rsidP="00FF0AC7">
      <w:pPr>
        <w:pStyle w:val="a3"/>
        <w:ind w:firstLine="708"/>
        <w:rPr>
          <w:sz w:val="20"/>
          <w:szCs w:val="20"/>
        </w:rPr>
      </w:pPr>
      <w:r w:rsidRPr="00F37EA2">
        <w:rPr>
          <w:sz w:val="20"/>
          <w:szCs w:val="20"/>
        </w:rPr>
        <w:t xml:space="preserve">3.2. Начальный размер годовой арендной платы за земельный участок – </w:t>
      </w:r>
      <w:r w:rsidRPr="00F37EA2">
        <w:rPr>
          <w:b/>
          <w:sz w:val="20"/>
          <w:szCs w:val="20"/>
        </w:rPr>
        <w:t xml:space="preserve">208 </w:t>
      </w:r>
      <w:r w:rsidRPr="00F37EA2">
        <w:rPr>
          <w:sz w:val="20"/>
          <w:szCs w:val="20"/>
        </w:rPr>
        <w:t xml:space="preserve">(двести восемь) рублей </w:t>
      </w:r>
      <w:r w:rsidRPr="00F37EA2">
        <w:rPr>
          <w:b/>
          <w:sz w:val="20"/>
          <w:szCs w:val="20"/>
        </w:rPr>
        <w:t>87</w:t>
      </w:r>
      <w:r w:rsidRPr="00F37EA2">
        <w:rPr>
          <w:sz w:val="20"/>
          <w:szCs w:val="20"/>
        </w:rPr>
        <w:t xml:space="preserve"> копеек.</w:t>
      </w:r>
    </w:p>
    <w:p w:rsidR="00FF0AC7" w:rsidRPr="00F37EA2" w:rsidRDefault="00FF0AC7" w:rsidP="00FF0AC7">
      <w:pPr>
        <w:pStyle w:val="a3"/>
        <w:ind w:firstLine="708"/>
        <w:rPr>
          <w:sz w:val="20"/>
          <w:szCs w:val="20"/>
        </w:rPr>
      </w:pPr>
      <w:r w:rsidRPr="00F37EA2">
        <w:rPr>
          <w:sz w:val="20"/>
          <w:szCs w:val="20"/>
        </w:rPr>
        <w:t xml:space="preserve">3.3. Задаток для участия в торгах – </w:t>
      </w:r>
      <w:r w:rsidRPr="00F37EA2">
        <w:rPr>
          <w:b/>
          <w:sz w:val="20"/>
          <w:szCs w:val="20"/>
        </w:rPr>
        <w:t>41</w:t>
      </w:r>
      <w:r w:rsidRPr="00F37EA2">
        <w:rPr>
          <w:sz w:val="20"/>
          <w:szCs w:val="20"/>
        </w:rPr>
        <w:t xml:space="preserve"> (сорок один) рубль </w:t>
      </w:r>
      <w:r w:rsidRPr="00F37EA2">
        <w:rPr>
          <w:b/>
          <w:sz w:val="20"/>
          <w:szCs w:val="20"/>
        </w:rPr>
        <w:t xml:space="preserve">77 </w:t>
      </w:r>
      <w:r w:rsidRPr="00F37EA2">
        <w:rPr>
          <w:sz w:val="20"/>
          <w:szCs w:val="20"/>
        </w:rPr>
        <w:t>копеек, что составляет двадцать процентов начального размера ежегодной арендной платы за земельный участок.</w:t>
      </w:r>
    </w:p>
    <w:p w:rsidR="00FF0AC7" w:rsidRPr="00F37EA2" w:rsidRDefault="00FF0AC7" w:rsidP="00FF0AC7">
      <w:pPr>
        <w:pStyle w:val="a3"/>
        <w:ind w:firstLine="708"/>
        <w:rPr>
          <w:sz w:val="20"/>
          <w:szCs w:val="20"/>
        </w:rPr>
      </w:pPr>
      <w:r w:rsidRPr="00F37EA2">
        <w:rPr>
          <w:sz w:val="20"/>
          <w:szCs w:val="20"/>
        </w:rPr>
        <w:t xml:space="preserve">3.4. Шаг аукциона – </w:t>
      </w:r>
      <w:r w:rsidRPr="00F37EA2">
        <w:rPr>
          <w:b/>
          <w:sz w:val="20"/>
          <w:szCs w:val="20"/>
        </w:rPr>
        <w:t>6</w:t>
      </w:r>
      <w:r w:rsidRPr="00F37EA2">
        <w:rPr>
          <w:sz w:val="20"/>
          <w:szCs w:val="20"/>
        </w:rPr>
        <w:t xml:space="preserve"> (шесть) рублей </w:t>
      </w:r>
      <w:r w:rsidRPr="00F37EA2">
        <w:rPr>
          <w:b/>
          <w:sz w:val="20"/>
          <w:szCs w:val="20"/>
        </w:rPr>
        <w:t>27</w:t>
      </w:r>
      <w:r w:rsidRPr="00F37EA2">
        <w:rPr>
          <w:sz w:val="20"/>
          <w:szCs w:val="20"/>
        </w:rPr>
        <w:t xml:space="preserve"> копеек, что составляет три процента начального размера ежегодной арендной платы за земельный участок. </w:t>
      </w:r>
    </w:p>
    <w:p w:rsidR="00FF0AC7" w:rsidRPr="00F37EA2" w:rsidRDefault="00FF0AC7" w:rsidP="00FF0AC7">
      <w:pPr>
        <w:widowControl w:val="0"/>
        <w:shd w:val="clear" w:color="auto" w:fill="FFFFFF"/>
        <w:tabs>
          <w:tab w:val="left" w:pos="1247"/>
        </w:tabs>
        <w:autoSpaceDE w:val="0"/>
        <w:autoSpaceDN w:val="0"/>
        <w:adjustRightInd w:val="0"/>
        <w:jc w:val="both"/>
        <w:rPr>
          <w:b/>
          <w:bCs/>
          <w:color w:val="000000"/>
          <w:spacing w:val="-1"/>
        </w:rPr>
      </w:pPr>
      <w:r w:rsidRPr="00F37EA2">
        <w:t xml:space="preserve">          4. </w:t>
      </w:r>
      <w:r w:rsidRPr="00F37EA2">
        <w:rPr>
          <w:b/>
        </w:rPr>
        <w:t>Арендная плата</w:t>
      </w:r>
      <w:r w:rsidRPr="00F37EA2">
        <w:t xml:space="preserve"> за пользование земельным участком за вычетом задатка вносится по следующим реквизитам: </w:t>
      </w:r>
    </w:p>
    <w:p w:rsidR="00FF0AC7" w:rsidRPr="00F37EA2" w:rsidRDefault="00FF0AC7" w:rsidP="00FF0AC7">
      <w:pPr>
        <w:widowControl w:val="0"/>
        <w:shd w:val="clear" w:color="auto" w:fill="FFFFFF"/>
        <w:tabs>
          <w:tab w:val="left" w:pos="1247"/>
        </w:tabs>
        <w:autoSpaceDE w:val="0"/>
        <w:autoSpaceDN w:val="0"/>
        <w:adjustRightInd w:val="0"/>
        <w:jc w:val="both"/>
        <w:rPr>
          <w:b/>
          <w:bCs/>
          <w:color w:val="000000"/>
          <w:spacing w:val="-1"/>
        </w:rPr>
      </w:pPr>
      <w:r w:rsidRPr="00F37EA2">
        <w:rPr>
          <w:b/>
          <w:bCs/>
          <w:color w:val="000000"/>
          <w:spacing w:val="-1"/>
        </w:rPr>
        <w:t xml:space="preserve">УФК по Новгородской области (Администрация Угловского городского поселения, </w:t>
      </w:r>
      <w:proofErr w:type="gramStart"/>
      <w:r w:rsidRPr="00F37EA2">
        <w:rPr>
          <w:b/>
          <w:bCs/>
          <w:color w:val="000000"/>
          <w:spacing w:val="-1"/>
        </w:rPr>
        <w:t>л</w:t>
      </w:r>
      <w:proofErr w:type="gramEnd"/>
      <w:r w:rsidRPr="00F37EA2">
        <w:rPr>
          <w:b/>
          <w:bCs/>
          <w:color w:val="000000"/>
          <w:spacing w:val="-1"/>
        </w:rPr>
        <w:t xml:space="preserve">/с 04503017730), </w:t>
      </w:r>
      <w:r w:rsidRPr="00F37EA2">
        <w:rPr>
          <w:b/>
          <w:color w:val="000000"/>
          <w:spacing w:val="-1"/>
        </w:rPr>
        <w:t xml:space="preserve">налоговый орган: </w:t>
      </w:r>
      <w:r w:rsidRPr="00F37EA2">
        <w:rPr>
          <w:b/>
          <w:bCs/>
          <w:color w:val="000000"/>
          <w:spacing w:val="-1"/>
        </w:rPr>
        <w:t>ИНН 5311007505</w:t>
      </w:r>
      <w:r w:rsidRPr="00F37EA2">
        <w:rPr>
          <w:b/>
          <w:color w:val="000000"/>
          <w:spacing w:val="-1"/>
        </w:rPr>
        <w:t>;</w:t>
      </w:r>
    </w:p>
    <w:p w:rsidR="00FF0AC7" w:rsidRPr="00F37EA2" w:rsidRDefault="00FF0AC7" w:rsidP="00FF0AC7">
      <w:pPr>
        <w:widowControl w:val="0"/>
        <w:numPr>
          <w:ilvl w:val="0"/>
          <w:numId w:val="4"/>
        </w:numPr>
        <w:shd w:val="clear" w:color="auto" w:fill="FFFFFF"/>
        <w:tabs>
          <w:tab w:val="left" w:pos="1247"/>
        </w:tabs>
        <w:autoSpaceDE w:val="0"/>
        <w:autoSpaceDN w:val="0"/>
        <w:adjustRightInd w:val="0"/>
        <w:ind w:left="987"/>
        <w:jc w:val="both"/>
        <w:rPr>
          <w:b/>
          <w:color w:val="000000"/>
          <w:spacing w:val="-1"/>
        </w:rPr>
      </w:pPr>
      <w:r w:rsidRPr="00F37EA2">
        <w:rPr>
          <w:b/>
          <w:bCs/>
          <w:color w:val="000000"/>
          <w:spacing w:val="-1"/>
        </w:rPr>
        <w:t xml:space="preserve"> единый казначейский счет - </w:t>
      </w:r>
      <w:r w:rsidRPr="00F37EA2">
        <w:rPr>
          <w:b/>
        </w:rPr>
        <w:t>40102810145370000042</w:t>
      </w:r>
      <w:r w:rsidRPr="00F37EA2">
        <w:rPr>
          <w:b/>
          <w:color w:val="000000"/>
          <w:spacing w:val="-1"/>
        </w:rPr>
        <w:t>;</w:t>
      </w:r>
    </w:p>
    <w:p w:rsidR="00FF0AC7" w:rsidRPr="00F37EA2" w:rsidRDefault="00FF0AC7" w:rsidP="00FF0AC7">
      <w:pPr>
        <w:widowControl w:val="0"/>
        <w:numPr>
          <w:ilvl w:val="0"/>
          <w:numId w:val="4"/>
        </w:numPr>
        <w:shd w:val="clear" w:color="auto" w:fill="FFFFFF"/>
        <w:tabs>
          <w:tab w:val="left" w:pos="1247"/>
        </w:tabs>
        <w:autoSpaceDE w:val="0"/>
        <w:autoSpaceDN w:val="0"/>
        <w:adjustRightInd w:val="0"/>
        <w:ind w:left="987"/>
        <w:jc w:val="both"/>
        <w:rPr>
          <w:b/>
          <w:color w:val="000000"/>
          <w:spacing w:val="-1"/>
        </w:rPr>
      </w:pPr>
      <w:r w:rsidRPr="00F37EA2">
        <w:rPr>
          <w:b/>
          <w:color w:val="000000"/>
          <w:spacing w:val="-1"/>
        </w:rPr>
        <w:t>казначейский счет – 03100643000000015000;</w:t>
      </w:r>
    </w:p>
    <w:p w:rsidR="00FF0AC7" w:rsidRPr="00F37EA2" w:rsidRDefault="00FF0AC7" w:rsidP="00FF0AC7">
      <w:pPr>
        <w:widowControl w:val="0"/>
        <w:numPr>
          <w:ilvl w:val="0"/>
          <w:numId w:val="4"/>
        </w:numPr>
        <w:shd w:val="clear" w:color="auto" w:fill="FFFFFF"/>
        <w:tabs>
          <w:tab w:val="left" w:pos="1247"/>
        </w:tabs>
        <w:autoSpaceDE w:val="0"/>
        <w:autoSpaceDN w:val="0"/>
        <w:adjustRightInd w:val="0"/>
        <w:ind w:left="370" w:firstLine="617"/>
        <w:jc w:val="both"/>
        <w:rPr>
          <w:b/>
          <w:bCs/>
          <w:color w:val="000000"/>
          <w:spacing w:val="-1"/>
        </w:rPr>
      </w:pPr>
      <w:r w:rsidRPr="00F37EA2">
        <w:rPr>
          <w:b/>
          <w:color w:val="000000"/>
          <w:spacing w:val="-1"/>
        </w:rPr>
        <w:t xml:space="preserve">наименование банка: </w:t>
      </w:r>
      <w:r w:rsidRPr="00F37EA2">
        <w:rPr>
          <w:b/>
        </w:rPr>
        <w:t xml:space="preserve"> Банк получателя – Отделение Новгород Банка России// УФК по Новгородской области </w:t>
      </w:r>
      <w:proofErr w:type="gramStart"/>
      <w:r w:rsidRPr="00F37EA2">
        <w:rPr>
          <w:b/>
        </w:rPr>
        <w:t>г</w:t>
      </w:r>
      <w:proofErr w:type="gramEnd"/>
      <w:r w:rsidRPr="00F37EA2">
        <w:rPr>
          <w:b/>
        </w:rPr>
        <w:t>. Великий Новгород;</w:t>
      </w:r>
    </w:p>
    <w:p w:rsidR="00FF0AC7" w:rsidRPr="00F37EA2" w:rsidRDefault="00FF0AC7" w:rsidP="00FF0AC7">
      <w:pPr>
        <w:widowControl w:val="0"/>
        <w:numPr>
          <w:ilvl w:val="0"/>
          <w:numId w:val="4"/>
        </w:numPr>
        <w:shd w:val="clear" w:color="auto" w:fill="FFFFFF"/>
        <w:tabs>
          <w:tab w:val="left" w:pos="1247"/>
        </w:tabs>
        <w:autoSpaceDE w:val="0"/>
        <w:autoSpaceDN w:val="0"/>
        <w:adjustRightInd w:val="0"/>
        <w:ind w:left="987"/>
        <w:jc w:val="both"/>
        <w:rPr>
          <w:b/>
          <w:color w:val="000000"/>
          <w:spacing w:val="-1"/>
        </w:rPr>
      </w:pPr>
      <w:r w:rsidRPr="00F37EA2">
        <w:rPr>
          <w:b/>
          <w:color w:val="000000"/>
          <w:spacing w:val="-1"/>
        </w:rPr>
        <w:t xml:space="preserve">БИК: </w:t>
      </w:r>
      <w:r w:rsidRPr="00F37EA2">
        <w:rPr>
          <w:b/>
          <w:bCs/>
          <w:color w:val="000000"/>
          <w:spacing w:val="-1"/>
        </w:rPr>
        <w:t>014959900;</w:t>
      </w:r>
    </w:p>
    <w:p w:rsidR="00FF0AC7" w:rsidRPr="00F37EA2" w:rsidRDefault="00FF0AC7" w:rsidP="00FF0AC7">
      <w:pPr>
        <w:widowControl w:val="0"/>
        <w:numPr>
          <w:ilvl w:val="0"/>
          <w:numId w:val="4"/>
        </w:numPr>
        <w:shd w:val="clear" w:color="auto" w:fill="FFFFFF"/>
        <w:tabs>
          <w:tab w:val="left" w:pos="1247"/>
        </w:tabs>
        <w:autoSpaceDE w:val="0"/>
        <w:autoSpaceDN w:val="0"/>
        <w:adjustRightInd w:val="0"/>
        <w:ind w:left="987"/>
        <w:jc w:val="both"/>
        <w:rPr>
          <w:b/>
          <w:color w:val="000000"/>
          <w:spacing w:val="-1"/>
        </w:rPr>
      </w:pPr>
      <w:r w:rsidRPr="00F37EA2">
        <w:rPr>
          <w:b/>
          <w:color w:val="000000"/>
          <w:spacing w:val="-1"/>
        </w:rPr>
        <w:t xml:space="preserve">ОКТМО </w:t>
      </w:r>
      <w:r w:rsidRPr="00F37EA2">
        <w:rPr>
          <w:b/>
          <w:bCs/>
          <w:color w:val="000000"/>
          <w:spacing w:val="-1"/>
        </w:rPr>
        <w:t xml:space="preserve">49628162;   </w:t>
      </w:r>
      <w:r w:rsidRPr="00F37EA2">
        <w:rPr>
          <w:b/>
        </w:rPr>
        <w:t>с указанием конкретного лота.</w:t>
      </w:r>
    </w:p>
    <w:p w:rsidR="00FF0AC7" w:rsidRPr="00F37EA2" w:rsidRDefault="00FF0AC7" w:rsidP="00FF0AC7">
      <w:pPr>
        <w:widowControl w:val="0"/>
        <w:numPr>
          <w:ilvl w:val="0"/>
          <w:numId w:val="4"/>
        </w:numPr>
        <w:shd w:val="clear" w:color="auto" w:fill="FFFFFF"/>
        <w:tabs>
          <w:tab w:val="left" w:pos="1247"/>
        </w:tabs>
        <w:autoSpaceDE w:val="0"/>
        <w:autoSpaceDN w:val="0"/>
        <w:adjustRightInd w:val="0"/>
        <w:ind w:left="987"/>
        <w:jc w:val="both"/>
        <w:rPr>
          <w:color w:val="000000"/>
          <w:spacing w:val="-1"/>
        </w:rPr>
      </w:pPr>
      <w:r w:rsidRPr="00F37EA2">
        <w:rPr>
          <w:b/>
          <w:color w:val="000000"/>
          <w:spacing w:val="-1"/>
        </w:rPr>
        <w:t>код бюджетной классификации:</w:t>
      </w:r>
      <w:r w:rsidRPr="00F37EA2">
        <w:rPr>
          <w:color w:val="000000"/>
          <w:spacing w:val="-1"/>
        </w:rPr>
        <w:t xml:space="preserve"> </w:t>
      </w:r>
      <w:r w:rsidRPr="00F37EA2">
        <w:rPr>
          <w:b/>
          <w:bCs/>
          <w:color w:val="000000"/>
          <w:spacing w:val="-1"/>
        </w:rPr>
        <w:t>93711105025131000120</w:t>
      </w:r>
    </w:p>
    <w:p w:rsidR="00FF0AC7" w:rsidRPr="00F37EA2" w:rsidRDefault="00FF0AC7" w:rsidP="00FF0AC7">
      <w:pPr>
        <w:pStyle w:val="a3"/>
        <w:ind w:firstLine="708"/>
        <w:rPr>
          <w:sz w:val="20"/>
          <w:szCs w:val="20"/>
        </w:rPr>
      </w:pPr>
      <w:r w:rsidRPr="00F37EA2">
        <w:rPr>
          <w:sz w:val="20"/>
          <w:szCs w:val="20"/>
        </w:rPr>
        <w:t>5. Утвердить состав комиссии:</w:t>
      </w:r>
    </w:p>
    <w:p w:rsidR="00FF0AC7" w:rsidRPr="00F37EA2" w:rsidRDefault="00FF0AC7" w:rsidP="00FF0AC7">
      <w:pPr>
        <w:pStyle w:val="a3"/>
        <w:rPr>
          <w:sz w:val="20"/>
          <w:szCs w:val="20"/>
        </w:rPr>
      </w:pPr>
      <w:r w:rsidRPr="00F37EA2">
        <w:rPr>
          <w:sz w:val="20"/>
          <w:szCs w:val="20"/>
        </w:rPr>
        <w:t>Председатель комиссии:</w:t>
      </w:r>
    </w:p>
    <w:p w:rsidR="00FF0AC7" w:rsidRPr="00F37EA2" w:rsidRDefault="00FF0AC7" w:rsidP="00FF0AC7">
      <w:pPr>
        <w:pStyle w:val="a3"/>
        <w:rPr>
          <w:sz w:val="20"/>
          <w:szCs w:val="20"/>
        </w:rPr>
      </w:pPr>
      <w:r w:rsidRPr="00F37EA2">
        <w:rPr>
          <w:sz w:val="20"/>
          <w:szCs w:val="20"/>
        </w:rPr>
        <w:t xml:space="preserve">              Звонарёва Татьяна Николаевна – заместитель главы администрации Угловского городского поселения.</w:t>
      </w:r>
    </w:p>
    <w:p w:rsidR="00FF0AC7" w:rsidRPr="00F37EA2" w:rsidRDefault="00FF0AC7" w:rsidP="00FF0AC7">
      <w:pPr>
        <w:pStyle w:val="a3"/>
        <w:rPr>
          <w:sz w:val="20"/>
          <w:szCs w:val="20"/>
        </w:rPr>
      </w:pPr>
      <w:r w:rsidRPr="00F37EA2">
        <w:rPr>
          <w:sz w:val="20"/>
          <w:szCs w:val="20"/>
        </w:rPr>
        <w:t>Члены комиссии:</w:t>
      </w:r>
    </w:p>
    <w:p w:rsidR="00FF0AC7" w:rsidRPr="00F37EA2" w:rsidRDefault="00FF0AC7" w:rsidP="00FF0AC7">
      <w:pPr>
        <w:pStyle w:val="a3"/>
        <w:rPr>
          <w:sz w:val="20"/>
          <w:szCs w:val="20"/>
        </w:rPr>
      </w:pPr>
      <w:r w:rsidRPr="00F37EA2">
        <w:rPr>
          <w:sz w:val="20"/>
          <w:szCs w:val="20"/>
        </w:rPr>
        <w:t xml:space="preserve">              - Константинова Татьяна Николаевна – ведущий специалист  администрации Угловского городского поселения;</w:t>
      </w:r>
    </w:p>
    <w:p w:rsidR="00FF0AC7" w:rsidRPr="00F37EA2" w:rsidRDefault="00FF0AC7" w:rsidP="00FF0AC7">
      <w:pPr>
        <w:pStyle w:val="a3"/>
        <w:rPr>
          <w:sz w:val="20"/>
          <w:szCs w:val="20"/>
        </w:rPr>
      </w:pPr>
      <w:r w:rsidRPr="00F37EA2">
        <w:rPr>
          <w:sz w:val="20"/>
          <w:szCs w:val="20"/>
        </w:rPr>
        <w:t xml:space="preserve">              - Жданова Елена Петровна – специалист 1 категории администрации Угловского городского поселения;</w:t>
      </w:r>
    </w:p>
    <w:p w:rsidR="00FF0AC7" w:rsidRPr="00F37EA2" w:rsidRDefault="00FF0AC7" w:rsidP="00FF0AC7">
      <w:pPr>
        <w:pStyle w:val="a3"/>
        <w:rPr>
          <w:sz w:val="20"/>
          <w:szCs w:val="20"/>
        </w:rPr>
      </w:pPr>
      <w:r w:rsidRPr="00F37EA2">
        <w:rPr>
          <w:sz w:val="20"/>
          <w:szCs w:val="20"/>
        </w:rPr>
        <w:t xml:space="preserve">              - </w:t>
      </w:r>
      <w:proofErr w:type="spellStart"/>
      <w:r w:rsidRPr="00F37EA2">
        <w:rPr>
          <w:sz w:val="20"/>
          <w:szCs w:val="20"/>
        </w:rPr>
        <w:t>Каликулина</w:t>
      </w:r>
      <w:proofErr w:type="spellEnd"/>
      <w:r w:rsidRPr="00F37EA2">
        <w:rPr>
          <w:sz w:val="20"/>
          <w:szCs w:val="20"/>
        </w:rPr>
        <w:t xml:space="preserve"> Юлия Анатольевна – ведущий служащий-эксперт администрации Угловского городского поселения;</w:t>
      </w:r>
    </w:p>
    <w:p w:rsidR="00FF0AC7" w:rsidRPr="00F37EA2" w:rsidRDefault="00FF0AC7" w:rsidP="00FF0AC7">
      <w:pPr>
        <w:pStyle w:val="a3"/>
        <w:ind w:firstLine="708"/>
        <w:rPr>
          <w:sz w:val="20"/>
          <w:szCs w:val="20"/>
        </w:rPr>
      </w:pPr>
      <w:r w:rsidRPr="00F37EA2">
        <w:rPr>
          <w:b/>
          <w:sz w:val="20"/>
          <w:szCs w:val="20"/>
        </w:rPr>
        <w:t xml:space="preserve">   </w:t>
      </w:r>
      <w:r w:rsidRPr="00F37EA2">
        <w:rPr>
          <w:sz w:val="20"/>
          <w:szCs w:val="20"/>
        </w:rPr>
        <w:t xml:space="preserve">- </w:t>
      </w:r>
      <w:proofErr w:type="spellStart"/>
      <w:r w:rsidRPr="00F37EA2">
        <w:rPr>
          <w:sz w:val="20"/>
          <w:szCs w:val="20"/>
        </w:rPr>
        <w:t>Свистунова</w:t>
      </w:r>
      <w:proofErr w:type="spellEnd"/>
      <w:r w:rsidRPr="00F37EA2">
        <w:rPr>
          <w:sz w:val="20"/>
          <w:szCs w:val="20"/>
        </w:rPr>
        <w:t xml:space="preserve"> Дарья Игоревна – старший служащий Администрации Угловского городского поселения.</w:t>
      </w:r>
    </w:p>
    <w:p w:rsidR="00FF0AC7" w:rsidRPr="00F37EA2" w:rsidRDefault="00FF0AC7" w:rsidP="00F37EA2">
      <w:pPr>
        <w:pStyle w:val="a3"/>
        <w:ind w:firstLine="708"/>
        <w:rPr>
          <w:sz w:val="20"/>
          <w:szCs w:val="20"/>
        </w:rPr>
      </w:pPr>
      <w:r w:rsidRPr="00F37EA2">
        <w:rPr>
          <w:sz w:val="20"/>
          <w:szCs w:val="20"/>
        </w:rPr>
        <w:t xml:space="preserve">6. </w:t>
      </w:r>
      <w:proofErr w:type="gramStart"/>
      <w:r w:rsidRPr="00F37EA2">
        <w:rPr>
          <w:sz w:val="20"/>
          <w:szCs w:val="20"/>
        </w:rPr>
        <w:t>Контроль за</w:t>
      </w:r>
      <w:proofErr w:type="gramEnd"/>
      <w:r w:rsidRPr="00F37EA2">
        <w:rPr>
          <w:sz w:val="20"/>
          <w:szCs w:val="20"/>
        </w:rPr>
        <w:t xml:space="preserve"> выполнением постановления оставляю за собой.</w:t>
      </w:r>
    </w:p>
    <w:p w:rsidR="00FF0AC7" w:rsidRPr="00F37EA2" w:rsidRDefault="00FF0AC7" w:rsidP="00FF0AC7">
      <w:pPr>
        <w:spacing w:line="360" w:lineRule="exact"/>
        <w:jc w:val="both"/>
        <w:rPr>
          <w:b/>
        </w:rPr>
      </w:pPr>
      <w:r w:rsidRPr="00F37EA2">
        <w:rPr>
          <w:b/>
        </w:rPr>
        <w:t xml:space="preserve">Глава Угловского городского поселения     А.В. </w:t>
      </w:r>
      <w:proofErr w:type="spellStart"/>
      <w:r w:rsidRPr="00F37EA2">
        <w:rPr>
          <w:b/>
        </w:rPr>
        <w:t>Стекольников</w:t>
      </w:r>
      <w:proofErr w:type="spellEnd"/>
    </w:p>
    <w:p w:rsidR="00FF0AC7" w:rsidRPr="00F37EA2" w:rsidRDefault="00FF0AC7" w:rsidP="00FF0AC7"/>
    <w:p w:rsidR="00FF0AC7" w:rsidRPr="00F37EA2" w:rsidRDefault="00FF0AC7" w:rsidP="00FF0AC7">
      <w:pPr>
        <w:jc w:val="center"/>
      </w:pPr>
      <w:r w:rsidRPr="00F37EA2">
        <w:t>Российская  Федерация</w:t>
      </w:r>
    </w:p>
    <w:p w:rsidR="00FF0AC7" w:rsidRPr="00F37EA2" w:rsidRDefault="00FF0AC7" w:rsidP="00FF0AC7">
      <w:pPr>
        <w:jc w:val="center"/>
        <w:rPr>
          <w:b/>
        </w:rPr>
      </w:pPr>
      <w:r w:rsidRPr="00F37EA2">
        <w:rPr>
          <w:b/>
        </w:rPr>
        <w:t>Администрация Угловского городского поселения</w:t>
      </w:r>
    </w:p>
    <w:p w:rsidR="00FF0AC7" w:rsidRPr="00F37EA2" w:rsidRDefault="00FF0AC7" w:rsidP="00FF0AC7">
      <w:pPr>
        <w:jc w:val="center"/>
        <w:rPr>
          <w:b/>
        </w:rPr>
      </w:pPr>
      <w:r w:rsidRPr="00F37EA2">
        <w:rPr>
          <w:b/>
        </w:rPr>
        <w:t>Окуловского муниципального района Новгородской области</w:t>
      </w:r>
    </w:p>
    <w:p w:rsidR="00FF0AC7" w:rsidRPr="00F37EA2" w:rsidRDefault="00FF0AC7" w:rsidP="00FF0AC7">
      <w:pPr>
        <w:jc w:val="center"/>
        <w:rPr>
          <w:b/>
        </w:rPr>
      </w:pPr>
    </w:p>
    <w:p w:rsidR="00FF0AC7" w:rsidRPr="00F37EA2" w:rsidRDefault="00FF0AC7" w:rsidP="00FF0AC7">
      <w:pPr>
        <w:jc w:val="center"/>
      </w:pPr>
      <w:r w:rsidRPr="00F37EA2">
        <w:t>ПОСТАНОВЛЕНИЕ</w:t>
      </w:r>
    </w:p>
    <w:p w:rsidR="00FF0AC7" w:rsidRPr="00F37EA2" w:rsidRDefault="00FF0AC7" w:rsidP="00FF0AC7">
      <w:pPr>
        <w:jc w:val="center"/>
      </w:pPr>
    </w:p>
    <w:p w:rsidR="00FF0AC7" w:rsidRPr="00F37EA2" w:rsidRDefault="00FF0AC7" w:rsidP="00FF0AC7">
      <w:pPr>
        <w:jc w:val="center"/>
      </w:pPr>
      <w:r w:rsidRPr="00F37EA2">
        <w:t>08.09.2022 № 485</w:t>
      </w:r>
    </w:p>
    <w:p w:rsidR="00FF0AC7" w:rsidRPr="00F37EA2" w:rsidRDefault="00FF0AC7" w:rsidP="00FF0AC7">
      <w:pPr>
        <w:jc w:val="center"/>
      </w:pPr>
    </w:p>
    <w:p w:rsidR="00FF0AC7" w:rsidRPr="00F37EA2" w:rsidRDefault="00FF0AC7" w:rsidP="00FF0AC7">
      <w:pPr>
        <w:jc w:val="center"/>
      </w:pPr>
      <w:r w:rsidRPr="00F37EA2">
        <w:t>р.п. Угловка</w:t>
      </w:r>
    </w:p>
    <w:p w:rsidR="00FF0AC7" w:rsidRPr="00F37EA2" w:rsidRDefault="00FF0AC7" w:rsidP="00FF0AC7">
      <w:pPr>
        <w:jc w:val="center"/>
      </w:pPr>
    </w:p>
    <w:p w:rsidR="00FF0AC7" w:rsidRPr="00F37EA2" w:rsidRDefault="00FF0AC7" w:rsidP="00FF0AC7">
      <w:pPr>
        <w:pStyle w:val="2"/>
        <w:rPr>
          <w:sz w:val="20"/>
        </w:rPr>
      </w:pPr>
      <w:r w:rsidRPr="00F37EA2">
        <w:rPr>
          <w:sz w:val="20"/>
        </w:rPr>
        <w:t>Об организации и проведен</w:t>
      </w:r>
      <w:proofErr w:type="gramStart"/>
      <w:r w:rsidRPr="00F37EA2">
        <w:rPr>
          <w:sz w:val="20"/>
        </w:rPr>
        <w:t>ии ау</w:t>
      </w:r>
      <w:proofErr w:type="gramEnd"/>
      <w:r w:rsidRPr="00F37EA2">
        <w:rPr>
          <w:sz w:val="20"/>
        </w:rPr>
        <w:t xml:space="preserve">кциона по продаже права </w:t>
      </w:r>
    </w:p>
    <w:p w:rsidR="00FF0AC7" w:rsidRPr="00F37EA2" w:rsidRDefault="00FF0AC7" w:rsidP="00FF0AC7">
      <w:pPr>
        <w:pStyle w:val="2"/>
        <w:rPr>
          <w:sz w:val="20"/>
        </w:rPr>
      </w:pPr>
      <w:r w:rsidRPr="00F37EA2">
        <w:rPr>
          <w:sz w:val="20"/>
        </w:rPr>
        <w:t>на заключение договора аренды земельного участка</w:t>
      </w:r>
    </w:p>
    <w:p w:rsidR="00FF0AC7" w:rsidRPr="00F37EA2" w:rsidRDefault="00FF0AC7" w:rsidP="00FF0AC7">
      <w:pPr>
        <w:pStyle w:val="a3"/>
        <w:rPr>
          <w:sz w:val="20"/>
          <w:szCs w:val="20"/>
        </w:rPr>
      </w:pPr>
    </w:p>
    <w:p w:rsidR="00FF0AC7" w:rsidRPr="00F37EA2" w:rsidRDefault="00FF0AC7" w:rsidP="00FF0AC7">
      <w:pPr>
        <w:spacing w:line="360" w:lineRule="exact"/>
        <w:jc w:val="both"/>
      </w:pPr>
      <w:r w:rsidRPr="00F37EA2">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FF0AC7" w:rsidRPr="00F37EA2" w:rsidRDefault="00FF0AC7" w:rsidP="00FF0AC7">
      <w:pPr>
        <w:spacing w:line="360" w:lineRule="exact"/>
        <w:jc w:val="both"/>
        <w:rPr>
          <w:b/>
        </w:rPr>
      </w:pPr>
      <w:r w:rsidRPr="00F37EA2">
        <w:rPr>
          <w:b/>
        </w:rPr>
        <w:lastRenderedPageBreak/>
        <w:t xml:space="preserve"> ПОСТАНОВЛЯЕТ: </w:t>
      </w:r>
    </w:p>
    <w:p w:rsidR="00FF0AC7" w:rsidRPr="00F37EA2" w:rsidRDefault="00FF0AC7" w:rsidP="00FF0AC7">
      <w:pPr>
        <w:pStyle w:val="a3"/>
        <w:ind w:firstLine="708"/>
        <w:rPr>
          <w:sz w:val="20"/>
          <w:szCs w:val="20"/>
        </w:rPr>
      </w:pPr>
      <w:r w:rsidRPr="00F37EA2">
        <w:rPr>
          <w:sz w:val="20"/>
          <w:szCs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53:12:0203016:214, площадью 42 кв</w:t>
      </w:r>
      <w:proofErr w:type="gramStart"/>
      <w:r w:rsidRPr="00F37EA2">
        <w:rPr>
          <w:sz w:val="20"/>
          <w:szCs w:val="20"/>
        </w:rPr>
        <w:t>.м</w:t>
      </w:r>
      <w:proofErr w:type="gramEnd"/>
      <w:r w:rsidRPr="00F37EA2">
        <w:rPr>
          <w:sz w:val="20"/>
          <w:szCs w:val="20"/>
        </w:rPr>
        <w:t xml:space="preserve">етров, местоположение: Российская Федерация, Новгородская область, Окуловский муниципальный район, Угловское городское поселение, </w:t>
      </w:r>
      <w:proofErr w:type="spellStart"/>
      <w:r w:rsidRPr="00F37EA2">
        <w:rPr>
          <w:sz w:val="20"/>
          <w:szCs w:val="20"/>
        </w:rPr>
        <w:t>рп</w:t>
      </w:r>
      <w:proofErr w:type="spellEnd"/>
      <w:r w:rsidRPr="00F37EA2">
        <w:rPr>
          <w:sz w:val="20"/>
          <w:szCs w:val="20"/>
        </w:rPr>
        <w:t>. Угловка, территория комплекс гаражей Коммунаров, улица 3-й ряд, земельный участок 2, с видом разрешённого использования – хранение автотранспорта, сроком на 10 лет.</w:t>
      </w:r>
    </w:p>
    <w:p w:rsidR="00FF0AC7" w:rsidRPr="00F37EA2" w:rsidRDefault="00FF0AC7" w:rsidP="00FF0AC7">
      <w:pPr>
        <w:pStyle w:val="a3"/>
        <w:ind w:firstLine="708"/>
        <w:rPr>
          <w:sz w:val="20"/>
          <w:szCs w:val="20"/>
        </w:rPr>
      </w:pPr>
      <w:r w:rsidRPr="00F37EA2">
        <w:rPr>
          <w:sz w:val="20"/>
          <w:szCs w:val="20"/>
        </w:rPr>
        <w:t>2. Подготовить:</w:t>
      </w:r>
    </w:p>
    <w:p w:rsidR="00FF0AC7" w:rsidRPr="00F37EA2" w:rsidRDefault="00FF0AC7" w:rsidP="00FF0AC7">
      <w:pPr>
        <w:pStyle w:val="a3"/>
        <w:ind w:firstLine="708"/>
        <w:rPr>
          <w:sz w:val="20"/>
          <w:szCs w:val="20"/>
        </w:rPr>
      </w:pPr>
      <w:r w:rsidRPr="00F37EA2">
        <w:rPr>
          <w:sz w:val="20"/>
          <w:szCs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F37EA2">
        <w:rPr>
          <w:sz w:val="20"/>
          <w:szCs w:val="20"/>
          <w:lang w:val="en-US"/>
        </w:rPr>
        <w:t>www</w:t>
      </w:r>
      <w:r w:rsidRPr="00F37EA2">
        <w:rPr>
          <w:sz w:val="20"/>
          <w:szCs w:val="20"/>
        </w:rPr>
        <w:t>.</w:t>
      </w:r>
      <w:proofErr w:type="spellStart"/>
      <w:r w:rsidRPr="00F37EA2">
        <w:rPr>
          <w:sz w:val="20"/>
          <w:szCs w:val="20"/>
          <w:lang w:val="en-US"/>
        </w:rPr>
        <w:t>torgi</w:t>
      </w:r>
      <w:proofErr w:type="spellEnd"/>
      <w:r w:rsidRPr="00F37EA2">
        <w:rPr>
          <w:sz w:val="20"/>
          <w:szCs w:val="20"/>
        </w:rPr>
        <w:t>.</w:t>
      </w:r>
      <w:proofErr w:type="spellStart"/>
      <w:r w:rsidRPr="00F37EA2">
        <w:rPr>
          <w:sz w:val="20"/>
          <w:szCs w:val="20"/>
          <w:lang w:val="en-US"/>
        </w:rPr>
        <w:t>gov</w:t>
      </w:r>
      <w:proofErr w:type="spellEnd"/>
      <w:r w:rsidRPr="00F37EA2">
        <w:rPr>
          <w:sz w:val="20"/>
          <w:szCs w:val="20"/>
        </w:rPr>
        <w:t>.</w:t>
      </w:r>
      <w:proofErr w:type="spellStart"/>
      <w:r w:rsidRPr="00F37EA2">
        <w:rPr>
          <w:sz w:val="20"/>
          <w:szCs w:val="20"/>
          <w:lang w:val="en-US"/>
        </w:rPr>
        <w:t>ru</w:t>
      </w:r>
      <w:proofErr w:type="spellEnd"/>
      <w:r w:rsidRPr="00F37EA2">
        <w:rPr>
          <w:sz w:val="20"/>
          <w:szCs w:val="20"/>
        </w:rPr>
        <w:t>;</w:t>
      </w:r>
    </w:p>
    <w:p w:rsidR="00FF0AC7" w:rsidRPr="00F37EA2" w:rsidRDefault="00FF0AC7" w:rsidP="00FF0AC7">
      <w:pPr>
        <w:pStyle w:val="a3"/>
        <w:ind w:firstLine="708"/>
        <w:rPr>
          <w:sz w:val="20"/>
          <w:szCs w:val="20"/>
        </w:rPr>
      </w:pPr>
      <w:r w:rsidRPr="00F37EA2">
        <w:rPr>
          <w:sz w:val="20"/>
          <w:szCs w:val="20"/>
        </w:rPr>
        <w:t>регистрацию заявок на участие в аукционе;</w:t>
      </w:r>
    </w:p>
    <w:p w:rsidR="00FF0AC7" w:rsidRPr="00F37EA2" w:rsidRDefault="00FF0AC7" w:rsidP="00FF0AC7">
      <w:pPr>
        <w:pStyle w:val="a3"/>
        <w:ind w:firstLine="708"/>
        <w:rPr>
          <w:sz w:val="20"/>
          <w:szCs w:val="20"/>
        </w:rPr>
      </w:pPr>
      <w:r w:rsidRPr="00F37EA2">
        <w:rPr>
          <w:sz w:val="20"/>
          <w:szCs w:val="20"/>
        </w:rPr>
        <w:t>оформление протокола рассмотрения заявок на участие в аукционе;</w:t>
      </w:r>
    </w:p>
    <w:p w:rsidR="00FF0AC7" w:rsidRPr="00F37EA2" w:rsidRDefault="00FF0AC7" w:rsidP="00FF0AC7">
      <w:pPr>
        <w:pStyle w:val="a3"/>
        <w:ind w:firstLine="708"/>
        <w:rPr>
          <w:sz w:val="20"/>
          <w:szCs w:val="20"/>
        </w:rPr>
      </w:pPr>
      <w:r w:rsidRPr="00F37EA2">
        <w:rPr>
          <w:sz w:val="20"/>
          <w:szCs w:val="20"/>
        </w:rPr>
        <w:t>проведение аукциона;</w:t>
      </w:r>
    </w:p>
    <w:p w:rsidR="00FF0AC7" w:rsidRPr="00F37EA2" w:rsidRDefault="00FF0AC7" w:rsidP="00FF0AC7">
      <w:pPr>
        <w:pStyle w:val="a3"/>
        <w:ind w:firstLine="708"/>
        <w:rPr>
          <w:sz w:val="20"/>
          <w:szCs w:val="20"/>
        </w:rPr>
      </w:pPr>
      <w:r w:rsidRPr="00F37EA2">
        <w:rPr>
          <w:sz w:val="20"/>
          <w:szCs w:val="20"/>
        </w:rPr>
        <w:t>оформление протокола о результатах аукциона.</w:t>
      </w:r>
    </w:p>
    <w:p w:rsidR="00FF0AC7" w:rsidRPr="00F37EA2" w:rsidRDefault="00FF0AC7" w:rsidP="00FF0AC7">
      <w:pPr>
        <w:pStyle w:val="a3"/>
        <w:ind w:firstLine="708"/>
        <w:rPr>
          <w:sz w:val="20"/>
          <w:szCs w:val="20"/>
        </w:rPr>
      </w:pPr>
      <w:r w:rsidRPr="00F37EA2">
        <w:rPr>
          <w:sz w:val="20"/>
          <w:szCs w:val="20"/>
        </w:rPr>
        <w:t>3. Установить:</w:t>
      </w:r>
    </w:p>
    <w:p w:rsidR="00FF0AC7" w:rsidRPr="00F37EA2" w:rsidRDefault="00FF0AC7" w:rsidP="00FF0AC7">
      <w:pPr>
        <w:pStyle w:val="a3"/>
        <w:ind w:firstLine="708"/>
        <w:rPr>
          <w:sz w:val="20"/>
          <w:szCs w:val="20"/>
        </w:rPr>
      </w:pPr>
      <w:r w:rsidRPr="00F37EA2">
        <w:rPr>
          <w:sz w:val="20"/>
          <w:szCs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53:12:0203016:214, площадью 42 кв</w:t>
      </w:r>
      <w:proofErr w:type="gramStart"/>
      <w:r w:rsidRPr="00F37EA2">
        <w:rPr>
          <w:sz w:val="20"/>
          <w:szCs w:val="20"/>
        </w:rPr>
        <w:t>.м</w:t>
      </w:r>
      <w:proofErr w:type="gramEnd"/>
      <w:r w:rsidRPr="00F37EA2">
        <w:rPr>
          <w:sz w:val="20"/>
          <w:szCs w:val="20"/>
        </w:rPr>
        <w:t>етров, местоположение: Российская Федерация, Новгородская область, Окуловский муниципальный район, Угловское городское поселение, р.п. Угловка, территория комплекс гаражей Коммунаров,  улица 3-й ряд,  земельный участок 2, с видом разрешённого использования – хранение автотранспорта, сроком на 10 лет.</w:t>
      </w:r>
    </w:p>
    <w:p w:rsidR="00FF0AC7" w:rsidRPr="00F37EA2" w:rsidRDefault="00FF0AC7" w:rsidP="00FF0AC7">
      <w:pPr>
        <w:pStyle w:val="a3"/>
        <w:ind w:firstLine="708"/>
        <w:rPr>
          <w:sz w:val="20"/>
          <w:szCs w:val="20"/>
        </w:rPr>
      </w:pPr>
      <w:r w:rsidRPr="00F37EA2">
        <w:rPr>
          <w:sz w:val="20"/>
          <w:szCs w:val="20"/>
        </w:rPr>
        <w:t xml:space="preserve">3.2. Начальный размер годовой арендной платы за земельный участок – </w:t>
      </w:r>
      <w:r w:rsidRPr="00F37EA2">
        <w:rPr>
          <w:b/>
          <w:sz w:val="20"/>
          <w:szCs w:val="20"/>
        </w:rPr>
        <w:t xml:space="preserve">258 </w:t>
      </w:r>
      <w:r w:rsidRPr="00F37EA2">
        <w:rPr>
          <w:sz w:val="20"/>
          <w:szCs w:val="20"/>
        </w:rPr>
        <w:t xml:space="preserve">(двести пятьдесят восемь) рублей </w:t>
      </w:r>
      <w:r w:rsidRPr="00F37EA2">
        <w:rPr>
          <w:b/>
          <w:sz w:val="20"/>
          <w:szCs w:val="20"/>
        </w:rPr>
        <w:t>02</w:t>
      </w:r>
      <w:r w:rsidRPr="00F37EA2">
        <w:rPr>
          <w:sz w:val="20"/>
          <w:szCs w:val="20"/>
        </w:rPr>
        <w:t xml:space="preserve"> копейки.</w:t>
      </w:r>
    </w:p>
    <w:p w:rsidR="00FF0AC7" w:rsidRPr="00F37EA2" w:rsidRDefault="00FF0AC7" w:rsidP="00FF0AC7">
      <w:pPr>
        <w:pStyle w:val="a3"/>
        <w:ind w:firstLine="708"/>
        <w:rPr>
          <w:sz w:val="20"/>
          <w:szCs w:val="20"/>
        </w:rPr>
      </w:pPr>
      <w:r w:rsidRPr="00F37EA2">
        <w:rPr>
          <w:sz w:val="20"/>
          <w:szCs w:val="20"/>
        </w:rPr>
        <w:t xml:space="preserve">3.3. Задаток для участия в торгах – </w:t>
      </w:r>
      <w:r w:rsidRPr="00F37EA2">
        <w:rPr>
          <w:b/>
          <w:sz w:val="20"/>
          <w:szCs w:val="20"/>
        </w:rPr>
        <w:t>51</w:t>
      </w:r>
      <w:r w:rsidRPr="00F37EA2">
        <w:rPr>
          <w:sz w:val="20"/>
          <w:szCs w:val="20"/>
        </w:rPr>
        <w:t xml:space="preserve"> (пятьдесят один) рубль </w:t>
      </w:r>
      <w:r w:rsidRPr="00F37EA2">
        <w:rPr>
          <w:b/>
          <w:sz w:val="20"/>
          <w:szCs w:val="20"/>
        </w:rPr>
        <w:t xml:space="preserve">60 </w:t>
      </w:r>
      <w:r w:rsidRPr="00F37EA2">
        <w:rPr>
          <w:sz w:val="20"/>
          <w:szCs w:val="20"/>
        </w:rPr>
        <w:t>копеек, что составляет двадцать процентов начального размера ежегодной арендной платы за земельный участок.</w:t>
      </w:r>
    </w:p>
    <w:p w:rsidR="00FF0AC7" w:rsidRPr="00F37EA2" w:rsidRDefault="00FF0AC7" w:rsidP="00FF0AC7">
      <w:pPr>
        <w:pStyle w:val="a3"/>
        <w:ind w:firstLine="708"/>
        <w:rPr>
          <w:sz w:val="20"/>
          <w:szCs w:val="20"/>
        </w:rPr>
      </w:pPr>
      <w:r w:rsidRPr="00F37EA2">
        <w:rPr>
          <w:sz w:val="20"/>
          <w:szCs w:val="20"/>
        </w:rPr>
        <w:t xml:space="preserve">3.4. Шаг аукциона – </w:t>
      </w:r>
      <w:r w:rsidRPr="00F37EA2">
        <w:rPr>
          <w:b/>
          <w:sz w:val="20"/>
          <w:szCs w:val="20"/>
        </w:rPr>
        <w:t>7</w:t>
      </w:r>
      <w:r w:rsidRPr="00F37EA2">
        <w:rPr>
          <w:sz w:val="20"/>
          <w:szCs w:val="20"/>
        </w:rPr>
        <w:t xml:space="preserve"> (семь) рублей </w:t>
      </w:r>
      <w:r w:rsidRPr="00F37EA2">
        <w:rPr>
          <w:b/>
          <w:sz w:val="20"/>
          <w:szCs w:val="20"/>
        </w:rPr>
        <w:t>74</w:t>
      </w:r>
      <w:r w:rsidRPr="00F37EA2">
        <w:rPr>
          <w:sz w:val="20"/>
          <w:szCs w:val="20"/>
        </w:rPr>
        <w:t xml:space="preserve"> копейки, что составляет три процента начального размера ежегодной арендной платы за земельный участок. </w:t>
      </w:r>
    </w:p>
    <w:p w:rsidR="00FF0AC7" w:rsidRPr="00F37EA2" w:rsidRDefault="00FF0AC7" w:rsidP="00FF0AC7">
      <w:pPr>
        <w:widowControl w:val="0"/>
        <w:shd w:val="clear" w:color="auto" w:fill="FFFFFF"/>
        <w:tabs>
          <w:tab w:val="left" w:pos="1247"/>
        </w:tabs>
        <w:autoSpaceDE w:val="0"/>
        <w:autoSpaceDN w:val="0"/>
        <w:adjustRightInd w:val="0"/>
        <w:jc w:val="both"/>
        <w:rPr>
          <w:b/>
          <w:bCs/>
          <w:color w:val="000000"/>
          <w:spacing w:val="-1"/>
        </w:rPr>
      </w:pPr>
      <w:r w:rsidRPr="00F37EA2">
        <w:t xml:space="preserve">          4. </w:t>
      </w:r>
      <w:r w:rsidRPr="00F37EA2">
        <w:rPr>
          <w:b/>
        </w:rPr>
        <w:t>Арендная плата</w:t>
      </w:r>
      <w:r w:rsidRPr="00F37EA2">
        <w:t xml:space="preserve"> за пользование земельным участком за вычетом задатка вносится по следующим реквизитам: </w:t>
      </w:r>
    </w:p>
    <w:p w:rsidR="00FF0AC7" w:rsidRPr="00F37EA2" w:rsidRDefault="00FF0AC7" w:rsidP="00FF0AC7">
      <w:pPr>
        <w:widowControl w:val="0"/>
        <w:shd w:val="clear" w:color="auto" w:fill="FFFFFF"/>
        <w:tabs>
          <w:tab w:val="left" w:pos="1247"/>
        </w:tabs>
        <w:autoSpaceDE w:val="0"/>
        <w:autoSpaceDN w:val="0"/>
        <w:adjustRightInd w:val="0"/>
        <w:jc w:val="both"/>
        <w:rPr>
          <w:b/>
          <w:bCs/>
          <w:color w:val="000000"/>
          <w:spacing w:val="-1"/>
        </w:rPr>
      </w:pPr>
      <w:r w:rsidRPr="00F37EA2">
        <w:rPr>
          <w:b/>
          <w:bCs/>
          <w:color w:val="000000"/>
          <w:spacing w:val="-1"/>
        </w:rPr>
        <w:t xml:space="preserve">УФК по Новгородской области (Администрация Угловского городского поселения, </w:t>
      </w:r>
      <w:proofErr w:type="gramStart"/>
      <w:r w:rsidRPr="00F37EA2">
        <w:rPr>
          <w:b/>
          <w:bCs/>
          <w:color w:val="000000"/>
          <w:spacing w:val="-1"/>
        </w:rPr>
        <w:t>л</w:t>
      </w:r>
      <w:proofErr w:type="gramEnd"/>
      <w:r w:rsidRPr="00F37EA2">
        <w:rPr>
          <w:b/>
          <w:bCs/>
          <w:color w:val="000000"/>
          <w:spacing w:val="-1"/>
        </w:rPr>
        <w:t xml:space="preserve">/с 04503017730), </w:t>
      </w:r>
      <w:r w:rsidRPr="00F37EA2">
        <w:rPr>
          <w:b/>
          <w:color w:val="000000"/>
          <w:spacing w:val="-1"/>
        </w:rPr>
        <w:t xml:space="preserve">налоговый орган: </w:t>
      </w:r>
      <w:r w:rsidRPr="00F37EA2">
        <w:rPr>
          <w:b/>
          <w:bCs/>
          <w:color w:val="000000"/>
          <w:spacing w:val="-1"/>
        </w:rPr>
        <w:t>ИНН 5311007505</w:t>
      </w:r>
      <w:r w:rsidRPr="00F37EA2">
        <w:rPr>
          <w:b/>
          <w:color w:val="000000"/>
          <w:spacing w:val="-1"/>
        </w:rPr>
        <w:t>;</w:t>
      </w:r>
    </w:p>
    <w:p w:rsidR="00FF0AC7" w:rsidRPr="00F37EA2" w:rsidRDefault="00FF0AC7" w:rsidP="00FF0AC7">
      <w:pPr>
        <w:widowControl w:val="0"/>
        <w:numPr>
          <w:ilvl w:val="0"/>
          <w:numId w:val="5"/>
        </w:numPr>
        <w:shd w:val="clear" w:color="auto" w:fill="FFFFFF"/>
        <w:tabs>
          <w:tab w:val="left" w:pos="1247"/>
        </w:tabs>
        <w:autoSpaceDE w:val="0"/>
        <w:autoSpaceDN w:val="0"/>
        <w:adjustRightInd w:val="0"/>
        <w:ind w:left="987"/>
        <w:jc w:val="both"/>
        <w:rPr>
          <w:b/>
          <w:color w:val="000000"/>
          <w:spacing w:val="-1"/>
        </w:rPr>
      </w:pPr>
      <w:r w:rsidRPr="00F37EA2">
        <w:rPr>
          <w:b/>
          <w:bCs/>
          <w:color w:val="000000"/>
          <w:spacing w:val="-1"/>
        </w:rPr>
        <w:t xml:space="preserve"> единый казначейский счет - </w:t>
      </w:r>
      <w:r w:rsidRPr="00F37EA2">
        <w:rPr>
          <w:b/>
        </w:rPr>
        <w:t>40102810145370000042</w:t>
      </w:r>
      <w:r w:rsidRPr="00F37EA2">
        <w:rPr>
          <w:b/>
          <w:color w:val="000000"/>
          <w:spacing w:val="-1"/>
        </w:rPr>
        <w:t>;</w:t>
      </w:r>
    </w:p>
    <w:p w:rsidR="00FF0AC7" w:rsidRPr="00F37EA2" w:rsidRDefault="00FF0AC7" w:rsidP="00FF0AC7">
      <w:pPr>
        <w:widowControl w:val="0"/>
        <w:numPr>
          <w:ilvl w:val="0"/>
          <w:numId w:val="5"/>
        </w:numPr>
        <w:shd w:val="clear" w:color="auto" w:fill="FFFFFF"/>
        <w:tabs>
          <w:tab w:val="left" w:pos="1247"/>
        </w:tabs>
        <w:autoSpaceDE w:val="0"/>
        <w:autoSpaceDN w:val="0"/>
        <w:adjustRightInd w:val="0"/>
        <w:ind w:left="987"/>
        <w:jc w:val="both"/>
        <w:rPr>
          <w:b/>
          <w:color w:val="000000"/>
          <w:spacing w:val="-1"/>
        </w:rPr>
      </w:pPr>
      <w:r w:rsidRPr="00F37EA2">
        <w:rPr>
          <w:b/>
          <w:color w:val="000000"/>
          <w:spacing w:val="-1"/>
        </w:rPr>
        <w:t>казначейский счет – 03100643000000015000;</w:t>
      </w:r>
    </w:p>
    <w:p w:rsidR="00FF0AC7" w:rsidRPr="00F37EA2" w:rsidRDefault="00FF0AC7" w:rsidP="00FF0AC7">
      <w:pPr>
        <w:widowControl w:val="0"/>
        <w:numPr>
          <w:ilvl w:val="0"/>
          <w:numId w:val="5"/>
        </w:numPr>
        <w:shd w:val="clear" w:color="auto" w:fill="FFFFFF"/>
        <w:tabs>
          <w:tab w:val="left" w:pos="1247"/>
        </w:tabs>
        <w:autoSpaceDE w:val="0"/>
        <w:autoSpaceDN w:val="0"/>
        <w:adjustRightInd w:val="0"/>
        <w:ind w:left="370" w:firstLine="617"/>
        <w:jc w:val="both"/>
        <w:rPr>
          <w:b/>
          <w:bCs/>
          <w:color w:val="000000"/>
          <w:spacing w:val="-1"/>
        </w:rPr>
      </w:pPr>
      <w:r w:rsidRPr="00F37EA2">
        <w:rPr>
          <w:b/>
          <w:color w:val="000000"/>
          <w:spacing w:val="-1"/>
        </w:rPr>
        <w:t xml:space="preserve">наименование банка: </w:t>
      </w:r>
      <w:r w:rsidRPr="00F37EA2">
        <w:rPr>
          <w:b/>
        </w:rPr>
        <w:t xml:space="preserve"> Банк получателя – Отделение Новгород Банка России// УФК по Новгородской области </w:t>
      </w:r>
      <w:proofErr w:type="gramStart"/>
      <w:r w:rsidRPr="00F37EA2">
        <w:rPr>
          <w:b/>
        </w:rPr>
        <w:t>г</w:t>
      </w:r>
      <w:proofErr w:type="gramEnd"/>
      <w:r w:rsidRPr="00F37EA2">
        <w:rPr>
          <w:b/>
        </w:rPr>
        <w:t>. Великий Новгород;</w:t>
      </w:r>
    </w:p>
    <w:p w:rsidR="00FF0AC7" w:rsidRPr="00F37EA2" w:rsidRDefault="00FF0AC7" w:rsidP="00FF0AC7">
      <w:pPr>
        <w:widowControl w:val="0"/>
        <w:numPr>
          <w:ilvl w:val="0"/>
          <w:numId w:val="5"/>
        </w:numPr>
        <w:shd w:val="clear" w:color="auto" w:fill="FFFFFF"/>
        <w:tabs>
          <w:tab w:val="left" w:pos="1247"/>
        </w:tabs>
        <w:autoSpaceDE w:val="0"/>
        <w:autoSpaceDN w:val="0"/>
        <w:adjustRightInd w:val="0"/>
        <w:ind w:left="987"/>
        <w:jc w:val="both"/>
        <w:rPr>
          <w:b/>
          <w:color w:val="000000"/>
          <w:spacing w:val="-1"/>
        </w:rPr>
      </w:pPr>
      <w:r w:rsidRPr="00F37EA2">
        <w:rPr>
          <w:b/>
          <w:color w:val="000000"/>
          <w:spacing w:val="-1"/>
        </w:rPr>
        <w:t xml:space="preserve">БИК: </w:t>
      </w:r>
      <w:r w:rsidRPr="00F37EA2">
        <w:rPr>
          <w:b/>
          <w:bCs/>
          <w:color w:val="000000"/>
          <w:spacing w:val="-1"/>
        </w:rPr>
        <w:t>014959900;</w:t>
      </w:r>
    </w:p>
    <w:p w:rsidR="00FF0AC7" w:rsidRPr="00F37EA2" w:rsidRDefault="00FF0AC7" w:rsidP="00FF0AC7">
      <w:pPr>
        <w:widowControl w:val="0"/>
        <w:numPr>
          <w:ilvl w:val="0"/>
          <w:numId w:val="5"/>
        </w:numPr>
        <w:shd w:val="clear" w:color="auto" w:fill="FFFFFF"/>
        <w:tabs>
          <w:tab w:val="left" w:pos="1247"/>
        </w:tabs>
        <w:autoSpaceDE w:val="0"/>
        <w:autoSpaceDN w:val="0"/>
        <w:adjustRightInd w:val="0"/>
        <w:ind w:left="987"/>
        <w:jc w:val="both"/>
        <w:rPr>
          <w:b/>
          <w:color w:val="000000"/>
          <w:spacing w:val="-1"/>
        </w:rPr>
      </w:pPr>
      <w:r w:rsidRPr="00F37EA2">
        <w:rPr>
          <w:b/>
          <w:color w:val="000000"/>
          <w:spacing w:val="-1"/>
        </w:rPr>
        <w:t xml:space="preserve">ОКТМО </w:t>
      </w:r>
      <w:r w:rsidRPr="00F37EA2">
        <w:rPr>
          <w:b/>
          <w:bCs/>
          <w:color w:val="000000"/>
          <w:spacing w:val="-1"/>
        </w:rPr>
        <w:t xml:space="preserve">49628162;   </w:t>
      </w:r>
      <w:r w:rsidRPr="00F37EA2">
        <w:rPr>
          <w:b/>
        </w:rPr>
        <w:t>с указанием конкретного лота.</w:t>
      </w:r>
    </w:p>
    <w:p w:rsidR="00FF0AC7" w:rsidRPr="00F37EA2" w:rsidRDefault="00FF0AC7" w:rsidP="00FF0AC7">
      <w:pPr>
        <w:widowControl w:val="0"/>
        <w:numPr>
          <w:ilvl w:val="0"/>
          <w:numId w:val="5"/>
        </w:numPr>
        <w:shd w:val="clear" w:color="auto" w:fill="FFFFFF"/>
        <w:tabs>
          <w:tab w:val="left" w:pos="1247"/>
        </w:tabs>
        <w:autoSpaceDE w:val="0"/>
        <w:autoSpaceDN w:val="0"/>
        <w:adjustRightInd w:val="0"/>
        <w:ind w:left="987"/>
        <w:jc w:val="both"/>
        <w:rPr>
          <w:color w:val="000000"/>
          <w:spacing w:val="-1"/>
        </w:rPr>
      </w:pPr>
      <w:r w:rsidRPr="00F37EA2">
        <w:rPr>
          <w:b/>
          <w:color w:val="000000"/>
          <w:spacing w:val="-1"/>
        </w:rPr>
        <w:t>код бюджетной классификации:</w:t>
      </w:r>
      <w:r w:rsidRPr="00F37EA2">
        <w:rPr>
          <w:color w:val="000000"/>
          <w:spacing w:val="-1"/>
        </w:rPr>
        <w:t xml:space="preserve"> </w:t>
      </w:r>
      <w:r w:rsidRPr="00F37EA2">
        <w:rPr>
          <w:b/>
          <w:bCs/>
          <w:color w:val="000000"/>
          <w:spacing w:val="-1"/>
        </w:rPr>
        <w:t>93711105025131000120</w:t>
      </w:r>
    </w:p>
    <w:p w:rsidR="00FF0AC7" w:rsidRPr="00F37EA2" w:rsidRDefault="00FF0AC7" w:rsidP="00FF0AC7">
      <w:pPr>
        <w:pStyle w:val="a3"/>
        <w:ind w:firstLine="708"/>
        <w:rPr>
          <w:sz w:val="20"/>
          <w:szCs w:val="20"/>
        </w:rPr>
      </w:pPr>
      <w:r w:rsidRPr="00F37EA2">
        <w:rPr>
          <w:sz w:val="20"/>
          <w:szCs w:val="20"/>
        </w:rPr>
        <w:t>5. Утвердить состав комиссии:</w:t>
      </w:r>
    </w:p>
    <w:p w:rsidR="00FF0AC7" w:rsidRPr="00F37EA2" w:rsidRDefault="00FF0AC7" w:rsidP="00FF0AC7">
      <w:pPr>
        <w:pStyle w:val="a3"/>
        <w:rPr>
          <w:sz w:val="20"/>
          <w:szCs w:val="20"/>
        </w:rPr>
      </w:pPr>
      <w:r w:rsidRPr="00F37EA2">
        <w:rPr>
          <w:sz w:val="20"/>
          <w:szCs w:val="20"/>
        </w:rPr>
        <w:t>Председатель комиссии:</w:t>
      </w:r>
    </w:p>
    <w:p w:rsidR="00FF0AC7" w:rsidRPr="00F37EA2" w:rsidRDefault="00FF0AC7" w:rsidP="00FF0AC7">
      <w:pPr>
        <w:pStyle w:val="a3"/>
        <w:rPr>
          <w:sz w:val="20"/>
          <w:szCs w:val="20"/>
        </w:rPr>
      </w:pPr>
      <w:r w:rsidRPr="00F37EA2">
        <w:rPr>
          <w:sz w:val="20"/>
          <w:szCs w:val="20"/>
        </w:rPr>
        <w:t xml:space="preserve">              Звонарёва Татьяна Николаевна – заместитель главы администрации Угловского городского поселения.</w:t>
      </w:r>
    </w:p>
    <w:p w:rsidR="00FF0AC7" w:rsidRPr="00F37EA2" w:rsidRDefault="00FF0AC7" w:rsidP="00FF0AC7">
      <w:pPr>
        <w:pStyle w:val="a3"/>
        <w:rPr>
          <w:sz w:val="20"/>
          <w:szCs w:val="20"/>
        </w:rPr>
      </w:pPr>
      <w:r w:rsidRPr="00F37EA2">
        <w:rPr>
          <w:sz w:val="20"/>
          <w:szCs w:val="20"/>
        </w:rPr>
        <w:t>Члены комиссии:</w:t>
      </w:r>
    </w:p>
    <w:p w:rsidR="00FF0AC7" w:rsidRPr="00F37EA2" w:rsidRDefault="00FF0AC7" w:rsidP="00FF0AC7">
      <w:pPr>
        <w:pStyle w:val="a3"/>
        <w:rPr>
          <w:sz w:val="20"/>
          <w:szCs w:val="20"/>
        </w:rPr>
      </w:pPr>
      <w:r w:rsidRPr="00F37EA2">
        <w:rPr>
          <w:sz w:val="20"/>
          <w:szCs w:val="20"/>
        </w:rPr>
        <w:t xml:space="preserve">              - Константинова Татьяна Николаевна – ведущий специалист администрации Угловского городского поселения;</w:t>
      </w:r>
    </w:p>
    <w:p w:rsidR="00FF0AC7" w:rsidRPr="00F37EA2" w:rsidRDefault="00FF0AC7" w:rsidP="00FF0AC7">
      <w:pPr>
        <w:pStyle w:val="a3"/>
        <w:rPr>
          <w:sz w:val="20"/>
          <w:szCs w:val="20"/>
        </w:rPr>
      </w:pPr>
      <w:r w:rsidRPr="00F37EA2">
        <w:rPr>
          <w:sz w:val="20"/>
          <w:szCs w:val="20"/>
        </w:rPr>
        <w:t xml:space="preserve">              - Жданова Елена Петровна – специалист 1 категории администрации Угловского городского поселения;</w:t>
      </w:r>
    </w:p>
    <w:p w:rsidR="00FF0AC7" w:rsidRPr="00F37EA2" w:rsidRDefault="00FF0AC7" w:rsidP="00FF0AC7">
      <w:pPr>
        <w:pStyle w:val="a3"/>
        <w:rPr>
          <w:sz w:val="20"/>
          <w:szCs w:val="20"/>
        </w:rPr>
      </w:pPr>
      <w:r w:rsidRPr="00F37EA2">
        <w:rPr>
          <w:sz w:val="20"/>
          <w:szCs w:val="20"/>
        </w:rPr>
        <w:t xml:space="preserve">              - </w:t>
      </w:r>
      <w:proofErr w:type="spellStart"/>
      <w:r w:rsidRPr="00F37EA2">
        <w:rPr>
          <w:sz w:val="20"/>
          <w:szCs w:val="20"/>
        </w:rPr>
        <w:t>Каликулина</w:t>
      </w:r>
      <w:proofErr w:type="spellEnd"/>
      <w:r w:rsidRPr="00F37EA2">
        <w:rPr>
          <w:sz w:val="20"/>
          <w:szCs w:val="20"/>
        </w:rPr>
        <w:t xml:space="preserve"> Юлия Анатольевна – ведущий служащий-эксперт администрации Угловского городского поселения;</w:t>
      </w:r>
    </w:p>
    <w:p w:rsidR="00FF0AC7" w:rsidRPr="00F37EA2" w:rsidRDefault="00FF0AC7" w:rsidP="00FF0AC7">
      <w:pPr>
        <w:pStyle w:val="a3"/>
        <w:ind w:firstLine="708"/>
        <w:rPr>
          <w:sz w:val="20"/>
          <w:szCs w:val="20"/>
        </w:rPr>
      </w:pPr>
      <w:r w:rsidRPr="00F37EA2">
        <w:rPr>
          <w:b/>
          <w:sz w:val="20"/>
          <w:szCs w:val="20"/>
        </w:rPr>
        <w:t xml:space="preserve">   </w:t>
      </w:r>
      <w:r w:rsidRPr="00F37EA2">
        <w:rPr>
          <w:sz w:val="20"/>
          <w:szCs w:val="20"/>
        </w:rPr>
        <w:t xml:space="preserve">- </w:t>
      </w:r>
      <w:proofErr w:type="spellStart"/>
      <w:r w:rsidRPr="00F37EA2">
        <w:rPr>
          <w:sz w:val="20"/>
          <w:szCs w:val="20"/>
        </w:rPr>
        <w:t>Свистунова</w:t>
      </w:r>
      <w:proofErr w:type="spellEnd"/>
      <w:r w:rsidRPr="00F37EA2">
        <w:rPr>
          <w:sz w:val="20"/>
          <w:szCs w:val="20"/>
        </w:rPr>
        <w:t xml:space="preserve"> Дарья Игоревна – старший служащий Администрации Угловского городского поселения.</w:t>
      </w:r>
    </w:p>
    <w:p w:rsidR="00FF0AC7" w:rsidRPr="00F37EA2" w:rsidRDefault="00FF0AC7" w:rsidP="00F37EA2">
      <w:pPr>
        <w:pStyle w:val="a3"/>
        <w:ind w:firstLine="708"/>
        <w:rPr>
          <w:sz w:val="20"/>
          <w:szCs w:val="20"/>
        </w:rPr>
      </w:pPr>
      <w:r w:rsidRPr="00F37EA2">
        <w:rPr>
          <w:sz w:val="20"/>
          <w:szCs w:val="20"/>
        </w:rPr>
        <w:t xml:space="preserve">6. </w:t>
      </w:r>
      <w:proofErr w:type="gramStart"/>
      <w:r w:rsidRPr="00F37EA2">
        <w:rPr>
          <w:sz w:val="20"/>
          <w:szCs w:val="20"/>
        </w:rPr>
        <w:t>Контроль за</w:t>
      </w:r>
      <w:proofErr w:type="gramEnd"/>
      <w:r w:rsidRPr="00F37EA2">
        <w:rPr>
          <w:sz w:val="20"/>
          <w:szCs w:val="20"/>
        </w:rPr>
        <w:t xml:space="preserve"> выполнением постановления оставляю за собой.</w:t>
      </w:r>
    </w:p>
    <w:p w:rsidR="00FF0AC7" w:rsidRPr="00F37EA2" w:rsidRDefault="00FF0AC7" w:rsidP="00FF0AC7">
      <w:pPr>
        <w:spacing w:line="360" w:lineRule="exact"/>
        <w:jc w:val="both"/>
        <w:rPr>
          <w:b/>
        </w:rPr>
      </w:pPr>
      <w:r w:rsidRPr="00F37EA2">
        <w:rPr>
          <w:b/>
        </w:rPr>
        <w:lastRenderedPageBreak/>
        <w:t xml:space="preserve">Глава Угловского городского поселения     А.В. </w:t>
      </w:r>
      <w:proofErr w:type="spellStart"/>
      <w:r w:rsidRPr="00F37EA2">
        <w:rPr>
          <w:b/>
        </w:rPr>
        <w:t>Стекольников</w:t>
      </w:r>
      <w:proofErr w:type="spellEnd"/>
    </w:p>
    <w:p w:rsidR="00FF0AC7" w:rsidRPr="00F37EA2" w:rsidRDefault="00FF0AC7" w:rsidP="00FF0AC7"/>
    <w:p w:rsidR="00FF0AC7" w:rsidRPr="00F37EA2" w:rsidRDefault="00FF0AC7" w:rsidP="00FF0AC7">
      <w:pPr>
        <w:jc w:val="center"/>
      </w:pPr>
      <w:r w:rsidRPr="00F37EA2">
        <w:t>Российская  Федерация</w:t>
      </w:r>
    </w:p>
    <w:p w:rsidR="00FF0AC7" w:rsidRPr="00F37EA2" w:rsidRDefault="00FF0AC7" w:rsidP="00FF0AC7">
      <w:pPr>
        <w:jc w:val="center"/>
        <w:rPr>
          <w:b/>
        </w:rPr>
      </w:pPr>
      <w:r w:rsidRPr="00F37EA2">
        <w:rPr>
          <w:b/>
        </w:rPr>
        <w:t>Администрация Угловского городского поселения</w:t>
      </w:r>
    </w:p>
    <w:p w:rsidR="00FF0AC7" w:rsidRPr="00F37EA2" w:rsidRDefault="00FF0AC7" w:rsidP="00FF0AC7">
      <w:pPr>
        <w:jc w:val="center"/>
        <w:rPr>
          <w:b/>
        </w:rPr>
      </w:pPr>
      <w:r w:rsidRPr="00F37EA2">
        <w:rPr>
          <w:b/>
        </w:rPr>
        <w:t>Окуловского муниципального района Новгородской области</w:t>
      </w:r>
    </w:p>
    <w:p w:rsidR="00FF0AC7" w:rsidRPr="00F37EA2" w:rsidRDefault="00FF0AC7" w:rsidP="00FF0AC7">
      <w:pPr>
        <w:jc w:val="center"/>
        <w:rPr>
          <w:b/>
        </w:rPr>
      </w:pPr>
    </w:p>
    <w:p w:rsidR="00FF0AC7" w:rsidRPr="00F37EA2" w:rsidRDefault="00FF0AC7" w:rsidP="00FF0AC7">
      <w:pPr>
        <w:jc w:val="center"/>
      </w:pPr>
      <w:r w:rsidRPr="00F37EA2">
        <w:t>ПОСТАНОВЛЕНИЕ</w:t>
      </w:r>
    </w:p>
    <w:p w:rsidR="00FF0AC7" w:rsidRPr="00F37EA2" w:rsidRDefault="00FF0AC7" w:rsidP="00FF0AC7">
      <w:pPr>
        <w:jc w:val="center"/>
      </w:pPr>
    </w:p>
    <w:p w:rsidR="00FF0AC7" w:rsidRPr="00F37EA2" w:rsidRDefault="00FF0AC7" w:rsidP="00FF0AC7">
      <w:pPr>
        <w:jc w:val="center"/>
      </w:pPr>
      <w:r w:rsidRPr="00F37EA2">
        <w:t>08.09.2022 № 486</w:t>
      </w:r>
    </w:p>
    <w:p w:rsidR="00FF0AC7" w:rsidRPr="00F37EA2" w:rsidRDefault="00FF0AC7" w:rsidP="00FF0AC7">
      <w:pPr>
        <w:jc w:val="center"/>
      </w:pPr>
    </w:p>
    <w:p w:rsidR="00FF0AC7" w:rsidRPr="00F37EA2" w:rsidRDefault="00FF0AC7" w:rsidP="00FF0AC7">
      <w:pPr>
        <w:jc w:val="center"/>
      </w:pPr>
      <w:r w:rsidRPr="00F37EA2">
        <w:t>р.п. Угловка</w:t>
      </w:r>
    </w:p>
    <w:p w:rsidR="00FF0AC7" w:rsidRPr="00F37EA2" w:rsidRDefault="00FF0AC7" w:rsidP="00FF0AC7">
      <w:pPr>
        <w:jc w:val="center"/>
      </w:pPr>
    </w:p>
    <w:p w:rsidR="00FF0AC7" w:rsidRPr="00F37EA2" w:rsidRDefault="00FF0AC7" w:rsidP="00FF0AC7">
      <w:pPr>
        <w:pStyle w:val="2"/>
        <w:rPr>
          <w:sz w:val="20"/>
        </w:rPr>
      </w:pPr>
      <w:r w:rsidRPr="00F37EA2">
        <w:rPr>
          <w:sz w:val="20"/>
        </w:rPr>
        <w:t>Об организации и проведен</w:t>
      </w:r>
      <w:proofErr w:type="gramStart"/>
      <w:r w:rsidRPr="00F37EA2">
        <w:rPr>
          <w:sz w:val="20"/>
        </w:rPr>
        <w:t>ии ау</w:t>
      </w:r>
      <w:proofErr w:type="gramEnd"/>
      <w:r w:rsidRPr="00F37EA2">
        <w:rPr>
          <w:sz w:val="20"/>
        </w:rPr>
        <w:t xml:space="preserve">кциона по продаже права </w:t>
      </w:r>
    </w:p>
    <w:p w:rsidR="00FF0AC7" w:rsidRPr="00F37EA2" w:rsidRDefault="00FF0AC7" w:rsidP="00FF0AC7">
      <w:pPr>
        <w:pStyle w:val="2"/>
        <w:rPr>
          <w:sz w:val="20"/>
        </w:rPr>
      </w:pPr>
      <w:r w:rsidRPr="00F37EA2">
        <w:rPr>
          <w:sz w:val="20"/>
        </w:rPr>
        <w:t>на заключение договора аренды земельного участка</w:t>
      </w:r>
    </w:p>
    <w:p w:rsidR="00FF0AC7" w:rsidRPr="00F37EA2" w:rsidRDefault="00FF0AC7" w:rsidP="00FF0AC7">
      <w:pPr>
        <w:pStyle w:val="a3"/>
        <w:rPr>
          <w:sz w:val="20"/>
          <w:szCs w:val="20"/>
        </w:rPr>
      </w:pPr>
    </w:p>
    <w:p w:rsidR="00FF0AC7" w:rsidRPr="00F37EA2" w:rsidRDefault="00FF0AC7" w:rsidP="00FF0AC7">
      <w:pPr>
        <w:spacing w:line="360" w:lineRule="exact"/>
        <w:jc w:val="both"/>
      </w:pPr>
      <w:r w:rsidRPr="00F37EA2">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FF0AC7" w:rsidRPr="00F37EA2" w:rsidRDefault="00FF0AC7" w:rsidP="00FF0AC7">
      <w:pPr>
        <w:spacing w:line="360" w:lineRule="exact"/>
        <w:jc w:val="both"/>
        <w:rPr>
          <w:b/>
        </w:rPr>
      </w:pPr>
      <w:r w:rsidRPr="00F37EA2">
        <w:rPr>
          <w:b/>
        </w:rPr>
        <w:t xml:space="preserve"> ПОСТАНОВЛЯЕТ: </w:t>
      </w:r>
    </w:p>
    <w:p w:rsidR="00FF0AC7" w:rsidRPr="00F37EA2" w:rsidRDefault="00FF0AC7" w:rsidP="00FF0AC7">
      <w:pPr>
        <w:pStyle w:val="a3"/>
        <w:ind w:firstLine="708"/>
        <w:rPr>
          <w:sz w:val="20"/>
          <w:szCs w:val="20"/>
        </w:rPr>
      </w:pPr>
      <w:r w:rsidRPr="00F37EA2">
        <w:rPr>
          <w:sz w:val="20"/>
          <w:szCs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53:12:0203016:215, площадью 37 кв</w:t>
      </w:r>
      <w:proofErr w:type="gramStart"/>
      <w:r w:rsidRPr="00F37EA2">
        <w:rPr>
          <w:sz w:val="20"/>
          <w:szCs w:val="20"/>
        </w:rPr>
        <w:t>.м</w:t>
      </w:r>
      <w:proofErr w:type="gramEnd"/>
      <w:r w:rsidRPr="00F37EA2">
        <w:rPr>
          <w:sz w:val="20"/>
          <w:szCs w:val="20"/>
        </w:rPr>
        <w:t xml:space="preserve">етров, местоположение: Российская Федерация, Новгородская область, Окуловский муниципальный район, Угловское городское поселение, </w:t>
      </w:r>
      <w:proofErr w:type="spellStart"/>
      <w:r w:rsidRPr="00F37EA2">
        <w:rPr>
          <w:sz w:val="20"/>
          <w:szCs w:val="20"/>
        </w:rPr>
        <w:t>рп</w:t>
      </w:r>
      <w:proofErr w:type="spellEnd"/>
      <w:r w:rsidRPr="00F37EA2">
        <w:rPr>
          <w:sz w:val="20"/>
          <w:szCs w:val="20"/>
        </w:rPr>
        <w:t>. Угловка, территория комплекс гаражей Коммунаров, ряд 2, земельный участок 17, с видом разрешённого использования – хранение автотранспорта, сроком на 10 лет.</w:t>
      </w:r>
    </w:p>
    <w:p w:rsidR="00FF0AC7" w:rsidRPr="00F37EA2" w:rsidRDefault="00FF0AC7" w:rsidP="00FF0AC7">
      <w:pPr>
        <w:pStyle w:val="a3"/>
        <w:ind w:firstLine="708"/>
        <w:rPr>
          <w:sz w:val="20"/>
          <w:szCs w:val="20"/>
        </w:rPr>
      </w:pPr>
      <w:r w:rsidRPr="00F37EA2">
        <w:rPr>
          <w:sz w:val="20"/>
          <w:szCs w:val="20"/>
        </w:rPr>
        <w:t>2. Подготовить:</w:t>
      </w:r>
    </w:p>
    <w:p w:rsidR="00FF0AC7" w:rsidRPr="00F37EA2" w:rsidRDefault="00FF0AC7" w:rsidP="00FF0AC7">
      <w:pPr>
        <w:pStyle w:val="a3"/>
        <w:ind w:firstLine="708"/>
        <w:rPr>
          <w:sz w:val="20"/>
          <w:szCs w:val="20"/>
        </w:rPr>
      </w:pPr>
      <w:r w:rsidRPr="00F37EA2">
        <w:rPr>
          <w:sz w:val="20"/>
          <w:szCs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F37EA2">
        <w:rPr>
          <w:sz w:val="20"/>
          <w:szCs w:val="20"/>
          <w:lang w:val="en-US"/>
        </w:rPr>
        <w:t>www</w:t>
      </w:r>
      <w:r w:rsidRPr="00F37EA2">
        <w:rPr>
          <w:sz w:val="20"/>
          <w:szCs w:val="20"/>
        </w:rPr>
        <w:t>.</w:t>
      </w:r>
      <w:proofErr w:type="spellStart"/>
      <w:r w:rsidRPr="00F37EA2">
        <w:rPr>
          <w:sz w:val="20"/>
          <w:szCs w:val="20"/>
          <w:lang w:val="en-US"/>
        </w:rPr>
        <w:t>torgi</w:t>
      </w:r>
      <w:proofErr w:type="spellEnd"/>
      <w:r w:rsidRPr="00F37EA2">
        <w:rPr>
          <w:sz w:val="20"/>
          <w:szCs w:val="20"/>
        </w:rPr>
        <w:t>.</w:t>
      </w:r>
      <w:proofErr w:type="spellStart"/>
      <w:r w:rsidRPr="00F37EA2">
        <w:rPr>
          <w:sz w:val="20"/>
          <w:szCs w:val="20"/>
          <w:lang w:val="en-US"/>
        </w:rPr>
        <w:t>gov</w:t>
      </w:r>
      <w:proofErr w:type="spellEnd"/>
      <w:r w:rsidRPr="00F37EA2">
        <w:rPr>
          <w:sz w:val="20"/>
          <w:szCs w:val="20"/>
        </w:rPr>
        <w:t>.</w:t>
      </w:r>
      <w:proofErr w:type="spellStart"/>
      <w:r w:rsidRPr="00F37EA2">
        <w:rPr>
          <w:sz w:val="20"/>
          <w:szCs w:val="20"/>
          <w:lang w:val="en-US"/>
        </w:rPr>
        <w:t>ru</w:t>
      </w:r>
      <w:proofErr w:type="spellEnd"/>
      <w:r w:rsidRPr="00F37EA2">
        <w:rPr>
          <w:sz w:val="20"/>
          <w:szCs w:val="20"/>
        </w:rPr>
        <w:t>;</w:t>
      </w:r>
    </w:p>
    <w:p w:rsidR="00FF0AC7" w:rsidRPr="00F37EA2" w:rsidRDefault="00FF0AC7" w:rsidP="00FF0AC7">
      <w:pPr>
        <w:pStyle w:val="a3"/>
        <w:ind w:firstLine="708"/>
        <w:rPr>
          <w:sz w:val="20"/>
          <w:szCs w:val="20"/>
        </w:rPr>
      </w:pPr>
      <w:r w:rsidRPr="00F37EA2">
        <w:rPr>
          <w:sz w:val="20"/>
          <w:szCs w:val="20"/>
        </w:rPr>
        <w:t>регистрацию заявок на участие в аукционе;</w:t>
      </w:r>
    </w:p>
    <w:p w:rsidR="00FF0AC7" w:rsidRPr="00F37EA2" w:rsidRDefault="00FF0AC7" w:rsidP="00FF0AC7">
      <w:pPr>
        <w:pStyle w:val="a3"/>
        <w:ind w:firstLine="708"/>
        <w:rPr>
          <w:sz w:val="20"/>
          <w:szCs w:val="20"/>
        </w:rPr>
      </w:pPr>
      <w:r w:rsidRPr="00F37EA2">
        <w:rPr>
          <w:sz w:val="20"/>
          <w:szCs w:val="20"/>
        </w:rPr>
        <w:t>оформление протокола рассмотрения заявок на участие в аукционе;</w:t>
      </w:r>
    </w:p>
    <w:p w:rsidR="00FF0AC7" w:rsidRPr="00F37EA2" w:rsidRDefault="00FF0AC7" w:rsidP="00FF0AC7">
      <w:pPr>
        <w:pStyle w:val="a3"/>
        <w:ind w:firstLine="708"/>
        <w:rPr>
          <w:sz w:val="20"/>
          <w:szCs w:val="20"/>
        </w:rPr>
      </w:pPr>
      <w:r w:rsidRPr="00F37EA2">
        <w:rPr>
          <w:sz w:val="20"/>
          <w:szCs w:val="20"/>
        </w:rPr>
        <w:t>проведение аукциона;</w:t>
      </w:r>
    </w:p>
    <w:p w:rsidR="00FF0AC7" w:rsidRPr="00F37EA2" w:rsidRDefault="00FF0AC7" w:rsidP="00FF0AC7">
      <w:pPr>
        <w:pStyle w:val="a3"/>
        <w:ind w:firstLine="708"/>
        <w:rPr>
          <w:sz w:val="20"/>
          <w:szCs w:val="20"/>
        </w:rPr>
      </w:pPr>
      <w:r w:rsidRPr="00F37EA2">
        <w:rPr>
          <w:sz w:val="20"/>
          <w:szCs w:val="20"/>
        </w:rPr>
        <w:t>оформление протокола о результатах аукциона.</w:t>
      </w:r>
    </w:p>
    <w:p w:rsidR="00FF0AC7" w:rsidRPr="00F37EA2" w:rsidRDefault="00FF0AC7" w:rsidP="00FF0AC7">
      <w:pPr>
        <w:pStyle w:val="a3"/>
        <w:ind w:firstLine="708"/>
        <w:rPr>
          <w:sz w:val="20"/>
          <w:szCs w:val="20"/>
        </w:rPr>
      </w:pPr>
      <w:r w:rsidRPr="00F37EA2">
        <w:rPr>
          <w:sz w:val="20"/>
          <w:szCs w:val="20"/>
        </w:rPr>
        <w:t>3. Установить:</w:t>
      </w:r>
    </w:p>
    <w:p w:rsidR="00FF0AC7" w:rsidRPr="00F37EA2" w:rsidRDefault="00FF0AC7" w:rsidP="00FF0AC7">
      <w:pPr>
        <w:pStyle w:val="a3"/>
        <w:ind w:firstLine="708"/>
        <w:rPr>
          <w:sz w:val="20"/>
          <w:szCs w:val="20"/>
        </w:rPr>
      </w:pPr>
      <w:r w:rsidRPr="00F37EA2">
        <w:rPr>
          <w:sz w:val="20"/>
          <w:szCs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53:12:0203016:215, площадью 37 кв</w:t>
      </w:r>
      <w:proofErr w:type="gramStart"/>
      <w:r w:rsidRPr="00F37EA2">
        <w:rPr>
          <w:sz w:val="20"/>
          <w:szCs w:val="20"/>
        </w:rPr>
        <w:t>.м</w:t>
      </w:r>
      <w:proofErr w:type="gramEnd"/>
      <w:r w:rsidRPr="00F37EA2">
        <w:rPr>
          <w:sz w:val="20"/>
          <w:szCs w:val="20"/>
        </w:rPr>
        <w:t>етров, местоположение: Российская Федерация, Новгородская область, Окуловский муниципальный район, Угловское городское поселение, р.п. Угловка, территория комплекс гаражей Коммунаров,  ряд 2,  земельный участок 17, с видом разрешённого использования – хранение автотранспорта, сроком на 10 лет.</w:t>
      </w:r>
    </w:p>
    <w:p w:rsidR="00FF0AC7" w:rsidRPr="00F37EA2" w:rsidRDefault="00FF0AC7" w:rsidP="00FF0AC7">
      <w:pPr>
        <w:pStyle w:val="a3"/>
        <w:ind w:firstLine="708"/>
        <w:rPr>
          <w:sz w:val="20"/>
          <w:szCs w:val="20"/>
        </w:rPr>
      </w:pPr>
      <w:r w:rsidRPr="00F37EA2">
        <w:rPr>
          <w:sz w:val="20"/>
          <w:szCs w:val="20"/>
        </w:rPr>
        <w:t xml:space="preserve">3.2. Начальный размер годовой арендной платы за земельный участок – </w:t>
      </w:r>
      <w:r w:rsidRPr="00F37EA2">
        <w:rPr>
          <w:b/>
          <w:sz w:val="20"/>
          <w:szCs w:val="20"/>
        </w:rPr>
        <w:t xml:space="preserve">227 </w:t>
      </w:r>
      <w:r w:rsidRPr="00F37EA2">
        <w:rPr>
          <w:sz w:val="20"/>
          <w:szCs w:val="20"/>
        </w:rPr>
        <w:t xml:space="preserve">(двести двадцать семь) рублей </w:t>
      </w:r>
      <w:r w:rsidRPr="00F37EA2">
        <w:rPr>
          <w:b/>
          <w:sz w:val="20"/>
          <w:szCs w:val="20"/>
        </w:rPr>
        <w:t>30</w:t>
      </w:r>
      <w:r w:rsidRPr="00F37EA2">
        <w:rPr>
          <w:sz w:val="20"/>
          <w:szCs w:val="20"/>
        </w:rPr>
        <w:t xml:space="preserve"> копеек.</w:t>
      </w:r>
    </w:p>
    <w:p w:rsidR="00FF0AC7" w:rsidRPr="00F37EA2" w:rsidRDefault="00FF0AC7" w:rsidP="00FF0AC7">
      <w:pPr>
        <w:pStyle w:val="a3"/>
        <w:ind w:firstLine="708"/>
        <w:rPr>
          <w:sz w:val="20"/>
          <w:szCs w:val="20"/>
        </w:rPr>
      </w:pPr>
      <w:r w:rsidRPr="00F37EA2">
        <w:rPr>
          <w:sz w:val="20"/>
          <w:szCs w:val="20"/>
        </w:rPr>
        <w:t xml:space="preserve">3.3. Задаток для участия в торгах – </w:t>
      </w:r>
      <w:r w:rsidRPr="00F37EA2">
        <w:rPr>
          <w:b/>
          <w:sz w:val="20"/>
          <w:szCs w:val="20"/>
        </w:rPr>
        <w:t>45</w:t>
      </w:r>
      <w:r w:rsidRPr="00F37EA2">
        <w:rPr>
          <w:sz w:val="20"/>
          <w:szCs w:val="20"/>
        </w:rPr>
        <w:t xml:space="preserve"> (сорок пять) рублей </w:t>
      </w:r>
      <w:r w:rsidRPr="00F37EA2">
        <w:rPr>
          <w:b/>
          <w:sz w:val="20"/>
          <w:szCs w:val="20"/>
        </w:rPr>
        <w:t xml:space="preserve">46 </w:t>
      </w:r>
      <w:r w:rsidRPr="00F37EA2">
        <w:rPr>
          <w:sz w:val="20"/>
          <w:szCs w:val="20"/>
        </w:rPr>
        <w:t>копеек, что составляет двадцать процентов начального размера ежегодной арендной платы за земельный участок.</w:t>
      </w:r>
    </w:p>
    <w:p w:rsidR="00FF0AC7" w:rsidRPr="00F37EA2" w:rsidRDefault="00FF0AC7" w:rsidP="00FF0AC7">
      <w:pPr>
        <w:pStyle w:val="a3"/>
        <w:ind w:firstLine="708"/>
        <w:rPr>
          <w:sz w:val="20"/>
          <w:szCs w:val="20"/>
        </w:rPr>
      </w:pPr>
      <w:r w:rsidRPr="00F37EA2">
        <w:rPr>
          <w:sz w:val="20"/>
          <w:szCs w:val="20"/>
        </w:rPr>
        <w:t xml:space="preserve">3.4. Шаг аукциона – </w:t>
      </w:r>
      <w:r w:rsidRPr="00F37EA2">
        <w:rPr>
          <w:b/>
          <w:sz w:val="20"/>
          <w:szCs w:val="20"/>
        </w:rPr>
        <w:t>6</w:t>
      </w:r>
      <w:r w:rsidRPr="00F37EA2">
        <w:rPr>
          <w:sz w:val="20"/>
          <w:szCs w:val="20"/>
        </w:rPr>
        <w:t xml:space="preserve"> (шесть) рублей </w:t>
      </w:r>
      <w:r w:rsidRPr="00F37EA2">
        <w:rPr>
          <w:b/>
          <w:sz w:val="20"/>
          <w:szCs w:val="20"/>
        </w:rPr>
        <w:t>82</w:t>
      </w:r>
      <w:r w:rsidRPr="00F37EA2">
        <w:rPr>
          <w:sz w:val="20"/>
          <w:szCs w:val="20"/>
        </w:rPr>
        <w:t xml:space="preserve"> копейки, что составляет три процента начального размера ежегодной арендной платы за земельный участок. </w:t>
      </w:r>
    </w:p>
    <w:p w:rsidR="00FF0AC7" w:rsidRPr="00F37EA2" w:rsidRDefault="00FF0AC7" w:rsidP="00FF0AC7">
      <w:pPr>
        <w:widowControl w:val="0"/>
        <w:shd w:val="clear" w:color="auto" w:fill="FFFFFF"/>
        <w:tabs>
          <w:tab w:val="left" w:pos="1247"/>
        </w:tabs>
        <w:autoSpaceDE w:val="0"/>
        <w:autoSpaceDN w:val="0"/>
        <w:adjustRightInd w:val="0"/>
        <w:jc w:val="both"/>
        <w:rPr>
          <w:b/>
          <w:bCs/>
          <w:color w:val="000000"/>
          <w:spacing w:val="-1"/>
        </w:rPr>
      </w:pPr>
      <w:r w:rsidRPr="00F37EA2">
        <w:t xml:space="preserve">          4. </w:t>
      </w:r>
      <w:r w:rsidRPr="00F37EA2">
        <w:rPr>
          <w:b/>
        </w:rPr>
        <w:t>Арендная плата</w:t>
      </w:r>
      <w:r w:rsidRPr="00F37EA2">
        <w:t xml:space="preserve"> за пользование земельным участком за вычетом задатка вносится по следующим реквизитам: </w:t>
      </w:r>
    </w:p>
    <w:p w:rsidR="00FF0AC7" w:rsidRPr="00F37EA2" w:rsidRDefault="00FF0AC7" w:rsidP="00FF0AC7">
      <w:pPr>
        <w:widowControl w:val="0"/>
        <w:shd w:val="clear" w:color="auto" w:fill="FFFFFF"/>
        <w:tabs>
          <w:tab w:val="left" w:pos="1247"/>
        </w:tabs>
        <w:autoSpaceDE w:val="0"/>
        <w:autoSpaceDN w:val="0"/>
        <w:adjustRightInd w:val="0"/>
        <w:jc w:val="both"/>
        <w:rPr>
          <w:b/>
          <w:bCs/>
          <w:color w:val="000000"/>
          <w:spacing w:val="-1"/>
        </w:rPr>
      </w:pPr>
      <w:r w:rsidRPr="00F37EA2">
        <w:rPr>
          <w:b/>
          <w:bCs/>
          <w:color w:val="000000"/>
          <w:spacing w:val="-1"/>
        </w:rPr>
        <w:t xml:space="preserve">УФК по Новгородской области (Администрация Угловского городского поселения, </w:t>
      </w:r>
      <w:proofErr w:type="gramStart"/>
      <w:r w:rsidRPr="00F37EA2">
        <w:rPr>
          <w:b/>
          <w:bCs/>
          <w:color w:val="000000"/>
          <w:spacing w:val="-1"/>
        </w:rPr>
        <w:t>л</w:t>
      </w:r>
      <w:proofErr w:type="gramEnd"/>
      <w:r w:rsidRPr="00F37EA2">
        <w:rPr>
          <w:b/>
          <w:bCs/>
          <w:color w:val="000000"/>
          <w:spacing w:val="-1"/>
        </w:rPr>
        <w:t xml:space="preserve">/с 04503017730), </w:t>
      </w:r>
      <w:r w:rsidRPr="00F37EA2">
        <w:rPr>
          <w:b/>
          <w:color w:val="000000"/>
          <w:spacing w:val="-1"/>
        </w:rPr>
        <w:t xml:space="preserve">налоговый орган: </w:t>
      </w:r>
      <w:r w:rsidRPr="00F37EA2">
        <w:rPr>
          <w:b/>
          <w:bCs/>
          <w:color w:val="000000"/>
          <w:spacing w:val="-1"/>
        </w:rPr>
        <w:t>ИНН 5311007505</w:t>
      </w:r>
      <w:r w:rsidRPr="00F37EA2">
        <w:rPr>
          <w:b/>
          <w:color w:val="000000"/>
          <w:spacing w:val="-1"/>
        </w:rPr>
        <w:t>;</w:t>
      </w:r>
    </w:p>
    <w:p w:rsidR="00FF0AC7" w:rsidRPr="00F37EA2" w:rsidRDefault="00FF0AC7" w:rsidP="00FF0AC7">
      <w:pPr>
        <w:widowControl w:val="0"/>
        <w:numPr>
          <w:ilvl w:val="0"/>
          <w:numId w:val="6"/>
        </w:numPr>
        <w:shd w:val="clear" w:color="auto" w:fill="FFFFFF"/>
        <w:tabs>
          <w:tab w:val="left" w:pos="1247"/>
        </w:tabs>
        <w:autoSpaceDE w:val="0"/>
        <w:autoSpaceDN w:val="0"/>
        <w:adjustRightInd w:val="0"/>
        <w:ind w:left="987"/>
        <w:jc w:val="both"/>
        <w:rPr>
          <w:b/>
          <w:color w:val="000000"/>
          <w:spacing w:val="-1"/>
        </w:rPr>
      </w:pPr>
      <w:r w:rsidRPr="00F37EA2">
        <w:rPr>
          <w:b/>
          <w:bCs/>
          <w:color w:val="000000"/>
          <w:spacing w:val="-1"/>
        </w:rPr>
        <w:t xml:space="preserve"> единый казначейский счет - </w:t>
      </w:r>
      <w:r w:rsidRPr="00F37EA2">
        <w:rPr>
          <w:b/>
        </w:rPr>
        <w:t>40102810145370000042</w:t>
      </w:r>
      <w:r w:rsidRPr="00F37EA2">
        <w:rPr>
          <w:b/>
          <w:color w:val="000000"/>
          <w:spacing w:val="-1"/>
        </w:rPr>
        <w:t>;</w:t>
      </w:r>
    </w:p>
    <w:p w:rsidR="00FF0AC7" w:rsidRPr="00F37EA2" w:rsidRDefault="00FF0AC7" w:rsidP="00FF0AC7">
      <w:pPr>
        <w:widowControl w:val="0"/>
        <w:numPr>
          <w:ilvl w:val="0"/>
          <w:numId w:val="6"/>
        </w:numPr>
        <w:shd w:val="clear" w:color="auto" w:fill="FFFFFF"/>
        <w:tabs>
          <w:tab w:val="left" w:pos="1247"/>
        </w:tabs>
        <w:autoSpaceDE w:val="0"/>
        <w:autoSpaceDN w:val="0"/>
        <w:adjustRightInd w:val="0"/>
        <w:ind w:left="987"/>
        <w:jc w:val="both"/>
        <w:rPr>
          <w:b/>
          <w:color w:val="000000"/>
          <w:spacing w:val="-1"/>
        </w:rPr>
      </w:pPr>
      <w:r w:rsidRPr="00F37EA2">
        <w:rPr>
          <w:b/>
          <w:color w:val="000000"/>
          <w:spacing w:val="-1"/>
        </w:rPr>
        <w:t>казначейский счет – 03100643000000015000;</w:t>
      </w:r>
    </w:p>
    <w:p w:rsidR="00FF0AC7" w:rsidRPr="00F37EA2" w:rsidRDefault="00FF0AC7" w:rsidP="00FF0AC7">
      <w:pPr>
        <w:widowControl w:val="0"/>
        <w:numPr>
          <w:ilvl w:val="0"/>
          <w:numId w:val="6"/>
        </w:numPr>
        <w:shd w:val="clear" w:color="auto" w:fill="FFFFFF"/>
        <w:tabs>
          <w:tab w:val="left" w:pos="1247"/>
        </w:tabs>
        <w:autoSpaceDE w:val="0"/>
        <w:autoSpaceDN w:val="0"/>
        <w:adjustRightInd w:val="0"/>
        <w:ind w:left="370" w:firstLine="617"/>
        <w:jc w:val="both"/>
        <w:rPr>
          <w:b/>
          <w:bCs/>
          <w:color w:val="000000"/>
          <w:spacing w:val="-1"/>
        </w:rPr>
      </w:pPr>
      <w:r w:rsidRPr="00F37EA2">
        <w:rPr>
          <w:b/>
          <w:color w:val="000000"/>
          <w:spacing w:val="-1"/>
        </w:rPr>
        <w:t xml:space="preserve">наименование банка: </w:t>
      </w:r>
      <w:r w:rsidRPr="00F37EA2">
        <w:rPr>
          <w:b/>
        </w:rPr>
        <w:t xml:space="preserve"> Банк получателя – Отделение Новгород Банка России// УФК по Новгородской области </w:t>
      </w:r>
      <w:proofErr w:type="gramStart"/>
      <w:r w:rsidRPr="00F37EA2">
        <w:rPr>
          <w:b/>
        </w:rPr>
        <w:t>г</w:t>
      </w:r>
      <w:proofErr w:type="gramEnd"/>
      <w:r w:rsidRPr="00F37EA2">
        <w:rPr>
          <w:b/>
        </w:rPr>
        <w:t>. Великий Новгород;</w:t>
      </w:r>
    </w:p>
    <w:p w:rsidR="00FF0AC7" w:rsidRPr="00F37EA2" w:rsidRDefault="00FF0AC7" w:rsidP="00FF0AC7">
      <w:pPr>
        <w:widowControl w:val="0"/>
        <w:numPr>
          <w:ilvl w:val="0"/>
          <w:numId w:val="6"/>
        </w:numPr>
        <w:shd w:val="clear" w:color="auto" w:fill="FFFFFF"/>
        <w:tabs>
          <w:tab w:val="left" w:pos="1247"/>
        </w:tabs>
        <w:autoSpaceDE w:val="0"/>
        <w:autoSpaceDN w:val="0"/>
        <w:adjustRightInd w:val="0"/>
        <w:ind w:left="987"/>
        <w:jc w:val="both"/>
        <w:rPr>
          <w:b/>
          <w:color w:val="000000"/>
          <w:spacing w:val="-1"/>
        </w:rPr>
      </w:pPr>
      <w:r w:rsidRPr="00F37EA2">
        <w:rPr>
          <w:b/>
          <w:color w:val="000000"/>
          <w:spacing w:val="-1"/>
        </w:rPr>
        <w:lastRenderedPageBreak/>
        <w:t xml:space="preserve">БИК: </w:t>
      </w:r>
      <w:r w:rsidRPr="00F37EA2">
        <w:rPr>
          <w:b/>
          <w:bCs/>
          <w:color w:val="000000"/>
          <w:spacing w:val="-1"/>
        </w:rPr>
        <w:t>014959900;</w:t>
      </w:r>
    </w:p>
    <w:p w:rsidR="00FF0AC7" w:rsidRPr="00F37EA2" w:rsidRDefault="00FF0AC7" w:rsidP="00FF0AC7">
      <w:pPr>
        <w:widowControl w:val="0"/>
        <w:numPr>
          <w:ilvl w:val="0"/>
          <w:numId w:val="6"/>
        </w:numPr>
        <w:shd w:val="clear" w:color="auto" w:fill="FFFFFF"/>
        <w:tabs>
          <w:tab w:val="left" w:pos="1247"/>
        </w:tabs>
        <w:autoSpaceDE w:val="0"/>
        <w:autoSpaceDN w:val="0"/>
        <w:adjustRightInd w:val="0"/>
        <w:ind w:left="987"/>
        <w:jc w:val="both"/>
        <w:rPr>
          <w:b/>
          <w:color w:val="000000"/>
          <w:spacing w:val="-1"/>
        </w:rPr>
      </w:pPr>
      <w:r w:rsidRPr="00F37EA2">
        <w:rPr>
          <w:b/>
          <w:color w:val="000000"/>
          <w:spacing w:val="-1"/>
        </w:rPr>
        <w:t xml:space="preserve">ОКТМО </w:t>
      </w:r>
      <w:r w:rsidRPr="00F37EA2">
        <w:rPr>
          <w:b/>
          <w:bCs/>
          <w:color w:val="000000"/>
          <w:spacing w:val="-1"/>
        </w:rPr>
        <w:t xml:space="preserve">49628162;   </w:t>
      </w:r>
      <w:r w:rsidRPr="00F37EA2">
        <w:rPr>
          <w:b/>
        </w:rPr>
        <w:t>с указанием конкретного лота.</w:t>
      </w:r>
    </w:p>
    <w:p w:rsidR="00FF0AC7" w:rsidRPr="00F37EA2" w:rsidRDefault="00FF0AC7" w:rsidP="00FF0AC7">
      <w:pPr>
        <w:widowControl w:val="0"/>
        <w:numPr>
          <w:ilvl w:val="0"/>
          <w:numId w:val="6"/>
        </w:numPr>
        <w:shd w:val="clear" w:color="auto" w:fill="FFFFFF"/>
        <w:tabs>
          <w:tab w:val="left" w:pos="1247"/>
        </w:tabs>
        <w:autoSpaceDE w:val="0"/>
        <w:autoSpaceDN w:val="0"/>
        <w:adjustRightInd w:val="0"/>
        <w:ind w:left="987"/>
        <w:jc w:val="both"/>
        <w:rPr>
          <w:color w:val="000000"/>
          <w:spacing w:val="-1"/>
        </w:rPr>
      </w:pPr>
      <w:r w:rsidRPr="00F37EA2">
        <w:rPr>
          <w:b/>
          <w:color w:val="000000"/>
          <w:spacing w:val="-1"/>
        </w:rPr>
        <w:t>код бюджетной классификации:</w:t>
      </w:r>
      <w:r w:rsidRPr="00F37EA2">
        <w:rPr>
          <w:color w:val="000000"/>
          <w:spacing w:val="-1"/>
        </w:rPr>
        <w:t xml:space="preserve"> </w:t>
      </w:r>
      <w:r w:rsidRPr="00F37EA2">
        <w:rPr>
          <w:b/>
          <w:bCs/>
          <w:color w:val="000000"/>
          <w:spacing w:val="-1"/>
        </w:rPr>
        <w:t>93711105025131000120</w:t>
      </w:r>
    </w:p>
    <w:p w:rsidR="00FF0AC7" w:rsidRPr="00F37EA2" w:rsidRDefault="00FF0AC7" w:rsidP="00FF0AC7">
      <w:pPr>
        <w:pStyle w:val="a3"/>
        <w:ind w:firstLine="708"/>
        <w:rPr>
          <w:sz w:val="20"/>
          <w:szCs w:val="20"/>
        </w:rPr>
      </w:pPr>
      <w:r w:rsidRPr="00F37EA2">
        <w:rPr>
          <w:sz w:val="20"/>
          <w:szCs w:val="20"/>
        </w:rPr>
        <w:t>5. Утвердить состав комиссии:</w:t>
      </w:r>
    </w:p>
    <w:p w:rsidR="00FF0AC7" w:rsidRPr="00F37EA2" w:rsidRDefault="00FF0AC7" w:rsidP="00FF0AC7">
      <w:pPr>
        <w:pStyle w:val="a3"/>
        <w:rPr>
          <w:sz w:val="20"/>
          <w:szCs w:val="20"/>
        </w:rPr>
      </w:pPr>
      <w:r w:rsidRPr="00F37EA2">
        <w:rPr>
          <w:sz w:val="20"/>
          <w:szCs w:val="20"/>
        </w:rPr>
        <w:t>Председатель комиссии:</w:t>
      </w:r>
    </w:p>
    <w:p w:rsidR="00FF0AC7" w:rsidRPr="00F37EA2" w:rsidRDefault="00FF0AC7" w:rsidP="00FF0AC7">
      <w:pPr>
        <w:pStyle w:val="a3"/>
        <w:rPr>
          <w:sz w:val="20"/>
          <w:szCs w:val="20"/>
        </w:rPr>
      </w:pPr>
      <w:r w:rsidRPr="00F37EA2">
        <w:rPr>
          <w:sz w:val="20"/>
          <w:szCs w:val="20"/>
        </w:rPr>
        <w:t xml:space="preserve">              Звонарёва Татьяна Николаевна – заместитель главы администрации Угловского городского поселения.</w:t>
      </w:r>
    </w:p>
    <w:p w:rsidR="00FF0AC7" w:rsidRPr="00F37EA2" w:rsidRDefault="00FF0AC7" w:rsidP="00FF0AC7">
      <w:pPr>
        <w:pStyle w:val="a3"/>
        <w:rPr>
          <w:sz w:val="20"/>
          <w:szCs w:val="20"/>
        </w:rPr>
      </w:pPr>
      <w:r w:rsidRPr="00F37EA2">
        <w:rPr>
          <w:sz w:val="20"/>
          <w:szCs w:val="20"/>
        </w:rPr>
        <w:t>Члены комиссии:</w:t>
      </w:r>
    </w:p>
    <w:p w:rsidR="00FF0AC7" w:rsidRPr="00F37EA2" w:rsidRDefault="00FF0AC7" w:rsidP="00FF0AC7">
      <w:pPr>
        <w:pStyle w:val="a3"/>
        <w:rPr>
          <w:sz w:val="20"/>
          <w:szCs w:val="20"/>
        </w:rPr>
      </w:pPr>
      <w:r w:rsidRPr="00F37EA2">
        <w:rPr>
          <w:sz w:val="20"/>
          <w:szCs w:val="20"/>
        </w:rPr>
        <w:t xml:space="preserve">              - Константинова Татьяна Николаевна – ведущий специалист  администрации Угловского городского поселения;</w:t>
      </w:r>
    </w:p>
    <w:p w:rsidR="00FF0AC7" w:rsidRPr="00F37EA2" w:rsidRDefault="00FF0AC7" w:rsidP="00FF0AC7">
      <w:pPr>
        <w:pStyle w:val="a3"/>
        <w:rPr>
          <w:sz w:val="20"/>
          <w:szCs w:val="20"/>
        </w:rPr>
      </w:pPr>
      <w:r w:rsidRPr="00F37EA2">
        <w:rPr>
          <w:sz w:val="20"/>
          <w:szCs w:val="20"/>
        </w:rPr>
        <w:t xml:space="preserve">              - Жданова Елена Петровна – специалист 1 категории администрации Угловского городского поселения;</w:t>
      </w:r>
    </w:p>
    <w:p w:rsidR="00FF0AC7" w:rsidRPr="00F37EA2" w:rsidRDefault="00FF0AC7" w:rsidP="00FF0AC7">
      <w:pPr>
        <w:pStyle w:val="a3"/>
        <w:rPr>
          <w:sz w:val="20"/>
          <w:szCs w:val="20"/>
        </w:rPr>
      </w:pPr>
      <w:r w:rsidRPr="00F37EA2">
        <w:rPr>
          <w:sz w:val="20"/>
          <w:szCs w:val="20"/>
        </w:rPr>
        <w:t xml:space="preserve">              - </w:t>
      </w:r>
      <w:proofErr w:type="spellStart"/>
      <w:r w:rsidRPr="00F37EA2">
        <w:rPr>
          <w:sz w:val="20"/>
          <w:szCs w:val="20"/>
        </w:rPr>
        <w:t>Каликулина</w:t>
      </w:r>
      <w:proofErr w:type="spellEnd"/>
      <w:r w:rsidRPr="00F37EA2">
        <w:rPr>
          <w:sz w:val="20"/>
          <w:szCs w:val="20"/>
        </w:rPr>
        <w:t xml:space="preserve"> Юлия Анатольевна – ведущий служащий-эксперт администрации Угловского городского поселения;</w:t>
      </w:r>
    </w:p>
    <w:p w:rsidR="00FF0AC7" w:rsidRPr="00F37EA2" w:rsidRDefault="00FF0AC7" w:rsidP="00FF0AC7">
      <w:pPr>
        <w:pStyle w:val="a3"/>
        <w:ind w:firstLine="708"/>
        <w:rPr>
          <w:sz w:val="20"/>
          <w:szCs w:val="20"/>
        </w:rPr>
      </w:pPr>
      <w:r w:rsidRPr="00F37EA2">
        <w:rPr>
          <w:b/>
          <w:sz w:val="20"/>
          <w:szCs w:val="20"/>
        </w:rPr>
        <w:t xml:space="preserve">   </w:t>
      </w:r>
      <w:r w:rsidRPr="00F37EA2">
        <w:rPr>
          <w:sz w:val="20"/>
          <w:szCs w:val="20"/>
        </w:rPr>
        <w:t xml:space="preserve">- </w:t>
      </w:r>
      <w:proofErr w:type="spellStart"/>
      <w:r w:rsidRPr="00F37EA2">
        <w:rPr>
          <w:sz w:val="20"/>
          <w:szCs w:val="20"/>
        </w:rPr>
        <w:t>Свистунова</w:t>
      </w:r>
      <w:proofErr w:type="spellEnd"/>
      <w:r w:rsidRPr="00F37EA2">
        <w:rPr>
          <w:sz w:val="20"/>
          <w:szCs w:val="20"/>
        </w:rPr>
        <w:t xml:space="preserve"> Дарья Игоревна – старший служащий Администрации Угловского городского поселения.</w:t>
      </w:r>
    </w:p>
    <w:p w:rsidR="00FF0AC7" w:rsidRPr="00F37EA2" w:rsidRDefault="00FF0AC7" w:rsidP="00F37EA2">
      <w:pPr>
        <w:pStyle w:val="a3"/>
        <w:ind w:firstLine="708"/>
        <w:rPr>
          <w:sz w:val="20"/>
          <w:szCs w:val="20"/>
        </w:rPr>
      </w:pPr>
      <w:r w:rsidRPr="00F37EA2">
        <w:rPr>
          <w:sz w:val="20"/>
          <w:szCs w:val="20"/>
        </w:rPr>
        <w:t xml:space="preserve">6. </w:t>
      </w:r>
      <w:proofErr w:type="gramStart"/>
      <w:r w:rsidRPr="00F37EA2">
        <w:rPr>
          <w:sz w:val="20"/>
          <w:szCs w:val="20"/>
        </w:rPr>
        <w:t>Контроль за</w:t>
      </w:r>
      <w:proofErr w:type="gramEnd"/>
      <w:r w:rsidRPr="00F37EA2">
        <w:rPr>
          <w:sz w:val="20"/>
          <w:szCs w:val="20"/>
        </w:rPr>
        <w:t xml:space="preserve"> выполнением постановления оставляю за собой.</w:t>
      </w:r>
    </w:p>
    <w:p w:rsidR="00FF0AC7" w:rsidRPr="00F37EA2" w:rsidRDefault="00FF0AC7" w:rsidP="00FF0AC7">
      <w:pPr>
        <w:spacing w:line="360" w:lineRule="exact"/>
        <w:jc w:val="both"/>
        <w:rPr>
          <w:b/>
        </w:rPr>
      </w:pPr>
      <w:r w:rsidRPr="00F37EA2">
        <w:rPr>
          <w:b/>
        </w:rPr>
        <w:t xml:space="preserve">Глава Угловского городского поселения    А.В. </w:t>
      </w:r>
      <w:proofErr w:type="spellStart"/>
      <w:r w:rsidRPr="00F37EA2">
        <w:rPr>
          <w:b/>
        </w:rPr>
        <w:t>Стекольников</w:t>
      </w:r>
      <w:proofErr w:type="spellEnd"/>
    </w:p>
    <w:p w:rsidR="00FF0AC7" w:rsidRPr="00F37EA2" w:rsidRDefault="00FF0AC7" w:rsidP="00FF0AC7"/>
    <w:p w:rsidR="00F37EA2" w:rsidRPr="00F37EA2" w:rsidRDefault="00F37EA2" w:rsidP="00F37EA2">
      <w:pPr>
        <w:tabs>
          <w:tab w:val="left" w:pos="8520"/>
        </w:tabs>
        <w:jc w:val="center"/>
        <w:rPr>
          <w:b/>
        </w:rPr>
      </w:pPr>
      <w:r w:rsidRPr="00F37EA2">
        <w:rPr>
          <w:b/>
        </w:rPr>
        <w:t>Российская Федерация</w:t>
      </w:r>
    </w:p>
    <w:p w:rsidR="00F37EA2" w:rsidRPr="00F37EA2" w:rsidRDefault="00F37EA2" w:rsidP="00F37EA2">
      <w:pPr>
        <w:tabs>
          <w:tab w:val="left" w:pos="8520"/>
        </w:tabs>
        <w:jc w:val="center"/>
        <w:rPr>
          <w:b/>
        </w:rPr>
      </w:pPr>
      <w:r w:rsidRPr="00F37EA2">
        <w:rPr>
          <w:b/>
        </w:rPr>
        <w:t>Администрация Угловского городского поселения</w:t>
      </w:r>
    </w:p>
    <w:p w:rsidR="00F37EA2" w:rsidRPr="00F37EA2" w:rsidRDefault="00F37EA2" w:rsidP="00F37EA2">
      <w:pPr>
        <w:tabs>
          <w:tab w:val="left" w:pos="8520"/>
        </w:tabs>
        <w:jc w:val="center"/>
        <w:rPr>
          <w:b/>
        </w:rPr>
      </w:pPr>
      <w:r w:rsidRPr="00F37EA2">
        <w:rPr>
          <w:b/>
        </w:rPr>
        <w:t>Окуловского муниципального района Новгородской области</w:t>
      </w:r>
    </w:p>
    <w:p w:rsidR="00F37EA2" w:rsidRPr="00F37EA2" w:rsidRDefault="00F37EA2" w:rsidP="00F37EA2">
      <w:pPr>
        <w:tabs>
          <w:tab w:val="left" w:pos="8520"/>
        </w:tabs>
        <w:jc w:val="center"/>
      </w:pPr>
    </w:p>
    <w:p w:rsidR="00F37EA2" w:rsidRPr="00F37EA2" w:rsidRDefault="00F37EA2" w:rsidP="00F37EA2">
      <w:pPr>
        <w:tabs>
          <w:tab w:val="left" w:pos="8520"/>
        </w:tabs>
        <w:jc w:val="center"/>
      </w:pPr>
      <w:proofErr w:type="gramStart"/>
      <w:r w:rsidRPr="00F37EA2">
        <w:t>П</w:t>
      </w:r>
      <w:proofErr w:type="gramEnd"/>
      <w:r w:rsidRPr="00F37EA2">
        <w:t xml:space="preserve"> О С Т А Н О В Л Е Н И Е</w:t>
      </w:r>
    </w:p>
    <w:p w:rsidR="00F37EA2" w:rsidRPr="00F37EA2" w:rsidRDefault="00F37EA2" w:rsidP="00F37EA2">
      <w:pPr>
        <w:tabs>
          <w:tab w:val="left" w:pos="8520"/>
        </w:tabs>
        <w:jc w:val="center"/>
      </w:pPr>
    </w:p>
    <w:p w:rsidR="00F37EA2" w:rsidRPr="00F37EA2" w:rsidRDefault="00F37EA2" w:rsidP="00F37EA2">
      <w:pPr>
        <w:tabs>
          <w:tab w:val="left" w:pos="8520"/>
        </w:tabs>
        <w:jc w:val="center"/>
      </w:pPr>
      <w:r w:rsidRPr="00F37EA2">
        <w:t>08.09.2022  № 488</w:t>
      </w:r>
    </w:p>
    <w:p w:rsidR="00F37EA2" w:rsidRPr="00F37EA2" w:rsidRDefault="00F37EA2" w:rsidP="00F37EA2">
      <w:pPr>
        <w:tabs>
          <w:tab w:val="left" w:pos="8520"/>
        </w:tabs>
        <w:jc w:val="center"/>
      </w:pPr>
      <w:r w:rsidRPr="00F37EA2">
        <w:t>р.п. Угловка</w:t>
      </w:r>
    </w:p>
    <w:p w:rsidR="00F37EA2" w:rsidRPr="00F37EA2" w:rsidRDefault="00F37EA2" w:rsidP="00F37EA2">
      <w:pPr>
        <w:jc w:val="center"/>
        <w:rPr>
          <w:b/>
          <w:bCs/>
        </w:rPr>
      </w:pPr>
      <w:r w:rsidRPr="00F37EA2">
        <w:rPr>
          <w:b/>
        </w:rPr>
        <w:t>О внесении изменений в постановление № 604 от 29.12.2021 года «Об утверждении плана</w:t>
      </w:r>
      <w:r w:rsidRPr="00F37EA2">
        <w:rPr>
          <w:b/>
          <w:bCs/>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w:t>
      </w:r>
    </w:p>
    <w:p w:rsidR="00F37EA2" w:rsidRPr="00F37EA2" w:rsidRDefault="00F37EA2" w:rsidP="00F37EA2">
      <w:pPr>
        <w:jc w:val="center"/>
        <w:rPr>
          <w:b/>
          <w:bCs/>
        </w:rPr>
      </w:pPr>
      <w:r w:rsidRPr="00F37EA2">
        <w:rPr>
          <w:b/>
          <w:bCs/>
        </w:rPr>
        <w:t>на 2022 финансовый год  и на плановый период 2023-2024 годов»</w:t>
      </w:r>
    </w:p>
    <w:p w:rsidR="00F37EA2" w:rsidRPr="00F37EA2" w:rsidRDefault="00F37EA2" w:rsidP="00F37EA2">
      <w:pPr>
        <w:tabs>
          <w:tab w:val="left" w:pos="8520"/>
        </w:tabs>
        <w:spacing w:line="240" w:lineRule="exact"/>
        <w:jc w:val="center"/>
      </w:pPr>
    </w:p>
    <w:p w:rsidR="00F37EA2" w:rsidRPr="00F37EA2" w:rsidRDefault="00F37EA2" w:rsidP="00F37EA2">
      <w:pPr>
        <w:spacing w:line="276" w:lineRule="auto"/>
        <w:ind w:firstLine="720"/>
        <w:jc w:val="both"/>
      </w:pPr>
      <w:r w:rsidRPr="00F37EA2">
        <w:t xml:space="preserve">В соответствии   с   федеральным  законом  №  44-ФЗ  от 05.04.2013  года  «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F37EA2" w:rsidRPr="00F37EA2" w:rsidRDefault="00F37EA2" w:rsidP="00F37EA2">
      <w:pPr>
        <w:pStyle w:val="ConsPlusTitle"/>
        <w:widowControl/>
        <w:spacing w:line="276" w:lineRule="auto"/>
        <w:ind w:firstLine="709"/>
        <w:jc w:val="both"/>
        <w:rPr>
          <w:rFonts w:ascii="Times New Roman" w:hAnsi="Times New Roman" w:cs="Times New Roman"/>
        </w:rPr>
      </w:pPr>
      <w:r w:rsidRPr="00F37EA2">
        <w:rPr>
          <w:rFonts w:ascii="Times New Roman" w:hAnsi="Times New Roman" w:cs="Times New Roman"/>
        </w:rPr>
        <w:t>ПОСТАНОВЛЯЕТ:</w:t>
      </w:r>
    </w:p>
    <w:p w:rsidR="00F37EA2" w:rsidRPr="00F37EA2" w:rsidRDefault="00F37EA2" w:rsidP="00F37EA2">
      <w:pPr>
        <w:spacing w:line="276" w:lineRule="auto"/>
        <w:ind w:firstLine="708"/>
        <w:jc w:val="both"/>
        <w:rPr>
          <w:bCs/>
        </w:rPr>
      </w:pPr>
      <w:r w:rsidRPr="00F37EA2">
        <w:t>1. Внести изменения в постановление № 604 от 29.12.2021 года «Об утверждении плана</w:t>
      </w:r>
      <w:r w:rsidRPr="00F37EA2">
        <w:rPr>
          <w:bCs/>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 на 2022 финансовый год и на плановый период 2023-2024 годов»</w:t>
      </w:r>
      <w:r w:rsidRPr="00F37EA2">
        <w:t>, изложив</w:t>
      </w:r>
      <w:r w:rsidRPr="00F37EA2">
        <w:rPr>
          <w:b/>
        </w:rPr>
        <w:t xml:space="preserve"> </w:t>
      </w:r>
      <w:r w:rsidRPr="00F37EA2">
        <w:t>план-график в новой редакции.</w:t>
      </w:r>
    </w:p>
    <w:p w:rsidR="00F37EA2" w:rsidRPr="00F37EA2" w:rsidRDefault="00F37EA2" w:rsidP="00F37EA2">
      <w:pPr>
        <w:spacing w:line="276" w:lineRule="auto"/>
        <w:ind w:firstLine="708"/>
        <w:jc w:val="both"/>
        <w:rPr>
          <w:bCs/>
        </w:rPr>
      </w:pPr>
      <w:r w:rsidRPr="00F37EA2">
        <w:t>2</w:t>
      </w:r>
      <w:r w:rsidRPr="00F37EA2">
        <w:rPr>
          <w:b/>
        </w:rPr>
        <w:t xml:space="preserve">. </w:t>
      </w:r>
      <w:r w:rsidRPr="00F37EA2">
        <w:rPr>
          <w:bCs/>
        </w:rPr>
        <w:t>Включить в план-график, особую закупку на «Выполнение работ по очистке территории СЗЗ ГРС п. Угловка и газопровода»</w:t>
      </w:r>
      <w:r w:rsidRPr="00F37EA2">
        <w:t>, на сумму 100000,00 рублей (Сто тысяч рублей 00 копеек)</w:t>
      </w:r>
      <w:r w:rsidRPr="00F37EA2">
        <w:rPr>
          <w:bCs/>
        </w:rPr>
        <w:t>, поскольку возникли обстоятельства, предвидеть которые на дату утверждения плана-графика было не возможно.</w:t>
      </w:r>
    </w:p>
    <w:p w:rsidR="00F37EA2" w:rsidRPr="00F37EA2" w:rsidRDefault="00F37EA2" w:rsidP="00F37EA2">
      <w:pPr>
        <w:spacing w:line="276" w:lineRule="auto"/>
        <w:ind w:firstLine="708"/>
        <w:jc w:val="both"/>
        <w:rPr>
          <w:bCs/>
        </w:rPr>
      </w:pPr>
      <w:r w:rsidRPr="00F37EA2">
        <w:rPr>
          <w:bCs/>
        </w:rPr>
        <w:t>3. Включить в план-график, закупку на «Выполнение работ по созданию и содержанию мест (площадок) накопления твердых коммунальных отходов»</w:t>
      </w:r>
      <w:r w:rsidRPr="00F37EA2">
        <w:t>, на сумму 111767,46 рублей (Сто одиннадцать тысяч семьсот шестьдесят семь рублей 46 копеек)</w:t>
      </w:r>
      <w:r w:rsidRPr="00F37EA2">
        <w:rPr>
          <w:bCs/>
        </w:rPr>
        <w:t>, поскольку возникли обстоятельства, предвидеть которые на дату утверждения плана-графика было не возможно.</w:t>
      </w:r>
    </w:p>
    <w:p w:rsidR="00F37EA2" w:rsidRPr="00F37EA2" w:rsidRDefault="00F37EA2" w:rsidP="00F37EA2">
      <w:pPr>
        <w:spacing w:line="276" w:lineRule="auto"/>
        <w:ind w:firstLine="708"/>
        <w:jc w:val="both"/>
        <w:rPr>
          <w:bCs/>
        </w:rPr>
      </w:pPr>
      <w:r w:rsidRPr="00F37EA2">
        <w:rPr>
          <w:bCs/>
        </w:rPr>
        <w:t xml:space="preserve">4. Включить в план-график, закупку на выполнение работ по проведению </w:t>
      </w:r>
      <w:r w:rsidRPr="00F37EA2">
        <w:rPr>
          <w:lang w:eastAsia="ar-SA"/>
        </w:rPr>
        <w:t>«</w:t>
      </w:r>
      <w:r w:rsidRPr="00F37EA2">
        <w:rPr>
          <w:bCs/>
        </w:rPr>
        <w:t xml:space="preserve">Мероприятий по организации уличного освещения на ул. </w:t>
      </w:r>
      <w:proofErr w:type="gramStart"/>
      <w:r w:rsidRPr="00F37EA2">
        <w:rPr>
          <w:bCs/>
        </w:rPr>
        <w:t>Советская</w:t>
      </w:r>
      <w:proofErr w:type="gramEnd"/>
      <w:r w:rsidRPr="00F37EA2">
        <w:rPr>
          <w:bCs/>
        </w:rPr>
        <w:t>, ул. Высоцкого»</w:t>
      </w:r>
      <w:r w:rsidRPr="00F37EA2">
        <w:t>, на сумму 423535,00 рублей (Четыреста двадцать три тысячи пятьсот тридцать пять рублей 00 копеек)</w:t>
      </w:r>
      <w:r w:rsidRPr="00F37EA2">
        <w:rPr>
          <w:bCs/>
        </w:rPr>
        <w:t>, поскольку возникли обстоятельства, предвидеть которые на дату утверждения плана-графика было не возможно.</w:t>
      </w:r>
    </w:p>
    <w:p w:rsidR="00F37EA2" w:rsidRPr="00F37EA2" w:rsidRDefault="00F37EA2" w:rsidP="00F37EA2">
      <w:pPr>
        <w:spacing w:line="276" w:lineRule="auto"/>
        <w:ind w:firstLine="708"/>
        <w:jc w:val="both"/>
      </w:pPr>
      <w:r w:rsidRPr="00F37EA2">
        <w:t xml:space="preserve">3. </w:t>
      </w:r>
      <w:proofErr w:type="gramStart"/>
      <w:r w:rsidRPr="00F37EA2">
        <w:t>Разместить план-график</w:t>
      </w:r>
      <w:proofErr w:type="gramEnd"/>
      <w:r w:rsidRPr="00F37EA2">
        <w:t xml:space="preserve"> закупок поставки товаров, </w:t>
      </w:r>
      <w:r w:rsidRPr="00F37EA2">
        <w:rPr>
          <w:bCs/>
        </w:rPr>
        <w:t xml:space="preserve">выполнение работ, оказание услуг для муниципальных нужд Администрации Угловского городского поселения на 2022 финансовый год и на плановый период 2023-2024 годов </w:t>
      </w:r>
      <w:r w:rsidRPr="00F37EA2">
        <w:t xml:space="preserve">на Официальном сайте Угловского городского поселения и на </w:t>
      </w:r>
      <w:r w:rsidRPr="00F37EA2">
        <w:rPr>
          <w:rStyle w:val="tooltiptext2"/>
        </w:rPr>
        <w:t xml:space="preserve">Официальном сайте Российской Федерации Единой Информационной Системы в сфере закупок: </w:t>
      </w:r>
      <w:hyperlink r:id="rId14" w:history="1">
        <w:r w:rsidRPr="00F37EA2">
          <w:rPr>
            <w:rStyle w:val="a7"/>
          </w:rPr>
          <w:t>www.zakupki.</w:t>
        </w:r>
        <w:r w:rsidRPr="00F37EA2">
          <w:rPr>
            <w:rStyle w:val="a7"/>
            <w:lang w:val="en-US"/>
          </w:rPr>
          <w:t>gov</w:t>
        </w:r>
        <w:r w:rsidRPr="00F37EA2">
          <w:rPr>
            <w:rStyle w:val="a7"/>
          </w:rPr>
          <w:t>.</w:t>
        </w:r>
        <w:r w:rsidRPr="00F37EA2">
          <w:rPr>
            <w:rStyle w:val="a7"/>
            <w:lang w:val="en-US"/>
          </w:rPr>
          <w:t>ru</w:t>
        </w:r>
      </w:hyperlink>
      <w:r w:rsidRPr="00F37EA2">
        <w:t>.</w:t>
      </w:r>
    </w:p>
    <w:p w:rsidR="00F37EA2" w:rsidRPr="00F37EA2" w:rsidRDefault="00F37EA2" w:rsidP="00F37EA2">
      <w:pPr>
        <w:spacing w:line="276" w:lineRule="auto"/>
        <w:jc w:val="both"/>
        <w:rPr>
          <w:b/>
        </w:rPr>
      </w:pPr>
      <w:r w:rsidRPr="00F37EA2">
        <w:rPr>
          <w:b/>
        </w:rPr>
        <w:t xml:space="preserve">             </w:t>
      </w:r>
    </w:p>
    <w:p w:rsidR="00F37EA2" w:rsidRPr="00F37EA2" w:rsidRDefault="00F37EA2" w:rsidP="00F37EA2">
      <w:pPr>
        <w:spacing w:line="276" w:lineRule="auto"/>
        <w:jc w:val="both"/>
      </w:pPr>
      <w:r w:rsidRPr="00F37EA2">
        <w:rPr>
          <w:b/>
        </w:rPr>
        <w:lastRenderedPageBreak/>
        <w:t xml:space="preserve">Глава Угловского городского поселения                             А.В. </w:t>
      </w:r>
      <w:proofErr w:type="spellStart"/>
      <w:r w:rsidRPr="00F37EA2">
        <w:rPr>
          <w:b/>
        </w:rPr>
        <w:t>Стекольников</w:t>
      </w:r>
      <w:proofErr w:type="spellEnd"/>
      <w:r w:rsidRPr="00F37EA2">
        <w:rPr>
          <w:b/>
        </w:rPr>
        <w:t xml:space="preserve">     </w:t>
      </w:r>
    </w:p>
    <w:p w:rsidR="00F37EA2" w:rsidRPr="00F37EA2" w:rsidRDefault="00F37EA2" w:rsidP="00F37EA2">
      <w:pPr>
        <w:tabs>
          <w:tab w:val="center" w:pos="4143"/>
          <w:tab w:val="left" w:pos="6165"/>
        </w:tabs>
        <w:spacing w:line="120" w:lineRule="atLeast"/>
        <w:ind w:firstLine="709"/>
        <w:jc w:val="center"/>
        <w:rPr>
          <w:b/>
        </w:rPr>
      </w:pPr>
      <w:r w:rsidRPr="00F37EA2">
        <w:t xml:space="preserve">Прогноз </w:t>
      </w:r>
      <w:r w:rsidRPr="00F37EA2">
        <w:rPr>
          <w:bCs/>
          <w:color w:val="000000"/>
        </w:rPr>
        <w:t>возможного возникновения ЧС (происшествий)</w:t>
      </w:r>
    </w:p>
    <w:p w:rsidR="00F37EA2" w:rsidRPr="00F37EA2" w:rsidRDefault="00F37EA2" w:rsidP="00F37EA2">
      <w:pPr>
        <w:tabs>
          <w:tab w:val="center" w:pos="4143"/>
          <w:tab w:val="left" w:pos="6165"/>
        </w:tabs>
        <w:spacing w:line="120" w:lineRule="atLeast"/>
        <w:ind w:firstLine="709"/>
        <w:jc w:val="both"/>
        <w:rPr>
          <w:b/>
        </w:rPr>
      </w:pPr>
    </w:p>
    <w:p w:rsidR="00F37EA2" w:rsidRPr="00F37EA2" w:rsidRDefault="00F37EA2" w:rsidP="00F37EA2">
      <w:pPr>
        <w:ind w:firstLine="709"/>
        <w:jc w:val="both"/>
        <w:rPr>
          <w:b/>
        </w:rPr>
      </w:pPr>
      <w:r w:rsidRPr="00F37EA2">
        <w:rPr>
          <w:b/>
        </w:rPr>
        <w:t xml:space="preserve">От Новгородского областного центра по гидрометеорологии и мониторингу окружающей среды получено предупреждение об опасных явлениях погоды на территории Новгородской области: </w:t>
      </w:r>
    </w:p>
    <w:p w:rsidR="00F37EA2" w:rsidRPr="00F37EA2" w:rsidRDefault="00F37EA2" w:rsidP="00F37EA2">
      <w:pPr>
        <w:ind w:firstLine="709"/>
        <w:jc w:val="both"/>
        <w:rPr>
          <w:bCs/>
          <w:color w:val="000000"/>
        </w:rPr>
      </w:pPr>
      <w:r w:rsidRPr="00F37EA2">
        <w:rPr>
          <w:bCs/>
          <w:color w:val="000000"/>
        </w:rPr>
        <w:t>«</w:t>
      </w:r>
      <w:r w:rsidRPr="00F37EA2">
        <w:rPr>
          <w:noProof/>
        </w:rPr>
        <w:t>Ночью 8-11 сентября  местами, 9-10 сентября в большинстве районов Новгородской области в воздухе и на почве  ожидаются  заморозки до 0...-3 градусов</w:t>
      </w:r>
      <w:r w:rsidRPr="00F37EA2">
        <w:rPr>
          <w:bCs/>
          <w:color w:val="000000"/>
        </w:rPr>
        <w:t>»</w:t>
      </w:r>
    </w:p>
    <w:p w:rsidR="00F37EA2" w:rsidRPr="00F37EA2" w:rsidRDefault="00F37EA2" w:rsidP="00F37EA2">
      <w:pPr>
        <w:ind w:firstLine="709"/>
        <w:jc w:val="both"/>
        <w:rPr>
          <w:bCs/>
          <w:color w:val="000000"/>
        </w:rPr>
      </w:pPr>
      <w:r w:rsidRPr="00F37EA2">
        <w:rPr>
          <w:bCs/>
          <w:color w:val="000000"/>
        </w:rPr>
        <w:t>В связи с метеорологической обстановкой на территории Новгородской области прогнозируется возникновение ЧС и происшествий, связанных:</w:t>
      </w:r>
    </w:p>
    <w:p w:rsidR="00F37EA2" w:rsidRPr="00F37EA2" w:rsidRDefault="00F37EA2" w:rsidP="00F37EA2">
      <w:pPr>
        <w:ind w:firstLine="709"/>
        <w:jc w:val="both"/>
        <w:rPr>
          <w:bCs/>
        </w:rPr>
      </w:pPr>
      <w:r w:rsidRPr="00F37EA2">
        <w:rPr>
          <w:bCs/>
        </w:rPr>
        <w:t>с увеличением дорожно-транспортных происшествий, в том числе с пострадавшими, на трассах федерального, регионального и местного значения;</w:t>
      </w:r>
    </w:p>
    <w:p w:rsidR="00F37EA2" w:rsidRPr="00F37EA2" w:rsidRDefault="00F37EA2" w:rsidP="00F37EA2">
      <w:pPr>
        <w:ind w:firstLine="709"/>
        <w:jc w:val="both"/>
        <w:rPr>
          <w:bCs/>
          <w:color w:val="000000"/>
        </w:rPr>
      </w:pPr>
      <w:r w:rsidRPr="00F37EA2">
        <w:rPr>
          <w:bCs/>
        </w:rPr>
        <w:t xml:space="preserve">с возникновением техногенных пожаров (в т.ч. взрывов бытового газа) и погибших на них; </w:t>
      </w:r>
    </w:p>
    <w:p w:rsidR="00F37EA2" w:rsidRPr="00F37EA2" w:rsidRDefault="00F37EA2" w:rsidP="00F37EA2">
      <w:pPr>
        <w:tabs>
          <w:tab w:val="center" w:pos="4143"/>
          <w:tab w:val="left" w:pos="6165"/>
        </w:tabs>
        <w:ind w:firstLine="709"/>
        <w:jc w:val="both"/>
        <w:rPr>
          <w:bCs/>
          <w:color w:val="000000"/>
        </w:rPr>
      </w:pPr>
      <w:r w:rsidRPr="00F37EA2">
        <w:rPr>
          <w:bCs/>
          <w:color w:val="000000"/>
        </w:rPr>
        <w:t>с повреждением и гибелью сельскохозяйственных культур.</w:t>
      </w:r>
    </w:p>
    <w:p w:rsidR="00F37EA2" w:rsidRPr="00F37EA2" w:rsidRDefault="00F37EA2" w:rsidP="00F37EA2">
      <w:pPr>
        <w:ind w:firstLine="709"/>
        <w:jc w:val="both"/>
        <w:rPr>
          <w:bCs/>
        </w:rPr>
      </w:pPr>
      <w:r w:rsidRPr="00F37EA2">
        <w:rPr>
          <w:bCs/>
        </w:rPr>
        <w:t xml:space="preserve">По данным </w:t>
      </w:r>
      <w:proofErr w:type="spellStart"/>
      <w:r w:rsidRPr="00F37EA2">
        <w:rPr>
          <w:bCs/>
        </w:rPr>
        <w:t>метеоинформеров</w:t>
      </w:r>
      <w:proofErr w:type="spellEnd"/>
      <w:r w:rsidRPr="00F37EA2">
        <w:rPr>
          <w:bCs/>
        </w:rPr>
        <w:t xml:space="preserve"> риск возникновения опасных явлений погоды, ожидается на всей территории области.</w:t>
      </w:r>
    </w:p>
    <w:p w:rsidR="00F37EA2" w:rsidRPr="00F37EA2" w:rsidRDefault="00F37EA2" w:rsidP="00F37EA2">
      <w:pPr>
        <w:tabs>
          <w:tab w:val="left" w:pos="8191"/>
        </w:tabs>
        <w:ind w:firstLine="709"/>
        <w:jc w:val="both"/>
        <w:rPr>
          <w:b/>
          <w:bCs/>
        </w:rPr>
      </w:pPr>
      <w:r w:rsidRPr="00F37EA2">
        <w:rPr>
          <w:b/>
          <w:bCs/>
        </w:rPr>
        <w:tab/>
      </w:r>
    </w:p>
    <w:p w:rsidR="00F37EA2" w:rsidRPr="00F37EA2" w:rsidRDefault="00F37EA2" w:rsidP="00F37EA2">
      <w:pPr>
        <w:ind w:firstLine="709"/>
        <w:jc w:val="both"/>
        <w:rPr>
          <w:b/>
        </w:rPr>
      </w:pPr>
      <w:r w:rsidRPr="00F37EA2">
        <w:rPr>
          <w:b/>
        </w:rPr>
        <w:t>В целях недопущения ЧС, аварий и происшествий Главам администраций муниципальных образований области рекомендуется:</w:t>
      </w:r>
    </w:p>
    <w:p w:rsidR="00F37EA2" w:rsidRPr="00F37EA2" w:rsidRDefault="00F37EA2" w:rsidP="00F37EA2">
      <w:pPr>
        <w:ind w:firstLine="709"/>
        <w:jc w:val="both"/>
        <w:rPr>
          <w:b/>
        </w:rPr>
      </w:pPr>
    </w:p>
    <w:p w:rsidR="00F37EA2" w:rsidRPr="00F37EA2" w:rsidRDefault="00F37EA2" w:rsidP="00F37EA2">
      <w:pPr>
        <w:pStyle w:val="ae"/>
        <w:ind w:firstLine="720"/>
        <w:jc w:val="both"/>
        <w:rPr>
          <w:b w:val="0"/>
          <w:bCs/>
          <w:sz w:val="20"/>
        </w:rPr>
      </w:pPr>
      <w:r w:rsidRPr="00F37EA2">
        <w:rPr>
          <w:b w:val="0"/>
          <w:bCs/>
          <w:sz w:val="20"/>
        </w:rPr>
        <w:t>принять соответствующие меры по выполнению комплекса превентивных мероприятий по снижению риска возникновения ЧС и уменьшению их последствий;</w:t>
      </w:r>
    </w:p>
    <w:p w:rsidR="00F37EA2" w:rsidRPr="00F37EA2" w:rsidRDefault="00F37EA2" w:rsidP="00F37EA2">
      <w:pPr>
        <w:pStyle w:val="ae"/>
        <w:ind w:firstLine="720"/>
        <w:jc w:val="both"/>
        <w:rPr>
          <w:b w:val="0"/>
          <w:bCs/>
          <w:sz w:val="20"/>
        </w:rPr>
      </w:pPr>
      <w:r w:rsidRPr="00F37EA2">
        <w:rPr>
          <w:b w:val="0"/>
          <w:bCs/>
          <w:sz w:val="20"/>
        </w:rPr>
        <w:t>уточнить планы действий по предупреждению и ликвидации ЧС с учетом вида источника ЧС и мест его вероятного возникновения;</w:t>
      </w:r>
    </w:p>
    <w:p w:rsidR="00F37EA2" w:rsidRPr="00F37EA2" w:rsidRDefault="00F37EA2" w:rsidP="00F37EA2">
      <w:pPr>
        <w:pStyle w:val="ae"/>
        <w:ind w:firstLine="720"/>
        <w:jc w:val="both"/>
        <w:rPr>
          <w:b w:val="0"/>
          <w:bCs/>
          <w:sz w:val="20"/>
        </w:rPr>
      </w:pPr>
      <w:r w:rsidRPr="00F37EA2">
        <w:rPr>
          <w:b w:val="0"/>
          <w:bCs/>
          <w:sz w:val="20"/>
        </w:rPr>
        <w:t>совместно с органами ГИ</w:t>
      </w:r>
      <w:proofErr w:type="gramStart"/>
      <w:r w:rsidRPr="00F37EA2">
        <w:rPr>
          <w:b w:val="0"/>
          <w:bCs/>
          <w:sz w:val="20"/>
        </w:rPr>
        <w:t>БДД пр</w:t>
      </w:r>
      <w:proofErr w:type="gramEnd"/>
      <w:r w:rsidRPr="00F37EA2">
        <w:rPr>
          <w:b w:val="0"/>
          <w:bCs/>
          <w:sz w:val="20"/>
        </w:rPr>
        <w:t>одолжить реализацию мер по предупреждению аварийных ситуаций на дорогах области;</w:t>
      </w:r>
    </w:p>
    <w:p w:rsidR="00F37EA2" w:rsidRPr="00F37EA2" w:rsidRDefault="00F37EA2" w:rsidP="00F37EA2">
      <w:pPr>
        <w:pStyle w:val="ae"/>
        <w:ind w:firstLine="720"/>
        <w:jc w:val="both"/>
        <w:rPr>
          <w:b w:val="0"/>
          <w:bCs/>
          <w:sz w:val="20"/>
        </w:rPr>
      </w:pPr>
      <w:r w:rsidRPr="00F37EA2">
        <w:rPr>
          <w:b w:val="0"/>
          <w:bCs/>
          <w:sz w:val="20"/>
        </w:rPr>
        <w:t xml:space="preserve">обеспечить готовность и своевременное реагирование сил и средств по ликвидации последствий чрезвычайных ситуаций, аварийных бригад к реагированию на аварии на объектах жизнеобеспечения и в системах энергоснабжения, коммунальных и дорожных служб к обеспечению нормального функционирования транспортного сообщения в условиях опасных метеорологических явлений; </w:t>
      </w:r>
    </w:p>
    <w:p w:rsidR="00F37EA2" w:rsidRPr="00F37EA2" w:rsidRDefault="00F37EA2" w:rsidP="00F37EA2">
      <w:pPr>
        <w:pStyle w:val="ae"/>
        <w:ind w:firstLine="720"/>
        <w:jc w:val="both"/>
        <w:rPr>
          <w:b w:val="0"/>
          <w:bCs/>
          <w:sz w:val="20"/>
        </w:rPr>
      </w:pPr>
      <w:r w:rsidRPr="00F37EA2">
        <w:rPr>
          <w:b w:val="0"/>
          <w:bCs/>
          <w:sz w:val="20"/>
        </w:rPr>
        <w:t xml:space="preserve">усилить </w:t>
      </w:r>
      <w:proofErr w:type="gramStart"/>
      <w:r w:rsidRPr="00F37EA2">
        <w:rPr>
          <w:b w:val="0"/>
          <w:bCs/>
          <w:sz w:val="20"/>
        </w:rPr>
        <w:t>контроль за</w:t>
      </w:r>
      <w:proofErr w:type="gramEnd"/>
      <w:r w:rsidRPr="00F37EA2">
        <w:rPr>
          <w:b w:val="0"/>
          <w:bCs/>
          <w:sz w:val="20"/>
        </w:rPr>
        <w:t xml:space="preserve"> готовностью аварийно-восстановительных бригад по реагированию на аварии на объектах жизнеобеспечения, коммунальных и дорожных служб к обеспечению нормального функционирования транспортного сообщения;</w:t>
      </w:r>
    </w:p>
    <w:p w:rsidR="00F37EA2" w:rsidRPr="00F37EA2" w:rsidRDefault="00F37EA2" w:rsidP="00F37EA2">
      <w:pPr>
        <w:pStyle w:val="ae"/>
        <w:ind w:firstLine="720"/>
        <w:jc w:val="both"/>
        <w:rPr>
          <w:b w:val="0"/>
          <w:bCs/>
          <w:sz w:val="20"/>
        </w:rPr>
      </w:pPr>
      <w:r w:rsidRPr="00F37EA2">
        <w:rPr>
          <w:b w:val="0"/>
          <w:bCs/>
          <w:sz w:val="20"/>
        </w:rPr>
        <w:t>организовать готовность оперативной группы Администрации муниципального района к уточнению обстановки в зонах возможных происшествий;</w:t>
      </w:r>
    </w:p>
    <w:p w:rsidR="00F37EA2" w:rsidRPr="00F37EA2" w:rsidRDefault="00F37EA2" w:rsidP="00F37EA2">
      <w:pPr>
        <w:pStyle w:val="ae"/>
        <w:ind w:firstLine="720"/>
        <w:jc w:val="both"/>
        <w:rPr>
          <w:b w:val="0"/>
          <w:bCs/>
          <w:sz w:val="20"/>
        </w:rPr>
      </w:pPr>
      <w:r w:rsidRPr="00F37EA2">
        <w:rPr>
          <w:b w:val="0"/>
          <w:bCs/>
          <w:sz w:val="20"/>
        </w:rPr>
        <w:t xml:space="preserve">организовать доведение до населения памяток по действиям в различных ситуациях, разработанных ВНИИ ГОЧС (памятки для населения размещены в сети интернет по адресу </w:t>
      </w:r>
      <w:proofErr w:type="spellStart"/>
      <w:r w:rsidRPr="00F37EA2">
        <w:rPr>
          <w:b w:val="0"/>
          <w:bCs/>
          <w:sz w:val="20"/>
        </w:rPr>
        <w:t>www.vniigochs.ru</w:t>
      </w:r>
      <w:proofErr w:type="spellEnd"/>
      <w:r w:rsidRPr="00F37EA2">
        <w:rPr>
          <w:b w:val="0"/>
          <w:bCs/>
          <w:sz w:val="20"/>
        </w:rPr>
        <w:t>/</w:t>
      </w:r>
      <w:proofErr w:type="spellStart"/>
      <w:r w:rsidRPr="00F37EA2">
        <w:rPr>
          <w:b w:val="0"/>
          <w:bCs/>
          <w:sz w:val="20"/>
        </w:rPr>
        <w:t>activity</w:t>
      </w:r>
      <w:proofErr w:type="spellEnd"/>
      <w:r w:rsidRPr="00F37EA2">
        <w:rPr>
          <w:b w:val="0"/>
          <w:bCs/>
          <w:sz w:val="20"/>
        </w:rPr>
        <w:t>/</w:t>
      </w:r>
      <w:proofErr w:type="spellStart"/>
      <w:r w:rsidRPr="00F37EA2">
        <w:rPr>
          <w:b w:val="0"/>
          <w:bCs/>
          <w:sz w:val="20"/>
        </w:rPr>
        <w:t>e_library</w:t>
      </w:r>
      <w:proofErr w:type="spellEnd"/>
      <w:r w:rsidRPr="00F37EA2">
        <w:rPr>
          <w:b w:val="0"/>
          <w:bCs/>
          <w:sz w:val="20"/>
        </w:rPr>
        <w:t>/</w:t>
      </w:r>
      <w:proofErr w:type="spellStart"/>
      <w:r w:rsidRPr="00F37EA2">
        <w:rPr>
          <w:b w:val="0"/>
          <w:bCs/>
          <w:sz w:val="20"/>
        </w:rPr>
        <w:t>e_library-best_practice</w:t>
      </w:r>
      <w:proofErr w:type="spellEnd"/>
      <w:r w:rsidRPr="00F37EA2">
        <w:rPr>
          <w:b w:val="0"/>
          <w:bCs/>
          <w:sz w:val="20"/>
        </w:rPr>
        <w:t>);</w:t>
      </w:r>
    </w:p>
    <w:p w:rsidR="00F37EA2" w:rsidRPr="00F37EA2" w:rsidRDefault="00F37EA2" w:rsidP="00F37EA2">
      <w:pPr>
        <w:pStyle w:val="ae"/>
        <w:ind w:firstLine="720"/>
        <w:jc w:val="both"/>
        <w:rPr>
          <w:b w:val="0"/>
          <w:bCs/>
          <w:sz w:val="20"/>
        </w:rPr>
      </w:pPr>
      <w:r w:rsidRPr="00F37EA2">
        <w:rPr>
          <w:b w:val="0"/>
          <w:bCs/>
          <w:sz w:val="20"/>
        </w:rPr>
        <w:t>при возникновении происшествий организовать оперативное оповещение населения;</w:t>
      </w:r>
    </w:p>
    <w:p w:rsidR="00F37EA2" w:rsidRPr="00F37EA2" w:rsidRDefault="00F37EA2" w:rsidP="00F37EA2">
      <w:pPr>
        <w:pStyle w:val="ae"/>
        <w:ind w:firstLine="720"/>
        <w:jc w:val="both"/>
        <w:rPr>
          <w:b w:val="0"/>
          <w:bCs/>
          <w:sz w:val="20"/>
        </w:rPr>
      </w:pPr>
      <w:r w:rsidRPr="00F37EA2">
        <w:rPr>
          <w:b w:val="0"/>
          <w:bCs/>
          <w:sz w:val="20"/>
        </w:rPr>
        <w:t xml:space="preserve">организовать подготовку пунктов временного размещения к приему эвакуированного населения и медицинских учреждений к оказанию медицинской помощи; </w:t>
      </w:r>
    </w:p>
    <w:p w:rsidR="00F37EA2" w:rsidRPr="00F37EA2" w:rsidRDefault="00F37EA2" w:rsidP="00F37EA2">
      <w:pPr>
        <w:pStyle w:val="ae"/>
        <w:ind w:firstLine="720"/>
        <w:jc w:val="both"/>
        <w:rPr>
          <w:b w:val="0"/>
          <w:bCs/>
          <w:sz w:val="20"/>
        </w:rPr>
      </w:pPr>
      <w:r w:rsidRPr="00F37EA2">
        <w:rPr>
          <w:b w:val="0"/>
          <w:bCs/>
          <w:sz w:val="20"/>
        </w:rPr>
        <w:t>организовать жизнеобеспечение населения (продукты питания, питьевая вода, предметы первой необходимости).</w:t>
      </w:r>
    </w:p>
    <w:p w:rsidR="00F37EA2" w:rsidRPr="00F37EA2" w:rsidRDefault="00F37EA2" w:rsidP="00F37EA2">
      <w:pPr>
        <w:pStyle w:val="ac"/>
        <w:suppressAutoHyphens/>
        <w:ind w:left="0" w:firstLine="709"/>
        <w:jc w:val="both"/>
      </w:pPr>
      <w:r w:rsidRPr="00F37EA2">
        <w:t xml:space="preserve">разместить рекомендации </w:t>
      </w:r>
      <w:proofErr w:type="gramStart"/>
      <w:r w:rsidRPr="00F37EA2">
        <w:t>для</w:t>
      </w:r>
      <w:proofErr w:type="gramEnd"/>
      <w:r w:rsidRPr="00F37EA2">
        <w:t xml:space="preserve"> </w:t>
      </w:r>
      <w:proofErr w:type="gramStart"/>
      <w:r w:rsidRPr="00F37EA2">
        <w:t>на</w:t>
      </w:r>
      <w:proofErr w:type="gramEnd"/>
      <w:r w:rsidRPr="00F37EA2">
        <w:t xml:space="preserve"> селения на сайтах муниципальных образований.</w:t>
      </w:r>
    </w:p>
    <w:p w:rsidR="00F37EA2" w:rsidRPr="00F37EA2" w:rsidRDefault="00F37EA2" w:rsidP="00F37EA2">
      <w:pPr>
        <w:suppressAutoHyphens/>
        <w:jc w:val="both"/>
      </w:pPr>
    </w:p>
    <w:p w:rsidR="00F37EA2" w:rsidRPr="00F37EA2" w:rsidRDefault="00F37EA2" w:rsidP="00F37EA2">
      <w:pPr>
        <w:suppressAutoHyphens/>
        <w:ind w:firstLine="708"/>
        <w:jc w:val="both"/>
        <w:rPr>
          <w:b/>
        </w:rPr>
      </w:pPr>
      <w:r w:rsidRPr="00F37EA2">
        <w:rPr>
          <w:b/>
        </w:rPr>
        <w:t>Рекомендации для населения при заморозках:</w:t>
      </w:r>
    </w:p>
    <w:p w:rsidR="00F37EA2" w:rsidRPr="00F37EA2" w:rsidRDefault="00F37EA2" w:rsidP="00F37EA2">
      <w:pPr>
        <w:suppressAutoHyphens/>
        <w:ind w:firstLine="708"/>
        <w:jc w:val="both"/>
        <w:rPr>
          <w:b/>
        </w:rPr>
      </w:pPr>
    </w:p>
    <w:p w:rsidR="00F37EA2" w:rsidRPr="00F37EA2" w:rsidRDefault="00F37EA2" w:rsidP="00F37EA2">
      <w:pPr>
        <w:pStyle w:val="ac"/>
        <w:suppressAutoHyphens/>
        <w:ind w:left="0" w:firstLine="709"/>
        <w:jc w:val="both"/>
      </w:pPr>
      <w:r w:rsidRPr="00F37EA2">
        <w:t xml:space="preserve"> ограничить время нахождения вне помещений, ограничить передвижение детей без присмотра взрослых, при выходе на улицу быть предельно осторожными, не допускать переохлаждения, при необходимости обращаться по телефону 01.</w:t>
      </w:r>
    </w:p>
    <w:p w:rsidR="00F37EA2" w:rsidRPr="00F37EA2" w:rsidRDefault="00F37EA2" w:rsidP="00F37EA2">
      <w:pPr>
        <w:suppressAutoHyphens/>
        <w:jc w:val="both"/>
      </w:pPr>
    </w:p>
    <w:p w:rsidR="00F37EA2" w:rsidRPr="00F37EA2" w:rsidRDefault="00F37EA2" w:rsidP="00F37EA2">
      <w:pPr>
        <w:suppressAutoHyphens/>
        <w:jc w:val="both"/>
      </w:pPr>
    </w:p>
    <w:p w:rsidR="00F37EA2" w:rsidRPr="00F37EA2" w:rsidRDefault="00F37EA2" w:rsidP="00F37EA2">
      <w:pPr>
        <w:pStyle w:val="ad"/>
        <w:rPr>
          <w:sz w:val="20"/>
          <w:szCs w:val="20"/>
        </w:rPr>
      </w:pPr>
      <w:r w:rsidRPr="00F37EA2">
        <w:rPr>
          <w:sz w:val="20"/>
          <w:szCs w:val="20"/>
        </w:rPr>
        <w:t>При возникновении чрезвычайных ситуаций необходимо звонить по единому телефону пожарных и спасателей «101», «112»</w:t>
      </w:r>
    </w:p>
    <w:tbl>
      <w:tblPr>
        <w:tblW w:w="9294" w:type="dxa"/>
        <w:tblInd w:w="108" w:type="dxa"/>
        <w:tblLook w:val="0000"/>
      </w:tblPr>
      <w:tblGrid>
        <w:gridCol w:w="4139"/>
        <w:gridCol w:w="236"/>
        <w:gridCol w:w="4919"/>
      </w:tblGrid>
      <w:tr w:rsidR="00F37EA2" w:rsidRPr="00F37EA2" w:rsidTr="007B0418">
        <w:trPr>
          <w:cantSplit/>
        </w:trPr>
        <w:tc>
          <w:tcPr>
            <w:tcW w:w="4139" w:type="dxa"/>
          </w:tcPr>
          <w:p w:rsidR="00F37EA2" w:rsidRPr="00F37EA2" w:rsidRDefault="00F37EA2" w:rsidP="00F37EA2">
            <w:pPr>
              <w:rPr>
                <w:spacing w:val="-20"/>
              </w:rPr>
            </w:pPr>
            <w:proofErr w:type="spellStart"/>
            <w:r w:rsidRPr="00F37EA2">
              <w:rPr>
                <w:b/>
                <w:spacing w:val="-20"/>
              </w:rPr>
              <w:t>информационног</w:t>
            </w:r>
            <w:r>
              <w:rPr>
                <w:b/>
                <w:spacing w:val="-20"/>
              </w:rPr>
              <w:t>е</w:t>
            </w:r>
            <w:proofErr w:type="spellEnd"/>
            <w:r w:rsidRPr="00F37EA2">
              <w:rPr>
                <w:b/>
                <w:spacing w:val="-20"/>
              </w:rPr>
              <w:t xml:space="preserve"> сообщени</w:t>
            </w:r>
            <w:r>
              <w:rPr>
                <w:b/>
                <w:spacing w:val="-20"/>
              </w:rPr>
              <w:t>е</w:t>
            </w:r>
          </w:p>
        </w:tc>
        <w:tc>
          <w:tcPr>
            <w:tcW w:w="236" w:type="dxa"/>
          </w:tcPr>
          <w:p w:rsidR="00F37EA2" w:rsidRPr="00F37EA2" w:rsidRDefault="00F37EA2" w:rsidP="007B0418"/>
        </w:tc>
        <w:tc>
          <w:tcPr>
            <w:tcW w:w="0" w:type="auto"/>
            <w:vAlign w:val="center"/>
          </w:tcPr>
          <w:p w:rsidR="00F37EA2" w:rsidRPr="00F37EA2" w:rsidRDefault="00F37EA2" w:rsidP="007B0418">
            <w:pPr>
              <w:rPr>
                <w:b/>
                <w:bCs/>
              </w:rPr>
            </w:pPr>
          </w:p>
        </w:tc>
      </w:tr>
    </w:tbl>
    <w:p w:rsidR="00F37EA2" w:rsidRPr="00F37EA2" w:rsidRDefault="00F37EA2" w:rsidP="00F37EA2">
      <w:pPr>
        <w:spacing w:line="360" w:lineRule="exact"/>
        <w:ind w:firstLine="709"/>
        <w:jc w:val="both"/>
      </w:pPr>
    </w:p>
    <w:p w:rsidR="00F37EA2" w:rsidRPr="00F37EA2" w:rsidRDefault="00F37EA2" w:rsidP="00F37EA2">
      <w:pPr>
        <w:tabs>
          <w:tab w:val="left" w:pos="1843"/>
        </w:tabs>
        <w:spacing w:line="360" w:lineRule="atLeast"/>
        <w:ind w:firstLine="709"/>
        <w:jc w:val="both"/>
      </w:pPr>
      <w:r w:rsidRPr="00F37EA2">
        <w:t xml:space="preserve">          Администрация Угловского городского поселения информирует о возможности предоставления земельного участка:</w:t>
      </w:r>
    </w:p>
    <w:p w:rsidR="00F37EA2" w:rsidRPr="00F37EA2" w:rsidRDefault="00F37EA2" w:rsidP="00F37EA2">
      <w:pPr>
        <w:tabs>
          <w:tab w:val="left" w:pos="1843"/>
        </w:tabs>
        <w:spacing w:line="360" w:lineRule="atLeast"/>
        <w:ind w:firstLine="709"/>
        <w:jc w:val="both"/>
      </w:pPr>
      <w:r w:rsidRPr="00F37EA2">
        <w:t>1. местоположение:</w:t>
      </w:r>
    </w:p>
    <w:p w:rsidR="00F37EA2" w:rsidRPr="00F37EA2" w:rsidRDefault="00F37EA2" w:rsidP="00F37EA2">
      <w:pPr>
        <w:tabs>
          <w:tab w:val="left" w:pos="1843"/>
        </w:tabs>
        <w:spacing w:line="360" w:lineRule="atLeast"/>
        <w:ind w:firstLine="709"/>
        <w:jc w:val="both"/>
      </w:pPr>
      <w:r w:rsidRPr="00F37EA2">
        <w:t xml:space="preserve"> Новгородская область, Окуловский район, Угловское городское поселение, </w:t>
      </w:r>
      <w:proofErr w:type="spellStart"/>
      <w:r w:rsidRPr="00F37EA2">
        <w:t>рп</w:t>
      </w:r>
      <w:proofErr w:type="spellEnd"/>
      <w:r w:rsidRPr="00F37EA2">
        <w:t xml:space="preserve">. Угловка, ул. Советская, </w:t>
      </w:r>
      <w:proofErr w:type="spellStart"/>
      <w:r w:rsidRPr="00F37EA2">
        <w:t>уч</w:t>
      </w:r>
      <w:proofErr w:type="spellEnd"/>
      <w:r w:rsidRPr="00F37EA2">
        <w:t xml:space="preserve"> 17-а;</w:t>
      </w:r>
    </w:p>
    <w:p w:rsidR="00F37EA2" w:rsidRPr="00F37EA2" w:rsidRDefault="00F37EA2" w:rsidP="00F37EA2">
      <w:pPr>
        <w:tabs>
          <w:tab w:val="left" w:pos="1843"/>
        </w:tabs>
        <w:spacing w:line="360" w:lineRule="atLeast"/>
        <w:ind w:left="720"/>
        <w:jc w:val="both"/>
      </w:pPr>
      <w:r w:rsidRPr="00F37EA2">
        <w:lastRenderedPageBreak/>
        <w:t>категория земель: земли населенных пунктов;</w:t>
      </w:r>
    </w:p>
    <w:p w:rsidR="00F37EA2" w:rsidRPr="00F37EA2" w:rsidRDefault="00F37EA2" w:rsidP="00F37EA2">
      <w:pPr>
        <w:tabs>
          <w:tab w:val="left" w:pos="1843"/>
        </w:tabs>
        <w:spacing w:line="360" w:lineRule="atLeast"/>
        <w:ind w:left="720"/>
        <w:jc w:val="both"/>
      </w:pPr>
      <w:r w:rsidRPr="00F37EA2">
        <w:t>кадастровый номер: 53:12:0203021:8;</w:t>
      </w:r>
    </w:p>
    <w:p w:rsidR="00F37EA2" w:rsidRPr="00F37EA2" w:rsidRDefault="00F37EA2" w:rsidP="00F37EA2">
      <w:pPr>
        <w:tabs>
          <w:tab w:val="left" w:pos="1843"/>
        </w:tabs>
        <w:spacing w:line="360" w:lineRule="atLeast"/>
        <w:ind w:left="720"/>
        <w:jc w:val="both"/>
      </w:pPr>
      <w:r w:rsidRPr="00F37EA2">
        <w:t>площадью 1500 кв.м.;</w:t>
      </w:r>
    </w:p>
    <w:p w:rsidR="00F37EA2" w:rsidRPr="00F37EA2" w:rsidRDefault="00F37EA2" w:rsidP="00F37EA2">
      <w:pPr>
        <w:tabs>
          <w:tab w:val="left" w:pos="1843"/>
        </w:tabs>
        <w:spacing w:line="360" w:lineRule="atLeast"/>
        <w:ind w:left="720"/>
        <w:jc w:val="both"/>
      </w:pPr>
      <w:r w:rsidRPr="00F37EA2">
        <w:t>разрешенное использование: для индивидуального жилищного строительства;</w:t>
      </w:r>
    </w:p>
    <w:p w:rsidR="00F37EA2" w:rsidRPr="00F37EA2" w:rsidRDefault="00F37EA2" w:rsidP="00F37EA2">
      <w:pPr>
        <w:tabs>
          <w:tab w:val="left" w:pos="1843"/>
        </w:tabs>
        <w:spacing w:line="360" w:lineRule="atLeast"/>
        <w:ind w:left="720"/>
        <w:jc w:val="both"/>
      </w:pPr>
      <w:r w:rsidRPr="00F37EA2">
        <w:t>на праве:   аренда  сроком на 20 лет.</w:t>
      </w:r>
    </w:p>
    <w:p w:rsidR="00F37EA2" w:rsidRPr="00F37EA2" w:rsidRDefault="00F37EA2" w:rsidP="00F37EA2">
      <w:pPr>
        <w:tabs>
          <w:tab w:val="left" w:pos="1843"/>
        </w:tabs>
        <w:spacing w:line="360" w:lineRule="atLeast"/>
        <w:jc w:val="both"/>
      </w:pPr>
    </w:p>
    <w:p w:rsidR="00F37EA2" w:rsidRPr="00F37EA2" w:rsidRDefault="00F37EA2" w:rsidP="00F37EA2">
      <w:pPr>
        <w:tabs>
          <w:tab w:val="left" w:pos="1843"/>
        </w:tabs>
        <w:spacing w:line="360" w:lineRule="atLeast"/>
        <w:jc w:val="both"/>
      </w:pPr>
      <w:r w:rsidRPr="00F37EA2">
        <w:t xml:space="preserve">  Граждане, заинтересованные в предоставлении земельного участка для индивидуального жилищного строительства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права на заключение договора аренды земельного участка.</w:t>
      </w:r>
    </w:p>
    <w:p w:rsidR="00F37EA2" w:rsidRPr="00F37EA2" w:rsidRDefault="00F37EA2" w:rsidP="00F37EA2">
      <w:pPr>
        <w:tabs>
          <w:tab w:val="left" w:pos="1843"/>
        </w:tabs>
        <w:spacing w:line="360" w:lineRule="atLeast"/>
        <w:jc w:val="both"/>
      </w:pPr>
      <w:r w:rsidRPr="00F37EA2">
        <w:t xml:space="preserve">         Заявления принимаются:</w:t>
      </w:r>
    </w:p>
    <w:p w:rsidR="00F37EA2" w:rsidRPr="00F37EA2" w:rsidRDefault="00F37EA2" w:rsidP="00F37EA2">
      <w:pPr>
        <w:tabs>
          <w:tab w:val="left" w:pos="1843"/>
        </w:tabs>
        <w:spacing w:line="360" w:lineRule="atLeast"/>
        <w:jc w:val="both"/>
      </w:pPr>
      <w:r w:rsidRPr="00F37EA2">
        <w:t xml:space="preserve">         - в Администрации Угловского городского поселения,  по адресу: Новгородская область, Окуловский район, р.п. Угловка, ул. Центральная, д.9;</w:t>
      </w:r>
    </w:p>
    <w:p w:rsidR="00F37EA2" w:rsidRPr="00F37EA2" w:rsidRDefault="00F37EA2" w:rsidP="00F37EA2">
      <w:pPr>
        <w:tabs>
          <w:tab w:val="left" w:pos="1843"/>
        </w:tabs>
        <w:spacing w:line="360" w:lineRule="atLeast"/>
        <w:jc w:val="both"/>
      </w:pPr>
      <w:r w:rsidRPr="00F37EA2">
        <w:t xml:space="preserve">         - через МФЦ по адресу: </w:t>
      </w:r>
      <w:proofErr w:type="gramStart"/>
      <w:r w:rsidRPr="00F37EA2">
        <w:t>г</w:t>
      </w:r>
      <w:proofErr w:type="gramEnd"/>
      <w:r w:rsidRPr="00F37EA2">
        <w:t>. Окуловка, ул. Уральская, д. 21;</w:t>
      </w:r>
    </w:p>
    <w:p w:rsidR="00F37EA2" w:rsidRPr="00F37EA2" w:rsidRDefault="00F37EA2" w:rsidP="00F37EA2">
      <w:pPr>
        <w:tabs>
          <w:tab w:val="left" w:pos="1843"/>
        </w:tabs>
        <w:spacing w:line="360" w:lineRule="atLeast"/>
        <w:jc w:val="both"/>
        <w:rPr>
          <w:b/>
        </w:rPr>
      </w:pPr>
      <w:r w:rsidRPr="00F37EA2">
        <w:t xml:space="preserve">         - направление      заявления    в     форме    электронного    документа    с использованием информационно-телекоммуникационной сети Интернет: </w:t>
      </w:r>
      <w:proofErr w:type="spellStart"/>
      <w:r w:rsidRPr="00F37EA2">
        <w:rPr>
          <w:b/>
          <w:lang w:val="en-US"/>
        </w:rPr>
        <w:t>admugl</w:t>
      </w:r>
      <w:proofErr w:type="spellEnd"/>
      <w:r w:rsidRPr="00F37EA2">
        <w:rPr>
          <w:b/>
        </w:rPr>
        <w:t>@</w:t>
      </w:r>
      <w:proofErr w:type="spellStart"/>
      <w:r w:rsidRPr="00F37EA2">
        <w:rPr>
          <w:b/>
          <w:lang w:val="en-US"/>
        </w:rPr>
        <w:t>yandex</w:t>
      </w:r>
      <w:proofErr w:type="spellEnd"/>
      <w:r w:rsidRPr="00F37EA2">
        <w:rPr>
          <w:b/>
        </w:rPr>
        <w:t>.</w:t>
      </w:r>
      <w:proofErr w:type="spellStart"/>
      <w:r w:rsidRPr="00F37EA2">
        <w:rPr>
          <w:b/>
          <w:lang w:val="en-US"/>
        </w:rPr>
        <w:t>ru</w:t>
      </w:r>
      <w:proofErr w:type="spellEnd"/>
    </w:p>
    <w:p w:rsidR="00F37EA2" w:rsidRPr="00F37EA2" w:rsidRDefault="00F37EA2" w:rsidP="00F37EA2">
      <w:pPr>
        <w:tabs>
          <w:tab w:val="left" w:pos="1843"/>
        </w:tabs>
        <w:spacing w:line="360" w:lineRule="atLeast"/>
        <w:ind w:firstLine="709"/>
      </w:pPr>
    </w:p>
    <w:p w:rsidR="00F37EA2" w:rsidRPr="00F37EA2" w:rsidRDefault="00F37EA2" w:rsidP="00F37EA2">
      <w:pPr>
        <w:tabs>
          <w:tab w:val="left" w:pos="1843"/>
        </w:tabs>
        <w:spacing w:line="360" w:lineRule="atLeast"/>
        <w:ind w:firstLine="709"/>
        <w:jc w:val="both"/>
      </w:pPr>
      <w:r w:rsidRPr="00F37EA2">
        <w:t>Дата и время начала приема заявок:     12.09.2022 г.</w:t>
      </w:r>
    </w:p>
    <w:p w:rsidR="00F37EA2" w:rsidRPr="00F37EA2" w:rsidRDefault="00F37EA2" w:rsidP="00F37EA2">
      <w:pPr>
        <w:tabs>
          <w:tab w:val="left" w:pos="1843"/>
        </w:tabs>
        <w:spacing w:line="360" w:lineRule="atLeast"/>
        <w:ind w:firstLine="709"/>
        <w:jc w:val="both"/>
      </w:pPr>
      <w:r w:rsidRPr="00F37EA2">
        <w:t>Дата и время окончания приема заявок:   11.10.2022 г. (включительно).</w:t>
      </w:r>
    </w:p>
    <w:p w:rsidR="00F37EA2" w:rsidRPr="00F37EA2" w:rsidRDefault="00F37EA2" w:rsidP="00F37EA2">
      <w:pPr>
        <w:tabs>
          <w:tab w:val="left" w:pos="1843"/>
        </w:tabs>
        <w:spacing w:line="360" w:lineRule="atLeast"/>
        <w:ind w:firstLine="709"/>
        <w:jc w:val="both"/>
      </w:pPr>
      <w:r w:rsidRPr="00F37EA2">
        <w:t>Адрес и время приема граждан для ознакомления со схемой расположения земельного участка: Новгородская область, Окуловский район, р.п. Угловка, ул. Центральная, д.9,  с 08.30 до 17.30 по рабочим дням.</w:t>
      </w:r>
    </w:p>
    <w:p w:rsidR="00F37EA2" w:rsidRPr="00F37EA2" w:rsidRDefault="00F37EA2" w:rsidP="00F37EA2">
      <w:pPr>
        <w:spacing w:line="240" w:lineRule="exact"/>
        <w:jc w:val="both"/>
        <w:rPr>
          <w:b/>
        </w:rPr>
      </w:pPr>
      <w:r w:rsidRPr="00F37EA2">
        <w:t xml:space="preserve">          </w:t>
      </w:r>
    </w:p>
    <w:p w:rsidR="00F37EA2" w:rsidRPr="00F37EA2" w:rsidRDefault="00F37EA2" w:rsidP="00F37EA2">
      <w:pPr>
        <w:spacing w:line="240" w:lineRule="exact"/>
        <w:jc w:val="both"/>
        <w:rPr>
          <w:b/>
        </w:rPr>
      </w:pPr>
    </w:p>
    <w:p w:rsidR="00F37EA2" w:rsidRPr="00F37EA2" w:rsidRDefault="00F37EA2" w:rsidP="00F37EA2">
      <w:pPr>
        <w:spacing w:line="240" w:lineRule="exact"/>
        <w:jc w:val="both"/>
        <w:rPr>
          <w:b/>
        </w:rPr>
      </w:pPr>
    </w:p>
    <w:p w:rsidR="00F37EA2" w:rsidRPr="00F37EA2" w:rsidRDefault="00F37EA2" w:rsidP="00F37EA2">
      <w:pPr>
        <w:rPr>
          <w:b/>
        </w:rPr>
      </w:pPr>
    </w:p>
    <w:p w:rsidR="00F37EA2" w:rsidRPr="00F37EA2" w:rsidRDefault="00F37EA2" w:rsidP="00F37EA2">
      <w:r w:rsidRPr="00F37EA2">
        <w:rPr>
          <w:b/>
        </w:rPr>
        <w:t xml:space="preserve">Глава Угловского городского поселения     А.В. </w:t>
      </w:r>
      <w:proofErr w:type="spellStart"/>
      <w:r w:rsidRPr="00F37EA2">
        <w:rPr>
          <w:b/>
        </w:rPr>
        <w:t>Стекольников</w:t>
      </w:r>
      <w:proofErr w:type="spellEnd"/>
    </w:p>
    <w:p w:rsidR="00F37EA2" w:rsidRPr="00F37EA2" w:rsidRDefault="00F37EA2" w:rsidP="00F37EA2">
      <w:pPr>
        <w:ind w:firstLine="709"/>
        <w:jc w:val="both"/>
      </w:pPr>
    </w:p>
    <w:tbl>
      <w:tblPr>
        <w:tblW w:w="9294" w:type="dxa"/>
        <w:tblInd w:w="108" w:type="dxa"/>
        <w:tblLook w:val="0000"/>
      </w:tblPr>
      <w:tblGrid>
        <w:gridCol w:w="4139"/>
        <w:gridCol w:w="236"/>
        <w:gridCol w:w="4919"/>
      </w:tblGrid>
      <w:tr w:rsidR="00F37EA2" w:rsidRPr="00F37EA2" w:rsidTr="007B0418">
        <w:trPr>
          <w:cantSplit/>
        </w:trPr>
        <w:tc>
          <w:tcPr>
            <w:tcW w:w="4139" w:type="dxa"/>
          </w:tcPr>
          <w:p w:rsidR="00F37EA2" w:rsidRPr="00F37EA2" w:rsidRDefault="00F37EA2" w:rsidP="00F37EA2">
            <w:pPr>
              <w:rPr>
                <w:spacing w:val="-20"/>
              </w:rPr>
            </w:pPr>
            <w:r w:rsidRPr="00F37EA2">
              <w:rPr>
                <w:b/>
                <w:spacing w:val="-20"/>
              </w:rPr>
              <w:t>Информационно</w:t>
            </w:r>
            <w:r>
              <w:rPr>
                <w:b/>
                <w:spacing w:val="-20"/>
              </w:rPr>
              <w:t xml:space="preserve">е </w:t>
            </w:r>
            <w:r w:rsidRPr="00F37EA2">
              <w:rPr>
                <w:b/>
                <w:spacing w:val="-20"/>
              </w:rPr>
              <w:t>сообщени</w:t>
            </w:r>
            <w:r>
              <w:rPr>
                <w:b/>
                <w:spacing w:val="-20"/>
              </w:rPr>
              <w:t>е</w:t>
            </w:r>
          </w:p>
        </w:tc>
        <w:tc>
          <w:tcPr>
            <w:tcW w:w="236" w:type="dxa"/>
          </w:tcPr>
          <w:p w:rsidR="00F37EA2" w:rsidRPr="00F37EA2" w:rsidRDefault="00F37EA2" w:rsidP="007B0418"/>
        </w:tc>
        <w:tc>
          <w:tcPr>
            <w:tcW w:w="0" w:type="auto"/>
            <w:vAlign w:val="center"/>
          </w:tcPr>
          <w:p w:rsidR="00F37EA2" w:rsidRPr="00F37EA2" w:rsidRDefault="00F37EA2" w:rsidP="007B0418">
            <w:pPr>
              <w:rPr>
                <w:b/>
                <w:bCs/>
              </w:rPr>
            </w:pPr>
          </w:p>
        </w:tc>
      </w:tr>
    </w:tbl>
    <w:p w:rsidR="00F37EA2" w:rsidRPr="00F37EA2" w:rsidRDefault="00F37EA2" w:rsidP="00F37EA2">
      <w:pPr>
        <w:spacing w:line="360" w:lineRule="exact"/>
        <w:ind w:firstLine="709"/>
        <w:jc w:val="both"/>
      </w:pPr>
    </w:p>
    <w:p w:rsidR="00F37EA2" w:rsidRPr="00F37EA2" w:rsidRDefault="00F37EA2" w:rsidP="00F37EA2">
      <w:pPr>
        <w:tabs>
          <w:tab w:val="left" w:pos="1843"/>
        </w:tabs>
        <w:spacing w:line="360" w:lineRule="atLeast"/>
        <w:ind w:firstLine="709"/>
        <w:jc w:val="both"/>
      </w:pPr>
      <w:r w:rsidRPr="00F37EA2">
        <w:t xml:space="preserve">          Администрация Угловского городского поселения информирует о возможности предоставления земельного участка:</w:t>
      </w:r>
    </w:p>
    <w:p w:rsidR="00F37EA2" w:rsidRPr="00F37EA2" w:rsidRDefault="00F37EA2" w:rsidP="00F37EA2">
      <w:pPr>
        <w:tabs>
          <w:tab w:val="left" w:pos="1843"/>
        </w:tabs>
        <w:spacing w:line="360" w:lineRule="atLeast"/>
        <w:ind w:firstLine="709"/>
        <w:jc w:val="both"/>
      </w:pPr>
      <w:r w:rsidRPr="00F37EA2">
        <w:t>1. местоположение:</w:t>
      </w:r>
    </w:p>
    <w:p w:rsidR="00F37EA2" w:rsidRPr="00F37EA2" w:rsidRDefault="00F37EA2" w:rsidP="00F37EA2">
      <w:pPr>
        <w:tabs>
          <w:tab w:val="left" w:pos="1843"/>
        </w:tabs>
        <w:spacing w:line="360" w:lineRule="atLeast"/>
        <w:ind w:firstLine="709"/>
        <w:jc w:val="both"/>
      </w:pPr>
      <w:r w:rsidRPr="00F37EA2">
        <w:t xml:space="preserve"> Новгородская область, Окуловский район, Угловское городское поселение, </w:t>
      </w:r>
      <w:proofErr w:type="spellStart"/>
      <w:r w:rsidRPr="00F37EA2">
        <w:t>рп</w:t>
      </w:r>
      <w:proofErr w:type="spellEnd"/>
      <w:r w:rsidRPr="00F37EA2">
        <w:t xml:space="preserve">. Угловка, ул. Советская, </w:t>
      </w:r>
      <w:proofErr w:type="spellStart"/>
      <w:r w:rsidRPr="00F37EA2">
        <w:t>уч</w:t>
      </w:r>
      <w:proofErr w:type="spellEnd"/>
      <w:r w:rsidRPr="00F37EA2">
        <w:t xml:space="preserve"> 18-а;</w:t>
      </w:r>
    </w:p>
    <w:p w:rsidR="00F37EA2" w:rsidRPr="00F37EA2" w:rsidRDefault="00F37EA2" w:rsidP="00F37EA2">
      <w:pPr>
        <w:tabs>
          <w:tab w:val="left" w:pos="1843"/>
        </w:tabs>
        <w:spacing w:line="360" w:lineRule="atLeast"/>
        <w:ind w:left="720"/>
        <w:jc w:val="both"/>
      </w:pPr>
      <w:r w:rsidRPr="00F37EA2">
        <w:t>категория земель: земли населенных пунктов;</w:t>
      </w:r>
    </w:p>
    <w:p w:rsidR="00F37EA2" w:rsidRPr="00F37EA2" w:rsidRDefault="00F37EA2" w:rsidP="00F37EA2">
      <w:pPr>
        <w:tabs>
          <w:tab w:val="left" w:pos="1843"/>
        </w:tabs>
        <w:spacing w:line="360" w:lineRule="atLeast"/>
        <w:ind w:left="720"/>
        <w:jc w:val="both"/>
      </w:pPr>
      <w:r w:rsidRPr="00F37EA2">
        <w:t>кадастровый номер: 53:12:0203021:7;</w:t>
      </w:r>
    </w:p>
    <w:p w:rsidR="00F37EA2" w:rsidRPr="00F37EA2" w:rsidRDefault="00F37EA2" w:rsidP="00F37EA2">
      <w:pPr>
        <w:tabs>
          <w:tab w:val="left" w:pos="1843"/>
        </w:tabs>
        <w:spacing w:line="360" w:lineRule="atLeast"/>
        <w:ind w:left="720"/>
        <w:jc w:val="both"/>
      </w:pPr>
      <w:r w:rsidRPr="00F37EA2">
        <w:t>площадью 1500 кв.м.;</w:t>
      </w:r>
    </w:p>
    <w:p w:rsidR="00F37EA2" w:rsidRPr="00F37EA2" w:rsidRDefault="00F37EA2" w:rsidP="00F37EA2">
      <w:pPr>
        <w:tabs>
          <w:tab w:val="left" w:pos="1843"/>
        </w:tabs>
        <w:spacing w:line="360" w:lineRule="atLeast"/>
        <w:ind w:left="720"/>
        <w:jc w:val="both"/>
      </w:pPr>
      <w:r w:rsidRPr="00F37EA2">
        <w:t>разрешенное использование: для индивидуального жилищного строительства;</w:t>
      </w:r>
    </w:p>
    <w:p w:rsidR="00F37EA2" w:rsidRPr="00F37EA2" w:rsidRDefault="00F37EA2" w:rsidP="00F37EA2">
      <w:pPr>
        <w:tabs>
          <w:tab w:val="left" w:pos="1843"/>
        </w:tabs>
        <w:spacing w:line="360" w:lineRule="atLeast"/>
        <w:ind w:left="720"/>
        <w:jc w:val="both"/>
      </w:pPr>
      <w:r w:rsidRPr="00F37EA2">
        <w:t>на праве:   аренда  сроком на 20 лет.</w:t>
      </w:r>
    </w:p>
    <w:p w:rsidR="00F37EA2" w:rsidRPr="00F37EA2" w:rsidRDefault="00F37EA2" w:rsidP="00F37EA2">
      <w:pPr>
        <w:tabs>
          <w:tab w:val="left" w:pos="1843"/>
        </w:tabs>
        <w:spacing w:line="360" w:lineRule="atLeast"/>
        <w:jc w:val="both"/>
      </w:pPr>
    </w:p>
    <w:p w:rsidR="00F37EA2" w:rsidRPr="00F37EA2" w:rsidRDefault="00F37EA2" w:rsidP="00F37EA2">
      <w:pPr>
        <w:tabs>
          <w:tab w:val="left" w:pos="1843"/>
        </w:tabs>
        <w:spacing w:line="360" w:lineRule="atLeast"/>
        <w:jc w:val="both"/>
      </w:pPr>
      <w:r w:rsidRPr="00F37EA2">
        <w:t xml:space="preserve">  Граждане, заинтересованные в предоставлении земельного участка для индивидуального жилищного строительства вправе в течение тридцати дней соответственно со дня опубликования и размещения </w:t>
      </w:r>
      <w:r w:rsidRPr="00F37EA2">
        <w:lastRenderedPageBreak/>
        <w:t>извещения подать заявления о намерении участвовать в аукционе по продаже права на заключение договора аренды земельного участка.</w:t>
      </w:r>
    </w:p>
    <w:p w:rsidR="00F37EA2" w:rsidRPr="00F37EA2" w:rsidRDefault="00F37EA2" w:rsidP="00F37EA2">
      <w:pPr>
        <w:tabs>
          <w:tab w:val="left" w:pos="1843"/>
        </w:tabs>
        <w:spacing w:line="360" w:lineRule="atLeast"/>
        <w:jc w:val="both"/>
      </w:pPr>
      <w:r w:rsidRPr="00F37EA2">
        <w:t xml:space="preserve">         Заявления принимаются:</w:t>
      </w:r>
    </w:p>
    <w:p w:rsidR="00F37EA2" w:rsidRPr="00F37EA2" w:rsidRDefault="00F37EA2" w:rsidP="00F37EA2">
      <w:pPr>
        <w:tabs>
          <w:tab w:val="left" w:pos="1843"/>
        </w:tabs>
        <w:spacing w:line="360" w:lineRule="atLeast"/>
        <w:jc w:val="both"/>
      </w:pPr>
      <w:r w:rsidRPr="00F37EA2">
        <w:t xml:space="preserve">         - в Администрации Угловского городского поселения,  по адресу: Новгородская область, Окуловский район, р.п. Угловка, ул. Центральная, д.9;</w:t>
      </w:r>
    </w:p>
    <w:p w:rsidR="00F37EA2" w:rsidRPr="00F37EA2" w:rsidRDefault="00F37EA2" w:rsidP="00F37EA2">
      <w:pPr>
        <w:tabs>
          <w:tab w:val="left" w:pos="1843"/>
        </w:tabs>
        <w:spacing w:line="360" w:lineRule="atLeast"/>
        <w:jc w:val="both"/>
      </w:pPr>
      <w:r w:rsidRPr="00F37EA2">
        <w:t xml:space="preserve">         - через МФЦ по адресу: </w:t>
      </w:r>
      <w:proofErr w:type="gramStart"/>
      <w:r w:rsidRPr="00F37EA2">
        <w:t>г</w:t>
      </w:r>
      <w:proofErr w:type="gramEnd"/>
      <w:r w:rsidRPr="00F37EA2">
        <w:t>. Окуловка, ул. Уральская, д. 21;</w:t>
      </w:r>
    </w:p>
    <w:p w:rsidR="00F37EA2" w:rsidRPr="00F37EA2" w:rsidRDefault="00F37EA2" w:rsidP="00F37EA2">
      <w:pPr>
        <w:tabs>
          <w:tab w:val="left" w:pos="1843"/>
        </w:tabs>
        <w:spacing w:line="360" w:lineRule="atLeast"/>
        <w:jc w:val="both"/>
        <w:rPr>
          <w:b/>
        </w:rPr>
      </w:pPr>
      <w:r w:rsidRPr="00F37EA2">
        <w:t xml:space="preserve">         - направление      заявления    в     форме    электронного    документа    с использованием информационно-телекоммуникационной сети Интернет: </w:t>
      </w:r>
      <w:proofErr w:type="spellStart"/>
      <w:r w:rsidRPr="00F37EA2">
        <w:rPr>
          <w:b/>
          <w:lang w:val="en-US"/>
        </w:rPr>
        <w:t>admugl</w:t>
      </w:r>
      <w:proofErr w:type="spellEnd"/>
      <w:r w:rsidRPr="00F37EA2">
        <w:rPr>
          <w:b/>
        </w:rPr>
        <w:t>@</w:t>
      </w:r>
      <w:proofErr w:type="spellStart"/>
      <w:r w:rsidRPr="00F37EA2">
        <w:rPr>
          <w:b/>
          <w:lang w:val="en-US"/>
        </w:rPr>
        <w:t>yandex</w:t>
      </w:r>
      <w:proofErr w:type="spellEnd"/>
      <w:r w:rsidRPr="00F37EA2">
        <w:rPr>
          <w:b/>
        </w:rPr>
        <w:t>.</w:t>
      </w:r>
      <w:proofErr w:type="spellStart"/>
      <w:r w:rsidRPr="00F37EA2">
        <w:rPr>
          <w:b/>
          <w:lang w:val="en-US"/>
        </w:rPr>
        <w:t>ru</w:t>
      </w:r>
      <w:proofErr w:type="spellEnd"/>
    </w:p>
    <w:p w:rsidR="00F37EA2" w:rsidRPr="00F37EA2" w:rsidRDefault="00F37EA2" w:rsidP="00F37EA2">
      <w:pPr>
        <w:tabs>
          <w:tab w:val="left" w:pos="1843"/>
        </w:tabs>
        <w:spacing w:line="360" w:lineRule="atLeast"/>
        <w:ind w:firstLine="709"/>
      </w:pPr>
    </w:p>
    <w:p w:rsidR="00F37EA2" w:rsidRPr="00F37EA2" w:rsidRDefault="00F37EA2" w:rsidP="00F37EA2">
      <w:pPr>
        <w:tabs>
          <w:tab w:val="left" w:pos="1843"/>
        </w:tabs>
        <w:spacing w:line="360" w:lineRule="atLeast"/>
        <w:ind w:firstLine="709"/>
        <w:jc w:val="both"/>
      </w:pPr>
      <w:r w:rsidRPr="00F37EA2">
        <w:t>Дата и время начала приема заявок:     12.09.2022 г.</w:t>
      </w:r>
    </w:p>
    <w:p w:rsidR="00F37EA2" w:rsidRPr="00F37EA2" w:rsidRDefault="00F37EA2" w:rsidP="00F37EA2">
      <w:pPr>
        <w:tabs>
          <w:tab w:val="left" w:pos="1843"/>
        </w:tabs>
        <w:spacing w:line="360" w:lineRule="atLeast"/>
        <w:ind w:firstLine="709"/>
        <w:jc w:val="both"/>
      </w:pPr>
      <w:r w:rsidRPr="00F37EA2">
        <w:t>Дата и время окончания приема заявок:   11.10.2022 г. (включительно).</w:t>
      </w:r>
    </w:p>
    <w:p w:rsidR="00F37EA2" w:rsidRPr="00F37EA2" w:rsidRDefault="00F37EA2" w:rsidP="00F37EA2">
      <w:pPr>
        <w:tabs>
          <w:tab w:val="left" w:pos="1843"/>
        </w:tabs>
        <w:spacing w:line="360" w:lineRule="atLeast"/>
        <w:ind w:firstLine="709"/>
        <w:jc w:val="both"/>
      </w:pPr>
      <w:r w:rsidRPr="00F37EA2">
        <w:t>Адрес и время приема граждан для ознакомления со схемой расположения земельного участка: Новгородская область, Окуловский район, р.п. Угловка, ул. Центральная, д.9,  с 08.30 до 17.30 по рабочим дням.</w:t>
      </w:r>
    </w:p>
    <w:p w:rsidR="00F37EA2" w:rsidRPr="00F37EA2" w:rsidRDefault="00F37EA2" w:rsidP="00F37EA2">
      <w:pPr>
        <w:spacing w:line="240" w:lineRule="exact"/>
        <w:jc w:val="both"/>
        <w:rPr>
          <w:b/>
        </w:rPr>
      </w:pPr>
      <w:r w:rsidRPr="00F37EA2">
        <w:t xml:space="preserve">          </w:t>
      </w:r>
    </w:p>
    <w:p w:rsidR="00F37EA2" w:rsidRPr="00F37EA2" w:rsidRDefault="00F37EA2" w:rsidP="00F37EA2">
      <w:pPr>
        <w:spacing w:line="240" w:lineRule="exact"/>
        <w:jc w:val="both"/>
        <w:rPr>
          <w:b/>
        </w:rPr>
      </w:pPr>
    </w:p>
    <w:p w:rsidR="00F37EA2" w:rsidRPr="00F37EA2" w:rsidRDefault="00F37EA2" w:rsidP="00F37EA2">
      <w:pPr>
        <w:spacing w:line="240" w:lineRule="exact"/>
        <w:jc w:val="both"/>
        <w:rPr>
          <w:b/>
        </w:rPr>
      </w:pPr>
    </w:p>
    <w:p w:rsidR="00F37EA2" w:rsidRPr="00F37EA2" w:rsidRDefault="00F37EA2" w:rsidP="00F37EA2">
      <w:pPr>
        <w:rPr>
          <w:b/>
        </w:rPr>
      </w:pPr>
    </w:p>
    <w:p w:rsidR="00F37EA2" w:rsidRPr="00F37EA2" w:rsidRDefault="00F37EA2" w:rsidP="00F37EA2">
      <w:r w:rsidRPr="00F37EA2">
        <w:rPr>
          <w:b/>
        </w:rPr>
        <w:t xml:space="preserve">Глава Угловского городского поселения      А.В. </w:t>
      </w:r>
      <w:proofErr w:type="spellStart"/>
      <w:r w:rsidRPr="00F37EA2">
        <w:rPr>
          <w:b/>
        </w:rPr>
        <w:t>Стекольников</w:t>
      </w:r>
      <w:proofErr w:type="spellEnd"/>
    </w:p>
    <w:p w:rsidR="00875A38" w:rsidRDefault="00875A38"/>
    <w:p w:rsidR="007543B7" w:rsidRDefault="007543B7"/>
    <w:p w:rsidR="007543B7" w:rsidRDefault="007543B7"/>
    <w:p w:rsidR="007543B7" w:rsidRDefault="007543B7"/>
    <w:p w:rsidR="007543B7" w:rsidRDefault="007543B7"/>
    <w:p w:rsidR="007543B7" w:rsidRDefault="007543B7"/>
    <w:p w:rsidR="007543B7" w:rsidRDefault="007543B7"/>
    <w:p w:rsidR="007543B7" w:rsidRDefault="007543B7"/>
    <w:p w:rsidR="007543B7" w:rsidRDefault="007543B7"/>
    <w:p w:rsidR="007543B7" w:rsidRDefault="007543B7"/>
    <w:p w:rsidR="007543B7" w:rsidRDefault="007543B7"/>
    <w:p w:rsidR="007543B7" w:rsidRDefault="007543B7"/>
    <w:p w:rsidR="007543B7" w:rsidRDefault="007543B7"/>
    <w:p w:rsidR="007543B7" w:rsidRDefault="007543B7"/>
    <w:p w:rsidR="007543B7" w:rsidRDefault="007543B7"/>
    <w:p w:rsidR="007543B7" w:rsidRDefault="007543B7"/>
    <w:p w:rsidR="007543B7" w:rsidRDefault="007543B7"/>
    <w:p w:rsidR="007543B7" w:rsidRDefault="007543B7"/>
    <w:p w:rsidR="007543B7" w:rsidRDefault="007543B7"/>
    <w:p w:rsidR="007543B7" w:rsidRDefault="007543B7"/>
    <w:p w:rsidR="007543B7" w:rsidRDefault="007543B7"/>
    <w:p w:rsidR="007543B7" w:rsidRDefault="007543B7"/>
    <w:p w:rsidR="007543B7" w:rsidRDefault="007543B7"/>
    <w:p w:rsidR="007543B7" w:rsidRDefault="007543B7"/>
    <w:p w:rsidR="007543B7" w:rsidRDefault="007543B7"/>
    <w:p w:rsidR="007543B7" w:rsidRDefault="007543B7"/>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7543B7" w:rsidRPr="00986024" w:rsidTr="007B0418">
        <w:trPr>
          <w:trHeight w:val="1238"/>
        </w:trPr>
        <w:tc>
          <w:tcPr>
            <w:tcW w:w="2702" w:type="dxa"/>
            <w:tcBorders>
              <w:top w:val="triple" w:sz="4" w:space="0" w:color="auto"/>
              <w:left w:val="triple" w:sz="4" w:space="0" w:color="auto"/>
              <w:bottom w:val="triple" w:sz="4" w:space="0" w:color="auto"/>
              <w:right w:val="triple" w:sz="4" w:space="0" w:color="auto"/>
            </w:tcBorders>
            <w:hideMark/>
          </w:tcPr>
          <w:p w:rsidR="007543B7" w:rsidRPr="00986024" w:rsidRDefault="007543B7" w:rsidP="007B0418">
            <w:pPr>
              <w:pStyle w:val="ConsPlusNonformat"/>
              <w:widowControl/>
              <w:spacing w:line="276" w:lineRule="auto"/>
              <w:jc w:val="center"/>
              <w:rPr>
                <w:rFonts w:ascii="Times New Roman" w:hAnsi="Times New Roman" w:cs="Times New Roman"/>
                <w:lang w:eastAsia="en-US"/>
              </w:rPr>
            </w:pPr>
            <w:r w:rsidRPr="00986024">
              <w:rPr>
                <w:rFonts w:ascii="Times New Roman" w:hAnsi="Times New Roman" w:cs="Times New Roman"/>
                <w:lang w:eastAsia="en-US"/>
              </w:rPr>
              <w:t>Адрес редакции издателя:</w:t>
            </w:r>
          </w:p>
          <w:p w:rsidR="007543B7" w:rsidRPr="00986024" w:rsidRDefault="007543B7" w:rsidP="007B0418">
            <w:pPr>
              <w:pStyle w:val="ConsPlusNonformat"/>
              <w:widowControl/>
              <w:spacing w:line="276" w:lineRule="auto"/>
              <w:jc w:val="center"/>
              <w:rPr>
                <w:rFonts w:ascii="Times New Roman" w:hAnsi="Times New Roman" w:cs="Times New Roman"/>
                <w:lang w:eastAsia="en-US"/>
              </w:rPr>
            </w:pPr>
            <w:r w:rsidRPr="00986024">
              <w:rPr>
                <w:rFonts w:ascii="Times New Roman" w:hAnsi="Times New Roman" w:cs="Times New Roman"/>
                <w:lang w:eastAsia="en-US"/>
              </w:rPr>
              <w:t>174449, Новгородская область</w:t>
            </w:r>
          </w:p>
          <w:p w:rsidR="007543B7" w:rsidRPr="00986024" w:rsidRDefault="007543B7" w:rsidP="007B0418">
            <w:pPr>
              <w:spacing w:line="276" w:lineRule="auto"/>
              <w:jc w:val="center"/>
              <w:rPr>
                <w:lang w:eastAsia="en-US"/>
              </w:rPr>
            </w:pPr>
            <w:r w:rsidRPr="00986024">
              <w:rPr>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7543B7" w:rsidRPr="00986024" w:rsidRDefault="007543B7" w:rsidP="007B0418">
            <w:pPr>
              <w:spacing w:line="276" w:lineRule="auto"/>
              <w:rPr>
                <w:lang w:eastAsia="en-US"/>
              </w:rPr>
            </w:pPr>
          </w:p>
          <w:p w:rsidR="007543B7" w:rsidRPr="00986024" w:rsidRDefault="007543B7" w:rsidP="007B0418">
            <w:pPr>
              <w:pStyle w:val="ConsPlusNonformat"/>
              <w:widowControl/>
              <w:spacing w:line="276" w:lineRule="auto"/>
              <w:jc w:val="center"/>
              <w:rPr>
                <w:rFonts w:ascii="Times New Roman" w:hAnsi="Times New Roman" w:cs="Times New Roman"/>
                <w:lang w:eastAsia="en-US"/>
              </w:rPr>
            </w:pPr>
            <w:r w:rsidRPr="00986024">
              <w:rPr>
                <w:rFonts w:ascii="Times New Roman" w:hAnsi="Times New Roman" w:cs="Times New Roman"/>
                <w:lang w:val="en-US" w:eastAsia="en-US"/>
              </w:rPr>
              <w:t>E</w:t>
            </w:r>
            <w:r w:rsidRPr="00986024">
              <w:rPr>
                <w:rFonts w:ascii="Times New Roman" w:hAnsi="Times New Roman" w:cs="Times New Roman"/>
                <w:lang w:eastAsia="en-US"/>
              </w:rPr>
              <w:t>-</w:t>
            </w:r>
            <w:r w:rsidRPr="00986024">
              <w:rPr>
                <w:rFonts w:ascii="Times New Roman" w:hAnsi="Times New Roman" w:cs="Times New Roman"/>
                <w:lang w:val="en-US" w:eastAsia="en-US"/>
              </w:rPr>
              <w:t>mail</w:t>
            </w:r>
            <w:r w:rsidRPr="00986024">
              <w:rPr>
                <w:rFonts w:ascii="Times New Roman" w:hAnsi="Times New Roman" w:cs="Times New Roman"/>
                <w:lang w:eastAsia="en-US"/>
              </w:rPr>
              <w:t>:</w:t>
            </w:r>
            <w:proofErr w:type="spellStart"/>
            <w:r w:rsidRPr="00986024">
              <w:rPr>
                <w:rFonts w:ascii="Times New Roman" w:hAnsi="Times New Roman" w:cs="Times New Roman"/>
                <w:lang w:val="en-US" w:eastAsia="en-US"/>
              </w:rPr>
              <w:t>admugl</w:t>
            </w:r>
            <w:proofErr w:type="spellEnd"/>
            <w:r w:rsidRPr="00986024">
              <w:rPr>
                <w:rFonts w:ascii="Times New Roman" w:hAnsi="Times New Roman" w:cs="Times New Roman"/>
                <w:lang w:eastAsia="en-US"/>
              </w:rPr>
              <w:t>@</w:t>
            </w:r>
            <w:proofErr w:type="spellStart"/>
            <w:r w:rsidRPr="00986024">
              <w:rPr>
                <w:rFonts w:ascii="Times New Roman" w:hAnsi="Times New Roman" w:cs="Times New Roman"/>
                <w:lang w:val="en-US" w:eastAsia="en-US"/>
              </w:rPr>
              <w:t>yandex</w:t>
            </w:r>
            <w:proofErr w:type="spellEnd"/>
            <w:r w:rsidRPr="00986024">
              <w:rPr>
                <w:rFonts w:ascii="Times New Roman" w:hAnsi="Times New Roman" w:cs="Times New Roman"/>
                <w:lang w:eastAsia="en-US"/>
              </w:rPr>
              <w:t>.</w:t>
            </w:r>
            <w:proofErr w:type="spellStart"/>
            <w:r w:rsidRPr="00986024">
              <w:rPr>
                <w:rFonts w:ascii="Times New Roman" w:hAnsi="Times New Roman" w:cs="Times New Roman"/>
                <w:lang w:val="en-US" w:eastAsia="en-US"/>
              </w:rPr>
              <w:t>ru</w:t>
            </w:r>
            <w:proofErr w:type="spellEnd"/>
          </w:p>
          <w:p w:rsidR="007543B7" w:rsidRPr="00986024" w:rsidRDefault="007543B7" w:rsidP="007B0418">
            <w:pPr>
              <w:pStyle w:val="ConsPlusNonformat"/>
              <w:widowControl/>
              <w:spacing w:line="276" w:lineRule="auto"/>
              <w:jc w:val="center"/>
              <w:rPr>
                <w:rFonts w:ascii="Times New Roman" w:hAnsi="Times New Roman" w:cs="Times New Roman"/>
                <w:lang w:eastAsia="en-US"/>
              </w:rPr>
            </w:pPr>
            <w:r w:rsidRPr="00986024">
              <w:rPr>
                <w:rFonts w:ascii="Times New Roman" w:hAnsi="Times New Roman" w:cs="Times New Roman"/>
                <w:lang w:eastAsia="en-US"/>
              </w:rPr>
              <w:t>Интернет-сайт:</w:t>
            </w:r>
          </w:p>
          <w:p w:rsidR="007543B7" w:rsidRPr="00986024" w:rsidRDefault="007543B7" w:rsidP="007B0418">
            <w:pPr>
              <w:pStyle w:val="ConsPlusNonformat"/>
              <w:widowControl/>
              <w:spacing w:line="276" w:lineRule="auto"/>
              <w:jc w:val="center"/>
              <w:rPr>
                <w:rFonts w:ascii="Times New Roman" w:hAnsi="Times New Roman" w:cs="Times New Roman"/>
                <w:lang w:eastAsia="en-US"/>
              </w:rPr>
            </w:pPr>
            <w:hyperlink r:id="rId15" w:history="1">
              <w:r w:rsidRPr="00986024">
                <w:rPr>
                  <w:rStyle w:val="a7"/>
                  <w:rFonts w:eastAsiaTheme="majorEastAsia"/>
                  <w:lang w:val="en-US" w:eastAsia="en-US"/>
                </w:rPr>
                <w:t>www</w:t>
              </w:r>
              <w:r w:rsidRPr="00986024">
                <w:rPr>
                  <w:rStyle w:val="a7"/>
                  <w:rFonts w:eastAsiaTheme="majorEastAsia"/>
                  <w:lang w:eastAsia="en-US"/>
                </w:rPr>
                <w:t>.</w:t>
              </w:r>
              <w:proofErr w:type="spellStart"/>
              <w:r w:rsidRPr="00986024">
                <w:rPr>
                  <w:rStyle w:val="a7"/>
                  <w:rFonts w:eastAsiaTheme="majorEastAsia"/>
                  <w:lang w:val="en-US" w:eastAsia="en-US"/>
                </w:rPr>
                <w:t>uglovkaadm</w:t>
              </w:r>
              <w:proofErr w:type="spellEnd"/>
              <w:r w:rsidRPr="00986024">
                <w:rPr>
                  <w:rStyle w:val="a7"/>
                  <w:rFonts w:eastAsiaTheme="majorEastAsia"/>
                  <w:lang w:eastAsia="en-US"/>
                </w:rPr>
                <w:t>.</w:t>
              </w:r>
              <w:proofErr w:type="spellStart"/>
              <w:r w:rsidRPr="00986024">
                <w:rPr>
                  <w:rStyle w:val="a7"/>
                  <w:rFonts w:eastAsiaTheme="majorEastAsia"/>
                  <w:lang w:val="en-US" w:eastAsia="en-US"/>
                </w:rPr>
                <w:t>ru</w:t>
              </w:r>
              <w:proofErr w:type="spellEnd"/>
            </w:hyperlink>
          </w:p>
          <w:p w:rsidR="007543B7" w:rsidRPr="00986024" w:rsidRDefault="007543B7" w:rsidP="007B0418">
            <w:pPr>
              <w:pStyle w:val="ConsPlusNonformat"/>
              <w:widowControl/>
              <w:spacing w:line="276" w:lineRule="auto"/>
              <w:jc w:val="center"/>
              <w:rPr>
                <w:rFonts w:ascii="Times New Roman" w:hAnsi="Times New Roman" w:cs="Times New Roman"/>
                <w:lang w:eastAsia="en-US"/>
              </w:rPr>
            </w:pPr>
            <w:r w:rsidRPr="00986024">
              <w:rPr>
                <w:rFonts w:ascii="Times New Roman" w:hAnsi="Times New Roman" w:cs="Times New Roman"/>
                <w:lang w:eastAsia="en-US"/>
              </w:rPr>
              <w:t>Главный редактор:</w:t>
            </w:r>
          </w:p>
          <w:p w:rsidR="007543B7" w:rsidRPr="00986024" w:rsidRDefault="007543B7" w:rsidP="007B0418">
            <w:pPr>
              <w:spacing w:line="276" w:lineRule="auto"/>
              <w:jc w:val="center"/>
              <w:rPr>
                <w:lang w:eastAsia="en-US"/>
              </w:rPr>
            </w:pPr>
            <w:r w:rsidRPr="00986024">
              <w:rPr>
                <w:lang w:eastAsia="en-US"/>
              </w:rPr>
              <w:t xml:space="preserve">А.В. </w:t>
            </w:r>
            <w:proofErr w:type="spellStart"/>
            <w:r w:rsidRPr="00986024">
              <w:rPr>
                <w:lang w:eastAsia="en-US"/>
              </w:rPr>
              <w:t>Стекольников</w:t>
            </w:r>
            <w:proofErr w:type="spellEnd"/>
          </w:p>
          <w:p w:rsidR="007543B7" w:rsidRPr="00986024" w:rsidRDefault="007543B7" w:rsidP="007B0418">
            <w:pPr>
              <w:spacing w:line="276" w:lineRule="auto"/>
              <w:jc w:val="both"/>
              <w:rPr>
                <w:lang w:eastAsia="en-US"/>
              </w:rPr>
            </w:pPr>
          </w:p>
        </w:tc>
        <w:tc>
          <w:tcPr>
            <w:tcW w:w="2342" w:type="dxa"/>
            <w:tcBorders>
              <w:top w:val="triple" w:sz="4" w:space="0" w:color="auto"/>
              <w:left w:val="triple" w:sz="4" w:space="0" w:color="auto"/>
              <w:bottom w:val="triple" w:sz="4" w:space="0" w:color="auto"/>
              <w:right w:val="triple" w:sz="4" w:space="0" w:color="auto"/>
            </w:tcBorders>
          </w:tcPr>
          <w:p w:rsidR="007543B7" w:rsidRPr="00986024" w:rsidRDefault="007543B7" w:rsidP="007B0418">
            <w:pPr>
              <w:spacing w:line="276" w:lineRule="auto"/>
              <w:rPr>
                <w:lang w:eastAsia="en-US"/>
              </w:rPr>
            </w:pPr>
          </w:p>
          <w:p w:rsidR="007543B7" w:rsidRPr="00986024" w:rsidRDefault="007543B7" w:rsidP="007B0418">
            <w:pPr>
              <w:keepNext/>
              <w:keepLines/>
              <w:spacing w:line="276" w:lineRule="auto"/>
              <w:jc w:val="both"/>
              <w:rPr>
                <w:lang w:eastAsia="en-US"/>
              </w:rPr>
            </w:pPr>
            <w:r w:rsidRPr="00986024">
              <w:rPr>
                <w:lang w:eastAsia="en-US"/>
              </w:rPr>
              <w:t>Тираж: 4 экземпляра</w:t>
            </w:r>
          </w:p>
          <w:p w:rsidR="007543B7" w:rsidRPr="00986024" w:rsidRDefault="007543B7" w:rsidP="007B0418">
            <w:pPr>
              <w:keepNext/>
              <w:keepLines/>
              <w:spacing w:line="276" w:lineRule="auto"/>
              <w:jc w:val="both"/>
              <w:rPr>
                <w:lang w:eastAsia="en-US"/>
              </w:rPr>
            </w:pPr>
            <w:r w:rsidRPr="00986024">
              <w:rPr>
                <w:lang w:eastAsia="en-US"/>
              </w:rPr>
              <w:t>Отпечатано в Администрации Угловского городского поселения</w:t>
            </w:r>
          </w:p>
          <w:p w:rsidR="007543B7" w:rsidRPr="00986024" w:rsidRDefault="007543B7" w:rsidP="007B0418">
            <w:pPr>
              <w:spacing w:line="276" w:lineRule="auto"/>
              <w:jc w:val="center"/>
              <w:rPr>
                <w:lang w:eastAsia="en-US"/>
              </w:rPr>
            </w:pPr>
          </w:p>
          <w:p w:rsidR="007543B7" w:rsidRPr="00986024" w:rsidRDefault="007543B7" w:rsidP="007B0418">
            <w:pPr>
              <w:spacing w:line="276" w:lineRule="auto"/>
              <w:jc w:val="both"/>
              <w:rPr>
                <w:lang w:eastAsia="en-US"/>
              </w:rPr>
            </w:pPr>
          </w:p>
        </w:tc>
        <w:tc>
          <w:tcPr>
            <w:tcW w:w="2342" w:type="dxa"/>
            <w:tcBorders>
              <w:top w:val="triple" w:sz="4" w:space="0" w:color="auto"/>
              <w:left w:val="triple" w:sz="4" w:space="0" w:color="auto"/>
              <w:bottom w:val="triple" w:sz="4" w:space="0" w:color="auto"/>
              <w:right w:val="triple" w:sz="4" w:space="0" w:color="auto"/>
            </w:tcBorders>
          </w:tcPr>
          <w:p w:rsidR="007543B7" w:rsidRPr="00986024" w:rsidRDefault="007543B7" w:rsidP="007B0418">
            <w:pPr>
              <w:spacing w:line="276" w:lineRule="auto"/>
              <w:rPr>
                <w:lang w:eastAsia="en-US"/>
              </w:rPr>
            </w:pPr>
          </w:p>
          <w:p w:rsidR="007543B7" w:rsidRPr="00986024" w:rsidRDefault="007543B7" w:rsidP="007B0418">
            <w:pPr>
              <w:spacing w:line="276" w:lineRule="auto"/>
              <w:jc w:val="center"/>
              <w:rPr>
                <w:lang w:eastAsia="en-US"/>
              </w:rPr>
            </w:pPr>
            <w:r w:rsidRPr="00986024">
              <w:rPr>
                <w:lang w:eastAsia="en-US"/>
              </w:rPr>
              <w:t>Бюллетень распространяется на безвозмездной основе</w:t>
            </w:r>
          </w:p>
          <w:p w:rsidR="007543B7" w:rsidRPr="00986024" w:rsidRDefault="007543B7" w:rsidP="007B0418">
            <w:pPr>
              <w:spacing w:line="276" w:lineRule="auto"/>
              <w:jc w:val="both"/>
              <w:rPr>
                <w:lang w:eastAsia="en-US"/>
              </w:rPr>
            </w:pPr>
          </w:p>
          <w:p w:rsidR="007543B7" w:rsidRPr="00986024" w:rsidRDefault="007543B7" w:rsidP="007B0418">
            <w:pPr>
              <w:spacing w:line="276" w:lineRule="auto"/>
              <w:rPr>
                <w:lang w:eastAsia="en-US"/>
              </w:rPr>
            </w:pPr>
          </w:p>
          <w:p w:rsidR="007543B7" w:rsidRPr="00986024" w:rsidRDefault="007543B7" w:rsidP="007B0418">
            <w:pPr>
              <w:spacing w:line="276" w:lineRule="auto"/>
              <w:rPr>
                <w:lang w:eastAsia="en-US"/>
              </w:rPr>
            </w:pPr>
          </w:p>
        </w:tc>
      </w:tr>
    </w:tbl>
    <w:p w:rsidR="007543B7" w:rsidRDefault="007543B7"/>
    <w:p w:rsidR="007543B7" w:rsidRDefault="007543B7"/>
    <w:p w:rsidR="007543B7" w:rsidRDefault="007543B7"/>
    <w:p w:rsidR="007543B7" w:rsidRDefault="007543B7"/>
    <w:p w:rsidR="007543B7" w:rsidRDefault="007543B7"/>
    <w:p w:rsidR="007543B7" w:rsidRDefault="007543B7"/>
    <w:p w:rsidR="007543B7" w:rsidRDefault="007543B7"/>
    <w:p w:rsidR="007543B7" w:rsidRDefault="007543B7"/>
    <w:p w:rsidR="007543B7" w:rsidRDefault="007543B7"/>
    <w:p w:rsidR="007543B7" w:rsidRDefault="007543B7"/>
    <w:p w:rsidR="007543B7" w:rsidRDefault="007543B7"/>
    <w:p w:rsidR="007543B7" w:rsidRPr="00F37EA2" w:rsidRDefault="007543B7"/>
    <w:sectPr w:rsidR="007543B7" w:rsidRPr="00F37EA2" w:rsidSect="0062662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2494CB4"/>
    <w:multiLevelType w:val="singleLevel"/>
    <w:tmpl w:val="FFFFFFFF"/>
    <w:lvl w:ilvl="0">
      <w:numFmt w:val="decimal"/>
      <w:lvlText w:val="*"/>
      <w:lvlJc w:val="left"/>
    </w:lvl>
  </w:abstractNum>
  <w:abstractNum w:abstractNumId="2">
    <w:nsid w:val="26E264A7"/>
    <w:multiLevelType w:val="singleLevel"/>
    <w:tmpl w:val="FFFFFFFF"/>
    <w:lvl w:ilvl="0">
      <w:numFmt w:val="decimal"/>
      <w:lvlText w:val="*"/>
      <w:lvlJc w:val="left"/>
    </w:lvl>
  </w:abstractNum>
  <w:abstractNum w:abstractNumId="3">
    <w:nsid w:val="37BB42A3"/>
    <w:multiLevelType w:val="singleLevel"/>
    <w:tmpl w:val="FFFFFFFF"/>
    <w:lvl w:ilvl="0">
      <w:numFmt w:val="decimal"/>
      <w:lvlText w:val="*"/>
      <w:lvlJc w:val="left"/>
    </w:lvl>
  </w:abstractNum>
  <w:abstractNum w:abstractNumId="4">
    <w:nsid w:val="6C456BFA"/>
    <w:multiLevelType w:val="hybridMultilevel"/>
    <w:tmpl w:val="97285D8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5">
    <w:nsid w:val="757B413B"/>
    <w:multiLevelType w:val="hybridMultilevel"/>
    <w:tmpl w:val="91C49272"/>
    <w:lvl w:ilvl="0" w:tplc="5956BFC8">
      <w:start w:val="8"/>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0"/>
    <w:lvlOverride w:ilvl="0">
      <w:lvl w:ilvl="0">
        <w:numFmt w:val="bullet"/>
        <w:lvlText w:val="•"/>
        <w:legacy w:legacy="1" w:legacySpace="0" w:legacyIndent="260"/>
        <w:lvlJc w:val="left"/>
        <w:rPr>
          <w:rFonts w:ascii="Times New Roman" w:hAnsi="Times New Roman" w:hint="default"/>
        </w:rPr>
      </w:lvl>
    </w:lvlOverride>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26622"/>
    <w:rsid w:val="00572E10"/>
    <w:rsid w:val="00626622"/>
    <w:rsid w:val="006A0561"/>
    <w:rsid w:val="007543B7"/>
    <w:rsid w:val="00875A38"/>
    <w:rsid w:val="00F37EA2"/>
    <w:rsid w:val="00FF0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622"/>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F0AC7"/>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66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FF0AC7"/>
    <w:pPr>
      <w:spacing w:after="120"/>
    </w:pPr>
    <w:rPr>
      <w:sz w:val="24"/>
      <w:szCs w:val="24"/>
    </w:rPr>
  </w:style>
  <w:style w:type="character" w:customStyle="1" w:styleId="a4">
    <w:name w:val="Основной текст Знак"/>
    <w:basedOn w:val="a0"/>
    <w:link w:val="a3"/>
    <w:uiPriority w:val="99"/>
    <w:rsid w:val="00FF0AC7"/>
    <w:rPr>
      <w:rFonts w:ascii="Times New Roman" w:eastAsia="Times New Roman" w:hAnsi="Times New Roman" w:cs="Times New Roman"/>
      <w:sz w:val="24"/>
      <w:szCs w:val="24"/>
      <w:lang w:eastAsia="ru-RU"/>
    </w:rPr>
  </w:style>
  <w:style w:type="paragraph" w:customStyle="1" w:styleId="western">
    <w:name w:val="western"/>
    <w:basedOn w:val="a"/>
    <w:uiPriority w:val="99"/>
    <w:rsid w:val="00FF0AC7"/>
    <w:pPr>
      <w:spacing w:before="100" w:beforeAutospacing="1" w:after="100" w:afterAutospacing="1"/>
    </w:pPr>
    <w:rPr>
      <w:sz w:val="24"/>
      <w:szCs w:val="24"/>
    </w:rPr>
  </w:style>
  <w:style w:type="paragraph" w:styleId="a5">
    <w:name w:val="Title"/>
    <w:basedOn w:val="a"/>
    <w:link w:val="a6"/>
    <w:uiPriority w:val="99"/>
    <w:qFormat/>
    <w:rsid w:val="00FF0AC7"/>
    <w:pPr>
      <w:ind w:left="-567"/>
      <w:jc w:val="center"/>
    </w:pPr>
    <w:rPr>
      <w:sz w:val="28"/>
    </w:rPr>
  </w:style>
  <w:style w:type="character" w:customStyle="1" w:styleId="a6">
    <w:name w:val="Название Знак"/>
    <w:basedOn w:val="a0"/>
    <w:link w:val="a5"/>
    <w:uiPriority w:val="99"/>
    <w:rsid w:val="00FF0AC7"/>
    <w:rPr>
      <w:rFonts w:ascii="Times New Roman" w:eastAsia="Times New Roman" w:hAnsi="Times New Roman" w:cs="Times New Roman"/>
      <w:sz w:val="28"/>
      <w:szCs w:val="20"/>
      <w:lang w:eastAsia="ru-RU"/>
    </w:rPr>
  </w:style>
  <w:style w:type="character" w:styleId="a7">
    <w:name w:val="Hyperlink"/>
    <w:basedOn w:val="a0"/>
    <w:uiPriority w:val="99"/>
    <w:rsid w:val="00FF0AC7"/>
    <w:rPr>
      <w:rFonts w:cs="Times New Roman"/>
      <w:color w:val="0000FF"/>
      <w:u w:val="single"/>
    </w:rPr>
  </w:style>
  <w:style w:type="paragraph" w:customStyle="1" w:styleId="a8">
    <w:name w:val="Таблица_Текст слева"/>
    <w:basedOn w:val="a"/>
    <w:link w:val="a9"/>
    <w:uiPriority w:val="99"/>
    <w:rsid w:val="00FF0AC7"/>
    <w:rPr>
      <w:lang w:eastAsia="zh-CN"/>
    </w:rPr>
  </w:style>
  <w:style w:type="character" w:customStyle="1" w:styleId="a9">
    <w:name w:val="Таблица_Текст слева Знак"/>
    <w:link w:val="a8"/>
    <w:uiPriority w:val="99"/>
    <w:locked/>
    <w:rsid w:val="00FF0AC7"/>
    <w:rPr>
      <w:rFonts w:ascii="Times New Roman" w:eastAsia="Times New Roman" w:hAnsi="Times New Roman" w:cs="Times New Roman"/>
      <w:sz w:val="20"/>
      <w:szCs w:val="20"/>
      <w:lang w:eastAsia="zh-CN"/>
    </w:rPr>
  </w:style>
  <w:style w:type="paragraph" w:customStyle="1" w:styleId="ConsNormal">
    <w:name w:val="ConsNormal"/>
    <w:uiPriority w:val="99"/>
    <w:rsid w:val="00FF0AC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a">
    <w:name w:val="Balloon Text"/>
    <w:basedOn w:val="a"/>
    <w:link w:val="ab"/>
    <w:uiPriority w:val="99"/>
    <w:semiHidden/>
    <w:unhideWhenUsed/>
    <w:rsid w:val="00FF0AC7"/>
    <w:rPr>
      <w:rFonts w:ascii="Tahoma" w:hAnsi="Tahoma" w:cs="Tahoma"/>
      <w:sz w:val="16"/>
      <w:szCs w:val="16"/>
    </w:rPr>
  </w:style>
  <w:style w:type="character" w:customStyle="1" w:styleId="ab">
    <w:name w:val="Текст выноски Знак"/>
    <w:basedOn w:val="a0"/>
    <w:link w:val="aa"/>
    <w:uiPriority w:val="99"/>
    <w:semiHidden/>
    <w:rsid w:val="00FF0AC7"/>
    <w:rPr>
      <w:rFonts w:ascii="Tahoma" w:eastAsia="Times New Roman" w:hAnsi="Tahoma" w:cs="Tahoma"/>
      <w:sz w:val="16"/>
      <w:szCs w:val="16"/>
      <w:lang w:eastAsia="ru-RU"/>
    </w:rPr>
  </w:style>
  <w:style w:type="character" w:customStyle="1" w:styleId="20">
    <w:name w:val="Заголовок 2 Знак"/>
    <w:basedOn w:val="a0"/>
    <w:link w:val="2"/>
    <w:rsid w:val="00FF0AC7"/>
    <w:rPr>
      <w:rFonts w:ascii="Times New Roman" w:eastAsia="Times New Roman" w:hAnsi="Times New Roman" w:cs="Times New Roman"/>
      <w:b/>
      <w:sz w:val="32"/>
      <w:szCs w:val="20"/>
      <w:lang w:eastAsia="ru-RU"/>
    </w:rPr>
  </w:style>
  <w:style w:type="paragraph" w:customStyle="1" w:styleId="ConsPlusTitle">
    <w:name w:val="ConsPlusTitle"/>
    <w:rsid w:val="00F37EA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ooltiptext2">
    <w:name w:val="tooltiptext2"/>
    <w:basedOn w:val="a0"/>
    <w:rsid w:val="00F37EA2"/>
  </w:style>
  <w:style w:type="paragraph" w:styleId="ac">
    <w:name w:val="List Paragraph"/>
    <w:basedOn w:val="a"/>
    <w:uiPriority w:val="34"/>
    <w:qFormat/>
    <w:rsid w:val="00F37EA2"/>
    <w:pPr>
      <w:ind w:left="720"/>
      <w:contextualSpacing/>
    </w:pPr>
  </w:style>
  <w:style w:type="paragraph" w:styleId="ad">
    <w:name w:val="Normal (Web)"/>
    <w:basedOn w:val="a"/>
    <w:uiPriority w:val="99"/>
    <w:unhideWhenUsed/>
    <w:rsid w:val="00F37EA2"/>
    <w:pPr>
      <w:spacing w:before="100" w:beforeAutospacing="1" w:after="100" w:afterAutospacing="1"/>
    </w:pPr>
    <w:rPr>
      <w:sz w:val="24"/>
      <w:szCs w:val="24"/>
    </w:rPr>
  </w:style>
  <w:style w:type="paragraph" w:styleId="ae">
    <w:name w:val="caption"/>
    <w:basedOn w:val="a"/>
    <w:qFormat/>
    <w:rsid w:val="00F37EA2"/>
    <w:pPr>
      <w:jc w:val="center"/>
    </w:pPr>
    <w:rPr>
      <w:b/>
      <w:sz w:val="24"/>
    </w:rPr>
  </w:style>
  <w:style w:type="paragraph" w:customStyle="1" w:styleId="ConsPlusNonformat">
    <w:name w:val="ConsPlusNonformat"/>
    <w:rsid w:val="007543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05797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25E988EC5F7480609F194DC3135D9A77EA500086D676E2FE5865C445D7F9DFAE5351177A665F80b8P4O"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s://53.mchs.gov.ru/uploads/resize_cache/news/2020-02-06/ad27d6045ffff4a95a0b9a2ac9261583__2000x2000__watermark.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FA25E988EC5F7480609F194DC3135D9A77EA500086D676E2FE5865C445D7F9DFAE5351177A665F80b8P4O" TargetMode="External"/><Relationship Id="rId11" Type="http://schemas.openxmlformats.org/officeDocument/2006/relationships/hyperlink" Target="http://www.torgi.gov.ru" TargetMode="External"/><Relationship Id="rId5" Type="http://schemas.openxmlformats.org/officeDocument/2006/relationships/image" Target="media/image1.wmf"/><Relationship Id="rId15" Type="http://schemas.openxmlformats.org/officeDocument/2006/relationships/hyperlink" Target="http://www.uglovkaadm.ru" TargetMode="External"/><Relationship Id="rId10" Type="http://schemas.openxmlformats.org/officeDocument/2006/relationships/hyperlink" Target="consultantplus://offline/ref=FA25E988EC5F7480609F194DC3135D9A77EA500086D676E2FE5865C445D7F9DFAE5351177A665F80b8P4O"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20663</Words>
  <Characters>117783</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2022-09-08T08:56:00Z</cp:lastPrinted>
  <dcterms:created xsi:type="dcterms:W3CDTF">2022-09-08T06:38:00Z</dcterms:created>
  <dcterms:modified xsi:type="dcterms:W3CDTF">2022-09-08T08:59:00Z</dcterms:modified>
</cp:coreProperties>
</file>