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6D" w:rsidRDefault="00BC146D" w:rsidP="00BC146D">
      <w:pPr>
        <w:rPr>
          <w:b/>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pic:spPr>
                </pic:pic>
              </a:graphicData>
            </a:graphic>
          </wp:anchor>
        </w:drawing>
      </w:r>
      <w:r w:rsidR="00A361E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pt;height:52.6pt" fillcolor="#7f7f7f" strokecolor="#0d0d0d">
            <v:fill color2="#aaa"/>
            <v:shadow on="t" color="#4d4d4d" opacity="52429f" offset=",3pt"/>
            <v:textpath style="font-family:&quot;Arial Black&quot;;v-text-spacing:78650f;v-text-kern:t" trim="t" fitpath="t" string="ОФИЦИАЛЬНЫЙ ВЕСТНИК"/>
          </v:shape>
        </w:pict>
      </w:r>
    </w:p>
    <w:p w:rsidR="00BC146D" w:rsidRDefault="00BC146D" w:rsidP="00BC146D">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C146D" w:rsidTr="00BC146D">
        <w:trPr>
          <w:trHeight w:val="623"/>
        </w:trPr>
        <w:tc>
          <w:tcPr>
            <w:tcW w:w="1222" w:type="dxa"/>
            <w:tcBorders>
              <w:top w:val="nil"/>
              <w:left w:val="nil"/>
              <w:bottom w:val="nil"/>
              <w:right w:val="single" w:sz="4" w:space="0" w:color="auto"/>
            </w:tcBorders>
            <w:hideMark/>
          </w:tcPr>
          <w:p w:rsidR="00BC146D" w:rsidRDefault="00BC146D">
            <w:pPr>
              <w:spacing w:line="276" w:lineRule="auto"/>
              <w:rPr>
                <w:lang w:eastAsia="en-US"/>
              </w:rPr>
            </w:pPr>
            <w:r>
              <w:rPr>
                <w:lang w:eastAsia="en-US"/>
              </w:rPr>
              <w:t xml:space="preserve">         Выходит</w:t>
            </w:r>
          </w:p>
          <w:p w:rsidR="00BC146D" w:rsidRDefault="00BC146D">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BC146D" w:rsidRDefault="00BC146D">
            <w:pPr>
              <w:spacing w:line="276" w:lineRule="auto"/>
              <w:rPr>
                <w:lang w:eastAsia="en-US"/>
              </w:rPr>
            </w:pPr>
          </w:p>
          <w:p w:rsidR="00BC146D" w:rsidRDefault="00BC146D">
            <w:pPr>
              <w:spacing w:line="276" w:lineRule="auto"/>
              <w:rPr>
                <w:lang w:eastAsia="en-US"/>
              </w:rPr>
            </w:pPr>
            <w:r>
              <w:rPr>
                <w:lang w:eastAsia="en-US"/>
              </w:rPr>
              <w:t xml:space="preserve">                          Учредитель газеты: </w:t>
            </w:r>
          </w:p>
          <w:p w:rsidR="00BC146D" w:rsidRDefault="00BC146D">
            <w:pPr>
              <w:spacing w:line="276" w:lineRule="auto"/>
              <w:rPr>
                <w:lang w:eastAsia="en-US"/>
              </w:rPr>
            </w:pPr>
            <w:r>
              <w:rPr>
                <w:lang w:eastAsia="en-US"/>
              </w:rPr>
              <w:t>Совет депутатов Угловского городского поселения</w:t>
            </w:r>
          </w:p>
          <w:p w:rsidR="00BC146D" w:rsidRDefault="00BC146D">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BC146D" w:rsidRDefault="00BC146D">
            <w:pPr>
              <w:spacing w:line="276" w:lineRule="auto"/>
              <w:rPr>
                <w:lang w:eastAsia="en-US"/>
              </w:rPr>
            </w:pPr>
          </w:p>
          <w:p w:rsidR="00BC146D" w:rsidRDefault="00BC146D">
            <w:pPr>
              <w:spacing w:line="276" w:lineRule="auto"/>
              <w:rPr>
                <w:b/>
                <w:lang w:eastAsia="en-US"/>
              </w:rPr>
            </w:pPr>
            <w:r>
              <w:rPr>
                <w:b/>
                <w:lang w:eastAsia="en-US"/>
              </w:rPr>
              <w:t>№ 43</w:t>
            </w:r>
          </w:p>
          <w:p w:rsidR="00BC146D" w:rsidRDefault="00BC146D">
            <w:pPr>
              <w:spacing w:line="276" w:lineRule="auto"/>
              <w:rPr>
                <w:lang w:eastAsia="en-US"/>
              </w:rPr>
            </w:pPr>
            <w:r>
              <w:rPr>
                <w:b/>
                <w:lang w:eastAsia="en-US"/>
              </w:rPr>
              <w:t>22 сентября 2022г</w:t>
            </w:r>
          </w:p>
        </w:tc>
      </w:tr>
    </w:tbl>
    <w:p w:rsidR="00BC146D" w:rsidRDefault="00BC146D" w:rsidP="00BC146D"/>
    <w:p w:rsidR="00BC146D" w:rsidRDefault="00BC146D" w:rsidP="00BC146D">
      <w:r>
        <w:t>Уважаемые жители и гости Угловского городского поселения!</w:t>
      </w:r>
    </w:p>
    <w:p w:rsidR="00BC146D" w:rsidRDefault="00BC146D" w:rsidP="00BC146D">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C146D" w:rsidRDefault="00BC146D" w:rsidP="00BC146D">
      <w:r>
        <w:t>Контактный телефон:  (8-816-57) 26-124. Приглашаем к сотрудничеству!</w:t>
      </w:r>
    </w:p>
    <w:p w:rsidR="00BC146D" w:rsidRDefault="00BC146D" w:rsidP="00BC146D">
      <w:pPr>
        <w:pBdr>
          <w:bottom w:val="single" w:sz="12" w:space="1" w:color="auto"/>
        </w:pBdr>
      </w:pPr>
      <w:r>
        <w:t xml:space="preserve">                                                                             Глава городского поселения             А.В. </w:t>
      </w:r>
      <w:proofErr w:type="spellStart"/>
      <w:r>
        <w:t>Стекольников</w:t>
      </w:r>
      <w:proofErr w:type="spellEnd"/>
    </w:p>
    <w:p w:rsidR="00042C22" w:rsidRDefault="00042C22" w:rsidP="00042C22">
      <w:pPr>
        <w:jc w:val="center"/>
        <w:rPr>
          <w:sz w:val="28"/>
          <w:szCs w:val="28"/>
        </w:rPr>
      </w:pPr>
    </w:p>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533</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w:t>
      </w:r>
      <w:proofErr w:type="gramStart"/>
      <w:r w:rsidRPr="00042C22">
        <w:rPr>
          <w:sz w:val="20"/>
        </w:rPr>
        <w:t xml:space="preserve">установлении публичного 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«ВЛ-0,4 кВотКТП-160 </w:t>
      </w:r>
      <w:proofErr w:type="spellStart"/>
      <w:r w:rsidRPr="00042C22">
        <w:t>кВА</w:t>
      </w:r>
      <w:proofErr w:type="spellEnd"/>
      <w:proofErr w:type="gramStart"/>
      <w:r w:rsidRPr="00042C22">
        <w:t>«М</w:t>
      </w:r>
      <w:proofErr w:type="gramEnd"/>
      <w:r w:rsidRPr="00042C22">
        <w:t>. Крестовая»Л-10 ТПС«Угловка»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 недвижимости:</w:t>
      </w:r>
    </w:p>
    <w:p w:rsidR="00042C22" w:rsidRPr="00042C22" w:rsidRDefault="00042C22" w:rsidP="00042C22">
      <w:pPr>
        <w:spacing w:after="60"/>
        <w:ind w:firstLine="567"/>
        <w:jc w:val="both"/>
      </w:pPr>
      <w:r w:rsidRPr="00042C22">
        <w:rPr>
          <w:b/>
          <w:bCs/>
        </w:rPr>
        <w:t>53:12:0815001:17 -</w:t>
      </w:r>
      <w:proofErr w:type="spellStart"/>
      <w:r w:rsidRPr="00042C22">
        <w:rPr>
          <w:bCs/>
        </w:rPr>
        <w:t>Новгородскаяобласть</w:t>
      </w:r>
      <w:proofErr w:type="spellEnd"/>
      <w:r w:rsidRPr="00042C22">
        <w:t xml:space="preserve">, р-н Окуловский, д. Малая Крестовая, дом 33 </w:t>
      </w:r>
    </w:p>
    <w:p w:rsidR="00042C22" w:rsidRPr="00042C22" w:rsidRDefault="00042C22" w:rsidP="00042C22">
      <w:pPr>
        <w:spacing w:after="60"/>
        <w:ind w:firstLine="567"/>
        <w:jc w:val="both"/>
      </w:pPr>
      <w:r w:rsidRPr="00042C22">
        <w:rPr>
          <w:b/>
          <w:bCs/>
        </w:rPr>
        <w:t xml:space="preserve">53:12:0815001:27 - </w:t>
      </w:r>
      <w:r w:rsidRPr="00042C22">
        <w:t xml:space="preserve">Новгородская область, р-н Окуловский, </w:t>
      </w:r>
      <w:proofErr w:type="spellStart"/>
      <w:r w:rsidRPr="00042C22">
        <w:t>д</w:t>
      </w:r>
      <w:proofErr w:type="spellEnd"/>
      <w:r w:rsidRPr="00042C22">
        <w:t xml:space="preserve"> Малая Крестовая, </w:t>
      </w:r>
      <w:proofErr w:type="spellStart"/>
      <w:r w:rsidRPr="00042C22">
        <w:t>д</w:t>
      </w:r>
      <w:proofErr w:type="spellEnd"/>
      <w:r w:rsidRPr="00042C22">
        <w:t xml:space="preserve"> 53 </w:t>
      </w:r>
    </w:p>
    <w:p w:rsidR="00042C22" w:rsidRPr="00042C22" w:rsidRDefault="00042C22" w:rsidP="00042C22">
      <w:pPr>
        <w:spacing w:after="60"/>
        <w:ind w:firstLine="567"/>
        <w:jc w:val="both"/>
      </w:pPr>
      <w:r w:rsidRPr="00042C22">
        <w:rPr>
          <w:b/>
          <w:bCs/>
        </w:rPr>
        <w:t>53:12:0815001:125 -</w:t>
      </w:r>
      <w:proofErr w:type="spellStart"/>
      <w:r w:rsidRPr="00042C22">
        <w:rPr>
          <w:bCs/>
        </w:rPr>
        <w:t>Новгородскаяобласть</w:t>
      </w:r>
      <w:proofErr w:type="spellEnd"/>
      <w:r w:rsidRPr="00042C22">
        <w:t xml:space="preserve">, р-н Окуловский, д. Малая Крестовая </w:t>
      </w:r>
    </w:p>
    <w:p w:rsidR="00042C22" w:rsidRPr="00042C22" w:rsidRDefault="00042C22" w:rsidP="00042C22">
      <w:pPr>
        <w:spacing w:after="60"/>
        <w:ind w:firstLine="567"/>
        <w:jc w:val="both"/>
      </w:pPr>
      <w:r w:rsidRPr="00042C22">
        <w:rPr>
          <w:b/>
          <w:bCs/>
        </w:rPr>
        <w:t xml:space="preserve">53:12:0815001:141 -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Малая Крестовая, </w:t>
      </w:r>
      <w:proofErr w:type="spellStart"/>
      <w:r w:rsidRPr="00042C22">
        <w:t>уч</w:t>
      </w:r>
      <w:proofErr w:type="spellEnd"/>
      <w:r w:rsidRPr="00042C22">
        <w:t xml:space="preserve"> 53а </w:t>
      </w:r>
    </w:p>
    <w:p w:rsidR="00042C22" w:rsidRPr="00042C22" w:rsidRDefault="00042C22" w:rsidP="00042C22">
      <w:pPr>
        <w:spacing w:after="60"/>
        <w:ind w:firstLine="567"/>
        <w:jc w:val="both"/>
      </w:pPr>
      <w:r w:rsidRPr="00042C22">
        <w:rPr>
          <w:b/>
          <w:bCs/>
        </w:rPr>
        <w:t xml:space="preserve">53:12:0815001:144 -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Малая Крестовая, </w:t>
      </w:r>
      <w:proofErr w:type="spellStart"/>
      <w:r w:rsidRPr="00042C22">
        <w:t>уч</w:t>
      </w:r>
      <w:proofErr w:type="spellEnd"/>
      <w:r w:rsidRPr="00042C22">
        <w:t xml:space="preserve"> 47-а </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rPr>
          <w:b/>
          <w:bCs/>
        </w:rPr>
      </w:pPr>
      <w:r w:rsidRPr="00042C22">
        <w:rPr>
          <w:b/>
          <w:bCs/>
        </w:rPr>
        <w:t xml:space="preserve">Земли кадастрового квартала  53:12:0815001 - </w:t>
      </w:r>
      <w:r w:rsidRPr="00042C22">
        <w:rPr>
          <w:bCs/>
        </w:rPr>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lastRenderedPageBreak/>
        <w:t>Площадь испрашиваемого публичного сервитута: 8 114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firstLine="720"/>
        <w:jc w:val="both"/>
        <w:rPr>
          <w:color w:val="000000"/>
        </w:rPr>
      </w:pPr>
      <w:r w:rsidRPr="00042C22">
        <w:t xml:space="preserve">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w:t>
      </w:r>
      <w:r w:rsidRPr="00042C22">
        <w:t xml:space="preserve">ВЛ-0,4 кВотКТП-160 </w:t>
      </w:r>
      <w:proofErr w:type="spellStart"/>
      <w:r w:rsidRPr="00042C22">
        <w:t>кВА</w:t>
      </w:r>
      <w:proofErr w:type="spellEnd"/>
      <w:r w:rsidRPr="00042C22">
        <w:t xml:space="preserve"> «М. Крестовая</w:t>
      </w:r>
      <w:proofErr w:type="gramStart"/>
      <w:r w:rsidRPr="00042C22">
        <w:t>»Л</w:t>
      </w:r>
      <w:proofErr w:type="gramEnd"/>
      <w:r w:rsidRPr="00042C22">
        <w:t>-10 ТПС «Угловка</w:t>
      </w:r>
      <w:r w:rsidRPr="00042C22">
        <w:rPr>
          <w:bCs/>
          <w:color w:val="000000"/>
        </w:rPr>
        <w:t>»</w:t>
      </w:r>
      <w:r w:rsidRPr="00042C22">
        <w:rPr>
          <w:color w:val="000000"/>
        </w:rPr>
        <w:t>:</w:t>
      </w:r>
    </w:p>
    <w:p w:rsidR="00042C22" w:rsidRPr="00042C22" w:rsidRDefault="00042C22" w:rsidP="00042C22">
      <w:pPr>
        <w:ind w:right="-2" w:firstLine="720"/>
        <w:jc w:val="both"/>
        <w:rPr>
          <w:color w:val="000000"/>
        </w:rPr>
      </w:pPr>
    </w:p>
    <w:tbl>
      <w:tblPr>
        <w:tblW w:w="9795" w:type="dxa"/>
        <w:tblInd w:w="93" w:type="dxa"/>
        <w:tblLayout w:type="fixed"/>
        <w:tblLook w:val="04A0"/>
      </w:tblPr>
      <w:tblGrid>
        <w:gridCol w:w="1772"/>
        <w:gridCol w:w="2495"/>
        <w:gridCol w:w="2835"/>
        <w:gridCol w:w="2693"/>
      </w:tblGrid>
      <w:tr w:rsidR="00042C22" w:rsidRPr="00042C22" w:rsidTr="00042C22">
        <w:trPr>
          <w:trHeight w:val="300"/>
        </w:trPr>
        <w:tc>
          <w:tcPr>
            <w:tcW w:w="9796"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lang w:eastAsia="en-US"/>
              </w:rPr>
            </w:pPr>
            <w:r w:rsidRPr="00042C22">
              <w:rPr>
                <w:color w:val="000000"/>
                <w:lang w:eastAsia="en-US"/>
              </w:rPr>
              <w:t>Система координат МСК-53, зона 2</w:t>
            </w:r>
          </w:p>
        </w:tc>
      </w:tr>
      <w:tr w:rsidR="00042C22" w:rsidRPr="00042C22" w:rsidTr="00042C22">
        <w:trPr>
          <w:trHeight w:val="370"/>
        </w:trPr>
        <w:tc>
          <w:tcPr>
            <w:tcW w:w="979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lang w:eastAsia="en-US"/>
              </w:rPr>
            </w:pPr>
            <w:r w:rsidRPr="00042C22">
              <w:rPr>
                <w:color w:val="000000"/>
                <w:lang w:eastAsia="en-US"/>
              </w:rPr>
              <w:t>Метод определения координат характерных точек границ - аналитический</w:t>
            </w:r>
          </w:p>
        </w:tc>
      </w:tr>
      <w:tr w:rsidR="00042C22" w:rsidRPr="00042C22" w:rsidTr="00042C22">
        <w:trPr>
          <w:trHeight w:val="322"/>
        </w:trPr>
        <w:tc>
          <w:tcPr>
            <w:tcW w:w="20654" w:type="dxa"/>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lang w:eastAsia="en-US"/>
              </w:rPr>
            </w:pPr>
          </w:p>
        </w:tc>
      </w:tr>
      <w:tr w:rsidR="00042C22" w:rsidRPr="00042C22" w:rsidTr="00042C22">
        <w:trPr>
          <w:trHeight w:val="300"/>
        </w:trPr>
        <w:tc>
          <w:tcPr>
            <w:tcW w:w="9796"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lang w:eastAsia="en-US"/>
              </w:rPr>
            </w:pPr>
            <w:r w:rsidRPr="00042C22">
              <w:rPr>
                <w:color w:val="000000"/>
                <w:lang w:eastAsia="en-US"/>
              </w:rPr>
              <w:t>Площадь публичного сервитута 8 114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lang w:eastAsia="en-US"/>
              </w:rPr>
            </w:pPr>
            <w:r w:rsidRPr="00042C22">
              <w:rPr>
                <w:color w:val="000000"/>
                <w:lang w:eastAsia="en-US"/>
              </w:rPr>
              <w:t>Обозначение характерных точек границы</w:t>
            </w:r>
          </w:p>
        </w:tc>
        <w:tc>
          <w:tcPr>
            <w:tcW w:w="5330"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 xml:space="preserve">Координаты, </w:t>
            </w:r>
            <w:proofErr w:type="gramStart"/>
            <w:r w:rsidRPr="00042C22">
              <w:rPr>
                <w:color w:val="000000"/>
                <w:lang w:eastAsia="en-US"/>
              </w:rPr>
              <w:t>м</w:t>
            </w:r>
            <w:proofErr w:type="gramEnd"/>
          </w:p>
        </w:tc>
        <w:tc>
          <w:tcPr>
            <w:tcW w:w="269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lang w:eastAsia="en-US"/>
              </w:rPr>
            </w:pPr>
            <w:r w:rsidRPr="00042C22">
              <w:rPr>
                <w:color w:val="000000"/>
                <w:lang w:eastAsia="en-US"/>
              </w:rPr>
              <w:t xml:space="preserve">Средняя </w:t>
            </w:r>
            <w:proofErr w:type="spellStart"/>
            <w:r w:rsidRPr="00042C22">
              <w:rPr>
                <w:color w:val="000000"/>
                <w:lang w:eastAsia="en-US"/>
              </w:rPr>
              <w:t>квадратическая</w:t>
            </w:r>
            <w:proofErr w:type="spellEnd"/>
            <w:r w:rsidRPr="00042C22">
              <w:rPr>
                <w:color w:val="000000"/>
                <w:lang w:eastAsia="en-US"/>
              </w:rPr>
              <w:t xml:space="preserve"> погрешность определения координат характерных точек границ</w:t>
            </w:r>
          </w:p>
        </w:tc>
      </w:tr>
      <w:tr w:rsidR="00042C22" w:rsidRPr="00042C22" w:rsidTr="00042C22">
        <w:trPr>
          <w:trHeight w:val="1530"/>
        </w:trPr>
        <w:tc>
          <w:tcPr>
            <w:tcW w:w="9796"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lang w:eastAsia="en-US"/>
              </w:rPr>
            </w:pPr>
          </w:p>
        </w:tc>
        <w:tc>
          <w:tcPr>
            <w:tcW w:w="2495"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X, м</w:t>
            </w:r>
          </w:p>
        </w:tc>
        <w:tc>
          <w:tcPr>
            <w:tcW w:w="2835"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Y, м</w:t>
            </w:r>
          </w:p>
        </w:tc>
        <w:tc>
          <w:tcPr>
            <w:tcW w:w="2693"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lang w:eastAsia="en-US"/>
              </w:rPr>
            </w:pP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536 562,63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2 303 038,20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536 559,46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2 303 037,19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536 559,29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2 303 037,15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536 562,40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2 303 036,69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536 562,63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2 303 038,20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2</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536 562,78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2 303 039,27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536 562,99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2 303 040,65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536 539,37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2 303 044,17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536 530,79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2 303 042,46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536 499,79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2 303 028,40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536 462,02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2 303 021,23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536 426,50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2 303 013,98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536 413,36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2 303 007,69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536 427,76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2 303 012,08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14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536 498,76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2 303 027,98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536 515,89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2 303 031,32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536 536,32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2 303 040,58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536 551,70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2 303 038,29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536 558,35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2 303 039,58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536 562,78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2 303 039,27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3</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536 501,00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2 303 024,56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536 507,04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2 303 027,30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536 496,55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2 303 025,56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536 474,86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2 303 021,34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536 453,95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2 303 016,64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536 438,10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2 303 012,54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536 435,42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2 303 011,72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536 462,79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2 303 017,31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536 501,00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2 303 024,56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4</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536 124,77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2 302 875,34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536 126,13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2 302 870,88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536 094,81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2 302 852,49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536 068,34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2 302 836,77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536 039,58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2 302 819,61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536 047,00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2 302 774,67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536 054,20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2 302 733,33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536 061,23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2 302 690,21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536 065,18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2 302 690,86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536 058,15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2 302 734,00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536 050,95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2 302 775,34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536 043,97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2 302 817,58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536 070,39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2 302 833,33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536 096,85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2 302 849,04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536 129,44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2 302 868,19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536 147,19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2 302 876,55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536 147,48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2 302 852,59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536 151,48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2 302 852,64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536 151,16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2 302 878,42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536 186,82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2 302 894,98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536 219,49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2 302 910,38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536 248,59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2 302 924,23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536 281,76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2 302 940,00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536 321,18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2 302 958,73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536 363,53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2 302 979,42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536 391,44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2 302 992,77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536 423,28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2 303 008,01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536 412,80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2 303 004,80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536 388,15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2 302 995,63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536 361,79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2 302 983,02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57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536 319,44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2 302 962,33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536 280,04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2 302 943,62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536 246,87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2 302 927,84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536 217,77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2 302 913,99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536 185,12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2 302 898,60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536 148,30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2 302 881,50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536 129,74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2 302 872,75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536 128,45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2 302 877,00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536 125,88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2 302 875,86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536 124,77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2 302 875,34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5</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536 494,33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2 303 038,35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536 506,76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2 303 041,70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536 505,73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2 303 045,56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536 465,40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2 303 034,71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536 429,55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2 303 025,04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536 465,66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2 303 032,79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536 486,10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2 303 037,05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536 494,33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2 303 038,35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6</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536 388,10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2 303 009,71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536 427,41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2 303 020,32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536 448,58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2 303 026,03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536 427,56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2 303 021,81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536 390,55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2 303 010,71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536 388,10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2 303 009,71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7</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536 403,61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2 303 018,03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536 382,63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2 303 012,37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536 371,39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2 303 007,00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536 385,67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2 303 012,12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536 396,48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2 303 015,75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536 403,61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2 303 018,03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8</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536 127,57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2 302 879,87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536 125,07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2 302 888,11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536 152,13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2 302 900,03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536 181,35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2 302 913,29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536 217,19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2 302 929,45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536 258,97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2 302 948,36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536 303,58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2 302 969,81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536 344,73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2 302 989,85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536 375,96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2 303 004,76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536 345,15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2 302 992,20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536 304,43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2 302 972,71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536 277,74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2 302 960,09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536 282,71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2 302 963,96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96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536 296,93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2 302 971,05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536 259,57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2 302 953,09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536 250,19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2 302 999,08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536 246,27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2 302 998,28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536 255,85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2 302 951,34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536 215,54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2 302 933,10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536 179,70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2 302 916,93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536 150,50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2 302 903,68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536 125,71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2 302 892,77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536 150,69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2 302 901,25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536 139,71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2 302 896,33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536 088,08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2 302 875,01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536 083,73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2 302 872,89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536 051,45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2 302 856,35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536 018,16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2 302 841,84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536 018,77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2 302 851,38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536 014,68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2 302 850,05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536 014,06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2 302 840,32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536 040,97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2 302 848,01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535 977,30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2 302 823,61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535 955,94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2 302 813,66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535 928,68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2 302 800,39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535 925,18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2 302 794,22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535 930,05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2 302 796,60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535 952,75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2 302 807,66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535 948,52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2 302 798,13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535 952,17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2 302 796,50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535 958,33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2 302 810,36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535 988,39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2 302 824,37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536 016,76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2 302 836,86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536 053,17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2 302 852,73</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536 085,52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2 302 869,31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536 121,28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2 302 886,72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536 123,87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2 302 878,26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536 127,57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2 302 879,87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9</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536 114,23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2 302 925,21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536 104,06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2 302 960,55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536 093,79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2 302 994,61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536 083,68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2 303 028,41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536 075,50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2 303 057,15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536 071,67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2 303 063,65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536 069,87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2 303 064,39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536 068,21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2 303 063,08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536 065,82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2 303 055,87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536 075,84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2 303 023,64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536 085,35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2 302 992,27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141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536 093,44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2 302 965,06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536 105,50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2 302 924,87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536 116,41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2 302 889,00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536 123,87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2 302 892,15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536 114,23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2 302 925,21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10</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535 966,25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2 302 830,60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535 981,99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2 302 825,80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535 987,43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2 302 828,32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535 970,46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2 302 833,50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535 966,25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2 302 830,60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11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535 967,49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2 302 834,41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535 953,29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2 302 838,74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535 918,32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2 302 849,10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535 917,18</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2 302 845,27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535 952,13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2 302 834,91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535 962,95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2 302 831,61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535 967,49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2 302 834,41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12</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535 903,42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2 302 764,16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535 898,94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2 302 781,39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535 921,87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2 302 792,60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535 928,64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2 302 800,37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535 928,29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2 302 800,20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535 895,92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2 302 784,37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535 849,52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2 302 773,71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535 807,55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2 302 764,12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535 806,62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2 302 794,32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535 805,09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2 302 834,37</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535 803,86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2 302 836,10</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535 801,73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2 302 835,71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535 793,50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2 302 827,89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535 796,25</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2 302 824,99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535 801,26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2 302 829,75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535 802,63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2 302 794,19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535 803,61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2 302 762,14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535 783,29</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2 302 726,64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535 786,76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2 302 724,66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535 806,93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2 302 759,88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535 850,41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2 302 769,81</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535 895,14</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2 302 780,09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535 900,57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2 302 759,22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535 903,16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2 302 763,75</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535 903,42</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2 302 764,16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9796" w:type="dxa"/>
            <w:gridSpan w:val="4"/>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13</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535 901,20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2 302 756,79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180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535 905,67</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2 302 739,59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535 916,30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2 302 701,52</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535 929,01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2 302 666,98</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535 932,76</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2 302 668,36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535 920,11</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2 302 702,76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535 909,53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2 302 740,64</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535 904,33</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2 302 760,66</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535 901,20</w:t>
            </w:r>
          </w:p>
        </w:tc>
        <w:tc>
          <w:tcPr>
            <w:tcW w:w="283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b/>
                <w:bCs/>
                <w:color w:val="000000"/>
                <w:lang w:eastAsia="en-US"/>
              </w:rPr>
            </w:pPr>
            <w:r w:rsidRPr="00042C22">
              <w:rPr>
                <w:bCs/>
                <w:color w:val="000000"/>
                <w:lang w:eastAsia="en-US"/>
              </w:rPr>
              <w:t>2 302 756,79</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532</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«ВЛ-0,4 кВотКТП-10/0,4 к</w:t>
      </w:r>
      <w:proofErr w:type="gramStart"/>
      <w:r w:rsidRPr="00042C22">
        <w:t>В«</w:t>
      </w:r>
      <w:proofErr w:type="gramEnd"/>
      <w:r w:rsidRPr="00042C22">
        <w:t xml:space="preserve">Сухое»Л-5 </w:t>
      </w:r>
      <w:proofErr w:type="spellStart"/>
      <w:r w:rsidRPr="00042C22">
        <w:t>ТПСУгловка</w:t>
      </w:r>
      <w:proofErr w:type="spellEnd"/>
      <w:r w:rsidRPr="00042C22">
        <w:t>»</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Cs/>
        </w:rPr>
      </w:pPr>
      <w:r w:rsidRPr="00042C22">
        <w:rPr>
          <w:b/>
          <w:bCs/>
        </w:rPr>
        <w:t xml:space="preserve">53:12:0000000:4917 - </w:t>
      </w:r>
      <w:r w:rsidRPr="00042C22">
        <w:rPr>
          <w:bCs/>
        </w:rPr>
        <w:t xml:space="preserve">Российская Федерация, Новгородская область, Окуловский муниципальный район, Угловское городское поселение, деревня Сухое, земельный участок 4г </w:t>
      </w:r>
    </w:p>
    <w:p w:rsidR="00042C22" w:rsidRPr="00042C22" w:rsidRDefault="00042C22" w:rsidP="00042C22">
      <w:pPr>
        <w:ind w:firstLine="708"/>
        <w:jc w:val="both"/>
        <w:rPr>
          <w:bCs/>
        </w:rPr>
      </w:pPr>
      <w:r w:rsidRPr="00042C22">
        <w:rPr>
          <w:b/>
          <w:bCs/>
        </w:rPr>
        <w:t>53:12:0710001:12 -</w:t>
      </w:r>
      <w:proofErr w:type="spellStart"/>
      <w:r w:rsidRPr="00042C22">
        <w:rPr>
          <w:bCs/>
        </w:rPr>
        <w:t>Новгородскаяобласть</w:t>
      </w:r>
      <w:proofErr w:type="spellEnd"/>
      <w:r w:rsidRPr="00042C22">
        <w:rPr>
          <w:bCs/>
        </w:rPr>
        <w:t xml:space="preserve">, р-н Окуловский, Угловское городское поселение, </w:t>
      </w:r>
      <w:proofErr w:type="spellStart"/>
      <w:r w:rsidRPr="00042C22">
        <w:rPr>
          <w:bCs/>
        </w:rPr>
        <w:t>д</w:t>
      </w:r>
      <w:proofErr w:type="spellEnd"/>
      <w:r w:rsidRPr="00042C22">
        <w:rPr>
          <w:bCs/>
        </w:rPr>
        <w:t xml:space="preserve"> Сухое, </w:t>
      </w:r>
      <w:proofErr w:type="spellStart"/>
      <w:r w:rsidRPr="00042C22">
        <w:rPr>
          <w:bCs/>
        </w:rPr>
        <w:t>д</w:t>
      </w:r>
      <w:proofErr w:type="spellEnd"/>
      <w:r w:rsidRPr="00042C22">
        <w:rPr>
          <w:bCs/>
        </w:rPr>
        <w:t xml:space="preserve"> 10 </w:t>
      </w:r>
    </w:p>
    <w:p w:rsidR="00042C22" w:rsidRPr="00042C22" w:rsidRDefault="00042C22" w:rsidP="00042C22">
      <w:pPr>
        <w:ind w:firstLine="708"/>
        <w:jc w:val="both"/>
        <w:rPr>
          <w:bCs/>
        </w:rPr>
      </w:pPr>
      <w:r w:rsidRPr="00042C22">
        <w:rPr>
          <w:b/>
          <w:bCs/>
        </w:rPr>
        <w:t xml:space="preserve">53:12:0710001:16 -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На земельном участке расположено здание, жилой дом, 18 </w:t>
      </w:r>
    </w:p>
    <w:p w:rsidR="00042C22" w:rsidRPr="00042C22" w:rsidRDefault="00042C22" w:rsidP="00042C22">
      <w:pPr>
        <w:ind w:firstLine="708"/>
        <w:jc w:val="both"/>
        <w:rPr>
          <w:bCs/>
        </w:rPr>
      </w:pPr>
      <w:r w:rsidRPr="00042C22">
        <w:rPr>
          <w:b/>
          <w:bCs/>
        </w:rPr>
        <w:t xml:space="preserve">53:12:0710001:25 -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на земельном участке расположено здание, жилой дом, 13 </w:t>
      </w:r>
    </w:p>
    <w:p w:rsidR="00042C22" w:rsidRPr="00042C22" w:rsidRDefault="00042C22" w:rsidP="00042C22">
      <w:pPr>
        <w:ind w:firstLine="708"/>
        <w:jc w:val="both"/>
        <w:rPr>
          <w:bCs/>
        </w:rPr>
      </w:pPr>
      <w:r w:rsidRPr="00042C22">
        <w:rPr>
          <w:b/>
          <w:bCs/>
        </w:rPr>
        <w:t xml:space="preserve">53:12:0710001:27 -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на земельном участке расположено здание, жилой дом, 9 </w:t>
      </w:r>
    </w:p>
    <w:p w:rsidR="00042C22" w:rsidRPr="00042C22" w:rsidRDefault="00042C22" w:rsidP="00042C22">
      <w:pPr>
        <w:ind w:firstLine="708"/>
        <w:jc w:val="both"/>
        <w:rPr>
          <w:bCs/>
        </w:rPr>
      </w:pPr>
      <w:r w:rsidRPr="00042C22">
        <w:rPr>
          <w:b/>
          <w:bCs/>
        </w:rPr>
        <w:t>53:12:0710001:47 -</w:t>
      </w:r>
      <w:r w:rsidRPr="00042C22">
        <w:rPr>
          <w:bCs/>
        </w:rPr>
        <w:t xml:space="preserve"> Новгородская область, р-н Окуловский, г/</w:t>
      </w:r>
      <w:proofErr w:type="spellStart"/>
      <w:proofErr w:type="gramStart"/>
      <w:r w:rsidRPr="00042C22">
        <w:rPr>
          <w:bCs/>
        </w:rPr>
        <w:t>пос</w:t>
      </w:r>
      <w:proofErr w:type="spellEnd"/>
      <w:proofErr w:type="gramEnd"/>
      <w:r w:rsidRPr="00042C22">
        <w:rPr>
          <w:bCs/>
        </w:rPr>
        <w:t xml:space="preserve"> Угловское, д. Сухое, участок №8-а </w:t>
      </w:r>
    </w:p>
    <w:p w:rsidR="00042C22" w:rsidRPr="00042C22" w:rsidRDefault="00042C22" w:rsidP="00042C22">
      <w:pPr>
        <w:ind w:firstLine="708"/>
        <w:jc w:val="both"/>
        <w:rPr>
          <w:bCs/>
        </w:rPr>
      </w:pPr>
      <w:r w:rsidRPr="00042C22">
        <w:rPr>
          <w:b/>
          <w:bCs/>
        </w:rPr>
        <w:t xml:space="preserve">53:12:0710001:48 -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w:t>
      </w:r>
    </w:p>
    <w:p w:rsidR="00042C22" w:rsidRPr="00042C22" w:rsidRDefault="00042C22" w:rsidP="00042C22">
      <w:pPr>
        <w:ind w:firstLine="708"/>
        <w:jc w:val="both"/>
        <w:rPr>
          <w:bCs/>
        </w:rPr>
      </w:pPr>
      <w:r w:rsidRPr="00042C22">
        <w:rPr>
          <w:b/>
          <w:bCs/>
        </w:rPr>
        <w:t xml:space="preserve">53:12:0710001:50 -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w:t>
      </w:r>
      <w:proofErr w:type="spellStart"/>
      <w:r w:rsidRPr="00042C22">
        <w:rPr>
          <w:bCs/>
        </w:rPr>
        <w:t>уч</w:t>
      </w:r>
      <w:proofErr w:type="spellEnd"/>
      <w:r w:rsidRPr="00042C22">
        <w:rPr>
          <w:bCs/>
        </w:rPr>
        <w:t xml:space="preserve"> 6-а </w:t>
      </w:r>
    </w:p>
    <w:p w:rsidR="00042C22" w:rsidRPr="00042C22" w:rsidRDefault="00042C22" w:rsidP="00042C22">
      <w:pPr>
        <w:ind w:firstLine="708"/>
        <w:jc w:val="both"/>
        <w:rPr>
          <w:bCs/>
        </w:rPr>
      </w:pPr>
      <w:r w:rsidRPr="00042C22">
        <w:rPr>
          <w:b/>
          <w:bCs/>
        </w:rPr>
        <w:t xml:space="preserve">53:12:0710001:78 -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w:t>
      </w:r>
      <w:proofErr w:type="spellStart"/>
      <w:r w:rsidRPr="00042C22">
        <w:rPr>
          <w:bCs/>
        </w:rPr>
        <w:t>уч</w:t>
      </w:r>
      <w:proofErr w:type="spellEnd"/>
      <w:r w:rsidRPr="00042C22">
        <w:rPr>
          <w:bCs/>
        </w:rPr>
        <w:t xml:space="preserve"> 17-а </w:t>
      </w:r>
    </w:p>
    <w:p w:rsidR="00042C22" w:rsidRPr="00042C22" w:rsidRDefault="00042C22" w:rsidP="00042C22">
      <w:pPr>
        <w:ind w:firstLine="708"/>
        <w:jc w:val="both"/>
        <w:rPr>
          <w:bCs/>
        </w:rPr>
      </w:pPr>
      <w:r w:rsidRPr="00042C22">
        <w:rPr>
          <w:b/>
          <w:bCs/>
        </w:rPr>
        <w:t xml:space="preserve">53:12:0710001:79 -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w:t>
      </w:r>
      <w:proofErr w:type="spellStart"/>
      <w:r w:rsidRPr="00042C22">
        <w:rPr>
          <w:bCs/>
        </w:rPr>
        <w:t>уч</w:t>
      </w:r>
      <w:proofErr w:type="spellEnd"/>
      <w:r w:rsidRPr="00042C22">
        <w:rPr>
          <w:bCs/>
        </w:rPr>
        <w:t xml:space="preserve"> 13-а </w:t>
      </w:r>
    </w:p>
    <w:p w:rsidR="00042C22" w:rsidRPr="00042C22" w:rsidRDefault="00042C22" w:rsidP="00042C22">
      <w:pPr>
        <w:ind w:firstLine="708"/>
        <w:jc w:val="both"/>
        <w:rPr>
          <w:bCs/>
        </w:rPr>
      </w:pPr>
      <w:r w:rsidRPr="00042C22">
        <w:rPr>
          <w:b/>
          <w:bCs/>
        </w:rPr>
        <w:t xml:space="preserve">53:12:0710001:84 -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w:t>
      </w:r>
      <w:proofErr w:type="spellStart"/>
      <w:r w:rsidRPr="00042C22">
        <w:rPr>
          <w:bCs/>
        </w:rPr>
        <w:t>уч</w:t>
      </w:r>
      <w:proofErr w:type="spellEnd"/>
      <w:r w:rsidRPr="00042C22">
        <w:rPr>
          <w:bCs/>
        </w:rPr>
        <w:t xml:space="preserve"> 19а </w:t>
      </w:r>
    </w:p>
    <w:p w:rsidR="00042C22" w:rsidRPr="00042C22" w:rsidRDefault="00042C22" w:rsidP="00042C22">
      <w:pPr>
        <w:ind w:firstLine="708"/>
        <w:jc w:val="both"/>
        <w:rPr>
          <w:bCs/>
        </w:rPr>
      </w:pPr>
      <w:r w:rsidRPr="00042C22">
        <w:rPr>
          <w:b/>
          <w:bCs/>
        </w:rPr>
        <w:lastRenderedPageBreak/>
        <w:t xml:space="preserve">53:12:0710001:92 -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Сухое, </w:t>
      </w:r>
      <w:proofErr w:type="spellStart"/>
      <w:r w:rsidRPr="00042C22">
        <w:rPr>
          <w:bCs/>
        </w:rPr>
        <w:t>уч</w:t>
      </w:r>
      <w:proofErr w:type="spellEnd"/>
      <w:r w:rsidRPr="00042C22">
        <w:rPr>
          <w:bCs/>
        </w:rPr>
        <w:t xml:space="preserve"> № 4б </w:t>
      </w:r>
    </w:p>
    <w:p w:rsidR="00042C22" w:rsidRPr="00042C22" w:rsidRDefault="00042C22" w:rsidP="00042C22">
      <w:pPr>
        <w:ind w:firstLine="708"/>
        <w:jc w:val="both"/>
        <w:rPr>
          <w:bCs/>
        </w:rPr>
      </w:pPr>
      <w:r w:rsidRPr="00042C22">
        <w:rPr>
          <w:b/>
          <w:bCs/>
        </w:rPr>
        <w:t xml:space="preserve">53:12:0710001:212 - </w:t>
      </w:r>
      <w:r w:rsidRPr="00042C22">
        <w:rPr>
          <w:bCs/>
        </w:rPr>
        <w:t>Российская Федерация, Новгородская область, Окуловский муниципальный район, Угловское городское поселение, деревня Сухое, земельный участок 3а</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rPr>
          <w:b/>
          <w:bCs/>
        </w:rPr>
      </w:pPr>
      <w:r w:rsidRPr="00042C22">
        <w:rPr>
          <w:b/>
          <w:bCs/>
        </w:rPr>
        <w:t xml:space="preserve">Земли кадастрового квартала 53:12:0710001- </w:t>
      </w:r>
      <w:r w:rsidRPr="00042C22">
        <w:rPr>
          <w:bCs/>
        </w:rPr>
        <w:t xml:space="preserve">Новгородская область, Окуловский район </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4 964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firstLine="720"/>
        <w:jc w:val="both"/>
        <w:rPr>
          <w:color w:val="000000"/>
        </w:rPr>
      </w:pPr>
      <w:r w:rsidRPr="00042C22">
        <w:t xml:space="preserve">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w:t>
      </w:r>
      <w:r w:rsidRPr="00042C22">
        <w:t>ВЛ-0,4 кВотКТП-10/0,4 кВ «Сухое</w:t>
      </w:r>
      <w:proofErr w:type="gramStart"/>
      <w:r w:rsidRPr="00042C22">
        <w:t>»Л</w:t>
      </w:r>
      <w:proofErr w:type="gramEnd"/>
      <w:r w:rsidRPr="00042C22">
        <w:t xml:space="preserve">-5 </w:t>
      </w:r>
      <w:proofErr w:type="spellStart"/>
      <w:r w:rsidRPr="00042C22">
        <w:t>ТПСУгловка</w:t>
      </w:r>
      <w:proofErr w:type="spellEnd"/>
      <w:r w:rsidRPr="00042C22">
        <w:rPr>
          <w:bCs/>
          <w:color w:val="000000"/>
        </w:rPr>
        <w:t>»</w:t>
      </w:r>
      <w:r w:rsidRPr="00042C22">
        <w:rPr>
          <w:color w:val="000000"/>
        </w:rPr>
        <w:t>:</w:t>
      </w:r>
    </w:p>
    <w:p w:rsidR="00042C22" w:rsidRPr="00042C22" w:rsidRDefault="00042C22" w:rsidP="00042C22">
      <w:pPr>
        <w:ind w:right="-2" w:firstLine="720"/>
        <w:jc w:val="both"/>
        <w:rPr>
          <w:color w:val="000000"/>
        </w:rPr>
      </w:pPr>
    </w:p>
    <w:tbl>
      <w:tblPr>
        <w:tblW w:w="9375" w:type="dxa"/>
        <w:tblInd w:w="93" w:type="dxa"/>
        <w:tblLayout w:type="fixed"/>
        <w:tblLook w:val="04A0"/>
      </w:tblPr>
      <w:tblGrid>
        <w:gridCol w:w="1774"/>
        <w:gridCol w:w="2496"/>
        <w:gridCol w:w="2552"/>
        <w:gridCol w:w="2553"/>
      </w:tblGrid>
      <w:tr w:rsidR="00042C22" w:rsidRPr="00042C22" w:rsidTr="00042C22">
        <w:trPr>
          <w:trHeight w:val="300"/>
        </w:trPr>
        <w:tc>
          <w:tcPr>
            <w:tcW w:w="937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937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19520" w:type="dxa"/>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37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Площадь публичного сервитута 4 964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Обозначение характерных точек границы</w:t>
            </w:r>
          </w:p>
        </w:tc>
        <w:tc>
          <w:tcPr>
            <w:tcW w:w="5046"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t xml:space="preserve">Координаты, </w:t>
            </w:r>
            <w:proofErr w:type="gramStart"/>
            <w:r w:rsidRPr="00042C22">
              <w:rPr>
                <w:color w:val="000000"/>
              </w:rPr>
              <w:t>м</w:t>
            </w:r>
            <w:proofErr w:type="gramEnd"/>
          </w:p>
        </w:tc>
        <w:tc>
          <w:tcPr>
            <w:tcW w:w="2552"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погрешность определения координат характерных точек границ</w:t>
            </w:r>
          </w:p>
        </w:tc>
      </w:tr>
      <w:tr w:rsidR="00042C22" w:rsidRPr="00042C22" w:rsidTr="00042C22">
        <w:trPr>
          <w:trHeight w:val="1530"/>
        </w:trPr>
        <w:tc>
          <w:tcPr>
            <w:tcW w:w="9371"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495"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551"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2552"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533 781,47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2 310 624,80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533 782,72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2 310 628,60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533 743,21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2 310 641,56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533 742,45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2 310 655,37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533 738,46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2 310 655,15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533 739,13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2 310 642,91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533 718,38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2 310 649,78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533 693,12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2 310 658,40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533 656,23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2 310 670,71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533 622,39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2 310 682,49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533 611,29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2 310 697,15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12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533 574,13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2 310 702,61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533 536,49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2 310 720,82</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533 495,87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2 310 741,13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533 448,03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2 310 765,06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533 423,15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2 310 787,60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533 456,70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2 310 814,65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533 454,19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2 310 817,76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533 424,35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2 310 793,70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533 426,88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2 310 800,79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533 429,68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2 310 804,18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533 425,17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2 310 807,90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533 418,92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2 310 790,39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533 394,10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2 310 801,34</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533 397,65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2 310 828,76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533 402,54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2 310 860,17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533 398,58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2 310 860,79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533 393,69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2 310 829,33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533 390,28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2 310 802,98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533 362,94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2 310 814,52</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533 332,54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2 310 827,24</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533 303,89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2 310 839,65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533 276,64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2 310 850,88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533 294,03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2 310 877,56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533 312,63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2 310 903,90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533 309,37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2 310 906,21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533 290,72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2 310 879,80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533 272,75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2 310 852,23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533 239,92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2 310 860,29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533 207,96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2 310 867,89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533 180,68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2 310 874,19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533 148,42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2 310 881,92</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533 151,41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2 310 895,63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533 147,51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2 310 896,48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533 144,50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2 310 882,73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533 112,67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2 310 888,24</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533 129,60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2 310 905,34</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533 126,76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2 310 908,15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533 107,88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2 310 889,09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533 072,99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2 310 895,77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533 049,98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2 310 879,63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533 026,57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2 310 863,58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533 001,67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2 310 846,61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533 003,92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2 310 843,31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533 028,83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2 310 860,28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533 052,26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2 310 876,35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533 073,90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2 310 891,53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533 105,93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2 310 885,39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59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533 098,42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2 310 862,92</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533 102,22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2 310 861,65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533 109,90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2 310 884,66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533 144,33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2 310 878,70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533 145,88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2 310 870,16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533 150,53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2 310 840,75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533 154,48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2 310 841,37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533 149,83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2 310 870,83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533 148,56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2 310 877,77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533 179,76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2 310 870,30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533 207,05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2 310 864,00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533 238,98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2 310 856,40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533 268,84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2 310 849,07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533 258,27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2 310 841,78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533 260,54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2 310 838,48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533 273,89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2 310 847,68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533 302,33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2 310 835,96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533 330,97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2 310 823,55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533 361,39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2 310 810,84</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533 391,13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2 310 798,27</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533 418,97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2 310 785,99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533 445,75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2 310 761,73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533 494,08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2 310 737,56</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533 534,73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2 310 717,23</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533 572,94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2 310 698,74</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533 608,76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2 310 693,48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85</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533 623,17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2 310 656,78</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86</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533 637,66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2 310 616,45</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87</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533 641,42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2 310 617,80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88</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533 626,92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2 310 658,19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89</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533 617,36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2 310 682,51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90</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533 619,94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2 310 679,12</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533 654,94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2 310 666,92</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92</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533 691,84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2 310 654,61</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93</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533 717,10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2 310 645,99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94</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533 740,66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2 310 638,19</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4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533 781,47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2 310 624,80</w:t>
            </w:r>
          </w:p>
        </w:tc>
        <w:tc>
          <w:tcPr>
            <w:tcW w:w="2552"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Pr>
        <w:jc w:val="center"/>
      </w:pPr>
    </w:p>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531</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lastRenderedPageBreak/>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w:t>
      </w:r>
      <w:r w:rsidRPr="00042C22">
        <w:rPr>
          <w:bCs/>
          <w:color w:val="000000"/>
        </w:rPr>
        <w:t xml:space="preserve"> «ВЛИ-0,23 кВотКТП-160 </w:t>
      </w:r>
      <w:proofErr w:type="spellStart"/>
      <w:r w:rsidRPr="00042C22">
        <w:rPr>
          <w:bCs/>
          <w:color w:val="000000"/>
        </w:rPr>
        <w:t>кВ</w:t>
      </w:r>
      <w:proofErr w:type="gramStart"/>
      <w:r w:rsidRPr="00042C22">
        <w:rPr>
          <w:bCs/>
          <w:color w:val="000000"/>
        </w:rPr>
        <w:t>А</w:t>
      </w:r>
      <w:proofErr w:type="spellEnd"/>
      <w:r w:rsidRPr="00042C22">
        <w:rPr>
          <w:bCs/>
          <w:color w:val="000000"/>
        </w:rPr>
        <w:t>«</w:t>
      </w:r>
      <w:proofErr w:type="spellStart"/>
      <w:proofErr w:type="gramEnd"/>
      <w:r w:rsidRPr="00042C22">
        <w:rPr>
          <w:bCs/>
          <w:color w:val="000000"/>
        </w:rPr>
        <w:t>Иногоща</w:t>
      </w:r>
      <w:proofErr w:type="spellEnd"/>
      <w:r w:rsidRPr="00042C22">
        <w:rPr>
          <w:color w:val="000000"/>
        </w:rPr>
        <w:t>»</w:t>
      </w:r>
      <w:r w:rsidRPr="00042C22">
        <w:rPr>
          <w:bCs/>
          <w:color w:val="000000"/>
        </w:rPr>
        <w:t xml:space="preserve"> (отпайкаотопоры№20а)»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
          <w:bCs/>
        </w:rPr>
      </w:pPr>
      <w:r w:rsidRPr="00042C22">
        <w:rPr>
          <w:b/>
          <w:bCs/>
        </w:rPr>
        <w:t xml:space="preserve">53:12:1034001:75 </w:t>
      </w:r>
      <w:r w:rsidRPr="00042C22">
        <w:rPr>
          <w:bCs/>
        </w:rPr>
        <w:t xml:space="preserve">Новгородская область, р-н Окуловский, Угловское городское поселение, д. </w:t>
      </w:r>
      <w:proofErr w:type="spellStart"/>
      <w:r w:rsidRPr="00042C22">
        <w:rPr>
          <w:bCs/>
        </w:rPr>
        <w:t>Иногоща</w:t>
      </w:r>
      <w:proofErr w:type="spellEnd"/>
      <w:r w:rsidRPr="00042C22">
        <w:rPr>
          <w:bCs/>
        </w:rPr>
        <w:t>, д. 52</w:t>
      </w:r>
    </w:p>
    <w:p w:rsidR="00042C22" w:rsidRPr="00042C22" w:rsidRDefault="00042C22" w:rsidP="00042C22">
      <w:pPr>
        <w:ind w:firstLine="708"/>
        <w:jc w:val="both"/>
        <w:rPr>
          <w:bCs/>
        </w:rPr>
      </w:pPr>
      <w:r w:rsidRPr="00042C22">
        <w:rPr>
          <w:b/>
          <w:bCs/>
        </w:rPr>
        <w:t xml:space="preserve">53:12:1034001:593 </w:t>
      </w:r>
      <w:r w:rsidRPr="00042C22">
        <w:rPr>
          <w:bCs/>
        </w:rPr>
        <w:t xml:space="preserve">Российская Федерация, Новгородская область, р-н Окуловский, Угловское городское поселение, д. </w:t>
      </w:r>
      <w:proofErr w:type="spellStart"/>
      <w:r w:rsidRPr="00042C22">
        <w:rPr>
          <w:bCs/>
        </w:rPr>
        <w:t>Иногоща</w:t>
      </w:r>
      <w:proofErr w:type="spellEnd"/>
      <w:r w:rsidRPr="00042C22">
        <w:rPr>
          <w:bCs/>
        </w:rPr>
        <w:t xml:space="preserve">, земельный участок 48 </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pPr>
      <w:r w:rsidRPr="00042C22">
        <w:rPr>
          <w:b/>
          <w:bCs/>
        </w:rPr>
        <w:t xml:space="preserve">Земли кадастрового квартала  53:12:1034001 </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344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jc w:val="both"/>
        <w:rPr>
          <w:color w:val="000000"/>
        </w:rPr>
      </w:pPr>
      <w:r w:rsidRPr="00042C22">
        <w:t xml:space="preserve">        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 xml:space="preserve">«ВЛИ-0,23 кВотКТП-160 </w:t>
      </w:r>
      <w:proofErr w:type="spellStart"/>
      <w:r w:rsidRPr="00042C22">
        <w:rPr>
          <w:bCs/>
          <w:color w:val="000000"/>
        </w:rPr>
        <w:t>кВА</w:t>
      </w:r>
      <w:proofErr w:type="spellEnd"/>
      <w:r w:rsidRPr="00042C22">
        <w:rPr>
          <w:bCs/>
          <w:color w:val="000000"/>
        </w:rPr>
        <w:t xml:space="preserve"> «</w:t>
      </w:r>
      <w:proofErr w:type="spellStart"/>
      <w:r w:rsidRPr="00042C22">
        <w:rPr>
          <w:bCs/>
          <w:color w:val="000000"/>
        </w:rPr>
        <w:t>Иногоща</w:t>
      </w:r>
      <w:proofErr w:type="spellEnd"/>
      <w:r w:rsidRPr="00042C22">
        <w:rPr>
          <w:color w:val="000000"/>
        </w:rPr>
        <w:t>»</w:t>
      </w:r>
      <w:r w:rsidRPr="00042C22">
        <w:rPr>
          <w:bCs/>
          <w:color w:val="000000"/>
        </w:rPr>
        <w:t xml:space="preserve"> (отпайкаотопоры№20а)»</w:t>
      </w:r>
      <w:r w:rsidRPr="00042C22">
        <w:rPr>
          <w:color w:val="000000"/>
        </w:rPr>
        <w:t>:</w:t>
      </w:r>
    </w:p>
    <w:p w:rsidR="00042C22" w:rsidRPr="00042C22" w:rsidRDefault="00042C22" w:rsidP="00042C22">
      <w:pPr>
        <w:ind w:right="-2"/>
        <w:jc w:val="both"/>
        <w:rPr>
          <w:color w:val="000000"/>
        </w:rPr>
      </w:pPr>
    </w:p>
    <w:p w:rsidR="00042C22" w:rsidRPr="00042C22" w:rsidRDefault="00042C22" w:rsidP="00042C22">
      <w:pPr>
        <w:ind w:right="-2"/>
        <w:jc w:val="both"/>
        <w:rPr>
          <w:color w:val="000000"/>
        </w:rPr>
      </w:pPr>
    </w:p>
    <w:p w:rsidR="00042C22" w:rsidRPr="00042C22" w:rsidRDefault="00042C22" w:rsidP="00042C22">
      <w:pPr>
        <w:ind w:right="-2" w:firstLine="720"/>
        <w:jc w:val="both"/>
        <w:rPr>
          <w:color w:val="000000"/>
        </w:rPr>
      </w:pPr>
    </w:p>
    <w:tbl>
      <w:tblPr>
        <w:tblpPr w:leftFromText="180" w:rightFromText="180" w:bottomFromText="200" w:vertAnchor="text" w:horzAnchor="margin" w:tblpY="98"/>
        <w:tblW w:w="9465" w:type="dxa"/>
        <w:tblLayout w:type="fixed"/>
        <w:tblLook w:val="04A0"/>
      </w:tblPr>
      <w:tblGrid>
        <w:gridCol w:w="1774"/>
        <w:gridCol w:w="2588"/>
        <w:gridCol w:w="2693"/>
        <w:gridCol w:w="2410"/>
      </w:tblGrid>
      <w:tr w:rsidR="00042C22" w:rsidRPr="00042C22" w:rsidTr="00042C22">
        <w:trPr>
          <w:trHeight w:val="300"/>
        </w:trPr>
        <w:tc>
          <w:tcPr>
            <w:tcW w:w="9464"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946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19848" w:type="dxa"/>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464"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lastRenderedPageBreak/>
              <w:t>Площадь публичного сервитута 344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Обозначение характерных точек границы</w:t>
            </w:r>
          </w:p>
        </w:tc>
        <w:tc>
          <w:tcPr>
            <w:tcW w:w="5281"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t xml:space="preserve">Координаты, </w:t>
            </w:r>
            <w:proofErr w:type="gramStart"/>
            <w:r w:rsidRPr="00042C22">
              <w:rPr>
                <w:color w:val="000000"/>
              </w:rPr>
              <w:t>м</w:t>
            </w:r>
            <w:proofErr w:type="gramEnd"/>
          </w:p>
        </w:tc>
        <w:tc>
          <w:tcPr>
            <w:tcW w:w="2410"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погрешность определения координат характерных точек границ</w:t>
            </w:r>
          </w:p>
        </w:tc>
      </w:tr>
      <w:tr w:rsidR="00042C22" w:rsidRPr="00042C22" w:rsidTr="00042C22">
        <w:trPr>
          <w:trHeight w:val="1530"/>
        </w:trPr>
        <w:tc>
          <w:tcPr>
            <w:tcW w:w="9464"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588"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69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2410"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464" w:type="dxa"/>
            <w:gridSpan w:val="4"/>
            <w:tcBorders>
              <w:top w:val="single" w:sz="4" w:space="0" w:color="auto"/>
              <w:left w:val="single" w:sz="4" w:space="0" w:color="auto"/>
              <w:bottom w:val="single" w:sz="4" w:space="0" w:color="auto"/>
              <w:right w:val="single" w:sz="4" w:space="0" w:color="000000"/>
            </w:tcBorders>
            <w:vAlign w:val="bottom"/>
            <w:hideMark/>
          </w:tcPr>
          <w:p w:rsidR="00042C22" w:rsidRPr="00042C22" w:rsidRDefault="00042C22" w:rsidP="00042C22">
            <w:pPr>
              <w:spacing w:line="276" w:lineRule="auto"/>
              <w:ind w:right="-2" w:firstLine="720"/>
              <w:jc w:val="both"/>
              <w:rPr>
                <w:color w:val="000000"/>
              </w:rPr>
            </w:pPr>
            <w:r w:rsidRPr="00042C22">
              <w:rPr>
                <w:color w:val="000000"/>
              </w:rPr>
              <w:t> </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553 218,80</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2 309 599,58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553 182,24</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2 309 585,18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553 160,64</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2 309 622,61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553 157,18</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2 309 620,61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553 180,50</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2 309 580,19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553 220,27</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2 309 595,85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588"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553 218,80</w:t>
            </w:r>
          </w:p>
        </w:tc>
        <w:tc>
          <w:tcPr>
            <w:tcW w:w="269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2 309 599,58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530</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«ВЛ-0,4 кВотКТП-25 </w:t>
      </w:r>
      <w:proofErr w:type="spellStart"/>
      <w:r w:rsidRPr="00042C22">
        <w:t>кВА</w:t>
      </w:r>
      <w:proofErr w:type="spellEnd"/>
      <w:r w:rsidRPr="00042C22">
        <w:t xml:space="preserve"> «Рассвет</w:t>
      </w:r>
      <w:proofErr w:type="gramStart"/>
      <w:r w:rsidRPr="00042C22">
        <w:t>»Л</w:t>
      </w:r>
      <w:proofErr w:type="gramEnd"/>
      <w:r w:rsidRPr="00042C22">
        <w:t>-5 ТПС «Угловка»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Cs/>
        </w:rPr>
      </w:pPr>
      <w:r w:rsidRPr="00042C22">
        <w:rPr>
          <w:b/>
          <w:bCs/>
        </w:rPr>
        <w:t>53:12:0705001:4</w:t>
      </w:r>
      <w:r w:rsidRPr="00042C22">
        <w:rPr>
          <w:bCs/>
        </w:rPr>
        <w:t xml:space="preserve"> Новгородская область, р-н Окуловский, Угловское городское поселение, д. Рассвет, дом 2</w:t>
      </w:r>
    </w:p>
    <w:p w:rsidR="00042C22" w:rsidRPr="00042C22" w:rsidRDefault="00042C22" w:rsidP="00042C22">
      <w:pPr>
        <w:ind w:firstLine="708"/>
        <w:jc w:val="both"/>
        <w:rPr>
          <w:bCs/>
        </w:rPr>
      </w:pPr>
      <w:r w:rsidRPr="00042C22">
        <w:rPr>
          <w:b/>
          <w:bCs/>
        </w:rPr>
        <w:t>53:12:0705001:5</w:t>
      </w:r>
      <w:r w:rsidRPr="00042C22">
        <w:rPr>
          <w:bCs/>
        </w:rPr>
        <w:t xml:space="preserve"> Новгородская область, р-н Окуловский, Угловское городское поселение, д. Рассвет, д. 3</w:t>
      </w:r>
    </w:p>
    <w:p w:rsidR="00042C22" w:rsidRPr="00042C22" w:rsidRDefault="00042C22" w:rsidP="00042C22">
      <w:pPr>
        <w:ind w:firstLine="708"/>
        <w:jc w:val="both"/>
        <w:rPr>
          <w:bCs/>
        </w:rPr>
      </w:pPr>
      <w:r w:rsidRPr="00042C22">
        <w:rPr>
          <w:b/>
          <w:bCs/>
        </w:rPr>
        <w:t>53:12:0705001:22</w:t>
      </w:r>
      <w:r w:rsidRPr="00042C22">
        <w:rPr>
          <w:bCs/>
        </w:rPr>
        <w:t xml:space="preserve"> Новгородская область, р-н Окуловский, Угловское городское поселение, д. Рассвет, дом 16 </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pPr>
      <w:r w:rsidRPr="00042C22">
        <w:rPr>
          <w:b/>
          <w:bCs/>
        </w:rPr>
        <w:t xml:space="preserve">Земли кадастрового квартала  53:12:0704002 </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pPr>
      <w:r w:rsidRPr="00042C22">
        <w:rPr>
          <w:b/>
          <w:bCs/>
        </w:rPr>
        <w:lastRenderedPageBreak/>
        <w:t xml:space="preserve">Земли кадастрового квартала  53:12:0705001 </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2 802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jc w:val="both"/>
        <w:rPr>
          <w:color w:val="000000"/>
        </w:rPr>
      </w:pPr>
      <w:r w:rsidRPr="00042C22">
        <w:t xml:space="preserve">        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w:t>
      </w:r>
      <w:r w:rsidRPr="00042C22">
        <w:t xml:space="preserve">ВЛ-0,4 кВотКТП-25 </w:t>
      </w:r>
      <w:proofErr w:type="spellStart"/>
      <w:r w:rsidRPr="00042C22">
        <w:t>кВА</w:t>
      </w:r>
      <w:proofErr w:type="spellEnd"/>
      <w:r w:rsidRPr="00042C22">
        <w:t xml:space="preserve"> «Рассвет</w:t>
      </w:r>
      <w:proofErr w:type="gramStart"/>
      <w:r w:rsidRPr="00042C22">
        <w:t>»Л</w:t>
      </w:r>
      <w:proofErr w:type="gramEnd"/>
      <w:r w:rsidRPr="00042C22">
        <w:t>-5 ТПС «Угловка</w:t>
      </w:r>
      <w:r w:rsidRPr="00042C22">
        <w:rPr>
          <w:bCs/>
          <w:color w:val="000000"/>
        </w:rPr>
        <w:t>»</w:t>
      </w:r>
      <w:r w:rsidRPr="00042C22">
        <w:rPr>
          <w:color w:val="000000"/>
        </w:rPr>
        <w:t>:</w:t>
      </w:r>
    </w:p>
    <w:p w:rsidR="00042C22" w:rsidRPr="00042C22" w:rsidRDefault="00042C22" w:rsidP="00042C22">
      <w:pPr>
        <w:ind w:right="-2"/>
        <w:jc w:val="both"/>
        <w:rPr>
          <w:color w:val="000000"/>
        </w:rPr>
      </w:pPr>
    </w:p>
    <w:p w:rsidR="00042C22" w:rsidRPr="00042C22" w:rsidRDefault="00042C22" w:rsidP="00042C22">
      <w:pPr>
        <w:ind w:right="-2"/>
        <w:jc w:val="both"/>
        <w:rPr>
          <w:color w:val="000000"/>
        </w:rPr>
      </w:pPr>
    </w:p>
    <w:tbl>
      <w:tblPr>
        <w:tblW w:w="9513" w:type="dxa"/>
        <w:tblInd w:w="93" w:type="dxa"/>
        <w:tblLook w:val="04A0"/>
      </w:tblPr>
      <w:tblGrid>
        <w:gridCol w:w="1773"/>
        <w:gridCol w:w="2353"/>
        <w:gridCol w:w="2977"/>
        <w:gridCol w:w="2410"/>
      </w:tblGrid>
      <w:tr w:rsidR="00042C22" w:rsidRPr="00042C22" w:rsidTr="00042C22">
        <w:trPr>
          <w:trHeight w:val="300"/>
        </w:trPr>
        <w:tc>
          <w:tcPr>
            <w:tcW w:w="9513"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951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513"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Площадь публичного сервитута 2 802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Обозначение характерных точек границы</w:t>
            </w:r>
          </w:p>
        </w:tc>
        <w:tc>
          <w:tcPr>
            <w:tcW w:w="5330"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t xml:space="preserve">Координаты, </w:t>
            </w:r>
            <w:proofErr w:type="gramStart"/>
            <w:r w:rsidRPr="00042C22">
              <w:rPr>
                <w:color w:val="000000"/>
              </w:rPr>
              <w:t>м</w:t>
            </w:r>
            <w:proofErr w:type="gramEnd"/>
          </w:p>
        </w:tc>
        <w:tc>
          <w:tcPr>
            <w:tcW w:w="2410"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погрешность определения координат характерных точек границ</w:t>
            </w:r>
          </w:p>
        </w:tc>
      </w:tr>
      <w:tr w:rsidR="00042C22" w:rsidRPr="00042C22" w:rsidTr="00042C22">
        <w:trPr>
          <w:trHeight w:val="1530"/>
        </w:trPr>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35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977"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513" w:type="dxa"/>
            <w:gridSpan w:val="4"/>
            <w:tcBorders>
              <w:top w:val="single" w:sz="4" w:space="0" w:color="auto"/>
              <w:left w:val="single" w:sz="4" w:space="0" w:color="auto"/>
              <w:bottom w:val="single" w:sz="4" w:space="0" w:color="auto"/>
              <w:right w:val="single" w:sz="4" w:space="0" w:color="000000"/>
            </w:tcBorders>
            <w:vAlign w:val="bottom"/>
            <w:hideMark/>
          </w:tcPr>
          <w:p w:rsidR="00042C22" w:rsidRPr="00042C22" w:rsidRDefault="00042C22" w:rsidP="00042C22">
            <w:pPr>
              <w:spacing w:line="276" w:lineRule="auto"/>
              <w:ind w:right="-2" w:firstLine="720"/>
              <w:jc w:val="center"/>
              <w:rPr>
                <w:color w:val="000000"/>
              </w:rPr>
            </w:pPr>
            <w:r w:rsidRPr="00042C22">
              <w:rPr>
                <w:color w:val="000000"/>
              </w:rPr>
              <w:t>Контур 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540 942,27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2 317 709,13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540 945,52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2 317 732,55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540 955,62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2 317 762,49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540 981,32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2 317 804,58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541 003,47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2 317 840,25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541 027,89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2 317 821,87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541 030,30</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2 317 825,06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541 005,57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2 317 843,67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541 020,46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2 317 868,15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541 040,98</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2 317 901,39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541 041,64</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2 317 902,44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541 010,34</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2 317 856,93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540 981,78</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2 317 808,84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14</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540 969,59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2 317 790,39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540 969,05</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2 317 790,67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540 953,62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2 317 760,41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540 946,52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2 317 744,33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540 941,19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2 317 709,28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540 942,27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2 317 709,13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9513" w:type="dxa"/>
            <w:gridSpan w:val="4"/>
            <w:tcBorders>
              <w:top w:val="single" w:sz="4" w:space="0" w:color="auto"/>
              <w:left w:val="single" w:sz="4" w:space="0" w:color="auto"/>
              <w:bottom w:val="single" w:sz="4" w:space="0" w:color="auto"/>
              <w:right w:val="single" w:sz="4" w:space="0" w:color="000000"/>
            </w:tcBorders>
            <w:vAlign w:val="center"/>
            <w:hideMark/>
          </w:tcPr>
          <w:p w:rsidR="00042C22" w:rsidRPr="00042C22" w:rsidRDefault="00042C22" w:rsidP="00042C22">
            <w:pPr>
              <w:spacing w:line="276" w:lineRule="auto"/>
              <w:ind w:right="-2" w:firstLine="720"/>
              <w:jc w:val="center"/>
              <w:rPr>
                <w:color w:val="000000"/>
              </w:rPr>
            </w:pPr>
            <w:r w:rsidRPr="00042C22">
              <w:rPr>
                <w:color w:val="000000"/>
              </w:rPr>
              <w:t>Контур 2</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541 075,71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2 317 956,36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20</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541 078,47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2 317 960,68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541 114,96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2 317 924,39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541 140,76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2 317 898,91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541 118,08</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2 317 860,13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24</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541 100,11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2 317 830,35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25</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541 087,09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2 317 809,26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26</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541 090,50</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2 317 807,16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27</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541 103,52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2 317 828,27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541 121,52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2 317 858,09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541 145,03</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2 317 898,29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30</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541 160,14</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2 317 928,17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541 178,59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2 317 965,97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541 196,53</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2 318 002,78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541 216,67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2 318 043,96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34</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541 213,07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2 318 045,72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35</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541 192,93</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2 318 004,53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36</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541 174,99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2 317 967,73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37</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541 156,56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2 317 929,95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541 142,73</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2 317 902,59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541 117,78</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2 317 927,23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40</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541 080,68</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2 317 964,13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541 099,69</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2 317 993,55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541 123,07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2 318 029,15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541 142,11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2 318 058,55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44</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541 163,61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2 318 091,31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45</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541 183,96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2 318 122,08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46</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541 204,31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2 318 131,30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47</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541 202,66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2 318 134,95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541 187,66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2 318 128,14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541 210,32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2 318 165,64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50</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541 209,28</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2 318 172,02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541 205,33</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2 318 171,37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541 206,14</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2 318 166,45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541 184,26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2 318 130,25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541 186,91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2 318 130,82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541 176,92</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2 318 118,68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56</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541 167,77</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2 318 104,85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57</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541 114,96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2 318 018,59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541 075,71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2 317 956,36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9513" w:type="dxa"/>
            <w:gridSpan w:val="4"/>
            <w:tcBorders>
              <w:top w:val="single" w:sz="4" w:space="0" w:color="auto"/>
              <w:left w:val="single" w:sz="4" w:space="0" w:color="auto"/>
              <w:bottom w:val="single" w:sz="4" w:space="0" w:color="auto"/>
              <w:right w:val="single" w:sz="4" w:space="0" w:color="000000"/>
            </w:tcBorders>
            <w:vAlign w:val="center"/>
            <w:hideMark/>
          </w:tcPr>
          <w:p w:rsidR="00042C22" w:rsidRPr="00042C22" w:rsidRDefault="00042C22" w:rsidP="00042C22">
            <w:pPr>
              <w:spacing w:line="276" w:lineRule="auto"/>
              <w:ind w:right="-2" w:firstLine="720"/>
              <w:jc w:val="center"/>
              <w:rPr>
                <w:color w:val="000000"/>
              </w:rPr>
            </w:pPr>
            <w:r w:rsidRPr="00042C22">
              <w:rPr>
                <w:color w:val="000000"/>
              </w:rPr>
              <w:lastRenderedPageBreak/>
              <w:t>Контур 3</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541 072,35</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2 317 966,98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59</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541 049,26</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2 317 971,33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60</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541 023,80</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2 317 976,29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61</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541 023,03</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2 317 972,36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62</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541 048,51</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2 317 967,40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63</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541 070,05</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2 317 963,33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58</w:t>
            </w:r>
          </w:p>
        </w:tc>
        <w:tc>
          <w:tcPr>
            <w:tcW w:w="235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541 072,35</w:t>
            </w:r>
          </w:p>
        </w:tc>
        <w:tc>
          <w:tcPr>
            <w:tcW w:w="297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2 317 966,98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529</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«ВЛ-0,4 кВотКТП-10/0,4 кВ «Берёзка» (ВЛ-10 кВЛ-5 ТП</w:t>
      </w:r>
      <w:proofErr w:type="gramStart"/>
      <w:r w:rsidRPr="00042C22">
        <w:t>С«</w:t>
      </w:r>
      <w:proofErr w:type="gramEnd"/>
      <w:r w:rsidRPr="00042C22">
        <w:t>Угловка»)»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spacing w:after="60"/>
        <w:ind w:firstLine="567"/>
        <w:jc w:val="both"/>
      </w:pPr>
      <w:r w:rsidRPr="00042C22">
        <w:rPr>
          <w:b/>
          <w:bCs/>
        </w:rPr>
        <w:t xml:space="preserve">53:12:0708001:6 </w:t>
      </w:r>
      <w:r w:rsidRPr="00042C22">
        <w:rPr>
          <w:bCs/>
        </w:rPr>
        <w:t>Новгородская область, р-н Окуловский, Угловское городское поселение, д. Березка, д.1</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rPr>
          <w:bCs/>
        </w:rPr>
      </w:pPr>
      <w:r w:rsidRPr="00042C22">
        <w:rPr>
          <w:b/>
          <w:bCs/>
        </w:rPr>
        <w:t xml:space="preserve">Земли кадастрового квартала  53:12:0708001 - </w:t>
      </w:r>
      <w:r w:rsidRPr="00042C22">
        <w:rPr>
          <w:bCs/>
        </w:rPr>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3 746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w:t>
      </w:r>
      <w:r w:rsidRPr="00042C22">
        <w:rPr>
          <w:sz w:val="20"/>
        </w:rPr>
        <w:lastRenderedPageBreak/>
        <w:t>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jc w:val="both"/>
        <w:rPr>
          <w:color w:val="000000"/>
        </w:rPr>
      </w:pPr>
      <w:r w:rsidRPr="00042C22">
        <w:t xml:space="preserve">        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«ВЛ-0,4 кВ от КТП-10/0,4 кВ «Берёзка» (ВЛ-10 кВЛ-5 ТПС «Угловка»)»</w:t>
      </w:r>
      <w:r w:rsidRPr="00042C22">
        <w:rPr>
          <w:color w:val="000000"/>
        </w:rPr>
        <w:t>:</w:t>
      </w:r>
    </w:p>
    <w:p w:rsidR="00042C22" w:rsidRPr="00042C22" w:rsidRDefault="00042C22" w:rsidP="00042C22">
      <w:pPr>
        <w:ind w:right="-2"/>
        <w:jc w:val="both"/>
        <w:rPr>
          <w:color w:val="000000"/>
        </w:rPr>
      </w:pPr>
    </w:p>
    <w:tbl>
      <w:tblPr>
        <w:tblW w:w="8662" w:type="dxa"/>
        <w:tblInd w:w="93" w:type="dxa"/>
        <w:tblLook w:val="04A0"/>
      </w:tblPr>
      <w:tblGrid>
        <w:gridCol w:w="1330"/>
        <w:gridCol w:w="2513"/>
        <w:gridCol w:w="2409"/>
        <w:gridCol w:w="2410"/>
      </w:tblGrid>
      <w:tr w:rsidR="00042C22" w:rsidRPr="00042C22" w:rsidTr="00042C22">
        <w:trPr>
          <w:trHeight w:val="300"/>
        </w:trPr>
        <w:tc>
          <w:tcPr>
            <w:tcW w:w="8662"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866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8662"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Площадь публичного сервитута 3 746  кв. м.</w:t>
            </w:r>
          </w:p>
        </w:tc>
      </w:tr>
      <w:tr w:rsidR="00042C22" w:rsidRPr="00042C22" w:rsidTr="00042C22">
        <w:trPr>
          <w:trHeight w:val="300"/>
        </w:trPr>
        <w:tc>
          <w:tcPr>
            <w:tcW w:w="1330"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Обозначение характерных точек границы</w:t>
            </w:r>
          </w:p>
        </w:tc>
        <w:tc>
          <w:tcPr>
            <w:tcW w:w="4922"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t xml:space="preserve">Координаты, </w:t>
            </w:r>
            <w:proofErr w:type="gramStart"/>
            <w:r w:rsidRPr="00042C22">
              <w:rPr>
                <w:color w:val="000000"/>
              </w:rPr>
              <w:t>м</w:t>
            </w:r>
            <w:proofErr w:type="gramEnd"/>
          </w:p>
        </w:tc>
        <w:tc>
          <w:tcPr>
            <w:tcW w:w="2410"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погрешность определения координат характерных точек границ</w:t>
            </w:r>
          </w:p>
        </w:tc>
      </w:tr>
      <w:tr w:rsidR="00042C22" w:rsidRPr="00042C22" w:rsidTr="00042C22">
        <w:trPr>
          <w:trHeight w:val="1530"/>
        </w:trPr>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51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409"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8662"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t> </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537 544,72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2 312 056,18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537 527,55</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2 312 072,41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537 513,73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2 312 108,98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537 503,08</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2 312 137,13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537 460,80</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2 312 152,77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537 420,67</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2 312 167,52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537 373,03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2 312 184,94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537 331,00</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2 312 200,37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537 338,43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2 312 238,60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537 348,52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2 312 288,81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537 358,46</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2 312 338,13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537 382,70</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2 312 331,78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537 412,69</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2 312 323,70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537 413,73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2 312 327,56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537 383,73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2 312 335,65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537 359,24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2 312 342,06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537 365,66</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2 312 375,82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537 380,82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2 312 397,93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537 387,63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2 312 442,66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537 392,40</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2 312 471,09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537 410,36</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2 312 485,56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537 433,08</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2 312 503,58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537 430,59</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2 312 506,72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537 407,86</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2 312 488,69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537 388,71</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2 312 473,25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26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537 383,68</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2 312 443,29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537 377,00</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2 312 399,44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537 363,47</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2 312 379,69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537 335,13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2 312 407,20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537 316,75</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2 312 415,49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537 312,39</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2 312 442,76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537 308,44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2 312 442,13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537 312,74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2 312 415,22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537 290,94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2 312 403,97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537 292,77</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2 312 400,41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537 313,80</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2 312 411,26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537 323,24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2 312 383,39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537 327,03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2 312 384,67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537 318,32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2 312 410,39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537 332,85</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2 312 403,84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537 361,61</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2 312 375,92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537 354,96</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2 312 340,98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537 344,59</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2 312 289,60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537 334,51</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2 312 239,37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537 327,14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2 312 201,50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537 296,05</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2 312 208,78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537 295,13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2 312 204,89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537 326,37</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2 312 197,58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537 317,81</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2 312 155,21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537 309,62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2 312 114,00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537 304,13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2 312 108,45</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537 306,97</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2 312 105,64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537 313,31</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2 312 112,04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537 321,73</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2 312 154,43</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537 330,21</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2 312 196,40</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537 371,66</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2 312 181,19</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537 419,29</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2 312 163,76</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537 459,42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2 312 149,02</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537 499,98</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2 312 134,01</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537 509,99</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2 312 107,57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537 524,14</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2 312 070,14</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537 541,97</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2 312 053,27</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330"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537 544,72</w:t>
            </w:r>
          </w:p>
        </w:tc>
        <w:tc>
          <w:tcPr>
            <w:tcW w:w="2409"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2 312 056,18</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528</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«ВЛИ-0,4 кВЛ-2 отКТП-63 </w:t>
      </w:r>
      <w:proofErr w:type="spellStart"/>
      <w:r w:rsidRPr="00042C22">
        <w:t>кВА</w:t>
      </w:r>
      <w:proofErr w:type="spellEnd"/>
      <w:r w:rsidRPr="00042C22">
        <w:t xml:space="preserve"> «</w:t>
      </w:r>
      <w:proofErr w:type="spellStart"/>
      <w:r w:rsidRPr="00042C22">
        <w:t>Иногоща</w:t>
      </w:r>
      <w:proofErr w:type="spellEnd"/>
      <w:proofErr w:type="gramStart"/>
      <w:r w:rsidRPr="00042C22">
        <w:t>»Л</w:t>
      </w:r>
      <w:proofErr w:type="gramEnd"/>
      <w:r w:rsidRPr="00042C22">
        <w:t xml:space="preserve">-5 10 </w:t>
      </w:r>
      <w:proofErr w:type="spellStart"/>
      <w:r w:rsidRPr="00042C22">
        <w:t>кВТПСУгловка</w:t>
      </w:r>
      <w:proofErr w:type="spellEnd"/>
      <w:r w:rsidRPr="00042C22">
        <w:t>»</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Cs/>
        </w:rPr>
      </w:pPr>
      <w:r w:rsidRPr="00042C22">
        <w:rPr>
          <w:b/>
          <w:bCs/>
        </w:rPr>
        <w:t>53:12:1035002:63</w:t>
      </w:r>
      <w:r w:rsidRPr="00042C22">
        <w:rPr>
          <w:bCs/>
        </w:rPr>
        <w:t xml:space="preserve"> Новгородская область, р-н Окуловский, Угловское городское поселение, земельный участок расположен в </w:t>
      </w:r>
      <w:proofErr w:type="spellStart"/>
      <w:proofErr w:type="gramStart"/>
      <w:r w:rsidRPr="00042C22">
        <w:rPr>
          <w:bCs/>
        </w:rPr>
        <w:t>северо</w:t>
      </w:r>
      <w:proofErr w:type="spellEnd"/>
      <w:r w:rsidRPr="00042C22">
        <w:rPr>
          <w:bCs/>
        </w:rPr>
        <w:t xml:space="preserve"> - восточной</w:t>
      </w:r>
      <w:proofErr w:type="gramEnd"/>
      <w:r w:rsidRPr="00042C22">
        <w:rPr>
          <w:bCs/>
        </w:rPr>
        <w:t xml:space="preserve"> части кадастрового квартала </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pPr>
      <w:r w:rsidRPr="00042C22">
        <w:rPr>
          <w:b/>
          <w:bCs/>
        </w:rPr>
        <w:t xml:space="preserve">Земли кадастрового квартала  53:12:1034001 </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pPr>
      <w:r w:rsidRPr="00042C22">
        <w:rPr>
          <w:b/>
          <w:bCs/>
        </w:rPr>
        <w:t xml:space="preserve">Земли кадастрового квартала  53:12:1035002 </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902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jc w:val="both"/>
        <w:rPr>
          <w:color w:val="000000"/>
        </w:rPr>
      </w:pPr>
      <w:r w:rsidRPr="00042C22">
        <w:t xml:space="preserve">         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ВЛИ-0,4 кВЛ-2 отКТП-63 </w:t>
      </w:r>
      <w:proofErr w:type="spellStart"/>
      <w:r w:rsidRPr="00042C22">
        <w:t>кВА</w:t>
      </w:r>
      <w:proofErr w:type="spellEnd"/>
      <w:r w:rsidRPr="00042C22">
        <w:t xml:space="preserve"> «</w:t>
      </w:r>
      <w:proofErr w:type="spellStart"/>
      <w:r w:rsidRPr="00042C22">
        <w:t>Иногоща</w:t>
      </w:r>
      <w:proofErr w:type="spellEnd"/>
      <w:proofErr w:type="gramStart"/>
      <w:r w:rsidRPr="00042C22">
        <w:t>»Л</w:t>
      </w:r>
      <w:proofErr w:type="gramEnd"/>
      <w:r w:rsidRPr="00042C22">
        <w:t xml:space="preserve">-5 10 </w:t>
      </w:r>
      <w:proofErr w:type="spellStart"/>
      <w:r w:rsidRPr="00042C22">
        <w:t>кВТПСУгловка</w:t>
      </w:r>
      <w:proofErr w:type="spellEnd"/>
      <w:r w:rsidRPr="00042C22">
        <w:t>»</w:t>
      </w:r>
      <w:r w:rsidRPr="00042C22">
        <w:rPr>
          <w:color w:val="000000"/>
        </w:rPr>
        <w:t>:</w:t>
      </w:r>
    </w:p>
    <w:p w:rsidR="00042C22" w:rsidRPr="00042C22" w:rsidRDefault="00042C22" w:rsidP="00042C22">
      <w:pPr>
        <w:ind w:right="-2"/>
        <w:jc w:val="both"/>
        <w:rPr>
          <w:color w:val="000000"/>
        </w:rPr>
      </w:pPr>
    </w:p>
    <w:tbl>
      <w:tblPr>
        <w:tblW w:w="9371" w:type="dxa"/>
        <w:tblInd w:w="93" w:type="dxa"/>
        <w:tblLook w:val="04A0"/>
      </w:tblPr>
      <w:tblGrid>
        <w:gridCol w:w="1773"/>
        <w:gridCol w:w="2513"/>
        <w:gridCol w:w="2551"/>
        <w:gridCol w:w="2534"/>
      </w:tblGrid>
      <w:tr w:rsidR="00042C22" w:rsidRPr="00042C22" w:rsidTr="00042C22">
        <w:trPr>
          <w:trHeight w:val="300"/>
        </w:trPr>
        <w:tc>
          <w:tcPr>
            <w:tcW w:w="937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937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37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t>Площадь публичного сервитута 902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Обозначение </w:t>
            </w:r>
            <w:r w:rsidRPr="00042C22">
              <w:rPr>
                <w:color w:val="000000"/>
              </w:rPr>
              <w:lastRenderedPageBreak/>
              <w:t>характерных точек границы</w:t>
            </w:r>
          </w:p>
        </w:tc>
        <w:tc>
          <w:tcPr>
            <w:tcW w:w="5064"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lastRenderedPageBreak/>
              <w:t xml:space="preserve">Координаты, </w:t>
            </w:r>
            <w:proofErr w:type="gramStart"/>
            <w:r w:rsidRPr="00042C22">
              <w:rPr>
                <w:color w:val="000000"/>
              </w:rPr>
              <w:t>м</w:t>
            </w:r>
            <w:proofErr w:type="gramEnd"/>
          </w:p>
        </w:tc>
        <w:tc>
          <w:tcPr>
            <w:tcW w:w="2534"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w:t>
            </w:r>
            <w:r w:rsidRPr="00042C22">
              <w:rPr>
                <w:color w:val="000000"/>
              </w:rPr>
              <w:lastRenderedPageBreak/>
              <w:t>погрешность определения координат характерных точек границ</w:t>
            </w:r>
          </w:p>
        </w:tc>
      </w:tr>
      <w:tr w:rsidR="00042C22" w:rsidRPr="00042C22" w:rsidTr="00042C22">
        <w:trPr>
          <w:trHeight w:val="1530"/>
        </w:trPr>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51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551"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37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lastRenderedPageBreak/>
              <w:t> </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552 486,89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2 310 103,01</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552 484,87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2 310 098,27</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552 478,30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2 310 082,96</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552 451,93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2 310 091,22</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552 424,58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2 310 099,65</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552 392,76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2 310 109,54</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552 355,89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2 310 121,03</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552 323,31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2 310 131,12</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552 287,30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2 310 142,45</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552 286,10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2 310 138,64</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552 322,12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2 310 127,30</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12</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552 354,70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2 310 117,21</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552 391,57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2 310 105,72</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14</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552 423,40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2 310 095,82</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552 450,74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2 310 087,40</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552 480,55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2 310 078,06</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552 488,55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2 310 096,69</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552 490,57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2 310 101,45</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51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552 486,89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2 310 103,01</w:t>
            </w:r>
          </w:p>
        </w:tc>
        <w:tc>
          <w:tcPr>
            <w:tcW w:w="253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527</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w:t>
      </w:r>
      <w:proofErr w:type="gramStart"/>
      <w:r w:rsidRPr="00042C22">
        <w:t>«В</w:t>
      </w:r>
      <w:proofErr w:type="gramEnd"/>
      <w:r w:rsidRPr="00042C22">
        <w:t xml:space="preserve">ЛИ-0,4 кВотКТП-63 </w:t>
      </w:r>
      <w:proofErr w:type="spellStart"/>
      <w:r w:rsidRPr="00042C22">
        <w:t>кВА</w:t>
      </w:r>
      <w:proofErr w:type="spellEnd"/>
      <w:r w:rsidRPr="00042C22">
        <w:t xml:space="preserve"> «</w:t>
      </w:r>
      <w:proofErr w:type="spellStart"/>
      <w:r w:rsidRPr="00042C22">
        <w:t>Иногоща</w:t>
      </w:r>
      <w:proofErr w:type="spellEnd"/>
      <w:r w:rsidRPr="00042C22">
        <w:t xml:space="preserve">»Л-5 10 </w:t>
      </w:r>
      <w:proofErr w:type="spellStart"/>
      <w:r w:rsidRPr="00042C22">
        <w:t>кВТПСУгловка</w:t>
      </w:r>
      <w:proofErr w:type="spellEnd"/>
      <w:r w:rsidRPr="00042C22">
        <w:t>»</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w:t>
      </w:r>
      <w:r w:rsidRPr="00042C22">
        <w:rPr>
          <w:color w:val="000000"/>
        </w:rPr>
        <w:lastRenderedPageBreak/>
        <w:t xml:space="preserve">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
          <w:bCs/>
        </w:rPr>
      </w:pPr>
      <w:r w:rsidRPr="00042C22">
        <w:rPr>
          <w:b/>
          <w:bCs/>
        </w:rPr>
        <w:t xml:space="preserve">53:12:1034001:35- </w:t>
      </w:r>
      <w:r w:rsidRPr="00042C22">
        <w:rPr>
          <w:bCs/>
        </w:rPr>
        <w:t xml:space="preserve">Новгородская область, </w:t>
      </w:r>
      <w:proofErr w:type="spellStart"/>
      <w:r w:rsidRPr="00042C22">
        <w:rPr>
          <w:bCs/>
        </w:rPr>
        <w:t>р-нОкуловский</w:t>
      </w:r>
      <w:proofErr w:type="spellEnd"/>
      <w:r w:rsidRPr="00042C22">
        <w:rPr>
          <w:bCs/>
        </w:rPr>
        <w:t xml:space="preserve">, </w:t>
      </w:r>
      <w:proofErr w:type="spellStart"/>
      <w:r w:rsidRPr="00042C22">
        <w:rPr>
          <w:bCs/>
        </w:rPr>
        <w:t>Угловскоегородскоепоселение</w:t>
      </w:r>
      <w:proofErr w:type="spellEnd"/>
      <w:r w:rsidRPr="00042C22">
        <w:rPr>
          <w:bCs/>
        </w:rPr>
        <w:t xml:space="preserve">, д. </w:t>
      </w:r>
      <w:proofErr w:type="spellStart"/>
      <w:r w:rsidRPr="00042C22">
        <w:rPr>
          <w:bCs/>
        </w:rPr>
        <w:t>Иногоща</w:t>
      </w:r>
      <w:proofErr w:type="spellEnd"/>
      <w:r w:rsidRPr="00042C22">
        <w:rPr>
          <w:bCs/>
        </w:rPr>
        <w:t>, д.32а</w:t>
      </w:r>
    </w:p>
    <w:p w:rsidR="00042C22" w:rsidRPr="00042C22" w:rsidRDefault="00042C22" w:rsidP="00042C22">
      <w:pPr>
        <w:ind w:firstLine="708"/>
        <w:jc w:val="both"/>
        <w:rPr>
          <w:b/>
          <w:bCs/>
        </w:rPr>
      </w:pPr>
      <w:r w:rsidRPr="00042C22">
        <w:rPr>
          <w:b/>
          <w:bCs/>
        </w:rPr>
        <w:t>53:12:1035002:63-</w:t>
      </w:r>
      <w:r w:rsidRPr="00042C22">
        <w:rPr>
          <w:bCs/>
        </w:rPr>
        <w:t xml:space="preserve"> Новгородская область, </w:t>
      </w:r>
      <w:proofErr w:type="spellStart"/>
      <w:r w:rsidRPr="00042C22">
        <w:rPr>
          <w:bCs/>
        </w:rPr>
        <w:t>р-нОкуловский</w:t>
      </w:r>
      <w:proofErr w:type="spellEnd"/>
      <w:r w:rsidRPr="00042C22">
        <w:rPr>
          <w:bCs/>
        </w:rPr>
        <w:t xml:space="preserve">, </w:t>
      </w:r>
      <w:proofErr w:type="spellStart"/>
      <w:r w:rsidRPr="00042C22">
        <w:rPr>
          <w:bCs/>
        </w:rPr>
        <w:t>Угловскоегородскоепоселение</w:t>
      </w:r>
      <w:proofErr w:type="spellEnd"/>
      <w:r w:rsidRPr="00042C22">
        <w:rPr>
          <w:bCs/>
        </w:rPr>
        <w:t xml:space="preserve">, </w:t>
      </w:r>
      <w:proofErr w:type="spellStart"/>
      <w:r w:rsidRPr="00042C22">
        <w:rPr>
          <w:bCs/>
        </w:rPr>
        <w:t>земельныйучастокрасположенвсеверо</w:t>
      </w:r>
      <w:proofErr w:type="spellEnd"/>
      <w:r w:rsidRPr="00042C22">
        <w:rPr>
          <w:bCs/>
        </w:rPr>
        <w:t xml:space="preserve"> - </w:t>
      </w:r>
      <w:proofErr w:type="spellStart"/>
      <w:r w:rsidRPr="00042C22">
        <w:rPr>
          <w:bCs/>
        </w:rPr>
        <w:t>восточнойчастикадастровогоквартала</w:t>
      </w:r>
      <w:proofErr w:type="spellEnd"/>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pacing w:after="60"/>
        <w:jc w:val="both"/>
      </w:pPr>
      <w:r w:rsidRPr="00042C22">
        <w:rPr>
          <w:b/>
          <w:bCs/>
        </w:rPr>
        <w:t>Земли кадастрового квартала 53:12:1034001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 xml:space="preserve">Земли кадастрового квартала 53:12:1035002 </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1 187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jc w:val="both"/>
        <w:rPr>
          <w:color w:val="000000"/>
        </w:rPr>
      </w:pPr>
      <w:r w:rsidRPr="00042C22">
        <w:t xml:space="preserve">    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«ВЛИ-0,4 кВотКТП-63 </w:t>
      </w:r>
      <w:proofErr w:type="spellStart"/>
      <w:r w:rsidRPr="00042C22">
        <w:t>кВА</w:t>
      </w:r>
      <w:proofErr w:type="spellEnd"/>
      <w:r w:rsidRPr="00042C22">
        <w:t xml:space="preserve"> «</w:t>
      </w:r>
      <w:proofErr w:type="spellStart"/>
      <w:r w:rsidRPr="00042C22">
        <w:t>Иногоща</w:t>
      </w:r>
      <w:proofErr w:type="spellEnd"/>
      <w:proofErr w:type="gramStart"/>
      <w:r w:rsidRPr="00042C22">
        <w:t>»Л</w:t>
      </w:r>
      <w:proofErr w:type="gramEnd"/>
      <w:r w:rsidRPr="00042C22">
        <w:t xml:space="preserve">-5 10 </w:t>
      </w:r>
      <w:proofErr w:type="spellStart"/>
      <w:r w:rsidRPr="00042C22">
        <w:t>кВТПСУгловка</w:t>
      </w:r>
      <w:proofErr w:type="spellEnd"/>
      <w:r w:rsidRPr="00042C22">
        <w:t>»</w:t>
      </w:r>
      <w:r w:rsidRPr="00042C22">
        <w:rPr>
          <w:color w:val="000000"/>
        </w:rPr>
        <w:t>:</w:t>
      </w:r>
    </w:p>
    <w:p w:rsidR="00042C22" w:rsidRPr="00042C22" w:rsidRDefault="00042C22" w:rsidP="00042C22">
      <w:pPr>
        <w:ind w:right="-2"/>
        <w:jc w:val="both"/>
        <w:rPr>
          <w:color w:val="000000"/>
        </w:rPr>
      </w:pPr>
    </w:p>
    <w:tbl>
      <w:tblPr>
        <w:tblW w:w="9345" w:type="dxa"/>
        <w:tblInd w:w="113" w:type="dxa"/>
        <w:tblLayout w:type="fixed"/>
        <w:tblLook w:val="04A0"/>
      </w:tblPr>
      <w:tblGrid>
        <w:gridCol w:w="1773"/>
        <w:gridCol w:w="2615"/>
        <w:gridCol w:w="2549"/>
        <w:gridCol w:w="2408"/>
      </w:tblGrid>
      <w:tr w:rsidR="00042C22" w:rsidRPr="00042C22" w:rsidTr="00042C22">
        <w:trPr>
          <w:trHeight w:val="300"/>
        </w:trPr>
        <w:tc>
          <w:tcPr>
            <w:tcW w:w="935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935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19480" w:type="dxa"/>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351"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t>Площадь публичного сервитута 1 187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Обозначение характерных точек границы</w:t>
            </w:r>
          </w:p>
        </w:tc>
        <w:tc>
          <w:tcPr>
            <w:tcW w:w="5168"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t xml:space="preserve">Координаты, </w:t>
            </w:r>
            <w:proofErr w:type="gramStart"/>
            <w:r w:rsidRPr="00042C22">
              <w:rPr>
                <w:color w:val="000000"/>
              </w:rPr>
              <w:t>м</w:t>
            </w:r>
            <w:proofErr w:type="gramEnd"/>
          </w:p>
        </w:tc>
        <w:tc>
          <w:tcPr>
            <w:tcW w:w="2410"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погрешность определения координат характерных точек границ</w:t>
            </w:r>
          </w:p>
        </w:tc>
      </w:tr>
      <w:tr w:rsidR="00042C22" w:rsidRPr="00042C22" w:rsidTr="00042C22">
        <w:trPr>
          <w:trHeight w:val="1530"/>
        </w:trPr>
        <w:tc>
          <w:tcPr>
            <w:tcW w:w="9351"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617"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551"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2410"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351" w:type="dxa"/>
            <w:gridSpan w:val="4"/>
            <w:tcBorders>
              <w:top w:val="single" w:sz="4" w:space="0" w:color="auto"/>
              <w:left w:val="single" w:sz="4" w:space="0" w:color="auto"/>
              <w:bottom w:val="nil"/>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t> </w:t>
            </w:r>
          </w:p>
        </w:tc>
      </w:tr>
      <w:tr w:rsidR="00042C22" w:rsidRPr="00042C22" w:rsidTr="00042C22">
        <w:trPr>
          <w:trHeight w:val="300"/>
        </w:trPr>
        <w:tc>
          <w:tcPr>
            <w:tcW w:w="1773" w:type="dxa"/>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617" w:type="dxa"/>
            <w:tcBorders>
              <w:top w:val="single" w:sz="4" w:space="0" w:color="auto"/>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552 736,91</w:t>
            </w:r>
          </w:p>
        </w:tc>
        <w:tc>
          <w:tcPr>
            <w:tcW w:w="2551" w:type="dxa"/>
            <w:tcBorders>
              <w:top w:val="single" w:sz="4" w:space="0" w:color="auto"/>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2 309 989,71</w:t>
            </w:r>
          </w:p>
        </w:tc>
        <w:tc>
          <w:tcPr>
            <w:tcW w:w="2410" w:type="dxa"/>
            <w:tcBorders>
              <w:top w:val="single" w:sz="4" w:space="0" w:color="auto"/>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552 737,68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2 309 993,63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552 703,92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2 310 000,32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552 676,83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2 310 010,25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552 645,37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2 310 021,92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552 614,87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2 310 033,16</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7</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552 580,00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2 310 046,05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552 546,95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2 310 058,13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552 514,98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2 310 070,00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552 482,11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2 310 081,68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552 488,55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2 310 096,69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12</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552 490,57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2 310 101,45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552 486,89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2 310 103,01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14</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552 484,87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2 310 098,27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552 476,75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2 310 079,34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552 513,62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2 310 066,24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552 545,57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2 310 054,38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552 578,62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2 310 042,29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552 613,48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2 310 029,41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20</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552 643,98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2 310 018,17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21</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552 675,45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2 310 006,50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22</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552 702,83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2 309 996,45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617"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552 736,91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2 309 989,71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526</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w:t>
      </w:r>
      <w:r w:rsidRPr="00042C22">
        <w:rPr>
          <w:bCs/>
          <w:color w:val="000000"/>
        </w:rPr>
        <w:t xml:space="preserve">«ВЛ-0,4 кВотКТП-63 </w:t>
      </w:r>
      <w:proofErr w:type="spellStart"/>
      <w:r w:rsidRPr="00042C22">
        <w:rPr>
          <w:bCs/>
          <w:color w:val="000000"/>
        </w:rPr>
        <w:t>кВ</w:t>
      </w:r>
      <w:proofErr w:type="gramStart"/>
      <w:r w:rsidRPr="00042C22">
        <w:rPr>
          <w:bCs/>
          <w:color w:val="000000"/>
        </w:rPr>
        <w:t>А</w:t>
      </w:r>
      <w:proofErr w:type="spellEnd"/>
      <w:r w:rsidRPr="00042C22">
        <w:rPr>
          <w:bCs/>
          <w:color w:val="000000"/>
        </w:rPr>
        <w:t>«</w:t>
      </w:r>
      <w:proofErr w:type="gramEnd"/>
      <w:r w:rsidRPr="00042C22">
        <w:rPr>
          <w:bCs/>
          <w:color w:val="000000"/>
        </w:rPr>
        <w:t>Горушка»Л-5 ТПС«Угловка»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w:t>
      </w:r>
      <w:proofErr w:type="spellStart"/>
      <w:r w:rsidRPr="00042C22">
        <w:rPr>
          <w:color w:val="000000"/>
        </w:rPr>
        <w:t>адресу:</w:t>
      </w:r>
      <w:r w:rsidRPr="00042C22">
        <w:t>Российская</w:t>
      </w:r>
      <w:proofErr w:type="spellEnd"/>
      <w:r w:rsidRPr="00042C22">
        <w:t xml:space="preserve">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
          <w:bCs/>
        </w:rPr>
      </w:pPr>
      <w:r w:rsidRPr="00042C22">
        <w:rPr>
          <w:b/>
          <w:bCs/>
        </w:rPr>
        <w:t xml:space="preserve">53:12:0000000:4939 </w:t>
      </w:r>
      <w:r w:rsidRPr="00042C22">
        <w:rPr>
          <w:bCs/>
        </w:rPr>
        <w:t>Российская Федерация, Новгородская область, Окуловский муниципальный район, Угловское городское поселение, деревня Горушка, земельный участок 1о</w:t>
      </w:r>
    </w:p>
    <w:p w:rsidR="00042C22" w:rsidRPr="00042C22" w:rsidRDefault="00042C22" w:rsidP="00042C22">
      <w:pPr>
        <w:ind w:firstLine="708"/>
        <w:jc w:val="both"/>
        <w:rPr>
          <w:b/>
          <w:bCs/>
        </w:rPr>
      </w:pPr>
      <w:r w:rsidRPr="00042C22">
        <w:rPr>
          <w:b/>
          <w:bCs/>
        </w:rPr>
        <w:t>53:12:1035001:5</w:t>
      </w:r>
      <w:r w:rsidRPr="00042C22">
        <w:rPr>
          <w:bCs/>
        </w:rPr>
        <w:t xml:space="preserve"> Новгородская область, р-н Окуловский, Угловское </w:t>
      </w:r>
      <w:proofErr w:type="gramStart"/>
      <w:r w:rsidRPr="00042C22">
        <w:rPr>
          <w:bCs/>
        </w:rPr>
        <w:t>г</w:t>
      </w:r>
      <w:proofErr w:type="gramEnd"/>
      <w:r w:rsidRPr="00042C22">
        <w:rPr>
          <w:bCs/>
        </w:rPr>
        <w:t>/</w:t>
      </w:r>
      <w:proofErr w:type="spellStart"/>
      <w:r w:rsidRPr="00042C22">
        <w:rPr>
          <w:bCs/>
        </w:rPr>
        <w:t>поселние</w:t>
      </w:r>
      <w:proofErr w:type="spellEnd"/>
      <w:r w:rsidRPr="00042C22">
        <w:rPr>
          <w:bCs/>
        </w:rPr>
        <w:t xml:space="preserve"> д. Горушка д.2</w:t>
      </w:r>
    </w:p>
    <w:p w:rsidR="00042C22" w:rsidRPr="00042C22" w:rsidRDefault="00042C22" w:rsidP="00042C22">
      <w:pPr>
        <w:ind w:firstLine="708"/>
        <w:jc w:val="both"/>
        <w:rPr>
          <w:b/>
          <w:bCs/>
        </w:rPr>
      </w:pPr>
      <w:r w:rsidRPr="00042C22">
        <w:rPr>
          <w:b/>
          <w:bCs/>
        </w:rPr>
        <w:t xml:space="preserve">53:12:1035001:6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w:t>
      </w:r>
      <w:proofErr w:type="spellStart"/>
      <w:r w:rsidRPr="00042C22">
        <w:rPr>
          <w:bCs/>
        </w:rPr>
        <w:t>д</w:t>
      </w:r>
      <w:proofErr w:type="spellEnd"/>
      <w:r w:rsidRPr="00042C22">
        <w:rPr>
          <w:bCs/>
        </w:rPr>
        <w:t xml:space="preserve"> 3</w:t>
      </w:r>
    </w:p>
    <w:p w:rsidR="00042C22" w:rsidRPr="00042C22" w:rsidRDefault="00042C22" w:rsidP="00042C22">
      <w:pPr>
        <w:ind w:firstLine="708"/>
        <w:jc w:val="both"/>
        <w:rPr>
          <w:b/>
          <w:bCs/>
        </w:rPr>
      </w:pPr>
      <w:r w:rsidRPr="00042C22">
        <w:rPr>
          <w:b/>
          <w:bCs/>
        </w:rPr>
        <w:t xml:space="preserve">53:12:1035001:7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w:t>
      </w:r>
      <w:proofErr w:type="spellStart"/>
      <w:r w:rsidRPr="00042C22">
        <w:rPr>
          <w:bCs/>
        </w:rPr>
        <w:t>д</w:t>
      </w:r>
      <w:proofErr w:type="spellEnd"/>
      <w:r w:rsidRPr="00042C22">
        <w:rPr>
          <w:bCs/>
        </w:rPr>
        <w:t xml:space="preserve"> 4</w:t>
      </w:r>
    </w:p>
    <w:p w:rsidR="00042C22" w:rsidRPr="00042C22" w:rsidRDefault="00042C22" w:rsidP="00042C22">
      <w:pPr>
        <w:ind w:firstLine="708"/>
        <w:jc w:val="both"/>
        <w:rPr>
          <w:b/>
          <w:bCs/>
        </w:rPr>
      </w:pPr>
      <w:r w:rsidRPr="00042C22">
        <w:rPr>
          <w:b/>
          <w:bCs/>
        </w:rPr>
        <w:t xml:space="preserve">53:12:1035001:8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w:t>
      </w:r>
      <w:proofErr w:type="spellStart"/>
      <w:r w:rsidRPr="00042C22">
        <w:rPr>
          <w:bCs/>
        </w:rPr>
        <w:t>д</w:t>
      </w:r>
      <w:proofErr w:type="spellEnd"/>
      <w:r w:rsidRPr="00042C22">
        <w:rPr>
          <w:bCs/>
        </w:rPr>
        <w:t xml:space="preserve"> 5</w:t>
      </w:r>
    </w:p>
    <w:p w:rsidR="00042C22" w:rsidRPr="00042C22" w:rsidRDefault="00042C22" w:rsidP="00042C22">
      <w:pPr>
        <w:ind w:firstLine="708"/>
        <w:jc w:val="both"/>
        <w:rPr>
          <w:bCs/>
        </w:rPr>
      </w:pPr>
      <w:r w:rsidRPr="00042C22">
        <w:rPr>
          <w:b/>
          <w:bCs/>
        </w:rPr>
        <w:lastRenderedPageBreak/>
        <w:t xml:space="preserve">53:12:1035001:19 </w:t>
      </w:r>
      <w:r w:rsidRPr="00042C22">
        <w:rPr>
          <w:bCs/>
        </w:rPr>
        <w:t>Новгородская область, р-н Окуловский, Угловское городское поселение</w:t>
      </w:r>
      <w:proofErr w:type="gramStart"/>
      <w:r w:rsidRPr="00042C22">
        <w:rPr>
          <w:bCs/>
        </w:rPr>
        <w:t xml:space="preserve"> ,</w:t>
      </w:r>
      <w:proofErr w:type="gramEnd"/>
      <w:r w:rsidRPr="00042C22">
        <w:rPr>
          <w:bCs/>
        </w:rPr>
        <w:t xml:space="preserve"> </w:t>
      </w:r>
      <w:proofErr w:type="spellStart"/>
      <w:r w:rsidRPr="00042C22">
        <w:rPr>
          <w:bCs/>
        </w:rPr>
        <w:t>д</w:t>
      </w:r>
      <w:proofErr w:type="spellEnd"/>
      <w:r w:rsidRPr="00042C22">
        <w:rPr>
          <w:bCs/>
        </w:rPr>
        <w:t xml:space="preserve"> Горушка </w:t>
      </w:r>
      <w:proofErr w:type="spellStart"/>
      <w:r w:rsidRPr="00042C22">
        <w:rPr>
          <w:bCs/>
        </w:rPr>
        <w:t>д</w:t>
      </w:r>
      <w:proofErr w:type="spellEnd"/>
      <w:r w:rsidRPr="00042C22">
        <w:rPr>
          <w:bCs/>
        </w:rPr>
        <w:t xml:space="preserve"> 22 </w:t>
      </w:r>
    </w:p>
    <w:p w:rsidR="00042C22" w:rsidRPr="00042C22" w:rsidRDefault="00042C22" w:rsidP="00042C22">
      <w:pPr>
        <w:ind w:firstLine="708"/>
        <w:jc w:val="both"/>
        <w:rPr>
          <w:b/>
          <w:bCs/>
        </w:rPr>
      </w:pPr>
      <w:r w:rsidRPr="00042C22">
        <w:rPr>
          <w:b/>
          <w:bCs/>
        </w:rPr>
        <w:t>53:12:1035001:31</w:t>
      </w:r>
      <w:r w:rsidRPr="00042C22">
        <w:rPr>
          <w:bCs/>
        </w:rPr>
        <w:t xml:space="preserve"> Новгородская область, р-н Окуловский, д. Горушка (</w:t>
      </w:r>
      <w:proofErr w:type="spellStart"/>
      <w:r w:rsidRPr="00042C22">
        <w:rPr>
          <w:bCs/>
        </w:rPr>
        <w:t>Озерковское</w:t>
      </w:r>
      <w:proofErr w:type="spellEnd"/>
      <w:r w:rsidRPr="00042C22">
        <w:rPr>
          <w:bCs/>
        </w:rPr>
        <w:t xml:space="preserve"> с/</w:t>
      </w:r>
      <w:proofErr w:type="spellStart"/>
      <w:r w:rsidRPr="00042C22">
        <w:rPr>
          <w:bCs/>
        </w:rPr>
        <w:t>п</w:t>
      </w:r>
      <w:proofErr w:type="spellEnd"/>
      <w:r w:rsidRPr="00042C22">
        <w:rPr>
          <w:bCs/>
        </w:rPr>
        <w:t>), дом 29</w:t>
      </w:r>
    </w:p>
    <w:p w:rsidR="00042C22" w:rsidRPr="00042C22" w:rsidRDefault="00042C22" w:rsidP="00042C22">
      <w:pPr>
        <w:ind w:firstLine="708"/>
        <w:jc w:val="both"/>
        <w:rPr>
          <w:b/>
          <w:bCs/>
        </w:rPr>
      </w:pPr>
      <w:r w:rsidRPr="00042C22">
        <w:rPr>
          <w:b/>
          <w:bCs/>
        </w:rPr>
        <w:t>53:12:1035001:35</w:t>
      </w:r>
      <w:r w:rsidRPr="00042C22">
        <w:rPr>
          <w:bCs/>
        </w:rPr>
        <w:t xml:space="preserve"> Новгородская область, р-н Окуловский, Угловское городское поселение, д. Горушка, участок №22</w:t>
      </w:r>
    </w:p>
    <w:p w:rsidR="00042C22" w:rsidRPr="00042C22" w:rsidRDefault="00042C22" w:rsidP="00042C22">
      <w:pPr>
        <w:ind w:firstLine="708"/>
        <w:jc w:val="both"/>
        <w:rPr>
          <w:b/>
          <w:bCs/>
        </w:rPr>
      </w:pPr>
      <w:r w:rsidRPr="00042C22">
        <w:rPr>
          <w:b/>
          <w:bCs/>
        </w:rPr>
        <w:t>53:12:1035001:51</w:t>
      </w:r>
      <w:r w:rsidRPr="00042C22">
        <w:rPr>
          <w:bCs/>
        </w:rPr>
        <w:t xml:space="preserve"> 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w:t>
      </w:r>
      <w:proofErr w:type="spellStart"/>
      <w:r w:rsidRPr="00042C22">
        <w:rPr>
          <w:bCs/>
        </w:rPr>
        <w:t>уч</w:t>
      </w:r>
      <w:proofErr w:type="spellEnd"/>
      <w:r w:rsidRPr="00042C22">
        <w:rPr>
          <w:bCs/>
        </w:rPr>
        <w:t xml:space="preserve"> 30-б </w:t>
      </w:r>
    </w:p>
    <w:p w:rsidR="00042C22" w:rsidRPr="00042C22" w:rsidRDefault="00042C22" w:rsidP="00042C22">
      <w:pPr>
        <w:ind w:firstLine="708"/>
        <w:jc w:val="both"/>
        <w:rPr>
          <w:b/>
          <w:bCs/>
        </w:rPr>
      </w:pPr>
      <w:r w:rsidRPr="00042C22">
        <w:rPr>
          <w:b/>
          <w:bCs/>
        </w:rPr>
        <w:t xml:space="preserve">53:12:1035001:53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на земельном участке расположено здание, жилой дом, 16</w:t>
      </w:r>
    </w:p>
    <w:p w:rsidR="00042C22" w:rsidRPr="00042C22" w:rsidRDefault="00042C22" w:rsidP="00042C22">
      <w:pPr>
        <w:ind w:firstLine="708"/>
        <w:jc w:val="both"/>
        <w:rPr>
          <w:b/>
          <w:bCs/>
        </w:rPr>
      </w:pPr>
      <w:r w:rsidRPr="00042C22">
        <w:rPr>
          <w:b/>
          <w:bCs/>
        </w:rPr>
        <w:t xml:space="preserve">53:12:1035002:67 </w:t>
      </w:r>
      <w:r w:rsidRPr="00042C22">
        <w:rPr>
          <w:bCs/>
        </w:rPr>
        <w:t xml:space="preserve">Новгородская область, р-н Окуловский, Угловское городское поселение, земельный участок расположен в </w:t>
      </w:r>
      <w:proofErr w:type="spellStart"/>
      <w:proofErr w:type="gramStart"/>
      <w:r w:rsidRPr="00042C22">
        <w:rPr>
          <w:bCs/>
        </w:rPr>
        <w:t>северо</w:t>
      </w:r>
      <w:proofErr w:type="spellEnd"/>
      <w:r w:rsidRPr="00042C22">
        <w:rPr>
          <w:bCs/>
        </w:rPr>
        <w:t xml:space="preserve"> - восточной</w:t>
      </w:r>
      <w:proofErr w:type="gramEnd"/>
      <w:r w:rsidRPr="00042C22">
        <w:rPr>
          <w:bCs/>
        </w:rPr>
        <w:t xml:space="preserve"> части кадастрового квартала</w:t>
      </w:r>
    </w:p>
    <w:p w:rsidR="00042C22" w:rsidRPr="00042C22" w:rsidRDefault="00042C22" w:rsidP="00042C22">
      <w:pPr>
        <w:ind w:firstLine="708"/>
        <w:jc w:val="both"/>
        <w:rPr>
          <w:b/>
          <w:bCs/>
        </w:rPr>
      </w:pPr>
      <w:r w:rsidRPr="00042C22">
        <w:rPr>
          <w:b/>
          <w:bCs/>
        </w:rPr>
        <w:t>53:12:1035002:77</w:t>
      </w:r>
      <w:r w:rsidRPr="00042C22">
        <w:rPr>
          <w:bCs/>
        </w:rPr>
        <w:t xml:space="preserve"> Новгородская область, р-н Окуловский, Угловское городское поселение, земельный участок расположен в северо-восточной части кадастрового квартала</w:t>
      </w:r>
    </w:p>
    <w:p w:rsidR="00042C22" w:rsidRPr="00042C22" w:rsidRDefault="00042C22" w:rsidP="00042C22">
      <w:pPr>
        <w:ind w:firstLine="708"/>
        <w:jc w:val="both"/>
        <w:rPr>
          <w:bCs/>
        </w:rPr>
      </w:pPr>
      <w:r w:rsidRPr="00042C22">
        <w:rPr>
          <w:b/>
          <w:bCs/>
        </w:rPr>
        <w:t>53:12:1035002:81</w:t>
      </w:r>
      <w:r w:rsidRPr="00042C22">
        <w:rPr>
          <w:bCs/>
        </w:rPr>
        <w:t xml:space="preserve"> Новгородская область, р-н Окуловский, с/пос. </w:t>
      </w:r>
      <w:proofErr w:type="spellStart"/>
      <w:r w:rsidRPr="00042C22">
        <w:rPr>
          <w:bCs/>
        </w:rPr>
        <w:t>Озерковское</w:t>
      </w:r>
      <w:proofErr w:type="spellEnd"/>
      <w:r w:rsidRPr="00042C22">
        <w:rPr>
          <w:bCs/>
        </w:rPr>
        <w:t xml:space="preserve">, земельный участок расположен в северо-восточной части кадастрового квартала </w:t>
      </w:r>
    </w:p>
    <w:p w:rsidR="00042C22" w:rsidRPr="00042C22" w:rsidRDefault="00042C22" w:rsidP="00042C22">
      <w:pPr>
        <w:ind w:firstLine="708"/>
        <w:jc w:val="both"/>
        <w:rPr>
          <w:b/>
          <w:bCs/>
        </w:rPr>
      </w:pPr>
      <w:r w:rsidRPr="00042C22">
        <w:rPr>
          <w:b/>
          <w:bCs/>
        </w:rPr>
        <w:t xml:space="preserve">53:12:1035002:87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w:t>
      </w:r>
      <w:proofErr w:type="spellStart"/>
      <w:r w:rsidRPr="00042C22">
        <w:rPr>
          <w:bCs/>
        </w:rPr>
        <w:t>уч</w:t>
      </w:r>
      <w:proofErr w:type="spellEnd"/>
      <w:r w:rsidRPr="00042C22">
        <w:rPr>
          <w:bCs/>
        </w:rPr>
        <w:t xml:space="preserve"> 1к</w:t>
      </w:r>
    </w:p>
    <w:p w:rsidR="00042C22" w:rsidRPr="00042C22" w:rsidRDefault="00042C22" w:rsidP="00042C22">
      <w:pPr>
        <w:ind w:firstLine="708"/>
        <w:jc w:val="both"/>
        <w:rPr>
          <w:bCs/>
        </w:rPr>
      </w:pPr>
      <w:r w:rsidRPr="00042C22">
        <w:rPr>
          <w:b/>
          <w:bCs/>
        </w:rPr>
        <w:t xml:space="preserve">53:12:1035002:93 </w:t>
      </w:r>
      <w:r w:rsidRPr="00042C22">
        <w:rPr>
          <w:bCs/>
        </w:rPr>
        <w:t xml:space="preserve">Новгородская область, р-н Окуловский, Угловское городское поселение, </w:t>
      </w:r>
      <w:proofErr w:type="spellStart"/>
      <w:r w:rsidRPr="00042C22">
        <w:rPr>
          <w:bCs/>
        </w:rPr>
        <w:t>д</w:t>
      </w:r>
      <w:proofErr w:type="spellEnd"/>
      <w:r w:rsidRPr="00042C22">
        <w:rPr>
          <w:bCs/>
        </w:rPr>
        <w:t xml:space="preserve"> Горушка, </w:t>
      </w:r>
      <w:proofErr w:type="spellStart"/>
      <w:r w:rsidRPr="00042C22">
        <w:rPr>
          <w:bCs/>
        </w:rPr>
        <w:t>уч</w:t>
      </w:r>
      <w:proofErr w:type="spellEnd"/>
      <w:r w:rsidRPr="00042C22">
        <w:rPr>
          <w:bCs/>
        </w:rPr>
        <w:t xml:space="preserve"> № 1-и</w:t>
      </w:r>
    </w:p>
    <w:p w:rsidR="00042C22" w:rsidRPr="00042C22" w:rsidRDefault="00042C22" w:rsidP="00042C22">
      <w:pPr>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rPr>
          <w:b/>
          <w:bCs/>
        </w:rPr>
      </w:pPr>
      <w:r w:rsidRPr="00042C22">
        <w:rPr>
          <w:b/>
          <w:bCs/>
        </w:rPr>
        <w:t xml:space="preserve">Земли кадастрового квартала 53:12:1035001 - </w:t>
      </w:r>
      <w:r w:rsidRPr="00042C22">
        <w:rPr>
          <w:bCs/>
        </w:rPr>
        <w:t>Новгородская область, Окуловский район</w:t>
      </w:r>
    </w:p>
    <w:p w:rsidR="00042C22" w:rsidRPr="00042C22" w:rsidRDefault="00042C22" w:rsidP="00042C22">
      <w:pPr>
        <w:shd w:val="clear" w:color="auto" w:fill="FFFFFF"/>
        <w:jc w:val="both"/>
        <w:rPr>
          <w:b/>
          <w:bCs/>
        </w:rPr>
      </w:pPr>
      <w:r w:rsidRPr="00042C22">
        <w:rPr>
          <w:b/>
          <w:bCs/>
        </w:rPr>
        <w:t xml:space="preserve">Земли кадастрового квартала 53:12:1035002 - </w:t>
      </w:r>
      <w:r w:rsidRPr="00042C22">
        <w:rPr>
          <w:bCs/>
        </w:rPr>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5 656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firstLine="720"/>
        <w:jc w:val="both"/>
        <w:rPr>
          <w:color w:val="000000"/>
        </w:rPr>
      </w:pPr>
      <w:r w:rsidRPr="00042C22">
        <w:t xml:space="preserve">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 xml:space="preserve">«ВЛ-0,4 кВотКТП-63 </w:t>
      </w:r>
      <w:proofErr w:type="spellStart"/>
      <w:r w:rsidRPr="00042C22">
        <w:rPr>
          <w:bCs/>
          <w:color w:val="000000"/>
        </w:rPr>
        <w:t>кВ</w:t>
      </w:r>
      <w:proofErr w:type="gramStart"/>
      <w:r w:rsidRPr="00042C22">
        <w:rPr>
          <w:bCs/>
          <w:color w:val="000000"/>
        </w:rPr>
        <w:t>А</w:t>
      </w:r>
      <w:proofErr w:type="spellEnd"/>
      <w:r w:rsidRPr="00042C22">
        <w:rPr>
          <w:bCs/>
          <w:color w:val="000000"/>
        </w:rPr>
        <w:t>«</w:t>
      </w:r>
      <w:proofErr w:type="gramEnd"/>
      <w:r w:rsidRPr="00042C22">
        <w:rPr>
          <w:bCs/>
          <w:color w:val="000000"/>
        </w:rPr>
        <w:t>Горушка»Л-5 ТПС«Угловка»</w:t>
      </w:r>
      <w:r w:rsidRPr="00042C22">
        <w:rPr>
          <w:color w:val="000000"/>
        </w:rPr>
        <w:t>:</w:t>
      </w:r>
    </w:p>
    <w:p w:rsidR="00042C22" w:rsidRPr="00042C22" w:rsidRDefault="00042C22" w:rsidP="00042C22">
      <w:pPr>
        <w:ind w:right="-2" w:firstLine="720"/>
        <w:jc w:val="both"/>
        <w:rPr>
          <w:color w:val="000000"/>
        </w:rPr>
      </w:pPr>
    </w:p>
    <w:tbl>
      <w:tblPr>
        <w:tblW w:w="9210" w:type="dxa"/>
        <w:tblInd w:w="113" w:type="dxa"/>
        <w:tblLayout w:type="fixed"/>
        <w:tblLook w:val="04A0"/>
      </w:tblPr>
      <w:tblGrid>
        <w:gridCol w:w="1774"/>
        <w:gridCol w:w="2475"/>
        <w:gridCol w:w="2410"/>
        <w:gridCol w:w="2551"/>
      </w:tblGrid>
      <w:tr w:rsidR="00042C22" w:rsidRPr="00042C22" w:rsidTr="00042C22">
        <w:trPr>
          <w:trHeight w:val="300"/>
        </w:trPr>
        <w:tc>
          <w:tcPr>
            <w:tcW w:w="9209"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Система координат МСК-53, зона 2</w:t>
            </w:r>
          </w:p>
        </w:tc>
      </w:tr>
      <w:tr w:rsidR="00042C22" w:rsidRPr="00042C22" w:rsidTr="00042C22">
        <w:trPr>
          <w:trHeight w:val="370"/>
        </w:trPr>
        <w:tc>
          <w:tcPr>
            <w:tcW w:w="920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19055" w:type="dxa"/>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209"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rPr>
            </w:pPr>
            <w:r w:rsidRPr="00042C22">
              <w:rPr>
                <w:color w:val="000000"/>
              </w:rPr>
              <w:t>Площадь публичного сервитута 5 656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Обозначение </w:t>
            </w:r>
            <w:r w:rsidRPr="00042C22">
              <w:rPr>
                <w:color w:val="000000"/>
              </w:rPr>
              <w:lastRenderedPageBreak/>
              <w:t>характерных точек границы</w:t>
            </w:r>
          </w:p>
        </w:tc>
        <w:tc>
          <w:tcPr>
            <w:tcW w:w="4885"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rPr>
            </w:pPr>
            <w:r w:rsidRPr="00042C22">
              <w:rPr>
                <w:color w:val="000000"/>
              </w:rPr>
              <w:lastRenderedPageBreak/>
              <w:t xml:space="preserve">Координаты, </w:t>
            </w:r>
            <w:proofErr w:type="gramStart"/>
            <w:r w:rsidRPr="00042C22">
              <w:rPr>
                <w:color w:val="000000"/>
              </w:rPr>
              <w:t>м</w:t>
            </w:r>
            <w:proofErr w:type="gramEnd"/>
          </w:p>
        </w:tc>
        <w:tc>
          <w:tcPr>
            <w:tcW w:w="2551"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w:t>
            </w:r>
            <w:r w:rsidRPr="00042C22">
              <w:rPr>
                <w:color w:val="000000"/>
              </w:rPr>
              <w:lastRenderedPageBreak/>
              <w:t>погрешность определения координат характерных точек границ</w:t>
            </w:r>
          </w:p>
        </w:tc>
      </w:tr>
      <w:tr w:rsidR="00042C22" w:rsidRPr="00042C22" w:rsidTr="00042C22">
        <w:trPr>
          <w:trHeight w:val="1530"/>
        </w:trPr>
        <w:tc>
          <w:tcPr>
            <w:tcW w:w="9209"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475"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2551"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209" w:type="dxa"/>
            <w:gridSpan w:val="4"/>
            <w:tcBorders>
              <w:top w:val="single" w:sz="4" w:space="0" w:color="auto"/>
              <w:left w:val="single" w:sz="4" w:space="0" w:color="auto"/>
              <w:bottom w:val="nil"/>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lastRenderedPageBreak/>
              <w:t> </w:t>
            </w:r>
          </w:p>
        </w:tc>
      </w:tr>
      <w:tr w:rsidR="00042C22" w:rsidRPr="00042C22" w:rsidTr="00042C22">
        <w:trPr>
          <w:trHeight w:val="300"/>
        </w:trPr>
        <w:tc>
          <w:tcPr>
            <w:tcW w:w="1773" w:type="dxa"/>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475" w:type="dxa"/>
            <w:tcBorders>
              <w:top w:val="single" w:sz="4" w:space="0" w:color="auto"/>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552 236,97</w:t>
            </w:r>
          </w:p>
        </w:tc>
        <w:tc>
          <w:tcPr>
            <w:tcW w:w="2410" w:type="dxa"/>
            <w:tcBorders>
              <w:top w:val="single" w:sz="4" w:space="0" w:color="auto"/>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2 309 820,40</w:t>
            </w:r>
          </w:p>
        </w:tc>
        <w:tc>
          <w:tcPr>
            <w:tcW w:w="2551" w:type="dxa"/>
            <w:tcBorders>
              <w:top w:val="single" w:sz="4" w:space="0" w:color="auto"/>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552 246,64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2 309 811,46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552 209,22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2 309 782,16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552 168,11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2 309 749,26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552 125,27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2 309 769,08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552 137,77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2 309 803,10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552 142,24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2 309 786,99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552 146,10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2 309 788,06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552 139,97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2 309 810,12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552 138,10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2 309 811,66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552 136,15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2 309 810,30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552 121,63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2 309 770,78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552 088,14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2 309 786,58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552 073,08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2 309 824,83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552 060,30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2 309 858,03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552 024,64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2 309 863,45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552 022,98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2 309 887,69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552 018,99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2 309 887,41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552 020,87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2 309 859,98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552 057,41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2 309 854,42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552 069,35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2 309 823,38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552 082,69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2 309 789,49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552 043,30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2 309 810,88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552 005,78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2 309 831,36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551 962,96</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2 309 854,13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551 938,12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2 309 867,85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551 896,68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2 309 871,76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551 896,30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2 309 867,78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551 936,92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2 309 863,94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551 961,05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2 309 850,61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551 969,78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2 309 845,97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551 932,77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2 309 850,40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551 895,55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2 309 854,17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551 862,40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2 309 854,13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551 828,01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2 309 854,40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551 820,96</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2 309 887,29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551 817,05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2 309 886,45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551 823,81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2 309 854,90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551 784,77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2 309 861,81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551 741,18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2 309 869,51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551 699,53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2 309 876,70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42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551 654,94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2 309 884,46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551 657,50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2 309 918,36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551 659,91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2 309 951,74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551 662,32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2 309 982,69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551 631,07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2 310 002,17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551 628,96</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2 309 998,77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551 658,14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2 309 980,58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551 655,92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2 309 952,03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551 653,51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2 309 918,66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551 650,68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2 309 881,14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551 698,85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2 309 872,76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551 740,49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2 309 865,57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551 784,07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2 309 857,87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551 826,21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2 309 850,41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551 862,39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2 309 850,13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551 895,35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2 309 850,17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551 932,33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2 309 846,43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551 968,77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2 309 842,06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552 002,93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2 309 828,21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552 004,23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2 309 811,55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552 008,22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2 309 811,86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552 007,11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2 309 826,07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552 041,39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2 309 807,37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552 085,66</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2 309 783,32</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552 121,91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2 309 766,23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552 165,43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2 309 746,09</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552 131,81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2 309 696,07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552 101,51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2 309 650,94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552 130,80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2 309 630,68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552 159,81</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2 309 610,23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552 182,75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2 309 594,08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552 189,78</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2 309 589,84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552 191,84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2 309 593,27</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552 184,93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2 309 597,43</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552 162,12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2 309 613,50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552 133,10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2 309 633,96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552 107,03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2 309 651,98</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79</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552 135,13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2 309 693,84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80</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552 169,89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2 309 745,55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552 209,50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2 309 777,26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82</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552 223,36</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2 309 737,66</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83</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552 237,43</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2 309 746,85</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84</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552 235,24</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2 309 750,20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85</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552 225,45</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2 309 743,81</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86</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552 212,82</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2 309 779,90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87</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552 252,80</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2 309 811,20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88</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552 239,69</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2 309 823,34</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1</w:t>
            </w:r>
          </w:p>
        </w:tc>
        <w:tc>
          <w:tcPr>
            <w:tcW w:w="247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552 236,97</w:t>
            </w:r>
          </w:p>
        </w:tc>
        <w:tc>
          <w:tcPr>
            <w:tcW w:w="2410"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2 309 820,40</w:t>
            </w:r>
          </w:p>
        </w:tc>
        <w:tc>
          <w:tcPr>
            <w:tcW w:w="2551"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525</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w:t>
      </w:r>
      <w:proofErr w:type="gramStart"/>
      <w:r w:rsidRPr="00042C22">
        <w:t>«В</w:t>
      </w:r>
      <w:proofErr w:type="gramEnd"/>
      <w:r w:rsidRPr="00042C22">
        <w:t>Л-0,4 кВотКТП-10/0,4кВ «Селище-1» (ВЛ-10кВЛ-5 ТПС«Угловка»)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адресу: </w:t>
      </w:r>
      <w:r w:rsidRPr="00042C22">
        <w:t>Российская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ind w:firstLine="708"/>
        <w:jc w:val="both"/>
        <w:rPr>
          <w:bCs/>
        </w:rPr>
      </w:pPr>
      <w:r w:rsidRPr="00042C22">
        <w:rPr>
          <w:b/>
        </w:rPr>
        <w:t>53:12:0711001:4</w:t>
      </w:r>
      <w:r w:rsidRPr="00042C22">
        <w:rPr>
          <w:bCs/>
        </w:rPr>
        <w:t>-</w:t>
      </w:r>
      <w:r w:rsidRPr="00042C22">
        <w:t xml:space="preserve"> Новгородская область</w:t>
      </w:r>
      <w:r w:rsidRPr="00042C22">
        <w:rPr>
          <w:bCs/>
        </w:rPr>
        <w:t>, р-н Окуловский, г/поселение Угловское д. Селище, дом 4</w:t>
      </w:r>
    </w:p>
    <w:p w:rsidR="00042C22" w:rsidRPr="00042C22" w:rsidRDefault="00042C22" w:rsidP="00042C22">
      <w:pPr>
        <w:ind w:firstLine="708"/>
        <w:jc w:val="both"/>
        <w:rPr>
          <w:bCs/>
        </w:rPr>
      </w:pPr>
      <w:r w:rsidRPr="00042C22">
        <w:rPr>
          <w:b/>
        </w:rPr>
        <w:t>53:12:0711001:85</w:t>
      </w:r>
      <w:r w:rsidRPr="00042C22">
        <w:rPr>
          <w:bCs/>
        </w:rPr>
        <w:t>-</w:t>
      </w:r>
      <w:r w:rsidRPr="00042C22">
        <w:t xml:space="preserve"> Новгородская область, р-н Окуловский, д. Селище, д.85</w:t>
      </w:r>
    </w:p>
    <w:p w:rsidR="00042C22" w:rsidRPr="00042C22" w:rsidRDefault="00042C22" w:rsidP="00042C22">
      <w:pPr>
        <w:ind w:firstLine="708"/>
        <w:jc w:val="both"/>
        <w:rPr>
          <w:b/>
          <w:bCs/>
        </w:rPr>
      </w:pPr>
      <w:r w:rsidRPr="00042C22">
        <w:rPr>
          <w:b/>
        </w:rPr>
        <w:t>53:12:0711001:263</w:t>
      </w:r>
      <w:r w:rsidRPr="00042C22">
        <w:rPr>
          <w:bCs/>
        </w:rPr>
        <w:t xml:space="preserve">-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Селище, на земельном участке расположено здание, жилой дом, 1</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hd w:val="clear" w:color="auto" w:fill="FFFFFF"/>
        <w:jc w:val="both"/>
        <w:rPr>
          <w:bCs/>
        </w:rPr>
      </w:pPr>
      <w:r w:rsidRPr="00042C22">
        <w:rPr>
          <w:b/>
          <w:bCs/>
        </w:rPr>
        <w:t xml:space="preserve">Земли кадастрового квартала 53:12:0711001- </w:t>
      </w:r>
      <w:r w:rsidRPr="00042C22">
        <w:rPr>
          <w:bCs/>
        </w:rPr>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Площадь испрашиваемого публичного сервитута: 2 490 кв. 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lastRenderedPageBreak/>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firstLine="720"/>
        <w:jc w:val="both"/>
      </w:pPr>
    </w:p>
    <w:p w:rsidR="00042C22" w:rsidRPr="00042C22" w:rsidRDefault="00042C22" w:rsidP="00042C22">
      <w:pPr>
        <w:ind w:right="-2" w:firstLine="720"/>
        <w:jc w:val="both"/>
      </w:pPr>
    </w:p>
    <w:p w:rsidR="00042C22" w:rsidRPr="00042C22" w:rsidRDefault="00042C22" w:rsidP="00042C22">
      <w:pPr>
        <w:ind w:right="-2" w:firstLine="720"/>
        <w:jc w:val="both"/>
      </w:pPr>
    </w:p>
    <w:p w:rsidR="00042C22" w:rsidRPr="00042C22" w:rsidRDefault="00042C22" w:rsidP="00042C22">
      <w:pPr>
        <w:ind w:right="-2" w:firstLine="720"/>
        <w:jc w:val="both"/>
      </w:pPr>
    </w:p>
    <w:p w:rsidR="00042C22" w:rsidRPr="00042C22" w:rsidRDefault="00042C22" w:rsidP="00042C22">
      <w:pPr>
        <w:ind w:right="-2" w:firstLine="720"/>
        <w:jc w:val="both"/>
        <w:rPr>
          <w:color w:val="000000"/>
        </w:rPr>
      </w:pPr>
      <w:r w:rsidRPr="00042C22">
        <w:t xml:space="preserve">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w:t>
      </w:r>
      <w:r w:rsidRPr="00042C22">
        <w:t>ВЛ-0,4 кВотКТП-10/0,4кВ «Селище-1» (ВЛ-10 кВЛ-5 ТПС «Угловка»)</w:t>
      </w:r>
      <w:r w:rsidRPr="00042C22">
        <w:rPr>
          <w:color w:val="000000"/>
        </w:rPr>
        <w:t>:</w:t>
      </w:r>
    </w:p>
    <w:p w:rsidR="00042C22" w:rsidRPr="00042C22" w:rsidRDefault="00042C22" w:rsidP="00042C22">
      <w:pPr>
        <w:ind w:right="-2" w:firstLine="720"/>
        <w:jc w:val="both"/>
        <w:rPr>
          <w:color w:val="000000"/>
        </w:rPr>
      </w:pPr>
    </w:p>
    <w:tbl>
      <w:tblPr>
        <w:tblW w:w="9495" w:type="dxa"/>
        <w:tblInd w:w="113" w:type="dxa"/>
        <w:tblLayout w:type="fixed"/>
        <w:tblLook w:val="04A0"/>
      </w:tblPr>
      <w:tblGrid>
        <w:gridCol w:w="1773"/>
        <w:gridCol w:w="2333"/>
        <w:gridCol w:w="2694"/>
        <w:gridCol w:w="2695"/>
      </w:tblGrid>
      <w:tr w:rsidR="00042C22" w:rsidRPr="00042C22" w:rsidTr="00042C22">
        <w:trPr>
          <w:trHeight w:val="300"/>
        </w:trPr>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rPr>
                <w:color w:val="000000"/>
              </w:rPr>
            </w:pPr>
            <w:r w:rsidRPr="00042C22">
              <w:rPr>
                <w:color w:val="000000"/>
              </w:rPr>
              <w:t>Система координат МСК-53, зона 2</w:t>
            </w:r>
          </w:p>
        </w:tc>
      </w:tr>
      <w:tr w:rsidR="00042C22" w:rsidRPr="00042C22" w:rsidTr="00042C22">
        <w:trPr>
          <w:trHeight w:val="370"/>
        </w:trPr>
        <w:tc>
          <w:tcPr>
            <w:tcW w:w="949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rPr>
                <w:color w:val="000000"/>
              </w:rPr>
            </w:pPr>
            <w:r w:rsidRPr="00042C22">
              <w:rPr>
                <w:color w:val="000000"/>
              </w:rPr>
              <w:t>Метод определения координат характерных точек границ - аналитический</w:t>
            </w:r>
          </w:p>
        </w:tc>
      </w:tr>
      <w:tr w:rsidR="00042C22" w:rsidRPr="00042C22" w:rsidTr="00042C22">
        <w:trPr>
          <w:trHeight w:val="322"/>
        </w:trPr>
        <w:tc>
          <w:tcPr>
            <w:tcW w:w="9495" w:type="dxa"/>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rPr>
                <w:color w:val="000000"/>
              </w:rPr>
            </w:pPr>
            <w:r w:rsidRPr="00042C22">
              <w:rPr>
                <w:color w:val="000000"/>
              </w:rPr>
              <w:t>Площадь публичного сервитута 2 490 кв. м.</w:t>
            </w:r>
          </w:p>
        </w:tc>
      </w:tr>
      <w:tr w:rsidR="00042C22" w:rsidRPr="00042C22" w:rsidTr="00042C22">
        <w:trPr>
          <w:trHeight w:val="300"/>
        </w:trPr>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Обозначение характерных точек границы</w:t>
            </w:r>
          </w:p>
        </w:tc>
        <w:tc>
          <w:tcPr>
            <w:tcW w:w="5027" w:type="dxa"/>
            <w:gridSpan w:val="2"/>
            <w:tcBorders>
              <w:top w:val="single" w:sz="4" w:space="0" w:color="auto"/>
              <w:left w:val="nil"/>
              <w:bottom w:val="single" w:sz="4" w:space="0" w:color="auto"/>
              <w:right w:val="single" w:sz="4" w:space="0" w:color="auto"/>
            </w:tcBorders>
            <w:noWrap/>
            <w:vAlign w:val="bottom"/>
            <w:hideMark/>
          </w:tcPr>
          <w:p w:rsidR="00042C22" w:rsidRPr="00042C22" w:rsidRDefault="00042C22" w:rsidP="00042C22">
            <w:pPr>
              <w:spacing w:line="276" w:lineRule="auto"/>
              <w:ind w:right="-2" w:firstLine="720"/>
              <w:jc w:val="center"/>
              <w:rPr>
                <w:color w:val="000000"/>
              </w:rPr>
            </w:pPr>
            <w:r w:rsidRPr="00042C22">
              <w:rPr>
                <w:color w:val="000000"/>
              </w:rPr>
              <w:t xml:space="preserve">Координаты, </w:t>
            </w:r>
            <w:proofErr w:type="gramStart"/>
            <w:r w:rsidRPr="00042C22">
              <w:rPr>
                <w:color w:val="000000"/>
              </w:rPr>
              <w:t>м</w:t>
            </w:r>
            <w:proofErr w:type="gramEnd"/>
          </w:p>
        </w:tc>
        <w:tc>
          <w:tcPr>
            <w:tcW w:w="2695"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jc w:val="center"/>
              <w:rPr>
                <w:color w:val="000000"/>
              </w:rPr>
            </w:pPr>
            <w:r w:rsidRPr="00042C22">
              <w:rPr>
                <w:color w:val="000000"/>
              </w:rPr>
              <w:t xml:space="preserve">Средняя </w:t>
            </w:r>
            <w:proofErr w:type="spellStart"/>
            <w:r w:rsidRPr="00042C22">
              <w:rPr>
                <w:color w:val="000000"/>
              </w:rPr>
              <w:t>квадратическая</w:t>
            </w:r>
            <w:proofErr w:type="spellEnd"/>
            <w:r w:rsidRPr="00042C22">
              <w:rPr>
                <w:color w:val="000000"/>
              </w:rPr>
              <w:t xml:space="preserve"> погрешность определения координат характерных точек границ</w:t>
            </w:r>
          </w:p>
        </w:tc>
      </w:tr>
      <w:tr w:rsidR="00042C22" w:rsidRPr="00042C22" w:rsidTr="00042C22">
        <w:trPr>
          <w:trHeight w:val="1530"/>
        </w:trPr>
        <w:tc>
          <w:tcPr>
            <w:tcW w:w="1773"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c>
          <w:tcPr>
            <w:tcW w:w="2333"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X, м</w:t>
            </w:r>
          </w:p>
        </w:tc>
        <w:tc>
          <w:tcPr>
            <w:tcW w:w="2694"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rPr>
            </w:pPr>
            <w:r w:rsidRPr="00042C22">
              <w:rPr>
                <w:color w:val="000000"/>
              </w:rPr>
              <w:t>Y, м</w:t>
            </w:r>
          </w:p>
        </w:tc>
        <w:tc>
          <w:tcPr>
            <w:tcW w:w="2695" w:type="dxa"/>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rPr>
            </w:pPr>
          </w:p>
        </w:tc>
      </w:tr>
      <w:tr w:rsidR="00042C22" w:rsidRPr="00042C22" w:rsidTr="00042C22">
        <w:trPr>
          <w:trHeight w:val="300"/>
        </w:trPr>
        <w:tc>
          <w:tcPr>
            <w:tcW w:w="9495" w:type="dxa"/>
            <w:gridSpan w:val="4"/>
            <w:tcBorders>
              <w:top w:val="single" w:sz="4" w:space="0" w:color="auto"/>
              <w:left w:val="single" w:sz="4" w:space="0" w:color="auto"/>
              <w:bottom w:val="nil"/>
              <w:right w:val="single" w:sz="4" w:space="0" w:color="auto"/>
            </w:tcBorders>
            <w:vAlign w:val="bottom"/>
            <w:hideMark/>
          </w:tcPr>
          <w:p w:rsidR="00042C22" w:rsidRPr="00042C22" w:rsidRDefault="00042C22" w:rsidP="00042C22">
            <w:pPr>
              <w:spacing w:line="276" w:lineRule="auto"/>
              <w:ind w:right="-2" w:firstLine="720"/>
              <w:jc w:val="both"/>
              <w:rPr>
                <w:color w:val="000000"/>
              </w:rPr>
            </w:pPr>
            <w:r w:rsidRPr="00042C22">
              <w:rPr>
                <w:color w:val="000000"/>
              </w:rPr>
              <w:t> </w:t>
            </w:r>
          </w:p>
        </w:tc>
      </w:tr>
      <w:tr w:rsidR="00042C22" w:rsidRPr="00042C22" w:rsidTr="00042C22">
        <w:trPr>
          <w:trHeight w:val="300"/>
        </w:trPr>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rPr>
            </w:pPr>
            <w:r w:rsidRPr="00042C22">
              <w:rPr>
                <w:color w:val="000000"/>
              </w:rPr>
              <w:t>Контур 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537 337,68</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2 316 356,88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537 343,81</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2 316 356,64</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537 347,64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2 316 359,69</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537 373,05</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2 316 379,59</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537 404,63</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2 316 384,52</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6</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537 448,84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2 316 390,61</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7</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537 487,00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2 316 395,96</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8</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537 486,44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2 316 399,92</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9</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537 448,29</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2 316 394,57</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10</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537 404,05</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2 316 388,48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11</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537 379,48</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2 316 384,65</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12</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537 402,42</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2 316 403,91</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13</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537 443,02</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2 316 435,62</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14</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537 480,64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2 316 464,85</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15</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537 503,57</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2 316 475,25</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16</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537 508,85</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2 316 456,40</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17</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537 512,70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2 316 457,48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18</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537 507,10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2 316 477,45</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19</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537 517,97</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2 316 508,57</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20</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537 514,20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2 316 509,93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21</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537 503,27</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2 316 479,49</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22</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537 481,14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2 316 469,51</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23</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537 473,11</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2 316 501,63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24</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537 469,24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2 316 500,66</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25</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537 477,53</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2 316 467,49</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26</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537 440,56</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2 316 438,78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lastRenderedPageBreak/>
              <w:t>27</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537 399,92</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2 316 407,03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28</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537 370,94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2 316 383,04</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29</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537 345,16</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2 316 362,83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1</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537 337,68</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2 316 356,88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center"/>
              <w:rPr>
                <w:color w:val="000000"/>
              </w:rPr>
            </w:pPr>
            <w:r w:rsidRPr="00042C22">
              <w:rPr>
                <w:color w:val="000000"/>
              </w:rPr>
              <w:t>Контур 2</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30</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537 330,98</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2 316 351,56</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31</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537 322,20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2 316 344,58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32</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537 290,73</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2 316 319,64</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33</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537 285,31</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2 316 322,90</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34</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537 280,31</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2 316 322,46</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35</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537 279,37</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2 316 322,01</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36</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537 278,77</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2 316 321,16</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37</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537 278,68</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2 316 320,13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38</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537 279,30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2 316 318,90</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39</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537 308,30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2 316 276,77</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40</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537 353,85</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2 316 292,93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41</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537 404,50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2 316 309,70</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42</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537 403,24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2 316 313,51</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43</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537 352,54</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2 316 296,73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44</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537 309,87</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2 316 281,58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45</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537 284,35</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2 316 318,81</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46</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537 291,03</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2 316 314,78</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47</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537 324,69</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2 316 341,44</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48</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537 337,00</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2 316 351,23</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r w:rsidR="00042C22" w:rsidRPr="00042C22" w:rsidTr="00042C22">
        <w:trPr>
          <w:trHeight w:val="300"/>
        </w:trPr>
        <w:tc>
          <w:tcPr>
            <w:tcW w:w="1773" w:type="dxa"/>
            <w:tcBorders>
              <w:top w:val="nil"/>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30</w:t>
            </w:r>
          </w:p>
        </w:tc>
        <w:tc>
          <w:tcPr>
            <w:tcW w:w="2333"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537 330,98</w:t>
            </w:r>
          </w:p>
        </w:tc>
        <w:tc>
          <w:tcPr>
            <w:tcW w:w="2694"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2 316 351,56</w:t>
            </w:r>
          </w:p>
        </w:tc>
        <w:tc>
          <w:tcPr>
            <w:tcW w:w="2695" w:type="dxa"/>
            <w:tcBorders>
              <w:top w:val="nil"/>
              <w:left w:val="nil"/>
              <w:bottom w:val="single" w:sz="4" w:space="0" w:color="auto"/>
              <w:right w:val="single" w:sz="4" w:space="0" w:color="auto"/>
            </w:tcBorders>
            <w:vAlign w:val="center"/>
            <w:hideMark/>
          </w:tcPr>
          <w:p w:rsidR="00042C22" w:rsidRPr="00042C22" w:rsidRDefault="00042C22" w:rsidP="00042C22">
            <w:pPr>
              <w:spacing w:line="276" w:lineRule="auto"/>
              <w:ind w:right="-2" w:firstLine="720"/>
              <w:jc w:val="both"/>
              <w:rPr>
                <w:color w:val="000000"/>
              </w:rPr>
            </w:pPr>
            <w:r w:rsidRPr="00042C22">
              <w:rPr>
                <w:color w:val="000000"/>
              </w:rPr>
              <w:t>0,1</w:t>
            </w:r>
          </w:p>
        </w:tc>
      </w:tr>
    </w:tbl>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Pr>
        <w:shd w:val="clear" w:color="auto" w:fill="FFFFFF"/>
        <w:jc w:val="both"/>
        <w:rPr>
          <w:b/>
        </w:rPr>
      </w:pPr>
    </w:p>
    <w:p w:rsidR="00042C22" w:rsidRPr="00042C22" w:rsidRDefault="00042C22" w:rsidP="00042C22">
      <w:pPr>
        <w:jc w:val="center"/>
      </w:pPr>
    </w:p>
    <w:p w:rsidR="00042C22" w:rsidRPr="00042C22" w:rsidRDefault="00042C22" w:rsidP="00042C22">
      <w:pPr>
        <w:jc w:val="center"/>
      </w:pPr>
    </w:p>
    <w:p w:rsidR="00042C22" w:rsidRPr="00042C22" w:rsidRDefault="00042C22" w:rsidP="00042C22">
      <w:pPr>
        <w:jc w:val="center"/>
      </w:pPr>
    </w:p>
    <w:p w:rsidR="00042C22" w:rsidRPr="00042C22" w:rsidRDefault="00042C22" w:rsidP="00042C22">
      <w:pPr>
        <w:jc w:val="center"/>
      </w:pPr>
    </w:p>
    <w:p w:rsidR="00042C22" w:rsidRPr="00042C22" w:rsidRDefault="00042C22" w:rsidP="00042C22">
      <w:pPr>
        <w:jc w:val="center"/>
      </w:pPr>
    </w:p>
    <w:p w:rsidR="00042C22" w:rsidRPr="00042C22" w:rsidRDefault="00042C22" w:rsidP="00042C22">
      <w:pPr>
        <w:jc w:val="center"/>
      </w:pPr>
      <w:r w:rsidRPr="00042C22">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rPr>
          <w:b/>
        </w:rPr>
      </w:pPr>
    </w:p>
    <w:p w:rsidR="00042C22" w:rsidRPr="00042C22" w:rsidRDefault="00042C22" w:rsidP="00042C22">
      <w:pPr>
        <w:jc w:val="center"/>
      </w:pPr>
      <w:r w:rsidRPr="00042C22">
        <w:t>ПОСТАНОВЛЕНИЕ</w:t>
      </w:r>
    </w:p>
    <w:p w:rsidR="00042C22" w:rsidRPr="00042C22" w:rsidRDefault="00042C22" w:rsidP="00042C22">
      <w:pPr>
        <w:jc w:val="center"/>
      </w:pPr>
    </w:p>
    <w:p w:rsidR="00042C22" w:rsidRPr="00042C22" w:rsidRDefault="00042C22" w:rsidP="00042C22">
      <w:pPr>
        <w:jc w:val="center"/>
      </w:pPr>
      <w:r w:rsidRPr="00042C22">
        <w:t>21.09.2022 № 524</w:t>
      </w:r>
    </w:p>
    <w:p w:rsidR="00042C22" w:rsidRPr="00042C22" w:rsidRDefault="00042C22" w:rsidP="00042C22">
      <w:pPr>
        <w:jc w:val="center"/>
      </w:pPr>
      <w:r w:rsidRPr="00042C22">
        <w:t>р.п. Угловка</w:t>
      </w:r>
    </w:p>
    <w:p w:rsidR="00042C22" w:rsidRPr="00042C22" w:rsidRDefault="00042C22" w:rsidP="00042C22">
      <w:pPr>
        <w:jc w:val="center"/>
      </w:pPr>
    </w:p>
    <w:p w:rsidR="00042C22" w:rsidRPr="00042C22" w:rsidRDefault="00042C22" w:rsidP="00042C22">
      <w:pPr>
        <w:spacing w:line="240" w:lineRule="exact"/>
        <w:jc w:val="center"/>
        <w:rPr>
          <w:b/>
        </w:rPr>
      </w:pPr>
      <w:r w:rsidRPr="00042C22">
        <w:rPr>
          <w:b/>
        </w:rPr>
        <w:t>Об установлении публичного сервитута</w:t>
      </w:r>
    </w:p>
    <w:p w:rsidR="00042C22" w:rsidRPr="00042C22" w:rsidRDefault="00042C22" w:rsidP="00042C22">
      <w:pPr>
        <w:spacing w:line="240" w:lineRule="exact"/>
      </w:pPr>
    </w:p>
    <w:p w:rsidR="00042C22" w:rsidRPr="00042C22" w:rsidRDefault="00042C22" w:rsidP="00042C22">
      <w:pPr>
        <w:pStyle w:val="a8"/>
        <w:ind w:firstLine="720"/>
        <w:rPr>
          <w:sz w:val="20"/>
        </w:rPr>
      </w:pPr>
      <w:r w:rsidRPr="00042C22">
        <w:rPr>
          <w:sz w:val="20"/>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w:t>
      </w:r>
      <w:proofErr w:type="spellStart"/>
      <w:r w:rsidRPr="00042C22">
        <w:rPr>
          <w:sz w:val="20"/>
        </w:rPr>
        <w:t>Росреестра</w:t>
      </w:r>
      <w:proofErr w:type="spellEnd"/>
      <w:r w:rsidRPr="00042C22">
        <w:rPr>
          <w:sz w:val="20"/>
        </w:rPr>
        <w:t xml:space="preserve"> от 19.04.2022 № </w:t>
      </w:r>
      <w:proofErr w:type="gramStart"/>
      <w:r w:rsidRPr="00042C22">
        <w:rPr>
          <w:sz w:val="20"/>
        </w:rPr>
        <w:t>П</w:t>
      </w:r>
      <w:proofErr w:type="gramEnd"/>
      <w:r w:rsidRPr="00042C22">
        <w:rPr>
          <w:sz w:val="20"/>
        </w:rPr>
        <w:t xml:space="preserve">/0150 «Об утверждении требований к форме ходатайства об установлении публичного </w:t>
      </w:r>
      <w:proofErr w:type="gramStart"/>
      <w:r w:rsidRPr="00042C22">
        <w:rPr>
          <w:sz w:val="20"/>
        </w:rPr>
        <w:t xml:space="preserve">сервитута, содержанию обоснования необходимости установления публичного сервитута», рассмотрев ходатайство Публичного акционерного общества </w:t>
      </w:r>
      <w:r w:rsidRPr="00042C22">
        <w:rPr>
          <w:color w:val="000000"/>
          <w:sz w:val="20"/>
        </w:rPr>
        <w:t>«</w:t>
      </w:r>
      <w:proofErr w:type="spellStart"/>
      <w:r w:rsidRPr="00042C22">
        <w:rPr>
          <w:color w:val="000000"/>
          <w:sz w:val="20"/>
        </w:rPr>
        <w:t>Россети</w:t>
      </w:r>
      <w:proofErr w:type="spellEnd"/>
      <w:r w:rsidRPr="00042C22">
        <w:rPr>
          <w:color w:val="000000"/>
          <w:sz w:val="20"/>
        </w:rPr>
        <w:t xml:space="preserve"> </w:t>
      </w:r>
      <w:proofErr w:type="spellStart"/>
      <w:r w:rsidRPr="00042C22">
        <w:rPr>
          <w:color w:val="000000"/>
          <w:sz w:val="20"/>
        </w:rPr>
        <w:t>Северо-Запад</w:t>
      </w:r>
      <w:proofErr w:type="spellEnd"/>
      <w:r w:rsidRPr="00042C22">
        <w:rPr>
          <w:color w:val="000000"/>
          <w:sz w:val="20"/>
        </w:rPr>
        <w:t>»</w:t>
      </w:r>
      <w:r w:rsidRPr="00042C22">
        <w:rPr>
          <w:sz w:val="20"/>
        </w:rPr>
        <w:t xml:space="preserve"> ИНН: 7802312751, ОГРН: 1047855175785, публикации на официальном сайте Угловского городского поселения от 18.08.2022,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42C22" w:rsidRPr="00042C22" w:rsidRDefault="00042C22" w:rsidP="00042C22">
      <w:pPr>
        <w:pStyle w:val="a8"/>
        <w:ind w:firstLine="720"/>
        <w:rPr>
          <w:sz w:val="20"/>
        </w:rPr>
      </w:pPr>
      <w:r w:rsidRPr="00042C22">
        <w:rPr>
          <w:b/>
          <w:sz w:val="20"/>
        </w:rPr>
        <w:lastRenderedPageBreak/>
        <w:t>ПОСТАНОВЛЯЕТ:</w:t>
      </w:r>
      <w:r w:rsidRPr="00042C22">
        <w:rPr>
          <w:sz w:val="20"/>
        </w:rPr>
        <w:tab/>
      </w:r>
    </w:p>
    <w:p w:rsidR="00042C22" w:rsidRPr="00042C22" w:rsidRDefault="00042C22" w:rsidP="00042C22">
      <w:pPr>
        <w:shd w:val="clear" w:color="auto" w:fill="FFFFFF"/>
        <w:jc w:val="both"/>
        <w:rPr>
          <w:color w:val="000000"/>
        </w:rPr>
      </w:pPr>
      <w:r w:rsidRPr="00042C22">
        <w:t xml:space="preserve">1. </w:t>
      </w:r>
      <w:proofErr w:type="gramStart"/>
      <w:r w:rsidRPr="00042C22">
        <w:t xml:space="preserve">На основании пункта 1 статьи 39.43 Земельного кодекса РФ, установить публичный сервитут в отношении Публичного акционерного общества </w:t>
      </w:r>
      <w:r w:rsidRPr="00042C22">
        <w:rPr>
          <w:color w:val="000000"/>
        </w:rPr>
        <w:t>«</w:t>
      </w:r>
      <w:proofErr w:type="spellStart"/>
      <w:r w:rsidRPr="00042C22">
        <w:rPr>
          <w:color w:val="000000"/>
        </w:rPr>
        <w:t>Россети</w:t>
      </w:r>
      <w:proofErr w:type="spellEnd"/>
      <w:r w:rsidRPr="00042C22">
        <w:rPr>
          <w:color w:val="000000"/>
        </w:rPr>
        <w:t xml:space="preserve"> </w:t>
      </w:r>
      <w:proofErr w:type="spellStart"/>
      <w:r w:rsidRPr="00042C22">
        <w:rPr>
          <w:color w:val="000000"/>
        </w:rPr>
        <w:t>Северо-Запад</w:t>
      </w:r>
      <w:proofErr w:type="spellEnd"/>
      <w:r w:rsidRPr="00042C22">
        <w:rPr>
          <w:color w:val="000000"/>
        </w:rPr>
        <w:t xml:space="preserve">» </w:t>
      </w:r>
      <w:r w:rsidRPr="00042C22">
        <w:t xml:space="preserve">ИНН: 7802312751, ОГРН: 1047855175785, для целей размещения объекта </w:t>
      </w:r>
      <w:proofErr w:type="spellStart"/>
      <w:r w:rsidRPr="00042C22">
        <w:t>электросетевого</w:t>
      </w:r>
      <w:proofErr w:type="spellEnd"/>
      <w:r w:rsidRPr="00042C22">
        <w:t xml:space="preserve"> хозяйства </w:t>
      </w:r>
      <w:r w:rsidRPr="00042C22">
        <w:rPr>
          <w:bCs/>
          <w:color w:val="000000"/>
        </w:rPr>
        <w:t>«ВЛ-10 кВЛ-10 ТПС Угловка»</w:t>
      </w:r>
      <w:r w:rsidRPr="00042C22">
        <w:rPr>
          <w:color w:val="000000"/>
        </w:rPr>
        <w:t>,</w:t>
      </w:r>
      <w:r w:rsidRPr="00042C22">
        <w:t xml:space="preserve"> согласно сведениям о границах публичного сервитута </w:t>
      </w:r>
      <w:r w:rsidRPr="00042C22">
        <w:rPr>
          <w:color w:val="000000"/>
        </w:rPr>
        <w:t xml:space="preserve"> в отношении земель и земельных участков, государственная собственность на которые не разграничена, расположенных по адресу:</w:t>
      </w:r>
      <w:proofErr w:type="gramEnd"/>
      <w:r w:rsidRPr="00042C22">
        <w:rPr>
          <w:color w:val="000000"/>
        </w:rPr>
        <w:t xml:space="preserve"> </w:t>
      </w:r>
      <w:r w:rsidRPr="00042C22">
        <w:t>Российская Федерация, Новгородская область, Окуловский муниципальный район, Угловское городское поселение.</w:t>
      </w:r>
    </w:p>
    <w:p w:rsidR="00042C22" w:rsidRPr="00042C22" w:rsidRDefault="00042C22" w:rsidP="00042C22">
      <w:pPr>
        <w:widowControl w:val="0"/>
        <w:tabs>
          <w:tab w:val="left" w:pos="0"/>
        </w:tabs>
        <w:autoSpaceDE w:val="0"/>
        <w:ind w:firstLine="567"/>
        <w:jc w:val="both"/>
        <w:rPr>
          <w:bCs/>
        </w:rPr>
      </w:pPr>
      <w:r w:rsidRPr="00042C22">
        <w:rPr>
          <w:bCs/>
        </w:rPr>
        <w:t xml:space="preserve">Кадастровые номера земельных участков, в отношении которых испрашивается публичный </w:t>
      </w:r>
      <w:proofErr w:type="gramStart"/>
      <w:r w:rsidRPr="00042C22">
        <w:rPr>
          <w:bCs/>
        </w:rPr>
        <w:t>сервитут</w:t>
      </w:r>
      <w:proofErr w:type="gramEnd"/>
      <w:r w:rsidRPr="00042C22">
        <w:rPr>
          <w:bCs/>
        </w:rPr>
        <w:t xml:space="preserve"> и границы которых внесены в Единый государственный реестра недвижимости:</w:t>
      </w:r>
    </w:p>
    <w:p w:rsidR="00042C22" w:rsidRPr="00042C22" w:rsidRDefault="00042C22" w:rsidP="00042C22">
      <w:pPr>
        <w:jc w:val="both"/>
      </w:pPr>
      <w:r w:rsidRPr="00042C22">
        <w:rPr>
          <w:b/>
          <w:bCs/>
        </w:rPr>
        <w:t xml:space="preserve">53:12:0000000:119 </w:t>
      </w:r>
      <w:r w:rsidRPr="00042C22">
        <w:t xml:space="preserve">Новгородская область, р-н Окуловский, Валдайский государственный природный национальный парк </w:t>
      </w:r>
    </w:p>
    <w:p w:rsidR="00042C22" w:rsidRPr="00042C22" w:rsidRDefault="00042C22" w:rsidP="00042C22">
      <w:pPr>
        <w:jc w:val="both"/>
      </w:pPr>
      <w:r w:rsidRPr="00042C22">
        <w:rPr>
          <w:b/>
          <w:bCs/>
        </w:rPr>
        <w:t xml:space="preserve">53:12:0000000:3536 </w:t>
      </w:r>
      <w:r w:rsidRPr="00042C22">
        <w:t xml:space="preserve">Новгородская </w:t>
      </w:r>
      <w:proofErr w:type="spellStart"/>
      <w:proofErr w:type="gramStart"/>
      <w:r w:rsidRPr="00042C22">
        <w:t>обл</w:t>
      </w:r>
      <w:proofErr w:type="spellEnd"/>
      <w:proofErr w:type="gramEnd"/>
      <w:r w:rsidRPr="00042C22">
        <w:t xml:space="preserve">, р-н Окуловский, Угловское городское поселение, </w:t>
      </w:r>
      <w:proofErr w:type="spellStart"/>
      <w:r w:rsidRPr="00042C22">
        <w:t>д</w:t>
      </w:r>
      <w:proofErr w:type="spellEnd"/>
      <w:r w:rsidRPr="00042C22">
        <w:t xml:space="preserve"> </w:t>
      </w:r>
      <w:proofErr w:type="spellStart"/>
      <w:r w:rsidRPr="00042C22">
        <w:t>Стегново</w:t>
      </w:r>
      <w:proofErr w:type="spellEnd"/>
      <w:r w:rsidRPr="00042C22">
        <w:t xml:space="preserve"> </w:t>
      </w:r>
    </w:p>
    <w:p w:rsidR="00042C22" w:rsidRPr="00042C22" w:rsidRDefault="00042C22" w:rsidP="00042C22">
      <w:pPr>
        <w:jc w:val="both"/>
      </w:pPr>
      <w:r w:rsidRPr="00042C22">
        <w:rPr>
          <w:b/>
          <w:bCs/>
        </w:rPr>
        <w:t xml:space="preserve">53:12:0000000:3537 </w:t>
      </w:r>
      <w:r w:rsidRPr="00042C22">
        <w:t xml:space="preserve">Новгородская </w:t>
      </w:r>
      <w:proofErr w:type="spellStart"/>
      <w:proofErr w:type="gramStart"/>
      <w:r w:rsidRPr="00042C22">
        <w:t>обл</w:t>
      </w:r>
      <w:proofErr w:type="spellEnd"/>
      <w:proofErr w:type="gramEnd"/>
      <w:r w:rsidRPr="00042C22">
        <w:t xml:space="preserve">, р-н Окуловский, Угловское городское поселение </w:t>
      </w:r>
    </w:p>
    <w:p w:rsidR="00042C22" w:rsidRPr="00042C22" w:rsidRDefault="00042C22" w:rsidP="00042C22">
      <w:pPr>
        <w:jc w:val="both"/>
      </w:pPr>
      <w:r w:rsidRPr="00042C22">
        <w:rPr>
          <w:b/>
          <w:bCs/>
        </w:rPr>
        <w:t xml:space="preserve">53:12:0000000:3987 </w:t>
      </w:r>
      <w:r w:rsidRPr="00042C22">
        <w:t xml:space="preserve">Новгородская область, р-н Окуловский, Угловское городское поселение </w:t>
      </w:r>
    </w:p>
    <w:p w:rsidR="00042C22" w:rsidRPr="00042C22" w:rsidRDefault="00042C22" w:rsidP="00042C22">
      <w:pPr>
        <w:jc w:val="both"/>
      </w:pPr>
      <w:r w:rsidRPr="00042C22">
        <w:rPr>
          <w:b/>
          <w:bCs/>
        </w:rPr>
        <w:t xml:space="preserve">53:12:0000000:4561 </w:t>
      </w:r>
      <w:r w:rsidRPr="00042C22">
        <w:t xml:space="preserve">Российская Федерация, Новгородская область, Окуловский район, Угловское городское поселение </w:t>
      </w:r>
    </w:p>
    <w:p w:rsidR="00042C22" w:rsidRPr="00042C22" w:rsidRDefault="00042C22" w:rsidP="00042C22">
      <w:pPr>
        <w:jc w:val="both"/>
      </w:pPr>
      <w:r w:rsidRPr="00042C22">
        <w:rPr>
          <w:b/>
          <w:bCs/>
        </w:rPr>
        <w:t xml:space="preserve">53:12:0000000:4902 </w:t>
      </w:r>
      <w:r w:rsidRPr="00042C22">
        <w:t xml:space="preserve">Российская Федерация, Новгородская область, Окуловский муниципальный район, Угловское городское поселение, д. </w:t>
      </w:r>
      <w:proofErr w:type="spellStart"/>
      <w:r w:rsidRPr="00042C22">
        <w:t>Стегново</w:t>
      </w:r>
      <w:proofErr w:type="spellEnd"/>
      <w:r w:rsidRPr="00042C22">
        <w:t xml:space="preserve">, земельный участок 65б </w:t>
      </w:r>
    </w:p>
    <w:p w:rsidR="00042C22" w:rsidRPr="00042C22" w:rsidRDefault="00042C22" w:rsidP="00042C22">
      <w:pPr>
        <w:jc w:val="both"/>
      </w:pPr>
      <w:r w:rsidRPr="00042C22">
        <w:rPr>
          <w:b/>
          <w:bCs/>
        </w:rPr>
        <w:t xml:space="preserve">53:12:0000000:4936 </w:t>
      </w:r>
      <w:r w:rsidRPr="00042C22">
        <w:t xml:space="preserve">Российская Федерация, Окуловский муниципальный район, Угловское городское поселение </w:t>
      </w:r>
    </w:p>
    <w:p w:rsidR="00042C22" w:rsidRPr="00042C22" w:rsidRDefault="00042C22" w:rsidP="00042C22">
      <w:pPr>
        <w:jc w:val="both"/>
      </w:pPr>
      <w:r w:rsidRPr="00042C22">
        <w:rPr>
          <w:b/>
          <w:bCs/>
        </w:rPr>
        <w:t xml:space="preserve">53:12:0000000:5013 </w:t>
      </w:r>
      <w:r w:rsidRPr="00042C22">
        <w:t xml:space="preserve">Российская Федерация, Новгородская область, Окуловский муниципальный район, Угловское городское поселение, рабочий поселок Угловка, улица Московская, земельный участок 60 </w:t>
      </w:r>
    </w:p>
    <w:p w:rsidR="00042C22" w:rsidRPr="00042C22" w:rsidRDefault="00042C22" w:rsidP="00042C22">
      <w:pPr>
        <w:jc w:val="both"/>
      </w:pPr>
      <w:r w:rsidRPr="00042C22">
        <w:rPr>
          <w:b/>
          <w:bCs/>
        </w:rPr>
        <w:t xml:space="preserve">53:12:0000000:5019 </w:t>
      </w:r>
      <w:r w:rsidRPr="00042C22">
        <w:t xml:space="preserve">Российская Федерация, Новгородская область, Окуловский муниципальный район, Угловское городское поселение, деревня </w:t>
      </w:r>
      <w:proofErr w:type="spellStart"/>
      <w:r w:rsidRPr="00042C22">
        <w:t>Заручевье</w:t>
      </w:r>
      <w:proofErr w:type="spellEnd"/>
      <w:r w:rsidRPr="00042C22">
        <w:t xml:space="preserve">, земельный участок 53 </w:t>
      </w:r>
    </w:p>
    <w:p w:rsidR="00042C22" w:rsidRPr="00042C22" w:rsidRDefault="00042C22" w:rsidP="00042C22">
      <w:pPr>
        <w:jc w:val="both"/>
      </w:pPr>
      <w:r w:rsidRPr="00042C22">
        <w:rPr>
          <w:b/>
          <w:bCs/>
        </w:rPr>
        <w:t xml:space="preserve">53:12:0000000:5064 </w:t>
      </w:r>
      <w:r w:rsidRPr="00042C22">
        <w:t xml:space="preserve">Российская Федерация, Новгородская Область, Окуловский Муниципальный Район, Городское Поселение Угловское, д. </w:t>
      </w:r>
      <w:proofErr w:type="spellStart"/>
      <w:r w:rsidRPr="00042C22">
        <w:t>Заручевье</w:t>
      </w:r>
      <w:proofErr w:type="spellEnd"/>
      <w:r w:rsidRPr="00042C22">
        <w:t xml:space="preserve"> (Угловское </w:t>
      </w:r>
      <w:proofErr w:type="gramStart"/>
      <w:r w:rsidRPr="00042C22">
        <w:t>г</w:t>
      </w:r>
      <w:proofErr w:type="gramEnd"/>
      <w:r w:rsidRPr="00042C22">
        <w:t>/</w:t>
      </w:r>
      <w:proofErr w:type="spellStart"/>
      <w:r w:rsidRPr="00042C22">
        <w:t>п</w:t>
      </w:r>
      <w:proofErr w:type="spellEnd"/>
      <w:r w:rsidRPr="00042C22">
        <w:t xml:space="preserve">), земельный участок 54 </w:t>
      </w:r>
    </w:p>
    <w:p w:rsidR="00042C22" w:rsidRPr="00042C22" w:rsidRDefault="00042C22" w:rsidP="00042C22">
      <w:pPr>
        <w:jc w:val="both"/>
      </w:pPr>
      <w:r w:rsidRPr="00042C22">
        <w:rPr>
          <w:b/>
          <w:bCs/>
        </w:rPr>
        <w:t xml:space="preserve">53:12:0202008:35 </w:t>
      </w:r>
      <w:r w:rsidRPr="00042C22">
        <w:t>Российская Федерация, Новгородская область, Окуловский район, Угловское городское поселение, р.п</w:t>
      </w:r>
      <w:proofErr w:type="gramStart"/>
      <w:r w:rsidRPr="00042C22">
        <w:t>.У</w:t>
      </w:r>
      <w:proofErr w:type="gramEnd"/>
      <w:r w:rsidRPr="00042C22">
        <w:t xml:space="preserve">гловка, ул.Полевая, земельный участок 7А </w:t>
      </w:r>
    </w:p>
    <w:p w:rsidR="00042C22" w:rsidRPr="00042C22" w:rsidRDefault="00042C22" w:rsidP="00042C22">
      <w:pPr>
        <w:jc w:val="both"/>
      </w:pPr>
      <w:r w:rsidRPr="00042C22">
        <w:rPr>
          <w:b/>
          <w:bCs/>
        </w:rPr>
        <w:t xml:space="preserve">53:12:0703003:92 </w:t>
      </w:r>
      <w:r w:rsidRPr="00042C22">
        <w:t xml:space="preserve">Новгородская </w:t>
      </w:r>
      <w:proofErr w:type="spellStart"/>
      <w:proofErr w:type="gramStart"/>
      <w:r w:rsidRPr="00042C22">
        <w:t>обл</w:t>
      </w:r>
      <w:proofErr w:type="spellEnd"/>
      <w:proofErr w:type="gramEnd"/>
      <w:r w:rsidRPr="00042C22">
        <w:t xml:space="preserve">, р-н Окуловский, </w:t>
      </w:r>
      <w:proofErr w:type="spellStart"/>
      <w:r w:rsidRPr="00042C22">
        <w:t>Окуловское</w:t>
      </w:r>
      <w:proofErr w:type="spellEnd"/>
      <w:r w:rsidRPr="00042C22">
        <w:t xml:space="preserve"> лесничество, Угловское участковое лесничество, лесной квартал №35 </w:t>
      </w:r>
    </w:p>
    <w:p w:rsidR="00042C22" w:rsidRPr="00042C22" w:rsidRDefault="00042C22" w:rsidP="00042C22">
      <w:pPr>
        <w:jc w:val="both"/>
      </w:pPr>
      <w:r w:rsidRPr="00042C22">
        <w:rPr>
          <w:b/>
          <w:bCs/>
        </w:rPr>
        <w:t xml:space="preserve">53:12:0803001:34 </w:t>
      </w:r>
      <w:r w:rsidRPr="00042C22">
        <w:t>обл. Новгородская, р-н Окуловский, г/</w:t>
      </w:r>
      <w:proofErr w:type="spellStart"/>
      <w:proofErr w:type="gramStart"/>
      <w:r w:rsidRPr="00042C22">
        <w:t>пос</w:t>
      </w:r>
      <w:proofErr w:type="spellEnd"/>
      <w:proofErr w:type="gramEnd"/>
      <w:r w:rsidRPr="00042C22">
        <w:t xml:space="preserve"> Угловское, д. </w:t>
      </w:r>
      <w:proofErr w:type="spellStart"/>
      <w:r w:rsidRPr="00042C22">
        <w:t>Заручевье</w:t>
      </w:r>
      <w:proofErr w:type="spellEnd"/>
      <w:r w:rsidRPr="00042C22">
        <w:t xml:space="preserve">, дом 31/2 </w:t>
      </w:r>
    </w:p>
    <w:p w:rsidR="00042C22" w:rsidRPr="00042C22" w:rsidRDefault="00042C22" w:rsidP="00042C22">
      <w:pPr>
        <w:jc w:val="both"/>
      </w:pPr>
      <w:r w:rsidRPr="00042C22">
        <w:rPr>
          <w:b/>
          <w:bCs/>
        </w:rPr>
        <w:t xml:space="preserve">53:12:0803001:67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w:t>
      </w:r>
      <w:proofErr w:type="spellStart"/>
      <w:r w:rsidRPr="00042C22">
        <w:t>Заручевье</w:t>
      </w:r>
      <w:proofErr w:type="spellEnd"/>
      <w:r w:rsidRPr="00042C22">
        <w:t xml:space="preserve">, </w:t>
      </w:r>
      <w:proofErr w:type="spellStart"/>
      <w:r w:rsidRPr="00042C22">
        <w:t>уч</w:t>
      </w:r>
      <w:proofErr w:type="spellEnd"/>
      <w:r w:rsidRPr="00042C22">
        <w:t xml:space="preserve"> 31а </w:t>
      </w:r>
    </w:p>
    <w:p w:rsidR="00042C22" w:rsidRPr="00042C22" w:rsidRDefault="00042C22" w:rsidP="00042C22">
      <w:pPr>
        <w:jc w:val="both"/>
      </w:pPr>
      <w:r w:rsidRPr="00042C22">
        <w:rPr>
          <w:b/>
          <w:bCs/>
        </w:rPr>
        <w:t xml:space="preserve">53:12:0803001:88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w:t>
      </w:r>
      <w:proofErr w:type="spellStart"/>
      <w:r w:rsidRPr="00042C22">
        <w:t>Заручевье</w:t>
      </w:r>
      <w:proofErr w:type="spellEnd"/>
      <w:r w:rsidRPr="00042C22">
        <w:t xml:space="preserve">, </w:t>
      </w:r>
      <w:proofErr w:type="spellStart"/>
      <w:r w:rsidRPr="00042C22">
        <w:t>уч</w:t>
      </w:r>
      <w:proofErr w:type="spellEnd"/>
      <w:r w:rsidRPr="00042C22">
        <w:t xml:space="preserve"> 51 </w:t>
      </w:r>
    </w:p>
    <w:p w:rsidR="00042C22" w:rsidRPr="00042C22" w:rsidRDefault="00042C22" w:rsidP="00042C22">
      <w:pPr>
        <w:jc w:val="both"/>
      </w:pPr>
      <w:r w:rsidRPr="00042C22">
        <w:rPr>
          <w:b/>
          <w:bCs/>
        </w:rPr>
        <w:t xml:space="preserve">53:12:0804001:260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w:t>
      </w:r>
      <w:proofErr w:type="spellStart"/>
      <w:r w:rsidRPr="00042C22">
        <w:t>Стегново</w:t>
      </w:r>
      <w:proofErr w:type="spellEnd"/>
      <w:r w:rsidRPr="00042C22">
        <w:t xml:space="preserve">, </w:t>
      </w:r>
      <w:proofErr w:type="spellStart"/>
      <w:r w:rsidRPr="00042C22">
        <w:t>д</w:t>
      </w:r>
      <w:proofErr w:type="spellEnd"/>
      <w:r w:rsidRPr="00042C22">
        <w:t xml:space="preserve"> 65 </w:t>
      </w:r>
    </w:p>
    <w:p w:rsidR="00042C22" w:rsidRPr="00042C22" w:rsidRDefault="00042C22" w:rsidP="00042C22">
      <w:pPr>
        <w:jc w:val="both"/>
      </w:pPr>
      <w:r w:rsidRPr="00042C22">
        <w:rPr>
          <w:b/>
          <w:bCs/>
        </w:rPr>
        <w:t xml:space="preserve">53:12:0804001:262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w:t>
      </w:r>
      <w:proofErr w:type="spellStart"/>
      <w:r w:rsidRPr="00042C22">
        <w:t>Стегново</w:t>
      </w:r>
      <w:proofErr w:type="spellEnd"/>
      <w:r w:rsidRPr="00042C22">
        <w:t xml:space="preserve">, </w:t>
      </w:r>
      <w:proofErr w:type="spellStart"/>
      <w:r w:rsidRPr="00042C22">
        <w:t>уч</w:t>
      </w:r>
      <w:proofErr w:type="spellEnd"/>
      <w:r w:rsidRPr="00042C22">
        <w:t xml:space="preserve"> 65а </w:t>
      </w:r>
    </w:p>
    <w:p w:rsidR="00042C22" w:rsidRPr="00042C22" w:rsidRDefault="00042C22" w:rsidP="00042C22">
      <w:pPr>
        <w:jc w:val="both"/>
      </w:pPr>
      <w:r w:rsidRPr="00042C22">
        <w:rPr>
          <w:b/>
          <w:bCs/>
        </w:rPr>
        <w:t xml:space="preserve">53:12:0804001:272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w:t>
      </w:r>
      <w:proofErr w:type="spellStart"/>
      <w:r w:rsidRPr="00042C22">
        <w:t>Стегново</w:t>
      </w:r>
      <w:proofErr w:type="spellEnd"/>
      <w:r w:rsidRPr="00042C22">
        <w:t xml:space="preserve"> </w:t>
      </w:r>
    </w:p>
    <w:p w:rsidR="00042C22" w:rsidRPr="00042C22" w:rsidRDefault="00042C22" w:rsidP="00042C22">
      <w:pPr>
        <w:jc w:val="both"/>
      </w:pPr>
      <w:r w:rsidRPr="00042C22">
        <w:rPr>
          <w:b/>
          <w:bCs/>
        </w:rPr>
        <w:t xml:space="preserve">53:12:0804001:388 </w:t>
      </w:r>
      <w:r w:rsidRPr="00042C22">
        <w:t xml:space="preserve">Российская Федерация, Новгородская область, Окуловский муниципальный район, Угловское городское поселение, деревня </w:t>
      </w:r>
      <w:proofErr w:type="spellStart"/>
      <w:r w:rsidRPr="00042C22">
        <w:t>Стегново</w:t>
      </w:r>
      <w:proofErr w:type="spellEnd"/>
      <w:r w:rsidRPr="00042C22">
        <w:t xml:space="preserve">, земельный участок 65в </w:t>
      </w:r>
    </w:p>
    <w:p w:rsidR="00042C22" w:rsidRPr="00042C22" w:rsidRDefault="00042C22" w:rsidP="00042C22">
      <w:pPr>
        <w:jc w:val="both"/>
      </w:pPr>
      <w:r w:rsidRPr="00042C22">
        <w:rPr>
          <w:b/>
          <w:bCs/>
        </w:rPr>
        <w:t xml:space="preserve">53:12:0804001:390 </w:t>
      </w:r>
      <w:r w:rsidRPr="00042C22">
        <w:t xml:space="preserve">Российская Федерация, Новгородская область, Окуловский муниципальный район, городское поселение Угловское, деревня </w:t>
      </w:r>
      <w:proofErr w:type="spellStart"/>
      <w:r w:rsidRPr="00042C22">
        <w:t>Стегново</w:t>
      </w:r>
      <w:proofErr w:type="spellEnd"/>
      <w:r w:rsidRPr="00042C22">
        <w:t xml:space="preserve">, земельный участок 0804001/1 </w:t>
      </w:r>
    </w:p>
    <w:p w:rsidR="00042C22" w:rsidRPr="00042C22" w:rsidRDefault="00042C22" w:rsidP="00042C22">
      <w:pPr>
        <w:jc w:val="both"/>
      </w:pPr>
      <w:r w:rsidRPr="00042C22">
        <w:rPr>
          <w:b/>
          <w:bCs/>
        </w:rPr>
        <w:t xml:space="preserve">53:12:0804002:5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Березовка, </w:t>
      </w:r>
      <w:proofErr w:type="spellStart"/>
      <w:r w:rsidRPr="00042C22">
        <w:t>д</w:t>
      </w:r>
      <w:proofErr w:type="spellEnd"/>
      <w:r w:rsidRPr="00042C22">
        <w:t xml:space="preserve"> 5 </w:t>
      </w:r>
    </w:p>
    <w:p w:rsidR="00042C22" w:rsidRPr="00042C22" w:rsidRDefault="00042C22" w:rsidP="00042C22">
      <w:pPr>
        <w:jc w:val="both"/>
      </w:pPr>
      <w:r w:rsidRPr="00042C22">
        <w:rPr>
          <w:b/>
          <w:bCs/>
        </w:rPr>
        <w:t xml:space="preserve">53:12:0804002:96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Березовка, </w:t>
      </w:r>
      <w:proofErr w:type="spellStart"/>
      <w:r w:rsidRPr="00042C22">
        <w:t>уч</w:t>
      </w:r>
      <w:proofErr w:type="spellEnd"/>
      <w:r w:rsidRPr="00042C22">
        <w:t xml:space="preserve"> 76 </w:t>
      </w:r>
    </w:p>
    <w:p w:rsidR="00042C22" w:rsidRPr="00042C22" w:rsidRDefault="00042C22" w:rsidP="00042C22">
      <w:pPr>
        <w:jc w:val="both"/>
      </w:pPr>
      <w:r w:rsidRPr="00042C22">
        <w:rPr>
          <w:b/>
          <w:bCs/>
        </w:rPr>
        <w:t xml:space="preserve">53:12:0804002:110 </w:t>
      </w:r>
      <w:r w:rsidRPr="00042C22">
        <w:t xml:space="preserve">Новгородская область, р-н Окуловский, Угловское городское поселение, </w:t>
      </w:r>
      <w:proofErr w:type="spellStart"/>
      <w:r w:rsidRPr="00042C22">
        <w:t>д</w:t>
      </w:r>
      <w:proofErr w:type="spellEnd"/>
      <w:r w:rsidRPr="00042C22">
        <w:t xml:space="preserve"> Березовка, </w:t>
      </w:r>
      <w:proofErr w:type="spellStart"/>
      <w:r w:rsidRPr="00042C22">
        <w:t>д</w:t>
      </w:r>
      <w:proofErr w:type="spellEnd"/>
      <w:r w:rsidRPr="00042C22">
        <w:t xml:space="preserve"> 75а </w:t>
      </w:r>
    </w:p>
    <w:p w:rsidR="00042C22" w:rsidRPr="00042C22" w:rsidRDefault="00042C22" w:rsidP="00042C22">
      <w:pPr>
        <w:jc w:val="both"/>
      </w:pPr>
      <w:r w:rsidRPr="00042C22">
        <w:rPr>
          <w:b/>
          <w:bCs/>
        </w:rPr>
        <w:t xml:space="preserve">53:12:0804002:537 </w:t>
      </w:r>
      <w:r w:rsidRPr="00042C22">
        <w:t xml:space="preserve">Российская Федерация, Новгородская область, Окуловский р-н, Угловское городское поселение, </w:t>
      </w:r>
      <w:proofErr w:type="spellStart"/>
      <w:r w:rsidRPr="00042C22">
        <w:t>д</w:t>
      </w:r>
      <w:proofErr w:type="spellEnd"/>
      <w:r w:rsidRPr="00042C22">
        <w:t xml:space="preserve"> Березовка </w:t>
      </w:r>
    </w:p>
    <w:p w:rsidR="00042C22" w:rsidRPr="00042C22" w:rsidRDefault="00042C22" w:rsidP="00042C22">
      <w:pPr>
        <w:jc w:val="both"/>
      </w:pPr>
      <w:r w:rsidRPr="00042C22">
        <w:rPr>
          <w:b/>
          <w:bCs/>
        </w:rPr>
        <w:t xml:space="preserve">53:12:0804003:40 </w:t>
      </w:r>
      <w:r w:rsidRPr="00042C22">
        <w:t xml:space="preserve">Новгородская область, р-н Окуловский, </w:t>
      </w:r>
      <w:proofErr w:type="spellStart"/>
      <w:r w:rsidRPr="00042C22">
        <w:t>Окуловское</w:t>
      </w:r>
      <w:proofErr w:type="spellEnd"/>
      <w:r w:rsidRPr="00042C22">
        <w:t xml:space="preserve"> лесничество, Угловское участковое лесничество, лесной квартал 51 </w:t>
      </w:r>
    </w:p>
    <w:p w:rsidR="00042C22" w:rsidRPr="00042C22" w:rsidRDefault="00042C22" w:rsidP="00042C22">
      <w:pPr>
        <w:jc w:val="both"/>
      </w:pPr>
      <w:r w:rsidRPr="00042C22">
        <w:rPr>
          <w:b/>
          <w:bCs/>
        </w:rPr>
        <w:t xml:space="preserve">53:12:0804003:43 </w:t>
      </w:r>
      <w:r w:rsidRPr="00042C22">
        <w:t xml:space="preserve">Новгородская область, р-н Окуловский </w:t>
      </w:r>
    </w:p>
    <w:p w:rsidR="00042C22" w:rsidRPr="00042C22" w:rsidRDefault="00042C22" w:rsidP="00042C22">
      <w:pPr>
        <w:jc w:val="both"/>
      </w:pPr>
      <w:r w:rsidRPr="00042C22">
        <w:rPr>
          <w:b/>
          <w:bCs/>
        </w:rPr>
        <w:t xml:space="preserve">53:12:0804004:8 </w:t>
      </w:r>
      <w:r w:rsidRPr="00042C22">
        <w:t xml:space="preserve">Новгородская область, р-н Окуловский, Угловское городское поселение </w:t>
      </w:r>
    </w:p>
    <w:p w:rsidR="00042C22" w:rsidRPr="00042C22" w:rsidRDefault="00042C22" w:rsidP="00042C22">
      <w:pPr>
        <w:jc w:val="both"/>
      </w:pPr>
      <w:r w:rsidRPr="00042C22">
        <w:rPr>
          <w:b/>
          <w:bCs/>
        </w:rPr>
        <w:t xml:space="preserve">53:12:0804005:19 </w:t>
      </w:r>
      <w:r w:rsidRPr="00042C22">
        <w:t xml:space="preserve">обл. Новгородская, р-н Окуловский, </w:t>
      </w:r>
      <w:proofErr w:type="spellStart"/>
      <w:r w:rsidRPr="00042C22">
        <w:t>Окуловское</w:t>
      </w:r>
      <w:proofErr w:type="spellEnd"/>
      <w:r w:rsidRPr="00042C22">
        <w:t xml:space="preserve"> </w:t>
      </w:r>
      <w:proofErr w:type="spellStart"/>
      <w:r w:rsidRPr="00042C22">
        <w:t>лесничество</w:t>
      </w:r>
      <w:proofErr w:type="gramStart"/>
      <w:r w:rsidRPr="00042C22">
        <w:t>,У</w:t>
      </w:r>
      <w:proofErr w:type="gramEnd"/>
      <w:r w:rsidRPr="00042C22">
        <w:t>гловское</w:t>
      </w:r>
      <w:proofErr w:type="spellEnd"/>
      <w:r w:rsidRPr="00042C22">
        <w:t xml:space="preserve"> участковое лесничество, лесной квартал №170 </w:t>
      </w:r>
    </w:p>
    <w:p w:rsidR="00042C22" w:rsidRPr="00042C22" w:rsidRDefault="00042C22" w:rsidP="00042C22">
      <w:pPr>
        <w:jc w:val="both"/>
      </w:pPr>
      <w:r w:rsidRPr="00042C22">
        <w:rPr>
          <w:b/>
          <w:bCs/>
        </w:rPr>
        <w:t xml:space="preserve">53:12:0804005:36 </w:t>
      </w:r>
      <w:r w:rsidRPr="00042C22">
        <w:t xml:space="preserve">Новгородская область, р-н Окуловский, Угловское городское поселение </w:t>
      </w:r>
    </w:p>
    <w:p w:rsidR="00042C22" w:rsidRPr="00042C22" w:rsidRDefault="00042C22" w:rsidP="00042C22">
      <w:pPr>
        <w:jc w:val="both"/>
      </w:pPr>
      <w:r w:rsidRPr="00042C22">
        <w:rPr>
          <w:b/>
          <w:bCs/>
        </w:rPr>
        <w:t xml:space="preserve">53:12:0804005:155 </w:t>
      </w:r>
      <w:r w:rsidRPr="00042C22">
        <w:t xml:space="preserve">Российская Федерация, Новгородская область, Окуловский муниципальный район, Угловское городское поселение, деревня </w:t>
      </w:r>
      <w:proofErr w:type="spellStart"/>
      <w:r w:rsidRPr="00042C22">
        <w:t>Стегново</w:t>
      </w:r>
      <w:proofErr w:type="spellEnd"/>
      <w:r w:rsidRPr="00042C22">
        <w:t xml:space="preserve">, земельный участок 0804005/2 </w:t>
      </w:r>
    </w:p>
    <w:p w:rsidR="00042C22" w:rsidRPr="00042C22" w:rsidRDefault="00042C22" w:rsidP="00042C22">
      <w:pPr>
        <w:jc w:val="both"/>
      </w:pPr>
      <w:r w:rsidRPr="00042C22">
        <w:rPr>
          <w:b/>
          <w:bCs/>
        </w:rPr>
        <w:t xml:space="preserve">53:12:0804007:24 </w:t>
      </w:r>
      <w:r w:rsidRPr="00042C22">
        <w:t xml:space="preserve">Новгородская </w:t>
      </w:r>
      <w:proofErr w:type="spellStart"/>
      <w:proofErr w:type="gramStart"/>
      <w:r w:rsidRPr="00042C22">
        <w:t>обл</w:t>
      </w:r>
      <w:proofErr w:type="spellEnd"/>
      <w:proofErr w:type="gramEnd"/>
      <w:r w:rsidRPr="00042C22">
        <w:t xml:space="preserve">, р-н Окуловский, </w:t>
      </w:r>
      <w:proofErr w:type="spellStart"/>
      <w:r w:rsidRPr="00042C22">
        <w:t>Окуловское</w:t>
      </w:r>
      <w:proofErr w:type="spellEnd"/>
      <w:r w:rsidRPr="00042C22">
        <w:t xml:space="preserve"> лесничество, </w:t>
      </w:r>
      <w:proofErr w:type="spellStart"/>
      <w:r w:rsidRPr="00042C22">
        <w:t>Угловске</w:t>
      </w:r>
      <w:proofErr w:type="spellEnd"/>
      <w:r w:rsidRPr="00042C22">
        <w:t xml:space="preserve"> участковое лесничество, лесной квартал №159 </w:t>
      </w:r>
    </w:p>
    <w:p w:rsidR="00042C22" w:rsidRPr="00042C22" w:rsidRDefault="00042C22" w:rsidP="00042C22">
      <w:pPr>
        <w:jc w:val="both"/>
      </w:pPr>
      <w:r w:rsidRPr="00042C22">
        <w:rPr>
          <w:b/>
          <w:bCs/>
        </w:rPr>
        <w:t xml:space="preserve">53:12:0804007:26 </w:t>
      </w:r>
      <w:r w:rsidRPr="00042C22">
        <w:t xml:space="preserve">Новгородская </w:t>
      </w:r>
      <w:proofErr w:type="spellStart"/>
      <w:proofErr w:type="gramStart"/>
      <w:r w:rsidRPr="00042C22">
        <w:t>обл</w:t>
      </w:r>
      <w:proofErr w:type="spellEnd"/>
      <w:proofErr w:type="gramEnd"/>
      <w:r w:rsidRPr="00042C22">
        <w:t xml:space="preserve">, р-н Окуловский, </w:t>
      </w:r>
      <w:proofErr w:type="spellStart"/>
      <w:r w:rsidRPr="00042C22">
        <w:t>Окуловское</w:t>
      </w:r>
      <w:proofErr w:type="spellEnd"/>
      <w:r w:rsidRPr="00042C22">
        <w:t xml:space="preserve"> лесничество, Угловское участковое лесничество, лесной квартал № 159 </w:t>
      </w:r>
    </w:p>
    <w:p w:rsidR="00042C22" w:rsidRPr="00042C22" w:rsidRDefault="00042C22" w:rsidP="00042C22">
      <w:pPr>
        <w:jc w:val="both"/>
      </w:pPr>
      <w:r w:rsidRPr="00042C22">
        <w:rPr>
          <w:b/>
          <w:bCs/>
        </w:rPr>
        <w:t xml:space="preserve">53:12:0804007:28 </w:t>
      </w:r>
      <w:r w:rsidRPr="00042C22">
        <w:t>обл. Новгородская, р-н Окуловский, г/</w:t>
      </w:r>
      <w:proofErr w:type="spellStart"/>
      <w:proofErr w:type="gramStart"/>
      <w:r w:rsidRPr="00042C22">
        <w:t>пос</w:t>
      </w:r>
      <w:proofErr w:type="spellEnd"/>
      <w:proofErr w:type="gramEnd"/>
      <w:r w:rsidRPr="00042C22">
        <w:t xml:space="preserve"> Угловское, земельный участок расположен в юго-восточной части кадастрового квартала </w:t>
      </w:r>
    </w:p>
    <w:p w:rsidR="00042C22" w:rsidRPr="00042C22" w:rsidRDefault="00042C22" w:rsidP="00042C22">
      <w:pPr>
        <w:jc w:val="both"/>
      </w:pPr>
      <w:r w:rsidRPr="00042C22">
        <w:rPr>
          <w:b/>
          <w:bCs/>
        </w:rPr>
        <w:t xml:space="preserve">53:12:0804007:30 </w:t>
      </w:r>
      <w:r w:rsidRPr="00042C22">
        <w:t xml:space="preserve">Новгородская область, Окуловский район, Угловское городское поселение, земельный участок расположен в восточной части кадастрового квартала </w:t>
      </w:r>
    </w:p>
    <w:p w:rsidR="00042C22" w:rsidRPr="00042C22" w:rsidRDefault="00042C22" w:rsidP="00042C22">
      <w:pPr>
        <w:jc w:val="both"/>
      </w:pPr>
      <w:r w:rsidRPr="00042C22">
        <w:rPr>
          <w:b/>
          <w:bCs/>
        </w:rPr>
        <w:t xml:space="preserve">53:12:0804007:32 </w:t>
      </w:r>
      <w:r w:rsidRPr="00042C22">
        <w:t xml:space="preserve">Новгородская область, р-н Окуловский, </w:t>
      </w:r>
      <w:proofErr w:type="spellStart"/>
      <w:r w:rsidRPr="00042C22">
        <w:t>Окуловское</w:t>
      </w:r>
      <w:proofErr w:type="spellEnd"/>
      <w:r w:rsidRPr="00042C22">
        <w:t xml:space="preserve"> лесничество, Угловское участковое лесничество, </w:t>
      </w:r>
      <w:proofErr w:type="gramStart"/>
      <w:r w:rsidRPr="00042C22">
        <w:t>лесные</w:t>
      </w:r>
      <w:proofErr w:type="gramEnd"/>
      <w:r w:rsidRPr="00042C22">
        <w:t xml:space="preserve"> квартала 9,10,11,16,17,18,19,142,157,144,146,145 </w:t>
      </w:r>
    </w:p>
    <w:p w:rsidR="00042C22" w:rsidRPr="00042C22" w:rsidRDefault="00042C22" w:rsidP="00042C22">
      <w:pPr>
        <w:jc w:val="both"/>
      </w:pPr>
      <w:r w:rsidRPr="00042C22">
        <w:rPr>
          <w:b/>
          <w:bCs/>
        </w:rPr>
        <w:lastRenderedPageBreak/>
        <w:t xml:space="preserve">53:12:0201001:7 </w:t>
      </w:r>
      <w:r w:rsidRPr="00042C22">
        <w:t xml:space="preserve">обл. Новгородская, р-н Окуловский, г. Окуловка, п. Угловка, ул. М. </w:t>
      </w:r>
      <w:proofErr w:type="spellStart"/>
      <w:r w:rsidRPr="00042C22">
        <w:t>Маклая</w:t>
      </w:r>
      <w:proofErr w:type="spellEnd"/>
      <w:r w:rsidRPr="00042C22">
        <w:t xml:space="preserve">, дом 34 </w:t>
      </w:r>
    </w:p>
    <w:p w:rsidR="00042C22" w:rsidRPr="00042C22" w:rsidRDefault="00042C22" w:rsidP="00042C22">
      <w:pPr>
        <w:jc w:val="both"/>
      </w:pPr>
      <w:r w:rsidRPr="00042C22">
        <w:rPr>
          <w:b/>
          <w:bCs/>
        </w:rPr>
        <w:t xml:space="preserve">53:12:0201002:36 </w:t>
      </w:r>
      <w:r w:rsidRPr="00042C22">
        <w:t xml:space="preserve">Российская Федерация Новгородская область Окуловский район, Угловское городское поселение, </w:t>
      </w:r>
      <w:proofErr w:type="spellStart"/>
      <w:r w:rsidRPr="00042C22">
        <w:t>рп</w:t>
      </w:r>
      <w:proofErr w:type="spellEnd"/>
      <w:r w:rsidRPr="00042C22">
        <w:t>. Угловка, ул. Октябрьская, участок 25</w:t>
      </w:r>
      <w:proofErr w:type="gramStart"/>
      <w:r w:rsidRPr="00042C22">
        <w:t xml:space="preserve"> А</w:t>
      </w:r>
      <w:proofErr w:type="gramEnd"/>
      <w:r w:rsidRPr="00042C22">
        <w:t xml:space="preserve"> </w:t>
      </w:r>
    </w:p>
    <w:p w:rsidR="00042C22" w:rsidRPr="00042C22" w:rsidRDefault="00042C22" w:rsidP="00042C22">
      <w:pPr>
        <w:jc w:val="both"/>
      </w:pPr>
      <w:r w:rsidRPr="00042C22">
        <w:rPr>
          <w:b/>
          <w:bCs/>
        </w:rPr>
        <w:t xml:space="preserve">53:12:0201006:18 </w:t>
      </w:r>
      <w:r w:rsidRPr="00042C22">
        <w:t xml:space="preserve">Новгородская область, р-н Окуловский, Угловское городское поселение, </w:t>
      </w:r>
      <w:proofErr w:type="spellStart"/>
      <w:r w:rsidRPr="00042C22">
        <w:t>рп</w:t>
      </w:r>
      <w:proofErr w:type="spellEnd"/>
      <w:r w:rsidRPr="00042C22">
        <w:t xml:space="preserve"> Угловка, </w:t>
      </w:r>
      <w:proofErr w:type="spellStart"/>
      <w:proofErr w:type="gramStart"/>
      <w:r w:rsidRPr="00042C22">
        <w:t>ул</w:t>
      </w:r>
      <w:proofErr w:type="spellEnd"/>
      <w:proofErr w:type="gramEnd"/>
      <w:r w:rsidRPr="00042C22">
        <w:t xml:space="preserve"> Молодежная, </w:t>
      </w:r>
      <w:proofErr w:type="spellStart"/>
      <w:r w:rsidRPr="00042C22">
        <w:t>д</w:t>
      </w:r>
      <w:proofErr w:type="spellEnd"/>
      <w:r w:rsidRPr="00042C22">
        <w:t xml:space="preserve"> 9 </w:t>
      </w:r>
    </w:p>
    <w:p w:rsidR="00042C22" w:rsidRPr="00042C22" w:rsidRDefault="00042C22" w:rsidP="00042C22">
      <w:pPr>
        <w:jc w:val="both"/>
      </w:pPr>
      <w:r w:rsidRPr="00042C22">
        <w:rPr>
          <w:b/>
          <w:bCs/>
        </w:rPr>
        <w:t xml:space="preserve">53:12:0201006:21 </w:t>
      </w:r>
      <w:r w:rsidRPr="00042C22">
        <w:t xml:space="preserve">Новгородская </w:t>
      </w:r>
      <w:proofErr w:type="spellStart"/>
      <w:proofErr w:type="gramStart"/>
      <w:r w:rsidRPr="00042C22">
        <w:t>обл</w:t>
      </w:r>
      <w:proofErr w:type="spellEnd"/>
      <w:proofErr w:type="gramEnd"/>
      <w:r w:rsidRPr="00042C22">
        <w:t xml:space="preserve">, р-н Окуловский, Угловское городское поселение, </w:t>
      </w:r>
      <w:proofErr w:type="spellStart"/>
      <w:r w:rsidRPr="00042C22">
        <w:t>рп</w:t>
      </w:r>
      <w:proofErr w:type="spellEnd"/>
      <w:r w:rsidRPr="00042C22">
        <w:t xml:space="preserve"> Угловка, </w:t>
      </w:r>
      <w:proofErr w:type="spellStart"/>
      <w:r w:rsidRPr="00042C22">
        <w:t>ул</w:t>
      </w:r>
      <w:proofErr w:type="spellEnd"/>
      <w:r w:rsidRPr="00042C22">
        <w:t xml:space="preserve"> Молодежная, на земельном участке расположено здание, школа, 11 </w:t>
      </w:r>
    </w:p>
    <w:p w:rsidR="00042C22" w:rsidRPr="00042C22" w:rsidRDefault="00042C22" w:rsidP="00042C22">
      <w:pPr>
        <w:jc w:val="both"/>
      </w:pPr>
      <w:r w:rsidRPr="00042C22">
        <w:rPr>
          <w:b/>
          <w:bCs/>
        </w:rPr>
        <w:t xml:space="preserve">53:12:0201007:19 </w:t>
      </w:r>
      <w:r w:rsidRPr="00042C22">
        <w:t xml:space="preserve">Новгородская область, р-н Окуловский, Угловское городское поселение, </w:t>
      </w:r>
      <w:proofErr w:type="spellStart"/>
      <w:r w:rsidRPr="00042C22">
        <w:t>рп</w:t>
      </w:r>
      <w:proofErr w:type="spellEnd"/>
      <w:r w:rsidRPr="00042C22">
        <w:t xml:space="preserve"> Угловка, </w:t>
      </w:r>
      <w:proofErr w:type="spellStart"/>
      <w:proofErr w:type="gramStart"/>
      <w:r w:rsidRPr="00042C22">
        <w:t>ул</w:t>
      </w:r>
      <w:proofErr w:type="spellEnd"/>
      <w:proofErr w:type="gramEnd"/>
      <w:r w:rsidRPr="00042C22">
        <w:t xml:space="preserve"> Молодежная, </w:t>
      </w:r>
      <w:proofErr w:type="spellStart"/>
      <w:r w:rsidRPr="00042C22">
        <w:t>д</w:t>
      </w:r>
      <w:proofErr w:type="spellEnd"/>
      <w:r w:rsidRPr="00042C22">
        <w:t xml:space="preserve"> 18 </w:t>
      </w:r>
    </w:p>
    <w:p w:rsidR="00042C22" w:rsidRPr="00042C22" w:rsidRDefault="00042C22" w:rsidP="00042C22">
      <w:pPr>
        <w:jc w:val="both"/>
      </w:pPr>
      <w:r w:rsidRPr="00042C22">
        <w:rPr>
          <w:b/>
          <w:bCs/>
        </w:rPr>
        <w:t xml:space="preserve">53:12:0201018:34 </w:t>
      </w:r>
      <w:r w:rsidRPr="00042C22">
        <w:t xml:space="preserve">Новгородская </w:t>
      </w:r>
      <w:proofErr w:type="spellStart"/>
      <w:proofErr w:type="gramStart"/>
      <w:r w:rsidRPr="00042C22">
        <w:t>обл</w:t>
      </w:r>
      <w:proofErr w:type="spellEnd"/>
      <w:proofErr w:type="gramEnd"/>
      <w:r w:rsidRPr="00042C22">
        <w:t xml:space="preserve">, р-н Окуловский, Угловское городское поселение, </w:t>
      </w:r>
      <w:proofErr w:type="spellStart"/>
      <w:r w:rsidRPr="00042C22">
        <w:t>рп</w:t>
      </w:r>
      <w:proofErr w:type="spellEnd"/>
      <w:r w:rsidRPr="00042C22">
        <w:t xml:space="preserve"> Угловка, </w:t>
      </w:r>
      <w:proofErr w:type="spellStart"/>
      <w:r w:rsidRPr="00042C22">
        <w:t>ул</w:t>
      </w:r>
      <w:proofErr w:type="spellEnd"/>
      <w:r w:rsidRPr="00042C22">
        <w:t xml:space="preserve"> Молодежная, </w:t>
      </w:r>
      <w:proofErr w:type="spellStart"/>
      <w:r w:rsidRPr="00042C22">
        <w:t>уч</w:t>
      </w:r>
      <w:proofErr w:type="spellEnd"/>
      <w:r w:rsidRPr="00042C22">
        <w:t xml:space="preserve"> 21 </w:t>
      </w:r>
    </w:p>
    <w:p w:rsidR="00042C22" w:rsidRPr="00042C22" w:rsidRDefault="00042C22" w:rsidP="00042C22">
      <w:pPr>
        <w:jc w:val="both"/>
      </w:pPr>
      <w:r w:rsidRPr="00042C22">
        <w:rPr>
          <w:b/>
          <w:bCs/>
        </w:rPr>
        <w:t xml:space="preserve">53:12:0202007:3 </w:t>
      </w:r>
      <w:r w:rsidRPr="00042C22">
        <w:t xml:space="preserve">Новгородская область, р-н Окуловский, Угловское городское поселение, </w:t>
      </w:r>
      <w:proofErr w:type="spellStart"/>
      <w:r w:rsidRPr="00042C22">
        <w:t>рп</w:t>
      </w:r>
      <w:proofErr w:type="spellEnd"/>
      <w:r w:rsidRPr="00042C22">
        <w:t xml:space="preserve"> Угловка, </w:t>
      </w:r>
      <w:proofErr w:type="spellStart"/>
      <w:proofErr w:type="gramStart"/>
      <w:r w:rsidRPr="00042C22">
        <w:t>ул</w:t>
      </w:r>
      <w:proofErr w:type="spellEnd"/>
      <w:proofErr w:type="gramEnd"/>
      <w:r w:rsidRPr="00042C22">
        <w:t xml:space="preserve"> Московская, </w:t>
      </w:r>
      <w:proofErr w:type="spellStart"/>
      <w:r w:rsidRPr="00042C22">
        <w:t>д</w:t>
      </w:r>
      <w:proofErr w:type="spellEnd"/>
      <w:r w:rsidRPr="00042C22">
        <w:t xml:space="preserve"> 31 </w:t>
      </w:r>
    </w:p>
    <w:p w:rsidR="00042C22" w:rsidRPr="00042C22" w:rsidRDefault="00042C22" w:rsidP="00042C22">
      <w:pPr>
        <w:jc w:val="both"/>
      </w:pPr>
      <w:r w:rsidRPr="00042C22">
        <w:rPr>
          <w:b/>
          <w:bCs/>
        </w:rPr>
        <w:t xml:space="preserve">53:12:0815001:125 </w:t>
      </w:r>
      <w:r w:rsidRPr="00042C22">
        <w:t xml:space="preserve">обл. Новгородская, р-н Окуловский, д. Малая Крестовая </w:t>
      </w:r>
    </w:p>
    <w:p w:rsidR="00042C22" w:rsidRPr="00042C22" w:rsidRDefault="00042C22" w:rsidP="00042C22">
      <w:pPr>
        <w:jc w:val="both"/>
      </w:pPr>
      <w:r w:rsidRPr="00042C22">
        <w:rPr>
          <w:b/>
          <w:bCs/>
        </w:rPr>
        <w:t xml:space="preserve">53:12:0815001:127 </w:t>
      </w:r>
      <w:r w:rsidRPr="00042C22">
        <w:t xml:space="preserve">Новгородская область, р-н Окуловский, </w:t>
      </w:r>
      <w:proofErr w:type="spellStart"/>
      <w:r w:rsidRPr="00042C22">
        <w:t>Окуловское</w:t>
      </w:r>
      <w:proofErr w:type="spellEnd"/>
      <w:r w:rsidRPr="00042C22">
        <w:t xml:space="preserve"> лесничество, Угловское участковое лесничество, лесной квартал 187 </w:t>
      </w:r>
    </w:p>
    <w:p w:rsidR="00042C22" w:rsidRPr="00042C22" w:rsidRDefault="00042C22" w:rsidP="00042C22">
      <w:pPr>
        <w:jc w:val="both"/>
      </w:pPr>
      <w:r w:rsidRPr="00042C22">
        <w:rPr>
          <w:b/>
          <w:bCs/>
        </w:rPr>
        <w:t xml:space="preserve">53:12:0815001:132 </w:t>
      </w:r>
      <w:r w:rsidRPr="00042C22">
        <w:t xml:space="preserve">Новгородская область, р-н Окуловский, </w:t>
      </w:r>
      <w:proofErr w:type="spellStart"/>
      <w:r w:rsidRPr="00042C22">
        <w:t>Окуловское</w:t>
      </w:r>
      <w:proofErr w:type="spellEnd"/>
      <w:r w:rsidRPr="00042C22">
        <w:t xml:space="preserve"> лесничество, Угловское участковое лесничество, лесной квартал 198 </w:t>
      </w:r>
    </w:p>
    <w:p w:rsidR="00042C22" w:rsidRPr="00042C22" w:rsidRDefault="00042C22" w:rsidP="00042C22">
      <w:pPr>
        <w:jc w:val="both"/>
      </w:pPr>
      <w:r w:rsidRPr="00042C22">
        <w:rPr>
          <w:b/>
          <w:bCs/>
        </w:rPr>
        <w:t xml:space="preserve">53:12:1044002:33 </w:t>
      </w:r>
      <w:r w:rsidRPr="00042C22">
        <w:t xml:space="preserve">обл. Новгородская, р-н Окуловский, </w:t>
      </w:r>
      <w:proofErr w:type="spellStart"/>
      <w:r w:rsidRPr="00042C22">
        <w:t>Окуловское</w:t>
      </w:r>
      <w:proofErr w:type="spellEnd"/>
      <w:r w:rsidRPr="00042C22">
        <w:t xml:space="preserve"> </w:t>
      </w:r>
      <w:proofErr w:type="spellStart"/>
      <w:r w:rsidRPr="00042C22">
        <w:t>лесничество</w:t>
      </w:r>
      <w:proofErr w:type="gramStart"/>
      <w:r w:rsidRPr="00042C22">
        <w:t>,У</w:t>
      </w:r>
      <w:proofErr w:type="gramEnd"/>
      <w:r w:rsidRPr="00042C22">
        <w:t>гловское</w:t>
      </w:r>
      <w:proofErr w:type="spellEnd"/>
      <w:r w:rsidRPr="00042C22">
        <w:t xml:space="preserve"> участковое лесничество </w:t>
      </w:r>
    </w:p>
    <w:p w:rsidR="00042C22" w:rsidRPr="00042C22" w:rsidRDefault="00042C22" w:rsidP="00042C22">
      <w:pPr>
        <w:ind w:firstLine="708"/>
        <w:jc w:val="both"/>
        <w:rPr>
          <w:bCs/>
        </w:rPr>
      </w:pPr>
      <w:r w:rsidRPr="00042C22">
        <w:rPr>
          <w:bCs/>
        </w:rPr>
        <w:t>Публичный сервитут устанавливается в отношении земельных участков, расположенных в границах кадастровых кварталов:</w:t>
      </w:r>
    </w:p>
    <w:p w:rsidR="00042C22" w:rsidRPr="00042C22" w:rsidRDefault="00042C22" w:rsidP="00042C22">
      <w:pPr>
        <w:spacing w:after="60"/>
        <w:jc w:val="both"/>
      </w:pPr>
      <w:r w:rsidRPr="00042C22">
        <w:rPr>
          <w:b/>
          <w:bCs/>
        </w:rPr>
        <w:t>Земли кадастрового квартала 53:12:0201001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53:12:0201002</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53:12:0201003</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53:12:0201004</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53:12:0201005</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53:12:0201006</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53:12:0201007</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53:12:0201018</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53:12:0201020</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53:12:0201021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53:12:0202006</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53:12:0202007</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53:12:0202008</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53:12:0202017</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53:12:0703003</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53:12:0803001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53:12:0804001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53:12:0804002</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53:12:0804003</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53:12:0804004</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53:12:0804005</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53:12:0804007</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53:12:0815001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53:12:0818001</w:t>
      </w:r>
      <w:r w:rsidRPr="00042C22">
        <w:rPr>
          <w:bCs/>
        </w:rPr>
        <w:t xml:space="preserve">- </w:t>
      </w:r>
      <w:r w:rsidRPr="00042C22">
        <w:t>Новгородская область, Окуловский район</w:t>
      </w:r>
    </w:p>
    <w:p w:rsidR="00042C22" w:rsidRPr="00042C22" w:rsidRDefault="00042C22" w:rsidP="00042C22">
      <w:pPr>
        <w:spacing w:after="60"/>
        <w:jc w:val="both"/>
      </w:pPr>
      <w:r w:rsidRPr="00042C22">
        <w:rPr>
          <w:b/>
          <w:bCs/>
        </w:rPr>
        <w:t>Земли кадастрового квартала 53:12:1044002</w:t>
      </w:r>
      <w:r w:rsidRPr="00042C22">
        <w:rPr>
          <w:bCs/>
        </w:rPr>
        <w:t xml:space="preserve">- </w:t>
      </w:r>
      <w:r w:rsidRPr="00042C22">
        <w:t>Новгородская область, Окуловский район</w:t>
      </w:r>
    </w:p>
    <w:p w:rsidR="00042C22" w:rsidRPr="00042C22" w:rsidRDefault="00042C22" w:rsidP="00042C22">
      <w:pPr>
        <w:shd w:val="clear" w:color="auto" w:fill="FFFFFF"/>
        <w:jc w:val="both"/>
        <w:rPr>
          <w:color w:val="000000" w:themeColor="text1"/>
        </w:rPr>
      </w:pPr>
      <w:r w:rsidRPr="00042C22">
        <w:t xml:space="preserve">Площадь испрашиваемого публичного сервитута: </w:t>
      </w:r>
      <w:r w:rsidRPr="00042C22">
        <w:rPr>
          <w:color w:val="000000" w:themeColor="text1"/>
        </w:rPr>
        <w:t>380 894кв.м.</w:t>
      </w:r>
    </w:p>
    <w:p w:rsidR="00042C22" w:rsidRPr="00042C22" w:rsidRDefault="00042C22" w:rsidP="00042C22">
      <w:pPr>
        <w:pStyle w:val="a8"/>
        <w:ind w:firstLine="720"/>
        <w:rPr>
          <w:sz w:val="20"/>
        </w:rPr>
      </w:pPr>
      <w:r w:rsidRPr="00042C22">
        <w:rPr>
          <w:sz w:val="20"/>
        </w:rPr>
        <w:t>2. Срок публичного сервитута - 49 (сорок девять) лет.</w:t>
      </w:r>
    </w:p>
    <w:p w:rsidR="00042C22" w:rsidRPr="00042C22" w:rsidRDefault="00042C22" w:rsidP="00042C22">
      <w:pPr>
        <w:pStyle w:val="a8"/>
        <w:ind w:firstLine="720"/>
        <w:rPr>
          <w:sz w:val="20"/>
        </w:rPr>
      </w:pPr>
      <w:r w:rsidRPr="00042C22">
        <w:rPr>
          <w:sz w:val="20"/>
        </w:rPr>
        <w:t xml:space="preserve">3. </w:t>
      </w:r>
      <w:proofErr w:type="gramStart"/>
      <w:r w:rsidRPr="00042C22">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42C22" w:rsidRPr="00042C22" w:rsidRDefault="00042C22" w:rsidP="00042C22">
      <w:pPr>
        <w:pStyle w:val="a8"/>
        <w:ind w:firstLine="720"/>
        <w:rPr>
          <w:sz w:val="20"/>
        </w:rPr>
      </w:pPr>
      <w:r w:rsidRPr="00042C22">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42C22">
        <w:rPr>
          <w:sz w:val="20"/>
        </w:rPr>
        <w:t>электросетевого</w:t>
      </w:r>
      <w:proofErr w:type="spellEnd"/>
      <w:r w:rsidRPr="00042C22">
        <w:rPr>
          <w:sz w:val="20"/>
        </w:rPr>
        <w:t xml:space="preserve"> хозяйства и особых условий использования земельных участков, расположенных в границах таких зон».</w:t>
      </w:r>
    </w:p>
    <w:p w:rsidR="00042C22" w:rsidRPr="00042C22" w:rsidRDefault="00042C22" w:rsidP="00042C22">
      <w:pPr>
        <w:pStyle w:val="a8"/>
        <w:ind w:firstLine="720"/>
        <w:rPr>
          <w:sz w:val="20"/>
        </w:rPr>
      </w:pPr>
      <w:r w:rsidRPr="00042C22">
        <w:rPr>
          <w:sz w:val="20"/>
        </w:rPr>
        <w:lastRenderedPageBreak/>
        <w:t xml:space="preserve">5. График проведения работ при осуществлении деятельности по размещению объектов </w:t>
      </w:r>
      <w:proofErr w:type="spellStart"/>
      <w:r w:rsidRPr="00042C22">
        <w:rPr>
          <w:sz w:val="20"/>
        </w:rPr>
        <w:t>электросетевого</w:t>
      </w:r>
      <w:proofErr w:type="spellEnd"/>
      <w:r w:rsidRPr="00042C22">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42C22" w:rsidRPr="00042C22" w:rsidRDefault="00042C22" w:rsidP="00042C22">
      <w:pPr>
        <w:pStyle w:val="a8"/>
        <w:ind w:firstLine="720"/>
        <w:rPr>
          <w:sz w:val="20"/>
        </w:rPr>
      </w:pPr>
      <w:r w:rsidRPr="00042C22">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42C22">
        <w:rPr>
          <w:sz w:val="20"/>
        </w:rPr>
        <w:t>позднее</w:t>
      </w:r>
      <w:proofErr w:type="gramEnd"/>
      <w:r w:rsidRPr="00042C22">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42C22" w:rsidRPr="00042C22" w:rsidRDefault="00042C22" w:rsidP="00042C22">
      <w:pPr>
        <w:pStyle w:val="a8"/>
        <w:ind w:firstLine="720"/>
        <w:rPr>
          <w:sz w:val="20"/>
        </w:rPr>
      </w:pPr>
      <w:r w:rsidRPr="00042C22">
        <w:rPr>
          <w:sz w:val="20"/>
        </w:rPr>
        <w:t>7. Утвердить границы публичного сервитута в соответствии с прилагаемым описанием местоположения границ публичного сервитута.</w:t>
      </w:r>
    </w:p>
    <w:p w:rsidR="00042C22" w:rsidRPr="00042C22" w:rsidRDefault="00042C22" w:rsidP="00042C22">
      <w:pPr>
        <w:pStyle w:val="a8"/>
        <w:ind w:firstLine="720"/>
        <w:rPr>
          <w:sz w:val="20"/>
        </w:rPr>
      </w:pPr>
      <w:r w:rsidRPr="00042C22">
        <w:rPr>
          <w:sz w:val="20"/>
        </w:rPr>
        <w:t>8. Публичный сервитут считается установленным со дня внесения сведений о нем в Единый государственный реестр недвижимости.</w:t>
      </w:r>
    </w:p>
    <w:p w:rsidR="00042C22" w:rsidRPr="00042C22" w:rsidRDefault="00042C22" w:rsidP="00042C22">
      <w:pPr>
        <w:ind w:right="-2" w:firstLine="720"/>
        <w:jc w:val="both"/>
      </w:pPr>
      <w:r w:rsidRPr="00042C22">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42C22" w:rsidRPr="00042C22" w:rsidRDefault="00042C22" w:rsidP="00042C22">
      <w:pPr>
        <w:ind w:right="-2" w:firstLine="720"/>
        <w:jc w:val="both"/>
        <w:rPr>
          <w:color w:val="000000"/>
        </w:rPr>
      </w:pPr>
      <w:r w:rsidRPr="00042C22">
        <w:t xml:space="preserve">Описание местоположения границ публичного сервитута объекта </w:t>
      </w:r>
      <w:proofErr w:type="spellStart"/>
      <w:r w:rsidRPr="00042C22">
        <w:t>электросетевого</w:t>
      </w:r>
      <w:proofErr w:type="spellEnd"/>
      <w:r w:rsidRPr="00042C22">
        <w:t xml:space="preserve"> хозяйства </w:t>
      </w:r>
      <w:r w:rsidRPr="00042C22">
        <w:rPr>
          <w:bCs/>
          <w:color w:val="000000"/>
        </w:rPr>
        <w:t xml:space="preserve">«ВЛ-10 кВЛ-10 </w:t>
      </w:r>
      <w:proofErr w:type="spellStart"/>
      <w:r w:rsidRPr="00042C22">
        <w:rPr>
          <w:bCs/>
          <w:color w:val="000000"/>
        </w:rPr>
        <w:t>ТПСУгловка</w:t>
      </w:r>
      <w:proofErr w:type="spellEnd"/>
      <w:r w:rsidRPr="00042C22">
        <w:rPr>
          <w:bCs/>
          <w:color w:val="000000"/>
        </w:rPr>
        <w:t>»</w:t>
      </w:r>
      <w:r w:rsidRPr="00042C22">
        <w:rPr>
          <w:color w:val="000000"/>
        </w:rPr>
        <w:t>:</w:t>
      </w:r>
    </w:p>
    <w:tbl>
      <w:tblPr>
        <w:tblW w:w="8946" w:type="dxa"/>
        <w:tblInd w:w="93" w:type="dxa"/>
        <w:tblLook w:val="04A0"/>
      </w:tblPr>
      <w:tblGrid>
        <w:gridCol w:w="2000"/>
        <w:gridCol w:w="2268"/>
        <w:gridCol w:w="2410"/>
        <w:gridCol w:w="2268"/>
      </w:tblGrid>
      <w:tr w:rsidR="00042C22" w:rsidRPr="00042C22" w:rsidTr="00042C22">
        <w:trPr>
          <w:trHeight w:val="300"/>
        </w:trPr>
        <w:tc>
          <w:tcPr>
            <w:tcW w:w="8946"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lang w:eastAsia="en-US"/>
              </w:rPr>
            </w:pPr>
            <w:r w:rsidRPr="00042C22">
              <w:rPr>
                <w:color w:val="000000"/>
                <w:lang w:eastAsia="en-US"/>
              </w:rPr>
              <w:t>Система координат МСК-53, зона 2</w:t>
            </w:r>
          </w:p>
        </w:tc>
      </w:tr>
      <w:tr w:rsidR="00042C22" w:rsidRPr="00042C22" w:rsidTr="00042C22">
        <w:trPr>
          <w:trHeight w:val="370"/>
        </w:trPr>
        <w:tc>
          <w:tcPr>
            <w:tcW w:w="894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spacing w:line="276" w:lineRule="auto"/>
              <w:ind w:right="-2"/>
              <w:jc w:val="both"/>
              <w:rPr>
                <w:color w:val="000000"/>
                <w:lang w:eastAsia="en-US"/>
              </w:rPr>
            </w:pPr>
            <w:r w:rsidRPr="00042C22">
              <w:rPr>
                <w:color w:val="000000"/>
                <w:lang w:eastAsia="en-US"/>
              </w:rPr>
              <w:t>Метод определения координат характерных точек границ - аналитический</w:t>
            </w:r>
          </w:p>
        </w:tc>
      </w:tr>
      <w:tr w:rsidR="00042C22" w:rsidRPr="00042C22" w:rsidTr="00042C22">
        <w:trPr>
          <w:trHeight w:val="322"/>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42C22" w:rsidRPr="00042C22" w:rsidRDefault="00042C22" w:rsidP="00042C22">
            <w:pPr>
              <w:rPr>
                <w:color w:val="000000"/>
                <w:lang w:eastAsia="en-US"/>
              </w:rPr>
            </w:pPr>
          </w:p>
        </w:tc>
      </w:tr>
      <w:tr w:rsidR="00042C22" w:rsidRPr="00042C22" w:rsidTr="00042C22">
        <w:trPr>
          <w:trHeight w:val="300"/>
        </w:trPr>
        <w:tc>
          <w:tcPr>
            <w:tcW w:w="8946" w:type="dxa"/>
            <w:gridSpan w:val="4"/>
            <w:tcBorders>
              <w:top w:val="single" w:sz="4" w:space="0" w:color="auto"/>
              <w:left w:val="single" w:sz="4" w:space="0" w:color="auto"/>
              <w:bottom w:val="single" w:sz="4" w:space="0" w:color="auto"/>
              <w:right w:val="single" w:sz="4" w:space="0" w:color="auto"/>
            </w:tcBorders>
            <w:vAlign w:val="bottom"/>
            <w:hideMark/>
          </w:tcPr>
          <w:p w:rsidR="00042C22" w:rsidRPr="00042C22" w:rsidRDefault="00042C22" w:rsidP="00042C22">
            <w:pPr>
              <w:spacing w:line="276" w:lineRule="auto"/>
              <w:ind w:right="-2"/>
              <w:jc w:val="both"/>
              <w:rPr>
                <w:color w:val="000000"/>
                <w:lang w:eastAsia="en-US"/>
              </w:rPr>
            </w:pPr>
            <w:r w:rsidRPr="00042C22">
              <w:rPr>
                <w:color w:val="000000"/>
                <w:lang w:eastAsia="en-US"/>
              </w:rPr>
              <w:t>Площадь публичного сервитута 380 894  кв. м.</w:t>
            </w:r>
          </w:p>
        </w:tc>
      </w:tr>
      <w:tr w:rsidR="00042C22" w:rsidRPr="00042C22" w:rsidTr="00042C22">
        <w:trPr>
          <w:trHeight w:val="300"/>
        </w:trPr>
        <w:tc>
          <w:tcPr>
            <w:tcW w:w="2000"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rPr>
                <w:color w:val="000000"/>
                <w:lang w:eastAsia="en-US"/>
              </w:rPr>
            </w:pPr>
            <w:r w:rsidRPr="00042C22">
              <w:rPr>
                <w:color w:val="000000"/>
                <w:lang w:eastAsia="en-US"/>
              </w:rPr>
              <w:t>Обозначение характерных точек границы</w:t>
            </w:r>
          </w:p>
        </w:tc>
        <w:tc>
          <w:tcPr>
            <w:tcW w:w="4678" w:type="dxa"/>
            <w:gridSpan w:val="2"/>
            <w:tcBorders>
              <w:top w:val="single" w:sz="4" w:space="0" w:color="auto"/>
              <w:left w:val="nil"/>
              <w:bottom w:val="single" w:sz="4" w:space="0" w:color="auto"/>
              <w:right w:val="single" w:sz="4" w:space="0" w:color="auto"/>
            </w:tcBorders>
            <w:noWrap/>
            <w:vAlign w:val="center"/>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 xml:space="preserve">Координаты, </w:t>
            </w:r>
            <w:proofErr w:type="gramStart"/>
            <w:r w:rsidRPr="00042C22">
              <w:rPr>
                <w:color w:val="000000"/>
                <w:lang w:eastAsia="en-US"/>
              </w:rPr>
              <w:t>м</w:t>
            </w:r>
            <w:proofErr w:type="gramEnd"/>
          </w:p>
        </w:tc>
        <w:tc>
          <w:tcPr>
            <w:tcW w:w="2268" w:type="dxa"/>
            <w:vMerge w:val="restart"/>
            <w:tcBorders>
              <w:top w:val="nil"/>
              <w:left w:val="single" w:sz="4" w:space="0" w:color="auto"/>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rPr>
                <w:color w:val="000000"/>
                <w:lang w:eastAsia="en-US"/>
              </w:rPr>
            </w:pPr>
            <w:r w:rsidRPr="00042C22">
              <w:rPr>
                <w:color w:val="000000"/>
                <w:lang w:eastAsia="en-US"/>
              </w:rPr>
              <w:t xml:space="preserve">Средняя </w:t>
            </w:r>
            <w:proofErr w:type="spellStart"/>
            <w:r w:rsidRPr="00042C22">
              <w:rPr>
                <w:color w:val="000000"/>
                <w:lang w:eastAsia="en-US"/>
              </w:rPr>
              <w:t>квадратическая</w:t>
            </w:r>
            <w:proofErr w:type="spellEnd"/>
            <w:r w:rsidRPr="00042C22">
              <w:rPr>
                <w:color w:val="000000"/>
                <w:lang w:eastAsia="en-US"/>
              </w:rPr>
              <w:t xml:space="preserve"> погрешность определения координат характерных точек границ</w:t>
            </w:r>
          </w:p>
        </w:tc>
      </w:tr>
      <w:tr w:rsidR="00042C22" w:rsidRPr="00042C22" w:rsidTr="00042C22">
        <w:trPr>
          <w:trHeight w:val="1530"/>
        </w:trPr>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lang w:eastAsia="en-US"/>
              </w:rPr>
            </w:pPr>
          </w:p>
        </w:tc>
        <w:tc>
          <w:tcPr>
            <w:tcW w:w="2268"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X, м</w:t>
            </w:r>
          </w:p>
        </w:tc>
        <w:tc>
          <w:tcPr>
            <w:tcW w:w="2410" w:type="dxa"/>
            <w:tcBorders>
              <w:top w:val="nil"/>
              <w:left w:val="nil"/>
              <w:bottom w:val="single" w:sz="4" w:space="0" w:color="auto"/>
              <w:right w:val="single" w:sz="4" w:space="0" w:color="auto"/>
            </w:tcBorders>
            <w:shd w:val="clear" w:color="auto" w:fill="FFFFFF"/>
            <w:vAlign w:val="center"/>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Y, м</w:t>
            </w:r>
          </w:p>
        </w:tc>
        <w:tc>
          <w:tcPr>
            <w:tcW w:w="0" w:type="auto"/>
            <w:vMerge/>
            <w:tcBorders>
              <w:top w:val="nil"/>
              <w:left w:val="single" w:sz="4" w:space="0" w:color="auto"/>
              <w:bottom w:val="single" w:sz="4" w:space="0" w:color="auto"/>
              <w:right w:val="single" w:sz="4" w:space="0" w:color="auto"/>
            </w:tcBorders>
            <w:vAlign w:val="center"/>
            <w:hideMark/>
          </w:tcPr>
          <w:p w:rsidR="00042C22" w:rsidRPr="00042C22" w:rsidRDefault="00042C22" w:rsidP="00042C22">
            <w:pPr>
              <w:rPr>
                <w:color w:val="000000"/>
                <w:lang w:eastAsia="en-US"/>
              </w:rPr>
            </w:pP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jc w:val="center"/>
              <w:rPr>
                <w:color w:val="000000"/>
                <w:lang w:eastAsia="en-US"/>
              </w:rPr>
            </w:pPr>
            <w:r w:rsidRPr="00042C22">
              <w:rPr>
                <w:color w:val="000000"/>
                <w:lang w:eastAsia="en-US"/>
              </w:rPr>
              <w:t>Контур 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546 227,55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2 310 177,39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546 247,34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2 310 191,12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546 257,96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2 310 281,60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546 276,08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2 310 371,40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546 296,53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2 310 472,77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546 303,38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2 310 549,12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546 310,95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2 310 633,05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546 318,79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2 310 723,64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546 250,36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2 310 761,53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546 172,93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2 310 803,60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546 100,05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2 310 838,26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546 016,76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2 310 877,77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545 952,73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2 310 908,40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545 888,04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2 310 939,01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545 811,70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2 310 996,62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545 730,79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2 311 058,44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545 647,32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2 311 122,26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545 568,72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2 311 182,36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545 468,19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2 311 198,25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545 338,62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2 311 217,64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545 240,63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2 311 232,98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545 131,43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2 311 250,07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545 023,03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2 311 267,04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24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544 915,53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2 311 284,51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544 804,53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2 311 301,70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544 696,56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2 311 318,07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544 582,74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2 311 335,32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544 468,06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2 311 352,71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544 354,23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2 311 369,96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544 258,28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2 311 383,94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544 162,41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2 311 398,95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544 041,61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2 311 417,21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543 929,50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2 311 434,15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543 836,97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2 311 490,39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543 748,60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2 311 544,11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543 656,08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2 311 600,48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543 565,30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2 311 656,59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543 553,75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2 311 652,44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543 493,25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2 311 625,24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543 501,86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2 311 606,09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543 562,87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2 311 633,40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543 645,09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2 311 582,58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543 737,68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2 311 526,17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543 826,07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2 311 472,45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543 922,20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2 311 414,01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544 038,47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2 311 396,44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544 159,21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2 311 378,19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544 255,14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2 311 363,18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544 351,14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2 311 349,19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544 464,91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2 311 331,94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544 579,59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2 311 314,56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544 693,41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2 311 297,30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544 801,35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2 311 280,94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544 912,24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2 311 263,76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545 019,72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2 311 246,30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545 128,18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2 311 229,32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545 237,38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2 311 212,23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545 335,44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2 311 196,88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545 465,00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2 311 177,49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545 560,19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2 311 162,44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545 634,56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2 311 105,58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545 718,04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2 311 041,75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545 799,00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2 310 979,89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545 877,11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2 310 920,95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545 943,71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2 310 889,44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546 007,72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2 310 858,81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546 091,04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2 310 819,29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546 163,41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2 310 784,88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69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546 240,26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2 310 743,12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546 296,69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2 310 711,88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71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546 290,03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2 310 634,90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546 282,46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2 310 551,00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546 275,71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2 310 475,80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546 255,49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2 310 375,56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546 237,20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2 310 284,91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546 225,71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2 310 187,03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546 227,55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2 310 177,39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2</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546 258,68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2 310 126,23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546 256,12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2 310 124,47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546 239,43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2 310 115,08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546 239,60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2 310 114,16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546 196,04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2 310 035,96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546 159,91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2 309 968,79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546 124,24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2 309 902,14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546 088,84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2 309 835,90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546 053,49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2 309 769,93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546 018,42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2 309 704,26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545 984,34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2 309 657,38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545 926,10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2 309 593,55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89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545 907,63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2 309 579,29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545 851,26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2 309 515,91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545 792,75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2 309 454,15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545 717,51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2 309 423,04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545 643,51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2 309 392,44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545 568,97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2 309 361,61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545 495,18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2 309 331,09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545 421,02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2 309 300,42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545 346,91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2 309 269,77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545 273,21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2 309 239,29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99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545 178,77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2 309 200,58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545 110,28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2 309 172,84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545 042,42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2 309 195,23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544 970,75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2 309 218,93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544 899,51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2 309 242,42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544 810,10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2 309 272,07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544 724,55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2 309 301,08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544 633,69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2 309 331,20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544 567,18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2 309 293,97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544 487,63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2 309 250,10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109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544 421,25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2 309 212,30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544 355,21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2 309 175,34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544 289,66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2 309 138,65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544 222,40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2 309 101,01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544 189,29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2 309 049,98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544 153,62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2 308 995,45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544 117,79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2 308 941,03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116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544 082,37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2 308 886,88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544 047,14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2 308 833,02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544 011,53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2 308 778,57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119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543 957,61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2 308 695,71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543 909,56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2 308 622,24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543 854,20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2 308 538,01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543 793,14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2 308 444,85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543 726,23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2 308 343,83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543 663,08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2 308 378,71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543 614,50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2 308 405,88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543 562,65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2 308 435,42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543 517,75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2 308 460,78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543 480,39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2 308 482,11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129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543 469,34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2 308 467,68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543 464,23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2 308 472,93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543 460,36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2 308 469,36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543 507,38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2 308 442,52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543 552,29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2 308 417,16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543 604,18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2 308 387,59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543 652,88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2 308 360,35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543 719,49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2 308 323,56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543 745,21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2 308 277,49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543 776,10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2 308 220,69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139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543 805,51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2 308 166,63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543 793,24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2 308 133,41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543 774,95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2 308 083,65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543 770,75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2 308 085,45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543 762,50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2 308 066,15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543 777,83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2 308 059,82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543 784,51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2 308 059,93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543 790,11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2 308 064,43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543 794,45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2 308 075,91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543 812,94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2 308 126,15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149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543 828,50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2 308 168,30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543 794,54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2 308 230,73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543 764,68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2 308 288,54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543 783,64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2 308 273,39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543 843,97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2 308 224,88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543 904,30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2 308 176,89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543 964,24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2 308 128,51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544 024,38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2 308 080,31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544 081,78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2 308 034,58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544 126,91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2 307 998,86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159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544 176,00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2 308 005,62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544 241,78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2 308 014,67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544 293,84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2 307 984,29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544 356,26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2 307 947,87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163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544 412,15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2 307 915,25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544 415,54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2 307 887,57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544 423,93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2 307 819,22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544 432,25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2 307 751,39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544 441,45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2 307 676,32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544 451,73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2 307 592,53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169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544 472,57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2 307 595,09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544 462,30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2 307 678,88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544 453,09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2 307 753,95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544 444,77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2 307 821,78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544 436,39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2 307 890,12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544 431,73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2 307 928,14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544 366,84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2 307 966,00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544 304,43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2 308 002,43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544 246,10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2 308 036,46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544 173,14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2 308 026,42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179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544 132,92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2 308 020,88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544 094,84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2 308 051,02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544 037,49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2 308 096,72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543 977,40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2 308 144,87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543 917,43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2 308 193,27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543 857,09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2 308 241,28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543 796,77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2 308 289,78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543 743,70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2 308 332,16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543 810,68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2 308 433,29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543 871,76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2 308 526,48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189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543 927,12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2 308 610,73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543 975,20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2 308 684,23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544 029,12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2 308 767,09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544 064,72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2 308 821,52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544 099,95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2 308 875,39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544 135,34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2 308 929,51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544 171,18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2 308 983,93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544 206,89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2 309 038,51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544 237,19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2 309 085,22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544 299,92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2 309 120,33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199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544 365,47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2 309 157,01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544 431,58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2 309 194,01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544 497,90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2 309 231,78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544 577,38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2 309 275,62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544 635,87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2 309 308,35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544 717,87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2 309 281,17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544 803,42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2 309 252,16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544 892,92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2 309 222,49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544 964,17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2 309 198,99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545 035,84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2 309 175,29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209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545 111,02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2 309 150,49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210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545 186,69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2 309 181,13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545 281,20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2 309 219,87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545 354,93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2 309 250,36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545 429,05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2 309 281,02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545 503,20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2 309 311,68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545 577,00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2 309 342,20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545 651,54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2 309 373,03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545 725,54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2 309 403,63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545 804,91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2 309 436,46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219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545 866,75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2 309 501,72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545 918,93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2 309 561,68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545 943,03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2 309 574,32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546 004,52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2 309 641,68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546 035,93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2 309 692,68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546 072,00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2 309 760,01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546 107,36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2 309 825,99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546 142,76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2 309 892,24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546 178,42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2 309 958,86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546 214,46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2 310 025,88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229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546 261,66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2 310 110,60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77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546 258,68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2 310 126,23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3</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543 435,71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2 308 483,48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543 440,69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2 308 490,15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543 448,17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2 308 500,53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543 448,19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2 308 500,53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543 404,30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2 308 525,82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543 359,85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2 308 517,55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543 301,97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2 308 506,57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543 225,81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2 308 491,96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543 159,19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2 308 479,33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543 084,13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2 308 465,10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542 988,38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2 308 447,41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542 912,13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2 308 433,32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542 863,29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2 308 424,29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542 815,43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2 308 415,44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542 787,65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2 308 410,31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542 735,82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2 308 400,73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542 679,00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2 308 390,23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542 613,23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2 308 378,07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542 563,50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2 308 368,76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249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542 508,86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2 308 358,78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542 411,05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2 308 340,79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542 360,41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2 308 331,72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542 323,77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2 308 294,14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542 300,16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2 308 271,68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542 296,50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2 308 267,22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255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542 221,83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2 308 243,98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542 140,80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2 308 218,94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542 065,13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2 308 195,51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541 993,80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2 308 173,94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259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541 920,40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2 308 151,61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541 895,84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2 308 144,60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541 887,45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2 308 142,20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541 893,72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2 308 122,16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541 895,89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2 308 122,78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541 900,66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2 308 099,99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541 905,21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2 308 085,46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541 919,19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2 308 038,83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541 926,30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2 308 023,37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541 925,11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2 308 017,12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269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541 924,22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2 308 008,00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541 923,81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2 307 997,78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541 924,35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2 307 987,41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541 931,15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2 307 954,83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541 932,14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2 307 949,94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541 934,67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2 307 942,77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541 938,36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2 307 934,65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541 937,90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2 307 923,00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541 938,86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2 307 917,45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541 940,60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2 307 910,12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279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541 941,14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2 307 907,86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541 941,17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2 307 907,72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541 949,53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2 307 910,50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541 947,60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2 307 923,82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541 940,95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2 307 956,84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541 927,85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2 308 019,59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541 914,64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2 308 082,00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541 905,47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2 308 125,52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541 926,33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2 308 131,48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541 999,89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2 308 153,86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289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542 071,28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2 308 175,44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542 147,00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2 308 198,90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542 228,05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2 308 223,94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542 307,14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2 308 248,56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542 313,33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2 308 254,14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542 315,98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2 308 257,77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542 334,80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2 308 275,68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542 355,80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2 308 271,96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542 359,22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2 308 292,68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542 352,70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2 308 293,76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299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542 370,74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2 308 312,25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542 414,79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2 308 320,14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542 512,64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2 308 338,14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302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542 567,31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2 308 348,12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542 617,09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2 308 357,44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542 682,81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2 308 369,59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542 739,64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2 308 380,09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542 791,46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2 308 389,67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542 819,24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2 308 394,80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542 867,11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2 308 403,65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309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542 915,95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2 308 412,68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542 992,19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2 308 426,77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543 087,99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2 308 444,47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543 163,10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2 308 458,71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543 229,72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2 308 471,33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543 261,99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2 308 477,52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543 235,25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2 308 468,43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543 242,01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2 308 448,53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543 294,91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2 308 466,52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543 339,54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2 308 481,80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319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543 401,34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2 308 503,29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543 435,71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2 308 483,48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4</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541 731,07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2 307 861,56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541 721,64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2 307 858,62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541 682,73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2 307 843,42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541 634,00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2 307 828,46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541 606,69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2 307 770,02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541 572,90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2 307 696,77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541 542,44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2 307 625,10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541 512,98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2 307 556,32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541 470,20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2 307 456,44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541 455,41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2 307 421,74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541 420,00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2 307 338,71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541 389,96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2 307 268,26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541 357,22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2 307 191,48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541 342,95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2 307 157,68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541 309,41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2 307 080,71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541 285,55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2 307 026,06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541 257,82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2 306 961,98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541 223,63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2 306 885,95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541 201,67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2 306 834,96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339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541 169,03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2 306 759,20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541 144,04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2 306 701,20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541 121,47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2 306 648,81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541 104,75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2 306 614,97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541 069,54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2 306 533,63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541 040,79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2 306 467,21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541 016,46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2 306 411,00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540 987,61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2 306 344,35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347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540 953,97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2 306 266,05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540 930,08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2 306 209,92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349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540 897,23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2 306 132,73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540 875,01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2 306 080,10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540 852,64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2 306 026,93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540 821,95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2 305 954,34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540 795,26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2 305 892,12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540 771,18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2 305 834,58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540 736,77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2 305 754,03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540 712,05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2 305 696,15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540 692,75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2 305 650,67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540 715,05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2 305 649,47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359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540 731,37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2 305 687,93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540 756,08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2 305 745,78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540 790,52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2 305 826,40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540 814,59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2 305 883,93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540 841,27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2 305 946,12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540 871,99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2 306 018,77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540 894,36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2 306 071,94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540 916,57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2 306 124,54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540 949,40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2 306 201,70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540 973,28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2 306 257,79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369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541 006,89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2 306 336,04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541 035,73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2 306 402,66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541 060,06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2 306 458,87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541 088,81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2 306 525,29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541 123,81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2 306 606,14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541 140,53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2 306 640,00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541 163,32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2 306 692,89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541 188,31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2 306 750,89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541 220,95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2 306 826,65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541 242,85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2 306 877,49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379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541 277,03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2 306 953,51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541 304,80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2 307 017,69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541 328,65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2 307 072,31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541 362,25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2 307 149,40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541 376,55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2 307 183,28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541 409,28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2 307 260,02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541 439,32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2 307 330,48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541 474,72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2 307 413,51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541 489,51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2 307 448,19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541 532,28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2 307 548,06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389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541 561,76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2 307 616,86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541 592,10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2 307 688,27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541 625,74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2 307 761,18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541 649,07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2 307 811,12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541 688,89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2 307 823,34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394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541 729,70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2 307 832,97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541 755,78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2 307 841,06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541 742,12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2 307 852,76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541 731,07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2 307 861,56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5</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540 245,82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2 305 214,15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540 245,94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2 305 237,95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540 235,83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2 305 232,63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540 168,24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2 305 197,58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540 089,15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2 305 155,93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540 028,35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2 305 124,22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539 960,09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2 305 088,82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539 864,00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2 305 038,29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539 819,92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2 305 015,87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539 759,64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2 304 983,33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539 690,57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2 304 946,05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539 632,14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2 304 918,53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409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539 562,95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2 304 881,78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539 554,23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2 304 877,25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539 597,87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2 304 876,56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539 641,99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2 304 899,99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539 700,03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2 304 927,29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539 769,61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2 304 964,85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539 829,67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2 304 997,27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539 873,64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2 305 019,64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539 969,81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2 305 070,21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540 038,04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2 305 105,59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419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540 098,89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2 305 137,33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540 177,96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2 305 178,97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397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540 245,82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2 305 214,15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6</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536 633,97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2 303 008,47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536 643,66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2 303 033,87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536 627,04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2 303 063,49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536 616,49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2 303 082,06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536 584,93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2 303 137,36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536 553,51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2 303 192,17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536 521,76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2 303 247,92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536 505,41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2 303 277,43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536 572,72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2 303 311,37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536 634,53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2 303 343,01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536 706,75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2 303 379,00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536 770,07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2 303 411,07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536 853,43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2 303 453,28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536 920,43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2 303 486,60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536 996,66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2 303 525,42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537 049,29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2 303 552,23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437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537 112,60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2 303 585,14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537 174,55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2 303 617,33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439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537 237,77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2 303 650,19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537 296,60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2 303 680,77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537 363,75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2 303 715,67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537 428,35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2 303 749,25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537 492,67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2 303 782,68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537 546,75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2 303 810,79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537 587,32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2 303 831,71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537 648,79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2 303 863,23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537 709,06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2 303 894,14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537 770,48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2 303 925,65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449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537 830,69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2 303 956,53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537 891,53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2 303 987,74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537 952,26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2 304 018,89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538 011,95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2 304 049,50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538 073,25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2 304 080,94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538 133,87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2 304 112,03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538 195,29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2 304 143,54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538 248,26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2 304 170,71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538 292,95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2 304 193,63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538 337,96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2 304 215,27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459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538 389,45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2 304 242,30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538 461,79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2 304 280,23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538 505,47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2 304 303,14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538 554,28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2 304 328,73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538 637,87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2 304 372,03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538 691,49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2 304 400,46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538 753,94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2 304 433,10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538 820,69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2 304 468,38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538 887,41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2 304 504,65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538 954,78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2 304 540,77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469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539 021,37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2 304 576,47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539 035,67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2 304 584,13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539 036,21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2 304 608,24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539 011,45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2 304 594,97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538 944,86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2 304 559,27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538 877,43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2 304 523,13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538 810,77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2 304 486,89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538 744,17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2 304 451,69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538 681,71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2 304 419,04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538 628,12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2 304 390,63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479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538 544,58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2 304 347,35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538 495,72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2 304 321,73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538 452,04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2 304 298,83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538 379,70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2 304 260,89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538 328,53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2 304 234,03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484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538 283,61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2 304 212,44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538 238,68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2 304 189,39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538 185,71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2 304 162,22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538 124,28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2 304 130,72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538 063,67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2 304 099,63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489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538 002,36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2 304 068,18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537 942,68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2 304 037,57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537 881,95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2 304 006,42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537 821,10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2 303 975,21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537 760,90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2 303 944,33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537 699,47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2 303 912,83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537 639,21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2 303 881,92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537 577,72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2 303 850,38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537 537,10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2 303 829,43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537 482,98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2 303 801,31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499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537 418,67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2 303 767,88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537 354,06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2 303 734,30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537 286,92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2 303 699,40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537 228,09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2 303 668,83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537 164,86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2 303 635,97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537 102,92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2 303 603,77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537 039,68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2 303 570,90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536 987,13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2 303 544,13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536 910,99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2 303 505,36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536 844,01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2 303 472,04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509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536 760,58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2 303 429,80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536 697,33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2 303 397,76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536 625,07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2 303 361,75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536 563,21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2 303 330,09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536 486,16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2 303 291,24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536 400,86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2 303 247,22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536 353,68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2 303 222,56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536 303,78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2 303 196,82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536 258,64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2 303 173,36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536 196,43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2 303 141,15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519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536 131,61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2 303 107,81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536 060,77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2 303 071,09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536 070,43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2 303 052,44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536 141,25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2 303 089,16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536 206,05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2 303 122,49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536 268,31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2 303 154,72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536 313,43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2 303 178,17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536 363,36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2 303 203,93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536 410,54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2 303 228,59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536 486,69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2 303 267,88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529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536 503,46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2 303 237,64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536 535,28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2 303 181,75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lastRenderedPageBreak/>
              <w:t>531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536 566,70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2 303 126,94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536 598,24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2 303 071,68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536 599,32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2 303 069,78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536 608,20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2 303 074,50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536 599,83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2 303 068,88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536 608,75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2 303 053,17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536 627,07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2 303 020,52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421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536 633,97</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2 303 008,47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8946" w:type="dxa"/>
            <w:gridSpan w:val="4"/>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center"/>
              <w:rPr>
                <w:color w:val="000000"/>
                <w:lang w:eastAsia="en-US"/>
              </w:rPr>
            </w:pPr>
            <w:r w:rsidRPr="00042C22">
              <w:rPr>
                <w:color w:val="000000"/>
                <w:lang w:eastAsia="en-US"/>
              </w:rPr>
              <w:t>Контур 7</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536 651,25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2 302 978,28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536 652,83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2 302 975,52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536 696,98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2 302 896,42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536 734,29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2 302 830,34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536 760,06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2 302 785,44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536 791,25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2 302 730,64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536 823,31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2 302 673,56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536 854,30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2 302 619,17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536 880,21</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2 302 573,51</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536 922,96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2 302 501,70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536 966,23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2 302 424,72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549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536 983,26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2 302 394,04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537 006,83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2 302 394,82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536 984,56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2 302 434,95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536 941,13</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2 302 512,22</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536 898,36</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2 302 584,06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554</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536 872,55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2 302 629,55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555</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536 841,58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2 302 683,89</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556</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536 809,52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2 302 740,97</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557</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536 778,28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2 302 795,86</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536 752,54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2 302 840,73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559</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536 715,29</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2 302 906,70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560</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536 671,10</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2 302 985,85</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561</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536 662,58</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2 303 000,74</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562</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536 660,44</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2 302 995,93</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563</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536 652,42</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2 302 980,40</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r w:rsidR="00042C22" w:rsidRPr="00042C22" w:rsidTr="00042C22">
        <w:trPr>
          <w:trHeight w:val="300"/>
        </w:trPr>
        <w:tc>
          <w:tcPr>
            <w:tcW w:w="2000" w:type="dxa"/>
            <w:tcBorders>
              <w:top w:val="nil"/>
              <w:left w:val="single" w:sz="4" w:space="0" w:color="auto"/>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538</w:t>
            </w:r>
          </w:p>
        </w:tc>
        <w:tc>
          <w:tcPr>
            <w:tcW w:w="2268"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536 651,25</w:t>
            </w:r>
          </w:p>
        </w:tc>
        <w:tc>
          <w:tcPr>
            <w:tcW w:w="2410" w:type="dxa"/>
            <w:tcBorders>
              <w:top w:val="nil"/>
              <w:left w:val="nil"/>
              <w:bottom w:val="single" w:sz="4" w:space="0" w:color="auto"/>
              <w:right w:val="single" w:sz="4" w:space="0" w:color="auto"/>
            </w:tcBorders>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2 302 978,28</w:t>
            </w:r>
          </w:p>
        </w:tc>
        <w:tc>
          <w:tcPr>
            <w:tcW w:w="2268" w:type="dxa"/>
            <w:tcBorders>
              <w:top w:val="nil"/>
              <w:left w:val="nil"/>
              <w:bottom w:val="single" w:sz="4" w:space="0" w:color="auto"/>
              <w:right w:val="single" w:sz="4" w:space="0" w:color="auto"/>
            </w:tcBorders>
            <w:shd w:val="clear" w:color="auto" w:fill="FFFFFF"/>
            <w:hideMark/>
          </w:tcPr>
          <w:p w:rsidR="00042C22" w:rsidRPr="00042C22" w:rsidRDefault="00042C22" w:rsidP="00042C22">
            <w:pPr>
              <w:spacing w:line="276" w:lineRule="auto"/>
              <w:ind w:right="-2" w:firstLine="720"/>
              <w:jc w:val="both"/>
              <w:rPr>
                <w:color w:val="000000"/>
                <w:lang w:eastAsia="en-US"/>
              </w:rPr>
            </w:pPr>
            <w:r w:rsidRPr="00042C22">
              <w:rPr>
                <w:color w:val="000000"/>
                <w:lang w:eastAsia="en-US"/>
              </w:rPr>
              <w:t>0,1</w:t>
            </w:r>
          </w:p>
        </w:tc>
      </w:tr>
    </w:tbl>
    <w:p w:rsidR="00042C22" w:rsidRPr="00042C22" w:rsidRDefault="00042C22" w:rsidP="00042C22">
      <w:pPr>
        <w:ind w:right="-2" w:firstLine="720"/>
        <w:jc w:val="both"/>
        <w:rPr>
          <w:color w:val="000000"/>
        </w:rPr>
      </w:pPr>
    </w:p>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p>
    <w:p w:rsidR="00042C22" w:rsidRPr="00042C22" w:rsidRDefault="00042C22" w:rsidP="00042C22">
      <w:pPr>
        <w:spacing w:line="360" w:lineRule="exact"/>
        <w:jc w:val="both"/>
        <w:rPr>
          <w:b/>
        </w:rPr>
      </w:pPr>
      <w:r w:rsidRPr="00042C22">
        <w:rPr>
          <w:b/>
        </w:rPr>
        <w:t>Заместитель Главы администрации       Т.Н. Звонарёва</w:t>
      </w:r>
    </w:p>
    <w:p w:rsidR="00042C22" w:rsidRPr="00042C22" w:rsidRDefault="00042C22" w:rsidP="00042C22">
      <w:pPr>
        <w:shd w:val="clear" w:color="auto" w:fill="FFFFFF"/>
        <w:jc w:val="both"/>
        <w:rPr>
          <w:b/>
        </w:rPr>
      </w:pPr>
    </w:p>
    <w:p w:rsidR="00042C22" w:rsidRPr="00042C22" w:rsidRDefault="00042C22" w:rsidP="00042C22">
      <w:pPr>
        <w:jc w:val="center"/>
        <w:rPr>
          <w:b/>
        </w:rPr>
      </w:pPr>
    </w:p>
    <w:p w:rsidR="00042C22" w:rsidRPr="00042C22" w:rsidRDefault="00042C22" w:rsidP="00042C22">
      <w:pPr>
        <w:suppressAutoHyphens/>
        <w:ind w:firstLine="709"/>
        <w:jc w:val="center"/>
        <w:rPr>
          <w:b/>
          <w:color w:val="000000"/>
          <w:spacing w:val="2"/>
        </w:rPr>
      </w:pPr>
      <w:r w:rsidRPr="00042C22">
        <w:rPr>
          <w:b/>
          <w:color w:val="000000"/>
          <w:spacing w:val="2"/>
        </w:rPr>
        <w:t xml:space="preserve">ОПОВЕЩЕНИЕ О ПРОВЕДЕНИИ </w:t>
      </w:r>
    </w:p>
    <w:p w:rsidR="00042C22" w:rsidRPr="00042C22" w:rsidRDefault="00042C22" w:rsidP="00042C22">
      <w:pPr>
        <w:suppressAutoHyphens/>
        <w:ind w:firstLine="709"/>
        <w:jc w:val="center"/>
        <w:rPr>
          <w:b/>
          <w:color w:val="000000"/>
          <w:spacing w:val="2"/>
        </w:rPr>
      </w:pPr>
      <w:r w:rsidRPr="00042C22">
        <w:rPr>
          <w:b/>
          <w:color w:val="000000"/>
          <w:spacing w:val="2"/>
        </w:rPr>
        <w:t xml:space="preserve">ОБЩЕСТВЕННЫХ ОБСУЖДЕНИЙ (ПУБЛИЧНЫХ СЛУШАНИЙ) </w:t>
      </w:r>
    </w:p>
    <w:p w:rsidR="00042C22" w:rsidRPr="00042C22" w:rsidRDefault="00042C22" w:rsidP="00042C22">
      <w:pPr>
        <w:suppressAutoHyphens/>
        <w:ind w:firstLine="709"/>
        <w:jc w:val="both"/>
        <w:rPr>
          <w:bCs/>
          <w:color w:val="000000"/>
        </w:rPr>
      </w:pPr>
    </w:p>
    <w:p w:rsidR="00042C22" w:rsidRPr="00042C22" w:rsidRDefault="00042C22" w:rsidP="000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042C22">
        <w:rPr>
          <w:bCs/>
          <w:color w:val="000000"/>
        </w:rPr>
        <w:t xml:space="preserve">     </w:t>
      </w:r>
      <w:r w:rsidRPr="00042C22">
        <w:rPr>
          <w:bCs/>
          <w:color w:val="000000"/>
          <w:u w:val="single"/>
        </w:rPr>
        <w:t>1.   На общественные обсуждения (публичные слушания)</w:t>
      </w:r>
      <w:r w:rsidRPr="00042C22">
        <w:rPr>
          <w:bCs/>
          <w:color w:val="000000"/>
        </w:rPr>
        <w:t xml:space="preserve">  представляется проект «</w:t>
      </w:r>
      <w:r w:rsidRPr="00042C22">
        <w:rPr>
          <w:bCs/>
        </w:rPr>
        <w:t>предоставление разрешения</w:t>
      </w:r>
      <w:r w:rsidRPr="00042C22">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42C22">
        <w:rPr>
          <w:bCs/>
        </w:rPr>
        <w:t xml:space="preserve">на кадастровой карте территории в кадастровом квартале с кадастровым номером </w:t>
      </w:r>
      <w:r w:rsidRPr="00042C22">
        <w:t>53:12:0201018:ЗУ</w:t>
      </w:r>
      <w:proofErr w:type="gramStart"/>
      <w:r w:rsidRPr="00042C22">
        <w:t>1</w:t>
      </w:r>
      <w:proofErr w:type="gramEnd"/>
      <w:r w:rsidRPr="00042C22">
        <w:t xml:space="preserve"> по адресу: </w:t>
      </w:r>
      <w:r w:rsidRPr="00042C22">
        <w:rPr>
          <w:bCs/>
        </w:rPr>
        <w:t xml:space="preserve">Российская Федерация,  Новгородская область,  </w:t>
      </w:r>
      <w:r w:rsidRPr="00042C22">
        <w:rPr>
          <w:bCs/>
        </w:rPr>
        <w:lastRenderedPageBreak/>
        <w:t xml:space="preserve">Окуловский муниципальный район, Угловское городское поселение, </w:t>
      </w:r>
      <w:proofErr w:type="spellStart"/>
      <w:r w:rsidRPr="00042C22">
        <w:rPr>
          <w:bCs/>
        </w:rPr>
        <w:t>рп</w:t>
      </w:r>
      <w:proofErr w:type="spellEnd"/>
      <w:r w:rsidRPr="00042C22">
        <w:rPr>
          <w:bCs/>
        </w:rPr>
        <w:t xml:space="preserve">. Угловка, ул. Молодёжная,    площадью 5000 кв.м.,  </w:t>
      </w:r>
      <w:r w:rsidRPr="00042C22">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42C22">
        <w:rPr>
          <w:bCs/>
        </w:rPr>
        <w:t xml:space="preserve">. </w:t>
      </w:r>
    </w:p>
    <w:p w:rsidR="00042C22" w:rsidRPr="00042C22" w:rsidRDefault="00042C22" w:rsidP="000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r w:rsidRPr="00042C22">
        <w:rPr>
          <w:bCs/>
        </w:rPr>
        <w:t xml:space="preserve"> </w:t>
      </w:r>
      <w:r w:rsidRPr="00042C22">
        <w:rPr>
          <w:bCs/>
          <w:u w:val="single"/>
        </w:rPr>
        <w:t xml:space="preserve"> 2.  Организатор публичных слушаний </w:t>
      </w:r>
    </w:p>
    <w:p w:rsidR="00042C22" w:rsidRPr="00042C22" w:rsidRDefault="00042C22" w:rsidP="00042C22">
      <w:pPr>
        <w:suppressAutoHyphens/>
        <w:jc w:val="both"/>
        <w:rPr>
          <w:bCs/>
          <w:color w:val="000000"/>
        </w:rPr>
      </w:pPr>
      <w:r w:rsidRPr="00042C22">
        <w:rPr>
          <w:bCs/>
          <w:color w:val="000000"/>
        </w:rPr>
        <w:t xml:space="preserve">         Администрация Угловского городского поселения</w:t>
      </w:r>
    </w:p>
    <w:p w:rsidR="00042C22" w:rsidRPr="00042C22" w:rsidRDefault="00042C22" w:rsidP="00042C22">
      <w:pPr>
        <w:suppressAutoHyphens/>
        <w:jc w:val="both"/>
        <w:rPr>
          <w:bCs/>
          <w:color w:val="000000"/>
          <w:u w:val="single"/>
        </w:rPr>
      </w:pPr>
    </w:p>
    <w:p w:rsidR="00042C22" w:rsidRPr="00042C22" w:rsidRDefault="00042C22" w:rsidP="00042C22">
      <w:pPr>
        <w:ind w:right="252"/>
        <w:jc w:val="both"/>
      </w:pPr>
      <w:r w:rsidRPr="00042C22">
        <w:rPr>
          <w:bCs/>
        </w:rPr>
        <w:t xml:space="preserve">    </w:t>
      </w:r>
      <w:r w:rsidRPr="00042C22">
        <w:rPr>
          <w:bCs/>
          <w:u w:val="single"/>
        </w:rPr>
        <w:t>3. Информационные материалы</w:t>
      </w:r>
      <w:r w:rsidRPr="00042C22">
        <w:rPr>
          <w:bCs/>
        </w:rPr>
        <w:t xml:space="preserve"> по теме общественных обсуждений (публичных слушаний) представлены на экспозиции по адресу</w:t>
      </w:r>
      <w:proofErr w:type="gramStart"/>
      <w:r w:rsidRPr="00042C22">
        <w:rPr>
          <w:bCs/>
        </w:rPr>
        <w:t xml:space="preserve"> </w:t>
      </w:r>
      <w:r w:rsidRPr="00042C22">
        <w:t>:</w:t>
      </w:r>
      <w:proofErr w:type="gramEnd"/>
    </w:p>
    <w:p w:rsidR="00042C22" w:rsidRPr="00042C22" w:rsidRDefault="00042C22" w:rsidP="00042C22">
      <w:pPr>
        <w:ind w:right="252"/>
        <w:jc w:val="both"/>
      </w:pPr>
      <w:r w:rsidRPr="00042C22">
        <w:t xml:space="preserve"> п. Угловка, ул. Центральная д.9 , Администрация Угловского городского поселения, кабинет №6.</w:t>
      </w:r>
    </w:p>
    <w:p w:rsidR="00042C22" w:rsidRPr="00042C22" w:rsidRDefault="00042C22" w:rsidP="00042C22">
      <w:pPr>
        <w:ind w:right="252"/>
        <w:jc w:val="both"/>
      </w:pPr>
      <w:r w:rsidRPr="00042C22">
        <w:t>В состав экспозиции включены:</w:t>
      </w:r>
    </w:p>
    <w:p w:rsidR="00042C22" w:rsidRPr="00042C22" w:rsidRDefault="00042C22" w:rsidP="00042C22">
      <w:pPr>
        <w:ind w:firstLine="540"/>
        <w:jc w:val="both"/>
        <w:rPr>
          <w:u w:val="single"/>
        </w:rPr>
      </w:pPr>
      <w:r w:rsidRPr="00042C22">
        <w:t xml:space="preserve">  - схема расположения земельного участка.  </w:t>
      </w:r>
    </w:p>
    <w:p w:rsidR="00042C22" w:rsidRPr="00042C22" w:rsidRDefault="00042C22" w:rsidP="00042C22">
      <w:pPr>
        <w:suppressAutoHyphens/>
        <w:ind w:firstLine="709"/>
        <w:jc w:val="both"/>
        <w:rPr>
          <w:bCs/>
          <w:color w:val="000000"/>
        </w:rPr>
      </w:pPr>
      <w:r w:rsidRPr="00042C22">
        <w:rPr>
          <w:bCs/>
          <w:color w:val="000000"/>
        </w:rPr>
        <w:t>Экспозиция открыта</w:t>
      </w:r>
      <w:r w:rsidRPr="00042C22">
        <w:t xml:space="preserve"> с 21.09.2022 года по 04.10.2022 года.</w:t>
      </w:r>
    </w:p>
    <w:p w:rsidR="00042C22" w:rsidRPr="00042C22" w:rsidRDefault="00042C22" w:rsidP="00042C22">
      <w:pPr>
        <w:suppressAutoHyphens/>
        <w:jc w:val="both"/>
        <w:rPr>
          <w:bCs/>
          <w:color w:val="000000"/>
          <w:u w:val="single"/>
        </w:rPr>
      </w:pPr>
      <w:r w:rsidRPr="00042C22">
        <w:rPr>
          <w:bCs/>
          <w:color w:val="000000"/>
        </w:rPr>
        <w:t xml:space="preserve">На выставке проводятся консультации по теме общественных обсуждений (публичных слушаний) ежедневно в рабочие дни с </w:t>
      </w:r>
      <w:r w:rsidRPr="00042C22">
        <w:rPr>
          <w:bCs/>
          <w:color w:val="000000"/>
          <w:u w:val="single"/>
        </w:rPr>
        <w:t>15-00 час</w:t>
      </w:r>
      <w:proofErr w:type="gramStart"/>
      <w:r w:rsidRPr="00042C22">
        <w:rPr>
          <w:bCs/>
          <w:color w:val="000000"/>
          <w:u w:val="single"/>
        </w:rPr>
        <w:t>.</w:t>
      </w:r>
      <w:proofErr w:type="gramEnd"/>
      <w:r w:rsidRPr="00042C22">
        <w:rPr>
          <w:bCs/>
          <w:color w:val="000000"/>
          <w:u w:val="single"/>
        </w:rPr>
        <w:t xml:space="preserve"> </w:t>
      </w:r>
      <w:proofErr w:type="gramStart"/>
      <w:r w:rsidRPr="00042C22">
        <w:rPr>
          <w:bCs/>
          <w:color w:val="000000"/>
          <w:u w:val="single"/>
        </w:rPr>
        <w:t>д</w:t>
      </w:r>
      <w:proofErr w:type="gramEnd"/>
      <w:r w:rsidRPr="00042C22">
        <w:rPr>
          <w:bCs/>
          <w:color w:val="000000"/>
          <w:u w:val="single"/>
        </w:rPr>
        <w:t>о 17-00 час.</w:t>
      </w:r>
    </w:p>
    <w:p w:rsidR="00042C22" w:rsidRPr="00042C22" w:rsidRDefault="00042C22" w:rsidP="00042C22">
      <w:pPr>
        <w:suppressAutoHyphens/>
        <w:jc w:val="both"/>
        <w:rPr>
          <w:bCs/>
          <w:color w:val="000000"/>
        </w:rPr>
      </w:pPr>
      <w:r w:rsidRPr="00042C22">
        <w:rPr>
          <w:bCs/>
          <w:color w:val="000000"/>
        </w:rPr>
        <w:t xml:space="preserve">                                                                                        (дата, время) </w:t>
      </w:r>
    </w:p>
    <w:p w:rsidR="00042C22" w:rsidRPr="00042C22" w:rsidRDefault="00042C22" w:rsidP="00042C22">
      <w:pPr>
        <w:suppressAutoHyphens/>
        <w:jc w:val="both"/>
        <w:rPr>
          <w:bCs/>
        </w:rPr>
      </w:pPr>
      <w:r w:rsidRPr="00042C22">
        <w:rPr>
          <w:bCs/>
          <w:color w:val="000000"/>
        </w:rPr>
        <w:t xml:space="preserve">   </w:t>
      </w:r>
      <w:r w:rsidRPr="00042C22">
        <w:rPr>
          <w:bCs/>
          <w:color w:val="000000"/>
          <w:u w:val="single"/>
        </w:rPr>
        <w:t>4. Собрание участников публичных слушаний</w:t>
      </w:r>
      <w:r w:rsidRPr="00042C22">
        <w:rPr>
          <w:bCs/>
          <w:color w:val="000000"/>
        </w:rPr>
        <w:t xml:space="preserve"> состоится по адресу:</w:t>
      </w:r>
      <w:r w:rsidRPr="00042C22">
        <w:rPr>
          <w:bCs/>
        </w:rPr>
        <w:t xml:space="preserve"> Российская Федерация, Новгородская область,  Окуловский район, Окуловский район, </w:t>
      </w:r>
      <w:r w:rsidRPr="00042C22">
        <w:t>р.п</w:t>
      </w:r>
      <w:proofErr w:type="gramStart"/>
      <w:r w:rsidRPr="00042C22">
        <w:t>.У</w:t>
      </w:r>
      <w:proofErr w:type="gramEnd"/>
      <w:r w:rsidRPr="00042C22">
        <w:t>гловка, ул. Центральная, д.9,  фойе Администрации Угловского городского поселения</w:t>
      </w:r>
      <w:r w:rsidRPr="00042C22">
        <w:rPr>
          <w:bCs/>
        </w:rPr>
        <w:t>, 04 октября   2022 года в 16-00 час</w:t>
      </w:r>
      <w:r w:rsidRPr="00042C22">
        <w:rPr>
          <w:bCs/>
          <w:color w:val="000000"/>
          <w:u w:val="single"/>
        </w:rPr>
        <w:t>.</w:t>
      </w:r>
    </w:p>
    <w:p w:rsidR="00042C22" w:rsidRPr="00042C22" w:rsidRDefault="00042C22" w:rsidP="00042C22">
      <w:pPr>
        <w:suppressAutoHyphens/>
        <w:ind w:firstLine="709"/>
        <w:jc w:val="both"/>
        <w:rPr>
          <w:bCs/>
          <w:color w:val="000000"/>
        </w:rPr>
      </w:pPr>
      <w:r w:rsidRPr="00042C22">
        <w:rPr>
          <w:bCs/>
          <w:color w:val="000000"/>
        </w:rPr>
        <w:t>(</w:t>
      </w:r>
      <w:proofErr w:type="gramStart"/>
      <w:r w:rsidRPr="00042C22">
        <w:rPr>
          <w:bCs/>
          <w:color w:val="000000"/>
        </w:rPr>
        <w:t>м</w:t>
      </w:r>
      <w:proofErr w:type="gramEnd"/>
      <w:r w:rsidRPr="00042C22">
        <w:rPr>
          <w:bCs/>
          <w:color w:val="000000"/>
        </w:rPr>
        <w:t>есто (адрес); дата; время)</w:t>
      </w:r>
    </w:p>
    <w:p w:rsidR="00042C22" w:rsidRPr="00042C22" w:rsidRDefault="00042C22" w:rsidP="00042C22">
      <w:pPr>
        <w:suppressAutoHyphens/>
        <w:jc w:val="both"/>
        <w:rPr>
          <w:bCs/>
        </w:rPr>
      </w:pPr>
      <w:r w:rsidRPr="00042C22">
        <w:rPr>
          <w:bCs/>
          <w:color w:val="000000"/>
        </w:rPr>
        <w:t xml:space="preserve">Время начала регистрации участников с </w:t>
      </w:r>
      <w:r w:rsidRPr="00042C22">
        <w:rPr>
          <w:bCs/>
          <w:color w:val="000000"/>
          <w:u w:val="single"/>
        </w:rPr>
        <w:t xml:space="preserve">15-30 час.  </w:t>
      </w:r>
      <w:r w:rsidRPr="00042C22">
        <w:rPr>
          <w:bCs/>
        </w:rPr>
        <w:t>04 октября   2022 года</w:t>
      </w:r>
    </w:p>
    <w:p w:rsidR="00042C22" w:rsidRPr="00042C22" w:rsidRDefault="00042C22" w:rsidP="00042C22">
      <w:pPr>
        <w:suppressAutoHyphens/>
        <w:jc w:val="both"/>
        <w:rPr>
          <w:bCs/>
          <w:color w:val="000000"/>
        </w:rPr>
      </w:pPr>
      <w:r w:rsidRPr="00042C22">
        <w:rPr>
          <w:bCs/>
          <w:color w:val="000000"/>
        </w:rPr>
        <w:t xml:space="preserve">                                                                                           (не менее чем за 30 минут до начала собрания)</w:t>
      </w:r>
    </w:p>
    <w:p w:rsidR="00042C22" w:rsidRPr="00042C22" w:rsidRDefault="00042C22" w:rsidP="00042C22">
      <w:pPr>
        <w:suppressAutoHyphens/>
        <w:ind w:firstLine="709"/>
        <w:jc w:val="both"/>
        <w:rPr>
          <w:bCs/>
          <w:color w:val="000000"/>
        </w:rPr>
      </w:pPr>
      <w:r w:rsidRPr="00042C22">
        <w:rPr>
          <w:bCs/>
          <w:color w:val="00000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042C22" w:rsidRPr="00042C22" w:rsidRDefault="00042C22" w:rsidP="00042C22">
      <w:pPr>
        <w:suppressAutoHyphens/>
        <w:jc w:val="both"/>
        <w:rPr>
          <w:bCs/>
          <w:color w:val="000000"/>
        </w:rPr>
      </w:pPr>
      <w:r w:rsidRPr="00042C22">
        <w:rPr>
          <w:bCs/>
          <w:color w:val="000000"/>
        </w:rPr>
        <w:t>- записи предложений и замечаний в период работы экспозиции;</w:t>
      </w:r>
    </w:p>
    <w:p w:rsidR="00042C22" w:rsidRPr="00042C22" w:rsidRDefault="00042C22" w:rsidP="00042C22">
      <w:pPr>
        <w:suppressAutoHyphens/>
        <w:jc w:val="both"/>
        <w:rPr>
          <w:bCs/>
          <w:color w:val="000000"/>
        </w:rPr>
      </w:pPr>
      <w:r w:rsidRPr="00042C22">
        <w:rPr>
          <w:bCs/>
          <w:color w:val="000000"/>
        </w:rPr>
        <w:t>- выступления на собрании участников общественных обсуждений (публичных слушаний);</w:t>
      </w:r>
    </w:p>
    <w:p w:rsidR="00042C22" w:rsidRPr="00042C22" w:rsidRDefault="00042C22" w:rsidP="00042C22">
      <w:pPr>
        <w:suppressAutoHyphens/>
        <w:jc w:val="both"/>
        <w:rPr>
          <w:bCs/>
          <w:color w:val="000000"/>
        </w:rPr>
      </w:pPr>
      <w:r w:rsidRPr="00042C22">
        <w:rPr>
          <w:bCs/>
          <w:color w:val="000000"/>
        </w:rPr>
        <w:t>- внесения записи в журнал регистрации участвующих в собрании участников общественных обсуждений (публичных слушаний);</w:t>
      </w:r>
    </w:p>
    <w:p w:rsidR="00042C22" w:rsidRPr="00042C22" w:rsidRDefault="00042C22" w:rsidP="00042C22">
      <w:pPr>
        <w:suppressAutoHyphens/>
        <w:jc w:val="both"/>
      </w:pPr>
      <w:r w:rsidRPr="00042C22">
        <w:rPr>
          <w:bCs/>
          <w:color w:val="000000"/>
        </w:rPr>
        <w:t>- подачи в ходе собрания письменных предложений и замечаний;</w:t>
      </w:r>
      <w:r w:rsidRPr="00042C22">
        <w:t xml:space="preserve"> </w:t>
      </w:r>
    </w:p>
    <w:p w:rsidR="00042C22" w:rsidRPr="00042C22" w:rsidRDefault="00042C22" w:rsidP="00042C22">
      <w:pPr>
        <w:suppressAutoHyphens/>
        <w:jc w:val="both"/>
        <w:rPr>
          <w:bCs/>
          <w:color w:val="000000"/>
        </w:rPr>
      </w:pPr>
      <w:r w:rsidRPr="00042C22">
        <w:t>- срок подачи письменных предложений и замечаний по теме публичных слушаний в период с 21 сентября 2022 по 04  октября 2022г. по адресу: Новгородская область, Окуловский район, р.п. Угловка, ул</w:t>
      </w:r>
      <w:proofErr w:type="gramStart"/>
      <w:r w:rsidRPr="00042C22">
        <w:t>.Ц</w:t>
      </w:r>
      <w:proofErr w:type="gramEnd"/>
      <w:r w:rsidRPr="00042C22">
        <w:t>ентральная, д.9, Администрация Угловского городского поселения;</w:t>
      </w:r>
      <w:r w:rsidRPr="00042C22">
        <w:rPr>
          <w:bCs/>
          <w:color w:val="000000"/>
        </w:rPr>
        <w:t xml:space="preserve"> </w:t>
      </w:r>
    </w:p>
    <w:p w:rsidR="00042C22" w:rsidRPr="00042C22" w:rsidRDefault="00042C22" w:rsidP="00042C22">
      <w:pPr>
        <w:suppressAutoHyphens/>
        <w:jc w:val="both"/>
        <w:rPr>
          <w:bCs/>
          <w:color w:val="000000"/>
        </w:rPr>
      </w:pPr>
      <w:r w:rsidRPr="00042C22">
        <w:rPr>
          <w:bCs/>
          <w:color w:val="000000"/>
        </w:rPr>
        <w:t xml:space="preserve">  - к</w:t>
      </w:r>
      <w:r w:rsidRPr="00042C22">
        <w:t>онтактные телефоны</w:t>
      </w:r>
      <w:r w:rsidRPr="00042C22">
        <w:rPr>
          <w:color w:val="000000"/>
        </w:rPr>
        <w:t xml:space="preserve"> организатора общественных обсуждений (</w:t>
      </w:r>
      <w:r w:rsidRPr="00042C22">
        <w:rPr>
          <w:bCs/>
          <w:color w:val="000000"/>
        </w:rPr>
        <w:t>публичных слушаний)</w:t>
      </w:r>
      <w:r w:rsidRPr="00042C22">
        <w:t>: 8(81657)26-114, 8(81657)26-124;</w:t>
      </w:r>
    </w:p>
    <w:p w:rsidR="00042C22" w:rsidRPr="00042C22" w:rsidRDefault="00042C22" w:rsidP="00042C22">
      <w:pPr>
        <w:suppressAutoHyphens/>
        <w:jc w:val="both"/>
      </w:pPr>
      <w:r w:rsidRPr="00042C22">
        <w:t xml:space="preserve">  -  </w:t>
      </w:r>
      <w:r w:rsidRPr="00042C22">
        <w:rPr>
          <w:bCs/>
          <w:color w:val="000000"/>
          <w:u w:val="single"/>
        </w:rPr>
        <w:t>электронный адрес</w:t>
      </w:r>
      <w:r w:rsidRPr="00042C22">
        <w:rPr>
          <w:bCs/>
          <w:color w:val="000000"/>
        </w:rPr>
        <w:t xml:space="preserve"> </w:t>
      </w:r>
      <w:r w:rsidRPr="00042C22">
        <w:rPr>
          <w:color w:val="000000"/>
        </w:rPr>
        <w:t xml:space="preserve">организатора </w:t>
      </w:r>
      <w:r w:rsidRPr="00042C22">
        <w:rPr>
          <w:bCs/>
          <w:color w:val="000000"/>
        </w:rPr>
        <w:t xml:space="preserve">общественных обсуждений (публичных слушаний):  </w:t>
      </w:r>
      <w:hyperlink r:id="rId9" w:history="1">
        <w:r w:rsidRPr="00042C22">
          <w:rPr>
            <w:rStyle w:val="a7"/>
            <w:bCs/>
            <w:lang w:val="en-US"/>
          </w:rPr>
          <w:t>admugl</w:t>
        </w:r>
        <w:r w:rsidRPr="00042C22">
          <w:rPr>
            <w:rStyle w:val="a7"/>
            <w:bCs/>
          </w:rPr>
          <w:t>@</w:t>
        </w:r>
        <w:r w:rsidRPr="00042C22">
          <w:rPr>
            <w:rStyle w:val="a7"/>
            <w:bCs/>
            <w:lang w:val="en-US"/>
          </w:rPr>
          <w:t>yandex</w:t>
        </w:r>
        <w:r w:rsidRPr="00042C22">
          <w:rPr>
            <w:rStyle w:val="a7"/>
            <w:bCs/>
          </w:rPr>
          <w:t>.</w:t>
        </w:r>
        <w:r w:rsidRPr="00042C22">
          <w:rPr>
            <w:rStyle w:val="a7"/>
            <w:bCs/>
            <w:lang w:val="en-US"/>
          </w:rPr>
          <w:t>ru</w:t>
        </w:r>
      </w:hyperlink>
      <w:proofErr w:type="gramStart"/>
      <w:r w:rsidRPr="00042C22">
        <w:rPr>
          <w:bCs/>
          <w:color w:val="000000"/>
          <w:u w:val="single"/>
        </w:rPr>
        <w:t xml:space="preserve"> ;</w:t>
      </w:r>
      <w:proofErr w:type="gramEnd"/>
    </w:p>
    <w:p w:rsidR="00042C22" w:rsidRPr="00042C22" w:rsidRDefault="00042C22" w:rsidP="00042C22">
      <w:pPr>
        <w:suppressAutoHyphens/>
        <w:jc w:val="both"/>
        <w:rPr>
          <w:bCs/>
          <w:color w:val="000000"/>
          <w:u w:val="single"/>
        </w:rPr>
      </w:pPr>
      <w:r w:rsidRPr="00042C22">
        <w:rPr>
          <w:bCs/>
          <w:color w:val="000000"/>
        </w:rPr>
        <w:t xml:space="preserve">  - п</w:t>
      </w:r>
      <w:r w:rsidRPr="00042C22">
        <w:rPr>
          <w:bCs/>
          <w:color w:val="000000"/>
          <w:u w:val="single"/>
        </w:rPr>
        <w:t>очтовый адрес</w:t>
      </w:r>
      <w:r w:rsidRPr="00042C22">
        <w:rPr>
          <w:bCs/>
          <w:color w:val="000000"/>
        </w:rPr>
        <w:t xml:space="preserve"> </w:t>
      </w:r>
      <w:r w:rsidRPr="00042C22">
        <w:rPr>
          <w:color w:val="000000"/>
        </w:rPr>
        <w:t xml:space="preserve">организатора </w:t>
      </w:r>
      <w:r w:rsidRPr="00042C22">
        <w:rPr>
          <w:bCs/>
          <w:color w:val="000000"/>
        </w:rPr>
        <w:t xml:space="preserve">общественных обсуждений (публичных слушаний) : </w:t>
      </w:r>
      <w:r w:rsidRPr="00042C22">
        <w:rPr>
          <w:bCs/>
          <w:color w:val="000000"/>
          <w:u w:val="single"/>
        </w:rPr>
        <w:t xml:space="preserve">174361, </w:t>
      </w:r>
      <w:r w:rsidRPr="00042C22">
        <w:rPr>
          <w:bCs/>
          <w:u w:val="single"/>
        </w:rPr>
        <w:t>Российская Федерация,</w:t>
      </w:r>
      <w:r w:rsidRPr="00042C22">
        <w:rPr>
          <w:bCs/>
          <w:color w:val="000000"/>
          <w:u w:val="single"/>
        </w:rPr>
        <w:t xml:space="preserve"> Новгородская область, Окуловский район, р.п</w:t>
      </w:r>
      <w:proofErr w:type="gramStart"/>
      <w:r w:rsidRPr="00042C22">
        <w:rPr>
          <w:bCs/>
          <w:color w:val="000000"/>
          <w:u w:val="single"/>
        </w:rPr>
        <w:t>.У</w:t>
      </w:r>
      <w:proofErr w:type="gramEnd"/>
      <w:r w:rsidRPr="00042C22">
        <w:rPr>
          <w:bCs/>
          <w:color w:val="000000"/>
          <w:u w:val="single"/>
        </w:rPr>
        <w:t>гловка, ул.Центральная, д.9.</w:t>
      </w:r>
    </w:p>
    <w:p w:rsidR="00042C22" w:rsidRPr="00042C22" w:rsidRDefault="00042C22" w:rsidP="000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042C22" w:rsidRPr="00042C22" w:rsidRDefault="00042C22" w:rsidP="000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042C22">
        <w:rPr>
          <w:bCs/>
          <w:color w:val="000000"/>
        </w:rPr>
        <w:t xml:space="preserve">    Информационные материалы по проекту «</w:t>
      </w:r>
      <w:r w:rsidRPr="00042C22">
        <w:rPr>
          <w:bCs/>
        </w:rPr>
        <w:t>предоставление разрешения</w:t>
      </w:r>
      <w:r w:rsidRPr="00042C22">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42C22">
        <w:rPr>
          <w:bCs/>
        </w:rPr>
        <w:t xml:space="preserve">на кадастровой карте территории в кадастровом квартале с кадастровым номером </w:t>
      </w:r>
      <w:r w:rsidRPr="00042C22">
        <w:t>53:12:0201018:ЗУ</w:t>
      </w:r>
      <w:proofErr w:type="gramStart"/>
      <w:r w:rsidRPr="00042C22">
        <w:t>1</w:t>
      </w:r>
      <w:proofErr w:type="gramEnd"/>
      <w:r w:rsidRPr="00042C22">
        <w:t xml:space="preserve"> по адресу: </w:t>
      </w:r>
      <w:r w:rsidRPr="00042C22">
        <w:rPr>
          <w:bCs/>
        </w:rPr>
        <w:t xml:space="preserve">Российская Федерация,  Новгородская область,  Окуловский муниципальный район, Угловское городское поселение, </w:t>
      </w:r>
      <w:proofErr w:type="spellStart"/>
      <w:r w:rsidRPr="00042C22">
        <w:rPr>
          <w:bCs/>
        </w:rPr>
        <w:t>рп</w:t>
      </w:r>
      <w:proofErr w:type="spellEnd"/>
      <w:r w:rsidRPr="00042C22">
        <w:rPr>
          <w:bCs/>
        </w:rPr>
        <w:t xml:space="preserve">. Угловка, ул. Молодёжная,    площадью 5000 кв.м.,  </w:t>
      </w:r>
      <w:r w:rsidRPr="00042C22">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042C22">
        <w:rPr>
          <w:bCs/>
          <w:color w:val="000000"/>
        </w:rPr>
        <w:t xml:space="preserve"> (наименование проекта)    </w:t>
      </w:r>
      <w:r w:rsidRPr="00042C22">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042C22" w:rsidRPr="00042C22" w:rsidRDefault="00042C22" w:rsidP="00042C22">
      <w:pPr>
        <w:jc w:val="center"/>
        <w:rPr>
          <w:b/>
        </w:rPr>
      </w:pPr>
    </w:p>
    <w:p w:rsidR="00042C22" w:rsidRPr="00042C22" w:rsidRDefault="00042C22" w:rsidP="00042C22">
      <w:pPr>
        <w:jc w:val="center"/>
        <w:rPr>
          <w:b/>
        </w:rPr>
      </w:pPr>
      <w:r w:rsidRPr="00042C22">
        <w:rPr>
          <w:b/>
        </w:rPr>
        <w:t>Российская Федерация</w:t>
      </w:r>
    </w:p>
    <w:p w:rsidR="00042C22" w:rsidRPr="00042C22" w:rsidRDefault="00042C22" w:rsidP="00042C22">
      <w:pPr>
        <w:jc w:val="center"/>
        <w:rPr>
          <w:b/>
        </w:rPr>
      </w:pPr>
      <w:r w:rsidRPr="00042C22">
        <w:rPr>
          <w:b/>
        </w:rPr>
        <w:t>Администрация Угловского городского поселения</w:t>
      </w:r>
    </w:p>
    <w:p w:rsidR="00042C22" w:rsidRPr="00042C22" w:rsidRDefault="00042C22" w:rsidP="00042C22">
      <w:pPr>
        <w:jc w:val="center"/>
        <w:rPr>
          <w:b/>
        </w:rPr>
      </w:pPr>
      <w:r w:rsidRPr="00042C22">
        <w:rPr>
          <w:b/>
        </w:rPr>
        <w:t>Окуловского муниципального района Новгородской области</w:t>
      </w:r>
    </w:p>
    <w:p w:rsidR="00042C22" w:rsidRPr="00042C22" w:rsidRDefault="00042C22" w:rsidP="00042C22">
      <w:pPr>
        <w:jc w:val="center"/>
      </w:pPr>
    </w:p>
    <w:p w:rsidR="00042C22" w:rsidRPr="00042C22" w:rsidRDefault="00042C22" w:rsidP="00042C22">
      <w:pPr>
        <w:jc w:val="center"/>
        <w:rPr>
          <w:b/>
        </w:rPr>
      </w:pPr>
      <w:r w:rsidRPr="00042C22">
        <w:rPr>
          <w:b/>
        </w:rPr>
        <w:t>ПОСТАНОВЛЕНИЕ</w:t>
      </w:r>
    </w:p>
    <w:p w:rsidR="00042C22" w:rsidRPr="00042C22" w:rsidRDefault="00042C22" w:rsidP="00042C22"/>
    <w:p w:rsidR="00042C22" w:rsidRPr="00042C22" w:rsidRDefault="00042C22" w:rsidP="00042C22">
      <w:pPr>
        <w:tabs>
          <w:tab w:val="left" w:pos="4536"/>
        </w:tabs>
        <w:spacing w:line="240" w:lineRule="exact"/>
        <w:jc w:val="center"/>
      </w:pPr>
      <w:r w:rsidRPr="00042C22">
        <w:t>от 21.09.2022 № 524/1</w:t>
      </w:r>
    </w:p>
    <w:p w:rsidR="00042C22" w:rsidRPr="00042C22" w:rsidRDefault="00042C22" w:rsidP="00042C22">
      <w:pPr>
        <w:tabs>
          <w:tab w:val="left" w:pos="4536"/>
        </w:tabs>
        <w:spacing w:line="240" w:lineRule="exact"/>
        <w:jc w:val="center"/>
      </w:pPr>
    </w:p>
    <w:p w:rsidR="00042C22" w:rsidRPr="00042C22" w:rsidRDefault="00042C22" w:rsidP="00042C22">
      <w:pPr>
        <w:tabs>
          <w:tab w:val="left" w:pos="3060"/>
        </w:tabs>
        <w:spacing w:line="240" w:lineRule="exact"/>
        <w:jc w:val="center"/>
      </w:pPr>
      <w:r w:rsidRPr="00042C22">
        <w:t>р.п. Угловка</w:t>
      </w:r>
    </w:p>
    <w:p w:rsidR="00042C22" w:rsidRPr="00042C22" w:rsidRDefault="00042C22" w:rsidP="00042C22">
      <w:pPr>
        <w:tabs>
          <w:tab w:val="left" w:pos="3060"/>
        </w:tabs>
        <w:spacing w:line="240" w:lineRule="exact"/>
        <w:jc w:val="center"/>
      </w:pPr>
    </w:p>
    <w:p w:rsidR="00042C22" w:rsidRPr="00042C22" w:rsidRDefault="00042C22" w:rsidP="00042C22">
      <w:pPr>
        <w:spacing w:line="240" w:lineRule="exact"/>
        <w:jc w:val="center"/>
      </w:pPr>
      <w:r w:rsidRPr="00042C22">
        <w:rPr>
          <w:b/>
          <w:bCs/>
          <w:color w:val="000000"/>
          <w:spacing w:val="-4"/>
        </w:rPr>
        <w:t>О назначении публичных слушаний</w:t>
      </w:r>
    </w:p>
    <w:p w:rsidR="00042C22" w:rsidRPr="00042C22" w:rsidRDefault="00042C22" w:rsidP="00042C22">
      <w:pPr>
        <w:spacing w:line="240" w:lineRule="exact"/>
      </w:pPr>
    </w:p>
    <w:p w:rsidR="00042C22" w:rsidRPr="00042C22" w:rsidRDefault="00042C22" w:rsidP="00042C22">
      <w:pPr>
        <w:spacing w:line="360" w:lineRule="exact"/>
        <w:ind w:right="252"/>
        <w:jc w:val="both"/>
      </w:pPr>
      <w:r w:rsidRPr="00042C22">
        <w:rPr>
          <w:b/>
          <w:bCs/>
        </w:rPr>
        <w:t xml:space="preserve">            </w:t>
      </w:r>
      <w:r w:rsidRPr="00042C22">
        <w:t>В соответствии со ст.39 Градостроительного Кодекса Российской Федерации, ст.28 Федерального закона от 06 октября 2003 года №131-ФЗ</w:t>
      </w:r>
    </w:p>
    <w:p w:rsidR="00042C22" w:rsidRPr="00042C22" w:rsidRDefault="00042C22" w:rsidP="00042C22">
      <w:pPr>
        <w:spacing w:line="360" w:lineRule="exact"/>
        <w:ind w:right="252"/>
        <w:jc w:val="both"/>
      </w:pPr>
      <w:proofErr w:type="gramStart"/>
      <w:r w:rsidRPr="00042C22">
        <w:lastRenderedPageBreak/>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042C22">
        <w:t xml:space="preserve"> Совета депутатов Угловского городского поселения от 09.10.2018г №176 (ред</w:t>
      </w:r>
      <w:proofErr w:type="gramStart"/>
      <w:r w:rsidRPr="00042C22">
        <w:t>.о</w:t>
      </w:r>
      <w:proofErr w:type="gramEnd"/>
      <w:r w:rsidRPr="00042C22">
        <w:t>т 15.10.2020г №8) Администрация Угловского городского поселения</w:t>
      </w:r>
    </w:p>
    <w:p w:rsidR="00042C22" w:rsidRPr="00042C22" w:rsidRDefault="00042C22" w:rsidP="00042C22">
      <w:pPr>
        <w:spacing w:line="360" w:lineRule="exact"/>
        <w:ind w:right="252"/>
        <w:jc w:val="both"/>
        <w:rPr>
          <w:b/>
          <w:bCs/>
        </w:rPr>
      </w:pPr>
      <w:r w:rsidRPr="00042C22">
        <w:rPr>
          <w:b/>
          <w:bCs/>
        </w:rPr>
        <w:t>ПОСТАНОВЛЯЕТ:</w:t>
      </w:r>
    </w:p>
    <w:p w:rsidR="00042C22" w:rsidRPr="00042C22" w:rsidRDefault="00042C22" w:rsidP="00042C22">
      <w:pPr>
        <w:pStyle w:val="p4"/>
        <w:spacing w:after="0" w:afterAutospacing="0"/>
        <w:jc w:val="both"/>
        <w:rPr>
          <w:bCs/>
          <w:sz w:val="20"/>
          <w:szCs w:val="20"/>
        </w:rPr>
      </w:pPr>
      <w:r w:rsidRPr="00042C22">
        <w:rPr>
          <w:bCs/>
          <w:sz w:val="20"/>
          <w:szCs w:val="20"/>
        </w:rPr>
        <w:t xml:space="preserve">           1. Назначить публичные слушания по вопросу предоставления разрешения</w:t>
      </w:r>
      <w:r w:rsidRPr="00042C2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42C22">
        <w:rPr>
          <w:bCs/>
          <w:sz w:val="20"/>
          <w:szCs w:val="20"/>
        </w:rPr>
        <w:t xml:space="preserve">на кадастровой карте территории в кадастровом квартале с кадастровым номером </w:t>
      </w:r>
      <w:r w:rsidRPr="00042C22">
        <w:rPr>
          <w:sz w:val="20"/>
          <w:szCs w:val="20"/>
        </w:rPr>
        <w:t>53:12:0201018:ЗУ</w:t>
      </w:r>
      <w:proofErr w:type="gramStart"/>
      <w:r w:rsidRPr="00042C22">
        <w:rPr>
          <w:sz w:val="20"/>
          <w:szCs w:val="20"/>
        </w:rPr>
        <w:t>1</w:t>
      </w:r>
      <w:proofErr w:type="gramEnd"/>
      <w:r w:rsidRPr="00042C22">
        <w:rPr>
          <w:sz w:val="20"/>
          <w:szCs w:val="20"/>
        </w:rPr>
        <w:t xml:space="preserve"> по адресу: </w:t>
      </w:r>
      <w:r w:rsidRPr="00042C2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042C22">
        <w:rPr>
          <w:bCs/>
          <w:sz w:val="20"/>
          <w:szCs w:val="20"/>
        </w:rPr>
        <w:t>рп</w:t>
      </w:r>
      <w:proofErr w:type="spellEnd"/>
      <w:r w:rsidRPr="00042C22">
        <w:rPr>
          <w:bCs/>
          <w:sz w:val="20"/>
          <w:szCs w:val="20"/>
        </w:rPr>
        <w:t xml:space="preserve">. Угловка, ул. Молодёжная,    площадью 5000 кв.м.,  </w:t>
      </w:r>
      <w:r w:rsidRPr="00042C2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042C22">
        <w:rPr>
          <w:bCs/>
          <w:sz w:val="20"/>
          <w:szCs w:val="20"/>
        </w:rPr>
        <w:t xml:space="preserve">на  04  октября  2022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042C22">
        <w:rPr>
          <w:bCs/>
          <w:sz w:val="20"/>
          <w:szCs w:val="20"/>
        </w:rPr>
        <w:t>рп</w:t>
      </w:r>
      <w:proofErr w:type="spellEnd"/>
      <w:r w:rsidRPr="00042C22">
        <w:rPr>
          <w:bCs/>
          <w:sz w:val="20"/>
          <w:szCs w:val="20"/>
        </w:rPr>
        <w:t>. Угловка, ул. Центральная д. 9, фойе Администрации Угловского городского поселения</w:t>
      </w:r>
      <w:r w:rsidRPr="00042C22">
        <w:rPr>
          <w:sz w:val="20"/>
          <w:szCs w:val="20"/>
        </w:rPr>
        <w:t>.</w:t>
      </w:r>
    </w:p>
    <w:p w:rsidR="00042C22" w:rsidRPr="00042C22" w:rsidRDefault="00042C22" w:rsidP="00042C22">
      <w:pPr>
        <w:pStyle w:val="p4"/>
        <w:spacing w:before="0" w:beforeAutospacing="0" w:after="0" w:afterAutospacing="0"/>
        <w:jc w:val="both"/>
        <w:rPr>
          <w:bCs/>
          <w:sz w:val="20"/>
          <w:szCs w:val="20"/>
        </w:rPr>
      </w:pPr>
      <w:r w:rsidRPr="00042C2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042C22">
        <w:rPr>
          <w:sz w:val="20"/>
          <w:szCs w:val="20"/>
        </w:rPr>
        <w:t>рп</w:t>
      </w:r>
      <w:proofErr w:type="gramStart"/>
      <w:r w:rsidRPr="00042C22">
        <w:rPr>
          <w:sz w:val="20"/>
          <w:szCs w:val="20"/>
        </w:rPr>
        <w:t>.У</w:t>
      </w:r>
      <w:proofErr w:type="gramEnd"/>
      <w:r w:rsidRPr="00042C22">
        <w:rPr>
          <w:sz w:val="20"/>
          <w:szCs w:val="20"/>
        </w:rPr>
        <w:t>гловка</w:t>
      </w:r>
      <w:proofErr w:type="spellEnd"/>
      <w:r w:rsidRPr="00042C22">
        <w:rPr>
          <w:sz w:val="20"/>
          <w:szCs w:val="20"/>
        </w:rPr>
        <w:t xml:space="preserve">, ул.Центральная, д.9; номер телефона 881657-26124; адрес электронной почты: </w:t>
      </w:r>
      <w:hyperlink r:id="rId10" w:history="1">
        <w:r w:rsidRPr="00042C22">
          <w:rPr>
            <w:rStyle w:val="a7"/>
            <w:bCs/>
            <w:sz w:val="20"/>
            <w:szCs w:val="20"/>
            <w:lang w:val="en-US"/>
          </w:rPr>
          <w:t>admugl</w:t>
        </w:r>
        <w:r w:rsidRPr="00042C22">
          <w:rPr>
            <w:rStyle w:val="a7"/>
            <w:bCs/>
            <w:sz w:val="20"/>
            <w:szCs w:val="20"/>
          </w:rPr>
          <w:t>@</w:t>
        </w:r>
        <w:r w:rsidRPr="00042C22">
          <w:rPr>
            <w:rStyle w:val="a7"/>
            <w:bCs/>
            <w:sz w:val="20"/>
            <w:szCs w:val="20"/>
            <w:lang w:val="en-US"/>
          </w:rPr>
          <w:t>yandex</w:t>
        </w:r>
        <w:r w:rsidRPr="00042C22">
          <w:rPr>
            <w:rStyle w:val="a7"/>
            <w:bCs/>
            <w:sz w:val="20"/>
            <w:szCs w:val="20"/>
          </w:rPr>
          <w:t>.</w:t>
        </w:r>
        <w:r w:rsidRPr="00042C22">
          <w:rPr>
            <w:rStyle w:val="a7"/>
            <w:bCs/>
            <w:sz w:val="20"/>
            <w:szCs w:val="20"/>
            <w:lang w:val="en-US"/>
          </w:rPr>
          <w:t>ru</w:t>
        </w:r>
      </w:hyperlink>
      <w:r w:rsidRPr="00042C22">
        <w:rPr>
          <w:sz w:val="20"/>
          <w:szCs w:val="20"/>
        </w:rPr>
        <w:t xml:space="preserve"> (контактное лицо: </w:t>
      </w:r>
      <w:proofErr w:type="spellStart"/>
      <w:proofErr w:type="gramStart"/>
      <w:r w:rsidRPr="00042C22">
        <w:rPr>
          <w:sz w:val="20"/>
          <w:szCs w:val="20"/>
        </w:rPr>
        <w:t>Свистунова</w:t>
      </w:r>
      <w:proofErr w:type="spellEnd"/>
      <w:r w:rsidRPr="00042C22">
        <w:rPr>
          <w:sz w:val="20"/>
          <w:szCs w:val="20"/>
        </w:rPr>
        <w:t xml:space="preserve"> Д. И., тел.8-81657-26124).  .</w:t>
      </w:r>
      <w:proofErr w:type="gramEnd"/>
    </w:p>
    <w:p w:rsidR="00042C22" w:rsidRPr="00042C22" w:rsidRDefault="00042C22" w:rsidP="00042C22">
      <w:pPr>
        <w:suppressAutoHyphens/>
        <w:jc w:val="both"/>
      </w:pPr>
      <w:r w:rsidRPr="00042C22">
        <w:t xml:space="preserve">         3. Установить срок проведения публичных слушаний с  21 сентября 2022г до 6 октября 2022 года. </w:t>
      </w:r>
    </w:p>
    <w:p w:rsidR="00042C22" w:rsidRPr="00042C22" w:rsidRDefault="00042C22" w:rsidP="00042C22">
      <w:pPr>
        <w:suppressAutoHyphens/>
        <w:jc w:val="both"/>
      </w:pPr>
      <w:r w:rsidRPr="00042C22">
        <w:t xml:space="preserve">        4. Определить место экспозиции по обсуждаемому проекту - здание Администрации Угловского городского поселения по адресу:</w:t>
      </w:r>
      <w:r w:rsidRPr="00042C22">
        <w:rPr>
          <w:bCs/>
        </w:rPr>
        <w:t xml:space="preserve"> Новгородская область,  Окуловский район, </w:t>
      </w:r>
      <w:r w:rsidRPr="00042C22">
        <w:t>р.п</w:t>
      </w:r>
      <w:proofErr w:type="gramStart"/>
      <w:r w:rsidRPr="00042C22">
        <w:t>.У</w:t>
      </w:r>
      <w:proofErr w:type="gramEnd"/>
      <w:r w:rsidRPr="00042C22">
        <w:t xml:space="preserve">гловка, ул. Центральная, д.9, кабинет №6.  Дата открытия экспозиции 21.09.2022 год; срок проведения экспозиции с 21.09.2022 года по 04.10.2022 года,  с 15 до 17-00 в рабочие дни.      </w:t>
      </w:r>
    </w:p>
    <w:p w:rsidR="00042C22" w:rsidRPr="00042C22" w:rsidRDefault="00042C22" w:rsidP="00042C22">
      <w:pPr>
        <w:suppressAutoHyphens/>
        <w:jc w:val="both"/>
      </w:pPr>
      <w:r w:rsidRPr="00042C22">
        <w:t xml:space="preserve">         5. </w:t>
      </w:r>
      <w:proofErr w:type="gramStart"/>
      <w:r w:rsidRPr="00042C22">
        <w:t>Разместить проект</w:t>
      </w:r>
      <w:proofErr w:type="gramEnd"/>
      <w:r w:rsidRPr="00042C22">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042C22">
        <w:rPr>
          <w:u w:val="single"/>
        </w:rPr>
        <w:t>http://uglovkaadm.ru/publichnye-slushaniya.html</w:t>
      </w:r>
      <w:r w:rsidRPr="00042C22">
        <w:t xml:space="preserve"> (раздел «Публичные слушания»). </w:t>
      </w:r>
    </w:p>
    <w:p w:rsidR="00042C22" w:rsidRPr="00042C22" w:rsidRDefault="00042C22" w:rsidP="00042C22">
      <w:pPr>
        <w:suppressAutoHyphens/>
        <w:jc w:val="both"/>
        <w:rPr>
          <w:bCs/>
          <w:color w:val="000000"/>
        </w:rPr>
      </w:pPr>
      <w:r w:rsidRPr="00042C22">
        <w:t xml:space="preserve">         6. Установить срок подачи письменных предложений и замечаний по теме публичных слушаний в период с 21 сентября 2022 по 04  октября 2022г.  по адресу: Новгородская область, Окуловский район, р.п. Угловка, ул</w:t>
      </w:r>
      <w:proofErr w:type="gramStart"/>
      <w:r w:rsidRPr="00042C22">
        <w:t>.Ц</w:t>
      </w:r>
      <w:proofErr w:type="gramEnd"/>
      <w:r w:rsidRPr="00042C22">
        <w:t>ентральная, д.9, Администрация Угловского городского поселения.</w:t>
      </w:r>
      <w:r w:rsidRPr="00042C22">
        <w:rPr>
          <w:bCs/>
          <w:color w:val="000000"/>
        </w:rPr>
        <w:t xml:space="preserve"> </w:t>
      </w:r>
      <w:r w:rsidRPr="00042C22">
        <w:t xml:space="preserve">Контактные телефоны: 8(81657)26-114, 8(81657)26-124; </w:t>
      </w:r>
      <w:r w:rsidRPr="00042C22">
        <w:rPr>
          <w:bCs/>
          <w:color w:val="000000"/>
        </w:rPr>
        <w:t xml:space="preserve">электронный адрес: </w:t>
      </w:r>
      <w:hyperlink r:id="rId11" w:history="1">
        <w:r w:rsidRPr="00042C22">
          <w:rPr>
            <w:rStyle w:val="a7"/>
            <w:bCs/>
            <w:lang w:val="en-US"/>
          </w:rPr>
          <w:t>admugl</w:t>
        </w:r>
        <w:r w:rsidRPr="00042C22">
          <w:rPr>
            <w:rStyle w:val="a7"/>
            <w:bCs/>
          </w:rPr>
          <w:t>@</w:t>
        </w:r>
        <w:r w:rsidRPr="00042C22">
          <w:rPr>
            <w:rStyle w:val="a7"/>
            <w:bCs/>
            <w:lang w:val="en-US"/>
          </w:rPr>
          <w:t>yandex</w:t>
        </w:r>
        <w:r w:rsidRPr="00042C22">
          <w:rPr>
            <w:rStyle w:val="a7"/>
            <w:bCs/>
          </w:rPr>
          <w:t>.</w:t>
        </w:r>
        <w:r w:rsidRPr="00042C22">
          <w:rPr>
            <w:rStyle w:val="a7"/>
            <w:bCs/>
            <w:lang w:val="en-US"/>
          </w:rPr>
          <w:t>ru</w:t>
        </w:r>
      </w:hyperlink>
      <w:r w:rsidRPr="00042C22">
        <w:rPr>
          <w:bCs/>
          <w:color w:val="000000"/>
        </w:rPr>
        <w:t>.</w:t>
      </w:r>
    </w:p>
    <w:p w:rsidR="00042C22" w:rsidRPr="00042C22" w:rsidRDefault="00042C22" w:rsidP="00042C22">
      <w:pPr>
        <w:shd w:val="clear" w:color="auto" w:fill="FFFFFF"/>
        <w:spacing w:line="320" w:lineRule="atLeast"/>
        <w:jc w:val="both"/>
      </w:pPr>
      <w:r w:rsidRPr="00042C22">
        <w:rPr>
          <w:b/>
        </w:rPr>
        <w:t xml:space="preserve">         </w:t>
      </w:r>
      <w:r w:rsidRPr="00042C22">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42C22" w:rsidRPr="00042C22" w:rsidRDefault="00042C22" w:rsidP="00042C22">
      <w:pPr>
        <w:suppressAutoHyphens/>
        <w:jc w:val="both"/>
        <w:rPr>
          <w:bCs/>
          <w:color w:val="000000"/>
        </w:rPr>
      </w:pPr>
      <w:r w:rsidRPr="00042C22">
        <w:t xml:space="preserve">     </w:t>
      </w:r>
    </w:p>
    <w:p w:rsidR="00042C22" w:rsidRPr="00042C22" w:rsidRDefault="00042C22" w:rsidP="00042C22">
      <w:pPr>
        <w:tabs>
          <w:tab w:val="left" w:pos="1350"/>
        </w:tabs>
        <w:rPr>
          <w:rStyle w:val="s1"/>
          <w:b/>
        </w:rPr>
      </w:pPr>
      <w:r w:rsidRPr="00042C22">
        <w:rPr>
          <w:b/>
        </w:rPr>
        <w:t xml:space="preserve">Заместитель Главы администрации   </w:t>
      </w:r>
      <w:r w:rsidRPr="00042C22">
        <w:rPr>
          <w:rStyle w:val="s1"/>
          <w:b/>
          <w:color w:val="000000"/>
        </w:rPr>
        <w:t>Т.Н.Звонарёва</w:t>
      </w:r>
    </w:p>
    <w:p w:rsidR="00042C22" w:rsidRPr="00042C22" w:rsidRDefault="00042C22" w:rsidP="00042C22"/>
    <w:p w:rsidR="00BC146D" w:rsidRDefault="00BC146D" w:rsidP="00BC146D"/>
    <w:p w:rsidR="00406632" w:rsidRPr="003C3021" w:rsidRDefault="00406632" w:rsidP="00406632">
      <w:pPr>
        <w:pStyle w:val="a3"/>
        <w:spacing w:line="240" w:lineRule="exact"/>
        <w:rPr>
          <w:sz w:val="20"/>
          <w:szCs w:val="20"/>
        </w:rPr>
      </w:pPr>
      <w:r w:rsidRPr="003C3021">
        <w:rPr>
          <w:sz w:val="20"/>
          <w:szCs w:val="20"/>
        </w:rPr>
        <w:t>Российская Федерация</w:t>
      </w:r>
    </w:p>
    <w:p w:rsidR="00406632" w:rsidRPr="003C3021" w:rsidRDefault="00406632" w:rsidP="00406632">
      <w:pPr>
        <w:pStyle w:val="a3"/>
        <w:spacing w:line="240" w:lineRule="exact"/>
        <w:rPr>
          <w:sz w:val="20"/>
          <w:szCs w:val="20"/>
        </w:rPr>
      </w:pPr>
      <w:r w:rsidRPr="003C3021">
        <w:rPr>
          <w:sz w:val="20"/>
          <w:szCs w:val="20"/>
        </w:rPr>
        <w:t>Администрация  Угловского городского поселения ОКУЛОВСКОГО муниципального РАЙОНА</w:t>
      </w:r>
    </w:p>
    <w:p w:rsidR="00406632" w:rsidRPr="003C3021" w:rsidRDefault="00406632" w:rsidP="00406632">
      <w:pPr>
        <w:pStyle w:val="a3"/>
        <w:spacing w:line="240" w:lineRule="exact"/>
        <w:rPr>
          <w:b w:val="0"/>
          <w:bCs w:val="0"/>
          <w:sz w:val="20"/>
          <w:szCs w:val="20"/>
        </w:rPr>
      </w:pPr>
      <w:r w:rsidRPr="003C3021">
        <w:rPr>
          <w:sz w:val="20"/>
          <w:szCs w:val="20"/>
        </w:rPr>
        <w:t>новгородской области</w:t>
      </w:r>
    </w:p>
    <w:p w:rsidR="00406632" w:rsidRPr="003C3021" w:rsidRDefault="00406632" w:rsidP="003C3021">
      <w:pPr>
        <w:tabs>
          <w:tab w:val="left" w:pos="3060"/>
        </w:tabs>
        <w:spacing w:line="240" w:lineRule="atLeast"/>
        <w:jc w:val="center"/>
        <w:rPr>
          <w:rFonts w:asciiTheme="minorHAnsi" w:hAnsiTheme="minorHAnsi" w:cs="Times New (W1)"/>
          <w:spacing w:val="60"/>
        </w:rPr>
      </w:pPr>
      <w:r w:rsidRPr="003C3021">
        <w:rPr>
          <w:spacing w:val="60"/>
        </w:rPr>
        <w:t>ПОСТАНОВЛЕНИЕ</w:t>
      </w:r>
    </w:p>
    <w:p w:rsidR="00406632" w:rsidRPr="003C3021" w:rsidRDefault="00406632" w:rsidP="003C3021">
      <w:pPr>
        <w:tabs>
          <w:tab w:val="left" w:pos="4536"/>
        </w:tabs>
        <w:spacing w:line="240" w:lineRule="exact"/>
        <w:ind w:right="190"/>
        <w:jc w:val="center"/>
      </w:pPr>
      <w:r w:rsidRPr="003C3021">
        <w:t>15.09.2022 № 513</w:t>
      </w:r>
    </w:p>
    <w:p w:rsidR="00406632" w:rsidRPr="003C3021" w:rsidRDefault="00406632" w:rsidP="003C3021">
      <w:pPr>
        <w:tabs>
          <w:tab w:val="left" w:pos="3060"/>
        </w:tabs>
        <w:spacing w:line="240" w:lineRule="exact"/>
        <w:jc w:val="center"/>
      </w:pPr>
      <w:r w:rsidRPr="003C3021">
        <w:t>р.п. Угловка</w:t>
      </w:r>
    </w:p>
    <w:p w:rsidR="00406632" w:rsidRPr="003C3021" w:rsidRDefault="00406632" w:rsidP="003C3021">
      <w:pPr>
        <w:tabs>
          <w:tab w:val="left" w:pos="3560"/>
        </w:tabs>
        <w:jc w:val="center"/>
        <w:rPr>
          <w:b/>
          <w:bCs/>
        </w:rPr>
      </w:pPr>
      <w:r w:rsidRPr="003C3021">
        <w:rPr>
          <w:b/>
          <w:bCs/>
        </w:rPr>
        <w:t>О внесении изменений в  муниципальную программу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w:t>
      </w:r>
      <w:r w:rsidRPr="003C3021">
        <w:t xml:space="preserve"> </w:t>
      </w:r>
    </w:p>
    <w:p w:rsidR="00406632" w:rsidRPr="003C3021" w:rsidRDefault="00406632" w:rsidP="00406632">
      <w:pPr>
        <w:spacing w:line="360" w:lineRule="atLeast"/>
        <w:ind w:firstLine="567"/>
        <w:jc w:val="both"/>
      </w:pPr>
      <w:proofErr w:type="gramStart"/>
      <w:r w:rsidRPr="003C3021">
        <w:t xml:space="preserve">В соответствии с Бюджетным кодексом, </w:t>
      </w:r>
      <w:r w:rsidRPr="003C3021">
        <w:rPr>
          <w:bCs/>
        </w:rPr>
        <w:t xml:space="preserve">Жилищным  кодексом Российской Федерации,  постановлением Правительства Новгородской области от 28.03.2019 № 109 «Об утверждении региональной адресной программы «Переселение граждан, проживающих на территории Новгородской области, из аварийного жилищного фонда в </w:t>
      </w:r>
      <w:r w:rsidRPr="003C3021">
        <w:rPr>
          <w:bCs/>
        </w:rPr>
        <w:lastRenderedPageBreak/>
        <w:t xml:space="preserve">2019-2025 годах», постановлением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w:t>
      </w:r>
      <w:proofErr w:type="gramEnd"/>
    </w:p>
    <w:p w:rsidR="00406632" w:rsidRPr="003C3021" w:rsidRDefault="00406632" w:rsidP="00406632">
      <w:pPr>
        <w:widowControl w:val="0"/>
        <w:adjustRightInd w:val="0"/>
        <w:spacing w:line="360" w:lineRule="atLeast"/>
        <w:jc w:val="both"/>
        <w:rPr>
          <w:b/>
        </w:rPr>
      </w:pPr>
      <w:r w:rsidRPr="003C3021">
        <w:rPr>
          <w:b/>
        </w:rPr>
        <w:t>ПОСТАНОВЛЯЕТ:</w:t>
      </w:r>
    </w:p>
    <w:p w:rsidR="00406632" w:rsidRPr="003C3021" w:rsidRDefault="00406632" w:rsidP="00406632">
      <w:pPr>
        <w:tabs>
          <w:tab w:val="left" w:pos="851"/>
        </w:tabs>
        <w:spacing w:line="240" w:lineRule="exact"/>
        <w:ind w:left="855" w:right="190"/>
        <w:jc w:val="both"/>
      </w:pPr>
      <w:r w:rsidRPr="003C3021">
        <w:t>1.</w:t>
      </w:r>
      <w:r w:rsidRPr="003C3021">
        <w:tab/>
      </w:r>
      <w:proofErr w:type="gramStart"/>
      <w:r w:rsidRPr="003C3021">
        <w:t>Внести в муниципальную программу «Переселение граждан, проживающих  на территории Угловского городского  поселения, из аварийного жилищного фонда  в 2019-2022 годах», утвержденную постановлением администрации Угловского городского поселения от 27.05.2019 г. № 194(в редакции от 26.03.2020 № 133, от 28.04.2020 №182, от 09.07.2021 № 281, от 23.08.2021 №330, от 14.02.2022 №107.</w:t>
      </w:r>
      <w:proofErr w:type="gramEnd"/>
      <w:r w:rsidRPr="003C3021">
        <w:t xml:space="preserve"> </w:t>
      </w:r>
      <w:proofErr w:type="gramStart"/>
      <w:r w:rsidRPr="003C3021">
        <w:t>От 31.03.2022 №211) следующие изменения:</w:t>
      </w:r>
      <w:proofErr w:type="gramEnd"/>
    </w:p>
    <w:p w:rsidR="00406632" w:rsidRPr="003C3021" w:rsidRDefault="00406632" w:rsidP="00406632">
      <w:pPr>
        <w:tabs>
          <w:tab w:val="left" w:pos="851"/>
        </w:tabs>
        <w:jc w:val="center"/>
      </w:pPr>
    </w:p>
    <w:p w:rsidR="00406632" w:rsidRPr="003C3021" w:rsidRDefault="00406632" w:rsidP="00406632">
      <w:pPr>
        <w:tabs>
          <w:tab w:val="left" w:pos="851"/>
        </w:tabs>
        <w:jc w:val="both"/>
      </w:pPr>
      <w:r w:rsidRPr="003C3021">
        <w:tab/>
      </w:r>
    </w:p>
    <w:p w:rsidR="00406632" w:rsidRPr="003C3021" w:rsidRDefault="00406632" w:rsidP="00406632">
      <w:pPr>
        <w:pStyle w:val="ConsPlusNormal"/>
        <w:jc w:val="center"/>
        <w:rPr>
          <w:rFonts w:ascii="Times New Roman" w:hAnsi="Times New Roman" w:cs="Times New Roman"/>
        </w:rPr>
      </w:pPr>
    </w:p>
    <w:p w:rsidR="00406632" w:rsidRPr="003C3021" w:rsidRDefault="00406632" w:rsidP="00406632">
      <w:pPr>
        <w:pStyle w:val="ConsPlusNormal"/>
        <w:jc w:val="both"/>
        <w:rPr>
          <w:rFonts w:ascii="Times New Roman" w:hAnsi="Times New Roman" w:cs="Times New Roman"/>
        </w:rPr>
      </w:pPr>
      <w:r w:rsidRPr="003C3021">
        <w:rPr>
          <w:rFonts w:ascii="Times New Roman" w:hAnsi="Times New Roman" w:cs="Times New Roman"/>
        </w:rPr>
        <w:t>1.1. Изложить раздел 6. «Объёмы и источники финансирования муниципальной программы в целом и по итогам реализации» в следующей редакции:</w:t>
      </w:r>
    </w:p>
    <w:p w:rsidR="00406632" w:rsidRPr="003C3021" w:rsidRDefault="00406632" w:rsidP="00406632">
      <w:pPr>
        <w:pStyle w:val="ConsPlusCell"/>
        <w:spacing w:line="240" w:lineRule="exact"/>
        <w:rPr>
          <w:rFonts w:ascii="Times New Roman" w:hAnsi="Times New Roman" w:cs="Times New Roman"/>
          <w:sz w:val="20"/>
          <w:szCs w:val="20"/>
        </w:rPr>
      </w:pPr>
      <w:r w:rsidRPr="003C3021">
        <w:rPr>
          <w:rFonts w:ascii="Times New Roman" w:hAnsi="Times New Roman" w:cs="Times New Roman"/>
          <w:sz w:val="20"/>
          <w:szCs w:val="20"/>
        </w:rPr>
        <w:t xml:space="preserve">                                                                                                               </w:t>
      </w:r>
    </w:p>
    <w:tbl>
      <w:tblPr>
        <w:tblpPr w:leftFromText="180" w:rightFromText="180" w:vertAnchor="text" w:horzAnchor="page" w:tblpX="1068" w:tblpY="10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418"/>
        <w:gridCol w:w="1275"/>
        <w:gridCol w:w="1418"/>
        <w:gridCol w:w="1984"/>
        <w:gridCol w:w="1385"/>
        <w:gridCol w:w="2301"/>
      </w:tblGrid>
      <w:tr w:rsidR="00406632" w:rsidRPr="003C3021" w:rsidTr="00042C22">
        <w:tc>
          <w:tcPr>
            <w:tcW w:w="992" w:type="dxa"/>
            <w:vMerge w:val="restart"/>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Год</w:t>
            </w:r>
          </w:p>
        </w:tc>
        <w:tc>
          <w:tcPr>
            <w:tcW w:w="9781" w:type="dxa"/>
            <w:gridSpan w:val="6"/>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Источники финансировани</w:t>
            </w:r>
            <w:proofErr w:type="gramStart"/>
            <w:r w:rsidRPr="003C3021">
              <w:rPr>
                <w:rFonts w:ascii="Times New Roman" w:hAnsi="Times New Roman" w:cs="Times New Roman"/>
                <w:sz w:val="20"/>
                <w:szCs w:val="20"/>
              </w:rPr>
              <w:t>я(</w:t>
            </w:r>
            <w:proofErr w:type="gramEnd"/>
            <w:r w:rsidRPr="003C3021">
              <w:rPr>
                <w:rFonts w:ascii="Times New Roman" w:hAnsi="Times New Roman" w:cs="Times New Roman"/>
                <w:sz w:val="20"/>
                <w:szCs w:val="20"/>
              </w:rPr>
              <w:t>тыс.руб.)</w:t>
            </w:r>
          </w:p>
        </w:tc>
      </w:tr>
      <w:tr w:rsidR="00406632" w:rsidRPr="003C3021" w:rsidTr="00042C22">
        <w:tc>
          <w:tcPr>
            <w:tcW w:w="992"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бюджет Угловского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Бюджет Окуловского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областной бюджет</w:t>
            </w:r>
          </w:p>
        </w:tc>
        <w:tc>
          <w:tcPr>
            <w:tcW w:w="198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средства государственной корпорации - Фонда    содействия реформированию   жилищно-коммунального хозяйства</w:t>
            </w:r>
          </w:p>
        </w:tc>
        <w:tc>
          <w:tcPr>
            <w:tcW w:w="1385"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proofErr w:type="spellStart"/>
            <w:r w:rsidRPr="003C3021">
              <w:rPr>
                <w:rFonts w:ascii="Times New Roman" w:hAnsi="Times New Roman" w:cs="Times New Roman"/>
                <w:sz w:val="20"/>
                <w:szCs w:val="20"/>
              </w:rPr>
              <w:t>внебюд</w:t>
            </w:r>
            <w:proofErr w:type="spellEnd"/>
            <w:r w:rsidRPr="003C3021">
              <w:rPr>
                <w:rFonts w:ascii="Times New Roman" w:hAnsi="Times New Roman" w:cs="Times New Roman"/>
                <w:sz w:val="20"/>
                <w:szCs w:val="20"/>
              </w:rPr>
              <w:t>-</w:t>
            </w:r>
          </w:p>
          <w:p w:rsidR="00406632" w:rsidRPr="003C3021" w:rsidRDefault="00406632" w:rsidP="00042C22">
            <w:pPr>
              <w:pStyle w:val="ConsPlusCell"/>
              <w:spacing w:line="240" w:lineRule="exact"/>
              <w:jc w:val="center"/>
              <w:rPr>
                <w:rFonts w:ascii="Times New Roman" w:hAnsi="Times New Roman" w:cs="Times New Roman"/>
                <w:sz w:val="20"/>
                <w:szCs w:val="20"/>
              </w:rPr>
            </w:pPr>
            <w:proofErr w:type="spellStart"/>
            <w:r w:rsidRPr="003C3021">
              <w:rPr>
                <w:rFonts w:ascii="Times New Roman" w:hAnsi="Times New Roman" w:cs="Times New Roman"/>
                <w:sz w:val="20"/>
                <w:szCs w:val="20"/>
              </w:rPr>
              <w:t>жетные</w:t>
            </w:r>
            <w:proofErr w:type="spellEnd"/>
          </w:p>
          <w:p w:rsidR="00406632" w:rsidRPr="003C3021" w:rsidRDefault="00406632" w:rsidP="00042C22">
            <w:pPr>
              <w:pStyle w:val="ConsPlusCell"/>
              <w:spacing w:line="240" w:lineRule="exact"/>
              <w:jc w:val="center"/>
              <w:rPr>
                <w:rFonts w:ascii="Times New Roman" w:hAnsi="Times New Roman" w:cs="Times New Roman"/>
                <w:sz w:val="20"/>
                <w:szCs w:val="20"/>
              </w:rPr>
            </w:pPr>
            <w:proofErr w:type="spellStart"/>
            <w:proofErr w:type="gramStart"/>
            <w:r w:rsidRPr="003C3021">
              <w:rPr>
                <w:rFonts w:ascii="Times New Roman" w:hAnsi="Times New Roman" w:cs="Times New Roman"/>
                <w:sz w:val="20"/>
                <w:szCs w:val="20"/>
              </w:rPr>
              <w:t>источ-ники</w:t>
            </w:r>
            <w:proofErr w:type="spellEnd"/>
            <w:proofErr w:type="gramEnd"/>
          </w:p>
        </w:tc>
        <w:tc>
          <w:tcPr>
            <w:tcW w:w="2301"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всего</w:t>
            </w:r>
          </w:p>
        </w:tc>
      </w:tr>
      <w:tr w:rsidR="00406632" w:rsidRPr="003C3021" w:rsidTr="00042C22">
        <w:tc>
          <w:tcPr>
            <w:tcW w:w="99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2019</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1458,30092</w:t>
            </w:r>
          </w:p>
        </w:tc>
        <w:tc>
          <w:tcPr>
            <w:tcW w:w="198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37773,57148</w:t>
            </w:r>
          </w:p>
        </w:tc>
        <w:tc>
          <w:tcPr>
            <w:tcW w:w="1385"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39231,87240</w:t>
            </w:r>
          </w:p>
        </w:tc>
      </w:tr>
      <w:tr w:rsidR="00406632" w:rsidRPr="003C3021" w:rsidTr="00042C22">
        <w:tc>
          <w:tcPr>
            <w:tcW w:w="99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2020</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0</w:t>
            </w:r>
          </w:p>
        </w:tc>
        <w:tc>
          <w:tcPr>
            <w:tcW w:w="127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627,04041</w:t>
            </w:r>
          </w:p>
        </w:tc>
        <w:tc>
          <w:tcPr>
            <w:tcW w:w="198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16245,85478</w:t>
            </w:r>
          </w:p>
        </w:tc>
        <w:tc>
          <w:tcPr>
            <w:tcW w:w="1385"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16872,89519</w:t>
            </w:r>
          </w:p>
        </w:tc>
      </w:tr>
      <w:tr w:rsidR="00406632" w:rsidRPr="003C3021" w:rsidTr="00042C22">
        <w:tc>
          <w:tcPr>
            <w:tcW w:w="99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2021</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30,0</w:t>
            </w:r>
          </w:p>
        </w:tc>
        <w:tc>
          <w:tcPr>
            <w:tcW w:w="127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539,100</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1051,78346</w:t>
            </w:r>
          </w:p>
        </w:tc>
        <w:tc>
          <w:tcPr>
            <w:tcW w:w="198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34007,66541</w:t>
            </w:r>
          </w:p>
        </w:tc>
        <w:tc>
          <w:tcPr>
            <w:tcW w:w="1385"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35628,54887</w:t>
            </w:r>
          </w:p>
        </w:tc>
      </w:tr>
      <w:tr w:rsidR="00406632" w:rsidRPr="003C3021" w:rsidTr="00042C22">
        <w:tc>
          <w:tcPr>
            <w:tcW w:w="992"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2022</w:t>
            </w:r>
          </w:p>
        </w:tc>
        <w:tc>
          <w:tcPr>
            <w:tcW w:w="1418"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overflowPunct w:val="0"/>
              <w:adjustRightInd w:val="0"/>
              <w:jc w:val="center"/>
            </w:pPr>
            <w:r w:rsidRPr="003C3021">
              <w:t>0</w:t>
            </w:r>
          </w:p>
        </w:tc>
        <w:tc>
          <w:tcPr>
            <w:tcW w:w="127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488,888</w:t>
            </w:r>
          </w:p>
        </w:tc>
        <w:tc>
          <w:tcPr>
            <w:tcW w:w="1418"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647,44670</w:t>
            </w:r>
          </w:p>
        </w:tc>
        <w:tc>
          <w:tcPr>
            <w:tcW w:w="198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20934,10980</w:t>
            </w:r>
          </w:p>
        </w:tc>
        <w:tc>
          <w:tcPr>
            <w:tcW w:w="138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overflowPunct w:val="0"/>
              <w:adjustRightInd w:val="0"/>
              <w:jc w:val="center"/>
            </w:pPr>
            <w:r w:rsidRPr="003C3021">
              <w:t>22070,44450</w:t>
            </w:r>
          </w:p>
        </w:tc>
      </w:tr>
      <w:tr w:rsidR="00406632" w:rsidRPr="003C3021" w:rsidTr="00042C22">
        <w:tc>
          <w:tcPr>
            <w:tcW w:w="99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30,0</w:t>
            </w:r>
          </w:p>
        </w:tc>
        <w:tc>
          <w:tcPr>
            <w:tcW w:w="1275"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1027,988</w:t>
            </w:r>
          </w:p>
        </w:tc>
        <w:tc>
          <w:tcPr>
            <w:tcW w:w="1418"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3784,57149</w:t>
            </w:r>
          </w:p>
        </w:tc>
        <w:tc>
          <w:tcPr>
            <w:tcW w:w="198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108961,20147</w:t>
            </w:r>
          </w:p>
        </w:tc>
        <w:tc>
          <w:tcPr>
            <w:tcW w:w="1385"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pStyle w:val="ConsPlusCell"/>
              <w:spacing w:line="240" w:lineRule="exact"/>
              <w:jc w:val="center"/>
              <w:rPr>
                <w:rFonts w:ascii="Times New Roman" w:hAnsi="Times New Roman" w:cs="Times New Roman"/>
                <w:sz w:val="20"/>
                <w:szCs w:val="20"/>
              </w:rPr>
            </w:pPr>
            <w:r w:rsidRPr="003C3021">
              <w:rPr>
                <w:rFonts w:ascii="Times New Roman" w:hAnsi="Times New Roman" w:cs="Times New Roman"/>
                <w:sz w:val="20"/>
                <w:szCs w:val="20"/>
              </w:rPr>
              <w:t>0</w:t>
            </w:r>
          </w:p>
        </w:tc>
        <w:tc>
          <w:tcPr>
            <w:tcW w:w="2301"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overflowPunct w:val="0"/>
              <w:adjustRightInd w:val="0"/>
              <w:jc w:val="center"/>
            </w:pPr>
            <w:r w:rsidRPr="003C3021">
              <w:t>113803,76096</w:t>
            </w:r>
          </w:p>
        </w:tc>
      </w:tr>
    </w:tbl>
    <w:p w:rsidR="00406632" w:rsidRPr="003C3021" w:rsidRDefault="00406632" w:rsidP="00406632">
      <w:pPr>
        <w:pStyle w:val="ConsPlusCell"/>
        <w:jc w:val="both"/>
        <w:rPr>
          <w:rFonts w:ascii="Times New Roman" w:hAnsi="Times New Roman" w:cs="Times New Roman"/>
          <w:sz w:val="20"/>
          <w:szCs w:val="20"/>
        </w:rPr>
      </w:pPr>
      <w:r w:rsidRPr="003C3021">
        <w:rPr>
          <w:rFonts w:ascii="Times New Roman" w:hAnsi="Times New Roman" w:cs="Times New Roman"/>
          <w:sz w:val="20"/>
          <w:szCs w:val="20"/>
        </w:rPr>
        <w:tab/>
      </w:r>
    </w:p>
    <w:p w:rsidR="00406632" w:rsidRPr="003C3021" w:rsidRDefault="00406632" w:rsidP="00406632">
      <w:pPr>
        <w:pStyle w:val="ConsPlusCell"/>
        <w:jc w:val="both"/>
        <w:rPr>
          <w:rFonts w:ascii="Times New Roman" w:hAnsi="Times New Roman" w:cs="Times New Roman"/>
          <w:sz w:val="20"/>
          <w:szCs w:val="20"/>
        </w:rPr>
      </w:pPr>
    </w:p>
    <w:p w:rsidR="00406632" w:rsidRPr="003C3021" w:rsidRDefault="00406632" w:rsidP="00406632">
      <w:pPr>
        <w:pStyle w:val="ConsPlusCell"/>
        <w:jc w:val="both"/>
        <w:rPr>
          <w:sz w:val="20"/>
          <w:szCs w:val="20"/>
        </w:rPr>
      </w:pPr>
      <w:r w:rsidRPr="003C3021">
        <w:rPr>
          <w:rFonts w:ascii="Times New Roman" w:hAnsi="Times New Roman" w:cs="Times New Roman"/>
          <w:sz w:val="20"/>
          <w:szCs w:val="20"/>
        </w:rPr>
        <w:t xml:space="preserve">1.2. Изложить таблицу «Мероприятия муниципальной программы» в следующей редакции: </w:t>
      </w: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adjustRightInd w:val="0"/>
        <w:spacing w:line="360" w:lineRule="atLeast"/>
        <w:jc w:val="center"/>
      </w:pPr>
    </w:p>
    <w:p w:rsidR="00406632" w:rsidRPr="003C3021" w:rsidRDefault="00406632" w:rsidP="00406632">
      <w:pPr>
        <w:spacing w:line="360" w:lineRule="atLeast"/>
        <w:rPr>
          <w:b/>
        </w:rPr>
        <w:sectPr w:rsidR="00406632" w:rsidRPr="003C3021" w:rsidSect="00042C22">
          <w:headerReference w:type="even" r:id="rId12"/>
          <w:pgSz w:w="12240" w:h="15840"/>
          <w:pgMar w:top="567" w:right="567" w:bottom="567" w:left="1871" w:header="0" w:footer="709" w:gutter="0"/>
          <w:cols w:space="709"/>
          <w:noEndnote/>
          <w:titlePg/>
          <w:docGrid w:linePitch="360"/>
        </w:sectPr>
      </w:pPr>
    </w:p>
    <w:p w:rsidR="00406632" w:rsidRPr="003C3021" w:rsidRDefault="00406632" w:rsidP="00406632">
      <w:pPr>
        <w:spacing w:line="360" w:lineRule="atLeast"/>
        <w:jc w:val="center"/>
        <w:rPr>
          <w:b/>
        </w:rPr>
      </w:pPr>
      <w:r w:rsidRPr="003C3021">
        <w:rPr>
          <w:b/>
        </w:rPr>
        <w:lastRenderedPageBreak/>
        <w:t>«Мероприятия муниципальной программы»</w:t>
      </w:r>
    </w:p>
    <w:p w:rsidR="00406632" w:rsidRPr="003C3021" w:rsidRDefault="00406632" w:rsidP="00406632">
      <w:pPr>
        <w:spacing w:line="360" w:lineRule="atLeast"/>
        <w:jc w:val="center"/>
        <w:rPr>
          <w:b/>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7"/>
        <w:gridCol w:w="1984"/>
        <w:gridCol w:w="993"/>
        <w:gridCol w:w="1842"/>
        <w:gridCol w:w="1843"/>
        <w:gridCol w:w="1276"/>
        <w:gridCol w:w="1134"/>
        <w:gridCol w:w="1134"/>
        <w:gridCol w:w="1417"/>
      </w:tblGrid>
      <w:tr w:rsidR="00406632" w:rsidRPr="003C3021" w:rsidTr="00042C22">
        <w:trPr>
          <w:trHeight w:val="435"/>
        </w:trPr>
        <w:tc>
          <w:tcPr>
            <w:tcW w:w="710" w:type="dxa"/>
            <w:vMerge w:val="restart"/>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center"/>
              <w:rPr>
                <w:bCs/>
              </w:rPr>
            </w:pPr>
            <w:r w:rsidRPr="003C3021">
              <w:rPr>
                <w:bCs/>
              </w:rPr>
              <w:t xml:space="preserve">№ </w:t>
            </w:r>
            <w:proofErr w:type="spellStart"/>
            <w:proofErr w:type="gramStart"/>
            <w:r w:rsidRPr="003C3021">
              <w:rPr>
                <w:bCs/>
              </w:rPr>
              <w:t>п</w:t>
            </w:r>
            <w:proofErr w:type="spellEnd"/>
            <w:proofErr w:type="gramEnd"/>
            <w:r w:rsidRPr="003C3021">
              <w:rPr>
                <w:bCs/>
              </w:rPr>
              <w:t>/</w:t>
            </w:r>
            <w:proofErr w:type="spellStart"/>
            <w:r w:rsidRPr="003C3021">
              <w:rPr>
                <w:bCs/>
              </w:rPr>
              <w:t>п</w:t>
            </w:r>
            <w:proofErr w:type="spellEnd"/>
          </w:p>
          <w:p w:rsidR="00406632" w:rsidRPr="003C3021" w:rsidRDefault="00406632" w:rsidP="00042C22">
            <w:pPr>
              <w:spacing w:line="360" w:lineRule="atLeast"/>
              <w:jc w:val="center"/>
              <w:rPr>
                <w:bCs/>
              </w:rPr>
            </w:pPr>
          </w:p>
          <w:p w:rsidR="00406632" w:rsidRPr="003C3021" w:rsidRDefault="00406632" w:rsidP="00042C22">
            <w:pPr>
              <w:spacing w:line="360" w:lineRule="atLeast"/>
              <w:jc w:val="center"/>
              <w:rPr>
                <w:bCs/>
              </w:rPr>
            </w:pPr>
          </w:p>
          <w:p w:rsidR="00406632" w:rsidRPr="003C3021" w:rsidRDefault="00406632" w:rsidP="00042C22">
            <w:pPr>
              <w:spacing w:line="360" w:lineRule="atLeast"/>
              <w:jc w:val="center"/>
              <w:rPr>
                <w:bCs/>
              </w:rPr>
            </w:pPr>
          </w:p>
          <w:p w:rsidR="00406632" w:rsidRPr="003C3021" w:rsidRDefault="00406632" w:rsidP="00042C22">
            <w:pPr>
              <w:spacing w:line="360" w:lineRule="atLeast"/>
              <w:jc w:val="center"/>
              <w:rPr>
                <w:bCs/>
              </w:rPr>
            </w:pPr>
          </w:p>
          <w:p w:rsidR="00406632" w:rsidRPr="003C3021" w:rsidRDefault="00406632" w:rsidP="00042C22">
            <w:pPr>
              <w:spacing w:line="360" w:lineRule="atLeast"/>
              <w:jc w:val="center"/>
              <w:rPr>
                <w:bCs/>
              </w:rPr>
            </w:pPr>
          </w:p>
          <w:p w:rsidR="00406632" w:rsidRPr="003C3021" w:rsidRDefault="00406632" w:rsidP="00042C22">
            <w:pPr>
              <w:spacing w:line="360" w:lineRule="atLeast"/>
              <w:jc w:val="cente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rPr>
                <w:bCs/>
              </w:rPr>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rPr>
                <w:bCs/>
              </w:rPr>
            </w:pPr>
            <w:r w:rsidRPr="003C3021">
              <w:rPr>
                <w:bCs/>
              </w:rPr>
              <w:t>Исполнитель,</w:t>
            </w:r>
          </w:p>
          <w:p w:rsidR="00406632" w:rsidRPr="003C3021" w:rsidRDefault="00406632" w:rsidP="00042C22">
            <w:pPr>
              <w:spacing w:line="360" w:lineRule="atLeast"/>
              <w:jc w:val="center"/>
              <w:rPr>
                <w:bCs/>
              </w:rPr>
            </w:pPr>
            <w:r w:rsidRPr="003C3021">
              <w:rPr>
                <w:bCs/>
              </w:rPr>
              <w:t>(соисполнители)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rPr>
                <w:bCs/>
              </w:rPr>
              <w:t>Срок реализации по годам</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rPr>
                <w:bCs/>
              </w:rPr>
              <w:t>Целевой показатель (номер целевого показателя из паспорта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rPr>
                <w:bCs/>
              </w:rPr>
              <w:t>Источник финансирования</w:t>
            </w:r>
          </w:p>
        </w:tc>
        <w:tc>
          <w:tcPr>
            <w:tcW w:w="4961" w:type="dxa"/>
            <w:gridSpan w:val="4"/>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rPr>
                <w:bCs/>
              </w:rPr>
            </w:pPr>
            <w:r w:rsidRPr="003C3021">
              <w:rPr>
                <w:bCs/>
              </w:rPr>
              <w:t>Объем финансирования по годам (тыс. рублей)</w:t>
            </w:r>
          </w:p>
        </w:tc>
      </w:tr>
      <w:tr w:rsidR="00406632" w:rsidRPr="003C3021" w:rsidTr="00042C22">
        <w:trPr>
          <w:trHeight w:val="6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tc>
        <w:tc>
          <w:tcPr>
            <w:tcW w:w="2267"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pPr>
              <w:rPr>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632" w:rsidRPr="003C3021" w:rsidRDefault="00406632" w:rsidP="00042C22"/>
        </w:tc>
        <w:tc>
          <w:tcPr>
            <w:tcW w:w="1276"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2019</w:t>
            </w:r>
          </w:p>
        </w:tc>
        <w:tc>
          <w:tcPr>
            <w:tcW w:w="113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2020</w:t>
            </w:r>
          </w:p>
        </w:tc>
        <w:tc>
          <w:tcPr>
            <w:tcW w:w="113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2021</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center"/>
            </w:pPr>
            <w:r w:rsidRPr="003C3021">
              <w:t>2022</w:t>
            </w:r>
          </w:p>
        </w:tc>
      </w:tr>
      <w:tr w:rsidR="00406632" w:rsidRPr="003C3021" w:rsidTr="00042C22">
        <w:trPr>
          <w:trHeight w:val="375"/>
        </w:trPr>
        <w:tc>
          <w:tcPr>
            <w:tcW w:w="710"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1</w:t>
            </w:r>
          </w:p>
        </w:tc>
        <w:tc>
          <w:tcPr>
            <w:tcW w:w="2267"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2</w:t>
            </w:r>
          </w:p>
        </w:tc>
        <w:tc>
          <w:tcPr>
            <w:tcW w:w="198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3</w:t>
            </w:r>
          </w:p>
        </w:tc>
        <w:tc>
          <w:tcPr>
            <w:tcW w:w="993"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4</w:t>
            </w:r>
          </w:p>
        </w:tc>
        <w:tc>
          <w:tcPr>
            <w:tcW w:w="1842"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center"/>
            </w:pPr>
            <w:r w:rsidRPr="003C3021">
              <w:t>5</w:t>
            </w:r>
          </w:p>
          <w:p w:rsidR="00406632" w:rsidRPr="003C3021" w:rsidRDefault="00406632" w:rsidP="00042C22">
            <w:pPr>
              <w:spacing w:line="360" w:lineRule="atLeast"/>
              <w:jc w:val="center"/>
            </w:pPr>
          </w:p>
        </w:tc>
        <w:tc>
          <w:tcPr>
            <w:tcW w:w="1843"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6</w:t>
            </w:r>
          </w:p>
        </w:tc>
        <w:tc>
          <w:tcPr>
            <w:tcW w:w="1276"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7</w:t>
            </w:r>
          </w:p>
        </w:tc>
        <w:tc>
          <w:tcPr>
            <w:tcW w:w="113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8</w:t>
            </w:r>
          </w:p>
        </w:tc>
        <w:tc>
          <w:tcPr>
            <w:tcW w:w="113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9</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center"/>
            </w:pPr>
            <w:r w:rsidRPr="003C3021">
              <w:t>10</w:t>
            </w:r>
          </w:p>
        </w:tc>
      </w:tr>
      <w:tr w:rsidR="00406632" w:rsidRPr="003C3021" w:rsidTr="00042C22">
        <w:trPr>
          <w:trHeight w:val="320"/>
        </w:trPr>
        <w:tc>
          <w:tcPr>
            <w:tcW w:w="710"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right"/>
            </w:pPr>
          </w:p>
          <w:p w:rsidR="00406632" w:rsidRPr="003C3021" w:rsidRDefault="00406632" w:rsidP="00042C22">
            <w:pPr>
              <w:spacing w:line="360" w:lineRule="atLeast"/>
              <w:jc w:val="right"/>
            </w:pPr>
            <w:r w:rsidRPr="003C3021">
              <w:t>1.</w:t>
            </w:r>
          </w:p>
          <w:p w:rsidR="00406632" w:rsidRPr="003C3021" w:rsidRDefault="00406632" w:rsidP="00042C22">
            <w:pPr>
              <w:spacing w:line="360" w:lineRule="atLeast"/>
            </w:pPr>
          </w:p>
        </w:tc>
        <w:tc>
          <w:tcPr>
            <w:tcW w:w="13890" w:type="dxa"/>
            <w:gridSpan w:val="9"/>
            <w:tcBorders>
              <w:top w:val="single" w:sz="4" w:space="0" w:color="auto"/>
              <w:left w:val="single" w:sz="4" w:space="0" w:color="auto"/>
              <w:bottom w:val="single" w:sz="4" w:space="0" w:color="auto"/>
              <w:right w:val="single" w:sz="4" w:space="0" w:color="auto"/>
            </w:tcBorders>
          </w:tcPr>
          <w:p w:rsidR="00406632" w:rsidRPr="003C3021" w:rsidRDefault="00406632" w:rsidP="00042C22">
            <w:pPr>
              <w:pStyle w:val="ConsPlusCell"/>
              <w:spacing w:line="240" w:lineRule="exact"/>
              <w:jc w:val="both"/>
              <w:rPr>
                <w:rFonts w:ascii="Times New Roman" w:hAnsi="Times New Roman" w:cs="Times New Roman"/>
                <w:sz w:val="20"/>
                <w:szCs w:val="20"/>
              </w:rPr>
            </w:pPr>
            <w:r w:rsidRPr="003C3021">
              <w:rPr>
                <w:rFonts w:ascii="Times New Roman" w:hAnsi="Times New Roman" w:cs="Times New Roman"/>
                <w:sz w:val="20"/>
                <w:szCs w:val="20"/>
              </w:rPr>
              <w:t>Задача</w:t>
            </w:r>
            <w:r w:rsidRPr="003C3021">
              <w:rPr>
                <w:sz w:val="20"/>
                <w:szCs w:val="20"/>
              </w:rPr>
              <w:t xml:space="preserve">. </w:t>
            </w:r>
            <w:r w:rsidRPr="003C3021">
              <w:rPr>
                <w:rFonts w:ascii="Times New Roman" w:hAnsi="Times New Roman" w:cs="Times New Roman"/>
                <w:color w:val="000000"/>
                <w:sz w:val="20"/>
                <w:szCs w:val="20"/>
              </w:rPr>
              <w:t>Поэтапная ликвидация аварийного жилищного фонда и</w:t>
            </w:r>
            <w:r w:rsidRPr="003C3021">
              <w:rPr>
                <w:rFonts w:ascii="Courier New" w:hAnsi="Courier New" w:cs="Courier New"/>
                <w:color w:val="000000"/>
                <w:sz w:val="20"/>
                <w:szCs w:val="20"/>
              </w:rPr>
              <w:t xml:space="preserve"> </w:t>
            </w:r>
            <w:r w:rsidRPr="003C3021">
              <w:rPr>
                <w:rFonts w:ascii="Times New Roman" w:hAnsi="Times New Roman" w:cs="Times New Roman"/>
                <w:color w:val="000000"/>
                <w:sz w:val="20"/>
                <w:szCs w:val="20"/>
              </w:rPr>
              <w:t>переселение граждан из аварийных домов,</w:t>
            </w:r>
            <w:r w:rsidRPr="003C3021">
              <w:rPr>
                <w:rFonts w:ascii="Courier New" w:hAnsi="Courier New" w:cs="Courier New"/>
                <w:color w:val="000000"/>
                <w:sz w:val="20"/>
                <w:szCs w:val="20"/>
              </w:rPr>
              <w:t xml:space="preserve"> </w:t>
            </w:r>
            <w:r w:rsidRPr="003C3021">
              <w:rPr>
                <w:rFonts w:ascii="Times New Roman" w:hAnsi="Times New Roman" w:cs="Times New Roman"/>
                <w:color w:val="000000"/>
                <w:sz w:val="20"/>
                <w:szCs w:val="20"/>
              </w:rPr>
              <w:t>признанных в установленном порядке аварийными и подлежащими сносу или реконструкции, в   отношении которых планируется переселение граждан в 2019-2022 году.</w:t>
            </w:r>
            <w:r w:rsidRPr="003C3021">
              <w:rPr>
                <w:rFonts w:ascii="Courier New" w:hAnsi="Courier New" w:cs="Courier New"/>
                <w:color w:val="000000"/>
                <w:sz w:val="20"/>
                <w:szCs w:val="20"/>
              </w:rPr>
              <w:t xml:space="preserve">               </w:t>
            </w:r>
          </w:p>
        </w:tc>
      </w:tr>
      <w:tr w:rsidR="00406632" w:rsidRPr="003C3021" w:rsidTr="00042C22">
        <w:trPr>
          <w:trHeight w:val="435"/>
        </w:trPr>
        <w:tc>
          <w:tcPr>
            <w:tcW w:w="710"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1.1.</w:t>
            </w:r>
          </w:p>
        </w:tc>
        <w:tc>
          <w:tcPr>
            <w:tcW w:w="2267"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Выкуп жилых помещений у собственников</w:t>
            </w:r>
          </w:p>
        </w:tc>
        <w:tc>
          <w:tcPr>
            <w:tcW w:w="198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both"/>
            </w:pPr>
            <w:r w:rsidRPr="003C3021">
              <w:t>Администрация Угловского городского поселения</w:t>
            </w:r>
          </w:p>
          <w:p w:rsidR="00406632" w:rsidRPr="003C3021" w:rsidRDefault="00406632" w:rsidP="00042C22">
            <w:pPr>
              <w:spacing w:line="360" w:lineRule="atLeast"/>
              <w:jc w:val="both"/>
            </w:pPr>
          </w:p>
        </w:tc>
        <w:tc>
          <w:tcPr>
            <w:tcW w:w="993"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2019-2022</w:t>
            </w:r>
          </w:p>
        </w:tc>
        <w:tc>
          <w:tcPr>
            <w:tcW w:w="184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1.1.1-1.1.2</w:t>
            </w:r>
          </w:p>
        </w:tc>
        <w:tc>
          <w:tcPr>
            <w:tcW w:w="1843"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Областной бюджет;</w:t>
            </w:r>
          </w:p>
          <w:p w:rsidR="00406632" w:rsidRPr="003C3021" w:rsidRDefault="00406632" w:rsidP="00042C22">
            <w:pPr>
              <w:spacing w:line="360" w:lineRule="atLeast"/>
            </w:pPr>
          </w:p>
          <w:p w:rsidR="00406632" w:rsidRPr="003C3021" w:rsidRDefault="00406632" w:rsidP="00042C22">
            <w:pPr>
              <w:spacing w:line="360" w:lineRule="atLeast"/>
            </w:pPr>
            <w:r w:rsidRPr="003C3021">
              <w:t>средства Фонда</w:t>
            </w:r>
          </w:p>
        </w:tc>
        <w:tc>
          <w:tcPr>
            <w:tcW w:w="1276"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0</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r>
      <w:tr w:rsidR="00406632" w:rsidRPr="003C3021" w:rsidTr="00042C22">
        <w:trPr>
          <w:trHeight w:val="435"/>
        </w:trPr>
        <w:tc>
          <w:tcPr>
            <w:tcW w:w="710"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1.2</w:t>
            </w:r>
          </w:p>
        </w:tc>
        <w:tc>
          <w:tcPr>
            <w:tcW w:w="226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Приобретение квартир у застройщика в домах, введенных в эксплуатацию</w:t>
            </w:r>
          </w:p>
          <w:p w:rsidR="00406632" w:rsidRPr="003C3021" w:rsidRDefault="00406632" w:rsidP="00042C22">
            <w:pPr>
              <w:spacing w:line="360" w:lineRule="atLeast"/>
              <w:jc w:val="both"/>
            </w:pPr>
          </w:p>
        </w:tc>
        <w:tc>
          <w:tcPr>
            <w:tcW w:w="198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both"/>
            </w:pPr>
            <w:r w:rsidRPr="003C3021">
              <w:t>Администрация Угловского городского поселения</w:t>
            </w:r>
          </w:p>
          <w:p w:rsidR="00406632" w:rsidRPr="003C3021" w:rsidRDefault="00406632" w:rsidP="00042C22">
            <w:pPr>
              <w:spacing w:line="360" w:lineRule="atLeast"/>
              <w:jc w:val="both"/>
            </w:pPr>
          </w:p>
        </w:tc>
        <w:tc>
          <w:tcPr>
            <w:tcW w:w="993"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t>2019-2022</w:t>
            </w:r>
          </w:p>
        </w:tc>
        <w:tc>
          <w:tcPr>
            <w:tcW w:w="184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1.1.1-1.1.2</w:t>
            </w:r>
          </w:p>
        </w:tc>
        <w:tc>
          <w:tcPr>
            <w:tcW w:w="184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Областной бюджет;</w:t>
            </w:r>
          </w:p>
          <w:p w:rsidR="00406632" w:rsidRPr="003C3021" w:rsidRDefault="00406632" w:rsidP="00042C22">
            <w:pPr>
              <w:spacing w:line="360" w:lineRule="atLeast"/>
            </w:pPr>
          </w:p>
          <w:p w:rsidR="00406632" w:rsidRPr="003C3021" w:rsidRDefault="00406632" w:rsidP="00042C22">
            <w:pPr>
              <w:spacing w:line="360" w:lineRule="atLeast"/>
            </w:pPr>
            <w:r w:rsidRPr="003C3021">
              <w:t>средства Фонда</w:t>
            </w:r>
          </w:p>
        </w:tc>
        <w:tc>
          <w:tcPr>
            <w:tcW w:w="1276"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67,46835</w:t>
            </w:r>
          </w:p>
          <w:p w:rsidR="00406632" w:rsidRPr="003C3021" w:rsidRDefault="00406632" w:rsidP="00042C22">
            <w:pPr>
              <w:spacing w:line="360" w:lineRule="atLeast"/>
            </w:pPr>
          </w:p>
          <w:p w:rsidR="00406632" w:rsidRPr="003C3021" w:rsidRDefault="00406632" w:rsidP="00042C22">
            <w:pPr>
              <w:spacing w:line="360" w:lineRule="atLeast"/>
            </w:pPr>
            <w:r w:rsidRPr="003C3021">
              <w:t>1746,19705</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1051,78346</w:t>
            </w:r>
          </w:p>
          <w:p w:rsidR="00406632" w:rsidRPr="003C3021" w:rsidRDefault="00406632" w:rsidP="00042C22">
            <w:pPr>
              <w:spacing w:line="360" w:lineRule="atLeast"/>
            </w:pPr>
          </w:p>
          <w:p w:rsidR="00406632" w:rsidRPr="003C3021" w:rsidRDefault="00406632" w:rsidP="00042C22">
            <w:pPr>
              <w:spacing w:line="360" w:lineRule="atLeast"/>
            </w:pPr>
            <w:r w:rsidRPr="003C3021">
              <w:t>34007,66541</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 w:rsidR="00406632" w:rsidRPr="003C3021" w:rsidRDefault="00406632" w:rsidP="00042C22">
            <w:r w:rsidRPr="003C3021">
              <w:t>636,34670</w:t>
            </w:r>
          </w:p>
          <w:p w:rsidR="00406632" w:rsidRPr="003C3021" w:rsidRDefault="00406632" w:rsidP="00042C22"/>
          <w:p w:rsidR="00406632" w:rsidRPr="003C3021" w:rsidRDefault="00406632" w:rsidP="00042C22"/>
          <w:p w:rsidR="00406632" w:rsidRPr="003C3021" w:rsidRDefault="00406632" w:rsidP="00042C22">
            <w:r w:rsidRPr="003C3021">
              <w:t>20575,20980</w:t>
            </w:r>
          </w:p>
        </w:tc>
      </w:tr>
      <w:tr w:rsidR="00406632" w:rsidRPr="003C3021" w:rsidTr="00042C22">
        <w:trPr>
          <w:trHeight w:val="435"/>
        </w:trPr>
        <w:tc>
          <w:tcPr>
            <w:tcW w:w="710"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1.3</w:t>
            </w:r>
          </w:p>
        </w:tc>
        <w:tc>
          <w:tcPr>
            <w:tcW w:w="226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 xml:space="preserve">Приобретение квартир у лиц, не являющихся </w:t>
            </w:r>
            <w:r w:rsidRPr="003C3021">
              <w:lastRenderedPageBreak/>
              <w:t>застройщиком</w:t>
            </w:r>
          </w:p>
        </w:tc>
        <w:tc>
          <w:tcPr>
            <w:tcW w:w="198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both"/>
            </w:pPr>
            <w:r w:rsidRPr="003C3021">
              <w:lastRenderedPageBreak/>
              <w:t xml:space="preserve">Администрация Угловского </w:t>
            </w:r>
            <w:r w:rsidRPr="003C3021">
              <w:lastRenderedPageBreak/>
              <w:t>городского поселения</w:t>
            </w:r>
          </w:p>
          <w:p w:rsidR="00406632" w:rsidRPr="003C3021" w:rsidRDefault="00406632" w:rsidP="00042C22">
            <w:pPr>
              <w:spacing w:line="360" w:lineRule="atLeast"/>
              <w:jc w:val="both"/>
            </w:pPr>
          </w:p>
        </w:tc>
        <w:tc>
          <w:tcPr>
            <w:tcW w:w="993"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jc w:val="center"/>
            </w:pPr>
            <w:r w:rsidRPr="003C3021">
              <w:lastRenderedPageBreak/>
              <w:t>2019-2022</w:t>
            </w:r>
          </w:p>
        </w:tc>
        <w:tc>
          <w:tcPr>
            <w:tcW w:w="1842" w:type="dxa"/>
            <w:tcBorders>
              <w:top w:val="single" w:sz="4" w:space="0" w:color="auto"/>
              <w:left w:val="single" w:sz="4" w:space="0" w:color="auto"/>
              <w:bottom w:val="single" w:sz="4" w:space="0" w:color="auto"/>
              <w:right w:val="single" w:sz="4" w:space="0" w:color="auto"/>
            </w:tcBorders>
            <w:hideMark/>
          </w:tcPr>
          <w:p w:rsidR="00406632" w:rsidRPr="003C3021" w:rsidRDefault="00406632" w:rsidP="00042C22">
            <w:pPr>
              <w:spacing w:line="360" w:lineRule="atLeast"/>
            </w:pPr>
            <w:r w:rsidRPr="003C3021">
              <w:t>1.1.1-1.1.2</w:t>
            </w:r>
          </w:p>
        </w:tc>
        <w:tc>
          <w:tcPr>
            <w:tcW w:w="184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Областной бюджет;</w:t>
            </w:r>
          </w:p>
          <w:p w:rsidR="00406632" w:rsidRPr="003C3021" w:rsidRDefault="00406632" w:rsidP="00042C22">
            <w:pPr>
              <w:spacing w:line="360" w:lineRule="atLeast"/>
            </w:pPr>
            <w:r w:rsidRPr="003C3021">
              <w:lastRenderedPageBreak/>
              <w:t>средства Фонда</w:t>
            </w:r>
          </w:p>
        </w:tc>
        <w:tc>
          <w:tcPr>
            <w:tcW w:w="1276"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lastRenderedPageBreak/>
              <w:t>1390,83257</w:t>
            </w:r>
          </w:p>
          <w:p w:rsidR="00406632" w:rsidRPr="003C3021" w:rsidRDefault="00406632" w:rsidP="00042C22">
            <w:pPr>
              <w:spacing w:line="360" w:lineRule="atLeast"/>
            </w:pPr>
          </w:p>
          <w:p w:rsidR="00406632" w:rsidRPr="003C3021" w:rsidRDefault="00406632" w:rsidP="00042C22">
            <w:pPr>
              <w:spacing w:line="360" w:lineRule="atLeast"/>
            </w:pPr>
            <w:r w:rsidRPr="003C3021">
              <w:lastRenderedPageBreak/>
              <w:t>36027,37443</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lastRenderedPageBreak/>
              <w:t>627,04041</w:t>
            </w:r>
          </w:p>
          <w:p w:rsidR="00406632" w:rsidRPr="003C3021" w:rsidRDefault="00406632" w:rsidP="00042C22">
            <w:pPr>
              <w:spacing w:line="360" w:lineRule="atLeast"/>
            </w:pPr>
          </w:p>
          <w:p w:rsidR="00406632" w:rsidRPr="003C3021" w:rsidRDefault="00406632" w:rsidP="00042C22">
            <w:pPr>
              <w:spacing w:line="360" w:lineRule="atLeast"/>
            </w:pPr>
          </w:p>
          <w:p w:rsidR="00406632" w:rsidRPr="003C3021" w:rsidRDefault="00406632" w:rsidP="00042C22">
            <w:pPr>
              <w:spacing w:line="360" w:lineRule="atLeast"/>
            </w:pPr>
            <w:r w:rsidRPr="003C3021">
              <w:t>16245,85478</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lastRenderedPageBreak/>
              <w:t>0</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 w:rsidR="00406632" w:rsidRPr="003C3021" w:rsidRDefault="00406632" w:rsidP="00042C22"/>
          <w:p w:rsidR="00406632" w:rsidRPr="003C3021" w:rsidRDefault="00406632" w:rsidP="00042C22"/>
          <w:p w:rsidR="00406632" w:rsidRPr="003C3021" w:rsidRDefault="00406632" w:rsidP="00042C22">
            <w:pPr>
              <w:jc w:val="center"/>
            </w:pPr>
          </w:p>
        </w:tc>
      </w:tr>
      <w:tr w:rsidR="00406632" w:rsidRPr="003C3021" w:rsidTr="00042C22">
        <w:trPr>
          <w:trHeight w:val="435"/>
        </w:trPr>
        <w:tc>
          <w:tcPr>
            <w:tcW w:w="710"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lastRenderedPageBreak/>
              <w:t>1.4</w:t>
            </w:r>
          </w:p>
        </w:tc>
        <w:tc>
          <w:tcPr>
            <w:tcW w:w="226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Разработка проектно-сметной документации на демонтаж расселенных многоквартирных аварийных домов</w:t>
            </w:r>
          </w:p>
        </w:tc>
        <w:tc>
          <w:tcPr>
            <w:tcW w:w="198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both"/>
            </w:pPr>
            <w:r w:rsidRPr="003C3021">
              <w:t>Администрация Угловского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center"/>
            </w:pPr>
            <w:r w:rsidRPr="003C3021">
              <w:t>2019-2022</w:t>
            </w:r>
          </w:p>
        </w:tc>
        <w:tc>
          <w:tcPr>
            <w:tcW w:w="1842"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1.1.4</w:t>
            </w:r>
          </w:p>
        </w:tc>
        <w:tc>
          <w:tcPr>
            <w:tcW w:w="184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Бюджет Угловского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30,0</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r>
      <w:tr w:rsidR="00406632" w:rsidRPr="003C3021" w:rsidTr="00042C22">
        <w:trPr>
          <w:trHeight w:val="2595"/>
        </w:trPr>
        <w:tc>
          <w:tcPr>
            <w:tcW w:w="710"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1.5</w:t>
            </w:r>
          </w:p>
        </w:tc>
        <w:tc>
          <w:tcPr>
            <w:tcW w:w="226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Проведение работ по демонтажу расселенных многоквартирных аварийных домов</w:t>
            </w:r>
          </w:p>
        </w:tc>
        <w:tc>
          <w:tcPr>
            <w:tcW w:w="198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both"/>
            </w:pPr>
            <w:r w:rsidRPr="003C3021">
              <w:t>Администрация Угловского городского поселения</w:t>
            </w:r>
          </w:p>
        </w:tc>
        <w:tc>
          <w:tcPr>
            <w:tcW w:w="99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jc w:val="center"/>
            </w:pPr>
            <w:r w:rsidRPr="003C3021">
              <w:t>2019-2022</w:t>
            </w:r>
          </w:p>
        </w:tc>
        <w:tc>
          <w:tcPr>
            <w:tcW w:w="1842"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1.1.4</w:t>
            </w:r>
          </w:p>
        </w:tc>
        <w:tc>
          <w:tcPr>
            <w:tcW w:w="184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Бюджет Окуловского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0</w:t>
            </w: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539,100</w:t>
            </w: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488,888</w:t>
            </w:r>
          </w:p>
        </w:tc>
      </w:tr>
      <w:tr w:rsidR="00406632" w:rsidRPr="003C3021" w:rsidTr="00042C22">
        <w:trPr>
          <w:trHeight w:val="780"/>
        </w:trPr>
        <w:tc>
          <w:tcPr>
            <w:tcW w:w="710" w:type="dxa"/>
            <w:vMerge w:val="restart"/>
            <w:tcBorders>
              <w:top w:val="single" w:sz="4" w:space="0" w:color="auto"/>
              <w:left w:val="single" w:sz="4" w:space="0" w:color="auto"/>
              <w:right w:val="single" w:sz="4" w:space="0" w:color="auto"/>
            </w:tcBorders>
          </w:tcPr>
          <w:p w:rsidR="00406632" w:rsidRPr="003C3021" w:rsidRDefault="00406632" w:rsidP="00042C22">
            <w:pPr>
              <w:spacing w:line="360" w:lineRule="atLeast"/>
            </w:pPr>
            <w:r w:rsidRPr="003C3021">
              <w:t>1.6</w:t>
            </w:r>
          </w:p>
        </w:tc>
        <w:tc>
          <w:tcPr>
            <w:tcW w:w="2267" w:type="dxa"/>
            <w:vMerge w:val="restart"/>
            <w:tcBorders>
              <w:top w:val="single" w:sz="4" w:space="0" w:color="auto"/>
              <w:left w:val="single" w:sz="4" w:space="0" w:color="auto"/>
              <w:right w:val="single" w:sz="4" w:space="0" w:color="auto"/>
            </w:tcBorders>
          </w:tcPr>
          <w:p w:rsidR="00406632" w:rsidRPr="003C3021" w:rsidRDefault="00406632" w:rsidP="00042C22">
            <w:pPr>
              <w:spacing w:line="360" w:lineRule="atLeast"/>
            </w:pPr>
          </w:p>
          <w:p w:rsidR="00406632" w:rsidRPr="003C3021" w:rsidRDefault="00406632" w:rsidP="00042C22">
            <w:pPr>
              <w:spacing w:line="360" w:lineRule="atLeast"/>
            </w:pPr>
            <w:r w:rsidRPr="003C3021">
              <w:t xml:space="preserve">Возмещение гражданам, за изъятое жил. </w:t>
            </w:r>
            <w:proofErr w:type="spellStart"/>
            <w:r w:rsidRPr="003C3021">
              <w:t>помещение,принадлежащее</w:t>
            </w:r>
            <w:proofErr w:type="spellEnd"/>
            <w:r w:rsidRPr="003C3021">
              <w:t xml:space="preserve"> им, для муниципальных нужд в рамках </w:t>
            </w:r>
            <w:proofErr w:type="spellStart"/>
            <w:r w:rsidRPr="003C3021">
              <w:t>реал.рег.пр</w:t>
            </w:r>
            <w:proofErr w:type="spellEnd"/>
            <w:r w:rsidRPr="003C3021">
              <w:t xml:space="preserve">."Переселение </w:t>
            </w:r>
            <w:proofErr w:type="spellStart"/>
            <w:r w:rsidRPr="003C3021">
              <w:t>граждан,прож.на</w:t>
            </w:r>
            <w:proofErr w:type="spellEnd"/>
            <w:r w:rsidRPr="003C3021">
              <w:t xml:space="preserve"> </w:t>
            </w:r>
            <w:proofErr w:type="spellStart"/>
            <w:r w:rsidRPr="003C3021">
              <w:lastRenderedPageBreak/>
              <w:t>терр</w:t>
            </w:r>
            <w:proofErr w:type="gramStart"/>
            <w:r w:rsidRPr="003C3021">
              <w:t>.Н</w:t>
            </w:r>
            <w:proofErr w:type="gramEnd"/>
            <w:r w:rsidRPr="003C3021">
              <w:t>овг.обл.,из</w:t>
            </w:r>
            <w:proofErr w:type="spellEnd"/>
            <w:r w:rsidRPr="003C3021">
              <w:t xml:space="preserve"> </w:t>
            </w:r>
            <w:proofErr w:type="spellStart"/>
            <w:r w:rsidRPr="003C3021">
              <w:t>авар.жилого</w:t>
            </w:r>
            <w:proofErr w:type="spellEnd"/>
            <w:r w:rsidRPr="003C3021">
              <w:t xml:space="preserve"> фонда в 2019-2025г.»</w:t>
            </w:r>
          </w:p>
          <w:p w:rsidR="00406632" w:rsidRPr="003C3021" w:rsidRDefault="00406632" w:rsidP="00042C22">
            <w:pPr>
              <w:spacing w:line="360" w:lineRule="atLeast"/>
            </w:pPr>
          </w:p>
        </w:tc>
        <w:tc>
          <w:tcPr>
            <w:tcW w:w="1984" w:type="dxa"/>
            <w:vMerge w:val="restart"/>
            <w:tcBorders>
              <w:top w:val="single" w:sz="4" w:space="0" w:color="auto"/>
              <w:left w:val="single" w:sz="4" w:space="0" w:color="auto"/>
              <w:right w:val="single" w:sz="4" w:space="0" w:color="auto"/>
            </w:tcBorders>
          </w:tcPr>
          <w:p w:rsidR="00406632" w:rsidRPr="003C3021" w:rsidRDefault="00406632" w:rsidP="00042C22">
            <w:pPr>
              <w:spacing w:line="360" w:lineRule="atLeast"/>
              <w:jc w:val="both"/>
            </w:pPr>
            <w:r w:rsidRPr="003C3021">
              <w:lastRenderedPageBreak/>
              <w:t>Администрация Угловского городского поселения</w:t>
            </w:r>
          </w:p>
        </w:tc>
        <w:tc>
          <w:tcPr>
            <w:tcW w:w="993" w:type="dxa"/>
            <w:vMerge w:val="restart"/>
            <w:tcBorders>
              <w:top w:val="single" w:sz="4" w:space="0" w:color="auto"/>
              <w:left w:val="single" w:sz="4" w:space="0" w:color="auto"/>
              <w:right w:val="single" w:sz="4" w:space="0" w:color="auto"/>
            </w:tcBorders>
          </w:tcPr>
          <w:p w:rsidR="00406632" w:rsidRPr="003C3021" w:rsidRDefault="00406632" w:rsidP="00042C22">
            <w:pPr>
              <w:spacing w:line="360" w:lineRule="atLeast"/>
              <w:jc w:val="center"/>
            </w:pPr>
            <w:r w:rsidRPr="003C3021">
              <w:t>2022</w:t>
            </w:r>
          </w:p>
        </w:tc>
        <w:tc>
          <w:tcPr>
            <w:tcW w:w="1842" w:type="dxa"/>
            <w:vMerge w:val="restart"/>
            <w:tcBorders>
              <w:top w:val="single" w:sz="4" w:space="0" w:color="auto"/>
              <w:left w:val="single" w:sz="4" w:space="0" w:color="auto"/>
              <w:right w:val="single" w:sz="4" w:space="0" w:color="auto"/>
            </w:tcBorders>
          </w:tcPr>
          <w:p w:rsidR="00406632" w:rsidRPr="003C3021" w:rsidRDefault="00406632" w:rsidP="00042C22">
            <w:pPr>
              <w:spacing w:line="360" w:lineRule="atLeast"/>
            </w:pPr>
            <w:r w:rsidRPr="003C3021">
              <w:t>1.1.1-1.1.2</w:t>
            </w:r>
          </w:p>
        </w:tc>
        <w:tc>
          <w:tcPr>
            <w:tcW w:w="184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11,10000</w:t>
            </w:r>
          </w:p>
        </w:tc>
      </w:tr>
      <w:tr w:rsidR="00406632" w:rsidRPr="003C3021" w:rsidTr="00042C22">
        <w:trPr>
          <w:trHeight w:val="630"/>
        </w:trPr>
        <w:tc>
          <w:tcPr>
            <w:tcW w:w="710" w:type="dxa"/>
            <w:vMerge/>
            <w:tcBorders>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p>
        </w:tc>
        <w:tc>
          <w:tcPr>
            <w:tcW w:w="2267" w:type="dxa"/>
            <w:vMerge/>
            <w:tcBorders>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p>
        </w:tc>
        <w:tc>
          <w:tcPr>
            <w:tcW w:w="1984" w:type="dxa"/>
            <w:vMerge/>
            <w:tcBorders>
              <w:left w:val="single" w:sz="4" w:space="0" w:color="auto"/>
              <w:bottom w:val="single" w:sz="4" w:space="0" w:color="auto"/>
              <w:right w:val="single" w:sz="4" w:space="0" w:color="auto"/>
            </w:tcBorders>
          </w:tcPr>
          <w:p w:rsidR="00406632" w:rsidRPr="003C3021" w:rsidRDefault="00406632" w:rsidP="00042C22">
            <w:pPr>
              <w:spacing w:line="360" w:lineRule="atLeast"/>
              <w:jc w:val="both"/>
              <w:rPr>
                <w:highlight w:val="yellow"/>
              </w:rPr>
            </w:pPr>
          </w:p>
        </w:tc>
        <w:tc>
          <w:tcPr>
            <w:tcW w:w="993" w:type="dxa"/>
            <w:vMerge/>
            <w:tcBorders>
              <w:left w:val="single" w:sz="4" w:space="0" w:color="auto"/>
              <w:bottom w:val="single" w:sz="4" w:space="0" w:color="auto"/>
              <w:right w:val="single" w:sz="4" w:space="0" w:color="auto"/>
            </w:tcBorders>
          </w:tcPr>
          <w:p w:rsidR="00406632" w:rsidRPr="003C3021" w:rsidRDefault="00406632" w:rsidP="00042C22">
            <w:pPr>
              <w:spacing w:line="360" w:lineRule="atLeast"/>
              <w:jc w:val="center"/>
              <w:rPr>
                <w:highlight w:val="yellow"/>
              </w:rPr>
            </w:pPr>
          </w:p>
        </w:tc>
        <w:tc>
          <w:tcPr>
            <w:tcW w:w="1842" w:type="dxa"/>
            <w:vMerge/>
            <w:tcBorders>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r w:rsidRPr="003C3021">
              <w:t>Средства Фонда</w:t>
            </w:r>
          </w:p>
        </w:tc>
        <w:tc>
          <w:tcPr>
            <w:tcW w:w="1276"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rPr>
                <w:highlight w:val="yellow"/>
              </w:rPr>
            </w:pPr>
          </w:p>
        </w:tc>
        <w:tc>
          <w:tcPr>
            <w:tcW w:w="1417" w:type="dxa"/>
            <w:tcBorders>
              <w:top w:val="single" w:sz="4" w:space="0" w:color="auto"/>
              <w:left w:val="single" w:sz="4" w:space="0" w:color="auto"/>
              <w:bottom w:val="single" w:sz="4" w:space="0" w:color="auto"/>
              <w:right w:val="single" w:sz="4" w:space="0" w:color="auto"/>
            </w:tcBorders>
          </w:tcPr>
          <w:p w:rsidR="00406632" w:rsidRPr="003C3021" w:rsidRDefault="00406632" w:rsidP="00042C22">
            <w:pPr>
              <w:spacing w:line="360" w:lineRule="atLeast"/>
            </w:pPr>
            <w:r w:rsidRPr="003C3021">
              <w:t>358,90000</w:t>
            </w:r>
          </w:p>
        </w:tc>
      </w:tr>
    </w:tbl>
    <w:p w:rsidR="00406632" w:rsidRPr="003C3021" w:rsidRDefault="00406632" w:rsidP="00406632">
      <w:pPr>
        <w:adjustRightInd w:val="0"/>
        <w:spacing w:line="360" w:lineRule="atLeast"/>
        <w:jc w:val="right"/>
      </w:pPr>
    </w:p>
    <w:p w:rsidR="00406632" w:rsidRPr="003C3021" w:rsidRDefault="00406632" w:rsidP="00406632">
      <w:pPr>
        <w:adjustRightInd w:val="0"/>
        <w:spacing w:line="360" w:lineRule="atLeast"/>
        <w:jc w:val="right"/>
      </w:pPr>
    </w:p>
    <w:p w:rsidR="00406632" w:rsidRPr="003C3021" w:rsidRDefault="00406632" w:rsidP="00406632">
      <w:pPr>
        <w:adjustRightInd w:val="0"/>
        <w:spacing w:line="360" w:lineRule="atLeast"/>
        <w:jc w:val="both"/>
      </w:pPr>
      <w:r w:rsidRPr="003C3021">
        <w:tab/>
      </w:r>
    </w:p>
    <w:p w:rsidR="00406632" w:rsidRPr="003C3021" w:rsidRDefault="00406632" w:rsidP="00406632">
      <w:pPr>
        <w:sectPr w:rsidR="00406632" w:rsidRPr="003C3021" w:rsidSect="00042C22">
          <w:pgSz w:w="15840" w:h="12240" w:orient="landscape"/>
          <w:pgMar w:top="567" w:right="567" w:bottom="1871" w:left="567" w:header="709" w:footer="709" w:gutter="0"/>
          <w:cols w:space="709"/>
          <w:noEndnote/>
          <w:titlePg/>
          <w:docGrid w:linePitch="360"/>
        </w:sectPr>
      </w:pPr>
    </w:p>
    <w:p w:rsidR="00406632" w:rsidRPr="003C3021" w:rsidRDefault="00406632" w:rsidP="003C3021">
      <w:pPr>
        <w:adjustRightInd w:val="0"/>
        <w:spacing w:line="360" w:lineRule="exact"/>
        <w:ind w:firstLine="709"/>
        <w:jc w:val="both"/>
      </w:pPr>
      <w:r w:rsidRPr="003C3021">
        <w:lastRenderedPageBreak/>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06632" w:rsidRPr="003C3021" w:rsidRDefault="00406632" w:rsidP="003C3021">
      <w:pPr>
        <w:spacing w:line="360" w:lineRule="atLeast"/>
        <w:jc w:val="both"/>
        <w:rPr>
          <w:b/>
        </w:rPr>
      </w:pPr>
      <w:r w:rsidRPr="003C3021">
        <w:rPr>
          <w:b/>
        </w:rPr>
        <w:t xml:space="preserve">Заместитель Главы администрации </w:t>
      </w:r>
      <w:bookmarkStart w:id="0" w:name="_GoBack"/>
      <w:bookmarkEnd w:id="0"/>
      <w:r w:rsidRPr="003C3021">
        <w:rPr>
          <w:b/>
        </w:rPr>
        <w:t xml:space="preserve"> Т.Н. Звонарёва</w:t>
      </w:r>
    </w:p>
    <w:p w:rsidR="00406632" w:rsidRPr="003C3021" w:rsidRDefault="00406632" w:rsidP="003C3021">
      <w:pPr>
        <w:autoSpaceDE w:val="0"/>
        <w:autoSpaceDN w:val="0"/>
        <w:adjustRightInd w:val="0"/>
        <w:jc w:val="center"/>
        <w:rPr>
          <w:b/>
        </w:rPr>
      </w:pPr>
      <w:r w:rsidRPr="003C3021">
        <w:rPr>
          <w:b/>
        </w:rPr>
        <w:t xml:space="preserve">Жительница </w:t>
      </w:r>
      <w:proofErr w:type="spellStart"/>
      <w:r w:rsidRPr="003C3021">
        <w:rPr>
          <w:b/>
        </w:rPr>
        <w:t>Хвойнинского</w:t>
      </w:r>
      <w:proofErr w:type="spellEnd"/>
      <w:r w:rsidRPr="003C3021">
        <w:rPr>
          <w:b/>
        </w:rPr>
        <w:t xml:space="preserve"> района осуждена за кражу, совершенную </w:t>
      </w:r>
      <w:r w:rsidRPr="003C3021">
        <w:rPr>
          <w:b/>
        </w:rPr>
        <w:br/>
        <w:t>с причинением значительного ущерба гражданину.</w:t>
      </w:r>
    </w:p>
    <w:p w:rsidR="00406632" w:rsidRPr="003C3021" w:rsidRDefault="00406632" w:rsidP="00406632">
      <w:pPr>
        <w:ind w:firstLine="708"/>
        <w:jc w:val="both"/>
      </w:pPr>
      <w:proofErr w:type="spellStart"/>
      <w:r w:rsidRPr="003C3021">
        <w:t>Пестовским</w:t>
      </w:r>
      <w:proofErr w:type="spellEnd"/>
      <w:r w:rsidRPr="003C3021">
        <w:t xml:space="preserve"> районным судом Новгородской области вынесен обвинительный приговор по уголовному делу в отношении 35-летней жительницы </w:t>
      </w:r>
      <w:proofErr w:type="spellStart"/>
      <w:r w:rsidRPr="003C3021">
        <w:t>Хвойнинского</w:t>
      </w:r>
      <w:proofErr w:type="spellEnd"/>
      <w:r w:rsidRPr="003C3021">
        <w:t xml:space="preserve"> района.</w:t>
      </w:r>
    </w:p>
    <w:p w:rsidR="00406632" w:rsidRPr="003C3021" w:rsidRDefault="00406632" w:rsidP="00406632">
      <w:pPr>
        <w:ind w:right="-69" w:firstLine="708"/>
        <w:jc w:val="both"/>
      </w:pPr>
      <w:r w:rsidRPr="003C3021">
        <w:t xml:space="preserve">Она признана виновной в совершении преступления, предусмотренного п. «в» </w:t>
      </w:r>
      <w:proofErr w:type="gramStart"/>
      <w:r w:rsidRPr="003C3021">
        <w:t>ч</w:t>
      </w:r>
      <w:proofErr w:type="gramEnd"/>
      <w:r w:rsidRPr="003C3021">
        <w:t>. 2 ст. 158 УК РФ (краже, то есть тайном хищении чужого имущества, совершенной с причинением значительного ущерба гражданину).</w:t>
      </w:r>
    </w:p>
    <w:p w:rsidR="00406632" w:rsidRPr="003C3021" w:rsidRDefault="00406632" w:rsidP="00406632">
      <w:pPr>
        <w:ind w:right="-69" w:firstLine="708"/>
        <w:jc w:val="both"/>
      </w:pPr>
      <w:r w:rsidRPr="003C3021">
        <w:t xml:space="preserve">Судом установлено, что в феврале 2022 года жительница </w:t>
      </w:r>
      <w:proofErr w:type="spellStart"/>
      <w:r w:rsidRPr="003C3021">
        <w:t>Хвойнинского</w:t>
      </w:r>
      <w:proofErr w:type="spellEnd"/>
      <w:r w:rsidRPr="003C3021">
        <w:t xml:space="preserve"> района тайно, находясь в квартире гражданина, умышленно, из корыстных побуждений взяла со стола в спальной комнате вышеуказанной квартиры денежные средства в размере 30000 рублей, принадлежащие последнему. </w:t>
      </w:r>
    </w:p>
    <w:p w:rsidR="00406632" w:rsidRPr="003C3021" w:rsidRDefault="00406632" w:rsidP="00406632">
      <w:pPr>
        <w:ind w:right="-69" w:firstLine="708"/>
        <w:jc w:val="both"/>
      </w:pPr>
      <w:proofErr w:type="gramStart"/>
      <w:r w:rsidRPr="003C3021">
        <w:t xml:space="preserve">В продолжение своего единого преступного умысла, направленного </w:t>
      </w:r>
      <w:r w:rsidRPr="003C3021">
        <w:br/>
        <w:t xml:space="preserve">на тайное хищение имущества, принадлежащего гражданину, жительница </w:t>
      </w:r>
      <w:proofErr w:type="spellStart"/>
      <w:r w:rsidRPr="003C3021">
        <w:t>Хвойнинского</w:t>
      </w:r>
      <w:proofErr w:type="spellEnd"/>
      <w:r w:rsidRPr="003C3021">
        <w:t xml:space="preserve"> района проследовала в помещение кухни вышеуказанной квартиры со стола взяла принадлежащий гражданину мобильный телефон стоимостью 5 тысяч рублей и с похищенным имуществом и денежными средствами с места преступления скрылась, в последствии распорядившись ими по своему усмотрению, причинив своими умышленными, преступными действиями гражданину значительный материальный ущерб</w:t>
      </w:r>
      <w:proofErr w:type="gramEnd"/>
      <w:r w:rsidRPr="003C3021">
        <w:t xml:space="preserve"> на общую сумму 35 тысяч рублей.</w:t>
      </w:r>
    </w:p>
    <w:p w:rsidR="00406632" w:rsidRPr="003C3021" w:rsidRDefault="00406632" w:rsidP="00406632">
      <w:pPr>
        <w:ind w:firstLine="708"/>
        <w:jc w:val="both"/>
      </w:pPr>
      <w:r w:rsidRPr="003C3021">
        <w:t>Вину в совершении преступления подсудимая признала в полном объеме.</w:t>
      </w:r>
    </w:p>
    <w:p w:rsidR="00406632" w:rsidRPr="003C3021" w:rsidRDefault="00406632" w:rsidP="00406632">
      <w:pPr>
        <w:ind w:firstLine="708"/>
        <w:jc w:val="both"/>
      </w:pPr>
      <w:r w:rsidRPr="003C3021">
        <w:t xml:space="preserve">Приговором суда подсудимой назначено окончательное наказание </w:t>
      </w:r>
      <w:r w:rsidRPr="003C3021">
        <w:br/>
        <w:t xml:space="preserve">в виде лишения свободы сроком на 1 год 2 месяца с отбыванием наказания </w:t>
      </w:r>
      <w:r w:rsidRPr="003C3021">
        <w:br/>
        <w:t>в колонии-поселении.</w:t>
      </w:r>
    </w:p>
    <w:p w:rsidR="00406632" w:rsidRPr="003C3021" w:rsidRDefault="00406632" w:rsidP="003C3021">
      <w:pPr>
        <w:ind w:firstLine="708"/>
        <w:jc w:val="both"/>
      </w:pPr>
      <w:r w:rsidRPr="003C3021">
        <w:t>Приговор вступил в законную силу.</w:t>
      </w:r>
    </w:p>
    <w:p w:rsidR="00406632" w:rsidRPr="003C3021" w:rsidRDefault="00406632" w:rsidP="00406632">
      <w:pPr>
        <w:ind w:firstLine="708"/>
        <w:jc w:val="both"/>
      </w:pPr>
      <w:proofErr w:type="spellStart"/>
      <w:r w:rsidRPr="003C3021">
        <w:t>Пестовским</w:t>
      </w:r>
      <w:proofErr w:type="spellEnd"/>
      <w:r w:rsidRPr="003C3021">
        <w:t xml:space="preserve"> районным судом Новгородской области вынесен обвинительный приговор по уголовному делу в отношении 39-летней жительницы </w:t>
      </w:r>
      <w:proofErr w:type="spellStart"/>
      <w:r w:rsidRPr="003C3021">
        <w:t>Хвойнинского</w:t>
      </w:r>
      <w:proofErr w:type="spellEnd"/>
      <w:r w:rsidRPr="003C3021">
        <w:t xml:space="preserve"> района.</w:t>
      </w:r>
    </w:p>
    <w:p w:rsidR="00406632" w:rsidRPr="003C3021" w:rsidRDefault="00406632" w:rsidP="00406632">
      <w:pPr>
        <w:ind w:right="-69" w:firstLine="708"/>
        <w:jc w:val="both"/>
      </w:pPr>
      <w:r w:rsidRPr="003C3021">
        <w:t xml:space="preserve">Она признана виновной в совершении преступления, предусмотренного </w:t>
      </w:r>
      <w:proofErr w:type="gramStart"/>
      <w:r w:rsidRPr="003C3021">
        <w:t>ч</w:t>
      </w:r>
      <w:proofErr w:type="gramEnd"/>
      <w:r w:rsidRPr="003C3021">
        <w:t>. 2 ст. 159 УК РФ (мошенничество, то есть хищении чужого имущества путем обмана, совершенного с причинением значительного ущерба гражданину).</w:t>
      </w:r>
    </w:p>
    <w:p w:rsidR="00406632" w:rsidRPr="003C3021" w:rsidRDefault="00406632" w:rsidP="00406632">
      <w:pPr>
        <w:ind w:right="-69" w:firstLine="708"/>
        <w:jc w:val="both"/>
      </w:pPr>
      <w:r w:rsidRPr="003C3021">
        <w:t xml:space="preserve">Судом установлено, что в апреле 2022 года под надуманным предлогом, из корыстных побуждений жительница </w:t>
      </w:r>
      <w:proofErr w:type="spellStart"/>
      <w:r w:rsidRPr="003C3021">
        <w:t>Хвойнинского</w:t>
      </w:r>
      <w:proofErr w:type="spellEnd"/>
      <w:r w:rsidRPr="003C3021">
        <w:t xml:space="preserve"> района ввела гражданина в заблуждение относительно помощи, необходимой на лечение несовершеннолетней. Получив согласие гражданина, она совместно </w:t>
      </w:r>
      <w:r w:rsidRPr="003C3021">
        <w:br/>
        <w:t xml:space="preserve">с ним приехали к банкомату, где гражданин с банковской карты обналичил денежные средства на общую сумму 20 тысяч рублей, которые последний, будучи введенным в заблуждение, передал жительнице </w:t>
      </w:r>
      <w:proofErr w:type="spellStart"/>
      <w:r w:rsidRPr="003C3021">
        <w:t>Хвойнинского</w:t>
      </w:r>
      <w:proofErr w:type="spellEnd"/>
      <w:r w:rsidRPr="003C3021">
        <w:t xml:space="preserve"> района на лечение несовершеннолетней. Получив от гражданина денежные средства, гражданка скрылась с места преступления, распорядившись похищенными денежными средствами по своему усмотрению, причинив тем самым гражданину значительный материальный ущерб на общую сумму 20 тысяч рублей.</w:t>
      </w:r>
    </w:p>
    <w:p w:rsidR="00406632" w:rsidRPr="003C3021" w:rsidRDefault="00406632" w:rsidP="00406632">
      <w:pPr>
        <w:ind w:firstLine="708"/>
        <w:jc w:val="both"/>
      </w:pPr>
      <w:r w:rsidRPr="003C3021">
        <w:t>Вину в совершении преступления подсудимая признала в полном объеме.</w:t>
      </w:r>
    </w:p>
    <w:p w:rsidR="00406632" w:rsidRPr="003C3021" w:rsidRDefault="00406632" w:rsidP="00406632">
      <w:pPr>
        <w:ind w:firstLine="708"/>
        <w:jc w:val="both"/>
      </w:pPr>
      <w:r w:rsidRPr="003C3021">
        <w:t>Приговором суда подсудимой назначено наказание в виде обязательных работ на срок 250 часов.</w:t>
      </w:r>
    </w:p>
    <w:p w:rsidR="00406632" w:rsidRPr="003C3021" w:rsidRDefault="00406632" w:rsidP="003C3021">
      <w:pPr>
        <w:ind w:firstLine="708"/>
        <w:jc w:val="both"/>
      </w:pPr>
      <w:r w:rsidRPr="003C3021">
        <w:t>Приговор вступил в законную силу.</w:t>
      </w:r>
    </w:p>
    <w:p w:rsidR="00406632" w:rsidRPr="003C3021" w:rsidRDefault="00406632" w:rsidP="003C3021">
      <w:pPr>
        <w:autoSpaceDE w:val="0"/>
        <w:autoSpaceDN w:val="0"/>
        <w:adjustRightInd w:val="0"/>
        <w:jc w:val="center"/>
        <w:rPr>
          <w:b/>
        </w:rPr>
      </w:pPr>
      <w:r w:rsidRPr="003C3021">
        <w:rPr>
          <w:b/>
        </w:rPr>
        <w:t xml:space="preserve">Житель </w:t>
      </w:r>
      <w:proofErr w:type="spellStart"/>
      <w:r w:rsidRPr="003C3021">
        <w:rPr>
          <w:b/>
        </w:rPr>
        <w:t>Хвойнинского</w:t>
      </w:r>
      <w:proofErr w:type="spellEnd"/>
      <w:r w:rsidRPr="003C3021">
        <w:rPr>
          <w:b/>
        </w:rPr>
        <w:t xml:space="preserve"> района осужден за неуплату без уважительных причин средств на содержание несовершеннолетних детей.</w:t>
      </w:r>
    </w:p>
    <w:p w:rsidR="00406632" w:rsidRPr="003C3021" w:rsidRDefault="00406632" w:rsidP="00406632">
      <w:pPr>
        <w:ind w:firstLine="708"/>
        <w:jc w:val="both"/>
      </w:pPr>
      <w:proofErr w:type="spellStart"/>
      <w:r w:rsidRPr="003C3021">
        <w:t>Пестовским</w:t>
      </w:r>
      <w:proofErr w:type="spellEnd"/>
      <w:r w:rsidRPr="003C3021">
        <w:t xml:space="preserve"> районным судом Новгородской области вынесен обвинительный приговор по уголовному делу в отношении 36-летнего жителя </w:t>
      </w:r>
      <w:proofErr w:type="spellStart"/>
      <w:r w:rsidRPr="003C3021">
        <w:t>Хвойнинского</w:t>
      </w:r>
      <w:proofErr w:type="spellEnd"/>
      <w:r w:rsidRPr="003C3021">
        <w:t xml:space="preserve"> района.</w:t>
      </w:r>
    </w:p>
    <w:p w:rsidR="00406632" w:rsidRPr="003C3021" w:rsidRDefault="00406632" w:rsidP="00406632">
      <w:pPr>
        <w:ind w:right="-69" w:firstLine="708"/>
        <w:jc w:val="both"/>
      </w:pPr>
      <w:r w:rsidRPr="003C3021">
        <w:t xml:space="preserve">Он признан виновным в совершении преступления, предусмотренного </w:t>
      </w:r>
      <w:r w:rsidRPr="003C3021">
        <w:br/>
      </w:r>
      <w:proofErr w:type="gramStart"/>
      <w:r w:rsidRPr="003C3021">
        <w:t>ч</w:t>
      </w:r>
      <w:proofErr w:type="gramEnd"/>
      <w:r w:rsidRPr="003C3021">
        <w:t>.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406632" w:rsidRPr="003C3021" w:rsidRDefault="00406632" w:rsidP="00406632">
      <w:pPr>
        <w:ind w:right="-69" w:firstLine="708"/>
        <w:jc w:val="both"/>
      </w:pPr>
      <w:r w:rsidRPr="003C3021">
        <w:t xml:space="preserve">Судом установлено, что в 2013 году судебным приказом мирового судьи судебного участка № 23 </w:t>
      </w:r>
      <w:proofErr w:type="spellStart"/>
      <w:r w:rsidRPr="003C3021">
        <w:t>Пестовского</w:t>
      </w:r>
      <w:proofErr w:type="spellEnd"/>
      <w:r w:rsidRPr="003C3021">
        <w:t xml:space="preserve"> судебного района Новгородской области с гражданина взысканы алименты на несовершеннолетних детей. В целях исполнения вышеуказанного решения суда, судебным — приставом-исполнителем возбуждено исполнительное производство в отношении гражданина.</w:t>
      </w:r>
    </w:p>
    <w:p w:rsidR="00406632" w:rsidRPr="003C3021" w:rsidRDefault="00406632" w:rsidP="00406632">
      <w:pPr>
        <w:ind w:right="-69" w:firstLine="708"/>
        <w:jc w:val="both"/>
      </w:pPr>
      <w:r w:rsidRPr="003C3021">
        <w:t xml:space="preserve">В связи с неуплатой средств на содержание несовершеннолетних детей гражданин признан виновным в совершении административного правонарушения, предусмотренного </w:t>
      </w:r>
      <w:proofErr w:type="gramStart"/>
      <w:r w:rsidRPr="003C3021">
        <w:t>ч</w:t>
      </w:r>
      <w:proofErr w:type="gramEnd"/>
      <w:r w:rsidRPr="003C3021">
        <w:t xml:space="preserve">. 1 ст. 5.35.1 Кодекса Российской Федерации об административных правонарушениях, и ему назначено административное наказание в виде обязательных работ на срок 40 часов. </w:t>
      </w:r>
    </w:p>
    <w:p w:rsidR="00406632" w:rsidRPr="003C3021" w:rsidRDefault="00406632" w:rsidP="00406632">
      <w:pPr>
        <w:ind w:right="-69" w:firstLine="708"/>
        <w:jc w:val="both"/>
      </w:pPr>
      <w:r w:rsidRPr="003C3021">
        <w:t xml:space="preserve">Однако, будучи </w:t>
      </w:r>
      <w:proofErr w:type="gramStart"/>
      <w:r w:rsidRPr="003C3021">
        <w:t>подвергнутым</w:t>
      </w:r>
      <w:proofErr w:type="gramEnd"/>
      <w:r w:rsidRPr="003C3021">
        <w:t xml:space="preserve"> административному наказанию, без уважительных причин, в нарушение судебного приказа, являясь трудоспособным лицом, проживая в период с сентября 2021 года по март 2022 в п. Хвойная, имея реальную возможность принять меры к выплате алиментов, алименты не </w:t>
      </w:r>
      <w:r w:rsidRPr="003C3021">
        <w:lastRenderedPageBreak/>
        <w:t xml:space="preserve">выплачивал, мер к погашению образовавшейся задолженности </w:t>
      </w:r>
      <w:r w:rsidRPr="003C3021">
        <w:br/>
        <w:t xml:space="preserve">по алиментам не принимал. Тот факт, что гражданин ранее был привлечен </w:t>
      </w:r>
      <w:r w:rsidRPr="003C3021">
        <w:br/>
        <w:t xml:space="preserve">к административной ответственности по ч. 1 ст. 5.35.1 Кодекса Российской Федерации об административных правонарушениях </w:t>
      </w:r>
      <w:proofErr w:type="gramStart"/>
      <w:r w:rsidRPr="003C3021">
        <w:t>свидетельствует</w:t>
      </w:r>
      <w:proofErr w:type="gramEnd"/>
      <w:r w:rsidRPr="003C3021">
        <w:t xml:space="preserve"> о том, </w:t>
      </w:r>
      <w:r w:rsidRPr="003C3021">
        <w:br/>
        <w:t>что деяние совершено неоднократно.</w:t>
      </w:r>
    </w:p>
    <w:p w:rsidR="00406632" w:rsidRPr="003C3021" w:rsidRDefault="00406632" w:rsidP="00406632">
      <w:pPr>
        <w:ind w:right="-69" w:firstLine="708"/>
        <w:jc w:val="both"/>
      </w:pPr>
      <w:r w:rsidRPr="003C3021">
        <w:t>Вину в совершении преступления подсудимый признал в полном объеме.</w:t>
      </w:r>
    </w:p>
    <w:p w:rsidR="00406632" w:rsidRPr="003C3021" w:rsidRDefault="00406632" w:rsidP="00406632">
      <w:pPr>
        <w:ind w:firstLine="708"/>
        <w:jc w:val="both"/>
      </w:pPr>
      <w:r w:rsidRPr="003C3021">
        <w:t>Приговором суда подсудимому назначено наказание в виде исправительных работ сроком на 6 месяцев с удержанием из заработной платы 5 % ежемесячно в доход государства.</w:t>
      </w:r>
    </w:p>
    <w:p w:rsidR="00406632" w:rsidRPr="003C3021" w:rsidRDefault="00406632" w:rsidP="00406632">
      <w:pPr>
        <w:ind w:firstLine="708"/>
        <w:jc w:val="both"/>
      </w:pPr>
      <w:r w:rsidRPr="003C3021">
        <w:t>Приговор вступил в законную силу.</w:t>
      </w:r>
    </w:p>
    <w:p w:rsidR="00406632" w:rsidRPr="003C3021" w:rsidRDefault="00406632" w:rsidP="003C3021">
      <w:pPr>
        <w:autoSpaceDE w:val="0"/>
        <w:autoSpaceDN w:val="0"/>
        <w:adjustRightInd w:val="0"/>
        <w:jc w:val="center"/>
        <w:rPr>
          <w:b/>
        </w:rPr>
      </w:pPr>
      <w:r w:rsidRPr="003C3021">
        <w:rPr>
          <w:b/>
        </w:rPr>
        <w:t xml:space="preserve">Житель </w:t>
      </w:r>
      <w:proofErr w:type="spellStart"/>
      <w:r w:rsidRPr="003C3021">
        <w:rPr>
          <w:b/>
        </w:rPr>
        <w:t>Хвойнинского</w:t>
      </w:r>
      <w:proofErr w:type="spellEnd"/>
      <w:r w:rsidRPr="003C3021">
        <w:rPr>
          <w:b/>
        </w:rPr>
        <w:t xml:space="preserve"> района осужден за грабеж.</w:t>
      </w:r>
    </w:p>
    <w:p w:rsidR="00406632" w:rsidRPr="003C3021" w:rsidRDefault="00406632" w:rsidP="00406632">
      <w:pPr>
        <w:ind w:firstLine="708"/>
        <w:jc w:val="both"/>
      </w:pPr>
      <w:proofErr w:type="spellStart"/>
      <w:r w:rsidRPr="003C3021">
        <w:t>Пестовским</w:t>
      </w:r>
      <w:proofErr w:type="spellEnd"/>
      <w:r w:rsidRPr="003C3021">
        <w:t xml:space="preserve"> районным судом Новгородской области вынесен обвинительный приговор по уголовному делу в отношении 51-летнего жителя </w:t>
      </w:r>
      <w:proofErr w:type="spellStart"/>
      <w:r w:rsidRPr="003C3021">
        <w:t>Хвойнинского</w:t>
      </w:r>
      <w:proofErr w:type="spellEnd"/>
      <w:r w:rsidRPr="003C3021">
        <w:t xml:space="preserve"> района.</w:t>
      </w:r>
    </w:p>
    <w:p w:rsidR="00406632" w:rsidRPr="003C3021" w:rsidRDefault="00406632" w:rsidP="00406632">
      <w:pPr>
        <w:ind w:right="-69" w:firstLine="708"/>
        <w:jc w:val="both"/>
      </w:pPr>
      <w:r w:rsidRPr="003C3021">
        <w:t xml:space="preserve">Он признан виновным в совершении преступления, предусмотренного </w:t>
      </w:r>
      <w:r w:rsidRPr="003C3021">
        <w:br/>
      </w:r>
      <w:proofErr w:type="gramStart"/>
      <w:r w:rsidRPr="003C3021">
        <w:t>ч</w:t>
      </w:r>
      <w:proofErr w:type="gramEnd"/>
      <w:r w:rsidRPr="003C3021">
        <w:t>. 1 ст. 161 УК РФ (грабеж, то есть открытое хищение чужого имущества.).</w:t>
      </w:r>
    </w:p>
    <w:p w:rsidR="00406632" w:rsidRPr="003C3021" w:rsidRDefault="00406632" w:rsidP="00406632">
      <w:pPr>
        <w:ind w:right="-69" w:firstLine="708"/>
        <w:jc w:val="both"/>
      </w:pPr>
      <w:proofErr w:type="gramStart"/>
      <w:r w:rsidRPr="003C3021">
        <w:t xml:space="preserve">Судом установлено, что в феврале 2022 года житель </w:t>
      </w:r>
      <w:proofErr w:type="spellStart"/>
      <w:r w:rsidRPr="003C3021">
        <w:t>Хвойнинского</w:t>
      </w:r>
      <w:proofErr w:type="spellEnd"/>
      <w:r w:rsidRPr="003C3021">
        <w:t xml:space="preserve"> района тайно, находясь в состоянии алкогольного опьянения, в торговом зале магазина «Магнит», подошел к стеллажу с алкогольной продукцией, откуда взял бутылку водки стоимостью 221 рубль, которую спрятал в рукав куртки, после чего, без оплаты товара направился к выходу из магазина, однако </w:t>
      </w:r>
      <w:r w:rsidRPr="003C3021">
        <w:br/>
        <w:t>на кассе магазина был остановлен продавцом-кассиром.</w:t>
      </w:r>
      <w:proofErr w:type="gramEnd"/>
      <w:r w:rsidRPr="003C3021">
        <w:t xml:space="preserve"> Гражданин, осознавая, что его действия обнаружены сотрудником магазина, направился к выходу </w:t>
      </w:r>
      <w:r w:rsidRPr="003C3021">
        <w:br/>
        <w:t xml:space="preserve">из магазина. Товаровед магазина потребовала гражданина возвратить товар, крикнув ему, однако гражданин прекратить противоправные </w:t>
      </w:r>
      <w:proofErr w:type="gramStart"/>
      <w:r w:rsidRPr="003C3021">
        <w:t>действия</w:t>
      </w:r>
      <w:proofErr w:type="gramEnd"/>
      <w:r w:rsidRPr="003C3021">
        <w:t xml:space="preserve"> отказался и вышел из магазина, не оплатив находящийся при нем товар, с места преступления скрылся, похищенным распорядился по своему усмотрению. </w:t>
      </w:r>
    </w:p>
    <w:p w:rsidR="00406632" w:rsidRPr="003C3021" w:rsidRDefault="00406632" w:rsidP="00406632">
      <w:pPr>
        <w:ind w:right="-69" w:firstLine="708"/>
        <w:jc w:val="both"/>
      </w:pPr>
      <w:r w:rsidRPr="003C3021">
        <w:t>Вину в совершении преступления подсудимый признал в полном объеме.</w:t>
      </w:r>
    </w:p>
    <w:p w:rsidR="00406632" w:rsidRPr="003C3021" w:rsidRDefault="00406632" w:rsidP="00406632">
      <w:pPr>
        <w:ind w:firstLine="708"/>
        <w:jc w:val="both"/>
      </w:pPr>
      <w:r w:rsidRPr="003C3021">
        <w:t xml:space="preserve">Приговором суда подсудимому назначено окончательное наказание </w:t>
      </w:r>
      <w:r w:rsidRPr="003C3021">
        <w:br/>
        <w:t>в виде лишения свободы сроком на 1 год 6 месяцев условно с испытательным сроком на 1 год.</w:t>
      </w:r>
    </w:p>
    <w:p w:rsidR="00406632" w:rsidRPr="003C3021" w:rsidRDefault="00406632" w:rsidP="003C3021">
      <w:pPr>
        <w:ind w:firstLine="708"/>
        <w:jc w:val="both"/>
      </w:pPr>
      <w:r w:rsidRPr="003C3021">
        <w:t>Приговор вступил в законную силу.</w:t>
      </w: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требований законодательства в сфере антитеррористической защищенности объектов культуры</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В июне 2022 года Прокуратурой </w:t>
      </w:r>
      <w:proofErr w:type="spellStart"/>
      <w:r w:rsidRPr="003C3021">
        <w:t>Хвойнинского</w:t>
      </w:r>
      <w:proofErr w:type="spellEnd"/>
      <w:r w:rsidRPr="003C3021">
        <w:t xml:space="preserve"> района проведена проверка соблюдения требований федерального законодательства </w:t>
      </w:r>
      <w:r w:rsidRPr="003C3021">
        <w:br/>
        <w:t>в сфере антитеррористической защищенности объектов культуры.</w:t>
      </w:r>
    </w:p>
    <w:p w:rsidR="00406632" w:rsidRPr="003C3021" w:rsidRDefault="00406632" w:rsidP="00406632">
      <w:pPr>
        <w:ind w:firstLine="709"/>
        <w:jc w:val="both"/>
      </w:pPr>
      <w:proofErr w:type="gramStart"/>
      <w:r w:rsidRPr="003C3021">
        <w:t>В ходе проверки установлено, что в МБУК «</w:t>
      </w:r>
      <w:proofErr w:type="spellStart"/>
      <w:r w:rsidRPr="003C3021">
        <w:t>Хвойнинская</w:t>
      </w:r>
      <w:proofErr w:type="spellEnd"/>
      <w:r w:rsidRPr="003C3021">
        <w:t xml:space="preserve"> централизованная библиотечная система» в нарушение федерального законодательства в сфере антитеррористической защищенности объектов культуры не организована индивидуальная работа с работниками по вопросам противодействия идеям терроризма в сфере культуры, не осуществляется подготовка должностных лиц (работников) по вопросам работы со служебной информацией ограниченного распространения, а также иные нарушения </w:t>
      </w:r>
      <w:r w:rsidRPr="003C3021">
        <w:br/>
        <w:t>в указанной сфере.</w:t>
      </w:r>
      <w:proofErr w:type="gramEnd"/>
    </w:p>
    <w:p w:rsidR="00406632" w:rsidRPr="003C3021" w:rsidRDefault="00406632" w:rsidP="00406632">
      <w:pPr>
        <w:ind w:firstLine="709"/>
        <w:jc w:val="both"/>
      </w:pPr>
      <w:r w:rsidRPr="003C3021">
        <w:t>По результатам проверки в адрес директора МБУК «</w:t>
      </w:r>
      <w:proofErr w:type="spellStart"/>
      <w:r w:rsidRPr="003C3021">
        <w:t>Хвойнинская</w:t>
      </w:r>
      <w:proofErr w:type="spellEnd"/>
      <w:r w:rsidRPr="003C3021">
        <w:t xml:space="preserve"> централизованная библиотечная система» внесено представление </w:t>
      </w:r>
      <w:r w:rsidRPr="003C3021">
        <w:br/>
        <w:t>об устранении нарушений федерального законодательства, которое рассмотрено и удовлетворено.</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требований законодательства в сфере безопасности дорожного движения</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В августе-сентябре 2022 года Прокуратурой </w:t>
      </w:r>
      <w:proofErr w:type="spellStart"/>
      <w:r w:rsidRPr="003C3021">
        <w:t>Хвойнинского</w:t>
      </w:r>
      <w:proofErr w:type="spellEnd"/>
      <w:r w:rsidRPr="003C3021">
        <w:t xml:space="preserve"> района проведена проверка соблюдения требований федерального законодательства </w:t>
      </w:r>
      <w:r w:rsidRPr="003C3021">
        <w:br/>
        <w:t>в сфере безопасности дорожного движения.</w:t>
      </w:r>
    </w:p>
    <w:p w:rsidR="00406632" w:rsidRPr="003C3021" w:rsidRDefault="00406632" w:rsidP="00406632">
      <w:pPr>
        <w:ind w:firstLine="709"/>
        <w:jc w:val="both"/>
      </w:pPr>
      <w:proofErr w:type="gramStart"/>
      <w:r w:rsidRPr="003C3021">
        <w:t xml:space="preserve">В ходе проверки установлены многочисленные нарушения федерального законодательства при реализации национального проекта «Безопасные и качественные автомобильные дороги», а именно: </w:t>
      </w:r>
      <w:r w:rsidRPr="003C3021">
        <w:br/>
        <w:t xml:space="preserve">на автомобильной дороге Хвойная - Пестово имеется выбоина, </w:t>
      </w:r>
      <w:r w:rsidRPr="003C3021">
        <w:br/>
        <w:t xml:space="preserve">на автомобильных дорогах Хвойная – Пестово, Хвойная — Жилой Бор имеются дефекты в виде износа дорожной разметки, а также ряд других нарушений в указанной сфере на автомобильных дорогах межмуниципального значения на территории </w:t>
      </w:r>
      <w:proofErr w:type="spellStart"/>
      <w:r w:rsidRPr="003C3021">
        <w:t>Хвойнинского</w:t>
      </w:r>
      <w:proofErr w:type="spellEnd"/>
      <w:r w:rsidRPr="003C3021">
        <w:t xml:space="preserve"> района.</w:t>
      </w:r>
      <w:proofErr w:type="gramEnd"/>
    </w:p>
    <w:p w:rsidR="00406632" w:rsidRPr="003C3021" w:rsidRDefault="00406632" w:rsidP="00406632">
      <w:pPr>
        <w:ind w:firstLine="709"/>
        <w:jc w:val="both"/>
      </w:pPr>
      <w:r w:rsidRPr="003C3021">
        <w:t>Кроме того, при обследовании автомобильной дороги межмуниципального значения «</w:t>
      </w:r>
      <w:proofErr w:type="spellStart"/>
      <w:r w:rsidRPr="003C3021">
        <w:t>Левоча</w:t>
      </w:r>
      <w:proofErr w:type="spellEnd"/>
      <w:r w:rsidRPr="003C3021">
        <w:t xml:space="preserve"> - Крестцы – граница Вологодской области» были выявлены недостатки в виде отсутствия искусственной неровности вблизи образовательной организации МАОУСШ с. </w:t>
      </w:r>
      <w:proofErr w:type="spellStart"/>
      <w:r w:rsidRPr="003C3021">
        <w:t>Левоча</w:t>
      </w:r>
      <w:proofErr w:type="spellEnd"/>
      <w:r w:rsidRPr="003C3021">
        <w:t xml:space="preserve">, </w:t>
      </w:r>
      <w:r w:rsidRPr="003C3021">
        <w:br/>
        <w:t>что является нарушением требований законодательства в сфере безопасности дорожного движения.</w:t>
      </w:r>
    </w:p>
    <w:p w:rsidR="00406632" w:rsidRPr="003C3021" w:rsidRDefault="00406632" w:rsidP="00406632">
      <w:pPr>
        <w:ind w:firstLine="709"/>
        <w:jc w:val="both"/>
      </w:pPr>
      <w:r w:rsidRPr="003C3021">
        <w:t>По результатам проверки в адрес начальника ГОКУ «Управление автомобильных дорог Новгородской области «</w:t>
      </w:r>
      <w:proofErr w:type="spellStart"/>
      <w:r w:rsidRPr="003C3021">
        <w:t>Новгородавтодор</w:t>
      </w:r>
      <w:proofErr w:type="spellEnd"/>
      <w:r w:rsidRPr="003C3021">
        <w:t>» внесено представление об устранении нарушений федерального законодательства, которое находится на рассмотрении.</w:t>
      </w:r>
    </w:p>
    <w:p w:rsidR="00406632" w:rsidRPr="003C3021" w:rsidRDefault="00406632" w:rsidP="00406632">
      <w:pPr>
        <w:ind w:firstLine="709"/>
        <w:jc w:val="both"/>
      </w:pPr>
    </w:p>
    <w:p w:rsidR="00406632" w:rsidRPr="003C3021" w:rsidRDefault="00406632" w:rsidP="00406632">
      <w:pPr>
        <w:ind w:firstLine="709"/>
        <w:jc w:val="both"/>
      </w:pPr>
      <w:r w:rsidRPr="003C3021">
        <w:lastRenderedPageBreak/>
        <w:t xml:space="preserve">Прокуратурой </w:t>
      </w:r>
      <w:proofErr w:type="spellStart"/>
      <w:r w:rsidRPr="003C3021">
        <w:t>Хвойнинского</w:t>
      </w:r>
      <w:proofErr w:type="spellEnd"/>
      <w:r w:rsidRPr="003C3021">
        <w:t xml:space="preserve"> района выявлены нарушения </w:t>
      </w:r>
      <w:r w:rsidRPr="003C3021">
        <w:br/>
        <w:t>антитеррористической защищенности объекта образования</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В августе 2022 года Прокуратурой </w:t>
      </w:r>
      <w:proofErr w:type="spellStart"/>
      <w:r w:rsidRPr="003C3021">
        <w:t>Хвойнинского</w:t>
      </w:r>
      <w:proofErr w:type="spellEnd"/>
      <w:r w:rsidRPr="003C3021">
        <w:t xml:space="preserve"> района проведена проверка обращения жителя </w:t>
      </w:r>
      <w:proofErr w:type="spellStart"/>
      <w:r w:rsidRPr="003C3021">
        <w:t>Хвойнинского</w:t>
      </w:r>
      <w:proofErr w:type="spellEnd"/>
      <w:r w:rsidRPr="003C3021">
        <w:t xml:space="preserve"> муниципального округа Новгородской области по вопросу аварийного состояния въездных ворот, </w:t>
      </w:r>
      <w:r w:rsidRPr="003C3021">
        <w:br/>
        <w:t xml:space="preserve">не ограничения доступа постороннего транспорта и посторонних лиц </w:t>
      </w:r>
      <w:r w:rsidRPr="003C3021">
        <w:br/>
        <w:t>на территорию детского сада № 2 п. Хвойная.</w:t>
      </w:r>
    </w:p>
    <w:p w:rsidR="00406632" w:rsidRPr="003C3021" w:rsidRDefault="00406632" w:rsidP="00406632">
      <w:pPr>
        <w:ind w:firstLine="709"/>
        <w:jc w:val="both"/>
      </w:pPr>
      <w:r w:rsidRPr="003C3021">
        <w:t>В ходе проверки установлены нарушения требований федерального законодательства антитеррористической защищенности объекта образования, а именно целостность ограждения и центральных ворот территории МАДОУ № 2 п. Хвойная была нарушена, что не позволяло исключить бесконтрольное пребывание на территории детского сада посторонних лиц и нахождения транспортных средств.</w:t>
      </w:r>
    </w:p>
    <w:p w:rsidR="00406632" w:rsidRPr="003C3021" w:rsidRDefault="00406632" w:rsidP="00406632">
      <w:pPr>
        <w:ind w:firstLine="709"/>
        <w:jc w:val="both"/>
      </w:pPr>
      <w:r w:rsidRPr="003C3021">
        <w:t xml:space="preserve">По результатам проверки в адрес председателя комитета образования администрации </w:t>
      </w:r>
      <w:proofErr w:type="spellStart"/>
      <w:r w:rsidRPr="003C3021">
        <w:t>Хвойнинского</w:t>
      </w:r>
      <w:proofErr w:type="spellEnd"/>
      <w:r w:rsidRPr="003C3021">
        <w:t xml:space="preserve"> муниципального округа  внесено представление об устранении нарушений федерального законодательства, которое находится на рассмотрении.</w:t>
      </w: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требований законодательства в сфере антитеррористической защищенности объектов культуры</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В июне 2022 года Прокуратурой </w:t>
      </w:r>
      <w:proofErr w:type="spellStart"/>
      <w:r w:rsidRPr="003C3021">
        <w:t>Хвойнинского</w:t>
      </w:r>
      <w:proofErr w:type="spellEnd"/>
      <w:r w:rsidRPr="003C3021">
        <w:t xml:space="preserve"> района проведена проверка соблюдения требований федерального законодательства </w:t>
      </w:r>
      <w:r w:rsidRPr="003C3021">
        <w:br/>
        <w:t>в сфере антитеррористической защищенности объектов культуры.</w:t>
      </w:r>
    </w:p>
    <w:p w:rsidR="00406632" w:rsidRPr="003C3021" w:rsidRDefault="00406632" w:rsidP="00406632">
      <w:pPr>
        <w:ind w:firstLine="709"/>
        <w:jc w:val="both"/>
      </w:pPr>
      <w:proofErr w:type="gramStart"/>
      <w:r w:rsidRPr="003C3021">
        <w:t>В ходе проверки установлено, что в МБУК «</w:t>
      </w:r>
      <w:proofErr w:type="spellStart"/>
      <w:r w:rsidRPr="003C3021">
        <w:t>Хвойнинский</w:t>
      </w:r>
      <w:proofErr w:type="spellEnd"/>
      <w:r w:rsidRPr="003C3021">
        <w:t xml:space="preserve"> краеведческий музей» в нарушение федерального законодательства в сфере антитеррористической защищенности объектов культуры не ограничен доступ должностных лиц к служебной информации ограниченного распространения, содержащейся в паспорте безопасности объекта, не осуществляется подготовка должностных лиц по вопросам работы со служебной информацией ограниченного распространения, а также иные нарушения в указанной сфере.</w:t>
      </w:r>
      <w:proofErr w:type="gramEnd"/>
    </w:p>
    <w:p w:rsidR="00406632" w:rsidRPr="003C3021" w:rsidRDefault="00406632" w:rsidP="003C3021">
      <w:pPr>
        <w:ind w:firstLine="709"/>
        <w:jc w:val="both"/>
      </w:pPr>
      <w:r w:rsidRPr="003C3021">
        <w:t>По результатам проверки в адрес директора МБУК «</w:t>
      </w:r>
      <w:proofErr w:type="spellStart"/>
      <w:r w:rsidRPr="003C3021">
        <w:t>Хвойнинский</w:t>
      </w:r>
      <w:proofErr w:type="spellEnd"/>
      <w:r w:rsidRPr="003C3021">
        <w:t xml:space="preserve"> краеведческий музей» внесено представление об устранении нарушений федерального законодательства, которое рассмотрено и удовлетворено.</w:t>
      </w:r>
    </w:p>
    <w:p w:rsidR="00406632" w:rsidRPr="003C3021" w:rsidRDefault="00406632" w:rsidP="003C3021">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антитеррористической защищенности объекта образования</w:t>
      </w:r>
    </w:p>
    <w:p w:rsidR="00406632" w:rsidRPr="003C3021" w:rsidRDefault="00406632" w:rsidP="00406632">
      <w:pPr>
        <w:ind w:firstLine="709"/>
        <w:jc w:val="both"/>
      </w:pPr>
      <w:r w:rsidRPr="003C3021">
        <w:t xml:space="preserve">В августе 2022 года Прокуратурой </w:t>
      </w:r>
      <w:proofErr w:type="spellStart"/>
      <w:r w:rsidRPr="003C3021">
        <w:t>Хвойнинского</w:t>
      </w:r>
      <w:proofErr w:type="spellEnd"/>
      <w:r w:rsidRPr="003C3021">
        <w:t xml:space="preserve"> района проведена проверка соблюдения требований федерального законодательства </w:t>
      </w:r>
      <w:r w:rsidRPr="003C3021">
        <w:br/>
        <w:t>при реализации национального проекта «Жилье и городская среда».</w:t>
      </w:r>
    </w:p>
    <w:p w:rsidR="00406632" w:rsidRPr="003C3021" w:rsidRDefault="00406632" w:rsidP="00406632">
      <w:pPr>
        <w:ind w:firstLine="709"/>
        <w:jc w:val="both"/>
      </w:pPr>
      <w:r w:rsidRPr="003C3021">
        <w:t xml:space="preserve">В ходе проверки установлено Комитетом городского хозяйства Администрации </w:t>
      </w:r>
      <w:proofErr w:type="spellStart"/>
      <w:r w:rsidRPr="003C3021">
        <w:t>Хвойнинского</w:t>
      </w:r>
      <w:proofErr w:type="spellEnd"/>
      <w:r w:rsidRPr="003C3021">
        <w:t xml:space="preserve"> муниципального округа в рамках реализации федерального проекта «Формирование комфортной городской среды» заключены </w:t>
      </w:r>
      <w:proofErr w:type="gramStart"/>
      <w:r w:rsidRPr="003C3021">
        <w:t>муниципальный</w:t>
      </w:r>
      <w:proofErr w:type="gramEnd"/>
      <w:r w:rsidRPr="003C3021">
        <w:t xml:space="preserve"> контракты на выполнение работ </w:t>
      </w:r>
      <w:r w:rsidRPr="003C3021">
        <w:br/>
        <w:t>по благоустройству общественной территории в центральном парке.</w:t>
      </w:r>
    </w:p>
    <w:p w:rsidR="00406632" w:rsidRPr="003C3021" w:rsidRDefault="00406632" w:rsidP="00406632">
      <w:pPr>
        <w:ind w:firstLine="709"/>
        <w:jc w:val="both"/>
      </w:pPr>
      <w:r w:rsidRPr="003C3021">
        <w:t xml:space="preserve">Однако установлено, что в нарушение федерального законодательства </w:t>
      </w:r>
      <w:r w:rsidRPr="003C3021">
        <w:br/>
        <w:t>о контрактной системе в сфере закупок товаров, работ, услуг для обеспечения государственных и муниципальных нужд, в муниципальных контрактах заказчиком установлены требования о выполнении работ, являющихся объектом закупки, в соответствии с недействующим законодательством</w:t>
      </w:r>
    </w:p>
    <w:p w:rsidR="00406632" w:rsidRPr="003C3021" w:rsidRDefault="00406632" w:rsidP="00406632">
      <w:pPr>
        <w:ind w:firstLine="709"/>
        <w:jc w:val="both"/>
      </w:pPr>
      <w:proofErr w:type="gramStart"/>
      <w:r w:rsidRPr="003C3021">
        <w:t>Кроме того, в связи длительном неисполнением в установленный срок условий заключенных муниципальных контрактов, меры в полном объеме администрацией округа не приняты.</w:t>
      </w:r>
      <w:proofErr w:type="gramEnd"/>
    </w:p>
    <w:p w:rsidR="00406632" w:rsidRPr="003C3021" w:rsidRDefault="00406632" w:rsidP="003C3021">
      <w:pPr>
        <w:ind w:firstLine="709"/>
        <w:jc w:val="both"/>
      </w:pPr>
      <w:r w:rsidRPr="003C3021">
        <w:t xml:space="preserve">По результатам проверки в адрес председателя главы администрации </w:t>
      </w:r>
      <w:proofErr w:type="spellStart"/>
      <w:r w:rsidRPr="003C3021">
        <w:t>Хвойнинского</w:t>
      </w:r>
      <w:proofErr w:type="spellEnd"/>
      <w:r w:rsidRPr="003C3021">
        <w:t xml:space="preserve"> муниципального округа внесено представление об устранении нарушений федерального законодательства, которое находится </w:t>
      </w:r>
      <w:r w:rsidRPr="003C3021">
        <w:br/>
        <w:t>на рассмотрении.</w:t>
      </w: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законодательства об обеспечении безопасности при осуществлении перевозок школьников автомобильным транспортом</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В августе 2022 года Прокуратурой </w:t>
      </w:r>
      <w:proofErr w:type="spellStart"/>
      <w:r w:rsidRPr="003C3021">
        <w:t>Хвойнинского</w:t>
      </w:r>
      <w:proofErr w:type="spellEnd"/>
      <w:r w:rsidRPr="003C3021">
        <w:t xml:space="preserve"> района проведена проверка исполнения законодательства об обеспечении безопасности </w:t>
      </w:r>
      <w:r w:rsidRPr="003C3021">
        <w:br/>
        <w:t>при осуществлении перевозок школьников автомобильным транспортом.</w:t>
      </w:r>
    </w:p>
    <w:p w:rsidR="00406632" w:rsidRPr="003C3021" w:rsidRDefault="00406632" w:rsidP="00406632">
      <w:pPr>
        <w:ind w:firstLine="709"/>
        <w:jc w:val="both"/>
      </w:pPr>
      <w:proofErr w:type="gramStart"/>
      <w:r w:rsidRPr="003C3021">
        <w:t>По результатам проверки выявлены многочисленные нарушения требований законодательства при перевозке детей автомобильным транспортом, а именно багажные отсеки всех автобусов устройствами, препятствующими смещению багажа при движении автобуса не оборудованы, медицинская аптечка одного из автобусов разукомплектована, полный перечень лекарств и медицинских изделий согласно описи отсутствуют, не работают предусмотренные конструкцией транспортного средства стеклоомыватели в виду отсутствия омывающей жидкости и другие нарушения в указанной</w:t>
      </w:r>
      <w:proofErr w:type="gramEnd"/>
      <w:r w:rsidRPr="003C3021">
        <w:t xml:space="preserve"> сфере.</w:t>
      </w:r>
    </w:p>
    <w:p w:rsidR="00406632" w:rsidRPr="003C3021" w:rsidRDefault="00406632" w:rsidP="00406632">
      <w:pPr>
        <w:ind w:firstLine="709"/>
        <w:jc w:val="both"/>
      </w:pPr>
      <w:r w:rsidRPr="003C3021">
        <w:lastRenderedPageBreak/>
        <w:t xml:space="preserve">По результатам проверки в адрес главы администрации </w:t>
      </w:r>
      <w:proofErr w:type="spellStart"/>
      <w:r w:rsidRPr="003C3021">
        <w:t>Хвойнинского</w:t>
      </w:r>
      <w:proofErr w:type="spellEnd"/>
      <w:r w:rsidRPr="003C3021">
        <w:t xml:space="preserve"> муниципального округа внесено представление об устранении нарушений федерального законодательства, которое находится на рассмотрении.</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в сфере закупок товаров, работ, услуг для обеспечения муниципальных нужд, а также нарушения санитарных правил и норм.</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В июне 2022 года Прокуратурой </w:t>
      </w:r>
      <w:proofErr w:type="spellStart"/>
      <w:r w:rsidRPr="003C3021">
        <w:t>Хвойнинского</w:t>
      </w:r>
      <w:proofErr w:type="spellEnd"/>
      <w:r w:rsidRPr="003C3021">
        <w:t xml:space="preserve"> района проведена проверка доводов обращения жительницы </w:t>
      </w:r>
      <w:proofErr w:type="spellStart"/>
      <w:r w:rsidRPr="003C3021">
        <w:t>Хвойнинского</w:t>
      </w:r>
      <w:proofErr w:type="spellEnd"/>
      <w:r w:rsidRPr="003C3021">
        <w:t xml:space="preserve"> муниципального округа по вопросу ненадлежащего состояния детской игровой площадки.</w:t>
      </w:r>
    </w:p>
    <w:p w:rsidR="00406632" w:rsidRPr="003C3021" w:rsidRDefault="00406632" w:rsidP="00406632">
      <w:pPr>
        <w:ind w:firstLine="709"/>
        <w:jc w:val="both"/>
      </w:pPr>
      <w:r w:rsidRPr="003C3021">
        <w:t xml:space="preserve">В ходе проверки установлены нарушения санитарно-эпидемиологических требований, федерального законодательства в сфере закупок товаров, работ, услуг для обеспечения муниципальных нужд, </w:t>
      </w:r>
      <w:r w:rsidRPr="003C3021">
        <w:br/>
        <w:t>а именно - ежедневная уборка территории общественного Центрального парка на ул. Красноармейская п. Хвойная не проводится, так как в Центральном парке на ул. Красноармейская п. Хвойная имелся бытовой мусор.</w:t>
      </w:r>
    </w:p>
    <w:p w:rsidR="00406632" w:rsidRPr="003C3021" w:rsidRDefault="00406632" w:rsidP="00406632">
      <w:pPr>
        <w:ind w:firstLine="709"/>
        <w:jc w:val="both"/>
      </w:pPr>
      <w:r w:rsidRPr="003C3021">
        <w:t xml:space="preserve">Кроме того, по результатам изучения муниципального контракта, заключенного на выполнение работ по укладке резинового покрытия </w:t>
      </w:r>
      <w:r w:rsidRPr="003C3021">
        <w:br/>
        <w:t xml:space="preserve">под детское игровое оборудование в Центральном парке, выявлены нарушения правил описания объекта закупки, выразившиеся в установлении требований о выполнении работ, являющихся объектом закупки, в соответствии </w:t>
      </w:r>
      <w:r w:rsidRPr="003C3021">
        <w:br/>
        <w:t>с недействующим законодательством.</w:t>
      </w:r>
    </w:p>
    <w:p w:rsidR="00406632" w:rsidRPr="003C3021" w:rsidRDefault="00406632" w:rsidP="003C3021">
      <w:pPr>
        <w:ind w:firstLine="709"/>
        <w:jc w:val="both"/>
      </w:pPr>
      <w:r w:rsidRPr="003C3021">
        <w:t xml:space="preserve">По результатам проверки в адрес главы администрации </w:t>
      </w:r>
      <w:proofErr w:type="spellStart"/>
      <w:r w:rsidRPr="003C3021">
        <w:t>Хвойнинского</w:t>
      </w:r>
      <w:proofErr w:type="spellEnd"/>
      <w:r w:rsidRPr="003C3021">
        <w:t xml:space="preserve"> муниципального округа внесено представление об устранении нарушений федерального законодательства, которое находится на рассмотрении.</w:t>
      </w: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выявлены нарушения </w:t>
      </w:r>
      <w:r w:rsidRPr="003C3021">
        <w:br/>
        <w:t xml:space="preserve">исполнения законодательства при формировании начальной (максимальной) цены закупок </w:t>
      </w:r>
      <w:proofErr w:type="spellStart"/>
      <w:proofErr w:type="gramStart"/>
      <w:r w:rsidRPr="003C3021">
        <w:t>экспресс-тестов</w:t>
      </w:r>
      <w:proofErr w:type="spellEnd"/>
      <w:proofErr w:type="gramEnd"/>
      <w:r w:rsidRPr="003C3021">
        <w:t xml:space="preserve"> для выявления новой </w:t>
      </w:r>
      <w:proofErr w:type="spellStart"/>
      <w:r w:rsidRPr="003C3021">
        <w:t>коронавирусной</w:t>
      </w:r>
      <w:proofErr w:type="spellEnd"/>
      <w:r w:rsidRPr="003C3021">
        <w:t xml:space="preserve"> инфекции</w:t>
      </w:r>
    </w:p>
    <w:p w:rsidR="00406632" w:rsidRPr="003C3021" w:rsidRDefault="00406632" w:rsidP="00406632">
      <w:pPr>
        <w:ind w:firstLine="709"/>
        <w:jc w:val="both"/>
      </w:pPr>
    </w:p>
    <w:p w:rsidR="00406632" w:rsidRPr="003C3021" w:rsidRDefault="00406632" w:rsidP="00406632">
      <w:pPr>
        <w:ind w:firstLine="709"/>
        <w:jc w:val="both"/>
      </w:pPr>
      <w:r w:rsidRPr="003C3021">
        <w:t xml:space="preserve">Прокуратурой </w:t>
      </w:r>
      <w:proofErr w:type="spellStart"/>
      <w:r w:rsidRPr="003C3021">
        <w:t>Хвойнинского</w:t>
      </w:r>
      <w:proofErr w:type="spellEnd"/>
      <w:r w:rsidRPr="003C3021">
        <w:t xml:space="preserve"> района проведена проверка исполнения законодательства при формировании начальной (максимальной) цены закупок </w:t>
      </w:r>
      <w:proofErr w:type="spellStart"/>
      <w:proofErr w:type="gramStart"/>
      <w:r w:rsidRPr="003C3021">
        <w:t>экспресс-тестов</w:t>
      </w:r>
      <w:proofErr w:type="spellEnd"/>
      <w:proofErr w:type="gramEnd"/>
      <w:r w:rsidRPr="003C3021">
        <w:t xml:space="preserve"> для выявления новой </w:t>
      </w:r>
      <w:proofErr w:type="spellStart"/>
      <w:r w:rsidRPr="003C3021">
        <w:t>коронавирусной</w:t>
      </w:r>
      <w:proofErr w:type="spellEnd"/>
      <w:r w:rsidRPr="003C3021">
        <w:t xml:space="preserve"> инфекции.</w:t>
      </w:r>
    </w:p>
    <w:p w:rsidR="00406632" w:rsidRPr="003C3021" w:rsidRDefault="00406632" w:rsidP="00406632">
      <w:pPr>
        <w:ind w:firstLine="709"/>
        <w:jc w:val="both"/>
      </w:pPr>
      <w:proofErr w:type="gramStart"/>
      <w:r w:rsidRPr="003C3021">
        <w:t xml:space="preserve">В ходе проверки установлены нарушения порядка формирования начальной (максимальной) цены договора на закупку </w:t>
      </w:r>
      <w:proofErr w:type="spellStart"/>
      <w:r w:rsidRPr="003C3021">
        <w:t>экспресс-тестов</w:t>
      </w:r>
      <w:proofErr w:type="spellEnd"/>
      <w:r w:rsidRPr="003C3021">
        <w:t xml:space="preserve"> </w:t>
      </w:r>
      <w:r w:rsidRPr="003C3021">
        <w:br/>
        <w:t xml:space="preserve">для выявления новой </w:t>
      </w:r>
      <w:proofErr w:type="spellStart"/>
      <w:r w:rsidRPr="003C3021">
        <w:t>коронавирусной</w:t>
      </w:r>
      <w:proofErr w:type="spellEnd"/>
      <w:r w:rsidRPr="003C3021">
        <w:t xml:space="preserve"> инфекции, что противоречит принципу целевого и экономически эффективного расходования денежных средств </w:t>
      </w:r>
      <w:r w:rsidRPr="003C3021">
        <w:br/>
        <w:t xml:space="preserve">на приобретение товаров, работ, услуг и реализации мер, направленных </w:t>
      </w:r>
      <w:r w:rsidRPr="003C3021">
        <w:br/>
        <w:t xml:space="preserve">на сокращение издержек заказчика, а также несоблюдение сроков оплаты </w:t>
      </w:r>
      <w:r w:rsidRPr="003C3021">
        <w:br/>
        <w:t xml:space="preserve">по договору поставки </w:t>
      </w:r>
      <w:proofErr w:type="spellStart"/>
      <w:r w:rsidRPr="003C3021">
        <w:t>экспресс-тестов</w:t>
      </w:r>
      <w:proofErr w:type="spellEnd"/>
      <w:r w:rsidRPr="003C3021">
        <w:t>.</w:t>
      </w:r>
      <w:proofErr w:type="gramEnd"/>
    </w:p>
    <w:p w:rsidR="00406632" w:rsidRPr="003C3021" w:rsidRDefault="00406632" w:rsidP="00406632">
      <w:pPr>
        <w:ind w:firstLine="709"/>
        <w:jc w:val="both"/>
      </w:pPr>
      <w:r w:rsidRPr="003C3021">
        <w:t>По результатам проверки в адрес и.о. главного врача областного автономного учреждения здравоохранения «</w:t>
      </w:r>
      <w:proofErr w:type="spellStart"/>
      <w:r w:rsidRPr="003C3021">
        <w:t>Хвойнинская</w:t>
      </w:r>
      <w:proofErr w:type="spellEnd"/>
      <w:r w:rsidRPr="003C3021">
        <w:t xml:space="preserve"> центральная районная больница» внесено представление об устранении нарушений федерального законодательства, которое находится на рассмотрении.</w:t>
      </w:r>
    </w:p>
    <w:p w:rsidR="00406632" w:rsidRPr="003C3021" w:rsidRDefault="00406632" w:rsidP="00406632">
      <w:pPr>
        <w:ind w:firstLine="709"/>
        <w:jc w:val="both"/>
      </w:pPr>
    </w:p>
    <w:p w:rsidR="00EB7EFF" w:rsidRPr="00042C22" w:rsidRDefault="00EB7EFF" w:rsidP="00EB7EFF">
      <w:pPr>
        <w:jc w:val="center"/>
        <w:rPr>
          <w:b/>
          <w:sz w:val="24"/>
          <w:szCs w:val="24"/>
        </w:rPr>
      </w:pPr>
      <w:r w:rsidRPr="00042C22">
        <w:rPr>
          <w:b/>
          <w:sz w:val="24"/>
          <w:szCs w:val="24"/>
        </w:rPr>
        <w:t>Муниципальные общественные палаты: новый статус и полномочия</w:t>
      </w:r>
    </w:p>
    <w:p w:rsidR="00EB7EFF" w:rsidRPr="00042C22" w:rsidRDefault="00EB7EFF" w:rsidP="00EB7EFF">
      <w:pPr>
        <w:jc w:val="center"/>
        <w:rPr>
          <w:b/>
          <w:sz w:val="24"/>
          <w:szCs w:val="24"/>
        </w:rPr>
      </w:pPr>
    </w:p>
    <w:p w:rsidR="00EB7EFF" w:rsidRPr="00042C22" w:rsidRDefault="00EB7EFF" w:rsidP="00EB7EFF">
      <w:pPr>
        <w:spacing w:line="360" w:lineRule="atLeast"/>
        <w:ind w:firstLine="567"/>
        <w:jc w:val="both"/>
        <w:rPr>
          <w:color w:val="222222"/>
          <w:sz w:val="24"/>
          <w:szCs w:val="24"/>
        </w:rPr>
      </w:pPr>
      <w:r w:rsidRPr="00042C22">
        <w:rPr>
          <w:sz w:val="24"/>
          <w:szCs w:val="24"/>
        </w:rPr>
        <w:t xml:space="preserve">Члены Общественной палаты России предлагают жителям Новгородской области ответить на </w:t>
      </w:r>
      <w:proofErr w:type="spellStart"/>
      <w:r w:rsidRPr="00042C22">
        <w:rPr>
          <w:sz w:val="24"/>
          <w:szCs w:val="24"/>
        </w:rPr>
        <w:t>онлайн-опрос</w:t>
      </w:r>
      <w:proofErr w:type="spellEnd"/>
      <w:r w:rsidRPr="00042C22">
        <w:rPr>
          <w:sz w:val="24"/>
          <w:szCs w:val="24"/>
        </w:rPr>
        <w:t xml:space="preserve"> о </w:t>
      </w:r>
      <w:r w:rsidRPr="00042C22">
        <w:rPr>
          <w:color w:val="222222"/>
          <w:sz w:val="24"/>
          <w:szCs w:val="24"/>
        </w:rPr>
        <w:t>муниципальных общественных палатах.</w:t>
      </w:r>
    </w:p>
    <w:p w:rsidR="00EB7EFF" w:rsidRPr="00042C22" w:rsidRDefault="00EB7EFF" w:rsidP="00EB7EFF">
      <w:pPr>
        <w:spacing w:line="360" w:lineRule="atLeast"/>
        <w:ind w:firstLine="567"/>
        <w:jc w:val="both"/>
        <w:rPr>
          <w:sz w:val="24"/>
          <w:szCs w:val="24"/>
        </w:rPr>
      </w:pPr>
      <w:r w:rsidRPr="00042C22">
        <w:rPr>
          <w:sz w:val="24"/>
          <w:szCs w:val="24"/>
        </w:rPr>
        <w:t>Лучшие практики работы муниципальных общественных палат и советов изучают в Комиссии Общественной палаты Российской Федерации по территориальному развитию и местному самоуправлению. Эксперты и аналитики предрекают начало новой главы в работе этих важных институтов.</w:t>
      </w:r>
    </w:p>
    <w:p w:rsidR="00EB7EFF" w:rsidRPr="00042C22" w:rsidRDefault="00EB7EFF" w:rsidP="00EB7EFF">
      <w:pPr>
        <w:spacing w:line="360" w:lineRule="atLeast"/>
        <w:ind w:firstLine="567"/>
        <w:jc w:val="both"/>
        <w:rPr>
          <w:sz w:val="24"/>
          <w:szCs w:val="24"/>
        </w:rPr>
      </w:pPr>
      <w:r w:rsidRPr="00042C22">
        <w:rPr>
          <w:sz w:val="24"/>
          <w:szCs w:val="24"/>
        </w:rPr>
        <w:t xml:space="preserve">Какими должны быть полномочия, права и обязанности муниципальных общественных палат? </w:t>
      </w:r>
      <w:r w:rsidRPr="00042C22">
        <w:rPr>
          <w:b/>
          <w:sz w:val="24"/>
          <w:szCs w:val="24"/>
        </w:rPr>
        <w:t xml:space="preserve">Жителям региона предлагают выразить свое мнение, </w:t>
      </w:r>
      <w:r w:rsidRPr="00042C22">
        <w:rPr>
          <w:b/>
          <w:sz w:val="24"/>
          <w:szCs w:val="24"/>
          <w:u w:val="single"/>
        </w:rPr>
        <w:t xml:space="preserve">приняв участие в </w:t>
      </w:r>
      <w:proofErr w:type="spellStart"/>
      <w:r w:rsidRPr="00042C22">
        <w:rPr>
          <w:b/>
          <w:sz w:val="24"/>
          <w:szCs w:val="24"/>
          <w:u w:val="single"/>
        </w:rPr>
        <w:t>онлайн-опросе</w:t>
      </w:r>
      <w:proofErr w:type="spellEnd"/>
      <w:r w:rsidRPr="00042C22">
        <w:rPr>
          <w:b/>
          <w:sz w:val="24"/>
          <w:szCs w:val="24"/>
        </w:rPr>
        <w:t>, для чего каждый может пройти по ссылке и ответить на 18 вопросов</w:t>
      </w:r>
      <w:r w:rsidRPr="00042C22">
        <w:rPr>
          <w:sz w:val="24"/>
          <w:szCs w:val="24"/>
        </w:rPr>
        <w:t xml:space="preserve"> (</w:t>
      </w:r>
      <w:hyperlink r:id="rId13" w:history="1">
        <w:r w:rsidRPr="00042C22">
          <w:rPr>
            <w:rStyle w:val="a7"/>
            <w:sz w:val="24"/>
            <w:szCs w:val="24"/>
          </w:rPr>
          <w:t>https://forms.yandex.ru/u/6318a552f481d2c951535de4/</w:t>
        </w:r>
      </w:hyperlink>
      <w:r w:rsidRPr="00042C22">
        <w:rPr>
          <w:sz w:val="24"/>
          <w:szCs w:val="24"/>
        </w:rPr>
        <w:t>).</w:t>
      </w:r>
    </w:p>
    <w:p w:rsidR="00EB7EFF" w:rsidRPr="00042C22" w:rsidRDefault="00EB7EFF" w:rsidP="00EB7EFF">
      <w:pPr>
        <w:pStyle w:val="HTML"/>
        <w:spacing w:line="360" w:lineRule="atLeast"/>
        <w:ind w:firstLine="567"/>
        <w:jc w:val="both"/>
        <w:rPr>
          <w:rFonts w:ascii="Times New Roman" w:hAnsi="Times New Roman" w:cs="Times New Roman"/>
          <w:sz w:val="24"/>
          <w:szCs w:val="24"/>
        </w:rPr>
      </w:pPr>
      <w:r w:rsidRPr="00042C22">
        <w:rPr>
          <w:rFonts w:ascii="Times New Roman" w:hAnsi="Times New Roman" w:cs="Times New Roman"/>
          <w:sz w:val="24"/>
          <w:szCs w:val="24"/>
        </w:rPr>
        <w:lastRenderedPageBreak/>
        <w:t xml:space="preserve">– </w:t>
      </w:r>
      <w:r w:rsidRPr="00042C22">
        <w:rPr>
          <w:rFonts w:ascii="Times New Roman" w:hAnsi="Times New Roman" w:cs="Times New Roman"/>
          <w:bCs/>
          <w:sz w:val="24"/>
          <w:szCs w:val="24"/>
        </w:rPr>
        <w:t xml:space="preserve">В ряде регионов страны уже осуществляется переход на одноуровневую систему местного самоуправления. Нельзя допустить неиспользование потенциала слагающих полномочия депутатов поселений. Их работа в составе муниципальных общественных палат может обеспечить вовлеченность в решение задач устойчивого местного развития, – отметил член Общественной палаты Российской Федерации, доктор наук </w:t>
      </w:r>
      <w:r w:rsidRPr="00042C22">
        <w:rPr>
          <w:rFonts w:ascii="Times New Roman" w:hAnsi="Times New Roman" w:cs="Times New Roman"/>
          <w:b/>
          <w:bCs/>
          <w:sz w:val="24"/>
          <w:szCs w:val="24"/>
        </w:rPr>
        <w:t>Леонид Шафиров</w:t>
      </w:r>
      <w:r w:rsidRPr="00042C22">
        <w:rPr>
          <w:rFonts w:ascii="Times New Roman" w:hAnsi="Times New Roman" w:cs="Times New Roman"/>
          <w:bCs/>
          <w:sz w:val="24"/>
          <w:szCs w:val="24"/>
        </w:rPr>
        <w:t>. – Известно, что в ряде субъектов страны планируется расширение полномочий муниципальных общественных палат, а также создание НКО – ассоциаций членов МОП для оказания им содействия в обеспечении доступа к необходимым организационным и финансовым ресурсам. В некоторых регионах планируется предоставление персональных грантов членам МОП на реализацию социальных проектов местного значения. Однако без методической и организационной поддержки со стороны региональных органов исполнительной власти не будет обеспечена эффективная работы членов муниципальных общественных палат и советов по общественному контролю и реализации инициативных проектов, направленных на развитие территорий.</w:t>
      </w:r>
      <w:r w:rsidRPr="00042C22">
        <w:rPr>
          <w:rFonts w:ascii="Times New Roman" w:hAnsi="Times New Roman" w:cs="Times New Roman"/>
          <w:bCs/>
          <w:color w:val="C00000"/>
          <w:sz w:val="24"/>
          <w:szCs w:val="24"/>
        </w:rPr>
        <w:t xml:space="preserve"> </w:t>
      </w:r>
      <w:r w:rsidRPr="00042C22">
        <w:rPr>
          <w:rFonts w:ascii="Times New Roman" w:hAnsi="Times New Roman" w:cs="Times New Roman"/>
          <w:bCs/>
          <w:sz w:val="24"/>
          <w:szCs w:val="24"/>
        </w:rPr>
        <w:t>Необходимо</w:t>
      </w:r>
      <w:r w:rsidRPr="00042C22">
        <w:rPr>
          <w:rFonts w:ascii="Times New Roman" w:hAnsi="Times New Roman" w:cs="Times New Roman"/>
          <w:bCs/>
          <w:color w:val="C00000"/>
          <w:sz w:val="24"/>
          <w:szCs w:val="24"/>
        </w:rPr>
        <w:t xml:space="preserve"> </w:t>
      </w:r>
      <w:r w:rsidRPr="00042C22">
        <w:rPr>
          <w:rFonts w:ascii="Times New Roman" w:hAnsi="Times New Roman" w:cs="Times New Roman"/>
          <w:bCs/>
          <w:sz w:val="24"/>
          <w:szCs w:val="24"/>
        </w:rPr>
        <w:t xml:space="preserve">ликвидировать дефицит </w:t>
      </w:r>
      <w:r w:rsidRPr="00042C22">
        <w:rPr>
          <w:rFonts w:ascii="Times New Roman" w:hAnsi="Times New Roman" w:cs="Times New Roman"/>
          <w:sz w:val="24"/>
          <w:szCs w:val="24"/>
        </w:rPr>
        <w:t>отраслевых компетенций. Только в этом случае энергия и опыт местных активистов будут должным образом использоваться в интересах жителей городов и районов.</w:t>
      </w:r>
    </w:p>
    <w:p w:rsidR="00EB7EFF" w:rsidRPr="00042C22" w:rsidRDefault="00EB7EFF" w:rsidP="00EB7EFF">
      <w:pPr>
        <w:spacing w:line="360" w:lineRule="atLeast"/>
        <w:jc w:val="both"/>
        <w:rPr>
          <w:sz w:val="24"/>
          <w:szCs w:val="24"/>
        </w:rPr>
      </w:pPr>
    </w:p>
    <w:p w:rsidR="00042C22" w:rsidRPr="00042C22" w:rsidRDefault="00042C22" w:rsidP="00042C22">
      <w:pPr>
        <w:spacing w:line="240" w:lineRule="exact"/>
        <w:jc w:val="center"/>
        <w:rPr>
          <w:b/>
        </w:rPr>
      </w:pPr>
      <w:r w:rsidRPr="00042C22">
        <w:rPr>
          <w:b/>
        </w:rPr>
        <w:t>Российская Федерация</w:t>
      </w:r>
    </w:p>
    <w:p w:rsidR="00042C22" w:rsidRPr="00042C22" w:rsidRDefault="00042C22" w:rsidP="00042C22">
      <w:pPr>
        <w:spacing w:line="240" w:lineRule="exact"/>
        <w:jc w:val="center"/>
        <w:rPr>
          <w:b/>
        </w:rPr>
      </w:pPr>
      <w:r w:rsidRPr="00042C22">
        <w:rPr>
          <w:b/>
        </w:rPr>
        <w:t>Новгородская область</w:t>
      </w:r>
    </w:p>
    <w:p w:rsidR="00042C22" w:rsidRPr="00042C22" w:rsidRDefault="00042C22" w:rsidP="00042C22">
      <w:pPr>
        <w:spacing w:line="240" w:lineRule="exact"/>
        <w:jc w:val="center"/>
        <w:rPr>
          <w:b/>
        </w:rPr>
      </w:pPr>
      <w:r w:rsidRPr="00042C22">
        <w:rPr>
          <w:b/>
        </w:rPr>
        <w:t>СОВЕТ ДЕПУТАТОВ УГЛОВСКОГО ГОРОДСКОГО ПОСЕЛЕНИЯ</w:t>
      </w:r>
    </w:p>
    <w:p w:rsidR="00042C22" w:rsidRPr="00042C22" w:rsidRDefault="00042C22" w:rsidP="00042C22">
      <w:pPr>
        <w:spacing w:line="240" w:lineRule="exact"/>
        <w:jc w:val="center"/>
        <w:rPr>
          <w:b/>
        </w:rPr>
      </w:pPr>
      <w:r w:rsidRPr="00042C22">
        <w:rPr>
          <w:b/>
        </w:rPr>
        <w:t>ОКУЛОВСКОГО МУНИЦИПАЛЬНОГО РАЙОНА</w:t>
      </w:r>
    </w:p>
    <w:p w:rsidR="00042C22" w:rsidRPr="00042C22" w:rsidRDefault="00042C22" w:rsidP="00042C22">
      <w:pPr>
        <w:spacing w:line="240" w:lineRule="exact"/>
        <w:jc w:val="center"/>
        <w:rPr>
          <w:b/>
        </w:rPr>
      </w:pPr>
    </w:p>
    <w:p w:rsidR="00042C22" w:rsidRPr="00042C22" w:rsidRDefault="00042C22" w:rsidP="00042C22">
      <w:pPr>
        <w:spacing w:line="240" w:lineRule="exact"/>
        <w:jc w:val="center"/>
        <w:rPr>
          <w:b/>
        </w:rPr>
      </w:pPr>
      <w:proofErr w:type="gramStart"/>
      <w:r w:rsidRPr="00042C22">
        <w:rPr>
          <w:b/>
        </w:rPr>
        <w:t>Р</w:t>
      </w:r>
      <w:proofErr w:type="gramEnd"/>
      <w:r w:rsidRPr="00042C22">
        <w:rPr>
          <w:b/>
        </w:rPr>
        <w:t xml:space="preserve"> Е Ш Е Н И Е</w:t>
      </w:r>
    </w:p>
    <w:p w:rsidR="00042C22" w:rsidRPr="00042C22" w:rsidRDefault="00042C22" w:rsidP="00042C22">
      <w:pPr>
        <w:spacing w:line="240" w:lineRule="exact"/>
        <w:jc w:val="center"/>
        <w:rPr>
          <w:b/>
        </w:rPr>
      </w:pPr>
    </w:p>
    <w:p w:rsidR="00042C22" w:rsidRPr="00042C22" w:rsidRDefault="00042C22" w:rsidP="00042C22">
      <w:pPr>
        <w:spacing w:line="240" w:lineRule="exact"/>
        <w:jc w:val="center"/>
      </w:pPr>
      <w:r w:rsidRPr="00042C22">
        <w:t>Принято Советом депутатов</w:t>
      </w:r>
    </w:p>
    <w:p w:rsidR="00042C22" w:rsidRPr="00042C22" w:rsidRDefault="00042C22" w:rsidP="00042C22">
      <w:pPr>
        <w:spacing w:line="240" w:lineRule="exact"/>
        <w:jc w:val="center"/>
      </w:pPr>
      <w:r w:rsidRPr="00042C22">
        <w:t>Угловского городского поселения 13 сентября 2022 года</w:t>
      </w:r>
    </w:p>
    <w:p w:rsidR="00042C22" w:rsidRPr="00042C22" w:rsidRDefault="00042C22" w:rsidP="00042C22">
      <w:pPr>
        <w:spacing w:line="240" w:lineRule="exact"/>
        <w:jc w:val="center"/>
        <w:rPr>
          <w:b/>
        </w:rPr>
      </w:pPr>
    </w:p>
    <w:p w:rsidR="00042C22" w:rsidRPr="00042C22" w:rsidRDefault="00042C22" w:rsidP="00042C22">
      <w:pPr>
        <w:shd w:val="clear" w:color="auto" w:fill="FFFFFF"/>
        <w:spacing w:line="240" w:lineRule="exact"/>
        <w:ind w:right="3685"/>
        <w:rPr>
          <w:b/>
          <w:bCs/>
        </w:rPr>
      </w:pPr>
    </w:p>
    <w:p w:rsidR="00042C22" w:rsidRPr="00042C22" w:rsidRDefault="00042C22" w:rsidP="00042C22">
      <w:pPr>
        <w:tabs>
          <w:tab w:val="left" w:pos="9356"/>
        </w:tabs>
        <w:spacing w:line="240" w:lineRule="exact"/>
        <w:ind w:right="-1"/>
        <w:jc w:val="center"/>
        <w:rPr>
          <w:b/>
        </w:rPr>
      </w:pPr>
      <w:r w:rsidRPr="00042C22">
        <w:rPr>
          <w:b/>
        </w:rPr>
        <w:t>Об отпуске Главы Угловского  городского   поселения</w:t>
      </w:r>
    </w:p>
    <w:p w:rsidR="00042C22" w:rsidRPr="00042C22" w:rsidRDefault="00042C22" w:rsidP="00042C22">
      <w:pPr>
        <w:spacing w:line="240" w:lineRule="exact"/>
        <w:ind w:right="4677"/>
        <w:rPr>
          <w:b/>
        </w:rPr>
      </w:pPr>
    </w:p>
    <w:p w:rsidR="00042C22" w:rsidRPr="00042C22" w:rsidRDefault="00042C22" w:rsidP="00042C22">
      <w:pPr>
        <w:ind w:firstLine="709"/>
        <w:jc w:val="both"/>
      </w:pPr>
      <w:r w:rsidRPr="00042C22">
        <w:t xml:space="preserve">Совет депутатов Угловского городского поселения </w:t>
      </w:r>
    </w:p>
    <w:p w:rsidR="00042C22" w:rsidRPr="00042C22" w:rsidRDefault="00042C22" w:rsidP="00042C22">
      <w:pPr>
        <w:ind w:firstLine="709"/>
        <w:jc w:val="both"/>
      </w:pPr>
      <w:r w:rsidRPr="00042C22">
        <w:rPr>
          <w:b/>
        </w:rPr>
        <w:t>РЕШИЛ:</w:t>
      </w:r>
    </w:p>
    <w:p w:rsidR="00042C22" w:rsidRPr="00042C22" w:rsidRDefault="00042C22" w:rsidP="00042C22">
      <w:pPr>
        <w:tabs>
          <w:tab w:val="left" w:pos="0"/>
        </w:tabs>
        <w:spacing w:line="276" w:lineRule="auto"/>
        <w:jc w:val="both"/>
      </w:pPr>
      <w:r w:rsidRPr="00042C22">
        <w:t xml:space="preserve">          </w:t>
      </w:r>
      <w:proofErr w:type="gramStart"/>
      <w:r w:rsidRPr="00042C22">
        <w:t xml:space="preserve">Предоставить Главе Угловского городского поселения  </w:t>
      </w:r>
      <w:proofErr w:type="spellStart"/>
      <w:r w:rsidRPr="00042C22">
        <w:t>Стекольникову</w:t>
      </w:r>
      <w:proofErr w:type="spellEnd"/>
      <w:r w:rsidRPr="00042C22">
        <w:t xml:space="preserve"> Александру Владимировичу очередной оплачиваемый ежегодный отпуск продолжительностью 9 календарных  дней с  15 сентября  2022 года  по 23 сентября  2022 года  за период  работы с 18 сентября 2021 года по 17 сентября 2022 года и 16 календарных дня дополнительного отпуска с 24 сентября  по 09 октября  2022 года. </w:t>
      </w:r>
      <w:proofErr w:type="gramEnd"/>
    </w:p>
    <w:p w:rsidR="00042C22" w:rsidRPr="00042C22" w:rsidRDefault="00042C22" w:rsidP="00042C22">
      <w:pPr>
        <w:tabs>
          <w:tab w:val="left" w:pos="0"/>
        </w:tabs>
        <w:spacing w:line="276" w:lineRule="auto"/>
        <w:jc w:val="both"/>
      </w:pPr>
      <w:r w:rsidRPr="00042C22">
        <w:t xml:space="preserve">          Основание: заявление </w:t>
      </w:r>
      <w:proofErr w:type="spellStart"/>
      <w:r w:rsidRPr="00042C22">
        <w:t>А.В.Стекольникова</w:t>
      </w:r>
      <w:proofErr w:type="spellEnd"/>
    </w:p>
    <w:p w:rsidR="00042C22" w:rsidRPr="00042C22" w:rsidRDefault="00042C22" w:rsidP="00042C22">
      <w:pPr>
        <w:spacing w:line="276" w:lineRule="auto"/>
        <w:rPr>
          <w:b/>
        </w:rPr>
      </w:pPr>
    </w:p>
    <w:p w:rsidR="00042C22" w:rsidRPr="00042C22" w:rsidRDefault="00042C22" w:rsidP="00042C22">
      <w:pPr>
        <w:rPr>
          <w:b/>
        </w:rPr>
      </w:pPr>
    </w:p>
    <w:p w:rsidR="00042C22" w:rsidRPr="00042C22" w:rsidRDefault="00042C22" w:rsidP="00042C22">
      <w:pPr>
        <w:rPr>
          <w:b/>
        </w:rPr>
      </w:pPr>
      <w:r w:rsidRPr="00042C22">
        <w:rPr>
          <w:b/>
        </w:rPr>
        <w:t>Председатель Совета депутатов</w:t>
      </w:r>
    </w:p>
    <w:p w:rsidR="00042C22" w:rsidRPr="00042C22" w:rsidRDefault="00042C22" w:rsidP="00042C22">
      <w:pPr>
        <w:rPr>
          <w:b/>
        </w:rPr>
      </w:pPr>
      <w:r w:rsidRPr="00042C22">
        <w:rPr>
          <w:b/>
        </w:rPr>
        <w:t xml:space="preserve">Угловского городского поселения                             С.Ю.Жданов </w:t>
      </w:r>
    </w:p>
    <w:p w:rsidR="00042C22" w:rsidRPr="00042C22" w:rsidRDefault="00042C22" w:rsidP="00042C22">
      <w:pPr>
        <w:rPr>
          <w:b/>
        </w:rPr>
      </w:pPr>
    </w:p>
    <w:p w:rsidR="00042C22" w:rsidRDefault="00042C22" w:rsidP="00042C22">
      <w:pPr>
        <w:rPr>
          <w:b/>
          <w:szCs w:val="28"/>
        </w:rPr>
      </w:pPr>
      <w:r>
        <w:rPr>
          <w:b/>
          <w:szCs w:val="28"/>
        </w:rPr>
        <w:t>13.09.2022</w:t>
      </w:r>
    </w:p>
    <w:p w:rsidR="00042C22" w:rsidRDefault="00042C22" w:rsidP="00042C22">
      <w:pPr>
        <w:rPr>
          <w:b/>
          <w:szCs w:val="28"/>
        </w:rPr>
      </w:pPr>
      <w:r>
        <w:rPr>
          <w:b/>
          <w:szCs w:val="28"/>
        </w:rPr>
        <w:t>№ 90</w:t>
      </w:r>
    </w:p>
    <w:p w:rsidR="00042C22" w:rsidRDefault="00042C22" w:rsidP="00042C22">
      <w:pPr>
        <w:rPr>
          <w:b/>
          <w:szCs w:val="28"/>
        </w:rPr>
      </w:pPr>
    </w:p>
    <w:p w:rsidR="00042C22" w:rsidRDefault="00042C22" w:rsidP="00042C22">
      <w:pPr>
        <w:rPr>
          <w:b/>
          <w:szCs w:val="28"/>
        </w:rPr>
      </w:pPr>
    </w:p>
    <w:tbl>
      <w:tblPr>
        <w:tblW w:w="9294" w:type="dxa"/>
        <w:tblInd w:w="108" w:type="dxa"/>
        <w:tblLook w:val="0000"/>
      </w:tblPr>
      <w:tblGrid>
        <w:gridCol w:w="4139"/>
        <w:gridCol w:w="236"/>
        <w:gridCol w:w="4919"/>
      </w:tblGrid>
      <w:tr w:rsidR="00F316AA" w:rsidRPr="00F316AA" w:rsidTr="00F316AA">
        <w:trPr>
          <w:cantSplit/>
        </w:trPr>
        <w:tc>
          <w:tcPr>
            <w:tcW w:w="4139" w:type="dxa"/>
          </w:tcPr>
          <w:p w:rsidR="00F316AA" w:rsidRPr="00F316AA" w:rsidRDefault="00F316AA" w:rsidP="00F316AA">
            <w:pPr>
              <w:rPr>
                <w:rFonts w:ascii="Courier New" w:hAnsi="Courier New" w:cs="Courier New"/>
                <w:spacing w:val="-20"/>
              </w:rPr>
            </w:pPr>
            <w:r w:rsidRPr="00F316AA">
              <w:rPr>
                <w:rFonts w:ascii="Courier New" w:hAnsi="Courier New" w:cs="Courier New"/>
                <w:b/>
                <w:spacing w:val="-20"/>
              </w:rPr>
              <w:t>информационное сообщение</w:t>
            </w:r>
          </w:p>
        </w:tc>
        <w:tc>
          <w:tcPr>
            <w:tcW w:w="236" w:type="dxa"/>
          </w:tcPr>
          <w:p w:rsidR="00F316AA" w:rsidRPr="00F316AA" w:rsidRDefault="00F316AA" w:rsidP="00F316AA"/>
        </w:tc>
        <w:tc>
          <w:tcPr>
            <w:tcW w:w="0" w:type="auto"/>
            <w:vAlign w:val="center"/>
          </w:tcPr>
          <w:p w:rsidR="00F316AA" w:rsidRPr="00F316AA" w:rsidRDefault="00F316AA" w:rsidP="00F316AA">
            <w:pPr>
              <w:rPr>
                <w:b/>
                <w:bCs/>
              </w:rPr>
            </w:pPr>
          </w:p>
        </w:tc>
      </w:tr>
    </w:tbl>
    <w:p w:rsidR="00F316AA" w:rsidRPr="00F316AA" w:rsidRDefault="00F316AA" w:rsidP="00F316AA">
      <w:pPr>
        <w:spacing w:line="360" w:lineRule="exact"/>
        <w:ind w:firstLine="709"/>
        <w:jc w:val="both"/>
      </w:pPr>
    </w:p>
    <w:p w:rsidR="00F316AA" w:rsidRPr="00F316AA" w:rsidRDefault="00F316AA" w:rsidP="00F316AA">
      <w:pPr>
        <w:ind w:firstLine="540"/>
        <w:jc w:val="both"/>
      </w:pPr>
      <w:r w:rsidRPr="00F316AA">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цене продажи земельного участка.</w:t>
      </w:r>
    </w:p>
    <w:p w:rsidR="00F316AA" w:rsidRPr="00F316AA" w:rsidRDefault="00F316AA" w:rsidP="00F316AA">
      <w:pPr>
        <w:numPr>
          <w:ilvl w:val="0"/>
          <w:numId w:val="7"/>
        </w:numPr>
        <w:tabs>
          <w:tab w:val="num" w:pos="798"/>
        </w:tabs>
        <w:ind w:left="0" w:firstLine="540"/>
        <w:jc w:val="both"/>
      </w:pPr>
      <w:r w:rsidRPr="00F316AA">
        <w:lastRenderedPageBreak/>
        <w:t>Организатором аукциона является Администрации Угловского городского поселения (174361, Новгородская область, Окуловский район, р.п</w:t>
      </w:r>
      <w:proofErr w:type="gramStart"/>
      <w:r w:rsidRPr="00F316AA">
        <w:t>.У</w:t>
      </w:r>
      <w:proofErr w:type="gramEnd"/>
      <w:r w:rsidRPr="00F316AA">
        <w:t>гловка, ул.Центральная, д.9, контактный телефон: (8 81657) 26-298).</w:t>
      </w:r>
    </w:p>
    <w:p w:rsidR="00F316AA" w:rsidRPr="00F316AA" w:rsidRDefault="00F316AA" w:rsidP="00F316AA">
      <w:pPr>
        <w:numPr>
          <w:ilvl w:val="0"/>
          <w:numId w:val="7"/>
        </w:numPr>
        <w:tabs>
          <w:tab w:val="num" w:pos="798"/>
        </w:tabs>
        <w:ind w:left="0" w:firstLine="540"/>
        <w:jc w:val="both"/>
      </w:pPr>
      <w:r w:rsidRPr="00F316AA">
        <w:t>Решение о проведен</w:t>
      </w:r>
      <w:proofErr w:type="gramStart"/>
      <w:r w:rsidRPr="00F316AA">
        <w:t>ии ау</w:t>
      </w:r>
      <w:proofErr w:type="gramEnd"/>
      <w:r w:rsidRPr="00F316AA">
        <w:t>кциона принято Администрацией Угловского городского поселения на основании постановления от 22.09.2022 . № 534 "Об организации и проведении аукциона по продаже земельного участка".</w:t>
      </w:r>
    </w:p>
    <w:p w:rsidR="00F316AA" w:rsidRPr="00F316AA" w:rsidRDefault="00F316AA" w:rsidP="00F316AA">
      <w:pPr>
        <w:numPr>
          <w:ilvl w:val="0"/>
          <w:numId w:val="7"/>
        </w:numPr>
        <w:tabs>
          <w:tab w:val="num" w:pos="798"/>
        </w:tabs>
        <w:ind w:left="0" w:firstLine="540"/>
        <w:jc w:val="both"/>
        <w:rPr>
          <w:b/>
        </w:rPr>
      </w:pPr>
      <w:r w:rsidRPr="00F316AA">
        <w:t xml:space="preserve">Место проведения аукциона: </w:t>
      </w:r>
      <w:r w:rsidRPr="00F316AA">
        <w:rPr>
          <w:b/>
        </w:rPr>
        <w:t>174361, Новгородская область, Окуловский район, р.п</w:t>
      </w:r>
      <w:proofErr w:type="gramStart"/>
      <w:r w:rsidRPr="00F316AA">
        <w:rPr>
          <w:b/>
        </w:rPr>
        <w:t>.У</w:t>
      </w:r>
      <w:proofErr w:type="gramEnd"/>
      <w:r w:rsidRPr="00F316AA">
        <w:rPr>
          <w:b/>
        </w:rPr>
        <w:t xml:space="preserve">гловка, ул.Центральная, д.9, помещение администрации Угловского городского поселения, </w:t>
      </w:r>
      <w:proofErr w:type="spellStart"/>
      <w:r w:rsidRPr="00F316AA">
        <w:rPr>
          <w:b/>
        </w:rPr>
        <w:t>каб</w:t>
      </w:r>
      <w:proofErr w:type="spellEnd"/>
      <w:r w:rsidRPr="00F316AA">
        <w:rPr>
          <w:b/>
        </w:rPr>
        <w:t>. 4</w:t>
      </w:r>
    </w:p>
    <w:p w:rsidR="00F316AA" w:rsidRPr="00F316AA" w:rsidRDefault="00F316AA" w:rsidP="00F316AA">
      <w:pPr>
        <w:tabs>
          <w:tab w:val="num" w:pos="798"/>
        </w:tabs>
        <w:ind w:firstLine="540"/>
        <w:jc w:val="both"/>
      </w:pPr>
      <w:r w:rsidRPr="00F316AA">
        <w:t xml:space="preserve">Дата и время проведения аукциона: </w:t>
      </w:r>
      <w:r w:rsidRPr="00F316AA">
        <w:rPr>
          <w:b/>
        </w:rPr>
        <w:t xml:space="preserve"> 02 ноября </w:t>
      </w:r>
      <w:smartTag w:uri="urn:schemas-microsoft-com:office:smarttags" w:element="metricconverter">
        <w:smartTagPr>
          <w:attr w:name="ProductID" w:val="2022 г"/>
        </w:smartTagPr>
        <w:r w:rsidRPr="00F316AA">
          <w:rPr>
            <w:b/>
          </w:rPr>
          <w:t>2022 г</w:t>
        </w:r>
      </w:smartTag>
      <w:r w:rsidRPr="00F316AA">
        <w:rPr>
          <w:b/>
        </w:rPr>
        <w:t>.  в 10 часов 00 минут</w:t>
      </w:r>
      <w:r w:rsidRPr="00F316AA">
        <w:t>.</w:t>
      </w:r>
    </w:p>
    <w:p w:rsidR="00F316AA" w:rsidRPr="00F316AA" w:rsidRDefault="00F316AA" w:rsidP="00F316AA">
      <w:pPr>
        <w:pStyle w:val="western"/>
        <w:spacing w:before="0" w:beforeAutospacing="0" w:after="0" w:afterAutospacing="0"/>
        <w:ind w:firstLine="546"/>
        <w:jc w:val="both"/>
        <w:rPr>
          <w:sz w:val="20"/>
          <w:szCs w:val="20"/>
        </w:rPr>
      </w:pPr>
      <w:r w:rsidRPr="00F316AA">
        <w:rPr>
          <w:sz w:val="20"/>
          <w:szCs w:val="20"/>
        </w:rPr>
        <w:t xml:space="preserve">Порядок проведения аукциона. Аукцион начинается с оглашения аукционистом наименования, основных характеристик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выкупной стоимости в случае, если готовы заключить договор купли-продажи земельного участка в соответствии с этой выкупной стоимостью. Каждая последующая цена продажи  земельного участка назначается путем увеличения на шаг аукциона. После объявления очередного размера выкупной стоимости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выкупной стоимости в соответствии с «шагом аукциона». </w:t>
      </w:r>
      <w:bookmarkStart w:id="1" w:name="sub_235"/>
      <w:bookmarkEnd w:id="1"/>
      <w:r w:rsidRPr="00F316AA">
        <w:rPr>
          <w:sz w:val="20"/>
          <w:szCs w:val="20"/>
        </w:rPr>
        <w:t xml:space="preserve">При отсутствии участников аукциона, готовых заключить договор купли-продажи земельного участка в соответствии с названным размером выкупной стоимости, аукционист повторяет его 3 раза. Если после троекратного объявления очередного размера выкупной стоимости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2" w:name="sub_236"/>
      <w:bookmarkEnd w:id="2"/>
      <w:r w:rsidRPr="00F316AA">
        <w:rPr>
          <w:sz w:val="20"/>
          <w:szCs w:val="20"/>
        </w:rPr>
        <w:t>По завершен</w:t>
      </w:r>
      <w:proofErr w:type="gramStart"/>
      <w:r w:rsidRPr="00F316AA">
        <w:rPr>
          <w:sz w:val="20"/>
          <w:szCs w:val="20"/>
        </w:rPr>
        <w:t>ии ау</w:t>
      </w:r>
      <w:proofErr w:type="gramEnd"/>
      <w:r w:rsidRPr="00F316AA">
        <w:rPr>
          <w:sz w:val="20"/>
          <w:szCs w:val="20"/>
        </w:rPr>
        <w:t>кциона аукционист объявляет номер билета победителя аукциона и размер выкупной стоимости за земельный участок.</w:t>
      </w:r>
    </w:p>
    <w:p w:rsidR="00F316AA" w:rsidRPr="00F316AA" w:rsidRDefault="00F316AA" w:rsidP="00F316AA">
      <w:pPr>
        <w:autoSpaceDE w:val="0"/>
        <w:autoSpaceDN w:val="0"/>
        <w:adjustRightInd w:val="0"/>
        <w:ind w:firstLine="561"/>
        <w:jc w:val="both"/>
      </w:pPr>
      <w:r w:rsidRPr="00F316AA">
        <w:t xml:space="preserve">Организатор открытых торгов, вправе отказаться от проведения аукциона в любое время, но не </w:t>
      </w:r>
      <w:proofErr w:type="gramStart"/>
      <w:r w:rsidRPr="00F316AA">
        <w:t>позднее</w:t>
      </w:r>
      <w:proofErr w:type="gramEnd"/>
      <w:r w:rsidRPr="00F316AA">
        <w:t xml:space="preserve"> чем за три дня до наступления даты его проведения.</w:t>
      </w:r>
    </w:p>
    <w:p w:rsidR="00F316AA" w:rsidRPr="00F316AA" w:rsidRDefault="00F316AA" w:rsidP="00F316AA">
      <w:pPr>
        <w:numPr>
          <w:ilvl w:val="0"/>
          <w:numId w:val="7"/>
        </w:numPr>
        <w:tabs>
          <w:tab w:val="num" w:pos="709"/>
        </w:tabs>
        <w:ind w:left="851" w:hanging="284"/>
        <w:jc w:val="both"/>
      </w:pPr>
      <w:r w:rsidRPr="00F316AA">
        <w:t xml:space="preserve"> Предмет аукциона:</w:t>
      </w:r>
    </w:p>
    <w:p w:rsidR="00F316AA" w:rsidRPr="00F316AA" w:rsidRDefault="00F316AA" w:rsidP="00F316AA">
      <w:pPr>
        <w:pStyle w:val="a8"/>
        <w:ind w:firstLine="708"/>
        <w:rPr>
          <w:b/>
          <w:sz w:val="20"/>
        </w:rPr>
      </w:pPr>
      <w:r w:rsidRPr="00F316AA">
        <w:rPr>
          <w:sz w:val="20"/>
        </w:rPr>
        <w:t>продажа земельного участка, находящегося в муниципальной собственности Угловского городского поселения, из земель категории «земли сельскохозяйственного назначения», с кадастровым номером 53:12:0000000:4905, площадью 7396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0803001/1, с видом разрешённого использования – сельскохозяйственное использование.</w:t>
      </w:r>
      <w:r w:rsidRPr="00F316AA">
        <w:rPr>
          <w:b/>
          <w:sz w:val="20"/>
        </w:rPr>
        <w:t xml:space="preserve">             </w:t>
      </w:r>
    </w:p>
    <w:p w:rsidR="00F316AA" w:rsidRPr="00F316AA" w:rsidRDefault="00F316AA" w:rsidP="00F316AA">
      <w:pPr>
        <w:pStyle w:val="ConsNormal"/>
        <w:widowControl/>
        <w:tabs>
          <w:tab w:val="left" w:pos="0"/>
          <w:tab w:val="left" w:pos="1080"/>
        </w:tabs>
        <w:ind w:firstLine="540"/>
        <w:jc w:val="both"/>
        <w:rPr>
          <w:rFonts w:ascii="Times New Roman" w:hAnsi="Times New Roman" w:cs="Times New Roman"/>
          <w:b/>
        </w:rPr>
      </w:pPr>
      <w:r w:rsidRPr="00F316AA">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316AA">
        <w:rPr>
          <w:rFonts w:ascii="Times New Roman" w:hAnsi="Times New Roman" w:cs="Times New Roman"/>
          <w:b/>
        </w:rPr>
        <w:t>СХ. ЗОНА  СЕЛЬСКОХОЗЯЙСТВЕННОГО ИСПОЛЬЗОВАНИЯ</w:t>
      </w:r>
    </w:p>
    <w:p w:rsidR="00F316AA" w:rsidRPr="00F316AA" w:rsidRDefault="00F316AA" w:rsidP="00F316AA">
      <w:pPr>
        <w:pStyle w:val="ConsNormal"/>
        <w:widowControl/>
        <w:tabs>
          <w:tab w:val="left" w:pos="0"/>
          <w:tab w:val="left" w:pos="1080"/>
        </w:tabs>
        <w:ind w:firstLine="540"/>
        <w:jc w:val="both"/>
        <w:rPr>
          <w:rFonts w:ascii="Times New Roman" w:hAnsi="Times New Roman" w:cs="Times New Roman"/>
          <w:snapToGrid w:val="0"/>
        </w:rPr>
      </w:pPr>
      <w:r w:rsidRPr="00F316AA">
        <w:rPr>
          <w:rFonts w:ascii="Times New Roman" w:hAnsi="Times New Roman" w:cs="Times New Roman"/>
          <w:snapToGrid w:val="0"/>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F316AA" w:rsidRPr="00F316AA" w:rsidRDefault="00F316AA" w:rsidP="00F316AA">
      <w:pPr>
        <w:pStyle w:val="ConsNormal"/>
        <w:tabs>
          <w:tab w:val="left" w:pos="1080"/>
        </w:tabs>
        <w:ind w:firstLine="540"/>
        <w:jc w:val="both"/>
        <w:rPr>
          <w:rFonts w:ascii="Times New Roman" w:hAnsi="Times New Roman" w:cs="Times New Roman"/>
          <w:b/>
        </w:rPr>
      </w:pPr>
    </w:p>
    <w:p w:rsidR="00F316AA" w:rsidRPr="00F316AA" w:rsidRDefault="00F316AA" w:rsidP="00F316AA">
      <w:pPr>
        <w:pStyle w:val="ConsNormal"/>
        <w:widowControl/>
        <w:ind w:firstLine="709"/>
        <w:jc w:val="both"/>
        <w:rPr>
          <w:rFonts w:ascii="Times New Roman" w:hAnsi="Times New Roman" w:cs="Times New Roman"/>
        </w:rPr>
      </w:pPr>
    </w:p>
    <w:p w:rsidR="00F316AA" w:rsidRPr="00F316AA" w:rsidRDefault="00F316AA" w:rsidP="00F316AA">
      <w:pPr>
        <w:autoSpaceDN w:val="0"/>
        <w:adjustRightInd w:val="0"/>
        <w:ind w:firstLine="540"/>
        <w:rPr>
          <w:b/>
        </w:rPr>
      </w:pPr>
      <w:hyperlink r:id="rId14" w:history="1">
        <w:r w:rsidRPr="00F316AA">
          <w:rPr>
            <w:b/>
            <w:bCs/>
          </w:rPr>
          <w:t>Предельные</w:t>
        </w:r>
      </w:hyperlink>
      <w:r w:rsidRPr="00F316AA">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316AA">
        <w:rPr>
          <w:b/>
        </w:rPr>
        <w:t>:</w:t>
      </w:r>
    </w:p>
    <w:p w:rsidR="00F316AA" w:rsidRPr="00F316AA" w:rsidRDefault="00F316AA" w:rsidP="00F316AA">
      <w:pPr>
        <w:autoSpaceDN w:val="0"/>
        <w:adjustRightInd w:val="0"/>
        <w:ind w:firstLine="540"/>
        <w:rPr>
          <w:b/>
        </w:rPr>
      </w:pPr>
    </w:p>
    <w:tbl>
      <w:tblPr>
        <w:tblW w:w="9923" w:type="dxa"/>
        <w:jc w:val="center"/>
        <w:tblLayout w:type="fixed"/>
        <w:tblLook w:val="0000"/>
      </w:tblPr>
      <w:tblGrid>
        <w:gridCol w:w="711"/>
        <w:gridCol w:w="5386"/>
        <w:gridCol w:w="3826"/>
      </w:tblGrid>
      <w:tr w:rsidR="00F316AA" w:rsidRPr="00F316AA" w:rsidTr="00F316AA">
        <w:trPr>
          <w:tblHeade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a"/>
              <w:rPr>
                <w:sz w:val="20"/>
              </w:rPr>
            </w:pPr>
            <w:r w:rsidRPr="00F316AA">
              <w:rPr>
                <w:sz w:val="20"/>
              </w:rPr>
              <w:t>№</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a"/>
              <w:rPr>
                <w:sz w:val="20"/>
              </w:rPr>
            </w:pPr>
            <w:r w:rsidRPr="00F316AA">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a"/>
              <w:rPr>
                <w:sz w:val="20"/>
              </w:rPr>
            </w:pPr>
            <w:r w:rsidRPr="00F316AA">
              <w:rPr>
                <w:sz w:val="20"/>
              </w:rPr>
              <w:t>Значения предельных размеров и параметров</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1.1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садоводства:</w:t>
            </w:r>
          </w:p>
          <w:p w:rsidR="00F316AA" w:rsidRPr="00F316AA" w:rsidRDefault="00F316AA" w:rsidP="00F316AA">
            <w:pPr>
              <w:pStyle w:val="af8"/>
            </w:pPr>
            <w:r w:rsidRPr="00F316AA">
              <w:t>- минимальный размер  земельного участка-</w:t>
            </w:r>
          </w:p>
          <w:p w:rsidR="00F316AA" w:rsidRPr="00F316AA" w:rsidRDefault="00F316AA" w:rsidP="00F316AA">
            <w:pPr>
              <w:pStyle w:val="af8"/>
            </w:pPr>
            <w:r w:rsidRPr="00F316AA">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p w:rsidR="00F316AA" w:rsidRPr="00F316AA" w:rsidRDefault="00F316AA" w:rsidP="00F316AA">
            <w:pPr>
              <w:pStyle w:val="af8"/>
            </w:pPr>
            <w:smartTag w:uri="urn:schemas-microsoft-com:office:smarttags" w:element="metricconverter">
              <w:smartTagPr>
                <w:attr w:name="ProductID" w:val="0,03 га"/>
              </w:smartTagPr>
              <w:r w:rsidRPr="00F316AA">
                <w:t>0,03 га</w:t>
              </w:r>
            </w:smartTag>
          </w:p>
          <w:p w:rsidR="00F316AA" w:rsidRPr="00F316AA" w:rsidRDefault="00F316AA" w:rsidP="00F316AA">
            <w:pPr>
              <w:pStyle w:val="af8"/>
            </w:pPr>
            <w:smartTag w:uri="urn:schemas-microsoft-com:office:smarttags" w:element="metricconverter">
              <w:smartTagPr>
                <w:attr w:name="ProductID" w:val="0,2 га"/>
              </w:smartTagPr>
              <w:r w:rsidRPr="00F316AA">
                <w:t>0,2 га</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1.2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другими видами разрешенного использования:</w:t>
            </w:r>
          </w:p>
          <w:p w:rsidR="00F316AA" w:rsidRPr="00F316AA" w:rsidRDefault="00F316AA" w:rsidP="00F316AA">
            <w:pPr>
              <w:pStyle w:val="af8"/>
            </w:pPr>
            <w:r w:rsidRPr="00F316AA">
              <w:t>- минимальный размер земельного участка-</w:t>
            </w:r>
          </w:p>
          <w:p w:rsidR="00F316AA" w:rsidRPr="00F316AA" w:rsidRDefault="00F316AA" w:rsidP="00F316AA">
            <w:pPr>
              <w:pStyle w:val="af8"/>
            </w:pPr>
            <w:r w:rsidRPr="00F316AA">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p w:rsidR="00F316AA" w:rsidRPr="00F316AA" w:rsidRDefault="00F316AA" w:rsidP="00F316AA">
            <w:pPr>
              <w:pStyle w:val="af8"/>
            </w:pPr>
          </w:p>
          <w:p w:rsidR="00F316AA" w:rsidRPr="00F316AA" w:rsidRDefault="00F316AA" w:rsidP="00F316AA">
            <w:pPr>
              <w:pStyle w:val="af8"/>
            </w:pPr>
            <w:smartTag w:uri="urn:schemas-microsoft-com:office:smarttags" w:element="metricconverter">
              <w:smartTagPr>
                <w:attr w:name="ProductID" w:val="0,03 га"/>
              </w:smartTagPr>
              <w:r w:rsidRPr="00F316AA">
                <w:t>0,03 га</w:t>
              </w:r>
            </w:smartTag>
          </w:p>
          <w:p w:rsidR="00F316AA" w:rsidRPr="00F316AA" w:rsidRDefault="00F316AA" w:rsidP="00F316AA">
            <w:pPr>
              <w:pStyle w:val="af8"/>
            </w:pPr>
            <w:smartTag w:uri="urn:schemas-microsoft-com:office:smarttags" w:element="metricconverter">
              <w:smartTagPr>
                <w:attr w:name="ProductID" w:val="2 га"/>
              </w:smartTagPr>
              <w:r w:rsidRPr="00F316AA">
                <w:t>2 га</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не подлежит установлению</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3.1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0 м"/>
              </w:smartTagPr>
              <w:r w:rsidRPr="00F316AA">
                <w:t>0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3.2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1 м"/>
              </w:smartTagPr>
              <w:r w:rsidRPr="00F316AA">
                <w:t>1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3.3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3 м"/>
              </w:smartTagPr>
              <w:r w:rsidRPr="00F316AA">
                <w:t>3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lastRenderedPageBreak/>
              <w:t>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4.1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0 м"/>
              </w:smartTagPr>
              <w:r w:rsidRPr="00F316AA">
                <w:t>0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4.2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5 м"/>
              </w:smartTagPr>
              <w:r w:rsidRPr="00F316AA">
                <w:t>5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6 м"/>
              </w:smartTagPr>
              <w:r w:rsidRPr="00F316AA">
                <w:t>6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6.1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40%</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100 %</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16AA" w:rsidRPr="00F316AA" w:rsidRDefault="00F316AA" w:rsidP="00F316AA">
            <w:pPr>
              <w:pStyle w:val="af8"/>
            </w:pPr>
            <w:r w:rsidRPr="00F316AA">
              <w:t>б) 0 % в иных случаях</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80 %</w:t>
            </w:r>
          </w:p>
        </w:tc>
      </w:tr>
    </w:tbl>
    <w:p w:rsidR="00F316AA" w:rsidRPr="00F316AA" w:rsidRDefault="00F316AA" w:rsidP="00F316AA">
      <w:pPr>
        <w:autoSpaceDN w:val="0"/>
        <w:adjustRightInd w:val="0"/>
        <w:ind w:firstLine="540"/>
        <w:rPr>
          <w:b/>
        </w:rPr>
      </w:pP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F316AA">
          <w:rPr>
            <w:rFonts w:ascii="Times New Roman" w:hAnsi="Times New Roman"/>
            <w:sz w:val="20"/>
            <w:szCs w:val="20"/>
          </w:rPr>
          <w:t>6 м</w:t>
        </w:r>
      </w:smartTag>
      <w:r w:rsidRPr="00F316AA">
        <w:rPr>
          <w:rFonts w:ascii="Times New Roman" w:hAnsi="Times New Roman"/>
          <w:sz w:val="20"/>
          <w:szCs w:val="20"/>
        </w:rPr>
        <w:t xml:space="preserve">. </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F316AA">
          <w:rPr>
            <w:rFonts w:ascii="Times New Roman" w:hAnsi="Times New Roman"/>
            <w:sz w:val="20"/>
            <w:szCs w:val="20"/>
          </w:rPr>
          <w:t>12 м</w:t>
        </w:r>
      </w:smartTag>
      <w:r w:rsidRPr="00F316AA">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004 г"/>
        </w:smartTagPr>
        <w:r w:rsidRPr="00F316AA">
          <w:rPr>
            <w:rFonts w:ascii="Times New Roman" w:hAnsi="Times New Roman"/>
            <w:sz w:val="20"/>
            <w:szCs w:val="20"/>
          </w:rPr>
          <w:t>25 м</w:t>
        </w:r>
      </w:smartTag>
      <w:r w:rsidRPr="00F316AA">
        <w:rPr>
          <w:rFonts w:ascii="Times New Roman" w:hAnsi="Times New Roman"/>
          <w:sz w:val="20"/>
          <w:szCs w:val="20"/>
        </w:rPr>
        <w:t>.</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Минимальные расстояния между постройками в районе садоводческих объединений по санитарно-бытовым условиям: </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от жилого строения или жилого дома до душа, бани (сауны), уборной – 8м; </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от колодца до уборной и компостного устройства – 8м.</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F316AA" w:rsidRPr="00F316AA" w:rsidRDefault="00F316AA" w:rsidP="00F316AA">
      <w:pPr>
        <w:pStyle w:val="ConsPlusNormal"/>
        <w:ind w:firstLine="540"/>
        <w:jc w:val="both"/>
        <w:rPr>
          <w:rFonts w:ascii="Times New Roman" w:hAnsi="Times New Roman" w:cs="Times New Roman"/>
        </w:rPr>
      </w:pPr>
      <w:r w:rsidRPr="00F316AA">
        <w:rPr>
          <w:rFonts w:ascii="Times New Roman" w:hAnsi="Times New Roman" w:cs="Times New Roman"/>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F316AA">
          <w:rPr>
            <w:rFonts w:ascii="Times New Roman" w:hAnsi="Times New Roman" w:cs="Times New Roman"/>
          </w:rPr>
          <w:t>1,8 м</w:t>
        </w:r>
      </w:smartTag>
      <w:r w:rsidRPr="00F316AA">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объединения.</w:t>
      </w:r>
    </w:p>
    <w:p w:rsidR="00F316AA" w:rsidRPr="00F316AA" w:rsidRDefault="00F316AA" w:rsidP="00F316AA">
      <w:pPr>
        <w:pStyle w:val="a8"/>
        <w:rPr>
          <w:sz w:val="20"/>
        </w:rPr>
      </w:pPr>
    </w:p>
    <w:p w:rsidR="00F316AA" w:rsidRPr="00F316AA" w:rsidRDefault="00F316AA" w:rsidP="00F316AA">
      <w:pPr>
        <w:pStyle w:val="a8"/>
        <w:rPr>
          <w:sz w:val="20"/>
        </w:rPr>
      </w:pPr>
      <w:r w:rsidRPr="00F316AA">
        <w:rPr>
          <w:sz w:val="20"/>
        </w:rPr>
        <w:t>5. Технические условия по возможности подключения объекта.</w:t>
      </w:r>
    </w:p>
    <w:p w:rsidR="00F316AA" w:rsidRPr="00F316AA" w:rsidRDefault="00F316AA" w:rsidP="00F316AA">
      <w:pPr>
        <w:pStyle w:val="a8"/>
        <w:rPr>
          <w:sz w:val="20"/>
        </w:rPr>
      </w:pPr>
      <w:r w:rsidRPr="00F316AA">
        <w:rPr>
          <w:sz w:val="20"/>
        </w:rPr>
        <w:t xml:space="preserve">         </w:t>
      </w:r>
    </w:p>
    <w:p w:rsidR="00F316AA" w:rsidRPr="00F316AA" w:rsidRDefault="00F316AA" w:rsidP="00F316AA">
      <w:pPr>
        <w:pStyle w:val="a8"/>
        <w:rPr>
          <w:color w:val="FF0000"/>
          <w:sz w:val="20"/>
        </w:rPr>
      </w:pPr>
      <w:r w:rsidRPr="00F316AA">
        <w:rPr>
          <w:sz w:val="20"/>
        </w:rPr>
        <w:t xml:space="preserve"> </w:t>
      </w:r>
      <w:proofErr w:type="gramStart"/>
      <w:r w:rsidRPr="00F316AA">
        <w:rPr>
          <w:sz w:val="20"/>
        </w:rPr>
        <w:t>Производственное отделение «</w:t>
      </w:r>
      <w:proofErr w:type="spellStart"/>
      <w:r w:rsidRPr="00F316AA">
        <w:rPr>
          <w:sz w:val="20"/>
        </w:rPr>
        <w:t>Боровичские</w:t>
      </w:r>
      <w:proofErr w:type="spellEnd"/>
      <w:r w:rsidRPr="00F316AA">
        <w:rPr>
          <w:sz w:val="20"/>
        </w:rPr>
        <w:t xml:space="preserve"> электрические сети» Новгородского филиала ПАО «</w:t>
      </w:r>
      <w:proofErr w:type="spellStart"/>
      <w:r w:rsidRPr="00F316AA">
        <w:rPr>
          <w:sz w:val="20"/>
        </w:rPr>
        <w:t>Россети</w:t>
      </w:r>
      <w:proofErr w:type="spellEnd"/>
      <w:r w:rsidRPr="00F316AA">
        <w:rPr>
          <w:sz w:val="20"/>
        </w:rPr>
        <w:t xml:space="preserve"> </w:t>
      </w:r>
      <w:proofErr w:type="spellStart"/>
      <w:r w:rsidRPr="00F316AA">
        <w:rPr>
          <w:sz w:val="20"/>
        </w:rPr>
        <w:t>Северо-Запад</w:t>
      </w:r>
      <w:proofErr w:type="spellEnd"/>
      <w:r w:rsidRPr="00F316AA">
        <w:rPr>
          <w:sz w:val="20"/>
        </w:rPr>
        <w:t xml:space="preserve">» сообщает, что техническая возможность электрификации объектов капитального строительства в настоящее время отсутствует, но будет рассматриваться в рамках мероприятий по выдаче технических условий опосредованного  технологического присоединения от 27 декабря </w:t>
      </w:r>
      <w:smartTag w:uri="urn:schemas-microsoft-com:office:smarttags" w:element="metricconverter">
        <w:smartTagPr>
          <w:attr w:name="ProductID" w:val="2021 г"/>
        </w:smartTagPr>
        <w:r w:rsidRPr="00F316AA">
          <w:rPr>
            <w:sz w:val="20"/>
          </w:rPr>
          <w:t>2004 г</w:t>
        </w:r>
      </w:smartTag>
      <w:r w:rsidRPr="00F316AA">
        <w:rPr>
          <w:sz w:val="20"/>
        </w:rPr>
        <w:t>. № 861, в действующей редакции, при условии подачи заявки на технологическое присоединение в Сетевую организацию от лица правообладателя объекта подключения.</w:t>
      </w:r>
      <w:proofErr w:type="gramEnd"/>
    </w:p>
    <w:p w:rsidR="00F316AA" w:rsidRPr="00F316AA" w:rsidRDefault="00F316AA" w:rsidP="00F316AA">
      <w:pPr>
        <w:pStyle w:val="a8"/>
        <w:rPr>
          <w:sz w:val="20"/>
        </w:rPr>
      </w:pPr>
      <w:r w:rsidRPr="00F316AA">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F316AA" w:rsidRPr="00F316AA" w:rsidRDefault="00F316AA" w:rsidP="00F316AA">
      <w:pPr>
        <w:pStyle w:val="a8"/>
        <w:rPr>
          <w:sz w:val="20"/>
        </w:rPr>
      </w:pPr>
      <w:r w:rsidRPr="00F316AA">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316AA">
        <w:rPr>
          <w:sz w:val="20"/>
        </w:rPr>
        <w:t>Новгородская</w:t>
      </w:r>
      <w:proofErr w:type="gramEnd"/>
      <w:r w:rsidRPr="00F316AA">
        <w:rPr>
          <w:sz w:val="20"/>
        </w:rPr>
        <w:t xml:space="preserve">» отказывает в выдаче технических условий на подключение объекта строительства к тепловым сетям. </w:t>
      </w:r>
    </w:p>
    <w:p w:rsidR="00F316AA" w:rsidRPr="00F316AA" w:rsidRDefault="00F316AA" w:rsidP="00F316AA">
      <w:pPr>
        <w:pStyle w:val="a8"/>
        <w:rPr>
          <w:sz w:val="20"/>
        </w:rPr>
      </w:pPr>
      <w:r w:rsidRPr="00F316AA">
        <w:rPr>
          <w:sz w:val="20"/>
        </w:rPr>
        <w:lastRenderedPageBreak/>
        <w:t xml:space="preserve">          Газификация данного земельного участка возможна от ГРС Угловка до ГРП до котельной д. Березовка. Ориентировочная протяженность до  точки подключения составляет 383 п.</w:t>
      </w:r>
      <w:proofErr w:type="gramStart"/>
      <w:r w:rsidRPr="00F316AA">
        <w:rPr>
          <w:sz w:val="20"/>
        </w:rPr>
        <w:t>м</w:t>
      </w:r>
      <w:proofErr w:type="gramEnd"/>
      <w:r w:rsidRPr="00F316AA">
        <w:rPr>
          <w:sz w:val="20"/>
        </w:rPr>
        <w:t xml:space="preserve">. </w:t>
      </w:r>
    </w:p>
    <w:p w:rsidR="00F316AA" w:rsidRPr="00F316AA" w:rsidRDefault="00F316AA" w:rsidP="00F316AA">
      <w:pPr>
        <w:pStyle w:val="a8"/>
        <w:rPr>
          <w:sz w:val="20"/>
        </w:rPr>
      </w:pPr>
      <w:r w:rsidRPr="00F316AA">
        <w:rPr>
          <w:sz w:val="20"/>
        </w:rPr>
        <w:t xml:space="preserve">          </w:t>
      </w:r>
      <w:proofErr w:type="gramStart"/>
      <w:r w:rsidRPr="00F316AA">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F316AA">
        <w:rPr>
          <w:sz w:val="20"/>
        </w:rPr>
        <w:t>. 70 Правил подключени</w:t>
      </w:r>
      <w:proofErr w:type="gramStart"/>
      <w:r w:rsidRPr="00F316AA">
        <w:rPr>
          <w:sz w:val="20"/>
        </w:rPr>
        <w:t>я(</w:t>
      </w:r>
      <w:proofErr w:type="gramEnd"/>
      <w:r w:rsidRPr="00F316AA">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F316AA" w:rsidRPr="00F316AA" w:rsidRDefault="00F316AA" w:rsidP="00F316AA">
      <w:pPr>
        <w:pStyle w:val="a8"/>
        <w:rPr>
          <w:sz w:val="20"/>
        </w:rPr>
      </w:pPr>
      <w:r w:rsidRPr="00F316AA">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316AA">
        <w:rPr>
          <w:sz w:val="20"/>
        </w:rPr>
        <w:t>Водо-сбытовая</w:t>
      </w:r>
      <w:proofErr w:type="spellEnd"/>
      <w:r w:rsidRPr="00F316AA">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316AA" w:rsidRPr="00F316AA" w:rsidRDefault="00F316AA" w:rsidP="00F316AA">
      <w:pPr>
        <w:pStyle w:val="a8"/>
        <w:rPr>
          <w:sz w:val="20"/>
        </w:rPr>
      </w:pPr>
    </w:p>
    <w:p w:rsidR="00F316AA" w:rsidRPr="00F316AA" w:rsidRDefault="00F316AA" w:rsidP="00F316AA">
      <w:pPr>
        <w:pStyle w:val="a8"/>
        <w:ind w:firstLine="708"/>
        <w:rPr>
          <w:sz w:val="20"/>
        </w:rPr>
      </w:pPr>
      <w:r w:rsidRPr="00F316AA">
        <w:rPr>
          <w:sz w:val="20"/>
        </w:rPr>
        <w:t xml:space="preserve"> 6. Начальная цена продажи земельного участка – </w:t>
      </w:r>
      <w:r w:rsidRPr="00F316AA">
        <w:rPr>
          <w:b/>
          <w:sz w:val="20"/>
        </w:rPr>
        <w:t xml:space="preserve">19007,72 </w:t>
      </w:r>
      <w:r w:rsidRPr="00F316AA">
        <w:rPr>
          <w:sz w:val="20"/>
        </w:rPr>
        <w:t xml:space="preserve">(девятнадцать тысяч семь) рублей </w:t>
      </w:r>
      <w:r w:rsidRPr="00F316AA">
        <w:rPr>
          <w:b/>
          <w:sz w:val="20"/>
        </w:rPr>
        <w:t>72</w:t>
      </w:r>
      <w:r w:rsidRPr="00F316AA">
        <w:rPr>
          <w:sz w:val="20"/>
        </w:rPr>
        <w:t xml:space="preserve"> копейки.</w:t>
      </w:r>
    </w:p>
    <w:p w:rsidR="00F316AA" w:rsidRPr="00F316AA" w:rsidRDefault="00F316AA" w:rsidP="00F316AA">
      <w:pPr>
        <w:pStyle w:val="a8"/>
        <w:ind w:firstLine="708"/>
        <w:rPr>
          <w:sz w:val="20"/>
        </w:rPr>
      </w:pPr>
      <w:r w:rsidRPr="00F316AA">
        <w:rPr>
          <w:sz w:val="20"/>
        </w:rPr>
        <w:t xml:space="preserve"> Задаток для участия в торгах – </w:t>
      </w:r>
      <w:r w:rsidRPr="00F316AA">
        <w:rPr>
          <w:b/>
          <w:sz w:val="20"/>
        </w:rPr>
        <w:t>3801,</w:t>
      </w:r>
      <w:r w:rsidRPr="00F316AA">
        <w:rPr>
          <w:sz w:val="20"/>
        </w:rPr>
        <w:t xml:space="preserve"> (три тысячи восемьсот один) рубль </w:t>
      </w:r>
      <w:r w:rsidRPr="00F316AA">
        <w:rPr>
          <w:b/>
          <w:sz w:val="20"/>
        </w:rPr>
        <w:t>54</w:t>
      </w:r>
      <w:r w:rsidRPr="00F316AA">
        <w:rPr>
          <w:sz w:val="20"/>
        </w:rPr>
        <w:t xml:space="preserve"> копейки, что составляет двадцать процентов начальной цены продажи  земельного участка.</w:t>
      </w:r>
    </w:p>
    <w:p w:rsidR="00F316AA" w:rsidRPr="00F316AA" w:rsidRDefault="00F316AA" w:rsidP="00F316AA">
      <w:pPr>
        <w:pStyle w:val="a8"/>
        <w:ind w:firstLine="708"/>
        <w:rPr>
          <w:sz w:val="20"/>
        </w:rPr>
      </w:pPr>
      <w:r w:rsidRPr="00F316AA">
        <w:rPr>
          <w:sz w:val="20"/>
        </w:rPr>
        <w:t xml:space="preserve"> Шаг аукциона – </w:t>
      </w:r>
      <w:r w:rsidRPr="00F316AA">
        <w:rPr>
          <w:b/>
          <w:sz w:val="20"/>
        </w:rPr>
        <w:t>570,23</w:t>
      </w:r>
      <w:r w:rsidRPr="00F316AA">
        <w:rPr>
          <w:sz w:val="20"/>
        </w:rPr>
        <w:t xml:space="preserve"> (пятьсот семьдесят) рублей </w:t>
      </w:r>
      <w:r w:rsidRPr="00F316AA">
        <w:rPr>
          <w:b/>
          <w:sz w:val="20"/>
        </w:rPr>
        <w:t>23</w:t>
      </w:r>
      <w:r w:rsidRPr="00F316AA">
        <w:rPr>
          <w:sz w:val="20"/>
        </w:rPr>
        <w:t xml:space="preserve"> копейки, что составляет три процента начальной цены продажи  земельного участка.</w:t>
      </w:r>
    </w:p>
    <w:p w:rsidR="00F316AA" w:rsidRPr="00F316AA" w:rsidRDefault="00F316AA" w:rsidP="00F316AA">
      <w:pPr>
        <w:pStyle w:val="a8"/>
        <w:ind w:firstLine="708"/>
        <w:rPr>
          <w:sz w:val="20"/>
        </w:rPr>
      </w:pPr>
    </w:p>
    <w:p w:rsidR="00F316AA" w:rsidRPr="00F316AA" w:rsidRDefault="00F316AA" w:rsidP="00F316AA">
      <w:pPr>
        <w:ind w:left="1080"/>
        <w:jc w:val="both"/>
      </w:pPr>
      <w:r w:rsidRPr="00F316AA">
        <w:t xml:space="preserve">7.  Форма заявки на участие в аукционе:    </w:t>
      </w:r>
    </w:p>
    <w:p w:rsidR="00F316AA" w:rsidRPr="00F316AA" w:rsidRDefault="00F316AA" w:rsidP="00F316AA">
      <w:pPr>
        <w:ind w:left="567"/>
        <w:jc w:val="both"/>
      </w:pPr>
      <w:r w:rsidRPr="00F316AA">
        <w:t xml:space="preserve">     </w:t>
      </w:r>
    </w:p>
    <w:p w:rsidR="00F316AA" w:rsidRPr="00F316AA" w:rsidRDefault="00F316AA" w:rsidP="00F316AA">
      <w:pPr>
        <w:jc w:val="center"/>
      </w:pPr>
      <w:r w:rsidRPr="00F316AA">
        <w:t>ЗАЯВКА</w:t>
      </w:r>
    </w:p>
    <w:p w:rsidR="00F316AA" w:rsidRPr="00F316AA" w:rsidRDefault="00F316AA" w:rsidP="00F316AA">
      <w:pPr>
        <w:jc w:val="center"/>
      </w:pPr>
      <w:r w:rsidRPr="00F316AA">
        <w:t>НА УЧАСТИЕ В АУКЦИОНЕ</w:t>
      </w:r>
    </w:p>
    <w:p w:rsidR="00F316AA" w:rsidRPr="00F316AA" w:rsidRDefault="00F316AA" w:rsidP="00F316AA">
      <w:pPr>
        <w:jc w:val="center"/>
      </w:pPr>
      <w:r w:rsidRPr="00F316AA">
        <w:t>(заполняется претендентом или его полномочным представителем)</w:t>
      </w:r>
    </w:p>
    <w:p w:rsidR="00F316AA" w:rsidRPr="00F316AA" w:rsidRDefault="00F316AA" w:rsidP="00F316AA">
      <w:pPr>
        <w:jc w:val="both"/>
      </w:pPr>
    </w:p>
    <w:p w:rsidR="00F316AA" w:rsidRPr="00F316AA" w:rsidRDefault="00F316AA" w:rsidP="00F316AA">
      <w:pPr>
        <w:jc w:val="both"/>
      </w:pPr>
      <w:r w:rsidRPr="00F316AA">
        <w:t>ПРЕТЕНДЕНТ (физическое или юридическое лицо) _____________________________________________________________________________</w:t>
      </w:r>
    </w:p>
    <w:p w:rsidR="00F316AA" w:rsidRPr="00F316AA" w:rsidRDefault="00F316AA" w:rsidP="00F316AA">
      <w:pPr>
        <w:jc w:val="center"/>
      </w:pPr>
      <w:r w:rsidRPr="00F316AA">
        <w:t xml:space="preserve"> (Ф.И.О./наименование претендента) </w:t>
      </w:r>
    </w:p>
    <w:p w:rsidR="00F316AA" w:rsidRPr="00F316AA" w:rsidRDefault="00F316AA" w:rsidP="00F316AA">
      <w:pPr>
        <w:rPr>
          <w:b/>
        </w:rPr>
      </w:pPr>
      <w:r w:rsidRPr="00F316AA">
        <w:rPr>
          <w:b/>
        </w:rPr>
        <w:t>(заполняется физическим лицом)</w:t>
      </w:r>
    </w:p>
    <w:p w:rsidR="00F316AA" w:rsidRPr="00F316AA" w:rsidRDefault="00F316AA" w:rsidP="00F316AA">
      <w:pPr>
        <w:jc w:val="both"/>
      </w:pPr>
      <w:r w:rsidRPr="00F316AA">
        <w:t xml:space="preserve">Документ, удостоверяющий личность: ____________________________________________ Серия __________________, N _______________________________________________, </w:t>
      </w:r>
      <w:proofErr w:type="gramStart"/>
      <w:r w:rsidRPr="00F316AA">
        <w:t>выдан</w:t>
      </w:r>
      <w:proofErr w:type="gramEnd"/>
      <w:r w:rsidRPr="00F316AA">
        <w:t xml:space="preserve"> "_____" _______________________________________________________________ г.</w:t>
      </w:r>
    </w:p>
    <w:p w:rsidR="00F316AA" w:rsidRPr="00F316AA" w:rsidRDefault="00F316AA" w:rsidP="00F316AA">
      <w:pPr>
        <w:jc w:val="both"/>
      </w:pPr>
      <w:r w:rsidRPr="00F316AA">
        <w:t>_____________________________________________________________________________</w:t>
      </w:r>
    </w:p>
    <w:p w:rsidR="00F316AA" w:rsidRPr="00F316AA" w:rsidRDefault="00F316AA" w:rsidP="00F316AA">
      <w:pPr>
        <w:jc w:val="center"/>
      </w:pPr>
      <w:r w:rsidRPr="00F316AA">
        <w:t xml:space="preserve">(кем </w:t>
      </w:r>
      <w:proofErr w:type="gramStart"/>
      <w:r w:rsidRPr="00F316AA">
        <w:t>выдан</w:t>
      </w:r>
      <w:proofErr w:type="gramEnd"/>
      <w:r w:rsidRPr="00F316AA">
        <w:t>)</w:t>
      </w:r>
    </w:p>
    <w:p w:rsidR="00F316AA" w:rsidRPr="00F316AA" w:rsidRDefault="00F316AA" w:rsidP="00F316AA">
      <w:pPr>
        <w:jc w:val="both"/>
      </w:pPr>
      <w:r w:rsidRPr="00F316AA">
        <w:t xml:space="preserve">Место регистрации: ____________________________________________________________ </w:t>
      </w:r>
    </w:p>
    <w:p w:rsidR="00F316AA" w:rsidRPr="00F316AA" w:rsidRDefault="00F316AA" w:rsidP="00F316AA">
      <w:pPr>
        <w:jc w:val="both"/>
      </w:pPr>
      <w:r w:rsidRPr="00F316AA">
        <w:t>Телефон ___________________________ Индекс ___________________________________</w:t>
      </w:r>
    </w:p>
    <w:p w:rsidR="00F316AA" w:rsidRPr="00F316AA" w:rsidRDefault="00F316AA" w:rsidP="00F316AA">
      <w:pPr>
        <w:jc w:val="both"/>
        <w:rPr>
          <w:b/>
        </w:rPr>
      </w:pPr>
    </w:p>
    <w:p w:rsidR="00F316AA" w:rsidRPr="00F316AA" w:rsidRDefault="00F316AA" w:rsidP="00F316AA">
      <w:pPr>
        <w:jc w:val="both"/>
        <w:rPr>
          <w:b/>
        </w:rPr>
      </w:pPr>
      <w:r w:rsidRPr="00F316AA">
        <w:rPr>
          <w:b/>
        </w:rPr>
        <w:t>(заполняется юридическим лицом)</w:t>
      </w:r>
    </w:p>
    <w:p w:rsidR="00F316AA" w:rsidRPr="00F316AA" w:rsidRDefault="00F316AA" w:rsidP="00F316AA">
      <w:pPr>
        <w:jc w:val="both"/>
      </w:pPr>
      <w:r w:rsidRPr="00F316AA">
        <w:t>Документ о государственной регистрации в качестве юридического лица</w:t>
      </w:r>
    </w:p>
    <w:p w:rsidR="00F316AA" w:rsidRPr="00F316AA" w:rsidRDefault="00F316AA" w:rsidP="00F316AA">
      <w:pPr>
        <w:jc w:val="both"/>
      </w:pPr>
      <w:r w:rsidRPr="00F316AA">
        <w:t xml:space="preserve">_____________________________________________________________________________, </w:t>
      </w:r>
      <w:proofErr w:type="spellStart"/>
      <w:r w:rsidRPr="00F316AA">
        <w:t>рег</w:t>
      </w:r>
      <w:proofErr w:type="spellEnd"/>
      <w:r w:rsidRPr="00F316AA">
        <w:t xml:space="preserve">. N ______________, дата регистрации "______"___________ _______ </w:t>
      </w:r>
      <w:proofErr w:type="gramStart"/>
      <w:r w:rsidRPr="00F316AA">
        <w:t>г</w:t>
      </w:r>
      <w:proofErr w:type="gramEnd"/>
      <w:r w:rsidRPr="00F316AA">
        <w:t>.</w:t>
      </w:r>
    </w:p>
    <w:p w:rsidR="00F316AA" w:rsidRPr="00F316AA" w:rsidRDefault="00F316AA" w:rsidP="00F316AA">
      <w:pPr>
        <w:jc w:val="both"/>
      </w:pPr>
      <w:r w:rsidRPr="00F316AA">
        <w:t xml:space="preserve">Орган, осуществивший регистрацию _____________________________________________ Место выдачи _________________________________________________________________ </w:t>
      </w:r>
    </w:p>
    <w:p w:rsidR="00F316AA" w:rsidRPr="00F316AA" w:rsidRDefault="00F316AA" w:rsidP="00F316AA">
      <w:pPr>
        <w:jc w:val="both"/>
      </w:pPr>
      <w:r w:rsidRPr="00F316AA">
        <w:t>ИНН _________________________________________________________________________</w:t>
      </w:r>
    </w:p>
    <w:p w:rsidR="00F316AA" w:rsidRPr="00F316AA" w:rsidRDefault="00F316AA" w:rsidP="00F316AA">
      <w:pPr>
        <w:jc w:val="both"/>
      </w:pPr>
      <w:r w:rsidRPr="00F316AA">
        <w:t xml:space="preserve">Юридический адрес претендента: ________________________________________________ </w:t>
      </w:r>
    </w:p>
    <w:p w:rsidR="00F316AA" w:rsidRPr="00F316AA" w:rsidRDefault="00F316AA" w:rsidP="00F316AA">
      <w:pPr>
        <w:jc w:val="both"/>
      </w:pPr>
      <w:r w:rsidRPr="00F316AA">
        <w:t>Телефон__________________ Факс_________________ Индекс _______________________</w:t>
      </w:r>
    </w:p>
    <w:p w:rsidR="00F316AA" w:rsidRPr="00F316AA" w:rsidRDefault="00F316AA" w:rsidP="00F316AA">
      <w:pPr>
        <w:jc w:val="both"/>
      </w:pPr>
      <w:r w:rsidRPr="00F316AA">
        <w:t xml:space="preserve">Представитель претендента _____________________________________________________ </w:t>
      </w:r>
    </w:p>
    <w:p w:rsidR="00F316AA" w:rsidRPr="00F316AA" w:rsidRDefault="00F316AA" w:rsidP="00F316AA">
      <w:pPr>
        <w:jc w:val="center"/>
      </w:pPr>
      <w:r w:rsidRPr="00F316AA">
        <w:t>(Ф.И.О. или наименование)</w:t>
      </w:r>
    </w:p>
    <w:p w:rsidR="00F316AA" w:rsidRPr="00F316AA" w:rsidRDefault="00F316AA" w:rsidP="00F316AA">
      <w:pPr>
        <w:jc w:val="both"/>
      </w:pPr>
      <w:r w:rsidRPr="00F316AA">
        <w:t xml:space="preserve">Действует на основании доверенности от "______" </w:t>
      </w:r>
      <w:proofErr w:type="spellStart"/>
      <w:r w:rsidRPr="00F316AA">
        <w:t>__________</w:t>
      </w:r>
      <w:proofErr w:type="gramStart"/>
      <w:r w:rsidRPr="00F316AA">
        <w:t>г</w:t>
      </w:r>
      <w:proofErr w:type="spellEnd"/>
      <w:proofErr w:type="gramEnd"/>
      <w:r w:rsidRPr="00F316AA">
        <w:t>. N ___________________</w:t>
      </w:r>
    </w:p>
    <w:p w:rsidR="00F316AA" w:rsidRPr="00F316AA" w:rsidRDefault="00F316AA" w:rsidP="00F316AA">
      <w:pPr>
        <w:jc w:val="both"/>
      </w:pPr>
    </w:p>
    <w:p w:rsidR="00F316AA" w:rsidRPr="00F316AA" w:rsidRDefault="00F316AA" w:rsidP="00F316AA">
      <w:pPr>
        <w:jc w:val="both"/>
      </w:pPr>
      <w:r w:rsidRPr="00F316AA">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316AA" w:rsidRPr="00F316AA" w:rsidRDefault="00F316AA" w:rsidP="00F316AA">
      <w:pPr>
        <w:jc w:val="center"/>
      </w:pPr>
      <w:r w:rsidRPr="00F316AA">
        <w:t xml:space="preserve">                                 (наименование документа, номер, дата и место выдачи (регистрации), кем и когда выдан)</w:t>
      </w:r>
    </w:p>
    <w:p w:rsidR="00F316AA" w:rsidRPr="00F316AA" w:rsidRDefault="00F316AA" w:rsidP="00F316AA">
      <w:pPr>
        <w:jc w:val="both"/>
      </w:pPr>
      <w:r w:rsidRPr="00F316AA">
        <w:t xml:space="preserve">Претендент __________________________________________________________________ </w:t>
      </w:r>
    </w:p>
    <w:p w:rsidR="00F316AA" w:rsidRPr="00F316AA" w:rsidRDefault="00F316AA" w:rsidP="00F316AA">
      <w:pPr>
        <w:jc w:val="both"/>
      </w:pPr>
      <w:r w:rsidRPr="00F316AA">
        <w:t>_____________________________________________________________________________,</w:t>
      </w:r>
    </w:p>
    <w:p w:rsidR="00F316AA" w:rsidRPr="00F316AA" w:rsidRDefault="00F316AA" w:rsidP="00F316AA">
      <w:pPr>
        <w:jc w:val="center"/>
      </w:pPr>
      <w:r w:rsidRPr="00F316AA">
        <w:t>(Ф.И.О./наименование претендента или его представителя)</w:t>
      </w:r>
    </w:p>
    <w:p w:rsidR="00F316AA" w:rsidRPr="00F316AA" w:rsidRDefault="00F316AA" w:rsidP="00F316AA">
      <w:pPr>
        <w:jc w:val="both"/>
      </w:pPr>
      <w:r w:rsidRPr="00F316AA">
        <w:t xml:space="preserve">принимая решение об участии в аукционе по продаже земельного участка: </w:t>
      </w:r>
    </w:p>
    <w:p w:rsidR="00F316AA" w:rsidRPr="00F316AA" w:rsidRDefault="00F316AA" w:rsidP="00F316AA">
      <w:pPr>
        <w:jc w:val="both"/>
      </w:pPr>
      <w:r w:rsidRPr="00F316AA">
        <w:lastRenderedPageBreak/>
        <w:t>Предмет аукциона_______________</w:t>
      </w:r>
    </w:p>
    <w:p w:rsidR="00F316AA" w:rsidRPr="00F316AA" w:rsidRDefault="00F316AA" w:rsidP="00F316AA">
      <w:pPr>
        <w:jc w:val="both"/>
      </w:pPr>
      <w:r w:rsidRPr="00F316AA">
        <w:t>площадью ______________________________ кв.м.,</w:t>
      </w:r>
    </w:p>
    <w:p w:rsidR="00F316AA" w:rsidRPr="00F316AA" w:rsidRDefault="00F316AA" w:rsidP="00F316AA">
      <w:pPr>
        <w:jc w:val="both"/>
      </w:pPr>
      <w:r w:rsidRPr="00F316AA">
        <w:t>с кадастровым номером ________________________________________________________</w:t>
      </w:r>
    </w:p>
    <w:p w:rsidR="00F316AA" w:rsidRPr="00F316AA" w:rsidRDefault="00F316AA" w:rsidP="00F316AA">
      <w:pPr>
        <w:jc w:val="both"/>
      </w:pPr>
      <w:r w:rsidRPr="00F316AA">
        <w:t xml:space="preserve"> </w:t>
      </w:r>
      <w:proofErr w:type="gramStart"/>
      <w:r w:rsidRPr="00F316AA">
        <w:t xml:space="preserve">расположенному по адресу:_____________________________________________________ </w:t>
      </w:r>
      <w:proofErr w:type="gramEnd"/>
    </w:p>
    <w:p w:rsidR="00F316AA" w:rsidRPr="00F316AA" w:rsidRDefault="00F316AA" w:rsidP="00F316AA">
      <w:pPr>
        <w:jc w:val="both"/>
      </w:pPr>
      <w:r w:rsidRPr="00F316AA">
        <w:t>_____________________________________________________________________________ _____________________________________________________________________________,</w:t>
      </w:r>
    </w:p>
    <w:p w:rsidR="00F316AA" w:rsidRPr="00F316AA" w:rsidRDefault="00F316AA" w:rsidP="00F316AA">
      <w:pPr>
        <w:jc w:val="center"/>
      </w:pPr>
      <w:r w:rsidRPr="00F316AA">
        <w:t>(наименование и адрес объекта, выставленного на торги)</w:t>
      </w:r>
    </w:p>
    <w:p w:rsidR="00F316AA" w:rsidRPr="00F316AA" w:rsidRDefault="00F316AA" w:rsidP="00F316AA">
      <w:pPr>
        <w:jc w:val="both"/>
      </w:pPr>
      <w:r w:rsidRPr="00F316AA">
        <w:t xml:space="preserve">обязуется соблюдать условия аукциона, содержащиеся в извещении о проведении аукциона, опубликованном «___» ___________ </w:t>
      </w:r>
      <w:smartTag w:uri="urn:schemas-microsoft-com:office:smarttags" w:element="metricconverter">
        <w:smartTagPr>
          <w:attr w:name="ProductID" w:val="2021 г"/>
        </w:smartTagPr>
        <w:r w:rsidRPr="00F316AA">
          <w:t>2021 г</w:t>
        </w:r>
      </w:smartTag>
      <w:r w:rsidRPr="00F316AA">
        <w:t>. в газете «Официальный вестник Угловского городского поселения», на официальном сайте Администрации Угловского городского поселения</w:t>
      </w:r>
      <w:r w:rsidRPr="00F316AA">
        <w:rPr>
          <w:color w:val="0000FF"/>
        </w:rPr>
        <w:t xml:space="preserve"> </w:t>
      </w:r>
      <w:proofErr w:type="spellStart"/>
      <w:r w:rsidRPr="00F316AA">
        <w:t>admugl@</w:t>
      </w:r>
      <w:proofErr w:type="spellEnd"/>
      <w:r w:rsidRPr="00F316AA">
        <w:t xml:space="preserve"> </w:t>
      </w:r>
      <w:proofErr w:type="spellStart"/>
      <w:r w:rsidRPr="00F316AA">
        <w:t>yandex.ru</w:t>
      </w:r>
      <w:proofErr w:type="spellEnd"/>
      <w:proofErr w:type="gramStart"/>
      <w:r w:rsidRPr="00F316AA">
        <w:t xml:space="preserve"> :</w:t>
      </w:r>
      <w:proofErr w:type="gramEnd"/>
      <w:r w:rsidRPr="00F316AA">
        <w:t xml:space="preserve">, официальном сайте Российской Федерации в сети «Интернет» </w:t>
      </w:r>
      <w:proofErr w:type="spellStart"/>
      <w:r w:rsidRPr="00F316AA">
        <w:t>www.torgi.gov.ru</w:t>
      </w:r>
      <w:proofErr w:type="spellEnd"/>
      <w:r w:rsidRPr="00F316AA">
        <w:t>.</w:t>
      </w:r>
    </w:p>
    <w:p w:rsidR="00F316AA" w:rsidRPr="00F316AA" w:rsidRDefault="00F316AA" w:rsidP="00F316AA">
      <w:pPr>
        <w:jc w:val="both"/>
      </w:pPr>
      <w:r w:rsidRPr="00F316AA">
        <w:t>Платежные реквизиты, счет в банке, на который перечисляется сумма возвращаемого задатка: ______________________________________________________________________</w:t>
      </w:r>
    </w:p>
    <w:p w:rsidR="00F316AA" w:rsidRPr="00F316AA" w:rsidRDefault="00F316AA" w:rsidP="00F316AA">
      <w:pPr>
        <w:jc w:val="both"/>
      </w:pPr>
      <w:r w:rsidRPr="00F316AA">
        <w:t>Ответственность за достоверность представленной информации несет заявитель.</w:t>
      </w:r>
    </w:p>
    <w:p w:rsidR="00F316AA" w:rsidRPr="00F316AA" w:rsidRDefault="00F316AA" w:rsidP="00F316AA">
      <w:pPr>
        <w:jc w:val="both"/>
      </w:pPr>
      <w:r w:rsidRPr="00F316AA">
        <w:t>Приложение:</w:t>
      </w:r>
    </w:p>
    <w:p w:rsidR="00F316AA" w:rsidRPr="00F316AA" w:rsidRDefault="00F316AA" w:rsidP="00F316AA">
      <w:pPr>
        <w:jc w:val="both"/>
      </w:pPr>
      <w:r w:rsidRPr="00F316AA">
        <w:t>__________________________________________________________________________________________________________________________________________________________.</w:t>
      </w:r>
    </w:p>
    <w:p w:rsidR="00F316AA" w:rsidRPr="00F316AA" w:rsidRDefault="00F316AA" w:rsidP="00F316AA">
      <w:pPr>
        <w:jc w:val="both"/>
      </w:pPr>
      <w:r w:rsidRPr="00F316AA">
        <w:t>Претендент:___________________________________________________________________</w:t>
      </w:r>
    </w:p>
    <w:p w:rsidR="00F316AA" w:rsidRPr="00F316AA" w:rsidRDefault="00F316AA" w:rsidP="00F316AA">
      <w:pPr>
        <w:jc w:val="center"/>
      </w:pPr>
      <w:r w:rsidRPr="00F316AA">
        <w:t>(должность и подпись претендента или его полномочного представителя)</w:t>
      </w:r>
    </w:p>
    <w:p w:rsidR="00F316AA" w:rsidRPr="00F316AA" w:rsidRDefault="00F316AA" w:rsidP="00F316AA">
      <w:pPr>
        <w:ind w:firstLine="708"/>
        <w:jc w:val="both"/>
      </w:pPr>
      <w:r w:rsidRPr="00F316AA">
        <w:t>М.П.</w:t>
      </w:r>
    </w:p>
    <w:p w:rsidR="00F316AA" w:rsidRPr="00F316AA" w:rsidRDefault="00F316AA" w:rsidP="00F316AA">
      <w:pPr>
        <w:jc w:val="both"/>
      </w:pPr>
    </w:p>
    <w:p w:rsidR="00F316AA" w:rsidRPr="00F316AA" w:rsidRDefault="00F316AA" w:rsidP="00F316AA">
      <w:pPr>
        <w:jc w:val="both"/>
      </w:pPr>
      <w:r w:rsidRPr="00F316AA">
        <w:t>Заявка принята организатором торгов:</w:t>
      </w:r>
    </w:p>
    <w:p w:rsidR="00F316AA" w:rsidRPr="00F316AA" w:rsidRDefault="00F316AA" w:rsidP="00F316AA">
      <w:pPr>
        <w:jc w:val="both"/>
      </w:pPr>
      <w:r w:rsidRPr="00F316AA">
        <w:t>______ час</w:t>
      </w:r>
      <w:proofErr w:type="gramStart"/>
      <w:r w:rsidRPr="00F316AA">
        <w:t>.</w:t>
      </w:r>
      <w:proofErr w:type="gramEnd"/>
      <w:r w:rsidRPr="00F316AA">
        <w:t xml:space="preserve"> ______ </w:t>
      </w:r>
      <w:proofErr w:type="gramStart"/>
      <w:r w:rsidRPr="00F316AA">
        <w:t>м</w:t>
      </w:r>
      <w:proofErr w:type="gramEnd"/>
      <w:r w:rsidRPr="00F316AA">
        <w:t>ин. «_____» ___________________ 20___ г.</w:t>
      </w:r>
    </w:p>
    <w:p w:rsidR="00F316AA" w:rsidRPr="00F316AA" w:rsidRDefault="00F316AA" w:rsidP="00F316AA">
      <w:pPr>
        <w:jc w:val="both"/>
      </w:pPr>
    </w:p>
    <w:p w:rsidR="00F316AA" w:rsidRPr="00F316AA" w:rsidRDefault="00F316AA" w:rsidP="00F316AA">
      <w:pPr>
        <w:jc w:val="both"/>
      </w:pPr>
    </w:p>
    <w:p w:rsidR="00F316AA" w:rsidRPr="00F316AA" w:rsidRDefault="00F316AA" w:rsidP="00F316AA">
      <w:pPr>
        <w:jc w:val="both"/>
      </w:pPr>
      <w:r w:rsidRPr="00F316AA">
        <w:t>Уполномоченный представитель организатора торгов:</w:t>
      </w:r>
      <w:r w:rsidRPr="00F316AA">
        <w:tab/>
      </w:r>
      <w:r w:rsidRPr="00F316AA">
        <w:tab/>
      </w:r>
      <w:r w:rsidRPr="00F316AA">
        <w:tab/>
        <w:t xml:space="preserve">          </w:t>
      </w:r>
    </w:p>
    <w:p w:rsidR="00F316AA" w:rsidRPr="00F316AA" w:rsidRDefault="00F316AA" w:rsidP="00F316AA">
      <w:pPr>
        <w:jc w:val="both"/>
      </w:pPr>
      <w:r w:rsidRPr="00F316AA">
        <w:t>___________</w:t>
      </w:r>
    </w:p>
    <w:p w:rsidR="00F316AA" w:rsidRPr="00F316AA" w:rsidRDefault="00F316AA" w:rsidP="00F316AA">
      <w:pPr>
        <w:jc w:val="both"/>
      </w:pPr>
    </w:p>
    <w:p w:rsidR="00F316AA" w:rsidRPr="00F316AA" w:rsidRDefault="00F316AA" w:rsidP="00F316AA">
      <w:pPr>
        <w:ind w:left="540"/>
        <w:jc w:val="both"/>
      </w:pPr>
      <w:r w:rsidRPr="00F316AA">
        <w:t xml:space="preserve">Для участия в аукционе заявители </w:t>
      </w:r>
      <w:r w:rsidRPr="00F316AA">
        <w:rPr>
          <w:b/>
        </w:rPr>
        <w:t>лично</w:t>
      </w:r>
      <w:r w:rsidRPr="00F316AA">
        <w:t xml:space="preserve"> должны представить следующие документы: </w:t>
      </w:r>
    </w:p>
    <w:p w:rsidR="00F316AA" w:rsidRPr="00F316AA" w:rsidRDefault="00F316AA" w:rsidP="00F316AA">
      <w:pPr>
        <w:autoSpaceDE w:val="0"/>
        <w:autoSpaceDN w:val="0"/>
        <w:adjustRightInd w:val="0"/>
        <w:ind w:firstLine="540"/>
        <w:jc w:val="both"/>
      </w:pPr>
      <w:r w:rsidRPr="00F316AA">
        <w:t xml:space="preserve">заявка </w:t>
      </w:r>
      <w:proofErr w:type="gramStart"/>
      <w:r w:rsidRPr="00F316AA">
        <w:t>на участие в аукционе по установленной форме с указанием банковских реквизитов счета для возврата</w:t>
      </w:r>
      <w:proofErr w:type="gramEnd"/>
      <w:r w:rsidRPr="00F316AA">
        <w:t xml:space="preserve"> задатка;</w:t>
      </w:r>
    </w:p>
    <w:p w:rsidR="00F316AA" w:rsidRPr="00F316AA" w:rsidRDefault="00F316AA" w:rsidP="00F316AA">
      <w:pPr>
        <w:autoSpaceDE w:val="0"/>
        <w:autoSpaceDN w:val="0"/>
        <w:adjustRightInd w:val="0"/>
        <w:ind w:firstLine="540"/>
        <w:jc w:val="both"/>
      </w:pPr>
      <w:r w:rsidRPr="00F316AA">
        <w:t>копии документов, удостоверяющих личность заявителя (для граждан);</w:t>
      </w:r>
    </w:p>
    <w:p w:rsidR="00F316AA" w:rsidRPr="00F316AA" w:rsidRDefault="00F316AA" w:rsidP="00F316AA">
      <w:pPr>
        <w:autoSpaceDE w:val="0"/>
        <w:autoSpaceDN w:val="0"/>
        <w:adjustRightInd w:val="0"/>
        <w:ind w:firstLine="540"/>
        <w:jc w:val="both"/>
      </w:pPr>
      <w:r w:rsidRPr="00F316AA">
        <w:t xml:space="preserve">надлежащим образом заверенный перевод </w:t>
      </w:r>
      <w:proofErr w:type="gramStart"/>
      <w:r w:rsidRPr="00F316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16AA">
        <w:t>, если заявителем является иностранное юридическое лицо;</w:t>
      </w:r>
    </w:p>
    <w:p w:rsidR="00F316AA" w:rsidRPr="00F316AA" w:rsidRDefault="00F316AA" w:rsidP="00F316AA">
      <w:pPr>
        <w:autoSpaceDE w:val="0"/>
        <w:autoSpaceDN w:val="0"/>
        <w:adjustRightInd w:val="0"/>
        <w:ind w:firstLine="540"/>
        <w:jc w:val="both"/>
      </w:pPr>
      <w:r w:rsidRPr="00F316AA">
        <w:t>документы, подтверждающие внесение задатка.</w:t>
      </w:r>
    </w:p>
    <w:p w:rsidR="00F316AA" w:rsidRPr="00F316AA" w:rsidRDefault="00F316AA" w:rsidP="00F316AA">
      <w:pPr>
        <w:autoSpaceDE w:val="0"/>
        <w:autoSpaceDN w:val="0"/>
        <w:adjustRightInd w:val="0"/>
        <w:ind w:firstLine="540"/>
        <w:jc w:val="both"/>
      </w:pPr>
    </w:p>
    <w:p w:rsidR="00F316AA" w:rsidRPr="00F316AA" w:rsidRDefault="00F316AA" w:rsidP="00F316AA">
      <w:pPr>
        <w:ind w:firstLine="540"/>
        <w:jc w:val="both"/>
        <w:rPr>
          <w:b/>
        </w:rPr>
      </w:pPr>
      <w:r w:rsidRPr="00F316AA">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316AA">
        <w:t>аферты</w:t>
      </w:r>
      <w:proofErr w:type="spellEnd"/>
      <w:r w:rsidRPr="00F316AA">
        <w:t>, после чего договор о задатке считается заключенным в письменной форме.</w:t>
      </w:r>
    </w:p>
    <w:p w:rsidR="00F316AA" w:rsidRPr="00F316AA" w:rsidRDefault="00F316AA" w:rsidP="00F316AA">
      <w:pPr>
        <w:ind w:firstLine="540"/>
        <w:jc w:val="both"/>
        <w:rPr>
          <w:b/>
        </w:rPr>
      </w:pPr>
      <w:r w:rsidRPr="00F316AA">
        <w:t>Заявки на участие в аукционе и указанные документы принимаются по адресу: 174361, Новгородская область, Окуловский район, р.п</w:t>
      </w:r>
      <w:proofErr w:type="gramStart"/>
      <w:r w:rsidRPr="00F316AA">
        <w:t>.У</w:t>
      </w:r>
      <w:proofErr w:type="gramEnd"/>
      <w:r w:rsidRPr="00F316AA">
        <w:t xml:space="preserve">гловка, ул.Центральная, д.9, помещение администрации, </w:t>
      </w:r>
      <w:proofErr w:type="spellStart"/>
      <w:r w:rsidRPr="00F316AA">
        <w:t>каб</w:t>
      </w:r>
      <w:proofErr w:type="spellEnd"/>
      <w:r w:rsidRPr="00F316AA">
        <w:t xml:space="preserve">. 2,  </w:t>
      </w:r>
      <w:r w:rsidRPr="00F316AA">
        <w:rPr>
          <w:b/>
        </w:rPr>
        <w:t xml:space="preserve">с 26 сентября 2022 года с 8 час. 30 мин. по 25 октября 2022 года до 17 час. 30 мин. </w:t>
      </w:r>
    </w:p>
    <w:p w:rsidR="00F316AA" w:rsidRPr="00F316AA" w:rsidRDefault="00F316AA" w:rsidP="00F316AA">
      <w:pPr>
        <w:widowControl w:val="0"/>
        <w:shd w:val="clear" w:color="auto" w:fill="FFFFFF"/>
        <w:tabs>
          <w:tab w:val="left" w:pos="1247"/>
        </w:tabs>
        <w:autoSpaceDE w:val="0"/>
        <w:autoSpaceDN w:val="0"/>
        <w:adjustRightInd w:val="0"/>
        <w:jc w:val="both"/>
      </w:pPr>
      <w:r w:rsidRPr="00F316AA">
        <w:t xml:space="preserve">Задаток вносится по следующим реквизитам: </w:t>
      </w:r>
    </w:p>
    <w:p w:rsidR="00F316AA" w:rsidRPr="00F316AA" w:rsidRDefault="00F316AA" w:rsidP="00F316AA">
      <w:pPr>
        <w:widowControl w:val="0"/>
        <w:shd w:val="clear" w:color="auto" w:fill="FFFFFF"/>
        <w:tabs>
          <w:tab w:val="left" w:pos="1247"/>
        </w:tabs>
        <w:autoSpaceDE w:val="0"/>
        <w:autoSpaceDN w:val="0"/>
        <w:adjustRightInd w:val="0"/>
        <w:jc w:val="both"/>
        <w:rPr>
          <w:color w:val="000000"/>
          <w:spacing w:val="-1"/>
        </w:rPr>
      </w:pPr>
      <w:r w:rsidRPr="00F316AA">
        <w:rPr>
          <w:b/>
          <w:bCs/>
          <w:color w:val="000000"/>
          <w:spacing w:val="-1"/>
        </w:rPr>
        <w:t xml:space="preserve">Администрация Угловского городского поселения, </w:t>
      </w:r>
      <w:proofErr w:type="gramStart"/>
      <w:r w:rsidRPr="00F316AA">
        <w:rPr>
          <w:b/>
          <w:bCs/>
          <w:color w:val="000000"/>
          <w:spacing w:val="-1"/>
        </w:rPr>
        <w:t>л</w:t>
      </w:r>
      <w:proofErr w:type="gramEnd"/>
      <w:r w:rsidRPr="00F316AA">
        <w:rPr>
          <w:b/>
          <w:bCs/>
          <w:color w:val="000000"/>
          <w:spacing w:val="-1"/>
        </w:rPr>
        <w:t xml:space="preserve">/с 05503017730, </w:t>
      </w:r>
      <w:r w:rsidRPr="00F316AA">
        <w:rPr>
          <w:color w:val="000000"/>
          <w:spacing w:val="-1"/>
        </w:rPr>
        <w:t xml:space="preserve">налоговый орган: </w:t>
      </w:r>
      <w:r w:rsidRPr="00F316AA">
        <w:rPr>
          <w:b/>
          <w:bCs/>
          <w:color w:val="000000"/>
          <w:spacing w:val="-1"/>
        </w:rPr>
        <w:t>ИНН 5311007505</w:t>
      </w:r>
      <w:r w:rsidRPr="00F316AA">
        <w:rPr>
          <w:color w:val="000000"/>
          <w:spacing w:val="-1"/>
        </w:rPr>
        <w:t>;</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номер счета получателя  платежа: </w:t>
      </w:r>
    </w:p>
    <w:p w:rsidR="00F316AA" w:rsidRPr="00F316AA" w:rsidRDefault="00F316AA" w:rsidP="00F316AA">
      <w:pPr>
        <w:widowControl w:val="0"/>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единый казначейский счет – 40102810145370000042</w:t>
      </w:r>
    </w:p>
    <w:p w:rsidR="00F316AA" w:rsidRPr="00F316AA" w:rsidRDefault="00F316AA" w:rsidP="00F316AA">
      <w:pPr>
        <w:widowControl w:val="0"/>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казначейский счет - 03232643496281625000</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rPr>
      </w:pPr>
      <w:r w:rsidRPr="00F316AA">
        <w:rPr>
          <w:b/>
          <w:color w:val="000000"/>
          <w:spacing w:val="-1"/>
        </w:rPr>
        <w:t xml:space="preserve">наименование банка: </w:t>
      </w:r>
      <w:r w:rsidRPr="00F316AA">
        <w:rPr>
          <w:b/>
        </w:rPr>
        <w:t xml:space="preserve"> Банк получателя – Отделение Новгород Банка России// УФК по Новгородской области  </w:t>
      </w:r>
      <w:proofErr w:type="gramStart"/>
      <w:r w:rsidRPr="00F316AA">
        <w:rPr>
          <w:b/>
        </w:rPr>
        <w:t>г</w:t>
      </w:r>
      <w:proofErr w:type="gramEnd"/>
      <w:r w:rsidRPr="00F316AA">
        <w:rPr>
          <w:b/>
        </w:rPr>
        <w:t>. В. Новгород;</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БИК: </w:t>
      </w:r>
      <w:r w:rsidRPr="00F316AA">
        <w:rPr>
          <w:b/>
          <w:bCs/>
          <w:color w:val="000000"/>
          <w:spacing w:val="-1"/>
        </w:rPr>
        <w:t>014959900;</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ОКТМО </w:t>
      </w:r>
      <w:r w:rsidRPr="00F316AA">
        <w:rPr>
          <w:b/>
          <w:bCs/>
          <w:color w:val="000000"/>
          <w:spacing w:val="-1"/>
        </w:rPr>
        <w:t>49628162;</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КБК: нет или 00000000000000000000</w:t>
      </w:r>
      <w:r w:rsidRPr="00F316AA">
        <w:rPr>
          <w:b/>
          <w:bCs/>
          <w:color w:val="000000"/>
          <w:spacing w:val="-1"/>
        </w:rPr>
        <w:t>;</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rPr>
      </w:pPr>
      <w:r w:rsidRPr="00F316AA">
        <w:rPr>
          <w:b/>
        </w:rPr>
        <w:t>с указанием конкретного лота.</w:t>
      </w:r>
    </w:p>
    <w:p w:rsidR="00F316AA" w:rsidRPr="00F316AA" w:rsidRDefault="00F316AA" w:rsidP="00F316AA">
      <w:pPr>
        <w:autoSpaceDE w:val="0"/>
        <w:autoSpaceDN w:val="0"/>
        <w:adjustRightInd w:val="0"/>
        <w:ind w:firstLine="540"/>
        <w:jc w:val="both"/>
      </w:pPr>
      <w:r w:rsidRPr="00F316AA">
        <w:t>Задаток, внесенный лицом, признанным победителем аукциона, засчитывается в счет выкупной стоимости за земельный участок. Задаток, внесенный этим лицом, не заключившим в установленном законом порядке договор купли-продажи земельного участка вследствие уклонения от заключения указанного договора, не возвращается.</w:t>
      </w:r>
    </w:p>
    <w:p w:rsidR="00F316AA" w:rsidRPr="00F316AA" w:rsidRDefault="00F316AA" w:rsidP="00F316AA">
      <w:pPr>
        <w:ind w:firstLine="540"/>
        <w:jc w:val="both"/>
      </w:pPr>
      <w:r w:rsidRPr="00F316AA">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316AA" w:rsidRPr="00F316AA" w:rsidRDefault="00F316AA" w:rsidP="00F316AA">
      <w:pPr>
        <w:autoSpaceDE w:val="0"/>
        <w:autoSpaceDN w:val="0"/>
        <w:adjustRightInd w:val="0"/>
        <w:ind w:firstLine="540"/>
        <w:jc w:val="both"/>
      </w:pPr>
      <w:r w:rsidRPr="00F316AA">
        <w:lastRenderedPageBreak/>
        <w:t xml:space="preserve">Договор подлежит заключению в срок не ранее чем </w:t>
      </w:r>
      <w:proofErr w:type="gramStart"/>
      <w:r w:rsidRPr="00F316AA">
        <w:t>через десять дней со дня размещения информации о результатах аукциона на официальном сайте Российской Федерации в сети</w:t>
      </w:r>
      <w:proofErr w:type="gramEnd"/>
      <w:r w:rsidRPr="00F316AA">
        <w:t xml:space="preserve"> «Интернет» </w:t>
      </w:r>
      <w:hyperlink r:id="rId15" w:history="1">
        <w:r w:rsidRPr="00F316AA">
          <w:rPr>
            <w:rStyle w:val="a7"/>
          </w:rPr>
          <w:t>www.torgi.gov.ru</w:t>
        </w:r>
      </w:hyperlink>
      <w:r w:rsidRPr="00F316AA">
        <w:t xml:space="preserve">. </w:t>
      </w:r>
    </w:p>
    <w:p w:rsidR="00F316AA" w:rsidRPr="00F316AA" w:rsidRDefault="00F316AA" w:rsidP="00F316AA">
      <w:pPr>
        <w:ind w:firstLine="540"/>
        <w:jc w:val="both"/>
      </w:pPr>
    </w:p>
    <w:p w:rsidR="00F316AA" w:rsidRPr="00F316AA" w:rsidRDefault="00F316AA" w:rsidP="00F316AA">
      <w:pPr>
        <w:ind w:firstLine="540"/>
        <w:jc w:val="both"/>
      </w:pPr>
      <w:r w:rsidRPr="00F316AA">
        <w:t xml:space="preserve">8. </w:t>
      </w:r>
      <w:r w:rsidRPr="00F316AA">
        <w:rPr>
          <w:b/>
        </w:rPr>
        <w:t>Определение участников торгов</w:t>
      </w:r>
      <w:r w:rsidRPr="00F316AA">
        <w:t xml:space="preserve"> состоится по адресу: 174361, Новгородская область, Окуловский район, р.п</w:t>
      </w:r>
      <w:proofErr w:type="gramStart"/>
      <w:r w:rsidRPr="00F316AA">
        <w:t>.У</w:t>
      </w:r>
      <w:proofErr w:type="gramEnd"/>
      <w:r w:rsidRPr="00F316AA">
        <w:t xml:space="preserve">гловка, ул.Центральная, д.9, в помещении администрации Угловского городского поселения, </w:t>
      </w:r>
      <w:proofErr w:type="spellStart"/>
      <w:r w:rsidRPr="00F316AA">
        <w:t>каб</w:t>
      </w:r>
      <w:proofErr w:type="spellEnd"/>
      <w:r w:rsidRPr="00F316AA">
        <w:t xml:space="preserve">. 4, </w:t>
      </w:r>
      <w:r w:rsidRPr="00F316AA">
        <w:rPr>
          <w:b/>
        </w:rPr>
        <w:t>31 октября 2022 года в 10 час. 00 мин</w:t>
      </w:r>
      <w:r w:rsidRPr="00F316AA">
        <w:t>.</w:t>
      </w:r>
    </w:p>
    <w:p w:rsidR="00F316AA" w:rsidRPr="00F316AA" w:rsidRDefault="00F316AA" w:rsidP="00F316AA">
      <w:pPr>
        <w:autoSpaceDE w:val="0"/>
        <w:autoSpaceDN w:val="0"/>
        <w:adjustRightInd w:val="0"/>
        <w:ind w:firstLine="540"/>
        <w:jc w:val="both"/>
      </w:pPr>
    </w:p>
    <w:p w:rsidR="00F316AA" w:rsidRPr="00F316AA" w:rsidRDefault="00F316AA" w:rsidP="00F316AA">
      <w:pPr>
        <w:jc w:val="both"/>
        <w:rPr>
          <w:color w:val="333333"/>
          <w:shd w:val="clear" w:color="auto" w:fill="FFFFFF"/>
        </w:rPr>
      </w:pPr>
      <w:r w:rsidRPr="00F316AA">
        <w:rPr>
          <w:color w:val="333333"/>
          <w:shd w:val="clear" w:color="auto" w:fill="FFFFFF"/>
        </w:rPr>
        <w:t xml:space="preserve">         </w:t>
      </w:r>
      <w:proofErr w:type="gramStart"/>
      <w:r w:rsidRPr="00F316AA">
        <w:rPr>
          <w:color w:val="333333"/>
          <w:shd w:val="clear" w:color="auto" w:fill="FFFFFF"/>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316AA">
        <w:rPr>
          <w:color w:val="333333"/>
          <w:shd w:val="clear" w:color="auto" w:fill="FFFFFF"/>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Pr="00F316AA">
        <w:t xml:space="preserve">официальном сайте Российской Федерации в сети «Интернет» </w:t>
      </w:r>
      <w:proofErr w:type="spellStart"/>
      <w:r w:rsidRPr="00F316AA">
        <w:t>www.torgi.gov.ru</w:t>
      </w:r>
      <w:proofErr w:type="spellEnd"/>
      <w:r w:rsidRPr="00F316AA">
        <w:rPr>
          <w:color w:val="333333"/>
          <w:shd w:val="clear" w:color="auto" w:fill="FFFFFF"/>
        </w:rPr>
        <w:t xml:space="preserve"> не </w:t>
      </w:r>
      <w:proofErr w:type="gramStart"/>
      <w:r w:rsidRPr="00F316AA">
        <w:rPr>
          <w:color w:val="333333"/>
          <w:shd w:val="clear" w:color="auto" w:fill="FFFFFF"/>
        </w:rPr>
        <w:t>позднее</w:t>
      </w:r>
      <w:proofErr w:type="gramEnd"/>
      <w:r w:rsidRPr="00F316AA">
        <w:rPr>
          <w:color w:val="333333"/>
          <w:shd w:val="clear" w:color="auto" w:fill="FFFFFF"/>
        </w:rPr>
        <w:t xml:space="preserve"> чем на следующий день после дня подписания протокола.</w:t>
      </w:r>
    </w:p>
    <w:p w:rsidR="00F316AA" w:rsidRPr="00F316AA" w:rsidRDefault="00F316AA" w:rsidP="00F316AA">
      <w:pPr>
        <w:jc w:val="both"/>
      </w:pPr>
    </w:p>
    <w:p w:rsidR="00F316AA" w:rsidRPr="00F316AA" w:rsidRDefault="00F316AA" w:rsidP="00F316AA">
      <w:pPr>
        <w:autoSpaceDE w:val="0"/>
        <w:autoSpaceDN w:val="0"/>
        <w:adjustRightInd w:val="0"/>
        <w:jc w:val="both"/>
        <w:rPr>
          <w:color w:val="333333"/>
          <w:shd w:val="clear" w:color="auto" w:fill="FFFFFF"/>
        </w:rPr>
      </w:pPr>
      <w:r w:rsidRPr="00F316AA">
        <w:t xml:space="preserve">9. Организатор аукциона </w:t>
      </w:r>
      <w:r w:rsidRPr="00F316AA">
        <w:rPr>
          <w:color w:val="333333"/>
          <w:shd w:val="clear" w:color="auto" w:fill="FFFFFF"/>
        </w:rPr>
        <w:t>направляет победителю аукциона или единственному</w:t>
      </w:r>
    </w:p>
    <w:p w:rsidR="00F316AA" w:rsidRPr="00F316AA" w:rsidRDefault="00F316AA" w:rsidP="00F316AA">
      <w:pPr>
        <w:autoSpaceDE w:val="0"/>
        <w:autoSpaceDN w:val="0"/>
        <w:adjustRightInd w:val="0"/>
        <w:jc w:val="both"/>
        <w:rPr>
          <w:color w:val="333333"/>
          <w:shd w:val="clear" w:color="auto" w:fill="FFFFFF"/>
        </w:rPr>
      </w:pPr>
      <w:r w:rsidRPr="00F316AA">
        <w:rPr>
          <w:color w:val="333333"/>
          <w:shd w:val="clear" w:color="auto" w:fill="FFFFFF"/>
        </w:rPr>
        <w:t xml:space="preserve">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F316AA">
        <w:rPr>
          <w:color w:val="333333"/>
          <w:shd w:val="clear" w:color="auto" w:fill="FFFFFF"/>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F316AA" w:rsidRPr="00F316AA" w:rsidRDefault="00F316AA" w:rsidP="00F316AA">
      <w:pPr>
        <w:autoSpaceDE w:val="0"/>
        <w:autoSpaceDN w:val="0"/>
        <w:adjustRightInd w:val="0"/>
        <w:ind w:firstLine="540"/>
        <w:jc w:val="both"/>
        <w:rPr>
          <w:b/>
        </w:rPr>
      </w:pPr>
      <w:r w:rsidRPr="00F316AA">
        <w:rPr>
          <w:b/>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F316AA" w:rsidRPr="00F316AA" w:rsidRDefault="00F316AA" w:rsidP="00F316AA">
      <w:pPr>
        <w:tabs>
          <w:tab w:val="left" w:pos="784"/>
          <w:tab w:val="left" w:pos="812"/>
          <w:tab w:val="left" w:pos="910"/>
        </w:tabs>
        <w:jc w:val="both"/>
      </w:pPr>
      <w:r w:rsidRPr="00F316AA">
        <w:t>10. Осмотр земельного участка  осуществляется самостоятельно  по месту его расположения.</w:t>
      </w:r>
    </w:p>
    <w:p w:rsidR="00F316AA" w:rsidRPr="00F316AA" w:rsidRDefault="00F316AA" w:rsidP="00F316AA">
      <w:pPr>
        <w:tabs>
          <w:tab w:val="left" w:pos="784"/>
          <w:tab w:val="left" w:pos="812"/>
          <w:tab w:val="left" w:pos="910"/>
        </w:tabs>
        <w:jc w:val="both"/>
      </w:pPr>
      <w:r w:rsidRPr="00F316AA">
        <w:t>11. 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316AA">
        <w:t>.У</w:t>
      </w:r>
      <w:proofErr w:type="gramEnd"/>
      <w:r w:rsidRPr="00F316AA">
        <w:t>гловка, ул.Центральная, д.9, контактный телефон (81657) 26-298, по рабочим дням с 08.30 до 17.30, перерыв на обед с 13.00 до 14.00.</w:t>
      </w:r>
    </w:p>
    <w:p w:rsidR="00F316AA" w:rsidRPr="00F316AA" w:rsidRDefault="00F316AA" w:rsidP="00F316AA">
      <w:pPr>
        <w:ind w:firstLine="540"/>
        <w:rPr>
          <w:bCs/>
        </w:rPr>
      </w:pPr>
    </w:p>
    <w:p w:rsidR="00F316AA" w:rsidRPr="00F316AA" w:rsidRDefault="00F316AA" w:rsidP="00F316AA">
      <w:pPr>
        <w:ind w:firstLine="540"/>
        <w:rPr>
          <w:bCs/>
        </w:rPr>
      </w:pPr>
      <w:r w:rsidRPr="00F316AA">
        <w:rPr>
          <w:bCs/>
        </w:rPr>
        <w:t>12 . Проект договора купли-продажи  земельного участка:</w:t>
      </w:r>
    </w:p>
    <w:p w:rsidR="00F316AA" w:rsidRPr="00F316AA" w:rsidRDefault="00F316AA" w:rsidP="00F316AA">
      <w:pPr>
        <w:pStyle w:val="af6"/>
        <w:ind w:left="0"/>
        <w:rPr>
          <w:sz w:val="20"/>
        </w:rPr>
      </w:pPr>
      <w:r w:rsidRPr="00F316AA">
        <w:rPr>
          <w:sz w:val="20"/>
        </w:rPr>
        <w:t xml:space="preserve">Новгородская область </w:t>
      </w:r>
    </w:p>
    <w:p w:rsidR="00F316AA" w:rsidRPr="00F316AA" w:rsidRDefault="00F316AA" w:rsidP="00F316AA">
      <w:pPr>
        <w:pStyle w:val="af6"/>
        <w:ind w:left="0"/>
        <w:rPr>
          <w:sz w:val="20"/>
        </w:rPr>
      </w:pPr>
      <w:r w:rsidRPr="00F316AA">
        <w:rPr>
          <w:sz w:val="20"/>
        </w:rPr>
        <w:t>Российская Федерация</w:t>
      </w:r>
    </w:p>
    <w:p w:rsidR="00F316AA" w:rsidRPr="00F316AA" w:rsidRDefault="00F316AA" w:rsidP="00F316AA">
      <w:pPr>
        <w:pStyle w:val="af6"/>
        <w:ind w:left="0"/>
        <w:rPr>
          <w:bCs/>
          <w:smallCaps/>
          <w:sz w:val="20"/>
        </w:rPr>
      </w:pPr>
      <w:r w:rsidRPr="00F316AA">
        <w:rPr>
          <w:bCs/>
          <w:smallCaps/>
          <w:sz w:val="20"/>
        </w:rPr>
        <w:t>Договор №</w:t>
      </w:r>
    </w:p>
    <w:p w:rsidR="00F316AA" w:rsidRPr="00F316AA" w:rsidRDefault="00F316AA" w:rsidP="00F316AA">
      <w:pPr>
        <w:pStyle w:val="af6"/>
        <w:ind w:left="0"/>
        <w:rPr>
          <w:sz w:val="20"/>
        </w:rPr>
      </w:pPr>
      <w:r w:rsidRPr="00F316AA">
        <w:rPr>
          <w:sz w:val="20"/>
        </w:rPr>
        <w:t xml:space="preserve">купли-продажи земельного участка </w:t>
      </w:r>
    </w:p>
    <w:tbl>
      <w:tblPr>
        <w:tblW w:w="0" w:type="auto"/>
        <w:jc w:val="center"/>
        <w:tblInd w:w="33" w:type="dxa"/>
        <w:tblLook w:val="0000"/>
      </w:tblPr>
      <w:tblGrid>
        <w:gridCol w:w="4613"/>
        <w:gridCol w:w="4721"/>
      </w:tblGrid>
      <w:tr w:rsidR="00F316AA" w:rsidRPr="00F316AA" w:rsidTr="00F316AA">
        <w:tblPrEx>
          <w:tblCellMar>
            <w:top w:w="0" w:type="dxa"/>
            <w:bottom w:w="0" w:type="dxa"/>
          </w:tblCellMar>
        </w:tblPrEx>
        <w:trPr>
          <w:jc w:val="center"/>
        </w:trPr>
        <w:tc>
          <w:tcPr>
            <w:tcW w:w="4613" w:type="dxa"/>
          </w:tcPr>
          <w:p w:rsidR="00F316AA" w:rsidRPr="00F316AA" w:rsidRDefault="00F316AA" w:rsidP="00F316AA">
            <w:pPr>
              <w:jc w:val="both"/>
            </w:pPr>
            <w:r w:rsidRPr="00F316AA">
              <w:t>«     »   _________________  20___ года</w:t>
            </w:r>
          </w:p>
        </w:tc>
        <w:tc>
          <w:tcPr>
            <w:tcW w:w="4721" w:type="dxa"/>
          </w:tcPr>
          <w:p w:rsidR="00F316AA" w:rsidRPr="00F316AA" w:rsidRDefault="00F316AA" w:rsidP="00F316AA">
            <w:pPr>
              <w:ind w:firstLine="540"/>
              <w:jc w:val="right"/>
            </w:pPr>
            <w:r w:rsidRPr="00F316AA">
              <w:t>__________</w:t>
            </w:r>
          </w:p>
        </w:tc>
      </w:tr>
    </w:tbl>
    <w:p w:rsidR="00F316AA" w:rsidRPr="00F316AA" w:rsidRDefault="00F316AA" w:rsidP="00F316AA">
      <w:pPr>
        <w:jc w:val="both"/>
      </w:pPr>
      <w:r w:rsidRPr="00F316AA">
        <w:t xml:space="preserve">СТОРОНЫ: … </w:t>
      </w:r>
      <w:proofErr w:type="gramStart"/>
      <w:r w:rsidRPr="00F316AA">
        <w:t>(Устав … зарегистрирован … № …), в лице …, действующего на основании …, утвержденного … от … № …, именуемое в дальнейшем Продавец, с одной стороны, и …, именуемый в дальнейшем Покупатель, с другой стороны, заключили договор (далее по тексту – Договор) о нижеследующем:</w:t>
      </w:r>
      <w:proofErr w:type="gramEnd"/>
    </w:p>
    <w:p w:rsidR="00F316AA" w:rsidRPr="00F316AA" w:rsidRDefault="00F316AA" w:rsidP="00F316AA">
      <w:pPr>
        <w:jc w:val="center"/>
      </w:pPr>
      <w:r w:rsidRPr="00F316AA">
        <w:t>1. Предмет договора</w:t>
      </w:r>
    </w:p>
    <w:p w:rsidR="00F316AA" w:rsidRPr="00F316AA" w:rsidRDefault="00F316AA" w:rsidP="00F316AA">
      <w:pPr>
        <w:jc w:val="both"/>
      </w:pPr>
      <w:r w:rsidRPr="00F316AA">
        <w:t xml:space="preserve">1.1 На основании протокола о результатах аукциона от __.__.20__ Продавец продает, а Покупатель приобретает в собственность за плату земельный участок с кадастровым номером </w:t>
      </w:r>
      <w:proofErr w:type="spellStart"/>
      <w:r w:rsidRPr="00F316AA">
        <w:t>___площадью</w:t>
      </w:r>
      <w:proofErr w:type="spellEnd"/>
      <w:r w:rsidRPr="00F316AA">
        <w:t xml:space="preserve"> … кв</w:t>
      </w:r>
      <w:proofErr w:type="gramStart"/>
      <w:r w:rsidRPr="00F316AA">
        <w:t>.м</w:t>
      </w:r>
      <w:proofErr w:type="gramEnd"/>
      <w:r w:rsidRPr="00F316AA">
        <w:t xml:space="preserve">,  местоположение:… </w:t>
      </w:r>
    </w:p>
    <w:p w:rsidR="00F316AA" w:rsidRPr="00F316AA" w:rsidRDefault="00F316AA" w:rsidP="00F316AA">
      <w:pPr>
        <w:jc w:val="both"/>
      </w:pPr>
      <w:r w:rsidRPr="00F316AA">
        <w:t>1.2 Местонахождение и границы кадастрового земельного участка Покупателю указаны на местности.</w:t>
      </w:r>
    </w:p>
    <w:p w:rsidR="00F316AA" w:rsidRPr="00F316AA" w:rsidRDefault="00F316AA" w:rsidP="00F316AA">
      <w:pPr>
        <w:jc w:val="both"/>
      </w:pPr>
      <w:r w:rsidRPr="00F316AA">
        <w:t xml:space="preserve">1.3 Земельный участок, указанный в пункте 1.1 Договора, </w:t>
      </w:r>
    </w:p>
    <w:p w:rsidR="00F316AA" w:rsidRPr="00F316AA" w:rsidRDefault="00F316AA" w:rsidP="00F316AA">
      <w:pPr>
        <w:jc w:val="both"/>
      </w:pPr>
      <w:r w:rsidRPr="00F316AA">
        <w:t>относится к категории земель</w:t>
      </w:r>
      <w:proofErr w:type="gramStart"/>
      <w:r w:rsidRPr="00F316AA">
        <w:t xml:space="preserve">: _______________________; </w:t>
      </w:r>
      <w:proofErr w:type="gramEnd"/>
    </w:p>
    <w:p w:rsidR="00F316AA" w:rsidRPr="00F316AA" w:rsidRDefault="00F316AA" w:rsidP="00F316AA">
      <w:pPr>
        <w:jc w:val="both"/>
      </w:pPr>
      <w:r w:rsidRPr="00F316AA">
        <w:t>цель предоставления земельного участка: ______________.</w:t>
      </w:r>
    </w:p>
    <w:p w:rsidR="00F316AA" w:rsidRPr="00F316AA" w:rsidRDefault="00F316AA" w:rsidP="00F316AA">
      <w:pPr>
        <w:jc w:val="both"/>
      </w:pPr>
      <w:r w:rsidRPr="00F316AA">
        <w:t>1.4 Характеристика кадастрового земельного участка:</w:t>
      </w:r>
    </w:p>
    <w:p w:rsidR="00F316AA" w:rsidRPr="00F316AA" w:rsidRDefault="00F316AA" w:rsidP="00F316AA">
      <w:pPr>
        <w:ind w:firstLine="360"/>
        <w:jc w:val="both"/>
      </w:pPr>
      <w:r w:rsidRPr="00F316AA">
        <w:t>а) зеленые насаждения</w:t>
      </w:r>
      <w:proofErr w:type="gramStart"/>
      <w:r w:rsidRPr="00F316AA">
        <w:t>: _____;</w:t>
      </w:r>
      <w:proofErr w:type="gramEnd"/>
    </w:p>
    <w:p w:rsidR="00F316AA" w:rsidRPr="00F316AA" w:rsidRDefault="00F316AA" w:rsidP="00F316AA">
      <w:pPr>
        <w:ind w:firstLine="360"/>
        <w:jc w:val="both"/>
      </w:pPr>
      <w:r w:rsidRPr="00F316AA">
        <w:t>б) наличие строений и сооружений</w:t>
      </w:r>
      <w:proofErr w:type="gramStart"/>
      <w:r w:rsidRPr="00F316AA">
        <w:t>: _____;</w:t>
      </w:r>
      <w:proofErr w:type="gramEnd"/>
    </w:p>
    <w:p w:rsidR="00F316AA" w:rsidRPr="00F316AA" w:rsidRDefault="00F316AA" w:rsidP="00F316AA">
      <w:pPr>
        <w:ind w:firstLine="360"/>
        <w:jc w:val="both"/>
      </w:pPr>
      <w:r w:rsidRPr="00F316AA">
        <w:t>в) водная поверхность</w:t>
      </w:r>
      <w:proofErr w:type="gramStart"/>
      <w:r w:rsidRPr="00F316AA">
        <w:t>: _____;</w:t>
      </w:r>
      <w:proofErr w:type="gramEnd"/>
    </w:p>
    <w:p w:rsidR="00F316AA" w:rsidRPr="00F316AA" w:rsidRDefault="00F316AA" w:rsidP="00F316AA">
      <w:pPr>
        <w:ind w:firstLine="360"/>
        <w:jc w:val="both"/>
      </w:pPr>
      <w:r w:rsidRPr="00F316AA">
        <w:t>г) зоны с особым режимом использования (</w:t>
      </w:r>
      <w:proofErr w:type="spellStart"/>
      <w:r w:rsidRPr="00F316AA">
        <w:t>водоохранные</w:t>
      </w:r>
      <w:proofErr w:type="spellEnd"/>
      <w:r w:rsidRPr="00F316AA">
        <w:t xml:space="preserve"> зоны, прибрежные полосы и т.п.): ___.</w:t>
      </w:r>
    </w:p>
    <w:p w:rsidR="00F316AA" w:rsidRPr="00F316AA" w:rsidRDefault="00F316AA" w:rsidP="00F316AA">
      <w:pPr>
        <w:jc w:val="both"/>
      </w:pPr>
      <w:r w:rsidRPr="00F316AA">
        <w:t>1.5 Обременение земельного участка: __________.</w:t>
      </w:r>
    </w:p>
    <w:p w:rsidR="00F316AA" w:rsidRPr="00F316AA" w:rsidRDefault="00F316AA" w:rsidP="00F316AA">
      <w:pPr>
        <w:jc w:val="both"/>
      </w:pPr>
      <w:r w:rsidRPr="00F316AA">
        <w:t xml:space="preserve">1.6 Ограничения в использовании и обременения земель согласно техническим условиям инженерных служб, центра </w:t>
      </w:r>
      <w:proofErr w:type="spellStart"/>
      <w:r w:rsidRPr="00F316AA">
        <w:t>санэпидемнадзора</w:t>
      </w:r>
      <w:proofErr w:type="spellEnd"/>
      <w:r w:rsidRPr="00F316AA">
        <w:t>, пожарной инспекции.</w:t>
      </w:r>
    </w:p>
    <w:p w:rsidR="00F316AA" w:rsidRPr="00F316AA" w:rsidRDefault="00F316AA" w:rsidP="00F316AA">
      <w:pPr>
        <w:jc w:val="both"/>
      </w:pPr>
    </w:p>
    <w:p w:rsidR="00F316AA" w:rsidRPr="00F316AA" w:rsidRDefault="00F316AA" w:rsidP="00F316AA">
      <w:pPr>
        <w:jc w:val="both"/>
      </w:pPr>
    </w:p>
    <w:p w:rsidR="00F316AA" w:rsidRPr="00F316AA" w:rsidRDefault="00F316AA" w:rsidP="00F316AA">
      <w:pPr>
        <w:shd w:val="clear" w:color="auto" w:fill="FFFFFF"/>
        <w:spacing w:before="110" w:line="278" w:lineRule="exact"/>
        <w:ind w:left="24" w:right="298"/>
        <w:jc w:val="center"/>
      </w:pPr>
      <w:r w:rsidRPr="00F316AA">
        <w:rPr>
          <w:b/>
          <w:spacing w:val="-8"/>
        </w:rPr>
        <w:t>2.  Плата по договору.</w:t>
      </w:r>
    </w:p>
    <w:p w:rsidR="00F316AA" w:rsidRPr="00F316AA" w:rsidRDefault="00F316AA" w:rsidP="00F316AA">
      <w:pPr>
        <w:shd w:val="clear" w:color="auto" w:fill="FFFFFF"/>
        <w:spacing w:before="24" w:line="302" w:lineRule="exact"/>
        <w:ind w:firstLine="709"/>
        <w:jc w:val="both"/>
        <w:rPr>
          <w:spacing w:val="-3"/>
        </w:rPr>
      </w:pPr>
      <w:r w:rsidRPr="00F316AA">
        <w:rPr>
          <w:spacing w:val="-3"/>
        </w:rPr>
        <w:t xml:space="preserve">2.1. Цена продажи Объекта по итогам торгов </w:t>
      </w:r>
      <w:proofErr w:type="gramStart"/>
      <w:r w:rsidRPr="00F316AA">
        <w:rPr>
          <w:spacing w:val="-3"/>
        </w:rPr>
        <w:t>от</w:t>
      </w:r>
      <w:proofErr w:type="gramEnd"/>
      <w:r w:rsidRPr="00F316AA">
        <w:rPr>
          <w:spacing w:val="-3"/>
        </w:rPr>
        <w:t xml:space="preserve">  ___ _____ составляет </w:t>
      </w:r>
    </w:p>
    <w:p w:rsidR="00F316AA" w:rsidRPr="00F316AA" w:rsidRDefault="00F316AA" w:rsidP="00F316AA">
      <w:pPr>
        <w:shd w:val="clear" w:color="auto" w:fill="FFFFFF"/>
        <w:spacing w:before="24" w:line="302" w:lineRule="exact"/>
        <w:jc w:val="both"/>
        <w:rPr>
          <w:spacing w:val="-3"/>
        </w:rPr>
      </w:pPr>
      <w:proofErr w:type="spellStart"/>
      <w:r w:rsidRPr="00F316AA">
        <w:rPr>
          <w:spacing w:val="-3"/>
        </w:rPr>
        <w:lastRenderedPageBreak/>
        <w:t>_________________________рублей</w:t>
      </w:r>
      <w:proofErr w:type="spellEnd"/>
      <w:r w:rsidRPr="00F316AA">
        <w:rPr>
          <w:spacing w:val="-3"/>
        </w:rPr>
        <w:t>.</w:t>
      </w:r>
    </w:p>
    <w:p w:rsidR="00F316AA" w:rsidRPr="00F316AA" w:rsidRDefault="00F316AA" w:rsidP="00F316AA">
      <w:pPr>
        <w:widowControl w:val="0"/>
        <w:ind w:firstLine="567"/>
        <w:jc w:val="both"/>
      </w:pPr>
      <w:r w:rsidRPr="00F316AA">
        <w:t>Перечисленный Покупателем задаток для участия в аукционе по продаже засчитывается в счет цены продажи. Размер суммы задатка, внесенной Покупателем, составляет ________</w:t>
      </w:r>
      <w:r w:rsidRPr="00F316AA">
        <w:rPr>
          <w:bCs/>
        </w:rPr>
        <w:t xml:space="preserve"> </w:t>
      </w:r>
      <w:r w:rsidRPr="00F316AA">
        <w:t xml:space="preserve">рублей. </w:t>
      </w:r>
    </w:p>
    <w:p w:rsidR="00F316AA" w:rsidRPr="00F316AA" w:rsidRDefault="00F316AA" w:rsidP="00F316AA">
      <w:pPr>
        <w:widowControl w:val="0"/>
        <w:ind w:firstLine="567"/>
        <w:jc w:val="both"/>
        <w:rPr>
          <w:spacing w:val="-9"/>
        </w:rPr>
      </w:pPr>
      <w:r w:rsidRPr="00F316AA">
        <w:rPr>
          <w:snapToGrid w:val="0"/>
        </w:rPr>
        <w:t xml:space="preserve"> Оставшаяся сумма платежа  составляет</w:t>
      </w:r>
      <w:r w:rsidRPr="00F316AA">
        <w:t xml:space="preserve"> ________ рублей</w:t>
      </w:r>
      <w:r w:rsidRPr="00F316AA">
        <w:rPr>
          <w:snapToGrid w:val="0"/>
        </w:rPr>
        <w:t xml:space="preserve">   перечисляется Покупателем в течени</w:t>
      </w:r>
      <w:proofErr w:type="gramStart"/>
      <w:r w:rsidRPr="00F316AA">
        <w:rPr>
          <w:snapToGrid w:val="0"/>
        </w:rPr>
        <w:t>и</w:t>
      </w:r>
      <w:proofErr w:type="gramEnd"/>
      <w:r w:rsidRPr="00F316AA">
        <w:rPr>
          <w:snapToGrid w:val="0"/>
        </w:rPr>
        <w:t xml:space="preserve"> 7 (семи) дней с даты подписания  договора купли-продажи на расчетный счет </w:t>
      </w:r>
      <w:r w:rsidRPr="00F316AA">
        <w:rPr>
          <w:spacing w:val="-12"/>
        </w:rPr>
        <w:t xml:space="preserve"> </w:t>
      </w:r>
      <w:r w:rsidRPr="00F316AA">
        <w:rPr>
          <w:spacing w:val="-9"/>
        </w:rPr>
        <w:t>_______________________.</w:t>
      </w:r>
    </w:p>
    <w:p w:rsidR="00F316AA" w:rsidRPr="00F316AA" w:rsidRDefault="00F316AA" w:rsidP="00F316AA">
      <w:pPr>
        <w:widowControl w:val="0"/>
        <w:ind w:firstLine="567"/>
        <w:jc w:val="both"/>
        <w:rPr>
          <w:spacing w:val="-9"/>
        </w:rPr>
      </w:pPr>
    </w:p>
    <w:p w:rsidR="00F316AA" w:rsidRPr="00F316AA" w:rsidRDefault="00F316AA" w:rsidP="00F316AA">
      <w:pPr>
        <w:widowControl w:val="0"/>
        <w:ind w:firstLine="567"/>
        <w:jc w:val="both"/>
        <w:rPr>
          <w:b/>
          <w:spacing w:val="-9"/>
        </w:rPr>
      </w:pPr>
      <w:r w:rsidRPr="00F316AA">
        <w:rPr>
          <w:b/>
          <w:spacing w:val="-9"/>
        </w:rPr>
        <w:t xml:space="preserve">                                                   3. Общие условия.</w:t>
      </w:r>
    </w:p>
    <w:p w:rsidR="00F316AA" w:rsidRPr="00F316AA" w:rsidRDefault="00F316AA" w:rsidP="00F316AA">
      <w:pPr>
        <w:widowControl w:val="0"/>
        <w:ind w:firstLine="567"/>
        <w:jc w:val="both"/>
        <w:rPr>
          <w:b/>
          <w:spacing w:val="-9"/>
        </w:rPr>
      </w:pPr>
    </w:p>
    <w:p w:rsidR="00F316AA" w:rsidRPr="00F316AA" w:rsidRDefault="00F316AA" w:rsidP="00F316AA">
      <w:pPr>
        <w:jc w:val="both"/>
      </w:pPr>
      <w:r w:rsidRPr="00F316AA">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F316AA" w:rsidRPr="00F316AA" w:rsidRDefault="00F316AA" w:rsidP="00F316AA">
      <w:pPr>
        <w:jc w:val="both"/>
      </w:pPr>
      <w:r w:rsidRPr="00F316AA">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F316AA" w:rsidRPr="00F316AA" w:rsidRDefault="00F316AA" w:rsidP="00F316AA">
      <w:pPr>
        <w:jc w:val="both"/>
      </w:pPr>
      <w:r w:rsidRPr="00F316AA">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F316AA">
        <w:t>Окуловском</w:t>
      </w:r>
      <w:proofErr w:type="spellEnd"/>
      <w:r w:rsidRPr="00F316AA">
        <w:t xml:space="preserve"> отделе Управления Федеральной  службы государственной регистрации, кадастра и картографии по Новгородской области.</w:t>
      </w:r>
    </w:p>
    <w:p w:rsidR="00F316AA" w:rsidRPr="00F316AA" w:rsidRDefault="00F316AA" w:rsidP="00F316AA">
      <w:pPr>
        <w:widowControl w:val="0"/>
        <w:ind w:firstLine="567"/>
        <w:jc w:val="both"/>
        <w:rPr>
          <w:spacing w:val="-9"/>
        </w:rPr>
      </w:pPr>
    </w:p>
    <w:p w:rsidR="00F316AA" w:rsidRPr="00F316AA" w:rsidRDefault="00F316AA" w:rsidP="00F316AA">
      <w:pPr>
        <w:jc w:val="both"/>
      </w:pPr>
    </w:p>
    <w:p w:rsidR="00F316AA" w:rsidRPr="00F316AA" w:rsidRDefault="00F316AA" w:rsidP="00F316AA">
      <w:pPr>
        <w:tabs>
          <w:tab w:val="left" w:pos="3454"/>
        </w:tabs>
        <w:ind w:firstLine="720"/>
        <w:jc w:val="both"/>
        <w:rPr>
          <w:b/>
        </w:rPr>
      </w:pPr>
      <w:r w:rsidRPr="00F316AA">
        <w:t xml:space="preserve">                                4.  </w:t>
      </w:r>
      <w:r w:rsidRPr="00F316AA">
        <w:rPr>
          <w:b/>
        </w:rPr>
        <w:t>Обязательства сторон</w:t>
      </w:r>
    </w:p>
    <w:p w:rsidR="00F316AA" w:rsidRPr="00F316AA" w:rsidRDefault="00F316AA" w:rsidP="00F316AA">
      <w:pPr>
        <w:ind w:firstLine="720"/>
        <w:jc w:val="both"/>
      </w:pPr>
      <w:r w:rsidRPr="00F316AA">
        <w:t>4.1. Покупатель обязуется:</w:t>
      </w:r>
    </w:p>
    <w:p w:rsidR="00F316AA" w:rsidRPr="00F316AA" w:rsidRDefault="00F316AA" w:rsidP="00F316AA">
      <w:pPr>
        <w:ind w:firstLine="720"/>
        <w:jc w:val="both"/>
      </w:pPr>
      <w:r w:rsidRPr="00F316AA">
        <w:t xml:space="preserve">4.1.1.  Оплатить </w:t>
      </w:r>
      <w:r w:rsidRPr="00F316AA">
        <w:rPr>
          <w:b/>
        </w:rPr>
        <w:t>Получателю</w:t>
      </w:r>
      <w:r w:rsidRPr="00F316AA">
        <w:t xml:space="preserve"> стоимость земельного участка,  установленную пунктом 2.1. договора.</w:t>
      </w:r>
    </w:p>
    <w:p w:rsidR="00F316AA" w:rsidRPr="00F316AA" w:rsidRDefault="00F316AA" w:rsidP="00F316AA">
      <w:pPr>
        <w:ind w:firstLine="720"/>
        <w:jc w:val="both"/>
      </w:pPr>
      <w:r w:rsidRPr="00F316AA">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F316AA" w:rsidRPr="00F316AA" w:rsidRDefault="00F316AA" w:rsidP="00F316AA">
      <w:pPr>
        <w:ind w:firstLine="720"/>
        <w:jc w:val="both"/>
      </w:pPr>
      <w:r w:rsidRPr="00F316AA">
        <w:t>4.2. Продавец обязан передать Покупателю, а Покупатель обязан принять земельный участок по акту приема-передачи.</w:t>
      </w:r>
    </w:p>
    <w:p w:rsidR="00F316AA" w:rsidRPr="00F316AA" w:rsidRDefault="00F316AA" w:rsidP="00F316AA">
      <w:pPr>
        <w:ind w:firstLine="720"/>
        <w:jc w:val="both"/>
      </w:pPr>
      <w:r w:rsidRPr="00F316AA">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F316AA" w:rsidRPr="00F316AA" w:rsidRDefault="00F316AA" w:rsidP="00F316AA">
      <w:pPr>
        <w:jc w:val="both"/>
      </w:pPr>
    </w:p>
    <w:p w:rsidR="00F316AA" w:rsidRPr="00F316AA" w:rsidRDefault="00F316AA" w:rsidP="00F316AA">
      <w:pPr>
        <w:numPr>
          <w:ilvl w:val="0"/>
          <w:numId w:val="9"/>
        </w:numPr>
        <w:jc w:val="center"/>
        <w:rPr>
          <w:b/>
        </w:rPr>
      </w:pPr>
      <w:r w:rsidRPr="00F316AA">
        <w:rPr>
          <w:b/>
        </w:rPr>
        <w:t>Ответственность Сторон</w:t>
      </w:r>
    </w:p>
    <w:p w:rsidR="00F316AA" w:rsidRPr="00F316AA" w:rsidRDefault="00F316AA" w:rsidP="00F316AA">
      <w:pPr>
        <w:tabs>
          <w:tab w:val="left" w:pos="3861"/>
        </w:tabs>
        <w:jc w:val="both"/>
      </w:pPr>
      <w:r w:rsidRPr="00F316AA">
        <w:t xml:space="preserve">           5.1</w:t>
      </w:r>
      <w:r w:rsidRPr="00F316AA">
        <w:rPr>
          <w:b/>
        </w:rPr>
        <w:t xml:space="preserve">. </w:t>
      </w:r>
      <w:r w:rsidRPr="00F316AA">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F316AA" w:rsidRPr="00F316AA" w:rsidRDefault="00F316AA" w:rsidP="00F316AA">
      <w:pPr>
        <w:jc w:val="both"/>
      </w:pPr>
      <w:r w:rsidRPr="00F316AA">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F316AA" w:rsidRPr="00F316AA" w:rsidRDefault="00F316AA" w:rsidP="00F316AA">
      <w:pPr>
        <w:jc w:val="both"/>
      </w:pPr>
      <w:r w:rsidRPr="00F316AA">
        <w:t xml:space="preserve">           5.3.Продавец не отвечает за непригодность земельного участка к улучшению.</w:t>
      </w:r>
    </w:p>
    <w:p w:rsidR="00F316AA" w:rsidRPr="00F316AA" w:rsidRDefault="00F316AA" w:rsidP="00F316AA">
      <w:pPr>
        <w:jc w:val="both"/>
      </w:pPr>
      <w:r w:rsidRPr="00F316AA">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F316AA">
        <w:t>неисполненными</w:t>
      </w:r>
      <w:proofErr w:type="gramEnd"/>
      <w:r w:rsidRPr="00F316AA">
        <w:t xml:space="preserve"> им до перехода к нему права собственности на земельный участок.</w:t>
      </w:r>
    </w:p>
    <w:p w:rsidR="00F316AA" w:rsidRPr="00F316AA" w:rsidRDefault="00F316AA" w:rsidP="00F316AA">
      <w:pPr>
        <w:jc w:val="both"/>
      </w:pPr>
      <w:r w:rsidRPr="00F316AA">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F316AA" w:rsidRPr="00F316AA" w:rsidRDefault="00F316AA" w:rsidP="00F316AA">
      <w:pPr>
        <w:jc w:val="both"/>
      </w:pPr>
    </w:p>
    <w:p w:rsidR="00F316AA" w:rsidRPr="00F316AA" w:rsidRDefault="00F316AA" w:rsidP="00F316AA">
      <w:pPr>
        <w:jc w:val="center"/>
        <w:rPr>
          <w:b/>
        </w:rPr>
      </w:pPr>
      <w:r w:rsidRPr="00F316AA">
        <w:t xml:space="preserve">6. </w:t>
      </w:r>
      <w:r w:rsidRPr="00F316AA">
        <w:rPr>
          <w:b/>
        </w:rPr>
        <w:t>Изменение и расторжение договора</w:t>
      </w:r>
    </w:p>
    <w:p w:rsidR="00F316AA" w:rsidRPr="00F316AA" w:rsidRDefault="00F316AA" w:rsidP="00F316AA">
      <w:pPr>
        <w:jc w:val="both"/>
      </w:pPr>
      <w:r w:rsidRPr="00F316AA">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F316AA" w:rsidRPr="00F316AA" w:rsidRDefault="00F316AA" w:rsidP="00F316AA">
      <w:pPr>
        <w:jc w:val="both"/>
      </w:pPr>
      <w:r w:rsidRPr="00F316AA">
        <w:t xml:space="preserve">          6.2. </w:t>
      </w:r>
      <w:proofErr w:type="gramStart"/>
      <w:r w:rsidRPr="00F316AA">
        <w:t>Договор</w:t>
      </w:r>
      <w:proofErr w:type="gramEnd"/>
      <w:r w:rsidRPr="00F316AA">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F316AA" w:rsidRPr="00F316AA" w:rsidRDefault="00F316AA" w:rsidP="00F316AA">
      <w:pPr>
        <w:jc w:val="both"/>
      </w:pPr>
      <w:r w:rsidRPr="00F316AA">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F316AA" w:rsidRPr="00F316AA" w:rsidRDefault="00F316AA" w:rsidP="00F316AA">
      <w:pPr>
        <w:jc w:val="both"/>
      </w:pPr>
      <w:r w:rsidRPr="00F316AA">
        <w:t xml:space="preserve">         6.3.Расторжение договора не освобождает Покупателя от уплаты пени,  предусмотренной пунктом 5.2. договора.</w:t>
      </w:r>
    </w:p>
    <w:p w:rsidR="00F316AA" w:rsidRPr="00F316AA" w:rsidRDefault="00F316AA" w:rsidP="00F316AA">
      <w:pPr>
        <w:jc w:val="both"/>
      </w:pPr>
      <w:r w:rsidRPr="00F316AA">
        <w:t xml:space="preserve">                                   </w:t>
      </w:r>
    </w:p>
    <w:p w:rsidR="00F316AA" w:rsidRPr="00F316AA" w:rsidRDefault="00F316AA" w:rsidP="00F316AA">
      <w:pPr>
        <w:tabs>
          <w:tab w:val="left" w:pos="4383"/>
        </w:tabs>
        <w:ind w:left="720"/>
        <w:jc w:val="both"/>
        <w:rPr>
          <w:b/>
        </w:rPr>
      </w:pPr>
      <w:r w:rsidRPr="00F316AA">
        <w:t xml:space="preserve">                                       7. </w:t>
      </w:r>
      <w:r w:rsidRPr="00F316AA">
        <w:rPr>
          <w:b/>
        </w:rPr>
        <w:t>Прочие условия</w:t>
      </w:r>
    </w:p>
    <w:p w:rsidR="00F316AA" w:rsidRPr="00F316AA" w:rsidRDefault="00F316AA" w:rsidP="00F316AA">
      <w:pPr>
        <w:jc w:val="both"/>
      </w:pPr>
      <w:r w:rsidRPr="00F316AA">
        <w:lastRenderedPageBreak/>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F316AA" w:rsidRPr="00F316AA" w:rsidRDefault="00F316AA" w:rsidP="00F316AA">
      <w:pPr>
        <w:jc w:val="both"/>
      </w:pPr>
      <w:r w:rsidRPr="00F316AA">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F316AA" w:rsidRPr="00F316AA" w:rsidRDefault="00F316AA" w:rsidP="00F316AA">
      <w:pPr>
        <w:jc w:val="both"/>
      </w:pPr>
      <w:r w:rsidRPr="00F316AA">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F316AA" w:rsidRPr="00F316AA" w:rsidRDefault="00F316AA" w:rsidP="00F316AA">
      <w:pPr>
        <w:jc w:val="both"/>
      </w:pPr>
      <w:r w:rsidRPr="00F316AA">
        <w:t xml:space="preserve">         7.4.Настоящий договор составляется в трех экземплярах, имеющих одинаковую юридическую силу:</w:t>
      </w:r>
      <w:r w:rsidRPr="00F316AA">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F316AA" w:rsidRPr="00F316AA" w:rsidRDefault="00F316AA" w:rsidP="00F316AA">
      <w:pPr>
        <w:numPr>
          <w:ilvl w:val="0"/>
          <w:numId w:val="10"/>
        </w:numPr>
        <w:jc w:val="both"/>
      </w:pPr>
      <w:r w:rsidRPr="00F316AA">
        <w:t>акт прием</w:t>
      </w:r>
      <w:proofErr w:type="gramStart"/>
      <w:r w:rsidRPr="00F316AA">
        <w:t>а-</w:t>
      </w:r>
      <w:proofErr w:type="gramEnd"/>
      <w:r w:rsidRPr="00F316AA">
        <w:t xml:space="preserve"> передачи земельного участка.</w:t>
      </w:r>
    </w:p>
    <w:p w:rsidR="00F316AA" w:rsidRPr="00F316AA" w:rsidRDefault="00F316AA" w:rsidP="00F316AA">
      <w:pPr>
        <w:ind w:left="360"/>
        <w:jc w:val="both"/>
      </w:pPr>
      <w:r w:rsidRPr="00F316AA">
        <w:t>.</w:t>
      </w:r>
    </w:p>
    <w:p w:rsidR="00F316AA" w:rsidRPr="00F316AA" w:rsidRDefault="00F316AA" w:rsidP="00F316AA"/>
    <w:p w:rsidR="00F316AA" w:rsidRPr="00F316AA" w:rsidRDefault="00F316AA" w:rsidP="00F316AA">
      <w:pPr>
        <w:jc w:val="both"/>
      </w:pPr>
    </w:p>
    <w:p w:rsidR="00F316AA" w:rsidRPr="00F316AA" w:rsidRDefault="00F316AA" w:rsidP="00F316AA">
      <w:pPr>
        <w:jc w:val="both"/>
      </w:pPr>
    </w:p>
    <w:p w:rsidR="00F316AA" w:rsidRPr="00F316AA" w:rsidRDefault="00F316AA" w:rsidP="00F316AA">
      <w:pPr>
        <w:spacing w:line="240" w:lineRule="exact"/>
        <w:jc w:val="both"/>
        <w:rPr>
          <w:b/>
        </w:rPr>
      </w:pPr>
      <w:r w:rsidRPr="00F316AA">
        <w:rPr>
          <w:b/>
        </w:rPr>
        <w:t>Заместитель Главы администрации                                                               Т.Н. Звонарёва</w:t>
      </w:r>
    </w:p>
    <w:p w:rsidR="00042C22" w:rsidRPr="00F316AA" w:rsidRDefault="00042C22" w:rsidP="00042C22"/>
    <w:p w:rsidR="00042C22" w:rsidRPr="00F316AA" w:rsidRDefault="00042C22" w:rsidP="00042C22"/>
    <w:tbl>
      <w:tblPr>
        <w:tblW w:w="9294" w:type="dxa"/>
        <w:tblInd w:w="108" w:type="dxa"/>
        <w:tblLook w:val="0000"/>
      </w:tblPr>
      <w:tblGrid>
        <w:gridCol w:w="4139"/>
        <w:gridCol w:w="236"/>
        <w:gridCol w:w="4919"/>
      </w:tblGrid>
      <w:tr w:rsidR="00F316AA" w:rsidRPr="00F316AA" w:rsidTr="00F316AA">
        <w:trPr>
          <w:cantSplit/>
        </w:trPr>
        <w:tc>
          <w:tcPr>
            <w:tcW w:w="4139" w:type="dxa"/>
          </w:tcPr>
          <w:p w:rsidR="00F316AA" w:rsidRPr="00F316AA" w:rsidRDefault="00F316AA" w:rsidP="00F316AA">
            <w:pPr>
              <w:rPr>
                <w:rFonts w:ascii="Courier New" w:hAnsi="Courier New" w:cs="Courier New"/>
                <w:spacing w:val="-20"/>
              </w:rPr>
            </w:pPr>
            <w:r w:rsidRPr="00F316AA">
              <w:rPr>
                <w:rFonts w:ascii="Courier New" w:hAnsi="Courier New" w:cs="Courier New"/>
                <w:b/>
                <w:spacing w:val="-20"/>
              </w:rPr>
              <w:t>Информационное сообщение</w:t>
            </w:r>
          </w:p>
        </w:tc>
        <w:tc>
          <w:tcPr>
            <w:tcW w:w="236" w:type="dxa"/>
          </w:tcPr>
          <w:p w:rsidR="00F316AA" w:rsidRPr="00F316AA" w:rsidRDefault="00F316AA" w:rsidP="00F316AA"/>
        </w:tc>
        <w:tc>
          <w:tcPr>
            <w:tcW w:w="0" w:type="auto"/>
            <w:vAlign w:val="center"/>
          </w:tcPr>
          <w:p w:rsidR="00F316AA" w:rsidRPr="00F316AA" w:rsidRDefault="00F316AA" w:rsidP="00F316AA">
            <w:pPr>
              <w:rPr>
                <w:b/>
                <w:bCs/>
              </w:rPr>
            </w:pPr>
          </w:p>
        </w:tc>
      </w:tr>
    </w:tbl>
    <w:p w:rsidR="00F316AA" w:rsidRPr="00F316AA" w:rsidRDefault="00F316AA" w:rsidP="00F316AA">
      <w:pPr>
        <w:spacing w:line="360" w:lineRule="exact"/>
        <w:ind w:firstLine="709"/>
        <w:jc w:val="both"/>
      </w:pPr>
    </w:p>
    <w:p w:rsidR="00F316AA" w:rsidRPr="00F316AA" w:rsidRDefault="00F316AA" w:rsidP="00F316AA">
      <w:pPr>
        <w:ind w:firstLine="540"/>
        <w:jc w:val="both"/>
      </w:pPr>
      <w:r w:rsidRPr="00F316AA">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F316AA" w:rsidRPr="00F316AA" w:rsidRDefault="00F316AA" w:rsidP="00F316AA">
      <w:pPr>
        <w:numPr>
          <w:ilvl w:val="0"/>
          <w:numId w:val="7"/>
        </w:numPr>
        <w:tabs>
          <w:tab w:val="clear" w:pos="1260"/>
          <w:tab w:val="num" w:pos="798"/>
          <w:tab w:val="num" w:pos="1440"/>
        </w:tabs>
        <w:ind w:left="0" w:firstLine="540"/>
        <w:jc w:val="both"/>
      </w:pPr>
      <w:r w:rsidRPr="00F316AA">
        <w:t>Организатором аукциона является Администрации Угловского городского поселения (174361, Новгородская область, Окуловский район, р.п</w:t>
      </w:r>
      <w:proofErr w:type="gramStart"/>
      <w:r w:rsidRPr="00F316AA">
        <w:t>.У</w:t>
      </w:r>
      <w:proofErr w:type="gramEnd"/>
      <w:r w:rsidRPr="00F316AA">
        <w:t>гловка, ул.Центральная, д.9, контактный телефон: (8 81657) 26-298).</w:t>
      </w:r>
    </w:p>
    <w:p w:rsidR="00F316AA" w:rsidRPr="00F316AA" w:rsidRDefault="00F316AA" w:rsidP="00F316AA">
      <w:pPr>
        <w:numPr>
          <w:ilvl w:val="0"/>
          <w:numId w:val="7"/>
        </w:numPr>
        <w:tabs>
          <w:tab w:val="clear" w:pos="1260"/>
          <w:tab w:val="num" w:pos="798"/>
          <w:tab w:val="num" w:pos="1440"/>
        </w:tabs>
        <w:ind w:left="0" w:firstLine="540"/>
        <w:jc w:val="both"/>
      </w:pPr>
      <w:r w:rsidRPr="00F316AA">
        <w:t>Решение о проведен</w:t>
      </w:r>
      <w:proofErr w:type="gramStart"/>
      <w:r w:rsidRPr="00F316AA">
        <w:t>ии ау</w:t>
      </w:r>
      <w:proofErr w:type="gramEnd"/>
      <w:r w:rsidRPr="00F316AA">
        <w:t>кциона принято Администрацией Угловского городского поселения на основании постановлений от 22.09.2022 № 535 "Об организации и проведении аукциона по продаже права на заключение договора аренды земельного участка".</w:t>
      </w:r>
    </w:p>
    <w:p w:rsidR="00F316AA" w:rsidRPr="00F316AA" w:rsidRDefault="00F316AA" w:rsidP="00F316AA">
      <w:pPr>
        <w:numPr>
          <w:ilvl w:val="0"/>
          <w:numId w:val="7"/>
        </w:numPr>
        <w:tabs>
          <w:tab w:val="num" w:pos="798"/>
          <w:tab w:val="num" w:pos="1440"/>
        </w:tabs>
        <w:ind w:left="0" w:firstLine="540"/>
        <w:jc w:val="both"/>
        <w:rPr>
          <w:b/>
        </w:rPr>
      </w:pPr>
      <w:r w:rsidRPr="00F316AA">
        <w:t xml:space="preserve">Место проведения аукциона: </w:t>
      </w:r>
      <w:r w:rsidRPr="00F316AA">
        <w:rPr>
          <w:b/>
        </w:rPr>
        <w:t>174361, Новгородская область, Окуловский район, р.п</w:t>
      </w:r>
      <w:proofErr w:type="gramStart"/>
      <w:r w:rsidRPr="00F316AA">
        <w:rPr>
          <w:b/>
        </w:rPr>
        <w:t>.У</w:t>
      </w:r>
      <w:proofErr w:type="gramEnd"/>
      <w:r w:rsidRPr="00F316AA">
        <w:rPr>
          <w:b/>
        </w:rPr>
        <w:t xml:space="preserve">гловка, ул.Центральная, д.9, помещение администрации Угловского городского поселения, </w:t>
      </w:r>
      <w:proofErr w:type="spellStart"/>
      <w:r w:rsidRPr="00F316AA">
        <w:rPr>
          <w:b/>
        </w:rPr>
        <w:t>каб</w:t>
      </w:r>
      <w:proofErr w:type="spellEnd"/>
      <w:r w:rsidRPr="00F316AA">
        <w:rPr>
          <w:b/>
        </w:rPr>
        <w:t>. 4</w:t>
      </w:r>
    </w:p>
    <w:p w:rsidR="00F316AA" w:rsidRPr="00F316AA" w:rsidRDefault="00F316AA" w:rsidP="00F316AA">
      <w:pPr>
        <w:tabs>
          <w:tab w:val="num" w:pos="798"/>
        </w:tabs>
        <w:ind w:firstLine="540"/>
        <w:jc w:val="both"/>
      </w:pPr>
      <w:r w:rsidRPr="00F316AA">
        <w:t xml:space="preserve">Дата и время проведения аукциона: </w:t>
      </w:r>
      <w:r w:rsidRPr="00F316AA">
        <w:rPr>
          <w:b/>
        </w:rPr>
        <w:t xml:space="preserve"> 02 ноября 2022 г.  в 10 часов 30 минут</w:t>
      </w:r>
      <w:r w:rsidRPr="00F316AA">
        <w:t>.</w:t>
      </w:r>
    </w:p>
    <w:p w:rsidR="00F316AA" w:rsidRPr="00F316AA" w:rsidRDefault="00F316AA" w:rsidP="00F316AA">
      <w:pPr>
        <w:pStyle w:val="western"/>
        <w:spacing w:before="0" w:beforeAutospacing="0" w:after="0" w:afterAutospacing="0"/>
        <w:ind w:firstLine="546"/>
        <w:jc w:val="both"/>
        <w:rPr>
          <w:sz w:val="20"/>
          <w:szCs w:val="20"/>
        </w:rPr>
      </w:pPr>
      <w:r w:rsidRPr="00F316AA">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F316AA">
        <w:rPr>
          <w:sz w:val="20"/>
          <w:szCs w:val="20"/>
        </w:rPr>
        <w:t>ии ау</w:t>
      </w:r>
      <w:proofErr w:type="gramEnd"/>
      <w:r w:rsidRPr="00F316AA">
        <w:rPr>
          <w:sz w:val="20"/>
          <w:szCs w:val="20"/>
        </w:rPr>
        <w:t>кциона аукционист объявляет номер билета победителя аукциона и размер годовой арендной платы за земельный участок.</w:t>
      </w:r>
    </w:p>
    <w:p w:rsidR="00F316AA" w:rsidRPr="00F316AA" w:rsidRDefault="00F316AA" w:rsidP="00F316AA">
      <w:pPr>
        <w:autoSpaceDE w:val="0"/>
        <w:autoSpaceDN w:val="0"/>
        <w:adjustRightInd w:val="0"/>
        <w:ind w:firstLine="561"/>
        <w:jc w:val="both"/>
      </w:pPr>
      <w:r w:rsidRPr="00F316AA">
        <w:t xml:space="preserve">Организатор открытых торгов, вправе отказаться от проведения аукциона в любое время, но не </w:t>
      </w:r>
      <w:proofErr w:type="gramStart"/>
      <w:r w:rsidRPr="00F316AA">
        <w:t>позднее</w:t>
      </w:r>
      <w:proofErr w:type="gramEnd"/>
      <w:r w:rsidRPr="00F316AA">
        <w:t xml:space="preserve"> чем за три дня до наступления даты его проведения.</w:t>
      </w:r>
    </w:p>
    <w:p w:rsidR="00F316AA" w:rsidRPr="00F316AA" w:rsidRDefault="00F316AA" w:rsidP="00F316AA">
      <w:pPr>
        <w:numPr>
          <w:ilvl w:val="0"/>
          <w:numId w:val="7"/>
        </w:numPr>
        <w:tabs>
          <w:tab w:val="clear" w:pos="1260"/>
          <w:tab w:val="num" w:pos="709"/>
        </w:tabs>
        <w:ind w:left="851" w:hanging="284"/>
        <w:jc w:val="both"/>
      </w:pPr>
      <w:r w:rsidRPr="00F316AA">
        <w:t xml:space="preserve"> Предмет аукциона:</w:t>
      </w:r>
    </w:p>
    <w:p w:rsidR="00F316AA" w:rsidRPr="00F316AA" w:rsidRDefault="00F316AA" w:rsidP="00F316AA">
      <w:pPr>
        <w:pStyle w:val="a8"/>
        <w:ind w:firstLine="708"/>
        <w:rPr>
          <w:sz w:val="20"/>
        </w:rPr>
      </w:pPr>
      <w:r w:rsidRPr="00F316AA">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53:12:0705001:190, площадью 2630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деревня Рассвет, земельный участок 13а, с видом разрешённого использования – для ведения личного подсобного хозяйства (приусадебный земельный участок), сроком на 20 лет.</w:t>
      </w:r>
    </w:p>
    <w:p w:rsidR="00F316AA" w:rsidRPr="00F316AA" w:rsidRDefault="00F316AA" w:rsidP="00F316AA">
      <w:pPr>
        <w:ind w:firstLine="567"/>
        <w:jc w:val="both"/>
      </w:pPr>
    </w:p>
    <w:p w:rsidR="00F316AA" w:rsidRPr="00F316AA" w:rsidRDefault="00F316AA" w:rsidP="00F316AA">
      <w:pPr>
        <w:pStyle w:val="ConsNormal"/>
        <w:widowControl/>
        <w:ind w:firstLine="709"/>
        <w:jc w:val="both"/>
        <w:rPr>
          <w:rFonts w:ascii="Times New Roman" w:hAnsi="Times New Roman" w:cs="Times New Roman"/>
          <w:b/>
        </w:rPr>
      </w:pPr>
      <w:r w:rsidRPr="00F316AA">
        <w:rPr>
          <w:rFonts w:ascii="Times New Roman" w:hAnsi="Times New Roman" w:cs="Times New Roman"/>
          <w:b/>
        </w:rPr>
        <w:t xml:space="preserve">             </w:t>
      </w:r>
      <w:r w:rsidRPr="00F316AA">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316AA">
        <w:rPr>
          <w:rFonts w:ascii="Times New Roman" w:hAnsi="Times New Roman" w:cs="Times New Roman"/>
          <w:b/>
        </w:rPr>
        <w:t>Ж.1. ЗОНА ЗАСТРОЙКИ ИНДИВИДУАЛЬНЫМИ И МАЛОЭТАЖНЫМИ ЖИЛЫМИ ДОМАМИ</w:t>
      </w:r>
    </w:p>
    <w:p w:rsidR="00F316AA" w:rsidRPr="00F316AA" w:rsidRDefault="00F316AA" w:rsidP="00F316AA">
      <w:pPr>
        <w:pStyle w:val="ConsNormal"/>
        <w:widowControl/>
        <w:ind w:firstLine="709"/>
        <w:jc w:val="both"/>
        <w:rPr>
          <w:rFonts w:ascii="Times New Roman" w:hAnsi="Times New Roman" w:cs="Times New Roman"/>
          <w:b/>
        </w:rPr>
      </w:pPr>
    </w:p>
    <w:p w:rsidR="00F316AA" w:rsidRPr="00F316AA" w:rsidRDefault="00F316AA" w:rsidP="00F316AA">
      <w:pPr>
        <w:pStyle w:val="ConsNormal"/>
        <w:widowControl/>
        <w:ind w:firstLine="709"/>
        <w:jc w:val="both"/>
        <w:rPr>
          <w:rFonts w:ascii="Times New Roman" w:hAnsi="Times New Roman" w:cs="Times New Roman"/>
        </w:rPr>
      </w:pPr>
      <w:r w:rsidRPr="00F316AA">
        <w:rPr>
          <w:rFonts w:ascii="Times New Roman" w:hAnsi="Times New Roman" w:cs="Times New Roman"/>
        </w:rPr>
        <w:lastRenderedPageBreak/>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F316AA" w:rsidRPr="00F316AA" w:rsidRDefault="00F316AA" w:rsidP="00F316AA">
      <w:pPr>
        <w:jc w:val="both"/>
        <w:rPr>
          <w:b/>
        </w:rPr>
      </w:pPr>
      <w:r w:rsidRPr="00F316AA">
        <w:t xml:space="preserve"> </w:t>
      </w:r>
      <w:hyperlink r:id="rId16" w:history="1">
        <w:r w:rsidRPr="00F316AA">
          <w:rPr>
            <w:b/>
            <w:bCs/>
          </w:rPr>
          <w:t>Предельные</w:t>
        </w:r>
      </w:hyperlink>
      <w:r w:rsidRPr="00F316AA">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316AA">
        <w:rPr>
          <w:b/>
        </w:rPr>
        <w:t>:</w:t>
      </w:r>
    </w:p>
    <w:tbl>
      <w:tblPr>
        <w:tblW w:w="9934" w:type="dxa"/>
        <w:jc w:val="center"/>
        <w:tblInd w:w="108" w:type="dxa"/>
        <w:tblLayout w:type="fixed"/>
        <w:tblLook w:val="0000"/>
      </w:tblPr>
      <w:tblGrid>
        <w:gridCol w:w="716"/>
        <w:gridCol w:w="5386"/>
        <w:gridCol w:w="3832"/>
      </w:tblGrid>
      <w:tr w:rsidR="00F316AA" w:rsidRPr="00F316AA" w:rsidTr="00F316AA">
        <w:trPr>
          <w:tblHeade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jc w:val="center"/>
              <w:rPr>
                <w:b/>
                <w:bCs/>
                <w:lang w:eastAsia="zh-CN"/>
              </w:rPr>
            </w:pPr>
            <w:r w:rsidRPr="00F316AA">
              <w:rPr>
                <w:b/>
                <w:bCs/>
                <w:lang w:eastAsia="zh-CN"/>
              </w:rPr>
              <w:t>№</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jc w:val="center"/>
              <w:rPr>
                <w:b/>
                <w:bCs/>
                <w:lang w:eastAsia="zh-CN"/>
              </w:rPr>
            </w:pPr>
            <w:r w:rsidRPr="00F316AA">
              <w:rPr>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jc w:val="center"/>
              <w:rPr>
                <w:b/>
                <w:bCs/>
                <w:lang w:eastAsia="zh-CN"/>
              </w:rPr>
            </w:pPr>
            <w:r w:rsidRPr="00F316AA">
              <w:rPr>
                <w:b/>
                <w:bCs/>
                <w:lang w:eastAsia="zh-CN"/>
              </w:rPr>
              <w:t>Значения предельных размеров и параметров</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индивидуального жилищного строительства</w:t>
            </w:r>
          </w:p>
          <w:p w:rsidR="00F316AA" w:rsidRPr="00F316AA" w:rsidRDefault="00F316AA" w:rsidP="00F316AA">
            <w:pPr>
              <w:rPr>
                <w:lang w:eastAsia="zh-CN"/>
              </w:rPr>
            </w:pPr>
            <w:r w:rsidRPr="00F316AA">
              <w:rPr>
                <w:lang w:eastAsia="zh-CN"/>
              </w:rPr>
              <w:t xml:space="preserve"> минимальный размер земельного участка-</w:t>
            </w:r>
          </w:p>
          <w:p w:rsidR="00F316AA" w:rsidRPr="00F316AA" w:rsidRDefault="00F316AA" w:rsidP="00F316AA">
            <w:pPr>
              <w:rPr>
                <w:lang w:eastAsia="zh-CN"/>
              </w:rPr>
            </w:pPr>
            <w:r w:rsidRPr="00F316AA">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0,04 га</w:t>
              </w:r>
            </w:smartTag>
            <w:r w:rsidRPr="00F316AA">
              <w:rPr>
                <w:lang w:eastAsia="zh-CN"/>
              </w:rPr>
              <w:t>.</w:t>
            </w: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0,25 га</w:t>
              </w:r>
            </w:smartTag>
            <w:r w:rsidRPr="00F316AA">
              <w:rPr>
                <w:lang w:eastAsia="zh-CN"/>
              </w:rPr>
              <w:t>.</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личного подсобного хозяйства</w:t>
            </w:r>
          </w:p>
          <w:p w:rsidR="00F316AA" w:rsidRPr="00F316AA" w:rsidRDefault="00F316AA" w:rsidP="00F316AA">
            <w:pPr>
              <w:rPr>
                <w:lang w:eastAsia="zh-CN"/>
              </w:rPr>
            </w:pPr>
            <w:r w:rsidRPr="00F316AA">
              <w:rPr>
                <w:lang w:eastAsia="zh-CN"/>
              </w:rPr>
              <w:t>минимальный размер земельного участка-</w:t>
            </w:r>
          </w:p>
          <w:p w:rsidR="00F316AA" w:rsidRPr="00F316AA" w:rsidRDefault="00F316AA" w:rsidP="00F316AA">
            <w:pPr>
              <w:rPr>
                <w:lang w:eastAsia="zh-CN"/>
              </w:rPr>
            </w:pPr>
            <w:r w:rsidRPr="00F316AA">
              <w:rPr>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0,04 га</w:t>
              </w:r>
            </w:smartTag>
            <w:r w:rsidRPr="00F316AA">
              <w:rPr>
                <w:lang w:eastAsia="zh-CN"/>
              </w:rPr>
              <w:t>.</w:t>
            </w:r>
          </w:p>
          <w:p w:rsidR="00F316AA" w:rsidRPr="00F316AA" w:rsidRDefault="00F316AA" w:rsidP="00F316AA">
            <w:pPr>
              <w:rPr>
                <w:lang w:eastAsia="zh-CN"/>
              </w:rPr>
            </w:pPr>
            <w:r w:rsidRPr="00F316AA">
              <w:rPr>
                <w:lang w:eastAsia="zh-CN"/>
              </w:rPr>
              <w:t xml:space="preserve">0, </w:t>
            </w:r>
            <w:smartTag w:uri="urn:schemas-microsoft-com:office:smarttags" w:element="metricconverter">
              <w:smartTagPr>
                <w:attr w:name="ProductID" w:val="2004 г"/>
              </w:smartTagPr>
              <w:r w:rsidRPr="00F316AA">
                <w:rPr>
                  <w:lang w:eastAsia="zh-CN"/>
                </w:rPr>
                <w:t>5 га</w:t>
              </w:r>
            </w:smartTag>
            <w:r w:rsidRPr="00F316AA">
              <w:rPr>
                <w:lang w:eastAsia="zh-CN"/>
              </w:rPr>
              <w:t>.</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Малоэтажная многоквартирная жилая застройка</w:t>
            </w:r>
          </w:p>
          <w:p w:rsidR="00F316AA" w:rsidRPr="00F316AA" w:rsidRDefault="00F316AA" w:rsidP="00F316AA">
            <w:pPr>
              <w:rPr>
                <w:lang w:eastAsia="zh-CN"/>
              </w:rPr>
            </w:pPr>
            <w:r w:rsidRPr="00F316AA">
              <w:rPr>
                <w:lang w:eastAsia="zh-CN"/>
              </w:rPr>
              <w:t>минимальный размер земельного участка  - максимальный размер земельного участка -</w:t>
            </w:r>
          </w:p>
          <w:p w:rsidR="00F316AA" w:rsidRPr="00F316AA" w:rsidRDefault="00F316AA" w:rsidP="00F316AA">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0,04 га</w:t>
              </w:r>
            </w:smartTag>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20 га</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Блокированная жилая застройка:</w:t>
            </w:r>
          </w:p>
          <w:p w:rsidR="00F316AA" w:rsidRPr="00F316AA" w:rsidRDefault="00F316AA" w:rsidP="00F316AA">
            <w:pPr>
              <w:rPr>
                <w:lang w:eastAsia="zh-CN"/>
              </w:rPr>
            </w:pPr>
            <w:r w:rsidRPr="00F316AA">
              <w:rPr>
                <w:lang w:eastAsia="zh-CN"/>
              </w:rPr>
              <w:t xml:space="preserve">минимальный размер земельного участка </w:t>
            </w:r>
            <w:proofErr w:type="gramStart"/>
            <w:r w:rsidRPr="00F316AA">
              <w:rPr>
                <w:lang w:eastAsia="zh-CN"/>
              </w:rPr>
              <w:t>-м</w:t>
            </w:r>
            <w:proofErr w:type="gramEnd"/>
            <w:r w:rsidRPr="00F316AA">
              <w:rPr>
                <w:lang w:eastAsia="zh-CN"/>
              </w:rPr>
              <w:t>аксимальный размер земельного участка -</w:t>
            </w:r>
          </w:p>
          <w:p w:rsidR="00F316AA" w:rsidRPr="00F316AA" w:rsidRDefault="00F316AA" w:rsidP="00F316AA">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0,01 га</w:t>
              </w:r>
            </w:smartTag>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0,15 га</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proofErr w:type="spellStart"/>
            <w:r w:rsidRPr="00F316AA">
              <w:rPr>
                <w:lang w:eastAsia="zh-CN"/>
              </w:rPr>
              <w:t>Среднеэтажная</w:t>
            </w:r>
            <w:proofErr w:type="spellEnd"/>
            <w:r w:rsidRPr="00F316AA">
              <w:rPr>
                <w:lang w:eastAsia="zh-CN"/>
              </w:rPr>
              <w:t xml:space="preserve"> жилая застройка:</w:t>
            </w:r>
          </w:p>
          <w:p w:rsidR="00F316AA" w:rsidRPr="00F316AA" w:rsidRDefault="00F316AA" w:rsidP="00F316AA">
            <w:pPr>
              <w:rPr>
                <w:lang w:eastAsia="zh-CN"/>
              </w:rPr>
            </w:pPr>
            <w:r w:rsidRPr="00F316AA">
              <w:rPr>
                <w:lang w:eastAsia="zh-CN"/>
              </w:rPr>
              <w:t>минимальный размер земельного участка -</w:t>
            </w:r>
          </w:p>
          <w:p w:rsidR="00F316AA" w:rsidRPr="00F316AA" w:rsidRDefault="00F316AA" w:rsidP="00F316AA">
            <w:pPr>
              <w:rPr>
                <w:lang w:eastAsia="zh-CN"/>
              </w:rPr>
            </w:pPr>
            <w:r w:rsidRPr="00F316AA">
              <w:rPr>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0,1 га</w:t>
              </w:r>
            </w:smartTag>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20 га</w:t>
              </w:r>
            </w:smartTag>
          </w:p>
          <w:p w:rsidR="00F316AA" w:rsidRPr="00F316AA" w:rsidRDefault="00F316AA" w:rsidP="00F316AA">
            <w:pPr>
              <w:rPr>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xml:space="preserve">Для индивидуальных гаражей: </w:t>
            </w:r>
          </w:p>
          <w:p w:rsidR="00F316AA" w:rsidRPr="00F316AA" w:rsidRDefault="00F316AA" w:rsidP="00F316AA">
            <w:pPr>
              <w:rPr>
                <w:lang w:eastAsia="zh-CN"/>
              </w:rPr>
            </w:pPr>
            <w:r w:rsidRPr="00F316AA">
              <w:rPr>
                <w:lang w:eastAsia="zh-CN"/>
              </w:rPr>
              <w:t xml:space="preserve"> - минимальный размер  земельного участка-</w:t>
            </w:r>
          </w:p>
          <w:p w:rsidR="00F316AA" w:rsidRPr="00F316AA" w:rsidRDefault="00F316AA" w:rsidP="00F316AA">
            <w:pPr>
              <w:rPr>
                <w:lang w:eastAsia="zh-CN"/>
              </w:rPr>
            </w:pPr>
            <w:r w:rsidRPr="00F316AA">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r w:rsidRPr="00F316AA">
              <w:rPr>
                <w:lang w:eastAsia="zh-CN"/>
              </w:rPr>
              <w:t>18 кв</w:t>
            </w:r>
            <w:proofErr w:type="gramStart"/>
            <w:r w:rsidRPr="00F316AA">
              <w:rPr>
                <w:lang w:eastAsia="zh-CN"/>
              </w:rPr>
              <w:t>.м</w:t>
            </w:r>
            <w:proofErr w:type="gramEnd"/>
          </w:p>
          <w:p w:rsidR="00F316AA" w:rsidRPr="00F316AA" w:rsidRDefault="00F316AA" w:rsidP="00F316AA">
            <w:pPr>
              <w:rPr>
                <w:lang w:eastAsia="zh-CN"/>
              </w:rPr>
            </w:pPr>
            <w:r w:rsidRPr="00F316AA">
              <w:rPr>
                <w:lang w:eastAsia="zh-CN"/>
              </w:rPr>
              <w:t>50 кв</w:t>
            </w:r>
            <w:proofErr w:type="gramStart"/>
            <w:r w:rsidRPr="00F316AA">
              <w:rPr>
                <w:lang w:eastAsia="zh-CN"/>
              </w:rPr>
              <w:t>.м</w:t>
            </w:r>
            <w:proofErr w:type="gramEnd"/>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1.7.</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огородничества:</w:t>
            </w:r>
          </w:p>
          <w:p w:rsidR="00F316AA" w:rsidRPr="00F316AA" w:rsidRDefault="00F316AA" w:rsidP="00F316AA">
            <w:pPr>
              <w:rPr>
                <w:lang w:eastAsia="zh-CN"/>
              </w:rPr>
            </w:pPr>
            <w:r w:rsidRPr="00F316AA">
              <w:rPr>
                <w:lang w:eastAsia="zh-CN"/>
              </w:rPr>
              <w:t>- минимальный размер  земельного участка-</w:t>
            </w:r>
          </w:p>
          <w:p w:rsidR="00F316AA" w:rsidRPr="00F316AA" w:rsidRDefault="00F316AA" w:rsidP="00F316AA">
            <w:pPr>
              <w:rPr>
                <w:lang w:eastAsia="zh-CN"/>
              </w:rPr>
            </w:pPr>
            <w:r w:rsidRPr="00F316AA">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0,01 га</w:t>
              </w:r>
            </w:smartTag>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0,15 га</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1.8.</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с видом разрешенного использования "Магазины", "Общественное питание"</w:t>
            </w:r>
          </w:p>
          <w:p w:rsidR="00F316AA" w:rsidRPr="00F316AA" w:rsidRDefault="00F316AA" w:rsidP="00F316AA">
            <w:pPr>
              <w:rPr>
                <w:lang w:eastAsia="zh-CN"/>
              </w:rPr>
            </w:pPr>
            <w:r w:rsidRPr="00F316AA">
              <w:rPr>
                <w:lang w:eastAsia="zh-CN"/>
              </w:rPr>
              <w:t>- минимальный размер  земельного участка-</w:t>
            </w:r>
          </w:p>
          <w:p w:rsidR="00F316AA" w:rsidRPr="00F316AA" w:rsidRDefault="00F316AA" w:rsidP="00F316AA">
            <w:pPr>
              <w:rPr>
                <w:lang w:eastAsia="zh-CN"/>
              </w:rPr>
            </w:pPr>
            <w:r w:rsidRPr="00F316AA">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50 м</w:t>
              </w:r>
            </w:smartTag>
            <w:r w:rsidRPr="00F316AA">
              <w:rPr>
                <w:lang w:eastAsia="zh-CN"/>
              </w:rPr>
              <w:t>.кв.</w:t>
            </w: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1800 м</w:t>
              </w:r>
            </w:smartTag>
            <w:r w:rsidRPr="00F316AA">
              <w:rPr>
                <w:lang w:eastAsia="zh-CN"/>
              </w:rPr>
              <w:t>.кв.</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1.9.</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F316AA" w:rsidRPr="00F316AA" w:rsidRDefault="00F316AA" w:rsidP="00F316AA">
            <w:pPr>
              <w:rPr>
                <w:lang w:eastAsia="zh-CN"/>
              </w:rPr>
            </w:pPr>
            <w:r w:rsidRPr="00F316AA">
              <w:rPr>
                <w:lang w:eastAsia="zh-CN"/>
              </w:rPr>
              <w:t>- минимальный размер  земельного участка-</w:t>
            </w:r>
          </w:p>
          <w:p w:rsidR="00F316AA" w:rsidRPr="00F316AA" w:rsidRDefault="00F316AA" w:rsidP="00F316AA">
            <w:pPr>
              <w:rPr>
                <w:lang w:eastAsia="zh-CN"/>
              </w:rPr>
            </w:pPr>
            <w:r w:rsidRPr="00F316AA">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r w:rsidRPr="00F316AA">
              <w:rPr>
                <w:lang w:eastAsia="zh-CN"/>
              </w:rPr>
              <w:t>не подлежит установлению</w:t>
            </w: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1800 м</w:t>
              </w:r>
            </w:smartTag>
            <w:r w:rsidRPr="00F316AA">
              <w:rPr>
                <w:lang w:eastAsia="zh-CN"/>
              </w:rPr>
              <w:t>.кв.</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1.11.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с видом разрешенного использования «Служебные гаражи»</w:t>
            </w:r>
          </w:p>
          <w:p w:rsidR="00F316AA" w:rsidRPr="00F316AA" w:rsidRDefault="00F316AA" w:rsidP="00F316AA">
            <w:pPr>
              <w:rPr>
                <w:lang w:eastAsia="zh-CN"/>
              </w:rPr>
            </w:pPr>
            <w:r w:rsidRPr="00F316AA">
              <w:rPr>
                <w:lang w:eastAsia="zh-CN"/>
              </w:rPr>
              <w:t>- минимальный размер  земельного участка-</w:t>
            </w:r>
          </w:p>
          <w:p w:rsidR="00F316AA" w:rsidRPr="00F316AA" w:rsidRDefault="00F316AA" w:rsidP="00F316AA">
            <w:pPr>
              <w:rPr>
                <w:lang w:eastAsia="zh-CN"/>
              </w:rPr>
            </w:pPr>
            <w:r w:rsidRPr="00F316AA">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50 м</w:t>
              </w:r>
            </w:smartTag>
            <w:r w:rsidRPr="00F316AA">
              <w:rPr>
                <w:lang w:eastAsia="zh-CN"/>
              </w:rPr>
              <w:t>.кв.</w:t>
            </w: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20000 м</w:t>
              </w:r>
            </w:smartTag>
            <w:r w:rsidRPr="00F316AA">
              <w:rPr>
                <w:lang w:eastAsia="zh-CN"/>
              </w:rPr>
              <w:t>.кв.</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1.10.</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с другими видами разрешенного использования:</w:t>
            </w:r>
          </w:p>
          <w:p w:rsidR="00F316AA" w:rsidRPr="00F316AA" w:rsidRDefault="00F316AA" w:rsidP="00F316AA">
            <w:pPr>
              <w:rPr>
                <w:lang w:eastAsia="zh-CN"/>
              </w:rPr>
            </w:pPr>
            <w:r w:rsidRPr="00F316AA">
              <w:rPr>
                <w:lang w:eastAsia="zh-CN"/>
              </w:rPr>
              <w:t>- минимальный размер земельного участка;</w:t>
            </w:r>
          </w:p>
          <w:p w:rsidR="00F316AA" w:rsidRPr="00F316AA" w:rsidRDefault="00F316AA" w:rsidP="00F316AA">
            <w:pPr>
              <w:rPr>
                <w:lang w:eastAsia="zh-CN"/>
              </w:rPr>
            </w:pPr>
            <w:r w:rsidRPr="00F316AA">
              <w:rPr>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0,03 га</w:t>
              </w:r>
            </w:smartTag>
          </w:p>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2 га</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2.1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 xml:space="preserve">а) 30 % при размере земельного участка </w:t>
            </w:r>
            <w:smartTag w:uri="urn:schemas-microsoft-com:office:smarttags" w:element="metricconverter">
              <w:smartTagPr>
                <w:attr w:name="ProductID" w:val="2004 г"/>
              </w:smartTagPr>
              <w:r w:rsidRPr="00F316AA">
                <w:t>800 м</w:t>
              </w:r>
              <w:proofErr w:type="gramStart"/>
              <w:r w:rsidRPr="00F316AA">
                <w:rPr>
                  <w:vertAlign w:val="superscript"/>
                </w:rPr>
                <w:t>2</w:t>
              </w:r>
            </w:smartTag>
            <w:proofErr w:type="gramEnd"/>
            <w:r w:rsidRPr="00F316AA">
              <w:t xml:space="preserve"> и менее</w:t>
            </w:r>
          </w:p>
          <w:p w:rsidR="00F316AA" w:rsidRPr="00F316AA" w:rsidRDefault="00F316AA" w:rsidP="00F316AA">
            <w:pPr>
              <w:pStyle w:val="af8"/>
            </w:pPr>
            <w:r w:rsidRPr="00F316AA">
              <w:t xml:space="preserve">б) 20 % при размере земельного участка более </w:t>
            </w:r>
            <w:smartTag w:uri="urn:schemas-microsoft-com:office:smarttags" w:element="metricconverter">
              <w:smartTagPr>
                <w:attr w:name="ProductID" w:val="2004 г"/>
              </w:smartTagPr>
              <w:r w:rsidRPr="00F316AA">
                <w:t>800 м</w:t>
              </w:r>
              <w:proofErr w:type="gramStart"/>
              <w:r w:rsidRPr="00F316AA">
                <w:rPr>
                  <w:vertAlign w:val="superscript"/>
                </w:rPr>
                <w:t>2</w:t>
              </w:r>
            </w:smartTag>
            <w:proofErr w:type="gramEnd"/>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2.2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r w:rsidRPr="00F316AA">
              <w:rPr>
                <w:lang w:eastAsia="zh-CN"/>
              </w:rPr>
              <w:t>25%</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2.3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r w:rsidRPr="00F316AA">
              <w:rPr>
                <w:lang w:eastAsia="zh-CN"/>
              </w:rPr>
              <w:t>90%</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2.4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 xml:space="preserve">с основным видом разрешенного использования </w:t>
            </w:r>
            <w:r w:rsidRPr="00F316AA">
              <w:lastRenderedPageBreak/>
              <w:t>"Коммунальное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lastRenderedPageBreak/>
              <w:t>2.5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100 %</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2.6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80 %</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2.7.</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80 %</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3.1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3.2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3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3.3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1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3.4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4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Cs/>
                <w:lang w:eastAsia="zh-CN"/>
              </w:rPr>
            </w:pPr>
            <w:r w:rsidRPr="00F316AA">
              <w:rPr>
                <w:bCs/>
                <w:lang w:eastAsia="zh-CN"/>
              </w:rPr>
              <w:t>3.5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Cs/>
                <w:lang w:eastAsia="zh-CN"/>
              </w:rPr>
            </w:pPr>
            <w:r w:rsidRPr="00F316AA">
              <w:rPr>
                <w:bCs/>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F316AA" w:rsidRPr="00F316AA" w:rsidRDefault="00F316AA" w:rsidP="00F316AA">
            <w:pPr>
              <w:rPr>
                <w:bCs/>
                <w:lang w:eastAsia="zh-CN"/>
              </w:rPr>
            </w:pPr>
            <w:r w:rsidRPr="00F316AA">
              <w:rPr>
                <w:bCs/>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
                <w:bCs/>
                <w:lang w:eastAsia="zh-CN"/>
              </w:rPr>
            </w:pPr>
          </w:p>
          <w:p w:rsidR="00F316AA" w:rsidRPr="00F316AA" w:rsidRDefault="00F316AA" w:rsidP="00F316AA">
            <w:pPr>
              <w:snapToGrid w:val="0"/>
              <w:rPr>
                <w:b/>
                <w:bCs/>
                <w:lang w:eastAsia="zh-CN"/>
              </w:rPr>
            </w:pPr>
          </w:p>
          <w:p w:rsidR="00F316AA" w:rsidRPr="00F316AA" w:rsidRDefault="00F316AA" w:rsidP="00F316AA">
            <w:pPr>
              <w:snapToGrid w:val="0"/>
              <w:rPr>
                <w:b/>
                <w:bCs/>
                <w:lang w:eastAsia="zh-CN"/>
              </w:rPr>
            </w:pPr>
          </w:p>
          <w:p w:rsidR="00F316AA" w:rsidRPr="00F316AA" w:rsidRDefault="00F316AA" w:rsidP="00F316AA">
            <w:pPr>
              <w:snapToGrid w:val="0"/>
              <w:rPr>
                <w:b/>
                <w:bCs/>
                <w:lang w:eastAsia="zh-CN"/>
              </w:rPr>
            </w:pPr>
            <w:smartTag w:uri="urn:schemas-microsoft-com:office:smarttags" w:element="metricconverter">
              <w:smartTagPr>
                <w:attr w:name="ProductID" w:val="2004 г"/>
              </w:smartTagPr>
              <w:r w:rsidRPr="00F316AA">
                <w:rPr>
                  <w:bCs/>
                  <w:lang w:eastAsia="zh-CN"/>
                </w:rPr>
                <w:t>6 м</w:t>
              </w:r>
            </w:smartTag>
          </w:p>
          <w:p w:rsidR="00F316AA" w:rsidRPr="00F316AA" w:rsidRDefault="00F316AA" w:rsidP="00F316AA">
            <w:pPr>
              <w:snapToGrid w:val="0"/>
              <w:rPr>
                <w:b/>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Cs/>
                <w:lang w:eastAsia="zh-CN"/>
              </w:rPr>
            </w:pPr>
            <w:r w:rsidRPr="00F316AA">
              <w:rPr>
                <w:bCs/>
                <w:lang w:eastAsia="zh-CN"/>
              </w:rPr>
              <w:t>3.6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Cs/>
                <w:lang w:eastAsia="zh-CN"/>
              </w:rPr>
            </w:pPr>
            <w:r w:rsidRPr="00F316AA">
              <w:rPr>
                <w:bCs/>
                <w:lang w:eastAsia="zh-CN"/>
              </w:rPr>
              <w:t>При отсутствии централизованной канализации расстояние от туалета до стен соседнего дома необходимо принимать не менее:</w:t>
            </w:r>
          </w:p>
          <w:p w:rsidR="00F316AA" w:rsidRPr="00F316AA" w:rsidRDefault="00F316AA" w:rsidP="00F316AA">
            <w:pPr>
              <w:rPr>
                <w:bCs/>
                <w:lang w:eastAsia="zh-CN"/>
              </w:rPr>
            </w:pPr>
            <w:r w:rsidRPr="00F316AA">
              <w:rPr>
                <w:bCs/>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
                <w:bCs/>
                <w:lang w:eastAsia="zh-CN"/>
              </w:rPr>
            </w:pPr>
          </w:p>
          <w:p w:rsidR="00F316AA" w:rsidRPr="00F316AA" w:rsidRDefault="00F316AA" w:rsidP="00F316AA">
            <w:pPr>
              <w:snapToGrid w:val="0"/>
              <w:rPr>
                <w:b/>
                <w:bCs/>
                <w:lang w:eastAsia="zh-CN"/>
              </w:rPr>
            </w:pPr>
          </w:p>
          <w:p w:rsidR="00F316AA" w:rsidRPr="00F316AA" w:rsidRDefault="00F316AA" w:rsidP="00F316AA">
            <w:pPr>
              <w:snapToGrid w:val="0"/>
              <w:rPr>
                <w:b/>
                <w:bCs/>
                <w:lang w:eastAsia="zh-CN"/>
              </w:rPr>
            </w:pPr>
            <w:smartTag w:uri="urn:schemas-microsoft-com:office:smarttags" w:element="metricconverter">
              <w:smartTagPr>
                <w:attr w:name="ProductID" w:val="2004 г"/>
              </w:smartTagPr>
              <w:r w:rsidRPr="00F316AA">
                <w:rPr>
                  <w:bCs/>
                  <w:lang w:eastAsia="zh-CN"/>
                </w:rPr>
                <w:t>12 м</w:t>
              </w:r>
            </w:smartTag>
          </w:p>
          <w:p w:rsidR="00F316AA" w:rsidRPr="00F316AA" w:rsidRDefault="00F316AA" w:rsidP="00F316AA">
            <w:pPr>
              <w:snapToGrid w:val="0"/>
              <w:rPr>
                <w:b/>
                <w:bCs/>
                <w:lang w:eastAsia="zh-CN"/>
              </w:rPr>
            </w:pPr>
            <w:smartTag w:uri="urn:schemas-microsoft-com:office:smarttags" w:element="metricconverter">
              <w:smartTagPr>
                <w:attr w:name="ProductID" w:val="2004 г"/>
              </w:smartTagPr>
              <w:r w:rsidRPr="00F316AA">
                <w:rPr>
                  <w:bCs/>
                  <w:lang w:eastAsia="zh-CN"/>
                </w:rPr>
                <w:t>25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5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r w:rsidRPr="00F316AA">
              <w:rPr>
                <w:lang w:eastAsia="zh-CN"/>
              </w:rPr>
              <w:t>5м</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3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r w:rsidRPr="00F316AA">
              <w:rPr>
                <w:lang w:eastAsia="zh-CN"/>
              </w:rPr>
              <w:t>5м</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0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25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4.7</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5 м</w:t>
              </w:r>
            </w:smartTag>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snapToGrid w:val="0"/>
              <w:rPr>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5.1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r w:rsidRPr="00F316AA">
              <w:rPr>
                <w:lang w:eastAsia="zh-CN"/>
              </w:rPr>
              <w:t xml:space="preserve">3 </w:t>
            </w:r>
            <w:proofErr w:type="gramStart"/>
            <w:r w:rsidRPr="00F316AA">
              <w:rPr>
                <w:lang w:eastAsia="zh-CN"/>
              </w:rPr>
              <w:t>надземных</w:t>
            </w:r>
            <w:proofErr w:type="gramEnd"/>
            <w:r w:rsidRPr="00F316AA">
              <w:rPr>
                <w:lang w:eastAsia="zh-CN"/>
              </w:rPr>
              <w:t xml:space="preserve"> этажа </w:t>
            </w:r>
          </w:p>
          <w:p w:rsidR="00F316AA" w:rsidRPr="00F316AA" w:rsidRDefault="00F316AA" w:rsidP="00F316AA">
            <w:pPr>
              <w:rPr>
                <w:lang w:eastAsia="zh-CN"/>
              </w:rPr>
            </w:pPr>
            <w:r w:rsidRPr="00F316AA">
              <w:rPr>
                <w:lang w:eastAsia="zh-CN"/>
              </w:rPr>
              <w:t xml:space="preserve">и не более </w:t>
            </w:r>
            <w:smartTag w:uri="urn:schemas-microsoft-com:office:smarttags" w:element="metricconverter">
              <w:smartTagPr>
                <w:attr w:name="ProductID" w:val="2004 г"/>
              </w:smartTagPr>
              <w:r w:rsidRPr="00F316AA">
                <w:rPr>
                  <w:lang w:eastAsia="zh-CN"/>
                </w:rPr>
                <w:t>12 м</w:t>
              </w:r>
            </w:smartTag>
            <w:r w:rsidRPr="00F316AA">
              <w:rPr>
                <w:lang w:eastAsia="zh-CN"/>
              </w:rPr>
              <w:t>.</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5.2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w:t>
            </w:r>
            <w:r w:rsidRPr="00F316AA">
              <w:rPr>
                <w:lang w:eastAsia="zh-CN"/>
              </w:rPr>
              <w:lastRenderedPageBreak/>
              <w:t>земли</w:t>
            </w:r>
          </w:p>
          <w:p w:rsidR="00F316AA" w:rsidRPr="00F316AA" w:rsidRDefault="00F316AA" w:rsidP="00F316AA">
            <w:pPr>
              <w:rPr>
                <w:lang w:eastAsia="zh-CN"/>
              </w:rPr>
            </w:pPr>
            <w:r w:rsidRPr="00F316AA">
              <w:rPr>
                <w:lang w:eastAsia="zh-CN"/>
              </w:rPr>
              <w:t>-до верха плоской кровли не более:</w:t>
            </w:r>
          </w:p>
          <w:p w:rsidR="00F316AA" w:rsidRPr="00F316AA" w:rsidRDefault="00F316AA" w:rsidP="00F316AA">
            <w:pPr>
              <w:rPr>
                <w:lang w:eastAsia="zh-CN"/>
              </w:rPr>
            </w:pPr>
            <w:r w:rsidRPr="00F316AA">
              <w:rPr>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p>
          <w:p w:rsidR="00F316AA" w:rsidRPr="00F316AA" w:rsidRDefault="00F316AA" w:rsidP="00F316AA">
            <w:pPr>
              <w:rPr>
                <w:lang w:eastAsia="zh-CN"/>
              </w:rPr>
            </w:pPr>
            <w:r w:rsidRPr="00F316AA">
              <w:rPr>
                <w:lang w:eastAsia="zh-CN"/>
              </w:rPr>
              <w:t>3м.</w:t>
            </w:r>
          </w:p>
          <w:p w:rsidR="00F316AA" w:rsidRPr="00F316AA" w:rsidRDefault="00F316AA" w:rsidP="00F316AA">
            <w:pPr>
              <w:rPr>
                <w:lang w:eastAsia="zh-CN"/>
              </w:rPr>
            </w:pPr>
            <w:r w:rsidRPr="00F316AA">
              <w:rPr>
                <w:lang w:eastAsia="zh-CN"/>
              </w:rPr>
              <w:t>3м.</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lastRenderedPageBreak/>
              <w:t>5.3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F316AA" w:rsidRPr="00F316AA" w:rsidRDefault="00F316AA" w:rsidP="00F316AA">
            <w:pPr>
              <w:rPr>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r w:rsidRPr="00F316AA">
              <w:rPr>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F316AA" w:rsidRPr="00F316AA" w:rsidRDefault="00F316AA" w:rsidP="00F316AA">
            <w:pPr>
              <w:rPr>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5.4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lang w:eastAsia="zh-CN"/>
              </w:rPr>
            </w:pPr>
            <w:r w:rsidRPr="00F316AA">
              <w:rPr>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lang w:eastAsia="zh-CN"/>
              </w:rPr>
            </w:pPr>
            <w:smartTag w:uri="urn:schemas-microsoft-com:office:smarttags" w:element="metricconverter">
              <w:smartTagPr>
                <w:attr w:name="ProductID" w:val="2004 г"/>
              </w:smartTagPr>
              <w:r w:rsidRPr="00F316AA">
                <w:rPr>
                  <w:lang w:eastAsia="zh-CN"/>
                </w:rPr>
                <w:t>1,8 м</w:t>
              </w:r>
            </w:smartTag>
            <w:r w:rsidRPr="00F316AA">
              <w:rPr>
                <w:lang w:eastAsia="zh-CN"/>
              </w:rPr>
              <w:t xml:space="preserve">. </w:t>
            </w:r>
          </w:p>
          <w:p w:rsidR="00F316AA" w:rsidRPr="00F316AA" w:rsidRDefault="00F316AA" w:rsidP="00F316AA">
            <w:pPr>
              <w:rPr>
                <w:lang w:eastAsia="zh-CN"/>
              </w:rPr>
            </w:pPr>
            <w:r w:rsidRPr="00F316AA">
              <w:rPr>
                <w:lang w:eastAsia="zh-CN"/>
              </w:rPr>
              <w:t>до наиболее высокой части ограждения</w:t>
            </w: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rPr>
                <w:b/>
                <w:bCs/>
                <w:lang w:eastAsia="zh-CN"/>
              </w:rPr>
            </w:pPr>
            <w:r w:rsidRPr="00F316AA">
              <w:rPr>
                <w:b/>
                <w:bCs/>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rPr>
                <w:b/>
                <w:bCs/>
                <w:lang w:eastAsia="zh-CN"/>
              </w:rPr>
            </w:pPr>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2004 г"/>
              </w:smartTagPr>
              <w:r w:rsidRPr="00F316AA">
                <w:t>300 м</w:t>
              </w:r>
              <w:proofErr w:type="gramStart"/>
              <w:r w:rsidRPr="00F316AA">
                <w:rPr>
                  <w:vertAlign w:val="superscript"/>
                </w:rPr>
                <w:t>2</w:t>
              </w:r>
            </w:smartTag>
            <w:proofErr w:type="gramEnd"/>
          </w:p>
        </w:tc>
      </w:tr>
      <w:tr w:rsidR="00F316AA" w:rsidRPr="00F316AA" w:rsidTr="00F316AA">
        <w:trPr>
          <w:jc w:val="center"/>
        </w:trPr>
        <w:tc>
          <w:tcPr>
            <w:tcW w:w="71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Не подлежит установлению</w:t>
            </w:r>
          </w:p>
        </w:tc>
      </w:tr>
    </w:tbl>
    <w:p w:rsidR="00F316AA" w:rsidRPr="00F316AA" w:rsidRDefault="00F316AA" w:rsidP="00F316AA">
      <w:pPr>
        <w:pStyle w:val="a8"/>
        <w:rPr>
          <w:sz w:val="20"/>
        </w:rPr>
      </w:pPr>
      <w:r w:rsidRPr="00F316AA">
        <w:rPr>
          <w:sz w:val="20"/>
        </w:rPr>
        <w:t xml:space="preserve">          </w:t>
      </w:r>
    </w:p>
    <w:p w:rsidR="00F316AA" w:rsidRPr="00F316AA" w:rsidRDefault="00F316AA" w:rsidP="00F316AA">
      <w:pPr>
        <w:pStyle w:val="a8"/>
        <w:rPr>
          <w:color w:val="FF0000"/>
          <w:sz w:val="20"/>
        </w:rPr>
      </w:pPr>
      <w:r w:rsidRPr="00F316AA">
        <w:rPr>
          <w:sz w:val="20"/>
        </w:rPr>
        <w:t xml:space="preserve">      </w:t>
      </w:r>
      <w:proofErr w:type="gramStart"/>
      <w:r w:rsidRPr="00F316AA">
        <w:rPr>
          <w:sz w:val="20"/>
        </w:rPr>
        <w:t>Производственное отделение «</w:t>
      </w:r>
      <w:proofErr w:type="spellStart"/>
      <w:r w:rsidRPr="00F316AA">
        <w:rPr>
          <w:sz w:val="20"/>
        </w:rPr>
        <w:t>Боровичские</w:t>
      </w:r>
      <w:proofErr w:type="spellEnd"/>
      <w:r w:rsidRPr="00F316AA">
        <w:rPr>
          <w:sz w:val="20"/>
        </w:rPr>
        <w:t xml:space="preserve"> электрические сети» Новгородского филиала ПАО «МРСК </w:t>
      </w:r>
      <w:proofErr w:type="spellStart"/>
      <w:r w:rsidRPr="00F316AA">
        <w:rPr>
          <w:sz w:val="20"/>
        </w:rPr>
        <w:t>Северо-Запада</w:t>
      </w:r>
      <w:proofErr w:type="spellEnd"/>
      <w:r w:rsidRPr="00F316AA">
        <w:rPr>
          <w:sz w:val="20"/>
        </w:rPr>
        <w:t xml:space="preserve">»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выдачи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F316AA">
          <w:rPr>
            <w:sz w:val="20"/>
          </w:rPr>
          <w:t>2004 г</w:t>
        </w:r>
      </w:smartTag>
      <w:r w:rsidRPr="00F316AA">
        <w:rPr>
          <w:sz w:val="20"/>
        </w:rPr>
        <w:t>. № 861, в действующей редакции, при условии подачи заявки на технологическое присоединение в Сетевую организацию от лица правообладателя</w:t>
      </w:r>
      <w:proofErr w:type="gramEnd"/>
      <w:r w:rsidRPr="00F316AA">
        <w:rPr>
          <w:sz w:val="20"/>
        </w:rPr>
        <w:t xml:space="preserve"> объекта подключения.</w:t>
      </w:r>
    </w:p>
    <w:p w:rsidR="00F316AA" w:rsidRPr="00F316AA" w:rsidRDefault="00F316AA" w:rsidP="00F316AA">
      <w:pPr>
        <w:pStyle w:val="a8"/>
        <w:rPr>
          <w:sz w:val="20"/>
        </w:rPr>
      </w:pPr>
      <w:r w:rsidRPr="00F316AA">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F316AA" w:rsidRPr="00F316AA" w:rsidRDefault="00F316AA" w:rsidP="00F316AA">
      <w:pPr>
        <w:pStyle w:val="a8"/>
        <w:rPr>
          <w:sz w:val="20"/>
        </w:rPr>
      </w:pPr>
      <w:r w:rsidRPr="00F316AA">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316AA">
        <w:rPr>
          <w:sz w:val="20"/>
        </w:rPr>
        <w:t>Новгородская</w:t>
      </w:r>
      <w:proofErr w:type="gramEnd"/>
      <w:r w:rsidRPr="00F316AA">
        <w:rPr>
          <w:sz w:val="20"/>
        </w:rPr>
        <w:t xml:space="preserve">» отказывает в выдаче технических условий на подключение объекта строительства к тепловым сетям. </w:t>
      </w:r>
    </w:p>
    <w:p w:rsidR="00F316AA" w:rsidRPr="00F316AA" w:rsidRDefault="00F316AA" w:rsidP="00F316AA">
      <w:pPr>
        <w:pStyle w:val="a8"/>
        <w:rPr>
          <w:sz w:val="20"/>
        </w:rPr>
      </w:pPr>
      <w:r w:rsidRPr="00F316AA">
        <w:rPr>
          <w:sz w:val="20"/>
        </w:rPr>
        <w:t xml:space="preserve">          Газификация данного земельного участка возможна от  ГРС Угловка до ГРП ул. Центральная. Ориентировочная протяженность газопровода среднего давления, до точки подключения составляет 8289 п.</w:t>
      </w:r>
      <w:proofErr w:type="gramStart"/>
      <w:r w:rsidRPr="00F316AA">
        <w:rPr>
          <w:sz w:val="20"/>
        </w:rPr>
        <w:t>м</w:t>
      </w:r>
      <w:proofErr w:type="gramEnd"/>
      <w:r w:rsidRPr="00F316AA">
        <w:rPr>
          <w:sz w:val="20"/>
        </w:rPr>
        <w:t>.</w:t>
      </w:r>
    </w:p>
    <w:p w:rsidR="00F316AA" w:rsidRPr="00F316AA" w:rsidRDefault="00F316AA" w:rsidP="00F316AA">
      <w:pPr>
        <w:pStyle w:val="a8"/>
        <w:rPr>
          <w:sz w:val="20"/>
        </w:rPr>
      </w:pPr>
      <w:r w:rsidRPr="00F316AA">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316AA">
        <w:rPr>
          <w:sz w:val="20"/>
        </w:rPr>
        <w:t>Водо-сбытовая</w:t>
      </w:r>
      <w:proofErr w:type="spellEnd"/>
      <w:r w:rsidRPr="00F316AA">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316AA" w:rsidRPr="00F316AA" w:rsidRDefault="00F316AA" w:rsidP="00F316AA">
      <w:pPr>
        <w:pStyle w:val="a8"/>
        <w:rPr>
          <w:sz w:val="20"/>
        </w:rPr>
      </w:pPr>
    </w:p>
    <w:p w:rsidR="00F316AA" w:rsidRPr="00F316AA" w:rsidRDefault="00F316AA" w:rsidP="00F316AA">
      <w:pPr>
        <w:pStyle w:val="a8"/>
        <w:rPr>
          <w:sz w:val="20"/>
        </w:rPr>
      </w:pPr>
    </w:p>
    <w:p w:rsidR="00F316AA" w:rsidRPr="00F316AA" w:rsidRDefault="00F316AA" w:rsidP="00F316AA">
      <w:pPr>
        <w:pStyle w:val="a8"/>
        <w:ind w:firstLine="708"/>
        <w:rPr>
          <w:sz w:val="20"/>
        </w:rPr>
      </w:pPr>
      <w:r w:rsidRPr="00F316AA">
        <w:rPr>
          <w:sz w:val="20"/>
        </w:rPr>
        <w:t xml:space="preserve"> Начальный размер годовой арендной платы за земельный участок – </w:t>
      </w:r>
      <w:r w:rsidRPr="00F316AA">
        <w:rPr>
          <w:b/>
          <w:sz w:val="20"/>
        </w:rPr>
        <w:t>29000,00</w:t>
      </w:r>
      <w:r w:rsidRPr="00F316AA">
        <w:rPr>
          <w:sz w:val="20"/>
        </w:rPr>
        <w:t xml:space="preserve"> (двадцать девять тысяч) рублей </w:t>
      </w:r>
      <w:r w:rsidRPr="00F316AA">
        <w:rPr>
          <w:b/>
          <w:sz w:val="20"/>
        </w:rPr>
        <w:t>00</w:t>
      </w:r>
      <w:r w:rsidRPr="00F316AA">
        <w:rPr>
          <w:sz w:val="20"/>
        </w:rPr>
        <w:t xml:space="preserve"> копеек.</w:t>
      </w:r>
    </w:p>
    <w:p w:rsidR="00F316AA" w:rsidRPr="00F316AA" w:rsidRDefault="00F316AA" w:rsidP="00F316AA">
      <w:pPr>
        <w:pStyle w:val="a8"/>
        <w:ind w:firstLine="708"/>
        <w:rPr>
          <w:sz w:val="20"/>
        </w:rPr>
      </w:pPr>
      <w:r w:rsidRPr="00F316AA">
        <w:rPr>
          <w:sz w:val="20"/>
        </w:rPr>
        <w:t xml:space="preserve">3.3. Задаток для участия в торгах – </w:t>
      </w:r>
      <w:r w:rsidRPr="00F316AA">
        <w:rPr>
          <w:b/>
          <w:sz w:val="20"/>
        </w:rPr>
        <w:t>5800,00</w:t>
      </w:r>
      <w:r w:rsidRPr="00F316AA">
        <w:rPr>
          <w:sz w:val="20"/>
        </w:rPr>
        <w:t xml:space="preserve"> (пять тысяч восемьсот) рублей </w:t>
      </w:r>
      <w:r w:rsidRPr="00F316AA">
        <w:rPr>
          <w:b/>
          <w:sz w:val="20"/>
        </w:rPr>
        <w:t xml:space="preserve">00 </w:t>
      </w:r>
      <w:r w:rsidRPr="00F316AA">
        <w:rPr>
          <w:sz w:val="20"/>
        </w:rPr>
        <w:t>копеек, что составляет двадцать процентов начального размера ежегодной арендной платы за земельный участок.</w:t>
      </w:r>
    </w:p>
    <w:p w:rsidR="00F316AA" w:rsidRPr="00F316AA" w:rsidRDefault="00F316AA" w:rsidP="00F316AA">
      <w:pPr>
        <w:pStyle w:val="a8"/>
        <w:ind w:firstLine="708"/>
        <w:rPr>
          <w:sz w:val="20"/>
        </w:rPr>
      </w:pPr>
      <w:r w:rsidRPr="00F316AA">
        <w:rPr>
          <w:sz w:val="20"/>
        </w:rPr>
        <w:t>3.4. Шаг аукциона – 8</w:t>
      </w:r>
      <w:r w:rsidRPr="00F316AA">
        <w:rPr>
          <w:b/>
          <w:sz w:val="20"/>
        </w:rPr>
        <w:t>70,00</w:t>
      </w:r>
      <w:r w:rsidRPr="00F316AA">
        <w:rPr>
          <w:sz w:val="20"/>
        </w:rPr>
        <w:t xml:space="preserve"> (восемьсот семьдесят) рублей </w:t>
      </w:r>
      <w:r w:rsidRPr="00F316AA">
        <w:rPr>
          <w:b/>
          <w:sz w:val="20"/>
        </w:rPr>
        <w:t>00</w:t>
      </w:r>
      <w:r w:rsidRPr="00F316AA">
        <w:rPr>
          <w:sz w:val="20"/>
        </w:rPr>
        <w:t xml:space="preserve"> копеек, что составляет три процента начального размера ежегодной арендной платы за земельный участок. </w:t>
      </w:r>
    </w:p>
    <w:p w:rsidR="00F316AA" w:rsidRPr="00F316AA" w:rsidRDefault="00F316AA" w:rsidP="00F316AA">
      <w:pPr>
        <w:pStyle w:val="a8"/>
        <w:ind w:firstLine="708"/>
        <w:rPr>
          <w:sz w:val="20"/>
        </w:rPr>
      </w:pPr>
    </w:p>
    <w:p w:rsidR="00F316AA" w:rsidRPr="00F316AA" w:rsidRDefault="00F316AA" w:rsidP="00F316AA">
      <w:pPr>
        <w:pStyle w:val="a8"/>
        <w:ind w:firstLine="708"/>
        <w:rPr>
          <w:sz w:val="20"/>
        </w:rPr>
      </w:pPr>
      <w:r w:rsidRPr="00F316AA">
        <w:rPr>
          <w:sz w:val="20"/>
        </w:rPr>
        <w:t xml:space="preserve"> Форма заявки на участие в аукционе:         </w:t>
      </w:r>
    </w:p>
    <w:p w:rsidR="00F316AA" w:rsidRPr="00F316AA" w:rsidRDefault="00F316AA" w:rsidP="00F316AA">
      <w:pPr>
        <w:jc w:val="center"/>
      </w:pPr>
      <w:r w:rsidRPr="00F316AA">
        <w:t>ЗАЯВКА</w:t>
      </w:r>
    </w:p>
    <w:p w:rsidR="00F316AA" w:rsidRPr="00F316AA" w:rsidRDefault="00F316AA" w:rsidP="00F316AA">
      <w:pPr>
        <w:jc w:val="center"/>
      </w:pPr>
      <w:r w:rsidRPr="00F316AA">
        <w:t>НА УЧАСТИЕ В АУКЦИОНЕ</w:t>
      </w:r>
    </w:p>
    <w:p w:rsidR="00F316AA" w:rsidRPr="00F316AA" w:rsidRDefault="00F316AA" w:rsidP="00F316AA">
      <w:pPr>
        <w:jc w:val="center"/>
      </w:pPr>
      <w:r w:rsidRPr="00F316AA">
        <w:t>(заполняется претендентом или его полномочным представителем)</w:t>
      </w:r>
    </w:p>
    <w:p w:rsidR="00F316AA" w:rsidRPr="00F316AA" w:rsidRDefault="00F316AA" w:rsidP="00F316AA">
      <w:pPr>
        <w:jc w:val="both"/>
      </w:pPr>
    </w:p>
    <w:p w:rsidR="00F316AA" w:rsidRPr="00F316AA" w:rsidRDefault="00F316AA" w:rsidP="00F316AA">
      <w:pPr>
        <w:jc w:val="both"/>
      </w:pPr>
      <w:r w:rsidRPr="00F316AA">
        <w:t>ПРЕТЕНДЕНТ (физическое или юридическое лицо) _____________________________________________________________________________</w:t>
      </w:r>
    </w:p>
    <w:p w:rsidR="00F316AA" w:rsidRPr="00F316AA" w:rsidRDefault="00F316AA" w:rsidP="00F316AA">
      <w:pPr>
        <w:jc w:val="center"/>
      </w:pPr>
      <w:r w:rsidRPr="00F316AA">
        <w:t xml:space="preserve"> (Ф.И.О./наименование претендента) </w:t>
      </w:r>
    </w:p>
    <w:p w:rsidR="00F316AA" w:rsidRPr="00F316AA" w:rsidRDefault="00F316AA" w:rsidP="00F316AA">
      <w:pPr>
        <w:rPr>
          <w:b/>
        </w:rPr>
      </w:pPr>
      <w:r w:rsidRPr="00F316AA">
        <w:rPr>
          <w:b/>
        </w:rPr>
        <w:t>(заполняется физическим лицом)</w:t>
      </w:r>
    </w:p>
    <w:p w:rsidR="00F316AA" w:rsidRPr="00F316AA" w:rsidRDefault="00F316AA" w:rsidP="00F316AA">
      <w:pPr>
        <w:jc w:val="both"/>
      </w:pPr>
      <w:r w:rsidRPr="00F316AA">
        <w:lastRenderedPageBreak/>
        <w:t xml:space="preserve">Документ, удостоверяющий личность: ____________________________________________ Серия __________________, N _______________________________________________, </w:t>
      </w:r>
      <w:proofErr w:type="gramStart"/>
      <w:r w:rsidRPr="00F316AA">
        <w:t>выдан</w:t>
      </w:r>
      <w:proofErr w:type="gramEnd"/>
      <w:r w:rsidRPr="00F316AA">
        <w:t xml:space="preserve"> "_____" _______________________________________________________________ г.</w:t>
      </w:r>
    </w:p>
    <w:p w:rsidR="00F316AA" w:rsidRPr="00F316AA" w:rsidRDefault="00F316AA" w:rsidP="00F316AA">
      <w:pPr>
        <w:jc w:val="both"/>
      </w:pPr>
      <w:r w:rsidRPr="00F316AA">
        <w:t>_____________________________________________________________________________</w:t>
      </w:r>
    </w:p>
    <w:p w:rsidR="00F316AA" w:rsidRPr="00F316AA" w:rsidRDefault="00F316AA" w:rsidP="00F316AA">
      <w:pPr>
        <w:jc w:val="center"/>
      </w:pPr>
      <w:r w:rsidRPr="00F316AA">
        <w:t xml:space="preserve">(кем </w:t>
      </w:r>
      <w:proofErr w:type="gramStart"/>
      <w:r w:rsidRPr="00F316AA">
        <w:t>выдан</w:t>
      </w:r>
      <w:proofErr w:type="gramEnd"/>
      <w:r w:rsidRPr="00F316AA">
        <w:t>)</w:t>
      </w:r>
    </w:p>
    <w:p w:rsidR="00F316AA" w:rsidRPr="00F316AA" w:rsidRDefault="00F316AA" w:rsidP="00F316AA">
      <w:pPr>
        <w:jc w:val="both"/>
      </w:pPr>
      <w:r w:rsidRPr="00F316AA">
        <w:t xml:space="preserve">Место регистрации: ____________________________________________________________ </w:t>
      </w:r>
    </w:p>
    <w:p w:rsidR="00F316AA" w:rsidRPr="00F316AA" w:rsidRDefault="00F316AA" w:rsidP="00F316AA">
      <w:pPr>
        <w:jc w:val="both"/>
      </w:pPr>
      <w:r w:rsidRPr="00F316AA">
        <w:t>Телефон ___________________________ Индекс ___________________________________</w:t>
      </w:r>
    </w:p>
    <w:p w:rsidR="00F316AA" w:rsidRPr="00F316AA" w:rsidRDefault="00F316AA" w:rsidP="00F316AA">
      <w:pPr>
        <w:jc w:val="both"/>
        <w:rPr>
          <w:b/>
        </w:rPr>
      </w:pPr>
    </w:p>
    <w:p w:rsidR="00F316AA" w:rsidRPr="00F316AA" w:rsidRDefault="00F316AA" w:rsidP="00F316AA">
      <w:pPr>
        <w:jc w:val="both"/>
        <w:rPr>
          <w:b/>
        </w:rPr>
      </w:pPr>
      <w:r w:rsidRPr="00F316AA">
        <w:rPr>
          <w:b/>
        </w:rPr>
        <w:t>(заполняется юридическим лицом)</w:t>
      </w:r>
    </w:p>
    <w:p w:rsidR="00F316AA" w:rsidRPr="00F316AA" w:rsidRDefault="00F316AA" w:rsidP="00F316AA">
      <w:pPr>
        <w:jc w:val="both"/>
      </w:pPr>
      <w:r w:rsidRPr="00F316AA">
        <w:t>Документ о государственной регистрации в качестве юридического лица</w:t>
      </w:r>
    </w:p>
    <w:p w:rsidR="00F316AA" w:rsidRPr="00F316AA" w:rsidRDefault="00F316AA" w:rsidP="00F316AA">
      <w:pPr>
        <w:jc w:val="both"/>
      </w:pPr>
      <w:r w:rsidRPr="00F316AA">
        <w:t xml:space="preserve">_____________________________________________________________________________, </w:t>
      </w:r>
      <w:proofErr w:type="spellStart"/>
      <w:r w:rsidRPr="00F316AA">
        <w:t>рег</w:t>
      </w:r>
      <w:proofErr w:type="spellEnd"/>
      <w:r w:rsidRPr="00F316AA">
        <w:t xml:space="preserve">. N ______________, дата регистрации "______"___________ _______ </w:t>
      </w:r>
      <w:proofErr w:type="gramStart"/>
      <w:r w:rsidRPr="00F316AA">
        <w:t>г</w:t>
      </w:r>
      <w:proofErr w:type="gramEnd"/>
      <w:r w:rsidRPr="00F316AA">
        <w:t>.</w:t>
      </w:r>
    </w:p>
    <w:p w:rsidR="00F316AA" w:rsidRPr="00F316AA" w:rsidRDefault="00F316AA" w:rsidP="00F316AA">
      <w:pPr>
        <w:jc w:val="both"/>
      </w:pPr>
      <w:r w:rsidRPr="00F316AA">
        <w:t xml:space="preserve">Орган, осуществивший регистрацию _____________________________________________ Место выдачи _________________________________________________________________ </w:t>
      </w:r>
    </w:p>
    <w:p w:rsidR="00F316AA" w:rsidRPr="00F316AA" w:rsidRDefault="00F316AA" w:rsidP="00F316AA">
      <w:pPr>
        <w:jc w:val="both"/>
      </w:pPr>
      <w:r w:rsidRPr="00F316AA">
        <w:t>ИНН _________________________________________________________________________</w:t>
      </w:r>
    </w:p>
    <w:p w:rsidR="00F316AA" w:rsidRPr="00F316AA" w:rsidRDefault="00F316AA" w:rsidP="00F316AA">
      <w:pPr>
        <w:jc w:val="both"/>
      </w:pPr>
      <w:r w:rsidRPr="00F316AA">
        <w:t xml:space="preserve">Юридический адрес претендента: ________________________________________________ </w:t>
      </w:r>
    </w:p>
    <w:p w:rsidR="00F316AA" w:rsidRPr="00F316AA" w:rsidRDefault="00F316AA" w:rsidP="00F316AA">
      <w:pPr>
        <w:jc w:val="both"/>
      </w:pPr>
      <w:r w:rsidRPr="00F316AA">
        <w:t>Телефон__________________ Факс_________________ Индекс _______________________</w:t>
      </w:r>
    </w:p>
    <w:p w:rsidR="00F316AA" w:rsidRPr="00F316AA" w:rsidRDefault="00F316AA" w:rsidP="00F316AA">
      <w:pPr>
        <w:jc w:val="both"/>
      </w:pPr>
      <w:r w:rsidRPr="00F316AA">
        <w:t xml:space="preserve">Представитель претендента _____________________________________________________ </w:t>
      </w:r>
    </w:p>
    <w:p w:rsidR="00F316AA" w:rsidRPr="00F316AA" w:rsidRDefault="00F316AA" w:rsidP="00F316AA">
      <w:pPr>
        <w:jc w:val="center"/>
      </w:pPr>
      <w:r w:rsidRPr="00F316AA">
        <w:t>(Ф.И.О. или наименование)</w:t>
      </w:r>
    </w:p>
    <w:p w:rsidR="00F316AA" w:rsidRPr="00F316AA" w:rsidRDefault="00F316AA" w:rsidP="00F316AA">
      <w:pPr>
        <w:jc w:val="both"/>
      </w:pPr>
      <w:r w:rsidRPr="00F316AA">
        <w:t xml:space="preserve">Действует на основании доверенности от "______" </w:t>
      </w:r>
      <w:proofErr w:type="spellStart"/>
      <w:r w:rsidRPr="00F316AA">
        <w:t>__________</w:t>
      </w:r>
      <w:proofErr w:type="gramStart"/>
      <w:r w:rsidRPr="00F316AA">
        <w:t>г</w:t>
      </w:r>
      <w:proofErr w:type="spellEnd"/>
      <w:proofErr w:type="gramEnd"/>
      <w:r w:rsidRPr="00F316AA">
        <w:t>. N ___________________</w:t>
      </w:r>
    </w:p>
    <w:p w:rsidR="00F316AA" w:rsidRPr="00F316AA" w:rsidRDefault="00F316AA" w:rsidP="00F316AA">
      <w:pPr>
        <w:jc w:val="both"/>
      </w:pPr>
    </w:p>
    <w:p w:rsidR="00F316AA" w:rsidRPr="00F316AA" w:rsidRDefault="00F316AA" w:rsidP="00F316AA">
      <w:pPr>
        <w:jc w:val="both"/>
      </w:pPr>
      <w:r w:rsidRPr="00F316AA">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316AA" w:rsidRPr="00F316AA" w:rsidRDefault="00F316AA" w:rsidP="00F316AA">
      <w:pPr>
        <w:jc w:val="center"/>
      </w:pPr>
      <w:r w:rsidRPr="00F316AA">
        <w:t xml:space="preserve">                                 (наименование документа, номер, дата и место выдачи (регистрации), кем и когда выдан)</w:t>
      </w:r>
    </w:p>
    <w:p w:rsidR="00F316AA" w:rsidRPr="00F316AA" w:rsidRDefault="00F316AA" w:rsidP="00F316AA">
      <w:pPr>
        <w:jc w:val="both"/>
      </w:pPr>
      <w:r w:rsidRPr="00F316AA">
        <w:t xml:space="preserve">Претендент __________________________________________________________________ </w:t>
      </w:r>
    </w:p>
    <w:p w:rsidR="00F316AA" w:rsidRPr="00F316AA" w:rsidRDefault="00F316AA" w:rsidP="00F316AA">
      <w:pPr>
        <w:jc w:val="both"/>
      </w:pPr>
      <w:r w:rsidRPr="00F316AA">
        <w:t>_____________________________________________________________________________,</w:t>
      </w:r>
    </w:p>
    <w:p w:rsidR="00F316AA" w:rsidRPr="00F316AA" w:rsidRDefault="00F316AA" w:rsidP="00F316AA">
      <w:pPr>
        <w:jc w:val="center"/>
      </w:pPr>
      <w:r w:rsidRPr="00F316AA">
        <w:t>(Ф.И.О./наименование претендента или его представителя)</w:t>
      </w:r>
    </w:p>
    <w:p w:rsidR="00F316AA" w:rsidRPr="00F316AA" w:rsidRDefault="00F316AA" w:rsidP="00F316AA">
      <w:pPr>
        <w:jc w:val="both"/>
      </w:pPr>
      <w:r w:rsidRPr="00F316AA">
        <w:t>принимая решение об участии в аукционе и последующему заключению договора аренды земельного участка: Лот № _______________</w:t>
      </w:r>
    </w:p>
    <w:p w:rsidR="00F316AA" w:rsidRPr="00F316AA" w:rsidRDefault="00F316AA" w:rsidP="00F316AA">
      <w:pPr>
        <w:jc w:val="both"/>
      </w:pPr>
      <w:r w:rsidRPr="00F316AA">
        <w:t>площадью ______________________________ кв.м.,</w:t>
      </w:r>
    </w:p>
    <w:p w:rsidR="00F316AA" w:rsidRPr="00F316AA" w:rsidRDefault="00F316AA" w:rsidP="00F316AA">
      <w:pPr>
        <w:jc w:val="both"/>
      </w:pPr>
      <w:r w:rsidRPr="00F316AA">
        <w:t>с кадастровым номером ________________________________________________________</w:t>
      </w:r>
    </w:p>
    <w:p w:rsidR="00F316AA" w:rsidRPr="00F316AA" w:rsidRDefault="00F316AA" w:rsidP="00F316AA">
      <w:pPr>
        <w:jc w:val="both"/>
      </w:pPr>
      <w:r w:rsidRPr="00F316AA">
        <w:t xml:space="preserve"> </w:t>
      </w:r>
      <w:proofErr w:type="gramStart"/>
      <w:r w:rsidRPr="00F316AA">
        <w:t xml:space="preserve">расположенному по адресу:_____________________________________________________ </w:t>
      </w:r>
      <w:proofErr w:type="gramEnd"/>
    </w:p>
    <w:p w:rsidR="00F316AA" w:rsidRPr="00F316AA" w:rsidRDefault="00F316AA" w:rsidP="00F316AA">
      <w:pPr>
        <w:jc w:val="both"/>
      </w:pPr>
      <w:r w:rsidRPr="00F316AA">
        <w:t>_____________________________________________________________________________ _____________________________________________________________________________,</w:t>
      </w:r>
    </w:p>
    <w:p w:rsidR="00F316AA" w:rsidRPr="00F316AA" w:rsidRDefault="00F316AA" w:rsidP="00F316AA">
      <w:pPr>
        <w:jc w:val="center"/>
      </w:pPr>
      <w:r w:rsidRPr="00F316AA">
        <w:t>(наименование и адрес объекта, выставленного на торги)</w:t>
      </w:r>
    </w:p>
    <w:p w:rsidR="00F316AA" w:rsidRPr="00F316AA" w:rsidRDefault="00F316AA" w:rsidP="00F316AA">
      <w:pPr>
        <w:jc w:val="both"/>
      </w:pPr>
      <w:r w:rsidRPr="00F316AA">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F316AA">
        <w:rPr>
          <w:color w:val="0000FF"/>
        </w:rPr>
        <w:t xml:space="preserve"> </w:t>
      </w:r>
      <w:proofErr w:type="spellStart"/>
      <w:r w:rsidRPr="00F316AA">
        <w:rPr>
          <w:lang w:val="en-US"/>
        </w:rPr>
        <w:t>admugl</w:t>
      </w:r>
      <w:proofErr w:type="spellEnd"/>
      <w:r w:rsidRPr="00F316AA">
        <w:t xml:space="preserve">@ </w:t>
      </w:r>
      <w:proofErr w:type="spellStart"/>
      <w:r w:rsidRPr="00F316AA">
        <w:rPr>
          <w:lang w:val="en-US"/>
        </w:rPr>
        <w:t>yandex</w:t>
      </w:r>
      <w:proofErr w:type="spellEnd"/>
      <w:r w:rsidRPr="00F316AA">
        <w:t>.</w:t>
      </w:r>
      <w:proofErr w:type="spellStart"/>
      <w:r w:rsidRPr="00F316AA">
        <w:rPr>
          <w:lang w:val="en-US"/>
        </w:rPr>
        <w:t>ru</w:t>
      </w:r>
      <w:proofErr w:type="spellEnd"/>
      <w:proofErr w:type="gramStart"/>
      <w:r w:rsidRPr="00F316AA">
        <w:t xml:space="preserve"> :</w:t>
      </w:r>
      <w:proofErr w:type="gramEnd"/>
      <w:r w:rsidRPr="00F316AA">
        <w:t xml:space="preserve">, официальном сайте Российской Федерации в сети «Интернет» </w:t>
      </w:r>
      <w:proofErr w:type="spellStart"/>
      <w:r w:rsidRPr="00F316AA">
        <w:t>www.torgi.gov.ru</w:t>
      </w:r>
      <w:proofErr w:type="spellEnd"/>
      <w:r w:rsidRPr="00F316AA">
        <w:t>.</w:t>
      </w:r>
    </w:p>
    <w:p w:rsidR="00F316AA" w:rsidRPr="00F316AA" w:rsidRDefault="00F316AA" w:rsidP="00F316AA">
      <w:pPr>
        <w:jc w:val="both"/>
      </w:pPr>
      <w:r w:rsidRPr="00F316AA">
        <w:t>Платежные реквизиты, счет в банке, на который перечисляется сумма возвращаемого задатка: ______________________________________________________________________</w:t>
      </w:r>
    </w:p>
    <w:p w:rsidR="00F316AA" w:rsidRPr="00F316AA" w:rsidRDefault="00F316AA" w:rsidP="00F316AA">
      <w:pPr>
        <w:jc w:val="both"/>
      </w:pPr>
      <w:r w:rsidRPr="00F316AA">
        <w:t>Ответственность за достоверность представленной информации несет заявитель.</w:t>
      </w:r>
    </w:p>
    <w:p w:rsidR="00F316AA" w:rsidRPr="00F316AA" w:rsidRDefault="00F316AA" w:rsidP="00F316AA">
      <w:pPr>
        <w:jc w:val="both"/>
      </w:pPr>
      <w:r w:rsidRPr="00F316AA">
        <w:t>Приложение:</w:t>
      </w:r>
    </w:p>
    <w:p w:rsidR="00F316AA" w:rsidRPr="00F316AA" w:rsidRDefault="00F316AA" w:rsidP="00F316AA">
      <w:pPr>
        <w:jc w:val="both"/>
      </w:pPr>
      <w:r w:rsidRPr="00F316AA">
        <w:t>__________________________________________________________________________________________________________________________________________________________.</w:t>
      </w:r>
    </w:p>
    <w:p w:rsidR="00F316AA" w:rsidRPr="00F316AA" w:rsidRDefault="00F316AA" w:rsidP="00F316AA">
      <w:pPr>
        <w:jc w:val="both"/>
      </w:pPr>
      <w:r w:rsidRPr="00F316AA">
        <w:t>Претендент:___________________________________________________________________</w:t>
      </w:r>
    </w:p>
    <w:p w:rsidR="00F316AA" w:rsidRPr="00F316AA" w:rsidRDefault="00F316AA" w:rsidP="00F316AA">
      <w:pPr>
        <w:jc w:val="center"/>
      </w:pPr>
      <w:r w:rsidRPr="00F316AA">
        <w:t>(должность и подпись претендента или его полномочного представителя)</w:t>
      </w:r>
    </w:p>
    <w:p w:rsidR="00F316AA" w:rsidRPr="00F316AA" w:rsidRDefault="00F316AA" w:rsidP="00F316AA">
      <w:pPr>
        <w:ind w:firstLine="708"/>
        <w:jc w:val="both"/>
      </w:pPr>
      <w:r w:rsidRPr="00F316AA">
        <w:t>М.П.</w:t>
      </w:r>
    </w:p>
    <w:p w:rsidR="00F316AA" w:rsidRPr="00F316AA" w:rsidRDefault="00F316AA" w:rsidP="00F316AA">
      <w:pPr>
        <w:jc w:val="both"/>
      </w:pPr>
    </w:p>
    <w:p w:rsidR="00F316AA" w:rsidRPr="00F316AA" w:rsidRDefault="00F316AA" w:rsidP="00F316AA">
      <w:pPr>
        <w:jc w:val="both"/>
      </w:pPr>
      <w:r w:rsidRPr="00F316AA">
        <w:t>Заявка принята организатором торгов:</w:t>
      </w:r>
    </w:p>
    <w:p w:rsidR="00F316AA" w:rsidRPr="00F316AA" w:rsidRDefault="00F316AA" w:rsidP="00F316AA">
      <w:pPr>
        <w:jc w:val="both"/>
      </w:pPr>
      <w:r w:rsidRPr="00F316AA">
        <w:t>______ час</w:t>
      </w:r>
      <w:proofErr w:type="gramStart"/>
      <w:r w:rsidRPr="00F316AA">
        <w:t>.</w:t>
      </w:r>
      <w:proofErr w:type="gramEnd"/>
      <w:r w:rsidRPr="00F316AA">
        <w:t xml:space="preserve"> ______ </w:t>
      </w:r>
      <w:proofErr w:type="gramStart"/>
      <w:r w:rsidRPr="00F316AA">
        <w:t>м</w:t>
      </w:r>
      <w:proofErr w:type="gramEnd"/>
      <w:r w:rsidRPr="00F316AA">
        <w:t>ин. «_____» ___________________ 20___ г.</w:t>
      </w:r>
    </w:p>
    <w:p w:rsidR="00F316AA" w:rsidRPr="00F316AA" w:rsidRDefault="00F316AA" w:rsidP="00F316AA">
      <w:pPr>
        <w:jc w:val="both"/>
      </w:pPr>
    </w:p>
    <w:p w:rsidR="00F316AA" w:rsidRPr="00F316AA" w:rsidRDefault="00F316AA" w:rsidP="00F316AA">
      <w:pPr>
        <w:jc w:val="both"/>
      </w:pPr>
    </w:p>
    <w:p w:rsidR="00F316AA" w:rsidRPr="00F316AA" w:rsidRDefault="00F316AA" w:rsidP="00F316AA">
      <w:pPr>
        <w:jc w:val="both"/>
      </w:pPr>
      <w:r w:rsidRPr="00F316AA">
        <w:t>Уполномоченный представитель организатора торгов:</w:t>
      </w:r>
      <w:r w:rsidRPr="00F316AA">
        <w:tab/>
      </w:r>
      <w:r w:rsidRPr="00F316AA">
        <w:tab/>
      </w:r>
      <w:r w:rsidRPr="00F316AA">
        <w:tab/>
        <w:t xml:space="preserve">          </w:t>
      </w:r>
    </w:p>
    <w:p w:rsidR="00F316AA" w:rsidRPr="00F316AA" w:rsidRDefault="00F316AA" w:rsidP="00F316AA">
      <w:pPr>
        <w:jc w:val="both"/>
      </w:pPr>
      <w:r w:rsidRPr="00F316AA">
        <w:t>___________</w:t>
      </w:r>
    </w:p>
    <w:p w:rsidR="00F316AA" w:rsidRPr="00F316AA" w:rsidRDefault="00F316AA" w:rsidP="00F316AA">
      <w:pPr>
        <w:jc w:val="both"/>
      </w:pPr>
    </w:p>
    <w:p w:rsidR="00F316AA" w:rsidRPr="00F316AA" w:rsidRDefault="00F316AA" w:rsidP="00F316AA">
      <w:pPr>
        <w:ind w:left="540"/>
        <w:jc w:val="both"/>
      </w:pPr>
      <w:r w:rsidRPr="00F316AA">
        <w:t xml:space="preserve">Для участия в аукционе заявители </w:t>
      </w:r>
      <w:r w:rsidRPr="00F316AA">
        <w:rPr>
          <w:b/>
        </w:rPr>
        <w:t>лично</w:t>
      </w:r>
      <w:r w:rsidRPr="00F316AA">
        <w:t xml:space="preserve"> должны представить следующие документы: </w:t>
      </w:r>
    </w:p>
    <w:p w:rsidR="00F316AA" w:rsidRPr="00F316AA" w:rsidRDefault="00F316AA" w:rsidP="00F316AA">
      <w:pPr>
        <w:autoSpaceDE w:val="0"/>
        <w:autoSpaceDN w:val="0"/>
        <w:adjustRightInd w:val="0"/>
        <w:ind w:firstLine="540"/>
        <w:jc w:val="both"/>
      </w:pPr>
      <w:r w:rsidRPr="00F316AA">
        <w:t xml:space="preserve">заявка </w:t>
      </w:r>
      <w:proofErr w:type="gramStart"/>
      <w:r w:rsidRPr="00F316AA">
        <w:t>на участие в аукционе по установленной форме с указанием банковских реквизитов счета для возврата</w:t>
      </w:r>
      <w:proofErr w:type="gramEnd"/>
      <w:r w:rsidRPr="00F316AA">
        <w:t xml:space="preserve"> задатка;</w:t>
      </w:r>
    </w:p>
    <w:p w:rsidR="00F316AA" w:rsidRPr="00F316AA" w:rsidRDefault="00F316AA" w:rsidP="00F316AA">
      <w:pPr>
        <w:autoSpaceDE w:val="0"/>
        <w:autoSpaceDN w:val="0"/>
        <w:adjustRightInd w:val="0"/>
        <w:ind w:firstLine="540"/>
        <w:jc w:val="both"/>
      </w:pPr>
      <w:r w:rsidRPr="00F316AA">
        <w:t>копии документов, удостоверяющих личность заявителя (для граждан);</w:t>
      </w:r>
    </w:p>
    <w:p w:rsidR="00F316AA" w:rsidRPr="00F316AA" w:rsidRDefault="00F316AA" w:rsidP="00F316AA">
      <w:pPr>
        <w:autoSpaceDE w:val="0"/>
        <w:autoSpaceDN w:val="0"/>
        <w:adjustRightInd w:val="0"/>
        <w:ind w:firstLine="540"/>
        <w:jc w:val="both"/>
      </w:pPr>
      <w:r w:rsidRPr="00F316AA">
        <w:lastRenderedPageBreak/>
        <w:t xml:space="preserve">надлежащим образом заверенный перевод </w:t>
      </w:r>
      <w:proofErr w:type="gramStart"/>
      <w:r w:rsidRPr="00F316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16AA">
        <w:t>, если заявителем является иностранное юридическое лицо;</w:t>
      </w:r>
    </w:p>
    <w:p w:rsidR="00F316AA" w:rsidRPr="00F316AA" w:rsidRDefault="00F316AA" w:rsidP="00F316AA">
      <w:pPr>
        <w:autoSpaceDE w:val="0"/>
        <w:autoSpaceDN w:val="0"/>
        <w:adjustRightInd w:val="0"/>
        <w:ind w:firstLine="540"/>
        <w:jc w:val="both"/>
      </w:pPr>
      <w:r w:rsidRPr="00F316AA">
        <w:t>документы, подтверждающие внесение задатка.</w:t>
      </w:r>
    </w:p>
    <w:p w:rsidR="00F316AA" w:rsidRPr="00F316AA" w:rsidRDefault="00F316AA" w:rsidP="00F316AA">
      <w:pPr>
        <w:ind w:firstLine="540"/>
        <w:jc w:val="both"/>
        <w:rPr>
          <w:b/>
        </w:rPr>
      </w:pPr>
      <w:r w:rsidRPr="00F316AA">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316AA">
        <w:t>аферты</w:t>
      </w:r>
      <w:proofErr w:type="spellEnd"/>
      <w:r w:rsidRPr="00F316AA">
        <w:t>, после чего договор о задатке считается заключенным в письменной форме.</w:t>
      </w:r>
    </w:p>
    <w:p w:rsidR="00F316AA" w:rsidRPr="00F316AA" w:rsidRDefault="00F316AA" w:rsidP="00F316AA">
      <w:pPr>
        <w:ind w:firstLine="540"/>
        <w:jc w:val="both"/>
        <w:rPr>
          <w:b/>
        </w:rPr>
      </w:pPr>
      <w:r w:rsidRPr="00F316AA">
        <w:t>Заявки на участие в аукционе и указанные документы принимаются по адресу: 174361, Новгородская область, Окуловский район, р.п</w:t>
      </w:r>
      <w:proofErr w:type="gramStart"/>
      <w:r w:rsidRPr="00F316AA">
        <w:t>.У</w:t>
      </w:r>
      <w:proofErr w:type="gramEnd"/>
      <w:r w:rsidRPr="00F316AA">
        <w:t xml:space="preserve">гловка, ул.Центральная, д.9, помещение администрации, </w:t>
      </w:r>
      <w:proofErr w:type="spellStart"/>
      <w:r w:rsidRPr="00F316AA">
        <w:t>каб</w:t>
      </w:r>
      <w:proofErr w:type="spellEnd"/>
      <w:r w:rsidRPr="00F316AA">
        <w:t xml:space="preserve">. 2,  </w:t>
      </w:r>
      <w:r w:rsidRPr="00F316AA">
        <w:rPr>
          <w:b/>
        </w:rPr>
        <w:t xml:space="preserve">с 26 сентября 2022 года с 8 час. 30 мин. по 25 октября 2022 года до 17 час. 30 мин. </w:t>
      </w:r>
    </w:p>
    <w:p w:rsidR="00F316AA" w:rsidRPr="00F316AA" w:rsidRDefault="00F316AA" w:rsidP="00F316AA">
      <w:pPr>
        <w:widowControl w:val="0"/>
        <w:shd w:val="clear" w:color="auto" w:fill="FFFFFF"/>
        <w:tabs>
          <w:tab w:val="left" w:pos="1247"/>
        </w:tabs>
        <w:autoSpaceDE w:val="0"/>
        <w:autoSpaceDN w:val="0"/>
        <w:adjustRightInd w:val="0"/>
        <w:jc w:val="both"/>
      </w:pPr>
      <w:r w:rsidRPr="00F316AA">
        <w:t xml:space="preserve">Задаток вносится по следующим реквизитам: </w:t>
      </w:r>
    </w:p>
    <w:p w:rsidR="00F316AA" w:rsidRPr="00F316AA" w:rsidRDefault="00F316AA" w:rsidP="00F316AA">
      <w:pPr>
        <w:widowControl w:val="0"/>
        <w:shd w:val="clear" w:color="auto" w:fill="FFFFFF"/>
        <w:tabs>
          <w:tab w:val="left" w:pos="1247"/>
        </w:tabs>
        <w:autoSpaceDE w:val="0"/>
        <w:autoSpaceDN w:val="0"/>
        <w:adjustRightInd w:val="0"/>
        <w:jc w:val="both"/>
        <w:rPr>
          <w:color w:val="000000"/>
          <w:spacing w:val="-1"/>
        </w:rPr>
      </w:pPr>
      <w:r w:rsidRPr="00F316AA">
        <w:rPr>
          <w:b/>
          <w:bCs/>
          <w:color w:val="000000"/>
          <w:spacing w:val="-1"/>
        </w:rPr>
        <w:t xml:space="preserve">Администрация Угловского городского поселения, </w:t>
      </w:r>
      <w:proofErr w:type="gramStart"/>
      <w:r w:rsidRPr="00F316AA">
        <w:rPr>
          <w:b/>
          <w:bCs/>
          <w:color w:val="000000"/>
          <w:spacing w:val="-1"/>
        </w:rPr>
        <w:t>л</w:t>
      </w:r>
      <w:proofErr w:type="gramEnd"/>
      <w:r w:rsidRPr="00F316AA">
        <w:rPr>
          <w:b/>
          <w:bCs/>
          <w:color w:val="000000"/>
          <w:spacing w:val="-1"/>
        </w:rPr>
        <w:t xml:space="preserve">/с 05503017730, </w:t>
      </w:r>
      <w:r w:rsidRPr="00F316AA">
        <w:rPr>
          <w:color w:val="000000"/>
          <w:spacing w:val="-1"/>
        </w:rPr>
        <w:t xml:space="preserve">налоговый орган: </w:t>
      </w:r>
      <w:r w:rsidRPr="00F316AA">
        <w:rPr>
          <w:b/>
          <w:bCs/>
          <w:color w:val="000000"/>
          <w:spacing w:val="-1"/>
        </w:rPr>
        <w:t>ИНН 5311007505</w:t>
      </w:r>
      <w:r w:rsidRPr="00F316AA">
        <w:rPr>
          <w:color w:val="000000"/>
          <w:spacing w:val="-1"/>
        </w:rPr>
        <w:t>;</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номер счета получателя  платежа: </w:t>
      </w:r>
    </w:p>
    <w:p w:rsidR="00F316AA" w:rsidRPr="00F316AA" w:rsidRDefault="00F316AA" w:rsidP="00F316AA">
      <w:pPr>
        <w:widowControl w:val="0"/>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единый казначейский счет – 40102810145370000042</w:t>
      </w:r>
    </w:p>
    <w:p w:rsidR="00F316AA" w:rsidRPr="00F316AA" w:rsidRDefault="00F316AA" w:rsidP="00F316AA">
      <w:pPr>
        <w:widowControl w:val="0"/>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казначейский счет - 03232643496281625000</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rPr>
      </w:pPr>
      <w:r w:rsidRPr="00F316AA">
        <w:rPr>
          <w:b/>
          <w:color w:val="000000"/>
          <w:spacing w:val="-1"/>
        </w:rPr>
        <w:t xml:space="preserve">наименование банка: </w:t>
      </w:r>
      <w:r w:rsidRPr="00F316AA">
        <w:rPr>
          <w:b/>
        </w:rPr>
        <w:t xml:space="preserve"> Банк получателя – Отделение Новгород Банка России// УФК по Новгородской области  </w:t>
      </w:r>
      <w:proofErr w:type="gramStart"/>
      <w:r w:rsidRPr="00F316AA">
        <w:rPr>
          <w:b/>
        </w:rPr>
        <w:t>г</w:t>
      </w:r>
      <w:proofErr w:type="gramEnd"/>
      <w:r w:rsidRPr="00F316AA">
        <w:rPr>
          <w:b/>
        </w:rPr>
        <w:t>. В. Новгород;</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БИК: </w:t>
      </w:r>
      <w:r w:rsidRPr="00F316AA">
        <w:rPr>
          <w:b/>
          <w:bCs/>
          <w:color w:val="000000"/>
          <w:spacing w:val="-1"/>
        </w:rPr>
        <w:t>014959900;</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ОКТМО </w:t>
      </w:r>
      <w:r w:rsidRPr="00F316AA">
        <w:rPr>
          <w:b/>
          <w:bCs/>
          <w:color w:val="000000"/>
          <w:spacing w:val="-1"/>
        </w:rPr>
        <w:t>49628162;</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КБК: нет или 00000000000000000000</w:t>
      </w:r>
      <w:r w:rsidRPr="00F316AA">
        <w:rPr>
          <w:b/>
          <w:bCs/>
          <w:color w:val="000000"/>
          <w:spacing w:val="-1"/>
        </w:rPr>
        <w:t>;</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rPr>
      </w:pPr>
      <w:r w:rsidRPr="00F316AA">
        <w:rPr>
          <w:b/>
        </w:rPr>
        <w:t>с указанием конкретного лота.</w:t>
      </w:r>
    </w:p>
    <w:p w:rsidR="00F316AA" w:rsidRPr="00F316AA" w:rsidRDefault="00F316AA" w:rsidP="00F316AA">
      <w:pPr>
        <w:autoSpaceDE w:val="0"/>
        <w:autoSpaceDN w:val="0"/>
        <w:adjustRightInd w:val="0"/>
        <w:ind w:firstLine="540"/>
        <w:jc w:val="both"/>
      </w:pPr>
      <w:r w:rsidRPr="00F316AA">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F316AA" w:rsidRPr="00F316AA" w:rsidRDefault="00F316AA" w:rsidP="00F316AA">
      <w:pPr>
        <w:ind w:firstLine="540"/>
        <w:jc w:val="both"/>
      </w:pPr>
      <w:r w:rsidRPr="00F316AA">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316AA" w:rsidRPr="00F316AA" w:rsidRDefault="00F316AA" w:rsidP="00F316AA">
      <w:pPr>
        <w:ind w:firstLine="540"/>
        <w:jc w:val="both"/>
      </w:pPr>
      <w:r w:rsidRPr="00F316AA">
        <w:t xml:space="preserve">7. </w:t>
      </w:r>
      <w:r w:rsidRPr="00F316AA">
        <w:rPr>
          <w:b/>
        </w:rPr>
        <w:t>Определение участников торгов</w:t>
      </w:r>
      <w:r w:rsidRPr="00F316AA">
        <w:t xml:space="preserve"> состоится по адресу: 174361, Новгородская область, Окуловский район, р.п</w:t>
      </w:r>
      <w:proofErr w:type="gramStart"/>
      <w:r w:rsidRPr="00F316AA">
        <w:t>.У</w:t>
      </w:r>
      <w:proofErr w:type="gramEnd"/>
      <w:r w:rsidRPr="00F316AA">
        <w:t xml:space="preserve">гловка, ул. Центральная, д.9, в помещении администрации Угловского городского поселения, </w:t>
      </w:r>
      <w:proofErr w:type="spellStart"/>
      <w:r w:rsidRPr="00F316AA">
        <w:t>каб</w:t>
      </w:r>
      <w:proofErr w:type="spellEnd"/>
      <w:r w:rsidRPr="00F316AA">
        <w:t xml:space="preserve">. 4, </w:t>
      </w:r>
      <w:r w:rsidRPr="00F316AA">
        <w:rPr>
          <w:b/>
        </w:rPr>
        <w:t>31 октября 2022 года в 10 час. 30 мин</w:t>
      </w:r>
      <w:r w:rsidRPr="00F316AA">
        <w:t>.</w:t>
      </w:r>
    </w:p>
    <w:p w:rsidR="00F316AA" w:rsidRPr="00F316AA" w:rsidRDefault="00F316AA" w:rsidP="00F316AA">
      <w:pPr>
        <w:autoSpaceDE w:val="0"/>
        <w:autoSpaceDN w:val="0"/>
        <w:adjustRightInd w:val="0"/>
        <w:ind w:firstLine="540"/>
        <w:jc w:val="both"/>
      </w:pPr>
      <w:proofErr w:type="gramStart"/>
      <w:r w:rsidRPr="00F316AA">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7" w:history="1">
        <w:r w:rsidRPr="00F316AA">
          <w:rPr>
            <w:rStyle w:val="a7"/>
          </w:rPr>
          <w:t>www.torgi.gov.ru</w:t>
        </w:r>
      </w:hyperlink>
      <w:r w:rsidRPr="00F316AA">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F316AA">
        <w:t>) числа первого месяца каждого текущего квартала.</w:t>
      </w:r>
    </w:p>
    <w:p w:rsidR="00F316AA" w:rsidRPr="00F316AA" w:rsidRDefault="00F316AA" w:rsidP="00F316AA">
      <w:pPr>
        <w:numPr>
          <w:ilvl w:val="0"/>
          <w:numId w:val="11"/>
        </w:numPr>
        <w:tabs>
          <w:tab w:val="clear" w:pos="1440"/>
          <w:tab w:val="left" w:pos="784"/>
          <w:tab w:val="left" w:pos="812"/>
          <w:tab w:val="left" w:pos="910"/>
        </w:tabs>
        <w:ind w:left="0" w:firstLine="567"/>
        <w:jc w:val="both"/>
      </w:pPr>
      <w:r w:rsidRPr="00F316AA">
        <w:t>Осмотр земельного участка  осуществляется самостоятельно  по месту его расположения.</w:t>
      </w:r>
    </w:p>
    <w:p w:rsidR="00F316AA" w:rsidRPr="00F316AA" w:rsidRDefault="00F316AA" w:rsidP="00F316AA">
      <w:pPr>
        <w:numPr>
          <w:ilvl w:val="0"/>
          <w:numId w:val="11"/>
        </w:numPr>
        <w:tabs>
          <w:tab w:val="clear" w:pos="1440"/>
          <w:tab w:val="left" w:pos="784"/>
          <w:tab w:val="left" w:pos="812"/>
          <w:tab w:val="left" w:pos="910"/>
        </w:tabs>
        <w:ind w:left="0" w:firstLine="567"/>
        <w:jc w:val="both"/>
      </w:pPr>
      <w:r w:rsidRPr="00F316AA">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316AA">
        <w:t>.У</w:t>
      </w:r>
      <w:proofErr w:type="gramEnd"/>
      <w:r w:rsidRPr="00F316AA">
        <w:t xml:space="preserve">гловка, ул.Центральная, д.9,  </w:t>
      </w:r>
      <w:proofErr w:type="spellStart"/>
      <w:r w:rsidRPr="00F316AA">
        <w:t>каб</w:t>
      </w:r>
      <w:proofErr w:type="spellEnd"/>
      <w:r w:rsidRPr="00F316AA">
        <w:t xml:space="preserve"> 2, контактный телефон (81657) 26-298, по рабочим дням с 08.30 до 17.30, перерыв на обед с 13.00 до 14.00.</w:t>
      </w:r>
    </w:p>
    <w:p w:rsidR="00F316AA" w:rsidRPr="00F316AA" w:rsidRDefault="00F316AA" w:rsidP="00F316AA">
      <w:pPr>
        <w:tabs>
          <w:tab w:val="left" w:pos="784"/>
          <w:tab w:val="left" w:pos="812"/>
          <w:tab w:val="left" w:pos="910"/>
        </w:tabs>
        <w:jc w:val="both"/>
      </w:pPr>
    </w:p>
    <w:p w:rsidR="00F316AA" w:rsidRPr="00F316AA" w:rsidRDefault="00F316AA" w:rsidP="00F316AA">
      <w:pPr>
        <w:numPr>
          <w:ilvl w:val="0"/>
          <w:numId w:val="11"/>
        </w:numPr>
        <w:tabs>
          <w:tab w:val="clear" w:pos="1440"/>
          <w:tab w:val="left" w:pos="784"/>
          <w:tab w:val="left" w:pos="812"/>
          <w:tab w:val="left" w:pos="910"/>
        </w:tabs>
        <w:ind w:left="0" w:firstLine="567"/>
        <w:jc w:val="both"/>
      </w:pPr>
      <w:r w:rsidRPr="00F316AA">
        <w:rPr>
          <w:bCs/>
        </w:rPr>
        <w:t>Проект договора аренды земельного участка:</w:t>
      </w:r>
    </w:p>
    <w:p w:rsidR="00F316AA" w:rsidRPr="00F316AA" w:rsidRDefault="00F316AA" w:rsidP="00F316AA">
      <w:pPr>
        <w:pStyle w:val="af6"/>
        <w:ind w:left="0"/>
        <w:rPr>
          <w:sz w:val="20"/>
        </w:rPr>
      </w:pPr>
      <w:r w:rsidRPr="00F316AA">
        <w:rPr>
          <w:sz w:val="20"/>
        </w:rPr>
        <w:t xml:space="preserve">Новгородская область </w:t>
      </w:r>
    </w:p>
    <w:p w:rsidR="00F316AA" w:rsidRPr="00F316AA" w:rsidRDefault="00F316AA" w:rsidP="00F316AA">
      <w:pPr>
        <w:pStyle w:val="af6"/>
        <w:ind w:left="0"/>
        <w:rPr>
          <w:sz w:val="20"/>
        </w:rPr>
      </w:pPr>
      <w:r w:rsidRPr="00F316AA">
        <w:rPr>
          <w:sz w:val="20"/>
        </w:rPr>
        <w:t>Российская Федерация</w:t>
      </w:r>
    </w:p>
    <w:p w:rsidR="00F316AA" w:rsidRPr="00F316AA" w:rsidRDefault="00F316AA" w:rsidP="00F316AA">
      <w:pPr>
        <w:pStyle w:val="af6"/>
        <w:ind w:left="0"/>
        <w:rPr>
          <w:bCs/>
          <w:smallCaps/>
          <w:sz w:val="20"/>
        </w:rPr>
      </w:pPr>
      <w:r w:rsidRPr="00F316AA">
        <w:rPr>
          <w:bCs/>
          <w:smallCaps/>
          <w:sz w:val="20"/>
        </w:rPr>
        <w:t>Договор №</w:t>
      </w:r>
    </w:p>
    <w:p w:rsidR="00F316AA" w:rsidRPr="00F316AA" w:rsidRDefault="00F316AA" w:rsidP="00F316AA">
      <w:pPr>
        <w:pStyle w:val="af6"/>
        <w:ind w:left="0"/>
        <w:rPr>
          <w:sz w:val="20"/>
        </w:rPr>
      </w:pPr>
      <w:r w:rsidRPr="00F316AA">
        <w:rPr>
          <w:sz w:val="20"/>
        </w:rPr>
        <w:t xml:space="preserve">аренды земельного участка </w:t>
      </w:r>
    </w:p>
    <w:tbl>
      <w:tblPr>
        <w:tblW w:w="0" w:type="auto"/>
        <w:jc w:val="center"/>
        <w:tblInd w:w="33" w:type="dxa"/>
        <w:tblLook w:val="0000"/>
      </w:tblPr>
      <w:tblGrid>
        <w:gridCol w:w="4613"/>
        <w:gridCol w:w="4721"/>
      </w:tblGrid>
      <w:tr w:rsidR="00F316AA" w:rsidRPr="00F316AA" w:rsidTr="00F316AA">
        <w:tblPrEx>
          <w:tblCellMar>
            <w:top w:w="0" w:type="dxa"/>
            <w:bottom w:w="0" w:type="dxa"/>
          </w:tblCellMar>
        </w:tblPrEx>
        <w:trPr>
          <w:jc w:val="center"/>
        </w:trPr>
        <w:tc>
          <w:tcPr>
            <w:tcW w:w="4613" w:type="dxa"/>
          </w:tcPr>
          <w:p w:rsidR="00F316AA" w:rsidRPr="00F316AA" w:rsidRDefault="00F316AA" w:rsidP="00F316AA">
            <w:pPr>
              <w:jc w:val="both"/>
            </w:pPr>
            <w:r w:rsidRPr="00F316AA">
              <w:t>«     »   _________________  20___ года</w:t>
            </w:r>
          </w:p>
        </w:tc>
        <w:tc>
          <w:tcPr>
            <w:tcW w:w="4721" w:type="dxa"/>
          </w:tcPr>
          <w:p w:rsidR="00F316AA" w:rsidRPr="00F316AA" w:rsidRDefault="00F316AA" w:rsidP="00F316AA">
            <w:pPr>
              <w:ind w:firstLine="540"/>
              <w:jc w:val="right"/>
            </w:pPr>
            <w:r w:rsidRPr="00F316AA">
              <w:t>__________</w:t>
            </w:r>
          </w:p>
        </w:tc>
      </w:tr>
    </w:tbl>
    <w:p w:rsidR="00F316AA" w:rsidRPr="00F316AA" w:rsidRDefault="00F316AA" w:rsidP="00F316AA">
      <w:pPr>
        <w:jc w:val="both"/>
      </w:pPr>
      <w:r w:rsidRPr="00F316AA">
        <w:t xml:space="preserve">СТОРОНЫ: … </w:t>
      </w:r>
      <w:proofErr w:type="gramStart"/>
      <w:r w:rsidRPr="00F316AA">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F316AA" w:rsidRPr="00F316AA" w:rsidRDefault="00F316AA" w:rsidP="00F316AA">
      <w:pPr>
        <w:jc w:val="center"/>
      </w:pPr>
      <w:r w:rsidRPr="00F316AA">
        <w:t>1. Предмет договора</w:t>
      </w:r>
    </w:p>
    <w:p w:rsidR="00F316AA" w:rsidRPr="00F316AA" w:rsidRDefault="00F316AA" w:rsidP="00F316AA">
      <w:pPr>
        <w:jc w:val="both"/>
      </w:pPr>
      <w:r w:rsidRPr="00F316AA">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F316AA">
        <w:t>___площадью</w:t>
      </w:r>
      <w:proofErr w:type="spellEnd"/>
      <w:r w:rsidRPr="00F316AA">
        <w:t xml:space="preserve"> … кв</w:t>
      </w:r>
      <w:proofErr w:type="gramStart"/>
      <w:r w:rsidRPr="00F316AA">
        <w:t>.м</w:t>
      </w:r>
      <w:proofErr w:type="gramEnd"/>
      <w:r w:rsidRPr="00F316AA">
        <w:t xml:space="preserve">,  местоположение:… </w:t>
      </w:r>
    </w:p>
    <w:p w:rsidR="00F316AA" w:rsidRPr="00F316AA" w:rsidRDefault="00F316AA" w:rsidP="00F316AA">
      <w:pPr>
        <w:jc w:val="both"/>
      </w:pPr>
      <w:r w:rsidRPr="00F316AA">
        <w:t>1.2 Местонахождение и границы кадастрового земельного участка Арендатору указаны на местности.</w:t>
      </w:r>
    </w:p>
    <w:p w:rsidR="00F316AA" w:rsidRPr="00F316AA" w:rsidRDefault="00F316AA" w:rsidP="00F316AA">
      <w:pPr>
        <w:jc w:val="both"/>
      </w:pPr>
      <w:r w:rsidRPr="00F316AA">
        <w:t xml:space="preserve">1.3 Земельный участок, указанный в пункте 1.1 Договора, </w:t>
      </w:r>
    </w:p>
    <w:p w:rsidR="00F316AA" w:rsidRPr="00F316AA" w:rsidRDefault="00F316AA" w:rsidP="00F316AA">
      <w:pPr>
        <w:jc w:val="both"/>
      </w:pPr>
      <w:r w:rsidRPr="00F316AA">
        <w:t>относится к категории земель</w:t>
      </w:r>
      <w:proofErr w:type="gramStart"/>
      <w:r w:rsidRPr="00F316AA">
        <w:t xml:space="preserve">: _______________________; </w:t>
      </w:r>
      <w:proofErr w:type="gramEnd"/>
    </w:p>
    <w:p w:rsidR="00F316AA" w:rsidRPr="00F316AA" w:rsidRDefault="00F316AA" w:rsidP="00F316AA">
      <w:pPr>
        <w:jc w:val="both"/>
      </w:pPr>
      <w:r w:rsidRPr="00F316AA">
        <w:t>цель предоставления земельного участка: ______________.</w:t>
      </w:r>
    </w:p>
    <w:p w:rsidR="00F316AA" w:rsidRPr="00F316AA" w:rsidRDefault="00F316AA" w:rsidP="00F316AA">
      <w:pPr>
        <w:jc w:val="both"/>
      </w:pPr>
      <w:r w:rsidRPr="00F316AA">
        <w:t>1.4 Характеристика кадастрового земельного участка:</w:t>
      </w:r>
    </w:p>
    <w:p w:rsidR="00F316AA" w:rsidRPr="00F316AA" w:rsidRDefault="00F316AA" w:rsidP="00F316AA">
      <w:pPr>
        <w:ind w:firstLine="360"/>
        <w:jc w:val="both"/>
      </w:pPr>
      <w:r w:rsidRPr="00F316AA">
        <w:t>а) зеленые насаждения</w:t>
      </w:r>
      <w:proofErr w:type="gramStart"/>
      <w:r w:rsidRPr="00F316AA">
        <w:t>: _____;</w:t>
      </w:r>
      <w:proofErr w:type="gramEnd"/>
    </w:p>
    <w:p w:rsidR="00F316AA" w:rsidRPr="00F316AA" w:rsidRDefault="00F316AA" w:rsidP="00F316AA">
      <w:pPr>
        <w:ind w:firstLine="360"/>
        <w:jc w:val="both"/>
      </w:pPr>
      <w:r w:rsidRPr="00F316AA">
        <w:lastRenderedPageBreak/>
        <w:t>б) наличие строений и сооружений</w:t>
      </w:r>
      <w:proofErr w:type="gramStart"/>
      <w:r w:rsidRPr="00F316AA">
        <w:t>: _____;</w:t>
      </w:r>
      <w:proofErr w:type="gramEnd"/>
    </w:p>
    <w:p w:rsidR="00F316AA" w:rsidRPr="00F316AA" w:rsidRDefault="00F316AA" w:rsidP="00F316AA">
      <w:pPr>
        <w:ind w:firstLine="360"/>
        <w:jc w:val="both"/>
      </w:pPr>
      <w:r w:rsidRPr="00F316AA">
        <w:t>в) водная поверхность</w:t>
      </w:r>
      <w:proofErr w:type="gramStart"/>
      <w:r w:rsidRPr="00F316AA">
        <w:t>: _____;</w:t>
      </w:r>
      <w:proofErr w:type="gramEnd"/>
    </w:p>
    <w:p w:rsidR="00F316AA" w:rsidRPr="00F316AA" w:rsidRDefault="00F316AA" w:rsidP="00F316AA">
      <w:pPr>
        <w:ind w:firstLine="360"/>
        <w:jc w:val="both"/>
      </w:pPr>
      <w:r w:rsidRPr="00F316AA">
        <w:t>г) зоны с особым режимом использования (</w:t>
      </w:r>
      <w:proofErr w:type="spellStart"/>
      <w:r w:rsidRPr="00F316AA">
        <w:t>водоохранные</w:t>
      </w:r>
      <w:proofErr w:type="spellEnd"/>
      <w:r w:rsidRPr="00F316AA">
        <w:t xml:space="preserve"> зоны, прибрежные полосы и т.п.): ___.</w:t>
      </w:r>
    </w:p>
    <w:p w:rsidR="00F316AA" w:rsidRPr="00F316AA" w:rsidRDefault="00F316AA" w:rsidP="00F316AA">
      <w:pPr>
        <w:jc w:val="both"/>
      </w:pPr>
      <w:r w:rsidRPr="00F316AA">
        <w:t>1.5 Обременение земельного участка: __________.</w:t>
      </w:r>
    </w:p>
    <w:p w:rsidR="00F316AA" w:rsidRPr="00F316AA" w:rsidRDefault="00F316AA" w:rsidP="00F316AA">
      <w:pPr>
        <w:jc w:val="both"/>
      </w:pPr>
      <w:r w:rsidRPr="00F316AA">
        <w:t xml:space="preserve">1.6 Ограничения в использовании и обременения земель согласно техническим условиям инженерных служб, центра </w:t>
      </w:r>
      <w:proofErr w:type="spellStart"/>
      <w:r w:rsidRPr="00F316AA">
        <w:t>санэпидемнадзора</w:t>
      </w:r>
      <w:proofErr w:type="spellEnd"/>
      <w:r w:rsidRPr="00F316AA">
        <w:t>, пожарной инспекции.</w:t>
      </w:r>
    </w:p>
    <w:p w:rsidR="00F316AA" w:rsidRPr="00F316AA" w:rsidRDefault="00F316AA" w:rsidP="00F316AA">
      <w:pPr>
        <w:jc w:val="center"/>
      </w:pPr>
      <w:r w:rsidRPr="00F316AA">
        <w:t>2. Сроки действия договора и аренды земельного участка</w:t>
      </w:r>
    </w:p>
    <w:p w:rsidR="00F316AA" w:rsidRPr="00F316AA" w:rsidRDefault="00F316AA" w:rsidP="00F316AA">
      <w:pPr>
        <w:jc w:val="both"/>
      </w:pPr>
      <w:r w:rsidRPr="00F316AA">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316AA" w:rsidRPr="00F316AA" w:rsidRDefault="00F316AA" w:rsidP="00F316AA">
      <w:pPr>
        <w:jc w:val="both"/>
      </w:pPr>
      <w:r w:rsidRPr="00F316AA">
        <w:t>2.2 Договор является одновременно актом приема – передачи земельного участка.</w:t>
      </w:r>
    </w:p>
    <w:p w:rsidR="00F316AA" w:rsidRPr="00F316AA" w:rsidRDefault="00F316AA" w:rsidP="00F316AA">
      <w:pPr>
        <w:jc w:val="both"/>
      </w:pPr>
      <w:r w:rsidRPr="00F316AA">
        <w:t>2.3. Перезаключение Договора в соответствии с действующим законодательством.</w:t>
      </w:r>
    </w:p>
    <w:p w:rsidR="00F316AA" w:rsidRPr="00F316AA" w:rsidRDefault="00F316AA" w:rsidP="00F316AA">
      <w:pPr>
        <w:ind w:firstLine="540"/>
        <w:jc w:val="center"/>
      </w:pPr>
      <w:r w:rsidRPr="00F316AA">
        <w:t>3. Условия аренды</w:t>
      </w:r>
    </w:p>
    <w:p w:rsidR="00F316AA" w:rsidRPr="00F316AA" w:rsidRDefault="00F316AA" w:rsidP="00F316AA">
      <w:pPr>
        <w:jc w:val="both"/>
      </w:pPr>
      <w:r w:rsidRPr="00F316AA">
        <w:t>3.1 Арендатор обязуется:</w:t>
      </w:r>
    </w:p>
    <w:p w:rsidR="00F316AA" w:rsidRPr="00F316AA" w:rsidRDefault="00F316AA" w:rsidP="00F316AA">
      <w:pPr>
        <w:jc w:val="both"/>
      </w:pPr>
      <w:r w:rsidRPr="00F316AA">
        <w:t>3.1.1</w:t>
      </w:r>
      <w:proofErr w:type="gramStart"/>
      <w:r w:rsidRPr="00F316AA">
        <w:t xml:space="preserve"> И</w:t>
      </w:r>
      <w:proofErr w:type="gramEnd"/>
      <w:r w:rsidRPr="00F316AA">
        <w:t>спользовать земельный участок (п. 1.1) исключительно для целей, обозначенных в п.1.3 настоящего Договора.</w:t>
      </w:r>
    </w:p>
    <w:p w:rsidR="00F316AA" w:rsidRPr="00F316AA" w:rsidRDefault="00F316AA" w:rsidP="00F316AA">
      <w:pPr>
        <w:jc w:val="both"/>
      </w:pPr>
      <w:r w:rsidRPr="00F316AA">
        <w:t>3.1.2</w:t>
      </w:r>
      <w:proofErr w:type="gramStart"/>
      <w:r w:rsidRPr="00F316AA">
        <w:t xml:space="preserve"> С</w:t>
      </w:r>
      <w:proofErr w:type="gramEnd"/>
      <w:r w:rsidRPr="00F316AA">
        <w:t>облюдать действующее законодательство.</w:t>
      </w:r>
    </w:p>
    <w:p w:rsidR="00F316AA" w:rsidRPr="00F316AA" w:rsidRDefault="00F316AA" w:rsidP="00F316AA">
      <w:pPr>
        <w:jc w:val="both"/>
      </w:pPr>
      <w:r w:rsidRPr="00F316AA">
        <w:t>3.1.3</w:t>
      </w:r>
      <w:proofErr w:type="gramStart"/>
      <w:r w:rsidRPr="00F316AA">
        <w:t xml:space="preserve"> С</w:t>
      </w:r>
      <w:proofErr w:type="gramEnd"/>
      <w:r w:rsidRPr="00F316AA">
        <w:t>одержать территорию в должном санитарном и противопожарном состоянии.</w:t>
      </w:r>
    </w:p>
    <w:p w:rsidR="00F316AA" w:rsidRPr="00F316AA" w:rsidRDefault="00F316AA" w:rsidP="00F316AA">
      <w:pPr>
        <w:jc w:val="center"/>
      </w:pPr>
      <w:r w:rsidRPr="00F316AA">
        <w:t>4. Арендная плата</w:t>
      </w:r>
    </w:p>
    <w:p w:rsidR="00F316AA" w:rsidRPr="00F316AA" w:rsidRDefault="00F316AA" w:rsidP="00F316AA">
      <w:pPr>
        <w:jc w:val="both"/>
      </w:pPr>
      <w:r w:rsidRPr="00F316AA">
        <w:t>4.1 Арендатор обязуется уплачивать арендную плату за предоставленный земельный участок в течение всего срока аренды земельного участка.</w:t>
      </w:r>
    </w:p>
    <w:p w:rsidR="00F316AA" w:rsidRPr="00F316AA" w:rsidRDefault="00F316AA" w:rsidP="00F316AA">
      <w:pPr>
        <w:jc w:val="both"/>
      </w:pPr>
      <w:r w:rsidRPr="00F316AA">
        <w:t xml:space="preserve">4.2 Арендная плата исчисляется </w:t>
      </w:r>
      <w:proofErr w:type="gramStart"/>
      <w:r w:rsidRPr="00F316AA">
        <w:t>с даты подписания</w:t>
      </w:r>
      <w:proofErr w:type="gramEnd"/>
      <w:r w:rsidRPr="00F316AA">
        <w:t xml:space="preserve"> Договора.</w:t>
      </w:r>
    </w:p>
    <w:p w:rsidR="00F316AA" w:rsidRPr="00F316AA" w:rsidRDefault="00F316AA" w:rsidP="00F316AA">
      <w:pPr>
        <w:jc w:val="both"/>
      </w:pPr>
      <w:r w:rsidRPr="00F316AA">
        <w:t xml:space="preserve">4.3 Размер годовой арендной платы составляет… рублей (… рублей).    </w:t>
      </w:r>
    </w:p>
    <w:p w:rsidR="00F316AA" w:rsidRPr="00F316AA" w:rsidRDefault="00F316AA" w:rsidP="00F316AA">
      <w:pPr>
        <w:jc w:val="both"/>
      </w:pPr>
      <w:r w:rsidRPr="00F316AA">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316AA" w:rsidRPr="00F316AA" w:rsidRDefault="00F316AA" w:rsidP="00F316AA">
      <w:pPr>
        <w:jc w:val="both"/>
      </w:pPr>
      <w:r w:rsidRPr="00F316AA">
        <w:t>4.5 Задаток в сумме… рублей</w:t>
      </w:r>
      <w:proofErr w:type="gramStart"/>
      <w:r w:rsidRPr="00F316AA">
        <w:t xml:space="preserve"> (…. </w:t>
      </w:r>
      <w:proofErr w:type="gramEnd"/>
      <w:r w:rsidRPr="00F316AA">
        <w:t>рублей), внесённый для участия в аукционе, засчитывается в счет годовой арендной платы, уплачиваемой за период с ….20__ по ….20___.</w:t>
      </w:r>
    </w:p>
    <w:p w:rsidR="00F316AA" w:rsidRPr="00F316AA" w:rsidRDefault="00F316AA" w:rsidP="00F316AA">
      <w:pPr>
        <w:jc w:val="both"/>
      </w:pPr>
      <w:r w:rsidRPr="00F316AA">
        <w:t>4.6 Арендная плата по Договору вносится Арендатором по следующим реквизитам: …</w:t>
      </w:r>
    </w:p>
    <w:p w:rsidR="00F316AA" w:rsidRPr="00F316AA" w:rsidRDefault="00F316AA" w:rsidP="00F316AA">
      <w:pPr>
        <w:jc w:val="both"/>
      </w:pPr>
      <w:r w:rsidRPr="00F316AA">
        <w:t>В платежных документах обязательно указываются реквизиты договора, по которому вносится арендная плата.</w:t>
      </w:r>
    </w:p>
    <w:p w:rsidR="00F316AA" w:rsidRPr="00F316AA" w:rsidRDefault="00F316AA" w:rsidP="00F316AA">
      <w:pPr>
        <w:jc w:val="both"/>
      </w:pPr>
      <w:r w:rsidRPr="00F316AA">
        <w:t>4.7</w:t>
      </w:r>
      <w:proofErr w:type="gramStart"/>
      <w:r w:rsidRPr="00F316AA">
        <w:t xml:space="preserve"> В</w:t>
      </w:r>
      <w:proofErr w:type="gramEnd"/>
      <w:r w:rsidRPr="00F316AA">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316AA" w:rsidRPr="00F316AA" w:rsidRDefault="00F316AA" w:rsidP="00F316AA">
      <w:pPr>
        <w:jc w:val="both"/>
      </w:pPr>
      <w:r w:rsidRPr="00F316AA">
        <w:t>4.8 Уплата неустойки (пени) не освобождает Стороны от выполнения лежащих на них обязательств по Договору.</w:t>
      </w:r>
    </w:p>
    <w:p w:rsidR="00F316AA" w:rsidRPr="00F316AA" w:rsidRDefault="00F316AA" w:rsidP="00F316AA">
      <w:pPr>
        <w:jc w:val="center"/>
      </w:pPr>
      <w:r w:rsidRPr="00F316AA">
        <w:t>5. Права и обязанности арендатора</w:t>
      </w:r>
    </w:p>
    <w:p w:rsidR="00F316AA" w:rsidRPr="00F316AA" w:rsidRDefault="00F316AA" w:rsidP="00F316AA">
      <w:pPr>
        <w:jc w:val="both"/>
      </w:pPr>
      <w:r w:rsidRPr="00F316AA">
        <w:t>5.1 Арендатор имеет право:</w:t>
      </w:r>
    </w:p>
    <w:p w:rsidR="00F316AA" w:rsidRPr="00F316AA" w:rsidRDefault="00F316AA" w:rsidP="00F316AA">
      <w:pPr>
        <w:jc w:val="both"/>
      </w:pPr>
      <w:r w:rsidRPr="00F316AA">
        <w:t>5.1.1</w:t>
      </w:r>
      <w:proofErr w:type="gramStart"/>
      <w:r w:rsidRPr="00F316AA">
        <w:t xml:space="preserve"> И</w:t>
      </w:r>
      <w:proofErr w:type="gramEnd"/>
      <w:r w:rsidRPr="00F316AA">
        <w:t>спользовать земельный участок в соответствии с условиями его предоставления.</w:t>
      </w:r>
    </w:p>
    <w:p w:rsidR="00F316AA" w:rsidRPr="00F316AA" w:rsidRDefault="00F316AA" w:rsidP="00F316AA">
      <w:pPr>
        <w:jc w:val="both"/>
      </w:pPr>
      <w:r w:rsidRPr="00F316AA">
        <w:t>5.1.2</w:t>
      </w:r>
      <w:proofErr w:type="gramStart"/>
      <w:r w:rsidRPr="00F316AA">
        <w:t xml:space="preserve"> Д</w:t>
      </w:r>
      <w:proofErr w:type="gramEnd"/>
      <w:r w:rsidRPr="00F316AA">
        <w:t>осрочно расторгнуть Договор в соответствии с действующим законодательством.</w:t>
      </w:r>
    </w:p>
    <w:p w:rsidR="00F316AA" w:rsidRPr="00F316AA" w:rsidRDefault="00F316AA" w:rsidP="00F316AA">
      <w:pPr>
        <w:jc w:val="both"/>
      </w:pPr>
      <w:proofErr w:type="gramStart"/>
      <w:r w:rsidRPr="00F316AA">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F316AA">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F316AA" w:rsidRPr="00F316AA" w:rsidRDefault="00F316AA" w:rsidP="00F316AA">
      <w:pPr>
        <w:jc w:val="both"/>
      </w:pPr>
      <w:r w:rsidRPr="00F316AA">
        <w:t>5.2 Арендатор обязан:</w:t>
      </w:r>
    </w:p>
    <w:p w:rsidR="00F316AA" w:rsidRPr="00F316AA" w:rsidRDefault="00F316AA" w:rsidP="00F316AA">
      <w:pPr>
        <w:jc w:val="both"/>
      </w:pPr>
      <w:r w:rsidRPr="00F316AA">
        <w:t>5.2.1 Своевременно вносить арендную плату за землю в соответствии с разделом 4 настоящего Договора.</w:t>
      </w:r>
    </w:p>
    <w:p w:rsidR="00F316AA" w:rsidRPr="00F316AA" w:rsidRDefault="00F316AA" w:rsidP="00F316AA">
      <w:pPr>
        <w:jc w:val="both"/>
      </w:pPr>
      <w:r w:rsidRPr="00F316AA">
        <w:t>5.2.2</w:t>
      </w:r>
      <w:proofErr w:type="gramStart"/>
      <w:r w:rsidRPr="00F316AA">
        <w:t xml:space="preserve"> П</w:t>
      </w:r>
      <w:proofErr w:type="gramEnd"/>
      <w:r w:rsidRPr="00F316AA">
        <w:t>редоставлять копии платежных документов по арендной плате за землю по запросу представителя Арендодателя.</w:t>
      </w:r>
    </w:p>
    <w:p w:rsidR="00F316AA" w:rsidRPr="00F316AA" w:rsidRDefault="00F316AA" w:rsidP="00F316AA">
      <w:pPr>
        <w:jc w:val="both"/>
      </w:pPr>
      <w:r w:rsidRPr="00F316AA">
        <w:t>5.2.3</w:t>
      </w:r>
      <w:proofErr w:type="gramStart"/>
      <w:r w:rsidRPr="00F316AA">
        <w:t xml:space="preserve"> В</w:t>
      </w:r>
      <w:proofErr w:type="gramEnd"/>
      <w:r w:rsidRPr="00F316AA">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316AA" w:rsidRPr="00F316AA" w:rsidRDefault="00F316AA" w:rsidP="00F316AA">
      <w:pPr>
        <w:jc w:val="both"/>
      </w:pPr>
      <w:r w:rsidRPr="00F316AA">
        <w:t>5.2.4</w:t>
      </w:r>
      <w:proofErr w:type="gramStart"/>
      <w:r w:rsidRPr="00F316AA">
        <w:t xml:space="preserve"> П</w:t>
      </w:r>
      <w:proofErr w:type="gramEnd"/>
      <w:r w:rsidRPr="00F316AA">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316AA" w:rsidRPr="00F316AA" w:rsidRDefault="00F316AA" w:rsidP="00F316AA">
      <w:pPr>
        <w:jc w:val="both"/>
      </w:pPr>
      <w:r w:rsidRPr="00F316AA">
        <w:t>5.2.5</w:t>
      </w:r>
      <w:proofErr w:type="gramStart"/>
      <w:r w:rsidRPr="00F316AA">
        <w:t xml:space="preserve"> О</w:t>
      </w:r>
      <w:proofErr w:type="gramEnd"/>
      <w:r w:rsidRPr="00F316AA">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316AA" w:rsidRPr="00F316AA" w:rsidRDefault="00F316AA" w:rsidP="00F316AA">
      <w:pPr>
        <w:jc w:val="both"/>
      </w:pPr>
      <w:r w:rsidRPr="00F316AA">
        <w:t>5.2.6</w:t>
      </w:r>
      <w:proofErr w:type="gramStart"/>
      <w:r w:rsidRPr="00F316AA">
        <w:t xml:space="preserve"> О</w:t>
      </w:r>
      <w:proofErr w:type="gramEnd"/>
      <w:r w:rsidRPr="00F316AA">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316AA" w:rsidRPr="00F316AA" w:rsidRDefault="00F316AA" w:rsidP="00F316AA">
      <w:pPr>
        <w:jc w:val="center"/>
      </w:pPr>
      <w:r w:rsidRPr="00F316AA">
        <w:t>6. Права и обязанности арендодателя</w:t>
      </w:r>
    </w:p>
    <w:p w:rsidR="00F316AA" w:rsidRPr="00F316AA" w:rsidRDefault="00F316AA" w:rsidP="00F316AA">
      <w:pPr>
        <w:jc w:val="both"/>
      </w:pPr>
      <w:r w:rsidRPr="00F316AA">
        <w:t>6.1 Арендодатель имеет право:</w:t>
      </w:r>
    </w:p>
    <w:p w:rsidR="00F316AA" w:rsidRPr="00F316AA" w:rsidRDefault="00F316AA" w:rsidP="00F316AA">
      <w:pPr>
        <w:jc w:val="both"/>
      </w:pPr>
      <w:r w:rsidRPr="00F316AA">
        <w:lastRenderedPageBreak/>
        <w:t>6.1.1</w:t>
      </w:r>
      <w:proofErr w:type="gramStart"/>
      <w:r w:rsidRPr="00F316AA">
        <w:t xml:space="preserve"> Д</w:t>
      </w:r>
      <w:proofErr w:type="gramEnd"/>
      <w:r w:rsidRPr="00F316AA">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316AA" w:rsidRPr="00F316AA" w:rsidRDefault="00F316AA" w:rsidP="00F316AA">
      <w:pPr>
        <w:jc w:val="both"/>
      </w:pPr>
      <w:r w:rsidRPr="00F316AA">
        <w:t>6.1.2</w:t>
      </w:r>
      <w:proofErr w:type="gramStart"/>
      <w:r w:rsidRPr="00F316AA">
        <w:t xml:space="preserve"> Д</w:t>
      </w:r>
      <w:proofErr w:type="gramEnd"/>
      <w:r w:rsidRPr="00F316AA">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316AA" w:rsidRPr="00F316AA" w:rsidRDefault="00F316AA" w:rsidP="00F316AA">
      <w:pPr>
        <w:jc w:val="both"/>
      </w:pPr>
      <w:r w:rsidRPr="00F316AA">
        <w:t>6.1.3</w:t>
      </w:r>
      <w:proofErr w:type="gramStart"/>
      <w:r w:rsidRPr="00F316AA">
        <w:t xml:space="preserve"> В</w:t>
      </w:r>
      <w:proofErr w:type="gramEnd"/>
      <w:r w:rsidRPr="00F316AA">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316AA" w:rsidRPr="00F316AA" w:rsidRDefault="00F316AA" w:rsidP="00F316AA">
      <w:pPr>
        <w:jc w:val="both"/>
      </w:pPr>
      <w:r w:rsidRPr="00F316AA">
        <w:t xml:space="preserve">6.2 Арендодатель обязан: </w:t>
      </w:r>
    </w:p>
    <w:p w:rsidR="00F316AA" w:rsidRPr="00F316AA" w:rsidRDefault="00F316AA" w:rsidP="00F316AA">
      <w:pPr>
        <w:jc w:val="both"/>
      </w:pPr>
      <w:r w:rsidRPr="00F316AA">
        <w:t>6.2.1</w:t>
      </w:r>
      <w:proofErr w:type="gramStart"/>
      <w:r w:rsidRPr="00F316AA">
        <w:t xml:space="preserve"> П</w:t>
      </w:r>
      <w:proofErr w:type="gramEnd"/>
      <w:r w:rsidRPr="00F316AA">
        <w:t>ередать Арендатору земельный участок в состоянии, соответствующим условиям Договора.</w:t>
      </w:r>
    </w:p>
    <w:p w:rsidR="00F316AA" w:rsidRPr="00F316AA" w:rsidRDefault="00F316AA" w:rsidP="00F316AA">
      <w:pPr>
        <w:jc w:val="both"/>
      </w:pPr>
      <w:r w:rsidRPr="00F316AA">
        <w:t>6.2.2</w:t>
      </w:r>
      <w:proofErr w:type="gramStart"/>
      <w:r w:rsidRPr="00F316AA">
        <w:t xml:space="preserve"> О</w:t>
      </w:r>
      <w:proofErr w:type="gramEnd"/>
      <w:r w:rsidRPr="00F316AA">
        <w:t>существить государственную регистрацию договора в установленном законом порядке в течение трёх месяцев  с момента подписания.</w:t>
      </w:r>
    </w:p>
    <w:p w:rsidR="00F316AA" w:rsidRPr="00F316AA" w:rsidRDefault="00F316AA" w:rsidP="00F316AA">
      <w:pPr>
        <w:jc w:val="center"/>
      </w:pPr>
      <w:r w:rsidRPr="00F316AA">
        <w:t>7. Ответственность сторон</w:t>
      </w:r>
    </w:p>
    <w:p w:rsidR="00F316AA" w:rsidRPr="00F316AA" w:rsidRDefault="00F316AA" w:rsidP="00F316AA">
      <w:pPr>
        <w:jc w:val="both"/>
      </w:pPr>
      <w:r w:rsidRPr="00F316AA">
        <w:t>7.1</w:t>
      </w:r>
      <w:proofErr w:type="gramStart"/>
      <w:r w:rsidRPr="00F316AA">
        <w:t xml:space="preserve"> В</w:t>
      </w:r>
      <w:proofErr w:type="gramEnd"/>
      <w:r w:rsidRPr="00F316AA">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316AA" w:rsidRPr="00F316AA" w:rsidRDefault="00F316AA" w:rsidP="00F316AA">
      <w:pPr>
        <w:jc w:val="center"/>
      </w:pPr>
      <w:r w:rsidRPr="00F316AA">
        <w:t>8. Рассмотрение споров</w:t>
      </w:r>
    </w:p>
    <w:p w:rsidR="00F316AA" w:rsidRPr="00F316AA" w:rsidRDefault="00F316AA" w:rsidP="00F316AA">
      <w:pPr>
        <w:jc w:val="both"/>
      </w:pPr>
      <w:r w:rsidRPr="00F316AA">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316AA" w:rsidRPr="00F316AA" w:rsidRDefault="00F316AA" w:rsidP="00F316AA">
      <w:pPr>
        <w:jc w:val="center"/>
      </w:pPr>
      <w:r w:rsidRPr="00F316AA">
        <w:t>9. Изменение договора</w:t>
      </w:r>
    </w:p>
    <w:p w:rsidR="00F316AA" w:rsidRPr="00F316AA" w:rsidRDefault="00F316AA" w:rsidP="00F316AA">
      <w:pPr>
        <w:jc w:val="both"/>
      </w:pPr>
      <w:r w:rsidRPr="00F316AA">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316AA" w:rsidRPr="00F316AA" w:rsidRDefault="00F316AA" w:rsidP="00F316AA">
      <w:pPr>
        <w:jc w:val="center"/>
      </w:pPr>
      <w:r w:rsidRPr="00F316AA">
        <w:t>10. Порядок прекращения действия (расторжение) договора</w:t>
      </w:r>
    </w:p>
    <w:p w:rsidR="00F316AA" w:rsidRPr="00F316AA" w:rsidRDefault="00F316AA" w:rsidP="00F316AA">
      <w:pPr>
        <w:jc w:val="both"/>
      </w:pPr>
      <w:r w:rsidRPr="00F316AA">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F316AA" w:rsidRPr="00F316AA" w:rsidRDefault="00F316AA" w:rsidP="00F316AA">
      <w:pPr>
        <w:jc w:val="center"/>
      </w:pPr>
      <w:r w:rsidRPr="00F316AA">
        <w:t>11. Дополнительные условия</w:t>
      </w:r>
    </w:p>
    <w:p w:rsidR="00F316AA" w:rsidRPr="00F316AA" w:rsidRDefault="00F316AA" w:rsidP="00F316AA">
      <w:pPr>
        <w:pStyle w:val="a8"/>
        <w:rPr>
          <w:sz w:val="20"/>
        </w:rPr>
      </w:pPr>
      <w:r w:rsidRPr="00F316AA">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316AA" w:rsidRPr="00F316AA" w:rsidRDefault="00F316AA" w:rsidP="00F316AA">
      <w:pPr>
        <w:pStyle w:val="a8"/>
        <w:jc w:val="center"/>
        <w:rPr>
          <w:sz w:val="20"/>
        </w:rPr>
      </w:pPr>
      <w:r w:rsidRPr="00F316AA">
        <w:rPr>
          <w:sz w:val="20"/>
        </w:rPr>
        <w:t>12. Приложение</w:t>
      </w:r>
    </w:p>
    <w:p w:rsidR="00F316AA" w:rsidRPr="00F316AA" w:rsidRDefault="00F316AA" w:rsidP="00F316AA">
      <w:pPr>
        <w:pStyle w:val="a8"/>
        <w:jc w:val="center"/>
        <w:rPr>
          <w:sz w:val="20"/>
        </w:rPr>
      </w:pPr>
      <w:r w:rsidRPr="00F316AA">
        <w:rPr>
          <w:sz w:val="20"/>
        </w:rPr>
        <w:t>Юридические адреса сторон:</w:t>
      </w:r>
    </w:p>
    <w:tbl>
      <w:tblPr>
        <w:tblW w:w="10006" w:type="dxa"/>
        <w:jc w:val="center"/>
        <w:tblLayout w:type="fixed"/>
        <w:tblLook w:val="0000"/>
      </w:tblPr>
      <w:tblGrid>
        <w:gridCol w:w="4968"/>
        <w:gridCol w:w="5038"/>
      </w:tblGrid>
      <w:tr w:rsidR="00F316AA" w:rsidRPr="00F316AA" w:rsidTr="00F316AA">
        <w:tblPrEx>
          <w:tblCellMar>
            <w:top w:w="0" w:type="dxa"/>
            <w:bottom w:w="0" w:type="dxa"/>
          </w:tblCellMar>
        </w:tblPrEx>
        <w:trPr>
          <w:trHeight w:val="946"/>
          <w:jc w:val="center"/>
        </w:trPr>
        <w:tc>
          <w:tcPr>
            <w:tcW w:w="4968" w:type="dxa"/>
          </w:tcPr>
          <w:p w:rsidR="00F316AA" w:rsidRPr="00F316AA" w:rsidRDefault="00F316AA" w:rsidP="00F316AA">
            <w:pPr>
              <w:pStyle w:val="a8"/>
              <w:jc w:val="center"/>
              <w:rPr>
                <w:sz w:val="20"/>
              </w:rPr>
            </w:pPr>
            <w:r w:rsidRPr="00F316AA">
              <w:rPr>
                <w:sz w:val="20"/>
              </w:rPr>
              <w:t>Арендодатель</w:t>
            </w:r>
          </w:p>
          <w:p w:rsidR="00F316AA" w:rsidRPr="00F316AA" w:rsidRDefault="00F316AA" w:rsidP="00F316AA">
            <w:pPr>
              <w:pStyle w:val="a8"/>
              <w:rPr>
                <w:sz w:val="20"/>
              </w:rPr>
            </w:pPr>
          </w:p>
          <w:p w:rsidR="00F316AA" w:rsidRPr="00F316AA" w:rsidRDefault="00F316AA" w:rsidP="00F316AA">
            <w:pPr>
              <w:jc w:val="both"/>
            </w:pPr>
            <w:r w:rsidRPr="00F316AA">
              <w:t>Арендодатель</w:t>
            </w:r>
            <w:r w:rsidRPr="00F316AA">
              <w:tab/>
            </w:r>
          </w:p>
        </w:tc>
        <w:tc>
          <w:tcPr>
            <w:tcW w:w="5038" w:type="dxa"/>
          </w:tcPr>
          <w:p w:rsidR="00F316AA" w:rsidRPr="00F316AA" w:rsidRDefault="00F316AA" w:rsidP="00F316AA">
            <w:pPr>
              <w:pStyle w:val="a8"/>
              <w:ind w:firstLine="540"/>
              <w:jc w:val="center"/>
              <w:rPr>
                <w:sz w:val="20"/>
              </w:rPr>
            </w:pPr>
            <w:r w:rsidRPr="00F316AA">
              <w:rPr>
                <w:sz w:val="20"/>
              </w:rPr>
              <w:t>Арендатор</w:t>
            </w:r>
          </w:p>
          <w:p w:rsidR="00F316AA" w:rsidRPr="00F316AA" w:rsidRDefault="00F316AA" w:rsidP="00F316AA">
            <w:pPr>
              <w:pStyle w:val="a8"/>
              <w:ind w:firstLine="540"/>
              <w:rPr>
                <w:sz w:val="20"/>
              </w:rPr>
            </w:pPr>
          </w:p>
          <w:p w:rsidR="00F316AA" w:rsidRPr="00F316AA" w:rsidRDefault="00F316AA" w:rsidP="00F316AA">
            <w:pPr>
              <w:pStyle w:val="a8"/>
              <w:ind w:firstLine="540"/>
              <w:rPr>
                <w:sz w:val="20"/>
              </w:rPr>
            </w:pPr>
            <w:r w:rsidRPr="00F316AA">
              <w:rPr>
                <w:sz w:val="20"/>
              </w:rPr>
              <w:t xml:space="preserve">Арендатор  </w:t>
            </w:r>
          </w:p>
        </w:tc>
      </w:tr>
    </w:tbl>
    <w:p w:rsidR="00F316AA" w:rsidRPr="00F316AA" w:rsidRDefault="00F316AA" w:rsidP="00F316AA">
      <w:pPr>
        <w:spacing w:line="240" w:lineRule="exact"/>
        <w:jc w:val="both"/>
        <w:rPr>
          <w:b/>
        </w:rPr>
      </w:pPr>
    </w:p>
    <w:p w:rsidR="00F316AA" w:rsidRPr="00F316AA" w:rsidRDefault="00F316AA" w:rsidP="00F316AA">
      <w:pPr>
        <w:spacing w:line="240" w:lineRule="exact"/>
        <w:jc w:val="both"/>
        <w:rPr>
          <w:b/>
        </w:rPr>
      </w:pPr>
    </w:p>
    <w:p w:rsidR="00F316AA" w:rsidRPr="00F316AA" w:rsidRDefault="00F316AA" w:rsidP="00F316AA">
      <w:pPr>
        <w:spacing w:line="240" w:lineRule="exact"/>
        <w:jc w:val="both"/>
        <w:rPr>
          <w:b/>
        </w:rPr>
      </w:pPr>
    </w:p>
    <w:p w:rsidR="00F316AA" w:rsidRPr="00F316AA" w:rsidRDefault="00F316AA" w:rsidP="00F316AA">
      <w:pPr>
        <w:spacing w:line="240" w:lineRule="exact"/>
        <w:jc w:val="both"/>
        <w:rPr>
          <w:b/>
        </w:rPr>
      </w:pPr>
      <w:r w:rsidRPr="00F316AA">
        <w:rPr>
          <w:b/>
        </w:rPr>
        <w:t xml:space="preserve">Заместитель Главы администрации       Т.Н. Звонарёва  </w:t>
      </w:r>
    </w:p>
    <w:p w:rsidR="00EB7EFF" w:rsidRPr="00F316AA" w:rsidRDefault="00EB7EFF" w:rsidP="00EB7EFF">
      <w:pPr>
        <w:spacing w:line="360" w:lineRule="atLeast"/>
        <w:jc w:val="both"/>
      </w:pPr>
    </w:p>
    <w:tbl>
      <w:tblPr>
        <w:tblW w:w="9294" w:type="dxa"/>
        <w:tblInd w:w="108" w:type="dxa"/>
        <w:tblLook w:val="0000"/>
      </w:tblPr>
      <w:tblGrid>
        <w:gridCol w:w="4139"/>
        <w:gridCol w:w="236"/>
        <w:gridCol w:w="4919"/>
      </w:tblGrid>
      <w:tr w:rsidR="00F316AA" w:rsidRPr="00F316AA" w:rsidTr="00F316AA">
        <w:trPr>
          <w:cantSplit/>
        </w:trPr>
        <w:tc>
          <w:tcPr>
            <w:tcW w:w="4139" w:type="dxa"/>
          </w:tcPr>
          <w:p w:rsidR="00F316AA" w:rsidRPr="00F316AA" w:rsidRDefault="00F316AA" w:rsidP="00F316AA">
            <w:pPr>
              <w:rPr>
                <w:rFonts w:ascii="Courier New" w:hAnsi="Courier New" w:cs="Courier New"/>
                <w:spacing w:val="-20"/>
              </w:rPr>
            </w:pPr>
            <w:r w:rsidRPr="00F316AA">
              <w:rPr>
                <w:rFonts w:ascii="Courier New" w:hAnsi="Courier New" w:cs="Courier New"/>
                <w:b/>
                <w:spacing w:val="-20"/>
              </w:rPr>
              <w:t>информационное сообщение</w:t>
            </w:r>
          </w:p>
        </w:tc>
        <w:tc>
          <w:tcPr>
            <w:tcW w:w="236" w:type="dxa"/>
          </w:tcPr>
          <w:p w:rsidR="00F316AA" w:rsidRPr="00F316AA" w:rsidRDefault="00F316AA" w:rsidP="00F316AA"/>
        </w:tc>
        <w:tc>
          <w:tcPr>
            <w:tcW w:w="0" w:type="auto"/>
            <w:vAlign w:val="center"/>
          </w:tcPr>
          <w:p w:rsidR="00F316AA" w:rsidRPr="00F316AA" w:rsidRDefault="00F316AA" w:rsidP="00F316AA">
            <w:pPr>
              <w:rPr>
                <w:b/>
                <w:bCs/>
              </w:rPr>
            </w:pPr>
          </w:p>
        </w:tc>
      </w:tr>
    </w:tbl>
    <w:p w:rsidR="00F316AA" w:rsidRPr="00F316AA" w:rsidRDefault="00F316AA" w:rsidP="00F316AA">
      <w:pPr>
        <w:spacing w:line="360" w:lineRule="exact"/>
        <w:ind w:firstLine="709"/>
        <w:jc w:val="both"/>
      </w:pPr>
    </w:p>
    <w:p w:rsidR="00F316AA" w:rsidRPr="00F316AA" w:rsidRDefault="00F316AA" w:rsidP="00F316AA">
      <w:pPr>
        <w:ind w:firstLine="540"/>
        <w:jc w:val="both"/>
      </w:pPr>
      <w:r w:rsidRPr="00F316AA">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F316AA" w:rsidRPr="00F316AA" w:rsidRDefault="00F316AA" w:rsidP="00F316AA">
      <w:pPr>
        <w:numPr>
          <w:ilvl w:val="0"/>
          <w:numId w:val="7"/>
        </w:numPr>
        <w:tabs>
          <w:tab w:val="clear" w:pos="1260"/>
          <w:tab w:val="num" w:pos="798"/>
          <w:tab w:val="num" w:pos="1440"/>
        </w:tabs>
        <w:ind w:left="0" w:firstLine="540"/>
        <w:jc w:val="both"/>
      </w:pPr>
      <w:r w:rsidRPr="00F316AA">
        <w:t>Организатором аукциона является Администрации Угловского городского поселения (174361, Новгородская область, Окуловский район, р.п</w:t>
      </w:r>
      <w:proofErr w:type="gramStart"/>
      <w:r w:rsidRPr="00F316AA">
        <w:t>.У</w:t>
      </w:r>
      <w:proofErr w:type="gramEnd"/>
      <w:r w:rsidRPr="00F316AA">
        <w:t>гловка, ул.Центральная, д.9, контактный телефон: (8 81657) 26-298).</w:t>
      </w:r>
    </w:p>
    <w:p w:rsidR="00F316AA" w:rsidRPr="00F316AA" w:rsidRDefault="00F316AA" w:rsidP="00F316AA">
      <w:pPr>
        <w:numPr>
          <w:ilvl w:val="0"/>
          <w:numId w:val="7"/>
        </w:numPr>
        <w:tabs>
          <w:tab w:val="clear" w:pos="1260"/>
          <w:tab w:val="num" w:pos="798"/>
          <w:tab w:val="num" w:pos="1440"/>
        </w:tabs>
        <w:ind w:left="0" w:firstLine="540"/>
        <w:jc w:val="both"/>
      </w:pPr>
      <w:r w:rsidRPr="00F316AA">
        <w:t>Решение о проведен</w:t>
      </w:r>
      <w:proofErr w:type="gramStart"/>
      <w:r w:rsidRPr="00F316AA">
        <w:t>ии ау</w:t>
      </w:r>
      <w:proofErr w:type="gramEnd"/>
      <w:r w:rsidRPr="00F316AA">
        <w:t>кциона принято Администрацией Угловского городского поселения на основании постановлений от 22.09.2022 № 536 "Об организации и проведении аукциона по продаже права на заключение договора аренды земельного участка".</w:t>
      </w:r>
    </w:p>
    <w:p w:rsidR="00F316AA" w:rsidRPr="00F316AA" w:rsidRDefault="00F316AA" w:rsidP="00F316AA">
      <w:pPr>
        <w:numPr>
          <w:ilvl w:val="0"/>
          <w:numId w:val="7"/>
        </w:numPr>
        <w:tabs>
          <w:tab w:val="num" w:pos="798"/>
          <w:tab w:val="num" w:pos="1440"/>
        </w:tabs>
        <w:ind w:left="0" w:firstLine="540"/>
        <w:jc w:val="both"/>
        <w:rPr>
          <w:b/>
        </w:rPr>
      </w:pPr>
      <w:r w:rsidRPr="00F316AA">
        <w:t xml:space="preserve">Место проведения аукциона: </w:t>
      </w:r>
      <w:r w:rsidRPr="00F316AA">
        <w:rPr>
          <w:b/>
        </w:rPr>
        <w:t>174361, Новгородская область, Окуловский район, р.п</w:t>
      </w:r>
      <w:proofErr w:type="gramStart"/>
      <w:r w:rsidRPr="00F316AA">
        <w:rPr>
          <w:b/>
        </w:rPr>
        <w:t>.У</w:t>
      </w:r>
      <w:proofErr w:type="gramEnd"/>
      <w:r w:rsidRPr="00F316AA">
        <w:rPr>
          <w:b/>
        </w:rPr>
        <w:t xml:space="preserve">гловка, ул.Центральная, д.9, помещение администрации Угловского городского поселения, </w:t>
      </w:r>
      <w:proofErr w:type="spellStart"/>
      <w:r w:rsidRPr="00F316AA">
        <w:rPr>
          <w:b/>
        </w:rPr>
        <w:t>каб</w:t>
      </w:r>
      <w:proofErr w:type="spellEnd"/>
      <w:r w:rsidRPr="00F316AA">
        <w:rPr>
          <w:b/>
        </w:rPr>
        <w:t>. 4</w:t>
      </w:r>
    </w:p>
    <w:p w:rsidR="00F316AA" w:rsidRPr="00F316AA" w:rsidRDefault="00F316AA" w:rsidP="00F316AA">
      <w:pPr>
        <w:tabs>
          <w:tab w:val="num" w:pos="798"/>
        </w:tabs>
        <w:ind w:firstLine="540"/>
        <w:jc w:val="both"/>
      </w:pPr>
      <w:r w:rsidRPr="00F316AA">
        <w:t xml:space="preserve">Дата и время проведения аукциона: </w:t>
      </w:r>
      <w:r w:rsidRPr="00F316AA">
        <w:rPr>
          <w:b/>
        </w:rPr>
        <w:t xml:space="preserve"> 02 ноября 2022 г.  в 11 часов 00 минут</w:t>
      </w:r>
      <w:r w:rsidRPr="00F316AA">
        <w:t>.</w:t>
      </w:r>
    </w:p>
    <w:p w:rsidR="00F316AA" w:rsidRPr="00F316AA" w:rsidRDefault="00F316AA" w:rsidP="00F316AA">
      <w:pPr>
        <w:pStyle w:val="western"/>
        <w:spacing w:before="0" w:beforeAutospacing="0" w:after="0" w:afterAutospacing="0"/>
        <w:ind w:firstLine="546"/>
        <w:jc w:val="both"/>
        <w:rPr>
          <w:sz w:val="20"/>
          <w:szCs w:val="20"/>
        </w:rPr>
      </w:pPr>
      <w:r w:rsidRPr="00F316AA">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w:t>
      </w:r>
      <w:r w:rsidRPr="00F316AA">
        <w:rPr>
          <w:sz w:val="20"/>
          <w:szCs w:val="20"/>
        </w:rPr>
        <w:lastRenderedPageBreak/>
        <w:t>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F316AA">
        <w:rPr>
          <w:sz w:val="20"/>
          <w:szCs w:val="20"/>
        </w:rPr>
        <w:t>ии ау</w:t>
      </w:r>
      <w:proofErr w:type="gramEnd"/>
      <w:r w:rsidRPr="00F316AA">
        <w:rPr>
          <w:sz w:val="20"/>
          <w:szCs w:val="20"/>
        </w:rPr>
        <w:t>кциона аукционист объявляет номер билета победителя аукциона и размер годовой арендной платы за земельный участок.</w:t>
      </w:r>
    </w:p>
    <w:p w:rsidR="00F316AA" w:rsidRPr="00F316AA" w:rsidRDefault="00F316AA" w:rsidP="00F316AA">
      <w:pPr>
        <w:autoSpaceDE w:val="0"/>
        <w:autoSpaceDN w:val="0"/>
        <w:adjustRightInd w:val="0"/>
        <w:ind w:firstLine="561"/>
        <w:jc w:val="both"/>
      </w:pPr>
      <w:r w:rsidRPr="00F316AA">
        <w:t xml:space="preserve">Организатор открытых торгов, вправе отказаться от проведения аукциона в любое время, но не </w:t>
      </w:r>
      <w:proofErr w:type="gramStart"/>
      <w:r w:rsidRPr="00F316AA">
        <w:t>позднее</w:t>
      </w:r>
      <w:proofErr w:type="gramEnd"/>
      <w:r w:rsidRPr="00F316AA">
        <w:t xml:space="preserve"> чем за три дня до наступления даты его проведения.</w:t>
      </w:r>
    </w:p>
    <w:p w:rsidR="00F316AA" w:rsidRPr="00F316AA" w:rsidRDefault="00F316AA" w:rsidP="00F316AA">
      <w:pPr>
        <w:numPr>
          <w:ilvl w:val="0"/>
          <w:numId w:val="7"/>
        </w:numPr>
        <w:tabs>
          <w:tab w:val="clear" w:pos="1260"/>
          <w:tab w:val="num" w:pos="709"/>
        </w:tabs>
        <w:ind w:left="851" w:hanging="284"/>
        <w:jc w:val="both"/>
      </w:pPr>
      <w:r w:rsidRPr="00F316AA">
        <w:t xml:space="preserve"> Предмет аукциона:</w:t>
      </w:r>
    </w:p>
    <w:p w:rsidR="00F316AA" w:rsidRPr="00F316AA" w:rsidRDefault="00F316AA" w:rsidP="00F316AA">
      <w:pPr>
        <w:pStyle w:val="a8"/>
        <w:ind w:firstLine="708"/>
        <w:rPr>
          <w:sz w:val="20"/>
        </w:rPr>
      </w:pPr>
      <w:r w:rsidRPr="00F316AA">
        <w:rPr>
          <w:sz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53:12:0703003:212, площадью 3593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деревня Селище, земельный участок 48б, с видом разрешённого использования – рыбоводство, сроком на 3 года.</w:t>
      </w:r>
    </w:p>
    <w:p w:rsidR="00F316AA" w:rsidRPr="00F316AA" w:rsidRDefault="00F316AA" w:rsidP="00F316AA">
      <w:pPr>
        <w:pStyle w:val="a8"/>
        <w:ind w:firstLine="708"/>
        <w:rPr>
          <w:sz w:val="20"/>
        </w:rPr>
      </w:pPr>
    </w:p>
    <w:p w:rsidR="00F316AA" w:rsidRPr="00F316AA" w:rsidRDefault="00F316AA" w:rsidP="00F316AA">
      <w:pPr>
        <w:pStyle w:val="ConsNormal"/>
        <w:widowControl/>
        <w:tabs>
          <w:tab w:val="left" w:pos="0"/>
          <w:tab w:val="left" w:pos="1080"/>
        </w:tabs>
        <w:ind w:firstLine="540"/>
        <w:jc w:val="both"/>
        <w:rPr>
          <w:rFonts w:ascii="Times New Roman" w:hAnsi="Times New Roman" w:cs="Times New Roman"/>
          <w:b/>
        </w:rPr>
      </w:pPr>
      <w:r w:rsidRPr="00F316AA">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F316AA">
        <w:rPr>
          <w:rFonts w:ascii="Times New Roman" w:hAnsi="Times New Roman" w:cs="Times New Roman"/>
          <w:b/>
        </w:rPr>
        <w:t>СХ. ЗОНА  СЕЛЬСКОХОЗЯЙСТВЕННОГО ИСПОЛЬЗОВАНИЯ</w:t>
      </w:r>
    </w:p>
    <w:p w:rsidR="00F316AA" w:rsidRPr="00F316AA" w:rsidRDefault="00F316AA" w:rsidP="00F316AA">
      <w:pPr>
        <w:pStyle w:val="ConsNormal"/>
        <w:widowControl/>
        <w:tabs>
          <w:tab w:val="left" w:pos="0"/>
          <w:tab w:val="left" w:pos="1080"/>
        </w:tabs>
        <w:ind w:firstLine="540"/>
        <w:jc w:val="both"/>
        <w:rPr>
          <w:rFonts w:ascii="Times New Roman" w:hAnsi="Times New Roman" w:cs="Times New Roman"/>
          <w:snapToGrid w:val="0"/>
        </w:rPr>
      </w:pPr>
      <w:r w:rsidRPr="00F316AA">
        <w:rPr>
          <w:rFonts w:ascii="Times New Roman" w:hAnsi="Times New Roman" w:cs="Times New Roman"/>
          <w:snapToGrid w:val="0"/>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F316AA" w:rsidRPr="00F316AA" w:rsidRDefault="00F316AA" w:rsidP="00F316AA">
      <w:pPr>
        <w:pStyle w:val="ConsNormal"/>
        <w:tabs>
          <w:tab w:val="left" w:pos="1080"/>
        </w:tabs>
        <w:ind w:firstLine="540"/>
        <w:jc w:val="both"/>
        <w:rPr>
          <w:rFonts w:ascii="Times New Roman" w:hAnsi="Times New Roman" w:cs="Times New Roman"/>
          <w:b/>
        </w:rPr>
      </w:pPr>
    </w:p>
    <w:p w:rsidR="00F316AA" w:rsidRPr="00F316AA" w:rsidRDefault="00F316AA" w:rsidP="00F316AA">
      <w:pPr>
        <w:pStyle w:val="ConsNormal"/>
        <w:widowControl/>
        <w:ind w:firstLine="709"/>
        <w:jc w:val="both"/>
        <w:rPr>
          <w:rFonts w:ascii="Times New Roman" w:hAnsi="Times New Roman" w:cs="Times New Roman"/>
        </w:rPr>
      </w:pPr>
    </w:p>
    <w:p w:rsidR="00F316AA" w:rsidRPr="00F316AA" w:rsidRDefault="00F316AA" w:rsidP="00F316AA">
      <w:pPr>
        <w:autoSpaceDN w:val="0"/>
        <w:adjustRightInd w:val="0"/>
        <w:ind w:firstLine="540"/>
        <w:rPr>
          <w:b/>
        </w:rPr>
      </w:pPr>
      <w:hyperlink r:id="rId18" w:history="1">
        <w:r w:rsidRPr="00F316AA">
          <w:rPr>
            <w:b/>
            <w:bCs/>
          </w:rPr>
          <w:t>Предельные</w:t>
        </w:r>
      </w:hyperlink>
      <w:r w:rsidRPr="00F316AA">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316AA">
        <w:rPr>
          <w:b/>
        </w:rPr>
        <w:t>:</w:t>
      </w:r>
    </w:p>
    <w:p w:rsidR="00F316AA" w:rsidRPr="00F316AA" w:rsidRDefault="00F316AA" w:rsidP="00F316AA">
      <w:pPr>
        <w:autoSpaceDN w:val="0"/>
        <w:adjustRightInd w:val="0"/>
        <w:ind w:firstLine="540"/>
        <w:rPr>
          <w:b/>
        </w:rPr>
      </w:pPr>
    </w:p>
    <w:tbl>
      <w:tblPr>
        <w:tblW w:w="9923" w:type="dxa"/>
        <w:jc w:val="center"/>
        <w:tblLayout w:type="fixed"/>
        <w:tblLook w:val="0000"/>
      </w:tblPr>
      <w:tblGrid>
        <w:gridCol w:w="711"/>
        <w:gridCol w:w="5386"/>
        <w:gridCol w:w="3826"/>
      </w:tblGrid>
      <w:tr w:rsidR="00F316AA" w:rsidRPr="00F316AA" w:rsidTr="00F316AA">
        <w:trPr>
          <w:tblHeade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a"/>
              <w:rPr>
                <w:sz w:val="20"/>
              </w:rPr>
            </w:pPr>
            <w:r w:rsidRPr="00F316AA">
              <w:rPr>
                <w:sz w:val="20"/>
              </w:rPr>
              <w:t>№</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a"/>
              <w:rPr>
                <w:sz w:val="20"/>
              </w:rPr>
            </w:pPr>
            <w:r w:rsidRPr="00F316AA">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a"/>
              <w:rPr>
                <w:sz w:val="20"/>
              </w:rPr>
            </w:pPr>
            <w:r w:rsidRPr="00F316AA">
              <w:rPr>
                <w:sz w:val="20"/>
              </w:rPr>
              <w:t>Значения предельных размеров и параметров</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1.1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садоводства:</w:t>
            </w:r>
          </w:p>
          <w:p w:rsidR="00F316AA" w:rsidRPr="00F316AA" w:rsidRDefault="00F316AA" w:rsidP="00F316AA">
            <w:pPr>
              <w:pStyle w:val="af8"/>
            </w:pPr>
            <w:r w:rsidRPr="00F316AA">
              <w:t>- минимальный размер  земельного участка-</w:t>
            </w:r>
          </w:p>
          <w:p w:rsidR="00F316AA" w:rsidRPr="00F316AA" w:rsidRDefault="00F316AA" w:rsidP="00F316AA">
            <w:pPr>
              <w:pStyle w:val="af8"/>
            </w:pPr>
            <w:r w:rsidRPr="00F316AA">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p w:rsidR="00F316AA" w:rsidRPr="00F316AA" w:rsidRDefault="00F316AA" w:rsidP="00F316AA">
            <w:pPr>
              <w:pStyle w:val="af8"/>
            </w:pPr>
            <w:smartTag w:uri="urn:schemas-microsoft-com:office:smarttags" w:element="metricconverter">
              <w:smartTagPr>
                <w:attr w:name="ProductID" w:val="0,03 га"/>
              </w:smartTagPr>
              <w:r w:rsidRPr="00F316AA">
                <w:t>0,03 га</w:t>
              </w:r>
            </w:smartTag>
          </w:p>
          <w:p w:rsidR="00F316AA" w:rsidRPr="00F316AA" w:rsidRDefault="00F316AA" w:rsidP="00F316AA">
            <w:pPr>
              <w:pStyle w:val="af8"/>
            </w:pPr>
            <w:smartTag w:uri="urn:schemas-microsoft-com:office:smarttags" w:element="metricconverter">
              <w:smartTagPr>
                <w:attr w:name="ProductID" w:val="0,2 га"/>
              </w:smartTagPr>
              <w:r w:rsidRPr="00F316AA">
                <w:t>0,2 га</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1.2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другими видами разрешенного использования:</w:t>
            </w:r>
          </w:p>
          <w:p w:rsidR="00F316AA" w:rsidRPr="00F316AA" w:rsidRDefault="00F316AA" w:rsidP="00F316AA">
            <w:pPr>
              <w:pStyle w:val="af8"/>
            </w:pPr>
            <w:r w:rsidRPr="00F316AA">
              <w:t>- минимальный размер земельного участка-</w:t>
            </w:r>
          </w:p>
          <w:p w:rsidR="00F316AA" w:rsidRPr="00F316AA" w:rsidRDefault="00F316AA" w:rsidP="00F316AA">
            <w:pPr>
              <w:pStyle w:val="af8"/>
            </w:pPr>
            <w:r w:rsidRPr="00F316AA">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p w:rsidR="00F316AA" w:rsidRPr="00F316AA" w:rsidRDefault="00F316AA" w:rsidP="00F316AA">
            <w:pPr>
              <w:pStyle w:val="af8"/>
            </w:pPr>
          </w:p>
          <w:p w:rsidR="00F316AA" w:rsidRPr="00F316AA" w:rsidRDefault="00F316AA" w:rsidP="00F316AA">
            <w:pPr>
              <w:pStyle w:val="af8"/>
            </w:pPr>
            <w:smartTag w:uri="urn:schemas-microsoft-com:office:smarttags" w:element="metricconverter">
              <w:smartTagPr>
                <w:attr w:name="ProductID" w:val="0,03 га"/>
              </w:smartTagPr>
              <w:r w:rsidRPr="00F316AA">
                <w:t>0,03 га</w:t>
              </w:r>
            </w:smartTag>
          </w:p>
          <w:p w:rsidR="00F316AA" w:rsidRPr="00F316AA" w:rsidRDefault="00F316AA" w:rsidP="00F316AA">
            <w:pPr>
              <w:pStyle w:val="af8"/>
            </w:pPr>
            <w:smartTag w:uri="urn:schemas-microsoft-com:office:smarttags" w:element="metricconverter">
              <w:smartTagPr>
                <w:attr w:name="ProductID" w:val="2 га"/>
              </w:smartTagPr>
              <w:r w:rsidRPr="00F316AA">
                <w:t>2 га</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не подлежит установлению</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3.1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0 м"/>
              </w:smartTagPr>
              <w:r w:rsidRPr="00F316AA">
                <w:t>0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3.2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1 м"/>
              </w:smartTagPr>
              <w:r w:rsidRPr="00F316AA">
                <w:t>1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3.3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3 м"/>
              </w:smartTagPr>
              <w:r w:rsidRPr="00F316AA">
                <w:t>3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4.1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0 м"/>
              </w:smartTagPr>
              <w:r w:rsidRPr="00F316AA">
                <w:t>0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4.2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5 м"/>
              </w:smartTagPr>
              <w:r w:rsidRPr="00F316AA">
                <w:t>5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5</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smartTag w:uri="urn:schemas-microsoft-com:office:smarttags" w:element="metricconverter">
              <w:smartTagPr>
                <w:attr w:name="ProductID" w:val="6 м"/>
              </w:smartTagPr>
              <w:r w:rsidRPr="00F316AA">
                <w:t>6 м</w:t>
              </w:r>
            </w:smartTag>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lastRenderedPageBreak/>
              <w:t>6</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pPr>
            <w:r w:rsidRPr="00F316AA">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6.1</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b"/>
              <w:rPr>
                <w:b w:val="0"/>
              </w:rPr>
            </w:pPr>
            <w:r w:rsidRPr="00F316AA">
              <w:rPr>
                <w:b w:val="0"/>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40%</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6.2</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100 %</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6.3</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16AA" w:rsidRPr="00F316AA" w:rsidRDefault="00F316AA" w:rsidP="00F316AA">
            <w:pPr>
              <w:pStyle w:val="af8"/>
            </w:pPr>
            <w:r w:rsidRPr="00F316AA">
              <w:t>б) 0 % в иных случаях</w:t>
            </w:r>
          </w:p>
        </w:tc>
      </w:tr>
      <w:tr w:rsidR="00F316AA" w:rsidRPr="00F316AA" w:rsidTr="00F316AA">
        <w:trPr>
          <w:jc w:val="center"/>
        </w:trPr>
        <w:tc>
          <w:tcPr>
            <w:tcW w:w="711"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6.4</w:t>
            </w:r>
          </w:p>
        </w:tc>
        <w:tc>
          <w:tcPr>
            <w:tcW w:w="5386" w:type="dxa"/>
            <w:tcBorders>
              <w:top w:val="single" w:sz="4" w:space="0" w:color="000000"/>
              <w:left w:val="single" w:sz="4" w:space="0" w:color="000000"/>
              <w:bottom w:val="single" w:sz="4" w:space="0" w:color="000000"/>
            </w:tcBorders>
          </w:tcPr>
          <w:p w:rsidR="00F316AA" w:rsidRPr="00F316AA" w:rsidRDefault="00F316AA" w:rsidP="00F316AA">
            <w:pPr>
              <w:pStyle w:val="af8"/>
            </w:pPr>
            <w:r w:rsidRPr="00F316AA">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F316AA" w:rsidRPr="00F316AA" w:rsidRDefault="00F316AA" w:rsidP="00F316AA">
            <w:pPr>
              <w:pStyle w:val="af8"/>
            </w:pPr>
            <w:r w:rsidRPr="00F316AA">
              <w:t>80 %</w:t>
            </w:r>
          </w:p>
        </w:tc>
      </w:tr>
    </w:tbl>
    <w:p w:rsidR="00F316AA" w:rsidRPr="00F316AA" w:rsidRDefault="00F316AA" w:rsidP="00F316AA">
      <w:pPr>
        <w:autoSpaceDN w:val="0"/>
        <w:adjustRightInd w:val="0"/>
        <w:ind w:firstLine="540"/>
        <w:rPr>
          <w:b/>
        </w:rPr>
      </w:pP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2004 г"/>
        </w:smartTagPr>
        <w:r w:rsidRPr="00F316AA">
          <w:rPr>
            <w:rFonts w:ascii="Times New Roman" w:hAnsi="Times New Roman"/>
            <w:sz w:val="20"/>
            <w:szCs w:val="20"/>
          </w:rPr>
          <w:t>6 м</w:t>
        </w:r>
      </w:smartTag>
      <w:r w:rsidRPr="00F316AA">
        <w:rPr>
          <w:rFonts w:ascii="Times New Roman" w:hAnsi="Times New Roman"/>
          <w:sz w:val="20"/>
          <w:szCs w:val="20"/>
        </w:rPr>
        <w:t xml:space="preserve">. </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2004 г"/>
        </w:smartTagPr>
        <w:r w:rsidRPr="00F316AA">
          <w:rPr>
            <w:rFonts w:ascii="Times New Roman" w:hAnsi="Times New Roman"/>
            <w:sz w:val="20"/>
            <w:szCs w:val="20"/>
          </w:rPr>
          <w:t>12 м</w:t>
        </w:r>
      </w:smartTag>
      <w:r w:rsidRPr="00F316AA">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004 г"/>
        </w:smartTagPr>
        <w:r w:rsidRPr="00F316AA">
          <w:rPr>
            <w:rFonts w:ascii="Times New Roman" w:hAnsi="Times New Roman"/>
            <w:sz w:val="20"/>
            <w:szCs w:val="20"/>
          </w:rPr>
          <w:t>25 м</w:t>
        </w:r>
      </w:smartTag>
      <w:r w:rsidRPr="00F316AA">
        <w:rPr>
          <w:rFonts w:ascii="Times New Roman" w:hAnsi="Times New Roman"/>
          <w:sz w:val="20"/>
          <w:szCs w:val="20"/>
        </w:rPr>
        <w:t>.</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Минимальные расстояния между постройками в районе садоводческих объединений по санитарно-бытовым условиям: </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от жилого строения или жилого дома до душа, бани (сауны), уборной – 8м; </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от колодца до уборной и компостного устройства – 8м.</w:t>
      </w:r>
    </w:p>
    <w:p w:rsidR="00F316AA" w:rsidRPr="00F316AA" w:rsidRDefault="00F316AA" w:rsidP="00F316AA">
      <w:pPr>
        <w:pStyle w:val="aa"/>
        <w:ind w:firstLine="567"/>
        <w:jc w:val="both"/>
        <w:rPr>
          <w:rFonts w:ascii="Times New Roman" w:hAnsi="Times New Roman"/>
          <w:sz w:val="20"/>
          <w:szCs w:val="20"/>
        </w:rPr>
      </w:pPr>
      <w:r w:rsidRPr="00F316AA">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F316AA" w:rsidRPr="00F316AA" w:rsidRDefault="00F316AA" w:rsidP="00F316AA">
      <w:pPr>
        <w:pStyle w:val="ConsPlusNormal"/>
        <w:ind w:firstLine="540"/>
        <w:jc w:val="both"/>
        <w:rPr>
          <w:rFonts w:ascii="Times New Roman" w:hAnsi="Times New Roman" w:cs="Times New Roman"/>
        </w:rPr>
      </w:pPr>
      <w:r w:rsidRPr="00F316AA">
        <w:rPr>
          <w:rFonts w:ascii="Times New Roman" w:hAnsi="Times New Roman" w:cs="Times New Roman"/>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2004 г"/>
        </w:smartTagPr>
        <w:r w:rsidRPr="00F316AA">
          <w:rPr>
            <w:rFonts w:ascii="Times New Roman" w:hAnsi="Times New Roman" w:cs="Times New Roman"/>
          </w:rPr>
          <w:t>1,8 м</w:t>
        </w:r>
      </w:smartTag>
      <w:r w:rsidRPr="00F316AA">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объединения.</w:t>
      </w:r>
    </w:p>
    <w:p w:rsidR="00F316AA" w:rsidRPr="00F316AA" w:rsidRDefault="00F316AA" w:rsidP="00F316AA">
      <w:pPr>
        <w:pStyle w:val="a8"/>
        <w:rPr>
          <w:sz w:val="20"/>
        </w:rPr>
      </w:pPr>
    </w:p>
    <w:p w:rsidR="00F316AA" w:rsidRPr="00F316AA" w:rsidRDefault="00F316AA" w:rsidP="00F316AA">
      <w:pPr>
        <w:pStyle w:val="a8"/>
        <w:rPr>
          <w:sz w:val="20"/>
        </w:rPr>
      </w:pPr>
      <w:r w:rsidRPr="00F316AA">
        <w:rPr>
          <w:sz w:val="20"/>
        </w:rPr>
        <w:t xml:space="preserve">          </w:t>
      </w:r>
    </w:p>
    <w:p w:rsidR="00F316AA" w:rsidRPr="00F316AA" w:rsidRDefault="00F316AA" w:rsidP="00F316AA">
      <w:pPr>
        <w:pStyle w:val="a8"/>
        <w:rPr>
          <w:color w:val="FF0000"/>
          <w:sz w:val="20"/>
        </w:rPr>
      </w:pPr>
      <w:r w:rsidRPr="00F316AA">
        <w:rPr>
          <w:sz w:val="20"/>
        </w:rPr>
        <w:t xml:space="preserve">      </w:t>
      </w:r>
      <w:proofErr w:type="gramStart"/>
      <w:r w:rsidRPr="00F316AA">
        <w:rPr>
          <w:sz w:val="20"/>
        </w:rPr>
        <w:t>Производственное отделение «</w:t>
      </w:r>
      <w:proofErr w:type="spellStart"/>
      <w:r w:rsidRPr="00F316AA">
        <w:rPr>
          <w:sz w:val="20"/>
        </w:rPr>
        <w:t>Боровичские</w:t>
      </w:r>
      <w:proofErr w:type="spellEnd"/>
      <w:r w:rsidRPr="00F316AA">
        <w:rPr>
          <w:sz w:val="20"/>
        </w:rPr>
        <w:t xml:space="preserve"> электрические сети» Новгородского филиала ПАО «МРСК </w:t>
      </w:r>
      <w:proofErr w:type="spellStart"/>
      <w:r w:rsidRPr="00F316AA">
        <w:rPr>
          <w:sz w:val="20"/>
        </w:rPr>
        <w:t>Северо-Запада</w:t>
      </w:r>
      <w:proofErr w:type="spellEnd"/>
      <w:r w:rsidRPr="00F316AA">
        <w:rPr>
          <w:sz w:val="20"/>
        </w:rPr>
        <w:t xml:space="preserve">» сообщает, что техническая возможность электрификации объектов капитального строительства в настоящее время имеется, но будет рассматриваться в рамках мероприятий по выдачи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F316AA">
          <w:rPr>
            <w:sz w:val="20"/>
          </w:rPr>
          <w:t>2004 г</w:t>
        </w:r>
      </w:smartTag>
      <w:r w:rsidRPr="00F316AA">
        <w:rPr>
          <w:sz w:val="20"/>
        </w:rPr>
        <w:t>. № 861, в действующей редакции, при условии подачи заявки на технологическое присоединение в Сетевую организацию от лица правообладателя</w:t>
      </w:r>
      <w:proofErr w:type="gramEnd"/>
      <w:r w:rsidRPr="00F316AA">
        <w:rPr>
          <w:sz w:val="20"/>
        </w:rPr>
        <w:t xml:space="preserve"> объекта подключения.</w:t>
      </w:r>
    </w:p>
    <w:p w:rsidR="00F316AA" w:rsidRPr="00F316AA" w:rsidRDefault="00F316AA" w:rsidP="00F316AA">
      <w:pPr>
        <w:pStyle w:val="a8"/>
        <w:rPr>
          <w:sz w:val="20"/>
        </w:rPr>
      </w:pPr>
      <w:r w:rsidRPr="00F316AA">
        <w:rPr>
          <w:sz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w:t>
      </w:r>
    </w:p>
    <w:p w:rsidR="00F316AA" w:rsidRPr="00F316AA" w:rsidRDefault="00F316AA" w:rsidP="00F316AA">
      <w:pPr>
        <w:pStyle w:val="a8"/>
        <w:rPr>
          <w:sz w:val="20"/>
        </w:rPr>
      </w:pPr>
      <w:r w:rsidRPr="00F316AA">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F316AA">
        <w:rPr>
          <w:sz w:val="20"/>
        </w:rPr>
        <w:t>Новгородская</w:t>
      </w:r>
      <w:proofErr w:type="gramEnd"/>
      <w:r w:rsidRPr="00F316AA">
        <w:rPr>
          <w:sz w:val="20"/>
        </w:rPr>
        <w:t xml:space="preserve">» отказывает в выдаче технических условий на подключение объекта строительства к тепловым сетям. </w:t>
      </w:r>
    </w:p>
    <w:p w:rsidR="00F316AA" w:rsidRPr="00F316AA" w:rsidRDefault="00F316AA" w:rsidP="00F316AA">
      <w:pPr>
        <w:pStyle w:val="a8"/>
        <w:rPr>
          <w:sz w:val="20"/>
        </w:rPr>
      </w:pPr>
      <w:r w:rsidRPr="00F316AA">
        <w:rPr>
          <w:sz w:val="20"/>
        </w:rPr>
        <w:t xml:space="preserve">          Газификация данного земельного участка возможна от  ГРС Угловка до ГРП ул. Центральная. Ориентировочная протяженность газопровода среднего давления, до точки подключения составляет 7570 п.</w:t>
      </w:r>
      <w:proofErr w:type="gramStart"/>
      <w:r w:rsidRPr="00F316AA">
        <w:rPr>
          <w:sz w:val="20"/>
        </w:rPr>
        <w:t>м</w:t>
      </w:r>
      <w:proofErr w:type="gramEnd"/>
      <w:r w:rsidRPr="00F316AA">
        <w:rPr>
          <w:sz w:val="20"/>
        </w:rPr>
        <w:t>.</w:t>
      </w:r>
    </w:p>
    <w:p w:rsidR="00F316AA" w:rsidRPr="00F316AA" w:rsidRDefault="00F316AA" w:rsidP="00F316AA">
      <w:pPr>
        <w:pStyle w:val="a8"/>
        <w:rPr>
          <w:sz w:val="20"/>
        </w:rPr>
      </w:pPr>
      <w:r w:rsidRPr="00F316AA">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F316AA">
        <w:rPr>
          <w:sz w:val="20"/>
        </w:rPr>
        <w:t>Водо-сбытовая</w:t>
      </w:r>
      <w:proofErr w:type="spellEnd"/>
      <w:r w:rsidRPr="00F316AA">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F316AA" w:rsidRPr="00F316AA" w:rsidRDefault="00F316AA" w:rsidP="00F316AA">
      <w:pPr>
        <w:pStyle w:val="a8"/>
        <w:rPr>
          <w:sz w:val="20"/>
        </w:rPr>
      </w:pPr>
    </w:p>
    <w:p w:rsidR="00F316AA" w:rsidRPr="00F316AA" w:rsidRDefault="00F316AA" w:rsidP="00F316AA">
      <w:pPr>
        <w:pStyle w:val="a8"/>
        <w:rPr>
          <w:sz w:val="20"/>
        </w:rPr>
      </w:pPr>
    </w:p>
    <w:p w:rsidR="00F316AA" w:rsidRPr="00F316AA" w:rsidRDefault="00F316AA" w:rsidP="00F316AA">
      <w:pPr>
        <w:pStyle w:val="a8"/>
        <w:ind w:firstLine="708"/>
        <w:rPr>
          <w:sz w:val="20"/>
        </w:rPr>
      </w:pPr>
      <w:r w:rsidRPr="00F316AA">
        <w:rPr>
          <w:sz w:val="20"/>
        </w:rPr>
        <w:t xml:space="preserve">Начальный размер годовой арендной платы за земельный участок – </w:t>
      </w:r>
      <w:r w:rsidRPr="00F316AA">
        <w:rPr>
          <w:b/>
          <w:sz w:val="20"/>
        </w:rPr>
        <w:t>8000,00</w:t>
      </w:r>
      <w:r w:rsidRPr="00F316AA">
        <w:rPr>
          <w:sz w:val="20"/>
        </w:rPr>
        <w:t xml:space="preserve"> (восемь тысяч) рублей </w:t>
      </w:r>
      <w:r w:rsidRPr="00F316AA">
        <w:rPr>
          <w:b/>
          <w:sz w:val="20"/>
        </w:rPr>
        <w:t>00</w:t>
      </w:r>
      <w:r w:rsidRPr="00F316AA">
        <w:rPr>
          <w:sz w:val="20"/>
        </w:rPr>
        <w:t xml:space="preserve"> копеек.</w:t>
      </w:r>
    </w:p>
    <w:p w:rsidR="00F316AA" w:rsidRPr="00F316AA" w:rsidRDefault="00F316AA" w:rsidP="00F316AA">
      <w:pPr>
        <w:pStyle w:val="a8"/>
        <w:rPr>
          <w:sz w:val="20"/>
        </w:rPr>
      </w:pPr>
      <w:r w:rsidRPr="00F316AA">
        <w:rPr>
          <w:sz w:val="20"/>
        </w:rPr>
        <w:t xml:space="preserve">         Задаток для участия в торгах – </w:t>
      </w:r>
      <w:r w:rsidRPr="00F316AA">
        <w:rPr>
          <w:b/>
          <w:sz w:val="20"/>
        </w:rPr>
        <w:t>1600,00</w:t>
      </w:r>
      <w:r w:rsidRPr="00F316AA">
        <w:rPr>
          <w:sz w:val="20"/>
        </w:rPr>
        <w:t xml:space="preserve"> (одна тысяча шестьсот) рублей </w:t>
      </w:r>
      <w:r w:rsidRPr="00F316AA">
        <w:rPr>
          <w:b/>
          <w:sz w:val="20"/>
        </w:rPr>
        <w:t xml:space="preserve">00 </w:t>
      </w:r>
      <w:r w:rsidRPr="00F316AA">
        <w:rPr>
          <w:sz w:val="20"/>
        </w:rPr>
        <w:t>копеек, что составляет двадцать процентов начального размера ежегодной арендной платы за земельный участок.</w:t>
      </w:r>
    </w:p>
    <w:p w:rsidR="00F316AA" w:rsidRPr="00F316AA" w:rsidRDefault="00F316AA" w:rsidP="00F316AA">
      <w:pPr>
        <w:pStyle w:val="a8"/>
        <w:ind w:firstLine="708"/>
        <w:rPr>
          <w:sz w:val="20"/>
        </w:rPr>
      </w:pPr>
      <w:r w:rsidRPr="00F316AA">
        <w:rPr>
          <w:sz w:val="20"/>
        </w:rPr>
        <w:lastRenderedPageBreak/>
        <w:t>Шаг аукциона – 24</w:t>
      </w:r>
      <w:r w:rsidRPr="00F316AA">
        <w:rPr>
          <w:b/>
          <w:sz w:val="20"/>
        </w:rPr>
        <w:t>0,00</w:t>
      </w:r>
      <w:r w:rsidRPr="00F316AA">
        <w:rPr>
          <w:sz w:val="20"/>
        </w:rPr>
        <w:t xml:space="preserve"> (двести сорок) рублей </w:t>
      </w:r>
      <w:r w:rsidRPr="00F316AA">
        <w:rPr>
          <w:b/>
          <w:sz w:val="20"/>
        </w:rPr>
        <w:t>00</w:t>
      </w:r>
      <w:r w:rsidRPr="00F316AA">
        <w:rPr>
          <w:sz w:val="20"/>
        </w:rPr>
        <w:t xml:space="preserve"> копеек, что составляет три процента начального размера ежегодной арендной платы за земельный участок. </w:t>
      </w:r>
    </w:p>
    <w:p w:rsidR="00F316AA" w:rsidRPr="00F316AA" w:rsidRDefault="00F316AA" w:rsidP="00F316AA">
      <w:pPr>
        <w:pStyle w:val="a8"/>
        <w:ind w:firstLine="708"/>
        <w:rPr>
          <w:sz w:val="20"/>
        </w:rPr>
      </w:pPr>
    </w:p>
    <w:p w:rsidR="00F316AA" w:rsidRPr="00F316AA" w:rsidRDefault="00F316AA" w:rsidP="00F316AA">
      <w:pPr>
        <w:pStyle w:val="a8"/>
        <w:ind w:firstLine="708"/>
        <w:rPr>
          <w:sz w:val="20"/>
        </w:rPr>
      </w:pPr>
      <w:r w:rsidRPr="00F316AA">
        <w:rPr>
          <w:sz w:val="20"/>
        </w:rPr>
        <w:t xml:space="preserve"> Форма заявки на участие в аукционе:         </w:t>
      </w:r>
    </w:p>
    <w:p w:rsidR="00F316AA" w:rsidRPr="00F316AA" w:rsidRDefault="00F316AA" w:rsidP="00F316AA">
      <w:pPr>
        <w:jc w:val="center"/>
      </w:pPr>
      <w:r w:rsidRPr="00F316AA">
        <w:t>ЗАЯВКА</w:t>
      </w:r>
    </w:p>
    <w:p w:rsidR="00F316AA" w:rsidRPr="00F316AA" w:rsidRDefault="00F316AA" w:rsidP="00F316AA">
      <w:pPr>
        <w:jc w:val="center"/>
      </w:pPr>
      <w:r w:rsidRPr="00F316AA">
        <w:t>НА УЧАСТИЕ В АУКЦИОНЕ</w:t>
      </w:r>
    </w:p>
    <w:p w:rsidR="00F316AA" w:rsidRPr="00F316AA" w:rsidRDefault="00F316AA" w:rsidP="00F316AA">
      <w:pPr>
        <w:jc w:val="center"/>
      </w:pPr>
      <w:r w:rsidRPr="00F316AA">
        <w:t>(заполняется претендентом или его полномочным представителем)</w:t>
      </w:r>
    </w:p>
    <w:p w:rsidR="00F316AA" w:rsidRPr="00F316AA" w:rsidRDefault="00F316AA" w:rsidP="00F316AA">
      <w:pPr>
        <w:jc w:val="both"/>
      </w:pPr>
    </w:p>
    <w:p w:rsidR="00F316AA" w:rsidRPr="00F316AA" w:rsidRDefault="00F316AA" w:rsidP="00F316AA">
      <w:pPr>
        <w:jc w:val="both"/>
      </w:pPr>
      <w:r w:rsidRPr="00F316AA">
        <w:t>ПРЕТЕНДЕНТ (физическое или юридическое лицо) _____________________________________________________________________________</w:t>
      </w:r>
    </w:p>
    <w:p w:rsidR="00F316AA" w:rsidRPr="00F316AA" w:rsidRDefault="00F316AA" w:rsidP="00F316AA">
      <w:pPr>
        <w:jc w:val="center"/>
      </w:pPr>
      <w:r w:rsidRPr="00F316AA">
        <w:t xml:space="preserve"> (Ф.И.О./наименование претендента) </w:t>
      </w:r>
    </w:p>
    <w:p w:rsidR="00F316AA" w:rsidRPr="00F316AA" w:rsidRDefault="00F316AA" w:rsidP="00F316AA">
      <w:pPr>
        <w:rPr>
          <w:b/>
        </w:rPr>
      </w:pPr>
      <w:r w:rsidRPr="00F316AA">
        <w:rPr>
          <w:b/>
        </w:rPr>
        <w:t>(заполняется физическим лицом)</w:t>
      </w:r>
    </w:p>
    <w:p w:rsidR="00F316AA" w:rsidRPr="00F316AA" w:rsidRDefault="00F316AA" w:rsidP="00F316AA">
      <w:pPr>
        <w:jc w:val="both"/>
      </w:pPr>
      <w:r w:rsidRPr="00F316AA">
        <w:t xml:space="preserve">Документ, удостоверяющий личность: ____________________________________________ Серия __________________, N _______________________________________________, </w:t>
      </w:r>
      <w:proofErr w:type="gramStart"/>
      <w:r w:rsidRPr="00F316AA">
        <w:t>выдан</w:t>
      </w:r>
      <w:proofErr w:type="gramEnd"/>
      <w:r w:rsidRPr="00F316AA">
        <w:t xml:space="preserve"> "_____" _______________________________________________________________ г.</w:t>
      </w:r>
    </w:p>
    <w:p w:rsidR="00F316AA" w:rsidRPr="00F316AA" w:rsidRDefault="00F316AA" w:rsidP="00F316AA">
      <w:pPr>
        <w:jc w:val="both"/>
      </w:pPr>
      <w:r w:rsidRPr="00F316AA">
        <w:t>_____________________________________________________________________________</w:t>
      </w:r>
    </w:p>
    <w:p w:rsidR="00F316AA" w:rsidRPr="00F316AA" w:rsidRDefault="00F316AA" w:rsidP="00F316AA">
      <w:pPr>
        <w:jc w:val="center"/>
      </w:pPr>
      <w:r w:rsidRPr="00F316AA">
        <w:t xml:space="preserve">(кем </w:t>
      </w:r>
      <w:proofErr w:type="gramStart"/>
      <w:r w:rsidRPr="00F316AA">
        <w:t>выдан</w:t>
      </w:r>
      <w:proofErr w:type="gramEnd"/>
      <w:r w:rsidRPr="00F316AA">
        <w:t>)</w:t>
      </w:r>
    </w:p>
    <w:p w:rsidR="00F316AA" w:rsidRPr="00F316AA" w:rsidRDefault="00F316AA" w:rsidP="00F316AA">
      <w:pPr>
        <w:jc w:val="both"/>
      </w:pPr>
      <w:r w:rsidRPr="00F316AA">
        <w:t xml:space="preserve">Место регистрации: ____________________________________________________________ </w:t>
      </w:r>
    </w:p>
    <w:p w:rsidR="00F316AA" w:rsidRPr="00F316AA" w:rsidRDefault="00F316AA" w:rsidP="00F316AA">
      <w:pPr>
        <w:jc w:val="both"/>
      </w:pPr>
      <w:r w:rsidRPr="00F316AA">
        <w:t>Телефон ___________________________ Индекс ___________________________________</w:t>
      </w:r>
    </w:p>
    <w:p w:rsidR="00F316AA" w:rsidRPr="00F316AA" w:rsidRDefault="00F316AA" w:rsidP="00F316AA">
      <w:pPr>
        <w:jc w:val="both"/>
        <w:rPr>
          <w:b/>
        </w:rPr>
      </w:pPr>
    </w:p>
    <w:p w:rsidR="00F316AA" w:rsidRPr="00F316AA" w:rsidRDefault="00F316AA" w:rsidP="00F316AA">
      <w:pPr>
        <w:jc w:val="both"/>
        <w:rPr>
          <w:b/>
        </w:rPr>
      </w:pPr>
      <w:r w:rsidRPr="00F316AA">
        <w:rPr>
          <w:b/>
        </w:rPr>
        <w:t>(заполняется юридическим лицом)</w:t>
      </w:r>
    </w:p>
    <w:p w:rsidR="00F316AA" w:rsidRPr="00F316AA" w:rsidRDefault="00F316AA" w:rsidP="00F316AA">
      <w:pPr>
        <w:jc w:val="both"/>
      </w:pPr>
      <w:r w:rsidRPr="00F316AA">
        <w:t>Документ о государственной регистрации в качестве юридического лица</w:t>
      </w:r>
    </w:p>
    <w:p w:rsidR="00F316AA" w:rsidRPr="00F316AA" w:rsidRDefault="00F316AA" w:rsidP="00F316AA">
      <w:pPr>
        <w:jc w:val="both"/>
      </w:pPr>
      <w:r w:rsidRPr="00F316AA">
        <w:t xml:space="preserve">_____________________________________________________________________________, </w:t>
      </w:r>
      <w:proofErr w:type="spellStart"/>
      <w:r w:rsidRPr="00F316AA">
        <w:t>рег</w:t>
      </w:r>
      <w:proofErr w:type="spellEnd"/>
      <w:r w:rsidRPr="00F316AA">
        <w:t xml:space="preserve">. N ______________, дата регистрации "______"___________ _______ </w:t>
      </w:r>
      <w:proofErr w:type="gramStart"/>
      <w:r w:rsidRPr="00F316AA">
        <w:t>г</w:t>
      </w:r>
      <w:proofErr w:type="gramEnd"/>
      <w:r w:rsidRPr="00F316AA">
        <w:t>.</w:t>
      </w:r>
    </w:p>
    <w:p w:rsidR="00F316AA" w:rsidRPr="00F316AA" w:rsidRDefault="00F316AA" w:rsidP="00F316AA">
      <w:pPr>
        <w:jc w:val="both"/>
      </w:pPr>
      <w:r w:rsidRPr="00F316AA">
        <w:t xml:space="preserve">Орган, осуществивший регистрацию _____________________________________________ Место выдачи _________________________________________________________________ </w:t>
      </w:r>
    </w:p>
    <w:p w:rsidR="00F316AA" w:rsidRPr="00F316AA" w:rsidRDefault="00F316AA" w:rsidP="00F316AA">
      <w:pPr>
        <w:jc w:val="both"/>
      </w:pPr>
      <w:r w:rsidRPr="00F316AA">
        <w:t>ИНН _________________________________________________________________________</w:t>
      </w:r>
    </w:p>
    <w:p w:rsidR="00F316AA" w:rsidRPr="00F316AA" w:rsidRDefault="00F316AA" w:rsidP="00F316AA">
      <w:pPr>
        <w:jc w:val="both"/>
      </w:pPr>
      <w:r w:rsidRPr="00F316AA">
        <w:t xml:space="preserve">Юридический адрес претендента: ________________________________________________ </w:t>
      </w:r>
    </w:p>
    <w:p w:rsidR="00F316AA" w:rsidRPr="00F316AA" w:rsidRDefault="00F316AA" w:rsidP="00F316AA">
      <w:pPr>
        <w:jc w:val="both"/>
      </w:pPr>
      <w:r w:rsidRPr="00F316AA">
        <w:t>Телефон__________________ Факс_________________ Индекс _______________________</w:t>
      </w:r>
    </w:p>
    <w:p w:rsidR="00F316AA" w:rsidRPr="00F316AA" w:rsidRDefault="00F316AA" w:rsidP="00F316AA">
      <w:pPr>
        <w:jc w:val="both"/>
      </w:pPr>
      <w:r w:rsidRPr="00F316AA">
        <w:t xml:space="preserve">Представитель претендента _____________________________________________________ </w:t>
      </w:r>
    </w:p>
    <w:p w:rsidR="00F316AA" w:rsidRPr="00F316AA" w:rsidRDefault="00F316AA" w:rsidP="00F316AA">
      <w:pPr>
        <w:jc w:val="center"/>
      </w:pPr>
      <w:r w:rsidRPr="00F316AA">
        <w:t>(Ф.И.О. или наименование)</w:t>
      </w:r>
    </w:p>
    <w:p w:rsidR="00F316AA" w:rsidRPr="00F316AA" w:rsidRDefault="00F316AA" w:rsidP="00F316AA">
      <w:pPr>
        <w:jc w:val="both"/>
      </w:pPr>
      <w:r w:rsidRPr="00F316AA">
        <w:t xml:space="preserve">Действует на основании доверенности от "______" </w:t>
      </w:r>
      <w:proofErr w:type="spellStart"/>
      <w:r w:rsidRPr="00F316AA">
        <w:t>__________</w:t>
      </w:r>
      <w:proofErr w:type="gramStart"/>
      <w:r w:rsidRPr="00F316AA">
        <w:t>г</w:t>
      </w:r>
      <w:proofErr w:type="spellEnd"/>
      <w:proofErr w:type="gramEnd"/>
      <w:r w:rsidRPr="00F316AA">
        <w:t>. N ___________________</w:t>
      </w:r>
    </w:p>
    <w:p w:rsidR="00F316AA" w:rsidRPr="00F316AA" w:rsidRDefault="00F316AA" w:rsidP="00F316AA">
      <w:pPr>
        <w:jc w:val="both"/>
      </w:pPr>
    </w:p>
    <w:p w:rsidR="00F316AA" w:rsidRPr="00F316AA" w:rsidRDefault="00F316AA" w:rsidP="00F316AA">
      <w:pPr>
        <w:jc w:val="both"/>
      </w:pPr>
      <w:r w:rsidRPr="00F316AA">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F316AA" w:rsidRPr="00F316AA" w:rsidRDefault="00F316AA" w:rsidP="00F316AA">
      <w:pPr>
        <w:jc w:val="center"/>
      </w:pPr>
      <w:r w:rsidRPr="00F316AA">
        <w:t xml:space="preserve">                                 (наименование документа, номер, дата и место выдачи (регистрации), кем и когда выдан)</w:t>
      </w:r>
    </w:p>
    <w:p w:rsidR="00F316AA" w:rsidRPr="00F316AA" w:rsidRDefault="00F316AA" w:rsidP="00F316AA">
      <w:pPr>
        <w:jc w:val="both"/>
      </w:pPr>
      <w:r w:rsidRPr="00F316AA">
        <w:t xml:space="preserve">Претендент __________________________________________________________________ </w:t>
      </w:r>
    </w:p>
    <w:p w:rsidR="00F316AA" w:rsidRPr="00F316AA" w:rsidRDefault="00F316AA" w:rsidP="00F316AA">
      <w:pPr>
        <w:jc w:val="both"/>
      </w:pPr>
      <w:r w:rsidRPr="00F316AA">
        <w:t>_____________________________________________________________________________,</w:t>
      </w:r>
    </w:p>
    <w:p w:rsidR="00F316AA" w:rsidRPr="00F316AA" w:rsidRDefault="00F316AA" w:rsidP="00F316AA">
      <w:pPr>
        <w:jc w:val="center"/>
      </w:pPr>
      <w:r w:rsidRPr="00F316AA">
        <w:t>(Ф.И.О./наименование претендента или его представителя)</w:t>
      </w:r>
    </w:p>
    <w:p w:rsidR="00F316AA" w:rsidRPr="00F316AA" w:rsidRDefault="00F316AA" w:rsidP="00F316AA">
      <w:pPr>
        <w:jc w:val="both"/>
      </w:pPr>
      <w:r w:rsidRPr="00F316AA">
        <w:t>принимая решение об участии в аукционе и последующему заключению договора аренды земельного участка: Лот № _______________</w:t>
      </w:r>
    </w:p>
    <w:p w:rsidR="00F316AA" w:rsidRPr="00F316AA" w:rsidRDefault="00F316AA" w:rsidP="00F316AA">
      <w:pPr>
        <w:jc w:val="both"/>
      </w:pPr>
      <w:r w:rsidRPr="00F316AA">
        <w:t>площадью ______________________________ кв.м.,</w:t>
      </w:r>
    </w:p>
    <w:p w:rsidR="00F316AA" w:rsidRPr="00F316AA" w:rsidRDefault="00F316AA" w:rsidP="00F316AA">
      <w:pPr>
        <w:jc w:val="both"/>
      </w:pPr>
      <w:r w:rsidRPr="00F316AA">
        <w:t>с кадастровым номером ________________________________________________________</w:t>
      </w:r>
    </w:p>
    <w:p w:rsidR="00F316AA" w:rsidRPr="00F316AA" w:rsidRDefault="00F316AA" w:rsidP="00F316AA">
      <w:pPr>
        <w:jc w:val="both"/>
      </w:pPr>
      <w:r w:rsidRPr="00F316AA">
        <w:t xml:space="preserve"> </w:t>
      </w:r>
      <w:proofErr w:type="gramStart"/>
      <w:r w:rsidRPr="00F316AA">
        <w:t xml:space="preserve">расположенному по адресу:_____________________________________________________ </w:t>
      </w:r>
      <w:proofErr w:type="gramEnd"/>
    </w:p>
    <w:p w:rsidR="00F316AA" w:rsidRPr="00F316AA" w:rsidRDefault="00F316AA" w:rsidP="00F316AA">
      <w:pPr>
        <w:jc w:val="both"/>
      </w:pPr>
      <w:r w:rsidRPr="00F316AA">
        <w:t>_____________________________________________________________________________ _____________________________________________________________________________,</w:t>
      </w:r>
    </w:p>
    <w:p w:rsidR="00F316AA" w:rsidRPr="00F316AA" w:rsidRDefault="00F316AA" w:rsidP="00F316AA">
      <w:pPr>
        <w:jc w:val="center"/>
      </w:pPr>
      <w:r w:rsidRPr="00F316AA">
        <w:t>(наименование и адрес объекта, выставленного на торги)</w:t>
      </w:r>
    </w:p>
    <w:p w:rsidR="00F316AA" w:rsidRPr="00F316AA" w:rsidRDefault="00F316AA" w:rsidP="00F316AA">
      <w:pPr>
        <w:jc w:val="both"/>
      </w:pPr>
      <w:r w:rsidRPr="00F316AA">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F316AA">
        <w:rPr>
          <w:color w:val="0000FF"/>
        </w:rPr>
        <w:t xml:space="preserve"> </w:t>
      </w:r>
      <w:proofErr w:type="spellStart"/>
      <w:r w:rsidRPr="00F316AA">
        <w:rPr>
          <w:lang w:val="en-US"/>
        </w:rPr>
        <w:t>admugl</w:t>
      </w:r>
      <w:proofErr w:type="spellEnd"/>
      <w:r w:rsidRPr="00F316AA">
        <w:t xml:space="preserve">@ </w:t>
      </w:r>
      <w:proofErr w:type="spellStart"/>
      <w:r w:rsidRPr="00F316AA">
        <w:rPr>
          <w:lang w:val="en-US"/>
        </w:rPr>
        <w:t>yandex</w:t>
      </w:r>
      <w:proofErr w:type="spellEnd"/>
      <w:r w:rsidRPr="00F316AA">
        <w:t>.</w:t>
      </w:r>
      <w:proofErr w:type="spellStart"/>
      <w:r w:rsidRPr="00F316AA">
        <w:rPr>
          <w:lang w:val="en-US"/>
        </w:rPr>
        <w:t>ru</w:t>
      </w:r>
      <w:proofErr w:type="spellEnd"/>
      <w:proofErr w:type="gramStart"/>
      <w:r w:rsidRPr="00F316AA">
        <w:t xml:space="preserve"> :</w:t>
      </w:r>
      <w:proofErr w:type="gramEnd"/>
      <w:r w:rsidRPr="00F316AA">
        <w:t xml:space="preserve">, официальном сайте Российской Федерации в сети «Интернет» </w:t>
      </w:r>
      <w:proofErr w:type="spellStart"/>
      <w:r w:rsidRPr="00F316AA">
        <w:t>www.torgi.gov.ru</w:t>
      </w:r>
      <w:proofErr w:type="spellEnd"/>
      <w:r w:rsidRPr="00F316AA">
        <w:t>.</w:t>
      </w:r>
    </w:p>
    <w:p w:rsidR="00F316AA" w:rsidRPr="00F316AA" w:rsidRDefault="00F316AA" w:rsidP="00F316AA">
      <w:pPr>
        <w:jc w:val="both"/>
      </w:pPr>
      <w:r w:rsidRPr="00F316AA">
        <w:t>Платежные реквизиты, счет в банке, на который перечисляется сумма возвращаемого задатка: ______________________________________________________________________</w:t>
      </w:r>
    </w:p>
    <w:p w:rsidR="00F316AA" w:rsidRPr="00F316AA" w:rsidRDefault="00F316AA" w:rsidP="00F316AA">
      <w:pPr>
        <w:jc w:val="both"/>
      </w:pPr>
      <w:r w:rsidRPr="00F316AA">
        <w:t>Ответственность за достоверность представленной информации несет заявитель.</w:t>
      </w:r>
    </w:p>
    <w:p w:rsidR="00F316AA" w:rsidRPr="00F316AA" w:rsidRDefault="00F316AA" w:rsidP="00F316AA">
      <w:pPr>
        <w:jc w:val="both"/>
      </w:pPr>
      <w:r w:rsidRPr="00F316AA">
        <w:t>Приложение:</w:t>
      </w:r>
    </w:p>
    <w:p w:rsidR="00F316AA" w:rsidRPr="00F316AA" w:rsidRDefault="00F316AA" w:rsidP="00F316AA">
      <w:pPr>
        <w:jc w:val="both"/>
      </w:pPr>
      <w:r w:rsidRPr="00F316AA">
        <w:t>__________________________________________________________________________________________________________________________________________________________.</w:t>
      </w:r>
    </w:p>
    <w:p w:rsidR="00F316AA" w:rsidRPr="00F316AA" w:rsidRDefault="00F316AA" w:rsidP="00F316AA">
      <w:pPr>
        <w:jc w:val="both"/>
      </w:pPr>
      <w:r w:rsidRPr="00F316AA">
        <w:t>Претендент:___________________________________________________________________</w:t>
      </w:r>
    </w:p>
    <w:p w:rsidR="00F316AA" w:rsidRPr="00F316AA" w:rsidRDefault="00F316AA" w:rsidP="00F316AA">
      <w:pPr>
        <w:jc w:val="center"/>
      </w:pPr>
      <w:r w:rsidRPr="00F316AA">
        <w:t>(должность и подпись претендента или его полномочного представителя)</w:t>
      </w:r>
    </w:p>
    <w:p w:rsidR="00F316AA" w:rsidRPr="00F316AA" w:rsidRDefault="00F316AA" w:rsidP="00F316AA">
      <w:pPr>
        <w:ind w:firstLine="708"/>
        <w:jc w:val="both"/>
      </w:pPr>
      <w:r w:rsidRPr="00F316AA">
        <w:t>М.П.</w:t>
      </w:r>
    </w:p>
    <w:p w:rsidR="00F316AA" w:rsidRPr="00F316AA" w:rsidRDefault="00F316AA" w:rsidP="00F316AA">
      <w:pPr>
        <w:jc w:val="both"/>
      </w:pPr>
    </w:p>
    <w:p w:rsidR="00F316AA" w:rsidRPr="00F316AA" w:rsidRDefault="00F316AA" w:rsidP="00F316AA">
      <w:pPr>
        <w:jc w:val="both"/>
      </w:pPr>
      <w:r w:rsidRPr="00F316AA">
        <w:t>Заявка принята организатором торгов:</w:t>
      </w:r>
    </w:p>
    <w:p w:rsidR="00F316AA" w:rsidRPr="00F316AA" w:rsidRDefault="00F316AA" w:rsidP="00F316AA">
      <w:pPr>
        <w:jc w:val="both"/>
      </w:pPr>
      <w:r w:rsidRPr="00F316AA">
        <w:lastRenderedPageBreak/>
        <w:t>______ час</w:t>
      </w:r>
      <w:proofErr w:type="gramStart"/>
      <w:r w:rsidRPr="00F316AA">
        <w:t>.</w:t>
      </w:r>
      <w:proofErr w:type="gramEnd"/>
      <w:r w:rsidRPr="00F316AA">
        <w:t xml:space="preserve"> ______ </w:t>
      </w:r>
      <w:proofErr w:type="gramStart"/>
      <w:r w:rsidRPr="00F316AA">
        <w:t>м</w:t>
      </w:r>
      <w:proofErr w:type="gramEnd"/>
      <w:r w:rsidRPr="00F316AA">
        <w:t>ин. «_____» ___________________ 20___ г.</w:t>
      </w:r>
    </w:p>
    <w:p w:rsidR="00F316AA" w:rsidRPr="00F316AA" w:rsidRDefault="00F316AA" w:rsidP="00F316AA">
      <w:pPr>
        <w:jc w:val="both"/>
      </w:pPr>
    </w:p>
    <w:p w:rsidR="00F316AA" w:rsidRPr="00F316AA" w:rsidRDefault="00F316AA" w:rsidP="00F316AA">
      <w:pPr>
        <w:jc w:val="both"/>
      </w:pPr>
    </w:p>
    <w:p w:rsidR="00F316AA" w:rsidRPr="00F316AA" w:rsidRDefault="00F316AA" w:rsidP="00F316AA">
      <w:pPr>
        <w:jc w:val="both"/>
      </w:pPr>
      <w:r w:rsidRPr="00F316AA">
        <w:t>Уполномоченный представитель организатора торгов:</w:t>
      </w:r>
      <w:r w:rsidRPr="00F316AA">
        <w:tab/>
      </w:r>
      <w:r w:rsidRPr="00F316AA">
        <w:tab/>
      </w:r>
      <w:r w:rsidRPr="00F316AA">
        <w:tab/>
        <w:t xml:space="preserve">          </w:t>
      </w:r>
    </w:p>
    <w:p w:rsidR="00F316AA" w:rsidRPr="00F316AA" w:rsidRDefault="00F316AA" w:rsidP="00F316AA">
      <w:pPr>
        <w:jc w:val="both"/>
      </w:pPr>
      <w:r w:rsidRPr="00F316AA">
        <w:t>___________</w:t>
      </w:r>
    </w:p>
    <w:p w:rsidR="00F316AA" w:rsidRPr="00F316AA" w:rsidRDefault="00F316AA" w:rsidP="00F316AA">
      <w:pPr>
        <w:jc w:val="both"/>
      </w:pPr>
    </w:p>
    <w:p w:rsidR="00F316AA" w:rsidRPr="00F316AA" w:rsidRDefault="00F316AA" w:rsidP="00F316AA">
      <w:pPr>
        <w:ind w:left="540"/>
        <w:jc w:val="both"/>
      </w:pPr>
      <w:r w:rsidRPr="00F316AA">
        <w:t xml:space="preserve">Для участия в аукционе заявители </w:t>
      </w:r>
      <w:r w:rsidRPr="00F316AA">
        <w:rPr>
          <w:b/>
        </w:rPr>
        <w:t>лично</w:t>
      </w:r>
      <w:r w:rsidRPr="00F316AA">
        <w:t xml:space="preserve"> должны представить следующие документы: </w:t>
      </w:r>
    </w:p>
    <w:p w:rsidR="00F316AA" w:rsidRPr="00F316AA" w:rsidRDefault="00F316AA" w:rsidP="00F316AA">
      <w:pPr>
        <w:autoSpaceDE w:val="0"/>
        <w:autoSpaceDN w:val="0"/>
        <w:adjustRightInd w:val="0"/>
        <w:ind w:firstLine="540"/>
        <w:jc w:val="both"/>
      </w:pPr>
      <w:r w:rsidRPr="00F316AA">
        <w:t xml:space="preserve">заявка </w:t>
      </w:r>
      <w:proofErr w:type="gramStart"/>
      <w:r w:rsidRPr="00F316AA">
        <w:t>на участие в аукционе по установленной форме с указанием банковских реквизитов счета для возврата</w:t>
      </w:r>
      <w:proofErr w:type="gramEnd"/>
      <w:r w:rsidRPr="00F316AA">
        <w:t xml:space="preserve"> задатка;</w:t>
      </w:r>
    </w:p>
    <w:p w:rsidR="00F316AA" w:rsidRPr="00F316AA" w:rsidRDefault="00F316AA" w:rsidP="00F316AA">
      <w:pPr>
        <w:autoSpaceDE w:val="0"/>
        <w:autoSpaceDN w:val="0"/>
        <w:adjustRightInd w:val="0"/>
        <w:ind w:firstLine="540"/>
        <w:jc w:val="both"/>
      </w:pPr>
      <w:r w:rsidRPr="00F316AA">
        <w:t>копии документов, удостоверяющих личность заявителя (для граждан);</w:t>
      </w:r>
    </w:p>
    <w:p w:rsidR="00F316AA" w:rsidRPr="00F316AA" w:rsidRDefault="00F316AA" w:rsidP="00F316AA">
      <w:pPr>
        <w:autoSpaceDE w:val="0"/>
        <w:autoSpaceDN w:val="0"/>
        <w:adjustRightInd w:val="0"/>
        <w:ind w:firstLine="540"/>
        <w:jc w:val="both"/>
      </w:pPr>
      <w:r w:rsidRPr="00F316AA">
        <w:t xml:space="preserve">надлежащим образом заверенный перевод </w:t>
      </w:r>
      <w:proofErr w:type="gramStart"/>
      <w:r w:rsidRPr="00F316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16AA">
        <w:t>, если заявителем является иностранное юридическое лицо;</w:t>
      </w:r>
    </w:p>
    <w:p w:rsidR="00F316AA" w:rsidRPr="00F316AA" w:rsidRDefault="00F316AA" w:rsidP="00F316AA">
      <w:pPr>
        <w:autoSpaceDE w:val="0"/>
        <w:autoSpaceDN w:val="0"/>
        <w:adjustRightInd w:val="0"/>
        <w:ind w:firstLine="540"/>
        <w:jc w:val="both"/>
      </w:pPr>
      <w:r w:rsidRPr="00F316AA">
        <w:t>документы, подтверждающие внесение задатка.</w:t>
      </w:r>
    </w:p>
    <w:p w:rsidR="00F316AA" w:rsidRPr="00F316AA" w:rsidRDefault="00F316AA" w:rsidP="00F316AA">
      <w:pPr>
        <w:ind w:firstLine="540"/>
        <w:jc w:val="both"/>
        <w:rPr>
          <w:b/>
        </w:rPr>
      </w:pPr>
      <w:r w:rsidRPr="00F316AA">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F316AA">
        <w:t>аферты</w:t>
      </w:r>
      <w:proofErr w:type="spellEnd"/>
      <w:r w:rsidRPr="00F316AA">
        <w:t>, после чего договор о задатке считается заключенным в письменной форме.</w:t>
      </w:r>
    </w:p>
    <w:p w:rsidR="00F316AA" w:rsidRPr="00F316AA" w:rsidRDefault="00F316AA" w:rsidP="00F316AA">
      <w:pPr>
        <w:ind w:firstLine="540"/>
        <w:jc w:val="both"/>
        <w:rPr>
          <w:b/>
        </w:rPr>
      </w:pPr>
      <w:r w:rsidRPr="00F316AA">
        <w:t>Заявки на участие в аукционе и указанные документы принимаются по адресу: 174361, Новгородская область, Окуловский район, р.п</w:t>
      </w:r>
      <w:proofErr w:type="gramStart"/>
      <w:r w:rsidRPr="00F316AA">
        <w:t>.У</w:t>
      </w:r>
      <w:proofErr w:type="gramEnd"/>
      <w:r w:rsidRPr="00F316AA">
        <w:t xml:space="preserve">гловка, ул.Центральная, д.9, помещение администрации, </w:t>
      </w:r>
      <w:proofErr w:type="spellStart"/>
      <w:r w:rsidRPr="00F316AA">
        <w:t>каб</w:t>
      </w:r>
      <w:proofErr w:type="spellEnd"/>
      <w:r w:rsidRPr="00F316AA">
        <w:t xml:space="preserve">. 2,  </w:t>
      </w:r>
      <w:r w:rsidRPr="00F316AA">
        <w:rPr>
          <w:b/>
        </w:rPr>
        <w:t xml:space="preserve">с 26 сентября 2022 года с 8 час. 30 мин. по 25 октября 2022 года до 17 час. 30 мин. </w:t>
      </w:r>
    </w:p>
    <w:p w:rsidR="00F316AA" w:rsidRPr="00F316AA" w:rsidRDefault="00F316AA" w:rsidP="00F316AA">
      <w:pPr>
        <w:widowControl w:val="0"/>
        <w:shd w:val="clear" w:color="auto" w:fill="FFFFFF"/>
        <w:tabs>
          <w:tab w:val="left" w:pos="1247"/>
        </w:tabs>
        <w:autoSpaceDE w:val="0"/>
        <w:autoSpaceDN w:val="0"/>
        <w:adjustRightInd w:val="0"/>
        <w:jc w:val="both"/>
      </w:pPr>
      <w:r w:rsidRPr="00F316AA">
        <w:t xml:space="preserve">Задаток вносится по следующим реквизитам: </w:t>
      </w:r>
    </w:p>
    <w:p w:rsidR="00F316AA" w:rsidRPr="00F316AA" w:rsidRDefault="00F316AA" w:rsidP="00F316AA">
      <w:pPr>
        <w:widowControl w:val="0"/>
        <w:shd w:val="clear" w:color="auto" w:fill="FFFFFF"/>
        <w:tabs>
          <w:tab w:val="left" w:pos="1247"/>
        </w:tabs>
        <w:autoSpaceDE w:val="0"/>
        <w:autoSpaceDN w:val="0"/>
        <w:adjustRightInd w:val="0"/>
        <w:jc w:val="both"/>
        <w:rPr>
          <w:color w:val="000000"/>
          <w:spacing w:val="-1"/>
        </w:rPr>
      </w:pPr>
      <w:r w:rsidRPr="00F316AA">
        <w:rPr>
          <w:b/>
          <w:bCs/>
          <w:color w:val="000000"/>
          <w:spacing w:val="-1"/>
        </w:rPr>
        <w:t xml:space="preserve">Администрация Угловского городского поселения, </w:t>
      </w:r>
      <w:proofErr w:type="gramStart"/>
      <w:r w:rsidRPr="00F316AA">
        <w:rPr>
          <w:b/>
          <w:bCs/>
          <w:color w:val="000000"/>
          <w:spacing w:val="-1"/>
        </w:rPr>
        <w:t>л</w:t>
      </w:r>
      <w:proofErr w:type="gramEnd"/>
      <w:r w:rsidRPr="00F316AA">
        <w:rPr>
          <w:b/>
          <w:bCs/>
          <w:color w:val="000000"/>
          <w:spacing w:val="-1"/>
        </w:rPr>
        <w:t xml:space="preserve">/с 05503017730, </w:t>
      </w:r>
      <w:r w:rsidRPr="00F316AA">
        <w:rPr>
          <w:color w:val="000000"/>
          <w:spacing w:val="-1"/>
        </w:rPr>
        <w:t xml:space="preserve">налоговый орган: </w:t>
      </w:r>
      <w:r w:rsidRPr="00F316AA">
        <w:rPr>
          <w:b/>
          <w:bCs/>
          <w:color w:val="000000"/>
          <w:spacing w:val="-1"/>
        </w:rPr>
        <w:t>ИНН 5311007505</w:t>
      </w:r>
      <w:r w:rsidRPr="00F316AA">
        <w:rPr>
          <w:color w:val="000000"/>
          <w:spacing w:val="-1"/>
        </w:rPr>
        <w:t>;</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номер счета получателя  платежа: </w:t>
      </w:r>
    </w:p>
    <w:p w:rsidR="00F316AA" w:rsidRPr="00F316AA" w:rsidRDefault="00F316AA" w:rsidP="00F316AA">
      <w:pPr>
        <w:widowControl w:val="0"/>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единый казначейский счет – 40102810145370000042</w:t>
      </w:r>
    </w:p>
    <w:p w:rsidR="00F316AA" w:rsidRPr="00F316AA" w:rsidRDefault="00F316AA" w:rsidP="00F316AA">
      <w:pPr>
        <w:widowControl w:val="0"/>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казначейский счет - 03232643496281625000</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370" w:firstLine="617"/>
        <w:jc w:val="both"/>
        <w:rPr>
          <w:b/>
          <w:bCs/>
          <w:color w:val="000000"/>
          <w:spacing w:val="-1"/>
        </w:rPr>
      </w:pPr>
      <w:r w:rsidRPr="00F316AA">
        <w:rPr>
          <w:b/>
          <w:color w:val="000000"/>
          <w:spacing w:val="-1"/>
        </w:rPr>
        <w:t xml:space="preserve">наименование банка: </w:t>
      </w:r>
      <w:r w:rsidRPr="00F316AA">
        <w:rPr>
          <w:b/>
        </w:rPr>
        <w:t xml:space="preserve"> Банк получателя – Отделение Новгород Банка России// УФК по Новгородской области  </w:t>
      </w:r>
      <w:proofErr w:type="gramStart"/>
      <w:r w:rsidRPr="00F316AA">
        <w:rPr>
          <w:b/>
        </w:rPr>
        <w:t>г</w:t>
      </w:r>
      <w:proofErr w:type="gramEnd"/>
      <w:r w:rsidRPr="00F316AA">
        <w:rPr>
          <w:b/>
        </w:rPr>
        <w:t>. В. Новгород;</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БИК: </w:t>
      </w:r>
      <w:r w:rsidRPr="00F316AA">
        <w:rPr>
          <w:b/>
          <w:bCs/>
          <w:color w:val="000000"/>
          <w:spacing w:val="-1"/>
        </w:rPr>
        <w:t>014959900;</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ОКТМО </w:t>
      </w:r>
      <w:r w:rsidRPr="00F316AA">
        <w:rPr>
          <w:b/>
          <w:bCs/>
          <w:color w:val="000000"/>
          <w:spacing w:val="-1"/>
        </w:rPr>
        <w:t>49628162;</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КБК: нет или 00000000000000000000</w:t>
      </w:r>
      <w:r w:rsidRPr="00F316AA">
        <w:rPr>
          <w:b/>
          <w:bCs/>
          <w:color w:val="000000"/>
          <w:spacing w:val="-1"/>
        </w:rPr>
        <w:t>;</w:t>
      </w:r>
    </w:p>
    <w:p w:rsidR="00F316AA" w:rsidRPr="00F316AA" w:rsidRDefault="00F316AA" w:rsidP="00F316AA">
      <w:pPr>
        <w:widowControl w:val="0"/>
        <w:numPr>
          <w:ilvl w:val="0"/>
          <w:numId w:val="8"/>
        </w:numPr>
        <w:shd w:val="clear" w:color="auto" w:fill="FFFFFF"/>
        <w:tabs>
          <w:tab w:val="left" w:pos="1247"/>
        </w:tabs>
        <w:autoSpaceDE w:val="0"/>
        <w:autoSpaceDN w:val="0"/>
        <w:adjustRightInd w:val="0"/>
        <w:ind w:left="987" w:firstLine="540"/>
        <w:jc w:val="both"/>
        <w:rPr>
          <w:b/>
          <w:color w:val="000000"/>
          <w:spacing w:val="-1"/>
        </w:rPr>
      </w:pPr>
      <w:r w:rsidRPr="00F316AA">
        <w:rPr>
          <w:b/>
        </w:rPr>
        <w:t>с указанием конкретного лота.</w:t>
      </w:r>
    </w:p>
    <w:p w:rsidR="00F316AA" w:rsidRPr="00F316AA" w:rsidRDefault="00F316AA" w:rsidP="00F316AA">
      <w:pPr>
        <w:autoSpaceDE w:val="0"/>
        <w:autoSpaceDN w:val="0"/>
        <w:adjustRightInd w:val="0"/>
        <w:ind w:firstLine="540"/>
        <w:jc w:val="both"/>
      </w:pPr>
      <w:r w:rsidRPr="00F316AA">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F316AA" w:rsidRPr="00F316AA" w:rsidRDefault="00F316AA" w:rsidP="00F316AA">
      <w:pPr>
        <w:ind w:firstLine="540"/>
        <w:jc w:val="both"/>
      </w:pPr>
      <w:r w:rsidRPr="00F316AA">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F316AA" w:rsidRPr="00F316AA" w:rsidRDefault="00F316AA" w:rsidP="00F316AA">
      <w:pPr>
        <w:ind w:firstLine="540"/>
        <w:jc w:val="both"/>
      </w:pPr>
      <w:r w:rsidRPr="00F316AA">
        <w:t xml:space="preserve">7. </w:t>
      </w:r>
      <w:r w:rsidRPr="00F316AA">
        <w:rPr>
          <w:b/>
        </w:rPr>
        <w:t>Определение участников торгов</w:t>
      </w:r>
      <w:r w:rsidRPr="00F316AA">
        <w:t xml:space="preserve"> состоится по адресу: 174361, Новгородская область, Окуловский район, р.п</w:t>
      </w:r>
      <w:proofErr w:type="gramStart"/>
      <w:r w:rsidRPr="00F316AA">
        <w:t>.У</w:t>
      </w:r>
      <w:proofErr w:type="gramEnd"/>
      <w:r w:rsidRPr="00F316AA">
        <w:t xml:space="preserve">гловка, ул. Центральная, д.9, в помещении администрации Угловского городского поселения, </w:t>
      </w:r>
      <w:proofErr w:type="spellStart"/>
      <w:r w:rsidRPr="00F316AA">
        <w:t>каб</w:t>
      </w:r>
      <w:proofErr w:type="spellEnd"/>
      <w:r w:rsidRPr="00F316AA">
        <w:t xml:space="preserve">. 4, </w:t>
      </w:r>
      <w:r w:rsidRPr="00F316AA">
        <w:rPr>
          <w:b/>
        </w:rPr>
        <w:t>31 октября 2022 года в 11 час. 00 мин</w:t>
      </w:r>
      <w:r w:rsidRPr="00F316AA">
        <w:t>.</w:t>
      </w:r>
    </w:p>
    <w:p w:rsidR="00F316AA" w:rsidRPr="00F316AA" w:rsidRDefault="00F316AA" w:rsidP="00F316AA">
      <w:pPr>
        <w:autoSpaceDE w:val="0"/>
        <w:autoSpaceDN w:val="0"/>
        <w:adjustRightInd w:val="0"/>
        <w:ind w:firstLine="540"/>
        <w:jc w:val="both"/>
      </w:pPr>
      <w:proofErr w:type="gramStart"/>
      <w:r w:rsidRPr="00F316AA">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9" w:history="1">
        <w:r w:rsidRPr="00F316AA">
          <w:rPr>
            <w:rStyle w:val="a7"/>
          </w:rPr>
          <w:t>www.torgi.gov.ru</w:t>
        </w:r>
      </w:hyperlink>
      <w:r w:rsidRPr="00F316AA">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F316AA">
        <w:t>) числа первого месяца каждого текущего квартала.</w:t>
      </w:r>
    </w:p>
    <w:p w:rsidR="00F316AA" w:rsidRPr="00F316AA" w:rsidRDefault="00F316AA" w:rsidP="00F316AA">
      <w:pPr>
        <w:numPr>
          <w:ilvl w:val="0"/>
          <w:numId w:val="11"/>
        </w:numPr>
        <w:tabs>
          <w:tab w:val="clear" w:pos="1440"/>
          <w:tab w:val="left" w:pos="784"/>
          <w:tab w:val="left" w:pos="812"/>
          <w:tab w:val="left" w:pos="910"/>
        </w:tabs>
        <w:ind w:left="0" w:firstLine="567"/>
        <w:jc w:val="both"/>
      </w:pPr>
      <w:r w:rsidRPr="00F316AA">
        <w:t>Осмотр земельного участка  осуществляется самостоятельно  по месту его расположения.</w:t>
      </w:r>
    </w:p>
    <w:p w:rsidR="00F316AA" w:rsidRPr="00F316AA" w:rsidRDefault="00F316AA" w:rsidP="00F316AA">
      <w:pPr>
        <w:numPr>
          <w:ilvl w:val="0"/>
          <w:numId w:val="11"/>
        </w:numPr>
        <w:tabs>
          <w:tab w:val="clear" w:pos="1440"/>
          <w:tab w:val="left" w:pos="784"/>
          <w:tab w:val="left" w:pos="812"/>
          <w:tab w:val="left" w:pos="910"/>
        </w:tabs>
        <w:ind w:left="0" w:firstLine="567"/>
        <w:jc w:val="both"/>
      </w:pPr>
      <w:r w:rsidRPr="00F316AA">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F316AA">
        <w:t>.У</w:t>
      </w:r>
      <w:proofErr w:type="gramEnd"/>
      <w:r w:rsidRPr="00F316AA">
        <w:t xml:space="preserve">гловка, ул.Центральная, д.9,  </w:t>
      </w:r>
      <w:proofErr w:type="spellStart"/>
      <w:r w:rsidRPr="00F316AA">
        <w:t>каб</w:t>
      </w:r>
      <w:proofErr w:type="spellEnd"/>
      <w:r w:rsidRPr="00F316AA">
        <w:t xml:space="preserve"> 2, контактный телефон (81657) 26-298, по рабочим дням с 08.30 до 17.30, перерыв на обед с 13.00 до 14.00.</w:t>
      </w:r>
    </w:p>
    <w:p w:rsidR="00F316AA" w:rsidRPr="00F316AA" w:rsidRDefault="00F316AA" w:rsidP="00F316AA">
      <w:pPr>
        <w:tabs>
          <w:tab w:val="left" w:pos="784"/>
          <w:tab w:val="left" w:pos="812"/>
          <w:tab w:val="left" w:pos="910"/>
        </w:tabs>
        <w:jc w:val="both"/>
      </w:pPr>
    </w:p>
    <w:p w:rsidR="00F316AA" w:rsidRPr="00F316AA" w:rsidRDefault="00F316AA" w:rsidP="00F316AA">
      <w:pPr>
        <w:numPr>
          <w:ilvl w:val="0"/>
          <w:numId w:val="11"/>
        </w:numPr>
        <w:tabs>
          <w:tab w:val="clear" w:pos="1440"/>
          <w:tab w:val="left" w:pos="784"/>
          <w:tab w:val="left" w:pos="812"/>
          <w:tab w:val="left" w:pos="910"/>
        </w:tabs>
        <w:ind w:left="0" w:firstLine="567"/>
        <w:jc w:val="both"/>
      </w:pPr>
      <w:r w:rsidRPr="00F316AA">
        <w:rPr>
          <w:bCs/>
        </w:rPr>
        <w:t>Проект договора аренды земельного участка:</w:t>
      </w:r>
    </w:p>
    <w:p w:rsidR="00F316AA" w:rsidRPr="00F316AA" w:rsidRDefault="00F316AA" w:rsidP="00F316AA">
      <w:pPr>
        <w:pStyle w:val="af6"/>
        <w:ind w:left="0"/>
        <w:rPr>
          <w:sz w:val="20"/>
        </w:rPr>
      </w:pPr>
      <w:r w:rsidRPr="00F316AA">
        <w:rPr>
          <w:sz w:val="20"/>
        </w:rPr>
        <w:t xml:space="preserve">Новгородская область </w:t>
      </w:r>
    </w:p>
    <w:p w:rsidR="00F316AA" w:rsidRPr="00F316AA" w:rsidRDefault="00F316AA" w:rsidP="00F316AA">
      <w:pPr>
        <w:pStyle w:val="af6"/>
        <w:ind w:left="0"/>
        <w:rPr>
          <w:sz w:val="20"/>
        </w:rPr>
      </w:pPr>
      <w:r w:rsidRPr="00F316AA">
        <w:rPr>
          <w:sz w:val="20"/>
        </w:rPr>
        <w:t>Российская Федерация</w:t>
      </w:r>
    </w:p>
    <w:p w:rsidR="00F316AA" w:rsidRPr="00F316AA" w:rsidRDefault="00F316AA" w:rsidP="00F316AA">
      <w:pPr>
        <w:pStyle w:val="af6"/>
        <w:ind w:left="0"/>
        <w:rPr>
          <w:bCs/>
          <w:smallCaps/>
          <w:sz w:val="20"/>
        </w:rPr>
      </w:pPr>
      <w:r w:rsidRPr="00F316AA">
        <w:rPr>
          <w:bCs/>
          <w:smallCaps/>
          <w:sz w:val="20"/>
        </w:rPr>
        <w:t>Договор №</w:t>
      </w:r>
    </w:p>
    <w:p w:rsidR="00F316AA" w:rsidRPr="00F316AA" w:rsidRDefault="00F316AA" w:rsidP="00F316AA">
      <w:pPr>
        <w:pStyle w:val="af6"/>
        <w:ind w:left="0"/>
        <w:rPr>
          <w:sz w:val="20"/>
        </w:rPr>
      </w:pPr>
      <w:r w:rsidRPr="00F316AA">
        <w:rPr>
          <w:sz w:val="20"/>
        </w:rPr>
        <w:t xml:space="preserve">аренды земельного участка </w:t>
      </w:r>
    </w:p>
    <w:tbl>
      <w:tblPr>
        <w:tblW w:w="0" w:type="auto"/>
        <w:jc w:val="center"/>
        <w:tblInd w:w="33" w:type="dxa"/>
        <w:tblLook w:val="0000"/>
      </w:tblPr>
      <w:tblGrid>
        <w:gridCol w:w="4613"/>
        <w:gridCol w:w="4721"/>
      </w:tblGrid>
      <w:tr w:rsidR="00F316AA" w:rsidRPr="00F316AA" w:rsidTr="00F316AA">
        <w:tblPrEx>
          <w:tblCellMar>
            <w:top w:w="0" w:type="dxa"/>
            <w:bottom w:w="0" w:type="dxa"/>
          </w:tblCellMar>
        </w:tblPrEx>
        <w:trPr>
          <w:jc w:val="center"/>
        </w:trPr>
        <w:tc>
          <w:tcPr>
            <w:tcW w:w="4613" w:type="dxa"/>
          </w:tcPr>
          <w:p w:rsidR="00F316AA" w:rsidRPr="00F316AA" w:rsidRDefault="00F316AA" w:rsidP="00F316AA">
            <w:pPr>
              <w:jc w:val="both"/>
            </w:pPr>
            <w:r w:rsidRPr="00F316AA">
              <w:t>«     »   _________________  20___ года</w:t>
            </w:r>
          </w:p>
        </w:tc>
        <w:tc>
          <w:tcPr>
            <w:tcW w:w="4721" w:type="dxa"/>
          </w:tcPr>
          <w:p w:rsidR="00F316AA" w:rsidRPr="00F316AA" w:rsidRDefault="00F316AA" w:rsidP="00F316AA">
            <w:pPr>
              <w:ind w:firstLine="540"/>
              <w:jc w:val="right"/>
            </w:pPr>
            <w:r w:rsidRPr="00F316AA">
              <w:t>__________</w:t>
            </w:r>
          </w:p>
        </w:tc>
      </w:tr>
    </w:tbl>
    <w:p w:rsidR="00F316AA" w:rsidRPr="00F316AA" w:rsidRDefault="00F316AA" w:rsidP="00F316AA">
      <w:pPr>
        <w:jc w:val="both"/>
      </w:pPr>
      <w:r w:rsidRPr="00F316AA">
        <w:t xml:space="preserve">СТОРОНЫ: … </w:t>
      </w:r>
      <w:proofErr w:type="gramStart"/>
      <w:r w:rsidRPr="00F316AA">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F316AA" w:rsidRPr="00F316AA" w:rsidRDefault="00F316AA" w:rsidP="00F316AA">
      <w:pPr>
        <w:jc w:val="center"/>
      </w:pPr>
      <w:r w:rsidRPr="00F316AA">
        <w:lastRenderedPageBreak/>
        <w:t>1. Предмет договора</w:t>
      </w:r>
    </w:p>
    <w:p w:rsidR="00F316AA" w:rsidRPr="00F316AA" w:rsidRDefault="00F316AA" w:rsidP="00F316AA">
      <w:pPr>
        <w:jc w:val="both"/>
      </w:pPr>
      <w:r w:rsidRPr="00F316AA">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F316AA">
        <w:t>___площадью</w:t>
      </w:r>
      <w:proofErr w:type="spellEnd"/>
      <w:r w:rsidRPr="00F316AA">
        <w:t xml:space="preserve"> … кв</w:t>
      </w:r>
      <w:proofErr w:type="gramStart"/>
      <w:r w:rsidRPr="00F316AA">
        <w:t>.м</w:t>
      </w:r>
      <w:proofErr w:type="gramEnd"/>
      <w:r w:rsidRPr="00F316AA">
        <w:t xml:space="preserve">,  местоположение:… </w:t>
      </w:r>
    </w:p>
    <w:p w:rsidR="00F316AA" w:rsidRPr="00F316AA" w:rsidRDefault="00F316AA" w:rsidP="00F316AA">
      <w:pPr>
        <w:jc w:val="both"/>
      </w:pPr>
      <w:r w:rsidRPr="00F316AA">
        <w:t>1.2 Местонахождение и границы кадастрового земельного участка Арендатору указаны на местности.</w:t>
      </w:r>
    </w:p>
    <w:p w:rsidR="00F316AA" w:rsidRPr="00F316AA" w:rsidRDefault="00F316AA" w:rsidP="00F316AA">
      <w:pPr>
        <w:jc w:val="both"/>
      </w:pPr>
      <w:r w:rsidRPr="00F316AA">
        <w:t xml:space="preserve">1.3 Земельный участок, указанный в пункте 1.1 Договора, </w:t>
      </w:r>
    </w:p>
    <w:p w:rsidR="00F316AA" w:rsidRPr="00F316AA" w:rsidRDefault="00F316AA" w:rsidP="00F316AA">
      <w:pPr>
        <w:jc w:val="both"/>
      </w:pPr>
      <w:r w:rsidRPr="00F316AA">
        <w:t>относится к категории земель</w:t>
      </w:r>
      <w:proofErr w:type="gramStart"/>
      <w:r w:rsidRPr="00F316AA">
        <w:t xml:space="preserve">: _______________________; </w:t>
      </w:r>
      <w:proofErr w:type="gramEnd"/>
    </w:p>
    <w:p w:rsidR="00F316AA" w:rsidRPr="00F316AA" w:rsidRDefault="00F316AA" w:rsidP="00F316AA">
      <w:pPr>
        <w:jc w:val="both"/>
      </w:pPr>
      <w:r w:rsidRPr="00F316AA">
        <w:t>цель предоставления земельного участка: ______________.</w:t>
      </w:r>
    </w:p>
    <w:p w:rsidR="00F316AA" w:rsidRPr="00F316AA" w:rsidRDefault="00F316AA" w:rsidP="00F316AA">
      <w:pPr>
        <w:jc w:val="both"/>
      </w:pPr>
      <w:r w:rsidRPr="00F316AA">
        <w:t>1.4 Характеристика кадастрового земельного участка:</w:t>
      </w:r>
    </w:p>
    <w:p w:rsidR="00F316AA" w:rsidRPr="00F316AA" w:rsidRDefault="00F316AA" w:rsidP="00F316AA">
      <w:pPr>
        <w:ind w:firstLine="360"/>
        <w:jc w:val="both"/>
      </w:pPr>
      <w:r w:rsidRPr="00F316AA">
        <w:t>а) зеленые насаждения</w:t>
      </w:r>
      <w:proofErr w:type="gramStart"/>
      <w:r w:rsidRPr="00F316AA">
        <w:t>: _____;</w:t>
      </w:r>
      <w:proofErr w:type="gramEnd"/>
    </w:p>
    <w:p w:rsidR="00F316AA" w:rsidRPr="00F316AA" w:rsidRDefault="00F316AA" w:rsidP="00F316AA">
      <w:pPr>
        <w:ind w:firstLine="360"/>
        <w:jc w:val="both"/>
      </w:pPr>
      <w:r w:rsidRPr="00F316AA">
        <w:t>б) наличие строений и сооружений</w:t>
      </w:r>
      <w:proofErr w:type="gramStart"/>
      <w:r w:rsidRPr="00F316AA">
        <w:t>: _____;</w:t>
      </w:r>
      <w:proofErr w:type="gramEnd"/>
    </w:p>
    <w:p w:rsidR="00F316AA" w:rsidRPr="00F316AA" w:rsidRDefault="00F316AA" w:rsidP="00F316AA">
      <w:pPr>
        <w:ind w:firstLine="360"/>
        <w:jc w:val="both"/>
      </w:pPr>
      <w:r w:rsidRPr="00F316AA">
        <w:t>в) водная поверхность</w:t>
      </w:r>
      <w:proofErr w:type="gramStart"/>
      <w:r w:rsidRPr="00F316AA">
        <w:t>: _____;</w:t>
      </w:r>
      <w:proofErr w:type="gramEnd"/>
    </w:p>
    <w:p w:rsidR="00F316AA" w:rsidRPr="00F316AA" w:rsidRDefault="00F316AA" w:rsidP="00F316AA">
      <w:pPr>
        <w:ind w:firstLine="360"/>
        <w:jc w:val="both"/>
      </w:pPr>
      <w:r w:rsidRPr="00F316AA">
        <w:t>г) зоны с особым режимом использования (</w:t>
      </w:r>
      <w:proofErr w:type="spellStart"/>
      <w:r w:rsidRPr="00F316AA">
        <w:t>водоохранные</w:t>
      </w:r>
      <w:proofErr w:type="spellEnd"/>
      <w:r w:rsidRPr="00F316AA">
        <w:t xml:space="preserve"> зоны, прибрежные полосы и т.п.): ___.</w:t>
      </w:r>
    </w:p>
    <w:p w:rsidR="00F316AA" w:rsidRPr="00F316AA" w:rsidRDefault="00F316AA" w:rsidP="00F316AA">
      <w:pPr>
        <w:jc w:val="both"/>
      </w:pPr>
      <w:r w:rsidRPr="00F316AA">
        <w:t>1.5 Обременение земельного участка: __________.</w:t>
      </w:r>
    </w:p>
    <w:p w:rsidR="00F316AA" w:rsidRPr="00F316AA" w:rsidRDefault="00F316AA" w:rsidP="00F316AA">
      <w:pPr>
        <w:jc w:val="both"/>
      </w:pPr>
      <w:r w:rsidRPr="00F316AA">
        <w:t xml:space="preserve">1.6 Ограничения в использовании и обременения земель согласно техническим условиям инженерных служб, центра </w:t>
      </w:r>
      <w:proofErr w:type="spellStart"/>
      <w:r w:rsidRPr="00F316AA">
        <w:t>санэпидемнадзора</w:t>
      </w:r>
      <w:proofErr w:type="spellEnd"/>
      <w:r w:rsidRPr="00F316AA">
        <w:t>, пожарной инспекции.</w:t>
      </w:r>
    </w:p>
    <w:p w:rsidR="00F316AA" w:rsidRPr="00F316AA" w:rsidRDefault="00F316AA" w:rsidP="00F316AA">
      <w:pPr>
        <w:jc w:val="center"/>
      </w:pPr>
      <w:r w:rsidRPr="00F316AA">
        <w:t>2. Сроки действия договора и аренды земельного участка</w:t>
      </w:r>
    </w:p>
    <w:p w:rsidR="00F316AA" w:rsidRPr="00F316AA" w:rsidRDefault="00F316AA" w:rsidP="00F316AA">
      <w:pPr>
        <w:jc w:val="both"/>
      </w:pPr>
      <w:r w:rsidRPr="00F316AA">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F316AA" w:rsidRPr="00F316AA" w:rsidRDefault="00F316AA" w:rsidP="00F316AA">
      <w:pPr>
        <w:jc w:val="both"/>
      </w:pPr>
      <w:r w:rsidRPr="00F316AA">
        <w:t>2.2 Договор является одновременно актом приема – передачи земельного участка.</w:t>
      </w:r>
    </w:p>
    <w:p w:rsidR="00F316AA" w:rsidRPr="00F316AA" w:rsidRDefault="00F316AA" w:rsidP="00F316AA">
      <w:pPr>
        <w:jc w:val="both"/>
      </w:pPr>
      <w:r w:rsidRPr="00F316AA">
        <w:t>2.3. Перезаключение Договора в соответствии с действующим законодательством.</w:t>
      </w:r>
    </w:p>
    <w:p w:rsidR="00F316AA" w:rsidRPr="00F316AA" w:rsidRDefault="00F316AA" w:rsidP="00F316AA">
      <w:pPr>
        <w:ind w:firstLine="540"/>
        <w:jc w:val="center"/>
      </w:pPr>
      <w:r w:rsidRPr="00F316AA">
        <w:t>3. Условия аренды</w:t>
      </w:r>
    </w:p>
    <w:p w:rsidR="00F316AA" w:rsidRPr="00F316AA" w:rsidRDefault="00F316AA" w:rsidP="00F316AA">
      <w:pPr>
        <w:jc w:val="both"/>
      </w:pPr>
      <w:r w:rsidRPr="00F316AA">
        <w:t>3.1 Арендатор обязуется:</w:t>
      </w:r>
    </w:p>
    <w:p w:rsidR="00F316AA" w:rsidRPr="00F316AA" w:rsidRDefault="00F316AA" w:rsidP="00F316AA">
      <w:pPr>
        <w:jc w:val="both"/>
      </w:pPr>
      <w:r w:rsidRPr="00F316AA">
        <w:t>3.1.1</w:t>
      </w:r>
      <w:proofErr w:type="gramStart"/>
      <w:r w:rsidRPr="00F316AA">
        <w:t xml:space="preserve"> И</w:t>
      </w:r>
      <w:proofErr w:type="gramEnd"/>
      <w:r w:rsidRPr="00F316AA">
        <w:t>спользовать земельный участок (п. 1.1) исключительно для целей, обозначенных в п.1.3 настоящего Договора.</w:t>
      </w:r>
    </w:p>
    <w:p w:rsidR="00F316AA" w:rsidRPr="00F316AA" w:rsidRDefault="00F316AA" w:rsidP="00F316AA">
      <w:pPr>
        <w:jc w:val="both"/>
      </w:pPr>
      <w:r w:rsidRPr="00F316AA">
        <w:t>3.1.2</w:t>
      </w:r>
      <w:proofErr w:type="gramStart"/>
      <w:r w:rsidRPr="00F316AA">
        <w:t xml:space="preserve"> С</w:t>
      </w:r>
      <w:proofErr w:type="gramEnd"/>
      <w:r w:rsidRPr="00F316AA">
        <w:t>облюдать действующее законодательство.</w:t>
      </w:r>
    </w:p>
    <w:p w:rsidR="00F316AA" w:rsidRPr="00F316AA" w:rsidRDefault="00F316AA" w:rsidP="00F316AA">
      <w:pPr>
        <w:jc w:val="both"/>
      </w:pPr>
      <w:r w:rsidRPr="00F316AA">
        <w:t>3.1.3</w:t>
      </w:r>
      <w:proofErr w:type="gramStart"/>
      <w:r w:rsidRPr="00F316AA">
        <w:t xml:space="preserve"> С</w:t>
      </w:r>
      <w:proofErr w:type="gramEnd"/>
      <w:r w:rsidRPr="00F316AA">
        <w:t>одержать территорию в должном санитарном и противопожарном состоянии.</w:t>
      </w:r>
    </w:p>
    <w:p w:rsidR="00F316AA" w:rsidRPr="00F316AA" w:rsidRDefault="00F316AA" w:rsidP="00F316AA">
      <w:pPr>
        <w:jc w:val="center"/>
      </w:pPr>
      <w:r w:rsidRPr="00F316AA">
        <w:t>4. Арендная плата</w:t>
      </w:r>
    </w:p>
    <w:p w:rsidR="00F316AA" w:rsidRPr="00F316AA" w:rsidRDefault="00F316AA" w:rsidP="00F316AA">
      <w:pPr>
        <w:jc w:val="both"/>
      </w:pPr>
      <w:r w:rsidRPr="00F316AA">
        <w:t>4.1 Арендатор обязуется уплачивать арендную плату за предоставленный земельный участок в течение всего срока аренды земельного участка.</w:t>
      </w:r>
    </w:p>
    <w:p w:rsidR="00F316AA" w:rsidRPr="00F316AA" w:rsidRDefault="00F316AA" w:rsidP="00F316AA">
      <w:pPr>
        <w:jc w:val="both"/>
      </w:pPr>
      <w:r w:rsidRPr="00F316AA">
        <w:t xml:space="preserve">4.2 Арендная плата исчисляется </w:t>
      </w:r>
      <w:proofErr w:type="gramStart"/>
      <w:r w:rsidRPr="00F316AA">
        <w:t>с даты подписания</w:t>
      </w:r>
      <w:proofErr w:type="gramEnd"/>
      <w:r w:rsidRPr="00F316AA">
        <w:t xml:space="preserve"> Договора.</w:t>
      </w:r>
    </w:p>
    <w:p w:rsidR="00F316AA" w:rsidRPr="00F316AA" w:rsidRDefault="00F316AA" w:rsidP="00F316AA">
      <w:pPr>
        <w:jc w:val="both"/>
      </w:pPr>
      <w:r w:rsidRPr="00F316AA">
        <w:t xml:space="preserve">4.3 Размер годовой арендной платы составляет… рублей (… рублей).    </w:t>
      </w:r>
    </w:p>
    <w:p w:rsidR="00F316AA" w:rsidRPr="00F316AA" w:rsidRDefault="00F316AA" w:rsidP="00F316AA">
      <w:pPr>
        <w:jc w:val="both"/>
      </w:pPr>
      <w:r w:rsidRPr="00F316AA">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F316AA" w:rsidRPr="00F316AA" w:rsidRDefault="00F316AA" w:rsidP="00F316AA">
      <w:pPr>
        <w:jc w:val="both"/>
      </w:pPr>
      <w:r w:rsidRPr="00F316AA">
        <w:t>4.5 Задаток в сумме… рублей</w:t>
      </w:r>
      <w:proofErr w:type="gramStart"/>
      <w:r w:rsidRPr="00F316AA">
        <w:t xml:space="preserve"> (…. </w:t>
      </w:r>
      <w:proofErr w:type="gramEnd"/>
      <w:r w:rsidRPr="00F316AA">
        <w:t>рублей), внесённый для участия в аукционе, засчитывается в счет годовой арендной платы, уплачиваемой за период с ….20__ по ….20___.</w:t>
      </w:r>
    </w:p>
    <w:p w:rsidR="00F316AA" w:rsidRPr="00F316AA" w:rsidRDefault="00F316AA" w:rsidP="00F316AA">
      <w:pPr>
        <w:jc w:val="both"/>
      </w:pPr>
      <w:r w:rsidRPr="00F316AA">
        <w:t>4.6 Арендная плата по Договору вносится Арендатором по следующим реквизитам: …</w:t>
      </w:r>
    </w:p>
    <w:p w:rsidR="00F316AA" w:rsidRPr="00F316AA" w:rsidRDefault="00F316AA" w:rsidP="00F316AA">
      <w:pPr>
        <w:jc w:val="both"/>
      </w:pPr>
      <w:r w:rsidRPr="00F316AA">
        <w:t>В платежных документах обязательно указываются реквизиты договора, по которому вносится арендная плата.</w:t>
      </w:r>
    </w:p>
    <w:p w:rsidR="00F316AA" w:rsidRPr="00F316AA" w:rsidRDefault="00F316AA" w:rsidP="00F316AA">
      <w:pPr>
        <w:jc w:val="both"/>
      </w:pPr>
      <w:r w:rsidRPr="00F316AA">
        <w:t>4.7</w:t>
      </w:r>
      <w:proofErr w:type="gramStart"/>
      <w:r w:rsidRPr="00F316AA">
        <w:t xml:space="preserve"> В</w:t>
      </w:r>
      <w:proofErr w:type="gramEnd"/>
      <w:r w:rsidRPr="00F316AA">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F316AA" w:rsidRPr="00F316AA" w:rsidRDefault="00F316AA" w:rsidP="00F316AA">
      <w:pPr>
        <w:jc w:val="both"/>
      </w:pPr>
      <w:r w:rsidRPr="00F316AA">
        <w:t>4.8 Уплата неустойки (пени) не освобождает Стороны от выполнения лежащих на них обязательств по Договору.</w:t>
      </w:r>
    </w:p>
    <w:p w:rsidR="00F316AA" w:rsidRPr="00F316AA" w:rsidRDefault="00F316AA" w:rsidP="00F316AA">
      <w:pPr>
        <w:jc w:val="center"/>
      </w:pPr>
      <w:r w:rsidRPr="00F316AA">
        <w:t>5. Права и обязанности арендатора</w:t>
      </w:r>
    </w:p>
    <w:p w:rsidR="00F316AA" w:rsidRPr="00F316AA" w:rsidRDefault="00F316AA" w:rsidP="00F316AA">
      <w:pPr>
        <w:jc w:val="both"/>
      </w:pPr>
      <w:r w:rsidRPr="00F316AA">
        <w:t>5.1 Арендатор имеет право:</w:t>
      </w:r>
    </w:p>
    <w:p w:rsidR="00F316AA" w:rsidRPr="00F316AA" w:rsidRDefault="00F316AA" w:rsidP="00F316AA">
      <w:pPr>
        <w:jc w:val="both"/>
      </w:pPr>
      <w:r w:rsidRPr="00F316AA">
        <w:t>5.1.1</w:t>
      </w:r>
      <w:proofErr w:type="gramStart"/>
      <w:r w:rsidRPr="00F316AA">
        <w:t xml:space="preserve"> И</w:t>
      </w:r>
      <w:proofErr w:type="gramEnd"/>
      <w:r w:rsidRPr="00F316AA">
        <w:t>спользовать земельный участок в соответствии с условиями его предоставления.</w:t>
      </w:r>
    </w:p>
    <w:p w:rsidR="00F316AA" w:rsidRPr="00F316AA" w:rsidRDefault="00F316AA" w:rsidP="00F316AA">
      <w:pPr>
        <w:jc w:val="both"/>
      </w:pPr>
      <w:r w:rsidRPr="00F316AA">
        <w:t>5.1.2</w:t>
      </w:r>
      <w:proofErr w:type="gramStart"/>
      <w:r w:rsidRPr="00F316AA">
        <w:t xml:space="preserve"> Д</w:t>
      </w:r>
      <w:proofErr w:type="gramEnd"/>
      <w:r w:rsidRPr="00F316AA">
        <w:t>осрочно расторгнуть Договор в соответствии с действующим законодательством.</w:t>
      </w:r>
    </w:p>
    <w:p w:rsidR="00F316AA" w:rsidRPr="00F316AA" w:rsidRDefault="00F316AA" w:rsidP="00F316AA">
      <w:pPr>
        <w:jc w:val="both"/>
      </w:pPr>
      <w:proofErr w:type="gramStart"/>
      <w:r w:rsidRPr="00F316AA">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F316AA">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F316AA" w:rsidRPr="00F316AA" w:rsidRDefault="00F316AA" w:rsidP="00F316AA">
      <w:pPr>
        <w:jc w:val="both"/>
      </w:pPr>
      <w:r w:rsidRPr="00F316AA">
        <w:t>5.2 Арендатор обязан:</w:t>
      </w:r>
    </w:p>
    <w:p w:rsidR="00F316AA" w:rsidRPr="00F316AA" w:rsidRDefault="00F316AA" w:rsidP="00F316AA">
      <w:pPr>
        <w:jc w:val="both"/>
      </w:pPr>
      <w:r w:rsidRPr="00F316AA">
        <w:t>5.2.1 Своевременно вносить арендную плату за землю в соответствии с разделом 4 настоящего Договора.</w:t>
      </w:r>
    </w:p>
    <w:p w:rsidR="00F316AA" w:rsidRPr="00F316AA" w:rsidRDefault="00F316AA" w:rsidP="00F316AA">
      <w:pPr>
        <w:jc w:val="both"/>
      </w:pPr>
      <w:r w:rsidRPr="00F316AA">
        <w:t>5.2.2</w:t>
      </w:r>
      <w:proofErr w:type="gramStart"/>
      <w:r w:rsidRPr="00F316AA">
        <w:t xml:space="preserve"> П</w:t>
      </w:r>
      <w:proofErr w:type="gramEnd"/>
      <w:r w:rsidRPr="00F316AA">
        <w:t>редоставлять копии платежных документов по арендной плате за землю по запросу представителя Арендодателя.</w:t>
      </w:r>
    </w:p>
    <w:p w:rsidR="00F316AA" w:rsidRPr="00F316AA" w:rsidRDefault="00F316AA" w:rsidP="00F316AA">
      <w:pPr>
        <w:jc w:val="both"/>
      </w:pPr>
      <w:r w:rsidRPr="00F316AA">
        <w:lastRenderedPageBreak/>
        <w:t>5.2.3</w:t>
      </w:r>
      <w:proofErr w:type="gramStart"/>
      <w:r w:rsidRPr="00F316AA">
        <w:t xml:space="preserve"> В</w:t>
      </w:r>
      <w:proofErr w:type="gramEnd"/>
      <w:r w:rsidRPr="00F316AA">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F316AA" w:rsidRPr="00F316AA" w:rsidRDefault="00F316AA" w:rsidP="00F316AA">
      <w:pPr>
        <w:jc w:val="both"/>
      </w:pPr>
      <w:r w:rsidRPr="00F316AA">
        <w:t>5.2.4</w:t>
      </w:r>
      <w:proofErr w:type="gramStart"/>
      <w:r w:rsidRPr="00F316AA">
        <w:t xml:space="preserve"> П</w:t>
      </w:r>
      <w:proofErr w:type="gramEnd"/>
      <w:r w:rsidRPr="00F316AA">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F316AA" w:rsidRPr="00F316AA" w:rsidRDefault="00F316AA" w:rsidP="00F316AA">
      <w:pPr>
        <w:jc w:val="both"/>
      </w:pPr>
      <w:r w:rsidRPr="00F316AA">
        <w:t>5.2.5</w:t>
      </w:r>
      <w:proofErr w:type="gramStart"/>
      <w:r w:rsidRPr="00F316AA">
        <w:t xml:space="preserve"> О</w:t>
      </w:r>
      <w:proofErr w:type="gramEnd"/>
      <w:r w:rsidRPr="00F316AA">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F316AA" w:rsidRPr="00F316AA" w:rsidRDefault="00F316AA" w:rsidP="00F316AA">
      <w:pPr>
        <w:jc w:val="both"/>
      </w:pPr>
      <w:r w:rsidRPr="00F316AA">
        <w:t>5.2.6</w:t>
      </w:r>
      <w:proofErr w:type="gramStart"/>
      <w:r w:rsidRPr="00F316AA">
        <w:t xml:space="preserve"> О</w:t>
      </w:r>
      <w:proofErr w:type="gramEnd"/>
      <w:r w:rsidRPr="00F316AA">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F316AA" w:rsidRPr="00F316AA" w:rsidRDefault="00F316AA" w:rsidP="00F316AA">
      <w:pPr>
        <w:jc w:val="center"/>
      </w:pPr>
      <w:r w:rsidRPr="00F316AA">
        <w:t>6. Права и обязанности арендодателя</w:t>
      </w:r>
    </w:p>
    <w:p w:rsidR="00F316AA" w:rsidRPr="00F316AA" w:rsidRDefault="00F316AA" w:rsidP="00F316AA">
      <w:pPr>
        <w:jc w:val="both"/>
      </w:pPr>
      <w:r w:rsidRPr="00F316AA">
        <w:t>6.1 Арендодатель имеет право:</w:t>
      </w:r>
    </w:p>
    <w:p w:rsidR="00F316AA" w:rsidRPr="00F316AA" w:rsidRDefault="00F316AA" w:rsidP="00F316AA">
      <w:pPr>
        <w:jc w:val="both"/>
      </w:pPr>
      <w:r w:rsidRPr="00F316AA">
        <w:t>6.1.1</w:t>
      </w:r>
      <w:proofErr w:type="gramStart"/>
      <w:r w:rsidRPr="00F316AA">
        <w:t xml:space="preserve"> Д</w:t>
      </w:r>
      <w:proofErr w:type="gramEnd"/>
      <w:r w:rsidRPr="00F316AA">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316AA" w:rsidRPr="00F316AA" w:rsidRDefault="00F316AA" w:rsidP="00F316AA">
      <w:pPr>
        <w:jc w:val="both"/>
      </w:pPr>
      <w:r w:rsidRPr="00F316AA">
        <w:t>6.1.2</w:t>
      </w:r>
      <w:proofErr w:type="gramStart"/>
      <w:r w:rsidRPr="00F316AA">
        <w:t xml:space="preserve"> Д</w:t>
      </w:r>
      <w:proofErr w:type="gramEnd"/>
      <w:r w:rsidRPr="00F316AA">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F316AA" w:rsidRPr="00F316AA" w:rsidRDefault="00F316AA" w:rsidP="00F316AA">
      <w:pPr>
        <w:jc w:val="both"/>
      </w:pPr>
      <w:r w:rsidRPr="00F316AA">
        <w:t>6.1.3</w:t>
      </w:r>
      <w:proofErr w:type="gramStart"/>
      <w:r w:rsidRPr="00F316AA">
        <w:t xml:space="preserve"> В</w:t>
      </w:r>
      <w:proofErr w:type="gramEnd"/>
      <w:r w:rsidRPr="00F316AA">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F316AA" w:rsidRPr="00F316AA" w:rsidRDefault="00F316AA" w:rsidP="00F316AA">
      <w:pPr>
        <w:jc w:val="both"/>
      </w:pPr>
      <w:r w:rsidRPr="00F316AA">
        <w:t xml:space="preserve">6.2 Арендодатель обязан: </w:t>
      </w:r>
    </w:p>
    <w:p w:rsidR="00F316AA" w:rsidRPr="00F316AA" w:rsidRDefault="00F316AA" w:rsidP="00F316AA">
      <w:pPr>
        <w:jc w:val="both"/>
      </w:pPr>
      <w:r w:rsidRPr="00F316AA">
        <w:t>6.2.1</w:t>
      </w:r>
      <w:proofErr w:type="gramStart"/>
      <w:r w:rsidRPr="00F316AA">
        <w:t xml:space="preserve"> П</w:t>
      </w:r>
      <w:proofErr w:type="gramEnd"/>
      <w:r w:rsidRPr="00F316AA">
        <w:t>ередать Арендатору земельный участок в состоянии, соответствующим условиям Договора.</w:t>
      </w:r>
    </w:p>
    <w:p w:rsidR="00F316AA" w:rsidRPr="00F316AA" w:rsidRDefault="00F316AA" w:rsidP="00F316AA">
      <w:pPr>
        <w:jc w:val="both"/>
      </w:pPr>
      <w:r w:rsidRPr="00F316AA">
        <w:t>6.2.2</w:t>
      </w:r>
      <w:proofErr w:type="gramStart"/>
      <w:r w:rsidRPr="00F316AA">
        <w:t xml:space="preserve"> О</w:t>
      </w:r>
      <w:proofErr w:type="gramEnd"/>
      <w:r w:rsidRPr="00F316AA">
        <w:t>существить государственную регистрацию договора в установленном законом порядке в течение трёх месяцев  с момента подписания.</w:t>
      </w:r>
    </w:p>
    <w:p w:rsidR="00F316AA" w:rsidRPr="00F316AA" w:rsidRDefault="00F316AA" w:rsidP="00F316AA">
      <w:pPr>
        <w:jc w:val="center"/>
      </w:pPr>
      <w:r w:rsidRPr="00F316AA">
        <w:t>7. Ответственность сторон</w:t>
      </w:r>
    </w:p>
    <w:p w:rsidR="00F316AA" w:rsidRPr="00F316AA" w:rsidRDefault="00F316AA" w:rsidP="00F316AA">
      <w:pPr>
        <w:jc w:val="both"/>
      </w:pPr>
      <w:r w:rsidRPr="00F316AA">
        <w:t>7.1</w:t>
      </w:r>
      <w:proofErr w:type="gramStart"/>
      <w:r w:rsidRPr="00F316AA">
        <w:t xml:space="preserve"> В</w:t>
      </w:r>
      <w:proofErr w:type="gramEnd"/>
      <w:r w:rsidRPr="00F316AA">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F316AA" w:rsidRPr="00F316AA" w:rsidRDefault="00F316AA" w:rsidP="00F316AA">
      <w:pPr>
        <w:jc w:val="center"/>
      </w:pPr>
      <w:r w:rsidRPr="00F316AA">
        <w:t>8. Рассмотрение споров</w:t>
      </w:r>
    </w:p>
    <w:p w:rsidR="00F316AA" w:rsidRPr="00F316AA" w:rsidRDefault="00F316AA" w:rsidP="00F316AA">
      <w:pPr>
        <w:jc w:val="both"/>
      </w:pPr>
      <w:r w:rsidRPr="00F316AA">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F316AA" w:rsidRPr="00F316AA" w:rsidRDefault="00F316AA" w:rsidP="00F316AA">
      <w:pPr>
        <w:jc w:val="center"/>
      </w:pPr>
      <w:r w:rsidRPr="00F316AA">
        <w:t>9. Изменение договора</w:t>
      </w:r>
    </w:p>
    <w:p w:rsidR="00F316AA" w:rsidRPr="00F316AA" w:rsidRDefault="00F316AA" w:rsidP="00F316AA">
      <w:pPr>
        <w:jc w:val="both"/>
      </w:pPr>
      <w:r w:rsidRPr="00F316AA">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F316AA" w:rsidRPr="00F316AA" w:rsidRDefault="00F316AA" w:rsidP="00F316AA">
      <w:pPr>
        <w:jc w:val="center"/>
      </w:pPr>
      <w:r w:rsidRPr="00F316AA">
        <w:t>10. Порядок прекращения действия (расторжение) договора</w:t>
      </w:r>
    </w:p>
    <w:p w:rsidR="00F316AA" w:rsidRPr="00F316AA" w:rsidRDefault="00F316AA" w:rsidP="00F316AA">
      <w:pPr>
        <w:jc w:val="both"/>
      </w:pPr>
      <w:r w:rsidRPr="00F316AA">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F316AA" w:rsidRPr="00F316AA" w:rsidRDefault="00F316AA" w:rsidP="00F316AA">
      <w:pPr>
        <w:jc w:val="center"/>
      </w:pPr>
      <w:r w:rsidRPr="00F316AA">
        <w:t>11. Дополнительные условия</w:t>
      </w:r>
    </w:p>
    <w:p w:rsidR="00F316AA" w:rsidRPr="00F316AA" w:rsidRDefault="00F316AA" w:rsidP="00F316AA">
      <w:pPr>
        <w:pStyle w:val="a8"/>
        <w:rPr>
          <w:sz w:val="20"/>
        </w:rPr>
      </w:pPr>
      <w:r w:rsidRPr="00F316AA">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F316AA" w:rsidRPr="00F316AA" w:rsidRDefault="00F316AA" w:rsidP="00F316AA">
      <w:pPr>
        <w:pStyle w:val="a8"/>
        <w:jc w:val="center"/>
        <w:rPr>
          <w:sz w:val="20"/>
        </w:rPr>
      </w:pPr>
      <w:r w:rsidRPr="00F316AA">
        <w:rPr>
          <w:sz w:val="20"/>
        </w:rPr>
        <w:t>12. Приложение</w:t>
      </w:r>
    </w:p>
    <w:p w:rsidR="00F316AA" w:rsidRPr="00F316AA" w:rsidRDefault="00F316AA" w:rsidP="00F316AA">
      <w:pPr>
        <w:pStyle w:val="a8"/>
        <w:jc w:val="center"/>
        <w:rPr>
          <w:sz w:val="20"/>
        </w:rPr>
      </w:pPr>
      <w:r w:rsidRPr="00F316AA">
        <w:rPr>
          <w:sz w:val="20"/>
        </w:rPr>
        <w:t>Юридические адреса сторон:</w:t>
      </w:r>
    </w:p>
    <w:tbl>
      <w:tblPr>
        <w:tblW w:w="10006" w:type="dxa"/>
        <w:jc w:val="center"/>
        <w:tblLayout w:type="fixed"/>
        <w:tblLook w:val="0000"/>
      </w:tblPr>
      <w:tblGrid>
        <w:gridCol w:w="4968"/>
        <w:gridCol w:w="5038"/>
      </w:tblGrid>
      <w:tr w:rsidR="00F316AA" w:rsidRPr="00F316AA" w:rsidTr="00F316AA">
        <w:tblPrEx>
          <w:tblCellMar>
            <w:top w:w="0" w:type="dxa"/>
            <w:bottom w:w="0" w:type="dxa"/>
          </w:tblCellMar>
        </w:tblPrEx>
        <w:trPr>
          <w:trHeight w:val="946"/>
          <w:jc w:val="center"/>
        </w:trPr>
        <w:tc>
          <w:tcPr>
            <w:tcW w:w="4968" w:type="dxa"/>
          </w:tcPr>
          <w:p w:rsidR="00F316AA" w:rsidRPr="00F316AA" w:rsidRDefault="00F316AA" w:rsidP="00F316AA">
            <w:pPr>
              <w:pStyle w:val="a8"/>
              <w:jc w:val="center"/>
              <w:rPr>
                <w:sz w:val="20"/>
              </w:rPr>
            </w:pPr>
            <w:r w:rsidRPr="00F316AA">
              <w:rPr>
                <w:sz w:val="20"/>
              </w:rPr>
              <w:t>Арендодатель</w:t>
            </w:r>
          </w:p>
          <w:p w:rsidR="00F316AA" w:rsidRPr="00F316AA" w:rsidRDefault="00F316AA" w:rsidP="00F316AA">
            <w:pPr>
              <w:pStyle w:val="a8"/>
              <w:rPr>
                <w:sz w:val="20"/>
              </w:rPr>
            </w:pPr>
          </w:p>
          <w:p w:rsidR="00F316AA" w:rsidRPr="00F316AA" w:rsidRDefault="00F316AA" w:rsidP="00F316AA">
            <w:pPr>
              <w:jc w:val="both"/>
            </w:pPr>
            <w:r w:rsidRPr="00F316AA">
              <w:t>Арендодатель</w:t>
            </w:r>
            <w:r w:rsidRPr="00F316AA">
              <w:tab/>
            </w:r>
          </w:p>
        </w:tc>
        <w:tc>
          <w:tcPr>
            <w:tcW w:w="5038" w:type="dxa"/>
          </w:tcPr>
          <w:p w:rsidR="00F316AA" w:rsidRPr="00F316AA" w:rsidRDefault="00F316AA" w:rsidP="00F316AA">
            <w:pPr>
              <w:pStyle w:val="a8"/>
              <w:ind w:firstLine="540"/>
              <w:jc w:val="center"/>
              <w:rPr>
                <w:sz w:val="20"/>
              </w:rPr>
            </w:pPr>
            <w:r w:rsidRPr="00F316AA">
              <w:rPr>
                <w:sz w:val="20"/>
              </w:rPr>
              <w:t>Арендатор</w:t>
            </w:r>
          </w:p>
          <w:p w:rsidR="00F316AA" w:rsidRPr="00F316AA" w:rsidRDefault="00F316AA" w:rsidP="00F316AA">
            <w:pPr>
              <w:pStyle w:val="a8"/>
              <w:ind w:firstLine="540"/>
              <w:rPr>
                <w:sz w:val="20"/>
              </w:rPr>
            </w:pPr>
          </w:p>
          <w:p w:rsidR="00F316AA" w:rsidRPr="00F316AA" w:rsidRDefault="00F316AA" w:rsidP="00F316AA">
            <w:pPr>
              <w:pStyle w:val="a8"/>
              <w:ind w:firstLine="540"/>
              <w:rPr>
                <w:sz w:val="20"/>
              </w:rPr>
            </w:pPr>
            <w:r w:rsidRPr="00F316AA">
              <w:rPr>
                <w:sz w:val="20"/>
              </w:rPr>
              <w:t xml:space="preserve">Арендатор  </w:t>
            </w:r>
          </w:p>
        </w:tc>
      </w:tr>
    </w:tbl>
    <w:p w:rsidR="00F316AA" w:rsidRPr="00F316AA" w:rsidRDefault="00F316AA" w:rsidP="00F316AA">
      <w:pPr>
        <w:spacing w:line="240" w:lineRule="exact"/>
        <w:jc w:val="both"/>
        <w:rPr>
          <w:b/>
        </w:rPr>
      </w:pPr>
    </w:p>
    <w:p w:rsidR="00F316AA" w:rsidRPr="00F316AA" w:rsidRDefault="00F316AA" w:rsidP="00F316AA">
      <w:pPr>
        <w:spacing w:line="240" w:lineRule="exact"/>
        <w:jc w:val="both"/>
        <w:rPr>
          <w:b/>
        </w:rPr>
      </w:pPr>
    </w:p>
    <w:p w:rsidR="00F316AA" w:rsidRPr="00F316AA" w:rsidRDefault="00F316AA" w:rsidP="00F316AA">
      <w:pPr>
        <w:spacing w:line="240" w:lineRule="exact"/>
        <w:jc w:val="both"/>
        <w:rPr>
          <w:b/>
        </w:rPr>
      </w:pPr>
      <w:r w:rsidRPr="00F316AA">
        <w:rPr>
          <w:b/>
        </w:rPr>
        <w:t xml:space="preserve">Заместитель Главы администрации        Т.Н. Звонарёва  </w:t>
      </w:r>
    </w:p>
    <w:p w:rsidR="00EB7EFF" w:rsidRPr="00F316AA" w:rsidRDefault="00EB7EFF" w:rsidP="00EB7EFF">
      <w:pPr>
        <w:spacing w:line="360" w:lineRule="atLeast"/>
        <w:jc w:val="both"/>
      </w:pPr>
    </w:p>
    <w:p w:rsidR="00F316AA" w:rsidRPr="00F316AA" w:rsidRDefault="00F316AA" w:rsidP="00F316AA">
      <w:pPr>
        <w:jc w:val="center"/>
      </w:pPr>
      <w:r w:rsidRPr="00F316AA">
        <w:t>Российская  Федерация</w:t>
      </w:r>
    </w:p>
    <w:p w:rsidR="00F316AA" w:rsidRPr="00F316AA" w:rsidRDefault="00F316AA" w:rsidP="00F316AA">
      <w:pPr>
        <w:jc w:val="center"/>
        <w:rPr>
          <w:b/>
        </w:rPr>
      </w:pPr>
      <w:r w:rsidRPr="00F316AA">
        <w:rPr>
          <w:b/>
        </w:rPr>
        <w:t>Администрация Угловского городского поселения</w:t>
      </w:r>
    </w:p>
    <w:p w:rsidR="00F316AA" w:rsidRPr="00F316AA" w:rsidRDefault="00F316AA" w:rsidP="00F316AA">
      <w:pPr>
        <w:jc w:val="center"/>
        <w:rPr>
          <w:b/>
        </w:rPr>
      </w:pPr>
      <w:r w:rsidRPr="00F316AA">
        <w:rPr>
          <w:b/>
        </w:rPr>
        <w:t>Окуловского муниципального района Новгородской области</w:t>
      </w:r>
    </w:p>
    <w:p w:rsidR="00F316AA" w:rsidRPr="00F316AA" w:rsidRDefault="00F316AA" w:rsidP="00F316AA">
      <w:pPr>
        <w:jc w:val="center"/>
        <w:rPr>
          <w:b/>
        </w:rPr>
      </w:pPr>
    </w:p>
    <w:p w:rsidR="00F316AA" w:rsidRPr="00F316AA" w:rsidRDefault="00F316AA" w:rsidP="00F316AA">
      <w:pPr>
        <w:jc w:val="center"/>
      </w:pPr>
      <w:r w:rsidRPr="00F316AA">
        <w:t>ПОСТАНОВЛЕНИЕ</w:t>
      </w:r>
    </w:p>
    <w:p w:rsidR="00F316AA" w:rsidRPr="00F316AA" w:rsidRDefault="00F316AA" w:rsidP="00F316AA">
      <w:pPr>
        <w:jc w:val="center"/>
      </w:pPr>
    </w:p>
    <w:p w:rsidR="00F316AA" w:rsidRPr="00F316AA" w:rsidRDefault="00F316AA" w:rsidP="00F316AA">
      <w:pPr>
        <w:jc w:val="center"/>
      </w:pPr>
      <w:r w:rsidRPr="00F316AA">
        <w:t>22.09.2022 № 534</w:t>
      </w:r>
    </w:p>
    <w:p w:rsidR="00F316AA" w:rsidRPr="00F316AA" w:rsidRDefault="00F316AA" w:rsidP="00F316AA">
      <w:pPr>
        <w:jc w:val="center"/>
      </w:pPr>
    </w:p>
    <w:p w:rsidR="00F316AA" w:rsidRPr="00F316AA" w:rsidRDefault="00F316AA" w:rsidP="00F316AA">
      <w:pPr>
        <w:jc w:val="center"/>
      </w:pPr>
      <w:r w:rsidRPr="00F316AA">
        <w:t>р.п. Угловка</w:t>
      </w:r>
    </w:p>
    <w:p w:rsidR="00F316AA" w:rsidRPr="00F316AA" w:rsidRDefault="00F316AA" w:rsidP="00F316AA">
      <w:pPr>
        <w:jc w:val="center"/>
      </w:pPr>
    </w:p>
    <w:p w:rsidR="00F316AA" w:rsidRPr="00F316AA" w:rsidRDefault="00F316AA" w:rsidP="00F316AA">
      <w:pPr>
        <w:pStyle w:val="2"/>
        <w:rPr>
          <w:sz w:val="20"/>
        </w:rPr>
      </w:pPr>
      <w:r w:rsidRPr="00F316AA">
        <w:rPr>
          <w:sz w:val="20"/>
        </w:rPr>
        <w:t>Об организации и проведен</w:t>
      </w:r>
      <w:proofErr w:type="gramStart"/>
      <w:r w:rsidRPr="00F316AA">
        <w:rPr>
          <w:sz w:val="20"/>
        </w:rPr>
        <w:t>ии ау</w:t>
      </w:r>
      <w:proofErr w:type="gramEnd"/>
      <w:r w:rsidRPr="00F316AA">
        <w:rPr>
          <w:sz w:val="20"/>
        </w:rPr>
        <w:t>кциона по продаже земельного участка</w:t>
      </w:r>
    </w:p>
    <w:p w:rsidR="00F316AA" w:rsidRPr="00F316AA" w:rsidRDefault="00F316AA" w:rsidP="00F316AA">
      <w:pPr>
        <w:pStyle w:val="a8"/>
        <w:rPr>
          <w:sz w:val="20"/>
        </w:rPr>
      </w:pPr>
    </w:p>
    <w:p w:rsidR="00F316AA" w:rsidRPr="00F316AA" w:rsidRDefault="00F316AA" w:rsidP="00F316AA">
      <w:pPr>
        <w:spacing w:line="360" w:lineRule="exact"/>
        <w:jc w:val="both"/>
      </w:pPr>
      <w:r w:rsidRPr="00F316AA">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316AA" w:rsidRPr="00F316AA" w:rsidRDefault="00F316AA" w:rsidP="00F316AA">
      <w:pPr>
        <w:spacing w:line="360" w:lineRule="exact"/>
        <w:jc w:val="both"/>
        <w:rPr>
          <w:b/>
        </w:rPr>
      </w:pPr>
      <w:r w:rsidRPr="00F316AA">
        <w:rPr>
          <w:b/>
        </w:rPr>
        <w:t xml:space="preserve"> ПОСТАНОВЛЯЕТ: </w:t>
      </w:r>
    </w:p>
    <w:p w:rsidR="00F316AA" w:rsidRPr="00F316AA" w:rsidRDefault="00F316AA" w:rsidP="00F316AA">
      <w:pPr>
        <w:pStyle w:val="a8"/>
        <w:ind w:firstLine="708"/>
        <w:rPr>
          <w:sz w:val="20"/>
        </w:rPr>
      </w:pPr>
      <w:r w:rsidRPr="00F316AA">
        <w:rPr>
          <w:sz w:val="20"/>
        </w:rPr>
        <w:t>1. Организовать и провести торги, в форме аукциона, открытого по составу участников и форме подачи предложений по цене продажи земельного участка, находящегося в муниципальной собственности Угловского городского поселения, из земель категории «земли сельскохозяйственного назначения», с кадастровым номером 53:12:0000000:4905, площадью 7396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0803001/1, с видом разрешённого использования – сельскохозяйственное использование.</w:t>
      </w:r>
    </w:p>
    <w:p w:rsidR="00F316AA" w:rsidRPr="00F316AA" w:rsidRDefault="00F316AA" w:rsidP="00F316AA">
      <w:pPr>
        <w:pStyle w:val="a8"/>
        <w:ind w:firstLine="708"/>
        <w:rPr>
          <w:sz w:val="20"/>
        </w:rPr>
      </w:pPr>
      <w:r w:rsidRPr="00F316AA">
        <w:rPr>
          <w:sz w:val="20"/>
        </w:rPr>
        <w:t>2. Подготовить:</w:t>
      </w:r>
    </w:p>
    <w:p w:rsidR="00F316AA" w:rsidRPr="00F316AA" w:rsidRDefault="00F316AA" w:rsidP="00F316AA">
      <w:pPr>
        <w:pStyle w:val="a8"/>
        <w:ind w:firstLine="708"/>
        <w:rPr>
          <w:sz w:val="20"/>
        </w:rPr>
      </w:pPr>
      <w:r w:rsidRPr="00F316AA">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316AA">
        <w:rPr>
          <w:sz w:val="20"/>
          <w:lang w:val="en-US"/>
        </w:rPr>
        <w:t>www</w:t>
      </w:r>
      <w:r w:rsidRPr="00F316AA">
        <w:rPr>
          <w:sz w:val="20"/>
        </w:rPr>
        <w:t>.</w:t>
      </w:r>
      <w:proofErr w:type="spellStart"/>
      <w:r w:rsidRPr="00F316AA">
        <w:rPr>
          <w:sz w:val="20"/>
          <w:lang w:val="en-US"/>
        </w:rPr>
        <w:t>torgi</w:t>
      </w:r>
      <w:proofErr w:type="spellEnd"/>
      <w:r w:rsidRPr="00F316AA">
        <w:rPr>
          <w:sz w:val="20"/>
        </w:rPr>
        <w:t>.</w:t>
      </w:r>
      <w:proofErr w:type="spellStart"/>
      <w:r w:rsidRPr="00F316AA">
        <w:rPr>
          <w:sz w:val="20"/>
          <w:lang w:val="en-US"/>
        </w:rPr>
        <w:t>gov</w:t>
      </w:r>
      <w:proofErr w:type="spellEnd"/>
      <w:r w:rsidRPr="00F316AA">
        <w:rPr>
          <w:sz w:val="20"/>
        </w:rPr>
        <w:t>.</w:t>
      </w:r>
      <w:proofErr w:type="spellStart"/>
      <w:r w:rsidRPr="00F316AA">
        <w:rPr>
          <w:sz w:val="20"/>
          <w:lang w:val="en-US"/>
        </w:rPr>
        <w:t>ru</w:t>
      </w:r>
      <w:proofErr w:type="spellEnd"/>
      <w:r w:rsidRPr="00F316AA">
        <w:rPr>
          <w:sz w:val="20"/>
        </w:rPr>
        <w:t>;</w:t>
      </w:r>
    </w:p>
    <w:p w:rsidR="00F316AA" w:rsidRPr="00F316AA" w:rsidRDefault="00F316AA" w:rsidP="00F316AA">
      <w:pPr>
        <w:pStyle w:val="a8"/>
        <w:ind w:firstLine="708"/>
        <w:rPr>
          <w:sz w:val="20"/>
        </w:rPr>
      </w:pPr>
      <w:r w:rsidRPr="00F316AA">
        <w:rPr>
          <w:sz w:val="20"/>
        </w:rPr>
        <w:t>регистрацию заявок на участие в аукционе;</w:t>
      </w:r>
    </w:p>
    <w:p w:rsidR="00F316AA" w:rsidRPr="00F316AA" w:rsidRDefault="00F316AA" w:rsidP="00F316AA">
      <w:pPr>
        <w:pStyle w:val="a8"/>
        <w:ind w:firstLine="708"/>
        <w:rPr>
          <w:sz w:val="20"/>
        </w:rPr>
      </w:pPr>
      <w:r w:rsidRPr="00F316AA">
        <w:rPr>
          <w:sz w:val="20"/>
        </w:rPr>
        <w:t>оформление протокола рассмотрения заявок на участие в аукционе;</w:t>
      </w:r>
    </w:p>
    <w:p w:rsidR="00F316AA" w:rsidRPr="00F316AA" w:rsidRDefault="00F316AA" w:rsidP="00F316AA">
      <w:pPr>
        <w:pStyle w:val="a8"/>
        <w:ind w:firstLine="708"/>
        <w:rPr>
          <w:sz w:val="20"/>
        </w:rPr>
      </w:pPr>
      <w:r w:rsidRPr="00F316AA">
        <w:rPr>
          <w:sz w:val="20"/>
        </w:rPr>
        <w:t>проведение аукциона;</w:t>
      </w:r>
    </w:p>
    <w:p w:rsidR="00F316AA" w:rsidRPr="00F316AA" w:rsidRDefault="00F316AA" w:rsidP="00F316AA">
      <w:pPr>
        <w:pStyle w:val="a8"/>
        <w:ind w:firstLine="708"/>
        <w:rPr>
          <w:sz w:val="20"/>
        </w:rPr>
      </w:pPr>
      <w:r w:rsidRPr="00F316AA">
        <w:rPr>
          <w:sz w:val="20"/>
        </w:rPr>
        <w:t>оформление протокола о результатах аукциона.</w:t>
      </w:r>
    </w:p>
    <w:p w:rsidR="00F316AA" w:rsidRPr="00F316AA" w:rsidRDefault="00F316AA" w:rsidP="00F316AA">
      <w:pPr>
        <w:pStyle w:val="a8"/>
        <w:ind w:firstLine="708"/>
        <w:rPr>
          <w:sz w:val="20"/>
        </w:rPr>
      </w:pPr>
      <w:r w:rsidRPr="00F316AA">
        <w:rPr>
          <w:sz w:val="20"/>
        </w:rPr>
        <w:t>3. Установить:</w:t>
      </w:r>
    </w:p>
    <w:p w:rsidR="00F316AA" w:rsidRPr="00F316AA" w:rsidRDefault="00F316AA" w:rsidP="00F316AA">
      <w:pPr>
        <w:pStyle w:val="a8"/>
        <w:ind w:firstLine="708"/>
        <w:rPr>
          <w:sz w:val="20"/>
        </w:rPr>
      </w:pPr>
      <w:r w:rsidRPr="00F316AA">
        <w:rPr>
          <w:sz w:val="20"/>
        </w:rPr>
        <w:t>3.1. Предмет аукциона – продажа земельного участка, находящегося в муниципальной собственности Угловского городского поселения, из земель категории «земли сельскохозяйственного назначения», с кадастровым номером 53:12:0000000:4905, площадью 7396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земельный участок 0803001/1, с видом разрешённого использования – сельскохозяйственное использование.</w:t>
      </w:r>
    </w:p>
    <w:p w:rsidR="00F316AA" w:rsidRPr="00F316AA" w:rsidRDefault="00F316AA" w:rsidP="00F316AA">
      <w:pPr>
        <w:pStyle w:val="a8"/>
        <w:ind w:firstLine="708"/>
        <w:rPr>
          <w:sz w:val="20"/>
        </w:rPr>
      </w:pPr>
      <w:r w:rsidRPr="00F316AA">
        <w:rPr>
          <w:sz w:val="20"/>
        </w:rPr>
        <w:t xml:space="preserve">3.2. Начальная цена продажи земельного участка – </w:t>
      </w:r>
      <w:r w:rsidRPr="00F316AA">
        <w:rPr>
          <w:b/>
          <w:sz w:val="20"/>
        </w:rPr>
        <w:t xml:space="preserve">19007,72 </w:t>
      </w:r>
      <w:r w:rsidRPr="00F316AA">
        <w:rPr>
          <w:sz w:val="20"/>
        </w:rPr>
        <w:t xml:space="preserve">(девятнадцать тысяч семь) рублей </w:t>
      </w:r>
      <w:r w:rsidRPr="00F316AA">
        <w:rPr>
          <w:b/>
          <w:sz w:val="20"/>
        </w:rPr>
        <w:t>72</w:t>
      </w:r>
      <w:r w:rsidRPr="00F316AA">
        <w:rPr>
          <w:sz w:val="20"/>
        </w:rPr>
        <w:t xml:space="preserve"> копейки.</w:t>
      </w:r>
    </w:p>
    <w:p w:rsidR="00F316AA" w:rsidRPr="00F316AA" w:rsidRDefault="00F316AA" w:rsidP="00F316AA">
      <w:pPr>
        <w:pStyle w:val="a8"/>
        <w:ind w:firstLine="708"/>
        <w:rPr>
          <w:sz w:val="20"/>
        </w:rPr>
      </w:pPr>
      <w:r w:rsidRPr="00F316AA">
        <w:rPr>
          <w:sz w:val="20"/>
        </w:rPr>
        <w:t xml:space="preserve">3.3. Задаток для участия в торгах – </w:t>
      </w:r>
      <w:r w:rsidRPr="00F316AA">
        <w:rPr>
          <w:b/>
          <w:sz w:val="20"/>
        </w:rPr>
        <w:t>3801,</w:t>
      </w:r>
      <w:r w:rsidRPr="00F316AA">
        <w:rPr>
          <w:sz w:val="20"/>
        </w:rPr>
        <w:t xml:space="preserve"> (три тысячи восемьсот один) рубль </w:t>
      </w:r>
      <w:r w:rsidRPr="00F316AA">
        <w:rPr>
          <w:b/>
          <w:sz w:val="20"/>
        </w:rPr>
        <w:t>54</w:t>
      </w:r>
      <w:r w:rsidRPr="00F316AA">
        <w:rPr>
          <w:sz w:val="20"/>
        </w:rPr>
        <w:t xml:space="preserve"> копейки, что составляет двадцать процентов начальной цены продажи  земельного участка.</w:t>
      </w:r>
    </w:p>
    <w:p w:rsidR="00F316AA" w:rsidRPr="00F316AA" w:rsidRDefault="00F316AA" w:rsidP="00F316AA">
      <w:pPr>
        <w:pStyle w:val="a8"/>
        <w:ind w:firstLine="708"/>
        <w:rPr>
          <w:sz w:val="20"/>
        </w:rPr>
      </w:pPr>
      <w:r w:rsidRPr="00F316AA">
        <w:rPr>
          <w:sz w:val="20"/>
        </w:rPr>
        <w:t xml:space="preserve">3.4. Шаг аукциона – </w:t>
      </w:r>
      <w:r w:rsidRPr="00F316AA">
        <w:rPr>
          <w:b/>
          <w:sz w:val="20"/>
        </w:rPr>
        <w:t>570,23</w:t>
      </w:r>
      <w:r w:rsidRPr="00F316AA">
        <w:rPr>
          <w:sz w:val="20"/>
        </w:rPr>
        <w:t xml:space="preserve"> (пятьсот семьдесят) рублей </w:t>
      </w:r>
      <w:r w:rsidRPr="00F316AA">
        <w:rPr>
          <w:b/>
          <w:sz w:val="20"/>
        </w:rPr>
        <w:t>23</w:t>
      </w:r>
      <w:r w:rsidRPr="00F316AA">
        <w:rPr>
          <w:sz w:val="20"/>
        </w:rPr>
        <w:t xml:space="preserve"> копейки, что составляет три процента начальной цены продажи  земельного участка.</w:t>
      </w:r>
    </w:p>
    <w:p w:rsidR="00F316AA" w:rsidRPr="00F316AA" w:rsidRDefault="00F316AA" w:rsidP="00F316AA">
      <w:pPr>
        <w:pStyle w:val="a8"/>
        <w:ind w:firstLine="708"/>
        <w:rPr>
          <w:b/>
          <w:bCs/>
          <w:color w:val="000000"/>
          <w:spacing w:val="-1"/>
          <w:sz w:val="20"/>
        </w:rPr>
      </w:pPr>
      <w:r w:rsidRPr="00F316AA">
        <w:rPr>
          <w:sz w:val="20"/>
        </w:rPr>
        <w:t xml:space="preserve">          4. Выкупная стоимость за земельный участок за вычетом задатка вносится по следующим реквизитам: </w:t>
      </w:r>
    </w:p>
    <w:p w:rsidR="00F316AA" w:rsidRPr="00F316AA" w:rsidRDefault="00F316AA" w:rsidP="00F316AA">
      <w:pPr>
        <w:widowControl w:val="0"/>
        <w:shd w:val="clear" w:color="auto" w:fill="FFFFFF"/>
        <w:tabs>
          <w:tab w:val="left" w:pos="1247"/>
        </w:tabs>
        <w:autoSpaceDE w:val="0"/>
        <w:autoSpaceDN w:val="0"/>
        <w:adjustRightInd w:val="0"/>
        <w:jc w:val="both"/>
        <w:rPr>
          <w:b/>
          <w:bCs/>
          <w:color w:val="000000"/>
          <w:spacing w:val="-1"/>
        </w:rPr>
      </w:pPr>
      <w:r w:rsidRPr="00F316AA">
        <w:rPr>
          <w:b/>
          <w:bCs/>
          <w:color w:val="000000"/>
          <w:spacing w:val="-1"/>
        </w:rPr>
        <w:t xml:space="preserve">УФК по Новгородской области (Администрация Угловского городского поселения, </w:t>
      </w:r>
      <w:proofErr w:type="gramStart"/>
      <w:r w:rsidRPr="00F316AA">
        <w:rPr>
          <w:b/>
          <w:bCs/>
          <w:color w:val="000000"/>
          <w:spacing w:val="-1"/>
        </w:rPr>
        <w:t>л</w:t>
      </w:r>
      <w:proofErr w:type="gramEnd"/>
      <w:r w:rsidRPr="00F316AA">
        <w:rPr>
          <w:b/>
          <w:bCs/>
          <w:color w:val="000000"/>
          <w:spacing w:val="-1"/>
        </w:rPr>
        <w:t xml:space="preserve">/с 04503017730), </w:t>
      </w:r>
      <w:r w:rsidRPr="00F316AA">
        <w:rPr>
          <w:b/>
          <w:color w:val="000000"/>
          <w:spacing w:val="-1"/>
        </w:rPr>
        <w:t xml:space="preserve">налоговый орган: </w:t>
      </w:r>
      <w:r w:rsidRPr="00F316AA">
        <w:rPr>
          <w:b/>
          <w:bCs/>
          <w:color w:val="000000"/>
          <w:spacing w:val="-1"/>
        </w:rPr>
        <w:t>ИНН 5311007505</w:t>
      </w:r>
      <w:r w:rsidRPr="00F316AA">
        <w:rPr>
          <w:b/>
          <w:color w:val="000000"/>
          <w:spacing w:val="-1"/>
        </w:rPr>
        <w:t>;</w:t>
      </w:r>
    </w:p>
    <w:p w:rsidR="00F316AA" w:rsidRPr="00F316AA" w:rsidRDefault="00F316AA" w:rsidP="00F316AA">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F316AA">
        <w:rPr>
          <w:b/>
          <w:bCs/>
          <w:color w:val="000000"/>
          <w:spacing w:val="-1"/>
        </w:rPr>
        <w:t xml:space="preserve"> единый казначейский счет - </w:t>
      </w:r>
      <w:r w:rsidRPr="00F316AA">
        <w:rPr>
          <w:b/>
        </w:rPr>
        <w:t>40102810145370000042</w:t>
      </w:r>
      <w:r w:rsidRPr="00F316AA">
        <w:rPr>
          <w:b/>
          <w:color w:val="000000"/>
          <w:spacing w:val="-1"/>
        </w:rPr>
        <w:t>;</w:t>
      </w:r>
    </w:p>
    <w:p w:rsidR="00F316AA" w:rsidRPr="00F316AA" w:rsidRDefault="00F316AA" w:rsidP="00F316AA">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казначейский счет – 03100643000000015000;</w:t>
      </w:r>
    </w:p>
    <w:p w:rsidR="00F316AA" w:rsidRPr="00F316AA" w:rsidRDefault="00F316AA" w:rsidP="00F316AA">
      <w:pPr>
        <w:widowControl w:val="0"/>
        <w:numPr>
          <w:ilvl w:val="0"/>
          <w:numId w:val="1"/>
        </w:numPr>
        <w:shd w:val="clear" w:color="auto" w:fill="FFFFFF"/>
        <w:tabs>
          <w:tab w:val="left" w:pos="1247"/>
        </w:tabs>
        <w:autoSpaceDE w:val="0"/>
        <w:autoSpaceDN w:val="0"/>
        <w:adjustRightInd w:val="0"/>
        <w:ind w:left="370" w:firstLine="617"/>
        <w:jc w:val="both"/>
        <w:rPr>
          <w:b/>
          <w:bCs/>
          <w:color w:val="000000"/>
          <w:spacing w:val="-1"/>
        </w:rPr>
      </w:pPr>
      <w:r w:rsidRPr="00F316AA">
        <w:rPr>
          <w:b/>
          <w:color w:val="000000"/>
          <w:spacing w:val="-1"/>
        </w:rPr>
        <w:t xml:space="preserve">наименование банка: </w:t>
      </w:r>
      <w:r w:rsidRPr="00F316AA">
        <w:rPr>
          <w:b/>
        </w:rPr>
        <w:t xml:space="preserve"> Банк получателя – Отделение Новгород Банка России// УФК по Новгородской области </w:t>
      </w:r>
      <w:proofErr w:type="gramStart"/>
      <w:r w:rsidRPr="00F316AA">
        <w:rPr>
          <w:b/>
        </w:rPr>
        <w:t>г</w:t>
      </w:r>
      <w:proofErr w:type="gramEnd"/>
      <w:r w:rsidRPr="00F316AA">
        <w:rPr>
          <w:b/>
        </w:rPr>
        <w:t>. Великий Новгород;</w:t>
      </w:r>
    </w:p>
    <w:p w:rsidR="00F316AA" w:rsidRPr="00F316AA" w:rsidRDefault="00F316AA" w:rsidP="00F316AA">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БИК: </w:t>
      </w:r>
      <w:r w:rsidRPr="00F316AA">
        <w:rPr>
          <w:b/>
          <w:bCs/>
          <w:color w:val="000000"/>
          <w:spacing w:val="-1"/>
        </w:rPr>
        <w:t>014959900;</w:t>
      </w:r>
    </w:p>
    <w:p w:rsidR="00F316AA" w:rsidRPr="00F316AA" w:rsidRDefault="00F316AA" w:rsidP="00F316AA">
      <w:pPr>
        <w:widowControl w:val="0"/>
        <w:numPr>
          <w:ilvl w:val="0"/>
          <w:numId w:val="1"/>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ОКТМО </w:t>
      </w:r>
      <w:r w:rsidRPr="00F316AA">
        <w:rPr>
          <w:b/>
          <w:bCs/>
          <w:color w:val="000000"/>
          <w:spacing w:val="-1"/>
        </w:rPr>
        <w:t xml:space="preserve">49628162;   </w:t>
      </w:r>
      <w:r w:rsidRPr="00F316AA">
        <w:rPr>
          <w:b/>
        </w:rPr>
        <w:t>с указанием конкретного лота.</w:t>
      </w:r>
    </w:p>
    <w:p w:rsidR="00F316AA" w:rsidRPr="00F316AA" w:rsidRDefault="00F316AA" w:rsidP="00F316AA">
      <w:pPr>
        <w:widowControl w:val="0"/>
        <w:numPr>
          <w:ilvl w:val="0"/>
          <w:numId w:val="1"/>
        </w:numPr>
        <w:shd w:val="clear" w:color="auto" w:fill="FFFFFF"/>
        <w:tabs>
          <w:tab w:val="left" w:pos="1247"/>
        </w:tabs>
        <w:autoSpaceDE w:val="0"/>
        <w:autoSpaceDN w:val="0"/>
        <w:adjustRightInd w:val="0"/>
        <w:ind w:left="987"/>
        <w:jc w:val="both"/>
        <w:rPr>
          <w:color w:val="000000"/>
          <w:spacing w:val="-1"/>
        </w:rPr>
      </w:pPr>
      <w:r w:rsidRPr="00F316AA">
        <w:rPr>
          <w:b/>
          <w:color w:val="000000"/>
          <w:spacing w:val="-1"/>
        </w:rPr>
        <w:t>код бюджетной классификации:</w:t>
      </w:r>
      <w:r w:rsidRPr="00F316AA">
        <w:rPr>
          <w:color w:val="000000"/>
          <w:spacing w:val="-1"/>
        </w:rPr>
        <w:t xml:space="preserve"> </w:t>
      </w:r>
      <w:r w:rsidRPr="00F316AA">
        <w:rPr>
          <w:b/>
          <w:bCs/>
          <w:color w:val="000000"/>
          <w:spacing w:val="-1"/>
        </w:rPr>
        <w:t>93711406025131000430</w:t>
      </w:r>
    </w:p>
    <w:p w:rsidR="00F316AA" w:rsidRPr="00F316AA" w:rsidRDefault="00F316AA" w:rsidP="00F316AA">
      <w:pPr>
        <w:pStyle w:val="a8"/>
        <w:ind w:firstLine="708"/>
        <w:rPr>
          <w:sz w:val="20"/>
        </w:rPr>
      </w:pPr>
      <w:r w:rsidRPr="00F316AA">
        <w:rPr>
          <w:sz w:val="20"/>
        </w:rPr>
        <w:t>6. Утвердить состав комиссии:</w:t>
      </w:r>
    </w:p>
    <w:p w:rsidR="00F316AA" w:rsidRPr="00F316AA" w:rsidRDefault="00F316AA" w:rsidP="00F316AA">
      <w:pPr>
        <w:pStyle w:val="a8"/>
        <w:rPr>
          <w:sz w:val="20"/>
        </w:rPr>
      </w:pPr>
      <w:r w:rsidRPr="00F316AA">
        <w:rPr>
          <w:sz w:val="20"/>
        </w:rPr>
        <w:t>Председатель комиссии:</w:t>
      </w:r>
    </w:p>
    <w:p w:rsidR="00F316AA" w:rsidRPr="00F316AA" w:rsidRDefault="00F316AA" w:rsidP="00F316AA">
      <w:pPr>
        <w:pStyle w:val="a8"/>
        <w:rPr>
          <w:sz w:val="20"/>
        </w:rPr>
      </w:pPr>
      <w:r w:rsidRPr="00F316AA">
        <w:rPr>
          <w:sz w:val="20"/>
        </w:rPr>
        <w:t xml:space="preserve">              Звонарёва Татьяна Николаевна – заместитель главы администрации Угловского городского поселения.</w:t>
      </w:r>
    </w:p>
    <w:p w:rsidR="00F316AA" w:rsidRPr="00F316AA" w:rsidRDefault="00F316AA" w:rsidP="00F316AA">
      <w:pPr>
        <w:pStyle w:val="a8"/>
        <w:rPr>
          <w:sz w:val="20"/>
        </w:rPr>
      </w:pPr>
      <w:r w:rsidRPr="00F316AA">
        <w:rPr>
          <w:sz w:val="20"/>
        </w:rPr>
        <w:t>Члены комиссии:</w:t>
      </w:r>
    </w:p>
    <w:p w:rsidR="00F316AA" w:rsidRPr="00F316AA" w:rsidRDefault="00F316AA" w:rsidP="00F316AA">
      <w:pPr>
        <w:pStyle w:val="a8"/>
        <w:rPr>
          <w:sz w:val="20"/>
        </w:rPr>
      </w:pPr>
      <w:r w:rsidRPr="00F316AA">
        <w:rPr>
          <w:sz w:val="20"/>
        </w:rPr>
        <w:t xml:space="preserve">              - Полежаева Ирина Викторовна– </w:t>
      </w:r>
      <w:proofErr w:type="gramStart"/>
      <w:r w:rsidRPr="00F316AA">
        <w:rPr>
          <w:sz w:val="20"/>
        </w:rPr>
        <w:t>ве</w:t>
      </w:r>
      <w:proofErr w:type="gramEnd"/>
      <w:r w:rsidRPr="00F316AA">
        <w:rPr>
          <w:sz w:val="20"/>
        </w:rPr>
        <w:t>дущий специалист администрации Угловского городского поселения;</w:t>
      </w:r>
    </w:p>
    <w:p w:rsidR="00F316AA" w:rsidRPr="00F316AA" w:rsidRDefault="00F316AA" w:rsidP="00F316AA">
      <w:pPr>
        <w:pStyle w:val="a8"/>
        <w:rPr>
          <w:sz w:val="20"/>
        </w:rPr>
      </w:pPr>
      <w:r w:rsidRPr="00F316AA">
        <w:rPr>
          <w:sz w:val="20"/>
        </w:rPr>
        <w:t xml:space="preserve">              - Жданова Елена Петровна – специалист 1 категории администрации Угловского городского поселения;</w:t>
      </w:r>
    </w:p>
    <w:p w:rsidR="00F316AA" w:rsidRPr="00F316AA" w:rsidRDefault="00F316AA" w:rsidP="00F316AA">
      <w:pPr>
        <w:pStyle w:val="a8"/>
        <w:rPr>
          <w:sz w:val="20"/>
        </w:rPr>
      </w:pPr>
      <w:r w:rsidRPr="00F316AA">
        <w:rPr>
          <w:sz w:val="20"/>
        </w:rPr>
        <w:t xml:space="preserve">              - </w:t>
      </w:r>
      <w:proofErr w:type="spellStart"/>
      <w:r w:rsidRPr="00F316AA">
        <w:rPr>
          <w:sz w:val="20"/>
        </w:rPr>
        <w:t>Каликулина</w:t>
      </w:r>
      <w:proofErr w:type="spellEnd"/>
      <w:r w:rsidRPr="00F316AA">
        <w:rPr>
          <w:sz w:val="20"/>
        </w:rPr>
        <w:t xml:space="preserve"> Юлия Анатольевна – ведущий служащий-эксперт администрации Угловского городского поселения;</w:t>
      </w:r>
    </w:p>
    <w:p w:rsidR="00F316AA" w:rsidRPr="00F316AA" w:rsidRDefault="00F316AA" w:rsidP="00F316AA">
      <w:pPr>
        <w:pStyle w:val="a8"/>
        <w:ind w:firstLine="708"/>
        <w:rPr>
          <w:sz w:val="20"/>
        </w:rPr>
      </w:pPr>
      <w:r w:rsidRPr="00F316AA">
        <w:rPr>
          <w:b/>
          <w:sz w:val="20"/>
        </w:rPr>
        <w:t xml:space="preserve">   </w:t>
      </w:r>
      <w:r w:rsidRPr="00F316AA">
        <w:rPr>
          <w:sz w:val="20"/>
        </w:rPr>
        <w:t xml:space="preserve">- </w:t>
      </w:r>
      <w:proofErr w:type="spellStart"/>
      <w:r w:rsidRPr="00F316AA">
        <w:rPr>
          <w:sz w:val="20"/>
        </w:rPr>
        <w:t>Свистунова</w:t>
      </w:r>
      <w:proofErr w:type="spellEnd"/>
      <w:r w:rsidRPr="00F316AA">
        <w:rPr>
          <w:sz w:val="20"/>
        </w:rPr>
        <w:t xml:space="preserve"> Дарья Игоревна – старший служащий Администрации Угловского городского поселения.</w:t>
      </w:r>
    </w:p>
    <w:p w:rsidR="00F316AA" w:rsidRPr="00F316AA" w:rsidRDefault="00F316AA" w:rsidP="00F316AA">
      <w:pPr>
        <w:pStyle w:val="a8"/>
        <w:ind w:firstLine="708"/>
        <w:rPr>
          <w:sz w:val="20"/>
        </w:rPr>
      </w:pPr>
      <w:r w:rsidRPr="00F316AA">
        <w:rPr>
          <w:sz w:val="20"/>
        </w:rPr>
        <w:t xml:space="preserve">6. </w:t>
      </w:r>
      <w:proofErr w:type="gramStart"/>
      <w:r w:rsidRPr="00F316AA">
        <w:rPr>
          <w:sz w:val="20"/>
        </w:rPr>
        <w:t>Контроль за</w:t>
      </w:r>
      <w:proofErr w:type="gramEnd"/>
      <w:r w:rsidRPr="00F316AA">
        <w:rPr>
          <w:sz w:val="20"/>
        </w:rPr>
        <w:t xml:space="preserve"> выполнением постановления оставляю за собой.</w:t>
      </w:r>
    </w:p>
    <w:p w:rsidR="00F316AA" w:rsidRPr="00F316AA" w:rsidRDefault="00F316AA" w:rsidP="00F316AA">
      <w:pPr>
        <w:spacing w:line="360" w:lineRule="exact"/>
        <w:jc w:val="both"/>
      </w:pPr>
    </w:p>
    <w:p w:rsidR="00F316AA" w:rsidRPr="00F316AA" w:rsidRDefault="00F316AA" w:rsidP="00F316AA">
      <w:pPr>
        <w:spacing w:line="360" w:lineRule="exact"/>
        <w:jc w:val="both"/>
        <w:rPr>
          <w:b/>
        </w:rPr>
      </w:pPr>
    </w:p>
    <w:p w:rsidR="00F316AA" w:rsidRPr="00F316AA" w:rsidRDefault="00F316AA" w:rsidP="00F316AA">
      <w:pPr>
        <w:spacing w:line="360" w:lineRule="exact"/>
        <w:jc w:val="both"/>
        <w:rPr>
          <w:b/>
        </w:rPr>
      </w:pPr>
      <w:r w:rsidRPr="00F316AA">
        <w:rPr>
          <w:b/>
        </w:rPr>
        <w:t>Заместитель Главы администрации      Т.Н. Звонарёва</w:t>
      </w:r>
    </w:p>
    <w:p w:rsidR="00F316AA" w:rsidRPr="00F316AA" w:rsidRDefault="00F316AA" w:rsidP="00F316AA">
      <w:pPr>
        <w:jc w:val="center"/>
      </w:pPr>
      <w:r w:rsidRPr="00F316AA">
        <w:t>Российская  Федерация</w:t>
      </w:r>
    </w:p>
    <w:p w:rsidR="00F316AA" w:rsidRPr="00F316AA" w:rsidRDefault="00F316AA" w:rsidP="00F316AA">
      <w:pPr>
        <w:jc w:val="center"/>
        <w:rPr>
          <w:b/>
        </w:rPr>
      </w:pPr>
      <w:r w:rsidRPr="00F316AA">
        <w:rPr>
          <w:b/>
        </w:rPr>
        <w:t>Администрация Угловского городского поселения</w:t>
      </w:r>
    </w:p>
    <w:p w:rsidR="00F316AA" w:rsidRPr="00F316AA" w:rsidRDefault="00F316AA" w:rsidP="00F316AA">
      <w:pPr>
        <w:jc w:val="center"/>
        <w:rPr>
          <w:b/>
        </w:rPr>
      </w:pPr>
      <w:r w:rsidRPr="00F316AA">
        <w:rPr>
          <w:b/>
        </w:rPr>
        <w:t>Окуловского муниципального района Новгородской области</w:t>
      </w:r>
    </w:p>
    <w:p w:rsidR="00F316AA" w:rsidRPr="00F316AA" w:rsidRDefault="00F316AA" w:rsidP="00F316AA">
      <w:pPr>
        <w:jc w:val="center"/>
        <w:rPr>
          <w:b/>
        </w:rPr>
      </w:pPr>
    </w:p>
    <w:p w:rsidR="00F316AA" w:rsidRPr="00F316AA" w:rsidRDefault="00F316AA" w:rsidP="00F316AA">
      <w:pPr>
        <w:jc w:val="center"/>
      </w:pPr>
      <w:r w:rsidRPr="00F316AA">
        <w:t>ПОСТАНОВЛЕНИЕ</w:t>
      </w:r>
    </w:p>
    <w:p w:rsidR="00F316AA" w:rsidRPr="00F316AA" w:rsidRDefault="00F316AA" w:rsidP="00F316AA">
      <w:pPr>
        <w:jc w:val="center"/>
      </w:pPr>
    </w:p>
    <w:p w:rsidR="00F316AA" w:rsidRPr="00F316AA" w:rsidRDefault="00F316AA" w:rsidP="00F316AA">
      <w:pPr>
        <w:jc w:val="center"/>
      </w:pPr>
      <w:r w:rsidRPr="00F316AA">
        <w:t>22.09.2022 №  535</w:t>
      </w:r>
    </w:p>
    <w:p w:rsidR="00F316AA" w:rsidRPr="00F316AA" w:rsidRDefault="00F316AA" w:rsidP="00F316AA">
      <w:pPr>
        <w:jc w:val="center"/>
      </w:pPr>
    </w:p>
    <w:p w:rsidR="00F316AA" w:rsidRPr="00F316AA" w:rsidRDefault="00F316AA" w:rsidP="00F316AA">
      <w:pPr>
        <w:jc w:val="center"/>
      </w:pPr>
      <w:r w:rsidRPr="00F316AA">
        <w:t>р.п. Угловка</w:t>
      </w:r>
    </w:p>
    <w:p w:rsidR="00F316AA" w:rsidRPr="00F316AA" w:rsidRDefault="00F316AA" w:rsidP="00F316AA">
      <w:pPr>
        <w:jc w:val="center"/>
      </w:pPr>
    </w:p>
    <w:p w:rsidR="00F316AA" w:rsidRPr="00F316AA" w:rsidRDefault="00F316AA" w:rsidP="00F316AA">
      <w:pPr>
        <w:pStyle w:val="2"/>
        <w:rPr>
          <w:sz w:val="20"/>
        </w:rPr>
      </w:pPr>
      <w:r w:rsidRPr="00F316AA">
        <w:rPr>
          <w:sz w:val="20"/>
        </w:rPr>
        <w:t>Об организации и проведен</w:t>
      </w:r>
      <w:proofErr w:type="gramStart"/>
      <w:r w:rsidRPr="00F316AA">
        <w:rPr>
          <w:sz w:val="20"/>
        </w:rPr>
        <w:t>ии ау</w:t>
      </w:r>
      <w:proofErr w:type="gramEnd"/>
      <w:r w:rsidRPr="00F316AA">
        <w:rPr>
          <w:sz w:val="20"/>
        </w:rPr>
        <w:t xml:space="preserve">кциона по продаже права </w:t>
      </w:r>
    </w:p>
    <w:p w:rsidR="00F316AA" w:rsidRPr="00F316AA" w:rsidRDefault="00F316AA" w:rsidP="00F316AA">
      <w:pPr>
        <w:pStyle w:val="2"/>
        <w:rPr>
          <w:sz w:val="20"/>
        </w:rPr>
      </w:pPr>
      <w:r w:rsidRPr="00F316AA">
        <w:rPr>
          <w:sz w:val="20"/>
        </w:rPr>
        <w:t>на заключение договора аренды земельного участка</w:t>
      </w:r>
    </w:p>
    <w:p w:rsidR="00F316AA" w:rsidRPr="00F316AA" w:rsidRDefault="00F316AA" w:rsidP="00F316AA">
      <w:pPr>
        <w:pStyle w:val="a8"/>
        <w:rPr>
          <w:sz w:val="20"/>
        </w:rPr>
      </w:pPr>
    </w:p>
    <w:p w:rsidR="00F316AA" w:rsidRPr="00F316AA" w:rsidRDefault="00F316AA" w:rsidP="00F316AA">
      <w:pPr>
        <w:spacing w:line="360" w:lineRule="exact"/>
        <w:jc w:val="both"/>
      </w:pPr>
      <w:r w:rsidRPr="00F316AA">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316AA" w:rsidRPr="00F316AA" w:rsidRDefault="00F316AA" w:rsidP="00F316AA">
      <w:pPr>
        <w:spacing w:line="360" w:lineRule="exact"/>
        <w:jc w:val="both"/>
        <w:rPr>
          <w:b/>
        </w:rPr>
      </w:pPr>
      <w:r w:rsidRPr="00F316AA">
        <w:rPr>
          <w:b/>
        </w:rPr>
        <w:t xml:space="preserve"> ПОСТАНОВЛЯЕТ: </w:t>
      </w:r>
    </w:p>
    <w:p w:rsidR="00F316AA" w:rsidRPr="00F316AA" w:rsidRDefault="00F316AA" w:rsidP="00F316AA">
      <w:pPr>
        <w:pStyle w:val="a8"/>
        <w:ind w:firstLine="708"/>
        <w:rPr>
          <w:sz w:val="20"/>
        </w:rPr>
      </w:pPr>
      <w:r w:rsidRPr="00F316AA">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53:12:0705001:190, площадью 2630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деревня Рассвет, земельный участок 13а, с видом разрешённого использования – для ведения личного подсобного хозяйства (приусадебный земельный участок), сроком на 20 лет.</w:t>
      </w:r>
    </w:p>
    <w:p w:rsidR="00F316AA" w:rsidRPr="00F316AA" w:rsidRDefault="00F316AA" w:rsidP="00F316AA">
      <w:pPr>
        <w:pStyle w:val="a8"/>
        <w:ind w:firstLine="708"/>
        <w:rPr>
          <w:sz w:val="20"/>
        </w:rPr>
      </w:pPr>
      <w:r w:rsidRPr="00F316AA">
        <w:rPr>
          <w:sz w:val="20"/>
        </w:rPr>
        <w:t>2. Подготовить:</w:t>
      </w:r>
    </w:p>
    <w:p w:rsidR="00F316AA" w:rsidRPr="00F316AA" w:rsidRDefault="00F316AA" w:rsidP="00F316AA">
      <w:pPr>
        <w:pStyle w:val="a8"/>
        <w:ind w:firstLine="708"/>
        <w:rPr>
          <w:sz w:val="20"/>
        </w:rPr>
      </w:pPr>
      <w:r w:rsidRPr="00F316AA">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316AA">
        <w:rPr>
          <w:sz w:val="20"/>
          <w:lang w:val="en-US"/>
        </w:rPr>
        <w:t>www</w:t>
      </w:r>
      <w:r w:rsidRPr="00F316AA">
        <w:rPr>
          <w:sz w:val="20"/>
        </w:rPr>
        <w:t>.</w:t>
      </w:r>
      <w:proofErr w:type="spellStart"/>
      <w:r w:rsidRPr="00F316AA">
        <w:rPr>
          <w:sz w:val="20"/>
          <w:lang w:val="en-US"/>
        </w:rPr>
        <w:t>torgi</w:t>
      </w:r>
      <w:proofErr w:type="spellEnd"/>
      <w:r w:rsidRPr="00F316AA">
        <w:rPr>
          <w:sz w:val="20"/>
        </w:rPr>
        <w:t>.</w:t>
      </w:r>
      <w:proofErr w:type="spellStart"/>
      <w:r w:rsidRPr="00F316AA">
        <w:rPr>
          <w:sz w:val="20"/>
          <w:lang w:val="en-US"/>
        </w:rPr>
        <w:t>gov</w:t>
      </w:r>
      <w:proofErr w:type="spellEnd"/>
      <w:r w:rsidRPr="00F316AA">
        <w:rPr>
          <w:sz w:val="20"/>
        </w:rPr>
        <w:t>.</w:t>
      </w:r>
      <w:proofErr w:type="spellStart"/>
      <w:r w:rsidRPr="00F316AA">
        <w:rPr>
          <w:sz w:val="20"/>
          <w:lang w:val="en-US"/>
        </w:rPr>
        <w:t>ru</w:t>
      </w:r>
      <w:proofErr w:type="spellEnd"/>
      <w:r w:rsidRPr="00F316AA">
        <w:rPr>
          <w:sz w:val="20"/>
        </w:rPr>
        <w:t>;</w:t>
      </w:r>
    </w:p>
    <w:p w:rsidR="00F316AA" w:rsidRPr="00F316AA" w:rsidRDefault="00F316AA" w:rsidP="00F316AA">
      <w:pPr>
        <w:pStyle w:val="a8"/>
        <w:ind w:firstLine="708"/>
        <w:rPr>
          <w:sz w:val="20"/>
        </w:rPr>
      </w:pPr>
      <w:r w:rsidRPr="00F316AA">
        <w:rPr>
          <w:sz w:val="20"/>
        </w:rPr>
        <w:t>регистрацию заявок на участие в аукционе;</w:t>
      </w:r>
    </w:p>
    <w:p w:rsidR="00F316AA" w:rsidRPr="00F316AA" w:rsidRDefault="00F316AA" w:rsidP="00F316AA">
      <w:pPr>
        <w:pStyle w:val="a8"/>
        <w:ind w:firstLine="708"/>
        <w:rPr>
          <w:sz w:val="20"/>
        </w:rPr>
      </w:pPr>
      <w:r w:rsidRPr="00F316AA">
        <w:rPr>
          <w:sz w:val="20"/>
        </w:rPr>
        <w:t>оформление протокола рассмотрения заявок на участие в аукционе;</w:t>
      </w:r>
    </w:p>
    <w:p w:rsidR="00F316AA" w:rsidRPr="00F316AA" w:rsidRDefault="00F316AA" w:rsidP="00F316AA">
      <w:pPr>
        <w:pStyle w:val="a8"/>
        <w:ind w:firstLine="708"/>
        <w:rPr>
          <w:sz w:val="20"/>
        </w:rPr>
      </w:pPr>
      <w:r w:rsidRPr="00F316AA">
        <w:rPr>
          <w:sz w:val="20"/>
        </w:rPr>
        <w:t>проведение аукциона;</w:t>
      </w:r>
    </w:p>
    <w:p w:rsidR="00F316AA" w:rsidRPr="00F316AA" w:rsidRDefault="00F316AA" w:rsidP="00F316AA">
      <w:pPr>
        <w:pStyle w:val="a8"/>
        <w:ind w:firstLine="708"/>
        <w:rPr>
          <w:sz w:val="20"/>
        </w:rPr>
      </w:pPr>
      <w:r w:rsidRPr="00F316AA">
        <w:rPr>
          <w:sz w:val="20"/>
        </w:rPr>
        <w:t>оформление протокола о результатах аукциона.</w:t>
      </w:r>
    </w:p>
    <w:p w:rsidR="00F316AA" w:rsidRPr="00F316AA" w:rsidRDefault="00F316AA" w:rsidP="00F316AA">
      <w:pPr>
        <w:pStyle w:val="a8"/>
        <w:ind w:firstLine="708"/>
        <w:rPr>
          <w:sz w:val="20"/>
        </w:rPr>
      </w:pPr>
      <w:r w:rsidRPr="00F316AA">
        <w:rPr>
          <w:sz w:val="20"/>
        </w:rPr>
        <w:t>3. Установить:</w:t>
      </w:r>
    </w:p>
    <w:p w:rsidR="00F316AA" w:rsidRPr="00F316AA" w:rsidRDefault="00F316AA" w:rsidP="00F316AA">
      <w:pPr>
        <w:pStyle w:val="a8"/>
        <w:ind w:firstLine="708"/>
        <w:rPr>
          <w:sz w:val="20"/>
        </w:rPr>
      </w:pPr>
      <w:r w:rsidRPr="00F316AA">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53:12:0705001:190, площадью 2630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деревня Рассвет, земельный участок 13а, с видом разрешённого использования – для ведения личного подсобного хозяйства (приусадебный земельный участок), сроком на 20 лет.</w:t>
      </w:r>
    </w:p>
    <w:p w:rsidR="00F316AA" w:rsidRPr="00F316AA" w:rsidRDefault="00F316AA" w:rsidP="00F316AA">
      <w:pPr>
        <w:pStyle w:val="a8"/>
        <w:ind w:firstLine="708"/>
        <w:rPr>
          <w:sz w:val="20"/>
        </w:rPr>
      </w:pPr>
      <w:r w:rsidRPr="00F316AA">
        <w:rPr>
          <w:sz w:val="20"/>
        </w:rPr>
        <w:t xml:space="preserve">3.2. Начальный размер годовой арендной платы за земельный участок – </w:t>
      </w:r>
      <w:r w:rsidRPr="00F316AA">
        <w:rPr>
          <w:b/>
          <w:sz w:val="20"/>
        </w:rPr>
        <w:t>29000,00</w:t>
      </w:r>
      <w:r w:rsidRPr="00F316AA">
        <w:rPr>
          <w:sz w:val="20"/>
        </w:rPr>
        <w:t xml:space="preserve"> (двадцать девять тысяч) рублей </w:t>
      </w:r>
      <w:r w:rsidRPr="00F316AA">
        <w:rPr>
          <w:b/>
          <w:sz w:val="20"/>
        </w:rPr>
        <w:t>00</w:t>
      </w:r>
      <w:r w:rsidRPr="00F316AA">
        <w:rPr>
          <w:sz w:val="20"/>
        </w:rPr>
        <w:t xml:space="preserve"> копеек.</w:t>
      </w:r>
    </w:p>
    <w:p w:rsidR="00F316AA" w:rsidRPr="00F316AA" w:rsidRDefault="00F316AA" w:rsidP="00F316AA">
      <w:pPr>
        <w:pStyle w:val="a8"/>
        <w:ind w:firstLine="708"/>
        <w:rPr>
          <w:sz w:val="20"/>
        </w:rPr>
      </w:pPr>
      <w:r w:rsidRPr="00F316AA">
        <w:rPr>
          <w:sz w:val="20"/>
        </w:rPr>
        <w:t xml:space="preserve">3.3. Задаток для участия в торгах – </w:t>
      </w:r>
      <w:r w:rsidRPr="00F316AA">
        <w:rPr>
          <w:b/>
          <w:sz w:val="20"/>
        </w:rPr>
        <w:t>5800,00</w:t>
      </w:r>
      <w:r w:rsidRPr="00F316AA">
        <w:rPr>
          <w:sz w:val="20"/>
        </w:rPr>
        <w:t xml:space="preserve"> (пять тысяч восемьсот) рублей </w:t>
      </w:r>
      <w:r w:rsidRPr="00F316AA">
        <w:rPr>
          <w:b/>
          <w:sz w:val="20"/>
        </w:rPr>
        <w:t xml:space="preserve">00 </w:t>
      </w:r>
      <w:r w:rsidRPr="00F316AA">
        <w:rPr>
          <w:sz w:val="20"/>
        </w:rPr>
        <w:t>копеек, что составляет двадцать процентов начального размера ежегодной арендной платы за земельный участок.</w:t>
      </w:r>
    </w:p>
    <w:p w:rsidR="00F316AA" w:rsidRPr="00F316AA" w:rsidRDefault="00F316AA" w:rsidP="00F316AA">
      <w:pPr>
        <w:pStyle w:val="a8"/>
        <w:ind w:firstLine="708"/>
        <w:rPr>
          <w:sz w:val="20"/>
        </w:rPr>
      </w:pPr>
      <w:r w:rsidRPr="00F316AA">
        <w:rPr>
          <w:sz w:val="20"/>
        </w:rPr>
        <w:t>3.4. Шаг аукциона – 8</w:t>
      </w:r>
      <w:r w:rsidRPr="00F316AA">
        <w:rPr>
          <w:b/>
          <w:sz w:val="20"/>
        </w:rPr>
        <w:t>70,00</w:t>
      </w:r>
      <w:r w:rsidRPr="00F316AA">
        <w:rPr>
          <w:sz w:val="20"/>
        </w:rPr>
        <w:t xml:space="preserve"> (восемьсот семьдесят) рублей </w:t>
      </w:r>
      <w:r w:rsidRPr="00F316AA">
        <w:rPr>
          <w:b/>
          <w:sz w:val="20"/>
        </w:rPr>
        <w:t>00</w:t>
      </w:r>
      <w:r w:rsidRPr="00F316AA">
        <w:rPr>
          <w:sz w:val="20"/>
        </w:rPr>
        <w:t xml:space="preserve"> копеек, что составляет три процента начального размера ежегодной арендной платы за земельный участок. </w:t>
      </w:r>
    </w:p>
    <w:p w:rsidR="00F316AA" w:rsidRPr="00F316AA" w:rsidRDefault="00F316AA" w:rsidP="00F316AA">
      <w:pPr>
        <w:widowControl w:val="0"/>
        <w:shd w:val="clear" w:color="auto" w:fill="FFFFFF"/>
        <w:tabs>
          <w:tab w:val="left" w:pos="1247"/>
        </w:tabs>
        <w:autoSpaceDE w:val="0"/>
        <w:autoSpaceDN w:val="0"/>
        <w:adjustRightInd w:val="0"/>
        <w:jc w:val="both"/>
        <w:rPr>
          <w:b/>
          <w:bCs/>
          <w:color w:val="000000"/>
          <w:spacing w:val="-1"/>
        </w:rPr>
      </w:pPr>
      <w:r w:rsidRPr="00F316AA">
        <w:t xml:space="preserve">          4. </w:t>
      </w:r>
      <w:r w:rsidRPr="00F316AA">
        <w:rPr>
          <w:b/>
        </w:rPr>
        <w:t>Арендная плата</w:t>
      </w:r>
      <w:r w:rsidRPr="00F316AA">
        <w:t xml:space="preserve"> за пользование земельным участком за вычетом задатка вносится по следующим реквизитам: </w:t>
      </w:r>
    </w:p>
    <w:p w:rsidR="00F316AA" w:rsidRPr="00F316AA" w:rsidRDefault="00F316AA" w:rsidP="00F316AA">
      <w:pPr>
        <w:widowControl w:val="0"/>
        <w:shd w:val="clear" w:color="auto" w:fill="FFFFFF"/>
        <w:tabs>
          <w:tab w:val="left" w:pos="1247"/>
        </w:tabs>
        <w:autoSpaceDE w:val="0"/>
        <w:autoSpaceDN w:val="0"/>
        <w:adjustRightInd w:val="0"/>
        <w:jc w:val="both"/>
        <w:rPr>
          <w:b/>
          <w:bCs/>
          <w:color w:val="000000"/>
          <w:spacing w:val="-1"/>
        </w:rPr>
      </w:pPr>
      <w:r w:rsidRPr="00F316AA">
        <w:rPr>
          <w:b/>
          <w:bCs/>
          <w:color w:val="000000"/>
          <w:spacing w:val="-1"/>
        </w:rPr>
        <w:t xml:space="preserve">УФК по Новгородской области (Администрация Угловского городского поселения, </w:t>
      </w:r>
      <w:proofErr w:type="gramStart"/>
      <w:r w:rsidRPr="00F316AA">
        <w:rPr>
          <w:b/>
          <w:bCs/>
          <w:color w:val="000000"/>
          <w:spacing w:val="-1"/>
        </w:rPr>
        <w:t>л</w:t>
      </w:r>
      <w:proofErr w:type="gramEnd"/>
      <w:r w:rsidRPr="00F316AA">
        <w:rPr>
          <w:b/>
          <w:bCs/>
          <w:color w:val="000000"/>
          <w:spacing w:val="-1"/>
        </w:rPr>
        <w:t xml:space="preserve">/с 04503017730), </w:t>
      </w:r>
      <w:r w:rsidRPr="00F316AA">
        <w:rPr>
          <w:b/>
          <w:color w:val="000000"/>
          <w:spacing w:val="-1"/>
        </w:rPr>
        <w:t xml:space="preserve">налоговый орган: </w:t>
      </w:r>
      <w:r w:rsidRPr="00F316AA">
        <w:rPr>
          <w:b/>
          <w:bCs/>
          <w:color w:val="000000"/>
          <w:spacing w:val="-1"/>
        </w:rPr>
        <w:t>ИНН 5311007505</w:t>
      </w:r>
      <w:r w:rsidRPr="00F316AA">
        <w:rPr>
          <w:b/>
          <w:color w:val="000000"/>
          <w:spacing w:val="-1"/>
        </w:rPr>
        <w:t>;</w:t>
      </w:r>
    </w:p>
    <w:p w:rsidR="00F316AA" w:rsidRPr="00F316AA" w:rsidRDefault="00F316AA" w:rsidP="00F316AA">
      <w:pPr>
        <w:widowControl w:val="0"/>
        <w:numPr>
          <w:ilvl w:val="0"/>
          <w:numId w:val="12"/>
        </w:numPr>
        <w:shd w:val="clear" w:color="auto" w:fill="FFFFFF"/>
        <w:tabs>
          <w:tab w:val="left" w:pos="1247"/>
        </w:tabs>
        <w:autoSpaceDE w:val="0"/>
        <w:autoSpaceDN w:val="0"/>
        <w:adjustRightInd w:val="0"/>
        <w:jc w:val="both"/>
        <w:rPr>
          <w:b/>
          <w:color w:val="000000"/>
          <w:spacing w:val="-1"/>
        </w:rPr>
      </w:pPr>
      <w:r w:rsidRPr="00F316AA">
        <w:rPr>
          <w:b/>
          <w:bCs/>
          <w:color w:val="000000"/>
          <w:spacing w:val="-1"/>
        </w:rPr>
        <w:t xml:space="preserve"> единый казначейский счет - </w:t>
      </w:r>
      <w:r w:rsidRPr="00F316AA">
        <w:rPr>
          <w:b/>
        </w:rPr>
        <w:t>40102810145370000042</w:t>
      </w:r>
      <w:r w:rsidRPr="00F316AA">
        <w:rPr>
          <w:b/>
          <w:color w:val="000000"/>
          <w:spacing w:val="-1"/>
        </w:rPr>
        <w:t>;</w:t>
      </w:r>
    </w:p>
    <w:p w:rsidR="00F316AA" w:rsidRPr="00F316AA" w:rsidRDefault="00F316AA" w:rsidP="00F316AA">
      <w:pPr>
        <w:widowControl w:val="0"/>
        <w:numPr>
          <w:ilvl w:val="0"/>
          <w:numId w:val="12"/>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казначейский счет – 03100643000000015000;</w:t>
      </w:r>
    </w:p>
    <w:p w:rsidR="00F316AA" w:rsidRPr="00F316AA" w:rsidRDefault="00F316AA" w:rsidP="00F316AA">
      <w:pPr>
        <w:widowControl w:val="0"/>
        <w:numPr>
          <w:ilvl w:val="0"/>
          <w:numId w:val="12"/>
        </w:numPr>
        <w:shd w:val="clear" w:color="auto" w:fill="FFFFFF"/>
        <w:tabs>
          <w:tab w:val="left" w:pos="1247"/>
        </w:tabs>
        <w:autoSpaceDE w:val="0"/>
        <w:autoSpaceDN w:val="0"/>
        <w:adjustRightInd w:val="0"/>
        <w:ind w:left="370" w:firstLine="617"/>
        <w:jc w:val="both"/>
        <w:rPr>
          <w:b/>
          <w:bCs/>
          <w:color w:val="000000"/>
          <w:spacing w:val="-1"/>
        </w:rPr>
      </w:pPr>
      <w:r w:rsidRPr="00F316AA">
        <w:rPr>
          <w:b/>
          <w:color w:val="000000"/>
          <w:spacing w:val="-1"/>
        </w:rPr>
        <w:t xml:space="preserve">наименование банка: </w:t>
      </w:r>
      <w:r w:rsidRPr="00F316AA">
        <w:rPr>
          <w:b/>
        </w:rPr>
        <w:t xml:space="preserve"> Банк получателя – Отделение Новгород Банка России// УФК по Новгородской области </w:t>
      </w:r>
      <w:proofErr w:type="gramStart"/>
      <w:r w:rsidRPr="00F316AA">
        <w:rPr>
          <w:b/>
        </w:rPr>
        <w:t>г</w:t>
      </w:r>
      <w:proofErr w:type="gramEnd"/>
      <w:r w:rsidRPr="00F316AA">
        <w:rPr>
          <w:b/>
        </w:rPr>
        <w:t>. Великий Новгород;</w:t>
      </w:r>
    </w:p>
    <w:p w:rsidR="00F316AA" w:rsidRPr="00F316AA" w:rsidRDefault="00F316AA" w:rsidP="00F316AA">
      <w:pPr>
        <w:widowControl w:val="0"/>
        <w:numPr>
          <w:ilvl w:val="0"/>
          <w:numId w:val="12"/>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БИК: </w:t>
      </w:r>
      <w:r w:rsidRPr="00F316AA">
        <w:rPr>
          <w:b/>
          <w:bCs/>
          <w:color w:val="000000"/>
          <w:spacing w:val="-1"/>
        </w:rPr>
        <w:t>014959900;</w:t>
      </w:r>
    </w:p>
    <w:p w:rsidR="00F316AA" w:rsidRPr="00F316AA" w:rsidRDefault="00F316AA" w:rsidP="00F316AA">
      <w:pPr>
        <w:widowControl w:val="0"/>
        <w:numPr>
          <w:ilvl w:val="0"/>
          <w:numId w:val="12"/>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lastRenderedPageBreak/>
        <w:t xml:space="preserve">ОКТМО </w:t>
      </w:r>
      <w:r w:rsidRPr="00F316AA">
        <w:rPr>
          <w:b/>
          <w:bCs/>
          <w:color w:val="000000"/>
          <w:spacing w:val="-1"/>
        </w:rPr>
        <w:t xml:space="preserve">49628162;   </w:t>
      </w:r>
      <w:r w:rsidRPr="00F316AA">
        <w:rPr>
          <w:b/>
        </w:rPr>
        <w:t>с указанием конкретного лота.</w:t>
      </w:r>
    </w:p>
    <w:p w:rsidR="00F316AA" w:rsidRPr="00F316AA" w:rsidRDefault="00F316AA" w:rsidP="00F316AA">
      <w:pPr>
        <w:widowControl w:val="0"/>
        <w:numPr>
          <w:ilvl w:val="0"/>
          <w:numId w:val="12"/>
        </w:numPr>
        <w:shd w:val="clear" w:color="auto" w:fill="FFFFFF"/>
        <w:tabs>
          <w:tab w:val="left" w:pos="1247"/>
        </w:tabs>
        <w:autoSpaceDE w:val="0"/>
        <w:autoSpaceDN w:val="0"/>
        <w:adjustRightInd w:val="0"/>
        <w:ind w:left="987"/>
        <w:jc w:val="both"/>
        <w:rPr>
          <w:color w:val="000000"/>
          <w:spacing w:val="-1"/>
        </w:rPr>
      </w:pPr>
      <w:r w:rsidRPr="00F316AA">
        <w:rPr>
          <w:b/>
          <w:color w:val="000000"/>
          <w:spacing w:val="-1"/>
        </w:rPr>
        <w:t>код бюджетной классификации:</w:t>
      </w:r>
      <w:r w:rsidRPr="00F316AA">
        <w:rPr>
          <w:color w:val="000000"/>
          <w:spacing w:val="-1"/>
        </w:rPr>
        <w:t xml:space="preserve"> </w:t>
      </w:r>
      <w:r w:rsidRPr="00F316AA">
        <w:rPr>
          <w:b/>
          <w:bCs/>
          <w:color w:val="000000"/>
          <w:spacing w:val="-1"/>
        </w:rPr>
        <w:t>93711105025131000120</w:t>
      </w:r>
    </w:p>
    <w:p w:rsidR="00F316AA" w:rsidRPr="00F316AA" w:rsidRDefault="00F316AA" w:rsidP="00F316AA">
      <w:pPr>
        <w:pStyle w:val="a8"/>
        <w:ind w:firstLine="708"/>
        <w:rPr>
          <w:sz w:val="20"/>
        </w:rPr>
      </w:pPr>
      <w:r w:rsidRPr="00F316AA">
        <w:rPr>
          <w:sz w:val="20"/>
        </w:rPr>
        <w:t>5. Утвердить состав комиссии:</w:t>
      </w:r>
    </w:p>
    <w:p w:rsidR="00F316AA" w:rsidRPr="00F316AA" w:rsidRDefault="00F316AA" w:rsidP="00F316AA">
      <w:pPr>
        <w:pStyle w:val="a8"/>
        <w:rPr>
          <w:sz w:val="20"/>
        </w:rPr>
      </w:pPr>
      <w:r w:rsidRPr="00F316AA">
        <w:rPr>
          <w:sz w:val="20"/>
        </w:rPr>
        <w:t>Председатель комиссии:</w:t>
      </w:r>
    </w:p>
    <w:p w:rsidR="00F316AA" w:rsidRPr="00F316AA" w:rsidRDefault="00F316AA" w:rsidP="00F316AA">
      <w:pPr>
        <w:pStyle w:val="a8"/>
        <w:rPr>
          <w:sz w:val="20"/>
        </w:rPr>
      </w:pPr>
      <w:r w:rsidRPr="00F316AA">
        <w:rPr>
          <w:sz w:val="20"/>
        </w:rPr>
        <w:t xml:space="preserve">              Звонарёва Татьяна Николаевна – заместитель главы администрации Угловского городского поселения.</w:t>
      </w:r>
    </w:p>
    <w:p w:rsidR="00F316AA" w:rsidRPr="00F316AA" w:rsidRDefault="00F316AA" w:rsidP="00F316AA">
      <w:pPr>
        <w:pStyle w:val="a8"/>
        <w:rPr>
          <w:sz w:val="20"/>
        </w:rPr>
      </w:pPr>
      <w:r w:rsidRPr="00F316AA">
        <w:rPr>
          <w:sz w:val="20"/>
        </w:rPr>
        <w:t>Члены комиссии:</w:t>
      </w:r>
    </w:p>
    <w:p w:rsidR="00F316AA" w:rsidRPr="00F316AA" w:rsidRDefault="00F316AA" w:rsidP="00F316AA">
      <w:pPr>
        <w:pStyle w:val="a8"/>
        <w:rPr>
          <w:sz w:val="20"/>
        </w:rPr>
      </w:pPr>
      <w:r w:rsidRPr="00F316AA">
        <w:rPr>
          <w:sz w:val="20"/>
        </w:rPr>
        <w:t xml:space="preserve">              - Полежаева Ирина Викторовна– </w:t>
      </w:r>
      <w:proofErr w:type="gramStart"/>
      <w:r w:rsidRPr="00F316AA">
        <w:rPr>
          <w:sz w:val="20"/>
        </w:rPr>
        <w:t>ве</w:t>
      </w:r>
      <w:proofErr w:type="gramEnd"/>
      <w:r w:rsidRPr="00F316AA">
        <w:rPr>
          <w:sz w:val="20"/>
        </w:rPr>
        <w:t>дущий специалист администрации Угловского городского поселения;</w:t>
      </w:r>
    </w:p>
    <w:p w:rsidR="00F316AA" w:rsidRPr="00F316AA" w:rsidRDefault="00F316AA" w:rsidP="00F316AA">
      <w:pPr>
        <w:pStyle w:val="a8"/>
        <w:rPr>
          <w:sz w:val="20"/>
        </w:rPr>
      </w:pPr>
      <w:r w:rsidRPr="00F316AA">
        <w:rPr>
          <w:sz w:val="20"/>
        </w:rPr>
        <w:t xml:space="preserve">              - Жданова Елена Петровна – специалист 1 категории администрации Угловского городского поселения;</w:t>
      </w:r>
    </w:p>
    <w:p w:rsidR="00F316AA" w:rsidRPr="00F316AA" w:rsidRDefault="00F316AA" w:rsidP="00F316AA">
      <w:pPr>
        <w:pStyle w:val="a8"/>
        <w:rPr>
          <w:sz w:val="20"/>
        </w:rPr>
      </w:pPr>
      <w:r w:rsidRPr="00F316AA">
        <w:rPr>
          <w:sz w:val="20"/>
        </w:rPr>
        <w:t xml:space="preserve">              - </w:t>
      </w:r>
      <w:proofErr w:type="spellStart"/>
      <w:r w:rsidRPr="00F316AA">
        <w:rPr>
          <w:sz w:val="20"/>
        </w:rPr>
        <w:t>Каликулина</w:t>
      </w:r>
      <w:proofErr w:type="spellEnd"/>
      <w:r w:rsidRPr="00F316AA">
        <w:rPr>
          <w:sz w:val="20"/>
        </w:rPr>
        <w:t xml:space="preserve"> Юлия Анатольевна – ведущий служащий-эксперт администрации Угловского городского поселения;</w:t>
      </w:r>
    </w:p>
    <w:p w:rsidR="00F316AA" w:rsidRPr="00F316AA" w:rsidRDefault="00F316AA" w:rsidP="00F316AA">
      <w:pPr>
        <w:pStyle w:val="a8"/>
        <w:ind w:firstLine="708"/>
        <w:rPr>
          <w:sz w:val="20"/>
        </w:rPr>
      </w:pPr>
      <w:r w:rsidRPr="00F316AA">
        <w:rPr>
          <w:b/>
          <w:sz w:val="20"/>
        </w:rPr>
        <w:t xml:space="preserve">   </w:t>
      </w:r>
      <w:r w:rsidRPr="00F316AA">
        <w:rPr>
          <w:sz w:val="20"/>
        </w:rPr>
        <w:t xml:space="preserve">- </w:t>
      </w:r>
      <w:proofErr w:type="spellStart"/>
      <w:r w:rsidRPr="00F316AA">
        <w:rPr>
          <w:sz w:val="20"/>
        </w:rPr>
        <w:t>Свистунова</w:t>
      </w:r>
      <w:proofErr w:type="spellEnd"/>
      <w:r w:rsidRPr="00F316AA">
        <w:rPr>
          <w:sz w:val="20"/>
        </w:rPr>
        <w:t xml:space="preserve"> Дарья Игоревна – старший служащий Администрации Угловского городского поселения.</w:t>
      </w:r>
    </w:p>
    <w:p w:rsidR="00F316AA" w:rsidRPr="00F316AA" w:rsidRDefault="00F316AA" w:rsidP="00F316AA">
      <w:pPr>
        <w:pStyle w:val="a8"/>
        <w:rPr>
          <w:sz w:val="20"/>
        </w:rPr>
      </w:pPr>
      <w:r w:rsidRPr="00F316AA">
        <w:rPr>
          <w:sz w:val="20"/>
        </w:rPr>
        <w:t xml:space="preserve">6. </w:t>
      </w:r>
      <w:proofErr w:type="gramStart"/>
      <w:r w:rsidRPr="00F316AA">
        <w:rPr>
          <w:sz w:val="20"/>
        </w:rPr>
        <w:t>Контроль за</w:t>
      </w:r>
      <w:proofErr w:type="gramEnd"/>
      <w:r w:rsidRPr="00F316AA">
        <w:rPr>
          <w:sz w:val="20"/>
        </w:rPr>
        <w:t xml:space="preserve"> выполнением постановления оставляю за собой.</w:t>
      </w:r>
    </w:p>
    <w:p w:rsidR="00F316AA" w:rsidRPr="00F316AA" w:rsidRDefault="00F316AA" w:rsidP="00F316AA">
      <w:pPr>
        <w:spacing w:line="360" w:lineRule="exact"/>
        <w:jc w:val="both"/>
      </w:pPr>
    </w:p>
    <w:p w:rsidR="00F316AA" w:rsidRPr="00F316AA" w:rsidRDefault="00F316AA" w:rsidP="00F316AA">
      <w:pPr>
        <w:spacing w:line="360" w:lineRule="exact"/>
        <w:jc w:val="both"/>
        <w:rPr>
          <w:b/>
        </w:rPr>
      </w:pPr>
    </w:p>
    <w:p w:rsidR="00F316AA" w:rsidRPr="00F316AA" w:rsidRDefault="00F316AA" w:rsidP="00F316AA">
      <w:pPr>
        <w:spacing w:line="360" w:lineRule="exact"/>
        <w:jc w:val="both"/>
        <w:rPr>
          <w:b/>
        </w:rPr>
      </w:pPr>
      <w:r w:rsidRPr="00F316AA">
        <w:rPr>
          <w:b/>
        </w:rPr>
        <w:t>Заместитель Главы администрации    Т.Н. Звонарёва</w:t>
      </w:r>
    </w:p>
    <w:p w:rsidR="00EB7EFF" w:rsidRPr="00F316AA" w:rsidRDefault="00EB7EFF" w:rsidP="00EB7EFF">
      <w:pPr>
        <w:spacing w:line="360" w:lineRule="atLeast"/>
        <w:jc w:val="both"/>
      </w:pPr>
    </w:p>
    <w:p w:rsidR="00F316AA" w:rsidRPr="00F316AA" w:rsidRDefault="00F316AA" w:rsidP="00F316AA">
      <w:pPr>
        <w:jc w:val="center"/>
      </w:pPr>
      <w:r w:rsidRPr="00F316AA">
        <w:t>Российская  Федерация</w:t>
      </w:r>
    </w:p>
    <w:p w:rsidR="00F316AA" w:rsidRPr="00F316AA" w:rsidRDefault="00F316AA" w:rsidP="00F316AA">
      <w:pPr>
        <w:jc w:val="center"/>
        <w:rPr>
          <w:b/>
        </w:rPr>
      </w:pPr>
      <w:r w:rsidRPr="00F316AA">
        <w:rPr>
          <w:b/>
        </w:rPr>
        <w:t>Администрация Угловского городского поселения</w:t>
      </w:r>
    </w:p>
    <w:p w:rsidR="00F316AA" w:rsidRPr="00F316AA" w:rsidRDefault="00F316AA" w:rsidP="00F316AA">
      <w:pPr>
        <w:jc w:val="center"/>
        <w:rPr>
          <w:b/>
        </w:rPr>
      </w:pPr>
      <w:r w:rsidRPr="00F316AA">
        <w:rPr>
          <w:b/>
        </w:rPr>
        <w:t>Окуловского муниципального района Новгородской области</w:t>
      </w:r>
    </w:p>
    <w:p w:rsidR="00F316AA" w:rsidRPr="00F316AA" w:rsidRDefault="00F316AA" w:rsidP="00F316AA">
      <w:pPr>
        <w:jc w:val="center"/>
        <w:rPr>
          <w:b/>
        </w:rPr>
      </w:pPr>
    </w:p>
    <w:p w:rsidR="00F316AA" w:rsidRPr="00F316AA" w:rsidRDefault="00F316AA" w:rsidP="00F316AA">
      <w:pPr>
        <w:jc w:val="center"/>
      </w:pPr>
      <w:r w:rsidRPr="00F316AA">
        <w:t>ПОСТАНОВЛЕНИЕ</w:t>
      </w:r>
    </w:p>
    <w:p w:rsidR="00F316AA" w:rsidRPr="00F316AA" w:rsidRDefault="00F316AA" w:rsidP="00F316AA">
      <w:pPr>
        <w:jc w:val="center"/>
      </w:pPr>
    </w:p>
    <w:p w:rsidR="00F316AA" w:rsidRPr="00F316AA" w:rsidRDefault="00F316AA" w:rsidP="00F316AA">
      <w:pPr>
        <w:jc w:val="center"/>
      </w:pPr>
      <w:r w:rsidRPr="00F316AA">
        <w:t>22.09.2022 №  536</w:t>
      </w:r>
    </w:p>
    <w:p w:rsidR="00F316AA" w:rsidRPr="00F316AA" w:rsidRDefault="00F316AA" w:rsidP="00F316AA">
      <w:pPr>
        <w:jc w:val="center"/>
      </w:pPr>
    </w:p>
    <w:p w:rsidR="00F316AA" w:rsidRPr="00F316AA" w:rsidRDefault="00F316AA" w:rsidP="00F316AA">
      <w:pPr>
        <w:jc w:val="center"/>
      </w:pPr>
      <w:r w:rsidRPr="00F316AA">
        <w:t>р.п. Угловка</w:t>
      </w:r>
    </w:p>
    <w:p w:rsidR="00F316AA" w:rsidRPr="00F316AA" w:rsidRDefault="00F316AA" w:rsidP="00F316AA">
      <w:pPr>
        <w:jc w:val="center"/>
      </w:pPr>
    </w:p>
    <w:p w:rsidR="00F316AA" w:rsidRPr="00F316AA" w:rsidRDefault="00F316AA" w:rsidP="00F316AA">
      <w:pPr>
        <w:pStyle w:val="2"/>
        <w:rPr>
          <w:sz w:val="20"/>
        </w:rPr>
      </w:pPr>
      <w:r w:rsidRPr="00F316AA">
        <w:rPr>
          <w:sz w:val="20"/>
        </w:rPr>
        <w:t>Об организации и проведен</w:t>
      </w:r>
      <w:proofErr w:type="gramStart"/>
      <w:r w:rsidRPr="00F316AA">
        <w:rPr>
          <w:sz w:val="20"/>
        </w:rPr>
        <w:t>ии ау</w:t>
      </w:r>
      <w:proofErr w:type="gramEnd"/>
      <w:r w:rsidRPr="00F316AA">
        <w:rPr>
          <w:sz w:val="20"/>
        </w:rPr>
        <w:t xml:space="preserve">кциона по продаже права </w:t>
      </w:r>
    </w:p>
    <w:p w:rsidR="00F316AA" w:rsidRPr="00F316AA" w:rsidRDefault="00F316AA" w:rsidP="00F316AA">
      <w:pPr>
        <w:pStyle w:val="2"/>
        <w:rPr>
          <w:sz w:val="20"/>
        </w:rPr>
      </w:pPr>
      <w:r w:rsidRPr="00F316AA">
        <w:rPr>
          <w:sz w:val="20"/>
        </w:rPr>
        <w:t>на заключение договора аренды земельного участка</w:t>
      </w:r>
    </w:p>
    <w:p w:rsidR="00F316AA" w:rsidRPr="00F316AA" w:rsidRDefault="00F316AA" w:rsidP="00F316AA">
      <w:pPr>
        <w:pStyle w:val="a8"/>
        <w:rPr>
          <w:sz w:val="20"/>
        </w:rPr>
      </w:pPr>
    </w:p>
    <w:p w:rsidR="00F316AA" w:rsidRPr="00F316AA" w:rsidRDefault="00F316AA" w:rsidP="00F316AA">
      <w:pPr>
        <w:spacing w:line="360" w:lineRule="exact"/>
        <w:jc w:val="both"/>
      </w:pPr>
      <w:r w:rsidRPr="00F316AA">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F316AA" w:rsidRPr="00F316AA" w:rsidRDefault="00F316AA" w:rsidP="00F316AA">
      <w:pPr>
        <w:spacing w:line="360" w:lineRule="exact"/>
        <w:jc w:val="both"/>
        <w:rPr>
          <w:b/>
        </w:rPr>
      </w:pPr>
      <w:r w:rsidRPr="00F316AA">
        <w:rPr>
          <w:b/>
        </w:rPr>
        <w:t xml:space="preserve"> ПОСТАНОВЛЯЕТ: </w:t>
      </w:r>
    </w:p>
    <w:p w:rsidR="00F316AA" w:rsidRPr="00F316AA" w:rsidRDefault="00F316AA" w:rsidP="00F316AA">
      <w:pPr>
        <w:pStyle w:val="a8"/>
        <w:ind w:firstLine="708"/>
        <w:rPr>
          <w:sz w:val="20"/>
        </w:rPr>
      </w:pPr>
      <w:r w:rsidRPr="00F316AA">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53:12:0703003:212, площадью 3593 кв</w:t>
      </w:r>
      <w:proofErr w:type="gramStart"/>
      <w:r w:rsidRPr="00F316AA">
        <w:rPr>
          <w:sz w:val="20"/>
        </w:rPr>
        <w:t>.м</w:t>
      </w:r>
      <w:proofErr w:type="gramEnd"/>
      <w:r w:rsidRPr="00F316AA">
        <w:rPr>
          <w:sz w:val="20"/>
        </w:rPr>
        <w:t>етров, местоположение: Российская Федерация, Новгородская область, Окуловский муниципальный район, Угловское городское поселение, деревня Селище, земельный участок 48б, с видом разрешённого использования – рыбоводство, сроком на 3 года.</w:t>
      </w:r>
    </w:p>
    <w:p w:rsidR="00F316AA" w:rsidRPr="00F316AA" w:rsidRDefault="00F316AA" w:rsidP="00F316AA">
      <w:pPr>
        <w:pStyle w:val="a8"/>
        <w:ind w:firstLine="708"/>
        <w:rPr>
          <w:sz w:val="20"/>
        </w:rPr>
      </w:pPr>
      <w:r w:rsidRPr="00F316AA">
        <w:rPr>
          <w:sz w:val="20"/>
        </w:rPr>
        <w:t>2. Подготовить:</w:t>
      </w:r>
    </w:p>
    <w:p w:rsidR="00F316AA" w:rsidRPr="00F316AA" w:rsidRDefault="00F316AA" w:rsidP="00F316AA">
      <w:pPr>
        <w:pStyle w:val="a8"/>
        <w:ind w:firstLine="708"/>
        <w:rPr>
          <w:sz w:val="20"/>
        </w:rPr>
      </w:pPr>
      <w:r w:rsidRPr="00F316AA">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F316AA">
        <w:rPr>
          <w:sz w:val="20"/>
          <w:lang w:val="en-US"/>
        </w:rPr>
        <w:t>www</w:t>
      </w:r>
      <w:r w:rsidRPr="00F316AA">
        <w:rPr>
          <w:sz w:val="20"/>
        </w:rPr>
        <w:t>.</w:t>
      </w:r>
      <w:proofErr w:type="spellStart"/>
      <w:r w:rsidRPr="00F316AA">
        <w:rPr>
          <w:sz w:val="20"/>
          <w:lang w:val="en-US"/>
        </w:rPr>
        <w:t>torgi</w:t>
      </w:r>
      <w:proofErr w:type="spellEnd"/>
      <w:r w:rsidRPr="00F316AA">
        <w:rPr>
          <w:sz w:val="20"/>
        </w:rPr>
        <w:t>.</w:t>
      </w:r>
      <w:proofErr w:type="spellStart"/>
      <w:r w:rsidRPr="00F316AA">
        <w:rPr>
          <w:sz w:val="20"/>
          <w:lang w:val="en-US"/>
        </w:rPr>
        <w:t>gov</w:t>
      </w:r>
      <w:proofErr w:type="spellEnd"/>
      <w:r w:rsidRPr="00F316AA">
        <w:rPr>
          <w:sz w:val="20"/>
        </w:rPr>
        <w:t>.</w:t>
      </w:r>
      <w:proofErr w:type="spellStart"/>
      <w:r w:rsidRPr="00F316AA">
        <w:rPr>
          <w:sz w:val="20"/>
          <w:lang w:val="en-US"/>
        </w:rPr>
        <w:t>ru</w:t>
      </w:r>
      <w:proofErr w:type="spellEnd"/>
      <w:r w:rsidRPr="00F316AA">
        <w:rPr>
          <w:sz w:val="20"/>
        </w:rPr>
        <w:t>;</w:t>
      </w:r>
    </w:p>
    <w:p w:rsidR="00F316AA" w:rsidRPr="00F316AA" w:rsidRDefault="00F316AA" w:rsidP="00F316AA">
      <w:pPr>
        <w:pStyle w:val="a8"/>
        <w:ind w:firstLine="708"/>
        <w:rPr>
          <w:sz w:val="20"/>
        </w:rPr>
      </w:pPr>
      <w:r w:rsidRPr="00F316AA">
        <w:rPr>
          <w:sz w:val="20"/>
        </w:rPr>
        <w:t>регистрацию заявок на участие в аукционе;</w:t>
      </w:r>
    </w:p>
    <w:p w:rsidR="00F316AA" w:rsidRPr="00F316AA" w:rsidRDefault="00F316AA" w:rsidP="00F316AA">
      <w:pPr>
        <w:pStyle w:val="a8"/>
        <w:ind w:firstLine="708"/>
        <w:rPr>
          <w:sz w:val="20"/>
        </w:rPr>
      </w:pPr>
      <w:r w:rsidRPr="00F316AA">
        <w:rPr>
          <w:sz w:val="20"/>
        </w:rPr>
        <w:t>оформление протокола рассмотрения заявок на участие в аукционе;</w:t>
      </w:r>
    </w:p>
    <w:p w:rsidR="00F316AA" w:rsidRPr="00F316AA" w:rsidRDefault="00F316AA" w:rsidP="00F316AA">
      <w:pPr>
        <w:pStyle w:val="a8"/>
        <w:ind w:firstLine="708"/>
        <w:rPr>
          <w:sz w:val="20"/>
        </w:rPr>
      </w:pPr>
      <w:r w:rsidRPr="00F316AA">
        <w:rPr>
          <w:sz w:val="20"/>
        </w:rPr>
        <w:t>проведение аукциона;</w:t>
      </w:r>
    </w:p>
    <w:p w:rsidR="00F316AA" w:rsidRPr="00F316AA" w:rsidRDefault="00F316AA" w:rsidP="00F316AA">
      <w:pPr>
        <w:pStyle w:val="a8"/>
        <w:ind w:firstLine="708"/>
        <w:rPr>
          <w:sz w:val="20"/>
        </w:rPr>
      </w:pPr>
      <w:r w:rsidRPr="00F316AA">
        <w:rPr>
          <w:sz w:val="20"/>
        </w:rPr>
        <w:t>оформление протокола о результатах аукциона.</w:t>
      </w:r>
    </w:p>
    <w:p w:rsidR="00F316AA" w:rsidRPr="00F316AA" w:rsidRDefault="00F316AA" w:rsidP="00F316AA">
      <w:pPr>
        <w:pStyle w:val="a8"/>
        <w:ind w:firstLine="708"/>
        <w:rPr>
          <w:sz w:val="20"/>
        </w:rPr>
      </w:pPr>
      <w:r w:rsidRPr="00F316AA">
        <w:rPr>
          <w:sz w:val="20"/>
        </w:rPr>
        <w:t>3. Установить:</w:t>
      </w:r>
    </w:p>
    <w:p w:rsidR="00F316AA" w:rsidRPr="00F316AA" w:rsidRDefault="00F316AA" w:rsidP="00F316AA">
      <w:pPr>
        <w:pStyle w:val="a8"/>
        <w:ind w:firstLine="708"/>
        <w:rPr>
          <w:sz w:val="20"/>
        </w:rPr>
      </w:pPr>
      <w:r w:rsidRPr="00F316AA">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53:12:0703003:212, площадью 3593 кв</w:t>
      </w:r>
      <w:proofErr w:type="gramStart"/>
      <w:r w:rsidRPr="00F316AA">
        <w:rPr>
          <w:sz w:val="20"/>
        </w:rPr>
        <w:t>.м</w:t>
      </w:r>
      <w:proofErr w:type="gramEnd"/>
      <w:r w:rsidRPr="00F316AA">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r w:rsidRPr="00F316AA">
        <w:rPr>
          <w:sz w:val="20"/>
        </w:rPr>
        <w:lastRenderedPageBreak/>
        <w:t>деревня Селище, земельный участок 48б, с видом разрешённого использования – рыбоводство, сроком на 3 года.</w:t>
      </w:r>
    </w:p>
    <w:p w:rsidR="00F316AA" w:rsidRPr="00F316AA" w:rsidRDefault="00F316AA" w:rsidP="00F316AA">
      <w:pPr>
        <w:pStyle w:val="a8"/>
        <w:ind w:firstLine="708"/>
        <w:rPr>
          <w:sz w:val="20"/>
        </w:rPr>
      </w:pPr>
      <w:r w:rsidRPr="00F316AA">
        <w:rPr>
          <w:sz w:val="20"/>
        </w:rPr>
        <w:t xml:space="preserve">3.2. Начальный размер годовой арендной платы за земельный участок – </w:t>
      </w:r>
      <w:r w:rsidRPr="00F316AA">
        <w:rPr>
          <w:b/>
          <w:sz w:val="20"/>
        </w:rPr>
        <w:t>8000,00</w:t>
      </w:r>
      <w:r w:rsidRPr="00F316AA">
        <w:rPr>
          <w:sz w:val="20"/>
        </w:rPr>
        <w:t xml:space="preserve"> (восемь тысяч) рублей </w:t>
      </w:r>
      <w:r w:rsidRPr="00F316AA">
        <w:rPr>
          <w:b/>
          <w:sz w:val="20"/>
        </w:rPr>
        <w:t>00</w:t>
      </w:r>
      <w:r w:rsidRPr="00F316AA">
        <w:rPr>
          <w:sz w:val="20"/>
        </w:rPr>
        <w:t xml:space="preserve"> копеек.</w:t>
      </w:r>
    </w:p>
    <w:p w:rsidR="00F316AA" w:rsidRPr="00F316AA" w:rsidRDefault="00F316AA" w:rsidP="00F316AA">
      <w:pPr>
        <w:pStyle w:val="a8"/>
        <w:ind w:firstLine="708"/>
        <w:rPr>
          <w:sz w:val="20"/>
        </w:rPr>
      </w:pPr>
      <w:r w:rsidRPr="00F316AA">
        <w:rPr>
          <w:sz w:val="20"/>
        </w:rPr>
        <w:t xml:space="preserve">3.3. Задаток для участия в торгах – </w:t>
      </w:r>
      <w:r w:rsidRPr="00F316AA">
        <w:rPr>
          <w:b/>
          <w:sz w:val="20"/>
        </w:rPr>
        <w:t>1600,00</w:t>
      </w:r>
      <w:r w:rsidRPr="00F316AA">
        <w:rPr>
          <w:sz w:val="20"/>
        </w:rPr>
        <w:t xml:space="preserve"> (одна тысяча шестьсот) рублей </w:t>
      </w:r>
      <w:r w:rsidRPr="00F316AA">
        <w:rPr>
          <w:b/>
          <w:sz w:val="20"/>
        </w:rPr>
        <w:t xml:space="preserve">00 </w:t>
      </w:r>
      <w:r w:rsidRPr="00F316AA">
        <w:rPr>
          <w:sz w:val="20"/>
        </w:rPr>
        <w:t>копеек, что составляет двадцать процентов начального размера ежегодной арендной платы за земельный участок.</w:t>
      </w:r>
    </w:p>
    <w:p w:rsidR="00F316AA" w:rsidRPr="00F316AA" w:rsidRDefault="00F316AA" w:rsidP="00F316AA">
      <w:pPr>
        <w:pStyle w:val="a8"/>
        <w:ind w:firstLine="708"/>
        <w:rPr>
          <w:sz w:val="20"/>
        </w:rPr>
      </w:pPr>
      <w:r w:rsidRPr="00F316AA">
        <w:rPr>
          <w:sz w:val="20"/>
        </w:rPr>
        <w:t>3.4. Шаг аукциона – 24</w:t>
      </w:r>
      <w:r w:rsidRPr="00F316AA">
        <w:rPr>
          <w:b/>
          <w:sz w:val="20"/>
        </w:rPr>
        <w:t>0,00</w:t>
      </w:r>
      <w:r w:rsidRPr="00F316AA">
        <w:rPr>
          <w:sz w:val="20"/>
        </w:rPr>
        <w:t xml:space="preserve"> (двести сорок) рублей </w:t>
      </w:r>
      <w:r w:rsidRPr="00F316AA">
        <w:rPr>
          <w:b/>
          <w:sz w:val="20"/>
        </w:rPr>
        <w:t>00</w:t>
      </w:r>
      <w:r w:rsidRPr="00F316AA">
        <w:rPr>
          <w:sz w:val="20"/>
        </w:rPr>
        <w:t xml:space="preserve"> копеек, что составляет три процента начального размера ежегодной арендной платы за земельный участок. </w:t>
      </w:r>
    </w:p>
    <w:p w:rsidR="00F316AA" w:rsidRPr="00F316AA" w:rsidRDefault="00F316AA" w:rsidP="00F316AA">
      <w:pPr>
        <w:widowControl w:val="0"/>
        <w:shd w:val="clear" w:color="auto" w:fill="FFFFFF"/>
        <w:tabs>
          <w:tab w:val="left" w:pos="1247"/>
        </w:tabs>
        <w:autoSpaceDE w:val="0"/>
        <w:autoSpaceDN w:val="0"/>
        <w:adjustRightInd w:val="0"/>
        <w:jc w:val="both"/>
        <w:rPr>
          <w:b/>
          <w:bCs/>
          <w:color w:val="000000"/>
          <w:spacing w:val="-1"/>
        </w:rPr>
      </w:pPr>
      <w:r w:rsidRPr="00F316AA">
        <w:t xml:space="preserve">          4. </w:t>
      </w:r>
      <w:r w:rsidRPr="00F316AA">
        <w:rPr>
          <w:b/>
        </w:rPr>
        <w:t>Арендная плата</w:t>
      </w:r>
      <w:r w:rsidRPr="00F316AA">
        <w:t xml:space="preserve"> за пользование земельным участком за вычетом задатка вносится по следующим реквизитам: </w:t>
      </w:r>
    </w:p>
    <w:p w:rsidR="00F316AA" w:rsidRPr="00F316AA" w:rsidRDefault="00F316AA" w:rsidP="00F316AA">
      <w:pPr>
        <w:widowControl w:val="0"/>
        <w:shd w:val="clear" w:color="auto" w:fill="FFFFFF"/>
        <w:tabs>
          <w:tab w:val="left" w:pos="1247"/>
        </w:tabs>
        <w:autoSpaceDE w:val="0"/>
        <w:autoSpaceDN w:val="0"/>
        <w:adjustRightInd w:val="0"/>
        <w:jc w:val="both"/>
        <w:rPr>
          <w:b/>
          <w:bCs/>
          <w:color w:val="000000"/>
          <w:spacing w:val="-1"/>
        </w:rPr>
      </w:pPr>
      <w:r w:rsidRPr="00F316AA">
        <w:rPr>
          <w:b/>
          <w:bCs/>
          <w:color w:val="000000"/>
          <w:spacing w:val="-1"/>
        </w:rPr>
        <w:t xml:space="preserve">УФК по Новгородской области (Администрация Угловского городского поселения, </w:t>
      </w:r>
      <w:proofErr w:type="gramStart"/>
      <w:r w:rsidRPr="00F316AA">
        <w:rPr>
          <w:b/>
          <w:bCs/>
          <w:color w:val="000000"/>
          <w:spacing w:val="-1"/>
        </w:rPr>
        <w:t>л</w:t>
      </w:r>
      <w:proofErr w:type="gramEnd"/>
      <w:r w:rsidRPr="00F316AA">
        <w:rPr>
          <w:b/>
          <w:bCs/>
          <w:color w:val="000000"/>
          <w:spacing w:val="-1"/>
        </w:rPr>
        <w:t xml:space="preserve">/с 04503017730), </w:t>
      </w:r>
      <w:r w:rsidRPr="00F316AA">
        <w:rPr>
          <w:b/>
          <w:color w:val="000000"/>
          <w:spacing w:val="-1"/>
        </w:rPr>
        <w:t xml:space="preserve">налоговый орган: </w:t>
      </w:r>
      <w:r w:rsidRPr="00F316AA">
        <w:rPr>
          <w:b/>
          <w:bCs/>
          <w:color w:val="000000"/>
          <w:spacing w:val="-1"/>
        </w:rPr>
        <w:t>ИНН 5311007505</w:t>
      </w:r>
      <w:r w:rsidRPr="00F316AA">
        <w:rPr>
          <w:b/>
          <w:color w:val="000000"/>
          <w:spacing w:val="-1"/>
        </w:rPr>
        <w:t>;</w:t>
      </w:r>
    </w:p>
    <w:p w:rsidR="00F316AA" w:rsidRPr="00F316AA" w:rsidRDefault="00F316AA" w:rsidP="00F316AA">
      <w:pPr>
        <w:widowControl w:val="0"/>
        <w:numPr>
          <w:ilvl w:val="0"/>
          <w:numId w:val="13"/>
        </w:numPr>
        <w:shd w:val="clear" w:color="auto" w:fill="FFFFFF"/>
        <w:tabs>
          <w:tab w:val="left" w:pos="1247"/>
        </w:tabs>
        <w:autoSpaceDE w:val="0"/>
        <w:autoSpaceDN w:val="0"/>
        <w:adjustRightInd w:val="0"/>
        <w:jc w:val="both"/>
        <w:rPr>
          <w:b/>
          <w:color w:val="000000"/>
          <w:spacing w:val="-1"/>
        </w:rPr>
      </w:pPr>
      <w:r w:rsidRPr="00F316AA">
        <w:rPr>
          <w:b/>
          <w:bCs/>
          <w:color w:val="000000"/>
          <w:spacing w:val="-1"/>
        </w:rPr>
        <w:t xml:space="preserve"> единый казначейский счет - </w:t>
      </w:r>
      <w:r w:rsidRPr="00F316AA">
        <w:rPr>
          <w:b/>
        </w:rPr>
        <w:t>40102810145370000042</w:t>
      </w:r>
      <w:r w:rsidRPr="00F316AA">
        <w:rPr>
          <w:b/>
          <w:color w:val="000000"/>
          <w:spacing w:val="-1"/>
        </w:rPr>
        <w:t>;</w:t>
      </w:r>
    </w:p>
    <w:p w:rsidR="00F316AA" w:rsidRPr="00F316AA" w:rsidRDefault="00F316AA" w:rsidP="00F316AA">
      <w:pPr>
        <w:widowControl w:val="0"/>
        <w:numPr>
          <w:ilvl w:val="0"/>
          <w:numId w:val="13"/>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казначейский счет – 03100643000000015000;</w:t>
      </w:r>
    </w:p>
    <w:p w:rsidR="00F316AA" w:rsidRPr="00F316AA" w:rsidRDefault="00F316AA" w:rsidP="00F316AA">
      <w:pPr>
        <w:widowControl w:val="0"/>
        <w:numPr>
          <w:ilvl w:val="0"/>
          <w:numId w:val="13"/>
        </w:numPr>
        <w:shd w:val="clear" w:color="auto" w:fill="FFFFFF"/>
        <w:tabs>
          <w:tab w:val="left" w:pos="1247"/>
        </w:tabs>
        <w:autoSpaceDE w:val="0"/>
        <w:autoSpaceDN w:val="0"/>
        <w:adjustRightInd w:val="0"/>
        <w:ind w:left="370" w:firstLine="617"/>
        <w:jc w:val="both"/>
        <w:rPr>
          <w:b/>
          <w:bCs/>
          <w:color w:val="000000"/>
          <w:spacing w:val="-1"/>
        </w:rPr>
      </w:pPr>
      <w:r w:rsidRPr="00F316AA">
        <w:rPr>
          <w:b/>
          <w:color w:val="000000"/>
          <w:spacing w:val="-1"/>
        </w:rPr>
        <w:t xml:space="preserve">наименование банка: </w:t>
      </w:r>
      <w:r w:rsidRPr="00F316AA">
        <w:rPr>
          <w:b/>
        </w:rPr>
        <w:t xml:space="preserve"> Банк получателя – Отделение Новгород Банка России// УФК по Новгородской области </w:t>
      </w:r>
      <w:proofErr w:type="gramStart"/>
      <w:r w:rsidRPr="00F316AA">
        <w:rPr>
          <w:b/>
        </w:rPr>
        <w:t>г</w:t>
      </w:r>
      <w:proofErr w:type="gramEnd"/>
      <w:r w:rsidRPr="00F316AA">
        <w:rPr>
          <w:b/>
        </w:rPr>
        <w:t>. Великий Новгород;</w:t>
      </w:r>
    </w:p>
    <w:p w:rsidR="00F316AA" w:rsidRPr="00F316AA" w:rsidRDefault="00F316AA" w:rsidP="00F316AA">
      <w:pPr>
        <w:widowControl w:val="0"/>
        <w:numPr>
          <w:ilvl w:val="0"/>
          <w:numId w:val="13"/>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БИК: </w:t>
      </w:r>
      <w:r w:rsidRPr="00F316AA">
        <w:rPr>
          <w:b/>
          <w:bCs/>
          <w:color w:val="000000"/>
          <w:spacing w:val="-1"/>
        </w:rPr>
        <w:t>014959900;</w:t>
      </w:r>
    </w:p>
    <w:p w:rsidR="00F316AA" w:rsidRPr="00F316AA" w:rsidRDefault="00F316AA" w:rsidP="00F316AA">
      <w:pPr>
        <w:widowControl w:val="0"/>
        <w:numPr>
          <w:ilvl w:val="0"/>
          <w:numId w:val="13"/>
        </w:numPr>
        <w:shd w:val="clear" w:color="auto" w:fill="FFFFFF"/>
        <w:tabs>
          <w:tab w:val="left" w:pos="1247"/>
        </w:tabs>
        <w:autoSpaceDE w:val="0"/>
        <w:autoSpaceDN w:val="0"/>
        <w:adjustRightInd w:val="0"/>
        <w:ind w:left="987"/>
        <w:jc w:val="both"/>
        <w:rPr>
          <w:b/>
          <w:color w:val="000000"/>
          <w:spacing w:val="-1"/>
        </w:rPr>
      </w:pPr>
      <w:r w:rsidRPr="00F316AA">
        <w:rPr>
          <w:b/>
          <w:color w:val="000000"/>
          <w:spacing w:val="-1"/>
        </w:rPr>
        <w:t xml:space="preserve">ОКТМО </w:t>
      </w:r>
      <w:r w:rsidRPr="00F316AA">
        <w:rPr>
          <w:b/>
          <w:bCs/>
          <w:color w:val="000000"/>
          <w:spacing w:val="-1"/>
        </w:rPr>
        <w:t xml:space="preserve">49628162;   </w:t>
      </w:r>
      <w:r w:rsidRPr="00F316AA">
        <w:rPr>
          <w:b/>
        </w:rPr>
        <w:t>с указанием конкретного лота.</w:t>
      </w:r>
    </w:p>
    <w:p w:rsidR="00F316AA" w:rsidRPr="00F316AA" w:rsidRDefault="00F316AA" w:rsidP="00F316AA">
      <w:pPr>
        <w:widowControl w:val="0"/>
        <w:numPr>
          <w:ilvl w:val="0"/>
          <w:numId w:val="13"/>
        </w:numPr>
        <w:shd w:val="clear" w:color="auto" w:fill="FFFFFF"/>
        <w:tabs>
          <w:tab w:val="left" w:pos="1247"/>
        </w:tabs>
        <w:autoSpaceDE w:val="0"/>
        <w:autoSpaceDN w:val="0"/>
        <w:adjustRightInd w:val="0"/>
        <w:ind w:left="987"/>
        <w:jc w:val="both"/>
        <w:rPr>
          <w:color w:val="000000"/>
          <w:spacing w:val="-1"/>
        </w:rPr>
      </w:pPr>
      <w:r w:rsidRPr="00F316AA">
        <w:rPr>
          <w:b/>
          <w:color w:val="000000"/>
          <w:spacing w:val="-1"/>
        </w:rPr>
        <w:t>код бюджетной классификации:</w:t>
      </w:r>
      <w:r w:rsidRPr="00F316AA">
        <w:rPr>
          <w:color w:val="000000"/>
          <w:spacing w:val="-1"/>
        </w:rPr>
        <w:t xml:space="preserve"> </w:t>
      </w:r>
      <w:r w:rsidRPr="00F316AA">
        <w:rPr>
          <w:b/>
          <w:bCs/>
          <w:color w:val="000000"/>
          <w:spacing w:val="-1"/>
        </w:rPr>
        <w:t>93711105025131000120</w:t>
      </w:r>
    </w:p>
    <w:p w:rsidR="00F316AA" w:rsidRPr="00F316AA" w:rsidRDefault="00F316AA" w:rsidP="00F316AA">
      <w:pPr>
        <w:pStyle w:val="a8"/>
        <w:ind w:firstLine="708"/>
        <w:rPr>
          <w:sz w:val="20"/>
        </w:rPr>
      </w:pPr>
      <w:r w:rsidRPr="00F316AA">
        <w:rPr>
          <w:sz w:val="20"/>
        </w:rPr>
        <w:t>5. Утвердить состав комиссии:</w:t>
      </w:r>
    </w:p>
    <w:p w:rsidR="00F316AA" w:rsidRPr="00F316AA" w:rsidRDefault="00F316AA" w:rsidP="00F316AA">
      <w:pPr>
        <w:pStyle w:val="a8"/>
        <w:rPr>
          <w:sz w:val="20"/>
        </w:rPr>
      </w:pPr>
      <w:r w:rsidRPr="00F316AA">
        <w:rPr>
          <w:sz w:val="20"/>
        </w:rPr>
        <w:t>Председатель комиссии:</w:t>
      </w:r>
    </w:p>
    <w:p w:rsidR="00F316AA" w:rsidRPr="00F316AA" w:rsidRDefault="00F316AA" w:rsidP="00F316AA">
      <w:pPr>
        <w:pStyle w:val="a8"/>
        <w:rPr>
          <w:sz w:val="20"/>
        </w:rPr>
      </w:pPr>
      <w:r w:rsidRPr="00F316AA">
        <w:rPr>
          <w:sz w:val="20"/>
        </w:rPr>
        <w:t xml:space="preserve">              Звонарёва Татьяна Николаевна – заместитель главы администрации Угловского городского поселения.</w:t>
      </w:r>
    </w:p>
    <w:p w:rsidR="00F316AA" w:rsidRPr="00F316AA" w:rsidRDefault="00F316AA" w:rsidP="00F316AA">
      <w:pPr>
        <w:pStyle w:val="a8"/>
        <w:rPr>
          <w:sz w:val="20"/>
        </w:rPr>
      </w:pPr>
      <w:r w:rsidRPr="00F316AA">
        <w:rPr>
          <w:sz w:val="20"/>
        </w:rPr>
        <w:t>Члены комиссии:</w:t>
      </w:r>
    </w:p>
    <w:p w:rsidR="00F316AA" w:rsidRPr="00F316AA" w:rsidRDefault="00F316AA" w:rsidP="00F316AA">
      <w:pPr>
        <w:pStyle w:val="a8"/>
        <w:rPr>
          <w:sz w:val="20"/>
        </w:rPr>
      </w:pPr>
      <w:r w:rsidRPr="00F316AA">
        <w:rPr>
          <w:sz w:val="20"/>
        </w:rPr>
        <w:t xml:space="preserve">              - Полежаева Ирина Викторовна– </w:t>
      </w:r>
      <w:proofErr w:type="gramStart"/>
      <w:r w:rsidRPr="00F316AA">
        <w:rPr>
          <w:sz w:val="20"/>
        </w:rPr>
        <w:t>ве</w:t>
      </w:r>
      <w:proofErr w:type="gramEnd"/>
      <w:r w:rsidRPr="00F316AA">
        <w:rPr>
          <w:sz w:val="20"/>
        </w:rPr>
        <w:t>дущий специалист администрации Угловского городского поселения;</w:t>
      </w:r>
    </w:p>
    <w:p w:rsidR="00F316AA" w:rsidRPr="00F316AA" w:rsidRDefault="00F316AA" w:rsidP="00F316AA">
      <w:pPr>
        <w:pStyle w:val="a8"/>
        <w:rPr>
          <w:sz w:val="20"/>
        </w:rPr>
      </w:pPr>
      <w:r w:rsidRPr="00F316AA">
        <w:rPr>
          <w:sz w:val="20"/>
        </w:rPr>
        <w:t xml:space="preserve">              - Жданова Елена Петровна – специалист 1 категории администрации Угловского городского поселения;</w:t>
      </w:r>
    </w:p>
    <w:p w:rsidR="00F316AA" w:rsidRPr="00F316AA" w:rsidRDefault="00F316AA" w:rsidP="00F316AA">
      <w:pPr>
        <w:pStyle w:val="a8"/>
        <w:rPr>
          <w:sz w:val="20"/>
        </w:rPr>
      </w:pPr>
      <w:r w:rsidRPr="00F316AA">
        <w:rPr>
          <w:sz w:val="20"/>
        </w:rPr>
        <w:t xml:space="preserve">              - </w:t>
      </w:r>
      <w:proofErr w:type="spellStart"/>
      <w:r w:rsidRPr="00F316AA">
        <w:rPr>
          <w:sz w:val="20"/>
        </w:rPr>
        <w:t>Каликулина</w:t>
      </w:r>
      <w:proofErr w:type="spellEnd"/>
      <w:r w:rsidRPr="00F316AA">
        <w:rPr>
          <w:sz w:val="20"/>
        </w:rPr>
        <w:t xml:space="preserve"> Юлия Анатольевна – ведущий служащий-эксперт администрации Угловского городского поселения;</w:t>
      </w:r>
    </w:p>
    <w:p w:rsidR="00F316AA" w:rsidRPr="00F316AA" w:rsidRDefault="00F316AA" w:rsidP="00F316AA">
      <w:pPr>
        <w:pStyle w:val="a8"/>
        <w:ind w:firstLine="708"/>
        <w:rPr>
          <w:sz w:val="20"/>
        </w:rPr>
      </w:pPr>
      <w:r w:rsidRPr="00F316AA">
        <w:rPr>
          <w:b/>
          <w:sz w:val="20"/>
        </w:rPr>
        <w:t xml:space="preserve">   </w:t>
      </w:r>
      <w:r w:rsidRPr="00F316AA">
        <w:rPr>
          <w:sz w:val="20"/>
        </w:rPr>
        <w:t xml:space="preserve">- </w:t>
      </w:r>
      <w:proofErr w:type="spellStart"/>
      <w:r w:rsidRPr="00F316AA">
        <w:rPr>
          <w:sz w:val="20"/>
        </w:rPr>
        <w:t>Свистунова</w:t>
      </w:r>
      <w:proofErr w:type="spellEnd"/>
      <w:r w:rsidRPr="00F316AA">
        <w:rPr>
          <w:sz w:val="20"/>
        </w:rPr>
        <w:t xml:space="preserve"> Дарья Игоревна – старший служащий Администрации Угловского городского поселения.</w:t>
      </w:r>
    </w:p>
    <w:p w:rsidR="00F316AA" w:rsidRPr="00F316AA" w:rsidRDefault="00F316AA" w:rsidP="00F316AA">
      <w:pPr>
        <w:pStyle w:val="a8"/>
        <w:rPr>
          <w:sz w:val="20"/>
        </w:rPr>
      </w:pPr>
      <w:r w:rsidRPr="00F316AA">
        <w:rPr>
          <w:sz w:val="20"/>
        </w:rPr>
        <w:t xml:space="preserve">6. </w:t>
      </w:r>
      <w:proofErr w:type="gramStart"/>
      <w:r w:rsidRPr="00F316AA">
        <w:rPr>
          <w:sz w:val="20"/>
        </w:rPr>
        <w:t>Контроль за</w:t>
      </w:r>
      <w:proofErr w:type="gramEnd"/>
      <w:r w:rsidRPr="00F316AA">
        <w:rPr>
          <w:sz w:val="20"/>
        </w:rPr>
        <w:t xml:space="preserve"> выполнением постановления оставляю за собой.</w:t>
      </w:r>
    </w:p>
    <w:p w:rsidR="00F316AA" w:rsidRPr="00F316AA" w:rsidRDefault="00F316AA" w:rsidP="00F316AA">
      <w:pPr>
        <w:spacing w:line="360" w:lineRule="exact"/>
        <w:jc w:val="both"/>
        <w:rPr>
          <w:b/>
        </w:rPr>
      </w:pPr>
    </w:p>
    <w:p w:rsidR="00F316AA" w:rsidRPr="00F316AA" w:rsidRDefault="00F316AA" w:rsidP="00F316AA">
      <w:pPr>
        <w:spacing w:line="360" w:lineRule="exact"/>
        <w:jc w:val="both"/>
        <w:rPr>
          <w:b/>
        </w:rPr>
      </w:pPr>
      <w:r w:rsidRPr="00F316AA">
        <w:rPr>
          <w:b/>
        </w:rPr>
        <w:t>Заместитель Главы администрации     Т.Н. Звонарёва</w:t>
      </w:r>
    </w:p>
    <w:p w:rsidR="00406632" w:rsidRPr="00F316AA" w:rsidRDefault="00406632" w:rsidP="00406632">
      <w:pPr>
        <w:ind w:firstLine="709"/>
        <w:jc w:val="both"/>
      </w:pPr>
    </w:p>
    <w:p w:rsidR="00F316AA" w:rsidRPr="00F316AA" w:rsidRDefault="00F316AA" w:rsidP="00F316AA">
      <w:pPr>
        <w:tabs>
          <w:tab w:val="left" w:pos="1800"/>
          <w:tab w:val="left" w:pos="8820"/>
        </w:tabs>
        <w:jc w:val="both"/>
      </w:pPr>
    </w:p>
    <w:p w:rsidR="00F316AA" w:rsidRPr="00F316AA" w:rsidRDefault="00F316AA" w:rsidP="00F316AA">
      <w:pPr>
        <w:jc w:val="center"/>
        <w:rPr>
          <w:b/>
        </w:rPr>
      </w:pPr>
      <w:r w:rsidRPr="00F316AA">
        <w:rPr>
          <w:b/>
        </w:rPr>
        <w:t>Российская Федерация</w:t>
      </w:r>
    </w:p>
    <w:p w:rsidR="00F316AA" w:rsidRPr="00F316AA" w:rsidRDefault="00F316AA" w:rsidP="00F316AA">
      <w:pPr>
        <w:jc w:val="center"/>
        <w:rPr>
          <w:b/>
        </w:rPr>
      </w:pPr>
      <w:r w:rsidRPr="00F316AA">
        <w:rPr>
          <w:b/>
        </w:rPr>
        <w:t>Администрация Угловского городского поселения</w:t>
      </w:r>
    </w:p>
    <w:p w:rsidR="00F316AA" w:rsidRPr="00F316AA" w:rsidRDefault="00F316AA" w:rsidP="00F316AA">
      <w:pPr>
        <w:jc w:val="center"/>
        <w:rPr>
          <w:b/>
        </w:rPr>
      </w:pPr>
      <w:r w:rsidRPr="00F316AA">
        <w:rPr>
          <w:b/>
        </w:rPr>
        <w:t>Окуловского муниципального района Новгородской области</w:t>
      </w:r>
    </w:p>
    <w:p w:rsidR="00F316AA" w:rsidRPr="00F316AA" w:rsidRDefault="00F316AA" w:rsidP="00F316AA">
      <w:pPr>
        <w:jc w:val="center"/>
      </w:pPr>
    </w:p>
    <w:p w:rsidR="00F316AA" w:rsidRPr="00F316AA" w:rsidRDefault="00F316AA" w:rsidP="00F316AA">
      <w:pPr>
        <w:jc w:val="center"/>
        <w:rPr>
          <w:b/>
        </w:rPr>
      </w:pPr>
      <w:r w:rsidRPr="00F316AA">
        <w:rPr>
          <w:b/>
        </w:rPr>
        <w:t>ПОСТАНОВЛЕНИЕ</w:t>
      </w:r>
    </w:p>
    <w:p w:rsidR="00F316AA" w:rsidRPr="00F316AA" w:rsidRDefault="00F316AA" w:rsidP="00F316AA"/>
    <w:p w:rsidR="00F316AA" w:rsidRPr="00F316AA" w:rsidRDefault="00F316AA" w:rsidP="00F316AA">
      <w:pPr>
        <w:tabs>
          <w:tab w:val="left" w:pos="4536"/>
        </w:tabs>
        <w:spacing w:line="240" w:lineRule="exact"/>
        <w:jc w:val="center"/>
      </w:pPr>
      <w:r w:rsidRPr="00F316AA">
        <w:t>от 21.09.2022 № 524/1</w:t>
      </w:r>
    </w:p>
    <w:p w:rsidR="00F316AA" w:rsidRPr="00F316AA" w:rsidRDefault="00F316AA" w:rsidP="00F316AA">
      <w:pPr>
        <w:tabs>
          <w:tab w:val="left" w:pos="4536"/>
        </w:tabs>
        <w:spacing w:line="240" w:lineRule="exact"/>
        <w:jc w:val="center"/>
      </w:pPr>
    </w:p>
    <w:p w:rsidR="00F316AA" w:rsidRPr="00F316AA" w:rsidRDefault="00F316AA" w:rsidP="00F316AA">
      <w:pPr>
        <w:tabs>
          <w:tab w:val="left" w:pos="3060"/>
        </w:tabs>
        <w:spacing w:line="240" w:lineRule="exact"/>
      </w:pPr>
      <w:r w:rsidRPr="00F316AA">
        <w:t xml:space="preserve">                                                       р.п. Угловка</w:t>
      </w:r>
    </w:p>
    <w:p w:rsidR="00F316AA" w:rsidRPr="00F316AA" w:rsidRDefault="00F316AA" w:rsidP="00F316AA">
      <w:pPr>
        <w:tabs>
          <w:tab w:val="left" w:pos="3060"/>
        </w:tabs>
        <w:spacing w:line="240" w:lineRule="exact"/>
        <w:jc w:val="center"/>
      </w:pPr>
      <w:r w:rsidRPr="00F316AA">
        <w:t xml:space="preserve">  </w:t>
      </w:r>
    </w:p>
    <w:p w:rsidR="00F316AA" w:rsidRPr="00F316AA" w:rsidRDefault="00F316AA" w:rsidP="00F316AA">
      <w:pPr>
        <w:spacing w:line="240" w:lineRule="exact"/>
      </w:pPr>
      <w:r w:rsidRPr="00F316AA">
        <w:rPr>
          <w:b/>
          <w:bCs/>
          <w:color w:val="000000"/>
          <w:spacing w:val="-4"/>
        </w:rPr>
        <w:t xml:space="preserve">                                  О назначении публичных слушаний </w:t>
      </w:r>
    </w:p>
    <w:p w:rsidR="00F316AA" w:rsidRPr="00F316AA" w:rsidRDefault="00F316AA" w:rsidP="00F316AA">
      <w:pPr>
        <w:spacing w:line="240" w:lineRule="exact"/>
      </w:pPr>
    </w:p>
    <w:p w:rsidR="00F316AA" w:rsidRPr="00F316AA" w:rsidRDefault="00F316AA" w:rsidP="00F316AA">
      <w:pPr>
        <w:spacing w:line="360" w:lineRule="exact"/>
        <w:ind w:right="252"/>
        <w:jc w:val="both"/>
      </w:pPr>
      <w:r w:rsidRPr="00F316AA">
        <w:rPr>
          <w:b/>
          <w:bCs/>
        </w:rPr>
        <w:t xml:space="preserve">            </w:t>
      </w:r>
      <w:r w:rsidRPr="00F316AA">
        <w:t>В соответствии со ст.39 Градостроительного Кодекса Российской Федерации, ст.28 Федерального закона от 06 октября 2003 года №131-ФЗ</w:t>
      </w:r>
    </w:p>
    <w:p w:rsidR="00F316AA" w:rsidRPr="00F316AA" w:rsidRDefault="00F316AA" w:rsidP="00F316AA">
      <w:pPr>
        <w:spacing w:line="360" w:lineRule="exact"/>
        <w:ind w:right="252"/>
        <w:jc w:val="both"/>
      </w:pPr>
      <w:proofErr w:type="gramStart"/>
      <w:r w:rsidRPr="00F316AA">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F316AA">
        <w:t xml:space="preserve"> Совета </w:t>
      </w:r>
      <w:r w:rsidRPr="00F316AA">
        <w:lastRenderedPageBreak/>
        <w:t>депутатов Угловского городского поселения от 09.10.2018г №176 (ред</w:t>
      </w:r>
      <w:proofErr w:type="gramStart"/>
      <w:r w:rsidRPr="00F316AA">
        <w:t>.о</w:t>
      </w:r>
      <w:proofErr w:type="gramEnd"/>
      <w:r w:rsidRPr="00F316AA">
        <w:t>т 15.10.2020г №8) Администрация Угловского городского поселения</w:t>
      </w:r>
    </w:p>
    <w:p w:rsidR="00F316AA" w:rsidRPr="00F316AA" w:rsidRDefault="00F316AA" w:rsidP="00F316AA">
      <w:pPr>
        <w:spacing w:line="360" w:lineRule="exact"/>
        <w:ind w:right="252"/>
        <w:jc w:val="both"/>
        <w:rPr>
          <w:b/>
          <w:bCs/>
        </w:rPr>
      </w:pPr>
      <w:r w:rsidRPr="00F316AA">
        <w:rPr>
          <w:b/>
          <w:bCs/>
        </w:rPr>
        <w:t>ПОСТАНОВЛЯЕТ:</w:t>
      </w:r>
    </w:p>
    <w:p w:rsidR="00F316AA" w:rsidRPr="00F316AA" w:rsidRDefault="00F316AA" w:rsidP="00F316AA">
      <w:pPr>
        <w:pStyle w:val="p4"/>
        <w:spacing w:after="0" w:afterAutospacing="0"/>
        <w:jc w:val="both"/>
        <w:rPr>
          <w:bCs/>
          <w:sz w:val="20"/>
          <w:szCs w:val="20"/>
        </w:rPr>
      </w:pPr>
      <w:r w:rsidRPr="00F316AA">
        <w:rPr>
          <w:bCs/>
          <w:sz w:val="20"/>
          <w:szCs w:val="20"/>
        </w:rPr>
        <w:t xml:space="preserve">           1. Назначить публичные слушания по вопросу предоставления разрешения</w:t>
      </w:r>
      <w:r w:rsidRPr="00F316AA">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F316AA">
        <w:rPr>
          <w:bCs/>
          <w:sz w:val="20"/>
          <w:szCs w:val="20"/>
        </w:rPr>
        <w:t xml:space="preserve">на кадастровой карте территории в кадастровом квартале с кадастровым номером </w:t>
      </w:r>
      <w:r w:rsidRPr="00F316AA">
        <w:rPr>
          <w:sz w:val="20"/>
          <w:szCs w:val="20"/>
        </w:rPr>
        <w:t>53:12:0201018:ЗУ</w:t>
      </w:r>
      <w:proofErr w:type="gramStart"/>
      <w:r w:rsidRPr="00F316AA">
        <w:rPr>
          <w:sz w:val="20"/>
          <w:szCs w:val="20"/>
        </w:rPr>
        <w:t>1</w:t>
      </w:r>
      <w:proofErr w:type="gramEnd"/>
      <w:r w:rsidRPr="00F316AA">
        <w:rPr>
          <w:sz w:val="20"/>
          <w:szCs w:val="20"/>
        </w:rPr>
        <w:t xml:space="preserve"> по адресу: </w:t>
      </w:r>
      <w:r w:rsidRPr="00F316AA">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F316AA">
        <w:rPr>
          <w:bCs/>
          <w:sz w:val="20"/>
          <w:szCs w:val="20"/>
        </w:rPr>
        <w:t>рп</w:t>
      </w:r>
      <w:proofErr w:type="spellEnd"/>
      <w:r w:rsidRPr="00F316AA">
        <w:rPr>
          <w:bCs/>
          <w:sz w:val="20"/>
          <w:szCs w:val="20"/>
        </w:rPr>
        <w:t xml:space="preserve">. Угловка, ул. Молодёжная,    площадью 5000 кв.м.,  </w:t>
      </w:r>
      <w:r w:rsidRPr="00F316AA">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F316AA">
        <w:rPr>
          <w:bCs/>
          <w:sz w:val="20"/>
          <w:szCs w:val="20"/>
        </w:rPr>
        <w:t xml:space="preserve">на  04  октября  2022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F316AA">
        <w:rPr>
          <w:bCs/>
          <w:sz w:val="20"/>
          <w:szCs w:val="20"/>
        </w:rPr>
        <w:t>рп</w:t>
      </w:r>
      <w:proofErr w:type="spellEnd"/>
      <w:r w:rsidRPr="00F316AA">
        <w:rPr>
          <w:bCs/>
          <w:sz w:val="20"/>
          <w:szCs w:val="20"/>
        </w:rPr>
        <w:t>. Угловка, ул. Центральная д. 9, фойе Администрации Угловского городского поселения</w:t>
      </w:r>
      <w:r w:rsidRPr="00F316AA">
        <w:rPr>
          <w:sz w:val="20"/>
          <w:szCs w:val="20"/>
        </w:rPr>
        <w:t>.</w:t>
      </w:r>
    </w:p>
    <w:p w:rsidR="00F316AA" w:rsidRPr="00F316AA" w:rsidRDefault="00F316AA" w:rsidP="00F316AA">
      <w:pPr>
        <w:pStyle w:val="p4"/>
        <w:spacing w:before="0" w:beforeAutospacing="0" w:after="0" w:afterAutospacing="0"/>
        <w:jc w:val="both"/>
        <w:rPr>
          <w:bCs/>
          <w:sz w:val="20"/>
          <w:szCs w:val="20"/>
        </w:rPr>
      </w:pPr>
      <w:r w:rsidRPr="00F316AA">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F316AA">
        <w:rPr>
          <w:sz w:val="20"/>
          <w:szCs w:val="20"/>
        </w:rPr>
        <w:t>рп</w:t>
      </w:r>
      <w:proofErr w:type="gramStart"/>
      <w:r w:rsidRPr="00F316AA">
        <w:rPr>
          <w:sz w:val="20"/>
          <w:szCs w:val="20"/>
        </w:rPr>
        <w:t>.У</w:t>
      </w:r>
      <w:proofErr w:type="gramEnd"/>
      <w:r w:rsidRPr="00F316AA">
        <w:rPr>
          <w:sz w:val="20"/>
          <w:szCs w:val="20"/>
        </w:rPr>
        <w:t>гловка</w:t>
      </w:r>
      <w:proofErr w:type="spellEnd"/>
      <w:r w:rsidRPr="00F316AA">
        <w:rPr>
          <w:sz w:val="20"/>
          <w:szCs w:val="20"/>
        </w:rPr>
        <w:t xml:space="preserve">, ул.Центральная, д.9; номер телефона 881657-26124; адрес электронной почты: </w:t>
      </w:r>
      <w:hyperlink r:id="rId20" w:history="1">
        <w:r w:rsidRPr="00F316AA">
          <w:rPr>
            <w:rStyle w:val="a7"/>
            <w:bCs/>
            <w:sz w:val="20"/>
            <w:szCs w:val="20"/>
            <w:lang w:val="en-US"/>
          </w:rPr>
          <w:t>admugl</w:t>
        </w:r>
        <w:r w:rsidRPr="00F316AA">
          <w:rPr>
            <w:rStyle w:val="a7"/>
            <w:bCs/>
            <w:sz w:val="20"/>
            <w:szCs w:val="20"/>
          </w:rPr>
          <w:t>@</w:t>
        </w:r>
        <w:r w:rsidRPr="00F316AA">
          <w:rPr>
            <w:rStyle w:val="a7"/>
            <w:bCs/>
            <w:sz w:val="20"/>
            <w:szCs w:val="20"/>
            <w:lang w:val="en-US"/>
          </w:rPr>
          <w:t>yandex</w:t>
        </w:r>
        <w:r w:rsidRPr="00F316AA">
          <w:rPr>
            <w:rStyle w:val="a7"/>
            <w:bCs/>
            <w:sz w:val="20"/>
            <w:szCs w:val="20"/>
          </w:rPr>
          <w:t>.</w:t>
        </w:r>
        <w:r w:rsidRPr="00F316AA">
          <w:rPr>
            <w:rStyle w:val="a7"/>
            <w:bCs/>
            <w:sz w:val="20"/>
            <w:szCs w:val="20"/>
            <w:lang w:val="en-US"/>
          </w:rPr>
          <w:t>ru</w:t>
        </w:r>
      </w:hyperlink>
      <w:r w:rsidRPr="00F316AA">
        <w:rPr>
          <w:sz w:val="20"/>
          <w:szCs w:val="20"/>
        </w:rPr>
        <w:t xml:space="preserve"> (контактное лицо: </w:t>
      </w:r>
      <w:proofErr w:type="spellStart"/>
      <w:proofErr w:type="gramStart"/>
      <w:r w:rsidRPr="00F316AA">
        <w:rPr>
          <w:sz w:val="20"/>
          <w:szCs w:val="20"/>
        </w:rPr>
        <w:t>Свистунова</w:t>
      </w:r>
      <w:proofErr w:type="spellEnd"/>
      <w:r w:rsidRPr="00F316AA">
        <w:rPr>
          <w:sz w:val="20"/>
          <w:szCs w:val="20"/>
        </w:rPr>
        <w:t xml:space="preserve"> Д. И., тел.8-81657-26124).  .</w:t>
      </w:r>
      <w:proofErr w:type="gramEnd"/>
    </w:p>
    <w:p w:rsidR="00F316AA" w:rsidRPr="00F316AA" w:rsidRDefault="00F316AA" w:rsidP="00F316AA">
      <w:pPr>
        <w:suppressAutoHyphens/>
        <w:jc w:val="both"/>
      </w:pPr>
      <w:r w:rsidRPr="00F316AA">
        <w:t xml:space="preserve">         3. Установить срок проведения публичных слушаний с  21 сентября 2022г до 6 октября 2022 года. </w:t>
      </w:r>
    </w:p>
    <w:p w:rsidR="00F316AA" w:rsidRPr="00F316AA" w:rsidRDefault="00F316AA" w:rsidP="00F316AA">
      <w:pPr>
        <w:suppressAutoHyphens/>
        <w:jc w:val="both"/>
      </w:pPr>
      <w:r w:rsidRPr="00F316AA">
        <w:t xml:space="preserve">        4. Определить место экспозиции по обсуждаемому проекту - здание Администрации Угловского городского поселения по адресу:</w:t>
      </w:r>
      <w:r w:rsidRPr="00F316AA">
        <w:rPr>
          <w:bCs/>
        </w:rPr>
        <w:t xml:space="preserve"> Новгородская область,  Окуловский район, </w:t>
      </w:r>
      <w:r w:rsidRPr="00F316AA">
        <w:t>р.п</w:t>
      </w:r>
      <w:proofErr w:type="gramStart"/>
      <w:r w:rsidRPr="00F316AA">
        <w:t>.У</w:t>
      </w:r>
      <w:proofErr w:type="gramEnd"/>
      <w:r w:rsidRPr="00F316AA">
        <w:t xml:space="preserve">гловка, ул. Центральная, д.9, кабинет №6.  Дата открытия экспозиции 21.09.2022 год; срок проведения экспозиции с 21.09.2022 года по 04.10.2022 года,  с 15 до 17-00 в рабочие дни.      </w:t>
      </w:r>
    </w:p>
    <w:p w:rsidR="00F316AA" w:rsidRPr="00F316AA" w:rsidRDefault="00F316AA" w:rsidP="00F316AA">
      <w:pPr>
        <w:suppressAutoHyphens/>
        <w:jc w:val="both"/>
      </w:pPr>
      <w:r w:rsidRPr="00F316AA">
        <w:t xml:space="preserve">         5. </w:t>
      </w:r>
      <w:proofErr w:type="gramStart"/>
      <w:r w:rsidRPr="00F316AA">
        <w:t>Разместить проект</w:t>
      </w:r>
      <w:proofErr w:type="gramEnd"/>
      <w:r w:rsidRPr="00F316AA">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F316AA">
        <w:rPr>
          <w:u w:val="single"/>
        </w:rPr>
        <w:t>http://uglovkaadm.ru/publichnye-slushaniya.html</w:t>
      </w:r>
      <w:r w:rsidRPr="00F316AA">
        <w:t xml:space="preserve"> (раздел «Публичные слушания»). </w:t>
      </w:r>
    </w:p>
    <w:p w:rsidR="00F316AA" w:rsidRPr="00F316AA" w:rsidRDefault="00F316AA" w:rsidP="00F316AA">
      <w:pPr>
        <w:suppressAutoHyphens/>
        <w:jc w:val="both"/>
        <w:rPr>
          <w:bCs/>
          <w:color w:val="000000"/>
        </w:rPr>
      </w:pPr>
      <w:r w:rsidRPr="00F316AA">
        <w:t xml:space="preserve">         6. Установить срок подачи письменных предложений и замечаний по теме публичных слушаний в период с 21 сентября 2022 по 04  октября 2022г.  по адресу: Новгородская область, Окуловский район, р.п. Угловка, ул</w:t>
      </w:r>
      <w:proofErr w:type="gramStart"/>
      <w:r w:rsidRPr="00F316AA">
        <w:t>.Ц</w:t>
      </w:r>
      <w:proofErr w:type="gramEnd"/>
      <w:r w:rsidRPr="00F316AA">
        <w:t>ентральная, д.9, Администрация Угловского городского поселения.</w:t>
      </w:r>
      <w:r w:rsidRPr="00F316AA">
        <w:rPr>
          <w:bCs/>
          <w:color w:val="000000"/>
        </w:rPr>
        <w:t xml:space="preserve"> </w:t>
      </w:r>
      <w:r w:rsidRPr="00F316AA">
        <w:t xml:space="preserve">Контактные телефоны: 8(81657)26-114, 8(81657)26-124; </w:t>
      </w:r>
      <w:r w:rsidRPr="00F316AA">
        <w:rPr>
          <w:bCs/>
          <w:color w:val="000000"/>
        </w:rPr>
        <w:t xml:space="preserve">электронный адрес: </w:t>
      </w:r>
      <w:hyperlink r:id="rId21" w:history="1">
        <w:r w:rsidRPr="00F316AA">
          <w:rPr>
            <w:rStyle w:val="a7"/>
            <w:bCs/>
            <w:lang w:val="en-US"/>
          </w:rPr>
          <w:t>admugl</w:t>
        </w:r>
        <w:r w:rsidRPr="00F316AA">
          <w:rPr>
            <w:rStyle w:val="a7"/>
            <w:bCs/>
          </w:rPr>
          <w:t>@</w:t>
        </w:r>
        <w:r w:rsidRPr="00F316AA">
          <w:rPr>
            <w:rStyle w:val="a7"/>
            <w:bCs/>
            <w:lang w:val="en-US"/>
          </w:rPr>
          <w:t>yandex</w:t>
        </w:r>
        <w:r w:rsidRPr="00F316AA">
          <w:rPr>
            <w:rStyle w:val="a7"/>
            <w:bCs/>
          </w:rPr>
          <w:t>.</w:t>
        </w:r>
        <w:r w:rsidRPr="00F316AA">
          <w:rPr>
            <w:rStyle w:val="a7"/>
            <w:bCs/>
            <w:lang w:val="en-US"/>
          </w:rPr>
          <w:t>ru</w:t>
        </w:r>
      </w:hyperlink>
      <w:r w:rsidRPr="00F316AA">
        <w:rPr>
          <w:bCs/>
          <w:color w:val="000000"/>
        </w:rPr>
        <w:t>.</w:t>
      </w:r>
    </w:p>
    <w:p w:rsidR="00F316AA" w:rsidRPr="00F316AA" w:rsidRDefault="00F316AA" w:rsidP="00F316AA">
      <w:pPr>
        <w:shd w:val="clear" w:color="auto" w:fill="FFFFFF"/>
        <w:spacing w:line="320" w:lineRule="atLeast"/>
        <w:jc w:val="both"/>
      </w:pPr>
      <w:r w:rsidRPr="00F316AA">
        <w:rPr>
          <w:b/>
        </w:rPr>
        <w:t xml:space="preserve">         </w:t>
      </w:r>
      <w:r w:rsidRPr="00F316AA">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316AA" w:rsidRPr="00F316AA" w:rsidRDefault="00F316AA" w:rsidP="00F316AA">
      <w:pPr>
        <w:suppressAutoHyphens/>
        <w:jc w:val="both"/>
        <w:rPr>
          <w:bCs/>
          <w:color w:val="000000"/>
        </w:rPr>
      </w:pPr>
      <w:r w:rsidRPr="00F316AA">
        <w:t xml:space="preserve">     </w:t>
      </w:r>
    </w:p>
    <w:p w:rsidR="00F316AA" w:rsidRPr="00F316AA" w:rsidRDefault="00F316AA" w:rsidP="00F316AA">
      <w:pPr>
        <w:pStyle w:val="p4"/>
        <w:spacing w:after="0" w:afterAutospacing="0"/>
        <w:jc w:val="both"/>
        <w:rPr>
          <w:sz w:val="20"/>
          <w:szCs w:val="20"/>
        </w:rPr>
      </w:pPr>
    </w:p>
    <w:p w:rsidR="00F316AA" w:rsidRPr="00F316AA" w:rsidRDefault="00F316AA" w:rsidP="00F316AA">
      <w:pPr>
        <w:spacing w:line="360" w:lineRule="exact"/>
        <w:ind w:right="252"/>
        <w:jc w:val="both"/>
      </w:pPr>
    </w:p>
    <w:p w:rsidR="00F316AA" w:rsidRPr="00F316AA" w:rsidRDefault="00F316AA" w:rsidP="00F316AA">
      <w:pPr>
        <w:tabs>
          <w:tab w:val="left" w:pos="1350"/>
        </w:tabs>
        <w:rPr>
          <w:rStyle w:val="s1"/>
          <w:b/>
        </w:rPr>
      </w:pPr>
      <w:r w:rsidRPr="00F316AA">
        <w:rPr>
          <w:b/>
        </w:rPr>
        <w:t xml:space="preserve">Заместитель Главы администрации   </w:t>
      </w:r>
      <w:r w:rsidRPr="00F316AA">
        <w:rPr>
          <w:rStyle w:val="s1"/>
          <w:b/>
          <w:color w:val="000000"/>
        </w:rPr>
        <w:t>Т.Н.Звонарёва</w:t>
      </w:r>
    </w:p>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F316AA" w:rsidRPr="00F316AA" w:rsidRDefault="00F316AA" w:rsidP="00F316AA"/>
    <w:p w:rsidR="00406632" w:rsidRPr="00F316AA" w:rsidRDefault="00406632" w:rsidP="00406632">
      <w:pPr>
        <w:ind w:firstLine="709"/>
        <w:jc w:val="both"/>
      </w:pPr>
    </w:p>
    <w:p w:rsidR="00406632" w:rsidRPr="00F316AA" w:rsidRDefault="00406632" w:rsidP="00406632">
      <w:pPr>
        <w:ind w:firstLine="709"/>
        <w:jc w:val="both"/>
      </w:pPr>
    </w:p>
    <w:p w:rsidR="00406632" w:rsidRPr="00F316AA" w:rsidRDefault="00406632" w:rsidP="00406632">
      <w:pPr>
        <w:ind w:firstLine="709"/>
        <w:jc w:val="both"/>
      </w:pPr>
    </w:p>
    <w:p w:rsidR="00406632" w:rsidRPr="00F316AA" w:rsidRDefault="00406632" w:rsidP="00406632">
      <w:pPr>
        <w:ind w:firstLine="709"/>
        <w:jc w:val="both"/>
      </w:pPr>
    </w:p>
    <w:p w:rsidR="003C3021" w:rsidRPr="003C3021" w:rsidRDefault="003C3021" w:rsidP="00406632">
      <w:pPr>
        <w:ind w:firstLine="709"/>
        <w:jc w:val="both"/>
      </w:pPr>
    </w:p>
    <w:p w:rsidR="00406632" w:rsidRPr="003C3021" w:rsidRDefault="00406632" w:rsidP="00406632">
      <w:pPr>
        <w:ind w:firstLine="709"/>
        <w:jc w:val="both"/>
      </w:pPr>
    </w:p>
    <w:p w:rsidR="00406632" w:rsidRDefault="00406632"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Default="00F316AA" w:rsidP="00406632">
      <w:pPr>
        <w:ind w:firstLine="709"/>
        <w:jc w:val="both"/>
      </w:pPr>
    </w:p>
    <w:p w:rsidR="00F316AA" w:rsidRPr="003C3021" w:rsidRDefault="00F316AA" w:rsidP="00406632">
      <w:pPr>
        <w:ind w:firstLine="709"/>
        <w:jc w:val="both"/>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C3021" w:rsidTr="00042C22">
        <w:trPr>
          <w:trHeight w:val="1238"/>
        </w:trPr>
        <w:tc>
          <w:tcPr>
            <w:tcW w:w="2702" w:type="dxa"/>
            <w:tcBorders>
              <w:top w:val="triple" w:sz="4" w:space="0" w:color="auto"/>
              <w:left w:val="triple" w:sz="4" w:space="0" w:color="auto"/>
              <w:bottom w:val="triple" w:sz="4" w:space="0" w:color="auto"/>
              <w:right w:val="triple" w:sz="4" w:space="0" w:color="auto"/>
            </w:tcBorders>
            <w:hideMark/>
          </w:tcPr>
          <w:p w:rsidR="003C3021" w:rsidRDefault="003C3021" w:rsidP="00042C2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3C3021" w:rsidRDefault="003C3021" w:rsidP="00042C2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3C3021" w:rsidRDefault="003C3021" w:rsidP="00042C22">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C3021" w:rsidRDefault="003C3021" w:rsidP="00042C22">
            <w:pPr>
              <w:spacing w:line="276" w:lineRule="auto"/>
              <w:rPr>
                <w:lang w:eastAsia="en-US"/>
              </w:rPr>
            </w:pPr>
          </w:p>
          <w:p w:rsidR="003C3021" w:rsidRDefault="003C3021" w:rsidP="00042C2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3C3021" w:rsidRDefault="003C3021" w:rsidP="00042C2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3C3021" w:rsidRDefault="00A361ED" w:rsidP="00042C22">
            <w:pPr>
              <w:pStyle w:val="ConsPlusNonformat"/>
              <w:widowControl/>
              <w:spacing w:line="276" w:lineRule="auto"/>
              <w:jc w:val="center"/>
              <w:rPr>
                <w:rFonts w:ascii="Times New Roman" w:hAnsi="Times New Roman" w:cs="Times New Roman"/>
                <w:lang w:eastAsia="en-US"/>
              </w:rPr>
            </w:pPr>
            <w:hyperlink r:id="rId22" w:history="1">
              <w:r w:rsidR="003C3021">
                <w:rPr>
                  <w:rStyle w:val="a7"/>
                  <w:rFonts w:eastAsiaTheme="majorEastAsia"/>
                  <w:lang w:val="en-US" w:eastAsia="en-US"/>
                </w:rPr>
                <w:t>www</w:t>
              </w:r>
              <w:r w:rsidR="003C3021">
                <w:rPr>
                  <w:rStyle w:val="a7"/>
                  <w:rFonts w:eastAsiaTheme="majorEastAsia"/>
                  <w:lang w:eastAsia="en-US"/>
                </w:rPr>
                <w:t>.</w:t>
              </w:r>
              <w:proofErr w:type="spellStart"/>
              <w:r w:rsidR="003C3021">
                <w:rPr>
                  <w:rStyle w:val="a7"/>
                  <w:rFonts w:eastAsiaTheme="majorEastAsia"/>
                  <w:lang w:val="en-US" w:eastAsia="en-US"/>
                </w:rPr>
                <w:t>uglovkaadm</w:t>
              </w:r>
              <w:proofErr w:type="spellEnd"/>
              <w:r w:rsidR="003C3021">
                <w:rPr>
                  <w:rStyle w:val="a7"/>
                  <w:rFonts w:eastAsiaTheme="majorEastAsia"/>
                  <w:lang w:eastAsia="en-US"/>
                </w:rPr>
                <w:t>.</w:t>
              </w:r>
              <w:proofErr w:type="spellStart"/>
              <w:r w:rsidR="003C3021">
                <w:rPr>
                  <w:rStyle w:val="a7"/>
                  <w:rFonts w:eastAsiaTheme="majorEastAsia"/>
                  <w:lang w:val="en-US" w:eastAsia="en-US"/>
                </w:rPr>
                <w:t>ru</w:t>
              </w:r>
              <w:proofErr w:type="spellEnd"/>
            </w:hyperlink>
          </w:p>
          <w:p w:rsidR="003C3021" w:rsidRDefault="003C3021" w:rsidP="00042C2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3C3021" w:rsidRDefault="003C3021" w:rsidP="00042C22">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3C3021" w:rsidRDefault="003C3021" w:rsidP="00042C22">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3C3021" w:rsidRDefault="003C3021" w:rsidP="00042C22">
            <w:pPr>
              <w:spacing w:line="276" w:lineRule="auto"/>
              <w:rPr>
                <w:lang w:eastAsia="en-US"/>
              </w:rPr>
            </w:pPr>
          </w:p>
          <w:p w:rsidR="003C3021" w:rsidRDefault="003C3021" w:rsidP="00042C22">
            <w:pPr>
              <w:keepNext/>
              <w:keepLines/>
              <w:spacing w:line="276" w:lineRule="auto"/>
              <w:jc w:val="both"/>
              <w:rPr>
                <w:lang w:eastAsia="en-US"/>
              </w:rPr>
            </w:pPr>
            <w:r>
              <w:rPr>
                <w:lang w:eastAsia="en-US"/>
              </w:rPr>
              <w:t>Тираж: 4 экземпляра</w:t>
            </w:r>
          </w:p>
          <w:p w:rsidR="003C3021" w:rsidRDefault="003C3021" w:rsidP="00042C22">
            <w:pPr>
              <w:keepNext/>
              <w:keepLines/>
              <w:spacing w:line="276" w:lineRule="auto"/>
              <w:jc w:val="both"/>
              <w:rPr>
                <w:lang w:eastAsia="en-US"/>
              </w:rPr>
            </w:pPr>
            <w:r>
              <w:rPr>
                <w:lang w:eastAsia="en-US"/>
              </w:rPr>
              <w:t>Отпечатано в Администрации Угловского городского поселения</w:t>
            </w:r>
          </w:p>
          <w:p w:rsidR="003C3021" w:rsidRDefault="003C3021" w:rsidP="00042C22">
            <w:pPr>
              <w:spacing w:line="276" w:lineRule="auto"/>
              <w:jc w:val="center"/>
              <w:rPr>
                <w:lang w:eastAsia="en-US"/>
              </w:rPr>
            </w:pPr>
          </w:p>
          <w:p w:rsidR="003C3021" w:rsidRDefault="003C3021" w:rsidP="00042C22">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3C3021" w:rsidRDefault="003C3021" w:rsidP="00042C22">
            <w:pPr>
              <w:spacing w:line="276" w:lineRule="auto"/>
              <w:rPr>
                <w:lang w:eastAsia="en-US"/>
              </w:rPr>
            </w:pPr>
          </w:p>
          <w:p w:rsidR="003C3021" w:rsidRDefault="003C3021" w:rsidP="00042C22">
            <w:pPr>
              <w:spacing w:line="276" w:lineRule="auto"/>
              <w:jc w:val="center"/>
              <w:rPr>
                <w:lang w:eastAsia="en-US"/>
              </w:rPr>
            </w:pPr>
            <w:r>
              <w:rPr>
                <w:lang w:eastAsia="en-US"/>
              </w:rPr>
              <w:t>Бюллетень распространяется на безвозмездной основе</w:t>
            </w:r>
          </w:p>
          <w:p w:rsidR="003C3021" w:rsidRDefault="003C3021" w:rsidP="00042C22">
            <w:pPr>
              <w:spacing w:line="276" w:lineRule="auto"/>
              <w:jc w:val="both"/>
              <w:rPr>
                <w:lang w:eastAsia="en-US"/>
              </w:rPr>
            </w:pPr>
          </w:p>
          <w:p w:rsidR="003C3021" w:rsidRDefault="003C3021" w:rsidP="00042C22">
            <w:pPr>
              <w:spacing w:line="276" w:lineRule="auto"/>
              <w:rPr>
                <w:lang w:eastAsia="en-US"/>
              </w:rPr>
            </w:pPr>
          </w:p>
          <w:p w:rsidR="003C3021" w:rsidRDefault="003C3021" w:rsidP="00042C22">
            <w:pPr>
              <w:spacing w:line="276" w:lineRule="auto"/>
              <w:rPr>
                <w:lang w:eastAsia="en-US"/>
              </w:rPr>
            </w:pPr>
          </w:p>
        </w:tc>
      </w:tr>
    </w:tbl>
    <w:p w:rsidR="005601D7" w:rsidRPr="003C3021" w:rsidRDefault="005601D7"/>
    <w:sectPr w:rsidR="005601D7" w:rsidRPr="003C3021" w:rsidSect="005601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2C0" w:rsidRDefault="00AF72C0" w:rsidP="009C34E4">
      <w:r>
        <w:separator/>
      </w:r>
    </w:p>
  </w:endnote>
  <w:endnote w:type="continuationSeparator" w:id="0">
    <w:p w:rsidR="00AF72C0" w:rsidRDefault="00AF72C0" w:rsidP="009C3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2C0" w:rsidRDefault="00AF72C0" w:rsidP="009C34E4">
      <w:r>
        <w:separator/>
      </w:r>
    </w:p>
  </w:footnote>
  <w:footnote w:type="continuationSeparator" w:id="0">
    <w:p w:rsidR="00AF72C0" w:rsidRDefault="00AF72C0" w:rsidP="009C3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AA" w:rsidRDefault="00F316AA" w:rsidP="00042C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16AA" w:rsidRDefault="00F316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FE246E"/>
    <w:multiLevelType w:val="hybridMultilevel"/>
    <w:tmpl w:val="9006A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661A"/>
    <w:multiLevelType w:val="hybridMultilevel"/>
    <w:tmpl w:val="7742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7410A"/>
    <w:multiLevelType w:val="hybridMultilevel"/>
    <w:tmpl w:val="AB0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957EA"/>
    <w:multiLevelType w:val="singleLevel"/>
    <w:tmpl w:val="FFFFFFFF"/>
    <w:lvl w:ilvl="0">
      <w:numFmt w:val="decimal"/>
      <w:lvlText w:val="*"/>
      <w:lvlJc w:val="left"/>
      <w:pPr>
        <w:ind w:left="0" w:firstLine="0"/>
      </w:pPr>
    </w:lvl>
  </w:abstractNum>
  <w:abstractNum w:abstractNumId="5">
    <w:nsid w:val="1BB701B0"/>
    <w:multiLevelType w:val="singleLevel"/>
    <w:tmpl w:val="FFFFFFFF"/>
    <w:lvl w:ilvl="0">
      <w:numFmt w:val="decimal"/>
      <w:lvlText w:val="*"/>
      <w:lvlJc w:val="left"/>
      <w:pPr>
        <w:ind w:left="0" w:firstLine="0"/>
      </w:pPr>
    </w:lvl>
  </w:abstractNum>
  <w:abstractNum w:abstractNumId="6">
    <w:nsid w:val="26E264A7"/>
    <w:multiLevelType w:val="singleLevel"/>
    <w:tmpl w:val="FFFFFFFF"/>
    <w:lvl w:ilvl="0">
      <w:numFmt w:val="decimal"/>
      <w:lvlText w:val="*"/>
      <w:lvlJc w:val="left"/>
      <w:pPr>
        <w:ind w:left="0" w:firstLine="0"/>
      </w:pPr>
    </w:lvl>
  </w:abstractNum>
  <w:abstractNum w:abstractNumId="7">
    <w:nsid w:val="278265DF"/>
    <w:multiLevelType w:val="hybridMultilevel"/>
    <w:tmpl w:val="758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FEA6210"/>
    <w:multiLevelType w:val="hybridMultilevel"/>
    <w:tmpl w:val="C526D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11">
    <w:nsid w:val="6C456BFA"/>
    <w:multiLevelType w:val="hybridMultilevel"/>
    <w:tmpl w:val="97285D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9"/>
  </w:num>
  <w:num w:numId="5">
    <w:abstractNumId w:val="3"/>
  </w:num>
  <w:num w:numId="6">
    <w:abstractNumId w:val="7"/>
  </w:num>
  <w:num w:numId="7">
    <w:abstractNumId w:val="11"/>
  </w:num>
  <w:num w:numId="8">
    <w:abstractNumId w:val="0"/>
    <w:lvlOverride w:ilvl="0">
      <w:lvl w:ilvl="0">
        <w:numFmt w:val="bullet"/>
        <w:lvlText w:val="•"/>
        <w:legacy w:legacy="1" w:legacySpace="0" w:legacyIndent="260"/>
        <w:lvlJc w:val="left"/>
        <w:rPr>
          <w:rFonts w:ascii="Times New Roman" w:hAnsi="Times New Roman" w:hint="default"/>
        </w:rPr>
      </w:lvl>
    </w:lvlOverride>
  </w:num>
  <w:num w:numId="9">
    <w:abstractNumId w:val="10"/>
  </w:num>
  <w:num w:numId="10">
    <w:abstractNumId w:val="8"/>
  </w:num>
  <w:num w:numId="11">
    <w:abstractNumId w:val="1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C146D"/>
    <w:rsid w:val="00042C22"/>
    <w:rsid w:val="003C3021"/>
    <w:rsid w:val="00406632"/>
    <w:rsid w:val="00481313"/>
    <w:rsid w:val="005601D7"/>
    <w:rsid w:val="00580ECE"/>
    <w:rsid w:val="005F15FF"/>
    <w:rsid w:val="00753A01"/>
    <w:rsid w:val="00850F40"/>
    <w:rsid w:val="00910B3B"/>
    <w:rsid w:val="00912BEC"/>
    <w:rsid w:val="00965865"/>
    <w:rsid w:val="009C34E4"/>
    <w:rsid w:val="00A361ED"/>
    <w:rsid w:val="00AF72C0"/>
    <w:rsid w:val="00B91887"/>
    <w:rsid w:val="00BC146D"/>
    <w:rsid w:val="00C4101D"/>
    <w:rsid w:val="00EB2ABF"/>
    <w:rsid w:val="00EB7EFF"/>
    <w:rsid w:val="00F31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Simple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6D"/>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042C2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042C2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406632"/>
    <w:pPr>
      <w:tabs>
        <w:tab w:val="left" w:pos="3060"/>
      </w:tabs>
      <w:spacing w:line="240" w:lineRule="atLeast"/>
      <w:jc w:val="center"/>
    </w:pPr>
    <w:rPr>
      <w:b/>
      <w:bCs/>
      <w:caps/>
      <w:sz w:val="28"/>
      <w:szCs w:val="28"/>
    </w:rPr>
  </w:style>
  <w:style w:type="paragraph" w:styleId="a4">
    <w:name w:val="header"/>
    <w:basedOn w:val="a"/>
    <w:link w:val="a5"/>
    <w:uiPriority w:val="99"/>
    <w:rsid w:val="00406632"/>
    <w:pPr>
      <w:tabs>
        <w:tab w:val="center" w:pos="4677"/>
        <w:tab w:val="right" w:pos="9355"/>
      </w:tabs>
      <w:autoSpaceDE w:val="0"/>
      <w:autoSpaceDN w:val="0"/>
    </w:pPr>
  </w:style>
  <w:style w:type="character" w:customStyle="1" w:styleId="a5">
    <w:name w:val="Верхний колонтитул Знак"/>
    <w:basedOn w:val="a0"/>
    <w:link w:val="a4"/>
    <w:uiPriority w:val="99"/>
    <w:rsid w:val="00406632"/>
    <w:rPr>
      <w:rFonts w:ascii="Times New Roman" w:eastAsia="Times New Roman" w:hAnsi="Times New Roman" w:cs="Times New Roman"/>
      <w:sz w:val="20"/>
      <w:szCs w:val="20"/>
      <w:lang w:eastAsia="ru-RU"/>
    </w:rPr>
  </w:style>
  <w:style w:type="character" w:styleId="a6">
    <w:name w:val="page number"/>
    <w:basedOn w:val="a0"/>
    <w:rsid w:val="00406632"/>
    <w:rPr>
      <w:rFonts w:cs="Times New Roman"/>
    </w:rPr>
  </w:style>
  <w:style w:type="paragraph" w:customStyle="1" w:styleId="ConsPlusNormal">
    <w:name w:val="ConsPlusNormal"/>
    <w:link w:val="ConsPlusNormal0"/>
    <w:uiPriority w:val="99"/>
    <w:rsid w:val="004066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06632"/>
    <w:rPr>
      <w:rFonts w:ascii="Arial" w:eastAsia="Times New Roman" w:hAnsi="Arial" w:cs="Arial"/>
      <w:sz w:val="20"/>
      <w:szCs w:val="20"/>
      <w:lang w:eastAsia="ru-RU"/>
    </w:rPr>
  </w:style>
  <w:style w:type="paragraph" w:customStyle="1" w:styleId="ConsPlusCell">
    <w:name w:val="ConsPlusCell"/>
    <w:rsid w:val="00406632"/>
    <w:pPr>
      <w:widowControl w:val="0"/>
      <w:autoSpaceDE w:val="0"/>
      <w:autoSpaceDN w:val="0"/>
      <w:adjustRightInd w:val="0"/>
      <w:spacing w:after="0" w:line="240" w:lineRule="auto"/>
    </w:pPr>
    <w:rPr>
      <w:rFonts w:ascii="Calibri" w:eastAsia="Times New Roman" w:hAnsi="Calibri" w:cs="Calibri"/>
      <w:lang w:eastAsia="ru-RU"/>
    </w:rPr>
  </w:style>
  <w:style w:type="character" w:styleId="a7">
    <w:name w:val="Hyperlink"/>
    <w:basedOn w:val="a0"/>
    <w:uiPriority w:val="99"/>
    <w:unhideWhenUsed/>
    <w:rsid w:val="003C3021"/>
    <w:rPr>
      <w:color w:val="0000FF" w:themeColor="hyperlink"/>
      <w:u w:val="single"/>
    </w:rPr>
  </w:style>
  <w:style w:type="paragraph" w:customStyle="1" w:styleId="ConsPlusNonformat">
    <w:name w:val="ConsPlusNonformat"/>
    <w:rsid w:val="003C3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semiHidden/>
    <w:unhideWhenUsed/>
    <w:rsid w:val="00EB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0"/>
    <w:link w:val="HTML"/>
    <w:semiHidden/>
    <w:rsid w:val="00EB7EFF"/>
    <w:rPr>
      <w:rFonts w:ascii="Courier New" w:eastAsia="Times New Roman" w:hAnsi="Courier New" w:cs="Courier New"/>
      <w:sz w:val="17"/>
      <w:szCs w:val="17"/>
      <w:lang w:eastAsia="ru-RU"/>
    </w:rPr>
  </w:style>
  <w:style w:type="paragraph" w:customStyle="1" w:styleId="p4">
    <w:name w:val="p4"/>
    <w:basedOn w:val="a"/>
    <w:rsid w:val="00042C22"/>
    <w:pPr>
      <w:spacing w:before="100" w:beforeAutospacing="1" w:after="100" w:afterAutospacing="1"/>
    </w:pPr>
    <w:rPr>
      <w:sz w:val="24"/>
      <w:szCs w:val="24"/>
    </w:rPr>
  </w:style>
  <w:style w:type="character" w:customStyle="1" w:styleId="s1">
    <w:name w:val="s1"/>
    <w:basedOn w:val="a0"/>
    <w:rsid w:val="00042C22"/>
  </w:style>
  <w:style w:type="character" w:customStyle="1" w:styleId="10">
    <w:name w:val="Заголовок 1 Знак"/>
    <w:basedOn w:val="a0"/>
    <w:link w:val="1"/>
    <w:uiPriority w:val="9"/>
    <w:rsid w:val="00042C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42C22"/>
    <w:rPr>
      <w:rFonts w:ascii="Times New Roman" w:eastAsia="Times New Roman" w:hAnsi="Times New Roman" w:cs="Times New Roman"/>
      <w:b/>
      <w:sz w:val="32"/>
      <w:szCs w:val="20"/>
      <w:lang w:eastAsia="ru-RU"/>
    </w:rPr>
  </w:style>
  <w:style w:type="paragraph" w:styleId="a8">
    <w:name w:val="Body Text"/>
    <w:basedOn w:val="a"/>
    <w:link w:val="a9"/>
    <w:unhideWhenUsed/>
    <w:rsid w:val="00042C22"/>
    <w:pPr>
      <w:jc w:val="both"/>
    </w:pPr>
    <w:rPr>
      <w:sz w:val="24"/>
    </w:rPr>
  </w:style>
  <w:style w:type="character" w:customStyle="1" w:styleId="a9">
    <w:name w:val="Основной текст Знак"/>
    <w:basedOn w:val="a0"/>
    <w:link w:val="a8"/>
    <w:rsid w:val="00042C22"/>
    <w:rPr>
      <w:rFonts w:ascii="Times New Roman" w:eastAsia="Times New Roman" w:hAnsi="Times New Roman" w:cs="Times New Roman"/>
      <w:sz w:val="24"/>
      <w:szCs w:val="20"/>
      <w:lang w:eastAsia="ru-RU"/>
    </w:rPr>
  </w:style>
  <w:style w:type="paragraph" w:customStyle="1" w:styleId="Default">
    <w:name w:val="Default"/>
    <w:rsid w:val="00042C2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99"/>
    <w:qFormat/>
    <w:rsid w:val="00042C22"/>
    <w:pPr>
      <w:spacing w:after="0" w:line="240" w:lineRule="auto"/>
    </w:pPr>
    <w:rPr>
      <w:rFonts w:eastAsiaTheme="minorEastAsia"/>
      <w:lang w:eastAsia="ru-RU"/>
    </w:rPr>
  </w:style>
  <w:style w:type="paragraph" w:styleId="ab">
    <w:name w:val="Balloon Text"/>
    <w:basedOn w:val="a"/>
    <w:link w:val="ac"/>
    <w:uiPriority w:val="99"/>
    <w:semiHidden/>
    <w:unhideWhenUsed/>
    <w:rsid w:val="00042C22"/>
    <w:rPr>
      <w:rFonts w:ascii="Tahoma" w:eastAsiaTheme="minorEastAsia" w:hAnsi="Tahoma" w:cs="Tahoma"/>
      <w:sz w:val="16"/>
      <w:szCs w:val="16"/>
    </w:rPr>
  </w:style>
  <w:style w:type="character" w:customStyle="1" w:styleId="ac">
    <w:name w:val="Текст выноски Знак"/>
    <w:basedOn w:val="a0"/>
    <w:link w:val="ab"/>
    <w:uiPriority w:val="99"/>
    <w:semiHidden/>
    <w:rsid w:val="00042C22"/>
    <w:rPr>
      <w:rFonts w:ascii="Tahoma" w:eastAsiaTheme="minorEastAsia" w:hAnsi="Tahoma" w:cs="Tahoma"/>
      <w:sz w:val="16"/>
      <w:szCs w:val="16"/>
      <w:lang w:eastAsia="ru-RU"/>
    </w:rPr>
  </w:style>
  <w:style w:type="paragraph" w:styleId="ad">
    <w:name w:val="footer"/>
    <w:basedOn w:val="a"/>
    <w:link w:val="ae"/>
    <w:uiPriority w:val="99"/>
    <w:semiHidden/>
    <w:unhideWhenUsed/>
    <w:rsid w:val="00042C2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semiHidden/>
    <w:rsid w:val="00042C22"/>
    <w:rPr>
      <w:rFonts w:eastAsiaTheme="minorEastAsia"/>
      <w:lang w:eastAsia="ru-RU"/>
    </w:rPr>
  </w:style>
  <w:style w:type="table" w:styleId="af">
    <w:name w:val="Table Grid"/>
    <w:basedOn w:val="a1"/>
    <w:uiPriority w:val="59"/>
    <w:rsid w:val="00042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042C22"/>
    <w:pPr>
      <w:spacing w:after="200" w:line="276" w:lineRule="auto"/>
      <w:ind w:left="720"/>
      <w:contextualSpacing/>
    </w:pPr>
    <w:rPr>
      <w:rFonts w:asciiTheme="minorHAnsi" w:eastAsiaTheme="minorEastAsia" w:hAnsiTheme="minorHAnsi" w:cstheme="minorBidi"/>
      <w:sz w:val="22"/>
      <w:szCs w:val="22"/>
    </w:rPr>
  </w:style>
  <w:style w:type="character" w:customStyle="1" w:styleId="tx1">
    <w:name w:val="tx1"/>
    <w:basedOn w:val="a0"/>
    <w:rsid w:val="00042C22"/>
    <w:rPr>
      <w:b/>
      <w:bCs/>
    </w:rPr>
  </w:style>
  <w:style w:type="character" w:customStyle="1" w:styleId="11">
    <w:name w:val="Основной текст Знак1"/>
    <w:rsid w:val="00042C22"/>
    <w:rPr>
      <w:sz w:val="24"/>
      <w:szCs w:val="24"/>
      <w:lang w:val="ru-RU" w:eastAsia="ru-RU" w:bidi="ar-SA"/>
    </w:rPr>
  </w:style>
  <w:style w:type="character" w:customStyle="1" w:styleId="CharacterStyle9">
    <w:name w:val="CharacterStyle9"/>
    <w:hidden/>
    <w:rsid w:val="00042C22"/>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042C22"/>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042C22"/>
    <w:rPr>
      <w:rFonts w:ascii="Times New Roman" w:eastAsia="Times New Roman" w:hAnsi="Times New Roman"/>
      <w:b/>
      <w:i w:val="0"/>
      <w:strike w:val="0"/>
      <w:noProof/>
      <w:color w:val="000000"/>
      <w:sz w:val="20"/>
      <w:szCs w:val="20"/>
      <w:u w:val="none"/>
    </w:rPr>
  </w:style>
  <w:style w:type="paragraph" w:customStyle="1" w:styleId="ParagraphStyle0">
    <w:name w:val="ParagraphStyle0"/>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1">
    <w:name w:val="ParagraphStyle1"/>
    <w:hidden/>
    <w:rsid w:val="00042C22"/>
    <w:pPr>
      <w:spacing w:after="0" w:line="240" w:lineRule="auto"/>
      <w:jc w:val="center"/>
    </w:pPr>
    <w:rPr>
      <w:rFonts w:ascii="Calibri" w:eastAsia="Calibri" w:hAnsi="Calibri" w:cs="Times New Roman"/>
      <w:lang w:eastAsia="ru-RU"/>
    </w:rPr>
  </w:style>
  <w:style w:type="paragraph" w:customStyle="1" w:styleId="ParagraphStyle2">
    <w:name w:val="ParagraphStyle2"/>
    <w:hidden/>
    <w:rsid w:val="00042C22"/>
    <w:pPr>
      <w:spacing w:after="0" w:line="240" w:lineRule="auto"/>
      <w:ind w:left="28" w:right="28"/>
    </w:pPr>
    <w:rPr>
      <w:rFonts w:ascii="Calibri" w:eastAsia="Calibri" w:hAnsi="Calibri" w:cs="Times New Roman"/>
      <w:lang w:eastAsia="ru-RU"/>
    </w:rPr>
  </w:style>
  <w:style w:type="paragraph" w:customStyle="1" w:styleId="ParagraphStyle3">
    <w:name w:val="ParagraphStyle3"/>
    <w:hidden/>
    <w:rsid w:val="00042C22"/>
    <w:pPr>
      <w:spacing w:after="0" w:line="240" w:lineRule="auto"/>
      <w:ind w:left="28" w:right="28"/>
    </w:pPr>
    <w:rPr>
      <w:rFonts w:ascii="Calibri" w:eastAsia="Calibri" w:hAnsi="Calibri" w:cs="Times New Roman"/>
      <w:lang w:eastAsia="ru-RU"/>
    </w:rPr>
  </w:style>
  <w:style w:type="paragraph" w:customStyle="1" w:styleId="ParagraphStyle4">
    <w:name w:val="ParagraphStyle4"/>
    <w:hidden/>
    <w:rsid w:val="00042C22"/>
    <w:pPr>
      <w:spacing w:after="0" w:line="240" w:lineRule="auto"/>
      <w:ind w:left="28" w:right="28"/>
    </w:pPr>
    <w:rPr>
      <w:rFonts w:ascii="Calibri" w:eastAsia="Calibri" w:hAnsi="Calibri" w:cs="Times New Roman"/>
      <w:lang w:eastAsia="ru-RU"/>
    </w:rPr>
  </w:style>
  <w:style w:type="paragraph" w:customStyle="1" w:styleId="ParagraphStyle5">
    <w:name w:val="ParagraphStyle5"/>
    <w:hidden/>
    <w:rsid w:val="00042C22"/>
    <w:pPr>
      <w:spacing w:after="0" w:line="240" w:lineRule="auto"/>
      <w:ind w:left="28" w:right="28"/>
    </w:pPr>
    <w:rPr>
      <w:rFonts w:ascii="Calibri" w:eastAsia="Calibri" w:hAnsi="Calibri" w:cs="Times New Roman"/>
      <w:lang w:eastAsia="ru-RU"/>
    </w:rPr>
  </w:style>
  <w:style w:type="paragraph" w:customStyle="1" w:styleId="ParagraphStyle6">
    <w:name w:val="ParagraphStyle6"/>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7">
    <w:name w:val="ParagraphStyle7"/>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8">
    <w:name w:val="ParagraphStyle8"/>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9">
    <w:name w:val="ParagraphStyle9"/>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10">
    <w:name w:val="ParagraphStyle10"/>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11">
    <w:name w:val="ParagraphStyle11"/>
    <w:hidden/>
    <w:rsid w:val="00042C22"/>
    <w:pPr>
      <w:spacing w:after="0" w:line="240" w:lineRule="auto"/>
      <w:ind w:left="28" w:right="28"/>
      <w:jc w:val="center"/>
    </w:pPr>
    <w:rPr>
      <w:rFonts w:ascii="Calibri" w:eastAsia="Calibri" w:hAnsi="Calibri" w:cs="Times New Roman"/>
      <w:lang w:eastAsia="ru-RU"/>
    </w:rPr>
  </w:style>
  <w:style w:type="paragraph" w:customStyle="1" w:styleId="ParagraphStyle12">
    <w:name w:val="ParagraphStyle12"/>
    <w:hidden/>
    <w:rsid w:val="00042C22"/>
    <w:pPr>
      <w:spacing w:after="0" w:line="240" w:lineRule="auto"/>
      <w:ind w:left="28" w:right="28"/>
      <w:jc w:val="center"/>
    </w:pPr>
    <w:rPr>
      <w:rFonts w:ascii="Calibri" w:eastAsia="Calibri" w:hAnsi="Calibri" w:cs="Times New Roman"/>
      <w:lang w:eastAsia="ru-RU"/>
    </w:rPr>
  </w:style>
  <w:style w:type="character" w:styleId="af1">
    <w:name w:val="line number"/>
    <w:basedOn w:val="a0"/>
    <w:semiHidden/>
    <w:rsid w:val="00042C22"/>
  </w:style>
  <w:style w:type="character" w:customStyle="1" w:styleId="FakeCharacterStyle">
    <w:name w:val="FakeCharacterStyle"/>
    <w:hidden/>
    <w:rsid w:val="00042C22"/>
    <w:rPr>
      <w:sz w:val="1"/>
      <w:szCs w:val="1"/>
    </w:rPr>
  </w:style>
  <w:style w:type="character" w:customStyle="1" w:styleId="CharacterStyle0">
    <w:name w:val="CharacterStyle0"/>
    <w:hidden/>
    <w:rsid w:val="00042C22"/>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042C22"/>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042C22"/>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042C22"/>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042C22"/>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042C22"/>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042C22"/>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042C22"/>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042C22"/>
    <w:rPr>
      <w:rFonts w:ascii="Times New Roman" w:eastAsia="Times New Roman" w:hAnsi="Times New Roman"/>
      <w:b/>
      <w:i w:val="0"/>
      <w:strike w:val="0"/>
      <w:noProof/>
      <w:color w:val="000000"/>
      <w:sz w:val="20"/>
      <w:szCs w:val="20"/>
      <w:u w:val="none"/>
    </w:rPr>
  </w:style>
  <w:style w:type="character" w:customStyle="1" w:styleId="CharacterStyle12">
    <w:name w:val="CharacterStyle12"/>
    <w:hidden/>
    <w:rsid w:val="00042C22"/>
    <w:rPr>
      <w:rFonts w:ascii="Times New Roman" w:eastAsia="Times New Roman" w:hAnsi="Times New Roman"/>
      <w:b w:val="0"/>
      <w:i w:val="0"/>
      <w:strike w:val="0"/>
      <w:noProof/>
      <w:color w:val="000000"/>
      <w:sz w:val="20"/>
      <w:szCs w:val="20"/>
      <w:u w:val="none"/>
    </w:rPr>
  </w:style>
  <w:style w:type="table" w:styleId="12">
    <w:name w:val="Table Simple 1"/>
    <w:basedOn w:val="a1"/>
    <w:rsid w:val="00042C22"/>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0"/>
    <w:uiPriority w:val="99"/>
    <w:semiHidden/>
    <w:unhideWhenUsed/>
    <w:rsid w:val="00042C22"/>
    <w:rPr>
      <w:color w:val="800080"/>
      <w:u w:val="single"/>
    </w:rPr>
  </w:style>
  <w:style w:type="paragraph" w:customStyle="1" w:styleId="xl63">
    <w:name w:val="xl63"/>
    <w:basedOn w:val="a"/>
    <w:rsid w:val="00042C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4">
    <w:name w:val="xl64"/>
    <w:basedOn w:val="a"/>
    <w:rsid w:val="00042C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5">
    <w:name w:val="xl65"/>
    <w:basedOn w:val="a"/>
    <w:rsid w:val="00042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
    <w:rsid w:val="00042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
    <w:rsid w:val="00042C2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a"/>
    <w:rsid w:val="00042C22"/>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042C2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042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042C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042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042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styleId="af3">
    <w:name w:val="footnote text"/>
    <w:basedOn w:val="a"/>
    <w:link w:val="af4"/>
    <w:uiPriority w:val="99"/>
    <w:semiHidden/>
    <w:unhideWhenUsed/>
    <w:rsid w:val="00042C22"/>
    <w:rPr>
      <w:rFonts w:ascii="MS Sans Serif" w:hAnsi="MS Sans Serif"/>
      <w:lang w:val="en-US"/>
    </w:rPr>
  </w:style>
  <w:style w:type="character" w:customStyle="1" w:styleId="af4">
    <w:name w:val="Текст сноски Знак"/>
    <w:basedOn w:val="a0"/>
    <w:link w:val="af3"/>
    <w:uiPriority w:val="99"/>
    <w:semiHidden/>
    <w:rsid w:val="00042C22"/>
    <w:rPr>
      <w:rFonts w:ascii="MS Sans Serif" w:eastAsia="Times New Roman" w:hAnsi="MS Sans Serif" w:cs="Times New Roman"/>
      <w:sz w:val="20"/>
      <w:szCs w:val="20"/>
      <w:lang w:val="en-US" w:eastAsia="ru-RU"/>
    </w:rPr>
  </w:style>
  <w:style w:type="character" w:styleId="af5">
    <w:name w:val="footnote reference"/>
    <w:basedOn w:val="a0"/>
    <w:uiPriority w:val="99"/>
    <w:semiHidden/>
    <w:unhideWhenUsed/>
    <w:rsid w:val="00042C22"/>
    <w:rPr>
      <w:vertAlign w:val="superscript"/>
    </w:rPr>
  </w:style>
  <w:style w:type="paragraph" w:customStyle="1" w:styleId="western">
    <w:name w:val="western"/>
    <w:basedOn w:val="a"/>
    <w:uiPriority w:val="99"/>
    <w:rsid w:val="00F316AA"/>
    <w:pPr>
      <w:spacing w:before="100" w:beforeAutospacing="1" w:after="100" w:afterAutospacing="1"/>
    </w:pPr>
    <w:rPr>
      <w:sz w:val="24"/>
      <w:szCs w:val="24"/>
    </w:rPr>
  </w:style>
  <w:style w:type="paragraph" w:styleId="af6">
    <w:name w:val="Title"/>
    <w:basedOn w:val="a"/>
    <w:link w:val="af7"/>
    <w:uiPriority w:val="99"/>
    <w:qFormat/>
    <w:rsid w:val="00F316AA"/>
    <w:pPr>
      <w:ind w:left="-567"/>
      <w:jc w:val="center"/>
    </w:pPr>
    <w:rPr>
      <w:sz w:val="28"/>
    </w:rPr>
  </w:style>
  <w:style w:type="character" w:customStyle="1" w:styleId="af7">
    <w:name w:val="Название Знак"/>
    <w:basedOn w:val="a0"/>
    <w:link w:val="af6"/>
    <w:uiPriority w:val="99"/>
    <w:rsid w:val="00F316AA"/>
    <w:rPr>
      <w:rFonts w:ascii="Times New Roman" w:eastAsia="Times New Roman" w:hAnsi="Times New Roman" w:cs="Times New Roman"/>
      <w:sz w:val="28"/>
      <w:szCs w:val="20"/>
      <w:lang w:eastAsia="ru-RU"/>
    </w:rPr>
  </w:style>
  <w:style w:type="paragraph" w:customStyle="1" w:styleId="af8">
    <w:name w:val="Таблица_Текст слева"/>
    <w:basedOn w:val="a"/>
    <w:link w:val="af9"/>
    <w:uiPriority w:val="99"/>
    <w:rsid w:val="00F316AA"/>
    <w:rPr>
      <w:lang w:eastAsia="zh-CN"/>
    </w:rPr>
  </w:style>
  <w:style w:type="character" w:customStyle="1" w:styleId="af9">
    <w:name w:val="Таблица_Текст слева Знак"/>
    <w:link w:val="af8"/>
    <w:uiPriority w:val="99"/>
    <w:locked/>
    <w:rsid w:val="00F316AA"/>
    <w:rPr>
      <w:rFonts w:ascii="Times New Roman" w:eastAsia="Times New Roman" w:hAnsi="Times New Roman" w:cs="Times New Roman"/>
      <w:sz w:val="20"/>
      <w:szCs w:val="20"/>
      <w:lang w:eastAsia="zh-CN"/>
    </w:rPr>
  </w:style>
  <w:style w:type="paragraph" w:customStyle="1" w:styleId="afa">
    <w:name w:val="Таблица_Текст по центру + полужирный"/>
    <w:basedOn w:val="a"/>
    <w:next w:val="a"/>
    <w:uiPriority w:val="99"/>
    <w:rsid w:val="00F316AA"/>
    <w:pPr>
      <w:jc w:val="center"/>
    </w:pPr>
    <w:rPr>
      <w:b/>
      <w:bCs/>
      <w:sz w:val="22"/>
      <w:lang w:eastAsia="zh-CN"/>
    </w:rPr>
  </w:style>
  <w:style w:type="paragraph" w:customStyle="1" w:styleId="afb">
    <w:name w:val="Таблица_Текст слева + полужирный"/>
    <w:basedOn w:val="af8"/>
    <w:next w:val="a"/>
    <w:uiPriority w:val="99"/>
    <w:rsid w:val="00F316AA"/>
    <w:rPr>
      <w:b/>
      <w:bCs/>
    </w:rPr>
  </w:style>
  <w:style w:type="paragraph" w:customStyle="1" w:styleId="ConsNormal">
    <w:name w:val="ConsNormal"/>
    <w:uiPriority w:val="99"/>
    <w:rsid w:val="00F316AA"/>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6685278">
      <w:bodyDiv w:val="1"/>
      <w:marLeft w:val="0"/>
      <w:marRight w:val="0"/>
      <w:marTop w:val="0"/>
      <w:marBottom w:val="0"/>
      <w:divBdr>
        <w:top w:val="none" w:sz="0" w:space="0" w:color="auto"/>
        <w:left w:val="none" w:sz="0" w:space="0" w:color="auto"/>
        <w:bottom w:val="none" w:sz="0" w:space="0" w:color="auto"/>
        <w:right w:val="none" w:sz="0" w:space="0" w:color="auto"/>
      </w:divBdr>
    </w:div>
    <w:div w:id="1629168118">
      <w:bodyDiv w:val="1"/>
      <w:marLeft w:val="0"/>
      <w:marRight w:val="0"/>
      <w:marTop w:val="0"/>
      <w:marBottom w:val="0"/>
      <w:divBdr>
        <w:top w:val="none" w:sz="0" w:space="0" w:color="auto"/>
        <w:left w:val="none" w:sz="0" w:space="0" w:color="auto"/>
        <w:bottom w:val="none" w:sz="0" w:space="0" w:color="auto"/>
        <w:right w:val="none" w:sz="0" w:space="0" w:color="auto"/>
      </w:divBdr>
    </w:div>
    <w:div w:id="17634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forms.yandex.ru/u/6318a552f481d2c951535de4/" TargetMode="External"/><Relationship Id="rId18" Type="http://schemas.openxmlformats.org/officeDocument/2006/relationships/hyperlink" Target="consultantplus://offline/ref=FA25E988EC5F7480609F194DC3135D9A77EA500086D676E2FE5865C445D7F9DFAE5351177A665F80b8P4O" TargetMode="External"/><Relationship Id="rId3" Type="http://schemas.openxmlformats.org/officeDocument/2006/relationships/styles" Target="styles.xml"/><Relationship Id="rId21" Type="http://schemas.openxmlformats.org/officeDocument/2006/relationships/hyperlink" Target="mailto:admugl@yandex.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mailto:admug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gl@yandex.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mailto:admugl@yandex.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admugl@yandex.ru" TargetMode="External"/><Relationship Id="rId14" Type="http://schemas.openxmlformats.org/officeDocument/2006/relationships/hyperlink" Target="consultantplus://offline/ref=FA25E988EC5F7480609F194DC3135D9A77EA500086D676E2FE5865C445D7F9DFAE5351177A665F80b8P4O" TargetMode="External"/><Relationship Id="rId22"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EB4AC-EE24-4D80-9438-435AF2C7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33274</Words>
  <Characters>189663</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2022-09-22T12:14:00Z</cp:lastPrinted>
  <dcterms:created xsi:type="dcterms:W3CDTF">2022-10-31T06:49:00Z</dcterms:created>
  <dcterms:modified xsi:type="dcterms:W3CDTF">2022-10-31T07:01:00Z</dcterms:modified>
</cp:coreProperties>
</file>