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D1" w:rsidRDefault="003C35D1" w:rsidP="003C35D1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58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C35D1" w:rsidRDefault="003C35D1" w:rsidP="003C35D1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C35D1" w:rsidTr="003C35D1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35D1" w:rsidRDefault="003C35D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3C35D1" w:rsidRDefault="003C35D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C35D1" w:rsidRDefault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50</w:t>
            </w:r>
          </w:p>
          <w:p w:rsidR="003C35D1" w:rsidRDefault="003C35D1" w:rsidP="003C35D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03 ноября 2022г</w:t>
            </w:r>
          </w:p>
        </w:tc>
      </w:tr>
    </w:tbl>
    <w:p w:rsidR="003C35D1" w:rsidRDefault="003C35D1" w:rsidP="003C35D1">
      <w:pPr>
        <w:keepNext/>
        <w:keepLines/>
        <w:jc w:val="both"/>
      </w:pPr>
    </w:p>
    <w:p w:rsidR="003C35D1" w:rsidRDefault="003C35D1" w:rsidP="003C35D1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C35D1" w:rsidRDefault="003C35D1" w:rsidP="003C35D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C35D1" w:rsidRDefault="003C35D1" w:rsidP="003C35D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C35D1" w:rsidRDefault="003C35D1" w:rsidP="003C35D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Стекольников</w:t>
      </w:r>
    </w:p>
    <w:p w:rsidR="003C35D1" w:rsidRDefault="003C35D1" w:rsidP="003C35D1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3C35D1" w:rsidRDefault="003C35D1" w:rsidP="003C35D1">
      <w:pPr>
        <w:spacing w:line="240" w:lineRule="exact"/>
        <w:jc w:val="center"/>
        <w:rPr>
          <w:b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F063FA" w:rsidRDefault="00F063FA" w:rsidP="00981BD4">
      <w:pPr>
        <w:jc w:val="center"/>
        <w:rPr>
          <w:b/>
          <w:sz w:val="20"/>
          <w:szCs w:val="20"/>
        </w:rPr>
      </w:pPr>
      <w:r w:rsidRPr="00C45857">
        <w:rPr>
          <w:b/>
          <w:noProof/>
          <w:sz w:val="20"/>
          <w:szCs w:val="20"/>
        </w:rPr>
        <w:drawing>
          <wp:inline distT="0" distB="0" distL="0" distR="0">
            <wp:extent cx="5863639" cy="3343275"/>
            <wp:effectExtent l="19050" t="0" r="3761" b="0"/>
            <wp:docPr id="4" name="Рисунок 3" descr="C:\Users\Elen\Desktop\28f2ca28dace8017d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\Desktop\28f2ca28dace8017dc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3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C45857" w:rsidRDefault="00C45857" w:rsidP="00981BD4">
      <w:pPr>
        <w:jc w:val="center"/>
        <w:rPr>
          <w:b/>
          <w:sz w:val="20"/>
          <w:szCs w:val="20"/>
        </w:rPr>
      </w:pPr>
    </w:p>
    <w:p w:rsidR="00F063FA" w:rsidRPr="00C45857" w:rsidRDefault="00F063FA" w:rsidP="00F063FA">
      <w:pPr>
        <w:pStyle w:val="a9"/>
        <w:rPr>
          <w:b/>
          <w:sz w:val="20"/>
          <w:szCs w:val="20"/>
        </w:rPr>
      </w:pPr>
      <w:r w:rsidRPr="00C45857">
        <w:rPr>
          <w:shd w:val="clear" w:color="auto" w:fill="E6E6E6"/>
        </w:rPr>
        <w:t>День народного единства призывает вспомнить о ценности мира и братства между народами. Поздравляю с государственным важным праздником и желаю каждый день проживать с пользой для великой России! Пусть патриотизм не будет для нас пустым словом! Процветания и высокого благосостояния!</w:t>
      </w:r>
      <w:r w:rsidRPr="00C45857">
        <w:br/>
      </w:r>
      <w:r w:rsidRPr="00C45857"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  <w:shd w:val="clear" w:color="auto" w:fill="E6E6E6"/>
        </w:rPr>
        <w:t xml:space="preserve">                                                                       </w:t>
      </w:r>
      <w:r w:rsidRPr="00C45857">
        <w:rPr>
          <w:rFonts w:ascii="Trebuchet MS" w:hAnsi="Trebuchet MS"/>
          <w:sz w:val="21"/>
          <w:szCs w:val="21"/>
          <w:shd w:val="clear" w:color="auto" w:fill="E6E6E6"/>
        </w:rPr>
        <w:t>Глава Угловского городского поселения</w:t>
      </w:r>
    </w:p>
    <w:p w:rsidR="00F063FA" w:rsidRPr="00C45857" w:rsidRDefault="00F063FA" w:rsidP="00F063FA">
      <w:pPr>
        <w:jc w:val="center"/>
        <w:rPr>
          <w:b/>
          <w:sz w:val="20"/>
          <w:szCs w:val="20"/>
        </w:rPr>
      </w:pPr>
    </w:p>
    <w:p w:rsidR="00F063FA" w:rsidRDefault="00F063FA" w:rsidP="00F063FA">
      <w:pPr>
        <w:rPr>
          <w:b/>
          <w:sz w:val="20"/>
          <w:szCs w:val="20"/>
        </w:rPr>
      </w:pPr>
    </w:p>
    <w:p w:rsidR="00C45857" w:rsidRDefault="00C45857" w:rsidP="00F063FA">
      <w:pPr>
        <w:rPr>
          <w:b/>
          <w:sz w:val="20"/>
          <w:szCs w:val="20"/>
        </w:rPr>
      </w:pPr>
    </w:p>
    <w:p w:rsidR="00F063FA" w:rsidRPr="008D5622" w:rsidRDefault="00F063FA" w:rsidP="00981BD4">
      <w:pPr>
        <w:jc w:val="center"/>
        <w:rPr>
          <w:b/>
          <w:sz w:val="20"/>
          <w:szCs w:val="20"/>
        </w:rPr>
      </w:pPr>
    </w:p>
    <w:p w:rsidR="00981BD4" w:rsidRPr="008D5622" w:rsidRDefault="00981BD4" w:rsidP="00981BD4">
      <w:pPr>
        <w:jc w:val="center"/>
        <w:rPr>
          <w:b/>
          <w:sz w:val="20"/>
          <w:szCs w:val="20"/>
        </w:rPr>
      </w:pPr>
      <w:r w:rsidRPr="008D5622">
        <w:rPr>
          <w:b/>
          <w:sz w:val="20"/>
          <w:szCs w:val="20"/>
        </w:rPr>
        <w:t>Российская Федерация</w:t>
      </w:r>
    </w:p>
    <w:p w:rsidR="00981BD4" w:rsidRPr="008D5622" w:rsidRDefault="00981BD4" w:rsidP="00981BD4">
      <w:pPr>
        <w:jc w:val="center"/>
        <w:rPr>
          <w:b/>
          <w:sz w:val="20"/>
          <w:szCs w:val="20"/>
        </w:rPr>
      </w:pPr>
      <w:r w:rsidRPr="008D5622">
        <w:rPr>
          <w:b/>
          <w:sz w:val="20"/>
          <w:szCs w:val="20"/>
        </w:rPr>
        <w:t>Администрация Угловского городского поселения</w:t>
      </w:r>
    </w:p>
    <w:p w:rsidR="00981BD4" w:rsidRPr="008D5622" w:rsidRDefault="00981BD4" w:rsidP="00981BD4">
      <w:pPr>
        <w:jc w:val="center"/>
        <w:rPr>
          <w:b/>
          <w:sz w:val="20"/>
          <w:szCs w:val="20"/>
        </w:rPr>
      </w:pPr>
      <w:r w:rsidRPr="008D562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81BD4" w:rsidRPr="008D5622" w:rsidRDefault="00981BD4" w:rsidP="00981BD4">
      <w:pPr>
        <w:jc w:val="center"/>
        <w:rPr>
          <w:sz w:val="20"/>
          <w:szCs w:val="20"/>
        </w:rPr>
      </w:pPr>
    </w:p>
    <w:p w:rsidR="00981BD4" w:rsidRPr="008D5622" w:rsidRDefault="00981BD4" w:rsidP="00981BD4">
      <w:pPr>
        <w:jc w:val="center"/>
        <w:rPr>
          <w:b/>
          <w:sz w:val="20"/>
          <w:szCs w:val="20"/>
        </w:rPr>
      </w:pPr>
      <w:r w:rsidRPr="008D5622">
        <w:rPr>
          <w:b/>
          <w:sz w:val="20"/>
          <w:szCs w:val="20"/>
        </w:rPr>
        <w:t>ПОСТАНОВЛЕНИЕ</w:t>
      </w:r>
    </w:p>
    <w:p w:rsidR="00981BD4" w:rsidRPr="008D5622" w:rsidRDefault="00981BD4" w:rsidP="00981BD4">
      <w:pPr>
        <w:jc w:val="center"/>
        <w:rPr>
          <w:b/>
          <w:sz w:val="20"/>
          <w:szCs w:val="20"/>
        </w:rPr>
      </w:pPr>
    </w:p>
    <w:p w:rsidR="00981BD4" w:rsidRPr="008D5622" w:rsidRDefault="00981BD4" w:rsidP="00981BD4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8D5622">
        <w:rPr>
          <w:sz w:val="20"/>
          <w:szCs w:val="20"/>
        </w:rPr>
        <w:t>от 31.10.2022 № 598</w:t>
      </w:r>
    </w:p>
    <w:p w:rsidR="00981BD4" w:rsidRPr="008D5622" w:rsidRDefault="00981BD4" w:rsidP="00981BD4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81BD4" w:rsidRPr="008D5622" w:rsidRDefault="00981BD4" w:rsidP="00981BD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D5622">
        <w:rPr>
          <w:sz w:val="20"/>
          <w:szCs w:val="20"/>
        </w:rPr>
        <w:t>р.п. Угловка</w:t>
      </w:r>
    </w:p>
    <w:p w:rsidR="00981BD4" w:rsidRPr="008D5622" w:rsidRDefault="00981BD4" w:rsidP="00981BD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81BD4" w:rsidRPr="008D5622" w:rsidRDefault="00981BD4" w:rsidP="00316278">
      <w:pPr>
        <w:spacing w:line="240" w:lineRule="exact"/>
        <w:jc w:val="center"/>
        <w:rPr>
          <w:sz w:val="20"/>
          <w:szCs w:val="20"/>
        </w:rPr>
      </w:pPr>
      <w:r w:rsidRPr="008D562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81BD4" w:rsidRPr="008D5622" w:rsidRDefault="00981BD4" w:rsidP="00981BD4">
      <w:pPr>
        <w:rPr>
          <w:sz w:val="20"/>
          <w:szCs w:val="20"/>
        </w:rPr>
      </w:pPr>
    </w:p>
    <w:p w:rsidR="00981BD4" w:rsidRPr="008D5622" w:rsidRDefault="00981BD4" w:rsidP="00981BD4">
      <w:pPr>
        <w:rPr>
          <w:b/>
          <w:sz w:val="20"/>
          <w:szCs w:val="20"/>
        </w:rPr>
      </w:pPr>
    </w:p>
    <w:p w:rsidR="00981BD4" w:rsidRPr="008D5622" w:rsidRDefault="00981BD4" w:rsidP="00981BD4">
      <w:pPr>
        <w:spacing w:line="360" w:lineRule="exact"/>
        <w:ind w:right="252"/>
        <w:jc w:val="both"/>
        <w:rPr>
          <w:sz w:val="20"/>
          <w:szCs w:val="20"/>
        </w:rPr>
      </w:pPr>
      <w:r w:rsidRPr="008D5622">
        <w:rPr>
          <w:sz w:val="20"/>
          <w:szCs w:val="20"/>
        </w:rPr>
        <w:t xml:space="preserve">         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81BD4" w:rsidRPr="008D5622" w:rsidRDefault="00981BD4" w:rsidP="00981BD4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8D5622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 113,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</w:t>
      </w:r>
      <w:proofErr w:type="gramEnd"/>
      <w:r w:rsidRPr="008D5622">
        <w:rPr>
          <w:sz w:val="20"/>
          <w:szCs w:val="20"/>
        </w:rPr>
        <w:t xml:space="preserve"> городского поселения, утвержденного решением Совета депутатов Угловского городского поселения от 09.10.2018г №176 (ред</w:t>
      </w:r>
      <w:proofErr w:type="gramStart"/>
      <w:r w:rsidRPr="008D5622">
        <w:rPr>
          <w:sz w:val="20"/>
          <w:szCs w:val="20"/>
        </w:rPr>
        <w:t>.о</w:t>
      </w:r>
      <w:proofErr w:type="gramEnd"/>
      <w:r w:rsidRPr="008D5622">
        <w:rPr>
          <w:sz w:val="20"/>
          <w:szCs w:val="20"/>
        </w:rPr>
        <w:t>т 15.10.2020г №8) Администрация Угловского городского поселения</w:t>
      </w:r>
    </w:p>
    <w:p w:rsidR="00981BD4" w:rsidRPr="008D5622" w:rsidRDefault="00981BD4" w:rsidP="00981BD4">
      <w:pPr>
        <w:pStyle w:val="a3"/>
        <w:spacing w:line="360" w:lineRule="exact"/>
        <w:rPr>
          <w:rFonts w:ascii="Times New Roman" w:hAnsi="Times New Roman" w:cs="Times New Roman"/>
          <w:b/>
        </w:rPr>
      </w:pPr>
      <w:r w:rsidRPr="008D5622">
        <w:rPr>
          <w:rFonts w:ascii="Times New Roman" w:hAnsi="Times New Roman" w:cs="Times New Roman"/>
          <w:b/>
        </w:rPr>
        <w:t>ПОСТАНОВЛЯЕТ:</w:t>
      </w:r>
    </w:p>
    <w:p w:rsidR="00981BD4" w:rsidRPr="008D5622" w:rsidRDefault="00981BD4" w:rsidP="00981BD4">
      <w:pPr>
        <w:jc w:val="both"/>
        <w:rPr>
          <w:sz w:val="20"/>
          <w:szCs w:val="20"/>
        </w:rPr>
      </w:pPr>
      <w:r w:rsidRPr="008D5622">
        <w:rPr>
          <w:sz w:val="20"/>
          <w:szCs w:val="20"/>
        </w:rPr>
        <w:t xml:space="preserve">       1. Вынести «Схему расположения земельного участка или земельных участков на кадастровом плане территории кадастрового квартала 53:12:0203017, расположенного по адресу: Новгородская область, Окуловский муниципальный район Угловское городское поселение»  на публичные слушания.</w:t>
      </w:r>
    </w:p>
    <w:p w:rsidR="00981BD4" w:rsidRPr="008D5622" w:rsidRDefault="00981BD4" w:rsidP="00981BD4">
      <w:pPr>
        <w:pStyle w:val="ConsPlusNonformat"/>
        <w:widowControl/>
        <w:ind w:firstLine="705"/>
        <w:jc w:val="both"/>
        <w:rPr>
          <w:rFonts w:ascii="Times New Roman" w:hAnsi="Times New Roman" w:cs="Times New Roman"/>
        </w:rPr>
      </w:pPr>
      <w:r w:rsidRPr="008D5622">
        <w:rPr>
          <w:rFonts w:ascii="Times New Roman" w:hAnsi="Times New Roman" w:cs="Times New Roman"/>
        </w:rPr>
        <w:t xml:space="preserve">2. Назначить </w:t>
      </w:r>
      <w:proofErr w:type="gramStart"/>
      <w:r w:rsidRPr="008D5622">
        <w:rPr>
          <w:rFonts w:ascii="Times New Roman" w:hAnsi="Times New Roman" w:cs="Times New Roman"/>
        </w:rPr>
        <w:t>ответственным</w:t>
      </w:r>
      <w:proofErr w:type="gramEnd"/>
      <w:r w:rsidRPr="008D5622">
        <w:rPr>
          <w:rFonts w:ascii="Times New Roman" w:hAnsi="Times New Roman" w:cs="Times New Roman"/>
        </w:rPr>
        <w:t xml:space="preserve">  за проведение  публичных слушаний    заместителя Главы Администрации, Звонареву Татьяну Николаевну.</w:t>
      </w:r>
    </w:p>
    <w:p w:rsidR="00981BD4" w:rsidRPr="008D5622" w:rsidRDefault="00981BD4" w:rsidP="00981BD4">
      <w:pPr>
        <w:suppressAutoHyphens/>
        <w:ind w:firstLine="709"/>
        <w:jc w:val="both"/>
        <w:rPr>
          <w:sz w:val="20"/>
          <w:szCs w:val="20"/>
        </w:rPr>
      </w:pPr>
      <w:r w:rsidRPr="008D5622">
        <w:rPr>
          <w:sz w:val="20"/>
          <w:szCs w:val="20"/>
        </w:rPr>
        <w:t xml:space="preserve">3. Установить срок проведения публичных слушаний с 10  ноября по 15 декабря 2022 года. </w:t>
      </w:r>
    </w:p>
    <w:p w:rsidR="00981BD4" w:rsidRPr="008D5622" w:rsidRDefault="00981BD4" w:rsidP="00981BD4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8D5622">
        <w:rPr>
          <w:rFonts w:ascii="Times New Roman" w:hAnsi="Times New Roman" w:cs="Times New Roman"/>
        </w:rPr>
        <w:t xml:space="preserve">         4. Назначить проведение публичных слушаний на 12  декабря  2022 года в 17 часов по адресу:  Новгородская область, р.п</w:t>
      </w:r>
      <w:proofErr w:type="gramStart"/>
      <w:r w:rsidRPr="008D5622">
        <w:rPr>
          <w:rFonts w:ascii="Times New Roman" w:hAnsi="Times New Roman" w:cs="Times New Roman"/>
        </w:rPr>
        <w:t>.У</w:t>
      </w:r>
      <w:proofErr w:type="gramEnd"/>
      <w:r w:rsidRPr="008D5622">
        <w:rPr>
          <w:rFonts w:ascii="Times New Roman" w:hAnsi="Times New Roman" w:cs="Times New Roman"/>
        </w:rPr>
        <w:t>гловка, ул. Центральная, д.9, помещение Администрации Угловского городского поселения.</w:t>
      </w:r>
    </w:p>
    <w:p w:rsidR="00981BD4" w:rsidRPr="008D5622" w:rsidRDefault="00981BD4" w:rsidP="00981BD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5622">
        <w:rPr>
          <w:rFonts w:ascii="Times New Roman" w:hAnsi="Times New Roman" w:cs="Times New Roman"/>
        </w:rPr>
        <w:t xml:space="preserve"> </w:t>
      </w:r>
    </w:p>
    <w:p w:rsidR="00981BD4" w:rsidRPr="008D5622" w:rsidRDefault="00981BD4" w:rsidP="00981BD4">
      <w:pPr>
        <w:suppressAutoHyphens/>
        <w:jc w:val="both"/>
        <w:rPr>
          <w:sz w:val="20"/>
          <w:szCs w:val="20"/>
        </w:rPr>
      </w:pPr>
      <w:r w:rsidRPr="008D5622">
        <w:rPr>
          <w:sz w:val="20"/>
          <w:szCs w:val="20"/>
        </w:rPr>
        <w:t xml:space="preserve">        5. Предварительно ознакомиться с информацией по обсуждаемому проекту можно в Администрации Угловского городского поселения по адресу: р.п. Угловка, ул. Центральная д.9 с 8-30 по 17-30 в рабочие дни с 10.11.2022 года по 11.12.2022 и на официальном сайте муниципального образования в информационно-телекоммуникационной сети «Интернет». </w:t>
      </w:r>
    </w:p>
    <w:p w:rsidR="00981BD4" w:rsidRPr="008D5622" w:rsidRDefault="00981BD4" w:rsidP="00981BD4">
      <w:pPr>
        <w:suppressAutoHyphens/>
        <w:jc w:val="both"/>
        <w:rPr>
          <w:bCs/>
          <w:color w:val="000000"/>
          <w:sz w:val="20"/>
          <w:szCs w:val="20"/>
        </w:rPr>
      </w:pPr>
      <w:r w:rsidRPr="008D562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по 11  декабря 2022г.  по адресу: Новгородская область, Окуловский район, р.п. Угловка, ул</w:t>
      </w:r>
      <w:proofErr w:type="gramStart"/>
      <w:r w:rsidRPr="008D5622">
        <w:rPr>
          <w:sz w:val="20"/>
          <w:szCs w:val="20"/>
        </w:rPr>
        <w:t>.Ц</w:t>
      </w:r>
      <w:proofErr w:type="gramEnd"/>
      <w:r w:rsidRPr="008D5622">
        <w:rPr>
          <w:sz w:val="20"/>
          <w:szCs w:val="20"/>
        </w:rPr>
        <w:t>ентральная, д.9, Администрация Угловского городского поселения.</w:t>
      </w:r>
      <w:r w:rsidRPr="008D5622">
        <w:rPr>
          <w:bCs/>
          <w:color w:val="000000"/>
          <w:sz w:val="20"/>
          <w:szCs w:val="20"/>
        </w:rPr>
        <w:t xml:space="preserve"> </w:t>
      </w:r>
      <w:r w:rsidRPr="008D5622">
        <w:rPr>
          <w:sz w:val="20"/>
          <w:szCs w:val="20"/>
        </w:rPr>
        <w:t xml:space="preserve">Контактные телефоны: 8(81657)26-114, 8(81657)26-124; </w:t>
      </w:r>
      <w:r w:rsidRPr="008D5622">
        <w:rPr>
          <w:bCs/>
          <w:color w:val="000000"/>
          <w:sz w:val="20"/>
          <w:szCs w:val="20"/>
        </w:rPr>
        <w:t xml:space="preserve">электронный адрес: </w:t>
      </w:r>
      <w:hyperlink r:id="rId7" w:history="1">
        <w:r w:rsidRPr="008D5622">
          <w:rPr>
            <w:rStyle w:val="a5"/>
            <w:bCs/>
            <w:sz w:val="20"/>
            <w:szCs w:val="20"/>
            <w:lang w:val="en-US"/>
          </w:rPr>
          <w:t>admugl</w:t>
        </w:r>
        <w:r w:rsidRPr="008D5622">
          <w:rPr>
            <w:rStyle w:val="a5"/>
            <w:bCs/>
            <w:sz w:val="20"/>
            <w:szCs w:val="20"/>
          </w:rPr>
          <w:t>@</w:t>
        </w:r>
        <w:r w:rsidRPr="008D5622">
          <w:rPr>
            <w:rStyle w:val="a5"/>
            <w:bCs/>
            <w:sz w:val="20"/>
            <w:szCs w:val="20"/>
            <w:lang w:val="en-US"/>
          </w:rPr>
          <w:t>yandex</w:t>
        </w:r>
        <w:r w:rsidRPr="008D5622">
          <w:rPr>
            <w:rStyle w:val="a5"/>
            <w:bCs/>
            <w:sz w:val="20"/>
            <w:szCs w:val="20"/>
          </w:rPr>
          <w:t>.</w:t>
        </w:r>
        <w:r w:rsidRPr="008D5622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8D5622">
        <w:rPr>
          <w:bCs/>
          <w:color w:val="000000"/>
          <w:sz w:val="20"/>
          <w:szCs w:val="20"/>
        </w:rPr>
        <w:t>.</w:t>
      </w:r>
    </w:p>
    <w:p w:rsidR="00981BD4" w:rsidRPr="008D5622" w:rsidRDefault="00981BD4" w:rsidP="00981BD4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8D5622">
        <w:rPr>
          <w:b/>
          <w:sz w:val="20"/>
          <w:szCs w:val="20"/>
        </w:rPr>
        <w:t xml:space="preserve">         </w:t>
      </w:r>
      <w:r w:rsidRPr="008D5622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81BD4" w:rsidRPr="008D5622" w:rsidRDefault="00981BD4" w:rsidP="00981BD4">
      <w:pPr>
        <w:shd w:val="clear" w:color="auto" w:fill="FFFFFF"/>
        <w:spacing w:line="320" w:lineRule="atLeast"/>
        <w:jc w:val="both"/>
        <w:rPr>
          <w:sz w:val="20"/>
          <w:szCs w:val="20"/>
        </w:rPr>
      </w:pPr>
    </w:p>
    <w:p w:rsidR="00981BD4" w:rsidRPr="008D5622" w:rsidRDefault="00981BD4" w:rsidP="00981BD4">
      <w:pPr>
        <w:spacing w:line="360" w:lineRule="exact"/>
        <w:ind w:right="252"/>
        <w:jc w:val="both"/>
        <w:rPr>
          <w:sz w:val="20"/>
          <w:szCs w:val="20"/>
        </w:rPr>
      </w:pPr>
    </w:p>
    <w:p w:rsidR="00981BD4" w:rsidRPr="008D5622" w:rsidRDefault="00981BD4" w:rsidP="00981BD4">
      <w:pPr>
        <w:ind w:right="252"/>
        <w:jc w:val="both"/>
        <w:rPr>
          <w:b/>
          <w:sz w:val="20"/>
          <w:szCs w:val="20"/>
        </w:rPr>
      </w:pPr>
      <w:r w:rsidRPr="008D5622">
        <w:rPr>
          <w:b/>
          <w:sz w:val="20"/>
          <w:szCs w:val="20"/>
        </w:rPr>
        <w:t>Глава Угловского городского поселения  А.В.Стекольников</w:t>
      </w:r>
    </w:p>
    <w:p w:rsidR="00981BD4" w:rsidRPr="008D5622" w:rsidRDefault="00981BD4" w:rsidP="00981BD4">
      <w:pPr>
        <w:rPr>
          <w:sz w:val="20"/>
          <w:szCs w:val="20"/>
        </w:rPr>
      </w:pPr>
    </w:p>
    <w:p w:rsidR="00981BD4" w:rsidRPr="008D5622" w:rsidRDefault="00981BD4" w:rsidP="00981BD4">
      <w:pPr>
        <w:rPr>
          <w:sz w:val="20"/>
          <w:szCs w:val="20"/>
        </w:rPr>
      </w:pPr>
    </w:p>
    <w:tbl>
      <w:tblPr>
        <w:tblW w:w="4977" w:type="pct"/>
        <w:tblCellSpacing w:w="15" w:type="dxa"/>
        <w:tblLook w:val="00A0"/>
      </w:tblPr>
      <w:tblGrid>
        <w:gridCol w:w="9402"/>
      </w:tblGrid>
      <w:tr w:rsidR="00981BD4" w:rsidRPr="00981BD4" w:rsidTr="00981BD4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3FA" w:rsidRDefault="00F063FA" w:rsidP="00981BD4">
            <w:pPr>
              <w:spacing w:before="225" w:after="225" w:line="270" w:lineRule="atLeast"/>
              <w:ind w:left="225" w:right="225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:rsidR="00981BD4" w:rsidRPr="00981BD4" w:rsidRDefault="00981BD4" w:rsidP="00F063FA">
            <w:pPr>
              <w:spacing w:before="225" w:after="225" w:line="270" w:lineRule="atLeast"/>
              <w:ind w:left="225" w:right="225"/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Памятка для родителей</w:t>
            </w:r>
          </w:p>
          <w:p w:rsidR="00981BD4" w:rsidRPr="00981BD4" w:rsidRDefault="00981BD4" w:rsidP="00F063FA">
            <w:pPr>
              <w:spacing w:before="225" w:after="225" w:line="270" w:lineRule="atLeast"/>
              <w:ind w:left="225" w:right="225"/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по предупреждению гибели детей на пожаре</w:t>
            </w:r>
          </w:p>
        </w:tc>
      </w:tr>
    </w:tbl>
    <w:p w:rsidR="00981BD4" w:rsidRPr="00981BD4" w:rsidRDefault="00981BD4" w:rsidP="00981BD4">
      <w:pPr>
        <w:jc w:val="both"/>
        <w:rPr>
          <w:vanish/>
          <w:sz w:val="20"/>
          <w:szCs w:val="20"/>
        </w:rPr>
      </w:pPr>
    </w:p>
    <w:tbl>
      <w:tblPr>
        <w:tblW w:w="10348" w:type="dxa"/>
        <w:tblCellSpacing w:w="15" w:type="dxa"/>
        <w:tblInd w:w="-664" w:type="dxa"/>
        <w:tblLook w:val="00A0"/>
      </w:tblPr>
      <w:tblGrid>
        <w:gridCol w:w="10348"/>
      </w:tblGrid>
      <w:tr w:rsidR="00981BD4" w:rsidRPr="00981BD4" w:rsidTr="00981BD4">
        <w:trPr>
          <w:tblCellSpacing w:w="15" w:type="dxa"/>
        </w:trPr>
        <w:tc>
          <w:tcPr>
            <w:tcW w:w="10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BD4" w:rsidRPr="00981BD4" w:rsidRDefault="00981BD4" w:rsidP="00981BD4">
            <w:pPr>
              <w:spacing w:line="270" w:lineRule="atLeast"/>
              <w:rPr>
                <w:rFonts w:ascii="Verdana" w:hAnsi="Verdana"/>
                <w:b/>
                <w:bCs/>
                <w:i/>
                <w:iCs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i/>
                <w:iCs/>
                <w:color w:val="174323"/>
                <w:sz w:val="20"/>
                <w:szCs w:val="20"/>
              </w:rPr>
              <w:t>Уважаемые папы и мамы!</w:t>
            </w:r>
          </w:p>
          <w:p w:rsidR="00981BD4" w:rsidRPr="00981BD4" w:rsidRDefault="00981BD4" w:rsidP="00981BD4">
            <w:pPr>
              <w:spacing w:line="270" w:lineRule="atLeast"/>
              <w:rPr>
                <w:rFonts w:ascii="Verdana" w:hAnsi="Verdana"/>
                <w:color w:val="174323"/>
                <w:sz w:val="20"/>
                <w:szCs w:val="20"/>
              </w:rPr>
            </w:pPr>
          </w:p>
          <w:p w:rsidR="00981BD4" w:rsidRPr="00981BD4" w:rsidRDefault="00981BD4" w:rsidP="00981BD4">
            <w:pPr>
              <w:spacing w:line="270" w:lineRule="atLeast"/>
              <w:outlineLvl w:val="1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 (профилактика возникновения пожаров)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Но у огня есть и другое, страшное,  лицо!  Когда  он  вырывается  из - под  контроля,  то  превращается  в  настоящее  бедствие - ПОЖАР.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Пожар опасен не только  открытым  огнем, но  и высокой  температурой, ядовитым  дымом, угарным  газом, обрушением  конструкций (потолков, перекрытий, стен).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взрослых- родителей.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i/>
                <w:iCs/>
                <w:color w:val="174323"/>
                <w:sz w:val="20"/>
                <w:szCs w:val="20"/>
                <w:shd w:val="clear" w:color="auto" w:fill="CCFFCC"/>
              </w:rPr>
              <w:t>Кто же в этом виноват?  Разве не мы с вами, уважаемые взрослые?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(птицы, звери – все живое), поселки, жилье, школы, заводы, общественные здания, транспорт.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      </w:r>
          </w:p>
          <w:p w:rsidR="00981BD4" w:rsidRPr="00981BD4" w:rsidRDefault="00981BD4" w:rsidP="00981BD4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чему  гореть (горючие  материалы - дерево, бумага, ткань, пластик, горючие  жидкости, сухая трава и т.д.);</w:t>
            </w:r>
          </w:p>
          <w:p w:rsidR="00981BD4" w:rsidRPr="00981BD4" w:rsidRDefault="00981BD4" w:rsidP="00981BD4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источник  зажигания (спички,  зажигалки, сигареты, замыкание  электропроводки и т.д.);</w:t>
            </w:r>
          </w:p>
          <w:p w:rsidR="00981BD4" w:rsidRPr="00981BD4" w:rsidRDefault="00981BD4" w:rsidP="00981BD4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lastRenderedPageBreak/>
              <w:t>окислитель (кислород  в  воздухе).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Прекратив  доступ  кислорода (набросив на  огонь  плотную  ткань),  можно  остановить  уже  начавшееся  горение.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  <w:shd w:val="clear" w:color="auto" w:fill="CCFFCC"/>
              </w:rPr>
              <w:t>Меры пожарной безопасности в быту:</w:t>
            </w:r>
          </w:p>
          <w:p w:rsidR="00981BD4" w:rsidRPr="00981BD4" w:rsidRDefault="00981BD4" w:rsidP="00981BD4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 курите -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981BD4" w:rsidRPr="00981BD4" w:rsidRDefault="00981BD4" w:rsidP="00981BD4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пользуйтесь сами открытым  огнем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линолеума,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981BD4" w:rsidRPr="00981BD4" w:rsidRDefault="00981BD4" w:rsidP="00981BD4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костры  разводят  на  площадях, окопанных со всех сторон землей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. Если костер уже не  нужен, тщательно засыпьте его землей или  залейте водой  до  полного прекращения  тления;</w:t>
            </w:r>
          </w:p>
          <w:p w:rsidR="00981BD4" w:rsidRPr="00981BD4" w:rsidRDefault="00981BD4" w:rsidP="00981BD4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пользуйтесь  бездумно  петардами, фейерверками и другой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 </w:t>
            </w: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пиротехнической продукцией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 и не  давайте  ее  в  руки  детям. Задумайтесь, сопоставим  ли  восторг от  устроенных  салютов  с риском  стать  инвалидом  или  погибнуть;</w:t>
            </w:r>
          </w:p>
          <w:p w:rsidR="00981BD4" w:rsidRPr="00981BD4" w:rsidRDefault="00981BD4" w:rsidP="00981BD4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устраивайте  развлечения и эксперименты  с электроприборами.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пользуйтесь  самодельными  электроприборами и  неисправной электропроводкой. Не разрешайте детям самостоятельно пользоваться электроприборами (без вашего присмотра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 xml:space="preserve">) 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Каждый пятый пожар происходит из-за их неисправности,</w:t>
            </w: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 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неправильной эксплуатации.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  <w:shd w:val="clear" w:color="auto" w:fill="CCFFCC"/>
              </w:rPr>
              <w:t>Уходя из дома, выключайте электроприборы!;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  включайте  в  одну  электророзетку  сразу  несколько электроприборов!;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соблюдайте  правила  пользования  газовыми  баллонами</w:t>
            </w:r>
            <w:r w:rsidRPr="00981BD4">
              <w:rPr>
                <w:rFonts w:ascii="Verdana" w:hAnsi="Verdana"/>
                <w:b/>
                <w:color w:val="174323"/>
                <w:sz w:val="20"/>
                <w:szCs w:val="20"/>
              </w:rPr>
              <w:t xml:space="preserve"> и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 xml:space="preserve"> </w:t>
            </w: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плитами, другим газовым оборудованием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. Если,  войдя  в  квартиру, вы  почувствовали  запах  газа, ни  в  коем  случае  не  включайте и не выключайте свет и не  зажигайте  спички, не пользуйтесь электроприборами - может  произойти  взрыв. Откройте  окна  и  двери, перекройте  газ и вызовите  газовую  службу – 04 (со стационарного телефона), 104 (с мобильного телефона), 112 (с мобильного телефона, следуйте указаниям автоинформатора).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  <w:shd w:val="clear" w:color="auto" w:fill="CCFFCC"/>
              </w:rPr>
              <w:t>Не оставляйте детей без присмотра!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держите в  квартире, подъезде,  гараже  горючие  жидкости,  баллоны  с  газом.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 Соблюдайте  правила  эксплуатации и пожарной безопасности;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если вы  увидели  в  кладке  печей или дымоходов  трещину -</w:t>
            </w: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 заделайте ее. Никогда  не  применяйте  для  розжига печей бензин, керосин,  другие легковоспламеняющиеся вещества – это  путь  к  ожогам и  пожару;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не  поручайте смотреть  за  топящейся  печкой  малолетним  детям;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  устанавливайте  вплотную  к  печи  мебель, не  кладите рядом с печью дрова  и  другие сгораемые  предметы;</w:t>
            </w:r>
          </w:p>
          <w:p w:rsidR="00981BD4" w:rsidRPr="00981BD4" w:rsidRDefault="00981BD4" w:rsidP="00981BD4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  <w:shd w:val="clear" w:color="auto" w:fill="CCFFCC"/>
              </w:rPr>
              <w:lastRenderedPageBreak/>
              <w:t>Опросник по пожарной безопасности для взрослых и детей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1.Что нужно делать, если возник пожар в ква</w:t>
            </w:r>
            <w:bookmarkStart w:id="0" w:name="_GoBack"/>
            <w:bookmarkEnd w:id="0"/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ртире?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 xml:space="preserve">Немедленно сообщить о пожаре в противопожарную службу по телефону: 01 (со стационарного телефона), 101 (с мобильного телефона), 112 (с мобильного телефона, следуйте указаниям автоинформатора). 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Закройте все окна и снимите занавески, чтобы они не  загорелись, если стекла лопнут от жара.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2. Как  вы  поступите,  если  в  квартире  много дыма?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3.Почему  нельзя  пользоваться  лифтом  при  дыме  в  подъезде?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Лифт во  время  пожара -  настоящая  дымовая  труба,  в  которой возникает сильная воздушная тяга, здесь легко  задохнуться. Кроме  того, при  пожаре  он  может  отключиться.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4.Что  вы  станете  делать,  если  в  подъезде  дым и пламя?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 xml:space="preserve">Закройте  все  окна для предупреждения сквозняка и доступа кислорода к месту пожара,  снимите  занавески, чтобы  они  не  загорелись, если  стекла лопнут от жара. 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5.Почему при пожаре надо выключать электричество и газ?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Может произойти взрыв газа, бытовой техники.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6.Какой  номер  телефона  противопожарной службы?  Что  вы должны  сообщить  в первую очередь по  этому  телефону?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01 (со стационарного телефона), 101 (с мобильного телефона), 112 (с мобильного телефона, следуйте указаниям автоинформатора). Сообщить  точный  адрес и номер  своей  квартиры,  чтобы  пожарные  знали,  где  вы находитесь  и помогли  вам.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t>7.Что  нужно  делать,  чтобы  пожар  с нижнего  этажа  не  перекинулся  в  вашу  квартиру?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b/>
                <w:bCs/>
                <w:color w:val="174323"/>
                <w:sz w:val="20"/>
                <w:szCs w:val="20"/>
              </w:rPr>
              <w:lastRenderedPageBreak/>
              <w:t>8.Какое  самое  главное  правило  при  любой  опасности?</w:t>
            </w:r>
          </w:p>
          <w:p w:rsidR="00981BD4" w:rsidRPr="00981BD4" w:rsidRDefault="00981BD4" w:rsidP="00981BD4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  <w:sz w:val="20"/>
                <w:szCs w:val="20"/>
              </w:rPr>
            </w:pPr>
            <w:r w:rsidRPr="00981BD4">
              <w:rPr>
                <w:rFonts w:ascii="Verdana" w:hAnsi="Verdana"/>
                <w:color w:val="174323"/>
                <w:sz w:val="20"/>
                <w:szCs w:val="20"/>
              </w:rPr>
              <w:t>Не  поддавайтесь  панике и не  теряйте  самообладание! Не выпрыгивайте из окна!</w:t>
            </w:r>
          </w:p>
        </w:tc>
      </w:tr>
    </w:tbl>
    <w:p w:rsidR="00981BD4" w:rsidRPr="00981BD4" w:rsidRDefault="00981BD4" w:rsidP="00981BD4">
      <w:pPr>
        <w:jc w:val="both"/>
        <w:rPr>
          <w:sz w:val="20"/>
          <w:szCs w:val="20"/>
        </w:rPr>
      </w:pPr>
    </w:p>
    <w:p w:rsidR="00981BD4" w:rsidRPr="00981BD4" w:rsidRDefault="00981BD4" w:rsidP="00981BD4">
      <w:pPr>
        <w:jc w:val="both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8520"/>
        </w:tabs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Российская Федерация</w:t>
      </w:r>
    </w:p>
    <w:p w:rsidR="00981BD4" w:rsidRPr="00981BD4" w:rsidRDefault="00981BD4" w:rsidP="00981BD4">
      <w:pPr>
        <w:tabs>
          <w:tab w:val="left" w:pos="8520"/>
        </w:tabs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Администрация Угловского городского поселения</w:t>
      </w:r>
    </w:p>
    <w:p w:rsidR="00981BD4" w:rsidRPr="00981BD4" w:rsidRDefault="00981BD4" w:rsidP="00981BD4">
      <w:pPr>
        <w:tabs>
          <w:tab w:val="left" w:pos="8520"/>
        </w:tabs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П О С Т А Н О В Л Е Н И Е</w:t>
      </w: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28.10.2022  № 595</w:t>
      </w: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8520"/>
        </w:tabs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р.п. Угловка</w:t>
      </w:r>
    </w:p>
    <w:p w:rsidR="00981BD4" w:rsidRPr="00981BD4" w:rsidRDefault="00981BD4" w:rsidP="00981BD4">
      <w:pPr>
        <w:tabs>
          <w:tab w:val="left" w:pos="8520"/>
        </w:tabs>
        <w:spacing w:line="240" w:lineRule="exact"/>
        <w:jc w:val="both"/>
        <w:rPr>
          <w:sz w:val="20"/>
          <w:szCs w:val="20"/>
        </w:rPr>
      </w:pP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О проведении электронного аукциона на право заключения муниципального контракта на выполнение работ по зимнему содержанию дорог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Угловского городского поселения.</w:t>
      </w:r>
    </w:p>
    <w:p w:rsidR="00981BD4" w:rsidRPr="00981BD4" w:rsidRDefault="00981BD4" w:rsidP="00981BD4">
      <w:pPr>
        <w:spacing w:line="276" w:lineRule="auto"/>
        <w:ind w:firstLine="720"/>
        <w:jc w:val="both"/>
        <w:rPr>
          <w:b/>
          <w:color w:val="000000"/>
          <w:sz w:val="20"/>
          <w:szCs w:val="20"/>
        </w:rPr>
      </w:pPr>
    </w:p>
    <w:p w:rsidR="00981BD4" w:rsidRPr="00981BD4" w:rsidRDefault="00981BD4" w:rsidP="00981BD4">
      <w:pPr>
        <w:spacing w:line="276" w:lineRule="auto"/>
        <w:ind w:firstLine="72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981BD4" w:rsidRPr="00981BD4" w:rsidRDefault="00981BD4" w:rsidP="00981BD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81BD4">
        <w:rPr>
          <w:rFonts w:ascii="Times New Roman" w:hAnsi="Times New Roman" w:cs="Times New Roman"/>
        </w:rPr>
        <w:t>ПОСТАНОВЛЯЕТ: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         1. Утвердить и</w:t>
      </w:r>
      <w:r w:rsidRPr="00981BD4">
        <w:rPr>
          <w:b/>
          <w:sz w:val="20"/>
          <w:szCs w:val="20"/>
        </w:rPr>
        <w:t xml:space="preserve">  </w:t>
      </w:r>
      <w:r w:rsidRPr="00981BD4">
        <w:rPr>
          <w:sz w:val="20"/>
          <w:szCs w:val="20"/>
        </w:rPr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дорог Угловского городского поселения</w:t>
      </w:r>
      <w:r w:rsidRPr="00981BD4">
        <w:rPr>
          <w:color w:val="000000"/>
          <w:sz w:val="20"/>
          <w:szCs w:val="20"/>
        </w:rPr>
        <w:t xml:space="preserve"> </w:t>
      </w:r>
      <w:r w:rsidRPr="00981BD4">
        <w:rPr>
          <w:sz w:val="20"/>
          <w:szCs w:val="20"/>
        </w:rPr>
        <w:t>на сумму 977 008,80 (Девятьсот семьдесят семь тысяч восемь рублей 80 копеек), ИКЗ</w:t>
      </w:r>
      <w:r w:rsidRPr="00981BD4">
        <w:rPr>
          <w:color w:val="5B5B5B"/>
          <w:sz w:val="20"/>
          <w:szCs w:val="20"/>
        </w:rPr>
        <w:t xml:space="preserve"> </w:t>
      </w:r>
      <w:r w:rsidRPr="00981BD4">
        <w:rPr>
          <w:sz w:val="20"/>
          <w:szCs w:val="20"/>
        </w:rPr>
        <w:t>закупки 223531100750553110100100610008129244.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        2. 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дорог Угловского городского поселения на сумму 977 008,80 (Девятьсот семьдесят семь тысяч восемь рублей 80 копеек), ИКЗ</w:t>
      </w:r>
      <w:r w:rsidRPr="00981BD4">
        <w:rPr>
          <w:color w:val="5B5B5B"/>
          <w:sz w:val="20"/>
          <w:szCs w:val="20"/>
        </w:rPr>
        <w:t xml:space="preserve"> </w:t>
      </w:r>
      <w:r w:rsidRPr="00981BD4">
        <w:rPr>
          <w:sz w:val="20"/>
          <w:szCs w:val="20"/>
        </w:rPr>
        <w:t>закупки 223531100750553110100100610008129244</w:t>
      </w:r>
      <w:r w:rsidRPr="00981BD4">
        <w:rPr>
          <w:sz w:val="20"/>
          <w:szCs w:val="20"/>
          <w:shd w:val="clear" w:color="auto" w:fill="FAFAFA"/>
        </w:rPr>
        <w:t>,</w:t>
      </w:r>
      <w:r w:rsidRPr="00981BD4">
        <w:rPr>
          <w:sz w:val="20"/>
          <w:szCs w:val="20"/>
        </w:rPr>
        <w:t xml:space="preserve"> в единой информационной системе в сфере закупок на информационно-телекоммуникационной сети «Интернет».</w:t>
      </w:r>
    </w:p>
    <w:p w:rsidR="00981BD4" w:rsidRPr="00981BD4" w:rsidRDefault="00981BD4" w:rsidP="00981BD4">
      <w:pPr>
        <w:spacing w:line="276" w:lineRule="auto"/>
        <w:jc w:val="both"/>
        <w:rPr>
          <w:sz w:val="20"/>
          <w:szCs w:val="20"/>
        </w:rPr>
      </w:pPr>
    </w:p>
    <w:p w:rsidR="00981BD4" w:rsidRPr="00981BD4" w:rsidRDefault="00981BD4" w:rsidP="00981BD4">
      <w:pPr>
        <w:spacing w:line="276" w:lineRule="auto"/>
        <w:jc w:val="both"/>
        <w:rPr>
          <w:b/>
          <w:sz w:val="20"/>
          <w:szCs w:val="20"/>
        </w:rPr>
      </w:pPr>
    </w:p>
    <w:p w:rsidR="00981BD4" w:rsidRPr="00981BD4" w:rsidRDefault="00981BD4" w:rsidP="00981BD4">
      <w:pPr>
        <w:spacing w:line="276" w:lineRule="auto"/>
        <w:jc w:val="both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 xml:space="preserve">Глава Угловского городского поселения  Стекольников А.В.  </w:t>
      </w:r>
    </w:p>
    <w:p w:rsidR="00981BD4" w:rsidRPr="00981BD4" w:rsidRDefault="00981BD4" w:rsidP="00981BD4">
      <w:pPr>
        <w:rPr>
          <w:sz w:val="20"/>
          <w:szCs w:val="20"/>
        </w:rPr>
      </w:pPr>
    </w:p>
    <w:p w:rsidR="00981BD4" w:rsidRPr="00981BD4" w:rsidRDefault="00981BD4" w:rsidP="00981BD4">
      <w:pPr>
        <w:spacing w:line="240" w:lineRule="exact"/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Российская Федерация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Администрация Угловского городского поселения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Окуловский муниципальный  район Новгородская область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jc w:val="center"/>
        <w:rPr>
          <w:sz w:val="20"/>
          <w:szCs w:val="20"/>
        </w:rPr>
      </w:pPr>
      <w:r w:rsidRPr="00981BD4">
        <w:rPr>
          <w:sz w:val="20"/>
          <w:szCs w:val="20"/>
        </w:rPr>
        <w:t xml:space="preserve"> П О С Т А Н О В Л Е Н И Е</w:t>
      </w:r>
    </w:p>
    <w:p w:rsidR="00981BD4" w:rsidRPr="00981BD4" w:rsidRDefault="00981BD4" w:rsidP="00981BD4">
      <w:pPr>
        <w:spacing w:line="240" w:lineRule="exact"/>
        <w:rPr>
          <w:rFonts w:ascii="Times New Roman CYR" w:hAnsi="Times New Roman CYR"/>
          <w:b/>
          <w:sz w:val="20"/>
          <w:szCs w:val="20"/>
        </w:rPr>
      </w:pPr>
    </w:p>
    <w:p w:rsidR="00981BD4" w:rsidRPr="00981BD4" w:rsidRDefault="00981BD4" w:rsidP="00981BD4">
      <w:pPr>
        <w:spacing w:line="240" w:lineRule="exact"/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от  02.11.2022  №  599</w:t>
      </w:r>
    </w:p>
    <w:p w:rsidR="00981BD4" w:rsidRPr="00981BD4" w:rsidRDefault="00981BD4" w:rsidP="00981BD4">
      <w:pPr>
        <w:spacing w:line="240" w:lineRule="exact"/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р.п. Угловка</w:t>
      </w:r>
    </w:p>
    <w:p w:rsidR="00981BD4" w:rsidRPr="00981BD4" w:rsidRDefault="00981BD4" w:rsidP="00981BD4">
      <w:pPr>
        <w:spacing w:line="240" w:lineRule="exact"/>
        <w:jc w:val="both"/>
        <w:rPr>
          <w:rFonts w:ascii="Times New Roman CYR" w:hAnsi="Times New Roman CYR"/>
          <w:b/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 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 xml:space="preserve">на 2023 год  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района, </w:t>
      </w:r>
      <w:r w:rsidRPr="00981BD4">
        <w:rPr>
          <w:color w:val="000000"/>
          <w:sz w:val="20"/>
          <w:szCs w:val="20"/>
        </w:rPr>
        <w:t>Правилами благоустройства территории Угловского городского поселения, утверждёнными Решением Совета депутатов Угловского городского поселения от 27.04.2022 №81,</w:t>
      </w:r>
      <w:r w:rsidRPr="00981BD4">
        <w:rPr>
          <w:sz w:val="20"/>
          <w:szCs w:val="20"/>
        </w:rPr>
        <w:t xml:space="preserve"> Положением об осуществлении муниципального контроля в сфере благоустройства Угловского городского поселения, утверждённым Решением Совета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 поселения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ПОСТАНОВЛЯЕТ: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lastRenderedPageBreak/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на 2023 год. 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 Настоящее постановление вступает в силу с 01.01.2023.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360" w:lineRule="atLeast"/>
        <w:rPr>
          <w:b/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360" w:lineRule="atLeast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 xml:space="preserve">Глава Угловского городского поселения         А.В. Стекольников </w:t>
      </w: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360" w:lineRule="atLeast"/>
        <w:rPr>
          <w:b/>
          <w:sz w:val="20"/>
          <w:szCs w:val="20"/>
        </w:rPr>
      </w:pPr>
    </w:p>
    <w:p w:rsidR="00981BD4" w:rsidRPr="00981BD4" w:rsidRDefault="00981BD4" w:rsidP="00981BD4">
      <w:pPr>
        <w:widowControl w:val="0"/>
        <w:autoSpaceDE w:val="0"/>
        <w:autoSpaceDN w:val="0"/>
        <w:adjustRightInd w:val="0"/>
        <w:spacing w:line="360" w:lineRule="atLeast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5057"/>
      </w:tblGrid>
      <w:tr w:rsidR="00981BD4" w:rsidRPr="00981BD4" w:rsidTr="00981BD4">
        <w:tc>
          <w:tcPr>
            <w:tcW w:w="4514" w:type="dxa"/>
          </w:tcPr>
          <w:p w:rsidR="00981BD4" w:rsidRPr="00981BD4" w:rsidRDefault="00981BD4" w:rsidP="00981BD4">
            <w:pPr>
              <w:pStyle w:val="ConsPlusNormal"/>
              <w:jc w:val="center"/>
              <w:rPr>
                <w:color w:val="FF0000"/>
                <w:sz w:val="20"/>
              </w:rPr>
            </w:pPr>
          </w:p>
        </w:tc>
        <w:tc>
          <w:tcPr>
            <w:tcW w:w="5057" w:type="dxa"/>
          </w:tcPr>
          <w:p w:rsidR="00981BD4" w:rsidRPr="00981BD4" w:rsidRDefault="00981BD4" w:rsidP="00981BD4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0"/>
              </w:rPr>
            </w:pPr>
            <w:r w:rsidRPr="00981BD4">
              <w:rPr>
                <w:sz w:val="20"/>
              </w:rPr>
              <w:t>УТВЕРЖДЕН</w:t>
            </w:r>
          </w:p>
          <w:p w:rsidR="00981BD4" w:rsidRPr="00981BD4" w:rsidRDefault="00981BD4" w:rsidP="00981BD4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0"/>
              </w:rPr>
            </w:pPr>
            <w:r w:rsidRPr="00981BD4">
              <w:rPr>
                <w:sz w:val="20"/>
              </w:rPr>
              <w:t>постановлением Администрации Угловского городского поселения</w:t>
            </w:r>
          </w:p>
          <w:p w:rsidR="00981BD4" w:rsidRPr="00981BD4" w:rsidRDefault="00981BD4" w:rsidP="00981BD4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0"/>
              </w:rPr>
            </w:pPr>
            <w:r w:rsidRPr="00981BD4">
              <w:rPr>
                <w:sz w:val="20"/>
              </w:rPr>
              <w:t>Окуловского муниципального района</w:t>
            </w:r>
          </w:p>
          <w:p w:rsidR="00981BD4" w:rsidRPr="00981BD4" w:rsidRDefault="00981BD4" w:rsidP="00981BD4">
            <w:pPr>
              <w:pStyle w:val="ConsPlusNormal"/>
              <w:jc w:val="right"/>
              <w:rPr>
                <w:color w:val="FF0000"/>
                <w:sz w:val="20"/>
              </w:rPr>
            </w:pPr>
            <w:r w:rsidRPr="00981BD4">
              <w:rPr>
                <w:sz w:val="20"/>
              </w:rPr>
              <w:t>от 02.11.2022 № 599</w:t>
            </w:r>
          </w:p>
        </w:tc>
      </w:tr>
    </w:tbl>
    <w:p w:rsidR="00981BD4" w:rsidRPr="00981BD4" w:rsidRDefault="00981BD4" w:rsidP="00981BD4">
      <w:pPr>
        <w:pStyle w:val="ConsPlusNormal"/>
        <w:jc w:val="center"/>
        <w:rPr>
          <w:b/>
          <w:color w:val="FF0000"/>
          <w:sz w:val="20"/>
        </w:rPr>
      </w:pPr>
    </w:p>
    <w:p w:rsidR="00981BD4" w:rsidRPr="00981BD4" w:rsidRDefault="00981BD4" w:rsidP="00981BD4">
      <w:pPr>
        <w:pStyle w:val="ConsPlusNormal"/>
        <w:jc w:val="center"/>
        <w:rPr>
          <w:b/>
          <w:color w:val="FF0000"/>
          <w:sz w:val="20"/>
        </w:rPr>
      </w:pP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  <w:r w:rsidRPr="00981BD4">
        <w:rPr>
          <w:b/>
          <w:sz w:val="20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</w:t>
      </w:r>
      <w:r w:rsidRPr="00981BD4">
        <w:rPr>
          <w:i/>
          <w:sz w:val="20"/>
        </w:rPr>
        <w:t xml:space="preserve"> </w:t>
      </w:r>
      <w:r w:rsidRPr="00981BD4">
        <w:rPr>
          <w:b/>
          <w:sz w:val="20"/>
        </w:rPr>
        <w:t>на 2023 год</w:t>
      </w: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  <w:r w:rsidRPr="00981BD4">
        <w:rPr>
          <w:b/>
          <w:sz w:val="20"/>
        </w:rPr>
        <w:t>ПАСПОРТ</w:t>
      </w: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tbl>
      <w:tblPr>
        <w:tblStyle w:val="a6"/>
        <w:tblW w:w="9351" w:type="dxa"/>
        <w:tblLook w:val="04A0"/>
      </w:tblPr>
      <w:tblGrid>
        <w:gridCol w:w="2943"/>
        <w:gridCol w:w="6408"/>
      </w:tblGrid>
      <w:tr w:rsidR="00981BD4" w:rsidRPr="00981BD4" w:rsidTr="00981BD4">
        <w:trPr>
          <w:trHeight w:val="775"/>
        </w:trPr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Наименование программы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81BD4">
              <w:rPr>
                <w:sz w:val="20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на 2023 год</w:t>
            </w: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Правовые основания разработки программы профилактики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  <w:lang w:eastAsia="ar-SA"/>
              </w:rPr>
            </w:pPr>
            <w:r w:rsidRPr="00981BD4">
              <w:rPr>
                <w:sz w:val="20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  <w:lang w:eastAsia="ar-SA"/>
              </w:rPr>
            </w:pPr>
            <w:r w:rsidRPr="00981BD4">
              <w:rPr>
                <w:sz w:val="20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i/>
                <w:sz w:val="20"/>
                <w:lang w:eastAsia="ar-SA"/>
              </w:rPr>
            </w:pPr>
          </w:p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  <w:lang w:eastAsia="ar-SA"/>
              </w:rPr>
            </w:pPr>
            <w:r w:rsidRPr="00981BD4">
              <w:rPr>
                <w:sz w:val="20"/>
                <w:lang w:eastAsia="ar-SA"/>
              </w:rPr>
              <w:t>Решение Совета депутатов Угловского городского поселения от 29.11.2021 №56 «Об утверждении Положения об осуществлении муниципального контроля в сфере благоустройства»</w:t>
            </w:r>
          </w:p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 xml:space="preserve">Разработчик программы профилактики 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 xml:space="preserve">Администрация Угловского городского поселения </w:t>
            </w: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Цели программы профилактики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предотвращение рисков причинения вреда охраняемым законом ценностям;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Задачи программы профилактики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lastRenderedPageBreak/>
              <w:t>формирование одинакового понимания обязательных требований у всех участников сферы благоустройства при осуществлении муниципального контроля в сфере благоустройства;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создание и внедрение мер системы позитивной профилактики;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8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8"/>
              </w:numPr>
              <w:spacing w:line="276" w:lineRule="auto"/>
              <w:ind w:left="-137" w:firstLine="313"/>
              <w:rPr>
                <w:sz w:val="20"/>
              </w:rPr>
            </w:pPr>
            <w:r w:rsidRPr="00981BD4">
              <w:rPr>
                <w:sz w:val="20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>Снижение рисков причинения вреда охраняемым законом ценностям;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>Увеличение доли законопослушных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 xml:space="preserve">Внедрение новых видов профилактических мероприятий, предусмотренных </w:t>
            </w:r>
            <w:r w:rsidRPr="00981BD4">
              <w:rPr>
                <w:sz w:val="20"/>
                <w:lang w:eastAsia="ar-SA"/>
              </w:rPr>
              <w:t>Федеральным законом № 248-ФЗ и Постановлением № 000;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Уменьшение административной нагрузки на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Повышение уровня правовой грамотности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0" w:firstLine="176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981BD4" w:rsidRPr="00981BD4" w:rsidTr="00981BD4">
        <w:tc>
          <w:tcPr>
            <w:tcW w:w="2943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Сроки реализации программы профилактики</w:t>
            </w:r>
          </w:p>
        </w:tc>
        <w:tc>
          <w:tcPr>
            <w:tcW w:w="6408" w:type="dxa"/>
          </w:tcPr>
          <w:p w:rsidR="00981BD4" w:rsidRPr="00981BD4" w:rsidRDefault="00981BD4" w:rsidP="00981BD4">
            <w:pPr>
              <w:pStyle w:val="ConsPlusNormal"/>
              <w:spacing w:line="276" w:lineRule="auto"/>
              <w:ind w:left="252"/>
              <w:rPr>
                <w:sz w:val="20"/>
              </w:rPr>
            </w:pPr>
            <w:r w:rsidRPr="00981BD4">
              <w:rPr>
                <w:sz w:val="20"/>
              </w:rPr>
              <w:t>2023 год</w:t>
            </w:r>
          </w:p>
        </w:tc>
      </w:tr>
    </w:tbl>
    <w:p w:rsidR="00981BD4" w:rsidRPr="00981BD4" w:rsidRDefault="00981BD4" w:rsidP="00981BD4">
      <w:pPr>
        <w:pStyle w:val="ConsPlusNormal"/>
        <w:spacing w:line="276" w:lineRule="auto"/>
        <w:rPr>
          <w:b/>
          <w:sz w:val="20"/>
        </w:rPr>
      </w:pP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p w:rsidR="00981BD4" w:rsidRPr="00981BD4" w:rsidRDefault="00981BD4" w:rsidP="00981BD4">
      <w:pPr>
        <w:pStyle w:val="a7"/>
        <w:numPr>
          <w:ilvl w:val="0"/>
          <w:numId w:val="4"/>
        </w:numPr>
        <w:ind w:left="0" w:firstLine="0"/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981BD4" w:rsidRPr="00981BD4" w:rsidRDefault="00981BD4" w:rsidP="00981BD4">
      <w:pPr>
        <w:pStyle w:val="a7"/>
        <w:ind w:left="0" w:firstLine="0"/>
        <w:jc w:val="both"/>
        <w:rPr>
          <w:sz w:val="20"/>
          <w:szCs w:val="20"/>
        </w:rPr>
      </w:pP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1.1. Программа профилактики рисков причинения вреда (ущерба) охраняемым законом ценностям по муниципальному контролю в сфере благоустройства на 2023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поселения, разработана в целях организации осуществления Администрацией Угловского городского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Новгородской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1.2. Программа распространяет свое действие на муниципальный контроль за соблюдением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поселения. 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1.3. Уполномоченным органом по осуществлению муниципального контроля в сфере благоустройства является Администрация Угловского городского поселения. 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</w:t>
      </w:r>
      <w:r w:rsidRPr="00981BD4">
        <w:rPr>
          <w:sz w:val="20"/>
          <w:szCs w:val="20"/>
        </w:rPr>
        <w:lastRenderedPageBreak/>
        <w:t>находящиеся во владении и (или) в пользовании которых, подлежат муниципальному контролю (контролируемые лица).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</w:r>
    </w:p>
    <w:p w:rsidR="00981BD4" w:rsidRPr="00981BD4" w:rsidRDefault="00981BD4" w:rsidP="00981BD4">
      <w:pPr>
        <w:pStyle w:val="a7"/>
        <w:ind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981BD4" w:rsidRPr="00981BD4" w:rsidRDefault="00981BD4" w:rsidP="00981BD4">
      <w:pPr>
        <w:pStyle w:val="a7"/>
        <w:ind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81BD4" w:rsidRPr="00981BD4" w:rsidRDefault="00981BD4" w:rsidP="00981BD4">
      <w:pPr>
        <w:pStyle w:val="a7"/>
        <w:ind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- Федеральным законом от 02.05.2006 N 59-ФЗ "О порядке рассмотрения обращений граждан Российской Федерации";</w:t>
      </w:r>
    </w:p>
    <w:p w:rsidR="00981BD4" w:rsidRPr="00981BD4" w:rsidRDefault="00981BD4" w:rsidP="00981BD4">
      <w:pPr>
        <w:pStyle w:val="a7"/>
        <w:ind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- Законом Новгородской области от 1 февраля 2016 г. N 914-ОЗ "Об административных правонарушениях»;</w:t>
      </w:r>
    </w:p>
    <w:p w:rsidR="00981BD4" w:rsidRPr="00981BD4" w:rsidRDefault="00981BD4" w:rsidP="00981BD4">
      <w:pPr>
        <w:pStyle w:val="a7"/>
        <w:ind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- Правилами благоустройства территории Угловского городского поселения, утвержденными решением Совета депутатов Угловского городского поселения от 27.04.2022 №81.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Угловского городского поселения Окуловского муниципального района размещены Правила благоустройства территории Угловского городского поселения. 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981BD4" w:rsidRPr="00981BD4" w:rsidRDefault="00981BD4" w:rsidP="00981BD4">
      <w:pPr>
        <w:pStyle w:val="a7"/>
        <w:ind w:left="0" w:firstLine="0"/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Угловского городского поселения и создание неблагоприятной среды проживания и жизнедеятельности в нем населения. 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pStyle w:val="a7"/>
        <w:numPr>
          <w:ilvl w:val="0"/>
          <w:numId w:val="4"/>
        </w:numPr>
        <w:ind w:left="0"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981BD4">
        <w:rPr>
          <w:rFonts w:eastAsia="Times New Roman"/>
          <w:b/>
          <w:sz w:val="20"/>
          <w:szCs w:val="20"/>
          <w:lang w:eastAsia="ru-RU"/>
        </w:rPr>
        <w:t>Цели и задачи реализации программы профилактики</w:t>
      </w:r>
    </w:p>
    <w:p w:rsidR="00981BD4" w:rsidRPr="00981BD4" w:rsidRDefault="00981BD4" w:rsidP="00981BD4">
      <w:pPr>
        <w:pStyle w:val="a7"/>
        <w:ind w:left="1080" w:firstLine="0"/>
        <w:rPr>
          <w:rFonts w:eastAsia="Times New Roman"/>
          <w:b/>
          <w:color w:val="FF0000"/>
          <w:sz w:val="20"/>
          <w:szCs w:val="20"/>
          <w:lang w:eastAsia="ru-RU"/>
        </w:rPr>
      </w:pPr>
    </w:p>
    <w:p w:rsidR="00981BD4" w:rsidRPr="00981BD4" w:rsidRDefault="00981BD4" w:rsidP="00981BD4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предотвращение рисков причинения вреда охраняемым законом ценностям;</w:t>
      </w: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предупреждение нарушений обязательных требований (снижение числа нарушений обязательных требований) в сфере благоустройства Угловского городского поселения;</w:t>
      </w: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1BD4" w:rsidRPr="00981BD4" w:rsidRDefault="00981BD4" w:rsidP="00981BD4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Основными задачами профилактических мероприятий являются: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формирование одинакового понимания обязательных требований при осуществлении муниципального контроля в сфере благоустройства Угловского городского поселения;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создание и внедрение мер системы позитивной профилактики;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981BD4" w:rsidRPr="00981BD4" w:rsidRDefault="00981BD4" w:rsidP="00981BD4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81BD4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981BD4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81BD4" w:rsidRPr="00981BD4" w:rsidRDefault="00981BD4" w:rsidP="00981BD4">
      <w:pPr>
        <w:ind w:firstLine="851"/>
        <w:jc w:val="both"/>
        <w:rPr>
          <w:sz w:val="20"/>
          <w:szCs w:val="20"/>
        </w:rPr>
      </w:pPr>
    </w:p>
    <w:p w:rsidR="00981BD4" w:rsidRPr="00981BD4" w:rsidRDefault="00981BD4" w:rsidP="00981BD4">
      <w:pPr>
        <w:ind w:firstLine="851"/>
        <w:jc w:val="both"/>
        <w:rPr>
          <w:sz w:val="20"/>
          <w:szCs w:val="20"/>
        </w:rPr>
      </w:pPr>
    </w:p>
    <w:p w:rsidR="00981BD4" w:rsidRPr="00981BD4" w:rsidRDefault="00981BD4" w:rsidP="00981BD4">
      <w:pPr>
        <w:pStyle w:val="a7"/>
        <w:numPr>
          <w:ilvl w:val="0"/>
          <w:numId w:val="4"/>
        </w:numPr>
        <w:ind w:left="0"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981BD4">
        <w:rPr>
          <w:rFonts w:eastAsia="Times New Roman"/>
          <w:b/>
          <w:sz w:val="20"/>
          <w:szCs w:val="20"/>
          <w:lang w:eastAsia="ru-RU"/>
        </w:rPr>
        <w:t>Перечень профилактических мероприятий, сроки (периодичность) их проведения</w:t>
      </w:r>
    </w:p>
    <w:p w:rsidR="00981BD4" w:rsidRPr="00981BD4" w:rsidRDefault="00981BD4" w:rsidP="00981BD4">
      <w:pPr>
        <w:pStyle w:val="a7"/>
        <w:ind w:left="1080" w:firstLine="0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981BD4" w:rsidRPr="00981BD4" w:rsidTr="00981BD4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b/>
                <w:sz w:val="20"/>
                <w:szCs w:val="20"/>
              </w:rPr>
            </w:pPr>
            <w:r w:rsidRPr="00981BD4">
              <w:rPr>
                <w:rFonts w:eastAsia="Calibri"/>
                <w:b/>
                <w:sz w:val="20"/>
                <w:szCs w:val="20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b/>
                <w:sz w:val="20"/>
                <w:szCs w:val="20"/>
              </w:rPr>
            </w:pPr>
            <w:r w:rsidRPr="00981BD4">
              <w:rPr>
                <w:rFonts w:eastAsia="Calibri"/>
                <w:b/>
                <w:sz w:val="20"/>
                <w:szCs w:val="20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b/>
                <w:sz w:val="20"/>
                <w:szCs w:val="20"/>
              </w:rPr>
            </w:pPr>
            <w:r w:rsidRPr="00981BD4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b/>
                <w:sz w:val="20"/>
                <w:szCs w:val="20"/>
              </w:rPr>
            </w:pPr>
            <w:r w:rsidRPr="00981BD4">
              <w:rPr>
                <w:rFonts w:eastAsia="Calibri"/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 xml:space="preserve">Посредством подготовки </w:t>
            </w:r>
            <w:r w:rsidRPr="00981BD4">
              <w:rPr>
                <w:sz w:val="20"/>
                <w:szCs w:val="20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Меры стимулирования добросовестности</w:t>
            </w:r>
          </w:p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*</w:t>
            </w:r>
            <w:r w:rsidRPr="00981BD4">
              <w:rPr>
                <w:rFonts w:eastAsia="Calibri"/>
                <w:i/>
                <w:sz w:val="20"/>
                <w:szCs w:val="20"/>
              </w:rPr>
              <w:t>если предусмотрено положением о виде контроля</w:t>
            </w:r>
            <w:r w:rsidRPr="00981BD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981BD4" w:rsidRPr="00981BD4" w:rsidRDefault="00981BD4" w:rsidP="00981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981BD4">
              <w:rPr>
                <w:sz w:val="20"/>
                <w:szCs w:val="20"/>
              </w:rPr>
              <w:t xml:space="preserve">объявления контролируемому лицу предостережения </w:t>
            </w:r>
          </w:p>
          <w:p w:rsidR="00981BD4" w:rsidRPr="00981BD4" w:rsidRDefault="00981BD4" w:rsidP="00981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о недопустимости нарушения обязательных требований</w:t>
            </w:r>
          </w:p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ascii="Calibri" w:eastAsia="Calibri" w:hAnsi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По мере обращения</w:t>
            </w:r>
            <w:r w:rsidRPr="00981BD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981BD4">
              <w:rPr>
                <w:rFonts w:eastAsia="Calibri"/>
                <w:sz w:val="20"/>
                <w:szCs w:val="20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В автоматизированном режиме</w:t>
            </w:r>
            <w:r w:rsidRPr="00981BD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981BD4">
              <w:rPr>
                <w:rFonts w:eastAsia="Calibri"/>
                <w:sz w:val="20"/>
                <w:szCs w:val="20"/>
              </w:rPr>
              <w:t xml:space="preserve">с использованием одного из способов, указанных на официальном сайте </w:t>
            </w:r>
            <w:r w:rsidRPr="00981BD4">
              <w:rPr>
                <w:sz w:val="20"/>
                <w:szCs w:val="20"/>
              </w:rPr>
              <w:t>Администрации Угловского городского поселения</w:t>
            </w:r>
            <w:r w:rsidRPr="00981BD4">
              <w:rPr>
                <w:i/>
                <w:sz w:val="20"/>
                <w:szCs w:val="20"/>
              </w:rPr>
              <w:t xml:space="preserve"> </w:t>
            </w:r>
            <w:r w:rsidRPr="00981BD4">
              <w:rPr>
                <w:rFonts w:eastAsia="Calibri"/>
                <w:sz w:val="20"/>
                <w:szCs w:val="20"/>
              </w:rPr>
              <w:t>в сети "Интернет"</w:t>
            </w:r>
          </w:p>
        </w:tc>
      </w:tr>
      <w:tr w:rsidR="00981BD4" w:rsidRPr="00981BD4" w:rsidTr="00981BD4">
        <w:tc>
          <w:tcPr>
            <w:tcW w:w="2706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981BD4" w:rsidRPr="00981BD4" w:rsidRDefault="00981BD4" w:rsidP="00981BD4">
      <w:pPr>
        <w:pStyle w:val="a7"/>
        <w:ind w:left="1080" w:firstLine="0"/>
        <w:rPr>
          <w:rFonts w:eastAsia="Times New Roman"/>
          <w:b/>
          <w:sz w:val="20"/>
          <w:szCs w:val="20"/>
          <w:lang w:eastAsia="ru-RU"/>
        </w:rPr>
      </w:pPr>
    </w:p>
    <w:p w:rsidR="00981BD4" w:rsidRPr="00981BD4" w:rsidRDefault="00981BD4" w:rsidP="00981BD4">
      <w:pPr>
        <w:pStyle w:val="a7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 w:val="20"/>
          <w:szCs w:val="20"/>
          <w:lang w:eastAsia="ru-RU"/>
        </w:rPr>
      </w:pPr>
    </w:p>
    <w:p w:rsidR="00981BD4" w:rsidRPr="00981BD4" w:rsidRDefault="00981BD4" w:rsidP="00981BD4">
      <w:pPr>
        <w:pStyle w:val="a7"/>
        <w:numPr>
          <w:ilvl w:val="0"/>
          <w:numId w:val="4"/>
        </w:numPr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981BD4">
        <w:rPr>
          <w:rFonts w:eastAsia="Times New Roman"/>
          <w:b/>
          <w:color w:val="000000" w:themeColor="text1"/>
          <w:sz w:val="20"/>
          <w:szCs w:val="20"/>
          <w:lang w:eastAsia="ru-RU"/>
        </w:rPr>
        <w:t>Показатели результативности и эффективности программы профилактики</w:t>
      </w:r>
    </w:p>
    <w:p w:rsidR="00981BD4" w:rsidRPr="00981BD4" w:rsidRDefault="00981BD4" w:rsidP="00981BD4">
      <w:pPr>
        <w:rPr>
          <w:color w:val="000000" w:themeColor="text1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21"/>
        <w:gridCol w:w="3118"/>
      </w:tblGrid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981BD4">
              <w:rPr>
                <w:b/>
                <w:sz w:val="20"/>
                <w:szCs w:val="20"/>
              </w:rPr>
              <w:t>№</w:t>
            </w:r>
          </w:p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981BD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21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81BD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81BD4">
              <w:rPr>
                <w:b/>
                <w:sz w:val="20"/>
                <w:szCs w:val="20"/>
              </w:rPr>
              <w:t xml:space="preserve">Целевое значение 2023 год, </w:t>
            </w:r>
            <w:r w:rsidRPr="00981BD4">
              <w:rPr>
                <w:sz w:val="20"/>
                <w:szCs w:val="20"/>
              </w:rPr>
              <w:t>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1.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50%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2.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100%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3.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30%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4.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30%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5.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30%</w:t>
            </w:r>
          </w:p>
        </w:tc>
      </w:tr>
      <w:tr w:rsidR="00981BD4" w:rsidRPr="00981BD4" w:rsidTr="00981BD4">
        <w:tc>
          <w:tcPr>
            <w:tcW w:w="562" w:type="dxa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021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118" w:type="dxa"/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50%</w:t>
            </w:r>
          </w:p>
        </w:tc>
      </w:tr>
    </w:tbl>
    <w:p w:rsidR="00981BD4" w:rsidRPr="00981BD4" w:rsidRDefault="00981BD4" w:rsidP="00981BD4">
      <w:pPr>
        <w:rPr>
          <w:color w:val="000000" w:themeColor="text1"/>
          <w:sz w:val="20"/>
          <w:szCs w:val="20"/>
        </w:rPr>
      </w:pPr>
    </w:p>
    <w:p w:rsidR="00981BD4" w:rsidRPr="00981BD4" w:rsidRDefault="00981BD4" w:rsidP="00981BD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0"/>
          <w:szCs w:val="20"/>
        </w:rPr>
      </w:pPr>
    </w:p>
    <w:p w:rsidR="00981BD4" w:rsidRPr="00981BD4" w:rsidRDefault="00981BD4" w:rsidP="00981BD4">
      <w:pPr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Российская Федерация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Администрация Угловского городского поселения</w:t>
      </w:r>
    </w:p>
    <w:p w:rsidR="00981BD4" w:rsidRPr="00981BD4" w:rsidRDefault="00981BD4" w:rsidP="00981BD4">
      <w:pPr>
        <w:jc w:val="center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81BD4" w:rsidRPr="00981BD4" w:rsidRDefault="00981BD4" w:rsidP="00981BD4">
      <w:pPr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3060"/>
        </w:tabs>
        <w:spacing w:line="240" w:lineRule="atLeast"/>
        <w:jc w:val="center"/>
        <w:rPr>
          <w:sz w:val="20"/>
          <w:szCs w:val="20"/>
        </w:rPr>
      </w:pPr>
      <w:r w:rsidRPr="00981BD4">
        <w:rPr>
          <w:spacing w:val="60"/>
          <w:sz w:val="20"/>
          <w:szCs w:val="20"/>
        </w:rPr>
        <w:t>ПОСТАНОВЛЕНИЕ</w:t>
      </w:r>
    </w:p>
    <w:p w:rsidR="00981BD4" w:rsidRPr="00981BD4" w:rsidRDefault="00981BD4" w:rsidP="00981BD4">
      <w:pPr>
        <w:tabs>
          <w:tab w:val="left" w:pos="3060"/>
        </w:tabs>
        <w:spacing w:line="240" w:lineRule="atLeast"/>
        <w:rPr>
          <w:rFonts w:ascii="NTTierce" w:hAnsi="NTTierce" w:cs="NTTierce"/>
          <w:sz w:val="20"/>
          <w:szCs w:val="20"/>
        </w:rPr>
      </w:pPr>
    </w:p>
    <w:p w:rsidR="00981BD4" w:rsidRPr="00981BD4" w:rsidRDefault="00981BD4" w:rsidP="00981BD4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02.11.2022 № 600</w:t>
      </w:r>
    </w:p>
    <w:p w:rsidR="00981BD4" w:rsidRPr="00981BD4" w:rsidRDefault="00981BD4" w:rsidP="00981BD4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981BD4" w:rsidRPr="00981BD4" w:rsidRDefault="00981BD4" w:rsidP="00981BD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81BD4">
        <w:rPr>
          <w:sz w:val="20"/>
          <w:szCs w:val="20"/>
        </w:rPr>
        <w:t>р.п.Угловка</w:t>
      </w:r>
    </w:p>
    <w:p w:rsidR="00981BD4" w:rsidRPr="00981BD4" w:rsidRDefault="00981BD4" w:rsidP="00981BD4">
      <w:pPr>
        <w:rPr>
          <w:sz w:val="20"/>
          <w:szCs w:val="20"/>
        </w:rPr>
      </w:pPr>
    </w:p>
    <w:p w:rsidR="00981BD4" w:rsidRPr="00981BD4" w:rsidRDefault="00981BD4" w:rsidP="00981BD4">
      <w:pPr>
        <w:pStyle w:val="Standard"/>
        <w:spacing w:line="276" w:lineRule="auto"/>
        <w:jc w:val="center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/>
          <w:b/>
          <w:sz w:val="20"/>
          <w:szCs w:val="20"/>
          <w:lang w:val="ru-RU"/>
        </w:rPr>
        <w:t xml:space="preserve">Об утверждении </w:t>
      </w:r>
      <w:r w:rsidRPr="00981BD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Программы профилактики </w:t>
      </w:r>
      <w:r w:rsidRPr="00981BD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981BD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</w:p>
    <w:p w:rsidR="00981BD4" w:rsidRPr="00981BD4" w:rsidRDefault="00981BD4" w:rsidP="00981BD4">
      <w:pPr>
        <w:pStyle w:val="Default"/>
        <w:jc w:val="center"/>
        <w:rPr>
          <w:b/>
          <w:sz w:val="20"/>
          <w:szCs w:val="20"/>
        </w:rPr>
      </w:pPr>
    </w:p>
    <w:p w:rsidR="00981BD4" w:rsidRPr="00981BD4" w:rsidRDefault="00981BD4" w:rsidP="00981BD4">
      <w:pPr>
        <w:spacing w:line="360" w:lineRule="atLeast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 w:rsidRPr="00981BD4">
        <w:rPr>
          <w:b/>
          <w:sz w:val="20"/>
          <w:szCs w:val="20"/>
        </w:rPr>
        <w:t>:</w:t>
      </w:r>
    </w:p>
    <w:p w:rsidR="00981BD4" w:rsidRPr="00981BD4" w:rsidRDefault="00981BD4" w:rsidP="00981BD4">
      <w:pPr>
        <w:spacing w:line="360" w:lineRule="atLeast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ПОСТАНОВЛЯЕТ:</w:t>
      </w:r>
    </w:p>
    <w:p w:rsidR="00981BD4" w:rsidRPr="00981BD4" w:rsidRDefault="00981BD4" w:rsidP="00981BD4">
      <w:pPr>
        <w:spacing w:line="360" w:lineRule="atLeast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год.</w:t>
      </w:r>
    </w:p>
    <w:p w:rsidR="00981BD4" w:rsidRPr="00981BD4" w:rsidRDefault="00981BD4" w:rsidP="00981BD4">
      <w:pPr>
        <w:spacing w:line="360" w:lineRule="atLeast"/>
        <w:rPr>
          <w:sz w:val="20"/>
          <w:szCs w:val="20"/>
        </w:rPr>
      </w:pPr>
      <w:r w:rsidRPr="00981BD4">
        <w:rPr>
          <w:sz w:val="20"/>
          <w:szCs w:val="20"/>
        </w:rPr>
        <w:t>2. Настоящее Постановление вступает в силу с 01.01.2023 года.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3.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981BD4" w:rsidRPr="00981BD4" w:rsidRDefault="00981BD4" w:rsidP="00981BD4">
      <w:pPr>
        <w:spacing w:line="360" w:lineRule="atLeast"/>
        <w:rPr>
          <w:b/>
          <w:sz w:val="20"/>
          <w:szCs w:val="20"/>
        </w:rPr>
      </w:pPr>
    </w:p>
    <w:p w:rsidR="00981BD4" w:rsidRPr="00981BD4" w:rsidRDefault="00981BD4" w:rsidP="00981BD4">
      <w:pPr>
        <w:spacing w:line="360" w:lineRule="atLeast"/>
        <w:rPr>
          <w:b/>
          <w:sz w:val="20"/>
          <w:szCs w:val="20"/>
        </w:rPr>
      </w:pPr>
    </w:p>
    <w:p w:rsidR="00981BD4" w:rsidRPr="00981BD4" w:rsidRDefault="00981BD4" w:rsidP="00981BD4">
      <w:pPr>
        <w:spacing w:line="360" w:lineRule="atLeast"/>
        <w:rPr>
          <w:b/>
          <w:sz w:val="20"/>
          <w:szCs w:val="20"/>
        </w:rPr>
      </w:pPr>
      <w:r w:rsidRPr="00981BD4">
        <w:rPr>
          <w:b/>
          <w:sz w:val="20"/>
          <w:szCs w:val="20"/>
        </w:rPr>
        <w:t>Глава Угловского городского поселения                      А.В.Стекольников</w:t>
      </w:r>
    </w:p>
    <w:p w:rsidR="00981BD4" w:rsidRPr="00981BD4" w:rsidRDefault="00981BD4" w:rsidP="00981BD4">
      <w:pPr>
        <w:pStyle w:val="ConsPlusTitle"/>
        <w:ind w:left="4860"/>
        <w:jc w:val="right"/>
        <w:rPr>
          <w:rFonts w:ascii="Times New Roman" w:hAnsi="Times New Roman" w:cs="Times New Roman"/>
          <w:b w:val="0"/>
        </w:rPr>
      </w:pPr>
    </w:p>
    <w:p w:rsidR="00981BD4" w:rsidRPr="00981BD4" w:rsidRDefault="00981BD4" w:rsidP="00981BD4">
      <w:pPr>
        <w:pStyle w:val="ConsPlusTitle"/>
        <w:ind w:left="4860"/>
        <w:jc w:val="right"/>
        <w:rPr>
          <w:rFonts w:ascii="Times New Roman" w:hAnsi="Times New Roman" w:cs="Times New Roman"/>
        </w:rPr>
      </w:pPr>
    </w:p>
    <w:p w:rsidR="00981BD4" w:rsidRPr="00981BD4" w:rsidRDefault="00981BD4" w:rsidP="00981BD4">
      <w:pPr>
        <w:pStyle w:val="ConsPlusTitle"/>
        <w:ind w:left="4860"/>
        <w:jc w:val="right"/>
      </w:pPr>
      <w:r w:rsidRPr="00981BD4">
        <w:rPr>
          <w:rFonts w:ascii="Times New Roman" w:hAnsi="Times New Roman" w:cs="Times New Roman"/>
          <w:b w:val="0"/>
        </w:rPr>
        <w:t>УТВЕРЖДЕНА</w:t>
      </w:r>
    </w:p>
    <w:p w:rsidR="00981BD4" w:rsidRPr="00981BD4" w:rsidRDefault="00981BD4" w:rsidP="00981BD4">
      <w:pPr>
        <w:pStyle w:val="ConsPlusTitle"/>
        <w:ind w:left="4860"/>
        <w:jc w:val="right"/>
        <w:rPr>
          <w:rFonts w:ascii="Times New Roman" w:hAnsi="Times New Roman" w:cs="Times New Roman"/>
          <w:b w:val="0"/>
        </w:rPr>
      </w:pPr>
      <w:r w:rsidRPr="00981BD4">
        <w:rPr>
          <w:rFonts w:ascii="Times New Roman" w:hAnsi="Times New Roman" w:cs="Times New Roman"/>
          <w:b w:val="0"/>
        </w:rPr>
        <w:t>постановлением Администрации Угловского городского поселения</w:t>
      </w:r>
    </w:p>
    <w:p w:rsidR="00981BD4" w:rsidRPr="00981BD4" w:rsidRDefault="00981BD4" w:rsidP="00981BD4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</w:rPr>
      </w:pPr>
      <w:r w:rsidRPr="00981BD4">
        <w:rPr>
          <w:rFonts w:ascii="Times New Roman" w:hAnsi="Times New Roman" w:cs="Times New Roman"/>
          <w:b w:val="0"/>
        </w:rPr>
        <w:t>от  02.11.2022 № 600</w:t>
      </w:r>
    </w:p>
    <w:p w:rsidR="00981BD4" w:rsidRPr="00981BD4" w:rsidRDefault="00981BD4" w:rsidP="00981BD4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</w:rPr>
      </w:pPr>
    </w:p>
    <w:p w:rsidR="00981BD4" w:rsidRPr="00981BD4" w:rsidRDefault="00981BD4" w:rsidP="00981BD4">
      <w:pPr>
        <w:pStyle w:val="Standard"/>
        <w:spacing w:line="276" w:lineRule="auto"/>
        <w:jc w:val="center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Программа профилактики </w:t>
      </w:r>
      <w:r w:rsidRPr="00981BD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981BD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  <w:r w:rsidRPr="00981BD4">
        <w:rPr>
          <w:b/>
          <w:sz w:val="20"/>
        </w:rPr>
        <w:t>ПАСПОРТ</w:t>
      </w:r>
    </w:p>
    <w:p w:rsidR="00981BD4" w:rsidRPr="00981BD4" w:rsidRDefault="00981BD4" w:rsidP="00981BD4">
      <w:pPr>
        <w:pStyle w:val="ConsPlusNormal"/>
        <w:spacing w:line="276" w:lineRule="auto"/>
        <w:jc w:val="center"/>
        <w:rPr>
          <w:b/>
          <w:sz w:val="20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981BD4" w:rsidRPr="00981BD4" w:rsidTr="00981BD4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81BD4">
              <w:rPr>
                <w:sz w:val="20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      </w: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81BD4">
              <w:rPr>
                <w:rFonts w:eastAsia="Calibri"/>
                <w:color w:val="000000"/>
                <w:sz w:val="20"/>
                <w:lang w:eastAsia="en-US"/>
              </w:rPr>
              <w:t>статья 44</w:t>
            </w:r>
            <w:r w:rsidRPr="00981BD4">
              <w:rPr>
                <w:rFonts w:eastAsia="Calibri"/>
                <w:sz w:val="20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981BD4" w:rsidRPr="00981BD4" w:rsidRDefault="00981BD4" w:rsidP="00981BD4">
            <w:pPr>
              <w:pStyle w:val="ConsPlusNormal"/>
              <w:spacing w:line="276" w:lineRule="auto"/>
              <w:jc w:val="both"/>
              <w:rPr>
                <w:sz w:val="20"/>
                <w:lang w:eastAsia="ar-SA"/>
              </w:rPr>
            </w:pPr>
            <w:r w:rsidRPr="00981BD4">
              <w:rPr>
                <w:sz w:val="20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81BD4" w:rsidRPr="00981BD4" w:rsidRDefault="00981BD4" w:rsidP="00981BD4">
            <w:pPr>
              <w:pStyle w:val="Standard"/>
              <w:spacing w:line="276" w:lineRule="auto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ar-SA"/>
              </w:rPr>
              <w:t xml:space="preserve">Положение о муниципальном контроле </w:t>
            </w:r>
            <w:r w:rsidRPr="00981BD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территории Угловского городского поселения</w:t>
            </w:r>
            <w:r w:rsidRPr="00981BD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81BD4" w:rsidRPr="00981BD4" w:rsidRDefault="00981BD4" w:rsidP="00981BD4">
            <w:pPr>
              <w:pStyle w:val="Standard"/>
              <w:spacing w:line="276" w:lineRule="auto"/>
              <w:rPr>
                <w:rFonts w:hint="eastAsia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Администрация Угловского городского поселения</w:t>
            </w: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1BD4">
              <w:rPr>
                <w:rFonts w:eastAsia="Times New Roman"/>
                <w:sz w:val="20"/>
                <w:szCs w:val="20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sz w:val="20"/>
                <w:szCs w:val="20"/>
              </w:rPr>
            </w:pPr>
            <w:r w:rsidRPr="00981BD4">
              <w:rPr>
                <w:rFonts w:eastAsia="Times New Roman"/>
                <w:sz w:val="20"/>
                <w:szCs w:val="20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 w:rsidRPr="00981BD4">
              <w:rPr>
                <w:bCs/>
                <w:sz w:val="20"/>
                <w:szCs w:val="20"/>
              </w:rPr>
              <w:t>автомобильном транспорте, городском наземном электрическом транспорте и в дорожном хозяйстве</w:t>
            </w:r>
            <w:r w:rsidRPr="00981BD4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sz w:val="20"/>
                <w:szCs w:val="20"/>
              </w:rPr>
            </w:pPr>
            <w:r w:rsidRPr="00981BD4">
              <w:rPr>
                <w:rFonts w:eastAsia="Times New Roman"/>
                <w:sz w:val="20"/>
                <w:szCs w:val="20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1BD4">
              <w:rPr>
                <w:rFonts w:eastAsia="Times New Roman"/>
                <w:sz w:val="20"/>
                <w:szCs w:val="2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81BD4" w:rsidRPr="00981BD4" w:rsidRDefault="00981BD4" w:rsidP="00981BD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sz w:val="20"/>
                <w:szCs w:val="20"/>
              </w:rPr>
            </w:pPr>
            <w:r w:rsidRPr="00981BD4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 xml:space="preserve">формирование одинакового понимания обязательных требований у всех участников отношений </w:t>
            </w:r>
            <w:r w:rsidRPr="00981BD4">
              <w:rPr>
                <w:bCs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81BD4">
              <w:rPr>
                <w:color w:val="auto"/>
                <w:sz w:val="20"/>
                <w:szCs w:val="20"/>
              </w:rPr>
              <w:t>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создание и внедрение мер системы позитивной профилактики;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981BD4" w:rsidRPr="00981BD4" w:rsidRDefault="00981BD4" w:rsidP="00981BD4">
            <w:pPr>
              <w:pStyle w:val="Default"/>
              <w:numPr>
                <w:ilvl w:val="0"/>
                <w:numId w:val="10"/>
              </w:numPr>
              <w:adjustRightInd/>
              <w:spacing w:line="276" w:lineRule="auto"/>
              <w:ind w:left="-137" w:firstLine="313"/>
              <w:jc w:val="both"/>
              <w:rPr>
                <w:sz w:val="20"/>
                <w:szCs w:val="20"/>
              </w:rPr>
            </w:pPr>
            <w:r w:rsidRPr="00981BD4">
              <w:rPr>
                <w:color w:val="auto"/>
                <w:sz w:val="20"/>
                <w:szCs w:val="2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0"/>
              </w:numPr>
              <w:spacing w:line="276" w:lineRule="auto"/>
              <w:ind w:left="-137" w:firstLine="313"/>
              <w:rPr>
                <w:sz w:val="20"/>
              </w:rPr>
            </w:pPr>
            <w:r w:rsidRPr="00981BD4">
              <w:rPr>
                <w:sz w:val="20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>Снижение рисков причинения вреда охраняемым законом ценностям;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>Увеличение доли законопослушных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</w:rPr>
              <w:t xml:space="preserve">Внедрение новых видов профилактических мероприятий, предусмотренных </w:t>
            </w:r>
            <w:r w:rsidRPr="00981BD4">
              <w:rPr>
                <w:sz w:val="20"/>
                <w:lang w:eastAsia="ar-SA"/>
              </w:rPr>
              <w:t>Федеральным законом № 248-ФЗ;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Уменьшение административной нагрузки на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-108" w:firstLine="284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Повышение уровня правовой грамотности контролируемых лиц;</w:t>
            </w:r>
          </w:p>
          <w:p w:rsidR="00981BD4" w:rsidRPr="00981BD4" w:rsidRDefault="00981BD4" w:rsidP="00981BD4">
            <w:pPr>
              <w:pStyle w:val="ConsPlusNormal"/>
              <w:numPr>
                <w:ilvl w:val="0"/>
                <w:numId w:val="11"/>
              </w:numPr>
              <w:spacing w:line="276" w:lineRule="auto"/>
              <w:ind w:left="0" w:firstLine="176"/>
              <w:jc w:val="both"/>
              <w:rPr>
                <w:sz w:val="20"/>
              </w:rPr>
            </w:pPr>
            <w:r w:rsidRPr="00981BD4">
              <w:rPr>
                <w:sz w:val="2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981BD4" w:rsidRPr="00981BD4" w:rsidTr="00981B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rPr>
                <w:sz w:val="20"/>
              </w:rPr>
            </w:pPr>
            <w:r w:rsidRPr="00981BD4">
              <w:rPr>
                <w:sz w:val="20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D4" w:rsidRPr="00981BD4" w:rsidRDefault="00981BD4" w:rsidP="00981BD4">
            <w:pPr>
              <w:pStyle w:val="ConsPlusNormal"/>
              <w:spacing w:line="276" w:lineRule="auto"/>
              <w:ind w:left="252"/>
              <w:rPr>
                <w:sz w:val="20"/>
              </w:rPr>
            </w:pPr>
            <w:r w:rsidRPr="00981BD4">
              <w:rPr>
                <w:sz w:val="20"/>
              </w:rPr>
              <w:t>2023 год</w:t>
            </w:r>
          </w:p>
        </w:tc>
      </w:tr>
    </w:tbl>
    <w:p w:rsidR="00981BD4" w:rsidRPr="00981BD4" w:rsidRDefault="00981BD4" w:rsidP="00981BD4">
      <w:pPr>
        <w:pStyle w:val="ConsPlusNormal"/>
        <w:jc w:val="both"/>
        <w:rPr>
          <w:rFonts w:eastAsia="Calibri"/>
          <w:sz w:val="20"/>
          <w:lang w:eastAsia="en-US"/>
        </w:rPr>
      </w:pPr>
    </w:p>
    <w:p w:rsidR="00981BD4" w:rsidRPr="00981BD4" w:rsidRDefault="00981BD4" w:rsidP="00981BD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  <w:r w:rsidRPr="00981BD4">
        <w:rPr>
          <w:rFonts w:eastAsia="Calibri"/>
          <w:b/>
          <w:bCs/>
          <w:sz w:val="20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981BD4" w:rsidRPr="00981BD4" w:rsidRDefault="00981BD4" w:rsidP="00981BD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  <w:r w:rsidRPr="00981BD4">
        <w:rPr>
          <w:rFonts w:eastAsia="Calibri"/>
          <w:b/>
          <w:bCs/>
          <w:sz w:val="20"/>
          <w:lang w:eastAsia="en-US"/>
        </w:rPr>
        <w:t>на решение которых направлена программа профилактики</w:t>
      </w:r>
    </w:p>
    <w:p w:rsidR="00981BD4" w:rsidRPr="00981BD4" w:rsidRDefault="00981BD4" w:rsidP="00981BD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</w:p>
    <w:p w:rsidR="00981BD4" w:rsidRPr="00981BD4" w:rsidRDefault="00981BD4" w:rsidP="00981BD4">
      <w:pPr>
        <w:pStyle w:val="Standard"/>
        <w:tabs>
          <w:tab w:val="left" w:pos="990"/>
        </w:tabs>
        <w:autoSpaceDE w:val="0"/>
        <w:spacing w:line="276" w:lineRule="auto"/>
        <w:ind w:firstLine="992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981B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(далее – Программа профилактики) направлена на предупреждение нарушений юридическими лицами, индивидуальными </w:t>
      </w:r>
      <w:r w:rsidRPr="00981BD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дорожного хозяйства.</w:t>
      </w:r>
    </w:p>
    <w:p w:rsidR="00981BD4" w:rsidRPr="00981BD4" w:rsidRDefault="00981BD4" w:rsidP="00981BD4">
      <w:pPr>
        <w:pStyle w:val="Standard"/>
        <w:tabs>
          <w:tab w:val="left" w:pos="990"/>
        </w:tabs>
        <w:autoSpaceDE w:val="0"/>
        <w:spacing w:line="276" w:lineRule="auto"/>
        <w:ind w:firstLine="992"/>
        <w:jc w:val="both"/>
        <w:rPr>
          <w:rFonts w:eastAsia="Times New Roman"/>
          <w:sz w:val="20"/>
          <w:szCs w:val="20"/>
          <w:lang w:val="ru-RU" w:eastAsia="ru-RU"/>
        </w:rPr>
      </w:pPr>
      <w:r w:rsidRPr="00981BD4">
        <w:rPr>
          <w:rFonts w:eastAsia="Times New Roman"/>
          <w:sz w:val="20"/>
          <w:szCs w:val="20"/>
          <w:lang w:val="ru-RU" w:eastAsia="ru-RU"/>
        </w:rPr>
        <w:t>За 9 месяцев 2022 года в рамках осуществления контроля за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</w:t>
      </w:r>
    </w:p>
    <w:p w:rsidR="00981BD4" w:rsidRPr="00981BD4" w:rsidRDefault="00981BD4" w:rsidP="00981BD4">
      <w:pPr>
        <w:pStyle w:val="Standard"/>
        <w:tabs>
          <w:tab w:val="left" w:pos="990"/>
        </w:tabs>
        <w:autoSpaceDE w:val="0"/>
        <w:spacing w:line="276" w:lineRule="auto"/>
        <w:ind w:firstLine="992"/>
        <w:jc w:val="both"/>
        <w:rPr>
          <w:rFonts w:hint="eastAsia"/>
          <w:sz w:val="20"/>
          <w:szCs w:val="20"/>
          <w:lang w:val="ru-RU"/>
        </w:rPr>
      </w:pPr>
      <w:r w:rsidRPr="00981BD4">
        <w:rPr>
          <w:sz w:val="20"/>
          <w:szCs w:val="20"/>
          <w:lang w:val="ru-RU"/>
        </w:rPr>
        <w:t xml:space="preserve">С целью профилактики нарушений обязательных требований </w:t>
      </w:r>
      <w:r w:rsidRPr="00981BD4">
        <w:rPr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bCs/>
          <w:sz w:val="20"/>
          <w:szCs w:val="20"/>
          <w:lang w:val="ru-RU"/>
        </w:rPr>
        <w:t xml:space="preserve"> за истекший период</w:t>
      </w:r>
      <w:r w:rsidRPr="00981BD4">
        <w:rPr>
          <w:sz w:val="20"/>
          <w:szCs w:val="20"/>
          <w:lang w:val="ru-RU"/>
        </w:rPr>
        <w:t xml:space="preserve"> 2022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981BD4" w:rsidRPr="00981BD4" w:rsidRDefault="00981BD4" w:rsidP="00981BD4">
      <w:pPr>
        <w:pStyle w:val="Standard"/>
        <w:tabs>
          <w:tab w:val="left" w:pos="990"/>
        </w:tabs>
        <w:autoSpaceDE w:val="0"/>
        <w:spacing w:line="276" w:lineRule="auto"/>
        <w:ind w:firstLine="992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Программа профилактики </w:t>
      </w:r>
      <w:r w:rsidRPr="00981BD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>.</w:t>
      </w:r>
    </w:p>
    <w:p w:rsidR="00981BD4" w:rsidRPr="00981BD4" w:rsidRDefault="00981BD4" w:rsidP="00981BD4">
      <w:pPr>
        <w:pStyle w:val="Standard"/>
        <w:ind w:firstLine="992"/>
        <w:jc w:val="both"/>
        <w:rPr>
          <w:rFonts w:hint="eastAsia"/>
          <w:sz w:val="20"/>
          <w:szCs w:val="20"/>
          <w:lang w:val="ru-RU"/>
        </w:rPr>
      </w:pPr>
    </w:p>
    <w:p w:rsidR="00981BD4" w:rsidRPr="00981BD4" w:rsidRDefault="00981BD4" w:rsidP="00981BD4">
      <w:pPr>
        <w:pStyle w:val="Standard"/>
        <w:ind w:firstLine="992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981BD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t>Раздел 2. Цели и задачи реализации программы профилактики</w:t>
      </w:r>
    </w:p>
    <w:p w:rsidR="00981BD4" w:rsidRPr="00981BD4" w:rsidRDefault="00981BD4" w:rsidP="00981BD4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:rsidR="00981BD4" w:rsidRPr="00981BD4" w:rsidRDefault="00981BD4" w:rsidP="00981BD4">
      <w:pPr>
        <w:pStyle w:val="a7"/>
        <w:numPr>
          <w:ilvl w:val="1"/>
          <w:numId w:val="12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 w:val="20"/>
          <w:szCs w:val="20"/>
        </w:rPr>
      </w:pPr>
      <w:r w:rsidRPr="00981BD4">
        <w:rPr>
          <w:sz w:val="20"/>
          <w:szCs w:val="20"/>
        </w:rPr>
        <w:t>Основными целями Программы профилактики являются: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2.1.1. Предотвращение рисков причинения вреда охраняемым законом ценностям;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2.1.2. Предупреждение нарушений обязательных требований, с</w:t>
      </w:r>
      <w:r w:rsidRPr="00981BD4">
        <w:rPr>
          <w:rFonts w:eastAsia="Calibri"/>
          <w:bCs/>
          <w:sz w:val="20"/>
          <w:szCs w:val="20"/>
        </w:rPr>
        <w:t xml:space="preserve">окращение количества нарушений обязательных требований  законодательства </w:t>
      </w:r>
      <w:r w:rsidRPr="00981BD4">
        <w:rPr>
          <w:color w:val="000000"/>
          <w:sz w:val="20"/>
          <w:szCs w:val="20"/>
        </w:rPr>
        <w:t>в сфере дорожного хозяйства</w:t>
      </w:r>
      <w:r w:rsidRPr="00981BD4">
        <w:rPr>
          <w:bCs/>
          <w:sz w:val="20"/>
          <w:szCs w:val="20"/>
        </w:rPr>
        <w:t xml:space="preserve"> </w:t>
      </w:r>
      <w:r w:rsidRPr="00981BD4">
        <w:rPr>
          <w:sz w:val="20"/>
          <w:szCs w:val="20"/>
        </w:rPr>
        <w:t>всеми контролируемыми лицами.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2.1.3. Стимулирование добросовестного соблюдения обязательных требований  законодательства </w:t>
      </w:r>
      <w:r w:rsidRPr="00981BD4">
        <w:rPr>
          <w:color w:val="000000"/>
          <w:sz w:val="20"/>
          <w:szCs w:val="20"/>
        </w:rPr>
        <w:t>в сфере дорожного хозяйства</w:t>
      </w:r>
      <w:r w:rsidRPr="00981BD4">
        <w:rPr>
          <w:bCs/>
          <w:sz w:val="20"/>
          <w:szCs w:val="20"/>
        </w:rPr>
        <w:t xml:space="preserve"> </w:t>
      </w:r>
      <w:r w:rsidRPr="00981BD4">
        <w:rPr>
          <w:sz w:val="20"/>
          <w:szCs w:val="20"/>
        </w:rPr>
        <w:t>всеми контролируемыми лицами.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2.1.4. Устранение условий, причин и факторов, способных привести к нарушениям обязательных требований законодательства </w:t>
      </w:r>
      <w:r w:rsidRPr="00981BD4">
        <w:rPr>
          <w:color w:val="000000"/>
          <w:sz w:val="20"/>
          <w:szCs w:val="20"/>
        </w:rPr>
        <w:t>в сфере дорожного хозяйства</w:t>
      </w:r>
      <w:r w:rsidRPr="00981BD4">
        <w:rPr>
          <w:bCs/>
          <w:sz w:val="20"/>
          <w:szCs w:val="20"/>
        </w:rPr>
        <w:t xml:space="preserve"> и</w:t>
      </w:r>
      <w:r w:rsidRPr="00981BD4">
        <w:rPr>
          <w:sz w:val="20"/>
          <w:szCs w:val="20"/>
        </w:rPr>
        <w:t xml:space="preserve"> (или) причинению вреда (ущерба) охраняемым законом ценностям.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 xml:space="preserve">2.1.5. Создание условий для доведения обязательных требований законодательства </w:t>
      </w:r>
      <w:r w:rsidRPr="00981BD4">
        <w:rPr>
          <w:color w:val="000000"/>
          <w:sz w:val="20"/>
          <w:szCs w:val="20"/>
        </w:rPr>
        <w:t>в сфере дорожного хозяйства</w:t>
      </w:r>
      <w:r w:rsidRPr="00981BD4">
        <w:rPr>
          <w:bCs/>
          <w:sz w:val="20"/>
          <w:szCs w:val="20"/>
        </w:rPr>
        <w:t xml:space="preserve"> </w:t>
      </w:r>
      <w:r w:rsidRPr="00981BD4">
        <w:rPr>
          <w:sz w:val="20"/>
          <w:szCs w:val="20"/>
        </w:rPr>
        <w:t>до контролируемых лиц, повышение информированности о способах их соблюдения.</w:t>
      </w:r>
    </w:p>
    <w:p w:rsidR="00981BD4" w:rsidRPr="00981BD4" w:rsidRDefault="00981BD4" w:rsidP="00981BD4">
      <w:pPr>
        <w:jc w:val="both"/>
        <w:rPr>
          <w:bCs/>
          <w:sz w:val="20"/>
          <w:szCs w:val="20"/>
        </w:rPr>
      </w:pPr>
      <w:r w:rsidRPr="00981BD4">
        <w:rPr>
          <w:rFonts w:eastAsia="Calibri"/>
          <w:bCs/>
          <w:sz w:val="20"/>
          <w:szCs w:val="20"/>
        </w:rPr>
        <w:t xml:space="preserve">2.2. </w:t>
      </w:r>
      <w:r w:rsidRPr="00981BD4">
        <w:rPr>
          <w:bCs/>
          <w:sz w:val="20"/>
          <w:szCs w:val="20"/>
        </w:rPr>
        <w:t>Проведение профилактических мероприятий программы профилактики направлено на решение следующих задач:</w:t>
      </w:r>
    </w:p>
    <w:p w:rsidR="00981BD4" w:rsidRPr="00981BD4" w:rsidRDefault="00981BD4" w:rsidP="00981BD4">
      <w:pPr>
        <w:jc w:val="both"/>
        <w:rPr>
          <w:rFonts w:eastAsia="Calibri"/>
          <w:sz w:val="20"/>
          <w:szCs w:val="20"/>
        </w:rPr>
      </w:pPr>
      <w:r w:rsidRPr="00981BD4">
        <w:rPr>
          <w:rFonts w:eastAsia="Calibri"/>
          <w:sz w:val="20"/>
          <w:szCs w:val="20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2.2.2. Укрепление системы профилактики нарушений рисков причинения вреда (ущерба) охраняемым законом ценностям.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981BD4" w:rsidRPr="00981BD4" w:rsidRDefault="00981BD4" w:rsidP="00981BD4">
      <w:pPr>
        <w:jc w:val="both"/>
        <w:rPr>
          <w:rFonts w:eastAsia="Calibri"/>
          <w:bCs/>
          <w:sz w:val="20"/>
          <w:szCs w:val="20"/>
        </w:rPr>
      </w:pPr>
      <w:r w:rsidRPr="00981BD4">
        <w:rPr>
          <w:rFonts w:eastAsia="Calibri"/>
          <w:bCs/>
          <w:sz w:val="20"/>
          <w:szCs w:val="20"/>
        </w:rPr>
        <w:t>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rFonts w:eastAsia="Calibri"/>
          <w:sz w:val="20"/>
          <w:szCs w:val="20"/>
        </w:rPr>
        <w:t>2.2.6. Ф</w:t>
      </w:r>
      <w:r w:rsidRPr="00981BD4">
        <w:rPr>
          <w:sz w:val="20"/>
          <w:szCs w:val="20"/>
        </w:rPr>
        <w:t xml:space="preserve">ормирование единого понимания контролируемыми лицами обязательных требований законодательства </w:t>
      </w:r>
      <w:r w:rsidRPr="00981BD4">
        <w:rPr>
          <w:color w:val="000000"/>
          <w:sz w:val="20"/>
          <w:szCs w:val="20"/>
        </w:rPr>
        <w:t>в сфере дорожного хозяйства</w:t>
      </w:r>
      <w:r w:rsidRPr="00981BD4">
        <w:rPr>
          <w:sz w:val="20"/>
          <w:szCs w:val="20"/>
        </w:rPr>
        <w:t>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2.2.8. Создание и внедрение мер системы позитивной профилактики;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  <w:r w:rsidRPr="00981BD4">
        <w:rPr>
          <w:sz w:val="20"/>
          <w:szCs w:val="20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81BD4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81BD4" w:rsidRPr="00981BD4" w:rsidRDefault="00981BD4" w:rsidP="00981BD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981BD4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81BD4" w:rsidRPr="00981BD4" w:rsidRDefault="00981BD4" w:rsidP="00981BD4">
      <w:pPr>
        <w:jc w:val="both"/>
        <w:rPr>
          <w:sz w:val="20"/>
          <w:szCs w:val="20"/>
        </w:rPr>
      </w:pPr>
    </w:p>
    <w:p w:rsidR="00981BD4" w:rsidRPr="00981BD4" w:rsidRDefault="00981BD4" w:rsidP="00981BD4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981BD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981BD4" w:rsidRPr="00981BD4" w:rsidRDefault="00981BD4" w:rsidP="00981BD4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981BD4" w:rsidRPr="00981BD4" w:rsidTr="00981BD4">
        <w:trPr>
          <w:trHeight w:val="17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Вид профилактического </w:t>
            </w: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981BD4" w:rsidRPr="00981BD4" w:rsidTr="00981BD4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нформирование</w:t>
            </w:r>
          </w:p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981BD4" w:rsidRPr="00981BD4" w:rsidTr="00981BD4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981BD4" w:rsidRPr="00981BD4" w:rsidTr="00981BD4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3</w:t>
            </w: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бъявление предостережения</w:t>
            </w:r>
          </w:p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autoSpaceDE w:val="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981BD4" w:rsidRPr="00981BD4" w:rsidTr="00981BD4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Pr="00981BD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онсультирование</w:t>
            </w:r>
          </w:p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 w:rsidRPr="00981BD4">
              <w:rPr>
                <w:color w:val="000000"/>
                <w:sz w:val="20"/>
                <w:szCs w:val="20"/>
              </w:rPr>
              <w:t>в сфере дорожного хозяйства</w:t>
            </w:r>
            <w:r w:rsidRPr="00981BD4">
              <w:rPr>
                <w:sz w:val="20"/>
                <w:szCs w:val="20"/>
              </w:rPr>
      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1) организация и осуществление муниципального контроля </w:t>
            </w:r>
            <w:r w:rsidRPr="00981BD4">
              <w:rPr>
                <w:color w:val="000000"/>
                <w:sz w:val="20"/>
                <w:szCs w:val="20"/>
              </w:rPr>
              <w:t>в сфере дорожного хозяйства</w:t>
            </w:r>
            <w:r w:rsidRPr="00981BD4">
              <w:rPr>
                <w:sz w:val="20"/>
                <w:szCs w:val="20"/>
              </w:rPr>
              <w:t>;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2) порядок осуществления контрольных мероприятий;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 w:rsidRPr="00981BD4">
              <w:rPr>
                <w:color w:val="000000"/>
                <w:sz w:val="20"/>
                <w:szCs w:val="20"/>
              </w:rPr>
              <w:t>в сфере дорожного хозяйства</w:t>
            </w:r>
            <w:r w:rsidRPr="00981BD4">
              <w:rPr>
                <w:sz w:val="20"/>
                <w:szCs w:val="20"/>
              </w:rPr>
              <w:t>;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4) получение информации о нормативных правовых актах </w:t>
            </w:r>
            <w:r w:rsidRPr="00981BD4">
              <w:rPr>
                <w:sz w:val="20"/>
                <w:szCs w:val="20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     Консультирование в письменной форме осуществляется в следующих случаях: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а) контролируемым лицом представлен письменный запрос </w:t>
            </w:r>
            <w:r w:rsidRPr="00981BD4">
              <w:rPr>
                <w:sz w:val="20"/>
                <w:szCs w:val="20"/>
              </w:rPr>
              <w:br/>
              <w:t>о представлении письменного ответа по вопросам консультирования;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в) ответ на поставленные вопросы требует дополнительного запроса сведений.</w:t>
            </w:r>
          </w:p>
          <w:p w:rsidR="00981BD4" w:rsidRPr="00981BD4" w:rsidRDefault="00981BD4" w:rsidP="00981BD4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 w:rsidRPr="00981BD4">
              <w:rPr>
                <w:color w:val="000000"/>
                <w:sz w:val="20"/>
                <w:szCs w:val="20"/>
              </w:rPr>
              <w:t xml:space="preserve">в сфере дорожного </w:t>
            </w:r>
            <w:r w:rsidRPr="00981BD4">
              <w:rPr>
                <w:color w:val="000000"/>
                <w:sz w:val="20"/>
                <w:szCs w:val="20"/>
              </w:rPr>
              <w:lastRenderedPageBreak/>
              <w:t>хозяйства</w:t>
            </w:r>
            <w:r w:rsidRPr="00981BD4">
              <w:rPr>
                <w:sz w:val="20"/>
                <w:szCs w:val="20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981BD4" w:rsidRPr="00981BD4" w:rsidTr="00981BD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Самообследование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В автоматизированном режиме</w:t>
            </w:r>
            <w:r w:rsidRPr="00981BD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981BD4">
              <w:rPr>
                <w:rFonts w:eastAsia="Calibri"/>
                <w:sz w:val="20"/>
                <w:szCs w:val="20"/>
              </w:rPr>
              <w:t xml:space="preserve">с использованием одного из способов, указанных на официальном сайте </w:t>
            </w:r>
            <w:r w:rsidRPr="00981BD4">
              <w:rPr>
                <w:sz w:val="20"/>
                <w:szCs w:val="20"/>
              </w:rPr>
              <w:t xml:space="preserve">Администрации Угловского городского поселения </w:t>
            </w:r>
            <w:r w:rsidRPr="00981BD4">
              <w:rPr>
                <w:rFonts w:eastAsia="Calibri"/>
                <w:sz w:val="20"/>
                <w:szCs w:val="20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981BD4" w:rsidRPr="00981BD4" w:rsidTr="00981BD4">
        <w:trPr>
          <w:trHeight w:val="21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981BD4">
              <w:rPr>
                <w:rFonts w:eastAsia="Calibri"/>
                <w:sz w:val="20"/>
                <w:szCs w:val="20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pStyle w:val="Standard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981BD4" w:rsidRPr="00981BD4" w:rsidRDefault="00981BD4" w:rsidP="00981BD4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0"/>
          <w:szCs w:val="20"/>
          <w:lang w:val="ru-RU" w:eastAsia="ru-RU" w:bidi="ar-SA"/>
        </w:rPr>
      </w:pP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981BD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Раздел  4. Показатели эффективности и результативности программы.</w:t>
      </w: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Эффективность реализации программы профилактики оценивается:</w:t>
      </w: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1) Повышением эффективности системы профилактики нарушений обязательных требований  законодательства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;</w:t>
      </w: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3) Снижением количества правонарушений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981BD4" w:rsidRPr="00981BD4" w:rsidRDefault="00981BD4" w:rsidP="00981BD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981BD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 w:rsidRPr="00981B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информационно-телекоммуникационной </w:t>
            </w: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30%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BD4" w:rsidRPr="00981BD4" w:rsidRDefault="00981BD4" w:rsidP="00981BD4">
            <w:pPr>
              <w:widowControl w:val="0"/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81BD4">
              <w:rPr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от числа обратившихся</w:t>
            </w:r>
          </w:p>
        </w:tc>
      </w:tr>
      <w:tr w:rsidR="00981BD4" w:rsidRPr="00981BD4" w:rsidTr="00981BD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81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D4" w:rsidRPr="00981BD4" w:rsidRDefault="00981BD4" w:rsidP="00981BD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90 %</w:t>
            </w:r>
          </w:p>
        </w:tc>
      </w:tr>
    </w:tbl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: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, шт.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2) Количество проведенных профилактических мероприятий, шт.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Показатели эффективности: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, %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3) Доля профилактических мероприятий в объеме контрольных мероприятий, %.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 w:rsidRPr="00981B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сфере дорожного хозяйства</w:t>
      </w:r>
      <w:r w:rsidRPr="00981BD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.</w:t>
      </w:r>
    </w:p>
    <w:p w:rsidR="00981BD4" w:rsidRPr="00981BD4" w:rsidRDefault="00981BD4" w:rsidP="00981BD4">
      <w:pPr>
        <w:pStyle w:val="Standarduser"/>
        <w:ind w:firstLine="709"/>
        <w:jc w:val="both"/>
        <w:rPr>
          <w:rFonts w:hint="eastAsia"/>
          <w:sz w:val="20"/>
          <w:szCs w:val="20"/>
          <w:lang w:val="ru-RU"/>
        </w:rPr>
      </w:pPr>
    </w:p>
    <w:p w:rsidR="00981BD4" w:rsidRPr="00981BD4" w:rsidRDefault="00981BD4" w:rsidP="00981BD4">
      <w:pPr>
        <w:autoSpaceDE w:val="0"/>
        <w:autoSpaceDN w:val="0"/>
        <w:adjustRightInd w:val="0"/>
        <w:jc w:val="both"/>
        <w:outlineLvl w:val="0"/>
        <w:rPr>
          <w:color w:val="FF0000"/>
          <w:sz w:val="20"/>
          <w:szCs w:val="20"/>
        </w:rPr>
      </w:pPr>
      <w:r w:rsidRPr="00981BD4">
        <w:rPr>
          <w:sz w:val="20"/>
          <w:szCs w:val="20"/>
        </w:rPr>
        <w:t>____________</w:t>
      </w:r>
    </w:p>
    <w:p w:rsidR="00981BD4" w:rsidRPr="00981BD4" w:rsidRDefault="00981BD4" w:rsidP="00981BD4">
      <w:pPr>
        <w:rPr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ПРОТОКОЛ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рассмотрения заявок на участие в аукционе по продаже земельного участка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р.п. Угловка                                                                                                  31 октября 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81BD4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31.10.2022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81BD4">
        <w:rPr>
          <w:color w:val="000000"/>
          <w:sz w:val="20"/>
          <w:szCs w:val="20"/>
        </w:rPr>
        <w:t xml:space="preserve"> 10 часов 00 минут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Место рассмотрения:</w:t>
      </w:r>
      <w:r w:rsidRPr="00981BD4">
        <w:rPr>
          <w:color w:val="000000"/>
          <w:sz w:val="20"/>
          <w:szCs w:val="20"/>
        </w:rPr>
        <w:t xml:space="preserve"> </w:t>
      </w:r>
      <w:r w:rsidRPr="00981BD4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Организатор торгов:</w:t>
      </w:r>
      <w:r w:rsidRPr="00981BD4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81BD4">
        <w:rPr>
          <w:color w:val="000000"/>
          <w:sz w:val="20"/>
          <w:szCs w:val="20"/>
        </w:rPr>
        <w:t xml:space="preserve"> района Новгородской области.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Форма торгов:</w:t>
      </w:r>
      <w:r w:rsidRPr="00981BD4">
        <w:rPr>
          <w:color w:val="000000"/>
          <w:sz w:val="20"/>
          <w:szCs w:val="20"/>
        </w:rPr>
        <w:t xml:space="preserve"> аукцион по продаже земельного участка, </w:t>
      </w:r>
      <w:r w:rsidRPr="00981BD4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81BD4" w:rsidRPr="00981BD4" w:rsidTr="00981BD4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Свистунова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Каликулина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Присутствуют 4 (четыре) человека из 5 (пяти). Кворум составляет 80 %, заседание правомочно.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lastRenderedPageBreak/>
        <w:t xml:space="preserve">Извещение о проведении аукциона было размещено на официальном сайте torgi.gov.ru 22.09.2022 за № 220922/2071779/03, на сайте Угловского городского поселения, и опубликовано в </w:t>
      </w:r>
      <w:r w:rsidRPr="00981BD4">
        <w:rPr>
          <w:sz w:val="20"/>
          <w:szCs w:val="20"/>
        </w:rPr>
        <w:t>бюллетени «Официальный вестник Угловского городского поселения»</w:t>
      </w:r>
      <w:r w:rsidRPr="00981BD4">
        <w:rPr>
          <w:color w:val="000000"/>
          <w:sz w:val="20"/>
          <w:szCs w:val="20"/>
        </w:rPr>
        <w:t xml:space="preserve"> от </w:t>
      </w:r>
      <w:r w:rsidRPr="00981BD4">
        <w:rPr>
          <w:b/>
          <w:color w:val="000000"/>
          <w:sz w:val="20"/>
          <w:szCs w:val="20"/>
        </w:rPr>
        <w:t>22.09.2022 № 43.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Предмет торгов</w:t>
      </w:r>
      <w:r w:rsidRPr="00981BD4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981BD4">
        <w:rPr>
          <w:sz w:val="20"/>
          <w:szCs w:val="20"/>
        </w:rPr>
        <w:t>из земель  категории «земли сельскохозяйственного назначения», с кадастровым номером 53:12:0000000:4905, площадью 7396 кв.м, местоположение: Российская Федерация, Новгородская область, Окуловский муниципальный район, Угловское городское поселение,  земельный участок 0803001/1, с видом разрешенного использования – сельскохозяйственное использование.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№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Сумма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3801 рубль 54 копейки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АО «НОВХИМСЕТЬ» в лице заместителя генерального директора Анохина Николая Анатольевича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174361, Новгородская область, Окуловский район, д. Березовка, д. 75-в, помещение 1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Решение комиссии: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981BD4" w:rsidRPr="00981BD4" w:rsidRDefault="00981BD4" w:rsidP="00981BD4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2. Договор купли-продажи земельного участка будет заключен с единственным участником аукциона – АО «НОВХИМСЕТЬ» в лице заместителя генерального директора – Анохина Николая Анатольевича.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Начальную цену продажи земельного участка определить в размере равном цене предмета аукциона – </w:t>
      </w:r>
      <w:r w:rsidRPr="00981BD4">
        <w:rPr>
          <w:b/>
          <w:color w:val="000000"/>
          <w:sz w:val="20"/>
          <w:szCs w:val="20"/>
        </w:rPr>
        <w:t>19007</w:t>
      </w:r>
      <w:r w:rsidRPr="00981BD4">
        <w:rPr>
          <w:sz w:val="20"/>
          <w:szCs w:val="20"/>
        </w:rPr>
        <w:t xml:space="preserve"> (девятнадцать тысяч семь) рублей </w:t>
      </w:r>
      <w:r w:rsidRPr="00981BD4">
        <w:rPr>
          <w:b/>
          <w:sz w:val="20"/>
          <w:szCs w:val="20"/>
        </w:rPr>
        <w:t xml:space="preserve">72 </w:t>
      </w:r>
      <w:r w:rsidRPr="00981BD4">
        <w:rPr>
          <w:sz w:val="20"/>
          <w:szCs w:val="20"/>
        </w:rPr>
        <w:t>копейки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Протокол подписан 31.10.2022 года комиссией в составе: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Члены комиссии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                                                                       ___________   Е.П.Жданова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                                                   _____________ И.В. Полежаева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Д.И. Свистунова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ПРОТОКОЛ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земельного участка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р.п. Угловка                                                                                                  31 октября 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81BD4">
        <w:rPr>
          <w:bCs/>
          <w:color w:val="000000"/>
          <w:sz w:val="20"/>
          <w:szCs w:val="20"/>
        </w:rPr>
        <w:lastRenderedPageBreak/>
        <w:t>Аукционная комиссия Администрации Угловского городского поселения провела процедуру рассмотрения заявок на участие в аукционе 31.10.2022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81BD4">
        <w:rPr>
          <w:color w:val="000000"/>
          <w:sz w:val="20"/>
          <w:szCs w:val="20"/>
        </w:rPr>
        <w:t xml:space="preserve"> 10 часов 30 минут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Место рассмотрения:</w:t>
      </w:r>
      <w:r w:rsidRPr="00981BD4">
        <w:rPr>
          <w:color w:val="000000"/>
          <w:sz w:val="20"/>
          <w:szCs w:val="20"/>
        </w:rPr>
        <w:t xml:space="preserve"> </w:t>
      </w:r>
      <w:r w:rsidRPr="00981BD4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Организатор торгов:</w:t>
      </w:r>
      <w:r w:rsidRPr="00981BD4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81BD4">
        <w:rPr>
          <w:color w:val="000000"/>
          <w:sz w:val="20"/>
          <w:szCs w:val="20"/>
        </w:rPr>
        <w:t xml:space="preserve"> района Новгородской области.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Форма торгов:</w:t>
      </w:r>
      <w:r w:rsidRPr="00981BD4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81BD4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81BD4" w:rsidRPr="00981BD4" w:rsidTr="00981BD4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Свистунова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Каликулина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Присутствуют 4 (четыре) человека из 5 (пяти). Кворум составляет 80 %, заседание правомочно.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Извещение о проведении аукциона было размещено на официальном сайте torgi.gov.ru 22.09.2022 за № 220922/2071779/02, на сайте Угловского городского поселения, и опубликовано в </w:t>
      </w:r>
      <w:r w:rsidRPr="00981BD4">
        <w:rPr>
          <w:sz w:val="20"/>
          <w:szCs w:val="20"/>
        </w:rPr>
        <w:t>бюллетени «Официальный вестник Угловского городского поселения»</w:t>
      </w:r>
      <w:r w:rsidRPr="00981BD4">
        <w:rPr>
          <w:color w:val="000000"/>
          <w:sz w:val="20"/>
          <w:szCs w:val="20"/>
        </w:rPr>
        <w:t xml:space="preserve"> от </w:t>
      </w:r>
      <w:r w:rsidRPr="00981BD4">
        <w:rPr>
          <w:b/>
          <w:color w:val="000000"/>
          <w:sz w:val="20"/>
          <w:szCs w:val="20"/>
        </w:rPr>
        <w:t>22.09.2022 № 43.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Предмет торгов</w:t>
      </w:r>
      <w:r w:rsidRPr="00981BD4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981BD4">
        <w:rPr>
          <w:sz w:val="20"/>
          <w:szCs w:val="20"/>
        </w:rPr>
        <w:t>из земель  населенных пунктов, с кадастровым номером 53:12:0705001:190, площадью 2630 кв.м, местоположение: Российская Федерация, Новгородская область, Окуловский муниципальный район, Угловское городское поселение,  деревня Рассвет, земельный участок 13а, с видом разрешенного использования – для ведения личного подсобного хозяйства (приусадебный земельный участок).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№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Сумма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5800 рублей 00 копеек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Подсвирова Галина Артуровна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Мурманская область, г. Мурманск, ул. Карла Маркса, д. 7а, кв. 12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Решение комиссии: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981BD4" w:rsidRPr="00981BD4" w:rsidRDefault="00981BD4" w:rsidP="00981BD4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Подсвировой Галиной Артуровной.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981BD4">
        <w:rPr>
          <w:b/>
          <w:color w:val="000000"/>
          <w:sz w:val="20"/>
          <w:szCs w:val="20"/>
        </w:rPr>
        <w:t>29000</w:t>
      </w:r>
      <w:r w:rsidRPr="00981BD4">
        <w:rPr>
          <w:sz w:val="20"/>
          <w:szCs w:val="20"/>
        </w:rPr>
        <w:t xml:space="preserve"> (двадцать девять тысяч) рублей </w:t>
      </w:r>
      <w:r w:rsidRPr="00981BD4">
        <w:rPr>
          <w:b/>
          <w:sz w:val="20"/>
          <w:szCs w:val="20"/>
        </w:rPr>
        <w:t xml:space="preserve">00 </w:t>
      </w:r>
      <w:r w:rsidRPr="00981BD4">
        <w:rPr>
          <w:sz w:val="20"/>
          <w:szCs w:val="20"/>
        </w:rPr>
        <w:t>копеек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Протокол подписан 31.10.2022 года комиссией в составе: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lastRenderedPageBreak/>
        <w:t>Председатель комиссии – заместитель Главы администрации - ___________Т.Н. Звонарёва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Члены комиссии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                                                                        ____________ И.В. Полежаева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Д.И. Свистунова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981BD4" w:rsidRPr="00981BD4" w:rsidRDefault="00981BD4" w:rsidP="00981BD4">
      <w:pPr>
        <w:rPr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ПРОТОКОЛ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земельного участка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р.п. Угловка                                                                                                  31 октября 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81BD4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31.10.2022 года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81BD4">
        <w:rPr>
          <w:color w:val="000000"/>
          <w:sz w:val="20"/>
          <w:szCs w:val="20"/>
        </w:rPr>
        <w:t xml:space="preserve"> 11 часов 00 минут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Место рассмотрения:</w:t>
      </w:r>
      <w:r w:rsidRPr="00981BD4">
        <w:rPr>
          <w:color w:val="000000"/>
          <w:sz w:val="20"/>
          <w:szCs w:val="20"/>
        </w:rPr>
        <w:t xml:space="preserve"> </w:t>
      </w:r>
      <w:r w:rsidRPr="00981BD4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Организатор торгов:</w:t>
      </w:r>
      <w:r w:rsidRPr="00981BD4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81BD4">
        <w:rPr>
          <w:color w:val="000000"/>
          <w:sz w:val="20"/>
          <w:szCs w:val="20"/>
        </w:rPr>
        <w:t xml:space="preserve"> района Новгородской области.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Форма торгов:</w:t>
      </w:r>
      <w:r w:rsidRPr="00981BD4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81BD4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81BD4" w:rsidRPr="00981BD4" w:rsidTr="00981BD4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Свистунова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81BD4" w:rsidRPr="00981BD4" w:rsidTr="00981BD4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Каликулина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BD4" w:rsidRPr="00981BD4" w:rsidRDefault="00981BD4" w:rsidP="00981BD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Присутствуют 4 (четыре) человека из 5 (пяти). Кворум составляет 80 %, заседание правомочно.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Извещение о проведении аукциона было размещено на официальном сайте torgi.gov.ru 22.09.2022 за № 220922/2071779/01, на сайте Угловского городского поселения, и опубликовано в </w:t>
      </w:r>
      <w:r w:rsidRPr="00981BD4">
        <w:rPr>
          <w:sz w:val="20"/>
          <w:szCs w:val="20"/>
        </w:rPr>
        <w:t>бюллетени «Официальный вестник Угловского городского поселения»</w:t>
      </w:r>
      <w:r w:rsidRPr="00981BD4">
        <w:rPr>
          <w:color w:val="000000"/>
          <w:sz w:val="20"/>
          <w:szCs w:val="20"/>
        </w:rPr>
        <w:t xml:space="preserve"> от </w:t>
      </w:r>
      <w:r w:rsidRPr="00981BD4">
        <w:rPr>
          <w:b/>
          <w:color w:val="000000"/>
          <w:sz w:val="20"/>
          <w:szCs w:val="20"/>
        </w:rPr>
        <w:t>22.09.2022 № 43.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b/>
          <w:color w:val="000000"/>
          <w:sz w:val="20"/>
          <w:szCs w:val="20"/>
        </w:rPr>
        <w:t>Предмет торгов</w:t>
      </w:r>
      <w:r w:rsidRPr="00981BD4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3 года, находящегося в муниципальной собственности Угловского городского поселения, </w:t>
      </w:r>
      <w:r w:rsidRPr="00981BD4">
        <w:rPr>
          <w:sz w:val="20"/>
          <w:szCs w:val="20"/>
        </w:rPr>
        <w:t>из земель  населенных пунктов, с кадастровым номером 53:12:0703003:212, площадью 3593 кв.м, местоположение: Российская Федерация, Новгородская область, Окуловский муниципальный район, Угловское городское поселение,  деревня Селище, земельный участок 48б, с видом разрешенного использования – рыбоводство.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81BD4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№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Сумма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981BD4" w:rsidRPr="00981BD4" w:rsidTr="00981BD4">
        <w:tc>
          <w:tcPr>
            <w:tcW w:w="887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05.10.2022</w:t>
            </w:r>
          </w:p>
        </w:tc>
        <w:tc>
          <w:tcPr>
            <w:tcW w:w="1116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1600 рублей 00 копеек</w:t>
            </w:r>
          </w:p>
        </w:tc>
        <w:tc>
          <w:tcPr>
            <w:tcW w:w="304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Андреев Анатолий Владимирович</w:t>
            </w:r>
          </w:p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 xml:space="preserve">Новгородская область, Окуловский район, рп. Угловка, </w:t>
            </w:r>
            <w:r w:rsidRPr="00981BD4">
              <w:rPr>
                <w:color w:val="000000"/>
                <w:sz w:val="20"/>
                <w:szCs w:val="20"/>
              </w:rPr>
              <w:lastRenderedPageBreak/>
              <w:t>ул. Центральная, д. 14а, кв.11</w:t>
            </w:r>
          </w:p>
        </w:tc>
        <w:tc>
          <w:tcPr>
            <w:tcW w:w="1574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lastRenderedPageBreak/>
              <w:t>Допущена</w:t>
            </w:r>
          </w:p>
        </w:tc>
        <w:tc>
          <w:tcPr>
            <w:tcW w:w="1571" w:type="dxa"/>
          </w:tcPr>
          <w:p w:rsidR="00981BD4" w:rsidRPr="00981BD4" w:rsidRDefault="00981BD4" w:rsidP="00981BD4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BD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lastRenderedPageBreak/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981BD4" w:rsidRPr="00981BD4" w:rsidRDefault="00981BD4" w:rsidP="00981BD4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981BD4">
        <w:rPr>
          <w:b/>
          <w:bCs/>
          <w:color w:val="000000"/>
          <w:sz w:val="20"/>
          <w:szCs w:val="20"/>
        </w:rPr>
        <w:t>Решение комиссии: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981BD4" w:rsidRPr="00981BD4" w:rsidRDefault="00981BD4" w:rsidP="00981BD4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Андреевым Анатолием Владимировичем.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981BD4">
        <w:rPr>
          <w:b/>
          <w:color w:val="000000"/>
          <w:sz w:val="20"/>
          <w:szCs w:val="20"/>
        </w:rPr>
        <w:t>8000</w:t>
      </w:r>
      <w:r w:rsidRPr="00981BD4">
        <w:rPr>
          <w:sz w:val="20"/>
          <w:szCs w:val="20"/>
        </w:rPr>
        <w:t xml:space="preserve"> (восемь тысяч) рублей </w:t>
      </w:r>
      <w:r w:rsidRPr="00981BD4">
        <w:rPr>
          <w:b/>
          <w:sz w:val="20"/>
          <w:szCs w:val="20"/>
        </w:rPr>
        <w:t xml:space="preserve">00 </w:t>
      </w:r>
      <w:r w:rsidRPr="00981BD4">
        <w:rPr>
          <w:sz w:val="20"/>
          <w:szCs w:val="20"/>
        </w:rPr>
        <w:t>копеек</w:t>
      </w:r>
      <w:r w:rsidRPr="00981BD4">
        <w:rPr>
          <w:color w:val="000000"/>
          <w:sz w:val="20"/>
          <w:szCs w:val="20"/>
        </w:rPr>
        <w:t>.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Протокол подписан 31.10.2022 года комиссией в составе: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Члены комиссии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                                                                                   ____________ И.В. Полежаева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Д.И. Свистунова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</w:p>
    <w:p w:rsidR="00981BD4" w:rsidRPr="00981BD4" w:rsidRDefault="00981BD4" w:rsidP="00981BD4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81BD4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981BD4" w:rsidRPr="00981BD4" w:rsidRDefault="00981BD4" w:rsidP="00981BD4">
      <w:pPr>
        <w:rPr>
          <w:sz w:val="20"/>
          <w:szCs w:val="20"/>
        </w:rPr>
      </w:pPr>
    </w:p>
    <w:p w:rsidR="005D07D7" w:rsidRPr="00674E24" w:rsidRDefault="005D07D7" w:rsidP="005D07D7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Российская Федерация</w:t>
      </w:r>
    </w:p>
    <w:p w:rsidR="005D07D7" w:rsidRPr="00674E24" w:rsidRDefault="005D07D7" w:rsidP="005D07D7">
      <w:pPr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Администрация Угловского городского поселения</w:t>
      </w:r>
    </w:p>
    <w:p w:rsidR="005D07D7" w:rsidRPr="00674E24" w:rsidRDefault="005D07D7" w:rsidP="005D07D7">
      <w:pPr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D07D7" w:rsidRPr="00674E24" w:rsidRDefault="005D07D7" w:rsidP="005D07D7">
      <w:pPr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jc w:val="center"/>
        <w:rPr>
          <w:sz w:val="20"/>
          <w:szCs w:val="20"/>
        </w:rPr>
      </w:pPr>
      <w:proofErr w:type="gramStart"/>
      <w:r w:rsidRPr="00674E24">
        <w:rPr>
          <w:sz w:val="20"/>
          <w:szCs w:val="20"/>
        </w:rPr>
        <w:t>П</w:t>
      </w:r>
      <w:proofErr w:type="gramEnd"/>
      <w:r w:rsidRPr="00674E24">
        <w:rPr>
          <w:sz w:val="20"/>
          <w:szCs w:val="20"/>
        </w:rPr>
        <w:t xml:space="preserve"> О С Т А Н О В Л Е Н И Е</w:t>
      </w:r>
    </w:p>
    <w:p w:rsidR="005D07D7" w:rsidRPr="00674E24" w:rsidRDefault="005D07D7" w:rsidP="005D07D7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02.11.2022 № 601</w:t>
      </w:r>
    </w:p>
    <w:p w:rsidR="005D07D7" w:rsidRPr="00674E24" w:rsidRDefault="005D07D7" w:rsidP="005D07D7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р.п</w:t>
      </w:r>
      <w:proofErr w:type="gramStart"/>
      <w:r w:rsidRPr="00674E24">
        <w:rPr>
          <w:sz w:val="20"/>
          <w:szCs w:val="20"/>
        </w:rPr>
        <w:t>.У</w:t>
      </w:r>
      <w:proofErr w:type="gramEnd"/>
      <w:r w:rsidRPr="00674E24">
        <w:rPr>
          <w:sz w:val="20"/>
          <w:szCs w:val="20"/>
        </w:rPr>
        <w:t>гловка</w:t>
      </w:r>
    </w:p>
    <w:p w:rsidR="005D07D7" w:rsidRPr="00674E24" w:rsidRDefault="005D07D7" w:rsidP="005D07D7">
      <w:pPr>
        <w:widowControl w:val="0"/>
        <w:rPr>
          <w:sz w:val="20"/>
          <w:szCs w:val="20"/>
          <w:lang w:eastAsia="en-US"/>
        </w:rPr>
      </w:pPr>
    </w:p>
    <w:p w:rsidR="005D07D7" w:rsidRPr="00674E24" w:rsidRDefault="005D07D7" w:rsidP="005D07D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</w:rPr>
      </w:pPr>
      <w:r w:rsidRPr="00674E24">
        <w:rPr>
          <w:rFonts w:eastAsia="Calibri"/>
          <w:b/>
          <w:color w:val="000000"/>
          <w:sz w:val="20"/>
          <w:szCs w:val="20"/>
        </w:rPr>
        <w:t xml:space="preserve">Об утверждении </w:t>
      </w:r>
      <w:r w:rsidRPr="00674E24">
        <w:rPr>
          <w:rFonts w:eastAsia="Calibri"/>
          <w:b/>
          <w:bCs/>
          <w:color w:val="000000"/>
          <w:sz w:val="20"/>
          <w:szCs w:val="20"/>
        </w:rPr>
        <w:t xml:space="preserve">Программы </w:t>
      </w:r>
      <w:r w:rsidRPr="00674E24">
        <w:rPr>
          <w:rFonts w:eastAsia="Calibri"/>
          <w:b/>
          <w:color w:val="000000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2023 год</w:t>
      </w:r>
    </w:p>
    <w:p w:rsidR="005D07D7" w:rsidRPr="00674E24" w:rsidRDefault="005D07D7" w:rsidP="005D07D7">
      <w:pPr>
        <w:widowControl w:val="0"/>
        <w:spacing w:line="240" w:lineRule="exact"/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spacing w:line="360" w:lineRule="atLeast"/>
        <w:jc w:val="both"/>
        <w:rPr>
          <w:sz w:val="20"/>
          <w:szCs w:val="20"/>
        </w:rPr>
      </w:pPr>
      <w:proofErr w:type="gramStart"/>
      <w:r w:rsidRPr="00674E24">
        <w:rPr>
          <w:sz w:val="20"/>
          <w:szCs w:val="20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</w:t>
      </w:r>
      <w:proofErr w:type="gramEnd"/>
      <w:r w:rsidRPr="00674E24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Администрация Угловского городского поселения</w:t>
      </w:r>
      <w:r w:rsidRPr="00674E24">
        <w:rPr>
          <w:b/>
          <w:sz w:val="20"/>
          <w:szCs w:val="20"/>
        </w:rPr>
        <w:t>:</w:t>
      </w:r>
    </w:p>
    <w:p w:rsidR="005D07D7" w:rsidRPr="00674E24" w:rsidRDefault="005D07D7" w:rsidP="005D07D7">
      <w:pPr>
        <w:widowControl w:val="0"/>
        <w:spacing w:line="360" w:lineRule="atLeast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ПОСТАНОВЛЯЕТ:</w:t>
      </w:r>
    </w:p>
    <w:p w:rsidR="005D07D7" w:rsidRPr="00674E24" w:rsidRDefault="005D07D7" w:rsidP="005D07D7">
      <w:pPr>
        <w:widowControl w:val="0"/>
        <w:spacing w:line="360" w:lineRule="atLeast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2023 год.</w:t>
      </w:r>
    </w:p>
    <w:p w:rsidR="005D07D7" w:rsidRPr="00674E24" w:rsidRDefault="005D07D7" w:rsidP="005D07D7">
      <w:pPr>
        <w:widowControl w:val="0"/>
        <w:spacing w:line="360" w:lineRule="atLeast"/>
        <w:rPr>
          <w:sz w:val="20"/>
          <w:szCs w:val="20"/>
        </w:rPr>
      </w:pPr>
      <w:r w:rsidRPr="00674E24">
        <w:rPr>
          <w:sz w:val="20"/>
          <w:szCs w:val="20"/>
        </w:rPr>
        <w:t>2. Настоящее Постановление вступает в силу с 01.01.2023 года.</w:t>
      </w:r>
    </w:p>
    <w:p w:rsidR="005D07D7" w:rsidRPr="00674E24" w:rsidRDefault="005D07D7" w:rsidP="005D07D7">
      <w:pPr>
        <w:widowControl w:val="0"/>
        <w:spacing w:line="360" w:lineRule="atLeast"/>
        <w:jc w:val="both"/>
        <w:rPr>
          <w:sz w:val="20"/>
          <w:szCs w:val="20"/>
        </w:rPr>
      </w:pPr>
      <w:r w:rsidRPr="00674E24">
        <w:rPr>
          <w:sz w:val="20"/>
          <w:szCs w:val="20"/>
        </w:rPr>
        <w:lastRenderedPageBreak/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5D07D7" w:rsidRPr="00674E24" w:rsidRDefault="005D07D7" w:rsidP="005D07D7">
      <w:pPr>
        <w:widowControl w:val="0"/>
        <w:tabs>
          <w:tab w:val="left" w:pos="4820"/>
        </w:tabs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tabs>
          <w:tab w:val="left" w:pos="4820"/>
        </w:tabs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tabs>
          <w:tab w:val="left" w:pos="4820"/>
        </w:tabs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Глава Угловского городского поселения     А.В.Стекольников</w:t>
      </w:r>
    </w:p>
    <w:p w:rsidR="005D07D7" w:rsidRPr="00674E24" w:rsidRDefault="005D07D7" w:rsidP="005D07D7">
      <w:pPr>
        <w:widowControl w:val="0"/>
        <w:tabs>
          <w:tab w:val="left" w:pos="4820"/>
        </w:tabs>
        <w:jc w:val="right"/>
        <w:rPr>
          <w:sz w:val="20"/>
          <w:szCs w:val="20"/>
        </w:rPr>
      </w:pPr>
    </w:p>
    <w:p w:rsidR="005D07D7" w:rsidRPr="00674E24" w:rsidRDefault="005D07D7" w:rsidP="005D07D7">
      <w:pPr>
        <w:widowControl w:val="0"/>
        <w:suppressAutoHyphens/>
        <w:autoSpaceDN w:val="0"/>
        <w:ind w:left="4860"/>
        <w:textAlignment w:val="baseline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                       </w:t>
      </w:r>
    </w:p>
    <w:p w:rsidR="005D07D7" w:rsidRPr="00674E24" w:rsidRDefault="005D07D7" w:rsidP="005D07D7">
      <w:pPr>
        <w:widowControl w:val="0"/>
        <w:suppressAutoHyphens/>
        <w:autoSpaceDN w:val="0"/>
        <w:ind w:left="4860"/>
        <w:textAlignment w:val="baseline"/>
        <w:rPr>
          <w:sz w:val="20"/>
          <w:szCs w:val="20"/>
        </w:rPr>
      </w:pPr>
    </w:p>
    <w:p w:rsidR="005D07D7" w:rsidRPr="00674E24" w:rsidRDefault="005D07D7" w:rsidP="005D07D7">
      <w:pPr>
        <w:widowControl w:val="0"/>
        <w:suppressAutoHyphens/>
        <w:autoSpaceDN w:val="0"/>
        <w:ind w:left="4860"/>
        <w:textAlignment w:val="baseline"/>
        <w:rPr>
          <w:sz w:val="20"/>
          <w:szCs w:val="20"/>
        </w:rPr>
      </w:pPr>
    </w:p>
    <w:p w:rsidR="005D07D7" w:rsidRPr="00674E24" w:rsidRDefault="005D07D7" w:rsidP="005D07D7">
      <w:pPr>
        <w:widowControl w:val="0"/>
        <w:suppressAutoHyphens/>
        <w:autoSpaceDN w:val="0"/>
        <w:ind w:left="4860"/>
        <w:textAlignment w:val="baseline"/>
        <w:rPr>
          <w:b/>
          <w:sz w:val="20"/>
          <w:szCs w:val="20"/>
        </w:rPr>
      </w:pPr>
      <w:r w:rsidRPr="00674E24">
        <w:rPr>
          <w:sz w:val="20"/>
          <w:szCs w:val="20"/>
        </w:rPr>
        <w:t xml:space="preserve">                                   УТВЕРЖДЕНА</w:t>
      </w:r>
    </w:p>
    <w:p w:rsidR="005D07D7" w:rsidRPr="00674E24" w:rsidRDefault="005D07D7" w:rsidP="005D07D7">
      <w:pPr>
        <w:widowControl w:val="0"/>
        <w:suppressAutoHyphens/>
        <w:autoSpaceDN w:val="0"/>
        <w:ind w:left="4860"/>
        <w:jc w:val="right"/>
        <w:textAlignment w:val="baseline"/>
        <w:rPr>
          <w:sz w:val="20"/>
          <w:szCs w:val="20"/>
        </w:rPr>
      </w:pPr>
      <w:r w:rsidRPr="00674E24">
        <w:rPr>
          <w:sz w:val="20"/>
          <w:szCs w:val="20"/>
        </w:rPr>
        <w:t xml:space="preserve">постановлением Администрации Угловского городского поселения </w:t>
      </w:r>
    </w:p>
    <w:p w:rsidR="005D07D7" w:rsidRPr="00674E24" w:rsidRDefault="005D07D7" w:rsidP="005D07D7">
      <w:pPr>
        <w:widowControl w:val="0"/>
        <w:suppressAutoHyphens/>
        <w:autoSpaceDN w:val="0"/>
        <w:spacing w:after="160"/>
        <w:ind w:left="4860"/>
        <w:jc w:val="right"/>
        <w:textAlignment w:val="baseline"/>
        <w:rPr>
          <w:sz w:val="20"/>
          <w:szCs w:val="20"/>
        </w:rPr>
      </w:pPr>
      <w:r w:rsidRPr="00674E24">
        <w:rPr>
          <w:sz w:val="20"/>
          <w:szCs w:val="20"/>
        </w:rPr>
        <w:t>от 02ноября № 601</w:t>
      </w:r>
    </w:p>
    <w:p w:rsidR="005D07D7" w:rsidRPr="00674E24" w:rsidRDefault="005D07D7" w:rsidP="005D07D7">
      <w:pPr>
        <w:widowControl w:val="0"/>
        <w:spacing w:before="90" w:line="321" w:lineRule="exact"/>
        <w:ind w:left="1290" w:right="-3" w:firstLine="3764"/>
        <w:rPr>
          <w:sz w:val="20"/>
          <w:szCs w:val="20"/>
          <w:lang w:eastAsia="en-US"/>
        </w:rPr>
      </w:pPr>
    </w:p>
    <w:p w:rsidR="005D07D7" w:rsidRPr="00674E24" w:rsidRDefault="005D07D7" w:rsidP="005D07D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674E24">
        <w:rPr>
          <w:rFonts w:eastAsia="Calibri"/>
          <w:b/>
          <w:bCs/>
          <w:color w:val="000000"/>
          <w:sz w:val="20"/>
          <w:szCs w:val="20"/>
        </w:rPr>
        <w:t xml:space="preserve">ПРОГРАММА </w:t>
      </w:r>
    </w:p>
    <w:p w:rsidR="005D07D7" w:rsidRPr="00674E24" w:rsidRDefault="005D07D7" w:rsidP="005D07D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</w:rPr>
      </w:pPr>
      <w:r w:rsidRPr="00674E24">
        <w:rPr>
          <w:rFonts w:eastAsia="Calibri"/>
          <w:b/>
          <w:color w:val="000000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Окуловского городского поселения Окуловского муниципального района на 2023 год</w:t>
      </w:r>
    </w:p>
    <w:p w:rsidR="005D07D7" w:rsidRPr="00674E24" w:rsidRDefault="005D07D7" w:rsidP="005D07D7">
      <w:pPr>
        <w:widowControl w:val="0"/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suppressAutoHyphens/>
        <w:autoSpaceDN w:val="0"/>
        <w:spacing w:after="160"/>
        <w:ind w:left="4860"/>
        <w:jc w:val="right"/>
        <w:textAlignment w:val="baseline"/>
        <w:rPr>
          <w:sz w:val="20"/>
          <w:szCs w:val="20"/>
        </w:rPr>
      </w:pPr>
      <w:r w:rsidRPr="00674E24">
        <w:rPr>
          <w:sz w:val="20"/>
          <w:szCs w:val="20"/>
        </w:rPr>
        <w:t>от ______________ № _______</w:t>
      </w:r>
    </w:p>
    <w:p w:rsidR="005D07D7" w:rsidRPr="00674E24" w:rsidRDefault="005D07D7" w:rsidP="005D07D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ПАСПОРТ</w:t>
      </w:r>
    </w:p>
    <w:p w:rsidR="005D07D7" w:rsidRPr="00674E24" w:rsidRDefault="005D07D7" w:rsidP="005D07D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5D07D7" w:rsidRPr="00674E24" w:rsidTr="005D07D7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2023 год</w:t>
            </w: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D7" w:rsidRPr="00674E24" w:rsidRDefault="005D07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74E24">
              <w:rPr>
                <w:rFonts w:eastAsia="Calibri"/>
                <w:color w:val="000000"/>
                <w:sz w:val="20"/>
                <w:szCs w:val="20"/>
              </w:rPr>
              <w:t>статья 44</w:t>
            </w:r>
            <w:r w:rsidRPr="00674E24">
              <w:rPr>
                <w:rFonts w:eastAsia="Calibri"/>
                <w:sz w:val="20"/>
                <w:szCs w:val="20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5D07D7" w:rsidRPr="00674E24" w:rsidRDefault="005D07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 w:rsidRPr="00674E24">
              <w:rPr>
                <w:sz w:val="20"/>
                <w:szCs w:val="20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D07D7" w:rsidRPr="00674E24" w:rsidRDefault="005D07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 w:rsidRPr="00674E24">
              <w:rPr>
                <w:sz w:val="20"/>
                <w:szCs w:val="20"/>
                <w:lang w:eastAsia="ar-SA"/>
              </w:rPr>
              <w:t>Положение о муниципальном жилищном контроле на территории Угловского городского поселения;</w:t>
            </w:r>
          </w:p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Администрация Угловского городского поселения Окуловского муниципального района </w:t>
            </w: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 w:rsidP="005D07D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предотвращение рисков причинения вреда охраняемым законом ценностям;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предупреждение нарушений обязательных требований (снижение числа нарушений обязательных требований) жилищного законодательства на территории Угловского городского поселения;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формирование одинакового понимания обязательных требований у всех участников жилищных отношений на территории Угловского городского поселения при осуществлении муниципального контроля;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lastRenderedPageBreak/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создание и внедрение мер системы позитивной профилактики;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jc w:val="both"/>
              <w:rPr>
                <w:rFonts w:eastAsia="Calibri"/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-137" w:firstLine="313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-108" w:firstLine="284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Снижение рисков причинения вреда охраняемым законом ценностям;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-108" w:firstLine="284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Увеличение доли законопослушных контролируемых лиц;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-108" w:firstLine="284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Внедрение новых видов профилактических мероприятий, предусмотренных </w:t>
            </w:r>
            <w:r w:rsidRPr="00674E24">
              <w:rPr>
                <w:sz w:val="20"/>
                <w:szCs w:val="20"/>
                <w:lang w:eastAsia="ar-SA"/>
              </w:rPr>
              <w:t>Федеральным законом № 248-ФЗ и Постановлением № 1010;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-108" w:firstLine="284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  <w:lang w:eastAsia="ar-SA"/>
              </w:rPr>
              <w:t>Уменьшение административной нагрузки на контролируемых лиц;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-108" w:firstLine="284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  <w:lang w:eastAsia="ar-SA"/>
              </w:rPr>
              <w:t>Повышение уровня правовой грамотности контролируемых лиц;</w:t>
            </w:r>
          </w:p>
          <w:p w:rsidR="005D07D7" w:rsidRPr="00674E24" w:rsidRDefault="005D07D7" w:rsidP="005D07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176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5D07D7" w:rsidRPr="00674E24" w:rsidTr="005D07D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2023 год</w:t>
            </w:r>
          </w:p>
        </w:tc>
      </w:tr>
    </w:tbl>
    <w:p w:rsidR="005D07D7" w:rsidRPr="00674E24" w:rsidRDefault="005D07D7" w:rsidP="005D07D7">
      <w:pPr>
        <w:widowControl w:val="0"/>
        <w:autoSpaceDE w:val="0"/>
        <w:autoSpaceDN w:val="0"/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spacing w:before="14"/>
        <w:jc w:val="center"/>
        <w:rPr>
          <w:color w:val="010302"/>
          <w:sz w:val="20"/>
          <w:szCs w:val="20"/>
          <w:lang w:eastAsia="en-US"/>
        </w:rPr>
      </w:pPr>
    </w:p>
    <w:p w:rsidR="005D07D7" w:rsidRPr="00674E24" w:rsidRDefault="005D07D7" w:rsidP="005D07D7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Раздел 1. Анализ текущего состояния осуществления муниципального жилищного контроля</w:t>
      </w:r>
    </w:p>
    <w:p w:rsidR="005D07D7" w:rsidRPr="00674E24" w:rsidRDefault="005D07D7" w:rsidP="005D07D7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674E24">
        <w:rPr>
          <w:rFonts w:eastAsia="Calibri"/>
          <w:color w:val="000000"/>
          <w:sz w:val="20"/>
          <w:szCs w:val="2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2023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</w:t>
      </w:r>
      <w:proofErr w:type="gramEnd"/>
      <w:r w:rsidRPr="00674E24">
        <w:rPr>
          <w:rFonts w:eastAsia="Calibri"/>
          <w:color w:val="000000"/>
          <w:sz w:val="20"/>
          <w:szCs w:val="20"/>
        </w:rPr>
        <w:t xml:space="preserve"> объектов муниципального жилищного контроля </w:t>
      </w:r>
    </w:p>
    <w:p w:rsidR="005D07D7" w:rsidRPr="00674E24" w:rsidRDefault="005D07D7" w:rsidP="005D07D7">
      <w:pPr>
        <w:widowControl w:val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</w:t>
      </w:r>
      <w:proofErr w:type="gramStart"/>
      <w:r w:rsidRPr="00674E24">
        <w:rPr>
          <w:sz w:val="20"/>
          <w:szCs w:val="20"/>
        </w:rPr>
        <w:t xml:space="preserve">Контролируемыми лицами муниципального жилищного контроля являются 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674E24">
        <w:rPr>
          <w:rFonts w:eastAsia="Calibri"/>
          <w:sz w:val="20"/>
          <w:szCs w:val="20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:rsidR="005D07D7" w:rsidRPr="00674E24" w:rsidRDefault="005D07D7" w:rsidP="005D07D7">
      <w:pPr>
        <w:widowControl w:val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В течени</w:t>
      </w:r>
      <w:proofErr w:type="gramStart"/>
      <w:r w:rsidRPr="00674E24">
        <w:rPr>
          <w:sz w:val="20"/>
          <w:szCs w:val="20"/>
        </w:rPr>
        <w:t>и</w:t>
      </w:r>
      <w:proofErr w:type="gramEnd"/>
      <w:r w:rsidRPr="00674E24">
        <w:rPr>
          <w:sz w:val="20"/>
          <w:szCs w:val="20"/>
        </w:rPr>
        <w:t xml:space="preserve"> 2022 года в рамках муниципального жилищного контроля проведено 0 внеплановых проверки, составлено 0 акта, плановые проверки не проводились.</w:t>
      </w:r>
    </w:p>
    <w:p w:rsidR="005D07D7" w:rsidRPr="00674E24" w:rsidRDefault="005D07D7" w:rsidP="005D07D7">
      <w:pPr>
        <w:widowControl w:val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На официальном сайте Администрации Угловского городского поселения Окуловского муниципального района в сети «Интернет» размещена </w:t>
      </w:r>
      <w:proofErr w:type="gramStart"/>
      <w:r w:rsidRPr="00674E24">
        <w:rPr>
          <w:sz w:val="20"/>
          <w:szCs w:val="20"/>
        </w:rPr>
        <w:t>информация</w:t>
      </w:r>
      <w:proofErr w:type="gramEnd"/>
      <w:r w:rsidRPr="00674E24">
        <w:rPr>
          <w:sz w:val="20"/>
          <w:szCs w:val="20"/>
        </w:rPr>
        <w:t xml:space="preserve"> содержащая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5D07D7" w:rsidRPr="00674E24" w:rsidRDefault="005D07D7" w:rsidP="005D07D7">
      <w:pPr>
        <w:widowControl w:val="0"/>
        <w:jc w:val="both"/>
        <w:rPr>
          <w:spacing w:val="2"/>
          <w:sz w:val="20"/>
          <w:szCs w:val="20"/>
        </w:rPr>
      </w:pPr>
      <w:r w:rsidRPr="00674E24">
        <w:rPr>
          <w:rFonts w:eastAsia="Calibri"/>
          <w:sz w:val="20"/>
          <w:szCs w:val="20"/>
        </w:rPr>
        <w:t xml:space="preserve">Программа профилактики </w:t>
      </w:r>
      <w:r w:rsidRPr="00674E24">
        <w:rPr>
          <w:rFonts w:eastAsia="Calibri"/>
          <w:bCs/>
          <w:sz w:val="20"/>
          <w:szCs w:val="20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674E24">
        <w:rPr>
          <w:rFonts w:eastAsia="Calibri"/>
          <w:bCs/>
          <w:sz w:val="20"/>
          <w:szCs w:val="20"/>
        </w:rPr>
        <w:t>грамотности</w:t>
      </w:r>
      <w:proofErr w:type="gramEnd"/>
      <w:r w:rsidRPr="00674E24">
        <w:rPr>
          <w:rFonts w:eastAsia="Calibri"/>
          <w:bCs/>
          <w:sz w:val="20"/>
          <w:szCs w:val="20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:rsidR="005D07D7" w:rsidRPr="00674E24" w:rsidRDefault="005D07D7" w:rsidP="005D07D7">
      <w:p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  <w:lang w:eastAsia="en-US"/>
        </w:rPr>
      </w:pPr>
      <w:r w:rsidRPr="00674E24">
        <w:rPr>
          <w:sz w:val="20"/>
          <w:szCs w:val="20"/>
        </w:rPr>
        <w:tab/>
        <w:t xml:space="preserve">К основным проблемам в жилищной сфере относится нарастающий износ жилищного фонда и инженерных коммуникаций, низкое качество услуг, предоставляемых населению. </w:t>
      </w:r>
    </w:p>
    <w:p w:rsidR="005D07D7" w:rsidRPr="00674E24" w:rsidRDefault="005D07D7" w:rsidP="005D07D7">
      <w:pPr>
        <w:shd w:val="clear" w:color="auto" w:fill="FFFFFF"/>
        <w:jc w:val="both"/>
        <w:rPr>
          <w:b/>
          <w:sz w:val="20"/>
          <w:szCs w:val="20"/>
        </w:rPr>
      </w:pPr>
      <w:r w:rsidRPr="00674E24">
        <w:rPr>
          <w:sz w:val="20"/>
          <w:szCs w:val="20"/>
        </w:rPr>
        <w:tab/>
      </w:r>
      <w:r w:rsidRPr="00674E24">
        <w:rPr>
          <w:sz w:val="20"/>
          <w:szCs w:val="20"/>
        </w:rPr>
        <w:tab/>
      </w:r>
    </w:p>
    <w:p w:rsidR="005D07D7" w:rsidRPr="00674E24" w:rsidRDefault="005D07D7" w:rsidP="005D07D7">
      <w:pPr>
        <w:widowControl w:val="0"/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Раздел 2. Цели и задачи реализации программы профилактики</w:t>
      </w:r>
    </w:p>
    <w:p w:rsidR="005D07D7" w:rsidRPr="00674E24" w:rsidRDefault="005D07D7" w:rsidP="005D07D7">
      <w:pPr>
        <w:widowControl w:val="0"/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numPr>
          <w:ilvl w:val="1"/>
          <w:numId w:val="16"/>
        </w:numPr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>Основными целями Программы профилактики являются:</w:t>
      </w:r>
    </w:p>
    <w:p w:rsidR="005D07D7" w:rsidRPr="00674E24" w:rsidRDefault="005D07D7" w:rsidP="005D07D7">
      <w:pPr>
        <w:widowControl w:val="0"/>
        <w:jc w:val="both"/>
        <w:rPr>
          <w:sz w:val="20"/>
          <w:szCs w:val="20"/>
          <w:lang w:eastAsia="en-US"/>
        </w:rPr>
      </w:pPr>
      <w:r w:rsidRPr="00674E24">
        <w:rPr>
          <w:sz w:val="20"/>
          <w:szCs w:val="20"/>
        </w:rPr>
        <w:t>2.1.1. Предотвращение рисков причинения вреда охраняемым законом ценностям;</w:t>
      </w:r>
    </w:p>
    <w:p w:rsidR="005D07D7" w:rsidRPr="00674E24" w:rsidRDefault="005D07D7" w:rsidP="005D07D7">
      <w:pPr>
        <w:widowControl w:val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2.1.2. Предупреждение нарушений обязательных требований, с</w:t>
      </w:r>
      <w:r w:rsidRPr="00674E24">
        <w:rPr>
          <w:rFonts w:eastAsia="Calibri"/>
          <w:bCs/>
          <w:sz w:val="20"/>
          <w:szCs w:val="20"/>
        </w:rPr>
        <w:t>окращение количества нарушений обязательных требований  жилищного законодательства, повышение уровня благоустройства территории Окуловского городского поселения.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lastRenderedPageBreak/>
        <w:t xml:space="preserve">          2.1.3. Стимулирование добросовестного соблюдения обязательных требований  </w:t>
      </w:r>
      <w:r w:rsidRPr="00674E24">
        <w:rPr>
          <w:rFonts w:eastAsia="Calibri"/>
          <w:bCs/>
          <w:kern w:val="3"/>
          <w:sz w:val="20"/>
          <w:szCs w:val="20"/>
          <w:lang w:eastAsia="zh-CN" w:bidi="hi-IN"/>
        </w:rPr>
        <w:t xml:space="preserve">жилищного </w:t>
      </w:r>
      <w:r w:rsidRPr="00674E24">
        <w:rPr>
          <w:rFonts w:eastAsia="Calibri"/>
          <w:bCs/>
          <w:kern w:val="3"/>
          <w:sz w:val="20"/>
          <w:szCs w:val="20"/>
          <w:lang w:bidi="hi-IN"/>
        </w:rPr>
        <w:t>законодательства</w:t>
      </w: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всеми контролируемыми лицами.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 w:rsidRPr="00674E24">
        <w:rPr>
          <w:rFonts w:eastAsia="Calibri"/>
          <w:bCs/>
          <w:kern w:val="3"/>
          <w:sz w:val="20"/>
          <w:szCs w:val="20"/>
          <w:lang w:eastAsia="zh-CN" w:bidi="hi-IN"/>
        </w:rPr>
        <w:t xml:space="preserve">жилищного </w:t>
      </w:r>
      <w:r w:rsidRPr="00674E24">
        <w:rPr>
          <w:rFonts w:eastAsia="Calibri"/>
          <w:bCs/>
          <w:kern w:val="3"/>
          <w:sz w:val="20"/>
          <w:szCs w:val="20"/>
          <w:lang w:bidi="hi-IN"/>
        </w:rPr>
        <w:t>законодательства</w:t>
      </w: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и (или) причинению вреда (ущерба) охраняемым законом ценностям.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          2.1.5. Создание условий для доведения обязательных требований </w:t>
      </w:r>
      <w:r w:rsidRPr="00674E24">
        <w:rPr>
          <w:rFonts w:eastAsia="Calibri"/>
          <w:bCs/>
          <w:kern w:val="3"/>
          <w:sz w:val="20"/>
          <w:szCs w:val="20"/>
          <w:lang w:eastAsia="zh-CN" w:bidi="hi-IN"/>
        </w:rPr>
        <w:t xml:space="preserve">жилищного </w:t>
      </w:r>
      <w:r w:rsidRPr="00674E24">
        <w:rPr>
          <w:rFonts w:eastAsia="Calibri"/>
          <w:bCs/>
          <w:kern w:val="3"/>
          <w:sz w:val="20"/>
          <w:szCs w:val="20"/>
          <w:lang w:bidi="hi-IN"/>
        </w:rPr>
        <w:t>законодательства</w:t>
      </w: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до контролируемых лиц, повышение информированности о способах их соблюдения.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Calibri"/>
          <w:bCs/>
          <w:kern w:val="3"/>
          <w:sz w:val="20"/>
          <w:szCs w:val="20"/>
          <w:lang w:bidi="hi-IN"/>
        </w:rPr>
        <w:t xml:space="preserve">2.2. </w:t>
      </w:r>
      <w:r w:rsidRPr="00674E24">
        <w:rPr>
          <w:rFonts w:eastAsia="SimSun"/>
          <w:bCs/>
          <w:kern w:val="3"/>
          <w:sz w:val="20"/>
          <w:szCs w:val="20"/>
          <w:lang w:eastAsia="zh-CN" w:bidi="hi-IN"/>
        </w:rPr>
        <w:t>Проведение профилактических мероприятий программы профилактики направлено на решение следующих задач:</w:t>
      </w:r>
    </w:p>
    <w:p w:rsidR="005D07D7" w:rsidRPr="00674E24" w:rsidRDefault="005D07D7" w:rsidP="005D07D7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Calibri"/>
          <w:kern w:val="3"/>
          <w:sz w:val="20"/>
          <w:szCs w:val="20"/>
          <w:lang w:bidi="hi-IN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          2.2.2. Укрепление </w:t>
      </w:r>
      <w:proofErr w:type="gramStart"/>
      <w:r w:rsidRPr="00674E24">
        <w:rPr>
          <w:rFonts w:eastAsia="SimSun"/>
          <w:kern w:val="3"/>
          <w:sz w:val="20"/>
          <w:szCs w:val="20"/>
          <w:lang w:eastAsia="zh-CN" w:bidi="hi-IN"/>
        </w:rPr>
        <w:t>системы профилактики нарушений рисков причинения</w:t>
      </w:r>
      <w:proofErr w:type="gramEnd"/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вреда (ущерба) охраняемым законом ценностям.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D07D7" w:rsidRPr="00674E24" w:rsidRDefault="005D07D7" w:rsidP="005D07D7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Calibri"/>
          <w:bCs/>
          <w:kern w:val="3"/>
          <w:sz w:val="20"/>
          <w:szCs w:val="20"/>
          <w:lang w:bidi="hi-IN"/>
        </w:rPr>
        <w:t xml:space="preserve">          2.2.4. Выявление причин, факторов и условий, способствующих нарушению обязательных требований </w:t>
      </w:r>
      <w:r w:rsidRPr="00674E24">
        <w:rPr>
          <w:rFonts w:eastAsia="Calibri"/>
          <w:bCs/>
          <w:kern w:val="3"/>
          <w:sz w:val="20"/>
          <w:szCs w:val="20"/>
          <w:lang w:eastAsia="zh-CN" w:bidi="hi-IN"/>
        </w:rPr>
        <w:t xml:space="preserve">жилищного </w:t>
      </w:r>
      <w:r w:rsidRPr="00674E24">
        <w:rPr>
          <w:rFonts w:eastAsia="Calibri"/>
          <w:bCs/>
          <w:kern w:val="3"/>
          <w:sz w:val="20"/>
          <w:szCs w:val="20"/>
          <w:lang w:bidi="hi-IN"/>
        </w:rPr>
        <w:t>законодательства, определение способов устранения или снижения рисков их возникновения.</w:t>
      </w:r>
    </w:p>
    <w:p w:rsidR="005D07D7" w:rsidRPr="00674E24" w:rsidRDefault="005D07D7" w:rsidP="005D07D7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kern w:val="3"/>
          <w:sz w:val="20"/>
          <w:szCs w:val="20"/>
          <w:lang w:eastAsia="zh-CN" w:bidi="hi-IN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D07D7" w:rsidRPr="00674E24" w:rsidRDefault="005D07D7" w:rsidP="005D07D7">
      <w:pPr>
        <w:widowControl w:val="0"/>
        <w:jc w:val="both"/>
        <w:rPr>
          <w:sz w:val="20"/>
          <w:szCs w:val="20"/>
          <w:lang w:eastAsia="en-US"/>
        </w:rPr>
      </w:pPr>
      <w:r w:rsidRPr="00674E24">
        <w:rPr>
          <w:rFonts w:eastAsia="Calibri"/>
          <w:sz w:val="20"/>
          <w:szCs w:val="20"/>
        </w:rPr>
        <w:t xml:space="preserve">           2.2.6. Ф</w:t>
      </w:r>
      <w:r w:rsidRPr="00674E24">
        <w:rPr>
          <w:sz w:val="20"/>
          <w:szCs w:val="20"/>
        </w:rPr>
        <w:t xml:space="preserve">ормирование единого понимания контролируемыми лицами обязательных требований </w:t>
      </w:r>
      <w:r w:rsidRPr="00674E24">
        <w:rPr>
          <w:rFonts w:eastAsia="Calibri"/>
          <w:bCs/>
          <w:sz w:val="20"/>
          <w:szCs w:val="20"/>
        </w:rPr>
        <w:t>жилищного законодательства</w:t>
      </w:r>
      <w:r w:rsidRPr="00674E24">
        <w:rPr>
          <w:sz w:val="20"/>
          <w:szCs w:val="20"/>
        </w:rPr>
        <w:t>.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</w:rPr>
      </w:pPr>
      <w:r w:rsidRPr="00674E24">
        <w:rPr>
          <w:rFonts w:eastAsia="Calibri"/>
          <w:sz w:val="20"/>
          <w:szCs w:val="20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2.2.8. Создание и внедрение мер системы позитивной профилактики;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2.2.9. Иинвентаризация и оценка состава и особенностей подконтрольных субъектов и оценки состояния подконтрольной сферы;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5D07D7" w:rsidRPr="00674E24" w:rsidRDefault="005D07D7" w:rsidP="005D07D7">
      <w:pPr>
        <w:autoSpaceDE w:val="0"/>
        <w:autoSpaceDN w:val="0"/>
        <w:adjustRightInd w:val="0"/>
        <w:ind w:left="851"/>
        <w:jc w:val="both"/>
        <w:rPr>
          <w:rFonts w:eastAsia="Calibri"/>
          <w:color w:val="000000"/>
          <w:sz w:val="20"/>
          <w:szCs w:val="20"/>
        </w:rPr>
      </w:pPr>
      <w:r w:rsidRPr="00674E24">
        <w:rPr>
          <w:rFonts w:eastAsia="Calibri"/>
          <w:color w:val="000000"/>
          <w:sz w:val="20"/>
          <w:szCs w:val="20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</w:rPr>
      </w:pPr>
      <w:r w:rsidRPr="00674E24">
        <w:rPr>
          <w:rFonts w:eastAsia="Calibri"/>
          <w:color w:val="000000"/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74E24">
        <w:rPr>
          <w:rFonts w:eastAsia="Calibri"/>
          <w:sz w:val="20"/>
          <w:szCs w:val="20"/>
        </w:rPr>
        <w:t xml:space="preserve"> последствий за нарушение обязательных требований);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D07D7" w:rsidRPr="00674E24" w:rsidRDefault="005D07D7" w:rsidP="005D07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674E24">
        <w:rPr>
          <w:rFonts w:eastAsia="Calibri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D07D7" w:rsidRPr="00674E24" w:rsidRDefault="005D07D7" w:rsidP="005D07D7">
      <w:pPr>
        <w:widowControl w:val="0"/>
        <w:jc w:val="both"/>
        <w:rPr>
          <w:color w:val="FF0000"/>
          <w:sz w:val="20"/>
          <w:szCs w:val="20"/>
        </w:rPr>
      </w:pPr>
    </w:p>
    <w:p w:rsidR="005D07D7" w:rsidRPr="00674E24" w:rsidRDefault="005D07D7" w:rsidP="005D07D7">
      <w:pPr>
        <w:widowControl w:val="0"/>
        <w:jc w:val="both"/>
        <w:rPr>
          <w:sz w:val="20"/>
          <w:szCs w:val="20"/>
        </w:rPr>
      </w:pPr>
    </w:p>
    <w:p w:rsidR="005D07D7" w:rsidRPr="00674E24" w:rsidRDefault="005D07D7" w:rsidP="005D07D7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Раздел 3. Перечень профилактических мероприятий, сроки (периодичность) их проведения.</w:t>
      </w:r>
    </w:p>
    <w:p w:rsidR="005D07D7" w:rsidRPr="00674E24" w:rsidRDefault="005D07D7" w:rsidP="005D07D7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51"/>
        <w:gridCol w:w="4878"/>
        <w:gridCol w:w="1590"/>
        <w:gridCol w:w="1755"/>
      </w:tblGrid>
      <w:tr w:rsidR="005D07D7" w:rsidRPr="00674E24" w:rsidTr="005D0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 xml:space="preserve">Вид профилактического </w:t>
            </w: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Структурное</w:t>
            </w:r>
            <w:proofErr w:type="gramEnd"/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 xml:space="preserve"> подразделе-ние, ответствен-ное за реализацию</w:t>
            </w:r>
          </w:p>
        </w:tc>
      </w:tr>
      <w:tr w:rsidR="005D07D7" w:rsidRPr="00674E24" w:rsidTr="005D0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И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нформирование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</w:t>
            </w:r>
            <w:r w:rsidRPr="00674E24">
              <w:rPr>
                <w:sz w:val="20"/>
                <w:szCs w:val="20"/>
              </w:rPr>
              <w:lastRenderedPageBreak/>
              <w:t>размещения соответствующих сведений на официальном сайте Администрации 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ind w:firstLine="222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lastRenderedPageBreak/>
              <w:t>П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остоянно</w:t>
            </w: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,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 xml:space="preserve">Администрация Угловского городского </w:t>
            </w: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поселения</w:t>
            </w:r>
          </w:p>
        </w:tc>
      </w:tr>
      <w:tr w:rsidR="005D07D7" w:rsidRPr="00674E24" w:rsidTr="005D07D7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Обобщение правоприменительной практики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674E24">
              <w:rPr>
                <w:sz w:val="20"/>
                <w:szCs w:val="2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5D07D7" w:rsidRPr="00674E24" w:rsidTr="005D07D7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3</w:t>
            </w: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О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бъявление предостережения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proofErr w:type="gramStart"/>
            <w:r w:rsidRPr="00674E24">
              <w:rPr>
                <w:sz w:val="20"/>
                <w:szCs w:val="2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674E24">
              <w:rPr>
                <w:sz w:val="20"/>
                <w:szCs w:val="20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Calibri"/>
                <w:color w:val="000000"/>
                <w:kern w:val="3"/>
                <w:sz w:val="20"/>
                <w:szCs w:val="20"/>
                <w:lang w:eastAsia="zh-CN" w:bidi="hi-IN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 xml:space="preserve"> Администрация Угловского городского поселения</w:t>
            </w:r>
          </w:p>
        </w:tc>
      </w:tr>
      <w:tr w:rsidR="005D07D7" w:rsidRPr="00674E24" w:rsidTr="005D0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4</w:t>
            </w:r>
            <w:r w:rsidRPr="00674E24"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К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онсультирование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2) порядок осуществления контрольных мероприятий;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3) порядок обжалования действий (бездействия) </w:t>
            </w:r>
            <w:r w:rsidRPr="00674E24">
              <w:rPr>
                <w:sz w:val="20"/>
                <w:szCs w:val="20"/>
              </w:rPr>
              <w:lastRenderedPageBreak/>
              <w:t>должностных лиц, уполномоченных осуществлять муниципальный  жилищный контроль;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4) получение информации о нормативных правовых актах </w:t>
            </w:r>
            <w:r w:rsidRPr="00674E24">
              <w:rPr>
                <w:sz w:val="20"/>
                <w:szCs w:val="20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 Окуловского муниципального района в рамках контрольных мероприятий.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в письменной форме осуществляется в следующих случаях: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а) контролируемым лицом представлен письменный запрос </w:t>
            </w:r>
            <w:r w:rsidRPr="00674E24">
              <w:rPr>
                <w:sz w:val="20"/>
                <w:szCs w:val="20"/>
              </w:rPr>
              <w:br/>
              <w:t>о представлении письменного ответа по вопросам консультирования;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в) ответ на поставленные вопросы требует дополнительного запроса сведений.</w:t>
            </w:r>
          </w:p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ind w:firstLine="222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lastRenderedPageBreak/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5D07D7" w:rsidRPr="00674E24" w:rsidTr="005D0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Calibri"/>
                <w:kern w:val="3"/>
                <w:sz w:val="20"/>
                <w:szCs w:val="20"/>
                <w:lang w:val="en-US" w:eastAsia="zh-CN" w:bidi="hi-IN"/>
              </w:rPr>
              <w:t>Самообследование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674E24">
              <w:rPr>
                <w:sz w:val="20"/>
                <w:szCs w:val="20"/>
              </w:rPr>
              <w:t xml:space="preserve">Администрации Угловского городского поселения Окуловского муниципального района </w:t>
            </w:r>
            <w:r w:rsidRPr="00674E24">
              <w:rPr>
                <w:rFonts w:eastAsia="Calibri"/>
                <w:sz w:val="20"/>
                <w:szCs w:val="20"/>
              </w:rPr>
              <w:t>в сети "Интернет"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5D07D7" w:rsidRPr="00674E24" w:rsidTr="005D0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Calibri"/>
                <w:kern w:val="3"/>
                <w:sz w:val="20"/>
                <w:szCs w:val="20"/>
                <w:lang w:val="en-US" w:eastAsia="zh-CN" w:bidi="hi-IN"/>
              </w:rPr>
              <w:t>Профилактический визит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rFonts w:eastAsia="Calibri"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iCs/>
                <w:kern w:val="3"/>
                <w:sz w:val="20"/>
                <w:szCs w:val="20"/>
                <w:lang w:eastAsia="zh-CN" w:bidi="hi-IN"/>
              </w:rPr>
              <w:t>Администрация Угловского городского поселения</w:t>
            </w:r>
          </w:p>
        </w:tc>
      </w:tr>
    </w:tbl>
    <w:p w:rsidR="005D07D7" w:rsidRPr="00674E24" w:rsidRDefault="005D07D7" w:rsidP="005D07D7">
      <w:pPr>
        <w:widowControl w:val="0"/>
        <w:tabs>
          <w:tab w:val="left" w:pos="709"/>
        </w:tabs>
        <w:jc w:val="right"/>
        <w:rPr>
          <w:sz w:val="20"/>
          <w:szCs w:val="20"/>
          <w:lang w:eastAsia="en-US"/>
        </w:rPr>
      </w:pPr>
    </w:p>
    <w:p w:rsidR="005D07D7" w:rsidRPr="00674E24" w:rsidRDefault="005D07D7" w:rsidP="005D07D7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  <w:r w:rsidRPr="00674E24">
        <w:rPr>
          <w:b/>
          <w:sz w:val="20"/>
          <w:szCs w:val="20"/>
        </w:rPr>
        <w:tab/>
      </w:r>
    </w:p>
    <w:p w:rsidR="005D07D7" w:rsidRPr="00674E24" w:rsidRDefault="005D07D7" w:rsidP="005D07D7">
      <w:pPr>
        <w:widowControl w:val="0"/>
        <w:tabs>
          <w:tab w:val="left" w:pos="992"/>
        </w:tabs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Раздел 4. Показатели результативности и эффективности программы профилактики</w:t>
      </w:r>
    </w:p>
    <w:p w:rsidR="005D07D7" w:rsidRPr="00674E24" w:rsidRDefault="005D07D7" w:rsidP="005D07D7">
      <w:pPr>
        <w:widowControl w:val="0"/>
        <w:tabs>
          <w:tab w:val="left" w:pos="992"/>
        </w:tabs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 xml:space="preserve"> рисков причинения вреда (ущерба)</w:t>
      </w:r>
    </w:p>
    <w:p w:rsidR="005D07D7" w:rsidRPr="00674E24" w:rsidRDefault="005D07D7" w:rsidP="005D07D7">
      <w:pPr>
        <w:widowControl w:val="0"/>
        <w:tabs>
          <w:tab w:val="left" w:pos="992"/>
        </w:tabs>
        <w:jc w:val="center"/>
        <w:rPr>
          <w:b/>
          <w:sz w:val="20"/>
          <w:szCs w:val="20"/>
        </w:rPr>
      </w:pPr>
    </w:p>
    <w:p w:rsidR="005D07D7" w:rsidRPr="00674E24" w:rsidRDefault="005D07D7" w:rsidP="005D07D7">
      <w:pPr>
        <w:widowControl w:val="0"/>
        <w:tabs>
          <w:tab w:val="left" w:pos="992"/>
        </w:tabs>
        <w:jc w:val="both"/>
        <w:rPr>
          <w:sz w:val="20"/>
          <w:szCs w:val="20"/>
        </w:rPr>
      </w:pPr>
      <w:r w:rsidRPr="00674E24">
        <w:rPr>
          <w:sz w:val="20"/>
          <w:szCs w:val="20"/>
        </w:rPr>
        <w:t>Реализация программы профилактики способствует:</w:t>
      </w:r>
    </w:p>
    <w:p w:rsidR="005D07D7" w:rsidRPr="00674E24" w:rsidRDefault="005D07D7" w:rsidP="005D07D7">
      <w:pPr>
        <w:widowControl w:val="0"/>
        <w:tabs>
          <w:tab w:val="left" w:pos="992"/>
        </w:tabs>
        <w:ind w:firstLine="426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- увеличению доли контролируемых лиц, соблюдающих обязательные требования жилищного законодательства;</w:t>
      </w:r>
    </w:p>
    <w:p w:rsidR="005D07D7" w:rsidRPr="00674E24" w:rsidRDefault="005D07D7" w:rsidP="005D07D7">
      <w:pPr>
        <w:widowControl w:val="0"/>
        <w:tabs>
          <w:tab w:val="left" w:pos="992"/>
        </w:tabs>
        <w:ind w:left="-426" w:firstLine="426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- повышению качества предоставляемых жилищно-коммунальных услуг;</w:t>
      </w:r>
    </w:p>
    <w:p w:rsidR="005D07D7" w:rsidRPr="00674E24" w:rsidRDefault="005D07D7" w:rsidP="005D07D7">
      <w:pPr>
        <w:widowControl w:val="0"/>
        <w:tabs>
          <w:tab w:val="left" w:pos="992"/>
        </w:tabs>
        <w:ind w:firstLine="426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- развитию системы профилактических мероприятий, проводимых Комитетом.</w:t>
      </w:r>
    </w:p>
    <w:p w:rsidR="005D07D7" w:rsidRPr="00674E24" w:rsidRDefault="005D07D7" w:rsidP="005D07D7">
      <w:pPr>
        <w:suppressAutoHyphens/>
        <w:autoSpaceDN w:val="0"/>
        <w:ind w:firstLine="567"/>
        <w:jc w:val="both"/>
        <w:textAlignment w:val="baseline"/>
        <w:rPr>
          <w:rFonts w:eastAsia="SimSun"/>
          <w:color w:val="000000"/>
          <w:kern w:val="3"/>
          <w:sz w:val="20"/>
          <w:szCs w:val="20"/>
        </w:rPr>
      </w:pPr>
      <w:r w:rsidRPr="00674E24">
        <w:rPr>
          <w:rFonts w:eastAsia="SimSun"/>
          <w:color w:val="000000"/>
          <w:kern w:val="3"/>
          <w:sz w:val="20"/>
          <w:szCs w:val="20"/>
        </w:rPr>
        <w:t>Эффективность реализации программы профилактики оценивается:</w:t>
      </w:r>
    </w:p>
    <w:p w:rsidR="005D07D7" w:rsidRPr="00674E24" w:rsidRDefault="005D07D7" w:rsidP="005D07D7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color w:val="000000"/>
          <w:kern w:val="3"/>
          <w:sz w:val="20"/>
          <w:szCs w:val="20"/>
        </w:rPr>
        <w:t xml:space="preserve">1) Повышением </w:t>
      </w:r>
      <w:proofErr w:type="gramStart"/>
      <w:r w:rsidRPr="00674E24">
        <w:rPr>
          <w:rFonts w:eastAsia="SimSun"/>
          <w:color w:val="000000"/>
          <w:kern w:val="3"/>
          <w:sz w:val="20"/>
          <w:szCs w:val="20"/>
        </w:rPr>
        <w:t>эффективности системы профилактики нарушений обязательных требований жилищного законодательства</w:t>
      </w:r>
      <w:proofErr w:type="gramEnd"/>
      <w:r w:rsidRPr="00674E24">
        <w:rPr>
          <w:rFonts w:eastAsia="SimSun"/>
          <w:color w:val="000000"/>
          <w:kern w:val="3"/>
          <w:sz w:val="20"/>
          <w:szCs w:val="20"/>
        </w:rPr>
        <w:t>;</w:t>
      </w:r>
    </w:p>
    <w:p w:rsidR="005D07D7" w:rsidRPr="00674E24" w:rsidRDefault="005D07D7" w:rsidP="005D07D7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color w:val="000000"/>
          <w:kern w:val="3"/>
          <w:sz w:val="20"/>
          <w:szCs w:val="20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5D07D7" w:rsidRPr="00674E24" w:rsidRDefault="005D07D7" w:rsidP="005D07D7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color w:val="000000"/>
          <w:kern w:val="3"/>
          <w:sz w:val="20"/>
          <w:szCs w:val="20"/>
        </w:rPr>
        <w:t>3) Снижением количества правонарушений в сфере жилищного законодательства.</w:t>
      </w:r>
    </w:p>
    <w:p w:rsidR="005D07D7" w:rsidRPr="00674E24" w:rsidRDefault="005D07D7" w:rsidP="005D07D7">
      <w:pPr>
        <w:widowControl w:val="0"/>
        <w:tabs>
          <w:tab w:val="left" w:pos="992"/>
        </w:tabs>
        <w:jc w:val="both"/>
        <w:rPr>
          <w:color w:val="000000"/>
          <w:sz w:val="20"/>
          <w:szCs w:val="20"/>
        </w:rPr>
      </w:pPr>
      <w:r w:rsidRPr="00674E24">
        <w:rPr>
          <w:color w:val="000000"/>
          <w:sz w:val="20"/>
          <w:szCs w:val="20"/>
        </w:rPr>
        <w:t xml:space="preserve">       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tbl>
      <w:tblPr>
        <w:tblW w:w="942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4"/>
      </w:tblGrid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№ 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lastRenderedPageBreak/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lastRenderedPageBreak/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Величина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lastRenderedPageBreak/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kern w:val="3"/>
                <w:sz w:val="20"/>
                <w:szCs w:val="20"/>
                <w:lang w:bidi="hi-IN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50%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2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 w:rsidRPr="00674E24">
              <w:rPr>
                <w:sz w:val="20"/>
                <w:szCs w:val="20"/>
              </w:rPr>
              <w:t xml:space="preserve">информационно-телекоммуникационной  </w:t>
            </w: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100 %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kern w:val="3"/>
                <w:sz w:val="20"/>
                <w:szCs w:val="20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kern w:val="3"/>
                <w:sz w:val="20"/>
                <w:szCs w:val="20"/>
                <w:lang w:bidi="hi-IN"/>
              </w:rPr>
              <w:t>30%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kern w:val="3"/>
                <w:sz w:val="20"/>
                <w:szCs w:val="20"/>
                <w:lang w:bidi="hi-IN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30%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kern w:val="3"/>
                <w:sz w:val="20"/>
                <w:szCs w:val="20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50%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6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100 % </w:t>
            </w:r>
          </w:p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от числа обратившихся</w:t>
            </w:r>
          </w:p>
        </w:tc>
      </w:tr>
      <w:tr w:rsidR="005D07D7" w:rsidRPr="00674E24" w:rsidTr="005D07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7</w:t>
            </w:r>
            <w:r w:rsidRPr="00674E24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7D7" w:rsidRPr="00674E24" w:rsidRDefault="005D07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90 %</w:t>
            </w:r>
          </w:p>
        </w:tc>
      </w:tr>
    </w:tbl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sz w:val="20"/>
          <w:szCs w:val="20"/>
          <w:lang w:bidi="hi-IN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sz w:val="20"/>
          <w:szCs w:val="20"/>
          <w:lang w:bidi="hi-IN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sz w:val="20"/>
          <w:szCs w:val="20"/>
          <w:lang w:bidi="hi-IN"/>
        </w:rPr>
        <w:t>1) Количество выявленных нарушений обязательных требований  жилищного законодательства, шт.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2) Количество проведенных профилактических мероприятий, шт.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Показатели эффективности: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sz w:val="20"/>
          <w:szCs w:val="20"/>
          <w:lang w:bidi="hi-IN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2) Количество проведенных профилактических мероприятий контрольным органом, ед.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3) Доля профилактических мероприятий в объеме контрольных мероприятий, %.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674E24">
        <w:rPr>
          <w:rFonts w:eastAsia="SimSun"/>
          <w:sz w:val="20"/>
          <w:szCs w:val="20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:rsidR="005D07D7" w:rsidRPr="00674E24" w:rsidRDefault="005D07D7" w:rsidP="005D07D7">
      <w:pPr>
        <w:suppressAutoHyphens/>
        <w:autoSpaceDN w:val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5D07D7" w:rsidRPr="008D5622" w:rsidRDefault="005D07D7" w:rsidP="005D07D7">
      <w:pPr>
        <w:suppressAutoHyphens/>
        <w:autoSpaceDN w:val="0"/>
        <w:jc w:val="center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674E24">
        <w:rPr>
          <w:rFonts w:eastAsia="SimSun"/>
          <w:sz w:val="20"/>
          <w:szCs w:val="20"/>
          <w:lang w:bidi="hi-IN"/>
        </w:rPr>
        <w:t>___________________________________________</w:t>
      </w:r>
    </w:p>
    <w:p w:rsidR="005D07D7" w:rsidRPr="00674E24" w:rsidRDefault="005D07D7" w:rsidP="005D07D7">
      <w:pPr>
        <w:widowControl w:val="0"/>
        <w:tabs>
          <w:tab w:val="left" w:pos="992"/>
        </w:tabs>
        <w:jc w:val="both"/>
        <w:rPr>
          <w:sz w:val="20"/>
          <w:szCs w:val="20"/>
          <w:lang w:eastAsia="en-US"/>
        </w:rPr>
      </w:pPr>
    </w:p>
    <w:p w:rsidR="00674E24" w:rsidRPr="00674E24" w:rsidRDefault="00674E24" w:rsidP="00674E24">
      <w:pPr>
        <w:jc w:val="center"/>
        <w:rPr>
          <w:sz w:val="20"/>
          <w:szCs w:val="20"/>
        </w:rPr>
      </w:pPr>
    </w:p>
    <w:p w:rsidR="00674E24" w:rsidRPr="00674E24" w:rsidRDefault="00674E24" w:rsidP="00674E24">
      <w:pPr>
        <w:rPr>
          <w:sz w:val="20"/>
          <w:szCs w:val="20"/>
        </w:rPr>
      </w:pPr>
    </w:p>
    <w:p w:rsidR="00674E24" w:rsidRPr="00674E24" w:rsidRDefault="00674E24" w:rsidP="00674E24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Российская  Федерация</w:t>
      </w:r>
    </w:p>
    <w:p w:rsidR="00674E24" w:rsidRPr="00674E24" w:rsidRDefault="00674E24" w:rsidP="00674E24">
      <w:pPr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Администрация Угловского городского поселения</w:t>
      </w:r>
    </w:p>
    <w:p w:rsidR="00674E24" w:rsidRPr="00674E24" w:rsidRDefault="00674E24" w:rsidP="00674E24">
      <w:pPr>
        <w:jc w:val="center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74E24" w:rsidRPr="00674E24" w:rsidRDefault="00674E24" w:rsidP="00674E24">
      <w:pPr>
        <w:jc w:val="center"/>
        <w:rPr>
          <w:b/>
          <w:sz w:val="20"/>
          <w:szCs w:val="20"/>
        </w:rPr>
      </w:pPr>
    </w:p>
    <w:p w:rsidR="00674E24" w:rsidRPr="00674E24" w:rsidRDefault="00674E24" w:rsidP="00674E24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ПОСТАНОВЛЕНИЕ</w:t>
      </w:r>
    </w:p>
    <w:p w:rsidR="00674E24" w:rsidRPr="00674E24" w:rsidRDefault="00674E24" w:rsidP="00674E24">
      <w:pPr>
        <w:jc w:val="center"/>
        <w:rPr>
          <w:sz w:val="20"/>
          <w:szCs w:val="20"/>
        </w:rPr>
      </w:pPr>
    </w:p>
    <w:p w:rsidR="00674E24" w:rsidRPr="00674E24" w:rsidRDefault="00674E24" w:rsidP="00674E24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02.11.2022 № 602</w:t>
      </w:r>
    </w:p>
    <w:p w:rsidR="00674E24" w:rsidRPr="00674E24" w:rsidRDefault="00674E24" w:rsidP="00674E24">
      <w:pPr>
        <w:jc w:val="center"/>
        <w:rPr>
          <w:sz w:val="20"/>
          <w:szCs w:val="20"/>
        </w:rPr>
      </w:pPr>
    </w:p>
    <w:p w:rsidR="00674E24" w:rsidRPr="00674E24" w:rsidRDefault="00674E24" w:rsidP="00674E24">
      <w:pPr>
        <w:jc w:val="center"/>
        <w:rPr>
          <w:sz w:val="20"/>
          <w:szCs w:val="20"/>
        </w:rPr>
      </w:pPr>
      <w:r w:rsidRPr="00674E24">
        <w:rPr>
          <w:sz w:val="20"/>
          <w:szCs w:val="20"/>
        </w:rPr>
        <w:t>р.п. Угловка</w:t>
      </w:r>
    </w:p>
    <w:p w:rsidR="00674E24" w:rsidRPr="00674E24" w:rsidRDefault="00674E24" w:rsidP="00674E24">
      <w:pPr>
        <w:jc w:val="center"/>
        <w:rPr>
          <w:sz w:val="20"/>
          <w:szCs w:val="20"/>
        </w:rPr>
      </w:pPr>
    </w:p>
    <w:p w:rsidR="00674E24" w:rsidRPr="00674E24" w:rsidRDefault="00674E24" w:rsidP="00674E24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Об утверждении </w:t>
      </w:r>
      <w:r w:rsidRPr="00674E2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Программы профилактики </w:t>
      </w:r>
      <w:r w:rsidRPr="00674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674E24">
        <w:rPr>
          <w:rFonts w:ascii="Times New Roman" w:hAnsi="Times New Roman" w:cs="Times New Roman"/>
          <w:b/>
          <w:bCs/>
          <w:sz w:val="20"/>
          <w:szCs w:val="20"/>
          <w:lang w:val="ru-RU"/>
        </w:rPr>
        <w:t>Угловского городского поселения на 2023 год</w:t>
      </w:r>
    </w:p>
    <w:p w:rsidR="00674E24" w:rsidRPr="00674E24" w:rsidRDefault="00674E24" w:rsidP="00674E24">
      <w:pPr>
        <w:spacing w:line="240" w:lineRule="exact"/>
        <w:ind w:firstLine="709"/>
        <w:jc w:val="center"/>
        <w:rPr>
          <w:b/>
          <w:sz w:val="20"/>
          <w:szCs w:val="20"/>
        </w:rPr>
      </w:pPr>
    </w:p>
    <w:p w:rsidR="00674E24" w:rsidRPr="00674E24" w:rsidRDefault="00674E24" w:rsidP="00674E24">
      <w:pPr>
        <w:spacing w:line="360" w:lineRule="atLeast"/>
        <w:ind w:firstLine="709"/>
        <w:jc w:val="both"/>
        <w:rPr>
          <w:sz w:val="20"/>
          <w:szCs w:val="20"/>
        </w:rPr>
      </w:pPr>
      <w:proofErr w:type="gramStart"/>
      <w:r w:rsidRPr="00674E24">
        <w:rPr>
          <w:sz w:val="20"/>
          <w:szCs w:val="20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 w:rsidRPr="00674E24">
        <w:rPr>
          <w:sz w:val="20"/>
          <w:szCs w:val="20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 w:rsidRPr="00674E24">
        <w:rPr>
          <w:b/>
          <w:sz w:val="20"/>
          <w:szCs w:val="20"/>
        </w:rPr>
        <w:t>:</w:t>
      </w:r>
    </w:p>
    <w:p w:rsidR="00674E24" w:rsidRPr="00674E24" w:rsidRDefault="00674E24" w:rsidP="00674E24">
      <w:pPr>
        <w:spacing w:line="360" w:lineRule="atLeast"/>
        <w:ind w:firstLine="709"/>
        <w:rPr>
          <w:b/>
          <w:sz w:val="20"/>
          <w:szCs w:val="20"/>
        </w:rPr>
      </w:pPr>
      <w:r w:rsidRPr="00674E24">
        <w:rPr>
          <w:b/>
          <w:sz w:val="20"/>
          <w:szCs w:val="20"/>
        </w:rPr>
        <w:t>ПОСТАНОВЛЯЕТ:</w:t>
      </w:r>
    </w:p>
    <w:p w:rsidR="00674E24" w:rsidRPr="00674E24" w:rsidRDefault="00674E24" w:rsidP="00674E24">
      <w:pPr>
        <w:spacing w:line="360" w:lineRule="atLeast"/>
        <w:ind w:firstLine="709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Угловского городского поселения на 2023 год.</w:t>
      </w:r>
    </w:p>
    <w:p w:rsidR="00674E24" w:rsidRPr="00674E24" w:rsidRDefault="00674E24" w:rsidP="00674E24">
      <w:pPr>
        <w:spacing w:line="360" w:lineRule="atLeast"/>
        <w:ind w:firstLine="709"/>
        <w:rPr>
          <w:sz w:val="20"/>
          <w:szCs w:val="20"/>
        </w:rPr>
      </w:pPr>
      <w:r w:rsidRPr="00674E24">
        <w:rPr>
          <w:sz w:val="20"/>
          <w:szCs w:val="20"/>
        </w:rPr>
        <w:t>2. Настоящее Постановление вступает в силу с 01.01.2023 года.</w:t>
      </w:r>
    </w:p>
    <w:p w:rsidR="00674E24" w:rsidRPr="00674E24" w:rsidRDefault="00674E24" w:rsidP="00674E24">
      <w:pPr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674E24" w:rsidRPr="00674E24" w:rsidRDefault="00674E24" w:rsidP="00674E24">
      <w:pPr>
        <w:jc w:val="both"/>
        <w:rPr>
          <w:sz w:val="20"/>
          <w:szCs w:val="20"/>
        </w:rPr>
      </w:pPr>
    </w:p>
    <w:p w:rsidR="00674E24" w:rsidRPr="00674E24" w:rsidRDefault="00674E24" w:rsidP="00674E24">
      <w:pPr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</w:t>
      </w:r>
    </w:p>
    <w:p w:rsidR="00674E24" w:rsidRPr="00674E24" w:rsidRDefault="00674E24" w:rsidP="00674E24">
      <w:pPr>
        <w:jc w:val="both"/>
        <w:rPr>
          <w:sz w:val="20"/>
          <w:szCs w:val="20"/>
        </w:rPr>
      </w:pPr>
      <w:r w:rsidRPr="00674E24">
        <w:rPr>
          <w:b/>
          <w:sz w:val="20"/>
          <w:szCs w:val="20"/>
        </w:rPr>
        <w:t xml:space="preserve">Глава Угловского городского поселения  А.В. </w:t>
      </w:r>
      <w:proofErr w:type="spellStart"/>
      <w:r w:rsidRPr="00674E24">
        <w:rPr>
          <w:b/>
          <w:sz w:val="20"/>
          <w:szCs w:val="20"/>
        </w:rPr>
        <w:t>Стекольников</w:t>
      </w:r>
      <w:proofErr w:type="spellEnd"/>
    </w:p>
    <w:p w:rsidR="00674E24" w:rsidRPr="00674E24" w:rsidRDefault="00674E24" w:rsidP="00674E24">
      <w:pPr>
        <w:pStyle w:val="ConsPlusTitle"/>
        <w:ind w:left="4860"/>
        <w:jc w:val="right"/>
        <w:rPr>
          <w:rFonts w:ascii="Times New Roman" w:hAnsi="Times New Roman" w:cs="Times New Roman"/>
          <w:b w:val="0"/>
        </w:rPr>
      </w:pPr>
    </w:p>
    <w:p w:rsidR="00674E24" w:rsidRPr="00674E24" w:rsidRDefault="00674E24" w:rsidP="00674E24">
      <w:pPr>
        <w:pStyle w:val="ConsPlusTitle"/>
        <w:ind w:left="4860"/>
        <w:jc w:val="right"/>
        <w:rPr>
          <w:rFonts w:ascii="Times New Roman" w:hAnsi="Times New Roman" w:cs="Times New Roman"/>
        </w:rPr>
      </w:pPr>
      <w:r w:rsidRPr="00674E24">
        <w:rPr>
          <w:rFonts w:ascii="Times New Roman" w:hAnsi="Times New Roman" w:cs="Times New Roman"/>
          <w:b w:val="0"/>
        </w:rPr>
        <w:t>УТВЕРЖДЕНА</w:t>
      </w:r>
    </w:p>
    <w:p w:rsidR="00674E24" w:rsidRPr="00674E24" w:rsidRDefault="00674E24" w:rsidP="00674E24">
      <w:pPr>
        <w:pStyle w:val="ConsPlusTitle"/>
        <w:ind w:left="4860"/>
        <w:jc w:val="right"/>
        <w:rPr>
          <w:rFonts w:ascii="Times New Roman" w:hAnsi="Times New Roman" w:cs="Times New Roman"/>
          <w:b w:val="0"/>
        </w:rPr>
      </w:pPr>
      <w:r w:rsidRPr="00674E24">
        <w:rPr>
          <w:rFonts w:ascii="Times New Roman" w:hAnsi="Times New Roman" w:cs="Times New Roman"/>
          <w:b w:val="0"/>
        </w:rPr>
        <w:t xml:space="preserve">постановлением Администрации Угловского городского поселения </w:t>
      </w:r>
    </w:p>
    <w:p w:rsidR="00674E24" w:rsidRPr="00674E24" w:rsidRDefault="00674E24" w:rsidP="00674E24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</w:rPr>
      </w:pPr>
      <w:r w:rsidRPr="00674E24">
        <w:rPr>
          <w:rFonts w:ascii="Times New Roman" w:hAnsi="Times New Roman" w:cs="Times New Roman"/>
          <w:b w:val="0"/>
        </w:rPr>
        <w:t>от 02.11.2022 № 602</w:t>
      </w:r>
    </w:p>
    <w:p w:rsidR="00674E24" w:rsidRPr="00674E24" w:rsidRDefault="00674E24" w:rsidP="00674E24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</w:rPr>
      </w:pPr>
    </w:p>
    <w:p w:rsidR="00674E24" w:rsidRPr="00674E24" w:rsidRDefault="00674E24" w:rsidP="00674E24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Программа профилактики </w:t>
      </w:r>
      <w:r w:rsidRPr="00674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674E2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Угловского городского поселения </w:t>
      </w:r>
    </w:p>
    <w:p w:rsidR="00674E24" w:rsidRPr="00674E24" w:rsidRDefault="00674E24" w:rsidP="00674E24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E2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2023 год</w:t>
      </w:r>
    </w:p>
    <w:p w:rsidR="00674E24" w:rsidRPr="00674E24" w:rsidRDefault="00674E24" w:rsidP="00674E24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674E24" w:rsidRPr="00674E24" w:rsidRDefault="00674E24" w:rsidP="00674E24">
      <w:pPr>
        <w:pStyle w:val="ConsPlusNormal"/>
        <w:spacing w:line="276" w:lineRule="auto"/>
        <w:jc w:val="center"/>
        <w:rPr>
          <w:b/>
          <w:sz w:val="20"/>
        </w:rPr>
      </w:pPr>
      <w:r w:rsidRPr="00674E24">
        <w:rPr>
          <w:b/>
          <w:sz w:val="20"/>
        </w:rPr>
        <w:t>ПАСПОРТ</w:t>
      </w:r>
    </w:p>
    <w:p w:rsidR="00674E24" w:rsidRPr="00674E24" w:rsidRDefault="00674E24" w:rsidP="00674E24">
      <w:pPr>
        <w:pStyle w:val="ConsPlusNormal"/>
        <w:spacing w:line="276" w:lineRule="auto"/>
        <w:jc w:val="center"/>
        <w:rPr>
          <w:b/>
          <w:sz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674E24" w:rsidRPr="00674E24" w:rsidTr="00C45857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val="en-US"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t>Наименование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Угловского городского поселения на 2023 год</w:t>
            </w: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24" w:rsidRPr="00674E24" w:rsidRDefault="00674E24" w:rsidP="00C45857">
            <w:pPr>
              <w:pStyle w:val="ConsPlusNormal"/>
              <w:spacing w:line="276" w:lineRule="auto"/>
              <w:jc w:val="both"/>
              <w:rPr>
                <w:sz w:val="20"/>
                <w:lang w:bidi="hi-IN"/>
              </w:rPr>
            </w:pPr>
            <w:r w:rsidRPr="00674E24">
              <w:rPr>
                <w:rFonts w:eastAsia="Calibri"/>
                <w:color w:val="000000"/>
                <w:sz w:val="20"/>
                <w:lang w:eastAsia="en-US" w:bidi="hi-IN"/>
              </w:rPr>
              <w:t>статья 44</w:t>
            </w:r>
            <w:r w:rsidRPr="00674E24">
              <w:rPr>
                <w:rFonts w:eastAsia="Calibri"/>
                <w:sz w:val="20"/>
                <w:lang w:eastAsia="en-US" w:bidi="hi-IN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674E24" w:rsidRPr="00674E24" w:rsidRDefault="00674E24" w:rsidP="00C45857">
            <w:pPr>
              <w:pStyle w:val="ConsPlusNormal"/>
              <w:spacing w:line="276" w:lineRule="auto"/>
              <w:jc w:val="both"/>
              <w:rPr>
                <w:sz w:val="20"/>
                <w:lang w:eastAsia="ar-SA" w:bidi="hi-IN"/>
              </w:rPr>
            </w:pPr>
            <w:r w:rsidRPr="00674E24">
              <w:rPr>
                <w:sz w:val="20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74E24" w:rsidRPr="00674E24" w:rsidRDefault="00674E24" w:rsidP="00C45857">
            <w:pPr>
              <w:pStyle w:val="ConsPlusNormal"/>
              <w:spacing w:line="276" w:lineRule="auto"/>
              <w:jc w:val="both"/>
              <w:rPr>
                <w:sz w:val="20"/>
                <w:lang w:eastAsia="ar-SA" w:bidi="hi-IN"/>
              </w:rPr>
            </w:pPr>
            <w:r w:rsidRPr="00674E24">
              <w:rPr>
                <w:sz w:val="20"/>
                <w:lang w:eastAsia="ar-SA" w:bidi="hi-IN"/>
              </w:rPr>
              <w:t>положение о муниципальном земельном контроле на территории Угловского городского поселения;</w:t>
            </w:r>
          </w:p>
          <w:p w:rsidR="00674E24" w:rsidRPr="00674E24" w:rsidRDefault="00674E24" w:rsidP="00C45857">
            <w:pPr>
              <w:pStyle w:val="ConsPlusNormal"/>
              <w:spacing w:line="276" w:lineRule="auto"/>
              <w:jc w:val="both"/>
              <w:rPr>
                <w:sz w:val="20"/>
                <w:lang w:bidi="hi-IN"/>
              </w:rPr>
            </w:pP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val="en-US"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t>Разработчик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программы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профилактики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t>Администрация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bidi="hi-IN"/>
              </w:rPr>
              <w:t>Уг</w:t>
            </w:r>
            <w:r w:rsidRPr="00674E24">
              <w:rPr>
                <w:sz w:val="20"/>
                <w:lang w:val="en-US" w:bidi="hi-IN"/>
              </w:rPr>
              <w:t>ловского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r w:rsidRPr="00674E24">
              <w:rPr>
                <w:sz w:val="20"/>
                <w:lang w:bidi="hi-IN"/>
              </w:rPr>
              <w:t>городского поселения</w:t>
            </w: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val="en-US"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t>Цели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программы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674E2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74E24">
              <w:rPr>
                <w:rFonts w:eastAsia="Times New Roman"/>
                <w:sz w:val="20"/>
                <w:szCs w:val="20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674E24" w:rsidRPr="00674E24" w:rsidRDefault="00674E24" w:rsidP="00674E2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74E2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674E24" w:rsidRPr="00674E24" w:rsidRDefault="00674E24" w:rsidP="00674E2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74E24">
              <w:rPr>
                <w:rFonts w:eastAsia="Times New Roman"/>
                <w:sz w:val="20"/>
                <w:szCs w:val="20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74E24" w:rsidRPr="00674E24" w:rsidRDefault="00674E24" w:rsidP="00674E2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74E24">
              <w:rPr>
                <w:rFonts w:eastAsia="Times New Roman"/>
                <w:sz w:val="20"/>
                <w:szCs w:val="2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74E24" w:rsidRPr="00674E24" w:rsidRDefault="00674E24" w:rsidP="00674E2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74E24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val="en-US"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lastRenderedPageBreak/>
              <w:t>Задачи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программы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формирование одинакового понимания обязательных требований у всех участников земельных отношений на территории Угловского городского поселения;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создание и внедрение мер системы позитивной профилактики;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74E24" w:rsidRPr="00674E24" w:rsidRDefault="00674E24" w:rsidP="00674E24">
            <w:pPr>
              <w:pStyle w:val="Default"/>
              <w:numPr>
                <w:ilvl w:val="0"/>
                <w:numId w:val="18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bidi="hi-IN"/>
              </w:rPr>
            </w:pPr>
            <w:r w:rsidRPr="00674E24">
              <w:rPr>
                <w:color w:val="auto"/>
                <w:kern w:val="3"/>
                <w:sz w:val="20"/>
                <w:szCs w:val="20"/>
                <w:lang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-108" w:firstLine="284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Снижение рисков причинения вреда охраняемым законом ценностям;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-108" w:firstLine="284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>Увеличение доли законопослушных контролируемых лиц;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-108" w:firstLine="284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bidi="hi-IN"/>
              </w:rPr>
              <w:t xml:space="preserve">Внедрение новых видов профилактических мероприятий, предусмотренных </w:t>
            </w:r>
            <w:r w:rsidRPr="00674E24">
              <w:rPr>
                <w:sz w:val="20"/>
                <w:lang w:eastAsia="ar-SA" w:bidi="hi-IN"/>
              </w:rPr>
              <w:t>Федеральным законом № 248-ФЗ;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-108" w:firstLine="284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-108" w:firstLine="284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674E24" w:rsidRPr="00674E24" w:rsidRDefault="00674E24" w:rsidP="00674E24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0" w:firstLine="176"/>
              <w:jc w:val="both"/>
              <w:rPr>
                <w:sz w:val="20"/>
                <w:lang w:bidi="hi-IN"/>
              </w:rPr>
            </w:pPr>
            <w:r w:rsidRPr="00674E24">
              <w:rPr>
                <w:sz w:val="20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674E24" w:rsidRPr="00674E24" w:rsidTr="00C4585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rPr>
                <w:sz w:val="20"/>
                <w:lang w:val="en-US" w:bidi="hi-IN"/>
              </w:rPr>
            </w:pPr>
            <w:proofErr w:type="spellStart"/>
            <w:r w:rsidRPr="00674E24">
              <w:rPr>
                <w:sz w:val="20"/>
                <w:lang w:val="en-US" w:bidi="hi-IN"/>
              </w:rPr>
              <w:t>Сроки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реализации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программы</w:t>
            </w:r>
            <w:proofErr w:type="spellEnd"/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24" w:rsidRPr="00674E24" w:rsidRDefault="00674E24" w:rsidP="00C45857">
            <w:pPr>
              <w:pStyle w:val="ConsPlusNormal"/>
              <w:spacing w:line="276" w:lineRule="auto"/>
              <w:ind w:left="252"/>
              <w:rPr>
                <w:sz w:val="20"/>
                <w:lang w:val="en-US" w:bidi="hi-IN"/>
              </w:rPr>
            </w:pPr>
            <w:r w:rsidRPr="00674E24">
              <w:rPr>
                <w:sz w:val="20"/>
                <w:lang w:val="en-US" w:bidi="hi-IN"/>
              </w:rPr>
              <w:t>202</w:t>
            </w:r>
            <w:r w:rsidRPr="00674E24">
              <w:rPr>
                <w:sz w:val="20"/>
                <w:lang w:bidi="hi-IN"/>
              </w:rPr>
              <w:t>3</w:t>
            </w:r>
            <w:r w:rsidRPr="00674E24">
              <w:rPr>
                <w:sz w:val="20"/>
                <w:lang w:val="en-US" w:bidi="hi-IN"/>
              </w:rPr>
              <w:t xml:space="preserve"> </w:t>
            </w:r>
            <w:proofErr w:type="spellStart"/>
            <w:r w:rsidRPr="00674E24">
              <w:rPr>
                <w:sz w:val="20"/>
                <w:lang w:val="en-US" w:bidi="hi-IN"/>
              </w:rPr>
              <w:t>год</w:t>
            </w:r>
            <w:proofErr w:type="spellEnd"/>
          </w:p>
        </w:tc>
      </w:tr>
    </w:tbl>
    <w:p w:rsidR="00674E24" w:rsidRPr="00674E24" w:rsidRDefault="00674E24" w:rsidP="00674E2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</w:p>
    <w:p w:rsidR="00674E24" w:rsidRPr="00674E24" w:rsidRDefault="00674E24" w:rsidP="00674E2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  <w:r w:rsidRPr="00674E24">
        <w:rPr>
          <w:rFonts w:eastAsia="Calibri"/>
          <w:b/>
          <w:bCs/>
          <w:sz w:val="20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674E24" w:rsidRPr="00674E24" w:rsidRDefault="00674E24" w:rsidP="00674E2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  <w:r w:rsidRPr="00674E24">
        <w:rPr>
          <w:rFonts w:eastAsia="Calibri"/>
          <w:b/>
          <w:bCs/>
          <w:sz w:val="20"/>
          <w:lang w:eastAsia="en-US"/>
        </w:rPr>
        <w:t xml:space="preserve">на </w:t>
      </w:r>
      <w:proofErr w:type="gramStart"/>
      <w:r w:rsidRPr="00674E24">
        <w:rPr>
          <w:rFonts w:eastAsia="Calibri"/>
          <w:b/>
          <w:bCs/>
          <w:sz w:val="20"/>
          <w:lang w:eastAsia="en-US"/>
        </w:rPr>
        <w:t>решение</w:t>
      </w:r>
      <w:proofErr w:type="gramEnd"/>
      <w:r w:rsidRPr="00674E24">
        <w:rPr>
          <w:rFonts w:eastAsia="Calibri"/>
          <w:b/>
          <w:bCs/>
          <w:sz w:val="20"/>
          <w:lang w:eastAsia="en-US"/>
        </w:rPr>
        <w:t xml:space="preserve"> которых направлена программа профилактики</w:t>
      </w:r>
    </w:p>
    <w:p w:rsidR="00674E24" w:rsidRPr="00674E24" w:rsidRDefault="00674E24" w:rsidP="00674E24">
      <w:pPr>
        <w:pStyle w:val="ConsPlusNormal"/>
        <w:ind w:firstLine="720"/>
        <w:jc w:val="center"/>
        <w:rPr>
          <w:rFonts w:eastAsia="Calibri"/>
          <w:b/>
          <w:bCs/>
          <w:sz w:val="20"/>
          <w:lang w:eastAsia="en-US"/>
        </w:rPr>
      </w:pPr>
    </w:p>
    <w:p w:rsidR="00674E24" w:rsidRPr="00674E24" w:rsidRDefault="00674E24" w:rsidP="00674E24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</w:t>
      </w:r>
      <w:proofErr w:type="gramStart"/>
      <w:r w:rsidRPr="00674E2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земельного законодательства,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контроля.</w:t>
      </w:r>
      <w:proofErr w:type="gramEnd"/>
    </w:p>
    <w:p w:rsidR="00674E24" w:rsidRPr="00674E24" w:rsidRDefault="00674E24" w:rsidP="00674E24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     К основным нарушениям обязательных требований земельного законодательства можно отнести:</w:t>
      </w:r>
    </w:p>
    <w:p w:rsidR="00674E24" w:rsidRPr="00674E24" w:rsidRDefault="00674E24" w:rsidP="00674E24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- </w:t>
      </w:r>
      <w:r w:rsidRPr="00674E24">
        <w:rPr>
          <w:rFonts w:ascii="Times New Roman" w:hAnsi="Times New Roman" w:cs="Times New Roman"/>
          <w:color w:val="000000"/>
          <w:kern w:val="0"/>
          <w:sz w:val="20"/>
          <w:szCs w:val="20"/>
          <w:lang w:val="ru-RU"/>
        </w:rPr>
        <w:t>н</w:t>
      </w:r>
      <w:r w:rsidRPr="00674E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  <w:t>есоответствие использования подконтрольными субъектами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74E24" w:rsidRPr="00674E24" w:rsidRDefault="00674E24" w:rsidP="00674E24">
      <w:pPr>
        <w:pStyle w:val="Standard"/>
        <w:widowControl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sz w:val="20"/>
          <w:szCs w:val="20"/>
          <w:lang w:val="ru-RU"/>
        </w:rPr>
        <w:t xml:space="preserve">       С целью профилактики нарушений обязательных требований </w:t>
      </w:r>
      <w:r w:rsidRPr="00674E2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земельного законодательства</w:t>
      </w:r>
      <w:r w:rsidRPr="00674E2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истекший период</w:t>
      </w:r>
      <w:r w:rsidRPr="00674E24">
        <w:rPr>
          <w:rFonts w:ascii="Times New Roman" w:hAnsi="Times New Roman" w:cs="Times New Roman"/>
          <w:sz w:val="20"/>
          <w:szCs w:val="20"/>
          <w:lang w:val="ru-RU"/>
        </w:rPr>
        <w:t xml:space="preserve"> 2022 года проведены следующие мероприятия:</w:t>
      </w:r>
    </w:p>
    <w:p w:rsidR="00674E24" w:rsidRPr="00674E24" w:rsidRDefault="00674E24" w:rsidP="00674E24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1. Н</w:t>
      </w:r>
      <w:r w:rsidRPr="00674E24">
        <w:rPr>
          <w:rFonts w:ascii="Times New Roman" w:hAnsi="Times New Roman" w:cs="Times New Roman"/>
          <w:sz w:val="20"/>
          <w:szCs w:val="20"/>
          <w:lang w:val="ru-RU"/>
        </w:rPr>
        <w:t xml:space="preserve">а официальном сайте Администрации </w:t>
      </w: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Угловского городского поселения</w:t>
      </w:r>
      <w:r w:rsidRPr="00674E24">
        <w:rPr>
          <w:rFonts w:ascii="Times New Roman" w:hAnsi="Times New Roman" w:cs="Times New Roman"/>
          <w:sz w:val="20"/>
          <w:szCs w:val="20"/>
          <w:lang w:val="ru-RU"/>
        </w:rPr>
        <w:t xml:space="preserve">  в информационно-телекоммуникационной сети «Интернет»  размещены муниципальные правовые акты по организации муниципального земельного контроля,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674E24" w:rsidRPr="00674E24" w:rsidRDefault="00674E24" w:rsidP="00674E24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2. Проводилось консультирование подконтрольных субъектов  по вопросам соблюдения обязательных требований </w:t>
      </w:r>
      <w:r w:rsidRPr="00674E2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земельного законодательства </w:t>
      </w:r>
      <w:r w:rsidRPr="00674E2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 w:rsidRPr="00674E24">
        <w:rPr>
          <w:rFonts w:ascii="Times New Roman" w:hAnsi="Times New Roman" w:cs="Times New Roman"/>
          <w:sz w:val="20"/>
          <w:szCs w:val="20"/>
          <w:lang w:val="ru-RU"/>
        </w:rPr>
        <w:t>посредством телефонной связи</w:t>
      </w:r>
      <w:r w:rsidRPr="00674E2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74E24" w:rsidRPr="00674E24" w:rsidRDefault="00674E24" w:rsidP="00674E24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      Программа профилактики </w:t>
      </w:r>
      <w:r w:rsidRPr="00674E2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 xml:space="preserve"> направлена на решение проблемы предупреждения нарушений обязательных требований и повышения правовой </w:t>
      </w:r>
      <w:proofErr w:type="gramStart"/>
      <w:r w:rsidRPr="00674E2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>грамотности</w:t>
      </w:r>
      <w:proofErr w:type="gramEnd"/>
      <w:r w:rsidRPr="00674E2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земельного законодательства.</w:t>
      </w:r>
    </w:p>
    <w:p w:rsidR="00674E24" w:rsidRPr="00674E24" w:rsidRDefault="00674E24" w:rsidP="00674E24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74E24" w:rsidRPr="00674E24" w:rsidRDefault="00674E24" w:rsidP="00674E24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674E2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t>Раздел 2. Цели и задачи реализации программы профилактики</w:t>
      </w:r>
    </w:p>
    <w:p w:rsidR="00674E24" w:rsidRPr="00674E24" w:rsidRDefault="00674E24" w:rsidP="00674E24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:rsidR="00674E24" w:rsidRPr="00674E24" w:rsidRDefault="00674E24" w:rsidP="00674E24">
      <w:pPr>
        <w:pStyle w:val="a7"/>
        <w:numPr>
          <w:ilvl w:val="1"/>
          <w:numId w:val="20"/>
        </w:numPr>
        <w:suppressAutoHyphens/>
        <w:autoSpaceDN w:val="0"/>
        <w:spacing w:line="240" w:lineRule="auto"/>
        <w:ind w:left="0" w:firstLine="709"/>
        <w:contextualSpacing w:val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Основными целями Программы профилактики являются:</w:t>
      </w:r>
    </w:p>
    <w:p w:rsidR="00674E24" w:rsidRPr="00674E24" w:rsidRDefault="00674E24" w:rsidP="00674E24">
      <w:pPr>
        <w:ind w:firstLine="709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2.1.1. Предотвращение рисков причинения вреда охраняемым законом ценностям;</w:t>
      </w:r>
    </w:p>
    <w:p w:rsidR="00674E24" w:rsidRPr="00674E24" w:rsidRDefault="00674E24" w:rsidP="00674E24">
      <w:pPr>
        <w:ind w:firstLine="709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2.1.2. Предупреждение нарушений обязательных требований, с</w:t>
      </w:r>
      <w:r w:rsidRPr="00674E24">
        <w:rPr>
          <w:rFonts w:eastAsia="Calibri"/>
          <w:bCs/>
          <w:sz w:val="20"/>
          <w:szCs w:val="20"/>
          <w:lang w:eastAsia="en-US"/>
        </w:rPr>
        <w:t>окращение количества нарушений обязательных требований  земельного законодательства.</w:t>
      </w:r>
    </w:p>
    <w:p w:rsidR="00674E24" w:rsidRPr="00674E24" w:rsidRDefault="00674E24" w:rsidP="00674E24">
      <w:pPr>
        <w:pStyle w:val="a7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2.1.3. Стимулирование добросовестного соблюдения обязательных требований  земельного законодательства.</w:t>
      </w:r>
    </w:p>
    <w:p w:rsidR="00674E24" w:rsidRPr="00674E24" w:rsidRDefault="00674E24" w:rsidP="00674E24">
      <w:pPr>
        <w:pStyle w:val="a7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674E24" w:rsidRPr="00674E24" w:rsidRDefault="00674E24" w:rsidP="00674E24">
      <w:pPr>
        <w:pStyle w:val="a7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2.1.5.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674E24" w:rsidRPr="00674E24" w:rsidRDefault="00674E24" w:rsidP="00674E24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eastAsia="Calibri" w:hAnsi="Times New Roman" w:cs="Times New Roman"/>
          <w:bCs/>
          <w:sz w:val="20"/>
          <w:szCs w:val="20"/>
          <w:lang w:val="ru-RU" w:eastAsia="en-US"/>
        </w:rPr>
        <w:t xml:space="preserve">2.2. </w:t>
      </w:r>
      <w:r w:rsidRPr="00674E24">
        <w:rPr>
          <w:rFonts w:ascii="Times New Roman" w:hAnsi="Times New Roman" w:cs="Times New Roman"/>
          <w:bCs/>
          <w:sz w:val="20"/>
          <w:szCs w:val="20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74E24" w:rsidRPr="00674E24" w:rsidRDefault="00674E24" w:rsidP="00674E24">
      <w:pPr>
        <w:pStyle w:val="a7"/>
        <w:widowControl w:val="0"/>
        <w:ind w:left="0"/>
        <w:jc w:val="both"/>
        <w:rPr>
          <w:sz w:val="20"/>
          <w:szCs w:val="20"/>
        </w:rPr>
      </w:pPr>
      <w:r w:rsidRPr="00674E24">
        <w:rPr>
          <w:rFonts w:eastAsia="Calibri"/>
          <w:sz w:val="20"/>
          <w:szCs w:val="20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74E24" w:rsidRPr="00674E24" w:rsidRDefault="00674E24" w:rsidP="00674E24">
      <w:pPr>
        <w:pStyle w:val="a7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2.2.2. Укрепление </w:t>
      </w:r>
      <w:proofErr w:type="gramStart"/>
      <w:r w:rsidRPr="00674E24">
        <w:rPr>
          <w:sz w:val="20"/>
          <w:szCs w:val="20"/>
        </w:rPr>
        <w:t>системы профилактики нарушений рисков причинения</w:t>
      </w:r>
      <w:proofErr w:type="gramEnd"/>
      <w:r w:rsidRPr="00674E24">
        <w:rPr>
          <w:sz w:val="20"/>
          <w:szCs w:val="20"/>
        </w:rPr>
        <w:t xml:space="preserve"> вреда (ущерба) охраняемым законом ценностям.</w:t>
      </w:r>
    </w:p>
    <w:p w:rsidR="00674E24" w:rsidRPr="00674E24" w:rsidRDefault="00674E24" w:rsidP="00674E24">
      <w:pPr>
        <w:pStyle w:val="a7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674E24" w:rsidRPr="00674E24" w:rsidRDefault="00674E24" w:rsidP="00674E24">
      <w:pPr>
        <w:pStyle w:val="a7"/>
        <w:widowControl w:val="0"/>
        <w:ind w:left="0"/>
        <w:jc w:val="both"/>
        <w:rPr>
          <w:sz w:val="20"/>
          <w:szCs w:val="20"/>
        </w:rPr>
      </w:pPr>
      <w:r w:rsidRPr="00674E24">
        <w:rPr>
          <w:rFonts w:eastAsia="Calibri"/>
          <w:bCs/>
          <w:sz w:val="20"/>
          <w:szCs w:val="20"/>
        </w:rPr>
        <w:t xml:space="preserve">         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возникновения.</w:t>
      </w:r>
    </w:p>
    <w:p w:rsidR="00674E24" w:rsidRPr="00674E24" w:rsidRDefault="00674E24" w:rsidP="00674E24">
      <w:pPr>
        <w:pStyle w:val="a7"/>
        <w:widowControl w:val="0"/>
        <w:ind w:left="0"/>
        <w:jc w:val="both"/>
        <w:rPr>
          <w:sz w:val="20"/>
          <w:szCs w:val="20"/>
        </w:rPr>
      </w:pPr>
      <w:r w:rsidRPr="00674E24">
        <w:rPr>
          <w:sz w:val="20"/>
          <w:szCs w:val="20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674E24" w:rsidRPr="00674E24" w:rsidRDefault="00674E24" w:rsidP="00674E24">
      <w:pPr>
        <w:widowControl w:val="0"/>
        <w:jc w:val="both"/>
        <w:rPr>
          <w:sz w:val="20"/>
          <w:szCs w:val="20"/>
        </w:rPr>
      </w:pPr>
      <w:r w:rsidRPr="00674E24">
        <w:rPr>
          <w:rFonts w:eastAsia="Calibri"/>
          <w:sz w:val="20"/>
          <w:szCs w:val="20"/>
          <w:lang w:eastAsia="en-US"/>
        </w:rPr>
        <w:t xml:space="preserve">           2.2.6. Ф</w:t>
      </w:r>
      <w:r w:rsidRPr="00674E24">
        <w:rPr>
          <w:sz w:val="20"/>
          <w:szCs w:val="20"/>
        </w:rPr>
        <w:t>ормирование единого понимания контролируемыми лицами обязательных требований земельного законодательств.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674E24">
        <w:rPr>
          <w:color w:val="auto"/>
          <w:sz w:val="20"/>
          <w:szCs w:val="20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2.2.8. Создание и внедрение мер системы позитивной профилактики;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674E24" w:rsidRPr="00674E24" w:rsidRDefault="00674E24" w:rsidP="00674E24">
      <w:pPr>
        <w:pStyle w:val="Default"/>
        <w:spacing w:line="276" w:lineRule="auto"/>
        <w:ind w:left="851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sz w:val="20"/>
          <w:szCs w:val="20"/>
        </w:rPr>
      </w:pPr>
      <w:r w:rsidRPr="00674E24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74E24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74E24" w:rsidRPr="00674E24" w:rsidRDefault="00674E24" w:rsidP="00674E24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674E24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74E24" w:rsidRPr="00674E24" w:rsidRDefault="00674E24" w:rsidP="00674E24">
      <w:pPr>
        <w:widowControl w:val="0"/>
        <w:jc w:val="both"/>
        <w:rPr>
          <w:color w:val="FF0000"/>
          <w:sz w:val="20"/>
          <w:szCs w:val="20"/>
        </w:rPr>
      </w:pPr>
    </w:p>
    <w:p w:rsidR="00674E24" w:rsidRPr="00674E24" w:rsidRDefault="00674E24" w:rsidP="00674E24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674E2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674E24" w:rsidRPr="00674E24" w:rsidRDefault="00674E24" w:rsidP="00674E24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674E24" w:rsidRPr="00674E24" w:rsidTr="00C4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Вид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Профилактического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Описание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профилактического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Срок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proofErr w:type="gram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Структурное</w:t>
            </w:r>
            <w:proofErr w:type="gram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подразделе-ние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ответствен-ное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за реализацию</w:t>
            </w:r>
          </w:p>
        </w:tc>
      </w:tr>
      <w:tr w:rsidR="00674E24" w:rsidRPr="00674E24" w:rsidTr="00C4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нформирование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 </w:t>
            </w:r>
            <w:r w:rsidRPr="00674E24">
              <w:rPr>
                <w:sz w:val="20"/>
                <w:szCs w:val="20"/>
                <w:lang w:bidi="hi-IN"/>
              </w:rPr>
              <w:t>Угловского городского поселения</w:t>
            </w:r>
            <w:r w:rsidRPr="00674E24">
              <w:rPr>
                <w:sz w:val="20"/>
                <w:szCs w:val="20"/>
              </w:rPr>
              <w:t xml:space="preserve"> в информационно-телекоммуникационной сети «Интернет»,  в средствах массовой информации и в иных формах.</w:t>
            </w:r>
          </w:p>
          <w:p w:rsidR="00674E24" w:rsidRPr="00674E24" w:rsidRDefault="00674E24" w:rsidP="00C45857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proofErr w:type="spellEnd"/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  <w:proofErr w:type="spellEnd"/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Угловского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городского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674E24" w:rsidRPr="00674E24" w:rsidTr="00C45857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правоприменительнойпрактики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autoSpaceDE w:val="0"/>
              <w:autoSpaceDN w:val="0"/>
              <w:ind w:right="-1"/>
              <w:jc w:val="both"/>
              <w:rPr>
                <w:kern w:val="3"/>
                <w:sz w:val="20"/>
                <w:szCs w:val="20"/>
                <w:lang w:eastAsia="zh-CN" w:bidi="hi-IN"/>
              </w:rPr>
            </w:pPr>
            <w:r w:rsidRPr="00674E24">
              <w:rPr>
                <w:sz w:val="20"/>
                <w:szCs w:val="20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</w:t>
            </w:r>
            <w:r w:rsidRPr="00674E24">
              <w:rPr>
                <w:sz w:val="20"/>
                <w:szCs w:val="20"/>
                <w:lang w:bidi="hi-IN"/>
              </w:rPr>
              <w:t>Угловского городского поселения</w:t>
            </w:r>
            <w:r w:rsidRPr="00674E24">
              <w:rPr>
                <w:sz w:val="20"/>
                <w:szCs w:val="20"/>
              </w:rPr>
              <w:t xml:space="preserve">. Указанный доклад размещается в срок до 1 июля года, следующего за отчетным годом, на официальном сайте Администрации </w:t>
            </w:r>
            <w:r w:rsidRPr="00674E24">
              <w:rPr>
                <w:sz w:val="20"/>
                <w:szCs w:val="20"/>
                <w:lang w:bidi="hi-IN"/>
              </w:rPr>
              <w:t>Угловского городского поселения</w:t>
            </w:r>
            <w:r w:rsidRPr="00674E24">
              <w:rPr>
                <w:sz w:val="20"/>
                <w:szCs w:val="20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Администрация </w:t>
            </w:r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/>
              </w:rPr>
              <w:t>Угловского городского поселения</w:t>
            </w:r>
          </w:p>
        </w:tc>
      </w:tr>
      <w:tr w:rsidR="00674E24" w:rsidRPr="00674E24" w:rsidTr="00C45857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3</w:t>
            </w:r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бъявление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предостережения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autoSpaceDE w:val="0"/>
              <w:autoSpaceDN w:val="0"/>
              <w:ind w:right="-1"/>
              <w:jc w:val="both"/>
              <w:rPr>
                <w:sz w:val="20"/>
                <w:szCs w:val="20"/>
              </w:rPr>
            </w:pPr>
            <w:proofErr w:type="gramStart"/>
            <w:r w:rsidRPr="00674E24">
              <w:rPr>
                <w:sz w:val="20"/>
                <w:szCs w:val="2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674E24">
              <w:rPr>
                <w:sz w:val="20"/>
                <w:szCs w:val="20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Угловского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городского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674E24" w:rsidRPr="00674E24" w:rsidTr="00C4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Pr="00674E2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онсультирование</w:t>
            </w:r>
            <w:proofErr w:type="spellEnd"/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1) организация и осуществление муниципального земельного контроля;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2) порядок осуществления контрольных мероприятий;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 земельный контроль;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4) получение информации о нормативных правовых актах </w:t>
            </w:r>
            <w:r w:rsidRPr="00674E24">
              <w:rPr>
                <w:sz w:val="20"/>
                <w:szCs w:val="20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</w:t>
            </w:r>
            <w:r w:rsidRPr="00674E24">
              <w:rPr>
                <w:iCs/>
                <w:sz w:val="20"/>
                <w:szCs w:val="20"/>
              </w:rPr>
              <w:t xml:space="preserve">Администрацией </w:t>
            </w:r>
            <w:r w:rsidRPr="00674E24">
              <w:rPr>
                <w:sz w:val="20"/>
                <w:szCs w:val="20"/>
                <w:lang w:bidi="hi-IN"/>
              </w:rPr>
              <w:t>Угловского городского поселения</w:t>
            </w:r>
            <w:r w:rsidRPr="00674E24">
              <w:rPr>
                <w:iCs/>
                <w:sz w:val="20"/>
                <w:szCs w:val="20"/>
              </w:rPr>
              <w:t xml:space="preserve">  </w:t>
            </w:r>
            <w:r w:rsidRPr="00674E24">
              <w:rPr>
                <w:sz w:val="20"/>
                <w:szCs w:val="20"/>
              </w:rPr>
              <w:t>в рамках контрольных мероприятий.</w:t>
            </w:r>
          </w:p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     Консультирование в письменной форме осуществляется в следующих случаях: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а) контролируемым лицом представлен письменный запрос </w:t>
            </w:r>
            <w:r w:rsidRPr="00674E24">
              <w:rPr>
                <w:sz w:val="20"/>
                <w:szCs w:val="20"/>
              </w:rPr>
              <w:br/>
              <w:t>о представлении письменного ответа по вопросам консультирования;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674E24" w:rsidRPr="00674E24" w:rsidRDefault="00674E24" w:rsidP="00C45857">
            <w:pPr>
              <w:autoSpaceDE w:val="0"/>
              <w:ind w:right="-1" w:firstLine="709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>в) ответ на поставленные вопросы требует дополнительного запроса сведений.</w:t>
            </w:r>
          </w:p>
          <w:p w:rsidR="00674E24" w:rsidRPr="00674E24" w:rsidRDefault="00674E24" w:rsidP="00C45857">
            <w:pPr>
              <w:autoSpaceDE w:val="0"/>
              <w:ind w:right="-1"/>
              <w:jc w:val="both"/>
              <w:rPr>
                <w:sz w:val="20"/>
                <w:szCs w:val="20"/>
              </w:rPr>
            </w:pPr>
            <w:r w:rsidRPr="00674E24">
              <w:rPr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</w:t>
            </w:r>
            <w:r w:rsidRPr="00674E24">
              <w:rPr>
                <w:sz w:val="20"/>
                <w:szCs w:val="20"/>
              </w:rPr>
              <w:lastRenderedPageBreak/>
              <w:t>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674E24" w:rsidRPr="00674E24" w:rsidRDefault="00674E24" w:rsidP="00C45857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  <w:proofErr w:type="spellEnd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померенеобходимости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  <w:p w:rsidR="00674E24" w:rsidRPr="00674E24" w:rsidRDefault="00674E24" w:rsidP="00C45857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Угловского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городского</w:t>
            </w:r>
            <w:proofErr w:type="spellEnd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674E2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674E24" w:rsidRPr="00674E24" w:rsidRDefault="00674E24" w:rsidP="00674E24">
      <w:pPr>
        <w:pStyle w:val="Textbody"/>
        <w:spacing w:line="276" w:lineRule="auto"/>
        <w:ind w:firstLine="567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674E2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Раздел  4. Показатели эффективности и результативности программы.</w:t>
      </w: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Эффективность реализации программы профилактики оценивается:</w:t>
      </w: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1) Повышением </w:t>
      </w:r>
      <w:proofErr w:type="gramStart"/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эффективности системы профилактики нарушений обязательных требований  земельного законодательства</w:t>
      </w:r>
      <w:proofErr w:type="gramEnd"/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;</w:t>
      </w: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3) Снижением количества правонарушений земельного законодательства.</w:t>
      </w:r>
    </w:p>
    <w:p w:rsidR="00674E24" w:rsidRPr="00674E24" w:rsidRDefault="00674E24" w:rsidP="00674E2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674E2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4"/>
      </w:tblGrid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</w:p>
        </w:tc>
      </w:tr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</w:t>
            </w:r>
          </w:p>
        </w:tc>
      </w:tr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 w:val="20"/>
                <w:szCs w:val="20"/>
                <w:lang w:bidi="hi-IN"/>
              </w:rPr>
            </w:pPr>
            <w:r w:rsidRPr="00674E24">
              <w:rPr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rPr>
                <w:kern w:val="3"/>
                <w:sz w:val="20"/>
                <w:szCs w:val="20"/>
                <w:lang w:bidi="hi-IN"/>
              </w:rPr>
            </w:pPr>
            <w:r w:rsidRPr="00674E24">
              <w:rPr>
                <w:sz w:val="20"/>
                <w:szCs w:val="20"/>
              </w:rPr>
              <w:t>10%</w:t>
            </w:r>
          </w:p>
        </w:tc>
      </w:tr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 w:val="20"/>
                <w:szCs w:val="20"/>
                <w:lang w:bidi="hi-IN"/>
              </w:rPr>
            </w:pPr>
            <w:r w:rsidRPr="00674E24">
              <w:rPr>
                <w:sz w:val="20"/>
                <w:szCs w:val="20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</w:tr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4E24" w:rsidRPr="00674E24" w:rsidRDefault="00674E24" w:rsidP="00C45857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 w:val="20"/>
                <w:szCs w:val="20"/>
                <w:lang w:bidi="hi-IN"/>
              </w:rPr>
            </w:pPr>
            <w:r w:rsidRPr="00674E24">
              <w:rPr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</w:tr>
      <w:tr w:rsidR="00674E24" w:rsidRPr="00674E24" w:rsidTr="00C458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74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Полнота информации, размещенной на официальном сайте администрации Угловского поселения в соответствии с частью 3 ст. 46 ФЗ 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24"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  <w:p w:rsidR="00674E24" w:rsidRPr="00674E24" w:rsidRDefault="00674E24" w:rsidP="00C458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br/>
        <w:t>Ожидаемый результат Программы профилактики - снижение количества выявленных нарушений обязательных требований  земельного законодательства при увеличении количества и качества проводимых профилактических мероприятий.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2) Количество проведенных профилактических мероприятий, шт.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Показатели эффективности: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3) Доля профилактических мероприятий в объеме контрольных мероприятий, %.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674E2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74E24" w:rsidRPr="00674E24" w:rsidRDefault="00674E24" w:rsidP="00674E2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74E24" w:rsidRPr="00674E24" w:rsidRDefault="00674E24" w:rsidP="00674E24">
      <w:pPr>
        <w:pStyle w:val="2"/>
        <w:rPr>
          <w:sz w:val="20"/>
        </w:rPr>
      </w:pPr>
      <w:r w:rsidRPr="00674E24">
        <w:rPr>
          <w:sz w:val="20"/>
        </w:rPr>
        <w:t>_________________________________</w:t>
      </w:r>
    </w:p>
    <w:p w:rsidR="00674E24" w:rsidRPr="00674E24" w:rsidRDefault="00674E24" w:rsidP="00674E24">
      <w:pPr>
        <w:rPr>
          <w:sz w:val="20"/>
          <w:szCs w:val="20"/>
        </w:rPr>
      </w:pPr>
    </w:p>
    <w:p w:rsidR="005D07D7" w:rsidRPr="00674E24" w:rsidRDefault="005D07D7" w:rsidP="005D07D7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5D07D7" w:rsidRPr="00674E24" w:rsidRDefault="005D07D7" w:rsidP="005D07D7">
      <w:pPr>
        <w:rPr>
          <w:rFonts w:eastAsiaTheme="minorHAnsi"/>
          <w:sz w:val="20"/>
          <w:szCs w:val="20"/>
          <w:lang w:eastAsia="en-US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Pr="00674E24" w:rsidRDefault="00981BD4" w:rsidP="00981BD4">
      <w:pPr>
        <w:rPr>
          <w:sz w:val="20"/>
          <w:szCs w:val="20"/>
        </w:rPr>
      </w:pPr>
    </w:p>
    <w:p w:rsidR="00981BD4" w:rsidRDefault="00981BD4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Default="00F063FA" w:rsidP="00981BD4">
      <w:pPr>
        <w:rPr>
          <w:sz w:val="20"/>
          <w:szCs w:val="20"/>
        </w:rPr>
      </w:pPr>
    </w:p>
    <w:p w:rsidR="00F063FA" w:rsidRPr="00674E24" w:rsidRDefault="00F063FA" w:rsidP="00981BD4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74E24" w:rsidTr="00C45857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74E24" w:rsidRDefault="00674E24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674E24" w:rsidRDefault="00674E24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674E24" w:rsidRDefault="00674E24" w:rsidP="00C45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74E24" w:rsidRDefault="00674E24" w:rsidP="00C45857">
            <w:pPr>
              <w:spacing w:line="276" w:lineRule="auto"/>
              <w:rPr>
                <w:lang w:eastAsia="en-US"/>
              </w:rPr>
            </w:pPr>
          </w:p>
          <w:p w:rsidR="00674E24" w:rsidRDefault="00674E24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674E24" w:rsidRDefault="00674E24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674E24" w:rsidRDefault="00EA358D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 w:rsidR="00674E24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674E24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674E24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674E24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674E24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674E24" w:rsidRDefault="00674E24" w:rsidP="00C458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674E24" w:rsidRDefault="00674E24" w:rsidP="00C45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674E24" w:rsidRDefault="00674E24" w:rsidP="00C458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74E24" w:rsidRDefault="00674E24" w:rsidP="00C45857">
            <w:pPr>
              <w:spacing w:line="276" w:lineRule="auto"/>
              <w:rPr>
                <w:lang w:eastAsia="en-US"/>
              </w:rPr>
            </w:pPr>
          </w:p>
          <w:p w:rsidR="00674E24" w:rsidRDefault="00674E24" w:rsidP="00C45857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674E24" w:rsidRDefault="00674E24" w:rsidP="00674E24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74E24" w:rsidRDefault="00674E24" w:rsidP="00C45857">
            <w:pPr>
              <w:spacing w:line="276" w:lineRule="auto"/>
              <w:rPr>
                <w:lang w:eastAsia="en-US"/>
              </w:rPr>
            </w:pPr>
          </w:p>
          <w:p w:rsidR="00674E24" w:rsidRDefault="00674E24" w:rsidP="00C45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674E24" w:rsidRDefault="00674E24" w:rsidP="00C45857">
            <w:pPr>
              <w:spacing w:line="276" w:lineRule="auto"/>
              <w:jc w:val="both"/>
              <w:rPr>
                <w:lang w:eastAsia="en-US"/>
              </w:rPr>
            </w:pPr>
          </w:p>
          <w:p w:rsidR="00674E24" w:rsidRDefault="00674E24" w:rsidP="00C45857">
            <w:pPr>
              <w:spacing w:line="276" w:lineRule="auto"/>
              <w:rPr>
                <w:lang w:eastAsia="en-US"/>
              </w:rPr>
            </w:pPr>
          </w:p>
          <w:p w:rsidR="00674E24" w:rsidRDefault="00674E24" w:rsidP="00C45857">
            <w:pPr>
              <w:spacing w:line="276" w:lineRule="auto"/>
              <w:rPr>
                <w:lang w:eastAsia="en-US"/>
              </w:rPr>
            </w:pPr>
          </w:p>
        </w:tc>
      </w:tr>
    </w:tbl>
    <w:p w:rsidR="00DB3326" w:rsidRPr="00674E24" w:rsidRDefault="00DB3326">
      <w:pPr>
        <w:rPr>
          <w:sz w:val="20"/>
          <w:szCs w:val="20"/>
        </w:rPr>
      </w:pPr>
    </w:p>
    <w:sectPr w:rsidR="00DB3326" w:rsidRPr="00674E24" w:rsidSect="00F063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AC634B"/>
    <w:multiLevelType w:val="multilevel"/>
    <w:tmpl w:val="E02A5BB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>
    <w:nsid w:val="32081DE9"/>
    <w:multiLevelType w:val="multilevel"/>
    <w:tmpl w:val="37D65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11">
    <w:nsid w:val="3E870C36"/>
    <w:multiLevelType w:val="multilevel"/>
    <w:tmpl w:val="462C632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13">
    <w:nsid w:val="559C1739"/>
    <w:multiLevelType w:val="multilevel"/>
    <w:tmpl w:val="12F0C7C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18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5D1"/>
    <w:rsid w:val="001005E8"/>
    <w:rsid w:val="00316278"/>
    <w:rsid w:val="003C35D1"/>
    <w:rsid w:val="003F02A0"/>
    <w:rsid w:val="005D07D7"/>
    <w:rsid w:val="00674E24"/>
    <w:rsid w:val="00734672"/>
    <w:rsid w:val="008D5622"/>
    <w:rsid w:val="00955E95"/>
    <w:rsid w:val="00981BD4"/>
    <w:rsid w:val="00C45857"/>
    <w:rsid w:val="00DB3326"/>
    <w:rsid w:val="00EA358D"/>
    <w:rsid w:val="00F063FA"/>
    <w:rsid w:val="00F8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4E24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81BD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81B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81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1BD4"/>
    <w:rPr>
      <w:color w:val="0000FF" w:themeColor="hyperlink"/>
      <w:u w:val="single"/>
    </w:rPr>
  </w:style>
  <w:style w:type="paragraph" w:customStyle="1" w:styleId="ConsPlusTitle">
    <w:name w:val="ConsPlusTitle"/>
    <w:rsid w:val="00981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81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981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ПАРАГРАФ"/>
    <w:basedOn w:val="a"/>
    <w:link w:val="a8"/>
    <w:qFormat/>
    <w:rsid w:val="00981BD4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9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ПАРАГРАФ Знак"/>
    <w:link w:val="a7"/>
    <w:locked/>
    <w:rsid w:val="00981BD4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6"/>
    <w:uiPriority w:val="59"/>
    <w:rsid w:val="0098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81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81BD4"/>
    <w:pPr>
      <w:spacing w:after="140" w:line="288" w:lineRule="auto"/>
    </w:pPr>
  </w:style>
  <w:style w:type="paragraph" w:customStyle="1" w:styleId="Standarduser">
    <w:name w:val="Standard (user)"/>
    <w:rsid w:val="00981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674E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 Spacing"/>
    <w:uiPriority w:val="1"/>
    <w:qFormat/>
    <w:rsid w:val="00C4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58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ug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14855</Words>
  <Characters>84674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2022-11-03T11:13:00Z</cp:lastPrinted>
  <dcterms:created xsi:type="dcterms:W3CDTF">2022-11-03T09:57:00Z</dcterms:created>
  <dcterms:modified xsi:type="dcterms:W3CDTF">2022-12-15T09:58:00Z</dcterms:modified>
</cp:coreProperties>
</file>