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D2" w:rsidRDefault="00B031D2" w:rsidP="00B031D2">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B031D2" w:rsidRDefault="00B031D2" w:rsidP="00B031D2">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031D2" w:rsidTr="00B031D2">
        <w:trPr>
          <w:trHeight w:val="623"/>
        </w:trPr>
        <w:tc>
          <w:tcPr>
            <w:tcW w:w="1222" w:type="dxa"/>
            <w:tcBorders>
              <w:top w:val="nil"/>
              <w:left w:val="nil"/>
              <w:bottom w:val="nil"/>
              <w:right w:val="single" w:sz="4" w:space="0" w:color="auto"/>
            </w:tcBorders>
            <w:hideMark/>
          </w:tcPr>
          <w:p w:rsidR="00B031D2" w:rsidRDefault="00B031D2">
            <w:pPr>
              <w:keepNext/>
              <w:keepLines/>
              <w:spacing w:line="276" w:lineRule="auto"/>
              <w:jc w:val="both"/>
              <w:rPr>
                <w:b/>
                <w:lang w:eastAsia="en-US"/>
              </w:rPr>
            </w:pPr>
            <w:r>
              <w:rPr>
                <w:b/>
                <w:lang w:eastAsia="en-US"/>
              </w:rPr>
              <w:t xml:space="preserve">         Выходит</w:t>
            </w:r>
          </w:p>
          <w:p w:rsidR="00B031D2" w:rsidRDefault="00B031D2">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B031D2" w:rsidRDefault="00B031D2">
            <w:pPr>
              <w:keepNext/>
              <w:keepLines/>
              <w:spacing w:line="276" w:lineRule="auto"/>
              <w:jc w:val="both"/>
              <w:rPr>
                <w:rFonts w:ascii="Arial" w:hAnsi="Arial" w:cs="Arial"/>
                <w:b/>
                <w:sz w:val="16"/>
                <w:szCs w:val="16"/>
                <w:lang w:eastAsia="en-US"/>
              </w:rPr>
            </w:pPr>
          </w:p>
          <w:p w:rsidR="00B031D2" w:rsidRDefault="00B031D2">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B031D2" w:rsidRDefault="00B031D2">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B031D2" w:rsidRDefault="00B031D2">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B031D2" w:rsidRDefault="00B031D2">
            <w:pPr>
              <w:keepNext/>
              <w:keepLines/>
              <w:spacing w:line="276" w:lineRule="auto"/>
              <w:jc w:val="both"/>
              <w:rPr>
                <w:rFonts w:ascii="Arial" w:hAnsi="Arial" w:cs="Arial"/>
                <w:b/>
                <w:sz w:val="16"/>
                <w:szCs w:val="16"/>
                <w:lang w:eastAsia="en-US"/>
              </w:rPr>
            </w:pPr>
          </w:p>
          <w:p w:rsidR="00B031D2" w:rsidRDefault="00B031D2">
            <w:pPr>
              <w:keepNext/>
              <w:keepLines/>
              <w:spacing w:line="276" w:lineRule="auto"/>
              <w:jc w:val="both"/>
              <w:rPr>
                <w:rFonts w:ascii="Arial" w:hAnsi="Arial" w:cs="Arial"/>
                <w:b/>
                <w:lang w:eastAsia="en-US"/>
              </w:rPr>
            </w:pPr>
            <w:r>
              <w:rPr>
                <w:rFonts w:ascii="Arial" w:hAnsi="Arial" w:cs="Arial"/>
                <w:b/>
                <w:lang w:eastAsia="en-US"/>
              </w:rPr>
              <w:t>№ 58</w:t>
            </w:r>
          </w:p>
          <w:p w:rsidR="00B031D2" w:rsidRDefault="00B031D2" w:rsidP="00B031D2">
            <w:pPr>
              <w:keepNext/>
              <w:keepLines/>
              <w:spacing w:line="276" w:lineRule="auto"/>
              <w:jc w:val="both"/>
              <w:rPr>
                <w:rFonts w:ascii="Arial" w:hAnsi="Arial" w:cs="Arial"/>
                <w:b/>
                <w:lang w:eastAsia="en-US"/>
              </w:rPr>
            </w:pPr>
            <w:r>
              <w:rPr>
                <w:rFonts w:ascii="Arial" w:hAnsi="Arial" w:cs="Arial"/>
                <w:b/>
                <w:lang w:eastAsia="en-US"/>
              </w:rPr>
              <w:t>16 декабря  2022г</w:t>
            </w:r>
          </w:p>
        </w:tc>
      </w:tr>
    </w:tbl>
    <w:p w:rsidR="00B031D2" w:rsidRDefault="00B031D2" w:rsidP="00B031D2">
      <w:pPr>
        <w:keepNext/>
        <w:keepLines/>
        <w:jc w:val="both"/>
      </w:pPr>
    </w:p>
    <w:p w:rsidR="00B031D2" w:rsidRDefault="00B031D2" w:rsidP="00B031D2">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B031D2" w:rsidRDefault="00B031D2" w:rsidP="00B031D2">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031D2" w:rsidRDefault="00B031D2" w:rsidP="00B031D2">
      <w:pPr>
        <w:keepNext/>
        <w:keepLines/>
        <w:jc w:val="both"/>
        <w:rPr>
          <w:sz w:val="20"/>
          <w:szCs w:val="20"/>
        </w:rPr>
      </w:pPr>
      <w:r>
        <w:rPr>
          <w:sz w:val="20"/>
          <w:szCs w:val="20"/>
        </w:rPr>
        <w:t>Контактный телефон:  (8-816-57) 26-124. Приглашаем к сотрудничеству!</w:t>
      </w:r>
    </w:p>
    <w:p w:rsidR="00B031D2" w:rsidRDefault="00B031D2" w:rsidP="00B031D2">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B031D2" w:rsidRDefault="00B031D2" w:rsidP="00B031D2">
      <w:pPr>
        <w:keepNext/>
        <w:keepLines/>
        <w:pBdr>
          <w:bottom w:val="single" w:sz="12" w:space="1" w:color="auto"/>
        </w:pBdr>
        <w:jc w:val="both"/>
      </w:pPr>
      <w:r>
        <w:t>_____________________________________________________________________________</w:t>
      </w:r>
    </w:p>
    <w:p w:rsidR="00B031D2" w:rsidRDefault="00B031D2" w:rsidP="00B031D2">
      <w:pPr>
        <w:rPr>
          <w:b/>
          <w:sz w:val="28"/>
          <w:szCs w:val="28"/>
        </w:rPr>
      </w:pPr>
    </w:p>
    <w:p w:rsidR="00B031D2" w:rsidRDefault="00B031D2" w:rsidP="00B031D2">
      <w:pPr>
        <w:jc w:val="center"/>
        <w:rPr>
          <w:b/>
          <w:sz w:val="28"/>
          <w:szCs w:val="28"/>
        </w:rPr>
      </w:pPr>
    </w:p>
    <w:p w:rsidR="00B031D2" w:rsidRDefault="00B031D2" w:rsidP="00B031D2">
      <w:pPr>
        <w:shd w:val="clear" w:color="auto" w:fill="FFFFFF"/>
        <w:spacing w:after="460" w:line="551" w:lineRule="atLeast"/>
        <w:textAlignment w:val="baseline"/>
        <w:outlineLvl w:val="0"/>
        <w:rPr>
          <w:spacing w:val="-6"/>
          <w:kern w:val="36"/>
        </w:rPr>
      </w:pPr>
      <w:r>
        <w:rPr>
          <w:spacing w:val="-6"/>
          <w:kern w:val="36"/>
        </w:rPr>
        <w:t>Безопасное использование печей и каминов в домах</w:t>
      </w:r>
    </w:p>
    <w:p w:rsidR="00B031D2" w:rsidRDefault="00B031D2" w:rsidP="00B031D2">
      <w:pPr>
        <w:shd w:val="clear" w:color="auto" w:fill="FFFFFF"/>
        <w:spacing w:line="398" w:lineRule="atLeast"/>
        <w:textAlignment w:val="baseline"/>
      </w:pPr>
      <w:r>
        <w:rPr>
          <w:noProof/>
          <w:bdr w:val="none" w:sz="0" w:space="0" w:color="auto" w:frame="1"/>
          <w:shd w:val="clear" w:color="auto" w:fill="F4F7FB"/>
        </w:rPr>
        <w:drawing>
          <wp:inline distT="0" distB="0" distL="0" distR="0">
            <wp:extent cx="4095750" cy="2419350"/>
            <wp:effectExtent l="19050" t="0" r="0" b="0"/>
            <wp:docPr id="2" name="Рисунок 1" descr="Безопасное использование печей и каминов в домах">
              <a:hlinkClick xmlns:a="http://schemas.openxmlformats.org/drawingml/2006/main" r:id="rId5"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опасное использование печей и каминов в домах">
                      <a:hlinkClick r:id="rId5" tooltip="&quot;Безопасное использование печей и каминов в домах&quot;"/>
                    </pic:cNvPr>
                    <pic:cNvPicPr>
                      <a:picLocks noChangeAspect="1" noChangeArrowheads="1"/>
                    </pic:cNvPicPr>
                  </pic:nvPicPr>
                  <pic:blipFill>
                    <a:blip r:embed="rId6" cstate="print"/>
                    <a:srcRect/>
                    <a:stretch>
                      <a:fillRect/>
                    </a:stretch>
                  </pic:blipFill>
                  <pic:spPr bwMode="auto">
                    <a:xfrm>
                      <a:off x="0" y="0"/>
                      <a:ext cx="4095750" cy="2419350"/>
                    </a:xfrm>
                    <a:prstGeom prst="rect">
                      <a:avLst/>
                    </a:prstGeom>
                    <a:noFill/>
                    <a:ln w="9525">
                      <a:noFill/>
                      <a:miter lim="800000"/>
                      <a:headEnd/>
                      <a:tailEnd/>
                    </a:ln>
                  </pic:spPr>
                </pic:pic>
              </a:graphicData>
            </a:graphic>
          </wp:inline>
        </w:drawing>
      </w:r>
    </w:p>
    <w:p w:rsidR="00B031D2" w:rsidRDefault="00B031D2" w:rsidP="00B031D2">
      <w:pPr>
        <w:shd w:val="clear" w:color="auto" w:fill="FFFFFF"/>
        <w:spacing w:after="306" w:line="398" w:lineRule="atLeast"/>
        <w:textAlignment w:val="baseline"/>
      </w:pPr>
      <w: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B031D2" w:rsidRDefault="00B031D2" w:rsidP="00B031D2">
      <w:pPr>
        <w:shd w:val="clear" w:color="auto" w:fill="FFFFFF"/>
        <w:spacing w:after="306" w:line="398" w:lineRule="atLeast"/>
        <w:textAlignment w:val="baseline"/>
      </w:pPr>
      <w:r>
        <w:t>следовать простым правилам безопасности при использовании печей и каминов.</w:t>
      </w:r>
    </w:p>
    <w:p w:rsidR="00B031D2" w:rsidRDefault="00B031D2" w:rsidP="00B031D2">
      <w:pPr>
        <w:shd w:val="clear" w:color="auto" w:fill="FFFFFF"/>
        <w:spacing w:line="398" w:lineRule="atLeast"/>
        <w:textAlignment w:val="baseline"/>
      </w:pPr>
      <w:r>
        <w:rPr>
          <w:spacing w:val="3"/>
          <w:bdr w:val="none" w:sz="0" w:space="0" w:color="auto" w:frame="1"/>
        </w:rPr>
        <w:lastRenderedPageBreak/>
        <w:t xml:space="preserve">1. Перед началом отопительного сезона прочистить печи и дымоходы, отремонтировать и побелить известковым или </w:t>
      </w:r>
      <w:proofErr w:type="gramStart"/>
      <w:r>
        <w:rPr>
          <w:spacing w:val="3"/>
          <w:bdr w:val="none" w:sz="0" w:space="0" w:color="auto" w:frame="1"/>
        </w:rPr>
        <w:t>глиняным раствором</w:t>
      </w:r>
      <w:proofErr w:type="gramEnd"/>
      <w:r>
        <w:rPr>
          <w:spacing w:val="3"/>
          <w:bdr w:val="none" w:sz="0" w:space="0" w:color="auto" w:frame="1"/>
        </w:rPr>
        <w:t>, чтобы можно было заметить появившиеся черные, от проходящего через них дыма, трещины. </w:t>
      </w:r>
    </w:p>
    <w:p w:rsidR="00B031D2" w:rsidRDefault="00B031D2" w:rsidP="00B031D2">
      <w:pPr>
        <w:shd w:val="clear" w:color="auto" w:fill="FFFFFF"/>
        <w:spacing w:line="398" w:lineRule="atLeast"/>
        <w:textAlignment w:val="baseline"/>
      </w:pPr>
      <w:r>
        <w:rPr>
          <w:spacing w:val="3"/>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B031D2" w:rsidRDefault="00B031D2" w:rsidP="00B031D2">
      <w:pPr>
        <w:shd w:val="clear" w:color="auto" w:fill="FFFFFF"/>
        <w:spacing w:line="398" w:lineRule="atLeast"/>
        <w:textAlignment w:val="baseline"/>
      </w:pPr>
      <w:r>
        <w:rPr>
          <w:spacing w:val="3"/>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B031D2" w:rsidRDefault="00B031D2" w:rsidP="00B031D2">
      <w:pPr>
        <w:shd w:val="clear" w:color="auto" w:fill="FFFFFF"/>
        <w:spacing w:line="398" w:lineRule="atLeast"/>
        <w:textAlignment w:val="baseline"/>
      </w:pPr>
      <w:r>
        <w:rPr>
          <w:spacing w:val="3"/>
          <w:bdr w:val="none" w:sz="0" w:space="0" w:color="auto" w:frame="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Pr>
          <w:spacing w:val="3"/>
          <w:bdr w:val="none" w:sz="0" w:space="0" w:color="auto" w:frame="1"/>
        </w:rPr>
        <w:t>воздушный</w:t>
      </w:r>
      <w:proofErr w:type="gramEnd"/>
      <w:r>
        <w:rPr>
          <w:spacing w:val="3"/>
          <w:bdr w:val="none" w:sz="0" w:space="0" w:color="auto" w:frame="1"/>
        </w:rPr>
        <w:t xml:space="preserve"> </w:t>
      </w:r>
      <w:proofErr w:type="spellStart"/>
      <w:r>
        <w:rPr>
          <w:spacing w:val="3"/>
          <w:bdr w:val="none" w:sz="0" w:space="0" w:color="auto" w:frame="1"/>
        </w:rPr>
        <w:t>промежуток-отступку</w:t>
      </w:r>
      <w:proofErr w:type="spellEnd"/>
      <w:r>
        <w:rPr>
          <w:spacing w:val="3"/>
          <w:bdr w:val="none" w:sz="0" w:space="0" w:color="auto" w:frame="1"/>
        </w:rPr>
        <w:t>. На деревянном полу перед топкой необходимо прибить металлический (</w:t>
      </w:r>
      <w:proofErr w:type="spellStart"/>
      <w:r>
        <w:rPr>
          <w:spacing w:val="3"/>
          <w:bdr w:val="none" w:sz="0" w:space="0" w:color="auto" w:frame="1"/>
        </w:rPr>
        <w:t>предтопочный</w:t>
      </w:r>
      <w:proofErr w:type="spellEnd"/>
      <w:r>
        <w:rPr>
          <w:spacing w:val="3"/>
          <w:bdr w:val="none" w:sz="0" w:space="0" w:color="auto" w:frame="1"/>
        </w:rPr>
        <w:t>) лист размерами не менее 50 на 70 см. </w:t>
      </w:r>
    </w:p>
    <w:p w:rsidR="00B031D2" w:rsidRDefault="00B031D2" w:rsidP="00B031D2">
      <w:pPr>
        <w:shd w:val="clear" w:color="auto" w:fill="FFFFFF"/>
        <w:spacing w:after="306" w:line="398" w:lineRule="atLeast"/>
        <w:textAlignment w:val="baseline"/>
      </w:pPr>
      <w:r>
        <w:t>4. Чрезвычайно опасно оставлять топящиеся печи без присмотра или на попечение малолетних детей.</w:t>
      </w:r>
    </w:p>
    <w:p w:rsidR="00B031D2" w:rsidRDefault="00B031D2" w:rsidP="00B031D2">
      <w:pPr>
        <w:shd w:val="clear" w:color="auto" w:fill="FFFFFF"/>
        <w:spacing w:after="306" w:line="398" w:lineRule="atLeast"/>
        <w:textAlignment w:val="baseline"/>
      </w:pPr>
      <w:r>
        <w:t>5. Нельзя применять для розжига печей горючие и легковоспламеняющиеся жидкости.</w:t>
      </w:r>
    </w:p>
    <w:p w:rsidR="00B031D2" w:rsidRDefault="00B031D2" w:rsidP="00B031D2">
      <w:pPr>
        <w:shd w:val="clear" w:color="auto" w:fill="FFFFFF"/>
        <w:spacing w:after="306" w:line="398" w:lineRule="atLeast"/>
        <w:textAlignment w:val="baseline"/>
      </w:pPr>
      <w:r>
        <w:t>6. Чтобы не допускать перекала печи рекомендуется топить ее два - три раза в день и не более чем по полтора часа.</w:t>
      </w:r>
    </w:p>
    <w:p w:rsidR="00B031D2" w:rsidRDefault="00B031D2" w:rsidP="00B031D2">
      <w:pPr>
        <w:shd w:val="clear" w:color="auto" w:fill="FFFFFF"/>
        <w:spacing w:after="306" w:line="398" w:lineRule="atLeast"/>
        <w:textAlignment w:val="baseline"/>
      </w:pPr>
      <w:r>
        <w:t>7. За три часа до отхода ко сну топка печи должна быть прекращена.</w:t>
      </w:r>
    </w:p>
    <w:p w:rsidR="00B031D2" w:rsidRDefault="00B031D2" w:rsidP="00B031D2">
      <w:pPr>
        <w:shd w:val="clear" w:color="auto" w:fill="FFFFFF"/>
        <w:spacing w:after="306" w:line="398" w:lineRule="atLeast"/>
        <w:textAlignment w:val="baseline"/>
      </w:pPr>
      <w: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B031D2" w:rsidRDefault="00B031D2" w:rsidP="00B031D2">
      <w:pPr>
        <w:shd w:val="clear" w:color="auto" w:fill="FFFFFF"/>
        <w:spacing w:after="306" w:line="398" w:lineRule="atLeast"/>
        <w:textAlignment w:val="baseline"/>
      </w:pPr>
      <w:r>
        <w:t>9. Не следует сушить на печи вещи и сырые дрова.</w:t>
      </w:r>
    </w:p>
    <w:p w:rsidR="00B031D2" w:rsidRDefault="00B031D2" w:rsidP="00B031D2">
      <w:pPr>
        <w:shd w:val="clear" w:color="auto" w:fill="FFFFFF"/>
        <w:spacing w:after="306" w:line="398" w:lineRule="atLeast"/>
        <w:textAlignment w:val="baseline"/>
      </w:pPr>
      <w:r>
        <w:t>10. Следите за тем, чтобы мебель, занавески находились не менее чем в полуметре от массива топящейся печи.</w:t>
      </w:r>
    </w:p>
    <w:p w:rsidR="00B031D2" w:rsidRDefault="00B031D2" w:rsidP="00B031D2">
      <w:pPr>
        <w:shd w:val="clear" w:color="auto" w:fill="FFFFFF"/>
        <w:spacing w:after="306" w:line="398" w:lineRule="atLeast"/>
        <w:textAlignment w:val="baseline"/>
      </w:pPr>
      <w: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B031D2" w:rsidRDefault="00B031D2" w:rsidP="00B031D2">
      <w:pPr>
        <w:shd w:val="clear" w:color="auto" w:fill="FFFFFF"/>
        <w:spacing w:after="306" w:line="398" w:lineRule="atLeast"/>
        <w:textAlignment w:val="baseline"/>
      </w:pPr>
      <w:r>
        <w:lastRenderedPageBreak/>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B031D2" w:rsidRDefault="00B031D2" w:rsidP="00B031D2">
      <w:pPr>
        <w:shd w:val="clear" w:color="auto" w:fill="FFFFFF"/>
        <w:spacing w:line="398" w:lineRule="atLeast"/>
        <w:textAlignment w:val="baseline"/>
      </w:pPr>
      <w:r>
        <w:t>При возникновении пожара немедленно вызвать пожарную охрану по телефону «01» или с сотового телефона «112», указать, что горит и адрес.</w:t>
      </w:r>
    </w:p>
    <w:p w:rsidR="00B031D2" w:rsidRDefault="00B031D2" w:rsidP="00B031D2"/>
    <w:p w:rsidR="00B031D2" w:rsidRDefault="00B031D2" w:rsidP="00B031D2"/>
    <w:p w:rsidR="00B031D2" w:rsidRPr="00B031D2" w:rsidRDefault="00B031D2" w:rsidP="00B031D2">
      <w:pPr>
        <w:jc w:val="center"/>
        <w:rPr>
          <w:b/>
          <w:sz w:val="20"/>
          <w:szCs w:val="20"/>
        </w:rPr>
      </w:pPr>
      <w:r w:rsidRPr="00B031D2">
        <w:rPr>
          <w:b/>
          <w:sz w:val="20"/>
          <w:szCs w:val="20"/>
        </w:rPr>
        <w:t>Российская Федерация</w:t>
      </w:r>
    </w:p>
    <w:p w:rsidR="00B031D2" w:rsidRPr="00B031D2" w:rsidRDefault="00B031D2" w:rsidP="00B031D2">
      <w:pPr>
        <w:jc w:val="center"/>
        <w:rPr>
          <w:b/>
          <w:sz w:val="20"/>
          <w:szCs w:val="20"/>
        </w:rPr>
      </w:pPr>
      <w:r w:rsidRPr="00B031D2">
        <w:rPr>
          <w:b/>
          <w:sz w:val="20"/>
          <w:szCs w:val="20"/>
        </w:rPr>
        <w:t>Администрация Угловского городского поселения</w:t>
      </w:r>
    </w:p>
    <w:p w:rsidR="00B031D2" w:rsidRPr="00B031D2" w:rsidRDefault="00B031D2" w:rsidP="00B031D2">
      <w:pPr>
        <w:jc w:val="center"/>
        <w:rPr>
          <w:b/>
          <w:sz w:val="20"/>
          <w:szCs w:val="20"/>
        </w:rPr>
      </w:pPr>
      <w:r w:rsidRPr="00B031D2">
        <w:rPr>
          <w:b/>
          <w:sz w:val="20"/>
          <w:szCs w:val="20"/>
        </w:rPr>
        <w:t>Окуловского муниципального района Новгородской области</w:t>
      </w:r>
    </w:p>
    <w:p w:rsidR="00B031D2" w:rsidRPr="00B031D2" w:rsidRDefault="00B031D2" w:rsidP="00B031D2">
      <w:pPr>
        <w:jc w:val="center"/>
        <w:rPr>
          <w:sz w:val="20"/>
          <w:szCs w:val="20"/>
        </w:rPr>
      </w:pPr>
    </w:p>
    <w:p w:rsidR="00B031D2" w:rsidRPr="00B031D2" w:rsidRDefault="00B031D2" w:rsidP="00B031D2">
      <w:pPr>
        <w:jc w:val="center"/>
        <w:rPr>
          <w:b/>
          <w:sz w:val="20"/>
          <w:szCs w:val="20"/>
        </w:rPr>
      </w:pPr>
      <w:r w:rsidRPr="00B031D2">
        <w:rPr>
          <w:b/>
          <w:sz w:val="20"/>
          <w:szCs w:val="20"/>
        </w:rPr>
        <w:t>ПОСТАНОВЛЕНИЕ</w:t>
      </w:r>
    </w:p>
    <w:p w:rsidR="00B031D2" w:rsidRPr="00B031D2" w:rsidRDefault="00B031D2" w:rsidP="00B031D2">
      <w:pPr>
        <w:tabs>
          <w:tab w:val="left" w:pos="4536"/>
          <w:tab w:val="center" w:pos="4677"/>
          <w:tab w:val="left" w:pos="6420"/>
        </w:tabs>
        <w:spacing w:line="240" w:lineRule="exact"/>
        <w:jc w:val="center"/>
        <w:rPr>
          <w:sz w:val="20"/>
          <w:szCs w:val="20"/>
        </w:rPr>
      </w:pPr>
      <w:r w:rsidRPr="00B031D2">
        <w:rPr>
          <w:sz w:val="20"/>
          <w:szCs w:val="20"/>
        </w:rPr>
        <w:t>от 16.12.2022 № 669</w:t>
      </w:r>
    </w:p>
    <w:p w:rsidR="00B031D2" w:rsidRPr="00B031D2" w:rsidRDefault="00B031D2" w:rsidP="00B031D2">
      <w:pPr>
        <w:tabs>
          <w:tab w:val="left" w:pos="3060"/>
        </w:tabs>
        <w:spacing w:line="240" w:lineRule="exact"/>
        <w:jc w:val="center"/>
        <w:rPr>
          <w:sz w:val="20"/>
          <w:szCs w:val="20"/>
        </w:rPr>
      </w:pPr>
      <w:r w:rsidRPr="00B031D2">
        <w:rPr>
          <w:sz w:val="20"/>
          <w:szCs w:val="20"/>
        </w:rPr>
        <w:t>р.п. Угловка</w:t>
      </w:r>
    </w:p>
    <w:p w:rsidR="00B031D2" w:rsidRPr="00B031D2" w:rsidRDefault="00B031D2" w:rsidP="00B031D2">
      <w:pPr>
        <w:spacing w:line="240" w:lineRule="exact"/>
        <w:jc w:val="center"/>
        <w:rPr>
          <w:sz w:val="20"/>
          <w:szCs w:val="20"/>
        </w:rPr>
      </w:pPr>
      <w:r w:rsidRPr="00B031D2">
        <w:rPr>
          <w:b/>
          <w:bCs/>
          <w:sz w:val="20"/>
          <w:szCs w:val="20"/>
        </w:rPr>
        <w:t xml:space="preserve">о предоставлении разрешения </w:t>
      </w:r>
      <w:proofErr w:type="gramStart"/>
      <w:r w:rsidRPr="00B031D2">
        <w:rPr>
          <w:b/>
          <w:bCs/>
          <w:sz w:val="20"/>
          <w:szCs w:val="20"/>
        </w:rPr>
        <w:t>на</w:t>
      </w:r>
      <w:proofErr w:type="gramEnd"/>
      <w:r w:rsidRPr="00B031D2">
        <w:rPr>
          <w:b/>
          <w:bCs/>
          <w:sz w:val="20"/>
          <w:szCs w:val="20"/>
        </w:rPr>
        <w:t xml:space="preserve"> условно</w:t>
      </w:r>
    </w:p>
    <w:p w:rsidR="00B031D2" w:rsidRPr="00B031D2" w:rsidRDefault="00B031D2" w:rsidP="00B031D2">
      <w:pPr>
        <w:jc w:val="center"/>
        <w:rPr>
          <w:b/>
          <w:bCs/>
          <w:sz w:val="20"/>
          <w:szCs w:val="20"/>
        </w:rPr>
      </w:pPr>
      <w:r w:rsidRPr="00B031D2">
        <w:rPr>
          <w:b/>
          <w:bCs/>
          <w:sz w:val="20"/>
          <w:szCs w:val="20"/>
        </w:rPr>
        <w:t>разрешенный вид использования земельного участка</w:t>
      </w:r>
    </w:p>
    <w:p w:rsidR="00B031D2" w:rsidRPr="00B031D2" w:rsidRDefault="00B031D2" w:rsidP="00B031D2">
      <w:pPr>
        <w:pStyle w:val="ConsNormal"/>
        <w:widowControl/>
        <w:ind w:firstLine="0"/>
        <w:jc w:val="both"/>
        <w:rPr>
          <w:rFonts w:ascii="Times New Roman" w:hAnsi="Times New Roman" w:cs="Times New Roman"/>
          <w:b/>
        </w:rPr>
      </w:pPr>
      <w:r w:rsidRPr="00B031D2">
        <w:rPr>
          <w:rFonts w:ascii="Times New Roman" w:hAnsi="Times New Roman" w:cs="Times New Roman"/>
        </w:rPr>
        <w:t xml:space="preserve">         </w:t>
      </w:r>
      <w:proofErr w:type="gramStart"/>
      <w:r w:rsidRPr="00B031D2">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B031D2">
        <w:t xml:space="preserve"> </w:t>
      </w:r>
      <w:r w:rsidRPr="00B031D2">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B031D2">
        <w:rPr>
          <w:rFonts w:ascii="Times New Roman" w:hAnsi="Times New Roman"/>
        </w:rPr>
        <w:t>Положением  о порядке</w:t>
      </w:r>
      <w:proofErr w:type="gramEnd"/>
      <w:r w:rsidRPr="00B031D2">
        <w:rPr>
          <w:rFonts w:ascii="Times New Roman" w:hAnsi="Times New Roman"/>
        </w:rPr>
        <w:t xml:space="preserve"> </w:t>
      </w:r>
      <w:proofErr w:type="gramStart"/>
      <w:r w:rsidRPr="00B031D2">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B031D2">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12</w:t>
      </w:r>
      <w:proofErr w:type="gramEnd"/>
      <w:r w:rsidRPr="00B031D2">
        <w:rPr>
          <w:rFonts w:ascii="Times New Roman" w:hAnsi="Times New Roman" w:cs="Times New Roman"/>
        </w:rPr>
        <w:t xml:space="preserve"> декабря 2022 года </w:t>
      </w:r>
      <w:r w:rsidRPr="00B031D2">
        <w:rPr>
          <w:rFonts w:ascii="Times New Roman" w:hAnsi="Times New Roman" w:cs="Times New Roman"/>
          <w:b/>
        </w:rPr>
        <w:t>ПОСТАНОВЛЯЮ:</w:t>
      </w:r>
    </w:p>
    <w:p w:rsidR="00B031D2" w:rsidRPr="00B031D2" w:rsidRDefault="00B031D2" w:rsidP="00B0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31D2">
        <w:rPr>
          <w:sz w:val="20"/>
          <w:szCs w:val="20"/>
        </w:rPr>
        <w:t xml:space="preserve">  1.   Предоставить  разрешение на условно разрешенный вид использования «</w:t>
      </w:r>
      <w:proofErr w:type="spellStart"/>
      <w:r w:rsidRPr="00B031D2">
        <w:rPr>
          <w:sz w:val="20"/>
          <w:szCs w:val="20"/>
        </w:rPr>
        <w:t>среднеэтажная</w:t>
      </w:r>
      <w:proofErr w:type="spellEnd"/>
      <w:r w:rsidRPr="00B031D2">
        <w:rPr>
          <w:sz w:val="20"/>
          <w:szCs w:val="20"/>
        </w:rPr>
        <w:t xml:space="preserve"> жилая застройка» земельного участка, расположенного   на кадастровой карте территории в кадастровом квартале с кадастровым номером 53:12:0203017:ЗУ</w:t>
      </w:r>
      <w:proofErr w:type="gramStart"/>
      <w:r w:rsidRPr="00B031D2">
        <w:rPr>
          <w:sz w:val="20"/>
          <w:szCs w:val="20"/>
        </w:rPr>
        <w:t>1</w:t>
      </w:r>
      <w:proofErr w:type="gramEnd"/>
      <w:r w:rsidRPr="00B031D2">
        <w:rPr>
          <w:sz w:val="20"/>
          <w:szCs w:val="20"/>
        </w:rPr>
        <w:t xml:space="preserve"> по адресу: Российская Федерация,  Новгородская область,  Окуловский муниципальный район, Угловское городское поселение, </w:t>
      </w:r>
      <w:proofErr w:type="spellStart"/>
      <w:r w:rsidRPr="00B031D2">
        <w:rPr>
          <w:sz w:val="20"/>
          <w:szCs w:val="20"/>
        </w:rPr>
        <w:t>рп</w:t>
      </w:r>
      <w:proofErr w:type="spellEnd"/>
      <w:r w:rsidRPr="00B031D2">
        <w:rPr>
          <w:sz w:val="20"/>
          <w:szCs w:val="20"/>
        </w:rPr>
        <w:t>. Угловка,    площадью 1675 кв.м.,  территориальная зона  ОД (общественно – деловая зона),  категория земель – земли  населенных  пунктов</w:t>
      </w:r>
      <w:r w:rsidRPr="00B031D2">
        <w:rPr>
          <w:b/>
          <w:sz w:val="20"/>
          <w:szCs w:val="20"/>
        </w:rPr>
        <w:t>.</w:t>
      </w:r>
    </w:p>
    <w:p w:rsidR="00B031D2" w:rsidRPr="00B031D2" w:rsidRDefault="00B031D2" w:rsidP="00B031D2">
      <w:pPr>
        <w:rPr>
          <w:sz w:val="20"/>
          <w:szCs w:val="20"/>
        </w:rPr>
      </w:pPr>
      <w:r w:rsidRPr="00B031D2">
        <w:rPr>
          <w:sz w:val="20"/>
          <w:szCs w:val="20"/>
        </w:rPr>
        <w:t xml:space="preserve">          2.    Опубликовать постановление в бюллетене «Официальный вестник </w:t>
      </w:r>
    </w:p>
    <w:p w:rsidR="00B031D2" w:rsidRPr="00B031D2" w:rsidRDefault="00B031D2" w:rsidP="00B031D2">
      <w:pPr>
        <w:rPr>
          <w:b/>
          <w:sz w:val="20"/>
          <w:szCs w:val="20"/>
        </w:rPr>
      </w:pPr>
      <w:r w:rsidRPr="00B031D2">
        <w:rPr>
          <w:sz w:val="20"/>
          <w:szCs w:val="20"/>
        </w:rPr>
        <w:t>Угловского городского поселения».</w:t>
      </w:r>
    </w:p>
    <w:p w:rsidR="00B031D2" w:rsidRPr="00B031D2" w:rsidRDefault="00B031D2" w:rsidP="00B031D2">
      <w:pPr>
        <w:rPr>
          <w:b/>
          <w:sz w:val="20"/>
          <w:szCs w:val="20"/>
        </w:rPr>
      </w:pPr>
    </w:p>
    <w:p w:rsidR="00B031D2" w:rsidRPr="00B031D2" w:rsidRDefault="00B031D2" w:rsidP="00B031D2">
      <w:pPr>
        <w:tabs>
          <w:tab w:val="left" w:pos="1350"/>
        </w:tabs>
        <w:rPr>
          <w:b/>
          <w:sz w:val="20"/>
          <w:szCs w:val="20"/>
        </w:rPr>
      </w:pPr>
      <w:r w:rsidRPr="00B031D2">
        <w:rPr>
          <w:b/>
          <w:sz w:val="20"/>
          <w:szCs w:val="20"/>
        </w:rPr>
        <w:t xml:space="preserve">Глава Угловского  городского поселения    </w:t>
      </w:r>
      <w:proofErr w:type="spellStart"/>
      <w:r w:rsidRPr="00B031D2">
        <w:rPr>
          <w:b/>
          <w:sz w:val="20"/>
          <w:szCs w:val="20"/>
        </w:rPr>
        <w:t>А.В.Стекольников</w:t>
      </w:r>
      <w:proofErr w:type="spellEnd"/>
    </w:p>
    <w:p w:rsidR="00B031D2" w:rsidRPr="00B031D2" w:rsidRDefault="00B031D2" w:rsidP="00B031D2">
      <w:pPr>
        <w:ind w:firstLine="709"/>
        <w:jc w:val="center"/>
        <w:rPr>
          <w:b/>
          <w:sz w:val="20"/>
          <w:szCs w:val="20"/>
        </w:rPr>
      </w:pPr>
      <w:r w:rsidRPr="00B031D2">
        <w:rPr>
          <w:b/>
          <w:sz w:val="20"/>
          <w:szCs w:val="20"/>
        </w:rPr>
        <w:t>Российская Федерация</w:t>
      </w:r>
    </w:p>
    <w:p w:rsidR="00B031D2" w:rsidRPr="00B031D2" w:rsidRDefault="00B031D2" w:rsidP="00B031D2">
      <w:pPr>
        <w:ind w:firstLine="709"/>
        <w:jc w:val="center"/>
        <w:rPr>
          <w:b/>
          <w:sz w:val="20"/>
          <w:szCs w:val="20"/>
        </w:rPr>
      </w:pPr>
      <w:r w:rsidRPr="00B031D2">
        <w:rPr>
          <w:b/>
          <w:sz w:val="20"/>
          <w:szCs w:val="20"/>
        </w:rPr>
        <w:t>Администрация Угловского городского поселения</w:t>
      </w:r>
    </w:p>
    <w:p w:rsidR="00B031D2" w:rsidRPr="00B031D2" w:rsidRDefault="00B031D2" w:rsidP="00B031D2">
      <w:pPr>
        <w:ind w:firstLine="709"/>
        <w:jc w:val="center"/>
        <w:rPr>
          <w:b/>
          <w:sz w:val="20"/>
          <w:szCs w:val="20"/>
        </w:rPr>
      </w:pPr>
      <w:r w:rsidRPr="00B031D2">
        <w:rPr>
          <w:b/>
          <w:sz w:val="20"/>
          <w:szCs w:val="20"/>
        </w:rPr>
        <w:t>Окуловского муниципального района Новгородской области</w:t>
      </w:r>
    </w:p>
    <w:p w:rsidR="00B031D2" w:rsidRPr="00B031D2" w:rsidRDefault="00B031D2" w:rsidP="00B031D2">
      <w:pPr>
        <w:ind w:firstLine="709"/>
        <w:jc w:val="center"/>
        <w:rPr>
          <w:sz w:val="20"/>
          <w:szCs w:val="20"/>
        </w:rPr>
      </w:pPr>
    </w:p>
    <w:p w:rsidR="00B031D2" w:rsidRPr="00B031D2" w:rsidRDefault="00B031D2" w:rsidP="00B031D2">
      <w:pPr>
        <w:ind w:firstLine="709"/>
        <w:jc w:val="center"/>
        <w:rPr>
          <w:b/>
          <w:sz w:val="20"/>
          <w:szCs w:val="20"/>
        </w:rPr>
      </w:pPr>
      <w:r w:rsidRPr="00B031D2">
        <w:rPr>
          <w:b/>
          <w:sz w:val="20"/>
          <w:szCs w:val="20"/>
        </w:rPr>
        <w:t>ПОСТАНОВЛЕНИЕ</w:t>
      </w:r>
    </w:p>
    <w:p w:rsidR="00B031D2" w:rsidRPr="00B031D2" w:rsidRDefault="00B031D2" w:rsidP="00B031D2">
      <w:pPr>
        <w:ind w:firstLine="709"/>
        <w:rPr>
          <w:sz w:val="20"/>
          <w:szCs w:val="20"/>
        </w:rPr>
      </w:pPr>
    </w:p>
    <w:p w:rsidR="00B031D2" w:rsidRPr="00B031D2" w:rsidRDefault="00B031D2" w:rsidP="00B031D2">
      <w:pPr>
        <w:tabs>
          <w:tab w:val="left" w:pos="4536"/>
        </w:tabs>
        <w:ind w:firstLine="709"/>
        <w:jc w:val="center"/>
        <w:rPr>
          <w:sz w:val="20"/>
          <w:szCs w:val="20"/>
        </w:rPr>
      </w:pPr>
      <w:r w:rsidRPr="00B031D2">
        <w:rPr>
          <w:sz w:val="20"/>
          <w:szCs w:val="20"/>
        </w:rPr>
        <w:t>от 16.12.2022 № 672</w:t>
      </w:r>
    </w:p>
    <w:p w:rsidR="00B031D2" w:rsidRPr="00B031D2" w:rsidRDefault="00B031D2" w:rsidP="00B031D2">
      <w:pPr>
        <w:tabs>
          <w:tab w:val="left" w:pos="4536"/>
        </w:tabs>
        <w:ind w:firstLine="709"/>
        <w:jc w:val="center"/>
        <w:rPr>
          <w:sz w:val="20"/>
          <w:szCs w:val="20"/>
        </w:rPr>
      </w:pPr>
    </w:p>
    <w:p w:rsidR="00B031D2" w:rsidRPr="00B031D2" w:rsidRDefault="00B031D2" w:rsidP="00B031D2">
      <w:pPr>
        <w:tabs>
          <w:tab w:val="left" w:pos="3060"/>
        </w:tabs>
        <w:ind w:firstLine="709"/>
        <w:jc w:val="center"/>
        <w:rPr>
          <w:sz w:val="20"/>
          <w:szCs w:val="20"/>
        </w:rPr>
      </w:pPr>
      <w:r w:rsidRPr="00B031D2">
        <w:rPr>
          <w:sz w:val="20"/>
          <w:szCs w:val="20"/>
        </w:rPr>
        <w:t>р.п. Угловка</w:t>
      </w:r>
    </w:p>
    <w:p w:rsidR="00B031D2" w:rsidRPr="00B031D2" w:rsidRDefault="00B031D2" w:rsidP="00B031D2">
      <w:pPr>
        <w:ind w:firstLine="709"/>
        <w:jc w:val="center"/>
        <w:rPr>
          <w:sz w:val="20"/>
          <w:szCs w:val="20"/>
        </w:rPr>
      </w:pPr>
    </w:p>
    <w:p w:rsidR="00B031D2" w:rsidRPr="00B031D2" w:rsidRDefault="00B031D2" w:rsidP="00B031D2">
      <w:pPr>
        <w:ind w:firstLine="709"/>
        <w:jc w:val="center"/>
        <w:rPr>
          <w:b/>
          <w:sz w:val="20"/>
          <w:szCs w:val="20"/>
        </w:rPr>
      </w:pPr>
      <w:r w:rsidRPr="00B031D2">
        <w:rPr>
          <w:b/>
          <w:sz w:val="20"/>
          <w:szCs w:val="20"/>
        </w:rPr>
        <w:t>Об утверждении Положения о составе, порядке подготовки документов территориального планирования (генерального плана) Угловского городского поселения и порядка внесения</w:t>
      </w:r>
    </w:p>
    <w:p w:rsidR="00B031D2" w:rsidRPr="00B031D2" w:rsidRDefault="00B031D2" w:rsidP="00B031D2">
      <w:pPr>
        <w:ind w:firstLine="709"/>
        <w:jc w:val="center"/>
        <w:rPr>
          <w:b/>
          <w:sz w:val="20"/>
          <w:szCs w:val="20"/>
        </w:rPr>
      </w:pPr>
      <w:r w:rsidRPr="00B031D2">
        <w:rPr>
          <w:b/>
          <w:sz w:val="20"/>
          <w:szCs w:val="20"/>
        </w:rPr>
        <w:t>в него изменений</w:t>
      </w:r>
    </w:p>
    <w:p w:rsidR="00B031D2" w:rsidRPr="00B031D2" w:rsidRDefault="00B031D2" w:rsidP="00B031D2">
      <w:pPr>
        <w:ind w:firstLine="709"/>
        <w:rPr>
          <w:b/>
          <w:sz w:val="20"/>
          <w:szCs w:val="20"/>
        </w:rPr>
      </w:pPr>
    </w:p>
    <w:p w:rsidR="00B031D2" w:rsidRPr="00B031D2" w:rsidRDefault="00B031D2" w:rsidP="00B031D2">
      <w:pPr>
        <w:ind w:firstLine="709"/>
        <w:jc w:val="both"/>
        <w:rPr>
          <w:sz w:val="20"/>
          <w:szCs w:val="20"/>
        </w:rPr>
      </w:pPr>
      <w:r w:rsidRPr="00B031D2">
        <w:rPr>
          <w:sz w:val="20"/>
          <w:szCs w:val="20"/>
        </w:rPr>
        <w:lastRenderedPageBreak/>
        <w:t xml:space="preserve"> </w:t>
      </w:r>
      <w:r w:rsidRPr="00B031D2">
        <w:rPr>
          <w:sz w:val="20"/>
          <w:szCs w:val="20"/>
        </w:rPr>
        <w:tab/>
      </w:r>
      <w:proofErr w:type="gramStart"/>
      <w:r w:rsidRPr="00B031D2">
        <w:rPr>
          <w:color w:val="000000"/>
          <w:sz w:val="20"/>
          <w:szCs w:val="20"/>
        </w:rPr>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w:t>
      </w:r>
      <w:r w:rsidRPr="00B031D2">
        <w:rPr>
          <w:sz w:val="20"/>
          <w:szCs w:val="20"/>
        </w:rPr>
        <w:t xml:space="preserve">самоуправления в Российской Федерации», Методическими рекомендациями по разработке проектов генеральных планов поселений и городских округов, утвержденными Приказом </w:t>
      </w:r>
      <w:proofErr w:type="spellStart"/>
      <w:r w:rsidRPr="00B031D2">
        <w:rPr>
          <w:sz w:val="20"/>
          <w:szCs w:val="20"/>
        </w:rPr>
        <w:t>Минрегиона</w:t>
      </w:r>
      <w:proofErr w:type="spellEnd"/>
      <w:r w:rsidRPr="00B031D2">
        <w:rPr>
          <w:sz w:val="20"/>
          <w:szCs w:val="20"/>
        </w:rPr>
        <w:t xml:space="preserve"> Российской Федерации от 26 мая 2011 года № 244, </w:t>
      </w:r>
      <w:hyperlink r:id="rId7" w:history="1">
        <w:r w:rsidRPr="00B031D2">
          <w:rPr>
            <w:sz w:val="20"/>
            <w:szCs w:val="20"/>
          </w:rPr>
          <w:t>Уставом</w:t>
        </w:r>
      </w:hyperlink>
      <w:r w:rsidRPr="00B031D2">
        <w:rPr>
          <w:sz w:val="20"/>
          <w:szCs w:val="20"/>
        </w:rPr>
        <w:t xml:space="preserve"> Угловского городского поселения,  </w:t>
      </w:r>
      <w:hyperlink r:id="rId8" w:history="1">
        <w:r w:rsidRPr="00B031D2">
          <w:rPr>
            <w:sz w:val="20"/>
            <w:szCs w:val="20"/>
          </w:rPr>
          <w:t>Уставом</w:t>
        </w:r>
      </w:hyperlink>
      <w:r w:rsidRPr="00B031D2">
        <w:rPr>
          <w:sz w:val="20"/>
          <w:szCs w:val="20"/>
        </w:rPr>
        <w:t xml:space="preserve"> Угловского городского поселения Администрация Угловского городского поселения</w:t>
      </w:r>
      <w:proofErr w:type="gramEnd"/>
    </w:p>
    <w:p w:rsidR="00B031D2" w:rsidRPr="00B031D2" w:rsidRDefault="00B031D2" w:rsidP="00B031D2">
      <w:pPr>
        <w:pStyle w:val="ab"/>
        <w:ind w:firstLine="709"/>
        <w:rPr>
          <w:rFonts w:ascii="Times New Roman" w:hAnsi="Times New Roman" w:cs="Times New Roman"/>
          <w:b/>
        </w:rPr>
      </w:pPr>
      <w:r w:rsidRPr="00B031D2">
        <w:rPr>
          <w:rFonts w:ascii="Times New Roman" w:hAnsi="Times New Roman" w:cs="Times New Roman"/>
          <w:b/>
        </w:rPr>
        <w:t>ПОСТАНОВЛЯЕТ:</w:t>
      </w:r>
    </w:p>
    <w:p w:rsidR="00B031D2" w:rsidRPr="00B031D2" w:rsidRDefault="00B031D2" w:rsidP="00B031D2">
      <w:pPr>
        <w:pStyle w:val="ConsPlusNonformat"/>
        <w:ind w:firstLine="709"/>
        <w:jc w:val="both"/>
        <w:rPr>
          <w:rFonts w:ascii="Times New Roman" w:hAnsi="Times New Roman"/>
        </w:rPr>
      </w:pPr>
      <w:r w:rsidRPr="00B031D2">
        <w:rPr>
          <w:rFonts w:ascii="Times New Roman" w:hAnsi="Times New Roman" w:cs="Times New Roman"/>
        </w:rPr>
        <w:t xml:space="preserve">1. </w:t>
      </w:r>
      <w:r w:rsidRPr="00B031D2">
        <w:rPr>
          <w:rFonts w:ascii="Times New Roman" w:hAnsi="Times New Roman"/>
        </w:rPr>
        <w:t>Утвердить прилагаемое Положение о составе, порядке подготовки документов территориального планирования (генерального плана) Угловского городского поселения и порядка внесения в него изменений.</w:t>
      </w:r>
    </w:p>
    <w:p w:rsidR="00B031D2" w:rsidRPr="00B031D2" w:rsidRDefault="00B031D2" w:rsidP="00B031D2">
      <w:pPr>
        <w:ind w:firstLine="709"/>
        <w:jc w:val="both"/>
        <w:rPr>
          <w:sz w:val="20"/>
          <w:szCs w:val="20"/>
        </w:rPr>
      </w:pPr>
      <w:r w:rsidRPr="00B031D2">
        <w:rPr>
          <w:sz w:val="20"/>
          <w:szCs w:val="20"/>
        </w:rPr>
        <w:t xml:space="preserve">2. Признать утратившими силу постановления Администрации Угловского  городского поселения от 03.02.2014   № 10 «Об утверждении </w:t>
      </w:r>
      <w:r w:rsidRPr="00B031D2">
        <w:rPr>
          <w:color w:val="000000"/>
          <w:sz w:val="20"/>
          <w:szCs w:val="20"/>
        </w:rPr>
        <w:t>Положения о составе, порядке подготовки документов территориального планирования (генерального плана) Угловского городского поселения и внесения в него изменений</w:t>
      </w:r>
      <w:r w:rsidRPr="00B031D2">
        <w:rPr>
          <w:sz w:val="20"/>
          <w:szCs w:val="20"/>
        </w:rPr>
        <w:t>».</w:t>
      </w:r>
    </w:p>
    <w:p w:rsidR="00B031D2" w:rsidRPr="00B031D2" w:rsidRDefault="00B031D2" w:rsidP="00B031D2">
      <w:pPr>
        <w:ind w:firstLine="709"/>
        <w:jc w:val="both"/>
        <w:rPr>
          <w:b/>
          <w:sz w:val="20"/>
          <w:szCs w:val="20"/>
        </w:rPr>
      </w:pPr>
      <w:r w:rsidRPr="00B031D2">
        <w:rPr>
          <w:sz w:val="20"/>
          <w:szCs w:val="20"/>
        </w:rPr>
        <w:t>3.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31D2" w:rsidRPr="00B031D2" w:rsidRDefault="00B031D2" w:rsidP="00B031D2">
      <w:pPr>
        <w:shd w:val="clear" w:color="auto" w:fill="FFFFFF"/>
        <w:ind w:firstLine="709"/>
        <w:rPr>
          <w:b/>
          <w:bCs/>
          <w:sz w:val="20"/>
          <w:szCs w:val="20"/>
        </w:rPr>
      </w:pPr>
    </w:p>
    <w:p w:rsidR="00B031D2" w:rsidRPr="00B031D2" w:rsidRDefault="00B031D2" w:rsidP="00B031D2">
      <w:pPr>
        <w:widowControl w:val="0"/>
        <w:tabs>
          <w:tab w:val="left" w:pos="709"/>
          <w:tab w:val="left" w:pos="1134"/>
        </w:tabs>
        <w:overflowPunct w:val="0"/>
        <w:adjustRightInd w:val="0"/>
        <w:ind w:firstLine="709"/>
        <w:jc w:val="both"/>
        <w:textAlignment w:val="baseline"/>
        <w:rPr>
          <w:rFonts w:cs="Times New (W1)"/>
          <w:b/>
          <w:bCs/>
          <w:sz w:val="20"/>
          <w:szCs w:val="20"/>
        </w:rPr>
      </w:pPr>
      <w:r w:rsidRPr="00B031D2">
        <w:rPr>
          <w:rFonts w:cs="Times New (W1)"/>
          <w:b/>
          <w:bCs/>
          <w:sz w:val="20"/>
          <w:szCs w:val="20"/>
        </w:rPr>
        <w:t xml:space="preserve">Глава Угловского городского поселения    </w:t>
      </w:r>
      <w:proofErr w:type="spellStart"/>
      <w:r w:rsidRPr="00B031D2">
        <w:rPr>
          <w:rFonts w:cs="Times New (W1)"/>
          <w:b/>
          <w:bCs/>
          <w:sz w:val="20"/>
          <w:szCs w:val="20"/>
        </w:rPr>
        <w:t>А.В.Стекольников</w:t>
      </w:r>
      <w:proofErr w:type="spellEnd"/>
    </w:p>
    <w:p w:rsidR="00B031D2" w:rsidRPr="00B031D2" w:rsidRDefault="00B031D2" w:rsidP="00B031D2">
      <w:pPr>
        <w:ind w:firstLine="709"/>
        <w:jc w:val="center"/>
        <w:rPr>
          <w:sz w:val="20"/>
          <w:szCs w:val="20"/>
        </w:rPr>
      </w:pPr>
    </w:p>
    <w:p w:rsidR="00B031D2" w:rsidRPr="00B031D2" w:rsidRDefault="00B031D2" w:rsidP="00B031D2">
      <w:pPr>
        <w:ind w:firstLine="709"/>
        <w:jc w:val="right"/>
        <w:rPr>
          <w:sz w:val="20"/>
          <w:szCs w:val="20"/>
        </w:rPr>
      </w:pPr>
      <w:r w:rsidRPr="00B031D2">
        <w:rPr>
          <w:sz w:val="20"/>
          <w:szCs w:val="20"/>
        </w:rPr>
        <w:t xml:space="preserve">   УТВЕРЖДЕНО</w:t>
      </w:r>
    </w:p>
    <w:p w:rsidR="00B031D2" w:rsidRPr="00B031D2" w:rsidRDefault="00B031D2" w:rsidP="00B031D2">
      <w:pPr>
        <w:ind w:firstLine="709"/>
        <w:jc w:val="right"/>
        <w:rPr>
          <w:sz w:val="20"/>
          <w:szCs w:val="20"/>
        </w:rPr>
      </w:pPr>
      <w:r w:rsidRPr="00B031D2">
        <w:rPr>
          <w:sz w:val="20"/>
          <w:szCs w:val="20"/>
        </w:rPr>
        <w:t xml:space="preserve">     постановлением Администрации</w:t>
      </w:r>
    </w:p>
    <w:p w:rsidR="00B031D2" w:rsidRPr="00B031D2" w:rsidRDefault="00B031D2" w:rsidP="00B031D2">
      <w:pPr>
        <w:ind w:firstLine="709"/>
        <w:jc w:val="right"/>
        <w:rPr>
          <w:sz w:val="20"/>
          <w:szCs w:val="20"/>
        </w:rPr>
      </w:pPr>
      <w:r w:rsidRPr="00B031D2">
        <w:rPr>
          <w:sz w:val="20"/>
          <w:szCs w:val="20"/>
        </w:rPr>
        <w:t>Угловского городского поселения  от  16.12.2022  №672</w:t>
      </w:r>
    </w:p>
    <w:p w:rsidR="00B031D2" w:rsidRPr="00B031D2" w:rsidRDefault="00B031D2" w:rsidP="00B031D2">
      <w:pPr>
        <w:ind w:firstLine="709"/>
        <w:jc w:val="right"/>
        <w:rPr>
          <w:sz w:val="20"/>
          <w:szCs w:val="20"/>
        </w:rPr>
      </w:pPr>
    </w:p>
    <w:p w:rsidR="00B031D2" w:rsidRPr="00B031D2" w:rsidRDefault="00B031D2" w:rsidP="00B031D2">
      <w:pPr>
        <w:pStyle w:val="ae"/>
        <w:spacing w:line="240" w:lineRule="auto"/>
        <w:ind w:firstLine="709"/>
        <w:rPr>
          <w:b/>
          <w:sz w:val="20"/>
          <w:szCs w:val="20"/>
        </w:rPr>
      </w:pPr>
      <w:r w:rsidRPr="00B031D2">
        <w:rPr>
          <w:sz w:val="20"/>
          <w:szCs w:val="20"/>
        </w:rPr>
        <w:t xml:space="preserve">                                                        </w:t>
      </w:r>
      <w:r w:rsidRPr="00B031D2">
        <w:rPr>
          <w:b/>
          <w:sz w:val="20"/>
          <w:szCs w:val="20"/>
        </w:rPr>
        <w:t>ПОЛОЖЕНИЕ</w:t>
      </w:r>
    </w:p>
    <w:p w:rsidR="00B031D2" w:rsidRPr="00B031D2" w:rsidRDefault="00B031D2" w:rsidP="00B031D2">
      <w:pPr>
        <w:ind w:firstLine="709"/>
        <w:jc w:val="center"/>
        <w:rPr>
          <w:b/>
          <w:sz w:val="20"/>
          <w:szCs w:val="20"/>
        </w:rPr>
      </w:pPr>
      <w:r w:rsidRPr="00B031D2">
        <w:rPr>
          <w:b/>
          <w:sz w:val="20"/>
          <w:szCs w:val="20"/>
        </w:rPr>
        <w:t>о составе, порядке подготовки документов территориального планирования (генерального плана) Угловского городского поселения и порядка внесения</w:t>
      </w:r>
    </w:p>
    <w:p w:rsidR="00B031D2" w:rsidRPr="00B031D2" w:rsidRDefault="00B031D2" w:rsidP="00B031D2">
      <w:pPr>
        <w:ind w:firstLine="709"/>
        <w:jc w:val="center"/>
        <w:rPr>
          <w:b/>
          <w:sz w:val="20"/>
          <w:szCs w:val="20"/>
        </w:rPr>
      </w:pPr>
      <w:r w:rsidRPr="00B031D2">
        <w:rPr>
          <w:b/>
          <w:sz w:val="20"/>
          <w:szCs w:val="20"/>
        </w:rPr>
        <w:t xml:space="preserve"> в него изменений</w:t>
      </w:r>
    </w:p>
    <w:p w:rsidR="00B031D2" w:rsidRPr="00B031D2" w:rsidRDefault="00B031D2" w:rsidP="00B031D2">
      <w:pPr>
        <w:pStyle w:val="ae"/>
        <w:spacing w:line="240" w:lineRule="auto"/>
        <w:ind w:firstLine="709"/>
        <w:jc w:val="center"/>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Общие</w:t>
      </w:r>
      <w:r w:rsidRPr="00B031D2">
        <w:rPr>
          <w:spacing w:val="-4"/>
          <w:sz w:val="20"/>
          <w:szCs w:val="20"/>
        </w:rPr>
        <w:t xml:space="preserve"> </w:t>
      </w:r>
      <w:r w:rsidRPr="00B031D2">
        <w:rPr>
          <w:sz w:val="20"/>
          <w:szCs w:val="20"/>
        </w:rPr>
        <w:t>положения</w:t>
      </w:r>
    </w:p>
    <w:p w:rsidR="00B031D2" w:rsidRPr="00B031D2" w:rsidRDefault="00B031D2" w:rsidP="00B031D2">
      <w:pPr>
        <w:pStyle w:val="12"/>
        <w:widowControl w:val="0"/>
        <w:numPr>
          <w:ilvl w:val="1"/>
          <w:numId w:val="18"/>
        </w:numPr>
        <w:tabs>
          <w:tab w:val="left" w:pos="1559"/>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Настоящее Положение о составе, порядке подготовки 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bCs/>
          <w:sz w:val="20"/>
          <w:szCs w:val="20"/>
        </w:rPr>
        <w:t>Угловского городского поселения и порядка внесения в него изменений</w:t>
      </w:r>
      <w:r w:rsidRPr="00B031D2">
        <w:rPr>
          <w:rFonts w:ascii="Times New Roman" w:hAnsi="Times New Roman" w:cs="Times New Roman"/>
          <w:sz w:val="20"/>
          <w:szCs w:val="20"/>
        </w:rPr>
        <w:t xml:space="preserve"> разработано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соответствии со </w:t>
      </w:r>
      <w:hyperlink r:id="rId9">
        <w:r w:rsidRPr="00B031D2">
          <w:rPr>
            <w:rFonts w:ascii="Times New Roman" w:hAnsi="Times New Roman" w:cs="Times New Roman"/>
            <w:sz w:val="20"/>
            <w:szCs w:val="20"/>
          </w:rPr>
          <w:t>статьями 8</w:t>
        </w:r>
      </w:hyperlink>
      <w:r w:rsidRPr="00B031D2">
        <w:rPr>
          <w:rFonts w:ascii="Times New Roman" w:hAnsi="Times New Roman" w:cs="Times New Roman"/>
          <w:sz w:val="20"/>
          <w:szCs w:val="20"/>
        </w:rPr>
        <w:t xml:space="preserve">, 9, </w:t>
      </w:r>
      <w:hyperlink r:id="rId10">
        <w:r w:rsidRPr="00B031D2">
          <w:rPr>
            <w:rFonts w:ascii="Times New Roman" w:hAnsi="Times New Roman" w:cs="Times New Roman"/>
            <w:sz w:val="20"/>
            <w:szCs w:val="20"/>
          </w:rPr>
          <w:t>18</w:t>
        </w:r>
      </w:hyperlink>
      <w:r w:rsidRPr="00B031D2">
        <w:rPr>
          <w:rFonts w:ascii="Times New Roman" w:hAnsi="Times New Roman" w:cs="Times New Roman"/>
          <w:sz w:val="20"/>
          <w:szCs w:val="20"/>
        </w:rPr>
        <w:t xml:space="preserve">, </w:t>
      </w:r>
      <w:hyperlink r:id="rId11">
        <w:r w:rsidRPr="00B031D2">
          <w:rPr>
            <w:rFonts w:ascii="Times New Roman" w:hAnsi="Times New Roman" w:cs="Times New Roman"/>
            <w:sz w:val="20"/>
            <w:szCs w:val="20"/>
          </w:rPr>
          <w:t xml:space="preserve">23 </w:t>
        </w:r>
      </w:hyperlink>
      <w:r w:rsidRPr="00B031D2">
        <w:rPr>
          <w:rFonts w:ascii="Times New Roman" w:hAnsi="Times New Roman" w:cs="Times New Roman"/>
          <w:sz w:val="20"/>
          <w:szCs w:val="20"/>
        </w:rPr>
        <w:t xml:space="preserve">- </w:t>
      </w:r>
      <w:hyperlink r:id="rId12">
        <w:r w:rsidRPr="00B031D2">
          <w:rPr>
            <w:rFonts w:ascii="Times New Roman" w:hAnsi="Times New Roman" w:cs="Times New Roman"/>
            <w:sz w:val="20"/>
            <w:szCs w:val="20"/>
          </w:rPr>
          <w:t xml:space="preserve">25 </w:t>
        </w:r>
      </w:hyperlink>
      <w:r w:rsidRPr="00B031D2">
        <w:rPr>
          <w:rFonts w:ascii="Times New Roman" w:hAnsi="Times New Roman" w:cs="Times New Roman"/>
          <w:sz w:val="20"/>
          <w:szCs w:val="20"/>
        </w:rPr>
        <w:t>Градостроительного кодекса Российской Федерации,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Методическими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рекомендациями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разработке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генеральных планов поселений 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городских округов, утвержденными приказом</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Министерства регионального развития Российской Федерации от 26 мая 2011</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года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244.</w:t>
      </w:r>
      <w:proofErr w:type="gramEnd"/>
    </w:p>
    <w:p w:rsidR="00B031D2" w:rsidRPr="00B031D2" w:rsidRDefault="00B031D2" w:rsidP="00B031D2">
      <w:pPr>
        <w:pStyle w:val="12"/>
        <w:widowControl w:val="0"/>
        <w:numPr>
          <w:ilvl w:val="1"/>
          <w:numId w:val="18"/>
        </w:numPr>
        <w:tabs>
          <w:tab w:val="left" w:pos="152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Положение устанавливает требования к составу, порядку 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Угловского </w:t>
      </w:r>
      <w:r w:rsidRPr="00B031D2">
        <w:rPr>
          <w:rFonts w:ascii="Times New Roman" w:hAnsi="Times New Roman" w:cs="Times New Roman"/>
          <w:bCs/>
          <w:sz w:val="20"/>
          <w:szCs w:val="20"/>
        </w:rPr>
        <w:t>городского поселения (далее – генеральный план)</w:t>
      </w:r>
      <w:r w:rsidRPr="00B031D2">
        <w:rPr>
          <w:rFonts w:ascii="Times New Roman" w:hAnsi="Times New Roman" w:cs="Times New Roman"/>
          <w:sz w:val="20"/>
          <w:szCs w:val="20"/>
        </w:rPr>
        <w:t>.</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Общие</w:t>
      </w:r>
      <w:r w:rsidRPr="00B031D2">
        <w:rPr>
          <w:spacing w:val="-2"/>
          <w:sz w:val="20"/>
          <w:szCs w:val="20"/>
        </w:rPr>
        <w:t xml:space="preserve"> </w:t>
      </w:r>
      <w:r w:rsidRPr="00B031D2">
        <w:rPr>
          <w:sz w:val="20"/>
          <w:szCs w:val="20"/>
        </w:rPr>
        <w:t>требования</w:t>
      </w:r>
      <w:r w:rsidRPr="00B031D2">
        <w:rPr>
          <w:spacing w:val="-4"/>
          <w:sz w:val="20"/>
          <w:szCs w:val="20"/>
        </w:rPr>
        <w:t xml:space="preserve"> </w:t>
      </w:r>
      <w:r w:rsidRPr="00B031D2">
        <w:rPr>
          <w:sz w:val="20"/>
          <w:szCs w:val="20"/>
        </w:rPr>
        <w:t>к</w:t>
      </w:r>
      <w:r w:rsidRPr="00B031D2">
        <w:rPr>
          <w:spacing w:val="-3"/>
          <w:sz w:val="20"/>
          <w:szCs w:val="20"/>
        </w:rPr>
        <w:t xml:space="preserve"> </w:t>
      </w:r>
      <w:r w:rsidRPr="00B031D2">
        <w:rPr>
          <w:sz w:val="20"/>
          <w:szCs w:val="20"/>
        </w:rPr>
        <w:t>подготовке</w:t>
      </w:r>
      <w:r w:rsidRPr="00B031D2">
        <w:rPr>
          <w:spacing w:val="-4"/>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679"/>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Подготовка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основании:</w:t>
      </w:r>
    </w:p>
    <w:p w:rsidR="00B031D2" w:rsidRPr="00B031D2" w:rsidRDefault="00B031D2" w:rsidP="00B031D2">
      <w:pPr>
        <w:pStyle w:val="ae"/>
        <w:spacing w:line="240" w:lineRule="auto"/>
        <w:ind w:firstLine="709"/>
        <w:rPr>
          <w:sz w:val="20"/>
          <w:szCs w:val="20"/>
        </w:rPr>
      </w:pPr>
      <w:r w:rsidRPr="00B031D2">
        <w:rPr>
          <w:sz w:val="20"/>
          <w:szCs w:val="20"/>
        </w:rPr>
        <w:t xml:space="preserve">постановления Администрации Угловского городского поселения </w:t>
      </w:r>
    </w:p>
    <w:p w:rsidR="00B031D2" w:rsidRPr="00B031D2" w:rsidRDefault="00B031D2" w:rsidP="00B031D2">
      <w:pPr>
        <w:pStyle w:val="ae"/>
        <w:spacing w:line="240" w:lineRule="auto"/>
        <w:ind w:firstLine="709"/>
        <w:rPr>
          <w:sz w:val="20"/>
          <w:szCs w:val="20"/>
        </w:rPr>
      </w:pPr>
      <w:r w:rsidRPr="00B031D2">
        <w:rPr>
          <w:sz w:val="20"/>
          <w:szCs w:val="20"/>
        </w:rPr>
        <w:t>задания</w:t>
      </w:r>
      <w:r w:rsidRPr="00B031D2">
        <w:rPr>
          <w:spacing w:val="-4"/>
          <w:sz w:val="20"/>
          <w:szCs w:val="20"/>
        </w:rPr>
        <w:t xml:space="preserve"> </w:t>
      </w:r>
      <w:r w:rsidRPr="00B031D2">
        <w:rPr>
          <w:sz w:val="20"/>
          <w:szCs w:val="20"/>
        </w:rPr>
        <w:t>на</w:t>
      </w:r>
      <w:r w:rsidRPr="00B031D2">
        <w:rPr>
          <w:spacing w:val="-1"/>
          <w:sz w:val="20"/>
          <w:szCs w:val="20"/>
        </w:rPr>
        <w:t xml:space="preserve"> </w:t>
      </w:r>
      <w:r w:rsidRPr="00B031D2">
        <w:rPr>
          <w:sz w:val="20"/>
          <w:szCs w:val="20"/>
        </w:rPr>
        <w:t>подготовку</w:t>
      </w:r>
      <w:r w:rsidRPr="00B031D2">
        <w:rPr>
          <w:spacing w:val="-5"/>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 плана.</w:t>
      </w:r>
    </w:p>
    <w:p w:rsidR="00B031D2" w:rsidRPr="00B031D2" w:rsidRDefault="00B031D2" w:rsidP="00B031D2">
      <w:pPr>
        <w:pStyle w:val="12"/>
        <w:widowControl w:val="0"/>
        <w:numPr>
          <w:ilvl w:val="1"/>
          <w:numId w:val="18"/>
        </w:numPr>
        <w:tabs>
          <w:tab w:val="left" w:pos="181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Финансирование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счет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средств,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предусмотренных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эти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цели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бюджете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соответствующий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год,</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источников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финансирования,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определенных законодательством.</w:t>
      </w:r>
    </w:p>
    <w:p w:rsidR="00B031D2" w:rsidRPr="00B031D2" w:rsidRDefault="00B031D2" w:rsidP="00B031D2">
      <w:pPr>
        <w:pStyle w:val="12"/>
        <w:widowControl w:val="0"/>
        <w:numPr>
          <w:ilvl w:val="1"/>
          <w:numId w:val="18"/>
        </w:numPr>
        <w:tabs>
          <w:tab w:val="left" w:pos="151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Проект генерального плана выполняется на электронных носителях 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дублируется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 бумажных</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носителях.</w:t>
      </w:r>
    </w:p>
    <w:p w:rsidR="00B031D2" w:rsidRPr="00B031D2" w:rsidRDefault="00B031D2" w:rsidP="00B031D2">
      <w:pPr>
        <w:pStyle w:val="12"/>
        <w:widowControl w:val="0"/>
        <w:numPr>
          <w:ilvl w:val="1"/>
          <w:numId w:val="18"/>
        </w:numPr>
        <w:tabs>
          <w:tab w:val="left" w:pos="174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Подготовка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6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требованиями</w:t>
      </w:r>
      <w:r w:rsidRPr="00B031D2">
        <w:rPr>
          <w:rFonts w:ascii="Times New Roman" w:hAnsi="Times New Roman" w:cs="Times New Roman"/>
          <w:spacing w:val="55"/>
          <w:sz w:val="20"/>
          <w:szCs w:val="20"/>
        </w:rPr>
        <w:t xml:space="preserve"> </w:t>
      </w:r>
      <w:r w:rsidRPr="00B031D2">
        <w:rPr>
          <w:rFonts w:ascii="Times New Roman" w:hAnsi="Times New Roman" w:cs="Times New Roman"/>
          <w:sz w:val="20"/>
          <w:szCs w:val="20"/>
        </w:rPr>
        <w:t>Федерального</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закона</w:t>
      </w:r>
      <w:r w:rsidRPr="00B031D2">
        <w:rPr>
          <w:rFonts w:ascii="Times New Roman" w:hAnsi="Times New Roman" w:cs="Times New Roman"/>
          <w:spacing w:val="59"/>
          <w:sz w:val="20"/>
          <w:szCs w:val="20"/>
        </w:rPr>
        <w:t xml:space="preserve"> </w:t>
      </w:r>
      <w:r w:rsidRPr="00B031D2">
        <w:rPr>
          <w:rFonts w:ascii="Times New Roman" w:hAnsi="Times New Roman" w:cs="Times New Roman"/>
          <w:sz w:val="20"/>
          <w:szCs w:val="20"/>
        </w:rPr>
        <w:t>от</w:t>
      </w:r>
      <w:r w:rsidRPr="00B031D2">
        <w:rPr>
          <w:rFonts w:ascii="Times New Roman" w:hAnsi="Times New Roman" w:cs="Times New Roman"/>
          <w:spacing w:val="59"/>
          <w:sz w:val="20"/>
          <w:szCs w:val="20"/>
        </w:rPr>
        <w:t xml:space="preserve"> </w:t>
      </w:r>
      <w:r w:rsidRPr="00B031D2">
        <w:rPr>
          <w:rFonts w:ascii="Times New Roman" w:hAnsi="Times New Roman" w:cs="Times New Roman"/>
          <w:sz w:val="20"/>
          <w:szCs w:val="20"/>
        </w:rPr>
        <w:t>05</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апреля</w:t>
      </w:r>
      <w:r w:rsidRPr="00B031D2">
        <w:rPr>
          <w:rFonts w:ascii="Times New Roman" w:hAnsi="Times New Roman" w:cs="Times New Roman"/>
          <w:spacing w:val="65"/>
          <w:sz w:val="20"/>
          <w:szCs w:val="20"/>
        </w:rPr>
        <w:t xml:space="preserve"> </w:t>
      </w:r>
      <w:r w:rsidRPr="00B031D2">
        <w:rPr>
          <w:rFonts w:ascii="Times New Roman" w:hAnsi="Times New Roman" w:cs="Times New Roman"/>
          <w:sz w:val="20"/>
          <w:szCs w:val="20"/>
        </w:rPr>
        <w:t>2013</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года</w:t>
      </w:r>
    </w:p>
    <w:p w:rsidR="00B031D2" w:rsidRPr="00B031D2" w:rsidRDefault="00B031D2" w:rsidP="00B031D2">
      <w:pPr>
        <w:pStyle w:val="ae"/>
        <w:spacing w:line="240" w:lineRule="auto"/>
        <w:ind w:firstLine="709"/>
        <w:rPr>
          <w:sz w:val="20"/>
          <w:szCs w:val="20"/>
        </w:rPr>
      </w:pPr>
      <w:r w:rsidRPr="00B031D2">
        <w:rPr>
          <w:sz w:val="20"/>
          <w:szCs w:val="20"/>
        </w:rPr>
        <w:t>№44-ФЗ «О контрактной системе в сфере закупок товаров, работ, услуг для</w:t>
      </w:r>
      <w:r w:rsidRPr="00B031D2">
        <w:rPr>
          <w:spacing w:val="1"/>
          <w:sz w:val="20"/>
          <w:szCs w:val="20"/>
        </w:rPr>
        <w:t xml:space="preserve"> </w:t>
      </w:r>
      <w:r w:rsidRPr="00B031D2">
        <w:rPr>
          <w:sz w:val="20"/>
          <w:szCs w:val="20"/>
        </w:rPr>
        <w:t>обеспечения государственных и муниципальных нужд» (далее – Федеральный</w:t>
      </w:r>
      <w:r w:rsidRPr="00B031D2">
        <w:rPr>
          <w:spacing w:val="1"/>
          <w:sz w:val="20"/>
          <w:szCs w:val="20"/>
        </w:rPr>
        <w:t xml:space="preserve"> </w:t>
      </w:r>
      <w:r w:rsidRPr="00B031D2">
        <w:rPr>
          <w:sz w:val="20"/>
          <w:szCs w:val="20"/>
        </w:rPr>
        <w:t>закон №44-ФЗ) организацией, отвечающей требованиям законодательства Российской</w:t>
      </w:r>
      <w:r w:rsidRPr="00B031D2">
        <w:rPr>
          <w:spacing w:val="1"/>
          <w:sz w:val="20"/>
          <w:szCs w:val="20"/>
        </w:rPr>
        <w:t xml:space="preserve"> </w:t>
      </w:r>
      <w:r w:rsidRPr="00B031D2">
        <w:rPr>
          <w:sz w:val="20"/>
          <w:szCs w:val="20"/>
        </w:rPr>
        <w:t>Федерации,</w:t>
      </w:r>
      <w:r w:rsidRPr="00B031D2">
        <w:rPr>
          <w:spacing w:val="-5"/>
          <w:sz w:val="20"/>
          <w:szCs w:val="20"/>
        </w:rPr>
        <w:t xml:space="preserve"> </w:t>
      </w:r>
      <w:r w:rsidRPr="00B031D2">
        <w:rPr>
          <w:sz w:val="20"/>
          <w:szCs w:val="20"/>
        </w:rPr>
        <w:t>предъявляемым к</w:t>
      </w:r>
      <w:r w:rsidRPr="00B031D2">
        <w:rPr>
          <w:spacing w:val="-4"/>
          <w:sz w:val="20"/>
          <w:szCs w:val="20"/>
        </w:rPr>
        <w:t xml:space="preserve"> </w:t>
      </w:r>
      <w:r w:rsidRPr="00B031D2">
        <w:rPr>
          <w:sz w:val="20"/>
          <w:szCs w:val="20"/>
        </w:rPr>
        <w:t>работам</w:t>
      </w:r>
      <w:r w:rsidRPr="00B031D2">
        <w:rPr>
          <w:spacing w:val="-1"/>
          <w:sz w:val="20"/>
          <w:szCs w:val="20"/>
        </w:rPr>
        <w:t xml:space="preserve"> </w:t>
      </w:r>
      <w:r w:rsidRPr="00B031D2">
        <w:rPr>
          <w:sz w:val="20"/>
          <w:szCs w:val="20"/>
        </w:rPr>
        <w:t>данного</w:t>
      </w:r>
      <w:r w:rsidRPr="00B031D2">
        <w:rPr>
          <w:spacing w:val="1"/>
          <w:sz w:val="20"/>
          <w:szCs w:val="20"/>
        </w:rPr>
        <w:t xml:space="preserve"> </w:t>
      </w:r>
      <w:r w:rsidRPr="00B031D2">
        <w:rPr>
          <w:sz w:val="20"/>
          <w:szCs w:val="20"/>
        </w:rPr>
        <w:t>вида.</w:t>
      </w:r>
    </w:p>
    <w:p w:rsidR="00B031D2" w:rsidRPr="00B031D2" w:rsidRDefault="00B031D2" w:rsidP="00B031D2">
      <w:pPr>
        <w:pStyle w:val="12"/>
        <w:widowControl w:val="0"/>
        <w:numPr>
          <w:ilvl w:val="1"/>
          <w:numId w:val="18"/>
        </w:numPr>
        <w:tabs>
          <w:tab w:val="left" w:pos="1569"/>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Подготовка генерального плана осуществляется применительно ко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всей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территории</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поселения.</w:t>
      </w:r>
    </w:p>
    <w:p w:rsidR="00B031D2" w:rsidRPr="00B031D2" w:rsidRDefault="00B031D2" w:rsidP="00B031D2">
      <w:pPr>
        <w:pStyle w:val="12"/>
        <w:widowControl w:val="0"/>
        <w:numPr>
          <w:ilvl w:val="1"/>
          <w:numId w:val="18"/>
        </w:numPr>
        <w:tabs>
          <w:tab w:val="left" w:pos="1869"/>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Подготовка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может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осуществляться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применительно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отдельным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населенным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пунктам,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входящим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состав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последующим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внесением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относящихся к другим частям территорий поселения. Подготовка 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60"/>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внесение</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59"/>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60"/>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части</w:t>
      </w:r>
      <w:r w:rsidRPr="00B031D2">
        <w:rPr>
          <w:rFonts w:ascii="Times New Roman" w:hAnsi="Times New Roman" w:cs="Times New Roman"/>
          <w:spacing w:val="62"/>
          <w:sz w:val="20"/>
          <w:szCs w:val="20"/>
        </w:rPr>
        <w:t xml:space="preserve"> </w:t>
      </w:r>
      <w:r w:rsidRPr="00B031D2">
        <w:rPr>
          <w:rFonts w:ascii="Times New Roman" w:hAnsi="Times New Roman" w:cs="Times New Roman"/>
          <w:sz w:val="20"/>
          <w:szCs w:val="20"/>
        </w:rPr>
        <w:t>установления</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или изменения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также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могут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осуществляться</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применительно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отдельным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населенным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пунктам,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входящим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состав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p>
    <w:p w:rsidR="00B031D2" w:rsidRPr="00B031D2" w:rsidRDefault="00B031D2" w:rsidP="00B031D2">
      <w:pPr>
        <w:pStyle w:val="12"/>
        <w:widowControl w:val="0"/>
        <w:numPr>
          <w:ilvl w:val="1"/>
          <w:numId w:val="18"/>
        </w:numPr>
        <w:tabs>
          <w:tab w:val="left" w:pos="1509"/>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В границах поселения могут быть определены территории вне границ</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населенных пунктов, применительно к которым не предполагается изменение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существующего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использования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отношении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которых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отсутствует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необходимость</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 плана.</w:t>
      </w:r>
    </w:p>
    <w:p w:rsidR="00B031D2" w:rsidRPr="00B031D2" w:rsidRDefault="00B031D2" w:rsidP="00B031D2">
      <w:pPr>
        <w:pStyle w:val="ae"/>
        <w:spacing w:line="240" w:lineRule="auto"/>
        <w:ind w:firstLine="709"/>
        <w:jc w:val="left"/>
        <w:rPr>
          <w:b/>
          <w:sz w:val="20"/>
          <w:szCs w:val="20"/>
        </w:rPr>
      </w:pPr>
    </w:p>
    <w:p w:rsidR="00B031D2" w:rsidRPr="00B031D2" w:rsidRDefault="00B031D2" w:rsidP="00B031D2">
      <w:pPr>
        <w:pStyle w:val="1"/>
        <w:keepNext w:val="0"/>
        <w:numPr>
          <w:ilvl w:val="0"/>
          <w:numId w:val="18"/>
        </w:numPr>
        <w:tabs>
          <w:tab w:val="left" w:pos="1373"/>
        </w:tabs>
        <w:ind w:left="0" w:firstLine="709"/>
        <w:rPr>
          <w:sz w:val="20"/>
          <w:szCs w:val="20"/>
        </w:rPr>
      </w:pPr>
      <w:r w:rsidRPr="00B031D2">
        <w:rPr>
          <w:sz w:val="20"/>
          <w:szCs w:val="20"/>
        </w:rPr>
        <w:t>Содержание</w:t>
      </w:r>
      <w:r w:rsidRPr="00B031D2">
        <w:rPr>
          <w:spacing w:val="-3"/>
          <w:sz w:val="20"/>
          <w:szCs w:val="20"/>
        </w:rPr>
        <w:t xml:space="preserve"> </w:t>
      </w:r>
      <w:r w:rsidRPr="00B031D2">
        <w:rPr>
          <w:sz w:val="20"/>
          <w:szCs w:val="20"/>
        </w:rPr>
        <w:t>генерального</w:t>
      </w:r>
      <w:r w:rsidRPr="00B031D2">
        <w:rPr>
          <w:spacing w:val="-3"/>
          <w:sz w:val="20"/>
          <w:szCs w:val="20"/>
        </w:rPr>
        <w:t xml:space="preserve"> </w:t>
      </w:r>
      <w:r w:rsidRPr="00B031D2">
        <w:rPr>
          <w:sz w:val="20"/>
          <w:szCs w:val="20"/>
        </w:rPr>
        <w:t>плана</w:t>
      </w:r>
      <w:r w:rsidRPr="00B031D2">
        <w:rPr>
          <w:spacing w:val="-3"/>
          <w:sz w:val="20"/>
          <w:szCs w:val="20"/>
        </w:rPr>
        <w:t xml:space="preserve"> </w:t>
      </w:r>
      <w:r w:rsidRPr="00B031D2">
        <w:rPr>
          <w:sz w:val="20"/>
          <w:szCs w:val="20"/>
        </w:rPr>
        <w:t>поселения</w:t>
      </w:r>
    </w:p>
    <w:p w:rsidR="00B031D2" w:rsidRPr="00B031D2" w:rsidRDefault="00B031D2" w:rsidP="00B031D2">
      <w:pPr>
        <w:pStyle w:val="ae"/>
        <w:spacing w:line="240" w:lineRule="auto"/>
        <w:ind w:firstLine="709"/>
        <w:rPr>
          <w:sz w:val="20"/>
          <w:szCs w:val="20"/>
        </w:rPr>
      </w:pPr>
      <w:r w:rsidRPr="00B031D2">
        <w:rPr>
          <w:sz w:val="20"/>
          <w:szCs w:val="20"/>
        </w:rPr>
        <w:t>3.1. Содержание генерального плана поселения определяется статьей 23</w:t>
      </w:r>
      <w:r w:rsidRPr="00B031D2">
        <w:rPr>
          <w:spacing w:val="1"/>
          <w:sz w:val="20"/>
          <w:szCs w:val="20"/>
        </w:rPr>
        <w:t xml:space="preserve"> </w:t>
      </w:r>
      <w:r w:rsidRPr="00B031D2">
        <w:rPr>
          <w:sz w:val="20"/>
          <w:szCs w:val="20"/>
        </w:rPr>
        <w:t>Градостроительного</w:t>
      </w:r>
      <w:r w:rsidRPr="00B031D2">
        <w:rPr>
          <w:spacing w:val="1"/>
          <w:sz w:val="20"/>
          <w:szCs w:val="20"/>
        </w:rPr>
        <w:t xml:space="preserve"> </w:t>
      </w:r>
      <w:r w:rsidRPr="00B031D2">
        <w:rPr>
          <w:sz w:val="20"/>
          <w:szCs w:val="20"/>
        </w:rPr>
        <w:t>кодекса</w:t>
      </w:r>
      <w:r w:rsidRPr="00B031D2">
        <w:rPr>
          <w:spacing w:val="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w:t>
      </w:r>
      <w:r w:rsidRPr="00B031D2">
        <w:rPr>
          <w:spacing w:val="1"/>
          <w:sz w:val="20"/>
          <w:szCs w:val="20"/>
        </w:rPr>
        <w:t xml:space="preserve"> </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Порядок</w:t>
      </w:r>
      <w:r w:rsidRPr="00B031D2">
        <w:rPr>
          <w:spacing w:val="-5"/>
          <w:sz w:val="20"/>
          <w:szCs w:val="20"/>
        </w:rPr>
        <w:t xml:space="preserve"> </w:t>
      </w:r>
      <w:r w:rsidRPr="00B031D2">
        <w:rPr>
          <w:sz w:val="20"/>
          <w:szCs w:val="20"/>
        </w:rPr>
        <w:t>подготовки</w:t>
      </w:r>
      <w:r w:rsidRPr="00B031D2">
        <w:rPr>
          <w:spacing w:val="-4"/>
          <w:sz w:val="20"/>
          <w:szCs w:val="20"/>
        </w:rPr>
        <w:t xml:space="preserve"> </w:t>
      </w:r>
      <w:r w:rsidRPr="00B031D2">
        <w:rPr>
          <w:sz w:val="20"/>
          <w:szCs w:val="20"/>
        </w:rPr>
        <w:t>проекта</w:t>
      </w:r>
      <w:r w:rsidRPr="00B031D2">
        <w:rPr>
          <w:spacing w:val="-3"/>
          <w:sz w:val="20"/>
          <w:szCs w:val="20"/>
        </w:rPr>
        <w:t xml:space="preserve"> </w:t>
      </w:r>
      <w:r w:rsidRPr="00B031D2">
        <w:rPr>
          <w:sz w:val="20"/>
          <w:szCs w:val="20"/>
        </w:rPr>
        <w:t>генерального</w:t>
      </w:r>
      <w:r w:rsidRPr="00B031D2">
        <w:rPr>
          <w:spacing w:val="-3"/>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29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Решение о подготовке проекта генерального плана принимается Главой Угловского 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виде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постановления</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Администрации Угловского городского поселения.</w:t>
      </w:r>
    </w:p>
    <w:p w:rsidR="00B031D2" w:rsidRPr="00B031D2" w:rsidRDefault="00B031D2" w:rsidP="00B031D2">
      <w:pPr>
        <w:pStyle w:val="12"/>
        <w:widowControl w:val="0"/>
        <w:numPr>
          <w:ilvl w:val="1"/>
          <w:numId w:val="18"/>
        </w:numPr>
        <w:tabs>
          <w:tab w:val="left" w:pos="136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Обеспечение подготовки проекта генерального плана осуществляется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Администрацией Угловского городского поселения</w:t>
      </w:r>
      <w:r w:rsidRPr="00B031D2">
        <w:rPr>
          <w:rFonts w:ascii="Times New Roman" w:hAnsi="Times New Roman" w:cs="Times New Roman"/>
          <w:spacing w:val="1"/>
          <w:sz w:val="20"/>
          <w:szCs w:val="20"/>
        </w:rPr>
        <w:t xml:space="preserve"> (далее - </w:t>
      </w:r>
      <w:r w:rsidRPr="00B031D2">
        <w:rPr>
          <w:rFonts w:ascii="Times New Roman" w:hAnsi="Times New Roman" w:cs="Times New Roman"/>
          <w:sz w:val="20"/>
          <w:szCs w:val="20"/>
        </w:rPr>
        <w:t xml:space="preserve">Администрация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в соответствии с требованиями Федерального закона №44-ФЗ. </w:t>
      </w:r>
    </w:p>
    <w:p w:rsidR="00B031D2" w:rsidRPr="00B031D2" w:rsidRDefault="00B031D2" w:rsidP="00B031D2">
      <w:pPr>
        <w:pStyle w:val="12"/>
        <w:widowControl w:val="0"/>
        <w:numPr>
          <w:ilvl w:val="1"/>
          <w:numId w:val="18"/>
        </w:numPr>
        <w:tabs>
          <w:tab w:val="left" w:pos="1668"/>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Подготовка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w:t>
      </w:r>
      <w:proofErr w:type="gramEnd"/>
      <w:r w:rsidRPr="00B031D2">
        <w:rPr>
          <w:rFonts w:ascii="Times New Roman" w:hAnsi="Times New Roman" w:cs="Times New Roman"/>
          <w:sz w:val="20"/>
          <w:szCs w:val="20"/>
        </w:rPr>
        <w:t xml:space="preserve">, </w:t>
      </w:r>
      <w:proofErr w:type="gramStart"/>
      <w:r w:rsidRPr="00B031D2">
        <w:rPr>
          <w:rFonts w:ascii="Times New Roman" w:hAnsi="Times New Roman" w:cs="Times New Roman"/>
          <w:sz w:val="20"/>
          <w:szCs w:val="20"/>
        </w:rPr>
        <w:t>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также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учетом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заключения о результатах общественных обсуждений</w:t>
      </w:r>
      <w:proofErr w:type="gramEnd"/>
      <w:r w:rsidRPr="00B031D2">
        <w:rPr>
          <w:rFonts w:ascii="Times New Roman" w:hAnsi="Times New Roman" w:cs="Times New Roman"/>
          <w:sz w:val="20"/>
          <w:szCs w:val="20"/>
        </w:rPr>
        <w:t xml:space="preserve"> или публичных слушаний по проекту генерального плана, а также с учетом предложений заинтересованных лиц.</w:t>
      </w:r>
    </w:p>
    <w:p w:rsidR="00B031D2" w:rsidRPr="00B031D2" w:rsidRDefault="00B031D2" w:rsidP="00B031D2">
      <w:pPr>
        <w:pStyle w:val="12"/>
        <w:widowControl w:val="0"/>
        <w:numPr>
          <w:ilvl w:val="1"/>
          <w:numId w:val="18"/>
        </w:numPr>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Сбор исходных данных для подготовки проекта генерального 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производится организацией, осуществляющей разработку проекта генерального</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плана.</w:t>
      </w:r>
    </w:p>
    <w:p w:rsidR="00B031D2" w:rsidRPr="00B031D2" w:rsidRDefault="00B031D2" w:rsidP="00B031D2">
      <w:pPr>
        <w:pStyle w:val="12"/>
        <w:widowControl w:val="0"/>
        <w:numPr>
          <w:ilvl w:val="1"/>
          <w:numId w:val="18"/>
        </w:numPr>
        <w:tabs>
          <w:tab w:val="left" w:pos="1636"/>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Исходные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данные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предоставляются</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7"/>
          <w:sz w:val="20"/>
          <w:szCs w:val="20"/>
        </w:rPr>
        <w:t xml:space="preserve"> </w:t>
      </w:r>
      <w:r w:rsidRPr="00B031D2">
        <w:rPr>
          <w:rFonts w:ascii="Times New Roman" w:hAnsi="Times New Roman" w:cs="Times New Roman"/>
          <w:sz w:val="20"/>
          <w:szCs w:val="20"/>
        </w:rPr>
        <w:t>письменному</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запросу</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организации,</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осуществляющей разработку</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генерального плана,</w:t>
      </w:r>
      <w:r w:rsidRPr="00B031D2">
        <w:rPr>
          <w:rFonts w:ascii="Times New Roman" w:hAnsi="Times New Roman" w:cs="Times New Roman"/>
          <w:spacing w:val="63"/>
          <w:sz w:val="20"/>
          <w:szCs w:val="20"/>
        </w:rPr>
        <w:t xml:space="preserve"> </w:t>
      </w:r>
      <w:r w:rsidRPr="00B031D2">
        <w:rPr>
          <w:rFonts w:ascii="Times New Roman" w:hAnsi="Times New Roman" w:cs="Times New Roman"/>
          <w:sz w:val="20"/>
          <w:szCs w:val="20"/>
        </w:rPr>
        <w:t>территориальными</w:t>
      </w:r>
      <w:r w:rsidRPr="00B031D2">
        <w:rPr>
          <w:rFonts w:ascii="Times New Roman" w:hAnsi="Times New Roman" w:cs="Times New Roman"/>
          <w:sz w:val="20"/>
          <w:szCs w:val="20"/>
        </w:rPr>
        <w:tab/>
      </w:r>
      <w:r w:rsidRPr="00B031D2">
        <w:rPr>
          <w:rFonts w:ascii="Times New Roman" w:hAnsi="Times New Roman" w:cs="Times New Roman"/>
          <w:spacing w:val="-1"/>
          <w:sz w:val="20"/>
          <w:szCs w:val="20"/>
        </w:rPr>
        <w:t>управлениями</w:t>
      </w:r>
      <w:r w:rsidRPr="00B031D2">
        <w:rPr>
          <w:rFonts w:ascii="Times New Roman" w:hAnsi="Times New Roman" w:cs="Times New Roman"/>
          <w:spacing w:val="-68"/>
          <w:sz w:val="20"/>
          <w:szCs w:val="20"/>
        </w:rPr>
        <w:t xml:space="preserve"> </w:t>
      </w:r>
      <w:r w:rsidRPr="00B031D2">
        <w:rPr>
          <w:rFonts w:ascii="Times New Roman" w:hAnsi="Times New Roman" w:cs="Times New Roman"/>
          <w:sz w:val="20"/>
          <w:szCs w:val="20"/>
        </w:rPr>
        <w:t>федеральных органов исполнительной власти Российской Федерации, органами</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исполнительной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власти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Новгородской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области,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образований,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уполномоченными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ведение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соответствующих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кадастров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(реестров),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также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предприятиями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организациями,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числе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осуществляющими</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эксплуатацию</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инженерно-технической</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инфраструктуры.</w:t>
      </w:r>
      <w:proofErr w:type="gramEnd"/>
    </w:p>
    <w:p w:rsidR="00B031D2" w:rsidRPr="00B031D2" w:rsidRDefault="00B031D2" w:rsidP="00B031D2">
      <w:pPr>
        <w:pStyle w:val="12"/>
        <w:widowControl w:val="0"/>
        <w:numPr>
          <w:ilvl w:val="1"/>
          <w:numId w:val="18"/>
        </w:numPr>
        <w:tabs>
          <w:tab w:val="left" w:pos="1730"/>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Предоставление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исходных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данных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 плана из соответствующих кадастров (реестров) осуществляется в</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порядке,</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установленном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законодательством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p>
    <w:p w:rsidR="00B031D2" w:rsidRPr="00B031D2" w:rsidRDefault="00B031D2" w:rsidP="00B031D2">
      <w:pPr>
        <w:pStyle w:val="12"/>
        <w:widowControl w:val="0"/>
        <w:numPr>
          <w:ilvl w:val="1"/>
          <w:numId w:val="18"/>
        </w:numPr>
        <w:tabs>
          <w:tab w:val="left" w:pos="159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Исходные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данные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зон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особыми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условиями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использования</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территорий</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предоставляются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организациями,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полномочиям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которых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относится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разработка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зоны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особыми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условиями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использования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территории.</w:t>
      </w:r>
    </w:p>
    <w:p w:rsidR="00B031D2" w:rsidRPr="00B031D2" w:rsidRDefault="00B031D2" w:rsidP="00B031D2">
      <w:pPr>
        <w:pStyle w:val="12"/>
        <w:widowControl w:val="0"/>
        <w:numPr>
          <w:ilvl w:val="1"/>
          <w:numId w:val="18"/>
        </w:numPr>
        <w:tabs>
          <w:tab w:val="left" w:pos="159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Исходные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данные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планируемых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входящих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состав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планируемых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функциональных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зон,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планируемых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капитального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строительства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регионального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значения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предоставляются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уполномоченным</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осуществление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градостроительной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деятельности.</w:t>
      </w:r>
    </w:p>
    <w:p w:rsidR="00B031D2" w:rsidRPr="00B031D2" w:rsidRDefault="00B031D2" w:rsidP="00B031D2">
      <w:pPr>
        <w:pStyle w:val="12"/>
        <w:widowControl w:val="0"/>
        <w:numPr>
          <w:ilvl w:val="1"/>
          <w:numId w:val="18"/>
        </w:numPr>
        <w:tabs>
          <w:tab w:val="left" w:pos="157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Исходные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данные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 xml:space="preserve">объектах </w:t>
      </w:r>
      <w:proofErr w:type="spellStart"/>
      <w:r w:rsidRPr="00B031D2">
        <w:rPr>
          <w:rFonts w:ascii="Times New Roman" w:hAnsi="Times New Roman" w:cs="Times New Roman"/>
          <w:sz w:val="20"/>
          <w:szCs w:val="20"/>
        </w:rPr>
        <w:t>электро</w:t>
      </w:r>
      <w:proofErr w:type="spellEnd"/>
      <w:r w:rsidRPr="00B031D2">
        <w:rPr>
          <w:rFonts w:ascii="Times New Roman" w:hAnsi="Times New Roman" w:cs="Times New Roman"/>
          <w:sz w:val="20"/>
          <w:szCs w:val="20"/>
        </w:rPr>
        <w:t>-, тепл</w:t>
      </w:r>
      <w:proofErr w:type="gramStart"/>
      <w:r w:rsidRPr="00B031D2">
        <w:rPr>
          <w:rFonts w:ascii="Times New Roman" w:hAnsi="Times New Roman" w:cs="Times New Roman"/>
          <w:sz w:val="20"/>
          <w:szCs w:val="20"/>
        </w:rPr>
        <w:t>о-</w:t>
      </w:r>
      <w:proofErr w:type="gramEnd"/>
      <w:r w:rsidRPr="00B031D2">
        <w:rPr>
          <w:rFonts w:ascii="Times New Roman" w:hAnsi="Times New Roman" w:cs="Times New Roman"/>
          <w:sz w:val="20"/>
          <w:szCs w:val="20"/>
        </w:rPr>
        <w:t xml:space="preserve">, </w:t>
      </w:r>
      <w:proofErr w:type="spellStart"/>
      <w:r w:rsidRPr="00B031D2">
        <w:rPr>
          <w:rFonts w:ascii="Times New Roman" w:hAnsi="Times New Roman" w:cs="Times New Roman"/>
          <w:sz w:val="20"/>
          <w:szCs w:val="20"/>
        </w:rPr>
        <w:t>газо</w:t>
      </w:r>
      <w:proofErr w:type="spellEnd"/>
      <w:r w:rsidRPr="00B031D2">
        <w:rPr>
          <w:rFonts w:ascii="Times New Roman" w:hAnsi="Times New Roman" w:cs="Times New Roman"/>
          <w:sz w:val="20"/>
          <w:szCs w:val="20"/>
        </w:rPr>
        <w:t>-, водоснабжения населения, об автомобильных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дорогах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общего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пользования,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мостах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транспортных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инженерных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сооружениях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предоставляются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организациями,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осуществляющими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эксплуатацию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указанных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власти,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курирующими соответствующие вопросы.</w:t>
      </w:r>
    </w:p>
    <w:p w:rsidR="00B031D2" w:rsidRPr="00B031D2" w:rsidRDefault="00B031D2" w:rsidP="00B031D2">
      <w:pPr>
        <w:pStyle w:val="12"/>
        <w:widowControl w:val="0"/>
        <w:numPr>
          <w:ilvl w:val="1"/>
          <w:numId w:val="18"/>
        </w:numPr>
        <w:tabs>
          <w:tab w:val="left" w:pos="175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 xml:space="preserve"> </w:t>
      </w:r>
      <w:r w:rsidRPr="00B031D2">
        <w:rPr>
          <w:rFonts w:ascii="Times New Roman" w:hAnsi="Times New Roman" w:cs="Times New Roman"/>
          <w:spacing w:val="1"/>
          <w:sz w:val="20"/>
          <w:szCs w:val="20"/>
        </w:rPr>
        <w:t xml:space="preserve"> Разработанный организацией – разработчиком проект генерального плана подлежит проверке Администрацией городского поселения на соответствие требованиям, установленным законодательством Российской федерации и муниципальными правовыми актами.</w:t>
      </w:r>
    </w:p>
    <w:p w:rsidR="00B031D2" w:rsidRPr="00B031D2" w:rsidRDefault="00B031D2" w:rsidP="00B031D2">
      <w:pPr>
        <w:pStyle w:val="12"/>
        <w:widowControl w:val="0"/>
        <w:numPr>
          <w:ilvl w:val="1"/>
          <w:numId w:val="18"/>
        </w:numPr>
        <w:tabs>
          <w:tab w:val="left" w:pos="175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pacing w:val="1"/>
          <w:sz w:val="20"/>
          <w:szCs w:val="20"/>
        </w:rPr>
        <w:t xml:space="preserve">Администрация городского поселения обеспечивает доступ к проекту генерального плана и материалам по его обоснованию в федеральной государственной системе территориального планирования в информационно-телекоммуникационной сети «Интернет», определенного федеральным органом исполнительной власти, уполномоченным на осуществления контроля за соблюдения </w:t>
      </w:r>
      <w:r w:rsidRPr="00B031D2">
        <w:rPr>
          <w:rFonts w:ascii="Times New Roman" w:hAnsi="Times New Roman" w:cs="Times New Roman"/>
          <w:sz w:val="20"/>
          <w:szCs w:val="20"/>
        </w:rPr>
        <w:t>порядка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ведения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информационной</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системы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менее</w:t>
      </w:r>
      <w:proofErr w:type="gramStart"/>
      <w:r w:rsidRPr="00B031D2">
        <w:rPr>
          <w:rFonts w:ascii="Times New Roman" w:hAnsi="Times New Roman" w:cs="Times New Roman"/>
          <w:sz w:val="20"/>
          <w:szCs w:val="20"/>
        </w:rPr>
        <w:t>,</w:t>
      </w:r>
      <w:proofErr w:type="gramEnd"/>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чем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месяца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p>
    <w:p w:rsidR="00B031D2" w:rsidRPr="00B031D2" w:rsidRDefault="00B031D2" w:rsidP="00B031D2">
      <w:pPr>
        <w:pStyle w:val="12"/>
        <w:widowControl w:val="0"/>
        <w:numPr>
          <w:ilvl w:val="1"/>
          <w:numId w:val="18"/>
        </w:numPr>
        <w:tabs>
          <w:tab w:val="left" w:pos="170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Заинтересованные лица вправе представить свои предложения 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проекту</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p>
    <w:p w:rsidR="00B031D2" w:rsidRPr="00B031D2" w:rsidRDefault="00B031D2" w:rsidP="00B031D2">
      <w:pPr>
        <w:pStyle w:val="12"/>
        <w:widowControl w:val="0"/>
        <w:numPr>
          <w:ilvl w:val="1"/>
          <w:numId w:val="18"/>
        </w:numPr>
        <w:tabs>
          <w:tab w:val="left" w:pos="1802"/>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обязательном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порядке</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проводятся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общественные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lastRenderedPageBreak/>
        <w:t>обсуждения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публичные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слушания</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w:t>
      </w:r>
      <w:r w:rsidRPr="00B031D2">
        <w:rPr>
          <w:rFonts w:ascii="Times New Roman" w:hAnsi="Times New Roman" w:cs="Times New Roman"/>
          <w:spacing w:val="1"/>
          <w:sz w:val="20"/>
          <w:szCs w:val="20"/>
        </w:rPr>
        <w:t xml:space="preserve"> </w:t>
      </w:r>
      <w:hyperlink r:id="rId13">
        <w:r w:rsidRPr="00B031D2">
          <w:rPr>
            <w:rFonts w:ascii="Times New Roman" w:hAnsi="Times New Roman" w:cs="Times New Roman"/>
            <w:sz w:val="20"/>
            <w:szCs w:val="20"/>
          </w:rPr>
          <w:t>статьями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5.1</w:t>
        </w:r>
      </w:hyperlink>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hyperlink r:id="rId14">
        <w:r w:rsidRPr="00B031D2">
          <w:rPr>
            <w:rFonts w:ascii="Times New Roman" w:hAnsi="Times New Roman" w:cs="Times New Roman"/>
            <w:sz w:val="20"/>
            <w:szCs w:val="20"/>
          </w:rPr>
          <w:t>28</w:t>
        </w:r>
      </w:hyperlink>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Градостроительного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кодекса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Федерации.</w:t>
      </w:r>
    </w:p>
    <w:p w:rsidR="00B031D2" w:rsidRPr="00B031D2" w:rsidRDefault="00B031D2" w:rsidP="00B031D2">
      <w:pPr>
        <w:pStyle w:val="12"/>
        <w:widowControl w:val="0"/>
        <w:numPr>
          <w:ilvl w:val="1"/>
          <w:numId w:val="18"/>
        </w:numPr>
        <w:tabs>
          <w:tab w:val="left" w:pos="1730"/>
          <w:tab w:val="left" w:pos="420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Протокол</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общественных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обсуждений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публичных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заключение о результатах общественных обсуждений или публичных слушаний</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являются</w:t>
      </w:r>
      <w:r w:rsidRPr="00B031D2">
        <w:rPr>
          <w:rFonts w:ascii="Times New Roman" w:hAnsi="Times New Roman" w:cs="Times New Roman"/>
          <w:spacing w:val="12"/>
          <w:sz w:val="20"/>
          <w:szCs w:val="20"/>
        </w:rPr>
        <w:t xml:space="preserve"> </w:t>
      </w:r>
      <w:r w:rsidRPr="00B031D2">
        <w:rPr>
          <w:rFonts w:ascii="Times New Roman" w:hAnsi="Times New Roman" w:cs="Times New Roman"/>
          <w:sz w:val="20"/>
          <w:szCs w:val="20"/>
        </w:rPr>
        <w:t>обязательным</w:t>
      </w:r>
      <w:r w:rsidRPr="00B031D2">
        <w:rPr>
          <w:rFonts w:ascii="Times New Roman" w:hAnsi="Times New Roman" w:cs="Times New Roman"/>
          <w:spacing w:val="12"/>
          <w:sz w:val="20"/>
          <w:szCs w:val="20"/>
        </w:rPr>
        <w:t xml:space="preserve"> </w:t>
      </w:r>
      <w:r w:rsidRPr="00B031D2">
        <w:rPr>
          <w:rFonts w:ascii="Times New Roman" w:hAnsi="Times New Roman" w:cs="Times New Roman"/>
          <w:sz w:val="20"/>
          <w:szCs w:val="20"/>
        </w:rPr>
        <w:t>приложением</w:t>
      </w:r>
      <w:r w:rsidRPr="00B031D2">
        <w:rPr>
          <w:rFonts w:ascii="Times New Roman" w:hAnsi="Times New Roman" w:cs="Times New Roman"/>
          <w:spacing w:val="12"/>
          <w:sz w:val="20"/>
          <w:szCs w:val="20"/>
        </w:rPr>
        <w:t xml:space="preserve"> </w:t>
      </w:r>
      <w:r w:rsidRPr="00B031D2">
        <w:rPr>
          <w:rFonts w:ascii="Times New Roman" w:hAnsi="Times New Roman" w:cs="Times New Roman"/>
          <w:sz w:val="20"/>
          <w:szCs w:val="20"/>
        </w:rPr>
        <w:t>к</w:t>
      </w:r>
      <w:r w:rsidRPr="00B031D2">
        <w:rPr>
          <w:rFonts w:ascii="Times New Roman" w:hAnsi="Times New Roman" w:cs="Times New Roman"/>
          <w:spacing w:val="13"/>
          <w:sz w:val="20"/>
          <w:szCs w:val="20"/>
        </w:rPr>
        <w:t xml:space="preserve"> </w:t>
      </w:r>
      <w:r w:rsidRPr="00B031D2">
        <w:rPr>
          <w:rFonts w:ascii="Times New Roman" w:hAnsi="Times New Roman" w:cs="Times New Roman"/>
          <w:sz w:val="20"/>
          <w:szCs w:val="20"/>
        </w:rPr>
        <w:t>проекту</w:t>
      </w:r>
      <w:r w:rsidRPr="00B031D2">
        <w:rPr>
          <w:rFonts w:ascii="Times New Roman" w:hAnsi="Times New Roman" w:cs="Times New Roman"/>
          <w:spacing w:val="9"/>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1"/>
          <w:sz w:val="20"/>
          <w:szCs w:val="20"/>
        </w:rPr>
        <w:t xml:space="preserve"> </w:t>
      </w:r>
      <w:r w:rsidRPr="00B031D2">
        <w:rPr>
          <w:rFonts w:ascii="Times New Roman" w:hAnsi="Times New Roman" w:cs="Times New Roman"/>
          <w:sz w:val="20"/>
          <w:szCs w:val="20"/>
        </w:rPr>
        <w:t>плана, направляемому Главой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района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Совет депутатов</w:t>
      </w:r>
      <w:r w:rsidRPr="00B031D2">
        <w:rPr>
          <w:rFonts w:ascii="Times New Roman" w:hAnsi="Times New Roman" w:cs="Times New Roman"/>
          <w:spacing w:val="-1"/>
          <w:sz w:val="20"/>
          <w:szCs w:val="20"/>
        </w:rPr>
        <w:t xml:space="preserve"> Угловского городского </w:t>
      </w:r>
      <w:r w:rsidRPr="00B031D2">
        <w:rPr>
          <w:rFonts w:ascii="Times New Roman" w:hAnsi="Times New Roman" w:cs="Times New Roman"/>
          <w:sz w:val="20"/>
          <w:szCs w:val="20"/>
        </w:rPr>
        <w:t>поселения (далее -</w:t>
      </w:r>
      <w:r w:rsidRPr="00B031D2">
        <w:rPr>
          <w:rFonts w:ascii="Times New Roman" w:hAnsi="Times New Roman" w:cs="Times New Roman"/>
          <w:sz w:val="20"/>
          <w:szCs w:val="20"/>
          <w:lang w:eastAsia="ru-RU"/>
        </w:rPr>
        <w:t xml:space="preserve"> </w:t>
      </w:r>
      <w:r w:rsidRPr="00B031D2">
        <w:rPr>
          <w:rFonts w:ascii="Times New Roman" w:hAnsi="Times New Roman" w:cs="Times New Roman"/>
          <w:sz w:val="20"/>
          <w:szCs w:val="20"/>
        </w:rPr>
        <w:t>Совет депутатов поселения).</w:t>
      </w:r>
    </w:p>
    <w:p w:rsidR="00B031D2" w:rsidRPr="00B031D2" w:rsidRDefault="00B031D2" w:rsidP="00B031D2">
      <w:pPr>
        <w:pStyle w:val="12"/>
        <w:widowControl w:val="0"/>
        <w:numPr>
          <w:ilvl w:val="1"/>
          <w:numId w:val="18"/>
        </w:numPr>
        <w:tabs>
          <w:tab w:val="left" w:pos="175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Правообладатели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земельных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участков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капитального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строительства, если их права и законные интересы нарушаются или могут быть</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нарушены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результате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вправе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оспорить</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судебном порядке.</w:t>
      </w:r>
    </w:p>
    <w:p w:rsidR="00B031D2" w:rsidRPr="00B031D2" w:rsidRDefault="00B031D2" w:rsidP="00B031D2">
      <w:pPr>
        <w:pStyle w:val="12"/>
        <w:widowControl w:val="0"/>
        <w:numPr>
          <w:ilvl w:val="1"/>
          <w:numId w:val="18"/>
        </w:numPr>
        <w:tabs>
          <w:tab w:val="left" w:pos="1557"/>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составе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карты границ населенных пунктов в границы населенного пункта подлежит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включению земельный участок из земель лесного фонда в случае, если все 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являются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смежными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земельными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участками,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расположенными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границах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учетом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сохранения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отношении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такого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земельного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участка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ограничений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hyperlink r:id="rId15">
        <w:r w:rsidRPr="00B031D2">
          <w:rPr>
            <w:rFonts w:ascii="Times New Roman" w:hAnsi="Times New Roman" w:cs="Times New Roman"/>
            <w:sz w:val="20"/>
            <w:szCs w:val="20"/>
          </w:rPr>
          <w:t>частью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6.1</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статьи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36</w:t>
        </w:r>
      </w:hyperlink>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Градостроительного</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кодекса 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proofErr w:type="gramEnd"/>
    </w:p>
    <w:p w:rsidR="00B031D2" w:rsidRPr="00B031D2" w:rsidRDefault="00B031D2" w:rsidP="00B031D2">
      <w:pPr>
        <w:pStyle w:val="ae"/>
        <w:spacing w:line="240" w:lineRule="auto"/>
        <w:ind w:firstLine="709"/>
        <w:rPr>
          <w:sz w:val="20"/>
          <w:szCs w:val="20"/>
        </w:rPr>
      </w:pPr>
      <w:proofErr w:type="gramStart"/>
      <w:r w:rsidRPr="00B031D2">
        <w:rPr>
          <w:sz w:val="20"/>
          <w:szCs w:val="20"/>
        </w:rPr>
        <w:t>В</w:t>
      </w:r>
      <w:r w:rsidRPr="00B031D2">
        <w:rPr>
          <w:spacing w:val="1"/>
          <w:sz w:val="20"/>
          <w:szCs w:val="20"/>
        </w:rPr>
        <w:t xml:space="preserve"> </w:t>
      </w:r>
      <w:r w:rsidRPr="00B031D2">
        <w:rPr>
          <w:sz w:val="20"/>
          <w:szCs w:val="20"/>
        </w:rPr>
        <w:t>целях</w:t>
      </w:r>
      <w:r w:rsidRPr="00B031D2">
        <w:rPr>
          <w:spacing w:val="1"/>
          <w:sz w:val="20"/>
          <w:szCs w:val="20"/>
        </w:rPr>
        <w:t xml:space="preserve"> </w:t>
      </w:r>
      <w:r w:rsidRPr="00B031D2">
        <w:rPr>
          <w:sz w:val="20"/>
          <w:szCs w:val="20"/>
        </w:rPr>
        <w:t>определения</w:t>
      </w:r>
      <w:r w:rsidRPr="00B031D2">
        <w:rPr>
          <w:spacing w:val="1"/>
          <w:sz w:val="20"/>
          <w:szCs w:val="20"/>
        </w:rPr>
        <w:t xml:space="preserve"> </w:t>
      </w:r>
      <w:r w:rsidRPr="00B031D2">
        <w:rPr>
          <w:sz w:val="20"/>
          <w:szCs w:val="20"/>
        </w:rPr>
        <w:t>при</w:t>
      </w:r>
      <w:r w:rsidRPr="00B031D2">
        <w:rPr>
          <w:spacing w:val="1"/>
          <w:sz w:val="20"/>
          <w:szCs w:val="20"/>
        </w:rPr>
        <w:t xml:space="preserve"> </w:t>
      </w:r>
      <w:r w:rsidRPr="00B031D2">
        <w:rPr>
          <w:sz w:val="20"/>
          <w:szCs w:val="20"/>
        </w:rPr>
        <w:t>подготовке</w:t>
      </w:r>
      <w:r w:rsidRPr="00B031D2">
        <w:rPr>
          <w:spacing w:val="1"/>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r w:rsidRPr="00B031D2">
        <w:rPr>
          <w:spacing w:val="1"/>
          <w:sz w:val="20"/>
          <w:szCs w:val="20"/>
        </w:rPr>
        <w:t xml:space="preserve"> </w:t>
      </w:r>
      <w:r w:rsidRPr="00B031D2">
        <w:rPr>
          <w:sz w:val="20"/>
          <w:szCs w:val="20"/>
        </w:rPr>
        <w:t>поселения границ населенных пунктов, образуемых из лесных поселков или</w:t>
      </w:r>
      <w:r w:rsidRPr="00B031D2">
        <w:rPr>
          <w:spacing w:val="1"/>
          <w:sz w:val="20"/>
          <w:szCs w:val="20"/>
        </w:rPr>
        <w:t xml:space="preserve"> </w:t>
      </w:r>
      <w:r w:rsidRPr="00B031D2">
        <w:rPr>
          <w:sz w:val="20"/>
          <w:szCs w:val="20"/>
        </w:rPr>
        <w:t>военных</w:t>
      </w:r>
      <w:r w:rsidRPr="00B031D2">
        <w:rPr>
          <w:spacing w:val="1"/>
          <w:sz w:val="20"/>
          <w:szCs w:val="20"/>
        </w:rPr>
        <w:t xml:space="preserve"> </w:t>
      </w:r>
      <w:r w:rsidRPr="00B031D2">
        <w:rPr>
          <w:sz w:val="20"/>
          <w:szCs w:val="20"/>
        </w:rPr>
        <w:t>городков,</w:t>
      </w:r>
      <w:r w:rsidRPr="00B031D2">
        <w:rPr>
          <w:spacing w:val="1"/>
          <w:sz w:val="20"/>
          <w:szCs w:val="20"/>
        </w:rPr>
        <w:t xml:space="preserve"> </w:t>
      </w:r>
      <w:r w:rsidRPr="00B031D2">
        <w:rPr>
          <w:sz w:val="20"/>
          <w:szCs w:val="20"/>
        </w:rPr>
        <w:t>а</w:t>
      </w:r>
      <w:r w:rsidRPr="00B031D2">
        <w:rPr>
          <w:spacing w:val="1"/>
          <w:sz w:val="20"/>
          <w:szCs w:val="20"/>
        </w:rPr>
        <w:t xml:space="preserve"> </w:t>
      </w:r>
      <w:r w:rsidRPr="00B031D2">
        <w:rPr>
          <w:sz w:val="20"/>
          <w:szCs w:val="20"/>
        </w:rPr>
        <w:t>также</w:t>
      </w:r>
      <w:r w:rsidRPr="00B031D2">
        <w:rPr>
          <w:spacing w:val="1"/>
          <w:sz w:val="20"/>
          <w:szCs w:val="20"/>
        </w:rPr>
        <w:t xml:space="preserve"> </w:t>
      </w:r>
      <w:r w:rsidRPr="00B031D2">
        <w:rPr>
          <w:sz w:val="20"/>
          <w:szCs w:val="20"/>
        </w:rPr>
        <w:t>определения</w:t>
      </w:r>
      <w:r w:rsidRPr="00B031D2">
        <w:rPr>
          <w:spacing w:val="1"/>
          <w:sz w:val="20"/>
          <w:szCs w:val="20"/>
        </w:rPr>
        <w:t xml:space="preserve"> </w:t>
      </w:r>
      <w:r w:rsidRPr="00B031D2">
        <w:rPr>
          <w:sz w:val="20"/>
          <w:szCs w:val="20"/>
        </w:rPr>
        <w:t>местоположения</w:t>
      </w:r>
      <w:r w:rsidRPr="00B031D2">
        <w:rPr>
          <w:spacing w:val="1"/>
          <w:sz w:val="20"/>
          <w:szCs w:val="20"/>
        </w:rPr>
        <w:t xml:space="preserve"> </w:t>
      </w:r>
      <w:r w:rsidRPr="00B031D2">
        <w:rPr>
          <w:sz w:val="20"/>
          <w:szCs w:val="20"/>
        </w:rPr>
        <w:t>границ</w:t>
      </w:r>
      <w:r w:rsidRPr="00B031D2">
        <w:rPr>
          <w:spacing w:val="1"/>
          <w:sz w:val="20"/>
          <w:szCs w:val="20"/>
        </w:rPr>
        <w:t xml:space="preserve"> </w:t>
      </w:r>
      <w:r w:rsidRPr="00B031D2">
        <w:rPr>
          <w:sz w:val="20"/>
          <w:szCs w:val="20"/>
        </w:rPr>
        <w:t>земельных</w:t>
      </w:r>
      <w:r w:rsidRPr="00B031D2">
        <w:rPr>
          <w:spacing w:val="-67"/>
          <w:sz w:val="20"/>
          <w:szCs w:val="20"/>
        </w:rPr>
        <w:t xml:space="preserve"> </w:t>
      </w:r>
      <w:r w:rsidRPr="00B031D2">
        <w:rPr>
          <w:sz w:val="20"/>
          <w:szCs w:val="20"/>
        </w:rPr>
        <w:t>участков,</w:t>
      </w:r>
      <w:r w:rsidRPr="00B031D2">
        <w:rPr>
          <w:spacing w:val="1"/>
          <w:sz w:val="20"/>
          <w:szCs w:val="20"/>
        </w:rPr>
        <w:t xml:space="preserve"> </w:t>
      </w:r>
      <w:r w:rsidRPr="00B031D2">
        <w:rPr>
          <w:sz w:val="20"/>
          <w:szCs w:val="20"/>
        </w:rPr>
        <w:t>на</w:t>
      </w:r>
      <w:r w:rsidRPr="00B031D2">
        <w:rPr>
          <w:spacing w:val="1"/>
          <w:sz w:val="20"/>
          <w:szCs w:val="20"/>
        </w:rPr>
        <w:t xml:space="preserve"> </w:t>
      </w:r>
      <w:r w:rsidRPr="00B031D2">
        <w:rPr>
          <w:sz w:val="20"/>
          <w:szCs w:val="20"/>
        </w:rPr>
        <w:t>которых</w:t>
      </w:r>
      <w:r w:rsidRPr="00B031D2">
        <w:rPr>
          <w:spacing w:val="1"/>
          <w:sz w:val="20"/>
          <w:szCs w:val="20"/>
        </w:rPr>
        <w:t xml:space="preserve"> </w:t>
      </w:r>
      <w:r w:rsidRPr="00B031D2">
        <w:rPr>
          <w:sz w:val="20"/>
          <w:szCs w:val="20"/>
        </w:rPr>
        <w:t>расположены</w:t>
      </w:r>
      <w:r w:rsidRPr="00B031D2">
        <w:rPr>
          <w:spacing w:val="1"/>
          <w:sz w:val="20"/>
          <w:szCs w:val="20"/>
        </w:rPr>
        <w:t xml:space="preserve"> </w:t>
      </w:r>
      <w:r w:rsidRPr="00B031D2">
        <w:rPr>
          <w:sz w:val="20"/>
          <w:szCs w:val="20"/>
        </w:rPr>
        <w:t>объекты</w:t>
      </w:r>
      <w:r w:rsidRPr="00B031D2">
        <w:rPr>
          <w:spacing w:val="1"/>
          <w:sz w:val="20"/>
          <w:szCs w:val="20"/>
        </w:rPr>
        <w:t xml:space="preserve"> </w:t>
      </w:r>
      <w:r w:rsidRPr="00B031D2">
        <w:rPr>
          <w:sz w:val="20"/>
          <w:szCs w:val="20"/>
        </w:rPr>
        <w:t>недвижимого</w:t>
      </w:r>
      <w:r w:rsidRPr="00B031D2">
        <w:rPr>
          <w:spacing w:val="1"/>
          <w:sz w:val="20"/>
          <w:szCs w:val="20"/>
        </w:rPr>
        <w:t xml:space="preserve"> </w:t>
      </w:r>
      <w:r w:rsidRPr="00B031D2">
        <w:rPr>
          <w:sz w:val="20"/>
          <w:szCs w:val="20"/>
        </w:rPr>
        <w:t>имущества,</w:t>
      </w:r>
      <w:r w:rsidRPr="00B031D2">
        <w:rPr>
          <w:spacing w:val="1"/>
          <w:sz w:val="20"/>
          <w:szCs w:val="20"/>
        </w:rPr>
        <w:t xml:space="preserve"> </w:t>
      </w:r>
      <w:r w:rsidRPr="00B031D2">
        <w:rPr>
          <w:sz w:val="20"/>
          <w:szCs w:val="20"/>
        </w:rPr>
        <w:t>на</w:t>
      </w:r>
      <w:r w:rsidRPr="00B031D2">
        <w:rPr>
          <w:spacing w:val="1"/>
          <w:sz w:val="20"/>
          <w:szCs w:val="20"/>
        </w:rPr>
        <w:t xml:space="preserve"> </w:t>
      </w:r>
      <w:r w:rsidRPr="00B031D2">
        <w:rPr>
          <w:sz w:val="20"/>
          <w:szCs w:val="20"/>
        </w:rPr>
        <w:t>которые возникли права граждан и юридических лиц, в целях их перевода из</w:t>
      </w:r>
      <w:r w:rsidRPr="00B031D2">
        <w:rPr>
          <w:spacing w:val="1"/>
          <w:sz w:val="20"/>
          <w:szCs w:val="20"/>
        </w:rPr>
        <w:t xml:space="preserve"> </w:t>
      </w:r>
      <w:r w:rsidRPr="00B031D2">
        <w:rPr>
          <w:sz w:val="20"/>
          <w:szCs w:val="20"/>
        </w:rPr>
        <w:t>земель</w:t>
      </w:r>
      <w:r w:rsidRPr="00B031D2">
        <w:rPr>
          <w:spacing w:val="1"/>
          <w:sz w:val="20"/>
          <w:szCs w:val="20"/>
        </w:rPr>
        <w:t xml:space="preserve"> </w:t>
      </w:r>
      <w:r w:rsidRPr="00B031D2">
        <w:rPr>
          <w:sz w:val="20"/>
          <w:szCs w:val="20"/>
        </w:rPr>
        <w:t>лесного</w:t>
      </w:r>
      <w:r w:rsidRPr="00B031D2">
        <w:rPr>
          <w:spacing w:val="1"/>
          <w:sz w:val="20"/>
          <w:szCs w:val="20"/>
        </w:rPr>
        <w:t xml:space="preserve"> </w:t>
      </w:r>
      <w:r w:rsidRPr="00B031D2">
        <w:rPr>
          <w:sz w:val="20"/>
          <w:szCs w:val="20"/>
        </w:rPr>
        <w:t>фонда</w:t>
      </w:r>
      <w:r w:rsidRPr="00B031D2">
        <w:rPr>
          <w:spacing w:val="1"/>
          <w:sz w:val="20"/>
          <w:szCs w:val="20"/>
        </w:rPr>
        <w:t xml:space="preserve"> </w:t>
      </w:r>
      <w:r w:rsidRPr="00B031D2">
        <w:rPr>
          <w:sz w:val="20"/>
          <w:szCs w:val="20"/>
        </w:rPr>
        <w:t>в</w:t>
      </w:r>
      <w:r w:rsidRPr="00B031D2">
        <w:rPr>
          <w:spacing w:val="1"/>
          <w:sz w:val="20"/>
          <w:szCs w:val="20"/>
        </w:rPr>
        <w:t xml:space="preserve"> </w:t>
      </w:r>
      <w:r w:rsidRPr="00B031D2">
        <w:rPr>
          <w:sz w:val="20"/>
          <w:szCs w:val="20"/>
        </w:rPr>
        <w:t>земли</w:t>
      </w:r>
      <w:r w:rsidRPr="00B031D2">
        <w:rPr>
          <w:spacing w:val="1"/>
          <w:sz w:val="20"/>
          <w:szCs w:val="20"/>
        </w:rPr>
        <w:t xml:space="preserve"> </w:t>
      </w:r>
      <w:r w:rsidRPr="00B031D2">
        <w:rPr>
          <w:sz w:val="20"/>
          <w:szCs w:val="20"/>
        </w:rPr>
        <w:t>населенных</w:t>
      </w:r>
      <w:r w:rsidRPr="00B031D2">
        <w:rPr>
          <w:spacing w:val="1"/>
          <w:sz w:val="20"/>
          <w:szCs w:val="20"/>
        </w:rPr>
        <w:t xml:space="preserve"> </w:t>
      </w:r>
      <w:r w:rsidRPr="00B031D2">
        <w:rPr>
          <w:sz w:val="20"/>
          <w:szCs w:val="20"/>
        </w:rPr>
        <w:t>пунктов</w:t>
      </w:r>
      <w:r w:rsidRPr="00B031D2">
        <w:rPr>
          <w:spacing w:val="1"/>
          <w:sz w:val="20"/>
          <w:szCs w:val="20"/>
        </w:rPr>
        <w:t xml:space="preserve"> </w:t>
      </w:r>
      <w:r w:rsidRPr="00B031D2">
        <w:rPr>
          <w:sz w:val="20"/>
          <w:szCs w:val="20"/>
        </w:rPr>
        <w:t>по</w:t>
      </w:r>
      <w:r w:rsidRPr="00B031D2">
        <w:rPr>
          <w:spacing w:val="1"/>
          <w:sz w:val="20"/>
          <w:szCs w:val="20"/>
        </w:rPr>
        <w:t xml:space="preserve"> </w:t>
      </w:r>
      <w:r w:rsidRPr="00B031D2">
        <w:rPr>
          <w:sz w:val="20"/>
          <w:szCs w:val="20"/>
        </w:rPr>
        <w:t>решению</w:t>
      </w:r>
      <w:r w:rsidRPr="00B031D2">
        <w:rPr>
          <w:spacing w:val="70"/>
          <w:sz w:val="20"/>
          <w:szCs w:val="20"/>
        </w:rPr>
        <w:t xml:space="preserve"> </w:t>
      </w:r>
      <w:r w:rsidRPr="00B031D2">
        <w:rPr>
          <w:sz w:val="20"/>
          <w:szCs w:val="20"/>
        </w:rPr>
        <w:t>органа</w:t>
      </w:r>
      <w:r w:rsidRPr="00B031D2">
        <w:rPr>
          <w:spacing w:val="1"/>
          <w:sz w:val="20"/>
          <w:szCs w:val="20"/>
        </w:rPr>
        <w:t xml:space="preserve"> </w:t>
      </w:r>
      <w:r w:rsidRPr="00B031D2">
        <w:rPr>
          <w:sz w:val="20"/>
          <w:szCs w:val="20"/>
        </w:rPr>
        <w:t>местного самоуправления поселения или городского</w:t>
      </w:r>
      <w:proofErr w:type="gramEnd"/>
      <w:r w:rsidRPr="00B031D2">
        <w:rPr>
          <w:sz w:val="20"/>
          <w:szCs w:val="20"/>
        </w:rPr>
        <w:t xml:space="preserve"> округа создается комиссия</w:t>
      </w:r>
      <w:r w:rsidRPr="00B031D2">
        <w:rPr>
          <w:spacing w:val="-67"/>
          <w:sz w:val="20"/>
          <w:szCs w:val="20"/>
        </w:rPr>
        <w:t xml:space="preserve"> </w:t>
      </w:r>
      <w:r w:rsidRPr="00B031D2">
        <w:rPr>
          <w:sz w:val="20"/>
          <w:szCs w:val="20"/>
        </w:rPr>
        <w:t>в</w:t>
      </w:r>
      <w:r w:rsidRPr="00B031D2">
        <w:rPr>
          <w:spacing w:val="1"/>
          <w:sz w:val="20"/>
          <w:szCs w:val="20"/>
        </w:rPr>
        <w:t xml:space="preserve"> </w:t>
      </w:r>
      <w:r w:rsidRPr="00B031D2">
        <w:rPr>
          <w:sz w:val="20"/>
          <w:szCs w:val="20"/>
        </w:rPr>
        <w:t>соответствии</w:t>
      </w:r>
      <w:r w:rsidRPr="00B031D2">
        <w:rPr>
          <w:spacing w:val="1"/>
          <w:sz w:val="20"/>
          <w:szCs w:val="20"/>
        </w:rPr>
        <w:t xml:space="preserve"> </w:t>
      </w:r>
      <w:r w:rsidRPr="00B031D2">
        <w:rPr>
          <w:sz w:val="20"/>
          <w:szCs w:val="20"/>
        </w:rPr>
        <w:t>со</w:t>
      </w:r>
      <w:r w:rsidRPr="00B031D2">
        <w:rPr>
          <w:spacing w:val="1"/>
          <w:sz w:val="20"/>
          <w:szCs w:val="20"/>
        </w:rPr>
        <w:t xml:space="preserve"> </w:t>
      </w:r>
      <w:r w:rsidRPr="00B031D2">
        <w:rPr>
          <w:sz w:val="20"/>
          <w:szCs w:val="20"/>
        </w:rPr>
        <w:t>статьей</w:t>
      </w:r>
      <w:r w:rsidRPr="00B031D2">
        <w:rPr>
          <w:spacing w:val="1"/>
          <w:sz w:val="20"/>
          <w:szCs w:val="20"/>
        </w:rPr>
        <w:t xml:space="preserve"> </w:t>
      </w:r>
      <w:r w:rsidRPr="00B031D2">
        <w:rPr>
          <w:sz w:val="20"/>
          <w:szCs w:val="20"/>
        </w:rPr>
        <w:t>24</w:t>
      </w:r>
      <w:r w:rsidRPr="00B031D2">
        <w:rPr>
          <w:spacing w:val="1"/>
          <w:sz w:val="20"/>
          <w:szCs w:val="20"/>
        </w:rPr>
        <w:t xml:space="preserve"> </w:t>
      </w:r>
      <w:r w:rsidRPr="00B031D2">
        <w:rPr>
          <w:sz w:val="20"/>
          <w:szCs w:val="20"/>
        </w:rPr>
        <w:t>Градостроительного</w:t>
      </w:r>
      <w:r w:rsidRPr="00B031D2">
        <w:rPr>
          <w:spacing w:val="1"/>
          <w:sz w:val="20"/>
          <w:szCs w:val="20"/>
        </w:rPr>
        <w:t xml:space="preserve"> </w:t>
      </w:r>
      <w:r w:rsidRPr="00B031D2">
        <w:rPr>
          <w:sz w:val="20"/>
          <w:szCs w:val="20"/>
        </w:rPr>
        <w:t>кодекса</w:t>
      </w:r>
      <w:r w:rsidRPr="00B031D2">
        <w:rPr>
          <w:spacing w:val="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Порядок</w:t>
      </w:r>
      <w:r w:rsidRPr="00B031D2">
        <w:rPr>
          <w:spacing w:val="63"/>
          <w:sz w:val="20"/>
          <w:szCs w:val="20"/>
        </w:rPr>
        <w:t xml:space="preserve"> </w:t>
      </w:r>
      <w:r w:rsidRPr="00B031D2">
        <w:rPr>
          <w:sz w:val="20"/>
          <w:szCs w:val="20"/>
        </w:rPr>
        <w:t>и</w:t>
      </w:r>
      <w:r w:rsidRPr="00B031D2">
        <w:rPr>
          <w:spacing w:val="-3"/>
          <w:sz w:val="20"/>
          <w:szCs w:val="20"/>
        </w:rPr>
        <w:t xml:space="preserve"> </w:t>
      </w:r>
      <w:r w:rsidRPr="00B031D2">
        <w:rPr>
          <w:sz w:val="20"/>
          <w:szCs w:val="20"/>
        </w:rPr>
        <w:t>сроки</w:t>
      </w:r>
      <w:r w:rsidRPr="00B031D2">
        <w:rPr>
          <w:spacing w:val="-3"/>
          <w:sz w:val="20"/>
          <w:szCs w:val="20"/>
        </w:rPr>
        <w:t xml:space="preserve"> </w:t>
      </w:r>
      <w:r w:rsidRPr="00B031D2">
        <w:rPr>
          <w:sz w:val="20"/>
          <w:szCs w:val="20"/>
        </w:rPr>
        <w:t>согласования</w:t>
      </w:r>
      <w:r w:rsidRPr="00B031D2">
        <w:rPr>
          <w:spacing w:val="-4"/>
          <w:sz w:val="20"/>
          <w:szCs w:val="20"/>
        </w:rPr>
        <w:t xml:space="preserve"> </w:t>
      </w:r>
      <w:r w:rsidRPr="00B031D2">
        <w:rPr>
          <w:sz w:val="20"/>
          <w:szCs w:val="20"/>
        </w:rPr>
        <w:t>проекта</w:t>
      </w:r>
      <w:r w:rsidRPr="00B031D2">
        <w:rPr>
          <w:spacing w:val="-2"/>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718"/>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Проект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подлежит</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обязательному</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согласованию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порядке,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установленном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статьей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25</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Градостроительного кодекса Российской Федерации, Порядке согласования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документов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образований,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состава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порядка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работы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комиссии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согласовании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документов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приказом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Минэкономразвития</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России</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от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21</w:t>
      </w:r>
      <w:r w:rsidRPr="00B031D2">
        <w:rPr>
          <w:rFonts w:ascii="Times New Roman" w:hAnsi="Times New Roman" w:cs="Times New Roman"/>
          <w:spacing w:val="11"/>
          <w:sz w:val="20"/>
          <w:szCs w:val="20"/>
        </w:rPr>
        <w:t xml:space="preserve"> </w:t>
      </w:r>
      <w:r w:rsidRPr="00B031D2">
        <w:rPr>
          <w:rFonts w:ascii="Times New Roman" w:hAnsi="Times New Roman" w:cs="Times New Roman"/>
          <w:sz w:val="20"/>
          <w:szCs w:val="20"/>
        </w:rPr>
        <w:t>июля</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2016</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года №460,</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следующих</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случаях:</w:t>
      </w:r>
      <w:proofErr w:type="gramEnd"/>
    </w:p>
    <w:p w:rsidR="00B031D2" w:rsidRPr="00B031D2" w:rsidRDefault="00B031D2" w:rsidP="00B031D2">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С</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Минэкономразвития</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России,</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если:</w:t>
      </w:r>
    </w:p>
    <w:p w:rsidR="00B031D2" w:rsidRPr="00B031D2" w:rsidRDefault="00B031D2" w:rsidP="00B031D2">
      <w:pPr>
        <w:pStyle w:val="ae"/>
        <w:spacing w:line="240" w:lineRule="auto"/>
        <w:ind w:firstLine="709"/>
        <w:rPr>
          <w:sz w:val="20"/>
          <w:szCs w:val="20"/>
        </w:rPr>
      </w:pPr>
      <w:r w:rsidRPr="00B031D2">
        <w:rPr>
          <w:sz w:val="20"/>
          <w:szCs w:val="20"/>
        </w:rPr>
        <w:t>1) в</w:t>
      </w:r>
      <w:r w:rsidRPr="00B031D2">
        <w:rPr>
          <w:spacing w:val="1"/>
          <w:sz w:val="20"/>
          <w:szCs w:val="20"/>
        </w:rPr>
        <w:t xml:space="preserve"> </w:t>
      </w:r>
      <w:r w:rsidRPr="00B031D2">
        <w:rPr>
          <w:sz w:val="20"/>
          <w:szCs w:val="20"/>
        </w:rPr>
        <w:t>соответствии</w:t>
      </w:r>
      <w:r w:rsidRPr="00B031D2">
        <w:rPr>
          <w:spacing w:val="1"/>
          <w:sz w:val="20"/>
          <w:szCs w:val="20"/>
        </w:rPr>
        <w:t xml:space="preserve"> </w:t>
      </w:r>
      <w:r w:rsidRPr="00B031D2">
        <w:rPr>
          <w:sz w:val="20"/>
          <w:szCs w:val="20"/>
        </w:rPr>
        <w:t>с</w:t>
      </w:r>
      <w:r w:rsidRPr="00B031D2">
        <w:rPr>
          <w:spacing w:val="1"/>
          <w:sz w:val="20"/>
          <w:szCs w:val="20"/>
        </w:rPr>
        <w:t xml:space="preserve"> </w:t>
      </w:r>
      <w:r w:rsidRPr="00B031D2">
        <w:rPr>
          <w:sz w:val="20"/>
          <w:szCs w:val="20"/>
        </w:rPr>
        <w:t>документами</w:t>
      </w:r>
      <w:r w:rsidRPr="00B031D2">
        <w:rPr>
          <w:spacing w:val="1"/>
          <w:sz w:val="20"/>
          <w:szCs w:val="20"/>
        </w:rPr>
        <w:t xml:space="preserve"> </w:t>
      </w:r>
      <w:r w:rsidRPr="00B031D2">
        <w:rPr>
          <w:sz w:val="20"/>
          <w:szCs w:val="20"/>
        </w:rPr>
        <w:t>территориального</w:t>
      </w:r>
      <w:r w:rsidRPr="00B031D2">
        <w:rPr>
          <w:spacing w:val="1"/>
          <w:sz w:val="20"/>
          <w:szCs w:val="20"/>
        </w:rPr>
        <w:t xml:space="preserve"> </w:t>
      </w:r>
      <w:r w:rsidRPr="00B031D2">
        <w:rPr>
          <w:sz w:val="20"/>
          <w:szCs w:val="20"/>
        </w:rPr>
        <w:t>планирования</w:t>
      </w:r>
      <w:r w:rsidRPr="00B031D2">
        <w:rPr>
          <w:spacing w:val="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w:t>
      </w:r>
      <w:r w:rsidRPr="00B031D2">
        <w:rPr>
          <w:spacing w:val="1"/>
          <w:sz w:val="20"/>
          <w:szCs w:val="20"/>
        </w:rPr>
        <w:t xml:space="preserve"> </w:t>
      </w:r>
      <w:r w:rsidRPr="00B031D2">
        <w:rPr>
          <w:sz w:val="20"/>
          <w:szCs w:val="20"/>
        </w:rPr>
        <w:t>планируется</w:t>
      </w:r>
      <w:r w:rsidRPr="00B031D2">
        <w:rPr>
          <w:spacing w:val="1"/>
          <w:sz w:val="20"/>
          <w:szCs w:val="20"/>
        </w:rPr>
        <w:t xml:space="preserve"> </w:t>
      </w:r>
      <w:r w:rsidRPr="00B031D2">
        <w:rPr>
          <w:sz w:val="20"/>
          <w:szCs w:val="20"/>
        </w:rPr>
        <w:t>размещение</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федерального</w:t>
      </w:r>
      <w:r w:rsidRPr="00B031D2">
        <w:rPr>
          <w:spacing w:val="1"/>
          <w:sz w:val="20"/>
          <w:szCs w:val="20"/>
        </w:rPr>
        <w:t xml:space="preserve"> </w:t>
      </w:r>
      <w:r w:rsidRPr="00B031D2">
        <w:rPr>
          <w:sz w:val="20"/>
          <w:szCs w:val="20"/>
        </w:rPr>
        <w:t>значения</w:t>
      </w:r>
      <w:r w:rsidRPr="00B031D2">
        <w:rPr>
          <w:spacing w:val="-1"/>
          <w:sz w:val="20"/>
          <w:szCs w:val="20"/>
        </w:rPr>
        <w:t xml:space="preserve"> </w:t>
      </w:r>
      <w:r w:rsidRPr="00B031D2">
        <w:rPr>
          <w:sz w:val="20"/>
          <w:szCs w:val="20"/>
        </w:rPr>
        <w:t>на территориях</w:t>
      </w:r>
      <w:r w:rsidRPr="00B031D2">
        <w:rPr>
          <w:spacing w:val="-2"/>
          <w:sz w:val="20"/>
          <w:szCs w:val="20"/>
        </w:rPr>
        <w:t xml:space="preserve"> </w:t>
      </w:r>
      <w:r w:rsidRPr="00B031D2">
        <w:rPr>
          <w:sz w:val="20"/>
          <w:szCs w:val="20"/>
        </w:rPr>
        <w:t>поселения;</w:t>
      </w:r>
    </w:p>
    <w:p w:rsidR="00B031D2" w:rsidRPr="00B031D2" w:rsidRDefault="00B031D2" w:rsidP="00B031D2">
      <w:pPr>
        <w:pStyle w:val="ae"/>
        <w:spacing w:line="240" w:lineRule="auto"/>
        <w:ind w:firstLine="709"/>
        <w:rPr>
          <w:sz w:val="20"/>
          <w:szCs w:val="20"/>
        </w:rPr>
      </w:pPr>
      <w:r w:rsidRPr="00B031D2">
        <w:rPr>
          <w:sz w:val="20"/>
          <w:szCs w:val="20"/>
        </w:rPr>
        <w:t>2) предусматривается включение в соответствии с указанным проектом в</w:t>
      </w:r>
      <w:r w:rsidRPr="00B031D2">
        <w:rPr>
          <w:spacing w:val="1"/>
          <w:sz w:val="20"/>
          <w:szCs w:val="20"/>
        </w:rPr>
        <w:t xml:space="preserve"> </w:t>
      </w:r>
      <w:r w:rsidRPr="00B031D2">
        <w:rPr>
          <w:sz w:val="20"/>
          <w:szCs w:val="20"/>
        </w:rPr>
        <w:t>границы населенных пунктов (в том числе образуемых населенных пунктов),</w:t>
      </w:r>
      <w:r w:rsidRPr="00B031D2">
        <w:rPr>
          <w:spacing w:val="1"/>
          <w:sz w:val="20"/>
          <w:szCs w:val="20"/>
        </w:rPr>
        <w:t xml:space="preserve"> </w:t>
      </w:r>
      <w:r w:rsidRPr="00B031D2">
        <w:rPr>
          <w:sz w:val="20"/>
          <w:szCs w:val="20"/>
        </w:rPr>
        <w:t>входящих в состав поселения, земельных участков из земель лесного фонда, за</w:t>
      </w:r>
      <w:r w:rsidRPr="00B031D2">
        <w:rPr>
          <w:spacing w:val="1"/>
          <w:sz w:val="20"/>
          <w:szCs w:val="20"/>
        </w:rPr>
        <w:t xml:space="preserve"> </w:t>
      </w:r>
      <w:r w:rsidRPr="00B031D2">
        <w:rPr>
          <w:sz w:val="20"/>
          <w:szCs w:val="20"/>
        </w:rPr>
        <w:t>исключением</w:t>
      </w:r>
      <w:r w:rsidRPr="00B031D2">
        <w:rPr>
          <w:spacing w:val="1"/>
          <w:sz w:val="20"/>
          <w:szCs w:val="20"/>
        </w:rPr>
        <w:t xml:space="preserve"> </w:t>
      </w:r>
      <w:r w:rsidRPr="00B031D2">
        <w:rPr>
          <w:sz w:val="20"/>
          <w:szCs w:val="20"/>
        </w:rPr>
        <w:t>случаев,</w:t>
      </w:r>
      <w:r w:rsidRPr="00B031D2">
        <w:rPr>
          <w:spacing w:val="1"/>
          <w:sz w:val="20"/>
          <w:szCs w:val="20"/>
        </w:rPr>
        <w:t xml:space="preserve"> </w:t>
      </w:r>
      <w:r w:rsidRPr="00B031D2">
        <w:rPr>
          <w:sz w:val="20"/>
          <w:szCs w:val="20"/>
        </w:rPr>
        <w:t>предусмотренных</w:t>
      </w:r>
      <w:r w:rsidRPr="00B031D2">
        <w:rPr>
          <w:spacing w:val="1"/>
          <w:sz w:val="20"/>
          <w:szCs w:val="20"/>
        </w:rPr>
        <w:t xml:space="preserve"> </w:t>
      </w:r>
      <w:hyperlink r:id="rId16">
        <w:r w:rsidRPr="00B031D2">
          <w:rPr>
            <w:sz w:val="20"/>
            <w:szCs w:val="20"/>
          </w:rPr>
          <w:t>частью</w:t>
        </w:r>
        <w:r w:rsidRPr="00B031D2">
          <w:rPr>
            <w:spacing w:val="1"/>
            <w:sz w:val="20"/>
            <w:szCs w:val="20"/>
          </w:rPr>
          <w:t xml:space="preserve"> </w:t>
        </w:r>
        <w:r w:rsidRPr="00B031D2">
          <w:rPr>
            <w:sz w:val="20"/>
            <w:szCs w:val="20"/>
          </w:rPr>
          <w:t>19</w:t>
        </w:r>
        <w:r w:rsidRPr="00B031D2">
          <w:rPr>
            <w:spacing w:val="1"/>
            <w:sz w:val="20"/>
            <w:szCs w:val="20"/>
          </w:rPr>
          <w:t xml:space="preserve"> </w:t>
        </w:r>
        <w:r w:rsidRPr="00B031D2">
          <w:rPr>
            <w:sz w:val="20"/>
            <w:szCs w:val="20"/>
          </w:rPr>
          <w:t>статьи</w:t>
        </w:r>
        <w:r w:rsidRPr="00B031D2">
          <w:rPr>
            <w:spacing w:val="1"/>
            <w:sz w:val="20"/>
            <w:szCs w:val="20"/>
          </w:rPr>
          <w:t xml:space="preserve"> </w:t>
        </w:r>
        <w:r w:rsidRPr="00B031D2">
          <w:rPr>
            <w:sz w:val="20"/>
            <w:szCs w:val="20"/>
          </w:rPr>
          <w:t>24</w:t>
        </w:r>
      </w:hyperlink>
      <w:r w:rsidRPr="00B031D2">
        <w:rPr>
          <w:spacing w:val="1"/>
          <w:sz w:val="20"/>
          <w:szCs w:val="20"/>
        </w:rPr>
        <w:t xml:space="preserve"> </w:t>
      </w:r>
      <w:r w:rsidRPr="00B031D2">
        <w:rPr>
          <w:sz w:val="20"/>
          <w:szCs w:val="20"/>
        </w:rPr>
        <w:t>Градостроительного</w:t>
      </w:r>
      <w:r w:rsidRPr="00B031D2">
        <w:rPr>
          <w:spacing w:val="-2"/>
          <w:sz w:val="20"/>
          <w:szCs w:val="20"/>
        </w:rPr>
        <w:t xml:space="preserve"> </w:t>
      </w:r>
      <w:r w:rsidRPr="00B031D2">
        <w:rPr>
          <w:sz w:val="20"/>
          <w:szCs w:val="20"/>
        </w:rPr>
        <w:t>кодекса Российской</w:t>
      </w:r>
      <w:r w:rsidRPr="00B031D2">
        <w:rPr>
          <w:spacing w:val="-1"/>
          <w:sz w:val="20"/>
          <w:szCs w:val="20"/>
        </w:rPr>
        <w:t xml:space="preserve"> </w:t>
      </w:r>
      <w:r w:rsidRPr="00B031D2">
        <w:rPr>
          <w:sz w:val="20"/>
          <w:szCs w:val="20"/>
        </w:rPr>
        <w:t>Федерации;</w:t>
      </w:r>
    </w:p>
    <w:p w:rsidR="00B031D2" w:rsidRPr="00B031D2" w:rsidRDefault="00B031D2" w:rsidP="00B031D2">
      <w:pPr>
        <w:pStyle w:val="ae"/>
        <w:spacing w:line="240" w:lineRule="auto"/>
        <w:ind w:firstLine="709"/>
        <w:rPr>
          <w:sz w:val="20"/>
          <w:szCs w:val="20"/>
        </w:rPr>
      </w:pPr>
      <w:r w:rsidRPr="00B031D2">
        <w:rPr>
          <w:sz w:val="20"/>
          <w:szCs w:val="20"/>
        </w:rPr>
        <w:t>3) на</w:t>
      </w:r>
      <w:r w:rsidRPr="00B031D2">
        <w:rPr>
          <w:spacing w:val="1"/>
          <w:sz w:val="20"/>
          <w:szCs w:val="20"/>
        </w:rPr>
        <w:t xml:space="preserve"> </w:t>
      </w:r>
      <w:r w:rsidRPr="00B031D2">
        <w:rPr>
          <w:sz w:val="20"/>
          <w:szCs w:val="20"/>
        </w:rPr>
        <w:t>территориях</w:t>
      </w:r>
      <w:r w:rsidRPr="00B031D2">
        <w:rPr>
          <w:spacing w:val="1"/>
          <w:sz w:val="20"/>
          <w:szCs w:val="20"/>
        </w:rPr>
        <w:t xml:space="preserve"> </w:t>
      </w:r>
      <w:r w:rsidRPr="00B031D2">
        <w:rPr>
          <w:sz w:val="20"/>
          <w:szCs w:val="20"/>
        </w:rPr>
        <w:t>поселения,</w:t>
      </w:r>
      <w:r w:rsidRPr="00B031D2">
        <w:rPr>
          <w:spacing w:val="1"/>
          <w:sz w:val="20"/>
          <w:szCs w:val="20"/>
        </w:rPr>
        <w:t xml:space="preserve"> </w:t>
      </w:r>
      <w:r w:rsidRPr="00B031D2">
        <w:rPr>
          <w:sz w:val="20"/>
          <w:szCs w:val="20"/>
        </w:rPr>
        <w:t>находятся</w:t>
      </w:r>
      <w:r w:rsidRPr="00B031D2">
        <w:rPr>
          <w:spacing w:val="1"/>
          <w:sz w:val="20"/>
          <w:szCs w:val="20"/>
        </w:rPr>
        <w:t xml:space="preserve"> </w:t>
      </w:r>
      <w:r w:rsidRPr="00B031D2">
        <w:rPr>
          <w:sz w:val="20"/>
          <w:szCs w:val="20"/>
        </w:rPr>
        <w:t>особо</w:t>
      </w:r>
      <w:r w:rsidRPr="00B031D2">
        <w:rPr>
          <w:spacing w:val="1"/>
          <w:sz w:val="20"/>
          <w:szCs w:val="20"/>
        </w:rPr>
        <w:t xml:space="preserve"> </w:t>
      </w:r>
      <w:r w:rsidRPr="00B031D2">
        <w:rPr>
          <w:sz w:val="20"/>
          <w:szCs w:val="20"/>
        </w:rPr>
        <w:t>охраняемые</w:t>
      </w:r>
      <w:r w:rsidRPr="00B031D2">
        <w:rPr>
          <w:spacing w:val="1"/>
          <w:sz w:val="20"/>
          <w:szCs w:val="20"/>
        </w:rPr>
        <w:t xml:space="preserve"> </w:t>
      </w:r>
      <w:r w:rsidRPr="00B031D2">
        <w:rPr>
          <w:sz w:val="20"/>
          <w:szCs w:val="20"/>
        </w:rPr>
        <w:t>природные</w:t>
      </w:r>
      <w:r w:rsidRPr="00B031D2">
        <w:rPr>
          <w:spacing w:val="1"/>
          <w:sz w:val="20"/>
          <w:szCs w:val="20"/>
        </w:rPr>
        <w:t xml:space="preserve"> </w:t>
      </w:r>
      <w:r w:rsidRPr="00B031D2">
        <w:rPr>
          <w:sz w:val="20"/>
          <w:szCs w:val="20"/>
        </w:rPr>
        <w:t>территории</w:t>
      </w:r>
      <w:r w:rsidRPr="00B031D2">
        <w:rPr>
          <w:spacing w:val="-1"/>
          <w:sz w:val="20"/>
          <w:szCs w:val="20"/>
        </w:rPr>
        <w:t xml:space="preserve"> </w:t>
      </w:r>
      <w:r w:rsidRPr="00B031D2">
        <w:rPr>
          <w:sz w:val="20"/>
          <w:szCs w:val="20"/>
        </w:rPr>
        <w:t>федерального</w:t>
      </w:r>
      <w:r w:rsidRPr="00B031D2">
        <w:rPr>
          <w:spacing w:val="1"/>
          <w:sz w:val="20"/>
          <w:szCs w:val="20"/>
        </w:rPr>
        <w:t xml:space="preserve"> </w:t>
      </w:r>
      <w:r w:rsidRPr="00B031D2">
        <w:rPr>
          <w:sz w:val="20"/>
          <w:szCs w:val="20"/>
        </w:rPr>
        <w:t>значения;</w:t>
      </w:r>
    </w:p>
    <w:p w:rsidR="00B031D2" w:rsidRPr="00B031D2" w:rsidRDefault="00B031D2" w:rsidP="00B031D2">
      <w:pPr>
        <w:pStyle w:val="ae"/>
        <w:spacing w:line="240" w:lineRule="auto"/>
        <w:ind w:firstLine="709"/>
        <w:rPr>
          <w:sz w:val="20"/>
          <w:szCs w:val="20"/>
        </w:rPr>
      </w:pPr>
      <w:r w:rsidRPr="00B031D2">
        <w:rPr>
          <w:sz w:val="20"/>
          <w:szCs w:val="20"/>
        </w:rPr>
        <w:t>4) предусматривается</w:t>
      </w:r>
      <w:r w:rsidRPr="00B031D2">
        <w:rPr>
          <w:spacing w:val="1"/>
          <w:sz w:val="20"/>
          <w:szCs w:val="20"/>
        </w:rPr>
        <w:t xml:space="preserve"> </w:t>
      </w:r>
      <w:r w:rsidRPr="00B031D2">
        <w:rPr>
          <w:sz w:val="20"/>
          <w:szCs w:val="20"/>
        </w:rPr>
        <w:t>размещение</w:t>
      </w:r>
      <w:r w:rsidRPr="00B031D2">
        <w:rPr>
          <w:spacing w:val="1"/>
          <w:sz w:val="20"/>
          <w:szCs w:val="20"/>
        </w:rPr>
        <w:t xml:space="preserve"> </w:t>
      </w:r>
      <w:r w:rsidRPr="00B031D2">
        <w:rPr>
          <w:sz w:val="20"/>
          <w:szCs w:val="20"/>
        </w:rPr>
        <w:t>в</w:t>
      </w:r>
      <w:r w:rsidRPr="00B031D2">
        <w:rPr>
          <w:spacing w:val="1"/>
          <w:sz w:val="20"/>
          <w:szCs w:val="20"/>
        </w:rPr>
        <w:t xml:space="preserve"> </w:t>
      </w:r>
      <w:r w:rsidRPr="00B031D2">
        <w:rPr>
          <w:sz w:val="20"/>
          <w:szCs w:val="20"/>
        </w:rPr>
        <w:t>соответствии</w:t>
      </w:r>
      <w:r w:rsidRPr="00B031D2">
        <w:rPr>
          <w:spacing w:val="1"/>
          <w:sz w:val="20"/>
          <w:szCs w:val="20"/>
        </w:rPr>
        <w:t xml:space="preserve"> </w:t>
      </w:r>
      <w:r w:rsidRPr="00B031D2">
        <w:rPr>
          <w:sz w:val="20"/>
          <w:szCs w:val="20"/>
        </w:rPr>
        <w:t>с</w:t>
      </w:r>
      <w:r w:rsidRPr="00B031D2">
        <w:rPr>
          <w:spacing w:val="1"/>
          <w:sz w:val="20"/>
          <w:szCs w:val="20"/>
        </w:rPr>
        <w:t xml:space="preserve"> </w:t>
      </w:r>
      <w:r w:rsidRPr="00B031D2">
        <w:rPr>
          <w:sz w:val="20"/>
          <w:szCs w:val="20"/>
        </w:rPr>
        <w:t>указанным</w:t>
      </w:r>
      <w:r w:rsidRPr="00B031D2">
        <w:rPr>
          <w:spacing w:val="1"/>
          <w:sz w:val="20"/>
          <w:szCs w:val="20"/>
        </w:rPr>
        <w:t xml:space="preserve"> </w:t>
      </w:r>
      <w:r w:rsidRPr="00B031D2">
        <w:rPr>
          <w:sz w:val="20"/>
          <w:szCs w:val="20"/>
        </w:rPr>
        <w:t>проектом</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местного</w:t>
      </w:r>
      <w:r w:rsidRPr="00B031D2">
        <w:rPr>
          <w:spacing w:val="1"/>
          <w:sz w:val="20"/>
          <w:szCs w:val="20"/>
        </w:rPr>
        <w:t xml:space="preserve"> </w:t>
      </w:r>
      <w:r w:rsidRPr="00B031D2">
        <w:rPr>
          <w:sz w:val="20"/>
          <w:szCs w:val="20"/>
        </w:rPr>
        <w:t>значения</w:t>
      </w:r>
      <w:r w:rsidRPr="00B031D2">
        <w:rPr>
          <w:spacing w:val="1"/>
          <w:sz w:val="20"/>
          <w:szCs w:val="20"/>
        </w:rPr>
        <w:t xml:space="preserve"> </w:t>
      </w:r>
      <w:r w:rsidRPr="00B031D2">
        <w:rPr>
          <w:sz w:val="20"/>
          <w:szCs w:val="20"/>
        </w:rPr>
        <w:t>поселения,</w:t>
      </w:r>
      <w:r w:rsidRPr="00B031D2">
        <w:rPr>
          <w:spacing w:val="1"/>
          <w:sz w:val="20"/>
          <w:szCs w:val="20"/>
        </w:rPr>
        <w:t xml:space="preserve"> </w:t>
      </w:r>
      <w:r w:rsidRPr="00B031D2">
        <w:rPr>
          <w:sz w:val="20"/>
          <w:szCs w:val="20"/>
        </w:rPr>
        <w:t>которые</w:t>
      </w:r>
      <w:r w:rsidRPr="00B031D2">
        <w:rPr>
          <w:spacing w:val="1"/>
          <w:sz w:val="20"/>
          <w:szCs w:val="20"/>
        </w:rPr>
        <w:t xml:space="preserve"> </w:t>
      </w:r>
      <w:r w:rsidRPr="00B031D2">
        <w:rPr>
          <w:sz w:val="20"/>
          <w:szCs w:val="20"/>
        </w:rPr>
        <w:t>могут</w:t>
      </w:r>
      <w:r w:rsidRPr="00B031D2">
        <w:rPr>
          <w:spacing w:val="1"/>
          <w:sz w:val="20"/>
          <w:szCs w:val="20"/>
        </w:rPr>
        <w:t xml:space="preserve"> </w:t>
      </w:r>
      <w:r w:rsidRPr="00B031D2">
        <w:rPr>
          <w:sz w:val="20"/>
          <w:szCs w:val="20"/>
        </w:rPr>
        <w:t>оказать</w:t>
      </w:r>
      <w:r w:rsidRPr="00B031D2">
        <w:rPr>
          <w:spacing w:val="1"/>
          <w:sz w:val="20"/>
          <w:szCs w:val="20"/>
        </w:rPr>
        <w:t xml:space="preserve"> </w:t>
      </w:r>
      <w:r w:rsidRPr="00B031D2">
        <w:rPr>
          <w:sz w:val="20"/>
          <w:szCs w:val="20"/>
        </w:rPr>
        <w:t>негативное</w:t>
      </w:r>
      <w:r w:rsidRPr="00B031D2">
        <w:rPr>
          <w:spacing w:val="1"/>
          <w:sz w:val="20"/>
          <w:szCs w:val="20"/>
        </w:rPr>
        <w:t xml:space="preserve"> </w:t>
      </w:r>
      <w:r w:rsidRPr="00B031D2">
        <w:rPr>
          <w:sz w:val="20"/>
          <w:szCs w:val="20"/>
        </w:rPr>
        <w:t>воздействие</w:t>
      </w:r>
      <w:r w:rsidRPr="00B031D2">
        <w:rPr>
          <w:spacing w:val="-2"/>
          <w:sz w:val="20"/>
          <w:szCs w:val="20"/>
        </w:rPr>
        <w:t xml:space="preserve"> </w:t>
      </w:r>
      <w:r w:rsidRPr="00B031D2">
        <w:rPr>
          <w:sz w:val="20"/>
          <w:szCs w:val="20"/>
        </w:rPr>
        <w:t>на</w:t>
      </w:r>
      <w:r w:rsidRPr="00B031D2">
        <w:rPr>
          <w:spacing w:val="-2"/>
          <w:sz w:val="20"/>
          <w:szCs w:val="20"/>
        </w:rPr>
        <w:t xml:space="preserve"> </w:t>
      </w:r>
      <w:r w:rsidRPr="00B031D2">
        <w:rPr>
          <w:sz w:val="20"/>
          <w:szCs w:val="20"/>
        </w:rPr>
        <w:t>водные</w:t>
      </w:r>
      <w:r w:rsidRPr="00B031D2">
        <w:rPr>
          <w:spacing w:val="-2"/>
          <w:sz w:val="20"/>
          <w:szCs w:val="20"/>
        </w:rPr>
        <w:t xml:space="preserve"> </w:t>
      </w:r>
      <w:r w:rsidRPr="00B031D2">
        <w:rPr>
          <w:sz w:val="20"/>
          <w:szCs w:val="20"/>
        </w:rPr>
        <w:t>объекты,</w:t>
      </w:r>
      <w:r w:rsidRPr="00B031D2">
        <w:rPr>
          <w:spacing w:val="-2"/>
          <w:sz w:val="20"/>
          <w:szCs w:val="20"/>
        </w:rPr>
        <w:t xml:space="preserve"> </w:t>
      </w:r>
      <w:r w:rsidRPr="00B031D2">
        <w:rPr>
          <w:sz w:val="20"/>
          <w:szCs w:val="20"/>
        </w:rPr>
        <w:t>находящиеся</w:t>
      </w:r>
      <w:r w:rsidRPr="00B031D2">
        <w:rPr>
          <w:spacing w:val="-2"/>
          <w:sz w:val="20"/>
          <w:szCs w:val="20"/>
        </w:rPr>
        <w:t xml:space="preserve"> </w:t>
      </w:r>
      <w:r w:rsidRPr="00B031D2">
        <w:rPr>
          <w:sz w:val="20"/>
          <w:szCs w:val="20"/>
        </w:rPr>
        <w:t>в</w:t>
      </w:r>
      <w:r w:rsidRPr="00B031D2">
        <w:rPr>
          <w:spacing w:val="-4"/>
          <w:sz w:val="20"/>
          <w:szCs w:val="20"/>
        </w:rPr>
        <w:t xml:space="preserve"> </w:t>
      </w:r>
      <w:r w:rsidRPr="00B031D2">
        <w:rPr>
          <w:sz w:val="20"/>
          <w:szCs w:val="20"/>
        </w:rPr>
        <w:t>федеральной</w:t>
      </w:r>
      <w:r w:rsidRPr="00B031D2">
        <w:rPr>
          <w:spacing w:val="-2"/>
          <w:sz w:val="20"/>
          <w:szCs w:val="20"/>
        </w:rPr>
        <w:t xml:space="preserve"> </w:t>
      </w:r>
      <w:r w:rsidRPr="00B031D2">
        <w:rPr>
          <w:sz w:val="20"/>
          <w:szCs w:val="20"/>
        </w:rPr>
        <w:t>собственности.</w:t>
      </w:r>
    </w:p>
    <w:p w:rsidR="00B031D2" w:rsidRPr="00B031D2" w:rsidRDefault="00B031D2" w:rsidP="00B031D2">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С</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Правительством</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Новгородской</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области,</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если:</w:t>
      </w:r>
    </w:p>
    <w:p w:rsidR="00B031D2" w:rsidRPr="00B031D2" w:rsidRDefault="00B031D2" w:rsidP="00B031D2">
      <w:pPr>
        <w:pStyle w:val="ae"/>
        <w:spacing w:line="240" w:lineRule="auto"/>
        <w:ind w:firstLine="709"/>
        <w:rPr>
          <w:sz w:val="20"/>
          <w:szCs w:val="20"/>
        </w:rPr>
      </w:pPr>
      <w:r w:rsidRPr="00B031D2">
        <w:rPr>
          <w:sz w:val="20"/>
          <w:szCs w:val="20"/>
        </w:rPr>
        <w:t>1) в</w:t>
      </w:r>
      <w:r w:rsidRPr="00B031D2">
        <w:rPr>
          <w:spacing w:val="71"/>
          <w:sz w:val="20"/>
          <w:szCs w:val="20"/>
        </w:rPr>
        <w:t xml:space="preserve"> </w:t>
      </w:r>
      <w:r w:rsidRPr="00B031D2">
        <w:rPr>
          <w:sz w:val="20"/>
          <w:szCs w:val="20"/>
        </w:rPr>
        <w:t>соответствии   с   документами</w:t>
      </w:r>
      <w:r w:rsidRPr="00B031D2">
        <w:rPr>
          <w:spacing w:val="70"/>
          <w:sz w:val="20"/>
          <w:szCs w:val="20"/>
        </w:rPr>
        <w:t xml:space="preserve"> </w:t>
      </w:r>
      <w:r w:rsidRPr="00B031D2">
        <w:rPr>
          <w:sz w:val="20"/>
          <w:szCs w:val="20"/>
        </w:rPr>
        <w:t>территориального</w:t>
      </w:r>
      <w:r w:rsidRPr="00B031D2">
        <w:rPr>
          <w:spacing w:val="70"/>
          <w:sz w:val="20"/>
          <w:szCs w:val="20"/>
        </w:rPr>
        <w:t xml:space="preserve"> </w:t>
      </w:r>
      <w:r w:rsidRPr="00B031D2">
        <w:rPr>
          <w:sz w:val="20"/>
          <w:szCs w:val="20"/>
        </w:rPr>
        <w:t>планирования</w:t>
      </w:r>
      <w:r w:rsidRPr="00B031D2">
        <w:rPr>
          <w:spacing w:val="70"/>
          <w:sz w:val="20"/>
          <w:szCs w:val="20"/>
        </w:rPr>
        <w:t xml:space="preserve"> </w:t>
      </w:r>
      <w:r w:rsidRPr="00B031D2">
        <w:rPr>
          <w:sz w:val="20"/>
          <w:szCs w:val="20"/>
        </w:rPr>
        <w:t>Новгородской</w:t>
      </w:r>
      <w:r w:rsidRPr="00B031D2">
        <w:rPr>
          <w:spacing w:val="1"/>
          <w:sz w:val="20"/>
          <w:szCs w:val="20"/>
        </w:rPr>
        <w:t xml:space="preserve"> </w:t>
      </w:r>
      <w:r w:rsidRPr="00B031D2">
        <w:rPr>
          <w:sz w:val="20"/>
          <w:szCs w:val="20"/>
        </w:rPr>
        <w:t>области</w:t>
      </w:r>
      <w:r w:rsidRPr="00B031D2">
        <w:rPr>
          <w:spacing w:val="1"/>
          <w:sz w:val="20"/>
          <w:szCs w:val="20"/>
        </w:rPr>
        <w:t xml:space="preserve"> </w:t>
      </w:r>
      <w:r w:rsidRPr="00B031D2">
        <w:rPr>
          <w:sz w:val="20"/>
          <w:szCs w:val="20"/>
        </w:rPr>
        <w:t>планируется</w:t>
      </w:r>
      <w:r w:rsidRPr="00B031D2">
        <w:rPr>
          <w:spacing w:val="1"/>
          <w:sz w:val="20"/>
          <w:szCs w:val="20"/>
        </w:rPr>
        <w:t xml:space="preserve"> </w:t>
      </w:r>
      <w:r w:rsidRPr="00B031D2">
        <w:rPr>
          <w:sz w:val="20"/>
          <w:szCs w:val="20"/>
        </w:rPr>
        <w:t>размещение</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регионального значения на</w:t>
      </w:r>
      <w:r w:rsidRPr="00B031D2">
        <w:rPr>
          <w:spacing w:val="-1"/>
          <w:sz w:val="20"/>
          <w:szCs w:val="20"/>
        </w:rPr>
        <w:t xml:space="preserve"> </w:t>
      </w:r>
      <w:r w:rsidRPr="00B031D2">
        <w:rPr>
          <w:sz w:val="20"/>
          <w:szCs w:val="20"/>
        </w:rPr>
        <w:t>территории</w:t>
      </w:r>
      <w:r w:rsidRPr="00B031D2">
        <w:rPr>
          <w:spacing w:val="-3"/>
          <w:sz w:val="20"/>
          <w:szCs w:val="20"/>
        </w:rPr>
        <w:t xml:space="preserve"> </w:t>
      </w:r>
      <w:r w:rsidRPr="00B031D2">
        <w:rPr>
          <w:sz w:val="20"/>
          <w:szCs w:val="20"/>
        </w:rPr>
        <w:t>поселения;</w:t>
      </w:r>
    </w:p>
    <w:p w:rsidR="00B031D2" w:rsidRPr="00B031D2" w:rsidRDefault="00B031D2" w:rsidP="00B031D2">
      <w:pPr>
        <w:pStyle w:val="ae"/>
        <w:spacing w:line="240" w:lineRule="auto"/>
        <w:ind w:firstLine="709"/>
        <w:rPr>
          <w:sz w:val="20"/>
          <w:szCs w:val="20"/>
        </w:rPr>
      </w:pPr>
      <w:r w:rsidRPr="00B031D2">
        <w:rPr>
          <w:sz w:val="20"/>
          <w:szCs w:val="20"/>
        </w:rPr>
        <w:t>2) предусматривается в соответствии с указанным проектом включение в</w:t>
      </w:r>
      <w:r w:rsidRPr="00B031D2">
        <w:rPr>
          <w:spacing w:val="1"/>
          <w:sz w:val="20"/>
          <w:szCs w:val="20"/>
        </w:rPr>
        <w:t xml:space="preserve"> </w:t>
      </w:r>
      <w:r w:rsidRPr="00B031D2">
        <w:rPr>
          <w:sz w:val="20"/>
          <w:szCs w:val="20"/>
        </w:rPr>
        <w:t>границы населенных пунктов (в том числе образуемых населенных пунктов),</w:t>
      </w:r>
      <w:r w:rsidRPr="00B031D2">
        <w:rPr>
          <w:spacing w:val="1"/>
          <w:sz w:val="20"/>
          <w:szCs w:val="20"/>
        </w:rPr>
        <w:t xml:space="preserve"> </w:t>
      </w:r>
      <w:r w:rsidRPr="00B031D2">
        <w:rPr>
          <w:sz w:val="20"/>
          <w:szCs w:val="20"/>
        </w:rPr>
        <w:t>входящих в состав поселения, городского округа, земельных участков из земель</w:t>
      </w:r>
      <w:r w:rsidRPr="00B031D2">
        <w:rPr>
          <w:spacing w:val="-67"/>
          <w:sz w:val="20"/>
          <w:szCs w:val="20"/>
        </w:rPr>
        <w:t xml:space="preserve"> </w:t>
      </w:r>
      <w:r w:rsidRPr="00B031D2">
        <w:rPr>
          <w:sz w:val="20"/>
          <w:szCs w:val="20"/>
        </w:rPr>
        <w:t>сельскохозяйственного назначения или исключение из границ этих населенных</w:t>
      </w:r>
      <w:r w:rsidRPr="00B031D2">
        <w:rPr>
          <w:spacing w:val="1"/>
          <w:sz w:val="20"/>
          <w:szCs w:val="20"/>
        </w:rPr>
        <w:t xml:space="preserve"> </w:t>
      </w:r>
      <w:r w:rsidRPr="00B031D2">
        <w:rPr>
          <w:sz w:val="20"/>
          <w:szCs w:val="20"/>
        </w:rPr>
        <w:t>пунктов земельных участков, которые планируется отнести к категории земель</w:t>
      </w:r>
      <w:r w:rsidRPr="00B031D2">
        <w:rPr>
          <w:spacing w:val="1"/>
          <w:sz w:val="20"/>
          <w:szCs w:val="20"/>
        </w:rPr>
        <w:t xml:space="preserve"> </w:t>
      </w:r>
      <w:r w:rsidRPr="00B031D2">
        <w:rPr>
          <w:sz w:val="20"/>
          <w:szCs w:val="20"/>
        </w:rPr>
        <w:t>сельскохозяйственного</w:t>
      </w:r>
      <w:r w:rsidRPr="00B031D2">
        <w:rPr>
          <w:spacing w:val="-3"/>
          <w:sz w:val="20"/>
          <w:szCs w:val="20"/>
        </w:rPr>
        <w:t xml:space="preserve"> </w:t>
      </w:r>
      <w:r w:rsidRPr="00B031D2">
        <w:rPr>
          <w:sz w:val="20"/>
          <w:szCs w:val="20"/>
        </w:rPr>
        <w:t>назначения;</w:t>
      </w:r>
    </w:p>
    <w:p w:rsidR="00B031D2" w:rsidRPr="00B031D2" w:rsidRDefault="00B031D2" w:rsidP="00B031D2">
      <w:pPr>
        <w:pStyle w:val="ae"/>
        <w:spacing w:line="240" w:lineRule="auto"/>
        <w:ind w:firstLine="709"/>
        <w:rPr>
          <w:sz w:val="20"/>
          <w:szCs w:val="20"/>
        </w:rPr>
      </w:pPr>
      <w:r w:rsidRPr="00B031D2">
        <w:rPr>
          <w:sz w:val="20"/>
          <w:szCs w:val="20"/>
        </w:rPr>
        <w:t>3) на</w:t>
      </w:r>
      <w:r w:rsidRPr="00B031D2">
        <w:rPr>
          <w:spacing w:val="1"/>
          <w:sz w:val="20"/>
          <w:szCs w:val="20"/>
        </w:rPr>
        <w:t xml:space="preserve"> </w:t>
      </w:r>
      <w:r w:rsidRPr="00B031D2">
        <w:rPr>
          <w:sz w:val="20"/>
          <w:szCs w:val="20"/>
        </w:rPr>
        <w:t>территориях</w:t>
      </w:r>
      <w:r w:rsidRPr="00B031D2">
        <w:rPr>
          <w:spacing w:val="1"/>
          <w:sz w:val="20"/>
          <w:szCs w:val="20"/>
        </w:rPr>
        <w:t xml:space="preserve"> </w:t>
      </w:r>
      <w:r w:rsidRPr="00B031D2">
        <w:rPr>
          <w:sz w:val="20"/>
          <w:szCs w:val="20"/>
        </w:rPr>
        <w:t>поселения,</w:t>
      </w:r>
      <w:r w:rsidRPr="00B031D2">
        <w:rPr>
          <w:spacing w:val="1"/>
          <w:sz w:val="20"/>
          <w:szCs w:val="20"/>
        </w:rPr>
        <w:t xml:space="preserve"> </w:t>
      </w:r>
      <w:r w:rsidRPr="00B031D2">
        <w:rPr>
          <w:sz w:val="20"/>
          <w:szCs w:val="20"/>
        </w:rPr>
        <w:t>находятся</w:t>
      </w:r>
      <w:r w:rsidRPr="00B031D2">
        <w:rPr>
          <w:spacing w:val="1"/>
          <w:sz w:val="20"/>
          <w:szCs w:val="20"/>
        </w:rPr>
        <w:t xml:space="preserve"> </w:t>
      </w:r>
      <w:r w:rsidRPr="00B031D2">
        <w:rPr>
          <w:sz w:val="20"/>
          <w:szCs w:val="20"/>
        </w:rPr>
        <w:t>особо</w:t>
      </w:r>
      <w:r w:rsidRPr="00B031D2">
        <w:rPr>
          <w:spacing w:val="1"/>
          <w:sz w:val="20"/>
          <w:szCs w:val="20"/>
        </w:rPr>
        <w:t xml:space="preserve"> </w:t>
      </w:r>
      <w:r w:rsidRPr="00B031D2">
        <w:rPr>
          <w:sz w:val="20"/>
          <w:szCs w:val="20"/>
        </w:rPr>
        <w:t>охраняемые</w:t>
      </w:r>
      <w:r w:rsidRPr="00B031D2">
        <w:rPr>
          <w:spacing w:val="1"/>
          <w:sz w:val="20"/>
          <w:szCs w:val="20"/>
        </w:rPr>
        <w:t xml:space="preserve"> </w:t>
      </w:r>
      <w:r w:rsidRPr="00B031D2">
        <w:rPr>
          <w:sz w:val="20"/>
          <w:szCs w:val="20"/>
        </w:rPr>
        <w:t>природные</w:t>
      </w:r>
      <w:r w:rsidRPr="00B031D2">
        <w:rPr>
          <w:spacing w:val="1"/>
          <w:sz w:val="20"/>
          <w:szCs w:val="20"/>
        </w:rPr>
        <w:t xml:space="preserve"> </w:t>
      </w:r>
      <w:r w:rsidRPr="00B031D2">
        <w:rPr>
          <w:sz w:val="20"/>
          <w:szCs w:val="20"/>
        </w:rPr>
        <w:t>территории</w:t>
      </w:r>
      <w:r w:rsidRPr="00B031D2">
        <w:rPr>
          <w:spacing w:val="-1"/>
          <w:sz w:val="20"/>
          <w:szCs w:val="20"/>
        </w:rPr>
        <w:t xml:space="preserve"> </w:t>
      </w:r>
      <w:r w:rsidRPr="00B031D2">
        <w:rPr>
          <w:sz w:val="20"/>
          <w:szCs w:val="20"/>
        </w:rPr>
        <w:t>регионального</w:t>
      </w:r>
      <w:r w:rsidRPr="00B031D2">
        <w:rPr>
          <w:spacing w:val="1"/>
          <w:sz w:val="20"/>
          <w:szCs w:val="20"/>
        </w:rPr>
        <w:t xml:space="preserve"> </w:t>
      </w:r>
      <w:r w:rsidRPr="00B031D2">
        <w:rPr>
          <w:sz w:val="20"/>
          <w:szCs w:val="20"/>
        </w:rPr>
        <w:t>значения.</w:t>
      </w:r>
    </w:p>
    <w:p w:rsidR="00B031D2" w:rsidRPr="00B031D2" w:rsidRDefault="00B031D2" w:rsidP="00B031D2">
      <w:pPr>
        <w:pStyle w:val="ae"/>
        <w:spacing w:line="240" w:lineRule="auto"/>
        <w:ind w:firstLine="709"/>
        <w:rPr>
          <w:sz w:val="20"/>
          <w:szCs w:val="20"/>
        </w:rPr>
      </w:pPr>
      <w:r w:rsidRPr="00B031D2">
        <w:rPr>
          <w:sz w:val="20"/>
          <w:szCs w:val="20"/>
        </w:rPr>
        <w:t>5.1.2.1.</w:t>
      </w:r>
      <w:r w:rsidRPr="00B031D2">
        <w:rPr>
          <w:spacing w:val="1"/>
          <w:sz w:val="20"/>
          <w:szCs w:val="20"/>
        </w:rPr>
        <w:t xml:space="preserve"> </w:t>
      </w:r>
      <w:r w:rsidRPr="00B031D2">
        <w:rPr>
          <w:sz w:val="20"/>
          <w:szCs w:val="20"/>
        </w:rPr>
        <w:t>С</w:t>
      </w:r>
      <w:r w:rsidRPr="00B031D2">
        <w:rPr>
          <w:spacing w:val="1"/>
          <w:sz w:val="20"/>
          <w:szCs w:val="20"/>
        </w:rPr>
        <w:t xml:space="preserve"> </w:t>
      </w:r>
      <w:r w:rsidRPr="00B031D2">
        <w:rPr>
          <w:sz w:val="20"/>
          <w:szCs w:val="20"/>
        </w:rPr>
        <w:t>органом</w:t>
      </w:r>
      <w:r w:rsidRPr="00B031D2">
        <w:rPr>
          <w:spacing w:val="1"/>
          <w:sz w:val="20"/>
          <w:szCs w:val="20"/>
        </w:rPr>
        <w:t xml:space="preserve"> </w:t>
      </w:r>
      <w:r w:rsidRPr="00B031D2">
        <w:rPr>
          <w:sz w:val="20"/>
          <w:szCs w:val="20"/>
        </w:rPr>
        <w:t>исполнительной</w:t>
      </w:r>
      <w:r w:rsidRPr="00B031D2">
        <w:rPr>
          <w:spacing w:val="1"/>
          <w:sz w:val="20"/>
          <w:szCs w:val="20"/>
        </w:rPr>
        <w:t xml:space="preserve"> </w:t>
      </w:r>
      <w:r w:rsidRPr="00B031D2">
        <w:rPr>
          <w:sz w:val="20"/>
          <w:szCs w:val="20"/>
        </w:rPr>
        <w:t>власти</w:t>
      </w:r>
      <w:r w:rsidRPr="00B031D2">
        <w:rPr>
          <w:spacing w:val="1"/>
          <w:sz w:val="20"/>
          <w:szCs w:val="20"/>
        </w:rPr>
        <w:t xml:space="preserve"> </w:t>
      </w:r>
      <w:r w:rsidRPr="00B031D2">
        <w:rPr>
          <w:sz w:val="20"/>
          <w:szCs w:val="20"/>
        </w:rPr>
        <w:t>субъекта</w:t>
      </w:r>
      <w:r w:rsidRPr="00B031D2">
        <w:rPr>
          <w:spacing w:val="7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w:t>
      </w:r>
      <w:r w:rsidRPr="00B031D2">
        <w:rPr>
          <w:spacing w:val="-4"/>
          <w:sz w:val="20"/>
          <w:szCs w:val="20"/>
        </w:rPr>
        <w:t xml:space="preserve"> </w:t>
      </w:r>
      <w:r w:rsidRPr="00B031D2">
        <w:rPr>
          <w:sz w:val="20"/>
          <w:szCs w:val="20"/>
        </w:rPr>
        <w:t>уполномоченным</w:t>
      </w:r>
      <w:r w:rsidRPr="00B031D2">
        <w:rPr>
          <w:spacing w:val="-2"/>
          <w:sz w:val="20"/>
          <w:szCs w:val="20"/>
        </w:rPr>
        <w:t xml:space="preserve"> </w:t>
      </w:r>
      <w:r w:rsidRPr="00B031D2">
        <w:rPr>
          <w:sz w:val="20"/>
          <w:szCs w:val="20"/>
        </w:rPr>
        <w:t>в</w:t>
      </w:r>
      <w:r w:rsidRPr="00B031D2">
        <w:rPr>
          <w:spacing w:val="-4"/>
          <w:sz w:val="20"/>
          <w:szCs w:val="20"/>
        </w:rPr>
        <w:t xml:space="preserve"> </w:t>
      </w:r>
      <w:r w:rsidRPr="00B031D2">
        <w:rPr>
          <w:sz w:val="20"/>
          <w:szCs w:val="20"/>
        </w:rPr>
        <w:t>области</w:t>
      </w:r>
      <w:r w:rsidRPr="00B031D2">
        <w:rPr>
          <w:spacing w:val="-2"/>
          <w:sz w:val="20"/>
          <w:szCs w:val="20"/>
        </w:rPr>
        <w:t xml:space="preserve"> </w:t>
      </w:r>
      <w:r w:rsidRPr="00B031D2">
        <w:rPr>
          <w:sz w:val="20"/>
          <w:szCs w:val="20"/>
        </w:rPr>
        <w:t>охраны</w:t>
      </w:r>
      <w:r w:rsidRPr="00B031D2">
        <w:rPr>
          <w:spacing w:val="-2"/>
          <w:sz w:val="20"/>
          <w:szCs w:val="20"/>
        </w:rPr>
        <w:t xml:space="preserve"> </w:t>
      </w:r>
      <w:r w:rsidRPr="00B031D2">
        <w:rPr>
          <w:sz w:val="20"/>
          <w:szCs w:val="20"/>
        </w:rPr>
        <w:t>атмосферного</w:t>
      </w:r>
      <w:r w:rsidRPr="00B031D2">
        <w:rPr>
          <w:spacing w:val="-1"/>
          <w:sz w:val="20"/>
          <w:szCs w:val="20"/>
        </w:rPr>
        <w:t xml:space="preserve"> </w:t>
      </w:r>
      <w:r w:rsidRPr="00B031D2">
        <w:rPr>
          <w:sz w:val="20"/>
          <w:szCs w:val="20"/>
        </w:rPr>
        <w:t>воздуха,</w:t>
      </w:r>
      <w:r w:rsidRPr="00B031D2">
        <w:rPr>
          <w:spacing w:val="-3"/>
          <w:sz w:val="20"/>
          <w:szCs w:val="20"/>
        </w:rPr>
        <w:t xml:space="preserve"> </w:t>
      </w:r>
      <w:r w:rsidRPr="00B031D2">
        <w:rPr>
          <w:sz w:val="20"/>
          <w:szCs w:val="20"/>
        </w:rPr>
        <w:t>если:</w:t>
      </w:r>
    </w:p>
    <w:p w:rsidR="00B031D2" w:rsidRPr="00B031D2" w:rsidRDefault="00B031D2" w:rsidP="00B031D2">
      <w:pPr>
        <w:pStyle w:val="ae"/>
        <w:spacing w:line="240" w:lineRule="auto"/>
        <w:ind w:firstLine="709"/>
        <w:rPr>
          <w:sz w:val="20"/>
          <w:szCs w:val="20"/>
        </w:rPr>
      </w:pPr>
      <w:r w:rsidRPr="00B031D2">
        <w:rPr>
          <w:sz w:val="20"/>
          <w:szCs w:val="20"/>
        </w:rPr>
        <w:t xml:space="preserve">1) на территориях поселения проведены в соответствии с </w:t>
      </w:r>
      <w:hyperlink r:id="rId17">
        <w:r w:rsidRPr="00B031D2">
          <w:rPr>
            <w:sz w:val="20"/>
            <w:szCs w:val="20"/>
          </w:rPr>
          <w:t>законодательством</w:t>
        </w:r>
      </w:hyperlink>
      <w:r w:rsidRPr="00B031D2">
        <w:rPr>
          <w:spacing w:val="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w:t>
      </w:r>
      <w:r w:rsidRPr="00B031D2">
        <w:rPr>
          <w:spacing w:val="1"/>
          <w:sz w:val="20"/>
          <w:szCs w:val="20"/>
        </w:rPr>
        <w:t xml:space="preserve"> </w:t>
      </w:r>
      <w:r w:rsidRPr="00B031D2">
        <w:rPr>
          <w:sz w:val="20"/>
          <w:szCs w:val="20"/>
        </w:rPr>
        <w:t>в</w:t>
      </w:r>
      <w:r w:rsidRPr="00B031D2">
        <w:rPr>
          <w:spacing w:val="1"/>
          <w:sz w:val="20"/>
          <w:szCs w:val="20"/>
        </w:rPr>
        <w:t xml:space="preserve"> </w:t>
      </w:r>
      <w:r w:rsidRPr="00B031D2">
        <w:rPr>
          <w:sz w:val="20"/>
          <w:szCs w:val="20"/>
        </w:rPr>
        <w:t>области</w:t>
      </w:r>
      <w:r w:rsidRPr="00B031D2">
        <w:rPr>
          <w:spacing w:val="1"/>
          <w:sz w:val="20"/>
          <w:szCs w:val="20"/>
        </w:rPr>
        <w:t xml:space="preserve"> </w:t>
      </w:r>
      <w:r w:rsidRPr="00B031D2">
        <w:rPr>
          <w:sz w:val="20"/>
          <w:szCs w:val="20"/>
        </w:rPr>
        <w:t>охраны</w:t>
      </w:r>
      <w:r w:rsidRPr="00B031D2">
        <w:rPr>
          <w:spacing w:val="1"/>
          <w:sz w:val="20"/>
          <w:szCs w:val="20"/>
        </w:rPr>
        <w:t xml:space="preserve"> </w:t>
      </w:r>
      <w:r w:rsidRPr="00B031D2">
        <w:rPr>
          <w:sz w:val="20"/>
          <w:szCs w:val="20"/>
        </w:rPr>
        <w:t>атмосферного</w:t>
      </w:r>
      <w:r w:rsidRPr="00B031D2">
        <w:rPr>
          <w:spacing w:val="1"/>
          <w:sz w:val="20"/>
          <w:szCs w:val="20"/>
        </w:rPr>
        <w:t xml:space="preserve"> </w:t>
      </w:r>
      <w:r w:rsidRPr="00B031D2">
        <w:rPr>
          <w:sz w:val="20"/>
          <w:szCs w:val="20"/>
        </w:rPr>
        <w:t>воздуха</w:t>
      </w:r>
      <w:r w:rsidRPr="00B031D2">
        <w:rPr>
          <w:spacing w:val="1"/>
          <w:sz w:val="20"/>
          <w:szCs w:val="20"/>
        </w:rPr>
        <w:t xml:space="preserve"> </w:t>
      </w:r>
      <w:r w:rsidRPr="00B031D2">
        <w:rPr>
          <w:sz w:val="20"/>
          <w:szCs w:val="20"/>
        </w:rPr>
        <w:t>сводные</w:t>
      </w:r>
      <w:r w:rsidRPr="00B031D2">
        <w:rPr>
          <w:spacing w:val="1"/>
          <w:sz w:val="20"/>
          <w:szCs w:val="20"/>
        </w:rPr>
        <w:t xml:space="preserve"> </w:t>
      </w:r>
      <w:r w:rsidRPr="00B031D2">
        <w:rPr>
          <w:sz w:val="20"/>
          <w:szCs w:val="20"/>
        </w:rPr>
        <w:t>расчеты</w:t>
      </w:r>
      <w:r w:rsidRPr="00B031D2">
        <w:rPr>
          <w:spacing w:val="-1"/>
          <w:sz w:val="20"/>
          <w:szCs w:val="20"/>
        </w:rPr>
        <w:t xml:space="preserve"> </w:t>
      </w:r>
      <w:r w:rsidRPr="00B031D2">
        <w:rPr>
          <w:sz w:val="20"/>
          <w:szCs w:val="20"/>
        </w:rPr>
        <w:t>загрязнения атмосферного</w:t>
      </w:r>
      <w:r w:rsidRPr="00B031D2">
        <w:rPr>
          <w:spacing w:val="1"/>
          <w:sz w:val="20"/>
          <w:szCs w:val="20"/>
        </w:rPr>
        <w:t xml:space="preserve"> </w:t>
      </w:r>
      <w:r w:rsidRPr="00B031D2">
        <w:rPr>
          <w:sz w:val="20"/>
          <w:szCs w:val="20"/>
        </w:rPr>
        <w:t>воздуха.</w:t>
      </w:r>
    </w:p>
    <w:p w:rsidR="00B031D2" w:rsidRPr="00B031D2" w:rsidRDefault="00B031D2" w:rsidP="00B031D2">
      <w:pPr>
        <w:pStyle w:val="12"/>
        <w:widowControl w:val="0"/>
        <w:numPr>
          <w:ilvl w:val="2"/>
          <w:numId w:val="18"/>
        </w:numPr>
        <w:tabs>
          <w:tab w:val="left" w:pos="1955"/>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заинтересованными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самоуправления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 образований, имеющих общую границу с поселением, в целях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соблюдения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интересов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образований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установлении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территориях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зон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особыми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условиями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использования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территорий в связи с планируемым размещением объектов местного значения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размещении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значения,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которые</w:t>
      </w:r>
      <w:r w:rsidRPr="00B031D2">
        <w:rPr>
          <w:rFonts w:ascii="Times New Roman" w:hAnsi="Times New Roman" w:cs="Times New Roman"/>
          <w:spacing w:val="70"/>
          <w:sz w:val="20"/>
          <w:szCs w:val="20"/>
        </w:rPr>
        <w:t xml:space="preserve"> </w:t>
      </w:r>
      <w:r w:rsidRPr="00B031D2">
        <w:rPr>
          <w:rFonts w:ascii="Times New Roman" w:hAnsi="Times New Roman" w:cs="Times New Roman"/>
          <w:sz w:val="20"/>
          <w:szCs w:val="20"/>
        </w:rPr>
        <w:t>могут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оказать негативное воздействие на окружающую среду на территориях таких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образований.</w:t>
      </w:r>
      <w:proofErr w:type="gramEnd"/>
    </w:p>
    <w:p w:rsidR="00B031D2" w:rsidRPr="00B031D2" w:rsidRDefault="00B031D2" w:rsidP="00B031D2">
      <w:pPr>
        <w:pStyle w:val="12"/>
        <w:widowControl w:val="0"/>
        <w:numPr>
          <w:ilvl w:val="2"/>
          <w:numId w:val="18"/>
        </w:numPr>
        <w:tabs>
          <w:tab w:val="left" w:pos="2017"/>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lastRenderedPageBreak/>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самоуправления</w:t>
      </w:r>
      <w:r w:rsidRPr="00B031D2">
        <w:rPr>
          <w:rFonts w:ascii="Times New Roman" w:hAnsi="Times New Roman" w:cs="Times New Roman"/>
          <w:spacing w:val="1"/>
          <w:sz w:val="20"/>
          <w:szCs w:val="20"/>
        </w:rPr>
        <w:t xml:space="preserve"> Окуловского </w:t>
      </w:r>
      <w:r w:rsidRPr="00B031D2">
        <w:rPr>
          <w:rFonts w:ascii="Times New Roman" w:hAnsi="Times New Roman" w:cs="Times New Roman"/>
          <w:sz w:val="20"/>
          <w:szCs w:val="20"/>
        </w:rPr>
        <w:t>муниципального</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района,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если:</w:t>
      </w:r>
    </w:p>
    <w:p w:rsidR="00B031D2" w:rsidRPr="00B031D2" w:rsidRDefault="00B031D2" w:rsidP="00B031D2">
      <w:pPr>
        <w:pStyle w:val="ae"/>
        <w:spacing w:line="240" w:lineRule="auto"/>
        <w:ind w:firstLine="709"/>
        <w:rPr>
          <w:sz w:val="20"/>
          <w:szCs w:val="20"/>
        </w:rPr>
      </w:pPr>
      <w:r w:rsidRPr="00B031D2">
        <w:rPr>
          <w:sz w:val="20"/>
          <w:szCs w:val="20"/>
        </w:rPr>
        <w:t>1) в</w:t>
      </w:r>
      <w:r w:rsidRPr="00B031D2">
        <w:rPr>
          <w:spacing w:val="1"/>
          <w:sz w:val="20"/>
          <w:szCs w:val="20"/>
        </w:rPr>
        <w:t xml:space="preserve"> </w:t>
      </w:r>
      <w:r w:rsidRPr="00B031D2">
        <w:rPr>
          <w:sz w:val="20"/>
          <w:szCs w:val="20"/>
        </w:rPr>
        <w:t>соответствии</w:t>
      </w:r>
      <w:r w:rsidRPr="00B031D2">
        <w:rPr>
          <w:spacing w:val="1"/>
          <w:sz w:val="20"/>
          <w:szCs w:val="20"/>
        </w:rPr>
        <w:t xml:space="preserve"> </w:t>
      </w:r>
      <w:r w:rsidRPr="00B031D2">
        <w:rPr>
          <w:sz w:val="20"/>
          <w:szCs w:val="20"/>
        </w:rPr>
        <w:t>со</w:t>
      </w:r>
      <w:r w:rsidRPr="00B031D2">
        <w:rPr>
          <w:spacing w:val="1"/>
          <w:sz w:val="20"/>
          <w:szCs w:val="20"/>
        </w:rPr>
        <w:t xml:space="preserve"> </w:t>
      </w:r>
      <w:r w:rsidRPr="00B031D2">
        <w:rPr>
          <w:sz w:val="20"/>
          <w:szCs w:val="20"/>
        </w:rPr>
        <w:t>Схемой</w:t>
      </w:r>
      <w:r w:rsidRPr="00B031D2">
        <w:rPr>
          <w:spacing w:val="1"/>
          <w:sz w:val="20"/>
          <w:szCs w:val="20"/>
        </w:rPr>
        <w:t xml:space="preserve"> </w:t>
      </w:r>
      <w:r w:rsidRPr="00B031D2">
        <w:rPr>
          <w:sz w:val="20"/>
          <w:szCs w:val="20"/>
        </w:rPr>
        <w:t>территориального</w:t>
      </w:r>
      <w:r w:rsidRPr="00B031D2">
        <w:rPr>
          <w:spacing w:val="1"/>
          <w:sz w:val="20"/>
          <w:szCs w:val="20"/>
        </w:rPr>
        <w:t xml:space="preserve"> </w:t>
      </w:r>
      <w:r w:rsidRPr="00B031D2">
        <w:rPr>
          <w:sz w:val="20"/>
          <w:szCs w:val="20"/>
        </w:rPr>
        <w:t>планирования</w:t>
      </w:r>
      <w:r w:rsidRPr="00B031D2">
        <w:rPr>
          <w:spacing w:val="1"/>
          <w:sz w:val="20"/>
          <w:szCs w:val="20"/>
        </w:rPr>
        <w:t xml:space="preserve"> Окуловского </w:t>
      </w:r>
      <w:r w:rsidRPr="00B031D2">
        <w:rPr>
          <w:sz w:val="20"/>
          <w:szCs w:val="20"/>
        </w:rPr>
        <w:t>муниципального</w:t>
      </w:r>
      <w:r w:rsidRPr="00B031D2">
        <w:rPr>
          <w:spacing w:val="1"/>
          <w:sz w:val="20"/>
          <w:szCs w:val="20"/>
        </w:rPr>
        <w:t xml:space="preserve"> </w:t>
      </w:r>
      <w:r w:rsidRPr="00B031D2">
        <w:rPr>
          <w:sz w:val="20"/>
          <w:szCs w:val="20"/>
        </w:rPr>
        <w:t>района</w:t>
      </w:r>
      <w:r w:rsidRPr="00B031D2">
        <w:rPr>
          <w:spacing w:val="1"/>
          <w:sz w:val="20"/>
          <w:szCs w:val="20"/>
        </w:rPr>
        <w:t xml:space="preserve"> </w:t>
      </w:r>
      <w:r w:rsidRPr="00B031D2">
        <w:rPr>
          <w:sz w:val="20"/>
          <w:szCs w:val="20"/>
        </w:rPr>
        <w:t>планируется</w:t>
      </w:r>
      <w:r w:rsidRPr="00B031D2">
        <w:rPr>
          <w:spacing w:val="1"/>
          <w:sz w:val="20"/>
          <w:szCs w:val="20"/>
        </w:rPr>
        <w:t xml:space="preserve"> </w:t>
      </w:r>
      <w:r w:rsidRPr="00B031D2">
        <w:rPr>
          <w:sz w:val="20"/>
          <w:szCs w:val="20"/>
        </w:rPr>
        <w:t>размещение</w:t>
      </w:r>
      <w:r w:rsidRPr="00B031D2">
        <w:rPr>
          <w:spacing w:val="1"/>
          <w:sz w:val="20"/>
          <w:szCs w:val="20"/>
        </w:rPr>
        <w:t xml:space="preserve"> </w:t>
      </w:r>
      <w:r w:rsidRPr="00B031D2">
        <w:rPr>
          <w:sz w:val="20"/>
          <w:szCs w:val="20"/>
        </w:rPr>
        <w:t>объектов</w:t>
      </w:r>
      <w:r w:rsidRPr="00B031D2">
        <w:rPr>
          <w:spacing w:val="-67"/>
          <w:sz w:val="20"/>
          <w:szCs w:val="20"/>
        </w:rPr>
        <w:t xml:space="preserve"> </w:t>
      </w:r>
      <w:r w:rsidRPr="00B031D2">
        <w:rPr>
          <w:sz w:val="20"/>
          <w:szCs w:val="20"/>
        </w:rPr>
        <w:t>местного значения</w:t>
      </w:r>
      <w:r w:rsidRPr="00B031D2">
        <w:rPr>
          <w:spacing w:val="-4"/>
          <w:sz w:val="20"/>
          <w:szCs w:val="20"/>
        </w:rPr>
        <w:t xml:space="preserve"> </w:t>
      </w:r>
      <w:r w:rsidRPr="00B031D2">
        <w:rPr>
          <w:sz w:val="20"/>
          <w:szCs w:val="20"/>
        </w:rPr>
        <w:t>муниципального</w:t>
      </w:r>
      <w:r w:rsidRPr="00B031D2">
        <w:rPr>
          <w:spacing w:val="-3"/>
          <w:sz w:val="20"/>
          <w:szCs w:val="20"/>
        </w:rPr>
        <w:t xml:space="preserve"> </w:t>
      </w:r>
      <w:r w:rsidRPr="00B031D2">
        <w:rPr>
          <w:sz w:val="20"/>
          <w:szCs w:val="20"/>
        </w:rPr>
        <w:t>района</w:t>
      </w:r>
      <w:r w:rsidRPr="00B031D2">
        <w:rPr>
          <w:spacing w:val="4"/>
          <w:sz w:val="20"/>
          <w:szCs w:val="20"/>
        </w:rPr>
        <w:t xml:space="preserve"> </w:t>
      </w:r>
      <w:r w:rsidRPr="00B031D2">
        <w:rPr>
          <w:sz w:val="20"/>
          <w:szCs w:val="20"/>
        </w:rPr>
        <w:t>на</w:t>
      </w:r>
      <w:r w:rsidRPr="00B031D2">
        <w:rPr>
          <w:spacing w:val="-1"/>
          <w:sz w:val="20"/>
          <w:szCs w:val="20"/>
        </w:rPr>
        <w:t xml:space="preserve"> </w:t>
      </w:r>
      <w:r w:rsidRPr="00B031D2">
        <w:rPr>
          <w:sz w:val="20"/>
          <w:szCs w:val="20"/>
        </w:rPr>
        <w:t>территории</w:t>
      </w:r>
      <w:r w:rsidRPr="00B031D2">
        <w:rPr>
          <w:spacing w:val="-4"/>
          <w:sz w:val="20"/>
          <w:szCs w:val="20"/>
        </w:rPr>
        <w:t xml:space="preserve"> </w:t>
      </w:r>
      <w:r w:rsidRPr="00B031D2">
        <w:rPr>
          <w:sz w:val="20"/>
          <w:szCs w:val="20"/>
        </w:rPr>
        <w:t>поселения;</w:t>
      </w:r>
    </w:p>
    <w:p w:rsidR="00B031D2" w:rsidRPr="00B031D2" w:rsidRDefault="00B031D2" w:rsidP="00B031D2">
      <w:pPr>
        <w:pStyle w:val="ae"/>
        <w:spacing w:line="240" w:lineRule="auto"/>
        <w:ind w:firstLine="709"/>
        <w:rPr>
          <w:sz w:val="20"/>
          <w:szCs w:val="20"/>
        </w:rPr>
      </w:pPr>
      <w:r w:rsidRPr="00B031D2">
        <w:rPr>
          <w:sz w:val="20"/>
          <w:szCs w:val="20"/>
        </w:rPr>
        <w:t>2) на</w:t>
      </w:r>
      <w:r w:rsidRPr="00B031D2">
        <w:rPr>
          <w:spacing w:val="1"/>
          <w:sz w:val="20"/>
          <w:szCs w:val="20"/>
        </w:rPr>
        <w:t xml:space="preserve"> </w:t>
      </w:r>
      <w:r w:rsidRPr="00B031D2">
        <w:rPr>
          <w:sz w:val="20"/>
          <w:szCs w:val="20"/>
        </w:rPr>
        <w:t>территории</w:t>
      </w:r>
      <w:r w:rsidRPr="00B031D2">
        <w:rPr>
          <w:spacing w:val="1"/>
          <w:sz w:val="20"/>
          <w:szCs w:val="20"/>
        </w:rPr>
        <w:t xml:space="preserve"> </w:t>
      </w:r>
      <w:r w:rsidRPr="00B031D2">
        <w:rPr>
          <w:sz w:val="20"/>
          <w:szCs w:val="20"/>
        </w:rPr>
        <w:t>поселения</w:t>
      </w:r>
      <w:r w:rsidRPr="00B031D2">
        <w:rPr>
          <w:spacing w:val="1"/>
          <w:sz w:val="20"/>
          <w:szCs w:val="20"/>
        </w:rPr>
        <w:t xml:space="preserve"> </w:t>
      </w:r>
      <w:r w:rsidRPr="00B031D2">
        <w:rPr>
          <w:sz w:val="20"/>
          <w:szCs w:val="20"/>
        </w:rPr>
        <w:t>находятся</w:t>
      </w:r>
      <w:r w:rsidRPr="00B031D2">
        <w:rPr>
          <w:spacing w:val="1"/>
          <w:sz w:val="20"/>
          <w:szCs w:val="20"/>
        </w:rPr>
        <w:t xml:space="preserve"> </w:t>
      </w:r>
      <w:r w:rsidRPr="00B031D2">
        <w:rPr>
          <w:sz w:val="20"/>
          <w:szCs w:val="20"/>
        </w:rPr>
        <w:t>особо</w:t>
      </w:r>
      <w:r w:rsidRPr="00B031D2">
        <w:rPr>
          <w:spacing w:val="1"/>
          <w:sz w:val="20"/>
          <w:szCs w:val="20"/>
        </w:rPr>
        <w:t xml:space="preserve"> </w:t>
      </w:r>
      <w:r w:rsidRPr="00B031D2">
        <w:rPr>
          <w:sz w:val="20"/>
          <w:szCs w:val="20"/>
        </w:rPr>
        <w:t>охраняемые</w:t>
      </w:r>
      <w:r w:rsidRPr="00B031D2">
        <w:rPr>
          <w:spacing w:val="1"/>
          <w:sz w:val="20"/>
          <w:szCs w:val="20"/>
        </w:rPr>
        <w:t xml:space="preserve"> </w:t>
      </w:r>
      <w:r w:rsidRPr="00B031D2">
        <w:rPr>
          <w:sz w:val="20"/>
          <w:szCs w:val="20"/>
        </w:rPr>
        <w:t>природные</w:t>
      </w:r>
      <w:r w:rsidRPr="00B031D2">
        <w:rPr>
          <w:spacing w:val="1"/>
          <w:sz w:val="20"/>
          <w:szCs w:val="20"/>
        </w:rPr>
        <w:t xml:space="preserve"> </w:t>
      </w:r>
      <w:r w:rsidRPr="00B031D2">
        <w:rPr>
          <w:sz w:val="20"/>
          <w:szCs w:val="20"/>
        </w:rPr>
        <w:t>территории</w:t>
      </w:r>
      <w:r w:rsidRPr="00B031D2">
        <w:rPr>
          <w:spacing w:val="-1"/>
          <w:sz w:val="20"/>
          <w:szCs w:val="20"/>
        </w:rPr>
        <w:t xml:space="preserve"> </w:t>
      </w:r>
      <w:r w:rsidRPr="00B031D2">
        <w:rPr>
          <w:sz w:val="20"/>
          <w:szCs w:val="20"/>
        </w:rPr>
        <w:t>местного значения муниципального района.</w:t>
      </w:r>
    </w:p>
    <w:p w:rsidR="00B031D2" w:rsidRPr="00B031D2" w:rsidRDefault="00B031D2" w:rsidP="00B031D2">
      <w:pPr>
        <w:pStyle w:val="12"/>
        <w:widowControl w:val="0"/>
        <w:numPr>
          <w:ilvl w:val="1"/>
          <w:numId w:val="18"/>
        </w:numPr>
        <w:tabs>
          <w:tab w:val="left" w:pos="1605"/>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случаях,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предусмотренных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5.1.1.1,</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5.1.2.1,</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5.1.4.1</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подлежит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согласованию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определения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функциональных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зон,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которых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планируется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размещение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федерального значения, объектов регионального значения, объектов 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значения муниципального района, и (или) местоположения линейных 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федерального значения, линейных объектов регионального значения, линейных</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объектов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значения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района.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случаях,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предусмотренных подпунктом 5.1.2.1., проект генерального плана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подлежат</w:t>
      </w:r>
      <w:r w:rsidRPr="00B031D2">
        <w:rPr>
          <w:rFonts w:ascii="Times New Roman" w:hAnsi="Times New Roman" w:cs="Times New Roman"/>
          <w:spacing w:val="56"/>
          <w:sz w:val="20"/>
          <w:szCs w:val="20"/>
        </w:rPr>
        <w:t xml:space="preserve"> </w:t>
      </w:r>
      <w:r w:rsidRPr="00B031D2">
        <w:rPr>
          <w:rFonts w:ascii="Times New Roman" w:hAnsi="Times New Roman" w:cs="Times New Roman"/>
          <w:sz w:val="20"/>
          <w:szCs w:val="20"/>
        </w:rPr>
        <w:t>согласованию</w:t>
      </w:r>
      <w:r w:rsidRPr="00B031D2">
        <w:rPr>
          <w:rFonts w:ascii="Times New Roman" w:hAnsi="Times New Roman" w:cs="Times New Roman"/>
          <w:spacing w:val="54"/>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части</w:t>
      </w:r>
      <w:r w:rsidRPr="00B031D2">
        <w:rPr>
          <w:rFonts w:ascii="Times New Roman" w:hAnsi="Times New Roman" w:cs="Times New Roman"/>
          <w:spacing w:val="56"/>
          <w:sz w:val="20"/>
          <w:szCs w:val="20"/>
        </w:rPr>
        <w:t xml:space="preserve"> </w:t>
      </w:r>
      <w:r w:rsidRPr="00B031D2">
        <w:rPr>
          <w:rFonts w:ascii="Times New Roman" w:hAnsi="Times New Roman" w:cs="Times New Roman"/>
          <w:sz w:val="20"/>
          <w:szCs w:val="20"/>
        </w:rPr>
        <w:t>возможного</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негативного</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воздействия</w:t>
      </w:r>
      <w:r w:rsidRPr="00B031D2">
        <w:rPr>
          <w:rFonts w:ascii="Times New Roman" w:hAnsi="Times New Roman" w:cs="Times New Roman"/>
          <w:spacing w:val="56"/>
          <w:sz w:val="20"/>
          <w:szCs w:val="20"/>
        </w:rPr>
        <w:t xml:space="preserve"> </w:t>
      </w:r>
      <w:r w:rsidRPr="00B031D2">
        <w:rPr>
          <w:rFonts w:ascii="Times New Roman" w:hAnsi="Times New Roman" w:cs="Times New Roman"/>
          <w:sz w:val="20"/>
          <w:szCs w:val="20"/>
        </w:rPr>
        <w:t xml:space="preserve">на качество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атмосферного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воздуха</w:t>
      </w:r>
      <w:r w:rsidRPr="00B031D2">
        <w:rPr>
          <w:rFonts w:ascii="Times New Roman" w:hAnsi="Times New Roman" w:cs="Times New Roman"/>
          <w:spacing w:val="70"/>
          <w:sz w:val="20"/>
          <w:szCs w:val="20"/>
        </w:rPr>
        <w:t xml:space="preserve"> </w:t>
      </w:r>
      <w:r w:rsidRPr="00B031D2">
        <w:rPr>
          <w:rFonts w:ascii="Times New Roman" w:hAnsi="Times New Roman" w:cs="Times New Roman"/>
          <w:sz w:val="20"/>
          <w:szCs w:val="20"/>
        </w:rPr>
        <w:t xml:space="preserve">планируемых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для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размещения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объектов, которые оказывают негативное воздействие на окружающую среду 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 которых будут расположены источники выбросов загрязняющих веществ 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атмосферный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воздух.</w:t>
      </w:r>
    </w:p>
    <w:p w:rsidR="00B031D2" w:rsidRPr="00B031D2" w:rsidRDefault="00B031D2" w:rsidP="00B031D2">
      <w:pPr>
        <w:pStyle w:val="12"/>
        <w:widowControl w:val="0"/>
        <w:numPr>
          <w:ilvl w:val="1"/>
          <w:numId w:val="18"/>
        </w:numPr>
        <w:tabs>
          <w:tab w:val="left" w:pos="1615"/>
        </w:tabs>
        <w:autoSpaceDE w:val="0"/>
        <w:autoSpaceDN w:val="0"/>
        <w:spacing w:after="0" w:line="240" w:lineRule="auto"/>
        <w:ind w:left="0" w:firstLine="567"/>
        <w:jc w:val="both"/>
        <w:rPr>
          <w:rFonts w:ascii="Times New Roman" w:hAnsi="Times New Roman" w:cs="Times New Roman"/>
          <w:sz w:val="20"/>
          <w:szCs w:val="20"/>
        </w:rPr>
      </w:pPr>
      <w:r w:rsidRPr="00B031D2">
        <w:rPr>
          <w:rFonts w:ascii="Times New Roman" w:hAnsi="Times New Roman" w:cs="Times New Roman"/>
          <w:sz w:val="20"/>
          <w:szCs w:val="20"/>
        </w:rPr>
        <w:t>При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поступлении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разработанного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Администрацию городского поселения проект направляется для проверки 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структурные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подразделения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отраслевые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района.</w:t>
      </w:r>
    </w:p>
    <w:p w:rsidR="00B031D2" w:rsidRPr="00B031D2" w:rsidRDefault="00B031D2" w:rsidP="00B031D2">
      <w:pPr>
        <w:ind w:firstLine="540"/>
        <w:jc w:val="both"/>
        <w:rPr>
          <w:sz w:val="20"/>
          <w:szCs w:val="20"/>
        </w:rPr>
      </w:pPr>
      <w:r w:rsidRPr="00B031D2">
        <w:rPr>
          <w:sz w:val="20"/>
          <w:szCs w:val="20"/>
        </w:rPr>
        <w:t>5.4.</w:t>
      </w:r>
      <w:bookmarkStart w:id="0" w:name="p0"/>
      <w:bookmarkEnd w:id="0"/>
      <w:r w:rsidRPr="00B031D2">
        <w:rPr>
          <w:sz w:val="20"/>
          <w:szCs w:val="20"/>
        </w:rPr>
        <w:t xml:space="preserve"> </w:t>
      </w:r>
      <w:proofErr w:type="gramStart"/>
      <w:r w:rsidRPr="00B031D2">
        <w:rPr>
          <w:sz w:val="20"/>
          <w:szCs w:val="20"/>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w:t>
      </w:r>
      <w:proofErr w:type="gramEnd"/>
      <w:r w:rsidRPr="00B031D2">
        <w:rPr>
          <w:sz w:val="20"/>
          <w:szCs w:val="20"/>
        </w:rPr>
        <w:t xml:space="preserve"> (за исключением случая, предусмотренного </w:t>
      </w:r>
      <w:hyperlink w:anchor="p2" w:history="1">
        <w:r w:rsidRPr="00B031D2">
          <w:rPr>
            <w:rStyle w:val="a5"/>
            <w:sz w:val="20"/>
            <w:szCs w:val="20"/>
          </w:rPr>
          <w:t>пунктом</w:t>
        </w:r>
      </w:hyperlink>
      <w:r w:rsidRPr="00B031D2">
        <w:rPr>
          <w:sz w:val="20"/>
          <w:szCs w:val="20"/>
        </w:rPr>
        <w:t xml:space="preserve"> 5.5)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w:t>
      </w:r>
    </w:p>
    <w:p w:rsidR="00B031D2" w:rsidRPr="00B031D2" w:rsidRDefault="00B031D2" w:rsidP="00B031D2">
      <w:pPr>
        <w:ind w:firstLine="540"/>
        <w:jc w:val="both"/>
        <w:rPr>
          <w:sz w:val="20"/>
          <w:szCs w:val="20"/>
        </w:rPr>
      </w:pPr>
      <w:bookmarkStart w:id="1" w:name="p2"/>
      <w:bookmarkEnd w:id="1"/>
      <w:r w:rsidRPr="00B031D2">
        <w:rPr>
          <w:sz w:val="20"/>
          <w:szCs w:val="20"/>
        </w:rPr>
        <w:t xml:space="preserve">5.5. Изменения в утвержденный генеральный план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t>
      </w:r>
    </w:p>
    <w:p w:rsidR="00B031D2" w:rsidRPr="00B031D2" w:rsidRDefault="00B031D2" w:rsidP="00B031D2">
      <w:pPr>
        <w:ind w:firstLine="540"/>
        <w:jc w:val="both"/>
        <w:rPr>
          <w:sz w:val="20"/>
          <w:szCs w:val="20"/>
        </w:rPr>
      </w:pPr>
      <w:r w:rsidRPr="00B031D2">
        <w:rPr>
          <w:sz w:val="20"/>
          <w:szCs w:val="20"/>
        </w:rPr>
        <w:t xml:space="preserve">1) внесение изменений, предусмотренных </w:t>
      </w:r>
      <w:hyperlink r:id="rId18" w:history="1">
        <w:r w:rsidRPr="00B031D2">
          <w:rPr>
            <w:rStyle w:val="a5"/>
            <w:sz w:val="20"/>
            <w:szCs w:val="20"/>
          </w:rPr>
          <w:t>частью 7 статьи 26</w:t>
        </w:r>
      </w:hyperlink>
      <w:r w:rsidRPr="00B031D2">
        <w:rPr>
          <w:sz w:val="20"/>
          <w:szCs w:val="20"/>
        </w:rPr>
        <w:t xml:space="preserve"> настоящего Кодекса; </w:t>
      </w:r>
    </w:p>
    <w:p w:rsidR="00B031D2" w:rsidRPr="00B031D2" w:rsidRDefault="00B031D2" w:rsidP="00B031D2">
      <w:pPr>
        <w:ind w:firstLine="540"/>
        <w:jc w:val="both"/>
        <w:rPr>
          <w:sz w:val="20"/>
          <w:szCs w:val="20"/>
        </w:rPr>
      </w:pPr>
      <w:r w:rsidRPr="00B031D2">
        <w:rPr>
          <w:sz w:val="20"/>
          <w:szCs w:val="20"/>
        </w:rPr>
        <w:t xml:space="preserve">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w:t>
      </w:r>
    </w:p>
    <w:p w:rsidR="00B031D2" w:rsidRPr="00B031D2" w:rsidRDefault="00B031D2" w:rsidP="00B031D2">
      <w:pPr>
        <w:ind w:firstLine="540"/>
        <w:jc w:val="both"/>
        <w:rPr>
          <w:sz w:val="20"/>
          <w:szCs w:val="20"/>
        </w:rPr>
      </w:pPr>
      <w:r w:rsidRPr="00B031D2">
        <w:rPr>
          <w:sz w:val="20"/>
          <w:szCs w:val="20"/>
        </w:rPr>
        <w:t xml:space="preserve">3) 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 </w:t>
      </w:r>
    </w:p>
    <w:p w:rsidR="00B031D2" w:rsidRPr="00B031D2" w:rsidRDefault="00B031D2" w:rsidP="00B031D2">
      <w:pPr>
        <w:pStyle w:val="ae"/>
        <w:spacing w:line="240" w:lineRule="auto"/>
        <w:ind w:firstLine="709"/>
        <w:rPr>
          <w:sz w:val="20"/>
          <w:szCs w:val="20"/>
        </w:rPr>
      </w:pPr>
      <w:r w:rsidRPr="00B031D2">
        <w:rPr>
          <w:sz w:val="20"/>
          <w:szCs w:val="20"/>
        </w:rPr>
        <w:t>После</w:t>
      </w:r>
      <w:r w:rsidRPr="00B031D2">
        <w:rPr>
          <w:spacing w:val="1"/>
          <w:sz w:val="20"/>
          <w:szCs w:val="20"/>
        </w:rPr>
        <w:t xml:space="preserve"> </w:t>
      </w:r>
      <w:r w:rsidRPr="00B031D2">
        <w:rPr>
          <w:sz w:val="20"/>
          <w:szCs w:val="20"/>
        </w:rPr>
        <w:t>истечения</w:t>
      </w:r>
      <w:r w:rsidRPr="00B031D2">
        <w:rPr>
          <w:spacing w:val="1"/>
          <w:sz w:val="20"/>
          <w:szCs w:val="20"/>
        </w:rPr>
        <w:t xml:space="preserve"> </w:t>
      </w:r>
      <w:r w:rsidRPr="00B031D2">
        <w:rPr>
          <w:sz w:val="20"/>
          <w:szCs w:val="20"/>
        </w:rPr>
        <w:t>вышеуказанных</w:t>
      </w:r>
      <w:r w:rsidRPr="00B031D2">
        <w:rPr>
          <w:spacing w:val="1"/>
          <w:sz w:val="20"/>
          <w:szCs w:val="20"/>
        </w:rPr>
        <w:t xml:space="preserve"> </w:t>
      </w:r>
      <w:r w:rsidRPr="00B031D2">
        <w:rPr>
          <w:sz w:val="20"/>
          <w:szCs w:val="20"/>
        </w:rPr>
        <w:t>сроков,</w:t>
      </w:r>
      <w:r w:rsidRPr="00B031D2">
        <w:rPr>
          <w:spacing w:val="1"/>
          <w:sz w:val="20"/>
          <w:szCs w:val="20"/>
        </w:rPr>
        <w:t xml:space="preserve"> </w:t>
      </w:r>
      <w:r w:rsidRPr="00B031D2">
        <w:rPr>
          <w:sz w:val="20"/>
          <w:szCs w:val="20"/>
        </w:rPr>
        <w:t>для</w:t>
      </w:r>
      <w:r w:rsidRPr="00B031D2">
        <w:rPr>
          <w:spacing w:val="1"/>
          <w:sz w:val="20"/>
          <w:szCs w:val="20"/>
        </w:rPr>
        <w:t xml:space="preserve"> </w:t>
      </w:r>
      <w:r w:rsidRPr="00B031D2">
        <w:rPr>
          <w:sz w:val="20"/>
          <w:szCs w:val="20"/>
        </w:rPr>
        <w:t>согласования</w:t>
      </w:r>
      <w:r w:rsidRPr="00B031D2">
        <w:rPr>
          <w:spacing w:val="1"/>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r w:rsidRPr="00B031D2">
        <w:rPr>
          <w:spacing w:val="1"/>
          <w:sz w:val="20"/>
          <w:szCs w:val="20"/>
        </w:rPr>
        <w:t xml:space="preserve"> </w:t>
      </w:r>
      <w:r w:rsidRPr="00B031D2">
        <w:rPr>
          <w:sz w:val="20"/>
          <w:szCs w:val="20"/>
        </w:rPr>
        <w:t>подготовка</w:t>
      </w:r>
      <w:r w:rsidRPr="00B031D2">
        <w:rPr>
          <w:spacing w:val="1"/>
          <w:sz w:val="20"/>
          <w:szCs w:val="20"/>
        </w:rPr>
        <w:t xml:space="preserve"> </w:t>
      </w:r>
      <w:r w:rsidRPr="00B031D2">
        <w:rPr>
          <w:sz w:val="20"/>
          <w:szCs w:val="20"/>
        </w:rPr>
        <w:t>заключений</w:t>
      </w:r>
      <w:r w:rsidRPr="00B031D2">
        <w:rPr>
          <w:spacing w:val="1"/>
          <w:sz w:val="20"/>
          <w:szCs w:val="20"/>
        </w:rPr>
        <w:t xml:space="preserve"> </w:t>
      </w:r>
      <w:r w:rsidRPr="00B031D2">
        <w:rPr>
          <w:sz w:val="20"/>
          <w:szCs w:val="20"/>
        </w:rPr>
        <w:t>на</w:t>
      </w:r>
      <w:r w:rsidRPr="00B031D2">
        <w:rPr>
          <w:spacing w:val="1"/>
          <w:sz w:val="20"/>
          <w:szCs w:val="20"/>
        </w:rPr>
        <w:t xml:space="preserve"> </w:t>
      </w:r>
      <w:r w:rsidRPr="00B031D2">
        <w:rPr>
          <w:sz w:val="20"/>
          <w:szCs w:val="20"/>
        </w:rPr>
        <w:t>данный</w:t>
      </w:r>
      <w:r w:rsidRPr="00B031D2">
        <w:rPr>
          <w:spacing w:val="1"/>
          <w:sz w:val="20"/>
          <w:szCs w:val="20"/>
        </w:rPr>
        <w:t xml:space="preserve"> </w:t>
      </w:r>
      <w:r w:rsidRPr="00B031D2">
        <w:rPr>
          <w:sz w:val="20"/>
          <w:szCs w:val="20"/>
        </w:rPr>
        <w:t>проект</w:t>
      </w:r>
      <w:r w:rsidRPr="00B031D2">
        <w:rPr>
          <w:spacing w:val="1"/>
          <w:sz w:val="20"/>
          <w:szCs w:val="20"/>
        </w:rPr>
        <w:t xml:space="preserve"> </w:t>
      </w:r>
      <w:r w:rsidRPr="00B031D2">
        <w:rPr>
          <w:sz w:val="20"/>
          <w:szCs w:val="20"/>
        </w:rPr>
        <w:t>не</w:t>
      </w:r>
      <w:r w:rsidRPr="00B031D2">
        <w:rPr>
          <w:spacing w:val="1"/>
          <w:sz w:val="20"/>
          <w:szCs w:val="20"/>
        </w:rPr>
        <w:t xml:space="preserve"> </w:t>
      </w:r>
      <w:r w:rsidRPr="00B031D2">
        <w:rPr>
          <w:sz w:val="20"/>
          <w:szCs w:val="20"/>
        </w:rPr>
        <w:t>осуществляется,</w:t>
      </w:r>
      <w:r w:rsidRPr="00B031D2">
        <w:rPr>
          <w:spacing w:val="-1"/>
          <w:sz w:val="20"/>
          <w:szCs w:val="20"/>
        </w:rPr>
        <w:t xml:space="preserve"> </w:t>
      </w:r>
      <w:r w:rsidRPr="00B031D2">
        <w:rPr>
          <w:sz w:val="20"/>
          <w:szCs w:val="20"/>
        </w:rPr>
        <w:t>он</w:t>
      </w:r>
      <w:r w:rsidRPr="00B031D2">
        <w:rPr>
          <w:spacing w:val="-3"/>
          <w:sz w:val="20"/>
          <w:szCs w:val="20"/>
        </w:rPr>
        <w:t xml:space="preserve"> </w:t>
      </w:r>
      <w:r w:rsidRPr="00B031D2">
        <w:rPr>
          <w:sz w:val="20"/>
          <w:szCs w:val="20"/>
        </w:rPr>
        <w:t>считается согласованным.</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 xml:space="preserve">5.6.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 xml:space="preserve">В случае поступления от одного или нескольких указанных в пункте 5.5 настоящего Положения, заключений, содержащих положения о несогласии с проектом генерального плана с обоснованием принятого решения, Глава городского поселения в течение пятнадцати дней со дня </w:t>
      </w:r>
      <w:proofErr w:type="gramStart"/>
      <w:r w:rsidRPr="00B031D2">
        <w:rPr>
          <w:rFonts w:ascii="Times New Roman" w:hAnsi="Times New Roman" w:cs="Times New Roman"/>
          <w:sz w:val="20"/>
          <w:szCs w:val="20"/>
        </w:rPr>
        <w:t>истечения установленного срока согласования проекта генерального плана</w:t>
      </w:r>
      <w:proofErr w:type="gramEnd"/>
      <w:r w:rsidRPr="00B031D2">
        <w:rPr>
          <w:rFonts w:ascii="Times New Roman" w:hAnsi="Times New Roman" w:cs="Times New Roman"/>
          <w:sz w:val="20"/>
          <w:szCs w:val="20"/>
        </w:rPr>
        <w:t xml:space="preserve"> принимают решение о создании согласительной комиссии. Максимальный срок работы согласительной комиссии не может превышать два месяца.</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5.7.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2) материалы в текстовой форме и в виде карт по несогласованным вопросам.</w:t>
      </w:r>
    </w:p>
    <w:p w:rsidR="00B031D2" w:rsidRPr="00B031D2" w:rsidRDefault="00B031D2" w:rsidP="00B031D2">
      <w:pPr>
        <w:pStyle w:val="12"/>
        <w:widowControl w:val="0"/>
        <w:tabs>
          <w:tab w:val="left" w:pos="153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 xml:space="preserve">5.8. </w:t>
      </w:r>
      <w:proofErr w:type="gramStart"/>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основании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документов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материалов,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представленных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комиссией,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Глава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вправе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принять</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решение о направлении согласованного или не согласованного в определенной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совместно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протоколом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общественных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обсуждений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публичных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проекту</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заключением о результатах таких общественных обсуждений или публичных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слушаний в Совет депутатов поселения или об отклонении такого проекта и 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направлении</w:t>
      </w:r>
      <w:proofErr w:type="gramEnd"/>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доработку.</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Разработка и утверждение задания на подготовку проекта</w:t>
      </w:r>
      <w:r w:rsidRPr="00B031D2">
        <w:rPr>
          <w:spacing w:val="-67"/>
          <w:sz w:val="20"/>
          <w:szCs w:val="20"/>
        </w:rPr>
        <w:t xml:space="preserve"> </w:t>
      </w:r>
      <w:r w:rsidRPr="00B031D2">
        <w:rPr>
          <w:sz w:val="20"/>
          <w:szCs w:val="20"/>
        </w:rPr>
        <w:t>генерального плана</w:t>
      </w:r>
    </w:p>
    <w:p w:rsidR="00B031D2" w:rsidRPr="00B031D2" w:rsidRDefault="00B031D2" w:rsidP="00B031D2">
      <w:pPr>
        <w:pStyle w:val="12"/>
        <w:widowControl w:val="0"/>
        <w:numPr>
          <w:ilvl w:val="1"/>
          <w:numId w:val="18"/>
        </w:numPr>
        <w:tabs>
          <w:tab w:val="left" w:pos="150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В</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задании</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подготовку</w:t>
      </w:r>
      <w:r w:rsidRPr="00B031D2">
        <w:rPr>
          <w:rFonts w:ascii="Times New Roman" w:hAnsi="Times New Roman" w:cs="Times New Roman"/>
          <w:spacing w:val="-7"/>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указываются:</w:t>
      </w:r>
      <w:r w:rsidRPr="00B031D2">
        <w:rPr>
          <w:rFonts w:ascii="Times New Roman" w:hAnsi="Times New Roman" w:cs="Times New Roman"/>
          <w:spacing w:val="-67"/>
          <w:sz w:val="20"/>
          <w:szCs w:val="20"/>
        </w:rPr>
        <w:t xml:space="preserve">  </w:t>
      </w:r>
    </w:p>
    <w:p w:rsidR="00B031D2" w:rsidRPr="00B031D2" w:rsidRDefault="00B031D2" w:rsidP="00B031D2">
      <w:pPr>
        <w:pStyle w:val="12"/>
        <w:widowControl w:val="0"/>
        <w:tabs>
          <w:tab w:val="left" w:pos="150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lastRenderedPageBreak/>
        <w:t>заказчик</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p>
    <w:p w:rsidR="00B031D2" w:rsidRPr="00B031D2" w:rsidRDefault="00B031D2" w:rsidP="00B031D2">
      <w:pPr>
        <w:pStyle w:val="ae"/>
        <w:spacing w:line="240" w:lineRule="auto"/>
        <w:ind w:firstLine="709"/>
        <w:rPr>
          <w:spacing w:val="-67"/>
          <w:sz w:val="20"/>
          <w:szCs w:val="20"/>
        </w:rPr>
      </w:pPr>
      <w:r w:rsidRPr="00B031D2">
        <w:rPr>
          <w:sz w:val="20"/>
          <w:szCs w:val="20"/>
        </w:rPr>
        <w:t>основания для подготовки проекта генерального плана;</w:t>
      </w:r>
      <w:r w:rsidRPr="00B031D2">
        <w:rPr>
          <w:spacing w:val="-67"/>
          <w:sz w:val="20"/>
          <w:szCs w:val="20"/>
        </w:rPr>
        <w:t xml:space="preserve"> </w:t>
      </w:r>
    </w:p>
    <w:p w:rsidR="00B031D2" w:rsidRPr="00B031D2" w:rsidRDefault="00B031D2" w:rsidP="00B031D2">
      <w:pPr>
        <w:pStyle w:val="ae"/>
        <w:spacing w:line="240" w:lineRule="auto"/>
        <w:ind w:firstLine="709"/>
        <w:rPr>
          <w:sz w:val="20"/>
          <w:szCs w:val="20"/>
        </w:rPr>
      </w:pPr>
      <w:r w:rsidRPr="00B031D2">
        <w:rPr>
          <w:sz w:val="20"/>
          <w:szCs w:val="20"/>
        </w:rPr>
        <w:t>основные</w:t>
      </w:r>
      <w:r w:rsidRPr="00B031D2">
        <w:rPr>
          <w:spacing w:val="-5"/>
          <w:sz w:val="20"/>
          <w:szCs w:val="20"/>
        </w:rPr>
        <w:t xml:space="preserve"> </w:t>
      </w:r>
      <w:r w:rsidRPr="00B031D2">
        <w:rPr>
          <w:sz w:val="20"/>
          <w:szCs w:val="20"/>
        </w:rPr>
        <w:t>цели</w:t>
      </w:r>
      <w:r w:rsidRPr="00B031D2">
        <w:rPr>
          <w:spacing w:val="-5"/>
          <w:sz w:val="20"/>
          <w:szCs w:val="20"/>
        </w:rPr>
        <w:t xml:space="preserve"> </w:t>
      </w:r>
      <w:r w:rsidRPr="00B031D2">
        <w:rPr>
          <w:sz w:val="20"/>
          <w:szCs w:val="20"/>
        </w:rPr>
        <w:t>и</w:t>
      </w:r>
      <w:r w:rsidRPr="00B031D2">
        <w:rPr>
          <w:spacing w:val="-1"/>
          <w:sz w:val="20"/>
          <w:szCs w:val="20"/>
        </w:rPr>
        <w:t xml:space="preserve"> </w:t>
      </w:r>
      <w:r w:rsidRPr="00B031D2">
        <w:rPr>
          <w:sz w:val="20"/>
          <w:szCs w:val="20"/>
        </w:rPr>
        <w:t>задачи</w:t>
      </w:r>
      <w:r w:rsidRPr="00B031D2">
        <w:rPr>
          <w:spacing w:val="-1"/>
          <w:sz w:val="20"/>
          <w:szCs w:val="20"/>
        </w:rPr>
        <w:t xml:space="preserve"> </w:t>
      </w:r>
      <w:r w:rsidRPr="00B031D2">
        <w:rPr>
          <w:sz w:val="20"/>
          <w:szCs w:val="20"/>
        </w:rPr>
        <w:t>проекта</w:t>
      </w:r>
      <w:r w:rsidRPr="00B031D2">
        <w:rPr>
          <w:spacing w:val="-2"/>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p>
    <w:p w:rsidR="00B031D2" w:rsidRPr="00B031D2" w:rsidRDefault="00B031D2" w:rsidP="00B031D2">
      <w:pPr>
        <w:pStyle w:val="ae"/>
        <w:spacing w:line="240" w:lineRule="auto"/>
        <w:ind w:firstLine="709"/>
        <w:rPr>
          <w:spacing w:val="-68"/>
          <w:sz w:val="20"/>
          <w:szCs w:val="20"/>
        </w:rPr>
      </w:pPr>
      <w:r w:rsidRPr="00B031D2">
        <w:rPr>
          <w:sz w:val="20"/>
          <w:szCs w:val="20"/>
        </w:rPr>
        <w:t>сроки и график подготовки проекта генерального плана;</w:t>
      </w:r>
      <w:r w:rsidRPr="00B031D2">
        <w:rPr>
          <w:spacing w:val="-68"/>
          <w:sz w:val="20"/>
          <w:szCs w:val="20"/>
        </w:rPr>
        <w:t xml:space="preserve"> </w:t>
      </w:r>
    </w:p>
    <w:p w:rsidR="00B031D2" w:rsidRPr="00B031D2" w:rsidRDefault="00B031D2" w:rsidP="00B031D2">
      <w:pPr>
        <w:pStyle w:val="ae"/>
        <w:spacing w:line="240" w:lineRule="auto"/>
        <w:ind w:firstLine="709"/>
        <w:rPr>
          <w:sz w:val="20"/>
          <w:szCs w:val="20"/>
        </w:rPr>
      </w:pPr>
      <w:r w:rsidRPr="00B031D2">
        <w:rPr>
          <w:sz w:val="20"/>
          <w:szCs w:val="20"/>
        </w:rPr>
        <w:t>состав</w:t>
      </w:r>
      <w:r w:rsidRPr="00B031D2">
        <w:rPr>
          <w:spacing w:val="-5"/>
          <w:sz w:val="20"/>
          <w:szCs w:val="20"/>
        </w:rPr>
        <w:t xml:space="preserve"> </w:t>
      </w:r>
      <w:r w:rsidRPr="00B031D2">
        <w:rPr>
          <w:sz w:val="20"/>
          <w:szCs w:val="20"/>
        </w:rPr>
        <w:t>и</w:t>
      </w:r>
      <w:r w:rsidRPr="00B031D2">
        <w:rPr>
          <w:spacing w:val="-1"/>
          <w:sz w:val="20"/>
          <w:szCs w:val="20"/>
        </w:rPr>
        <w:t xml:space="preserve"> </w:t>
      </w:r>
      <w:r w:rsidRPr="00B031D2">
        <w:rPr>
          <w:sz w:val="20"/>
          <w:szCs w:val="20"/>
        </w:rPr>
        <w:t>содержание</w:t>
      </w:r>
      <w:r w:rsidRPr="00B031D2">
        <w:rPr>
          <w:spacing w:val="-1"/>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w:t>
      </w:r>
      <w:r w:rsidRPr="00B031D2">
        <w:rPr>
          <w:spacing w:val="-3"/>
          <w:sz w:val="20"/>
          <w:szCs w:val="20"/>
        </w:rPr>
        <w:t xml:space="preserve"> </w:t>
      </w:r>
      <w:r w:rsidRPr="00B031D2">
        <w:rPr>
          <w:sz w:val="20"/>
          <w:szCs w:val="20"/>
        </w:rPr>
        <w:t>плана;</w:t>
      </w:r>
    </w:p>
    <w:p w:rsidR="00B031D2" w:rsidRPr="00B031D2" w:rsidRDefault="00B031D2" w:rsidP="00B031D2">
      <w:pPr>
        <w:pStyle w:val="ae"/>
        <w:spacing w:line="240" w:lineRule="auto"/>
        <w:ind w:firstLine="709"/>
        <w:rPr>
          <w:sz w:val="20"/>
          <w:szCs w:val="20"/>
        </w:rPr>
      </w:pPr>
      <w:r w:rsidRPr="00B031D2">
        <w:rPr>
          <w:sz w:val="20"/>
          <w:szCs w:val="20"/>
        </w:rPr>
        <w:t>требования</w:t>
      </w:r>
      <w:r w:rsidRPr="00B031D2">
        <w:rPr>
          <w:spacing w:val="4"/>
          <w:sz w:val="20"/>
          <w:szCs w:val="20"/>
        </w:rPr>
        <w:t xml:space="preserve"> </w:t>
      </w:r>
      <w:r w:rsidRPr="00B031D2">
        <w:rPr>
          <w:sz w:val="20"/>
          <w:szCs w:val="20"/>
        </w:rPr>
        <w:t>к</w:t>
      </w:r>
      <w:r w:rsidRPr="00B031D2">
        <w:rPr>
          <w:spacing w:val="3"/>
          <w:sz w:val="20"/>
          <w:szCs w:val="20"/>
        </w:rPr>
        <w:t xml:space="preserve"> </w:t>
      </w:r>
      <w:r w:rsidRPr="00B031D2">
        <w:rPr>
          <w:sz w:val="20"/>
          <w:szCs w:val="20"/>
        </w:rPr>
        <w:t>электронным</w:t>
      </w:r>
      <w:r w:rsidRPr="00B031D2">
        <w:rPr>
          <w:spacing w:val="3"/>
          <w:sz w:val="20"/>
          <w:szCs w:val="20"/>
        </w:rPr>
        <w:t xml:space="preserve"> </w:t>
      </w:r>
      <w:r w:rsidRPr="00B031D2">
        <w:rPr>
          <w:sz w:val="20"/>
          <w:szCs w:val="20"/>
        </w:rPr>
        <w:t>программам,</w:t>
      </w:r>
      <w:r w:rsidRPr="00B031D2">
        <w:rPr>
          <w:spacing w:val="3"/>
          <w:sz w:val="20"/>
          <w:szCs w:val="20"/>
        </w:rPr>
        <w:t xml:space="preserve"> </w:t>
      </w:r>
      <w:r w:rsidRPr="00B031D2">
        <w:rPr>
          <w:sz w:val="20"/>
          <w:szCs w:val="20"/>
        </w:rPr>
        <w:t>применяемым</w:t>
      </w:r>
      <w:r w:rsidRPr="00B031D2">
        <w:rPr>
          <w:spacing w:val="3"/>
          <w:sz w:val="20"/>
          <w:szCs w:val="20"/>
        </w:rPr>
        <w:t xml:space="preserve"> </w:t>
      </w:r>
      <w:r w:rsidRPr="00B031D2">
        <w:rPr>
          <w:sz w:val="20"/>
          <w:szCs w:val="20"/>
        </w:rPr>
        <w:t>при</w:t>
      </w:r>
      <w:r w:rsidRPr="00B031D2">
        <w:rPr>
          <w:spacing w:val="3"/>
          <w:sz w:val="20"/>
          <w:szCs w:val="20"/>
        </w:rPr>
        <w:t xml:space="preserve"> </w:t>
      </w:r>
      <w:r w:rsidRPr="00B031D2">
        <w:rPr>
          <w:sz w:val="20"/>
          <w:szCs w:val="20"/>
        </w:rPr>
        <w:t>разработке</w:t>
      </w:r>
      <w:r w:rsidRPr="00B031D2">
        <w:rPr>
          <w:spacing w:val="-67"/>
          <w:sz w:val="20"/>
          <w:szCs w:val="20"/>
        </w:rPr>
        <w:t xml:space="preserve"> </w:t>
      </w:r>
      <w:r w:rsidRPr="00B031D2">
        <w:rPr>
          <w:sz w:val="20"/>
          <w:szCs w:val="20"/>
        </w:rPr>
        <w:t>проекта</w:t>
      </w:r>
      <w:r w:rsidRPr="00B031D2">
        <w:rPr>
          <w:spacing w:val="-1"/>
          <w:sz w:val="20"/>
          <w:szCs w:val="20"/>
        </w:rPr>
        <w:t xml:space="preserve"> </w:t>
      </w:r>
      <w:r w:rsidRPr="00B031D2">
        <w:rPr>
          <w:sz w:val="20"/>
          <w:szCs w:val="20"/>
        </w:rPr>
        <w:t>генерального</w:t>
      </w:r>
      <w:r w:rsidRPr="00B031D2">
        <w:rPr>
          <w:spacing w:val="1"/>
          <w:sz w:val="20"/>
          <w:szCs w:val="20"/>
        </w:rPr>
        <w:t xml:space="preserve"> </w:t>
      </w:r>
      <w:r w:rsidRPr="00B031D2">
        <w:rPr>
          <w:sz w:val="20"/>
          <w:szCs w:val="20"/>
        </w:rPr>
        <w:t>плана;</w:t>
      </w:r>
    </w:p>
    <w:p w:rsidR="00B031D2" w:rsidRPr="00B031D2" w:rsidRDefault="00B031D2" w:rsidP="00B031D2">
      <w:pPr>
        <w:pStyle w:val="ae"/>
        <w:spacing w:line="240" w:lineRule="auto"/>
        <w:ind w:firstLine="709"/>
        <w:rPr>
          <w:sz w:val="20"/>
          <w:szCs w:val="20"/>
        </w:rPr>
      </w:pPr>
      <w:r w:rsidRPr="00B031D2">
        <w:rPr>
          <w:sz w:val="20"/>
          <w:szCs w:val="20"/>
        </w:rPr>
        <w:t>перечень</w:t>
      </w:r>
      <w:r w:rsidRPr="00B031D2">
        <w:rPr>
          <w:spacing w:val="-4"/>
          <w:sz w:val="20"/>
          <w:szCs w:val="20"/>
        </w:rPr>
        <w:t xml:space="preserve"> </w:t>
      </w:r>
      <w:r w:rsidRPr="00B031D2">
        <w:rPr>
          <w:sz w:val="20"/>
          <w:szCs w:val="20"/>
        </w:rPr>
        <w:t>согласующих</w:t>
      </w:r>
      <w:r w:rsidRPr="00B031D2">
        <w:rPr>
          <w:spacing w:val="-5"/>
          <w:sz w:val="20"/>
          <w:szCs w:val="20"/>
        </w:rPr>
        <w:t xml:space="preserve"> </w:t>
      </w:r>
      <w:r w:rsidRPr="00B031D2">
        <w:rPr>
          <w:sz w:val="20"/>
          <w:szCs w:val="20"/>
        </w:rPr>
        <w:t>организаций;</w:t>
      </w:r>
    </w:p>
    <w:p w:rsidR="00B031D2" w:rsidRPr="00B031D2" w:rsidRDefault="00B031D2" w:rsidP="00B031D2">
      <w:pPr>
        <w:pStyle w:val="ae"/>
        <w:spacing w:line="240" w:lineRule="auto"/>
        <w:ind w:firstLine="709"/>
        <w:rPr>
          <w:spacing w:val="-67"/>
          <w:sz w:val="20"/>
          <w:szCs w:val="20"/>
        </w:rPr>
      </w:pPr>
      <w:r w:rsidRPr="00B031D2">
        <w:rPr>
          <w:sz w:val="20"/>
          <w:szCs w:val="20"/>
        </w:rPr>
        <w:t>требования к количеству экземпляров проекта и их рассылке;</w:t>
      </w:r>
      <w:r w:rsidRPr="00B031D2">
        <w:rPr>
          <w:spacing w:val="-67"/>
          <w:sz w:val="20"/>
          <w:szCs w:val="20"/>
        </w:rPr>
        <w:t xml:space="preserve"> </w:t>
      </w:r>
    </w:p>
    <w:p w:rsidR="00B031D2" w:rsidRPr="00B031D2" w:rsidRDefault="00B031D2" w:rsidP="00B031D2">
      <w:pPr>
        <w:pStyle w:val="ae"/>
        <w:spacing w:line="240" w:lineRule="auto"/>
        <w:ind w:firstLine="709"/>
        <w:rPr>
          <w:sz w:val="20"/>
          <w:szCs w:val="20"/>
        </w:rPr>
      </w:pPr>
      <w:r w:rsidRPr="00B031D2">
        <w:rPr>
          <w:sz w:val="20"/>
          <w:szCs w:val="20"/>
        </w:rPr>
        <w:t>основные</w:t>
      </w:r>
      <w:r w:rsidRPr="00B031D2">
        <w:rPr>
          <w:spacing w:val="-6"/>
          <w:sz w:val="20"/>
          <w:szCs w:val="20"/>
        </w:rPr>
        <w:t xml:space="preserve"> </w:t>
      </w:r>
      <w:r w:rsidRPr="00B031D2">
        <w:rPr>
          <w:sz w:val="20"/>
          <w:szCs w:val="20"/>
        </w:rPr>
        <w:t>исходные</w:t>
      </w:r>
      <w:r w:rsidRPr="00B031D2">
        <w:rPr>
          <w:spacing w:val="-5"/>
          <w:sz w:val="20"/>
          <w:szCs w:val="20"/>
        </w:rPr>
        <w:t xml:space="preserve"> </w:t>
      </w:r>
      <w:r w:rsidRPr="00B031D2">
        <w:rPr>
          <w:sz w:val="20"/>
          <w:szCs w:val="20"/>
        </w:rPr>
        <w:t>данные</w:t>
      </w:r>
      <w:r w:rsidRPr="00B031D2">
        <w:rPr>
          <w:spacing w:val="-3"/>
          <w:sz w:val="20"/>
          <w:szCs w:val="20"/>
        </w:rPr>
        <w:t xml:space="preserve"> </w:t>
      </w:r>
      <w:r w:rsidRPr="00B031D2">
        <w:rPr>
          <w:sz w:val="20"/>
          <w:szCs w:val="20"/>
        </w:rPr>
        <w:t>для</w:t>
      </w:r>
      <w:r w:rsidRPr="00B031D2">
        <w:rPr>
          <w:spacing w:val="-5"/>
          <w:sz w:val="20"/>
          <w:szCs w:val="20"/>
        </w:rPr>
        <w:t xml:space="preserve"> </w:t>
      </w:r>
      <w:r w:rsidRPr="00B031D2">
        <w:rPr>
          <w:sz w:val="20"/>
          <w:szCs w:val="20"/>
        </w:rPr>
        <w:t>проекта</w:t>
      </w:r>
      <w:r w:rsidRPr="00B031D2">
        <w:rPr>
          <w:spacing w:val="-5"/>
          <w:sz w:val="20"/>
          <w:szCs w:val="20"/>
        </w:rPr>
        <w:t xml:space="preserve"> </w:t>
      </w:r>
      <w:r w:rsidRPr="00B031D2">
        <w:rPr>
          <w:sz w:val="20"/>
          <w:szCs w:val="20"/>
        </w:rPr>
        <w:t>генерального</w:t>
      </w:r>
      <w:r w:rsidRPr="00B031D2">
        <w:rPr>
          <w:spacing w:val="-2"/>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58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Задание</w:t>
      </w:r>
      <w:r w:rsidRPr="00B031D2">
        <w:rPr>
          <w:rFonts w:ascii="Times New Roman" w:hAnsi="Times New Roman" w:cs="Times New Roman"/>
          <w:spacing w:val="1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1"/>
          <w:sz w:val="20"/>
          <w:szCs w:val="20"/>
        </w:rPr>
        <w:t xml:space="preserve"> </w:t>
      </w:r>
      <w:r w:rsidRPr="00B031D2">
        <w:rPr>
          <w:rFonts w:ascii="Times New Roman" w:hAnsi="Times New Roman" w:cs="Times New Roman"/>
          <w:sz w:val="20"/>
          <w:szCs w:val="20"/>
        </w:rPr>
        <w:t>подготовку</w:t>
      </w:r>
      <w:r w:rsidRPr="00B031D2">
        <w:rPr>
          <w:rFonts w:ascii="Times New Roman" w:hAnsi="Times New Roman" w:cs="Times New Roman"/>
          <w:spacing w:val="9"/>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3"/>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2"/>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1"/>
          <w:sz w:val="20"/>
          <w:szCs w:val="20"/>
        </w:rPr>
        <w:t xml:space="preserve"> </w:t>
      </w:r>
      <w:r w:rsidRPr="00B031D2">
        <w:rPr>
          <w:rFonts w:ascii="Times New Roman" w:hAnsi="Times New Roman" w:cs="Times New Roman"/>
          <w:sz w:val="20"/>
          <w:szCs w:val="20"/>
        </w:rPr>
        <w:t>утверждается</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Главой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Утверждение</w:t>
      </w:r>
      <w:r w:rsidRPr="00B031D2">
        <w:rPr>
          <w:spacing w:val="-3"/>
          <w:sz w:val="20"/>
          <w:szCs w:val="20"/>
        </w:rPr>
        <w:t xml:space="preserve"> </w:t>
      </w:r>
      <w:r w:rsidRPr="00B031D2">
        <w:rPr>
          <w:sz w:val="20"/>
          <w:szCs w:val="20"/>
        </w:rPr>
        <w:t>генерального</w:t>
      </w:r>
      <w:r w:rsidRPr="00B031D2">
        <w:rPr>
          <w:spacing w:val="-2"/>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75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Проект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протоколами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общественных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обсуждений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или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публичных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проекту</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заключениями о результатах таких общественных обсуждений или публичных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слушаний,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уполномоченных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законодательством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согласование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документами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материалами,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представленными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согласительной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комиссией,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направляется</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Главой</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Совет</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депутатов</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поселения.</w:t>
      </w:r>
    </w:p>
    <w:p w:rsidR="00B031D2" w:rsidRPr="00B031D2" w:rsidRDefault="00B031D2" w:rsidP="00B031D2">
      <w:pPr>
        <w:pStyle w:val="12"/>
        <w:widowControl w:val="0"/>
        <w:numPr>
          <w:ilvl w:val="1"/>
          <w:numId w:val="18"/>
        </w:numPr>
        <w:tabs>
          <w:tab w:val="left" w:pos="164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числе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него,</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утверждается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Советом депутатов поселения.</w:t>
      </w:r>
    </w:p>
    <w:p w:rsidR="00B031D2" w:rsidRPr="00B031D2" w:rsidRDefault="00B031D2" w:rsidP="00B031D2">
      <w:pPr>
        <w:pStyle w:val="12"/>
        <w:widowControl w:val="0"/>
        <w:numPr>
          <w:ilvl w:val="1"/>
          <w:numId w:val="18"/>
        </w:numPr>
        <w:tabs>
          <w:tab w:val="left" w:pos="1787"/>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подлежит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опубликованию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порядке,</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установленном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официального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опубликования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правовых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актов, и размещается на официальном сайте Администрации 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информационно-телекоммуникационной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сети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«Интернет».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Администрация городского поселения обеспечивает доступ к утвержденному</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генеральному</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плану</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материалам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обоснованию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государственной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информационной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системе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территориального</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планирования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течение</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десяти</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дней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дня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утверждения</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плана.</w:t>
      </w:r>
    </w:p>
    <w:p w:rsidR="00B031D2" w:rsidRPr="00B031D2" w:rsidRDefault="00B031D2" w:rsidP="00B031D2">
      <w:pPr>
        <w:pStyle w:val="12"/>
        <w:widowControl w:val="0"/>
        <w:numPr>
          <w:ilvl w:val="1"/>
          <w:numId w:val="18"/>
        </w:numPr>
        <w:tabs>
          <w:tab w:val="left" w:pos="1675"/>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Решение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утверждении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генерального плана вступает в силу </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дня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официального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опубликования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является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обязательным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исполнения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всеми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участниками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градостроительной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деятельности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независимо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организационно-правовых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форм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 xml:space="preserve">форм </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собственности.</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Порядок</w:t>
      </w:r>
      <w:r w:rsidRPr="00B031D2">
        <w:rPr>
          <w:spacing w:val="-3"/>
          <w:sz w:val="20"/>
          <w:szCs w:val="20"/>
        </w:rPr>
        <w:t xml:space="preserve"> </w:t>
      </w:r>
      <w:r w:rsidRPr="00B031D2">
        <w:rPr>
          <w:sz w:val="20"/>
          <w:szCs w:val="20"/>
        </w:rPr>
        <w:t>подготовки</w:t>
      </w:r>
      <w:r w:rsidRPr="00B031D2">
        <w:rPr>
          <w:spacing w:val="-3"/>
          <w:sz w:val="20"/>
          <w:szCs w:val="20"/>
        </w:rPr>
        <w:t xml:space="preserve"> </w:t>
      </w:r>
      <w:r w:rsidRPr="00B031D2">
        <w:rPr>
          <w:sz w:val="20"/>
          <w:szCs w:val="20"/>
        </w:rPr>
        <w:t>внесения</w:t>
      </w:r>
      <w:r w:rsidRPr="00B031D2">
        <w:rPr>
          <w:spacing w:val="-4"/>
          <w:sz w:val="20"/>
          <w:szCs w:val="20"/>
        </w:rPr>
        <w:t xml:space="preserve"> </w:t>
      </w:r>
      <w:r w:rsidRPr="00B031D2">
        <w:rPr>
          <w:sz w:val="20"/>
          <w:szCs w:val="20"/>
        </w:rPr>
        <w:t>изменений</w:t>
      </w:r>
      <w:r w:rsidRPr="00B031D2">
        <w:rPr>
          <w:spacing w:val="-3"/>
          <w:sz w:val="20"/>
          <w:szCs w:val="20"/>
        </w:rPr>
        <w:t xml:space="preserve"> </w:t>
      </w:r>
      <w:r w:rsidRPr="00B031D2">
        <w:rPr>
          <w:sz w:val="20"/>
          <w:szCs w:val="20"/>
        </w:rPr>
        <w:t>в</w:t>
      </w:r>
      <w:r w:rsidRPr="00B031D2">
        <w:rPr>
          <w:spacing w:val="-3"/>
          <w:sz w:val="20"/>
          <w:szCs w:val="20"/>
        </w:rPr>
        <w:t xml:space="preserve"> </w:t>
      </w:r>
      <w:r w:rsidRPr="00B031D2">
        <w:rPr>
          <w:sz w:val="20"/>
          <w:szCs w:val="20"/>
        </w:rPr>
        <w:t>генеральный</w:t>
      </w:r>
      <w:r w:rsidRPr="00B031D2">
        <w:rPr>
          <w:spacing w:val="-2"/>
          <w:sz w:val="20"/>
          <w:szCs w:val="20"/>
        </w:rPr>
        <w:t xml:space="preserve"> </w:t>
      </w:r>
      <w:r w:rsidRPr="00B031D2">
        <w:rPr>
          <w:sz w:val="20"/>
          <w:szCs w:val="20"/>
        </w:rPr>
        <w:t>план</w:t>
      </w:r>
    </w:p>
    <w:p w:rsidR="00B031D2" w:rsidRPr="00B031D2" w:rsidRDefault="00B031D2" w:rsidP="00B031D2">
      <w:pPr>
        <w:pStyle w:val="12"/>
        <w:widowControl w:val="0"/>
        <w:numPr>
          <w:ilvl w:val="1"/>
          <w:numId w:val="18"/>
        </w:numPr>
        <w:tabs>
          <w:tab w:val="left" w:pos="1718"/>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Органы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государственной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власти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государственной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власти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субъектов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органы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местного</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самоуправления,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заинтересованные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физические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юридические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лица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вправе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обращаться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предложениями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 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план.</w:t>
      </w:r>
    </w:p>
    <w:p w:rsidR="00B031D2" w:rsidRPr="00B031D2" w:rsidRDefault="00B031D2" w:rsidP="00B031D2">
      <w:pPr>
        <w:pStyle w:val="12"/>
        <w:widowControl w:val="0"/>
        <w:numPr>
          <w:ilvl w:val="1"/>
          <w:numId w:val="18"/>
        </w:numPr>
        <w:tabs>
          <w:tab w:val="left" w:pos="1610"/>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Предложения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могут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вноситься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следующих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случаях:</w:t>
      </w:r>
    </w:p>
    <w:p w:rsidR="00B031D2" w:rsidRPr="00B031D2" w:rsidRDefault="00B031D2" w:rsidP="00B031D2">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принятия после утверждения Генерального плана программ, реализуемых за счет средств федерального бюджета, бюджета области, местного бюджета,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B031D2" w:rsidRPr="00B031D2" w:rsidRDefault="00B031D2" w:rsidP="00B031D2">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0"/>
          <w:szCs w:val="20"/>
        </w:rPr>
      </w:pPr>
      <w:proofErr w:type="gramStart"/>
      <w:r w:rsidRPr="00B031D2">
        <w:rPr>
          <w:rFonts w:ascii="Times New Roman" w:hAnsi="Times New Roman" w:cs="Times New Roman"/>
          <w:sz w:val="20"/>
          <w:szCs w:val="20"/>
        </w:rPr>
        <w:t>принятия после утверждения генерального плана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roofErr w:type="gramEnd"/>
    </w:p>
    <w:p w:rsidR="00B031D2" w:rsidRPr="00B031D2" w:rsidRDefault="00B031D2" w:rsidP="00B031D2">
      <w:pPr>
        <w:pStyle w:val="12"/>
        <w:widowControl w:val="0"/>
        <w:numPr>
          <w:ilvl w:val="2"/>
          <w:numId w:val="18"/>
        </w:numPr>
        <w:tabs>
          <w:tab w:val="left" w:pos="175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принятия после утверждения Генерального плана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муниципального образования, но не предусмотренных действующим Генеральным планом (в соответствии с частью 7 статьи 26 Градостроительного кодекса РФ);</w:t>
      </w:r>
    </w:p>
    <w:p w:rsidR="00B031D2" w:rsidRPr="00B031D2" w:rsidRDefault="00B031D2" w:rsidP="00B031D2">
      <w:pPr>
        <w:pStyle w:val="12"/>
        <w:widowControl w:val="0"/>
        <w:numPr>
          <w:ilvl w:val="2"/>
          <w:numId w:val="18"/>
        </w:numPr>
        <w:tabs>
          <w:tab w:val="left" w:pos="188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изменения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границы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населенных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подпунктом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1</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пункта 1 статьи</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84</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Земельного кодекса РФ);</w:t>
      </w:r>
    </w:p>
    <w:p w:rsidR="00B031D2" w:rsidRPr="00B031D2" w:rsidRDefault="00B031D2" w:rsidP="00B031D2">
      <w:pPr>
        <w:pStyle w:val="12"/>
        <w:widowControl w:val="0"/>
        <w:numPr>
          <w:ilvl w:val="2"/>
          <w:numId w:val="18"/>
        </w:numPr>
        <w:tabs>
          <w:tab w:val="left" w:pos="171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Иные</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предложения</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внесении</w:t>
      </w:r>
      <w:r w:rsidRPr="00B031D2">
        <w:rPr>
          <w:rFonts w:ascii="Times New Roman" w:hAnsi="Times New Roman" w:cs="Times New Roman"/>
          <w:spacing w:val="-5"/>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план.</w:t>
      </w:r>
    </w:p>
    <w:p w:rsidR="00B031D2" w:rsidRPr="00B031D2" w:rsidRDefault="00B031D2" w:rsidP="00B031D2">
      <w:pPr>
        <w:pStyle w:val="12"/>
        <w:widowControl w:val="0"/>
        <w:numPr>
          <w:ilvl w:val="1"/>
          <w:numId w:val="18"/>
        </w:numPr>
        <w:tabs>
          <w:tab w:val="left" w:pos="151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 xml:space="preserve">К </w:t>
      </w:r>
      <w:hyperlink r:id="rId19">
        <w:r w:rsidRPr="00B031D2">
          <w:rPr>
            <w:rFonts w:ascii="Times New Roman" w:hAnsi="Times New Roman" w:cs="Times New Roman"/>
            <w:sz w:val="20"/>
            <w:szCs w:val="20"/>
          </w:rPr>
          <w:t xml:space="preserve">заявлению </w:t>
        </w:r>
      </w:hyperlink>
      <w:r w:rsidRPr="00B031D2">
        <w:rPr>
          <w:rFonts w:ascii="Times New Roman" w:hAnsi="Times New Roman" w:cs="Times New Roman"/>
          <w:sz w:val="20"/>
          <w:szCs w:val="20"/>
        </w:rPr>
        <w:t>о внесении изменений в генеральный план (приложение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 настоящему Положению) должны прилагаться документы, обосновывающие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необходимость</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 в</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генеральный план.</w:t>
      </w:r>
    </w:p>
    <w:p w:rsidR="00B031D2" w:rsidRPr="00B031D2" w:rsidRDefault="00B031D2" w:rsidP="00B031D2">
      <w:pPr>
        <w:pStyle w:val="12"/>
        <w:widowControl w:val="0"/>
        <w:numPr>
          <w:ilvl w:val="1"/>
          <w:numId w:val="18"/>
        </w:numPr>
        <w:tabs>
          <w:tab w:val="left" w:pos="158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Поступившие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предложения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муниципального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образования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рассматриваются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Комиссией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землепользованию</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застройке</w:t>
      </w:r>
      <w:r w:rsidRPr="00B031D2">
        <w:rPr>
          <w:rFonts w:ascii="Times New Roman" w:hAnsi="Times New Roman" w:cs="Times New Roman"/>
          <w:spacing w:val="1"/>
          <w:sz w:val="20"/>
          <w:szCs w:val="20"/>
        </w:rPr>
        <w:t xml:space="preserve"> Угловского городского поселения</w:t>
      </w:r>
      <w:r w:rsidRPr="00B031D2">
        <w:rPr>
          <w:rFonts w:ascii="Times New Roman" w:hAnsi="Times New Roman" w:cs="Times New Roman"/>
          <w:sz w:val="20"/>
          <w:szCs w:val="20"/>
        </w:rPr>
        <w:t>,</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которая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подготавливает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необходимости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lastRenderedPageBreak/>
        <w:t>или</w:t>
      </w:r>
      <w:r w:rsidRPr="00B031D2">
        <w:rPr>
          <w:rFonts w:ascii="Times New Roman" w:hAnsi="Times New Roman" w:cs="Times New Roman"/>
          <w:spacing w:val="55"/>
          <w:sz w:val="20"/>
          <w:szCs w:val="20"/>
        </w:rPr>
        <w:t xml:space="preserve"> </w:t>
      </w:r>
      <w:r w:rsidRPr="00B031D2">
        <w:rPr>
          <w:rFonts w:ascii="Times New Roman" w:hAnsi="Times New Roman" w:cs="Times New Roman"/>
          <w:sz w:val="20"/>
          <w:szCs w:val="20"/>
        </w:rPr>
        <w:t>отсутствии</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оснований</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для</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57"/>
          <w:sz w:val="20"/>
          <w:szCs w:val="20"/>
        </w:rPr>
        <w:t xml:space="preserve"> </w:t>
      </w:r>
      <w:r w:rsidRPr="00B031D2">
        <w:rPr>
          <w:rFonts w:ascii="Times New Roman" w:hAnsi="Times New Roman" w:cs="Times New Roman"/>
          <w:sz w:val="20"/>
          <w:szCs w:val="20"/>
        </w:rPr>
        <w:t>в 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основании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указанного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заключения</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Глава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принимает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решение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подготовке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проекта</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67"/>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виде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постановления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p>
    <w:p w:rsidR="00B031D2" w:rsidRPr="00B031D2" w:rsidRDefault="00B031D2" w:rsidP="00B031D2">
      <w:pPr>
        <w:pStyle w:val="12"/>
        <w:widowControl w:val="0"/>
        <w:numPr>
          <w:ilvl w:val="1"/>
          <w:numId w:val="18"/>
        </w:numPr>
        <w:tabs>
          <w:tab w:val="left" w:pos="1661"/>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Подготовка</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7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производится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положениями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пунктов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4</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8</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настоящего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Положения.</w:t>
      </w:r>
    </w:p>
    <w:p w:rsidR="00B031D2" w:rsidRPr="00B031D2" w:rsidRDefault="00B031D2" w:rsidP="00B031D2">
      <w:pPr>
        <w:pStyle w:val="ae"/>
        <w:spacing w:line="240" w:lineRule="auto"/>
        <w:ind w:firstLine="709"/>
        <w:rPr>
          <w:sz w:val="20"/>
          <w:szCs w:val="20"/>
        </w:rPr>
      </w:pPr>
      <w:r w:rsidRPr="00B031D2">
        <w:rPr>
          <w:sz w:val="20"/>
          <w:szCs w:val="20"/>
        </w:rPr>
        <w:t>Внесение в генеральный план изменений, предусматривающих изменение</w:t>
      </w:r>
      <w:r w:rsidRPr="00B031D2">
        <w:rPr>
          <w:spacing w:val="1"/>
          <w:sz w:val="20"/>
          <w:szCs w:val="20"/>
        </w:rPr>
        <w:t xml:space="preserve"> </w:t>
      </w:r>
      <w:r w:rsidRPr="00B031D2">
        <w:rPr>
          <w:sz w:val="20"/>
          <w:szCs w:val="20"/>
        </w:rPr>
        <w:t>границ населенных пунктов в целях жилищного строительства или определения</w:t>
      </w:r>
      <w:r w:rsidRPr="00B031D2">
        <w:rPr>
          <w:spacing w:val="-67"/>
          <w:sz w:val="20"/>
          <w:szCs w:val="20"/>
        </w:rPr>
        <w:t xml:space="preserve"> </w:t>
      </w:r>
      <w:r w:rsidRPr="00B031D2">
        <w:rPr>
          <w:sz w:val="20"/>
          <w:szCs w:val="20"/>
        </w:rPr>
        <w:t>зон рекреационного назначения, осуществляется без проведения общественных</w:t>
      </w:r>
      <w:r w:rsidRPr="00B031D2">
        <w:rPr>
          <w:spacing w:val="1"/>
          <w:sz w:val="20"/>
          <w:szCs w:val="20"/>
        </w:rPr>
        <w:t xml:space="preserve"> </w:t>
      </w:r>
      <w:r w:rsidRPr="00B031D2">
        <w:rPr>
          <w:sz w:val="20"/>
          <w:szCs w:val="20"/>
        </w:rPr>
        <w:t>обсуждений</w:t>
      </w:r>
      <w:r w:rsidRPr="00B031D2">
        <w:rPr>
          <w:spacing w:val="-1"/>
          <w:sz w:val="20"/>
          <w:szCs w:val="20"/>
        </w:rPr>
        <w:t xml:space="preserve"> </w:t>
      </w:r>
      <w:r w:rsidRPr="00B031D2">
        <w:rPr>
          <w:sz w:val="20"/>
          <w:szCs w:val="20"/>
        </w:rPr>
        <w:t>или публичных</w:t>
      </w:r>
      <w:r w:rsidRPr="00B031D2">
        <w:rPr>
          <w:spacing w:val="1"/>
          <w:sz w:val="20"/>
          <w:szCs w:val="20"/>
        </w:rPr>
        <w:t xml:space="preserve"> </w:t>
      </w:r>
      <w:r w:rsidRPr="00B031D2">
        <w:rPr>
          <w:sz w:val="20"/>
          <w:szCs w:val="20"/>
        </w:rPr>
        <w:t>слушаний.</w:t>
      </w:r>
    </w:p>
    <w:p w:rsidR="00B031D2" w:rsidRPr="00B031D2" w:rsidRDefault="00B031D2" w:rsidP="00B031D2">
      <w:pPr>
        <w:pStyle w:val="12"/>
        <w:widowControl w:val="0"/>
        <w:numPr>
          <w:ilvl w:val="1"/>
          <w:numId w:val="18"/>
        </w:numPr>
        <w:tabs>
          <w:tab w:val="left" w:pos="1564"/>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Периодичность</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внесения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изменений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генеральный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план</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proofErr w:type="gramStart"/>
      <w:r w:rsidRPr="00B031D2">
        <w:rPr>
          <w:rFonts w:ascii="Times New Roman" w:hAnsi="Times New Roman" w:cs="Times New Roman"/>
          <w:sz w:val="20"/>
          <w:szCs w:val="20"/>
        </w:rPr>
        <w:t>с</w:t>
      </w:r>
      <w:proofErr w:type="gramEnd"/>
      <w:r w:rsidRPr="00B031D2">
        <w:rPr>
          <w:rFonts w:ascii="Times New Roman" w:hAnsi="Times New Roman" w:cs="Times New Roman"/>
          <w:spacing w:val="-1"/>
          <w:sz w:val="20"/>
          <w:szCs w:val="20"/>
        </w:rPr>
        <w:t xml:space="preserve"> </w:t>
      </w:r>
      <w:proofErr w:type="gramStart"/>
      <w:r w:rsidRPr="00B031D2">
        <w:rPr>
          <w:rFonts w:ascii="Times New Roman" w:hAnsi="Times New Roman" w:cs="Times New Roman"/>
          <w:sz w:val="20"/>
          <w:szCs w:val="20"/>
        </w:rPr>
        <w:t>под</w:t>
      </w:r>
      <w:proofErr w:type="gramEnd"/>
      <w:r w:rsidRPr="00B031D2">
        <w:rPr>
          <w:sz w:val="20"/>
          <w:szCs w:val="20"/>
        </w:rPr>
        <w:fldChar w:fldCharType="begin"/>
      </w:r>
      <w:r w:rsidRPr="00B031D2">
        <w:rPr>
          <w:sz w:val="20"/>
          <w:szCs w:val="20"/>
        </w:rPr>
        <w:instrText>HYPERLINK "consultantplus://offline/ref%3DBF15C7691A55D35D96AE2EB5939A852437A74346E8ED1282A6E1816B211748914F90E23488872CB9D22F15770ABCD68322322CB06B0BF152172AF4P6B9J" \h</w:instrText>
      </w:r>
      <w:r w:rsidRPr="00B031D2">
        <w:rPr>
          <w:sz w:val="20"/>
          <w:szCs w:val="20"/>
        </w:rPr>
        <w:fldChar w:fldCharType="separate"/>
      </w:r>
      <w:r w:rsidRPr="00B031D2">
        <w:rPr>
          <w:rFonts w:ascii="Times New Roman" w:hAnsi="Times New Roman" w:cs="Times New Roman"/>
          <w:sz w:val="20"/>
          <w:szCs w:val="20"/>
        </w:rPr>
        <w:t>пунктом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8.2.4</w:t>
      </w:r>
      <w:r w:rsidRPr="00B031D2">
        <w:rPr>
          <w:rFonts w:ascii="Times New Roman" w:hAnsi="Times New Roman" w:cs="Times New Roman"/>
          <w:spacing w:val="1"/>
          <w:sz w:val="20"/>
          <w:szCs w:val="20"/>
        </w:rPr>
        <w:t xml:space="preserve"> </w:t>
      </w:r>
      <w:r w:rsidRPr="00B031D2">
        <w:rPr>
          <w:sz w:val="20"/>
          <w:szCs w:val="20"/>
        </w:rPr>
        <w:fldChar w:fldCharType="end"/>
      </w:r>
      <w:r w:rsidRPr="00B031D2">
        <w:rPr>
          <w:rFonts w:ascii="Times New Roman" w:hAnsi="Times New Roman" w:cs="Times New Roman"/>
          <w:sz w:val="20"/>
          <w:szCs w:val="20"/>
        </w:rPr>
        <w:t>составляет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не чаще</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чем</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один</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раз</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2"/>
          <w:sz w:val="20"/>
          <w:szCs w:val="20"/>
        </w:rPr>
        <w:t xml:space="preserve"> </w:t>
      </w:r>
      <w:r w:rsidRPr="00B031D2">
        <w:rPr>
          <w:rFonts w:ascii="Times New Roman" w:hAnsi="Times New Roman" w:cs="Times New Roman"/>
          <w:sz w:val="20"/>
          <w:szCs w:val="20"/>
        </w:rPr>
        <w:t>год.</w:t>
      </w:r>
    </w:p>
    <w:p w:rsidR="00B031D2" w:rsidRPr="00B031D2" w:rsidRDefault="00B031D2" w:rsidP="00B031D2">
      <w:pPr>
        <w:pStyle w:val="ae"/>
        <w:spacing w:line="240" w:lineRule="auto"/>
        <w:ind w:firstLine="709"/>
        <w:jc w:val="left"/>
        <w:rPr>
          <w:sz w:val="20"/>
          <w:szCs w:val="20"/>
        </w:rPr>
      </w:pPr>
    </w:p>
    <w:p w:rsidR="00B031D2" w:rsidRPr="00B031D2" w:rsidRDefault="00B031D2" w:rsidP="00B031D2">
      <w:pPr>
        <w:pStyle w:val="1"/>
        <w:keepNext w:val="0"/>
        <w:numPr>
          <w:ilvl w:val="0"/>
          <w:numId w:val="18"/>
        </w:numPr>
        <w:tabs>
          <w:tab w:val="left" w:pos="1291"/>
        </w:tabs>
        <w:ind w:left="0" w:firstLine="709"/>
        <w:rPr>
          <w:sz w:val="20"/>
          <w:szCs w:val="20"/>
        </w:rPr>
      </w:pPr>
      <w:r w:rsidRPr="00B031D2">
        <w:rPr>
          <w:sz w:val="20"/>
          <w:szCs w:val="20"/>
        </w:rPr>
        <w:t>Реализация</w:t>
      </w:r>
      <w:r w:rsidRPr="00B031D2">
        <w:rPr>
          <w:spacing w:val="-5"/>
          <w:sz w:val="20"/>
          <w:szCs w:val="20"/>
        </w:rPr>
        <w:t xml:space="preserve"> </w:t>
      </w:r>
      <w:r w:rsidRPr="00B031D2">
        <w:rPr>
          <w:sz w:val="20"/>
          <w:szCs w:val="20"/>
        </w:rPr>
        <w:t>генерального</w:t>
      </w:r>
      <w:r w:rsidRPr="00B031D2">
        <w:rPr>
          <w:spacing w:val="-2"/>
          <w:sz w:val="20"/>
          <w:szCs w:val="20"/>
        </w:rPr>
        <w:t xml:space="preserve"> </w:t>
      </w:r>
      <w:r w:rsidRPr="00B031D2">
        <w:rPr>
          <w:sz w:val="20"/>
          <w:szCs w:val="20"/>
        </w:rPr>
        <w:t>плана</w:t>
      </w:r>
    </w:p>
    <w:p w:rsidR="00B031D2" w:rsidRPr="00B031D2" w:rsidRDefault="00B031D2" w:rsidP="00B031D2">
      <w:pPr>
        <w:pStyle w:val="12"/>
        <w:widowControl w:val="0"/>
        <w:numPr>
          <w:ilvl w:val="1"/>
          <w:numId w:val="18"/>
        </w:numPr>
        <w:tabs>
          <w:tab w:val="left" w:pos="1503"/>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Реализация</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генерального</w:t>
      </w:r>
      <w:r w:rsidRPr="00B031D2">
        <w:rPr>
          <w:rFonts w:ascii="Times New Roman" w:hAnsi="Times New Roman" w:cs="Times New Roman"/>
          <w:spacing w:val="-4"/>
          <w:sz w:val="20"/>
          <w:szCs w:val="20"/>
        </w:rPr>
        <w:t xml:space="preserve"> </w:t>
      </w:r>
      <w:r w:rsidRPr="00B031D2">
        <w:rPr>
          <w:rFonts w:ascii="Times New Roman" w:hAnsi="Times New Roman" w:cs="Times New Roman"/>
          <w:sz w:val="20"/>
          <w:szCs w:val="20"/>
        </w:rPr>
        <w:t>плана</w:t>
      </w:r>
      <w:r w:rsidRPr="00B031D2">
        <w:rPr>
          <w:rFonts w:ascii="Times New Roman" w:hAnsi="Times New Roman" w:cs="Times New Roman"/>
          <w:spacing w:val="-3"/>
          <w:sz w:val="20"/>
          <w:szCs w:val="20"/>
        </w:rPr>
        <w:t xml:space="preserve"> </w:t>
      </w:r>
      <w:r w:rsidRPr="00B031D2">
        <w:rPr>
          <w:rFonts w:ascii="Times New Roman" w:hAnsi="Times New Roman" w:cs="Times New Roman"/>
          <w:sz w:val="20"/>
          <w:szCs w:val="20"/>
        </w:rPr>
        <w:t>осуществляется</w:t>
      </w:r>
      <w:r w:rsidRPr="00B031D2">
        <w:rPr>
          <w:rFonts w:ascii="Times New Roman" w:hAnsi="Times New Roman" w:cs="Times New Roman"/>
          <w:spacing w:val="-6"/>
          <w:sz w:val="20"/>
          <w:szCs w:val="20"/>
        </w:rPr>
        <w:t xml:space="preserve"> </w:t>
      </w:r>
      <w:r w:rsidRPr="00B031D2">
        <w:rPr>
          <w:rFonts w:ascii="Times New Roman" w:hAnsi="Times New Roman" w:cs="Times New Roman"/>
          <w:sz w:val="20"/>
          <w:szCs w:val="20"/>
        </w:rPr>
        <w:t>путем:</w:t>
      </w:r>
    </w:p>
    <w:p w:rsidR="00B031D2" w:rsidRPr="00B031D2" w:rsidRDefault="00B031D2" w:rsidP="00B031D2">
      <w:pPr>
        <w:pStyle w:val="ae"/>
        <w:spacing w:line="240" w:lineRule="auto"/>
        <w:ind w:firstLine="709"/>
        <w:rPr>
          <w:sz w:val="20"/>
          <w:szCs w:val="20"/>
        </w:rPr>
      </w:pPr>
      <w:r w:rsidRPr="00B031D2">
        <w:rPr>
          <w:sz w:val="20"/>
          <w:szCs w:val="20"/>
        </w:rPr>
        <w:t>подготовки и</w:t>
      </w:r>
      <w:r w:rsidRPr="00B031D2">
        <w:rPr>
          <w:spacing w:val="1"/>
          <w:sz w:val="20"/>
          <w:szCs w:val="20"/>
        </w:rPr>
        <w:t xml:space="preserve"> </w:t>
      </w:r>
      <w:r w:rsidRPr="00B031D2">
        <w:rPr>
          <w:sz w:val="20"/>
          <w:szCs w:val="20"/>
        </w:rPr>
        <w:t>утверждения</w:t>
      </w:r>
      <w:r w:rsidRPr="00B031D2">
        <w:rPr>
          <w:spacing w:val="1"/>
          <w:sz w:val="20"/>
          <w:szCs w:val="20"/>
        </w:rPr>
        <w:t xml:space="preserve"> </w:t>
      </w:r>
      <w:r w:rsidRPr="00B031D2">
        <w:rPr>
          <w:sz w:val="20"/>
          <w:szCs w:val="20"/>
        </w:rPr>
        <w:t>документации по планировке территории</w:t>
      </w:r>
      <w:r w:rsidRPr="00B031D2">
        <w:rPr>
          <w:spacing w:val="1"/>
          <w:sz w:val="20"/>
          <w:szCs w:val="20"/>
        </w:rPr>
        <w:t xml:space="preserve"> </w:t>
      </w:r>
      <w:r w:rsidRPr="00B031D2">
        <w:rPr>
          <w:sz w:val="20"/>
          <w:szCs w:val="20"/>
        </w:rPr>
        <w:t>в</w:t>
      </w:r>
      <w:r w:rsidRPr="00B031D2">
        <w:rPr>
          <w:spacing w:val="1"/>
          <w:sz w:val="20"/>
          <w:szCs w:val="20"/>
        </w:rPr>
        <w:t xml:space="preserve"> </w:t>
      </w:r>
      <w:r w:rsidRPr="00B031D2">
        <w:rPr>
          <w:sz w:val="20"/>
          <w:szCs w:val="20"/>
        </w:rPr>
        <w:t>соответствии</w:t>
      </w:r>
      <w:r w:rsidRPr="00B031D2">
        <w:rPr>
          <w:spacing w:val="-1"/>
          <w:sz w:val="20"/>
          <w:szCs w:val="20"/>
        </w:rPr>
        <w:t xml:space="preserve"> </w:t>
      </w:r>
      <w:r w:rsidRPr="00B031D2">
        <w:rPr>
          <w:sz w:val="20"/>
          <w:szCs w:val="20"/>
        </w:rPr>
        <w:t>с</w:t>
      </w:r>
      <w:r w:rsidRPr="00B031D2">
        <w:rPr>
          <w:spacing w:val="-1"/>
          <w:sz w:val="20"/>
          <w:szCs w:val="20"/>
        </w:rPr>
        <w:t xml:space="preserve"> </w:t>
      </w:r>
      <w:r w:rsidRPr="00B031D2">
        <w:rPr>
          <w:sz w:val="20"/>
          <w:szCs w:val="20"/>
        </w:rPr>
        <w:t>генеральным планом;</w:t>
      </w:r>
    </w:p>
    <w:p w:rsidR="00B031D2" w:rsidRPr="00B031D2" w:rsidRDefault="00B031D2" w:rsidP="00B031D2">
      <w:pPr>
        <w:pStyle w:val="ae"/>
        <w:spacing w:line="240" w:lineRule="auto"/>
        <w:ind w:firstLine="709"/>
        <w:rPr>
          <w:sz w:val="20"/>
          <w:szCs w:val="20"/>
        </w:rPr>
      </w:pPr>
      <w:r w:rsidRPr="00B031D2">
        <w:rPr>
          <w:sz w:val="20"/>
          <w:szCs w:val="20"/>
        </w:rPr>
        <w:t>принятия</w:t>
      </w:r>
      <w:r w:rsidRPr="00B031D2">
        <w:rPr>
          <w:spacing w:val="1"/>
          <w:sz w:val="20"/>
          <w:szCs w:val="20"/>
        </w:rPr>
        <w:t xml:space="preserve"> </w:t>
      </w:r>
      <w:r w:rsidRPr="00B031D2">
        <w:rPr>
          <w:sz w:val="20"/>
          <w:szCs w:val="20"/>
        </w:rPr>
        <w:t>в</w:t>
      </w:r>
      <w:r w:rsidRPr="00B031D2">
        <w:rPr>
          <w:spacing w:val="1"/>
          <w:sz w:val="20"/>
          <w:szCs w:val="20"/>
        </w:rPr>
        <w:t xml:space="preserve"> </w:t>
      </w:r>
      <w:r w:rsidRPr="00B031D2">
        <w:rPr>
          <w:sz w:val="20"/>
          <w:szCs w:val="20"/>
        </w:rPr>
        <w:t>порядке,</w:t>
      </w:r>
      <w:r w:rsidRPr="00B031D2">
        <w:rPr>
          <w:spacing w:val="1"/>
          <w:sz w:val="20"/>
          <w:szCs w:val="20"/>
        </w:rPr>
        <w:t xml:space="preserve"> </w:t>
      </w:r>
      <w:r w:rsidRPr="00B031D2">
        <w:rPr>
          <w:sz w:val="20"/>
          <w:szCs w:val="20"/>
        </w:rPr>
        <w:t>установленном</w:t>
      </w:r>
      <w:r w:rsidRPr="00B031D2">
        <w:rPr>
          <w:spacing w:val="1"/>
          <w:sz w:val="20"/>
          <w:szCs w:val="20"/>
        </w:rPr>
        <w:t xml:space="preserve"> </w:t>
      </w:r>
      <w:r w:rsidRPr="00B031D2">
        <w:rPr>
          <w:sz w:val="20"/>
          <w:szCs w:val="20"/>
        </w:rPr>
        <w:t>законодательством</w:t>
      </w:r>
      <w:r w:rsidRPr="00B031D2">
        <w:rPr>
          <w:spacing w:val="1"/>
          <w:sz w:val="20"/>
          <w:szCs w:val="20"/>
        </w:rPr>
        <w:t xml:space="preserve"> </w:t>
      </w:r>
      <w:r w:rsidRPr="00B031D2">
        <w:rPr>
          <w:sz w:val="20"/>
          <w:szCs w:val="20"/>
        </w:rPr>
        <w:t>Российской</w:t>
      </w:r>
      <w:r w:rsidRPr="00B031D2">
        <w:rPr>
          <w:spacing w:val="1"/>
          <w:sz w:val="20"/>
          <w:szCs w:val="20"/>
        </w:rPr>
        <w:t xml:space="preserve"> </w:t>
      </w:r>
      <w:r w:rsidRPr="00B031D2">
        <w:rPr>
          <w:sz w:val="20"/>
          <w:szCs w:val="20"/>
        </w:rPr>
        <w:t>Федерации, решений о резервировании земель, об изъятии земельных участков</w:t>
      </w:r>
      <w:r w:rsidRPr="00B031D2">
        <w:rPr>
          <w:spacing w:val="1"/>
          <w:sz w:val="20"/>
          <w:szCs w:val="20"/>
        </w:rPr>
        <w:t xml:space="preserve"> </w:t>
      </w:r>
      <w:r w:rsidRPr="00B031D2">
        <w:rPr>
          <w:sz w:val="20"/>
          <w:szCs w:val="20"/>
        </w:rPr>
        <w:t>для</w:t>
      </w:r>
      <w:r w:rsidRPr="00B031D2">
        <w:rPr>
          <w:spacing w:val="1"/>
          <w:sz w:val="20"/>
          <w:szCs w:val="20"/>
        </w:rPr>
        <w:t xml:space="preserve"> </w:t>
      </w:r>
      <w:r w:rsidRPr="00B031D2">
        <w:rPr>
          <w:sz w:val="20"/>
          <w:szCs w:val="20"/>
        </w:rPr>
        <w:t>государственных</w:t>
      </w:r>
      <w:r w:rsidRPr="00B031D2">
        <w:rPr>
          <w:spacing w:val="1"/>
          <w:sz w:val="20"/>
          <w:szCs w:val="20"/>
        </w:rPr>
        <w:t xml:space="preserve"> </w:t>
      </w:r>
      <w:r w:rsidRPr="00B031D2">
        <w:rPr>
          <w:sz w:val="20"/>
          <w:szCs w:val="20"/>
        </w:rPr>
        <w:t>или</w:t>
      </w:r>
      <w:r w:rsidRPr="00B031D2">
        <w:rPr>
          <w:spacing w:val="1"/>
          <w:sz w:val="20"/>
          <w:szCs w:val="20"/>
        </w:rPr>
        <w:t xml:space="preserve"> </w:t>
      </w:r>
      <w:r w:rsidRPr="00B031D2">
        <w:rPr>
          <w:sz w:val="20"/>
          <w:szCs w:val="20"/>
        </w:rPr>
        <w:t>муниципальных</w:t>
      </w:r>
      <w:r w:rsidRPr="00B031D2">
        <w:rPr>
          <w:spacing w:val="1"/>
          <w:sz w:val="20"/>
          <w:szCs w:val="20"/>
        </w:rPr>
        <w:t xml:space="preserve"> </w:t>
      </w:r>
      <w:r w:rsidRPr="00B031D2">
        <w:rPr>
          <w:sz w:val="20"/>
          <w:szCs w:val="20"/>
        </w:rPr>
        <w:t>нужд,</w:t>
      </w:r>
      <w:r w:rsidRPr="00B031D2">
        <w:rPr>
          <w:spacing w:val="1"/>
          <w:sz w:val="20"/>
          <w:szCs w:val="20"/>
        </w:rPr>
        <w:t xml:space="preserve"> </w:t>
      </w:r>
      <w:r w:rsidRPr="00B031D2">
        <w:rPr>
          <w:sz w:val="20"/>
          <w:szCs w:val="20"/>
        </w:rPr>
        <w:t>о</w:t>
      </w:r>
      <w:r w:rsidRPr="00B031D2">
        <w:rPr>
          <w:spacing w:val="1"/>
          <w:sz w:val="20"/>
          <w:szCs w:val="20"/>
        </w:rPr>
        <w:t xml:space="preserve"> </w:t>
      </w:r>
      <w:r w:rsidRPr="00B031D2">
        <w:rPr>
          <w:sz w:val="20"/>
          <w:szCs w:val="20"/>
        </w:rPr>
        <w:t>переводе</w:t>
      </w:r>
      <w:r w:rsidRPr="00B031D2">
        <w:rPr>
          <w:spacing w:val="1"/>
          <w:sz w:val="20"/>
          <w:szCs w:val="20"/>
        </w:rPr>
        <w:t xml:space="preserve"> </w:t>
      </w:r>
      <w:r w:rsidRPr="00B031D2">
        <w:rPr>
          <w:sz w:val="20"/>
          <w:szCs w:val="20"/>
        </w:rPr>
        <w:t>земель</w:t>
      </w:r>
      <w:r w:rsidRPr="00B031D2">
        <w:rPr>
          <w:spacing w:val="1"/>
          <w:sz w:val="20"/>
          <w:szCs w:val="20"/>
        </w:rPr>
        <w:t xml:space="preserve"> </w:t>
      </w:r>
      <w:r w:rsidRPr="00B031D2">
        <w:rPr>
          <w:sz w:val="20"/>
          <w:szCs w:val="20"/>
        </w:rPr>
        <w:t>или</w:t>
      </w:r>
      <w:r w:rsidRPr="00B031D2">
        <w:rPr>
          <w:spacing w:val="1"/>
          <w:sz w:val="20"/>
          <w:szCs w:val="20"/>
        </w:rPr>
        <w:t xml:space="preserve"> </w:t>
      </w:r>
      <w:r w:rsidRPr="00B031D2">
        <w:rPr>
          <w:sz w:val="20"/>
          <w:szCs w:val="20"/>
        </w:rPr>
        <w:t>земельных участков</w:t>
      </w:r>
      <w:r w:rsidRPr="00B031D2">
        <w:rPr>
          <w:spacing w:val="-3"/>
          <w:sz w:val="20"/>
          <w:szCs w:val="20"/>
        </w:rPr>
        <w:t xml:space="preserve"> </w:t>
      </w:r>
      <w:r w:rsidRPr="00B031D2">
        <w:rPr>
          <w:sz w:val="20"/>
          <w:szCs w:val="20"/>
        </w:rPr>
        <w:t>из одной категории</w:t>
      </w:r>
      <w:r w:rsidRPr="00B031D2">
        <w:rPr>
          <w:spacing w:val="-2"/>
          <w:sz w:val="20"/>
          <w:szCs w:val="20"/>
        </w:rPr>
        <w:t xml:space="preserve"> </w:t>
      </w:r>
      <w:r w:rsidRPr="00B031D2">
        <w:rPr>
          <w:sz w:val="20"/>
          <w:szCs w:val="20"/>
        </w:rPr>
        <w:t>в</w:t>
      </w:r>
      <w:r w:rsidRPr="00B031D2">
        <w:rPr>
          <w:spacing w:val="-2"/>
          <w:sz w:val="20"/>
          <w:szCs w:val="20"/>
        </w:rPr>
        <w:t xml:space="preserve"> </w:t>
      </w:r>
      <w:r w:rsidRPr="00B031D2">
        <w:rPr>
          <w:sz w:val="20"/>
          <w:szCs w:val="20"/>
        </w:rPr>
        <w:t>другую;</w:t>
      </w:r>
    </w:p>
    <w:p w:rsidR="00B031D2" w:rsidRPr="00B031D2" w:rsidRDefault="00B031D2" w:rsidP="00B031D2">
      <w:pPr>
        <w:pStyle w:val="ae"/>
        <w:spacing w:line="240" w:lineRule="auto"/>
        <w:ind w:firstLine="709"/>
        <w:rPr>
          <w:sz w:val="20"/>
          <w:szCs w:val="20"/>
        </w:rPr>
      </w:pPr>
      <w:r w:rsidRPr="00B031D2">
        <w:rPr>
          <w:sz w:val="20"/>
          <w:szCs w:val="20"/>
        </w:rPr>
        <w:t>создания</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федерального</w:t>
      </w:r>
      <w:r w:rsidRPr="00B031D2">
        <w:rPr>
          <w:spacing w:val="1"/>
          <w:sz w:val="20"/>
          <w:szCs w:val="20"/>
        </w:rPr>
        <w:t xml:space="preserve"> </w:t>
      </w:r>
      <w:r w:rsidRPr="00B031D2">
        <w:rPr>
          <w:sz w:val="20"/>
          <w:szCs w:val="20"/>
        </w:rPr>
        <w:t>значения,</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регионального</w:t>
      </w:r>
      <w:r w:rsidRPr="00B031D2">
        <w:rPr>
          <w:spacing w:val="1"/>
          <w:sz w:val="20"/>
          <w:szCs w:val="20"/>
        </w:rPr>
        <w:t xml:space="preserve"> </w:t>
      </w:r>
      <w:r w:rsidRPr="00B031D2">
        <w:rPr>
          <w:sz w:val="20"/>
          <w:szCs w:val="20"/>
        </w:rPr>
        <w:t>значения,</w:t>
      </w:r>
      <w:r w:rsidRPr="00B031D2">
        <w:rPr>
          <w:spacing w:val="1"/>
          <w:sz w:val="20"/>
          <w:szCs w:val="20"/>
        </w:rPr>
        <w:t xml:space="preserve"> </w:t>
      </w:r>
      <w:r w:rsidRPr="00B031D2">
        <w:rPr>
          <w:sz w:val="20"/>
          <w:szCs w:val="20"/>
        </w:rPr>
        <w:t>объектов</w:t>
      </w:r>
      <w:r w:rsidRPr="00B031D2">
        <w:rPr>
          <w:spacing w:val="1"/>
          <w:sz w:val="20"/>
          <w:szCs w:val="20"/>
        </w:rPr>
        <w:t xml:space="preserve"> </w:t>
      </w:r>
      <w:r w:rsidRPr="00B031D2">
        <w:rPr>
          <w:sz w:val="20"/>
          <w:szCs w:val="20"/>
        </w:rPr>
        <w:t>местного</w:t>
      </w:r>
      <w:r w:rsidRPr="00B031D2">
        <w:rPr>
          <w:spacing w:val="1"/>
          <w:sz w:val="20"/>
          <w:szCs w:val="20"/>
        </w:rPr>
        <w:t xml:space="preserve"> </w:t>
      </w:r>
      <w:r w:rsidRPr="00B031D2">
        <w:rPr>
          <w:sz w:val="20"/>
          <w:szCs w:val="20"/>
        </w:rPr>
        <w:t>значения</w:t>
      </w:r>
      <w:r w:rsidRPr="00B031D2">
        <w:rPr>
          <w:spacing w:val="1"/>
          <w:sz w:val="20"/>
          <w:szCs w:val="20"/>
        </w:rPr>
        <w:t xml:space="preserve"> </w:t>
      </w:r>
      <w:r w:rsidRPr="00B031D2">
        <w:rPr>
          <w:sz w:val="20"/>
          <w:szCs w:val="20"/>
        </w:rPr>
        <w:t>на</w:t>
      </w:r>
      <w:r w:rsidRPr="00B031D2">
        <w:rPr>
          <w:spacing w:val="1"/>
          <w:sz w:val="20"/>
          <w:szCs w:val="20"/>
        </w:rPr>
        <w:t xml:space="preserve"> </w:t>
      </w:r>
      <w:r w:rsidRPr="00B031D2">
        <w:rPr>
          <w:sz w:val="20"/>
          <w:szCs w:val="20"/>
        </w:rPr>
        <w:t>основании</w:t>
      </w:r>
      <w:r w:rsidRPr="00B031D2">
        <w:rPr>
          <w:spacing w:val="1"/>
          <w:sz w:val="20"/>
          <w:szCs w:val="20"/>
        </w:rPr>
        <w:t xml:space="preserve"> </w:t>
      </w:r>
      <w:r w:rsidRPr="00B031D2">
        <w:rPr>
          <w:sz w:val="20"/>
          <w:szCs w:val="20"/>
        </w:rPr>
        <w:t>документации</w:t>
      </w:r>
      <w:r w:rsidRPr="00B031D2">
        <w:rPr>
          <w:spacing w:val="1"/>
          <w:sz w:val="20"/>
          <w:szCs w:val="20"/>
        </w:rPr>
        <w:t xml:space="preserve"> </w:t>
      </w:r>
      <w:r w:rsidRPr="00B031D2">
        <w:rPr>
          <w:sz w:val="20"/>
          <w:szCs w:val="20"/>
        </w:rPr>
        <w:t>по</w:t>
      </w:r>
      <w:r w:rsidRPr="00B031D2">
        <w:rPr>
          <w:spacing w:val="1"/>
          <w:sz w:val="20"/>
          <w:szCs w:val="20"/>
        </w:rPr>
        <w:t xml:space="preserve"> </w:t>
      </w:r>
      <w:r w:rsidRPr="00B031D2">
        <w:rPr>
          <w:sz w:val="20"/>
          <w:szCs w:val="20"/>
        </w:rPr>
        <w:t>планировке</w:t>
      </w:r>
      <w:r w:rsidRPr="00B031D2">
        <w:rPr>
          <w:spacing w:val="-1"/>
          <w:sz w:val="20"/>
          <w:szCs w:val="20"/>
        </w:rPr>
        <w:t xml:space="preserve"> </w:t>
      </w:r>
      <w:r w:rsidRPr="00B031D2">
        <w:rPr>
          <w:sz w:val="20"/>
          <w:szCs w:val="20"/>
        </w:rPr>
        <w:t>территории;</w:t>
      </w:r>
    </w:p>
    <w:p w:rsidR="00B031D2" w:rsidRPr="00B031D2" w:rsidRDefault="00B031D2" w:rsidP="00B031D2">
      <w:pPr>
        <w:pStyle w:val="ae"/>
        <w:spacing w:line="240" w:lineRule="auto"/>
        <w:ind w:firstLine="709"/>
        <w:rPr>
          <w:sz w:val="20"/>
          <w:szCs w:val="20"/>
        </w:rPr>
      </w:pPr>
      <w:proofErr w:type="gramStart"/>
      <w:r w:rsidRPr="00B031D2">
        <w:rPr>
          <w:sz w:val="20"/>
          <w:szCs w:val="20"/>
        </w:rPr>
        <w:t>выполнения</w:t>
      </w:r>
      <w:r w:rsidRPr="00B031D2">
        <w:rPr>
          <w:spacing w:val="1"/>
          <w:sz w:val="20"/>
          <w:szCs w:val="20"/>
        </w:rPr>
        <w:t xml:space="preserve"> </w:t>
      </w:r>
      <w:r w:rsidRPr="00B031D2">
        <w:rPr>
          <w:sz w:val="20"/>
          <w:szCs w:val="20"/>
        </w:rPr>
        <w:t>мероприятий,</w:t>
      </w:r>
      <w:r w:rsidRPr="00B031D2">
        <w:rPr>
          <w:spacing w:val="1"/>
          <w:sz w:val="20"/>
          <w:szCs w:val="20"/>
        </w:rPr>
        <w:t xml:space="preserve"> </w:t>
      </w:r>
      <w:r w:rsidRPr="00B031D2">
        <w:rPr>
          <w:sz w:val="20"/>
          <w:szCs w:val="20"/>
        </w:rPr>
        <w:t>которые</w:t>
      </w:r>
      <w:r w:rsidRPr="00B031D2">
        <w:rPr>
          <w:spacing w:val="1"/>
          <w:sz w:val="20"/>
          <w:szCs w:val="20"/>
        </w:rPr>
        <w:t xml:space="preserve"> </w:t>
      </w:r>
      <w:r w:rsidRPr="00B031D2">
        <w:rPr>
          <w:sz w:val="20"/>
          <w:szCs w:val="20"/>
        </w:rPr>
        <w:t>предусмотрены</w:t>
      </w:r>
      <w:r w:rsidRPr="00B031D2">
        <w:rPr>
          <w:spacing w:val="1"/>
          <w:sz w:val="20"/>
          <w:szCs w:val="20"/>
        </w:rPr>
        <w:t xml:space="preserve"> </w:t>
      </w:r>
      <w:r w:rsidRPr="00B031D2">
        <w:rPr>
          <w:sz w:val="20"/>
          <w:szCs w:val="20"/>
        </w:rPr>
        <w:t>программами,</w:t>
      </w:r>
      <w:r w:rsidRPr="00B031D2">
        <w:rPr>
          <w:spacing w:val="1"/>
          <w:sz w:val="20"/>
          <w:szCs w:val="20"/>
        </w:rPr>
        <w:t xml:space="preserve"> </w:t>
      </w:r>
      <w:r w:rsidRPr="00B031D2">
        <w:rPr>
          <w:sz w:val="20"/>
          <w:szCs w:val="20"/>
        </w:rPr>
        <w:t>утвержденными Администрацией городского населения и реализуемыми за</w:t>
      </w:r>
      <w:r w:rsidRPr="00B031D2">
        <w:rPr>
          <w:spacing w:val="1"/>
          <w:sz w:val="20"/>
          <w:szCs w:val="20"/>
        </w:rPr>
        <w:t xml:space="preserve"> </w:t>
      </w:r>
      <w:r w:rsidRPr="00B031D2">
        <w:rPr>
          <w:sz w:val="20"/>
          <w:szCs w:val="20"/>
        </w:rPr>
        <w:t>счет</w:t>
      </w:r>
      <w:r w:rsidRPr="00B031D2">
        <w:rPr>
          <w:spacing w:val="1"/>
          <w:sz w:val="20"/>
          <w:szCs w:val="20"/>
        </w:rPr>
        <w:t xml:space="preserve"> </w:t>
      </w:r>
      <w:r w:rsidRPr="00B031D2">
        <w:rPr>
          <w:sz w:val="20"/>
          <w:szCs w:val="20"/>
        </w:rPr>
        <w:t>средств</w:t>
      </w:r>
      <w:r w:rsidRPr="00B031D2">
        <w:rPr>
          <w:spacing w:val="1"/>
          <w:sz w:val="20"/>
          <w:szCs w:val="20"/>
        </w:rPr>
        <w:t xml:space="preserve"> </w:t>
      </w:r>
      <w:r w:rsidRPr="00B031D2">
        <w:rPr>
          <w:sz w:val="20"/>
          <w:szCs w:val="20"/>
        </w:rPr>
        <w:t>местного</w:t>
      </w:r>
      <w:r w:rsidRPr="00B031D2">
        <w:rPr>
          <w:spacing w:val="1"/>
          <w:sz w:val="20"/>
          <w:szCs w:val="20"/>
        </w:rPr>
        <w:t xml:space="preserve"> </w:t>
      </w:r>
      <w:r w:rsidRPr="00B031D2">
        <w:rPr>
          <w:sz w:val="20"/>
          <w:szCs w:val="20"/>
        </w:rPr>
        <w:t>бюджета,</w:t>
      </w:r>
      <w:r w:rsidRPr="00B031D2">
        <w:rPr>
          <w:spacing w:val="1"/>
          <w:sz w:val="20"/>
          <w:szCs w:val="20"/>
        </w:rPr>
        <w:t xml:space="preserve"> </w:t>
      </w:r>
      <w:r w:rsidRPr="00B031D2">
        <w:rPr>
          <w:sz w:val="20"/>
          <w:szCs w:val="20"/>
        </w:rPr>
        <w:t>или</w:t>
      </w:r>
      <w:r w:rsidRPr="00B031D2">
        <w:rPr>
          <w:spacing w:val="1"/>
          <w:sz w:val="20"/>
          <w:szCs w:val="20"/>
        </w:rPr>
        <w:t xml:space="preserve"> </w:t>
      </w:r>
      <w:r w:rsidRPr="00B031D2">
        <w:rPr>
          <w:sz w:val="20"/>
          <w:szCs w:val="20"/>
        </w:rPr>
        <w:t>нормативными</w:t>
      </w:r>
      <w:r w:rsidRPr="00B031D2">
        <w:rPr>
          <w:spacing w:val="1"/>
          <w:sz w:val="20"/>
          <w:szCs w:val="20"/>
        </w:rPr>
        <w:t xml:space="preserve"> </w:t>
      </w:r>
      <w:r w:rsidRPr="00B031D2">
        <w:rPr>
          <w:sz w:val="20"/>
          <w:szCs w:val="20"/>
        </w:rPr>
        <w:t>правовыми</w:t>
      </w:r>
      <w:r w:rsidRPr="00B031D2">
        <w:rPr>
          <w:spacing w:val="1"/>
          <w:sz w:val="20"/>
          <w:szCs w:val="20"/>
        </w:rPr>
        <w:t xml:space="preserve"> </w:t>
      </w:r>
      <w:r w:rsidRPr="00B031D2">
        <w:rPr>
          <w:sz w:val="20"/>
          <w:szCs w:val="20"/>
        </w:rPr>
        <w:t>актами</w:t>
      </w:r>
      <w:r w:rsidRPr="00B031D2">
        <w:rPr>
          <w:spacing w:val="1"/>
          <w:sz w:val="20"/>
          <w:szCs w:val="20"/>
        </w:rPr>
        <w:t xml:space="preserve"> </w:t>
      </w:r>
      <w:r w:rsidRPr="00B031D2">
        <w:rPr>
          <w:sz w:val="20"/>
          <w:szCs w:val="20"/>
        </w:rPr>
        <w:t>Администрации</w:t>
      </w:r>
      <w:r w:rsidRPr="00B031D2">
        <w:rPr>
          <w:spacing w:val="1"/>
          <w:sz w:val="20"/>
          <w:szCs w:val="20"/>
        </w:rPr>
        <w:t xml:space="preserve"> </w:t>
      </w:r>
      <w:r w:rsidRPr="00B031D2">
        <w:rPr>
          <w:sz w:val="20"/>
          <w:szCs w:val="20"/>
        </w:rPr>
        <w:t>городского поселения,</w:t>
      </w:r>
      <w:r w:rsidRPr="00B031D2">
        <w:rPr>
          <w:spacing w:val="1"/>
          <w:sz w:val="20"/>
          <w:szCs w:val="20"/>
        </w:rPr>
        <w:t xml:space="preserve"> </w:t>
      </w:r>
      <w:r w:rsidRPr="00B031D2">
        <w:rPr>
          <w:sz w:val="20"/>
          <w:szCs w:val="20"/>
        </w:rPr>
        <w:t>или</w:t>
      </w:r>
      <w:r w:rsidRPr="00B031D2">
        <w:rPr>
          <w:spacing w:val="1"/>
          <w:sz w:val="20"/>
          <w:szCs w:val="20"/>
        </w:rPr>
        <w:t xml:space="preserve"> </w:t>
      </w:r>
      <w:r w:rsidRPr="00B031D2">
        <w:rPr>
          <w:sz w:val="20"/>
          <w:szCs w:val="20"/>
        </w:rPr>
        <w:t>в</w:t>
      </w:r>
      <w:r w:rsidRPr="00B031D2">
        <w:rPr>
          <w:spacing w:val="71"/>
          <w:sz w:val="20"/>
          <w:szCs w:val="20"/>
        </w:rPr>
        <w:t xml:space="preserve"> </w:t>
      </w:r>
      <w:r w:rsidRPr="00B031D2">
        <w:rPr>
          <w:sz w:val="20"/>
          <w:szCs w:val="20"/>
        </w:rPr>
        <w:t>установленном</w:t>
      </w:r>
      <w:r w:rsidRPr="00B031D2">
        <w:rPr>
          <w:spacing w:val="1"/>
          <w:sz w:val="20"/>
          <w:szCs w:val="20"/>
        </w:rPr>
        <w:t xml:space="preserve"> </w:t>
      </w:r>
      <w:r w:rsidRPr="00B031D2">
        <w:rPr>
          <w:sz w:val="20"/>
          <w:szCs w:val="20"/>
        </w:rPr>
        <w:t>Администрацией</w:t>
      </w:r>
      <w:r w:rsidRPr="00B031D2">
        <w:rPr>
          <w:spacing w:val="1"/>
          <w:sz w:val="20"/>
          <w:szCs w:val="20"/>
        </w:rPr>
        <w:t xml:space="preserve"> </w:t>
      </w:r>
      <w:r w:rsidRPr="00B031D2">
        <w:rPr>
          <w:sz w:val="20"/>
          <w:szCs w:val="20"/>
        </w:rPr>
        <w:t>городского поселения</w:t>
      </w:r>
      <w:r w:rsidRPr="00B031D2">
        <w:rPr>
          <w:spacing w:val="1"/>
          <w:sz w:val="20"/>
          <w:szCs w:val="20"/>
        </w:rPr>
        <w:t xml:space="preserve"> </w:t>
      </w:r>
      <w:r w:rsidRPr="00B031D2">
        <w:rPr>
          <w:sz w:val="20"/>
          <w:szCs w:val="20"/>
        </w:rPr>
        <w:t>порядке</w:t>
      </w:r>
      <w:r w:rsidRPr="00B031D2">
        <w:rPr>
          <w:spacing w:val="1"/>
          <w:sz w:val="20"/>
          <w:szCs w:val="20"/>
        </w:rPr>
        <w:t xml:space="preserve"> </w:t>
      </w:r>
      <w:r w:rsidRPr="00B031D2">
        <w:rPr>
          <w:sz w:val="20"/>
          <w:szCs w:val="20"/>
        </w:rPr>
        <w:t>решениями</w:t>
      </w:r>
      <w:r w:rsidRPr="00B031D2">
        <w:rPr>
          <w:spacing w:val="1"/>
          <w:sz w:val="20"/>
          <w:szCs w:val="20"/>
        </w:rPr>
        <w:t xml:space="preserve"> </w:t>
      </w:r>
      <w:r w:rsidRPr="00B031D2">
        <w:rPr>
          <w:sz w:val="20"/>
          <w:szCs w:val="20"/>
        </w:rPr>
        <w:t>главных</w:t>
      </w:r>
      <w:r w:rsidRPr="00B031D2">
        <w:rPr>
          <w:spacing w:val="-67"/>
          <w:sz w:val="20"/>
          <w:szCs w:val="20"/>
        </w:rPr>
        <w:t xml:space="preserve"> </w:t>
      </w:r>
      <w:r w:rsidRPr="00B031D2">
        <w:rPr>
          <w:sz w:val="20"/>
          <w:szCs w:val="20"/>
        </w:rPr>
        <w:t>распорядителей</w:t>
      </w:r>
      <w:r w:rsidRPr="00B031D2">
        <w:rPr>
          <w:spacing w:val="1"/>
          <w:sz w:val="20"/>
          <w:szCs w:val="20"/>
        </w:rPr>
        <w:t xml:space="preserve"> </w:t>
      </w:r>
      <w:r w:rsidRPr="00B031D2">
        <w:rPr>
          <w:sz w:val="20"/>
          <w:szCs w:val="20"/>
        </w:rPr>
        <w:t>средств</w:t>
      </w:r>
      <w:r w:rsidRPr="00B031D2">
        <w:rPr>
          <w:spacing w:val="1"/>
          <w:sz w:val="20"/>
          <w:szCs w:val="20"/>
        </w:rPr>
        <w:t xml:space="preserve"> </w:t>
      </w:r>
      <w:r w:rsidRPr="00B031D2">
        <w:rPr>
          <w:sz w:val="20"/>
          <w:szCs w:val="20"/>
        </w:rPr>
        <w:t>местного</w:t>
      </w:r>
      <w:r w:rsidRPr="00B031D2">
        <w:rPr>
          <w:spacing w:val="1"/>
          <w:sz w:val="20"/>
          <w:szCs w:val="20"/>
        </w:rPr>
        <w:t xml:space="preserve"> </w:t>
      </w:r>
      <w:r w:rsidRPr="00B031D2">
        <w:rPr>
          <w:sz w:val="20"/>
          <w:szCs w:val="20"/>
        </w:rPr>
        <w:t>бюджета,</w:t>
      </w:r>
      <w:r w:rsidRPr="00B031D2">
        <w:rPr>
          <w:spacing w:val="1"/>
          <w:sz w:val="20"/>
          <w:szCs w:val="20"/>
        </w:rPr>
        <w:t xml:space="preserve"> </w:t>
      </w:r>
      <w:r w:rsidRPr="00B031D2">
        <w:rPr>
          <w:sz w:val="20"/>
          <w:szCs w:val="20"/>
        </w:rPr>
        <w:t>программами</w:t>
      </w:r>
      <w:r w:rsidRPr="00B031D2">
        <w:rPr>
          <w:spacing w:val="1"/>
          <w:sz w:val="20"/>
          <w:szCs w:val="20"/>
        </w:rPr>
        <w:t xml:space="preserve"> </w:t>
      </w:r>
      <w:r w:rsidRPr="00B031D2">
        <w:rPr>
          <w:sz w:val="20"/>
          <w:szCs w:val="20"/>
        </w:rPr>
        <w:t>комплексного</w:t>
      </w:r>
      <w:r w:rsidRPr="00B031D2">
        <w:rPr>
          <w:spacing w:val="1"/>
          <w:sz w:val="20"/>
          <w:szCs w:val="20"/>
        </w:rPr>
        <w:t xml:space="preserve"> </w:t>
      </w:r>
      <w:r w:rsidRPr="00B031D2">
        <w:rPr>
          <w:sz w:val="20"/>
          <w:szCs w:val="20"/>
        </w:rPr>
        <w:t>развития</w:t>
      </w:r>
      <w:r w:rsidRPr="00B031D2">
        <w:rPr>
          <w:spacing w:val="1"/>
          <w:sz w:val="20"/>
          <w:szCs w:val="20"/>
        </w:rPr>
        <w:t xml:space="preserve"> </w:t>
      </w:r>
      <w:r w:rsidRPr="00B031D2">
        <w:rPr>
          <w:sz w:val="20"/>
          <w:szCs w:val="20"/>
        </w:rPr>
        <w:t>систем</w:t>
      </w:r>
      <w:r w:rsidRPr="00B031D2">
        <w:rPr>
          <w:spacing w:val="1"/>
          <w:sz w:val="20"/>
          <w:szCs w:val="20"/>
        </w:rPr>
        <w:t xml:space="preserve"> </w:t>
      </w:r>
      <w:r w:rsidRPr="00B031D2">
        <w:rPr>
          <w:sz w:val="20"/>
          <w:szCs w:val="20"/>
        </w:rPr>
        <w:t>коммунальной,</w:t>
      </w:r>
      <w:r w:rsidRPr="00B031D2">
        <w:rPr>
          <w:spacing w:val="1"/>
          <w:sz w:val="20"/>
          <w:szCs w:val="20"/>
        </w:rPr>
        <w:t xml:space="preserve"> </w:t>
      </w:r>
      <w:r w:rsidRPr="00B031D2">
        <w:rPr>
          <w:sz w:val="20"/>
          <w:szCs w:val="20"/>
        </w:rPr>
        <w:t>транспортной,</w:t>
      </w:r>
      <w:r w:rsidRPr="00B031D2">
        <w:rPr>
          <w:spacing w:val="1"/>
          <w:sz w:val="20"/>
          <w:szCs w:val="20"/>
        </w:rPr>
        <w:t xml:space="preserve"> </w:t>
      </w:r>
      <w:r w:rsidRPr="00B031D2">
        <w:rPr>
          <w:sz w:val="20"/>
          <w:szCs w:val="20"/>
        </w:rPr>
        <w:t>социальной</w:t>
      </w:r>
      <w:r w:rsidRPr="00B031D2">
        <w:rPr>
          <w:spacing w:val="1"/>
          <w:sz w:val="20"/>
          <w:szCs w:val="20"/>
        </w:rPr>
        <w:t xml:space="preserve"> </w:t>
      </w:r>
      <w:r w:rsidRPr="00B031D2">
        <w:rPr>
          <w:sz w:val="20"/>
          <w:szCs w:val="20"/>
        </w:rPr>
        <w:t>инфраструктур</w:t>
      </w:r>
      <w:r w:rsidRPr="00B031D2">
        <w:rPr>
          <w:spacing w:val="1"/>
          <w:sz w:val="20"/>
          <w:szCs w:val="20"/>
        </w:rPr>
        <w:t xml:space="preserve"> Угловского </w:t>
      </w:r>
      <w:r w:rsidRPr="00B031D2">
        <w:rPr>
          <w:sz w:val="20"/>
          <w:szCs w:val="20"/>
        </w:rPr>
        <w:t>городского</w:t>
      </w:r>
      <w:r w:rsidRPr="00B031D2">
        <w:rPr>
          <w:spacing w:val="1"/>
          <w:sz w:val="20"/>
          <w:szCs w:val="20"/>
        </w:rPr>
        <w:t xml:space="preserve"> </w:t>
      </w:r>
      <w:r w:rsidRPr="00B031D2">
        <w:rPr>
          <w:sz w:val="20"/>
          <w:szCs w:val="20"/>
        </w:rPr>
        <w:t>поселения,</w:t>
      </w:r>
      <w:r w:rsidRPr="00B031D2">
        <w:rPr>
          <w:spacing w:val="1"/>
          <w:sz w:val="20"/>
          <w:szCs w:val="20"/>
        </w:rPr>
        <w:t xml:space="preserve"> </w:t>
      </w:r>
      <w:r w:rsidRPr="00B031D2">
        <w:rPr>
          <w:sz w:val="20"/>
          <w:szCs w:val="20"/>
        </w:rPr>
        <w:t>и</w:t>
      </w:r>
      <w:r w:rsidRPr="00B031D2">
        <w:rPr>
          <w:spacing w:val="1"/>
          <w:sz w:val="20"/>
          <w:szCs w:val="20"/>
        </w:rPr>
        <w:t xml:space="preserve"> </w:t>
      </w:r>
      <w:r w:rsidRPr="00B031D2">
        <w:rPr>
          <w:sz w:val="20"/>
          <w:szCs w:val="20"/>
        </w:rPr>
        <w:t>(при</w:t>
      </w:r>
      <w:r w:rsidRPr="00B031D2">
        <w:rPr>
          <w:spacing w:val="1"/>
          <w:sz w:val="20"/>
          <w:szCs w:val="20"/>
        </w:rPr>
        <w:t xml:space="preserve"> </w:t>
      </w:r>
      <w:r w:rsidRPr="00B031D2">
        <w:rPr>
          <w:sz w:val="20"/>
          <w:szCs w:val="20"/>
        </w:rPr>
        <w:t>наличии)</w:t>
      </w:r>
      <w:r w:rsidRPr="00B031D2">
        <w:rPr>
          <w:spacing w:val="1"/>
          <w:sz w:val="20"/>
          <w:szCs w:val="20"/>
        </w:rPr>
        <w:t xml:space="preserve"> </w:t>
      </w:r>
      <w:r w:rsidRPr="00B031D2">
        <w:rPr>
          <w:sz w:val="20"/>
          <w:szCs w:val="20"/>
        </w:rPr>
        <w:t>инвестиционными</w:t>
      </w:r>
      <w:r w:rsidRPr="00B031D2">
        <w:rPr>
          <w:spacing w:val="1"/>
          <w:sz w:val="20"/>
          <w:szCs w:val="20"/>
        </w:rPr>
        <w:t xml:space="preserve"> </w:t>
      </w:r>
      <w:r w:rsidRPr="00B031D2">
        <w:rPr>
          <w:sz w:val="20"/>
          <w:szCs w:val="20"/>
        </w:rPr>
        <w:t>программами</w:t>
      </w:r>
      <w:r w:rsidRPr="00B031D2">
        <w:rPr>
          <w:spacing w:val="-3"/>
          <w:sz w:val="20"/>
          <w:szCs w:val="20"/>
        </w:rPr>
        <w:t xml:space="preserve"> </w:t>
      </w:r>
      <w:r w:rsidRPr="00B031D2">
        <w:rPr>
          <w:sz w:val="20"/>
          <w:szCs w:val="20"/>
        </w:rPr>
        <w:t>организаций</w:t>
      </w:r>
      <w:r w:rsidRPr="00B031D2">
        <w:rPr>
          <w:spacing w:val="-3"/>
          <w:sz w:val="20"/>
          <w:szCs w:val="20"/>
        </w:rPr>
        <w:t xml:space="preserve"> </w:t>
      </w:r>
      <w:r w:rsidRPr="00B031D2">
        <w:rPr>
          <w:sz w:val="20"/>
          <w:szCs w:val="20"/>
        </w:rPr>
        <w:t>коммунального</w:t>
      </w:r>
      <w:r w:rsidRPr="00B031D2">
        <w:rPr>
          <w:spacing w:val="-2"/>
          <w:sz w:val="20"/>
          <w:szCs w:val="20"/>
        </w:rPr>
        <w:t xml:space="preserve"> </w:t>
      </w:r>
      <w:r w:rsidRPr="00B031D2">
        <w:rPr>
          <w:sz w:val="20"/>
          <w:szCs w:val="20"/>
        </w:rPr>
        <w:t>комплекса.</w:t>
      </w:r>
      <w:proofErr w:type="gramEnd"/>
    </w:p>
    <w:p w:rsidR="00B031D2" w:rsidRPr="00B031D2" w:rsidRDefault="00B031D2" w:rsidP="00B031D2">
      <w:pPr>
        <w:pStyle w:val="12"/>
        <w:widowControl w:val="0"/>
        <w:numPr>
          <w:ilvl w:val="1"/>
          <w:numId w:val="18"/>
        </w:numPr>
        <w:tabs>
          <w:tab w:val="left" w:pos="1646"/>
        </w:tabs>
        <w:autoSpaceDE w:val="0"/>
        <w:autoSpaceDN w:val="0"/>
        <w:spacing w:after="0" w:line="240" w:lineRule="auto"/>
        <w:ind w:left="0" w:firstLine="709"/>
        <w:jc w:val="both"/>
        <w:rPr>
          <w:rFonts w:ascii="Times New Roman" w:hAnsi="Times New Roman" w:cs="Times New Roman"/>
          <w:sz w:val="20"/>
          <w:szCs w:val="20"/>
        </w:rPr>
      </w:pPr>
      <w:r w:rsidRPr="00B031D2">
        <w:rPr>
          <w:rFonts w:ascii="Times New Roman" w:hAnsi="Times New Roman" w:cs="Times New Roman"/>
          <w:sz w:val="20"/>
          <w:szCs w:val="20"/>
        </w:rPr>
        <w:t>Программы</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комплексного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развития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систем</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коммунальной,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транспортной,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социальной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инфраструктур</w:t>
      </w:r>
      <w:r w:rsidRPr="00B031D2">
        <w:rPr>
          <w:rFonts w:ascii="Times New Roman" w:hAnsi="Times New Roman" w:cs="Times New Roman"/>
          <w:spacing w:val="1"/>
          <w:sz w:val="20"/>
          <w:szCs w:val="20"/>
        </w:rPr>
        <w:t xml:space="preserve"> Угловского </w:t>
      </w:r>
      <w:r w:rsidRPr="00B031D2">
        <w:rPr>
          <w:rFonts w:ascii="Times New Roman" w:hAnsi="Times New Roman" w:cs="Times New Roman"/>
          <w:sz w:val="20"/>
          <w:szCs w:val="20"/>
        </w:rPr>
        <w:t>городского</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разрабатываются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Администрацией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городского поселения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соответствии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Градостроительным</w:t>
      </w:r>
      <w:r w:rsidRPr="00B031D2">
        <w:rPr>
          <w:rFonts w:ascii="Times New Roman" w:hAnsi="Times New Roman" w:cs="Times New Roman"/>
          <w:spacing w:val="1"/>
          <w:sz w:val="20"/>
          <w:szCs w:val="20"/>
        </w:rPr>
        <w:t xml:space="preserve"> </w:t>
      </w:r>
      <w:hyperlink r:id="rId20">
        <w:r w:rsidRPr="00B031D2">
          <w:rPr>
            <w:rFonts w:ascii="Times New Roman" w:hAnsi="Times New Roman" w:cs="Times New Roman"/>
            <w:sz w:val="20"/>
            <w:szCs w:val="20"/>
          </w:rPr>
          <w:t>кодексом</w:t>
        </w:r>
      </w:hyperlink>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Российской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Федерации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содержат</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графики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выполнения</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мероприятий,</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предусмотренных</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указанными</w:t>
      </w:r>
      <w:r w:rsidRPr="00B031D2">
        <w:rPr>
          <w:rFonts w:ascii="Times New Roman" w:hAnsi="Times New Roman" w:cs="Times New Roman"/>
          <w:spacing w:val="1"/>
          <w:sz w:val="20"/>
          <w:szCs w:val="20"/>
        </w:rPr>
        <w:t xml:space="preserve"> </w:t>
      </w:r>
      <w:r w:rsidRPr="00B031D2">
        <w:rPr>
          <w:rFonts w:ascii="Times New Roman" w:hAnsi="Times New Roman" w:cs="Times New Roman"/>
          <w:sz w:val="20"/>
          <w:szCs w:val="20"/>
        </w:rPr>
        <w:t>программами.</w:t>
      </w:r>
    </w:p>
    <w:p w:rsidR="00B031D2" w:rsidRPr="00B031D2" w:rsidRDefault="00B031D2" w:rsidP="00B031D2">
      <w:pPr>
        <w:pStyle w:val="ae"/>
        <w:spacing w:line="240" w:lineRule="auto"/>
        <w:ind w:firstLine="709"/>
        <w:jc w:val="left"/>
        <w:rPr>
          <w:sz w:val="20"/>
          <w:szCs w:val="20"/>
        </w:rPr>
      </w:pPr>
      <w:r w:rsidRPr="00B031D2">
        <w:rPr>
          <w:sz w:val="20"/>
          <w:szCs w:val="20"/>
        </w:rPr>
        <w:t xml:space="preserve">  </w:t>
      </w: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ПРОТОКОЛ</w:t>
      </w: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 xml:space="preserve">рассмотрения заявок на участие в аукционе по продаже права аренды </w:t>
      </w: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земельного участка</w:t>
      </w:r>
    </w:p>
    <w:p w:rsidR="00B031D2" w:rsidRPr="00B031D2" w:rsidRDefault="00B031D2" w:rsidP="00B031D2">
      <w:pPr>
        <w:shd w:val="clear" w:color="auto" w:fill="FFFFFF"/>
        <w:spacing w:after="150" w:line="240" w:lineRule="atLeast"/>
        <w:rPr>
          <w:color w:val="000000"/>
          <w:sz w:val="20"/>
          <w:szCs w:val="20"/>
        </w:rPr>
      </w:pPr>
    </w:p>
    <w:p w:rsidR="00B031D2" w:rsidRPr="00B031D2" w:rsidRDefault="00B031D2" w:rsidP="00B031D2">
      <w:pPr>
        <w:shd w:val="clear" w:color="auto" w:fill="FFFFFF"/>
        <w:spacing w:after="150" w:line="240" w:lineRule="atLeast"/>
        <w:rPr>
          <w:color w:val="000000"/>
          <w:sz w:val="20"/>
          <w:szCs w:val="20"/>
        </w:rPr>
      </w:pPr>
      <w:r w:rsidRPr="00B031D2">
        <w:rPr>
          <w:color w:val="000000"/>
          <w:sz w:val="20"/>
          <w:szCs w:val="20"/>
        </w:rPr>
        <w:t>р.п. Угловка                                                                                                  16 декабря 2022 года</w:t>
      </w:r>
    </w:p>
    <w:p w:rsidR="00B031D2" w:rsidRPr="00B031D2" w:rsidRDefault="00B031D2" w:rsidP="00B031D2">
      <w:pPr>
        <w:shd w:val="clear" w:color="auto" w:fill="FFFFFF"/>
        <w:spacing w:after="150" w:line="240" w:lineRule="atLeast"/>
        <w:rPr>
          <w:bCs/>
          <w:color w:val="000000"/>
          <w:sz w:val="20"/>
          <w:szCs w:val="20"/>
        </w:rPr>
      </w:pPr>
      <w:r w:rsidRPr="00B031D2">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16.12.2022 года</w:t>
      </w:r>
    </w:p>
    <w:p w:rsidR="00B031D2" w:rsidRPr="00B031D2" w:rsidRDefault="00B031D2" w:rsidP="00B031D2">
      <w:pPr>
        <w:shd w:val="clear" w:color="auto" w:fill="FFFFFF"/>
        <w:spacing w:after="150" w:line="240" w:lineRule="atLeast"/>
        <w:rPr>
          <w:color w:val="000000"/>
          <w:sz w:val="20"/>
          <w:szCs w:val="20"/>
        </w:rPr>
      </w:pPr>
      <w:r w:rsidRPr="00B031D2">
        <w:rPr>
          <w:b/>
          <w:bCs/>
          <w:color w:val="000000"/>
          <w:sz w:val="20"/>
          <w:szCs w:val="20"/>
        </w:rPr>
        <w:t>Время начала рассмотрения заявок:</w:t>
      </w:r>
      <w:r w:rsidRPr="00B031D2">
        <w:rPr>
          <w:color w:val="000000"/>
          <w:sz w:val="20"/>
          <w:szCs w:val="20"/>
        </w:rPr>
        <w:t xml:space="preserve"> 10 часов 00 минут</w:t>
      </w:r>
    </w:p>
    <w:p w:rsidR="00B031D2" w:rsidRPr="00B031D2" w:rsidRDefault="00B031D2" w:rsidP="00B031D2">
      <w:pPr>
        <w:shd w:val="clear" w:color="auto" w:fill="FFFFFF"/>
        <w:spacing w:after="150" w:line="240" w:lineRule="atLeast"/>
        <w:jc w:val="both"/>
        <w:rPr>
          <w:sz w:val="20"/>
          <w:szCs w:val="20"/>
        </w:rPr>
      </w:pPr>
      <w:r w:rsidRPr="00B031D2">
        <w:rPr>
          <w:b/>
          <w:bCs/>
          <w:color w:val="000000"/>
          <w:sz w:val="20"/>
          <w:szCs w:val="20"/>
        </w:rPr>
        <w:t>Место рассмотрения:</w:t>
      </w:r>
      <w:r w:rsidRPr="00B031D2">
        <w:rPr>
          <w:color w:val="000000"/>
          <w:sz w:val="20"/>
          <w:szCs w:val="20"/>
        </w:rPr>
        <w:t xml:space="preserve"> </w:t>
      </w:r>
      <w:r w:rsidRPr="00B031D2">
        <w:rPr>
          <w:sz w:val="20"/>
          <w:szCs w:val="20"/>
        </w:rPr>
        <w:t>174361, Новгородская область, Окуловский район, р.п. Угловка, ул. Центральная, д.9, каб.4</w:t>
      </w:r>
    </w:p>
    <w:p w:rsidR="00B031D2" w:rsidRPr="00B031D2" w:rsidRDefault="00B031D2" w:rsidP="00B031D2">
      <w:pPr>
        <w:shd w:val="clear" w:color="auto" w:fill="FFFFFF"/>
        <w:spacing w:after="150" w:line="240" w:lineRule="atLeast"/>
        <w:jc w:val="both"/>
        <w:rPr>
          <w:color w:val="000000"/>
          <w:sz w:val="20"/>
          <w:szCs w:val="20"/>
        </w:rPr>
      </w:pPr>
      <w:r w:rsidRPr="00B031D2">
        <w:rPr>
          <w:b/>
          <w:bCs/>
          <w:color w:val="000000"/>
          <w:sz w:val="20"/>
          <w:szCs w:val="20"/>
        </w:rPr>
        <w:t>Организатор торгов:</w:t>
      </w:r>
      <w:r w:rsidRPr="00B031D2">
        <w:rPr>
          <w:sz w:val="20"/>
          <w:szCs w:val="20"/>
        </w:rPr>
        <w:t xml:space="preserve"> Администрация Угловского городского поселения Окуловского муниципального </w:t>
      </w:r>
      <w:r w:rsidRPr="00B031D2">
        <w:rPr>
          <w:color w:val="000000"/>
          <w:sz w:val="20"/>
          <w:szCs w:val="20"/>
        </w:rPr>
        <w:t xml:space="preserve"> района Новгородской области.</w:t>
      </w:r>
    </w:p>
    <w:p w:rsidR="00B031D2" w:rsidRPr="00B031D2" w:rsidRDefault="00B031D2" w:rsidP="00B031D2">
      <w:pPr>
        <w:shd w:val="clear" w:color="auto" w:fill="FFFFFF"/>
        <w:spacing w:after="150" w:line="240" w:lineRule="atLeast"/>
        <w:jc w:val="both"/>
        <w:rPr>
          <w:color w:val="000000"/>
          <w:sz w:val="20"/>
          <w:szCs w:val="20"/>
        </w:rPr>
      </w:pPr>
      <w:r w:rsidRPr="00B031D2">
        <w:rPr>
          <w:b/>
          <w:bCs/>
          <w:color w:val="000000"/>
          <w:sz w:val="20"/>
          <w:szCs w:val="20"/>
        </w:rPr>
        <w:t>Форма торгов:</w:t>
      </w:r>
      <w:r w:rsidRPr="00B031D2">
        <w:rPr>
          <w:color w:val="000000"/>
          <w:sz w:val="20"/>
          <w:szCs w:val="20"/>
        </w:rPr>
        <w:t xml:space="preserve"> аукцион по продаже права на заключение договора аренды земельного участка, </w:t>
      </w:r>
      <w:r w:rsidRPr="00B031D2">
        <w:rPr>
          <w:sz w:val="20"/>
          <w:szCs w:val="20"/>
        </w:rPr>
        <w:t>находящегося в муниципальной собственности Угловского городского поселения</w:t>
      </w:r>
      <w:r w:rsidRPr="00B031D2">
        <w:rPr>
          <w:color w:val="000000"/>
          <w:sz w:val="20"/>
          <w:szCs w:val="20"/>
        </w:rPr>
        <w:t>.</w:t>
      </w:r>
    </w:p>
    <w:p w:rsidR="00B031D2" w:rsidRPr="00B031D2" w:rsidRDefault="00B031D2" w:rsidP="00B031D2">
      <w:pPr>
        <w:shd w:val="clear" w:color="auto" w:fill="FFFFFF"/>
        <w:spacing w:line="240" w:lineRule="atLeast"/>
        <w:jc w:val="both"/>
        <w:rPr>
          <w:color w:val="000000"/>
          <w:sz w:val="20"/>
          <w:szCs w:val="20"/>
        </w:rPr>
      </w:pPr>
      <w:r w:rsidRPr="00B031D2">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B031D2" w:rsidRPr="00B031D2" w:rsidTr="00156AD3">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Присутствие/ отсутствие</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proofErr w:type="spellStart"/>
            <w:r w:rsidRPr="00B031D2">
              <w:rPr>
                <w:color w:val="000000"/>
                <w:sz w:val="20"/>
                <w:szCs w:val="20"/>
              </w:rPr>
              <w:t>Свистунова</w:t>
            </w:r>
            <w:proofErr w:type="spellEnd"/>
            <w:r w:rsidRPr="00B031D2">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nil"/>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Полежаева И.В.</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proofErr w:type="spellStart"/>
            <w:r w:rsidRPr="00B031D2">
              <w:rPr>
                <w:color w:val="000000"/>
                <w:sz w:val="20"/>
                <w:szCs w:val="20"/>
              </w:rPr>
              <w:lastRenderedPageBreak/>
              <w:t>Каликулина</w:t>
            </w:r>
            <w:proofErr w:type="spellEnd"/>
            <w:r w:rsidRPr="00B031D2">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bl>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Присутствуют 5 (пять) человек из 5 (пяти). Кворум составляет 100%, заседание правомочно.</w:t>
      </w:r>
    </w:p>
    <w:p w:rsidR="00B031D2" w:rsidRPr="00B031D2" w:rsidRDefault="00B031D2" w:rsidP="00B031D2">
      <w:pPr>
        <w:shd w:val="clear" w:color="auto" w:fill="FFFFFF"/>
        <w:spacing w:after="150" w:line="240" w:lineRule="atLeast"/>
        <w:jc w:val="both"/>
        <w:rPr>
          <w:b/>
          <w:color w:val="000000"/>
          <w:sz w:val="20"/>
          <w:szCs w:val="20"/>
        </w:rPr>
      </w:pPr>
      <w:r w:rsidRPr="00B031D2">
        <w:rPr>
          <w:color w:val="000000"/>
          <w:sz w:val="20"/>
          <w:szCs w:val="20"/>
        </w:rPr>
        <w:t>Извещение о проведен</w:t>
      </w:r>
      <w:proofErr w:type="gramStart"/>
      <w:r w:rsidRPr="00B031D2">
        <w:rPr>
          <w:color w:val="000000"/>
          <w:sz w:val="20"/>
          <w:szCs w:val="20"/>
        </w:rPr>
        <w:t>ии ау</w:t>
      </w:r>
      <w:proofErr w:type="gramEnd"/>
      <w:r w:rsidRPr="00B031D2">
        <w:rPr>
          <w:color w:val="000000"/>
          <w:sz w:val="20"/>
          <w:szCs w:val="20"/>
        </w:rPr>
        <w:t xml:space="preserve">кциона было размещено на официальном сайте </w:t>
      </w:r>
      <w:proofErr w:type="spellStart"/>
      <w:r w:rsidRPr="00B031D2">
        <w:rPr>
          <w:color w:val="000000"/>
          <w:sz w:val="20"/>
          <w:szCs w:val="20"/>
        </w:rPr>
        <w:t>torgi.gov.ru</w:t>
      </w:r>
      <w:proofErr w:type="spellEnd"/>
      <w:r w:rsidRPr="00B031D2">
        <w:rPr>
          <w:color w:val="000000"/>
          <w:sz w:val="20"/>
          <w:szCs w:val="20"/>
        </w:rPr>
        <w:t xml:space="preserve"> 11.11.2022 за № 22000087430000000007, на сайте Угловского городского поселения, и опубликовано в </w:t>
      </w:r>
      <w:r w:rsidRPr="00B031D2">
        <w:rPr>
          <w:sz w:val="20"/>
          <w:szCs w:val="20"/>
        </w:rPr>
        <w:t>бюллетени «Официальный вестник Угловского городского поселения»</w:t>
      </w:r>
      <w:r w:rsidRPr="00B031D2">
        <w:rPr>
          <w:color w:val="000000"/>
          <w:sz w:val="20"/>
          <w:szCs w:val="20"/>
        </w:rPr>
        <w:t xml:space="preserve"> от </w:t>
      </w:r>
      <w:r w:rsidRPr="00B031D2">
        <w:rPr>
          <w:b/>
          <w:color w:val="000000"/>
          <w:sz w:val="20"/>
          <w:szCs w:val="20"/>
        </w:rPr>
        <w:t>10.11.2022 № 51</w:t>
      </w:r>
    </w:p>
    <w:p w:rsidR="00B031D2" w:rsidRPr="00B031D2" w:rsidRDefault="00B031D2" w:rsidP="00B031D2">
      <w:pPr>
        <w:shd w:val="clear" w:color="auto" w:fill="FFFFFF"/>
        <w:spacing w:after="150" w:line="240" w:lineRule="atLeast"/>
        <w:jc w:val="both"/>
        <w:rPr>
          <w:sz w:val="20"/>
          <w:szCs w:val="20"/>
        </w:rPr>
      </w:pPr>
      <w:r w:rsidRPr="00B031D2">
        <w:rPr>
          <w:b/>
          <w:color w:val="000000"/>
          <w:sz w:val="20"/>
          <w:szCs w:val="20"/>
        </w:rPr>
        <w:t>Предмет торгов</w:t>
      </w:r>
      <w:r w:rsidRPr="00B031D2">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B031D2">
        <w:rPr>
          <w:sz w:val="20"/>
          <w:szCs w:val="20"/>
        </w:rPr>
        <w:t>из земель  населенных пунктов, с кадастровым номером 53:12:0203016:216 площадью 26 кв</w:t>
      </w:r>
      <w:proofErr w:type="gramStart"/>
      <w:r w:rsidRPr="00B031D2">
        <w:rPr>
          <w:sz w:val="20"/>
          <w:szCs w:val="20"/>
        </w:rPr>
        <w:t>.м</w:t>
      </w:r>
      <w:proofErr w:type="gramEnd"/>
      <w:r w:rsidRPr="00B031D2">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ряд 1, земельный участок 3, с видом разрешенного использования – хранение автотранспорта.</w:t>
      </w:r>
    </w:p>
    <w:p w:rsidR="00B031D2" w:rsidRPr="00B031D2" w:rsidRDefault="00B031D2" w:rsidP="00B031D2">
      <w:pPr>
        <w:shd w:val="clear" w:color="auto" w:fill="FFFFFF"/>
        <w:spacing w:after="150" w:line="240" w:lineRule="atLeast"/>
        <w:jc w:val="both"/>
        <w:rPr>
          <w:sz w:val="20"/>
          <w:szCs w:val="20"/>
        </w:rPr>
      </w:pPr>
      <w:r w:rsidRPr="00B031D2">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B031D2" w:rsidRPr="00B031D2" w:rsidTr="00156AD3">
        <w:tc>
          <w:tcPr>
            <w:tcW w:w="887"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w:t>
            </w:r>
          </w:p>
          <w:p w:rsidR="00B031D2" w:rsidRPr="00B031D2" w:rsidRDefault="00B031D2" w:rsidP="00156AD3">
            <w:pPr>
              <w:spacing w:after="150" w:line="240" w:lineRule="atLeast"/>
              <w:jc w:val="both"/>
              <w:rPr>
                <w:color w:val="000000"/>
                <w:sz w:val="20"/>
                <w:szCs w:val="20"/>
              </w:rPr>
            </w:pPr>
            <w:r w:rsidRPr="00B031D2">
              <w:rPr>
                <w:color w:val="000000"/>
                <w:sz w:val="20"/>
                <w:szCs w:val="20"/>
              </w:rPr>
              <w:t>заявки</w:t>
            </w:r>
          </w:p>
        </w:tc>
        <w:tc>
          <w:tcPr>
            <w:tcW w:w="138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Дата заявки</w:t>
            </w:r>
          </w:p>
        </w:tc>
        <w:tc>
          <w:tcPr>
            <w:tcW w:w="1116"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Сумма</w:t>
            </w:r>
          </w:p>
          <w:p w:rsidR="00B031D2" w:rsidRPr="00B031D2" w:rsidRDefault="00B031D2" w:rsidP="00156AD3">
            <w:pPr>
              <w:spacing w:after="150" w:line="240" w:lineRule="atLeast"/>
              <w:jc w:val="both"/>
              <w:rPr>
                <w:color w:val="000000"/>
                <w:sz w:val="20"/>
                <w:szCs w:val="20"/>
              </w:rPr>
            </w:pPr>
            <w:r w:rsidRPr="00B031D2">
              <w:rPr>
                <w:color w:val="000000"/>
                <w:sz w:val="20"/>
                <w:szCs w:val="20"/>
              </w:rPr>
              <w:t xml:space="preserve"> задатка</w:t>
            </w:r>
          </w:p>
        </w:tc>
        <w:tc>
          <w:tcPr>
            <w:tcW w:w="304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Наименование заявителя и почтовый адрес</w:t>
            </w:r>
          </w:p>
        </w:tc>
        <w:tc>
          <w:tcPr>
            <w:tcW w:w="1574"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Решение</w:t>
            </w:r>
          </w:p>
        </w:tc>
        <w:tc>
          <w:tcPr>
            <w:tcW w:w="157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Причина отказа</w:t>
            </w:r>
          </w:p>
        </w:tc>
      </w:tr>
      <w:tr w:rsidR="00B031D2" w:rsidRPr="00B031D2" w:rsidTr="00156AD3">
        <w:tc>
          <w:tcPr>
            <w:tcW w:w="887"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1</w:t>
            </w:r>
          </w:p>
        </w:tc>
        <w:tc>
          <w:tcPr>
            <w:tcW w:w="138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23.11.2022</w:t>
            </w:r>
          </w:p>
        </w:tc>
        <w:tc>
          <w:tcPr>
            <w:tcW w:w="1116"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31 рубль 94 копейки</w:t>
            </w:r>
          </w:p>
        </w:tc>
        <w:tc>
          <w:tcPr>
            <w:tcW w:w="304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Самсонова Галина Валерьевна</w:t>
            </w:r>
          </w:p>
          <w:p w:rsidR="00B031D2" w:rsidRPr="00B031D2" w:rsidRDefault="00B031D2" w:rsidP="00156AD3">
            <w:pPr>
              <w:spacing w:after="150" w:line="240" w:lineRule="atLeast"/>
              <w:jc w:val="both"/>
              <w:rPr>
                <w:color w:val="000000"/>
                <w:sz w:val="20"/>
                <w:szCs w:val="20"/>
              </w:rPr>
            </w:pPr>
            <w:r w:rsidRPr="00B031D2">
              <w:rPr>
                <w:color w:val="000000"/>
                <w:sz w:val="20"/>
                <w:szCs w:val="20"/>
              </w:rPr>
              <w:t>Новгородская область, Окуловский район</w:t>
            </w:r>
            <w:proofErr w:type="gramStart"/>
            <w:r w:rsidRPr="00B031D2">
              <w:rPr>
                <w:color w:val="000000"/>
                <w:sz w:val="20"/>
                <w:szCs w:val="20"/>
              </w:rPr>
              <w:t>.</w:t>
            </w:r>
            <w:proofErr w:type="gramEnd"/>
            <w:r w:rsidRPr="00B031D2">
              <w:rPr>
                <w:color w:val="000000"/>
                <w:sz w:val="20"/>
                <w:szCs w:val="20"/>
              </w:rPr>
              <w:t xml:space="preserve"> </w:t>
            </w:r>
            <w:proofErr w:type="gramStart"/>
            <w:r w:rsidRPr="00B031D2">
              <w:rPr>
                <w:color w:val="000000"/>
                <w:sz w:val="20"/>
                <w:szCs w:val="20"/>
              </w:rPr>
              <w:t>п</w:t>
            </w:r>
            <w:proofErr w:type="gramEnd"/>
            <w:r w:rsidRPr="00B031D2">
              <w:rPr>
                <w:color w:val="000000"/>
                <w:sz w:val="20"/>
                <w:szCs w:val="20"/>
              </w:rPr>
              <w:t>. Угловка, ул. Советская,</w:t>
            </w:r>
          </w:p>
          <w:p w:rsidR="00B031D2" w:rsidRPr="00B031D2" w:rsidRDefault="00B031D2" w:rsidP="00156AD3">
            <w:pPr>
              <w:spacing w:after="150" w:line="240" w:lineRule="atLeast"/>
              <w:jc w:val="both"/>
              <w:rPr>
                <w:color w:val="000000"/>
                <w:sz w:val="20"/>
                <w:szCs w:val="20"/>
              </w:rPr>
            </w:pPr>
            <w:r w:rsidRPr="00B031D2">
              <w:rPr>
                <w:color w:val="000000"/>
                <w:sz w:val="20"/>
                <w:szCs w:val="20"/>
              </w:rPr>
              <w:t xml:space="preserve"> д. 10, кв. 19</w:t>
            </w:r>
          </w:p>
        </w:tc>
        <w:tc>
          <w:tcPr>
            <w:tcW w:w="1574"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Допущен</w:t>
            </w:r>
          </w:p>
        </w:tc>
        <w:tc>
          <w:tcPr>
            <w:tcW w:w="157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w:t>
            </w:r>
          </w:p>
        </w:tc>
      </w:tr>
    </w:tbl>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B031D2" w:rsidRPr="00B031D2" w:rsidRDefault="00B031D2" w:rsidP="00B031D2">
      <w:pPr>
        <w:shd w:val="clear" w:color="auto" w:fill="FFFFFF"/>
        <w:spacing w:after="150" w:line="240" w:lineRule="atLeast"/>
        <w:jc w:val="center"/>
        <w:rPr>
          <w:color w:val="000000"/>
          <w:sz w:val="20"/>
          <w:szCs w:val="20"/>
        </w:rPr>
      </w:pPr>
      <w:r w:rsidRPr="00B031D2">
        <w:rPr>
          <w:b/>
          <w:bCs/>
          <w:color w:val="000000"/>
          <w:sz w:val="20"/>
          <w:szCs w:val="20"/>
        </w:rPr>
        <w:t>Решение комиссии:</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1. Аукцион признать несостоявшимся, по причине подачи одной заявки.</w:t>
      </w:r>
    </w:p>
    <w:p w:rsidR="00B031D2" w:rsidRPr="00B031D2" w:rsidRDefault="00B031D2" w:rsidP="00B031D2">
      <w:pPr>
        <w:spacing w:after="150" w:line="240" w:lineRule="atLeast"/>
        <w:jc w:val="both"/>
        <w:rPr>
          <w:color w:val="000000"/>
          <w:sz w:val="20"/>
          <w:szCs w:val="20"/>
        </w:rPr>
      </w:pPr>
      <w:r w:rsidRPr="00B031D2">
        <w:rPr>
          <w:color w:val="000000"/>
          <w:sz w:val="20"/>
          <w:szCs w:val="20"/>
        </w:rPr>
        <w:t xml:space="preserve">           2. Договор аренды земельного участка будет заключен с единственным участником аукциона – Самсоновой Галиной Валерьевной</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B031D2">
        <w:rPr>
          <w:b/>
          <w:color w:val="000000"/>
          <w:sz w:val="20"/>
          <w:szCs w:val="20"/>
        </w:rPr>
        <w:t>159</w:t>
      </w:r>
      <w:r w:rsidRPr="00B031D2">
        <w:rPr>
          <w:sz w:val="20"/>
          <w:szCs w:val="20"/>
        </w:rPr>
        <w:t xml:space="preserve"> (сто пятьдесят девять) рублей </w:t>
      </w:r>
      <w:r w:rsidRPr="00B031D2">
        <w:rPr>
          <w:b/>
          <w:sz w:val="20"/>
          <w:szCs w:val="20"/>
        </w:rPr>
        <w:t xml:space="preserve">72 </w:t>
      </w:r>
      <w:r w:rsidRPr="00B031D2">
        <w:rPr>
          <w:sz w:val="20"/>
          <w:szCs w:val="20"/>
        </w:rPr>
        <w:t>копейки</w:t>
      </w:r>
      <w:r w:rsidRPr="00B031D2">
        <w:rPr>
          <w:color w:val="000000"/>
          <w:sz w:val="20"/>
          <w:szCs w:val="20"/>
        </w:rPr>
        <w:t>.</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xml:space="preserve"> Протокол подписан 16.12.2022 года комиссией в составе:</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w:t>
      </w:r>
    </w:p>
    <w:p w:rsidR="00B031D2" w:rsidRPr="00B031D2" w:rsidRDefault="00B031D2" w:rsidP="00B031D2">
      <w:pPr>
        <w:shd w:val="clear" w:color="auto" w:fill="FFFFFF"/>
        <w:spacing w:after="150" w:line="240" w:lineRule="atLeast"/>
        <w:rPr>
          <w:color w:val="000000"/>
          <w:sz w:val="20"/>
          <w:szCs w:val="20"/>
        </w:rPr>
      </w:pPr>
      <w:r w:rsidRPr="00B031D2">
        <w:rPr>
          <w:color w:val="000000"/>
          <w:sz w:val="20"/>
          <w:szCs w:val="20"/>
        </w:rPr>
        <w:t>Председатель комиссии – заместитель Главы администрации - ___________Т.Н. Звонарёва</w:t>
      </w:r>
    </w:p>
    <w:p w:rsidR="00B031D2" w:rsidRPr="00B031D2" w:rsidRDefault="00B031D2" w:rsidP="00B031D2">
      <w:pPr>
        <w:shd w:val="clear" w:color="auto" w:fill="FFFFFF"/>
        <w:spacing w:after="150" w:line="240" w:lineRule="atLeast"/>
        <w:rPr>
          <w:color w:val="000000"/>
          <w:sz w:val="20"/>
          <w:szCs w:val="20"/>
        </w:rPr>
      </w:pPr>
      <w:r w:rsidRPr="00B031D2">
        <w:rPr>
          <w:color w:val="000000"/>
          <w:sz w:val="20"/>
          <w:szCs w:val="20"/>
        </w:rPr>
        <w:t xml:space="preserve">Члены </w:t>
      </w:r>
      <w:r>
        <w:rPr>
          <w:color w:val="000000"/>
          <w:sz w:val="20"/>
          <w:szCs w:val="20"/>
        </w:rPr>
        <w:t>комиссии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___________   Е.П.Жданова</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w:t>
      </w:r>
      <w:r>
        <w:rPr>
          <w:color w:val="000000"/>
          <w:sz w:val="20"/>
          <w:szCs w:val="20"/>
        </w:rPr>
        <w:t>                             </w:t>
      </w:r>
      <w:r w:rsidRPr="00B031D2">
        <w:rPr>
          <w:color w:val="000000"/>
          <w:sz w:val="20"/>
          <w:szCs w:val="20"/>
        </w:rPr>
        <w:t xml:space="preserve">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xml:space="preserve">                                                                                 ____________ Ю.А. </w:t>
      </w:r>
      <w:proofErr w:type="spellStart"/>
      <w:r w:rsidRPr="00B031D2">
        <w:rPr>
          <w:color w:val="000000"/>
          <w:sz w:val="20"/>
          <w:szCs w:val="20"/>
        </w:rPr>
        <w:t>Каликулина</w:t>
      </w:r>
      <w:proofErr w:type="spellEnd"/>
      <w:r w:rsidRPr="00B031D2">
        <w:rPr>
          <w:color w:val="000000"/>
          <w:sz w:val="20"/>
          <w:szCs w:val="20"/>
        </w:rPr>
        <w:t>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___________   И.В. Полежаева</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w:t>
      </w:r>
      <w:r>
        <w:rPr>
          <w:color w:val="000000"/>
          <w:sz w:val="20"/>
          <w:szCs w:val="20"/>
        </w:rPr>
        <w:t>                       </w:t>
      </w:r>
      <w:r w:rsidRPr="00B031D2">
        <w:rPr>
          <w:color w:val="000000"/>
          <w:sz w:val="20"/>
          <w:szCs w:val="20"/>
        </w:rPr>
        <w:t xml:space="preserve">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xml:space="preserve">                                                                                                 ____________ Д.И. </w:t>
      </w:r>
      <w:proofErr w:type="spellStart"/>
      <w:r w:rsidRPr="00B031D2">
        <w:rPr>
          <w:color w:val="000000"/>
          <w:sz w:val="20"/>
          <w:szCs w:val="20"/>
        </w:rPr>
        <w:t>Свистунова</w:t>
      </w:r>
      <w:proofErr w:type="spellEnd"/>
      <w:r w:rsidRPr="00B031D2">
        <w:rPr>
          <w:color w:val="000000"/>
          <w:sz w:val="20"/>
          <w:szCs w:val="20"/>
        </w:rPr>
        <w:t>   </w:t>
      </w:r>
    </w:p>
    <w:p w:rsidR="00B031D2" w:rsidRPr="00B031D2" w:rsidRDefault="00B031D2" w:rsidP="00B031D2">
      <w:pPr>
        <w:rPr>
          <w:sz w:val="20"/>
          <w:szCs w:val="20"/>
        </w:rPr>
      </w:pP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ПРОТОКОЛ</w:t>
      </w: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 xml:space="preserve">рассмотрения заявок на участие в аукционе по продаже права аренды </w:t>
      </w:r>
    </w:p>
    <w:p w:rsidR="00B031D2" w:rsidRPr="00B031D2" w:rsidRDefault="00B031D2" w:rsidP="00B031D2">
      <w:pPr>
        <w:shd w:val="clear" w:color="auto" w:fill="FFFFFF"/>
        <w:spacing w:after="150" w:line="240" w:lineRule="atLeast"/>
        <w:jc w:val="center"/>
        <w:rPr>
          <w:b/>
          <w:color w:val="000000"/>
          <w:sz w:val="20"/>
          <w:szCs w:val="20"/>
        </w:rPr>
      </w:pPr>
      <w:r w:rsidRPr="00B031D2">
        <w:rPr>
          <w:b/>
          <w:color w:val="000000"/>
          <w:sz w:val="20"/>
          <w:szCs w:val="20"/>
        </w:rPr>
        <w:t>земельного участка</w:t>
      </w:r>
    </w:p>
    <w:p w:rsidR="00B031D2" w:rsidRPr="00B031D2" w:rsidRDefault="00B031D2" w:rsidP="00B031D2">
      <w:pPr>
        <w:shd w:val="clear" w:color="auto" w:fill="FFFFFF"/>
        <w:spacing w:after="150" w:line="240" w:lineRule="atLeast"/>
        <w:rPr>
          <w:color w:val="000000"/>
          <w:sz w:val="20"/>
          <w:szCs w:val="20"/>
        </w:rPr>
      </w:pPr>
    </w:p>
    <w:p w:rsidR="00B031D2" w:rsidRPr="00B031D2" w:rsidRDefault="00B031D2" w:rsidP="00B031D2">
      <w:pPr>
        <w:shd w:val="clear" w:color="auto" w:fill="FFFFFF"/>
        <w:spacing w:after="150" w:line="240" w:lineRule="atLeast"/>
        <w:rPr>
          <w:color w:val="000000"/>
          <w:sz w:val="20"/>
          <w:szCs w:val="20"/>
        </w:rPr>
      </w:pPr>
      <w:r w:rsidRPr="00B031D2">
        <w:rPr>
          <w:color w:val="000000"/>
          <w:sz w:val="20"/>
          <w:szCs w:val="20"/>
        </w:rPr>
        <w:t>р.п. Угловка                                                                                                  16 декабря 2022 года</w:t>
      </w:r>
    </w:p>
    <w:p w:rsidR="00B031D2" w:rsidRPr="00B031D2" w:rsidRDefault="00B031D2" w:rsidP="00B031D2">
      <w:pPr>
        <w:shd w:val="clear" w:color="auto" w:fill="FFFFFF"/>
        <w:spacing w:after="150" w:line="240" w:lineRule="atLeast"/>
        <w:rPr>
          <w:bCs/>
          <w:color w:val="000000"/>
          <w:sz w:val="20"/>
          <w:szCs w:val="20"/>
        </w:rPr>
      </w:pPr>
      <w:r w:rsidRPr="00B031D2">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16.12.2022 года</w:t>
      </w:r>
    </w:p>
    <w:p w:rsidR="00B031D2" w:rsidRPr="00B031D2" w:rsidRDefault="00B031D2" w:rsidP="00B031D2">
      <w:pPr>
        <w:shd w:val="clear" w:color="auto" w:fill="FFFFFF"/>
        <w:spacing w:after="150" w:line="240" w:lineRule="atLeast"/>
        <w:rPr>
          <w:color w:val="000000"/>
          <w:sz w:val="20"/>
          <w:szCs w:val="20"/>
        </w:rPr>
      </w:pPr>
      <w:r w:rsidRPr="00B031D2">
        <w:rPr>
          <w:b/>
          <w:bCs/>
          <w:color w:val="000000"/>
          <w:sz w:val="20"/>
          <w:szCs w:val="20"/>
        </w:rPr>
        <w:t>Время начала рассмотрения заявок:</w:t>
      </w:r>
      <w:r w:rsidRPr="00B031D2">
        <w:rPr>
          <w:color w:val="000000"/>
          <w:sz w:val="20"/>
          <w:szCs w:val="20"/>
        </w:rPr>
        <w:t xml:space="preserve"> 10 часов 30 минут</w:t>
      </w:r>
    </w:p>
    <w:p w:rsidR="00B031D2" w:rsidRPr="00B031D2" w:rsidRDefault="00B031D2" w:rsidP="00B031D2">
      <w:pPr>
        <w:shd w:val="clear" w:color="auto" w:fill="FFFFFF"/>
        <w:spacing w:after="150" w:line="240" w:lineRule="atLeast"/>
        <w:jc w:val="both"/>
        <w:rPr>
          <w:sz w:val="20"/>
          <w:szCs w:val="20"/>
        </w:rPr>
      </w:pPr>
      <w:r w:rsidRPr="00B031D2">
        <w:rPr>
          <w:b/>
          <w:bCs/>
          <w:color w:val="000000"/>
          <w:sz w:val="20"/>
          <w:szCs w:val="20"/>
        </w:rPr>
        <w:t>Место рассмотрения:</w:t>
      </w:r>
      <w:r w:rsidRPr="00B031D2">
        <w:rPr>
          <w:color w:val="000000"/>
          <w:sz w:val="20"/>
          <w:szCs w:val="20"/>
        </w:rPr>
        <w:t xml:space="preserve"> </w:t>
      </w:r>
      <w:r w:rsidRPr="00B031D2">
        <w:rPr>
          <w:sz w:val="20"/>
          <w:szCs w:val="20"/>
        </w:rPr>
        <w:t>174361, Новгородская область, Окуловский район, р.п. Угловка, ул. Центральная, д.9, каб.4</w:t>
      </w:r>
    </w:p>
    <w:p w:rsidR="00B031D2" w:rsidRPr="00B031D2" w:rsidRDefault="00B031D2" w:rsidP="00B031D2">
      <w:pPr>
        <w:shd w:val="clear" w:color="auto" w:fill="FFFFFF"/>
        <w:spacing w:after="150" w:line="240" w:lineRule="atLeast"/>
        <w:jc w:val="both"/>
        <w:rPr>
          <w:color w:val="000000"/>
          <w:sz w:val="20"/>
          <w:szCs w:val="20"/>
        </w:rPr>
      </w:pPr>
      <w:r w:rsidRPr="00B031D2">
        <w:rPr>
          <w:b/>
          <w:bCs/>
          <w:color w:val="000000"/>
          <w:sz w:val="20"/>
          <w:szCs w:val="20"/>
        </w:rPr>
        <w:t>Организатор торгов:</w:t>
      </w:r>
      <w:r w:rsidRPr="00B031D2">
        <w:rPr>
          <w:sz w:val="20"/>
          <w:szCs w:val="20"/>
        </w:rPr>
        <w:t xml:space="preserve"> Администрация Угловского городского поселения Окуловского муниципального </w:t>
      </w:r>
      <w:r w:rsidRPr="00B031D2">
        <w:rPr>
          <w:color w:val="000000"/>
          <w:sz w:val="20"/>
          <w:szCs w:val="20"/>
        </w:rPr>
        <w:t xml:space="preserve"> района Новгородской области.</w:t>
      </w:r>
    </w:p>
    <w:p w:rsidR="00B031D2" w:rsidRPr="00B031D2" w:rsidRDefault="00B031D2" w:rsidP="00B031D2">
      <w:pPr>
        <w:shd w:val="clear" w:color="auto" w:fill="FFFFFF"/>
        <w:spacing w:after="150" w:line="240" w:lineRule="atLeast"/>
        <w:jc w:val="both"/>
        <w:rPr>
          <w:color w:val="000000"/>
          <w:sz w:val="20"/>
          <w:szCs w:val="20"/>
        </w:rPr>
      </w:pPr>
      <w:r w:rsidRPr="00B031D2">
        <w:rPr>
          <w:b/>
          <w:bCs/>
          <w:color w:val="000000"/>
          <w:sz w:val="20"/>
          <w:szCs w:val="20"/>
        </w:rPr>
        <w:t>Форма торгов:</w:t>
      </w:r>
      <w:r w:rsidRPr="00B031D2">
        <w:rPr>
          <w:color w:val="000000"/>
          <w:sz w:val="20"/>
          <w:szCs w:val="20"/>
        </w:rPr>
        <w:t xml:space="preserve"> аукцион по продаже права на заключение договора аренды земельного участка, </w:t>
      </w:r>
      <w:r w:rsidRPr="00B031D2">
        <w:rPr>
          <w:sz w:val="20"/>
          <w:szCs w:val="20"/>
        </w:rPr>
        <w:t>находящегося в муниципальной собственности Угловского городского поселения</w:t>
      </w:r>
      <w:r w:rsidRPr="00B031D2">
        <w:rPr>
          <w:color w:val="000000"/>
          <w:sz w:val="20"/>
          <w:szCs w:val="20"/>
        </w:rPr>
        <w:t>.</w:t>
      </w:r>
    </w:p>
    <w:p w:rsidR="00B031D2" w:rsidRPr="00B031D2" w:rsidRDefault="00B031D2" w:rsidP="00B031D2">
      <w:pPr>
        <w:shd w:val="clear" w:color="auto" w:fill="FFFFFF"/>
        <w:spacing w:line="240" w:lineRule="atLeast"/>
        <w:jc w:val="both"/>
        <w:rPr>
          <w:color w:val="000000"/>
          <w:sz w:val="20"/>
          <w:szCs w:val="20"/>
        </w:rPr>
      </w:pPr>
      <w:r w:rsidRPr="00B031D2">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B031D2" w:rsidRPr="00B031D2" w:rsidTr="00156AD3">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Присутствие/ отсутствие</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proofErr w:type="spellStart"/>
            <w:r w:rsidRPr="00B031D2">
              <w:rPr>
                <w:color w:val="000000"/>
                <w:sz w:val="20"/>
                <w:szCs w:val="20"/>
              </w:rPr>
              <w:t>Свистунова</w:t>
            </w:r>
            <w:proofErr w:type="spellEnd"/>
            <w:r w:rsidRPr="00B031D2">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nil"/>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Полежаева И.В.</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r w:rsidR="00B031D2" w:rsidRPr="00B031D2" w:rsidTr="00156AD3">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proofErr w:type="spellStart"/>
            <w:r w:rsidRPr="00B031D2">
              <w:rPr>
                <w:color w:val="000000"/>
                <w:sz w:val="20"/>
                <w:szCs w:val="20"/>
              </w:rPr>
              <w:t>Каликулина</w:t>
            </w:r>
            <w:proofErr w:type="spellEnd"/>
            <w:r w:rsidRPr="00B031D2">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B031D2" w:rsidRPr="00B031D2" w:rsidRDefault="00B031D2" w:rsidP="00156AD3">
            <w:pPr>
              <w:spacing w:line="240" w:lineRule="atLeast"/>
              <w:rPr>
                <w:color w:val="000000"/>
                <w:sz w:val="20"/>
                <w:szCs w:val="20"/>
              </w:rPr>
            </w:pPr>
            <w:r w:rsidRPr="00B031D2">
              <w:rPr>
                <w:color w:val="000000"/>
                <w:sz w:val="20"/>
                <w:szCs w:val="20"/>
              </w:rPr>
              <w:t>присутствует</w:t>
            </w:r>
          </w:p>
        </w:tc>
      </w:tr>
    </w:tbl>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Присутствуют 5 (пять) человек из 5 (пяти). Кворум составляет 100%, заседание правомочно.</w:t>
      </w:r>
    </w:p>
    <w:p w:rsidR="00B031D2" w:rsidRPr="00B031D2" w:rsidRDefault="00B031D2" w:rsidP="00B031D2">
      <w:pPr>
        <w:shd w:val="clear" w:color="auto" w:fill="FFFFFF"/>
        <w:spacing w:after="150" w:line="240" w:lineRule="atLeast"/>
        <w:jc w:val="both"/>
        <w:rPr>
          <w:b/>
          <w:color w:val="000000"/>
          <w:sz w:val="20"/>
          <w:szCs w:val="20"/>
        </w:rPr>
      </w:pPr>
      <w:r w:rsidRPr="00B031D2">
        <w:rPr>
          <w:color w:val="000000"/>
          <w:sz w:val="20"/>
          <w:szCs w:val="20"/>
        </w:rPr>
        <w:t>Извещение о проведен</w:t>
      </w:r>
      <w:proofErr w:type="gramStart"/>
      <w:r w:rsidRPr="00B031D2">
        <w:rPr>
          <w:color w:val="000000"/>
          <w:sz w:val="20"/>
          <w:szCs w:val="20"/>
        </w:rPr>
        <w:t>ии ау</w:t>
      </w:r>
      <w:proofErr w:type="gramEnd"/>
      <w:r w:rsidRPr="00B031D2">
        <w:rPr>
          <w:color w:val="000000"/>
          <w:sz w:val="20"/>
          <w:szCs w:val="20"/>
        </w:rPr>
        <w:t xml:space="preserve">кциона было размещено на официальном сайте </w:t>
      </w:r>
      <w:proofErr w:type="spellStart"/>
      <w:r w:rsidRPr="00B031D2">
        <w:rPr>
          <w:color w:val="000000"/>
          <w:sz w:val="20"/>
          <w:szCs w:val="20"/>
        </w:rPr>
        <w:t>torgi.gov.ru</w:t>
      </w:r>
      <w:proofErr w:type="spellEnd"/>
      <w:r w:rsidRPr="00B031D2">
        <w:rPr>
          <w:color w:val="000000"/>
          <w:sz w:val="20"/>
          <w:szCs w:val="20"/>
        </w:rPr>
        <w:t xml:space="preserve"> 11.11.2022 за № 220000874300000000078на сайте Угловского городского поселения, и опубликовано в </w:t>
      </w:r>
      <w:r w:rsidRPr="00B031D2">
        <w:rPr>
          <w:sz w:val="20"/>
          <w:szCs w:val="20"/>
        </w:rPr>
        <w:t>бюллетени «Официальный вестник Угловского городского поселения»</w:t>
      </w:r>
      <w:r w:rsidRPr="00B031D2">
        <w:rPr>
          <w:color w:val="000000"/>
          <w:sz w:val="20"/>
          <w:szCs w:val="20"/>
        </w:rPr>
        <w:t xml:space="preserve"> от </w:t>
      </w:r>
      <w:r w:rsidRPr="00B031D2">
        <w:rPr>
          <w:b/>
          <w:color w:val="000000"/>
          <w:sz w:val="20"/>
          <w:szCs w:val="20"/>
        </w:rPr>
        <w:t>10.11.2022 № 51</w:t>
      </w:r>
    </w:p>
    <w:p w:rsidR="00B031D2" w:rsidRPr="00B031D2" w:rsidRDefault="00B031D2" w:rsidP="00B031D2">
      <w:pPr>
        <w:shd w:val="clear" w:color="auto" w:fill="FFFFFF"/>
        <w:spacing w:after="150" w:line="240" w:lineRule="atLeast"/>
        <w:jc w:val="both"/>
        <w:rPr>
          <w:sz w:val="20"/>
          <w:szCs w:val="20"/>
        </w:rPr>
      </w:pPr>
      <w:r w:rsidRPr="00B031D2">
        <w:rPr>
          <w:b/>
          <w:color w:val="000000"/>
          <w:sz w:val="20"/>
          <w:szCs w:val="20"/>
        </w:rPr>
        <w:t>Предмет торгов</w:t>
      </w:r>
      <w:r w:rsidRPr="00B031D2">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B031D2">
        <w:rPr>
          <w:sz w:val="20"/>
          <w:szCs w:val="20"/>
        </w:rPr>
        <w:t>из земель  населенных пунктов, с кадастровым номером 53:12:0203005:251, площадью 25 кв</w:t>
      </w:r>
      <w:proofErr w:type="gramStart"/>
      <w:r w:rsidRPr="00B031D2">
        <w:rPr>
          <w:sz w:val="20"/>
          <w:szCs w:val="20"/>
        </w:rPr>
        <w:t>.м</w:t>
      </w:r>
      <w:proofErr w:type="gramEnd"/>
      <w:r w:rsidRPr="00B031D2">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р.п. Угловка, территория </w:t>
      </w:r>
      <w:proofErr w:type="spellStart"/>
      <w:r w:rsidRPr="00B031D2">
        <w:rPr>
          <w:sz w:val="20"/>
          <w:szCs w:val="20"/>
        </w:rPr>
        <w:t>гк</w:t>
      </w:r>
      <w:proofErr w:type="spellEnd"/>
      <w:r w:rsidRPr="00B031D2">
        <w:rPr>
          <w:sz w:val="20"/>
          <w:szCs w:val="20"/>
        </w:rPr>
        <w:t xml:space="preserve"> Центральный, улица 1-й ряд, земельный участок 12, с видом разрешенного использования – хранение автотранспорта.</w:t>
      </w:r>
    </w:p>
    <w:p w:rsidR="00B031D2" w:rsidRPr="00B031D2" w:rsidRDefault="00B031D2" w:rsidP="00B031D2">
      <w:pPr>
        <w:shd w:val="clear" w:color="auto" w:fill="FFFFFF"/>
        <w:spacing w:after="150" w:line="240" w:lineRule="atLeast"/>
        <w:jc w:val="both"/>
        <w:rPr>
          <w:sz w:val="20"/>
          <w:szCs w:val="20"/>
        </w:rPr>
      </w:pPr>
      <w:r w:rsidRPr="00B031D2">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B031D2" w:rsidRPr="00B031D2" w:rsidTr="00156AD3">
        <w:tc>
          <w:tcPr>
            <w:tcW w:w="887"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w:t>
            </w:r>
          </w:p>
          <w:p w:rsidR="00B031D2" w:rsidRPr="00B031D2" w:rsidRDefault="00B031D2" w:rsidP="00156AD3">
            <w:pPr>
              <w:spacing w:after="150" w:line="240" w:lineRule="atLeast"/>
              <w:jc w:val="both"/>
              <w:rPr>
                <w:color w:val="000000"/>
                <w:sz w:val="20"/>
                <w:szCs w:val="20"/>
              </w:rPr>
            </w:pPr>
            <w:r w:rsidRPr="00B031D2">
              <w:rPr>
                <w:color w:val="000000"/>
                <w:sz w:val="20"/>
                <w:szCs w:val="20"/>
              </w:rPr>
              <w:t>заявки</w:t>
            </w:r>
          </w:p>
        </w:tc>
        <w:tc>
          <w:tcPr>
            <w:tcW w:w="138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Дата заявки</w:t>
            </w:r>
          </w:p>
        </w:tc>
        <w:tc>
          <w:tcPr>
            <w:tcW w:w="1116"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Сумма</w:t>
            </w:r>
          </w:p>
          <w:p w:rsidR="00B031D2" w:rsidRPr="00B031D2" w:rsidRDefault="00B031D2" w:rsidP="00156AD3">
            <w:pPr>
              <w:spacing w:after="150" w:line="240" w:lineRule="atLeast"/>
              <w:jc w:val="both"/>
              <w:rPr>
                <w:color w:val="000000"/>
                <w:sz w:val="20"/>
                <w:szCs w:val="20"/>
              </w:rPr>
            </w:pPr>
            <w:r w:rsidRPr="00B031D2">
              <w:rPr>
                <w:color w:val="000000"/>
                <w:sz w:val="20"/>
                <w:szCs w:val="20"/>
              </w:rPr>
              <w:t xml:space="preserve"> задатка</w:t>
            </w:r>
          </w:p>
        </w:tc>
        <w:tc>
          <w:tcPr>
            <w:tcW w:w="304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Наименование заявителя и почтовый адрес</w:t>
            </w:r>
          </w:p>
        </w:tc>
        <w:tc>
          <w:tcPr>
            <w:tcW w:w="1574"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Решение</w:t>
            </w:r>
          </w:p>
        </w:tc>
        <w:tc>
          <w:tcPr>
            <w:tcW w:w="157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Причина отказа</w:t>
            </w:r>
          </w:p>
        </w:tc>
      </w:tr>
      <w:tr w:rsidR="00B031D2" w:rsidRPr="00B031D2" w:rsidTr="00156AD3">
        <w:tc>
          <w:tcPr>
            <w:tcW w:w="887"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1</w:t>
            </w:r>
          </w:p>
        </w:tc>
        <w:tc>
          <w:tcPr>
            <w:tcW w:w="138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23.11.2022</w:t>
            </w:r>
          </w:p>
        </w:tc>
        <w:tc>
          <w:tcPr>
            <w:tcW w:w="1116"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30 рублей 72 копейки</w:t>
            </w:r>
          </w:p>
        </w:tc>
        <w:tc>
          <w:tcPr>
            <w:tcW w:w="3041" w:type="dxa"/>
          </w:tcPr>
          <w:p w:rsidR="00B031D2" w:rsidRPr="00B031D2" w:rsidRDefault="00B031D2" w:rsidP="00156AD3">
            <w:pPr>
              <w:spacing w:after="150" w:line="240" w:lineRule="atLeast"/>
              <w:jc w:val="both"/>
              <w:rPr>
                <w:color w:val="000000"/>
                <w:sz w:val="20"/>
                <w:szCs w:val="20"/>
              </w:rPr>
            </w:pPr>
            <w:proofErr w:type="spellStart"/>
            <w:r w:rsidRPr="00B031D2">
              <w:rPr>
                <w:color w:val="000000"/>
                <w:sz w:val="20"/>
                <w:szCs w:val="20"/>
              </w:rPr>
              <w:t>Буриев</w:t>
            </w:r>
            <w:proofErr w:type="spellEnd"/>
            <w:r w:rsidRPr="00B031D2">
              <w:rPr>
                <w:color w:val="000000"/>
                <w:sz w:val="20"/>
                <w:szCs w:val="20"/>
              </w:rPr>
              <w:t xml:space="preserve"> </w:t>
            </w:r>
            <w:proofErr w:type="spellStart"/>
            <w:r w:rsidRPr="00B031D2">
              <w:rPr>
                <w:color w:val="000000"/>
                <w:sz w:val="20"/>
                <w:szCs w:val="20"/>
              </w:rPr>
              <w:t>Шукурлло</w:t>
            </w:r>
            <w:proofErr w:type="spellEnd"/>
            <w:r w:rsidRPr="00B031D2">
              <w:rPr>
                <w:color w:val="000000"/>
                <w:sz w:val="20"/>
                <w:szCs w:val="20"/>
              </w:rPr>
              <w:t xml:space="preserve"> </w:t>
            </w:r>
            <w:proofErr w:type="spellStart"/>
            <w:r w:rsidRPr="00B031D2">
              <w:rPr>
                <w:color w:val="000000"/>
                <w:sz w:val="20"/>
                <w:szCs w:val="20"/>
              </w:rPr>
              <w:t>Бегабоевич</w:t>
            </w:r>
            <w:proofErr w:type="spellEnd"/>
          </w:p>
          <w:p w:rsidR="00B031D2" w:rsidRPr="00B031D2" w:rsidRDefault="00B031D2" w:rsidP="00156AD3">
            <w:pPr>
              <w:spacing w:after="150"/>
              <w:jc w:val="both"/>
              <w:rPr>
                <w:color w:val="000000"/>
                <w:sz w:val="20"/>
                <w:szCs w:val="20"/>
              </w:rPr>
            </w:pPr>
            <w:r w:rsidRPr="00B031D2">
              <w:rPr>
                <w:color w:val="000000"/>
                <w:sz w:val="20"/>
                <w:szCs w:val="20"/>
              </w:rPr>
              <w:t>Новгородская область, Окуловский район,</w:t>
            </w:r>
          </w:p>
          <w:p w:rsidR="00B031D2" w:rsidRPr="00B031D2" w:rsidRDefault="00B031D2" w:rsidP="00156AD3">
            <w:pPr>
              <w:spacing w:after="150"/>
              <w:jc w:val="both"/>
              <w:rPr>
                <w:color w:val="000000"/>
                <w:sz w:val="20"/>
                <w:szCs w:val="20"/>
              </w:rPr>
            </w:pPr>
            <w:r w:rsidRPr="00B031D2">
              <w:rPr>
                <w:color w:val="000000"/>
                <w:sz w:val="20"/>
                <w:szCs w:val="20"/>
              </w:rPr>
              <w:t xml:space="preserve"> </w:t>
            </w:r>
            <w:proofErr w:type="spellStart"/>
            <w:r w:rsidRPr="00B031D2">
              <w:rPr>
                <w:color w:val="000000"/>
                <w:sz w:val="20"/>
                <w:szCs w:val="20"/>
              </w:rPr>
              <w:t>рп</w:t>
            </w:r>
            <w:proofErr w:type="spellEnd"/>
            <w:r w:rsidRPr="00B031D2">
              <w:rPr>
                <w:color w:val="000000"/>
                <w:sz w:val="20"/>
                <w:szCs w:val="20"/>
              </w:rPr>
              <w:t>. Угловка, ул.  Центральная,</w:t>
            </w:r>
          </w:p>
          <w:p w:rsidR="00B031D2" w:rsidRPr="00B031D2" w:rsidRDefault="00B031D2" w:rsidP="00156AD3">
            <w:pPr>
              <w:spacing w:after="150"/>
              <w:jc w:val="both"/>
              <w:rPr>
                <w:color w:val="000000"/>
                <w:sz w:val="20"/>
                <w:szCs w:val="20"/>
              </w:rPr>
            </w:pPr>
            <w:r w:rsidRPr="00B031D2">
              <w:rPr>
                <w:color w:val="000000"/>
                <w:sz w:val="20"/>
                <w:szCs w:val="20"/>
              </w:rPr>
              <w:t xml:space="preserve"> д. 4, кв. 19</w:t>
            </w:r>
          </w:p>
        </w:tc>
        <w:tc>
          <w:tcPr>
            <w:tcW w:w="1574"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Допущен</w:t>
            </w:r>
          </w:p>
        </w:tc>
        <w:tc>
          <w:tcPr>
            <w:tcW w:w="1571" w:type="dxa"/>
          </w:tcPr>
          <w:p w:rsidR="00B031D2" w:rsidRPr="00B031D2" w:rsidRDefault="00B031D2" w:rsidP="00156AD3">
            <w:pPr>
              <w:spacing w:after="150" w:line="240" w:lineRule="atLeast"/>
              <w:jc w:val="both"/>
              <w:rPr>
                <w:color w:val="000000"/>
                <w:sz w:val="20"/>
                <w:szCs w:val="20"/>
              </w:rPr>
            </w:pPr>
            <w:r w:rsidRPr="00B031D2">
              <w:rPr>
                <w:color w:val="000000"/>
                <w:sz w:val="20"/>
                <w:szCs w:val="20"/>
              </w:rPr>
              <w:t>-</w:t>
            </w:r>
          </w:p>
        </w:tc>
      </w:tr>
    </w:tbl>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B031D2" w:rsidRPr="00B031D2" w:rsidRDefault="00B031D2" w:rsidP="00B031D2">
      <w:pPr>
        <w:shd w:val="clear" w:color="auto" w:fill="FFFFFF"/>
        <w:spacing w:after="150" w:line="240" w:lineRule="atLeast"/>
        <w:jc w:val="center"/>
        <w:rPr>
          <w:color w:val="000000"/>
          <w:sz w:val="20"/>
          <w:szCs w:val="20"/>
        </w:rPr>
      </w:pPr>
      <w:r w:rsidRPr="00B031D2">
        <w:rPr>
          <w:b/>
          <w:bCs/>
          <w:color w:val="000000"/>
          <w:sz w:val="20"/>
          <w:szCs w:val="20"/>
        </w:rPr>
        <w:t>Решение комиссии:</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1. Аукцион признать несостоявшимся, по причине подачи одной заявки.</w:t>
      </w:r>
    </w:p>
    <w:p w:rsidR="00B031D2" w:rsidRPr="00B031D2" w:rsidRDefault="00B031D2" w:rsidP="00B031D2">
      <w:pPr>
        <w:spacing w:after="150" w:line="240" w:lineRule="atLeast"/>
        <w:jc w:val="both"/>
        <w:rPr>
          <w:color w:val="000000"/>
          <w:sz w:val="20"/>
          <w:szCs w:val="20"/>
        </w:rPr>
      </w:pPr>
      <w:r w:rsidRPr="00B031D2">
        <w:rPr>
          <w:color w:val="000000"/>
          <w:sz w:val="20"/>
          <w:szCs w:val="20"/>
        </w:rPr>
        <w:t xml:space="preserve">           2. Договор аренды земельного участка будет заключен с единственным участником аукциона – </w:t>
      </w:r>
      <w:proofErr w:type="spellStart"/>
      <w:r w:rsidRPr="00B031D2">
        <w:rPr>
          <w:color w:val="000000"/>
          <w:sz w:val="20"/>
          <w:szCs w:val="20"/>
        </w:rPr>
        <w:t>Буриевым</w:t>
      </w:r>
      <w:proofErr w:type="spellEnd"/>
      <w:r w:rsidRPr="00B031D2">
        <w:rPr>
          <w:color w:val="000000"/>
          <w:sz w:val="20"/>
          <w:szCs w:val="20"/>
        </w:rPr>
        <w:t xml:space="preserve"> </w:t>
      </w:r>
      <w:proofErr w:type="spellStart"/>
      <w:r w:rsidRPr="00B031D2">
        <w:rPr>
          <w:color w:val="000000"/>
          <w:sz w:val="20"/>
          <w:szCs w:val="20"/>
        </w:rPr>
        <w:t>Шукурлло</w:t>
      </w:r>
      <w:proofErr w:type="spellEnd"/>
      <w:r w:rsidRPr="00B031D2">
        <w:rPr>
          <w:color w:val="000000"/>
          <w:sz w:val="20"/>
          <w:szCs w:val="20"/>
        </w:rPr>
        <w:t xml:space="preserve"> </w:t>
      </w:r>
      <w:proofErr w:type="spellStart"/>
      <w:r w:rsidRPr="00B031D2">
        <w:rPr>
          <w:color w:val="000000"/>
          <w:sz w:val="20"/>
          <w:szCs w:val="20"/>
        </w:rPr>
        <w:t>Бегабоевичем</w:t>
      </w:r>
      <w:proofErr w:type="spellEnd"/>
      <w:r w:rsidRPr="00B031D2">
        <w:rPr>
          <w:color w:val="000000"/>
          <w:sz w:val="20"/>
          <w:szCs w:val="20"/>
        </w:rPr>
        <w:t>.</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B031D2">
        <w:rPr>
          <w:b/>
          <w:color w:val="000000"/>
          <w:sz w:val="20"/>
          <w:szCs w:val="20"/>
        </w:rPr>
        <w:t>153</w:t>
      </w:r>
      <w:r w:rsidRPr="00B031D2">
        <w:rPr>
          <w:sz w:val="20"/>
          <w:szCs w:val="20"/>
        </w:rPr>
        <w:t xml:space="preserve"> (сто пятьдесят три) рубля </w:t>
      </w:r>
      <w:r w:rsidRPr="00B031D2">
        <w:rPr>
          <w:b/>
          <w:sz w:val="20"/>
          <w:szCs w:val="20"/>
        </w:rPr>
        <w:t xml:space="preserve">58 </w:t>
      </w:r>
      <w:r w:rsidRPr="00B031D2">
        <w:rPr>
          <w:sz w:val="20"/>
          <w:szCs w:val="20"/>
        </w:rPr>
        <w:t>копеек</w:t>
      </w:r>
      <w:r w:rsidRPr="00B031D2">
        <w:rPr>
          <w:color w:val="000000"/>
          <w:sz w:val="20"/>
          <w:szCs w:val="20"/>
        </w:rPr>
        <w:t>.</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lastRenderedPageBreak/>
        <w:t xml:space="preserve"> Протокол подписан 16.12.2022 года комиссией в составе:</w:t>
      </w:r>
    </w:p>
    <w:p w:rsidR="00B031D2" w:rsidRPr="00B031D2" w:rsidRDefault="00B031D2" w:rsidP="00B031D2">
      <w:pPr>
        <w:shd w:val="clear" w:color="auto" w:fill="FFFFFF"/>
        <w:spacing w:after="150" w:line="240" w:lineRule="atLeast"/>
        <w:jc w:val="both"/>
        <w:rPr>
          <w:color w:val="000000"/>
          <w:sz w:val="20"/>
          <w:szCs w:val="20"/>
        </w:rPr>
      </w:pPr>
      <w:r w:rsidRPr="00B031D2">
        <w:rPr>
          <w:color w:val="000000"/>
          <w:sz w:val="20"/>
          <w:szCs w:val="20"/>
        </w:rPr>
        <w:t> Председатель комиссии – заместитель Главы администрации - ___________Т.Н. Звонарёва</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Члены комиссии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___________   Е.П.Жданова</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xml:space="preserve">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w:t>
      </w:r>
      <w:r>
        <w:rPr>
          <w:color w:val="000000"/>
          <w:sz w:val="20"/>
          <w:szCs w:val="20"/>
        </w:rPr>
        <w:t xml:space="preserve">     </w:t>
      </w:r>
      <w:r w:rsidRPr="00B031D2">
        <w:rPr>
          <w:color w:val="000000"/>
          <w:sz w:val="20"/>
          <w:szCs w:val="20"/>
        </w:rPr>
        <w:t xml:space="preserve">____________ Ю.А. </w:t>
      </w:r>
      <w:proofErr w:type="spellStart"/>
      <w:r w:rsidRPr="00B031D2">
        <w:rPr>
          <w:color w:val="000000"/>
          <w:sz w:val="20"/>
          <w:szCs w:val="20"/>
        </w:rPr>
        <w:t>Каликулина</w:t>
      </w:r>
      <w:proofErr w:type="spellEnd"/>
      <w:r w:rsidRPr="00B031D2">
        <w:rPr>
          <w:color w:val="000000"/>
          <w:sz w:val="20"/>
          <w:szCs w:val="20"/>
        </w:rPr>
        <w:t>   </w:t>
      </w:r>
    </w:p>
    <w:p w:rsidR="00B031D2" w:rsidRPr="00B031D2" w:rsidRDefault="00B031D2" w:rsidP="00B031D2">
      <w:pPr>
        <w:shd w:val="clear" w:color="auto" w:fill="FFFFFF"/>
        <w:spacing w:after="150" w:line="240" w:lineRule="atLeast"/>
        <w:jc w:val="right"/>
        <w:rPr>
          <w:color w:val="000000"/>
          <w:sz w:val="20"/>
          <w:szCs w:val="20"/>
        </w:rPr>
      </w:pP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___________   И.В. Полежаева</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xml:space="preserve">                                                                                  </w:t>
      </w:r>
    </w:p>
    <w:p w:rsidR="00B031D2" w:rsidRPr="00B031D2" w:rsidRDefault="00B031D2" w:rsidP="00B031D2">
      <w:pPr>
        <w:shd w:val="clear" w:color="auto" w:fill="FFFFFF"/>
        <w:spacing w:after="150" w:line="240" w:lineRule="atLeast"/>
        <w:jc w:val="right"/>
        <w:rPr>
          <w:color w:val="000000"/>
          <w:sz w:val="20"/>
          <w:szCs w:val="20"/>
        </w:rPr>
      </w:pPr>
      <w:r w:rsidRPr="00B031D2">
        <w:rPr>
          <w:color w:val="000000"/>
          <w:sz w:val="20"/>
          <w:szCs w:val="20"/>
        </w:rPr>
        <w:t xml:space="preserve">                                                                                                 ____________ Д.И. </w:t>
      </w:r>
      <w:proofErr w:type="spellStart"/>
      <w:r w:rsidRPr="00B031D2">
        <w:rPr>
          <w:color w:val="000000"/>
          <w:sz w:val="20"/>
          <w:szCs w:val="20"/>
        </w:rPr>
        <w:t>Свистунова</w:t>
      </w:r>
      <w:proofErr w:type="spellEnd"/>
      <w:r w:rsidRPr="00B031D2">
        <w:rPr>
          <w:color w:val="000000"/>
          <w:sz w:val="20"/>
          <w:szCs w:val="20"/>
        </w:rPr>
        <w:t>   </w:t>
      </w: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rPr>
          <w:sz w:val="20"/>
          <w:szCs w:val="20"/>
        </w:rPr>
      </w:pPr>
    </w:p>
    <w:p w:rsidR="00B031D2" w:rsidRPr="00B031D2" w:rsidRDefault="00B031D2" w:rsidP="00B031D2">
      <w:pPr>
        <w:pStyle w:val="ae"/>
        <w:spacing w:line="240" w:lineRule="auto"/>
        <w:ind w:firstLine="851"/>
        <w:jc w:val="left"/>
        <w:rPr>
          <w:sz w:val="20"/>
          <w:szCs w:val="20"/>
        </w:rPr>
      </w:pPr>
    </w:p>
    <w:p w:rsidR="00B031D2" w:rsidRPr="00B031D2" w:rsidRDefault="00B031D2" w:rsidP="00B031D2">
      <w:pPr>
        <w:pStyle w:val="ae"/>
        <w:spacing w:line="240" w:lineRule="auto"/>
        <w:ind w:firstLine="851"/>
        <w:jc w:val="left"/>
        <w:rPr>
          <w:sz w:val="20"/>
          <w:szCs w:val="20"/>
        </w:rPr>
      </w:pPr>
    </w:p>
    <w:p w:rsidR="00B031D2" w:rsidRPr="00B031D2" w:rsidRDefault="00B031D2" w:rsidP="00B031D2">
      <w:pPr>
        <w:pStyle w:val="ae"/>
        <w:spacing w:line="240" w:lineRule="auto"/>
        <w:ind w:firstLine="851"/>
        <w:jc w:val="left"/>
        <w:rPr>
          <w:sz w:val="20"/>
          <w:szCs w:val="20"/>
        </w:rPr>
      </w:pPr>
    </w:p>
    <w:p w:rsidR="00B031D2" w:rsidRPr="00B031D2" w:rsidRDefault="00B031D2" w:rsidP="00B031D2">
      <w:pPr>
        <w:pStyle w:val="ae"/>
        <w:spacing w:line="240" w:lineRule="auto"/>
        <w:ind w:firstLine="851"/>
        <w:jc w:val="left"/>
        <w:rPr>
          <w:sz w:val="20"/>
          <w:szCs w:val="20"/>
        </w:rPr>
      </w:pPr>
    </w:p>
    <w:p w:rsidR="00B031D2" w:rsidRPr="00B031D2" w:rsidRDefault="00B031D2" w:rsidP="00B031D2">
      <w:pPr>
        <w:pStyle w:val="ae"/>
        <w:spacing w:line="240" w:lineRule="auto"/>
        <w:ind w:firstLine="851"/>
        <w:jc w:val="left"/>
        <w:rPr>
          <w:sz w:val="20"/>
          <w:szCs w:val="20"/>
        </w:rPr>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031D2" w:rsidTr="00156AD3">
        <w:trPr>
          <w:trHeight w:val="1238"/>
        </w:trPr>
        <w:tc>
          <w:tcPr>
            <w:tcW w:w="2702" w:type="dxa"/>
            <w:tcBorders>
              <w:top w:val="triple" w:sz="4" w:space="0" w:color="auto"/>
              <w:left w:val="triple" w:sz="4" w:space="0" w:color="auto"/>
              <w:bottom w:val="triple" w:sz="4" w:space="0" w:color="auto"/>
              <w:right w:val="triple" w:sz="4" w:space="0" w:color="auto"/>
            </w:tcBorders>
            <w:hideMark/>
          </w:tcPr>
          <w:p w:rsidR="00B031D2" w:rsidRDefault="00B031D2" w:rsidP="00156AD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B031D2" w:rsidRDefault="00B031D2" w:rsidP="00156AD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B031D2" w:rsidRDefault="00B031D2" w:rsidP="00156AD3">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031D2" w:rsidRDefault="00B031D2" w:rsidP="00156AD3">
            <w:pPr>
              <w:spacing w:line="276" w:lineRule="auto"/>
              <w:rPr>
                <w:sz w:val="20"/>
                <w:szCs w:val="20"/>
                <w:lang w:eastAsia="en-US"/>
              </w:rPr>
            </w:pPr>
          </w:p>
          <w:p w:rsidR="00B031D2" w:rsidRDefault="00B031D2" w:rsidP="00156AD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B031D2" w:rsidRDefault="00B031D2" w:rsidP="00156AD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B031D2" w:rsidRDefault="00B031D2" w:rsidP="00156AD3">
            <w:pPr>
              <w:pStyle w:val="ConsPlusNonformat"/>
              <w:widowControl/>
              <w:spacing w:line="276" w:lineRule="auto"/>
              <w:jc w:val="center"/>
              <w:rPr>
                <w:rFonts w:ascii="Times New Roman" w:hAnsi="Times New Roman" w:cs="Times New Roman"/>
                <w:lang w:eastAsia="en-US"/>
              </w:rPr>
            </w:pPr>
            <w:hyperlink r:id="rId21" w:history="1">
              <w:r>
                <w:rPr>
                  <w:rStyle w:val="a5"/>
                  <w:rFonts w:eastAsiaTheme="majorEastAsia"/>
                  <w:lang w:val="en-US" w:eastAsia="en-US"/>
                </w:rPr>
                <w:t>www</w:t>
              </w:r>
              <w:r>
                <w:rPr>
                  <w:rStyle w:val="a5"/>
                  <w:rFonts w:eastAsiaTheme="majorEastAsia"/>
                  <w:lang w:eastAsia="en-US"/>
                </w:rPr>
                <w:t>.</w:t>
              </w:r>
              <w:proofErr w:type="spellStart"/>
              <w:r>
                <w:rPr>
                  <w:rStyle w:val="a5"/>
                  <w:rFonts w:eastAsiaTheme="majorEastAsia"/>
                  <w:lang w:val="en-US" w:eastAsia="en-US"/>
                </w:rPr>
                <w:t>uglovkaadm</w:t>
              </w:r>
              <w:proofErr w:type="spellEnd"/>
              <w:r>
                <w:rPr>
                  <w:rStyle w:val="a5"/>
                  <w:rFonts w:eastAsiaTheme="majorEastAsia"/>
                  <w:lang w:eastAsia="en-US"/>
                </w:rPr>
                <w:t>.</w:t>
              </w:r>
              <w:proofErr w:type="spellStart"/>
              <w:r>
                <w:rPr>
                  <w:rStyle w:val="a5"/>
                  <w:rFonts w:eastAsiaTheme="majorEastAsia"/>
                  <w:lang w:val="en-US" w:eastAsia="en-US"/>
                </w:rPr>
                <w:t>ru</w:t>
              </w:r>
              <w:proofErr w:type="spellEnd"/>
            </w:hyperlink>
          </w:p>
          <w:p w:rsidR="00B031D2" w:rsidRDefault="00B031D2" w:rsidP="00156AD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B031D2" w:rsidRDefault="00B031D2" w:rsidP="00156AD3">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B031D2" w:rsidRDefault="00B031D2" w:rsidP="00156AD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B031D2" w:rsidRDefault="00B031D2" w:rsidP="00156AD3">
            <w:pPr>
              <w:spacing w:line="276" w:lineRule="auto"/>
              <w:rPr>
                <w:sz w:val="20"/>
                <w:szCs w:val="20"/>
                <w:lang w:eastAsia="en-US"/>
              </w:rPr>
            </w:pPr>
          </w:p>
          <w:p w:rsidR="00B031D2" w:rsidRDefault="00B031D2" w:rsidP="00156AD3">
            <w:pPr>
              <w:keepNext/>
              <w:keepLines/>
              <w:spacing w:line="276" w:lineRule="auto"/>
              <w:jc w:val="both"/>
              <w:rPr>
                <w:sz w:val="20"/>
                <w:szCs w:val="20"/>
                <w:lang w:eastAsia="en-US"/>
              </w:rPr>
            </w:pPr>
            <w:r>
              <w:rPr>
                <w:sz w:val="20"/>
                <w:szCs w:val="20"/>
                <w:lang w:eastAsia="en-US"/>
              </w:rPr>
              <w:t>Тираж: 4 экземпляра</w:t>
            </w:r>
          </w:p>
          <w:p w:rsidR="00B031D2" w:rsidRDefault="00B031D2" w:rsidP="00156AD3">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B031D2" w:rsidRDefault="00B031D2" w:rsidP="00156AD3">
            <w:pPr>
              <w:spacing w:line="276" w:lineRule="auto"/>
              <w:jc w:val="center"/>
              <w:rPr>
                <w:sz w:val="20"/>
                <w:szCs w:val="20"/>
                <w:lang w:eastAsia="en-US"/>
              </w:rPr>
            </w:pPr>
          </w:p>
          <w:p w:rsidR="00B031D2" w:rsidRDefault="00B031D2" w:rsidP="00156AD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B031D2" w:rsidRDefault="00B031D2" w:rsidP="00156AD3">
            <w:pPr>
              <w:spacing w:line="276" w:lineRule="auto"/>
              <w:rPr>
                <w:sz w:val="20"/>
                <w:szCs w:val="20"/>
                <w:lang w:eastAsia="en-US"/>
              </w:rPr>
            </w:pPr>
          </w:p>
          <w:p w:rsidR="00B031D2" w:rsidRDefault="00B031D2" w:rsidP="00156AD3">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B031D2" w:rsidRDefault="00B031D2" w:rsidP="00156AD3">
            <w:pPr>
              <w:spacing w:line="276" w:lineRule="auto"/>
              <w:jc w:val="both"/>
              <w:rPr>
                <w:sz w:val="20"/>
                <w:szCs w:val="20"/>
                <w:lang w:eastAsia="en-US"/>
              </w:rPr>
            </w:pPr>
          </w:p>
          <w:p w:rsidR="00B031D2" w:rsidRDefault="00B031D2" w:rsidP="00156AD3">
            <w:pPr>
              <w:spacing w:line="276" w:lineRule="auto"/>
              <w:rPr>
                <w:sz w:val="20"/>
                <w:szCs w:val="20"/>
                <w:lang w:eastAsia="en-US"/>
              </w:rPr>
            </w:pPr>
          </w:p>
          <w:p w:rsidR="00B031D2" w:rsidRDefault="00B031D2" w:rsidP="00156AD3">
            <w:pPr>
              <w:spacing w:line="276" w:lineRule="auto"/>
              <w:rPr>
                <w:sz w:val="20"/>
                <w:szCs w:val="20"/>
                <w:lang w:eastAsia="en-US"/>
              </w:rPr>
            </w:pPr>
          </w:p>
        </w:tc>
      </w:tr>
    </w:tbl>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B031D2" w:rsidRDefault="00B031D2" w:rsidP="00B031D2">
      <w:pPr>
        <w:pStyle w:val="ae"/>
        <w:spacing w:line="240" w:lineRule="auto"/>
        <w:ind w:firstLine="851"/>
        <w:jc w:val="left"/>
      </w:pPr>
    </w:p>
    <w:p w:rsidR="00934634" w:rsidRDefault="00934634"/>
    <w:sectPr w:rsidR="00934634" w:rsidSect="00934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4">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5">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9">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3">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5">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6">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17">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0"/>
  </w:num>
  <w:num w:numId="5">
    <w:abstractNumId w:val="13"/>
  </w:num>
  <w:num w:numId="6">
    <w:abstractNumId w:val="3"/>
  </w:num>
  <w:num w:numId="7">
    <w:abstractNumId w:val="4"/>
  </w:num>
  <w:num w:numId="8">
    <w:abstractNumId w:val="15"/>
  </w:num>
  <w:num w:numId="9">
    <w:abstractNumId w:val="11"/>
  </w:num>
  <w:num w:numId="10">
    <w:abstractNumId w:val="2"/>
  </w:num>
  <w:num w:numId="11">
    <w:abstractNumId w:val="17"/>
  </w:num>
  <w:num w:numId="12">
    <w:abstractNumId w:val="9"/>
  </w:num>
  <w:num w:numId="13">
    <w:abstractNumId w:val="16"/>
  </w:num>
  <w:num w:numId="14">
    <w:abstractNumId w:val="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1D2"/>
    <w:rsid w:val="00934634"/>
    <w:rsid w:val="00B03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1D2"/>
    <w:pPr>
      <w:keepNext/>
      <w:widowControl w:val="0"/>
      <w:autoSpaceDE w:val="0"/>
      <w:autoSpaceDN w:val="0"/>
      <w:jc w:val="both"/>
      <w:outlineLvl w:val="0"/>
    </w:pPr>
    <w:rPr>
      <w:b/>
      <w:bCs/>
      <w:sz w:val="40"/>
      <w:szCs w:val="40"/>
    </w:rPr>
  </w:style>
  <w:style w:type="paragraph" w:styleId="2">
    <w:name w:val="heading 2"/>
    <w:basedOn w:val="a"/>
    <w:next w:val="a"/>
    <w:link w:val="20"/>
    <w:qFormat/>
    <w:rsid w:val="00B031D2"/>
    <w:pPr>
      <w:keepNext/>
      <w:outlineLvl w:val="1"/>
    </w:pPr>
    <w:rPr>
      <w:b/>
      <w:bCs/>
      <w:sz w:val="20"/>
      <w:szCs w:val="20"/>
    </w:rPr>
  </w:style>
  <w:style w:type="paragraph" w:styleId="3">
    <w:name w:val="heading 3"/>
    <w:basedOn w:val="a"/>
    <w:next w:val="a"/>
    <w:link w:val="30"/>
    <w:qFormat/>
    <w:rsid w:val="00B031D2"/>
    <w:pPr>
      <w:keepNext/>
      <w:outlineLvl w:val="2"/>
    </w:pPr>
    <w:rPr>
      <w:b/>
      <w:bCs/>
    </w:rPr>
  </w:style>
  <w:style w:type="paragraph" w:styleId="4">
    <w:name w:val="heading 4"/>
    <w:basedOn w:val="a"/>
    <w:next w:val="a"/>
    <w:link w:val="40"/>
    <w:qFormat/>
    <w:rsid w:val="00B031D2"/>
    <w:pPr>
      <w:keepNext/>
      <w:autoSpaceDE w:val="0"/>
      <w:autoSpaceDN w:val="0"/>
      <w:outlineLvl w:val="3"/>
    </w:pPr>
    <w:rPr>
      <w:sz w:val="28"/>
      <w:szCs w:val="28"/>
    </w:rPr>
  </w:style>
  <w:style w:type="paragraph" w:styleId="5">
    <w:name w:val="heading 5"/>
    <w:basedOn w:val="a"/>
    <w:next w:val="a"/>
    <w:link w:val="50"/>
    <w:qFormat/>
    <w:rsid w:val="00B031D2"/>
    <w:pPr>
      <w:keepNext/>
      <w:autoSpaceDE w:val="0"/>
      <w:autoSpaceDN w:val="0"/>
      <w:spacing w:line="240" w:lineRule="exac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031D2"/>
    <w:rPr>
      <w:rFonts w:ascii="Tahoma" w:hAnsi="Tahoma" w:cs="Tahoma"/>
      <w:sz w:val="16"/>
      <w:szCs w:val="16"/>
    </w:rPr>
  </w:style>
  <w:style w:type="character" w:customStyle="1" w:styleId="a4">
    <w:name w:val="Текст выноски Знак"/>
    <w:basedOn w:val="a0"/>
    <w:link w:val="a3"/>
    <w:semiHidden/>
    <w:rsid w:val="00B031D2"/>
    <w:rPr>
      <w:rFonts w:ascii="Tahoma" w:eastAsia="Times New Roman" w:hAnsi="Tahoma" w:cs="Tahoma"/>
      <w:sz w:val="16"/>
      <w:szCs w:val="16"/>
      <w:lang w:eastAsia="ru-RU"/>
    </w:rPr>
  </w:style>
  <w:style w:type="paragraph" w:customStyle="1" w:styleId="Style7">
    <w:name w:val="Style7"/>
    <w:basedOn w:val="a"/>
    <w:rsid w:val="00B031D2"/>
    <w:pPr>
      <w:widowControl w:val="0"/>
      <w:autoSpaceDE w:val="0"/>
      <w:autoSpaceDN w:val="0"/>
      <w:adjustRightInd w:val="0"/>
    </w:pPr>
  </w:style>
  <w:style w:type="paragraph" w:customStyle="1" w:styleId="ConsNormal">
    <w:name w:val="ConsNormal"/>
    <w:rsid w:val="00B031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B031D2"/>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031D2"/>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031D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031D2"/>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031D2"/>
    <w:rPr>
      <w:rFonts w:ascii="Times New Roman" w:eastAsia="Times New Roman" w:hAnsi="Times New Roman" w:cs="Times New Roman"/>
      <w:sz w:val="28"/>
      <w:szCs w:val="28"/>
      <w:lang w:eastAsia="ru-RU"/>
    </w:rPr>
  </w:style>
  <w:style w:type="paragraph" w:customStyle="1" w:styleId="p4">
    <w:name w:val="p4"/>
    <w:basedOn w:val="a"/>
    <w:rsid w:val="00B031D2"/>
    <w:pPr>
      <w:spacing w:before="100" w:beforeAutospacing="1" w:after="100" w:afterAutospacing="1"/>
    </w:pPr>
  </w:style>
  <w:style w:type="character" w:styleId="a5">
    <w:name w:val="Hyperlink"/>
    <w:basedOn w:val="a0"/>
    <w:uiPriority w:val="99"/>
    <w:unhideWhenUsed/>
    <w:rsid w:val="00B031D2"/>
    <w:rPr>
      <w:color w:val="0000FF" w:themeColor="hyperlink"/>
      <w:u w:val="single"/>
    </w:rPr>
  </w:style>
  <w:style w:type="paragraph" w:styleId="a6">
    <w:name w:val="header"/>
    <w:basedOn w:val="a"/>
    <w:link w:val="a7"/>
    <w:uiPriority w:val="99"/>
    <w:unhideWhenUsed/>
    <w:rsid w:val="00B031D2"/>
    <w:pPr>
      <w:tabs>
        <w:tab w:val="center" w:pos="4677"/>
        <w:tab w:val="right" w:pos="9355"/>
      </w:tabs>
    </w:pPr>
    <w:rPr>
      <w:rFonts w:ascii="Times New Roman CYR" w:hAnsi="Times New Roman CYR"/>
      <w:sz w:val="20"/>
      <w:szCs w:val="20"/>
    </w:rPr>
  </w:style>
  <w:style w:type="character" w:customStyle="1" w:styleId="a7">
    <w:name w:val="Верхний колонтитул Знак"/>
    <w:basedOn w:val="a0"/>
    <w:link w:val="a6"/>
    <w:uiPriority w:val="99"/>
    <w:rsid w:val="00B031D2"/>
    <w:rPr>
      <w:rFonts w:ascii="Times New Roman CYR" w:eastAsia="Times New Roman" w:hAnsi="Times New Roman CYR" w:cs="Times New Roman"/>
      <w:sz w:val="20"/>
      <w:szCs w:val="20"/>
      <w:lang w:eastAsia="ru-RU"/>
    </w:rPr>
  </w:style>
  <w:style w:type="paragraph" w:styleId="a8">
    <w:name w:val="footer"/>
    <w:basedOn w:val="a"/>
    <w:link w:val="a9"/>
    <w:unhideWhenUsed/>
    <w:rsid w:val="00B031D2"/>
    <w:pPr>
      <w:tabs>
        <w:tab w:val="center" w:pos="4677"/>
        <w:tab w:val="right" w:pos="9355"/>
      </w:tabs>
    </w:pPr>
    <w:rPr>
      <w:rFonts w:ascii="Times New Roman CYR" w:hAnsi="Times New Roman CYR"/>
      <w:sz w:val="20"/>
      <w:szCs w:val="20"/>
    </w:rPr>
  </w:style>
  <w:style w:type="character" w:customStyle="1" w:styleId="a9">
    <w:name w:val="Нижний колонтитул Знак"/>
    <w:basedOn w:val="a0"/>
    <w:link w:val="a8"/>
    <w:rsid w:val="00B031D2"/>
    <w:rPr>
      <w:rFonts w:ascii="Times New Roman CYR" w:eastAsia="Times New Roman" w:hAnsi="Times New Roman CYR" w:cs="Times New Roman"/>
      <w:sz w:val="20"/>
      <w:szCs w:val="20"/>
      <w:lang w:eastAsia="ru-RU"/>
    </w:rPr>
  </w:style>
  <w:style w:type="paragraph" w:customStyle="1" w:styleId="p1">
    <w:name w:val="p1"/>
    <w:basedOn w:val="a"/>
    <w:rsid w:val="00B031D2"/>
    <w:pPr>
      <w:spacing w:before="100" w:beforeAutospacing="1" w:after="100" w:afterAutospacing="1"/>
    </w:pPr>
  </w:style>
  <w:style w:type="character" w:styleId="aa">
    <w:name w:val="Strong"/>
    <w:basedOn w:val="a0"/>
    <w:qFormat/>
    <w:rsid w:val="00B031D2"/>
    <w:rPr>
      <w:b/>
      <w:bCs/>
    </w:rPr>
  </w:style>
  <w:style w:type="character" w:customStyle="1" w:styleId="s1">
    <w:name w:val="s1"/>
    <w:basedOn w:val="a0"/>
    <w:rsid w:val="00B031D2"/>
  </w:style>
  <w:style w:type="paragraph" w:styleId="ab">
    <w:name w:val="Plain Text"/>
    <w:basedOn w:val="a"/>
    <w:link w:val="ac"/>
    <w:rsid w:val="00B031D2"/>
    <w:rPr>
      <w:rFonts w:ascii="Courier New" w:hAnsi="Courier New" w:cs="Courier New"/>
      <w:sz w:val="20"/>
      <w:szCs w:val="20"/>
    </w:rPr>
  </w:style>
  <w:style w:type="character" w:customStyle="1" w:styleId="ac">
    <w:name w:val="Текст Знак"/>
    <w:basedOn w:val="a0"/>
    <w:link w:val="ab"/>
    <w:rsid w:val="00B031D2"/>
    <w:rPr>
      <w:rFonts w:ascii="Courier New" w:eastAsia="Times New Roman" w:hAnsi="Courier New" w:cs="Courier New"/>
      <w:sz w:val="20"/>
      <w:szCs w:val="20"/>
      <w:lang w:eastAsia="ru-RU"/>
    </w:rPr>
  </w:style>
  <w:style w:type="paragraph" w:customStyle="1" w:styleId="ConsPlusNonformat">
    <w:name w:val="ConsPlusNonformat"/>
    <w:rsid w:val="00B031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31D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031D2"/>
  </w:style>
  <w:style w:type="paragraph" w:customStyle="1" w:styleId="11">
    <w:name w:val="заголовок 1"/>
    <w:basedOn w:val="a"/>
    <w:next w:val="a"/>
    <w:rsid w:val="00B031D2"/>
    <w:pPr>
      <w:keepNext/>
      <w:widowControl w:val="0"/>
      <w:autoSpaceDE w:val="0"/>
      <w:autoSpaceDN w:val="0"/>
      <w:ind w:left="602"/>
      <w:outlineLvl w:val="0"/>
    </w:pPr>
  </w:style>
  <w:style w:type="character" w:customStyle="1" w:styleId="ad">
    <w:name w:val="Основной шрифт"/>
    <w:rsid w:val="00B031D2"/>
  </w:style>
  <w:style w:type="paragraph" w:styleId="ae">
    <w:name w:val="Body Text"/>
    <w:basedOn w:val="a"/>
    <w:link w:val="af"/>
    <w:rsid w:val="00B031D2"/>
    <w:pPr>
      <w:widowControl w:val="0"/>
      <w:autoSpaceDE w:val="0"/>
      <w:autoSpaceDN w:val="0"/>
      <w:spacing w:line="360" w:lineRule="auto"/>
      <w:jc w:val="both"/>
    </w:pPr>
    <w:rPr>
      <w:sz w:val="28"/>
      <w:szCs w:val="28"/>
    </w:rPr>
  </w:style>
  <w:style w:type="character" w:customStyle="1" w:styleId="af">
    <w:name w:val="Основной текст Знак"/>
    <w:basedOn w:val="a0"/>
    <w:link w:val="ae"/>
    <w:rsid w:val="00B031D2"/>
    <w:rPr>
      <w:rFonts w:ascii="Times New Roman" w:eastAsia="Times New Roman" w:hAnsi="Times New Roman" w:cs="Times New Roman"/>
      <w:sz w:val="28"/>
      <w:szCs w:val="28"/>
      <w:lang w:eastAsia="ru-RU"/>
    </w:rPr>
  </w:style>
  <w:style w:type="paragraph" w:styleId="21">
    <w:name w:val="Body Text 2"/>
    <w:basedOn w:val="a"/>
    <w:link w:val="22"/>
    <w:rsid w:val="00B031D2"/>
    <w:pPr>
      <w:widowControl w:val="0"/>
      <w:autoSpaceDE w:val="0"/>
      <w:autoSpaceDN w:val="0"/>
      <w:spacing w:line="360" w:lineRule="auto"/>
      <w:jc w:val="both"/>
    </w:pPr>
    <w:rPr>
      <w:b/>
      <w:bCs/>
      <w:sz w:val="32"/>
      <w:szCs w:val="32"/>
    </w:rPr>
  </w:style>
  <w:style w:type="character" w:customStyle="1" w:styleId="22">
    <w:name w:val="Основной текст 2 Знак"/>
    <w:basedOn w:val="a0"/>
    <w:link w:val="21"/>
    <w:rsid w:val="00B031D2"/>
    <w:rPr>
      <w:rFonts w:ascii="Times New Roman" w:eastAsia="Times New Roman" w:hAnsi="Times New Roman" w:cs="Times New Roman"/>
      <w:b/>
      <w:bCs/>
      <w:sz w:val="32"/>
      <w:szCs w:val="32"/>
      <w:lang w:eastAsia="ru-RU"/>
    </w:rPr>
  </w:style>
  <w:style w:type="paragraph" w:customStyle="1" w:styleId="af0">
    <w:name w:val="подпись к объекту"/>
    <w:basedOn w:val="a"/>
    <w:next w:val="a"/>
    <w:rsid w:val="00B031D2"/>
    <w:pPr>
      <w:tabs>
        <w:tab w:val="left" w:pos="3060"/>
      </w:tabs>
      <w:spacing w:line="240" w:lineRule="atLeast"/>
      <w:jc w:val="center"/>
    </w:pPr>
    <w:rPr>
      <w:b/>
      <w:bCs/>
      <w:caps/>
      <w:sz w:val="28"/>
      <w:szCs w:val="28"/>
    </w:rPr>
  </w:style>
  <w:style w:type="paragraph" w:customStyle="1" w:styleId="ConsNonformat">
    <w:name w:val="ConsNonformat"/>
    <w:rsid w:val="00B031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031D2"/>
    <w:pPr>
      <w:autoSpaceDE w:val="0"/>
      <w:autoSpaceDN w:val="0"/>
      <w:spacing w:line="360" w:lineRule="exact"/>
      <w:ind w:firstLine="720"/>
      <w:jc w:val="both"/>
    </w:pPr>
    <w:rPr>
      <w:sz w:val="28"/>
      <w:szCs w:val="28"/>
    </w:rPr>
  </w:style>
  <w:style w:type="character" w:customStyle="1" w:styleId="24">
    <w:name w:val="Основной текст с отступом 2 Знак"/>
    <w:basedOn w:val="a0"/>
    <w:link w:val="23"/>
    <w:rsid w:val="00B031D2"/>
    <w:rPr>
      <w:rFonts w:ascii="Times New Roman" w:eastAsia="Times New Roman" w:hAnsi="Times New Roman" w:cs="Times New Roman"/>
      <w:sz w:val="28"/>
      <w:szCs w:val="28"/>
      <w:lang w:eastAsia="ru-RU"/>
    </w:rPr>
  </w:style>
  <w:style w:type="character" w:styleId="af1">
    <w:name w:val="page number"/>
    <w:basedOn w:val="a0"/>
    <w:rsid w:val="00B031D2"/>
    <w:rPr>
      <w:rFonts w:cs="Times New Roman"/>
    </w:rPr>
  </w:style>
  <w:style w:type="paragraph" w:styleId="af2">
    <w:name w:val="Normal (Web)"/>
    <w:basedOn w:val="a"/>
    <w:rsid w:val="00B031D2"/>
    <w:pPr>
      <w:spacing w:before="100" w:beforeAutospacing="1" w:after="100" w:afterAutospacing="1"/>
    </w:pPr>
  </w:style>
  <w:style w:type="character" w:customStyle="1" w:styleId="apple-converted-space">
    <w:name w:val="apple-converted-space"/>
    <w:basedOn w:val="a0"/>
    <w:rsid w:val="00B031D2"/>
    <w:rPr>
      <w:rFonts w:cs="Times New Roman"/>
    </w:rPr>
  </w:style>
  <w:style w:type="character" w:styleId="af3">
    <w:name w:val="Emphasis"/>
    <w:basedOn w:val="a0"/>
    <w:qFormat/>
    <w:rsid w:val="00B031D2"/>
    <w:rPr>
      <w:rFonts w:cs="Times New Roman"/>
      <w:i/>
      <w:iCs/>
    </w:rPr>
  </w:style>
  <w:style w:type="paragraph" w:customStyle="1" w:styleId="af4">
    <w:name w:val="Знак Знак"/>
    <w:basedOn w:val="a"/>
    <w:rsid w:val="00B031D2"/>
    <w:pPr>
      <w:spacing w:after="60"/>
      <w:ind w:firstLine="709"/>
      <w:jc w:val="both"/>
    </w:pPr>
    <w:rPr>
      <w:rFonts w:ascii="Arial" w:hAnsi="Arial" w:cs="Arial"/>
    </w:rPr>
  </w:style>
  <w:style w:type="paragraph" w:customStyle="1" w:styleId="12">
    <w:name w:val="Абзац списка1"/>
    <w:basedOn w:val="a"/>
    <w:rsid w:val="00B031D2"/>
    <w:pPr>
      <w:spacing w:after="200" w:line="276" w:lineRule="auto"/>
      <w:ind w:left="720"/>
    </w:pPr>
    <w:rPr>
      <w:rFonts w:ascii="Calibri" w:hAnsi="Calibri" w:cs="Calibri"/>
      <w:sz w:val="22"/>
      <w:szCs w:val="22"/>
      <w:lang w:eastAsia="en-US"/>
    </w:rPr>
  </w:style>
  <w:style w:type="paragraph" w:customStyle="1" w:styleId="110">
    <w:name w:val="Абзац списка11"/>
    <w:basedOn w:val="a"/>
    <w:rsid w:val="00B031D2"/>
    <w:pPr>
      <w:ind w:left="720"/>
    </w:pPr>
  </w:style>
  <w:style w:type="character" w:customStyle="1" w:styleId="FontStyle30">
    <w:name w:val="Font Style30"/>
    <w:rsid w:val="00B031D2"/>
    <w:rPr>
      <w:rFonts w:ascii="Times New Roman" w:hAnsi="Times New Roman"/>
      <w:sz w:val="26"/>
    </w:rPr>
  </w:style>
  <w:style w:type="paragraph" w:customStyle="1" w:styleId="af5">
    <w:name w:val="Знак Знак Знак"/>
    <w:basedOn w:val="a"/>
    <w:rsid w:val="00B031D2"/>
    <w:pPr>
      <w:spacing w:before="100" w:beforeAutospacing="1" w:after="100" w:afterAutospacing="1"/>
      <w:jc w:val="both"/>
    </w:pPr>
    <w:rPr>
      <w:rFonts w:ascii="Tahoma" w:hAnsi="Tahoma" w:cs="Tahoma"/>
      <w:sz w:val="20"/>
      <w:szCs w:val="20"/>
      <w:lang w:val="en-US" w:eastAsia="en-US"/>
    </w:rPr>
  </w:style>
  <w:style w:type="table" w:customStyle="1" w:styleId="TableNormal">
    <w:name w:val="Table Normal"/>
    <w:semiHidden/>
    <w:rsid w:val="00B031D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031D2"/>
    <w:pPr>
      <w:widowControl w:val="0"/>
      <w:autoSpaceDE w:val="0"/>
      <w:autoSpaceDN w:val="0"/>
      <w:spacing w:before="250"/>
      <w:ind w:left="2873" w:right="2762"/>
      <w:jc w:val="center"/>
    </w:pPr>
    <w:rPr>
      <w:sz w:val="32"/>
      <w:szCs w:val="32"/>
      <w:lang w:eastAsia="en-US"/>
    </w:rPr>
  </w:style>
  <w:style w:type="character" w:customStyle="1" w:styleId="af7">
    <w:name w:val="Название Знак"/>
    <w:basedOn w:val="a0"/>
    <w:link w:val="af6"/>
    <w:rsid w:val="00B031D2"/>
    <w:rPr>
      <w:rFonts w:ascii="Times New Roman" w:eastAsia="Times New Roman" w:hAnsi="Times New Roman" w:cs="Times New Roman"/>
      <w:sz w:val="32"/>
      <w:szCs w:val="32"/>
    </w:rPr>
  </w:style>
  <w:style w:type="paragraph" w:customStyle="1" w:styleId="TableParagraph">
    <w:name w:val="Table Paragraph"/>
    <w:basedOn w:val="a"/>
    <w:rsid w:val="00B031D2"/>
    <w:pPr>
      <w:widowControl w:val="0"/>
      <w:autoSpaceDE w:val="0"/>
      <w:autoSpaceDN w:val="0"/>
      <w:spacing w:line="266" w:lineRule="exact"/>
      <w:ind w:left="-14"/>
    </w:pPr>
    <w:rPr>
      <w:sz w:val="22"/>
      <w:szCs w:val="22"/>
      <w:u w:val="single" w:color="000000"/>
      <w:lang w:eastAsia="en-US"/>
    </w:rPr>
  </w:style>
</w:styles>
</file>

<file path=word/webSettings.xml><?xml version="1.0" encoding="utf-8"?>
<w:webSettings xmlns:r="http://schemas.openxmlformats.org/officeDocument/2006/relationships" xmlns:w="http://schemas.openxmlformats.org/wordprocessingml/2006/main">
  <w:divs>
    <w:div w:id="16910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9A294C935380C9E061C351CD4F7C676863DA53ABAEEE165CD4183CC17A3E2E64A52AF7F0D4164022BEE07259DF0FE244CB93BA3560575692AF0w3D4I" TargetMode="External"/><Relationship Id="rId13" Type="http://schemas.openxmlformats.org/officeDocument/2006/relationships/hyperlink" Target="consultantplus://offline/ref%3DE8AA3082850ABD06D1B9761B75A22C2E7DA7CC6B0D4530D2118D1B81ECE8F6E140FAF394CF05w7LEI" TargetMode="External"/><Relationship Id="rId18" Type="http://schemas.openxmlformats.org/officeDocument/2006/relationships/hyperlink" Target="https://login.consultant.ru/link/?req=doc&amp;base=LAW&amp;n=417951&amp;dst=101748&amp;field=134&amp;date=13.12.2022" TargetMode="External"/><Relationship Id="rId3" Type="http://schemas.openxmlformats.org/officeDocument/2006/relationships/settings" Target="settings.xml"/><Relationship Id="rId21" Type="http://schemas.openxmlformats.org/officeDocument/2006/relationships/hyperlink" Target="http://www.uglovkaadm.ru" TargetMode="External"/><Relationship Id="rId7" Type="http://schemas.openxmlformats.org/officeDocument/2006/relationships/hyperlink" Target="consultantplus://offline/ref=3129A294C935380C9E061C351CD4F7C676863DA53ABAEEE165CD4183CC17A3E2E64A52AF7F0D4164022BEE07259DF0FE244CB93BA3560575692AF0w3D4I" TargetMode="External"/><Relationship Id="rId12" Type="http://schemas.openxmlformats.org/officeDocument/2006/relationships/hyperlink" Target="consultantplus://offline/ref%3D986538B41CCB8F5A5073F62EADFE0D082A4AC12580C643734B972826D2DE41ED9764310E1B54F2ECA4O3I" TargetMode="External"/><Relationship Id="rId17" Type="http://schemas.openxmlformats.org/officeDocument/2006/relationships/hyperlink" Target="consultantplus://offline/ref%3DD384EB78BD0BBEA7FC1074AA47ABA7B9EC9C3F3A2098D5116EAB7D6B02936F135711733B8116362374803A61E4457C7BC6364426A0OA7EG" TargetMode="External"/><Relationship Id="rId2" Type="http://schemas.openxmlformats.org/officeDocument/2006/relationships/styles" Target="styles.xml"/><Relationship Id="rId16" Type="http://schemas.openxmlformats.org/officeDocument/2006/relationships/hyperlink" Target="consultantplus://offline/ref%3D5DA524E95FECF2B755CDC43829BE8D5AF8113C6C778091B2CDC4B91197E23188FAE0DCF5B2A7q8ZCI" TargetMode="External"/><Relationship Id="rId20" Type="http://schemas.openxmlformats.org/officeDocument/2006/relationships/hyperlink" Target="consultantplus://offline/ref%3DCB0024CC54B1393A7B16191DB8523632A0FFF52764EB0E2B9C0059E2294F9EAE36B86965ECE35160669D6E3E1BACM9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D986538B41CCB8F5A5073F62EADFE0D082A4AC12580C643734B972826D2DE41ED9764310E1B54F2E6A4O2I" TargetMode="External"/><Relationship Id="rId5" Type="http://schemas.openxmlformats.org/officeDocument/2006/relationships/hyperlink" Target="https://53.mchs.gov.ru/uploads/resize_cache/news/2020-02-12/4acb0038177d09b2d706d82dc9086dab__2000x2000.jpg" TargetMode="External"/><Relationship Id="rId15" Type="http://schemas.openxmlformats.org/officeDocument/2006/relationships/hyperlink" Target="consultantplus://offline/ref%3D4F079D0F59F1D4216191C02CD81BAAE4B326EB1AB82B56819524315F2A47FA76931DC01441B8dFs9I" TargetMode="External"/><Relationship Id="rId23" Type="http://schemas.openxmlformats.org/officeDocument/2006/relationships/theme" Target="theme/theme1.xml"/><Relationship Id="rId10" Type="http://schemas.openxmlformats.org/officeDocument/2006/relationships/hyperlink" Target="consultantplus://offline/ref%3D986538B41CCB8F5A5073F62EADFE0D082A4AC12580C643734B972826D2DE41ED9764310E1B54F3E3A4O1I" TargetMode="External"/><Relationship Id="rId19" Type="http://schemas.openxmlformats.org/officeDocument/2006/relationships/hyperlink" Target="consultantplus://offline/ref%3DBF15C7691A55D35D96AE2EB5939A852437A74346E8ED1282A6E1816B211748914F90E23488872CB9D22F14700ABCD68322322CB06B0BF152172AF4P6B9J" TargetMode="External"/><Relationship Id="rId4" Type="http://schemas.openxmlformats.org/officeDocument/2006/relationships/webSettings" Target="webSettings.xml"/><Relationship Id="rId9" Type="http://schemas.openxmlformats.org/officeDocument/2006/relationships/hyperlink" Target="consultantplus://offline/ref%3D986538B41CCB8F5A5073F62EADFE0D082A4AC12580C643734B972826D2DE41ED9764310E1B54F1EDA4O7I" TargetMode="External"/><Relationship Id="rId14" Type="http://schemas.openxmlformats.org/officeDocument/2006/relationships/hyperlink" Target="consultantplus://offline/ref%3DE8AA3082850ABD06D1B9761B75A22C2E7DA7CC6B0D4530D2118D1B81ECE8F6E140FAF394CF02w7L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6195</Words>
  <Characters>35316</Characters>
  <Application>Microsoft Office Word</Application>
  <DocSecurity>0</DocSecurity>
  <Lines>294</Lines>
  <Paragraphs>82</Paragraphs>
  <ScaleCrop>false</ScaleCrop>
  <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2022-12-16T08:20:00Z</cp:lastPrinted>
  <dcterms:created xsi:type="dcterms:W3CDTF">2022-12-16T08:14:00Z</dcterms:created>
  <dcterms:modified xsi:type="dcterms:W3CDTF">2022-12-16T08:21:00Z</dcterms:modified>
</cp:coreProperties>
</file>