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1" w:rsidRDefault="00E26751" w:rsidP="00E26751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096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E26751" w:rsidRDefault="00E26751" w:rsidP="00E26751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E26751" w:rsidTr="00E26751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26751" w:rsidRDefault="00E26751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E26751" w:rsidRDefault="00E26751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1" w:rsidRDefault="00E2675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26751" w:rsidRDefault="00E2675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E26751" w:rsidRDefault="00E2675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E26751" w:rsidRDefault="00E2675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51" w:rsidRDefault="00E2675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26751" w:rsidRDefault="00E2675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16</w:t>
            </w:r>
          </w:p>
          <w:p w:rsidR="00E26751" w:rsidRDefault="00E26751" w:rsidP="00E2675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06 апреля 2023 </w:t>
            </w:r>
          </w:p>
        </w:tc>
      </w:tr>
    </w:tbl>
    <w:p w:rsidR="00E26751" w:rsidRDefault="00E26751" w:rsidP="00E26751">
      <w:pPr>
        <w:keepNext/>
        <w:keepLines/>
        <w:jc w:val="both"/>
      </w:pPr>
    </w:p>
    <w:p w:rsidR="00E26751" w:rsidRDefault="00E26751" w:rsidP="00E26751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E26751" w:rsidRDefault="00E26751" w:rsidP="00E2675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E26751" w:rsidRDefault="00E26751" w:rsidP="00E2675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E26751" w:rsidRDefault="00E26751" w:rsidP="00E2675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E26751" w:rsidRDefault="00E26751" w:rsidP="00E2675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E26751" w:rsidRDefault="00E26751" w:rsidP="00E267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Глава Угловского городского поселения</w:t>
      </w:r>
    </w:p>
    <w:p w:rsidR="00E26751" w:rsidRDefault="00E26751" w:rsidP="00E26751">
      <w:pPr>
        <w:tabs>
          <w:tab w:val="left" w:pos="1800"/>
          <w:tab w:val="left" w:pos="8820"/>
        </w:tabs>
        <w:jc w:val="both"/>
        <w:rPr>
          <w:noProof/>
        </w:rPr>
      </w:pPr>
    </w:p>
    <w:p w:rsidR="00E26751" w:rsidRDefault="00E26751" w:rsidP="00E26751">
      <w:pPr>
        <w:tabs>
          <w:tab w:val="left" w:pos="1800"/>
          <w:tab w:val="left" w:pos="8820"/>
        </w:tabs>
        <w:jc w:val="both"/>
        <w:rPr>
          <w:noProof/>
        </w:rPr>
      </w:pP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  <w:outlineLvl w:val="2"/>
        <w:rPr>
          <w:b/>
          <w:bCs/>
        </w:rPr>
      </w:pPr>
      <w:r w:rsidRPr="00E26751">
        <w:rPr>
          <w:b/>
          <w:bCs/>
        </w:rPr>
        <w:t>Правила поведения при угрозе подтопления и подтоплении дворовых территорий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 - принять предупредительные меры - создать уплотнения в притворах дверей и окнах подвальных, цокольных и первых этажей;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очистить от мусора водосбросные канавы в районе Вашего дома;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закрыть вентиляционные отверстия в подвальных помещениях с целью предупреждения поступления наружных поверхностных вод;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освободить подвалы от имущества и продовольствия;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предусмотреть вывод животных и птиц из подтапливаемых помещений в безопасное место;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заготовить мостки, доски и опоры к ним для обустройства проходов к дому и надворным постройкам на подтапливаемых участках;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заранее составить перечень документов, личных вещей и имущества, необходимых в случае эвакуации;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уложить в рюкзак необходимые теплые вещи, двухсуточный запас продуктов питания и воды;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 xml:space="preserve">- о возникновении подтоплений, и выявленных причинах, сообщайте по телефону 101, с </w:t>
      </w:r>
      <w:proofErr w:type="gramStart"/>
      <w:r w:rsidRPr="00E26751">
        <w:t>мобильного</w:t>
      </w:r>
      <w:proofErr w:type="gramEnd"/>
      <w:r w:rsidRPr="00E26751">
        <w:t xml:space="preserve"> 112.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  <w:outlineLvl w:val="2"/>
        <w:rPr>
          <w:b/>
          <w:bCs/>
        </w:rPr>
      </w:pPr>
      <w:r w:rsidRPr="00E26751">
        <w:rPr>
          <w:b/>
          <w:bCs/>
        </w:rPr>
        <w:t>Правила поведения в зоне внезапного затопления во время паводка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lastRenderedPageBreak/>
        <w:t>- быстро соберите необходимые документы, ценности, лекарства, продукты и прочие необходимые вещи.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окажите помощь детям, инвалидам и людям преклонного возраста. Они подлежат эвакуации в первую очередь.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по возможности немедленно оставьте зону затопления.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 xml:space="preserve">- перед выходом из дома отключите </w:t>
      </w:r>
      <w:proofErr w:type="spellStart"/>
      <w:r w:rsidRPr="00E26751">
        <w:t>электро</w:t>
      </w:r>
      <w:proofErr w:type="spellEnd"/>
      <w:r w:rsidRPr="00E26751">
        <w:t>- и газоснабжение, погасите огонь в печах. Закройте окна и двери, если есть время - закройте окна и двери первого этажа досками (щитами).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выпустите домашний скот.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поднимитесь на верхние этажи. Если дом одноэтажный - займите чердачные помещения.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 xml:space="preserve">- для </w:t>
      </w:r>
      <w:proofErr w:type="spellStart"/>
      <w:r w:rsidRPr="00E26751">
        <w:t>самоэвакуации</w:t>
      </w:r>
      <w:proofErr w:type="spellEnd"/>
      <w:r w:rsidRPr="00E26751">
        <w:t xml:space="preserve"> используйте лодки, катера, плоты из бревен и других подручных материалов. Не следует передвигаться в автомобиле, на мотоцикле, бушующий поток воды способен их опрокинуть.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оказавшись в воде, снимите с себя тяжёлую одежду и обувь, отыщите вблизи предметов, которыми можно воспользоваться до получения помощи.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после спада воды остерегайтесь порванных и провисших электрических проводов.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категорически запрещается использовать продукты питания, попавшие в воду, и употреблять воду без соответствующей санитарной проверки.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перед входом в жилище после спада воды соблюдайте меры предосторожности: предварительно откройте двери и окна для проветривания, не пользуйтесь открытым огнем до проветривания (возможна взрывопожароопасная концентрация газов), запрещается включать осветительные и другие электроприборы до проверки исправности электрических сетей.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  <w:outlineLvl w:val="2"/>
        <w:rPr>
          <w:b/>
          <w:bCs/>
        </w:rPr>
      </w:pPr>
      <w:r w:rsidRPr="00E26751">
        <w:rPr>
          <w:b/>
          <w:bCs/>
        </w:rPr>
        <w:t>Правила поведения при наводнении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Самым эффективным способом защиты от наводнений является эвакуация.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 xml:space="preserve">Перед эвакуацией для сохранности своего дома следует отключить воду, газ, электричество, потушить горящие печи отопления, перенести на верхние этажи зданий (чердаки) ценные вещи и предметы, убрать в безопасные места сельскохозяйственный </w:t>
      </w:r>
      <w:r w:rsidRPr="00E26751">
        <w:lastRenderedPageBreak/>
        <w:t>инвентарь, закрыть (обить при необходимости) окна и двери первых этажей домов досками и фанерой.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При получении предупреждения о начале эвакуации необходимо быстро собрать и взять с собой паспорта и другие необходимые документы (уложить в непромокаемый пакет), деньги и ценности, медицинскую аптечку (лекарства), комплект верхней одежды и обуви по сезону, теплое белье, туалетные принадлежности, запас продуктов питания на несколько дней. Вещи и продукты следует уложить в чемоданы, рюкзаки, сумки.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Все эвакуируемые должны прибывать указанными маршрутами (как правило, кратчайшими) к установленному времени на объявленный сборный пункт для регистрации и отправки в безопасные районы.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По прибытии в конечный пункт эвакуации проводится регистрация и организуется размещение населения в местах для временного проживания.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 xml:space="preserve">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</w:t>
      </w:r>
      <w:proofErr w:type="gramStart"/>
      <w:r w:rsidRPr="00E26751">
        <w:t>различных</w:t>
      </w:r>
      <w:proofErr w:type="gramEnd"/>
      <w:r w:rsidRPr="00E26751">
        <w:t xml:space="preserve"> </w:t>
      </w:r>
      <w:proofErr w:type="spellStart"/>
      <w:r w:rsidRPr="00E26751">
        <w:t>плавсредств</w:t>
      </w:r>
      <w:proofErr w:type="spellEnd"/>
      <w:r w:rsidRPr="00E26751">
        <w:t xml:space="preserve"> или пешим порядком по бродам.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Важно не поддаваться панике, не терять самообладания, принять, меры, позволяющие спасателям своевременно обнаружить наличие людей, отрезанных водой и нуждающихся в помощи. В светлое время суток это достигается вывешиванием на высоком месте белого или цветного полотнища, а в ночное время – подачей световых сигналов. До прибытия помощи оказавшимся в зоне затопления следует оставаться на верхних этажах и крышах зданий, деревьях, других возвышенных местах.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В безопасных местах необходимо находиться до тех пор, пока не спадет вода.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 xml:space="preserve">Для </w:t>
      </w:r>
      <w:proofErr w:type="spellStart"/>
      <w:r w:rsidRPr="00E26751">
        <w:t>самоэвакуации</w:t>
      </w:r>
      <w:proofErr w:type="spellEnd"/>
      <w:r w:rsidRPr="00E26751">
        <w:t xml:space="preserve"> можно использовать лодки, катера, плоты из бревен и других подручных материалов. При наводнении не следует продолжать движение в автомобиле, на мотоцикле, бушующий поток воды способен их опрокинуть, лучше покинуть транспортное средство.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После спада воды следует остерегаться порванных и провисших электрических проводов, категорически запрещается использовать продукты питания, попавшие в воду, и употреблять воду без соответствующей санитарной проверки.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Перед входом в жилище после наводнения необходимо соблюдать меры предосторожности: предварительно необходимо открыть двери и окна для проветривания, а до этого нельзя пользоваться открытым огнем (возможна взрывопожароопасная концентрация газов), запрещается включать осветительные и другие электроприборы до проверки исправности электрических сетей.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  <w:outlineLvl w:val="2"/>
        <w:rPr>
          <w:b/>
          <w:bCs/>
        </w:rPr>
      </w:pPr>
      <w:r w:rsidRPr="00E26751">
        <w:rPr>
          <w:b/>
          <w:bCs/>
        </w:rPr>
        <w:t>Правила поведения после подтопления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lastRenderedPageBreak/>
        <w:t>- перед тем, как войти в здание, убедитесь в отсутствии значительных повреждений перекрытий и стен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проветрите помещения для удаления накопившихся газов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не используйте источники открытого огня до полного проветривания помещений и проверки исправности системы газоснабжения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проверьте исправность электропроводки, труб газоснабжения, водопровода и канализации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просушите помещение, открыв все двери и окна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</w:pPr>
      <w:r w:rsidRPr="00E26751">
        <w:t>- не употребляйте пищевые продукты, которые находились в контакте с водой.</w:t>
      </w:r>
    </w:p>
    <w:p w:rsidR="00E26751" w:rsidRPr="00E26751" w:rsidRDefault="00E26751" w:rsidP="00E26751">
      <w:pPr>
        <w:shd w:val="clear" w:color="auto" w:fill="FFFFFF"/>
        <w:spacing w:after="259" w:line="337" w:lineRule="atLeast"/>
        <w:textAlignment w:val="baseline"/>
        <w:outlineLvl w:val="2"/>
        <w:rPr>
          <w:b/>
          <w:bCs/>
        </w:rPr>
      </w:pPr>
      <w:r w:rsidRPr="00E26751">
        <w:rPr>
          <w:b/>
          <w:bCs/>
        </w:rPr>
        <w:t>Как действовать, если тонет человек</w:t>
      </w:r>
    </w:p>
    <w:p w:rsidR="00E26751" w:rsidRPr="00E26751" w:rsidRDefault="00E26751" w:rsidP="00E26751">
      <w:pPr>
        <w:shd w:val="clear" w:color="auto" w:fill="FFFFFF"/>
        <w:spacing w:line="337" w:lineRule="atLeast"/>
        <w:textAlignment w:val="baseline"/>
      </w:pPr>
      <w:r w:rsidRPr="00E26751">
        <w:t xml:space="preserve">Бросьте тонущему человеку плавающий предмет, ободрите его, позовите помощь. Добираясь до </w:t>
      </w:r>
      <w:proofErr w:type="gramStart"/>
      <w:r w:rsidRPr="00E26751">
        <w:t>пострадавшего</w:t>
      </w:r>
      <w:proofErr w:type="gramEnd"/>
      <w:r w:rsidRPr="00E26751">
        <w:t xml:space="preserve"> вплавь учтите течение реки. Если тонущий не контролирует свои действия, подплывите к нему сзади и, захватив его за волосы, буксируйте к берегу.</w:t>
      </w:r>
    </w:p>
    <w:p w:rsidR="00E26751" w:rsidRPr="00E26751" w:rsidRDefault="00E26751" w:rsidP="00E26751"/>
    <w:p w:rsidR="00E26751" w:rsidRPr="00E26751" w:rsidRDefault="00E26751" w:rsidP="00E26751">
      <w:pPr>
        <w:tabs>
          <w:tab w:val="left" w:pos="1800"/>
          <w:tab w:val="left" w:pos="8820"/>
        </w:tabs>
        <w:jc w:val="both"/>
        <w:rPr>
          <w:noProof/>
        </w:rPr>
      </w:pPr>
    </w:p>
    <w:p w:rsidR="00E26751" w:rsidRPr="00E26751" w:rsidRDefault="00E26751" w:rsidP="00E26751">
      <w:pPr>
        <w:tabs>
          <w:tab w:val="left" w:pos="1800"/>
          <w:tab w:val="left" w:pos="8820"/>
        </w:tabs>
        <w:jc w:val="both"/>
        <w:rPr>
          <w:noProof/>
        </w:rPr>
      </w:pPr>
    </w:p>
    <w:p w:rsidR="00E26751" w:rsidRPr="00E26751" w:rsidRDefault="00E26751" w:rsidP="00E26751">
      <w:pPr>
        <w:shd w:val="clear" w:color="auto" w:fill="FFFFFF"/>
        <w:jc w:val="center"/>
        <w:rPr>
          <w:color w:val="000000"/>
        </w:rPr>
      </w:pPr>
      <w:r w:rsidRPr="00E26751">
        <w:rPr>
          <w:b/>
          <w:bCs/>
          <w:color w:val="000000"/>
        </w:rPr>
        <w:t>Уважаемые жители Угловского городского поселения!</w:t>
      </w:r>
    </w:p>
    <w:p w:rsidR="00E26751" w:rsidRPr="00E26751" w:rsidRDefault="00E26751" w:rsidP="00E26751">
      <w:pPr>
        <w:tabs>
          <w:tab w:val="num" w:pos="0"/>
          <w:tab w:val="num" w:pos="709"/>
        </w:tabs>
        <w:jc w:val="center"/>
        <w:rPr>
          <w:b/>
        </w:rPr>
      </w:pPr>
      <w:r w:rsidRPr="00E26751">
        <w:rPr>
          <w:b/>
        </w:rPr>
        <w:t>Выход на лед запрещен</w:t>
      </w:r>
    </w:p>
    <w:p w:rsidR="00E26751" w:rsidRPr="00E26751" w:rsidRDefault="00E26751" w:rsidP="00E26751">
      <w:pPr>
        <w:tabs>
          <w:tab w:val="num" w:pos="0"/>
          <w:tab w:val="num" w:pos="709"/>
        </w:tabs>
        <w:jc w:val="both"/>
        <w:rPr>
          <w:b/>
        </w:rPr>
      </w:pPr>
      <w:r w:rsidRPr="00E26751">
        <w:rPr>
          <w:color w:val="333333"/>
        </w:rPr>
        <w:t>Опасно выходить на лед в период неустойчивых температур и во время продолжительной оттепели. Стоит помнить, что толщина льда на одном водоеме не равномерна. Наиболее тонкий лед находится у берегов, в районе перекатов и стремнин, в местах слияния рек или их впадения в море, около вмерзших предметов, в местах слива в водоемы канализационных стоков. Чрезвычайно опасным и ненадежным является лед под снегом, опасность представляют собой полыньи, проруби, лунки, трещины.</w:t>
      </w:r>
      <w:r w:rsidRPr="00E26751">
        <w:rPr>
          <w:color w:val="333333"/>
        </w:rPr>
        <w:br/>
        <w:t xml:space="preserve">Кататься на коньках разрешается после тщательной проверки прочности льда, толщина которого должна быть не менее 12 см, а при массовом катании - не менее 25 см. Во время рыбной ловли нельзя пробивать много лунок и собираться большими группами на небольшой площади. Каждому рыболову рекомендуется иметь с собой спасательное средство - шнур длиной 12-15 м с петлей на одном конце (для крепления на руку) и грузом 400-50 грамм на другом. </w:t>
      </w:r>
      <w:proofErr w:type="gramStart"/>
      <w:r w:rsidRPr="00E26751">
        <w:rPr>
          <w:color w:val="333333"/>
        </w:rPr>
        <w:t>Чтобы обезопасить себя при необходимости выхода на лед, необходимо знать и выполнять следующие правила:</w:t>
      </w:r>
      <w:r w:rsidRPr="00E26751">
        <w:rPr>
          <w:color w:val="333333"/>
        </w:rPr>
        <w:br/>
        <w:t>- прежде, чем выйти на лед, нужно убедиться в его прочности (никогда не проверяйте прочность льда ударом ноги, используйте для этих целей палку);</w:t>
      </w:r>
      <w:r w:rsidRPr="00E26751">
        <w:rPr>
          <w:color w:val="333333"/>
        </w:rPr>
        <w:br/>
        <w:t>- использовать обозначенную тропу, при ее отсутствии - заранее наметить маршрут, взять с собой длинную крепкую палку;</w:t>
      </w:r>
      <w:proofErr w:type="gramEnd"/>
    </w:p>
    <w:p w:rsidR="00E26751" w:rsidRPr="00E26751" w:rsidRDefault="00E26751" w:rsidP="00E26751">
      <w:pPr>
        <w:tabs>
          <w:tab w:val="num" w:pos="0"/>
          <w:tab w:val="left" w:pos="142"/>
        </w:tabs>
        <w:spacing w:before="240"/>
        <w:ind w:firstLine="284"/>
        <w:jc w:val="both"/>
        <w:rPr>
          <w:color w:val="333333"/>
        </w:rPr>
      </w:pPr>
      <w:r w:rsidRPr="00E26751">
        <w:rPr>
          <w:color w:val="333333"/>
        </w:rPr>
        <w:t>- если лед не прочен (прогибается, трещит под ногами), необходимо прекратить движение и возвращаться по своим следам, делая первые шаги без отрыва ног от поверхности льда;</w:t>
      </w:r>
    </w:p>
    <w:p w:rsidR="00E26751" w:rsidRPr="00E26751" w:rsidRDefault="00E26751" w:rsidP="00E26751">
      <w:pPr>
        <w:tabs>
          <w:tab w:val="num" w:pos="0"/>
          <w:tab w:val="left" w:pos="142"/>
        </w:tabs>
        <w:spacing w:before="240"/>
        <w:ind w:firstLine="284"/>
        <w:jc w:val="both"/>
        <w:rPr>
          <w:color w:val="333333"/>
        </w:rPr>
      </w:pPr>
      <w:r w:rsidRPr="00E26751">
        <w:rPr>
          <w:color w:val="333333"/>
        </w:rPr>
        <w:t xml:space="preserve">- исключите случаи пребывания на льду в темное время суток и в плохую погоду и </w:t>
      </w:r>
      <w:proofErr w:type="spellStart"/>
      <w:r w:rsidRPr="00E26751">
        <w:rPr>
          <w:color w:val="333333"/>
        </w:rPr>
        <w:t>т</w:t>
      </w:r>
      <w:proofErr w:type="gramStart"/>
      <w:r w:rsidRPr="00E26751">
        <w:rPr>
          <w:color w:val="333333"/>
        </w:rPr>
        <w:t>.д</w:t>
      </w:r>
      <w:proofErr w:type="spellEnd"/>
      <w:proofErr w:type="gramEnd"/>
      <w:r w:rsidRPr="00E26751">
        <w:rPr>
          <w:color w:val="333333"/>
        </w:rPr>
        <w:t xml:space="preserve">  Что делать, если вы провалились в холодную воду;</w:t>
      </w:r>
      <w:r w:rsidRPr="00E26751">
        <w:rPr>
          <w:color w:val="333333"/>
        </w:rPr>
        <w:br/>
      </w:r>
      <w:r w:rsidRPr="00E26751">
        <w:rPr>
          <w:color w:val="333333"/>
        </w:rPr>
        <w:lastRenderedPageBreak/>
        <w:t>- не паникуйте, не делайте резких движений, стабилизируйте дыхание;                                                                                                                                                  -сбросьте тяжелые вещи;</w:t>
      </w:r>
    </w:p>
    <w:p w:rsidR="00E26751" w:rsidRPr="00E26751" w:rsidRDefault="00E26751" w:rsidP="00E26751">
      <w:pPr>
        <w:tabs>
          <w:tab w:val="num" w:pos="0"/>
          <w:tab w:val="left" w:pos="142"/>
        </w:tabs>
        <w:spacing w:before="240"/>
        <w:ind w:firstLine="284"/>
        <w:jc w:val="both"/>
        <w:rPr>
          <w:color w:val="333333"/>
        </w:rPr>
      </w:pPr>
      <w:r w:rsidRPr="00E26751">
        <w:rPr>
          <w:color w:val="333333"/>
        </w:rPr>
        <w:t xml:space="preserve">      - обопритесь на край льдины широко расставленными руками, затем забросьте одну, а потом другую ноги на лед;  </w:t>
      </w:r>
      <w:r w:rsidRPr="00E26751">
        <w:rPr>
          <w:color w:val="333333"/>
        </w:rPr>
        <w:br/>
        <w:t xml:space="preserve">    - постоянно зовите на помощь;- выбравшись из воды на лед, вставать и   бежать категорически запрещено, нужно отползти от полыньи. </w:t>
      </w:r>
    </w:p>
    <w:p w:rsidR="00E26751" w:rsidRPr="00E26751" w:rsidRDefault="00E26751" w:rsidP="00E26751">
      <w:pPr>
        <w:tabs>
          <w:tab w:val="num" w:pos="0"/>
          <w:tab w:val="left" w:pos="142"/>
        </w:tabs>
        <w:spacing w:before="240"/>
        <w:ind w:firstLine="284"/>
        <w:jc w:val="both"/>
        <w:rPr>
          <w:rStyle w:val="a4"/>
          <w:color w:val="333333"/>
        </w:rPr>
      </w:pPr>
      <w:r w:rsidRPr="00E26751">
        <w:rPr>
          <w:rStyle w:val="a4"/>
          <w:color w:val="333333"/>
        </w:rPr>
        <w:t xml:space="preserve">                        Если нужна ваша помощь:</w:t>
      </w:r>
    </w:p>
    <w:p w:rsidR="00E26751" w:rsidRPr="00E26751" w:rsidRDefault="00E26751" w:rsidP="00E26751">
      <w:pPr>
        <w:tabs>
          <w:tab w:val="num" w:pos="0"/>
          <w:tab w:val="left" w:pos="142"/>
        </w:tabs>
        <w:ind w:firstLine="284"/>
        <w:jc w:val="both"/>
        <w:rPr>
          <w:b/>
          <w:color w:val="333333"/>
        </w:rPr>
      </w:pPr>
      <w:r w:rsidRPr="00E26751">
        <w:rPr>
          <w:b/>
          <w:color w:val="333333"/>
        </w:rPr>
        <w:t xml:space="preserve">- вооружитесь длинной палкой, доской, шестом или веревкой. Можно  связать воедино шарфы, ремни или одежду;                                                         - следует ползком, широко расставляя при этом руки и ноги и толкая перед собою спасательные средства, осторожно двигаться по направлению к полынье;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осторожно вытащите пострадавшего на лед, и вместе ползком выбирайтесь из опасной зоны;                                                                                                         - доставьте пострадавшего в теплое место. </w:t>
      </w:r>
    </w:p>
    <w:p w:rsidR="00E26751" w:rsidRPr="00E26751" w:rsidRDefault="00E26751" w:rsidP="00E26751">
      <w:pPr>
        <w:tabs>
          <w:tab w:val="num" w:pos="0"/>
          <w:tab w:val="left" w:pos="142"/>
        </w:tabs>
        <w:ind w:firstLine="284"/>
        <w:jc w:val="both"/>
        <w:rPr>
          <w:b/>
          <w:color w:val="333333"/>
        </w:rPr>
      </w:pPr>
      <w:r w:rsidRPr="00E26751">
        <w:rPr>
          <w:b/>
          <w:color w:val="333333"/>
        </w:rPr>
        <w:t>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</w:t>
      </w:r>
    </w:p>
    <w:p w:rsidR="00E26751" w:rsidRPr="00E26751" w:rsidRDefault="00E26751" w:rsidP="00E26751">
      <w:pPr>
        <w:rPr>
          <w:b/>
        </w:rPr>
      </w:pPr>
      <w:r w:rsidRPr="00E26751">
        <w:rPr>
          <w:b/>
          <w:color w:val="333333"/>
        </w:rPr>
        <w:t xml:space="preserve">В местах, где </w:t>
      </w:r>
      <w:proofErr w:type="gramStart"/>
      <w:r w:rsidRPr="00E26751">
        <w:rPr>
          <w:b/>
          <w:color w:val="333333"/>
        </w:rPr>
        <w:t>установлены запрещающие знаки выход на лед запрещен</w:t>
      </w:r>
      <w:proofErr w:type="gramEnd"/>
      <w:r w:rsidRPr="00E26751">
        <w:rPr>
          <w:b/>
          <w:color w:val="333333"/>
        </w:rPr>
        <w:t>!</w:t>
      </w:r>
      <w:r w:rsidRPr="00E26751">
        <w:rPr>
          <w:b/>
          <w:color w:val="333333"/>
        </w:rPr>
        <w:br/>
        <w:t>Куда сообщить о происшествии:</w:t>
      </w:r>
      <w:r w:rsidRPr="00E26751">
        <w:rPr>
          <w:b/>
        </w:rPr>
        <w:t xml:space="preserve"> ЕДДС по </w:t>
      </w:r>
      <w:proofErr w:type="spellStart"/>
      <w:r w:rsidRPr="00E26751">
        <w:rPr>
          <w:b/>
        </w:rPr>
        <w:t>Окуловскому</w:t>
      </w:r>
      <w:proofErr w:type="spellEnd"/>
      <w:r w:rsidRPr="00E26751">
        <w:rPr>
          <w:b/>
        </w:rPr>
        <w:t xml:space="preserve"> району 8(81657)21-955 </w:t>
      </w:r>
    </w:p>
    <w:p w:rsidR="00E26751" w:rsidRPr="00E26751" w:rsidRDefault="00E26751" w:rsidP="00E26751">
      <w:pPr>
        <w:shd w:val="clear" w:color="auto" w:fill="FFFFFF"/>
        <w:jc w:val="center"/>
        <w:rPr>
          <w:color w:val="000000"/>
        </w:rPr>
      </w:pPr>
      <w:r w:rsidRPr="00E26751">
        <w:rPr>
          <w:b/>
          <w:bCs/>
          <w:color w:val="000000"/>
        </w:rPr>
        <w:t xml:space="preserve">ПОМНИТЕ! </w:t>
      </w:r>
    </w:p>
    <w:p w:rsidR="00E26751" w:rsidRPr="00E26751" w:rsidRDefault="00E26751" w:rsidP="00E26751">
      <w:pPr>
        <w:shd w:val="clear" w:color="auto" w:fill="FFFFFF"/>
        <w:jc w:val="center"/>
        <w:rPr>
          <w:color w:val="000000"/>
        </w:rPr>
      </w:pPr>
      <w:r w:rsidRPr="00E26751">
        <w:rPr>
          <w:b/>
          <w:bCs/>
          <w:color w:val="000000"/>
        </w:rPr>
        <w:t xml:space="preserve">НЕСОБЛЮДЕНИЕ ПРАВИЛ </w:t>
      </w:r>
    </w:p>
    <w:p w:rsidR="00E26751" w:rsidRPr="00E26751" w:rsidRDefault="00E26751" w:rsidP="00E26751">
      <w:pPr>
        <w:shd w:val="clear" w:color="auto" w:fill="FFFFFF"/>
        <w:jc w:val="center"/>
        <w:rPr>
          <w:b/>
          <w:bCs/>
          <w:color w:val="000000"/>
        </w:rPr>
      </w:pPr>
      <w:r w:rsidRPr="00E26751">
        <w:rPr>
          <w:b/>
          <w:bCs/>
          <w:color w:val="000000"/>
        </w:rPr>
        <w:t xml:space="preserve">БЕЗОПАСНОСТИ </w:t>
      </w:r>
    </w:p>
    <w:p w:rsidR="00E26751" w:rsidRPr="00E26751" w:rsidRDefault="00E26751" w:rsidP="00E26751">
      <w:pPr>
        <w:shd w:val="clear" w:color="auto" w:fill="FFFFFF"/>
        <w:jc w:val="center"/>
        <w:rPr>
          <w:color w:val="000000"/>
        </w:rPr>
      </w:pPr>
      <w:r w:rsidRPr="00E26751">
        <w:rPr>
          <w:b/>
          <w:bCs/>
          <w:color w:val="000000"/>
        </w:rPr>
        <w:t xml:space="preserve">СТАНОВИТСЯ ЗАЧАСТУЮ ПРИЧИНОЙ ГИБЕЛИ </w:t>
      </w:r>
      <w:r>
        <w:rPr>
          <w:b/>
          <w:bCs/>
          <w:color w:val="000000"/>
        </w:rPr>
        <w:t>ЛЮДЕЙ</w:t>
      </w:r>
    </w:p>
    <w:p w:rsidR="00E26751" w:rsidRDefault="00E26751" w:rsidP="00E26751">
      <w:pPr>
        <w:tabs>
          <w:tab w:val="left" w:pos="1800"/>
          <w:tab w:val="left" w:pos="8820"/>
        </w:tabs>
        <w:jc w:val="both"/>
        <w:rPr>
          <w:noProof/>
        </w:rPr>
      </w:pPr>
    </w:p>
    <w:p w:rsidR="00E26751" w:rsidRPr="00E26751" w:rsidRDefault="00E26751" w:rsidP="00E26751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E26751">
        <w:rPr>
          <w:b/>
          <w:sz w:val="20"/>
          <w:szCs w:val="20"/>
        </w:rPr>
        <w:t>Российская Федерация</w:t>
      </w:r>
    </w:p>
    <w:p w:rsidR="00E26751" w:rsidRPr="00E26751" w:rsidRDefault="00E26751" w:rsidP="00E26751">
      <w:pPr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Администрация Угловского городского поселения</w:t>
      </w:r>
    </w:p>
    <w:p w:rsidR="00E26751" w:rsidRPr="00E26751" w:rsidRDefault="00E26751" w:rsidP="00E26751">
      <w:pPr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E26751" w:rsidRPr="00E26751" w:rsidRDefault="00E26751" w:rsidP="00E26751">
      <w:pPr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ПОСТАНОВЛЕНИЕ</w:t>
      </w:r>
    </w:p>
    <w:p w:rsidR="00E26751" w:rsidRPr="00E26751" w:rsidRDefault="00E26751" w:rsidP="00E26751">
      <w:pPr>
        <w:tabs>
          <w:tab w:val="left" w:pos="4536"/>
          <w:tab w:val="center" w:pos="4677"/>
          <w:tab w:val="left" w:pos="6420"/>
        </w:tabs>
        <w:jc w:val="center"/>
        <w:rPr>
          <w:sz w:val="20"/>
          <w:szCs w:val="20"/>
        </w:rPr>
      </w:pPr>
      <w:r w:rsidRPr="00E26751">
        <w:rPr>
          <w:sz w:val="20"/>
          <w:szCs w:val="20"/>
        </w:rPr>
        <w:t xml:space="preserve">от 31.03.2023 №131 </w:t>
      </w:r>
    </w:p>
    <w:p w:rsidR="00E26751" w:rsidRPr="00E26751" w:rsidRDefault="00E26751" w:rsidP="00E26751">
      <w:pPr>
        <w:tabs>
          <w:tab w:val="left" w:pos="4536"/>
        </w:tabs>
        <w:jc w:val="center"/>
        <w:rPr>
          <w:sz w:val="20"/>
          <w:szCs w:val="20"/>
        </w:rPr>
      </w:pPr>
    </w:p>
    <w:p w:rsidR="00E26751" w:rsidRPr="00E26751" w:rsidRDefault="00E26751" w:rsidP="00E26751">
      <w:pPr>
        <w:tabs>
          <w:tab w:val="left" w:pos="3060"/>
        </w:tabs>
        <w:jc w:val="center"/>
        <w:rPr>
          <w:sz w:val="20"/>
          <w:szCs w:val="20"/>
        </w:rPr>
      </w:pPr>
      <w:r w:rsidRPr="00E26751">
        <w:rPr>
          <w:sz w:val="20"/>
          <w:szCs w:val="20"/>
        </w:rPr>
        <w:t>р.п. Угловка</w:t>
      </w:r>
    </w:p>
    <w:p w:rsidR="00E26751" w:rsidRPr="00E26751" w:rsidRDefault="00E26751" w:rsidP="00E26751">
      <w:pPr>
        <w:jc w:val="center"/>
        <w:rPr>
          <w:sz w:val="20"/>
          <w:szCs w:val="20"/>
        </w:rPr>
      </w:pPr>
      <w:r w:rsidRPr="00E26751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E26751">
        <w:rPr>
          <w:b/>
          <w:bCs/>
          <w:sz w:val="20"/>
          <w:szCs w:val="20"/>
        </w:rPr>
        <w:t>на</w:t>
      </w:r>
      <w:proofErr w:type="gramEnd"/>
      <w:r w:rsidRPr="00E26751">
        <w:rPr>
          <w:b/>
          <w:bCs/>
          <w:sz w:val="20"/>
          <w:szCs w:val="20"/>
        </w:rPr>
        <w:t xml:space="preserve"> условно</w:t>
      </w:r>
    </w:p>
    <w:p w:rsidR="00E26751" w:rsidRPr="00E26751" w:rsidRDefault="00E26751" w:rsidP="00E26751">
      <w:pPr>
        <w:jc w:val="center"/>
        <w:rPr>
          <w:b/>
          <w:bCs/>
          <w:sz w:val="20"/>
          <w:szCs w:val="20"/>
        </w:rPr>
      </w:pPr>
      <w:r w:rsidRPr="00E26751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E26751" w:rsidRPr="00E26751" w:rsidRDefault="00E26751" w:rsidP="00E26751">
      <w:pPr>
        <w:jc w:val="center"/>
        <w:rPr>
          <w:b/>
          <w:bCs/>
          <w:sz w:val="20"/>
          <w:szCs w:val="20"/>
        </w:rPr>
      </w:pPr>
    </w:p>
    <w:p w:rsidR="00E26751" w:rsidRPr="00E26751" w:rsidRDefault="00E26751" w:rsidP="00E2675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E26751" w:rsidRPr="00E26751" w:rsidRDefault="00E26751" w:rsidP="00E2675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E26751">
        <w:rPr>
          <w:rFonts w:ascii="Times New Roman" w:hAnsi="Times New Roman" w:cs="Times New Roman"/>
          <w:b/>
        </w:rPr>
        <w:t xml:space="preserve">        </w:t>
      </w:r>
      <w:proofErr w:type="gramStart"/>
      <w:r w:rsidRPr="00E26751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E26751">
        <w:t xml:space="preserve"> </w:t>
      </w:r>
      <w:r w:rsidRPr="00E26751">
        <w:rPr>
          <w:rFonts w:ascii="Times New Roman" w:hAnsi="Times New Roman" w:cs="Times New Roman"/>
        </w:rPr>
        <w:t xml:space="preserve"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№19), </w:t>
      </w:r>
      <w:r w:rsidRPr="00E26751">
        <w:rPr>
          <w:rFonts w:ascii="Times New Roman" w:hAnsi="Times New Roman"/>
        </w:rPr>
        <w:t>Положением  о порядке</w:t>
      </w:r>
      <w:proofErr w:type="gramEnd"/>
      <w:r w:rsidRPr="00E26751">
        <w:rPr>
          <w:rFonts w:ascii="Times New Roman" w:hAnsi="Times New Roman"/>
        </w:rPr>
        <w:t xml:space="preserve"> </w:t>
      </w:r>
      <w:proofErr w:type="gramStart"/>
      <w:r w:rsidRPr="00E26751">
        <w:rPr>
          <w:rFonts w:ascii="Times New Roman" w:hAnsi="Times New Roman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№8), </w:t>
      </w:r>
      <w:r w:rsidRPr="00E26751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28</w:t>
      </w:r>
      <w:proofErr w:type="gramEnd"/>
      <w:r w:rsidRPr="00E26751">
        <w:rPr>
          <w:rFonts w:ascii="Times New Roman" w:hAnsi="Times New Roman" w:cs="Times New Roman"/>
        </w:rPr>
        <w:t xml:space="preserve"> марта 2023 года </w:t>
      </w:r>
    </w:p>
    <w:p w:rsidR="00E26751" w:rsidRPr="00E26751" w:rsidRDefault="00E26751" w:rsidP="00E2675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E26751">
        <w:rPr>
          <w:rFonts w:ascii="Times New Roman" w:hAnsi="Times New Roman" w:cs="Times New Roman"/>
          <w:b/>
        </w:rPr>
        <w:t>ПОСТАНОВЛЯЮ:</w:t>
      </w:r>
    </w:p>
    <w:p w:rsidR="00E26751" w:rsidRPr="00E26751" w:rsidRDefault="00E26751" w:rsidP="00E2675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E26751" w:rsidRPr="00E26751" w:rsidRDefault="00E26751" w:rsidP="00E2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E26751">
        <w:rPr>
          <w:sz w:val="20"/>
          <w:szCs w:val="20"/>
        </w:rPr>
        <w:t xml:space="preserve">    1.  Предоставить </w:t>
      </w:r>
      <w:r w:rsidRPr="00E26751">
        <w:rPr>
          <w:color w:val="000000"/>
          <w:sz w:val="20"/>
          <w:szCs w:val="20"/>
        </w:rPr>
        <w:t>Захарову Александру Георгиевичу</w:t>
      </w:r>
      <w:r w:rsidRPr="00E26751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E26751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E26751">
        <w:rPr>
          <w:sz w:val="20"/>
          <w:szCs w:val="20"/>
        </w:rPr>
        <w:t>53:12:0203018:ЗУ</w:t>
      </w:r>
      <w:proofErr w:type="gramStart"/>
      <w:r w:rsidRPr="00E26751">
        <w:rPr>
          <w:sz w:val="20"/>
          <w:szCs w:val="20"/>
        </w:rPr>
        <w:t>1</w:t>
      </w:r>
      <w:proofErr w:type="gramEnd"/>
      <w:r w:rsidRPr="00E26751">
        <w:rPr>
          <w:sz w:val="20"/>
          <w:szCs w:val="20"/>
        </w:rPr>
        <w:t xml:space="preserve"> по адресу: </w:t>
      </w:r>
      <w:r w:rsidRPr="00E26751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E26751">
        <w:rPr>
          <w:bCs/>
          <w:sz w:val="20"/>
          <w:szCs w:val="20"/>
        </w:rPr>
        <w:t>рп</w:t>
      </w:r>
      <w:proofErr w:type="spellEnd"/>
      <w:r w:rsidRPr="00E26751">
        <w:rPr>
          <w:bCs/>
          <w:sz w:val="20"/>
          <w:szCs w:val="20"/>
        </w:rPr>
        <w:t xml:space="preserve">. Угловка,    площадью 563 кв.м.,  </w:t>
      </w:r>
      <w:r w:rsidRPr="00E26751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</w:t>
      </w:r>
      <w:r w:rsidRPr="00E26751">
        <w:rPr>
          <w:bCs/>
          <w:sz w:val="20"/>
          <w:szCs w:val="20"/>
        </w:rPr>
        <w:t xml:space="preserve"> </w:t>
      </w:r>
    </w:p>
    <w:p w:rsidR="00E26751" w:rsidRPr="00E26751" w:rsidRDefault="00E26751" w:rsidP="00E26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26751">
        <w:rPr>
          <w:sz w:val="20"/>
          <w:szCs w:val="20"/>
        </w:rPr>
        <w:lastRenderedPageBreak/>
        <w:t xml:space="preserve">   2.   Опубликовать   постановление  в   бюллетене  «Официальный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E26751" w:rsidRPr="00E26751" w:rsidRDefault="00E26751" w:rsidP="00E26751">
      <w:pPr>
        <w:tabs>
          <w:tab w:val="left" w:pos="1350"/>
        </w:tabs>
        <w:rPr>
          <w:rStyle w:val="s1"/>
          <w:b/>
          <w:sz w:val="20"/>
          <w:szCs w:val="20"/>
        </w:rPr>
      </w:pPr>
      <w:r w:rsidRPr="00E26751">
        <w:rPr>
          <w:b/>
          <w:sz w:val="20"/>
          <w:szCs w:val="20"/>
        </w:rPr>
        <w:t xml:space="preserve">Глава Угловского городского поселения    </w:t>
      </w:r>
      <w:proofErr w:type="spellStart"/>
      <w:r w:rsidRPr="00E26751">
        <w:rPr>
          <w:b/>
          <w:sz w:val="20"/>
          <w:szCs w:val="20"/>
        </w:rPr>
        <w:t>А.В.Стекольников</w:t>
      </w:r>
      <w:proofErr w:type="spellEnd"/>
    </w:p>
    <w:p w:rsidR="00E26751" w:rsidRPr="00E26751" w:rsidRDefault="00E26751" w:rsidP="00E26751">
      <w:pPr>
        <w:tabs>
          <w:tab w:val="left" w:pos="1800"/>
          <w:tab w:val="left" w:pos="8820"/>
        </w:tabs>
        <w:jc w:val="both"/>
        <w:rPr>
          <w:sz w:val="20"/>
          <w:szCs w:val="20"/>
        </w:rPr>
      </w:pP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Российская Федерация</w:t>
      </w: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Администрация Угловского городского поселения</w:t>
      </w: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E26751" w:rsidRPr="00E26751" w:rsidRDefault="00E26751" w:rsidP="00E26751">
      <w:pPr>
        <w:ind w:firstLine="709"/>
        <w:jc w:val="center"/>
        <w:rPr>
          <w:sz w:val="20"/>
          <w:szCs w:val="20"/>
        </w:rPr>
      </w:pP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ПОСТАНОВЛЕНИЕ</w:t>
      </w:r>
    </w:p>
    <w:p w:rsidR="00E26751" w:rsidRPr="00E26751" w:rsidRDefault="00E26751" w:rsidP="00E26751">
      <w:pPr>
        <w:ind w:firstLine="709"/>
        <w:rPr>
          <w:sz w:val="20"/>
          <w:szCs w:val="20"/>
        </w:rPr>
      </w:pPr>
    </w:p>
    <w:p w:rsidR="00E26751" w:rsidRPr="00E26751" w:rsidRDefault="00E26751" w:rsidP="00E26751">
      <w:pPr>
        <w:tabs>
          <w:tab w:val="left" w:pos="4536"/>
        </w:tabs>
        <w:ind w:firstLine="709"/>
        <w:jc w:val="center"/>
        <w:rPr>
          <w:sz w:val="20"/>
          <w:szCs w:val="20"/>
        </w:rPr>
      </w:pPr>
      <w:r w:rsidRPr="00E26751">
        <w:rPr>
          <w:sz w:val="20"/>
          <w:szCs w:val="20"/>
        </w:rPr>
        <w:t>от 04.04.2023 № 136</w:t>
      </w:r>
    </w:p>
    <w:p w:rsidR="00E26751" w:rsidRPr="00E26751" w:rsidRDefault="00E26751" w:rsidP="00E26751">
      <w:pPr>
        <w:tabs>
          <w:tab w:val="left" w:pos="4536"/>
        </w:tabs>
        <w:ind w:firstLine="709"/>
        <w:jc w:val="center"/>
        <w:rPr>
          <w:sz w:val="20"/>
          <w:szCs w:val="20"/>
        </w:rPr>
      </w:pPr>
    </w:p>
    <w:p w:rsidR="00E26751" w:rsidRPr="00E26751" w:rsidRDefault="00E26751" w:rsidP="00E26751">
      <w:pPr>
        <w:tabs>
          <w:tab w:val="left" w:pos="3060"/>
        </w:tabs>
        <w:ind w:firstLine="709"/>
        <w:jc w:val="center"/>
        <w:rPr>
          <w:sz w:val="20"/>
          <w:szCs w:val="20"/>
        </w:rPr>
      </w:pPr>
      <w:r w:rsidRPr="00E26751">
        <w:rPr>
          <w:sz w:val="20"/>
          <w:szCs w:val="20"/>
        </w:rPr>
        <w:t>р.п. Угловка</w:t>
      </w:r>
    </w:p>
    <w:p w:rsidR="00E26751" w:rsidRPr="00E26751" w:rsidRDefault="00E26751" w:rsidP="00E26751">
      <w:pPr>
        <w:tabs>
          <w:tab w:val="left" w:pos="3060"/>
        </w:tabs>
        <w:ind w:firstLine="709"/>
        <w:jc w:val="center"/>
        <w:rPr>
          <w:sz w:val="20"/>
          <w:szCs w:val="20"/>
        </w:rPr>
      </w:pP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Об отмене постановления администрации Угловского городского поселения от 27.02.2023 г. №68 «О подготовке проекта внесения изменений в Генеральный план Угловского городского поселения»</w:t>
      </w: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</w:p>
    <w:p w:rsidR="00E26751" w:rsidRPr="00E26751" w:rsidRDefault="00E26751" w:rsidP="00E26751">
      <w:pPr>
        <w:ind w:firstLine="709"/>
        <w:jc w:val="both"/>
        <w:rPr>
          <w:b/>
          <w:sz w:val="20"/>
          <w:szCs w:val="20"/>
        </w:rPr>
      </w:pPr>
      <w:r w:rsidRPr="00E26751">
        <w:rPr>
          <w:sz w:val="20"/>
          <w:szCs w:val="20"/>
        </w:rPr>
        <w:t>В связи с протестом Новгородской межрайонной природоохранной прокуратуры</w:t>
      </w:r>
      <w:r w:rsidRPr="00E26751">
        <w:rPr>
          <w:b/>
          <w:sz w:val="20"/>
          <w:szCs w:val="20"/>
        </w:rPr>
        <w:t xml:space="preserve"> </w:t>
      </w:r>
      <w:r w:rsidRPr="00E26751">
        <w:rPr>
          <w:sz w:val="20"/>
          <w:szCs w:val="20"/>
        </w:rPr>
        <w:t>от 14.03.2023 № 7-02-2023/Прдп69-23-20490024</w:t>
      </w:r>
    </w:p>
    <w:p w:rsidR="00E26751" w:rsidRPr="00E26751" w:rsidRDefault="00E26751" w:rsidP="00E26751">
      <w:pPr>
        <w:ind w:firstLine="709"/>
        <w:jc w:val="both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ПОСТАНОВЛЯЮ:</w:t>
      </w:r>
    </w:p>
    <w:p w:rsidR="00E26751" w:rsidRPr="00E26751" w:rsidRDefault="00E26751" w:rsidP="00E26751">
      <w:pPr>
        <w:ind w:firstLine="709"/>
        <w:jc w:val="both"/>
        <w:rPr>
          <w:b/>
          <w:sz w:val="20"/>
          <w:szCs w:val="20"/>
        </w:rPr>
      </w:pPr>
    </w:p>
    <w:p w:rsidR="00E26751" w:rsidRPr="00E26751" w:rsidRDefault="00E26751" w:rsidP="00E26751">
      <w:pPr>
        <w:ind w:firstLine="709"/>
        <w:jc w:val="both"/>
        <w:rPr>
          <w:sz w:val="20"/>
          <w:szCs w:val="20"/>
        </w:rPr>
      </w:pPr>
      <w:r w:rsidRPr="00E26751">
        <w:rPr>
          <w:sz w:val="20"/>
          <w:szCs w:val="20"/>
        </w:rPr>
        <w:t>1. Отменить постановление администрации Рощинского сельского поселения от 18.05.2022 №160 27.02.2023 г. №68 «О подготовке проекта внесения изменений в Генеральный план Угловского городского поселения».</w:t>
      </w:r>
    </w:p>
    <w:p w:rsidR="00E26751" w:rsidRPr="00E26751" w:rsidRDefault="00E26751" w:rsidP="00E26751">
      <w:pPr>
        <w:ind w:firstLine="709"/>
        <w:jc w:val="both"/>
        <w:rPr>
          <w:sz w:val="20"/>
          <w:szCs w:val="20"/>
        </w:rPr>
      </w:pPr>
      <w:r w:rsidRPr="00E26751">
        <w:rPr>
          <w:sz w:val="20"/>
          <w:szCs w:val="20"/>
        </w:rPr>
        <w:t>2.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</w:t>
      </w:r>
      <w:r>
        <w:rPr>
          <w:sz w:val="20"/>
          <w:szCs w:val="20"/>
        </w:rPr>
        <w:t>оммуникационной сети «Интернет»</w:t>
      </w:r>
    </w:p>
    <w:p w:rsidR="00E26751" w:rsidRPr="00E26751" w:rsidRDefault="00E26751" w:rsidP="00E26751">
      <w:pPr>
        <w:pStyle w:val="3"/>
        <w:widowControl w:val="0"/>
        <w:spacing w:after="0"/>
        <w:ind w:firstLine="709"/>
        <w:jc w:val="both"/>
        <w:rPr>
          <w:sz w:val="20"/>
          <w:szCs w:val="20"/>
        </w:rPr>
      </w:pPr>
    </w:p>
    <w:p w:rsidR="00E26751" w:rsidRPr="00E26751" w:rsidRDefault="00E26751" w:rsidP="00E26751">
      <w:pPr>
        <w:widowControl w:val="0"/>
        <w:tabs>
          <w:tab w:val="left" w:pos="709"/>
          <w:tab w:val="left" w:pos="1134"/>
        </w:tabs>
        <w:overflowPunct w:val="0"/>
        <w:adjustRightInd w:val="0"/>
        <w:textAlignment w:val="baseline"/>
        <w:rPr>
          <w:b/>
          <w:bCs/>
          <w:sz w:val="20"/>
          <w:szCs w:val="20"/>
        </w:rPr>
      </w:pPr>
      <w:r w:rsidRPr="00E26751">
        <w:rPr>
          <w:b/>
          <w:bCs/>
          <w:sz w:val="20"/>
          <w:szCs w:val="20"/>
        </w:rPr>
        <w:t xml:space="preserve">Глава Угловского городского поселения  </w:t>
      </w:r>
      <w:proofErr w:type="spellStart"/>
      <w:r w:rsidRPr="00E26751">
        <w:rPr>
          <w:b/>
          <w:bCs/>
          <w:sz w:val="20"/>
          <w:szCs w:val="20"/>
        </w:rPr>
        <w:t>А.В.Стекольников</w:t>
      </w:r>
      <w:proofErr w:type="spellEnd"/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jc w:val="right"/>
        <w:rPr>
          <w:sz w:val="20"/>
          <w:szCs w:val="20"/>
        </w:rPr>
      </w:pP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Российская Федерация</w:t>
      </w: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Администрация Угловского городского поселения</w:t>
      </w: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E26751" w:rsidRPr="00E26751" w:rsidRDefault="00E26751" w:rsidP="00E26751">
      <w:pPr>
        <w:ind w:firstLine="709"/>
        <w:jc w:val="center"/>
        <w:rPr>
          <w:sz w:val="20"/>
          <w:szCs w:val="20"/>
        </w:rPr>
      </w:pP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ПОСТАНОВЛЕНИЕ</w:t>
      </w:r>
    </w:p>
    <w:p w:rsidR="00E26751" w:rsidRPr="00E26751" w:rsidRDefault="00E26751" w:rsidP="00E26751">
      <w:pPr>
        <w:ind w:firstLine="709"/>
        <w:rPr>
          <w:sz w:val="20"/>
          <w:szCs w:val="20"/>
        </w:rPr>
      </w:pPr>
    </w:p>
    <w:p w:rsidR="00E26751" w:rsidRPr="00E26751" w:rsidRDefault="00E26751" w:rsidP="00E26751">
      <w:pPr>
        <w:tabs>
          <w:tab w:val="left" w:pos="4536"/>
        </w:tabs>
        <w:ind w:firstLine="709"/>
        <w:jc w:val="center"/>
        <w:rPr>
          <w:sz w:val="20"/>
          <w:szCs w:val="20"/>
        </w:rPr>
      </w:pPr>
      <w:r w:rsidRPr="00E26751">
        <w:rPr>
          <w:sz w:val="20"/>
          <w:szCs w:val="20"/>
        </w:rPr>
        <w:t>от 04.04.2023 № 137</w:t>
      </w:r>
    </w:p>
    <w:p w:rsidR="00E26751" w:rsidRPr="00E26751" w:rsidRDefault="00E26751" w:rsidP="00E26751">
      <w:pPr>
        <w:tabs>
          <w:tab w:val="left" w:pos="4536"/>
        </w:tabs>
        <w:ind w:firstLine="709"/>
        <w:jc w:val="center"/>
        <w:rPr>
          <w:sz w:val="20"/>
          <w:szCs w:val="20"/>
        </w:rPr>
      </w:pPr>
    </w:p>
    <w:p w:rsidR="00E26751" w:rsidRPr="00E26751" w:rsidRDefault="00E26751" w:rsidP="00E26751">
      <w:pPr>
        <w:tabs>
          <w:tab w:val="left" w:pos="3060"/>
        </w:tabs>
        <w:ind w:firstLine="709"/>
        <w:jc w:val="center"/>
        <w:rPr>
          <w:sz w:val="20"/>
          <w:szCs w:val="20"/>
        </w:rPr>
      </w:pPr>
      <w:r w:rsidRPr="00E26751">
        <w:rPr>
          <w:sz w:val="20"/>
          <w:szCs w:val="20"/>
        </w:rPr>
        <w:t>р.п. Угловка</w:t>
      </w:r>
    </w:p>
    <w:p w:rsidR="00E26751" w:rsidRPr="00E26751" w:rsidRDefault="00E26751" w:rsidP="00E26751">
      <w:pPr>
        <w:tabs>
          <w:tab w:val="left" w:pos="3060"/>
        </w:tabs>
        <w:ind w:firstLine="709"/>
        <w:jc w:val="center"/>
        <w:rPr>
          <w:sz w:val="20"/>
          <w:szCs w:val="20"/>
        </w:rPr>
      </w:pP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 xml:space="preserve">О подготовке проекта документа </w:t>
      </w: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территориального планирования (Генеральный план)</w:t>
      </w: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Угловского городского поселения</w:t>
      </w:r>
    </w:p>
    <w:p w:rsidR="00E26751" w:rsidRPr="00E26751" w:rsidRDefault="00E26751" w:rsidP="00E26751">
      <w:pPr>
        <w:ind w:firstLine="709"/>
        <w:jc w:val="center"/>
        <w:rPr>
          <w:b/>
          <w:sz w:val="20"/>
          <w:szCs w:val="20"/>
        </w:rPr>
      </w:pPr>
    </w:p>
    <w:p w:rsidR="00E26751" w:rsidRPr="00E26751" w:rsidRDefault="00E26751" w:rsidP="00E26751">
      <w:pPr>
        <w:ind w:firstLine="709"/>
        <w:jc w:val="both"/>
        <w:rPr>
          <w:b/>
          <w:sz w:val="20"/>
          <w:szCs w:val="20"/>
        </w:rPr>
      </w:pPr>
      <w:r w:rsidRPr="00E26751">
        <w:rPr>
          <w:sz w:val="20"/>
          <w:szCs w:val="20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Угловского городского поселения, В связи с протестом Новгородской межрайонной природоохранной прокуратуры</w:t>
      </w:r>
      <w:r w:rsidRPr="00E26751">
        <w:rPr>
          <w:b/>
          <w:sz w:val="20"/>
          <w:szCs w:val="20"/>
        </w:rPr>
        <w:t xml:space="preserve"> </w:t>
      </w:r>
      <w:r w:rsidRPr="00E26751">
        <w:rPr>
          <w:sz w:val="20"/>
          <w:szCs w:val="20"/>
        </w:rPr>
        <w:t>от 14.03.2023 № 7-02-2023/Прдп69-23-20490024</w:t>
      </w:r>
    </w:p>
    <w:p w:rsidR="00E26751" w:rsidRPr="00E26751" w:rsidRDefault="00E26751" w:rsidP="00E26751">
      <w:pPr>
        <w:ind w:firstLine="709"/>
        <w:jc w:val="both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ПОСТАНОВЛЯЮ:</w:t>
      </w:r>
    </w:p>
    <w:p w:rsidR="00E26751" w:rsidRPr="00E26751" w:rsidRDefault="00E26751" w:rsidP="00E26751">
      <w:pPr>
        <w:ind w:firstLine="709"/>
        <w:jc w:val="both"/>
        <w:rPr>
          <w:b/>
          <w:sz w:val="20"/>
          <w:szCs w:val="20"/>
        </w:rPr>
      </w:pPr>
    </w:p>
    <w:p w:rsidR="00E26751" w:rsidRPr="00E26751" w:rsidRDefault="00E26751" w:rsidP="00E26751">
      <w:pPr>
        <w:ind w:firstLine="720"/>
        <w:jc w:val="both"/>
        <w:rPr>
          <w:sz w:val="20"/>
          <w:szCs w:val="20"/>
        </w:rPr>
      </w:pPr>
      <w:r w:rsidRPr="00E26751">
        <w:rPr>
          <w:sz w:val="20"/>
          <w:szCs w:val="20"/>
        </w:rPr>
        <w:t>1. Подготовить проект документа территориального планирования (Генеральный план) Угловского городского поселения.</w:t>
      </w:r>
    </w:p>
    <w:p w:rsidR="00E26751" w:rsidRPr="00E26751" w:rsidRDefault="00E26751" w:rsidP="00E26751">
      <w:pPr>
        <w:ind w:firstLine="709"/>
        <w:jc w:val="both"/>
        <w:rPr>
          <w:sz w:val="20"/>
          <w:szCs w:val="20"/>
        </w:rPr>
      </w:pPr>
      <w:r w:rsidRPr="00E26751">
        <w:rPr>
          <w:sz w:val="20"/>
          <w:szCs w:val="20"/>
        </w:rPr>
        <w:t>2. Заказчиком на подготовку проекта документа территориального планирования (Генеральный план) Угловского городского поселения определить Администрацию Угловского городского поселения.</w:t>
      </w:r>
    </w:p>
    <w:p w:rsidR="00E26751" w:rsidRPr="00E26751" w:rsidRDefault="00E26751" w:rsidP="00E26751">
      <w:pPr>
        <w:ind w:firstLine="709"/>
        <w:jc w:val="both"/>
        <w:rPr>
          <w:sz w:val="20"/>
          <w:szCs w:val="20"/>
        </w:rPr>
      </w:pPr>
      <w:r w:rsidRPr="00E26751">
        <w:rPr>
          <w:sz w:val="20"/>
          <w:szCs w:val="20"/>
        </w:rPr>
        <w:t>3.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E26751" w:rsidRPr="00E26751" w:rsidRDefault="00E26751" w:rsidP="00E26751">
      <w:pPr>
        <w:pStyle w:val="3"/>
        <w:widowControl w:val="0"/>
        <w:spacing w:after="0"/>
        <w:ind w:firstLine="709"/>
        <w:jc w:val="both"/>
        <w:rPr>
          <w:sz w:val="20"/>
          <w:szCs w:val="20"/>
        </w:rPr>
      </w:pPr>
    </w:p>
    <w:p w:rsidR="00E26751" w:rsidRPr="00E26751" w:rsidRDefault="00E26751" w:rsidP="00E26751">
      <w:pPr>
        <w:widowControl w:val="0"/>
        <w:tabs>
          <w:tab w:val="left" w:pos="709"/>
          <w:tab w:val="left" w:pos="1134"/>
        </w:tabs>
        <w:overflowPunct w:val="0"/>
        <w:adjustRightInd w:val="0"/>
        <w:textAlignment w:val="baseline"/>
        <w:rPr>
          <w:b/>
          <w:bCs/>
          <w:sz w:val="20"/>
          <w:szCs w:val="20"/>
        </w:rPr>
      </w:pPr>
      <w:r w:rsidRPr="00E26751">
        <w:rPr>
          <w:b/>
          <w:bCs/>
          <w:sz w:val="20"/>
          <w:szCs w:val="20"/>
        </w:rPr>
        <w:t xml:space="preserve">Глава Угловского городского поселения    </w:t>
      </w:r>
      <w:proofErr w:type="spellStart"/>
      <w:r w:rsidRPr="00E26751">
        <w:rPr>
          <w:b/>
          <w:bCs/>
          <w:sz w:val="20"/>
          <w:szCs w:val="20"/>
        </w:rPr>
        <w:t>А.В.Стекольников</w:t>
      </w:r>
      <w:proofErr w:type="spellEnd"/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lastRenderedPageBreak/>
        <w:t>Российская Федерация</w:t>
      </w:r>
    </w:p>
    <w:p w:rsidR="00E26751" w:rsidRPr="00E26751" w:rsidRDefault="00E26751" w:rsidP="00E26751">
      <w:pPr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Администрация Угловского городского поселения</w:t>
      </w:r>
    </w:p>
    <w:p w:rsidR="00E26751" w:rsidRPr="00E26751" w:rsidRDefault="00E26751" w:rsidP="00E26751">
      <w:pPr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E26751" w:rsidRPr="00E26751" w:rsidRDefault="00E26751" w:rsidP="00E26751">
      <w:pPr>
        <w:jc w:val="center"/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>ПОСТАНОВЛЕНИЕ</w:t>
      </w:r>
    </w:p>
    <w:p w:rsidR="00E26751" w:rsidRPr="00E26751" w:rsidRDefault="00E26751" w:rsidP="00E26751">
      <w:pPr>
        <w:tabs>
          <w:tab w:val="left" w:pos="4536"/>
        </w:tabs>
        <w:jc w:val="center"/>
        <w:rPr>
          <w:sz w:val="20"/>
          <w:szCs w:val="20"/>
        </w:rPr>
      </w:pPr>
      <w:r w:rsidRPr="00E26751">
        <w:rPr>
          <w:sz w:val="20"/>
          <w:szCs w:val="20"/>
        </w:rPr>
        <w:t>от 05.04.2023 № 143</w:t>
      </w:r>
    </w:p>
    <w:p w:rsidR="00E26751" w:rsidRPr="00E26751" w:rsidRDefault="00E26751" w:rsidP="00E26751">
      <w:pPr>
        <w:tabs>
          <w:tab w:val="left" w:pos="3060"/>
        </w:tabs>
        <w:jc w:val="center"/>
        <w:rPr>
          <w:sz w:val="20"/>
          <w:szCs w:val="20"/>
        </w:rPr>
      </w:pPr>
      <w:r w:rsidRPr="00E26751">
        <w:rPr>
          <w:sz w:val="20"/>
          <w:szCs w:val="20"/>
        </w:rPr>
        <w:t>р.п. Угловка</w:t>
      </w:r>
    </w:p>
    <w:p w:rsidR="00E26751" w:rsidRPr="00E26751" w:rsidRDefault="00E26751" w:rsidP="00E26751">
      <w:pPr>
        <w:jc w:val="center"/>
        <w:rPr>
          <w:sz w:val="20"/>
          <w:szCs w:val="20"/>
        </w:rPr>
      </w:pPr>
      <w:r w:rsidRPr="00E26751">
        <w:rPr>
          <w:b/>
          <w:bCs/>
          <w:color w:val="000000"/>
          <w:spacing w:val="-4"/>
          <w:sz w:val="20"/>
          <w:szCs w:val="20"/>
        </w:rPr>
        <w:t>О назначении публичных слушаний</w:t>
      </w:r>
    </w:p>
    <w:p w:rsidR="00E26751" w:rsidRPr="00E26751" w:rsidRDefault="00E26751" w:rsidP="00E26751">
      <w:pPr>
        <w:jc w:val="center"/>
        <w:rPr>
          <w:sz w:val="20"/>
          <w:szCs w:val="20"/>
        </w:rPr>
      </w:pPr>
    </w:p>
    <w:p w:rsidR="00E26751" w:rsidRPr="00E26751" w:rsidRDefault="00E26751" w:rsidP="00E26751">
      <w:pPr>
        <w:ind w:right="252"/>
        <w:jc w:val="both"/>
        <w:rPr>
          <w:sz w:val="20"/>
          <w:szCs w:val="20"/>
        </w:rPr>
      </w:pPr>
      <w:r w:rsidRPr="00E26751">
        <w:rPr>
          <w:b/>
          <w:bCs/>
          <w:sz w:val="20"/>
          <w:szCs w:val="20"/>
        </w:rPr>
        <w:t xml:space="preserve">            </w:t>
      </w:r>
      <w:r w:rsidRPr="00E26751">
        <w:rPr>
          <w:sz w:val="20"/>
          <w:szCs w:val="20"/>
        </w:rPr>
        <w:t>В соответствии со ст.39 Градостроительного Кодекса Российской Федерации, ст.28 Федерального закона от 06 октября 2003 года №131-ФЗ</w:t>
      </w:r>
    </w:p>
    <w:p w:rsidR="00E26751" w:rsidRPr="00E26751" w:rsidRDefault="00E26751" w:rsidP="00E26751">
      <w:pPr>
        <w:ind w:right="252"/>
        <w:jc w:val="both"/>
        <w:rPr>
          <w:sz w:val="20"/>
          <w:szCs w:val="20"/>
        </w:rPr>
      </w:pPr>
      <w:proofErr w:type="gramStart"/>
      <w:r w:rsidRPr="00E26751">
        <w:rPr>
          <w:sz w:val="20"/>
          <w:szCs w:val="20"/>
        </w:rPr>
        <w:t>«Об общих 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утвержденными  решением Совета депутатов Угловского городского поселения  от 30.12.2011 № 75 (в редакции решений Совета депутатов Угловского городского поселения  от 14.12.2020г. №19),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утверждённое решением</w:t>
      </w:r>
      <w:proofErr w:type="gramEnd"/>
      <w:r w:rsidRPr="00E26751">
        <w:rPr>
          <w:sz w:val="20"/>
          <w:szCs w:val="20"/>
        </w:rPr>
        <w:t xml:space="preserve"> Совета депутатов Угловского городского поселения от 09.10.2018г №176 (с изменениями от 15.10.2020г №8) Администрация Угловского городского поселения</w:t>
      </w:r>
    </w:p>
    <w:p w:rsidR="00E26751" w:rsidRPr="00E26751" w:rsidRDefault="00E26751" w:rsidP="00E26751">
      <w:pPr>
        <w:ind w:right="252"/>
        <w:jc w:val="both"/>
        <w:rPr>
          <w:b/>
          <w:bCs/>
          <w:sz w:val="20"/>
          <w:szCs w:val="20"/>
        </w:rPr>
      </w:pPr>
      <w:r w:rsidRPr="00E26751">
        <w:rPr>
          <w:b/>
          <w:bCs/>
          <w:sz w:val="20"/>
          <w:szCs w:val="20"/>
        </w:rPr>
        <w:t>ПОСТАНОВЛЯЕТ:</w:t>
      </w:r>
    </w:p>
    <w:p w:rsidR="00E26751" w:rsidRPr="00E26751" w:rsidRDefault="00E26751" w:rsidP="00E26751">
      <w:pPr>
        <w:pStyle w:val="p4"/>
        <w:spacing w:after="0" w:afterAutospacing="0"/>
        <w:jc w:val="both"/>
        <w:rPr>
          <w:bCs/>
          <w:sz w:val="20"/>
          <w:szCs w:val="20"/>
        </w:rPr>
      </w:pPr>
      <w:r w:rsidRPr="00E26751">
        <w:rPr>
          <w:bCs/>
          <w:sz w:val="20"/>
          <w:szCs w:val="20"/>
        </w:rPr>
        <w:t xml:space="preserve">           1. Назначить публичные слушания по вопросу предоставления разрешения</w:t>
      </w:r>
      <w:r w:rsidRPr="00E26751">
        <w:rPr>
          <w:sz w:val="20"/>
          <w:szCs w:val="20"/>
        </w:rPr>
        <w:t xml:space="preserve"> на условно разрешенный вид использования «для ведения личного подсобного хозяйства (приусадебный земельный участок)» земельного участка, расположенного   </w:t>
      </w:r>
      <w:r w:rsidRPr="00E26751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E26751">
        <w:rPr>
          <w:sz w:val="20"/>
          <w:szCs w:val="20"/>
        </w:rPr>
        <w:t>53:12:0711001:85 по адресу</w:t>
      </w:r>
      <w:proofErr w:type="gramStart"/>
      <w:r w:rsidRPr="00E26751">
        <w:rPr>
          <w:sz w:val="20"/>
          <w:szCs w:val="20"/>
        </w:rPr>
        <w:t xml:space="preserve"> :</w:t>
      </w:r>
      <w:proofErr w:type="gramEnd"/>
      <w:r w:rsidRPr="00E26751">
        <w:rPr>
          <w:sz w:val="20"/>
          <w:szCs w:val="20"/>
        </w:rPr>
        <w:t xml:space="preserve"> </w:t>
      </w:r>
      <w:r w:rsidRPr="00E26751">
        <w:rPr>
          <w:bCs/>
          <w:sz w:val="20"/>
          <w:szCs w:val="20"/>
        </w:rPr>
        <w:t>Российская Федерация,  Новгородская область,  Окуловский район,  д</w:t>
      </w:r>
      <w:proofErr w:type="gramStart"/>
      <w:r w:rsidRPr="00E26751">
        <w:rPr>
          <w:bCs/>
          <w:sz w:val="20"/>
          <w:szCs w:val="20"/>
        </w:rPr>
        <w:t>.С</w:t>
      </w:r>
      <w:proofErr w:type="gramEnd"/>
      <w:r w:rsidRPr="00E26751">
        <w:rPr>
          <w:bCs/>
          <w:sz w:val="20"/>
          <w:szCs w:val="20"/>
        </w:rPr>
        <w:t xml:space="preserve">елище,   д. 85, площадью 1499 кв.м.,  </w:t>
      </w:r>
      <w:r w:rsidRPr="00E26751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 на </w:t>
      </w:r>
      <w:r w:rsidRPr="00E26751">
        <w:rPr>
          <w:bCs/>
          <w:sz w:val="20"/>
          <w:szCs w:val="20"/>
        </w:rPr>
        <w:t>18  апреля  2023 года на 16-00 час</w:t>
      </w:r>
      <w:r w:rsidRPr="00E26751">
        <w:rPr>
          <w:sz w:val="20"/>
          <w:szCs w:val="20"/>
        </w:rPr>
        <w:t xml:space="preserve">,  </w:t>
      </w:r>
      <w:r w:rsidRPr="00E26751">
        <w:rPr>
          <w:bCs/>
          <w:sz w:val="20"/>
          <w:szCs w:val="20"/>
        </w:rPr>
        <w:t xml:space="preserve">которые состоятся  по адресу: Российская Федерация, Новгородская область,  Окуловский район, Угловское городское поселение </w:t>
      </w:r>
      <w:proofErr w:type="spellStart"/>
      <w:r w:rsidRPr="00E26751">
        <w:rPr>
          <w:bCs/>
          <w:sz w:val="20"/>
          <w:szCs w:val="20"/>
        </w:rPr>
        <w:t>рп</w:t>
      </w:r>
      <w:proofErr w:type="spellEnd"/>
      <w:r w:rsidRPr="00E26751">
        <w:rPr>
          <w:bCs/>
          <w:sz w:val="20"/>
          <w:szCs w:val="20"/>
        </w:rPr>
        <w:t>. Угловка, ул. Центральная д. 9, фойе Администрации Угловского городского поселения</w:t>
      </w:r>
      <w:r w:rsidRPr="00E26751">
        <w:rPr>
          <w:sz w:val="20"/>
          <w:szCs w:val="20"/>
        </w:rPr>
        <w:t>.</w:t>
      </w:r>
    </w:p>
    <w:p w:rsidR="00E26751" w:rsidRPr="00E26751" w:rsidRDefault="00E26751" w:rsidP="00E26751">
      <w:pPr>
        <w:pStyle w:val="p4"/>
        <w:spacing w:before="0" w:beforeAutospacing="0" w:after="0" w:afterAutospacing="0"/>
        <w:jc w:val="both"/>
        <w:rPr>
          <w:bCs/>
          <w:sz w:val="20"/>
          <w:szCs w:val="20"/>
        </w:rPr>
      </w:pPr>
      <w:r w:rsidRPr="00E26751">
        <w:rPr>
          <w:sz w:val="20"/>
          <w:szCs w:val="20"/>
        </w:rPr>
        <w:t xml:space="preserve">       2. Назначить 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E26751">
        <w:rPr>
          <w:sz w:val="20"/>
          <w:szCs w:val="20"/>
        </w:rPr>
        <w:t>рп</w:t>
      </w:r>
      <w:proofErr w:type="gramStart"/>
      <w:r w:rsidRPr="00E26751">
        <w:rPr>
          <w:sz w:val="20"/>
          <w:szCs w:val="20"/>
        </w:rPr>
        <w:t>.У</w:t>
      </w:r>
      <w:proofErr w:type="gramEnd"/>
      <w:r w:rsidRPr="00E26751">
        <w:rPr>
          <w:sz w:val="20"/>
          <w:szCs w:val="20"/>
        </w:rPr>
        <w:t>гловка</w:t>
      </w:r>
      <w:proofErr w:type="spellEnd"/>
      <w:r w:rsidRPr="00E26751">
        <w:rPr>
          <w:sz w:val="20"/>
          <w:szCs w:val="20"/>
        </w:rPr>
        <w:t xml:space="preserve">, ул.Центральная, д.9; номер телефона 881657-26124; адрес электронной почты: </w:t>
      </w:r>
      <w:hyperlink r:id="rId5" w:history="1">
        <w:r w:rsidRPr="00E26751">
          <w:rPr>
            <w:rStyle w:val="a3"/>
            <w:bCs/>
            <w:sz w:val="20"/>
            <w:szCs w:val="20"/>
            <w:lang w:val="en-US"/>
          </w:rPr>
          <w:t>admugl</w:t>
        </w:r>
        <w:r w:rsidRPr="00E26751">
          <w:rPr>
            <w:rStyle w:val="a3"/>
            <w:bCs/>
            <w:sz w:val="20"/>
            <w:szCs w:val="20"/>
          </w:rPr>
          <w:t>@</w:t>
        </w:r>
        <w:r w:rsidRPr="00E26751">
          <w:rPr>
            <w:rStyle w:val="a3"/>
            <w:bCs/>
            <w:sz w:val="20"/>
            <w:szCs w:val="20"/>
            <w:lang w:val="en-US"/>
          </w:rPr>
          <w:t>yandex</w:t>
        </w:r>
        <w:r w:rsidRPr="00E26751">
          <w:rPr>
            <w:rStyle w:val="a3"/>
            <w:bCs/>
            <w:sz w:val="20"/>
            <w:szCs w:val="20"/>
          </w:rPr>
          <w:t>.</w:t>
        </w:r>
        <w:r w:rsidRPr="00E26751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E26751">
        <w:rPr>
          <w:sz w:val="20"/>
          <w:szCs w:val="20"/>
        </w:rPr>
        <w:t xml:space="preserve"> (контактное лицо: </w:t>
      </w:r>
      <w:proofErr w:type="spellStart"/>
      <w:proofErr w:type="gramStart"/>
      <w:r w:rsidRPr="00E26751">
        <w:rPr>
          <w:sz w:val="20"/>
          <w:szCs w:val="20"/>
        </w:rPr>
        <w:t>Свистунова</w:t>
      </w:r>
      <w:proofErr w:type="spellEnd"/>
      <w:r w:rsidRPr="00E26751">
        <w:rPr>
          <w:sz w:val="20"/>
          <w:szCs w:val="20"/>
        </w:rPr>
        <w:t xml:space="preserve"> Д. И., тел.8-81657-26124).   </w:t>
      </w:r>
      <w:proofErr w:type="gramEnd"/>
    </w:p>
    <w:p w:rsidR="00E26751" w:rsidRPr="00E26751" w:rsidRDefault="00E26751" w:rsidP="00E26751">
      <w:pPr>
        <w:suppressAutoHyphens/>
        <w:jc w:val="both"/>
        <w:rPr>
          <w:sz w:val="20"/>
          <w:szCs w:val="20"/>
        </w:rPr>
      </w:pPr>
      <w:r w:rsidRPr="00E26751">
        <w:rPr>
          <w:sz w:val="20"/>
          <w:szCs w:val="20"/>
        </w:rPr>
        <w:t xml:space="preserve">         3. Установить срок проведения публичных слушаний с  06 апреля 2023г до 20 апреля 2023 года. </w:t>
      </w:r>
    </w:p>
    <w:p w:rsidR="00E26751" w:rsidRPr="00E26751" w:rsidRDefault="00E26751" w:rsidP="00E26751">
      <w:pPr>
        <w:suppressAutoHyphens/>
        <w:jc w:val="both"/>
        <w:rPr>
          <w:sz w:val="20"/>
          <w:szCs w:val="20"/>
        </w:rPr>
      </w:pPr>
      <w:r w:rsidRPr="00E26751">
        <w:rPr>
          <w:sz w:val="20"/>
          <w:szCs w:val="20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E26751">
        <w:rPr>
          <w:bCs/>
          <w:sz w:val="20"/>
          <w:szCs w:val="20"/>
        </w:rPr>
        <w:t xml:space="preserve"> Новгородская область,  Окуловский район, </w:t>
      </w:r>
      <w:r w:rsidRPr="00E26751">
        <w:rPr>
          <w:sz w:val="20"/>
          <w:szCs w:val="20"/>
        </w:rPr>
        <w:t>р.п</w:t>
      </w:r>
      <w:proofErr w:type="gramStart"/>
      <w:r w:rsidRPr="00E26751">
        <w:rPr>
          <w:sz w:val="20"/>
          <w:szCs w:val="20"/>
        </w:rPr>
        <w:t>.У</w:t>
      </w:r>
      <w:proofErr w:type="gramEnd"/>
      <w:r w:rsidRPr="00E26751">
        <w:rPr>
          <w:sz w:val="20"/>
          <w:szCs w:val="20"/>
        </w:rPr>
        <w:t xml:space="preserve">гловка, ул. Центральная, д.9, кабинет №6.  Дата открытия экспозиции 05.04.2023 год; срок проведения экспозиции с 05.04.2023 года по 18.04.2023 года,  с 15 до 17-00 в рабочие дни.      </w:t>
      </w:r>
    </w:p>
    <w:p w:rsidR="00E26751" w:rsidRPr="00E26751" w:rsidRDefault="00E26751" w:rsidP="00E26751">
      <w:pPr>
        <w:suppressAutoHyphens/>
        <w:jc w:val="both"/>
        <w:rPr>
          <w:sz w:val="20"/>
          <w:szCs w:val="20"/>
        </w:rPr>
      </w:pPr>
      <w:r w:rsidRPr="00E26751">
        <w:rPr>
          <w:sz w:val="20"/>
          <w:szCs w:val="20"/>
        </w:rPr>
        <w:t xml:space="preserve">         5. </w:t>
      </w:r>
      <w:proofErr w:type="gramStart"/>
      <w:r w:rsidRPr="00E26751">
        <w:rPr>
          <w:sz w:val="20"/>
          <w:szCs w:val="20"/>
        </w:rPr>
        <w:t>Разместить проект</w:t>
      </w:r>
      <w:proofErr w:type="gramEnd"/>
      <w:r w:rsidRPr="00E26751">
        <w:rPr>
          <w:sz w:val="20"/>
          <w:szCs w:val="20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 </w:t>
      </w:r>
      <w:r w:rsidRPr="00E26751">
        <w:rPr>
          <w:sz w:val="20"/>
          <w:szCs w:val="20"/>
          <w:u w:val="single"/>
        </w:rPr>
        <w:t>http://uglovkaadm.ru/publichnye-slushaniya.html</w:t>
      </w:r>
      <w:r w:rsidRPr="00E26751">
        <w:rPr>
          <w:sz w:val="20"/>
          <w:szCs w:val="20"/>
        </w:rPr>
        <w:t xml:space="preserve"> (раздел «Публичные слушания»). </w:t>
      </w:r>
    </w:p>
    <w:p w:rsidR="00E26751" w:rsidRPr="00E26751" w:rsidRDefault="00E26751" w:rsidP="00E26751">
      <w:pPr>
        <w:suppressAutoHyphens/>
        <w:jc w:val="both"/>
        <w:rPr>
          <w:bCs/>
          <w:color w:val="000000"/>
          <w:sz w:val="20"/>
          <w:szCs w:val="20"/>
        </w:rPr>
      </w:pPr>
      <w:r w:rsidRPr="00E26751">
        <w:rPr>
          <w:sz w:val="20"/>
          <w:szCs w:val="20"/>
        </w:rPr>
        <w:t xml:space="preserve">         6. Установить срок подачи письменных предложений и замечаний по теме публичных слушаний в период с 05 апреля 2023 по 18  апреля 2023г.  по адресу: Новгородская область, Окуловский район, р.п. Угловка, ул</w:t>
      </w:r>
      <w:proofErr w:type="gramStart"/>
      <w:r w:rsidRPr="00E26751">
        <w:rPr>
          <w:sz w:val="20"/>
          <w:szCs w:val="20"/>
        </w:rPr>
        <w:t>.Ц</w:t>
      </w:r>
      <w:proofErr w:type="gramEnd"/>
      <w:r w:rsidRPr="00E26751">
        <w:rPr>
          <w:sz w:val="20"/>
          <w:szCs w:val="20"/>
        </w:rPr>
        <w:t>ентральная, д.9, Администрация Угловского городского поселения.</w:t>
      </w:r>
      <w:r w:rsidRPr="00E26751">
        <w:rPr>
          <w:bCs/>
          <w:color w:val="000000"/>
          <w:sz w:val="20"/>
          <w:szCs w:val="20"/>
        </w:rPr>
        <w:t xml:space="preserve"> </w:t>
      </w:r>
      <w:r w:rsidRPr="00E26751">
        <w:rPr>
          <w:sz w:val="20"/>
          <w:szCs w:val="20"/>
        </w:rPr>
        <w:t xml:space="preserve">Контактные телефоны: 8(81657)26-114, 8(81657)26-124; </w:t>
      </w:r>
      <w:r w:rsidRPr="00E26751">
        <w:rPr>
          <w:bCs/>
          <w:color w:val="000000"/>
          <w:sz w:val="20"/>
          <w:szCs w:val="20"/>
        </w:rPr>
        <w:t xml:space="preserve">электронный адрес: </w:t>
      </w:r>
      <w:hyperlink r:id="rId6" w:history="1">
        <w:r w:rsidRPr="00E26751">
          <w:rPr>
            <w:rStyle w:val="a3"/>
            <w:bCs/>
            <w:sz w:val="20"/>
            <w:szCs w:val="20"/>
            <w:lang w:val="en-US"/>
          </w:rPr>
          <w:t>admugl</w:t>
        </w:r>
        <w:r w:rsidRPr="00E26751">
          <w:rPr>
            <w:rStyle w:val="a3"/>
            <w:bCs/>
            <w:sz w:val="20"/>
            <w:szCs w:val="20"/>
          </w:rPr>
          <w:t>@</w:t>
        </w:r>
        <w:r w:rsidRPr="00E26751">
          <w:rPr>
            <w:rStyle w:val="a3"/>
            <w:bCs/>
            <w:sz w:val="20"/>
            <w:szCs w:val="20"/>
            <w:lang w:val="en-US"/>
          </w:rPr>
          <w:t>yandex</w:t>
        </w:r>
        <w:r w:rsidRPr="00E26751">
          <w:rPr>
            <w:rStyle w:val="a3"/>
            <w:bCs/>
            <w:sz w:val="20"/>
            <w:szCs w:val="20"/>
          </w:rPr>
          <w:t>.</w:t>
        </w:r>
        <w:r w:rsidRPr="00E26751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E26751">
        <w:rPr>
          <w:bCs/>
          <w:color w:val="000000"/>
          <w:sz w:val="20"/>
          <w:szCs w:val="20"/>
        </w:rPr>
        <w:t>.</w:t>
      </w:r>
    </w:p>
    <w:p w:rsidR="00E26751" w:rsidRPr="00E26751" w:rsidRDefault="00E26751" w:rsidP="00E26751">
      <w:pPr>
        <w:shd w:val="clear" w:color="auto" w:fill="FFFFFF"/>
        <w:jc w:val="both"/>
        <w:rPr>
          <w:sz w:val="20"/>
          <w:szCs w:val="20"/>
        </w:rPr>
      </w:pPr>
      <w:r w:rsidRPr="00E26751">
        <w:rPr>
          <w:b/>
          <w:sz w:val="20"/>
          <w:szCs w:val="20"/>
        </w:rPr>
        <w:t xml:space="preserve">         </w:t>
      </w:r>
      <w:r w:rsidRPr="00E26751">
        <w:rPr>
          <w:sz w:val="20"/>
          <w:szCs w:val="20"/>
        </w:rPr>
        <w:t>7. 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E26751" w:rsidRPr="00E26751" w:rsidRDefault="00E26751" w:rsidP="00E26751">
      <w:pPr>
        <w:suppressAutoHyphens/>
        <w:jc w:val="both"/>
        <w:rPr>
          <w:bCs/>
          <w:color w:val="000000"/>
          <w:sz w:val="20"/>
          <w:szCs w:val="20"/>
        </w:rPr>
      </w:pPr>
      <w:r w:rsidRPr="00E26751">
        <w:rPr>
          <w:sz w:val="20"/>
          <w:szCs w:val="20"/>
        </w:rPr>
        <w:t xml:space="preserve">     </w:t>
      </w:r>
    </w:p>
    <w:p w:rsidR="00E26751" w:rsidRPr="00E26751" w:rsidRDefault="00E26751" w:rsidP="00E26751">
      <w:pPr>
        <w:tabs>
          <w:tab w:val="left" w:pos="1350"/>
        </w:tabs>
        <w:rPr>
          <w:b/>
          <w:sz w:val="20"/>
          <w:szCs w:val="20"/>
        </w:rPr>
      </w:pPr>
      <w:r w:rsidRPr="00E26751">
        <w:rPr>
          <w:b/>
          <w:sz w:val="20"/>
          <w:szCs w:val="20"/>
        </w:rPr>
        <w:t xml:space="preserve">Глава Угловского городского поселения    </w:t>
      </w:r>
      <w:proofErr w:type="spellStart"/>
      <w:r w:rsidRPr="00E26751">
        <w:rPr>
          <w:b/>
          <w:sz w:val="20"/>
          <w:szCs w:val="20"/>
        </w:rPr>
        <w:t>А.В.Стекольников</w:t>
      </w:r>
      <w:proofErr w:type="spellEnd"/>
    </w:p>
    <w:p w:rsidR="00E26751" w:rsidRPr="00E26751" w:rsidRDefault="00E26751" w:rsidP="00E26751">
      <w:pPr>
        <w:pStyle w:val="p4"/>
        <w:spacing w:after="0" w:afterAutospacing="0"/>
        <w:jc w:val="both"/>
        <w:rPr>
          <w:sz w:val="20"/>
          <w:szCs w:val="20"/>
        </w:rPr>
      </w:pPr>
    </w:p>
    <w:p w:rsidR="00E26751" w:rsidRPr="00E26751" w:rsidRDefault="00E26751" w:rsidP="00E26751">
      <w:pPr>
        <w:ind w:right="252"/>
        <w:jc w:val="both"/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E26751" w:rsidRPr="00E26751" w:rsidRDefault="00E26751" w:rsidP="00E26751">
      <w:pPr>
        <w:rPr>
          <w:sz w:val="20"/>
          <w:szCs w:val="20"/>
        </w:rPr>
      </w:pPr>
    </w:p>
    <w:p w:rsidR="00BC15E9" w:rsidRDefault="00BC15E9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1B5EC2" w:rsidRPr="001C6378" w:rsidTr="008D44CA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B5EC2" w:rsidRPr="001C6378" w:rsidRDefault="001B5EC2" w:rsidP="008D44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6378"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1B5EC2" w:rsidRPr="001C6378" w:rsidRDefault="001B5EC2" w:rsidP="008D44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6378"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1B5EC2" w:rsidRPr="001C6378" w:rsidRDefault="001B5EC2" w:rsidP="008D44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6378">
              <w:rPr>
                <w:sz w:val="20"/>
                <w:szCs w:val="20"/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B5EC2" w:rsidRPr="001C6378" w:rsidRDefault="001B5EC2" w:rsidP="008D44C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B5EC2" w:rsidRPr="001C6378" w:rsidRDefault="001B5EC2" w:rsidP="008D44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6378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1C6378">
              <w:rPr>
                <w:rFonts w:ascii="Times New Roman" w:hAnsi="Times New Roman" w:cs="Times New Roman"/>
                <w:lang w:eastAsia="en-US"/>
              </w:rPr>
              <w:t>-</w:t>
            </w:r>
            <w:r w:rsidRPr="001C6378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1C6378"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 w:rsidRPr="001C6378"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 w:rsidRPr="001C6378"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 w:rsidRPr="001C6378"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 w:rsidRPr="001C6378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1C6378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1B5EC2" w:rsidRPr="001C6378" w:rsidRDefault="001B5EC2" w:rsidP="008D44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6378"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1B5EC2" w:rsidRPr="001C6378" w:rsidRDefault="001B5EC2" w:rsidP="008D44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7" w:history="1">
              <w:r w:rsidRPr="001C6378">
                <w:rPr>
                  <w:rStyle w:val="a3"/>
                  <w:lang w:eastAsia="en-US"/>
                </w:rPr>
                <w:t>www.uglovkaadm.ru</w:t>
              </w:r>
            </w:hyperlink>
          </w:p>
          <w:p w:rsidR="001B5EC2" w:rsidRPr="001C6378" w:rsidRDefault="001B5EC2" w:rsidP="008D44C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6378"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1B5EC2" w:rsidRPr="001C6378" w:rsidRDefault="001B5EC2" w:rsidP="008D44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6378"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 w:rsidRPr="001C6378">
              <w:rPr>
                <w:sz w:val="20"/>
                <w:szCs w:val="20"/>
                <w:lang w:eastAsia="en-US"/>
              </w:rPr>
              <w:t>Стекольников</w:t>
            </w:r>
            <w:proofErr w:type="spellEnd"/>
          </w:p>
          <w:p w:rsidR="001B5EC2" w:rsidRPr="001C6378" w:rsidRDefault="001B5EC2" w:rsidP="008D44C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B5EC2" w:rsidRPr="001C6378" w:rsidRDefault="001B5EC2" w:rsidP="008D44C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B5EC2" w:rsidRPr="001C6378" w:rsidRDefault="001B5EC2" w:rsidP="008D44CA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6378">
              <w:rPr>
                <w:sz w:val="20"/>
                <w:szCs w:val="20"/>
                <w:lang w:eastAsia="en-US"/>
              </w:rPr>
              <w:t>Тираж: 4 экземпляра</w:t>
            </w:r>
          </w:p>
          <w:p w:rsidR="001B5EC2" w:rsidRPr="001C6378" w:rsidRDefault="001B5EC2" w:rsidP="008D44CA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C6378">
              <w:rPr>
                <w:sz w:val="20"/>
                <w:szCs w:val="20"/>
                <w:lang w:eastAsia="en-US"/>
              </w:rPr>
              <w:t>Отпечатано в Администрации Угловского городского поселения</w:t>
            </w:r>
          </w:p>
          <w:p w:rsidR="001B5EC2" w:rsidRPr="001C6378" w:rsidRDefault="001B5EC2" w:rsidP="008D44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B5EC2" w:rsidRPr="001C6378" w:rsidRDefault="001B5EC2" w:rsidP="008D44C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B5EC2" w:rsidRPr="001C6378" w:rsidRDefault="001B5EC2" w:rsidP="008D44C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B5EC2" w:rsidRPr="001C6378" w:rsidRDefault="001B5EC2" w:rsidP="008D44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6378">
              <w:rPr>
                <w:sz w:val="20"/>
                <w:szCs w:val="20"/>
                <w:lang w:eastAsia="en-US"/>
              </w:rPr>
              <w:t>Бюллетень распространяется на безвозмездной основе</w:t>
            </w:r>
          </w:p>
          <w:p w:rsidR="001B5EC2" w:rsidRPr="001C6378" w:rsidRDefault="001B5EC2" w:rsidP="008D44C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B5EC2" w:rsidRPr="001C6378" w:rsidRDefault="001B5EC2" w:rsidP="008D44C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B5EC2" w:rsidRPr="001C6378" w:rsidRDefault="001B5EC2" w:rsidP="008D44C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Default="001B5EC2" w:rsidP="00E26751">
      <w:pPr>
        <w:rPr>
          <w:sz w:val="20"/>
          <w:szCs w:val="20"/>
        </w:rPr>
      </w:pPr>
    </w:p>
    <w:p w:rsidR="001B5EC2" w:rsidRPr="00E26751" w:rsidRDefault="001B5EC2" w:rsidP="00E26751">
      <w:pPr>
        <w:rPr>
          <w:sz w:val="20"/>
          <w:szCs w:val="20"/>
        </w:rPr>
      </w:pPr>
    </w:p>
    <w:sectPr w:rsidR="001B5EC2" w:rsidRPr="00E26751" w:rsidSect="00BC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751"/>
    <w:rsid w:val="001B5EC2"/>
    <w:rsid w:val="005571A9"/>
    <w:rsid w:val="007F0966"/>
    <w:rsid w:val="00BC15E9"/>
    <w:rsid w:val="00E2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6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E26751"/>
  </w:style>
  <w:style w:type="paragraph" w:styleId="3">
    <w:name w:val="Body Text 3"/>
    <w:basedOn w:val="a"/>
    <w:link w:val="30"/>
    <w:uiPriority w:val="99"/>
    <w:unhideWhenUsed/>
    <w:rsid w:val="00E267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267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4">
    <w:name w:val="p4"/>
    <w:basedOn w:val="a"/>
    <w:rsid w:val="00E2675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E2675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26751"/>
    <w:rPr>
      <w:b/>
      <w:bCs/>
    </w:rPr>
  </w:style>
  <w:style w:type="paragraph" w:customStyle="1" w:styleId="ConsPlusNonformat">
    <w:name w:val="ConsPlusNonformat"/>
    <w:rsid w:val="001B5E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glovk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ugl@yandex.ru" TargetMode="External"/><Relationship Id="rId5" Type="http://schemas.openxmlformats.org/officeDocument/2006/relationships/hyperlink" Target="mailto:admugl@yandex.ru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2023-04-07T05:39:00Z</cp:lastPrinted>
  <dcterms:created xsi:type="dcterms:W3CDTF">2023-04-07T04:43:00Z</dcterms:created>
  <dcterms:modified xsi:type="dcterms:W3CDTF">2023-04-07T06:21:00Z</dcterms:modified>
</cp:coreProperties>
</file>