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58" w:rsidRDefault="00EE7558" w:rsidP="00EE7558">
      <w:pPr>
        <w:keepNext/>
        <w:keepLines/>
        <w:tabs>
          <w:tab w:val="left" w:pos="8100"/>
        </w:tabs>
        <w:jc w:val="both"/>
        <w:rPr>
          <w:b/>
          <w:sz w:val="22"/>
          <w:szCs w:val="22"/>
          <w:highlight w:val="lightGray"/>
          <w:lang w:val="en-US"/>
        </w:rPr>
      </w:pPr>
      <w:r>
        <w:rPr>
          <w:noProof/>
        </w:rPr>
        <w:drawing>
          <wp:anchor distT="0" distB="0" distL="114300" distR="114300" simplePos="0" relativeHeight="251657216"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753B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35pt;height:52.35pt" fillcolor="#7f7f7f" strokecolor="#0d0d0d">
            <v:fill color2="#aaa"/>
            <v:shadow on="t" color="#4d4d4d" opacity="52429f" offset=",3pt"/>
            <v:textpath style="font-family:&quot;Arial Black&quot;;v-text-spacing:78650f;v-text-kern:t" trim="t" fitpath="t" string="ОФИЦИАЛЬНЫЙ ВЕСТНИК"/>
          </v:shape>
        </w:pict>
      </w:r>
    </w:p>
    <w:p w:rsidR="00EE7558" w:rsidRDefault="00EE7558" w:rsidP="00EE7558">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EE7558" w:rsidTr="00EE7558">
        <w:trPr>
          <w:trHeight w:val="623"/>
        </w:trPr>
        <w:tc>
          <w:tcPr>
            <w:tcW w:w="1222" w:type="dxa"/>
            <w:tcBorders>
              <w:top w:val="nil"/>
              <w:left w:val="nil"/>
              <w:bottom w:val="nil"/>
              <w:right w:val="single" w:sz="4" w:space="0" w:color="auto"/>
            </w:tcBorders>
            <w:hideMark/>
          </w:tcPr>
          <w:p w:rsidR="00EE7558" w:rsidRDefault="00EE7558">
            <w:pPr>
              <w:keepNext/>
              <w:keepLines/>
              <w:spacing w:line="276" w:lineRule="auto"/>
              <w:jc w:val="both"/>
              <w:rPr>
                <w:b/>
                <w:lang w:eastAsia="en-US"/>
              </w:rPr>
            </w:pPr>
            <w:r>
              <w:rPr>
                <w:b/>
                <w:lang w:eastAsia="en-US"/>
              </w:rPr>
              <w:t xml:space="preserve">         Выходит</w:t>
            </w:r>
          </w:p>
          <w:p w:rsidR="00EE7558" w:rsidRDefault="00EE7558">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EE7558" w:rsidRDefault="00EE7558">
            <w:pPr>
              <w:keepNext/>
              <w:keepLines/>
              <w:spacing w:line="276" w:lineRule="auto"/>
              <w:jc w:val="both"/>
              <w:rPr>
                <w:rFonts w:ascii="Arial" w:hAnsi="Arial" w:cs="Arial"/>
                <w:b/>
                <w:sz w:val="16"/>
                <w:szCs w:val="16"/>
                <w:lang w:eastAsia="en-US"/>
              </w:rPr>
            </w:pPr>
          </w:p>
          <w:p w:rsidR="00EE7558" w:rsidRDefault="00EE7558">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EE7558" w:rsidRDefault="00EE7558">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EE7558" w:rsidRDefault="00EE7558">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EE7558" w:rsidRDefault="00EE7558">
            <w:pPr>
              <w:keepNext/>
              <w:keepLines/>
              <w:spacing w:line="276" w:lineRule="auto"/>
              <w:jc w:val="both"/>
              <w:rPr>
                <w:rFonts w:ascii="Arial" w:hAnsi="Arial" w:cs="Arial"/>
                <w:b/>
                <w:sz w:val="16"/>
                <w:szCs w:val="16"/>
                <w:lang w:eastAsia="en-US"/>
              </w:rPr>
            </w:pPr>
          </w:p>
          <w:p w:rsidR="00EE7558" w:rsidRDefault="00EE7558">
            <w:pPr>
              <w:keepNext/>
              <w:keepLines/>
              <w:spacing w:line="276" w:lineRule="auto"/>
              <w:jc w:val="both"/>
              <w:rPr>
                <w:rFonts w:ascii="Arial" w:hAnsi="Arial" w:cs="Arial"/>
                <w:b/>
                <w:lang w:eastAsia="en-US"/>
              </w:rPr>
            </w:pPr>
            <w:r>
              <w:rPr>
                <w:rFonts w:ascii="Arial" w:hAnsi="Arial" w:cs="Arial"/>
                <w:b/>
                <w:lang w:eastAsia="en-US"/>
              </w:rPr>
              <w:t>№ 11</w:t>
            </w:r>
          </w:p>
          <w:p w:rsidR="00EE7558" w:rsidRDefault="00EE7558" w:rsidP="00EE7558">
            <w:pPr>
              <w:keepNext/>
              <w:keepLines/>
              <w:spacing w:line="276" w:lineRule="auto"/>
              <w:jc w:val="both"/>
              <w:rPr>
                <w:rFonts w:ascii="Arial" w:hAnsi="Arial" w:cs="Arial"/>
                <w:b/>
                <w:lang w:eastAsia="en-US"/>
              </w:rPr>
            </w:pPr>
            <w:r>
              <w:rPr>
                <w:rFonts w:ascii="Arial" w:hAnsi="Arial" w:cs="Arial"/>
                <w:b/>
                <w:lang w:eastAsia="en-US"/>
              </w:rPr>
              <w:t xml:space="preserve">03 марта 2023 </w:t>
            </w:r>
          </w:p>
        </w:tc>
      </w:tr>
    </w:tbl>
    <w:p w:rsidR="00EE7558" w:rsidRDefault="00EE7558" w:rsidP="00EE7558">
      <w:pPr>
        <w:keepNext/>
        <w:keepLines/>
        <w:jc w:val="both"/>
      </w:pPr>
    </w:p>
    <w:p w:rsidR="00EE7558" w:rsidRDefault="00EE7558" w:rsidP="00EE755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EE7558" w:rsidRDefault="00EE7558" w:rsidP="00EE755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EE7558" w:rsidRDefault="00EE7558" w:rsidP="00EE7558">
      <w:pPr>
        <w:keepNext/>
        <w:keepLines/>
        <w:jc w:val="both"/>
        <w:rPr>
          <w:sz w:val="20"/>
          <w:szCs w:val="20"/>
        </w:rPr>
      </w:pPr>
      <w:r>
        <w:rPr>
          <w:sz w:val="20"/>
          <w:szCs w:val="20"/>
        </w:rPr>
        <w:t>Контактный телефон:  (8-816-57) 26-124. Приглашаем к сотрудничеству!</w:t>
      </w:r>
    </w:p>
    <w:p w:rsidR="00EE7558" w:rsidRDefault="00EE7558" w:rsidP="00EE7558">
      <w:pPr>
        <w:keepNext/>
        <w:keepLines/>
        <w:jc w:val="both"/>
        <w:rPr>
          <w:sz w:val="20"/>
          <w:szCs w:val="20"/>
        </w:rPr>
      </w:pPr>
      <w:r>
        <w:rPr>
          <w:sz w:val="20"/>
          <w:szCs w:val="20"/>
        </w:rPr>
        <w:t>_____________________________________________________________________________________</w:t>
      </w:r>
    </w:p>
    <w:p w:rsidR="00EE7558" w:rsidRDefault="00EE7558" w:rsidP="00EE7558">
      <w:pPr>
        <w:keepNext/>
        <w:keepLines/>
        <w:jc w:val="both"/>
        <w:rPr>
          <w:sz w:val="20"/>
          <w:szCs w:val="20"/>
        </w:rPr>
      </w:pPr>
      <w:r>
        <w:rPr>
          <w:sz w:val="20"/>
          <w:szCs w:val="20"/>
        </w:rPr>
        <w:t xml:space="preserve">                                         </w:t>
      </w:r>
    </w:p>
    <w:p w:rsidR="00EE7558" w:rsidRDefault="00EE7558" w:rsidP="00EE7558">
      <w:pPr>
        <w:pStyle w:val="a5"/>
        <w:spacing w:before="0" w:beforeAutospacing="0"/>
        <w:rPr>
          <w:rFonts w:ascii="Georgia" w:hAnsi="Georgia"/>
          <w:color w:val="000000"/>
          <w:sz w:val="29"/>
          <w:szCs w:val="29"/>
        </w:rPr>
      </w:pPr>
    </w:p>
    <w:p w:rsidR="00EE7558" w:rsidRDefault="00EE7558" w:rsidP="00EE7558">
      <w:pPr>
        <w:pStyle w:val="a5"/>
        <w:spacing w:before="0" w:beforeAutospacing="0"/>
        <w:jc w:val="center"/>
        <w:rPr>
          <w:rFonts w:ascii="Georgia" w:hAnsi="Georgia"/>
          <w:color w:val="000000"/>
          <w:sz w:val="29"/>
          <w:szCs w:val="29"/>
        </w:rPr>
      </w:pPr>
      <w:r w:rsidRPr="00EE7558">
        <w:rPr>
          <w:rFonts w:ascii="Georgia" w:hAnsi="Georgia"/>
          <w:noProof/>
          <w:color w:val="000000"/>
          <w:sz w:val="29"/>
          <w:szCs w:val="29"/>
        </w:rPr>
        <w:drawing>
          <wp:inline distT="0" distB="0" distL="0" distR="0">
            <wp:extent cx="5940425" cy="4937445"/>
            <wp:effectExtent l="19050" t="0" r="3175" b="0"/>
            <wp:docPr id="5" name="Рисунок 14" descr="C:\Users\Elen\Desktop\idea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len\Desktop\idea521.jpg"/>
                    <pic:cNvPicPr>
                      <a:picLocks noChangeAspect="1" noChangeArrowheads="1"/>
                    </pic:cNvPicPr>
                  </pic:nvPicPr>
                  <pic:blipFill>
                    <a:blip r:embed="rId8" cstate="print"/>
                    <a:srcRect/>
                    <a:stretch>
                      <a:fillRect/>
                    </a:stretch>
                  </pic:blipFill>
                  <pic:spPr bwMode="auto">
                    <a:xfrm>
                      <a:off x="0" y="0"/>
                      <a:ext cx="5940425" cy="4937445"/>
                    </a:xfrm>
                    <a:prstGeom prst="rect">
                      <a:avLst/>
                    </a:prstGeom>
                    <a:noFill/>
                    <a:ln w="9525">
                      <a:noFill/>
                      <a:miter lim="800000"/>
                      <a:headEnd/>
                      <a:tailEnd/>
                    </a:ln>
                  </pic:spPr>
                </pic:pic>
              </a:graphicData>
            </a:graphic>
          </wp:inline>
        </w:drawing>
      </w:r>
    </w:p>
    <w:p w:rsidR="00EE7558" w:rsidRDefault="00EE7558" w:rsidP="00EE7558">
      <w:pPr>
        <w:pStyle w:val="a5"/>
        <w:spacing w:before="0" w:beforeAutospacing="0"/>
        <w:jc w:val="center"/>
        <w:rPr>
          <w:rFonts w:ascii="Georgia" w:hAnsi="Georgia"/>
          <w:color w:val="000000"/>
          <w:sz w:val="29"/>
          <w:szCs w:val="29"/>
        </w:rPr>
      </w:pPr>
    </w:p>
    <w:p w:rsidR="00EE7558" w:rsidRDefault="00EE7558" w:rsidP="00EE7558">
      <w:pPr>
        <w:pStyle w:val="a5"/>
        <w:spacing w:before="0" w:beforeAutospacing="0"/>
        <w:jc w:val="center"/>
        <w:rPr>
          <w:rFonts w:ascii="Georgia" w:hAnsi="Georgia"/>
          <w:color w:val="000000"/>
          <w:sz w:val="29"/>
          <w:szCs w:val="29"/>
        </w:rPr>
      </w:pPr>
      <w:r>
        <w:rPr>
          <w:rFonts w:ascii="Georgia" w:hAnsi="Georgia"/>
          <w:color w:val="000000"/>
          <w:sz w:val="29"/>
          <w:szCs w:val="29"/>
        </w:rPr>
        <w:lastRenderedPageBreak/>
        <w:t>Дорогие женщины!</w:t>
      </w:r>
    </w:p>
    <w:p w:rsidR="00EE7558" w:rsidRDefault="00EE7558" w:rsidP="00EE7558">
      <w:pPr>
        <w:pStyle w:val="a5"/>
        <w:spacing w:before="0" w:beforeAutospacing="0"/>
        <w:jc w:val="center"/>
        <w:rPr>
          <w:rFonts w:ascii="Georgia" w:hAnsi="Georgia"/>
          <w:color w:val="000000"/>
          <w:sz w:val="29"/>
          <w:szCs w:val="29"/>
        </w:rPr>
      </w:pPr>
      <w:r>
        <w:rPr>
          <w:rFonts w:ascii="Georgia" w:hAnsi="Georgia"/>
          <w:color w:val="000000"/>
          <w:sz w:val="29"/>
          <w:szCs w:val="29"/>
        </w:rPr>
        <w:t>От всей души поздравляю Вас с праздником 8 марта!</w:t>
      </w:r>
    </w:p>
    <w:p w:rsidR="00EE7558" w:rsidRDefault="00EE7558" w:rsidP="00EE7558">
      <w:pPr>
        <w:pStyle w:val="a5"/>
        <w:spacing w:before="0" w:beforeAutospacing="0"/>
        <w:jc w:val="center"/>
        <w:rPr>
          <w:rFonts w:ascii="Georgia" w:hAnsi="Georgia"/>
          <w:color w:val="000000"/>
          <w:sz w:val="29"/>
          <w:szCs w:val="29"/>
        </w:rPr>
      </w:pPr>
      <w:r>
        <w:rPr>
          <w:rFonts w:ascii="Georgia" w:hAnsi="Georgia"/>
          <w:color w:val="000000"/>
          <w:sz w:val="29"/>
          <w:szCs w:val="29"/>
        </w:rPr>
        <w:t>Желаю крепкого здоровья, благополучия, процветания!</w:t>
      </w:r>
    </w:p>
    <w:p w:rsidR="00EE7558" w:rsidRDefault="00EE7558" w:rsidP="00EE7558">
      <w:pPr>
        <w:pStyle w:val="a5"/>
        <w:spacing w:before="0" w:beforeAutospacing="0"/>
        <w:jc w:val="center"/>
        <w:rPr>
          <w:rFonts w:ascii="Georgia" w:hAnsi="Georgia"/>
          <w:color w:val="000000"/>
          <w:sz w:val="29"/>
          <w:szCs w:val="29"/>
        </w:rPr>
      </w:pPr>
      <w:r>
        <w:rPr>
          <w:rFonts w:ascii="Georgia" w:hAnsi="Georgia"/>
          <w:color w:val="000000"/>
          <w:sz w:val="29"/>
          <w:szCs w:val="29"/>
        </w:rPr>
        <w:t>Море нежности подарит</w:t>
      </w:r>
      <w:r>
        <w:rPr>
          <w:rFonts w:ascii="Georgia" w:hAnsi="Georgia"/>
          <w:color w:val="000000"/>
          <w:sz w:val="29"/>
          <w:szCs w:val="29"/>
        </w:rPr>
        <w:br/>
        <w:t>Март пусть, светом озарит,</w:t>
      </w:r>
      <w:r>
        <w:rPr>
          <w:rFonts w:ascii="Georgia" w:hAnsi="Georgia"/>
          <w:color w:val="000000"/>
          <w:sz w:val="29"/>
          <w:szCs w:val="29"/>
        </w:rPr>
        <w:br/>
        <w:t>Все заветные желания</w:t>
      </w:r>
      <w:proofErr w:type="gramStart"/>
      <w:r>
        <w:rPr>
          <w:rFonts w:ascii="Georgia" w:hAnsi="Georgia"/>
          <w:color w:val="000000"/>
          <w:sz w:val="29"/>
          <w:szCs w:val="29"/>
        </w:rPr>
        <w:br/>
        <w:t>И</w:t>
      </w:r>
      <w:proofErr w:type="gramEnd"/>
      <w:r>
        <w:rPr>
          <w:rFonts w:ascii="Georgia" w:hAnsi="Georgia"/>
          <w:color w:val="000000"/>
          <w:sz w:val="29"/>
          <w:szCs w:val="29"/>
        </w:rPr>
        <w:t xml:space="preserve"> мечты осуществит!</w:t>
      </w:r>
    </w:p>
    <w:p w:rsidR="00EE7558" w:rsidRDefault="00EE7558" w:rsidP="00EE7558">
      <w:pPr>
        <w:pStyle w:val="a5"/>
        <w:spacing w:before="0" w:beforeAutospacing="0"/>
        <w:jc w:val="center"/>
        <w:rPr>
          <w:rFonts w:ascii="Georgia" w:hAnsi="Georgia"/>
          <w:color w:val="000000"/>
          <w:sz w:val="29"/>
          <w:szCs w:val="29"/>
        </w:rPr>
      </w:pPr>
      <w:r>
        <w:rPr>
          <w:rFonts w:ascii="Georgia" w:hAnsi="Georgia"/>
          <w:color w:val="000000"/>
          <w:sz w:val="29"/>
          <w:szCs w:val="29"/>
        </w:rPr>
        <w:t>Для любви пусть будет время,</w:t>
      </w:r>
      <w:r>
        <w:rPr>
          <w:rFonts w:ascii="Georgia" w:hAnsi="Georgia"/>
          <w:color w:val="000000"/>
          <w:sz w:val="29"/>
          <w:szCs w:val="29"/>
        </w:rPr>
        <w:br/>
        <w:t>Для забот и для побед.</w:t>
      </w:r>
      <w:r>
        <w:rPr>
          <w:rFonts w:ascii="Georgia" w:hAnsi="Georgia"/>
          <w:color w:val="000000"/>
          <w:sz w:val="29"/>
          <w:szCs w:val="29"/>
        </w:rPr>
        <w:br/>
        <w:t>Солнце пусть сияет с неба,</w:t>
      </w:r>
      <w:r>
        <w:rPr>
          <w:rFonts w:ascii="Georgia" w:hAnsi="Georgia"/>
          <w:color w:val="000000"/>
          <w:sz w:val="29"/>
          <w:szCs w:val="29"/>
        </w:rPr>
        <w:br/>
        <w:t>Чтоб был дом теплом согрет.</w:t>
      </w:r>
    </w:p>
    <w:p w:rsidR="00EE7558" w:rsidRDefault="00EE7558" w:rsidP="00EE7558">
      <w:pPr>
        <w:pStyle w:val="a5"/>
        <w:spacing w:before="0" w:beforeAutospacing="0"/>
        <w:jc w:val="center"/>
        <w:rPr>
          <w:rFonts w:ascii="Georgia" w:hAnsi="Georgia"/>
          <w:color w:val="000000"/>
          <w:sz w:val="29"/>
          <w:szCs w:val="29"/>
        </w:rPr>
      </w:pPr>
      <w:r>
        <w:rPr>
          <w:rFonts w:ascii="Georgia" w:hAnsi="Georgia"/>
          <w:color w:val="000000"/>
          <w:sz w:val="29"/>
          <w:szCs w:val="29"/>
        </w:rPr>
        <w:t>Радость пусть вуаль набросит</w:t>
      </w:r>
      <w:proofErr w:type="gramStart"/>
      <w:r>
        <w:rPr>
          <w:rFonts w:ascii="Georgia" w:hAnsi="Georgia"/>
          <w:color w:val="000000"/>
          <w:sz w:val="29"/>
          <w:szCs w:val="29"/>
        </w:rPr>
        <w:br/>
        <w:t>И</w:t>
      </w:r>
      <w:proofErr w:type="gramEnd"/>
      <w:r>
        <w:rPr>
          <w:rFonts w:ascii="Georgia" w:hAnsi="Georgia"/>
          <w:color w:val="000000"/>
          <w:sz w:val="29"/>
          <w:szCs w:val="29"/>
        </w:rPr>
        <w:t>, к мечте открыв ступень,</w:t>
      </w:r>
      <w:r>
        <w:rPr>
          <w:rFonts w:ascii="Georgia" w:hAnsi="Georgia"/>
          <w:color w:val="000000"/>
          <w:sz w:val="29"/>
          <w:szCs w:val="29"/>
        </w:rPr>
        <w:br/>
        <w:t>Только счастье пусть приносит</w:t>
      </w:r>
      <w:r>
        <w:rPr>
          <w:rFonts w:ascii="Georgia" w:hAnsi="Georgia"/>
          <w:color w:val="000000"/>
          <w:sz w:val="29"/>
          <w:szCs w:val="29"/>
        </w:rPr>
        <w:br/>
        <w:t>Этот праздник, Женский день!</w:t>
      </w:r>
    </w:p>
    <w:p w:rsidR="00981C7F" w:rsidRDefault="00EE7558" w:rsidP="00EE7558">
      <w:pPr>
        <w:keepNext/>
        <w:keepLines/>
        <w:jc w:val="right"/>
        <w:rPr>
          <w:sz w:val="28"/>
          <w:szCs w:val="28"/>
        </w:rPr>
      </w:pPr>
      <w:r w:rsidRPr="00EE7558">
        <w:rPr>
          <w:sz w:val="28"/>
          <w:szCs w:val="28"/>
        </w:rPr>
        <w:t xml:space="preserve">Глава Угловского городского поселения       </w:t>
      </w:r>
      <w:proofErr w:type="spellStart"/>
      <w:r w:rsidRPr="00EE7558">
        <w:rPr>
          <w:sz w:val="28"/>
          <w:szCs w:val="28"/>
        </w:rPr>
        <w:t>А.В.Стекольников</w:t>
      </w:r>
      <w:proofErr w:type="spellEnd"/>
    </w:p>
    <w:p w:rsidR="00EE7558" w:rsidRDefault="00EE7558" w:rsidP="003B079E">
      <w:pPr>
        <w:keepNext/>
        <w:keepLines/>
        <w:rPr>
          <w:sz w:val="28"/>
          <w:szCs w:val="28"/>
        </w:rPr>
      </w:pPr>
    </w:p>
    <w:p w:rsidR="00EE7558" w:rsidRPr="00EE7558" w:rsidRDefault="00EE7558" w:rsidP="00EE7558">
      <w:pPr>
        <w:tabs>
          <w:tab w:val="left" w:pos="8520"/>
        </w:tabs>
        <w:jc w:val="center"/>
        <w:rPr>
          <w:b/>
          <w:sz w:val="20"/>
          <w:szCs w:val="20"/>
        </w:rPr>
      </w:pPr>
      <w:r w:rsidRPr="00EE7558">
        <w:rPr>
          <w:b/>
          <w:sz w:val="20"/>
          <w:szCs w:val="20"/>
        </w:rPr>
        <w:t>Российская Федерация</w:t>
      </w:r>
    </w:p>
    <w:p w:rsidR="00EE7558" w:rsidRPr="00EE7558" w:rsidRDefault="00EE7558" w:rsidP="00EE7558">
      <w:pPr>
        <w:tabs>
          <w:tab w:val="left" w:pos="8520"/>
        </w:tabs>
        <w:jc w:val="center"/>
        <w:rPr>
          <w:b/>
          <w:sz w:val="20"/>
          <w:szCs w:val="20"/>
        </w:rPr>
      </w:pPr>
      <w:r w:rsidRPr="00EE7558">
        <w:rPr>
          <w:b/>
          <w:sz w:val="20"/>
          <w:szCs w:val="20"/>
        </w:rPr>
        <w:t xml:space="preserve">    Администрация Угловского городского поселения</w:t>
      </w:r>
    </w:p>
    <w:p w:rsidR="00EE7558" w:rsidRPr="00EE7558" w:rsidRDefault="00EE7558" w:rsidP="00EE7558">
      <w:pPr>
        <w:tabs>
          <w:tab w:val="left" w:pos="8520"/>
        </w:tabs>
        <w:jc w:val="center"/>
        <w:rPr>
          <w:b/>
          <w:sz w:val="20"/>
          <w:szCs w:val="20"/>
        </w:rPr>
      </w:pPr>
      <w:r w:rsidRPr="00EE7558">
        <w:rPr>
          <w:b/>
          <w:sz w:val="20"/>
          <w:szCs w:val="20"/>
        </w:rPr>
        <w:t>Окуловского муниципального района Новгородской области</w:t>
      </w:r>
    </w:p>
    <w:p w:rsidR="00EE7558" w:rsidRPr="00EE7558" w:rsidRDefault="00EE7558" w:rsidP="00EE7558">
      <w:pPr>
        <w:tabs>
          <w:tab w:val="left" w:pos="8520"/>
        </w:tabs>
        <w:jc w:val="center"/>
        <w:rPr>
          <w:sz w:val="20"/>
          <w:szCs w:val="20"/>
        </w:rPr>
      </w:pPr>
    </w:p>
    <w:p w:rsidR="00EE7558" w:rsidRPr="00EE7558" w:rsidRDefault="00EE7558" w:rsidP="00EE7558">
      <w:pPr>
        <w:tabs>
          <w:tab w:val="left" w:pos="8520"/>
        </w:tabs>
        <w:jc w:val="center"/>
        <w:rPr>
          <w:sz w:val="20"/>
          <w:szCs w:val="20"/>
        </w:rPr>
      </w:pPr>
      <w:proofErr w:type="gramStart"/>
      <w:r w:rsidRPr="00EE7558">
        <w:rPr>
          <w:sz w:val="20"/>
          <w:szCs w:val="20"/>
        </w:rPr>
        <w:t>П</w:t>
      </w:r>
      <w:proofErr w:type="gramEnd"/>
      <w:r w:rsidRPr="00EE7558">
        <w:rPr>
          <w:sz w:val="20"/>
          <w:szCs w:val="20"/>
        </w:rPr>
        <w:t xml:space="preserve"> О С Т А Н О В Л Е Н И Е</w:t>
      </w:r>
    </w:p>
    <w:p w:rsidR="00EE7558" w:rsidRPr="00EE7558" w:rsidRDefault="00EE7558" w:rsidP="00EE7558">
      <w:pPr>
        <w:tabs>
          <w:tab w:val="left" w:pos="8520"/>
        </w:tabs>
        <w:rPr>
          <w:b/>
          <w:sz w:val="20"/>
          <w:szCs w:val="20"/>
        </w:rPr>
      </w:pPr>
    </w:p>
    <w:p w:rsidR="00EE7558" w:rsidRPr="00EE7558" w:rsidRDefault="00EE7558" w:rsidP="003B079E">
      <w:pPr>
        <w:tabs>
          <w:tab w:val="left" w:pos="8520"/>
        </w:tabs>
        <w:jc w:val="center"/>
        <w:rPr>
          <w:sz w:val="20"/>
          <w:szCs w:val="20"/>
        </w:rPr>
      </w:pPr>
      <w:r w:rsidRPr="00EE7558">
        <w:rPr>
          <w:sz w:val="20"/>
          <w:szCs w:val="20"/>
        </w:rPr>
        <w:t>от  03.03.2023 № 83</w:t>
      </w:r>
    </w:p>
    <w:p w:rsidR="00EE7558" w:rsidRPr="00EE7558" w:rsidRDefault="00EE7558" w:rsidP="003B079E">
      <w:pPr>
        <w:tabs>
          <w:tab w:val="left" w:pos="8520"/>
        </w:tabs>
        <w:jc w:val="center"/>
        <w:rPr>
          <w:sz w:val="20"/>
          <w:szCs w:val="20"/>
        </w:rPr>
      </w:pPr>
      <w:r w:rsidRPr="00EE7558">
        <w:rPr>
          <w:sz w:val="20"/>
          <w:szCs w:val="20"/>
        </w:rPr>
        <w:t>р.п. Угловка</w:t>
      </w:r>
    </w:p>
    <w:p w:rsidR="00EE7558" w:rsidRPr="00EE7558" w:rsidRDefault="00EE7558" w:rsidP="003B079E">
      <w:pPr>
        <w:tabs>
          <w:tab w:val="left" w:pos="8520"/>
        </w:tabs>
        <w:jc w:val="center"/>
        <w:rPr>
          <w:sz w:val="20"/>
          <w:szCs w:val="20"/>
        </w:rPr>
      </w:pPr>
    </w:p>
    <w:p w:rsidR="00EE7558" w:rsidRPr="00EE7558" w:rsidRDefault="00EE7558" w:rsidP="00EE7558">
      <w:pPr>
        <w:pStyle w:val="4"/>
        <w:jc w:val="center"/>
        <w:rPr>
          <w:sz w:val="20"/>
          <w:szCs w:val="20"/>
        </w:rPr>
      </w:pPr>
      <w:r w:rsidRPr="00EE7558">
        <w:rPr>
          <w:rStyle w:val="a6"/>
          <w:sz w:val="20"/>
          <w:szCs w:val="20"/>
        </w:rPr>
        <w:t xml:space="preserve">О внесении изменений  в </w:t>
      </w:r>
      <w:r w:rsidRPr="00EE7558">
        <w:rPr>
          <w:sz w:val="20"/>
          <w:szCs w:val="20"/>
        </w:rPr>
        <w:t>муниципальную программу Угловского городского поселения «Профилактика правонарушений на территории Угловского городского поселения на 2017-2025 годы</w:t>
      </w:r>
      <w:r w:rsidRPr="00EE7558">
        <w:rPr>
          <w:rStyle w:val="a6"/>
          <w:sz w:val="20"/>
          <w:szCs w:val="20"/>
        </w:rPr>
        <w:t>»</w:t>
      </w:r>
      <w:r w:rsidRPr="00EE7558">
        <w:rPr>
          <w:sz w:val="20"/>
          <w:szCs w:val="20"/>
        </w:rPr>
        <w:t xml:space="preserve"> </w:t>
      </w:r>
    </w:p>
    <w:p w:rsidR="00EE7558" w:rsidRPr="00EE7558" w:rsidRDefault="00EE7558" w:rsidP="00EE7558">
      <w:pPr>
        <w:rPr>
          <w:sz w:val="20"/>
          <w:szCs w:val="20"/>
        </w:rPr>
      </w:pPr>
    </w:p>
    <w:p w:rsidR="00EE7558" w:rsidRPr="00EE7558" w:rsidRDefault="00EE7558" w:rsidP="00EE7558">
      <w:pPr>
        <w:pStyle w:val="a5"/>
        <w:spacing w:before="0" w:beforeAutospacing="0" w:after="0" w:afterAutospacing="0"/>
        <w:jc w:val="both"/>
        <w:rPr>
          <w:sz w:val="20"/>
          <w:szCs w:val="20"/>
        </w:rPr>
      </w:pPr>
      <w:r w:rsidRPr="00EE7558">
        <w:rPr>
          <w:sz w:val="20"/>
          <w:szCs w:val="20"/>
        </w:rPr>
        <w:t xml:space="preserve">            </w:t>
      </w:r>
      <w:proofErr w:type="gramStart"/>
      <w:r w:rsidRPr="00EE7558">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EE7558" w:rsidRPr="00EE7558" w:rsidRDefault="00EE7558" w:rsidP="00EE7558">
      <w:pPr>
        <w:tabs>
          <w:tab w:val="left" w:pos="8520"/>
        </w:tabs>
        <w:jc w:val="both"/>
        <w:rPr>
          <w:sz w:val="20"/>
          <w:szCs w:val="20"/>
        </w:rPr>
      </w:pPr>
      <w:r w:rsidRPr="00EE7558">
        <w:rPr>
          <w:b/>
          <w:sz w:val="20"/>
          <w:szCs w:val="20"/>
        </w:rPr>
        <w:t>ПОСТАНОВЛЯЕТ</w:t>
      </w:r>
      <w:r w:rsidRPr="00EE7558">
        <w:rPr>
          <w:sz w:val="20"/>
          <w:szCs w:val="20"/>
        </w:rPr>
        <w:t>:</w:t>
      </w:r>
      <w:r w:rsidRPr="00EE7558">
        <w:rPr>
          <w:sz w:val="20"/>
          <w:szCs w:val="20"/>
        </w:rPr>
        <w:br/>
        <w:t xml:space="preserve">           1</w:t>
      </w:r>
      <w:r w:rsidRPr="00EE7558">
        <w:rPr>
          <w:b/>
          <w:sz w:val="20"/>
          <w:szCs w:val="20"/>
        </w:rPr>
        <w:t>.</w:t>
      </w:r>
      <w:r w:rsidRPr="00EE7558">
        <w:rPr>
          <w:sz w:val="20"/>
          <w:szCs w:val="20"/>
        </w:rPr>
        <w:t xml:space="preserve"> </w:t>
      </w:r>
      <w:proofErr w:type="gramStart"/>
      <w:r w:rsidRPr="00EE7558">
        <w:rPr>
          <w:sz w:val="20"/>
          <w:szCs w:val="20"/>
        </w:rPr>
        <w:t xml:space="preserve">Внести  в  муниципальную программу  </w:t>
      </w:r>
      <w:r w:rsidRPr="00EE7558">
        <w:rPr>
          <w:rStyle w:val="a6"/>
          <w:sz w:val="20"/>
          <w:szCs w:val="20"/>
        </w:rPr>
        <w:t xml:space="preserve">  Угловского городского поселения </w:t>
      </w:r>
      <w:r w:rsidRPr="00EE7558">
        <w:rPr>
          <w:sz w:val="20"/>
          <w:szCs w:val="20"/>
        </w:rPr>
        <w:t>«Профилактика правонарушений на территории Угловского городского поселения на 2017-2025 годы</w:t>
      </w:r>
      <w:r w:rsidRPr="00EE7558">
        <w:rPr>
          <w:rStyle w:val="a6"/>
          <w:sz w:val="20"/>
          <w:szCs w:val="20"/>
        </w:rPr>
        <w:t>» утвержденную постановлением Администрации Угловского городского поселения от 25.11.2016 №609</w:t>
      </w:r>
      <w:r w:rsidRPr="00EE7558">
        <w:rPr>
          <w:sz w:val="20"/>
          <w:szCs w:val="20"/>
        </w:rPr>
        <w:t xml:space="preserve"> (в редакции постановления от17.11.2017 №577 от 26.12.2019  №565                                            от  18.12.2020 № 577 от  14.12.2021, № 543 от  28.12.2022 № 696)  (далее – муниципальная программа)  следующие изменения:</w:t>
      </w:r>
      <w:proofErr w:type="gramEnd"/>
    </w:p>
    <w:p w:rsidR="00EE7558" w:rsidRPr="00EE7558" w:rsidRDefault="00EE7558" w:rsidP="00EE7558">
      <w:pPr>
        <w:pStyle w:val="a5"/>
        <w:spacing w:before="0" w:beforeAutospacing="0" w:after="0" w:afterAutospacing="0"/>
        <w:jc w:val="both"/>
        <w:rPr>
          <w:b/>
          <w:sz w:val="20"/>
          <w:szCs w:val="20"/>
        </w:rPr>
      </w:pPr>
      <w:r w:rsidRPr="00EE7558">
        <w:rPr>
          <w:rStyle w:val="a6"/>
          <w:sz w:val="20"/>
          <w:szCs w:val="20"/>
        </w:rPr>
        <w:t>В паспорте муниципальной программы:</w:t>
      </w:r>
    </w:p>
    <w:p w:rsidR="00EE7558" w:rsidRPr="00EE7558" w:rsidRDefault="00EE7558" w:rsidP="00EE7558">
      <w:pPr>
        <w:pStyle w:val="a5"/>
        <w:spacing w:before="0" w:beforeAutospacing="0" w:after="0" w:afterAutospacing="0"/>
        <w:jc w:val="both"/>
        <w:rPr>
          <w:sz w:val="20"/>
          <w:szCs w:val="20"/>
        </w:rPr>
      </w:pPr>
      <w:r w:rsidRPr="00EE7558">
        <w:rPr>
          <w:sz w:val="20"/>
          <w:szCs w:val="20"/>
        </w:rPr>
        <w:t xml:space="preserve">       1. 1.Изложить пункт  6 паспорта муниципальной программы  в редакции: </w:t>
      </w:r>
    </w:p>
    <w:p w:rsidR="00EE7558" w:rsidRPr="00EE7558" w:rsidRDefault="00EE7558" w:rsidP="00EE7558">
      <w:pPr>
        <w:pStyle w:val="a5"/>
        <w:spacing w:before="0" w:beforeAutospacing="0" w:after="0" w:afterAutospacing="0"/>
        <w:jc w:val="both"/>
        <w:rPr>
          <w:sz w:val="20"/>
          <w:szCs w:val="20"/>
        </w:rPr>
      </w:pPr>
      <w:r w:rsidRPr="00EE7558">
        <w:rPr>
          <w:sz w:val="20"/>
          <w:szCs w:val="20"/>
        </w:rPr>
        <w:t>«Объемы и источники финансирования муниципальной программы в целом и по годам реализации» (тыс</w:t>
      </w:r>
      <w:proofErr w:type="gramStart"/>
      <w:r w:rsidRPr="00EE7558">
        <w:rPr>
          <w:sz w:val="20"/>
          <w:szCs w:val="20"/>
        </w:rPr>
        <w:t>.р</w:t>
      </w:r>
      <w:proofErr w:type="gramEnd"/>
      <w:r w:rsidRPr="00EE7558">
        <w:rPr>
          <w:sz w:val="20"/>
          <w:szCs w:val="20"/>
        </w:rPr>
        <w:t>уб.):</w:t>
      </w:r>
    </w:p>
    <w:p w:rsidR="00EE7558" w:rsidRPr="00EE7558" w:rsidRDefault="00EE7558" w:rsidP="00EE7558">
      <w:pPr>
        <w:ind w:firstLine="709"/>
        <w:jc w:val="both"/>
        <w:rPr>
          <w:sz w:val="20"/>
          <w:szCs w:val="20"/>
        </w:rPr>
      </w:pPr>
    </w:p>
    <w:tbl>
      <w:tblPr>
        <w:tblW w:w="9570" w:type="dxa"/>
        <w:tblInd w:w="108" w:type="dxa"/>
        <w:tblLayout w:type="fixed"/>
        <w:tblLook w:val="04A0"/>
      </w:tblPr>
      <w:tblGrid>
        <w:gridCol w:w="960"/>
        <w:gridCol w:w="1814"/>
        <w:gridCol w:w="1469"/>
        <w:gridCol w:w="1199"/>
        <w:gridCol w:w="1469"/>
        <w:gridCol w:w="1453"/>
        <w:gridCol w:w="1206"/>
      </w:tblGrid>
      <w:tr w:rsidR="00EE7558" w:rsidRPr="00EE7558" w:rsidTr="00EE7558">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spacing w:before="40" w:line="240" w:lineRule="exact"/>
              <w:jc w:val="center"/>
              <w:rPr>
                <w:sz w:val="20"/>
                <w:szCs w:val="20"/>
              </w:rPr>
            </w:pPr>
            <w:r w:rsidRPr="00EE7558">
              <w:rPr>
                <w:sz w:val="20"/>
                <w:szCs w:val="20"/>
              </w:rPr>
              <w:t>Год</w:t>
            </w:r>
          </w:p>
        </w:tc>
        <w:tc>
          <w:tcPr>
            <w:tcW w:w="8610" w:type="dxa"/>
            <w:gridSpan w:val="6"/>
            <w:tcBorders>
              <w:top w:val="single" w:sz="4" w:space="0" w:color="000000"/>
              <w:left w:val="single" w:sz="4" w:space="0" w:color="000000"/>
              <w:bottom w:val="single" w:sz="4" w:space="0" w:color="000000"/>
              <w:right w:val="single" w:sz="4" w:space="0" w:color="000000"/>
            </w:tcBorders>
            <w:vAlign w:val="center"/>
            <w:hideMark/>
          </w:tcPr>
          <w:p w:rsidR="00EE7558" w:rsidRPr="00EE7558" w:rsidRDefault="00EE7558" w:rsidP="00EE7558">
            <w:pPr>
              <w:snapToGrid w:val="0"/>
              <w:spacing w:before="40" w:line="240" w:lineRule="exact"/>
              <w:jc w:val="center"/>
              <w:rPr>
                <w:sz w:val="20"/>
                <w:szCs w:val="20"/>
              </w:rPr>
            </w:pPr>
            <w:r w:rsidRPr="00EE7558">
              <w:rPr>
                <w:sz w:val="20"/>
                <w:szCs w:val="20"/>
              </w:rPr>
              <w:t>Источник финансирования (</w:t>
            </w:r>
            <w:proofErr w:type="spellStart"/>
            <w:r w:rsidRPr="00EE7558">
              <w:rPr>
                <w:sz w:val="20"/>
                <w:szCs w:val="20"/>
              </w:rPr>
              <w:t>тыс</w:t>
            </w:r>
            <w:proofErr w:type="spellEnd"/>
            <w:proofErr w:type="gramStart"/>
            <w:r w:rsidRPr="00EE7558">
              <w:rPr>
                <w:sz w:val="20"/>
                <w:szCs w:val="20"/>
              </w:rPr>
              <w:t xml:space="preserve"> .</w:t>
            </w:r>
            <w:proofErr w:type="gramEnd"/>
            <w:r w:rsidRPr="00EE7558">
              <w:rPr>
                <w:sz w:val="20"/>
                <w:szCs w:val="20"/>
              </w:rPr>
              <w:t xml:space="preserve"> </w:t>
            </w:r>
            <w:proofErr w:type="spellStart"/>
            <w:r w:rsidRPr="00EE7558">
              <w:rPr>
                <w:sz w:val="20"/>
                <w:szCs w:val="20"/>
              </w:rPr>
              <w:t>руб</w:t>
            </w:r>
            <w:proofErr w:type="spellEnd"/>
            <w:r w:rsidRPr="00EE7558">
              <w:rPr>
                <w:sz w:val="20"/>
                <w:szCs w:val="20"/>
              </w:rPr>
              <w:t>)</w:t>
            </w:r>
          </w:p>
        </w:tc>
      </w:tr>
      <w:tr w:rsidR="00EE7558" w:rsidRPr="00EE7558" w:rsidTr="00EE7558">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sz w:val="20"/>
                <w:szCs w:val="20"/>
              </w:rPr>
            </w:pPr>
          </w:p>
        </w:tc>
        <w:tc>
          <w:tcPr>
            <w:tcW w:w="1814"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spacing w:before="40" w:line="240" w:lineRule="exact"/>
              <w:jc w:val="center"/>
              <w:rPr>
                <w:sz w:val="20"/>
                <w:szCs w:val="20"/>
              </w:rPr>
            </w:pPr>
            <w:r w:rsidRPr="00EE7558">
              <w:rPr>
                <w:sz w:val="20"/>
                <w:szCs w:val="20"/>
              </w:rPr>
              <w:t>федеральный бюджет</w:t>
            </w:r>
          </w:p>
        </w:tc>
        <w:tc>
          <w:tcPr>
            <w:tcW w:w="1469"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spacing w:before="40" w:line="240" w:lineRule="exact"/>
              <w:jc w:val="center"/>
              <w:rPr>
                <w:sz w:val="20"/>
                <w:szCs w:val="20"/>
              </w:rPr>
            </w:pPr>
            <w:r w:rsidRPr="00EE7558">
              <w:rPr>
                <w:sz w:val="20"/>
                <w:szCs w:val="20"/>
              </w:rPr>
              <w:t>областной бюджет</w:t>
            </w:r>
          </w:p>
        </w:tc>
        <w:tc>
          <w:tcPr>
            <w:tcW w:w="1199"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spacing w:before="40" w:line="240" w:lineRule="exact"/>
              <w:jc w:val="center"/>
              <w:rPr>
                <w:sz w:val="20"/>
                <w:szCs w:val="20"/>
              </w:rPr>
            </w:pPr>
            <w:r w:rsidRPr="00EE7558">
              <w:rPr>
                <w:sz w:val="20"/>
                <w:szCs w:val="20"/>
              </w:rPr>
              <w:t>бюджет района</w:t>
            </w:r>
          </w:p>
        </w:tc>
        <w:tc>
          <w:tcPr>
            <w:tcW w:w="1469"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spacing w:before="40" w:line="240" w:lineRule="exact"/>
              <w:jc w:val="center"/>
              <w:rPr>
                <w:spacing w:val="-8"/>
                <w:sz w:val="20"/>
                <w:szCs w:val="20"/>
              </w:rPr>
            </w:pPr>
            <w:r w:rsidRPr="00EE7558">
              <w:rPr>
                <w:sz w:val="20"/>
                <w:szCs w:val="20"/>
              </w:rPr>
              <w:t>бюджет поселения</w:t>
            </w:r>
          </w:p>
        </w:tc>
        <w:tc>
          <w:tcPr>
            <w:tcW w:w="1453"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spacing w:before="40" w:line="240" w:lineRule="exact"/>
              <w:jc w:val="center"/>
              <w:rPr>
                <w:sz w:val="20"/>
                <w:szCs w:val="20"/>
              </w:rPr>
            </w:pPr>
            <w:r w:rsidRPr="00EE7558">
              <w:rPr>
                <w:spacing w:val="-8"/>
                <w:sz w:val="20"/>
                <w:szCs w:val="20"/>
              </w:rPr>
              <w:t xml:space="preserve">внебюджетные </w:t>
            </w:r>
            <w:r w:rsidRPr="00EE7558">
              <w:rPr>
                <w:sz w:val="20"/>
                <w:szCs w:val="20"/>
              </w:rPr>
              <w:t>средства</w:t>
            </w:r>
          </w:p>
        </w:tc>
        <w:tc>
          <w:tcPr>
            <w:tcW w:w="1206" w:type="dxa"/>
            <w:tcBorders>
              <w:top w:val="single" w:sz="4" w:space="0" w:color="000000"/>
              <w:left w:val="single" w:sz="4" w:space="0" w:color="000000"/>
              <w:bottom w:val="single" w:sz="4" w:space="0" w:color="000000"/>
              <w:right w:val="single" w:sz="4" w:space="0" w:color="000000"/>
            </w:tcBorders>
            <w:vAlign w:val="center"/>
            <w:hideMark/>
          </w:tcPr>
          <w:p w:rsidR="00EE7558" w:rsidRPr="00EE7558" w:rsidRDefault="00EE7558" w:rsidP="00EE7558">
            <w:pPr>
              <w:spacing w:before="40" w:line="240" w:lineRule="exact"/>
              <w:jc w:val="center"/>
              <w:rPr>
                <w:sz w:val="20"/>
                <w:szCs w:val="20"/>
              </w:rPr>
            </w:pPr>
            <w:r w:rsidRPr="00EE7558">
              <w:rPr>
                <w:sz w:val="20"/>
                <w:szCs w:val="20"/>
              </w:rPr>
              <w:t>всего</w:t>
            </w:r>
          </w:p>
        </w:tc>
      </w:tr>
      <w:tr w:rsidR="00EE7558" w:rsidRPr="00EE7558" w:rsidTr="00EE7558">
        <w:trPr>
          <w:trHeight w:val="288"/>
        </w:trPr>
        <w:tc>
          <w:tcPr>
            <w:tcW w:w="960"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sz w:val="20"/>
                <w:szCs w:val="20"/>
              </w:rPr>
            </w:pPr>
            <w:r w:rsidRPr="00EE7558">
              <w:rPr>
                <w:sz w:val="20"/>
                <w:szCs w:val="20"/>
              </w:rPr>
              <w:t>1</w:t>
            </w:r>
          </w:p>
        </w:tc>
        <w:tc>
          <w:tcPr>
            <w:tcW w:w="1814"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sz w:val="20"/>
                <w:szCs w:val="20"/>
              </w:rPr>
            </w:pPr>
            <w:r w:rsidRPr="00EE7558">
              <w:rPr>
                <w:sz w:val="20"/>
                <w:szCs w:val="20"/>
              </w:rPr>
              <w:t>2</w:t>
            </w:r>
          </w:p>
        </w:tc>
        <w:tc>
          <w:tcPr>
            <w:tcW w:w="1469"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sz w:val="20"/>
                <w:szCs w:val="20"/>
              </w:rPr>
            </w:pPr>
            <w:r w:rsidRPr="00EE7558">
              <w:rPr>
                <w:sz w:val="20"/>
                <w:szCs w:val="20"/>
              </w:rPr>
              <w:t>3</w:t>
            </w:r>
          </w:p>
        </w:tc>
        <w:tc>
          <w:tcPr>
            <w:tcW w:w="1199"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sz w:val="20"/>
                <w:szCs w:val="20"/>
              </w:rPr>
            </w:pPr>
            <w:r w:rsidRPr="00EE7558">
              <w:rPr>
                <w:sz w:val="20"/>
                <w:szCs w:val="20"/>
              </w:rPr>
              <w:t>4</w:t>
            </w:r>
          </w:p>
        </w:tc>
        <w:tc>
          <w:tcPr>
            <w:tcW w:w="1469"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sz w:val="20"/>
                <w:szCs w:val="20"/>
              </w:rPr>
            </w:pPr>
            <w:r w:rsidRPr="00EE7558">
              <w:rPr>
                <w:sz w:val="20"/>
                <w:szCs w:val="20"/>
              </w:rPr>
              <w:t>5</w:t>
            </w:r>
          </w:p>
        </w:tc>
        <w:tc>
          <w:tcPr>
            <w:tcW w:w="1453" w:type="dxa"/>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sz w:val="20"/>
                <w:szCs w:val="20"/>
              </w:rPr>
            </w:pPr>
            <w:r w:rsidRPr="00EE7558">
              <w:rPr>
                <w:sz w:val="20"/>
                <w:szCs w:val="20"/>
              </w:rPr>
              <w:t>6</w:t>
            </w:r>
          </w:p>
        </w:tc>
        <w:tc>
          <w:tcPr>
            <w:tcW w:w="1206" w:type="dxa"/>
            <w:tcBorders>
              <w:top w:val="single" w:sz="4" w:space="0" w:color="000000"/>
              <w:left w:val="single" w:sz="4" w:space="0" w:color="000000"/>
              <w:bottom w:val="single" w:sz="4" w:space="0" w:color="000000"/>
              <w:right w:val="single" w:sz="4" w:space="0" w:color="000000"/>
            </w:tcBorders>
            <w:vAlign w:val="center"/>
            <w:hideMark/>
          </w:tcPr>
          <w:p w:rsidR="00EE7558" w:rsidRPr="00EE7558" w:rsidRDefault="00EE7558" w:rsidP="00EE7558">
            <w:pPr>
              <w:jc w:val="center"/>
              <w:rPr>
                <w:sz w:val="20"/>
                <w:szCs w:val="20"/>
              </w:rPr>
            </w:pPr>
            <w:r w:rsidRPr="00EE7558">
              <w:rPr>
                <w:sz w:val="20"/>
                <w:szCs w:val="20"/>
              </w:rPr>
              <w:t>7</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2017</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30,0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30,0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2018</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30,0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30,0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2019</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30,0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30,0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2020</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24,0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24,0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2021</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44,4</w:t>
            </w:r>
            <w:r w:rsidRPr="00EE7558">
              <w:rPr>
                <w:sz w:val="20"/>
                <w:szCs w:val="20"/>
                <w:lang w:val="en-US"/>
              </w:rPr>
              <w:t>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44,40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2022</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72,00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72,00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2023</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72,00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72,00</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2024</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0,5</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0,5</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2025</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0,5</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0,5</w:t>
            </w:r>
          </w:p>
        </w:tc>
      </w:tr>
      <w:tr w:rsidR="00EE7558" w:rsidRPr="00EE7558" w:rsidTr="00EE7558">
        <w:trPr>
          <w:trHeight w:val="240"/>
        </w:trPr>
        <w:tc>
          <w:tcPr>
            <w:tcW w:w="960"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Всего</w:t>
            </w:r>
          </w:p>
        </w:tc>
        <w:tc>
          <w:tcPr>
            <w:tcW w:w="1814"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19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469"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302,40</w:t>
            </w:r>
          </w:p>
        </w:tc>
        <w:tc>
          <w:tcPr>
            <w:tcW w:w="1453" w:type="dxa"/>
            <w:tcBorders>
              <w:top w:val="single" w:sz="4" w:space="0" w:color="000000"/>
              <w:left w:val="single" w:sz="4" w:space="0" w:color="000000"/>
              <w:bottom w:val="single" w:sz="4" w:space="0" w:color="000000"/>
              <w:right w:val="nil"/>
            </w:tcBorders>
            <w:hideMark/>
          </w:tcPr>
          <w:p w:rsidR="00EE7558" w:rsidRPr="00EE7558" w:rsidRDefault="00EE7558" w:rsidP="00EE7558">
            <w:pPr>
              <w:jc w:val="center"/>
              <w:rPr>
                <w:sz w:val="20"/>
                <w:szCs w:val="20"/>
              </w:rPr>
            </w:pPr>
            <w:r w:rsidRPr="00EE7558">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EE7558" w:rsidRPr="00EE7558" w:rsidRDefault="00EE7558" w:rsidP="00EE7558">
            <w:pPr>
              <w:jc w:val="center"/>
              <w:rPr>
                <w:sz w:val="20"/>
                <w:szCs w:val="20"/>
              </w:rPr>
            </w:pPr>
            <w:r w:rsidRPr="00EE7558">
              <w:rPr>
                <w:sz w:val="20"/>
                <w:szCs w:val="20"/>
              </w:rPr>
              <w:t>302,40</w:t>
            </w:r>
          </w:p>
        </w:tc>
      </w:tr>
    </w:tbl>
    <w:p w:rsidR="00EE7558" w:rsidRPr="00EE7558" w:rsidRDefault="00EE7558" w:rsidP="00EE7558">
      <w:pPr>
        <w:pStyle w:val="a5"/>
        <w:spacing w:before="0" w:beforeAutospacing="0" w:after="0" w:afterAutospacing="0"/>
        <w:jc w:val="both"/>
        <w:rPr>
          <w:color w:val="282828"/>
          <w:sz w:val="20"/>
          <w:szCs w:val="20"/>
        </w:rPr>
      </w:pPr>
      <w:r w:rsidRPr="00EE7558">
        <w:rPr>
          <w:color w:val="282828"/>
          <w:sz w:val="20"/>
          <w:szCs w:val="20"/>
        </w:rPr>
        <w:t xml:space="preserve">          </w:t>
      </w:r>
    </w:p>
    <w:p w:rsidR="00EE7558" w:rsidRPr="00EE7558" w:rsidRDefault="00EE7558" w:rsidP="00EE7558">
      <w:pPr>
        <w:pStyle w:val="a5"/>
        <w:spacing w:before="0" w:beforeAutospacing="0" w:after="0" w:afterAutospacing="0"/>
        <w:jc w:val="both"/>
        <w:rPr>
          <w:color w:val="282828"/>
          <w:sz w:val="20"/>
          <w:szCs w:val="20"/>
        </w:rPr>
      </w:pPr>
    </w:p>
    <w:p w:rsidR="00EE7558" w:rsidRPr="00EE7558" w:rsidRDefault="00EE7558" w:rsidP="00EE7558">
      <w:pPr>
        <w:pStyle w:val="a5"/>
        <w:spacing w:before="0" w:beforeAutospacing="0" w:after="0" w:afterAutospacing="0"/>
        <w:jc w:val="both"/>
        <w:rPr>
          <w:color w:val="282828"/>
          <w:sz w:val="20"/>
          <w:szCs w:val="20"/>
        </w:rPr>
      </w:pPr>
      <w:r w:rsidRPr="00EE7558">
        <w:rPr>
          <w:color w:val="282828"/>
          <w:sz w:val="20"/>
          <w:szCs w:val="20"/>
        </w:rPr>
        <w:t>1.2. Изложить раздел «Мероприятия муниципальной программы» в редакции:</w:t>
      </w:r>
    </w:p>
    <w:p w:rsidR="00EE7558" w:rsidRPr="00EE7558" w:rsidRDefault="00EE7558" w:rsidP="00EE7558">
      <w:pPr>
        <w:spacing w:before="280" w:after="280"/>
        <w:jc w:val="center"/>
        <w:rPr>
          <w:b/>
          <w:sz w:val="20"/>
          <w:szCs w:val="20"/>
        </w:rPr>
      </w:pPr>
    </w:p>
    <w:p w:rsidR="00EE7558" w:rsidRPr="00EE7558" w:rsidRDefault="00EE7558" w:rsidP="00EE7558">
      <w:pPr>
        <w:rPr>
          <w:b/>
          <w:sz w:val="20"/>
          <w:szCs w:val="20"/>
        </w:rPr>
        <w:sectPr w:rsidR="00EE7558" w:rsidRPr="00EE7558">
          <w:pgSz w:w="11906" w:h="16838"/>
          <w:pgMar w:top="1134" w:right="850" w:bottom="1134" w:left="1701" w:header="708" w:footer="708" w:gutter="0"/>
          <w:cols w:space="720"/>
        </w:sectPr>
      </w:pPr>
    </w:p>
    <w:p w:rsidR="00EE7558" w:rsidRPr="00EE7558" w:rsidRDefault="00EE7558" w:rsidP="00EE7558">
      <w:pPr>
        <w:spacing w:before="280" w:after="280"/>
        <w:jc w:val="center"/>
        <w:rPr>
          <w:color w:val="000000"/>
          <w:sz w:val="20"/>
          <w:szCs w:val="20"/>
        </w:rPr>
      </w:pPr>
      <w:r w:rsidRPr="00EE7558">
        <w:rPr>
          <w:b/>
          <w:sz w:val="20"/>
          <w:szCs w:val="20"/>
        </w:rPr>
        <w:lastRenderedPageBreak/>
        <w:t>Мероприятия муниципальной программы</w:t>
      </w:r>
    </w:p>
    <w:tbl>
      <w:tblPr>
        <w:tblW w:w="15432" w:type="dxa"/>
        <w:tblInd w:w="-15" w:type="dxa"/>
        <w:tblLayout w:type="fixed"/>
        <w:tblLook w:val="04A0"/>
      </w:tblPr>
      <w:tblGrid>
        <w:gridCol w:w="737"/>
        <w:gridCol w:w="1919"/>
        <w:gridCol w:w="2003"/>
        <w:gridCol w:w="1681"/>
        <w:gridCol w:w="20"/>
        <w:gridCol w:w="1538"/>
        <w:gridCol w:w="22"/>
        <w:gridCol w:w="1134"/>
        <w:gridCol w:w="708"/>
        <w:gridCol w:w="709"/>
        <w:gridCol w:w="709"/>
        <w:gridCol w:w="709"/>
        <w:gridCol w:w="708"/>
        <w:gridCol w:w="709"/>
        <w:gridCol w:w="709"/>
        <w:gridCol w:w="709"/>
        <w:gridCol w:w="708"/>
      </w:tblGrid>
      <w:tr w:rsidR="00EE7558" w:rsidRPr="00EE7558" w:rsidTr="00EE7558">
        <w:trPr>
          <w:cantSplit/>
          <w:trHeight w:val="23"/>
          <w:tblHeader/>
        </w:trPr>
        <w:tc>
          <w:tcPr>
            <w:tcW w:w="737" w:type="dxa"/>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w:t>
            </w:r>
            <w:proofErr w:type="spellStart"/>
            <w:proofErr w:type="gramStart"/>
            <w:r w:rsidRPr="00EE7558">
              <w:rPr>
                <w:color w:val="000000"/>
                <w:sz w:val="20"/>
                <w:szCs w:val="20"/>
              </w:rPr>
              <w:t>п</w:t>
            </w:r>
            <w:proofErr w:type="spellEnd"/>
            <w:proofErr w:type="gramEnd"/>
            <w:r w:rsidRPr="00EE7558">
              <w:rPr>
                <w:color w:val="000000"/>
                <w:sz w:val="20"/>
                <w:szCs w:val="20"/>
              </w:rPr>
              <w:t>/</w:t>
            </w:r>
            <w:proofErr w:type="spellStart"/>
            <w:r w:rsidRPr="00EE7558">
              <w:rPr>
                <w:color w:val="000000"/>
                <w:sz w:val="20"/>
                <w:szCs w:val="20"/>
              </w:rPr>
              <w:t>п</w:t>
            </w:r>
            <w:proofErr w:type="spellEnd"/>
          </w:p>
        </w:tc>
        <w:tc>
          <w:tcPr>
            <w:tcW w:w="1919" w:type="dxa"/>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Наименование мероприятия</w:t>
            </w:r>
          </w:p>
        </w:tc>
        <w:tc>
          <w:tcPr>
            <w:tcW w:w="2003" w:type="dxa"/>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Исполнитель мероприятия</w:t>
            </w:r>
          </w:p>
        </w:tc>
        <w:tc>
          <w:tcPr>
            <w:tcW w:w="1681" w:type="dxa"/>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Срок реализации</w:t>
            </w:r>
          </w:p>
        </w:tc>
        <w:tc>
          <w:tcPr>
            <w:tcW w:w="1558" w:type="dxa"/>
            <w:gridSpan w:val="2"/>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Целевой показатель (номер целевого показателя из паспорта программы)</w:t>
            </w:r>
          </w:p>
        </w:tc>
        <w:tc>
          <w:tcPr>
            <w:tcW w:w="1156" w:type="dxa"/>
            <w:gridSpan w:val="2"/>
            <w:vMerge w:val="restart"/>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Источник финансирования</w:t>
            </w:r>
          </w:p>
        </w:tc>
        <w:tc>
          <w:tcPr>
            <w:tcW w:w="6378" w:type="dxa"/>
            <w:gridSpan w:val="9"/>
            <w:tcBorders>
              <w:top w:val="single" w:sz="4" w:space="0" w:color="000000"/>
              <w:left w:val="single" w:sz="4" w:space="0" w:color="000000"/>
              <w:bottom w:val="single" w:sz="4" w:space="0" w:color="000000"/>
              <w:right w:val="single" w:sz="4" w:space="0" w:color="000000"/>
            </w:tcBorders>
            <w:vAlign w:val="center"/>
            <w:hideMark/>
          </w:tcPr>
          <w:p w:rsidR="00EE7558" w:rsidRPr="00EE7558" w:rsidRDefault="00EE7558" w:rsidP="00EE7558">
            <w:pPr>
              <w:jc w:val="center"/>
              <w:rPr>
                <w:sz w:val="20"/>
                <w:szCs w:val="20"/>
              </w:rPr>
            </w:pPr>
            <w:r w:rsidRPr="00EE7558">
              <w:rPr>
                <w:color w:val="000000"/>
                <w:sz w:val="20"/>
                <w:szCs w:val="20"/>
              </w:rPr>
              <w:t>Объем финансирования по годам (тыс</w:t>
            </w:r>
            <w:proofErr w:type="gramStart"/>
            <w:r w:rsidRPr="00EE7558">
              <w:rPr>
                <w:color w:val="000000"/>
                <w:sz w:val="20"/>
                <w:szCs w:val="20"/>
              </w:rPr>
              <w:t>.р</w:t>
            </w:r>
            <w:proofErr w:type="gramEnd"/>
            <w:r w:rsidRPr="00EE7558">
              <w:rPr>
                <w:color w:val="000000"/>
                <w:sz w:val="20"/>
                <w:szCs w:val="20"/>
              </w:rPr>
              <w:t>уб.)</w:t>
            </w:r>
          </w:p>
        </w:tc>
      </w:tr>
      <w:tr w:rsidR="00EE7558" w:rsidRPr="00EE7558" w:rsidTr="00EE7558">
        <w:trPr>
          <w:cantSplit/>
          <w:trHeight w:val="1202"/>
          <w:tblHeader/>
        </w:trPr>
        <w:tc>
          <w:tcPr>
            <w:tcW w:w="737" w:type="dxa"/>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color w:val="000000"/>
                <w:sz w:val="20"/>
                <w:szCs w:val="20"/>
              </w:rPr>
            </w:pPr>
          </w:p>
        </w:tc>
        <w:tc>
          <w:tcPr>
            <w:tcW w:w="1919" w:type="dxa"/>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color w:val="000000"/>
                <w:sz w:val="20"/>
                <w:szCs w:val="20"/>
              </w:rPr>
            </w:pPr>
          </w:p>
        </w:tc>
        <w:tc>
          <w:tcPr>
            <w:tcW w:w="2003" w:type="dxa"/>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color w:val="000000"/>
                <w:sz w:val="20"/>
                <w:szCs w:val="20"/>
              </w:rPr>
            </w:pPr>
          </w:p>
        </w:tc>
        <w:tc>
          <w:tcPr>
            <w:tcW w:w="1681" w:type="dxa"/>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color w:val="000000"/>
                <w:sz w:val="20"/>
                <w:szCs w:val="20"/>
              </w:rPr>
            </w:pPr>
          </w:p>
        </w:tc>
        <w:tc>
          <w:tcPr>
            <w:tcW w:w="1558" w:type="dxa"/>
            <w:gridSpan w:val="2"/>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color w:val="000000"/>
                <w:sz w:val="20"/>
                <w:szCs w:val="20"/>
              </w:rPr>
            </w:pPr>
          </w:p>
        </w:tc>
        <w:tc>
          <w:tcPr>
            <w:tcW w:w="1156" w:type="dxa"/>
            <w:gridSpan w:val="2"/>
            <w:vMerge/>
            <w:tcBorders>
              <w:top w:val="single" w:sz="4" w:space="0" w:color="000000"/>
              <w:left w:val="single" w:sz="4" w:space="0" w:color="000000"/>
              <w:bottom w:val="single" w:sz="4" w:space="0" w:color="000000"/>
              <w:right w:val="nil"/>
            </w:tcBorders>
            <w:vAlign w:val="center"/>
            <w:hideMark/>
          </w:tcPr>
          <w:p w:rsidR="00EE7558" w:rsidRPr="00EE7558" w:rsidRDefault="00EE7558" w:rsidP="00EE7558">
            <w:pPr>
              <w:rPr>
                <w:color w:val="000000"/>
                <w:sz w:val="20"/>
                <w:szCs w:val="20"/>
              </w:rPr>
            </w:pPr>
          </w:p>
        </w:tc>
        <w:tc>
          <w:tcPr>
            <w:tcW w:w="708" w:type="dxa"/>
            <w:tcBorders>
              <w:top w:val="nil"/>
              <w:left w:val="single" w:sz="4" w:space="0" w:color="000000"/>
              <w:bottom w:val="single" w:sz="4" w:space="0" w:color="000000"/>
              <w:right w:val="single" w:sz="4" w:space="0" w:color="auto"/>
            </w:tcBorders>
            <w:vAlign w:val="center"/>
            <w:hideMark/>
          </w:tcPr>
          <w:p w:rsidR="00EE7558" w:rsidRPr="00EE7558" w:rsidRDefault="00EE7558" w:rsidP="00EE7558">
            <w:pPr>
              <w:jc w:val="center"/>
              <w:rPr>
                <w:color w:val="000000"/>
                <w:sz w:val="20"/>
                <w:szCs w:val="20"/>
              </w:rPr>
            </w:pPr>
            <w:r w:rsidRPr="00EE7558">
              <w:rPr>
                <w:color w:val="000000"/>
                <w:sz w:val="20"/>
                <w:szCs w:val="20"/>
              </w:rPr>
              <w:t>2017</w:t>
            </w:r>
          </w:p>
        </w:tc>
        <w:tc>
          <w:tcPr>
            <w:tcW w:w="709" w:type="dxa"/>
            <w:tcBorders>
              <w:top w:val="nil"/>
              <w:left w:val="single" w:sz="4" w:space="0" w:color="auto"/>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2018</w:t>
            </w:r>
          </w:p>
        </w:tc>
        <w:tc>
          <w:tcPr>
            <w:tcW w:w="709" w:type="dxa"/>
            <w:tcBorders>
              <w:top w:val="nil"/>
              <w:left w:val="single" w:sz="4" w:space="0" w:color="000000"/>
              <w:bottom w:val="single" w:sz="4"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2019</w:t>
            </w:r>
          </w:p>
        </w:tc>
        <w:tc>
          <w:tcPr>
            <w:tcW w:w="709" w:type="dxa"/>
            <w:tcBorders>
              <w:top w:val="nil"/>
              <w:left w:val="single" w:sz="4" w:space="0" w:color="000000"/>
              <w:bottom w:val="single" w:sz="4" w:space="0" w:color="000000"/>
              <w:right w:val="single" w:sz="4" w:space="0" w:color="auto"/>
            </w:tcBorders>
            <w:vAlign w:val="center"/>
            <w:hideMark/>
          </w:tcPr>
          <w:p w:rsidR="00EE7558" w:rsidRPr="00EE7558" w:rsidRDefault="00EE7558" w:rsidP="00EE7558">
            <w:pPr>
              <w:jc w:val="center"/>
              <w:rPr>
                <w:sz w:val="20"/>
                <w:szCs w:val="20"/>
              </w:rPr>
            </w:pPr>
            <w:r w:rsidRPr="00EE7558">
              <w:rPr>
                <w:color w:val="000000"/>
                <w:sz w:val="20"/>
                <w:szCs w:val="20"/>
              </w:rPr>
              <w:t>2020</w:t>
            </w:r>
          </w:p>
        </w:tc>
        <w:tc>
          <w:tcPr>
            <w:tcW w:w="708" w:type="dxa"/>
            <w:tcBorders>
              <w:top w:val="nil"/>
              <w:left w:val="single" w:sz="4" w:space="0" w:color="auto"/>
              <w:bottom w:val="single" w:sz="4" w:space="0" w:color="000000"/>
              <w:right w:val="single" w:sz="4" w:space="0" w:color="auto"/>
            </w:tcBorders>
            <w:vAlign w:val="center"/>
            <w:hideMark/>
          </w:tcPr>
          <w:p w:rsidR="00EE7558" w:rsidRPr="00EE7558" w:rsidRDefault="00EE7558" w:rsidP="00EE7558">
            <w:pPr>
              <w:jc w:val="center"/>
              <w:rPr>
                <w:sz w:val="20"/>
                <w:szCs w:val="20"/>
              </w:rPr>
            </w:pPr>
            <w:r w:rsidRPr="00EE7558">
              <w:rPr>
                <w:sz w:val="20"/>
                <w:szCs w:val="20"/>
              </w:rPr>
              <w:t>2021</w:t>
            </w:r>
          </w:p>
        </w:tc>
        <w:tc>
          <w:tcPr>
            <w:tcW w:w="709" w:type="dxa"/>
            <w:tcBorders>
              <w:top w:val="nil"/>
              <w:left w:val="single" w:sz="4" w:space="0" w:color="auto"/>
              <w:bottom w:val="single" w:sz="4" w:space="0" w:color="000000"/>
              <w:right w:val="single" w:sz="4" w:space="0" w:color="auto"/>
            </w:tcBorders>
            <w:vAlign w:val="center"/>
            <w:hideMark/>
          </w:tcPr>
          <w:p w:rsidR="00EE7558" w:rsidRPr="00EE7558" w:rsidRDefault="00EE7558" w:rsidP="00EE7558">
            <w:pPr>
              <w:jc w:val="center"/>
              <w:rPr>
                <w:sz w:val="20"/>
                <w:szCs w:val="20"/>
              </w:rPr>
            </w:pPr>
            <w:r w:rsidRPr="00EE7558">
              <w:rPr>
                <w:sz w:val="20"/>
                <w:szCs w:val="20"/>
              </w:rPr>
              <w:t>2022</w:t>
            </w:r>
          </w:p>
        </w:tc>
        <w:tc>
          <w:tcPr>
            <w:tcW w:w="709" w:type="dxa"/>
            <w:tcBorders>
              <w:top w:val="nil"/>
              <w:left w:val="single" w:sz="4" w:space="0" w:color="auto"/>
              <w:bottom w:val="single" w:sz="4" w:space="0" w:color="000000"/>
              <w:right w:val="single" w:sz="4" w:space="0" w:color="auto"/>
            </w:tcBorders>
            <w:vAlign w:val="center"/>
          </w:tcPr>
          <w:p w:rsidR="00EE7558" w:rsidRPr="00EE7558" w:rsidRDefault="00EE7558" w:rsidP="00EE7558">
            <w:pPr>
              <w:jc w:val="center"/>
              <w:rPr>
                <w:sz w:val="20"/>
                <w:szCs w:val="20"/>
              </w:rPr>
            </w:pPr>
            <w:r w:rsidRPr="00EE7558">
              <w:rPr>
                <w:sz w:val="20"/>
                <w:szCs w:val="20"/>
              </w:rPr>
              <w:t>2023</w:t>
            </w:r>
          </w:p>
        </w:tc>
        <w:tc>
          <w:tcPr>
            <w:tcW w:w="709" w:type="dxa"/>
            <w:tcBorders>
              <w:top w:val="nil"/>
              <w:left w:val="single" w:sz="4" w:space="0" w:color="auto"/>
              <w:bottom w:val="single" w:sz="4" w:space="0" w:color="000000"/>
              <w:right w:val="single" w:sz="4" w:space="0" w:color="auto"/>
            </w:tcBorders>
            <w:vAlign w:val="center"/>
          </w:tcPr>
          <w:p w:rsidR="00EE7558" w:rsidRPr="00EE7558" w:rsidRDefault="00EE7558" w:rsidP="00EE7558">
            <w:pPr>
              <w:jc w:val="center"/>
              <w:rPr>
                <w:sz w:val="20"/>
                <w:szCs w:val="20"/>
              </w:rPr>
            </w:pPr>
            <w:r w:rsidRPr="00EE7558">
              <w:rPr>
                <w:sz w:val="20"/>
                <w:szCs w:val="20"/>
              </w:rPr>
              <w:t>2024</w:t>
            </w:r>
          </w:p>
        </w:tc>
        <w:tc>
          <w:tcPr>
            <w:tcW w:w="708" w:type="dxa"/>
            <w:tcBorders>
              <w:top w:val="nil"/>
              <w:left w:val="single" w:sz="4" w:space="0" w:color="auto"/>
              <w:bottom w:val="single" w:sz="4" w:space="0" w:color="000000"/>
              <w:right w:val="single" w:sz="4" w:space="0" w:color="000000"/>
            </w:tcBorders>
            <w:vAlign w:val="center"/>
          </w:tcPr>
          <w:p w:rsidR="00EE7558" w:rsidRPr="00EE7558" w:rsidRDefault="00EE7558" w:rsidP="00EE7558">
            <w:pPr>
              <w:jc w:val="center"/>
              <w:rPr>
                <w:sz w:val="20"/>
                <w:szCs w:val="20"/>
              </w:rPr>
            </w:pPr>
            <w:r w:rsidRPr="00EE7558">
              <w:rPr>
                <w:sz w:val="20"/>
                <w:szCs w:val="20"/>
              </w:rPr>
              <w:t>2025</w:t>
            </w:r>
          </w:p>
        </w:tc>
      </w:tr>
      <w:tr w:rsidR="00EE7558" w:rsidRPr="00EE7558" w:rsidTr="00EE7558">
        <w:trPr>
          <w:cantSplit/>
          <w:trHeight w:val="23"/>
          <w:tblHeader/>
        </w:trPr>
        <w:tc>
          <w:tcPr>
            <w:tcW w:w="737" w:type="dxa"/>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1</w:t>
            </w:r>
          </w:p>
        </w:tc>
        <w:tc>
          <w:tcPr>
            <w:tcW w:w="1919" w:type="dxa"/>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2</w:t>
            </w:r>
          </w:p>
        </w:tc>
        <w:tc>
          <w:tcPr>
            <w:tcW w:w="2003" w:type="dxa"/>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3</w:t>
            </w:r>
          </w:p>
        </w:tc>
        <w:tc>
          <w:tcPr>
            <w:tcW w:w="1681" w:type="dxa"/>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4</w:t>
            </w:r>
          </w:p>
        </w:tc>
        <w:tc>
          <w:tcPr>
            <w:tcW w:w="1558" w:type="dxa"/>
            <w:gridSpan w:val="2"/>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5</w:t>
            </w:r>
          </w:p>
        </w:tc>
        <w:tc>
          <w:tcPr>
            <w:tcW w:w="1156" w:type="dxa"/>
            <w:gridSpan w:val="2"/>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6</w:t>
            </w:r>
          </w:p>
        </w:tc>
        <w:tc>
          <w:tcPr>
            <w:tcW w:w="708" w:type="dxa"/>
            <w:tcBorders>
              <w:top w:val="nil"/>
              <w:left w:val="single" w:sz="4" w:space="0" w:color="000000"/>
              <w:bottom w:val="single" w:sz="8" w:space="0" w:color="000000"/>
              <w:right w:val="single" w:sz="4" w:space="0" w:color="auto"/>
            </w:tcBorders>
            <w:vAlign w:val="center"/>
            <w:hideMark/>
          </w:tcPr>
          <w:p w:rsidR="00EE7558" w:rsidRPr="00EE7558" w:rsidRDefault="00EE7558" w:rsidP="00EE7558">
            <w:pPr>
              <w:jc w:val="center"/>
              <w:rPr>
                <w:color w:val="000000"/>
                <w:sz w:val="20"/>
                <w:szCs w:val="20"/>
              </w:rPr>
            </w:pPr>
            <w:r w:rsidRPr="00EE7558">
              <w:rPr>
                <w:color w:val="000000"/>
                <w:sz w:val="20"/>
                <w:szCs w:val="20"/>
              </w:rPr>
              <w:t>7</w:t>
            </w:r>
          </w:p>
        </w:tc>
        <w:tc>
          <w:tcPr>
            <w:tcW w:w="709" w:type="dxa"/>
            <w:tcBorders>
              <w:top w:val="nil"/>
              <w:left w:val="single" w:sz="4" w:space="0" w:color="auto"/>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8</w:t>
            </w:r>
          </w:p>
        </w:tc>
        <w:tc>
          <w:tcPr>
            <w:tcW w:w="709" w:type="dxa"/>
            <w:tcBorders>
              <w:top w:val="nil"/>
              <w:left w:val="single" w:sz="4" w:space="0" w:color="000000"/>
              <w:bottom w:val="single" w:sz="8" w:space="0" w:color="000000"/>
              <w:right w:val="nil"/>
            </w:tcBorders>
            <w:vAlign w:val="center"/>
            <w:hideMark/>
          </w:tcPr>
          <w:p w:rsidR="00EE7558" w:rsidRPr="00EE7558" w:rsidRDefault="00EE7558" w:rsidP="00EE7558">
            <w:pPr>
              <w:jc w:val="center"/>
              <w:rPr>
                <w:color w:val="000000"/>
                <w:sz w:val="20"/>
                <w:szCs w:val="20"/>
              </w:rPr>
            </w:pPr>
            <w:r w:rsidRPr="00EE7558">
              <w:rPr>
                <w:color w:val="000000"/>
                <w:sz w:val="20"/>
                <w:szCs w:val="20"/>
              </w:rPr>
              <w:t>9</w:t>
            </w:r>
          </w:p>
        </w:tc>
        <w:tc>
          <w:tcPr>
            <w:tcW w:w="709" w:type="dxa"/>
            <w:tcBorders>
              <w:top w:val="nil"/>
              <w:left w:val="single" w:sz="4" w:space="0" w:color="000000"/>
              <w:bottom w:val="single" w:sz="8" w:space="0" w:color="000000"/>
              <w:right w:val="single" w:sz="4" w:space="0" w:color="auto"/>
            </w:tcBorders>
            <w:vAlign w:val="center"/>
            <w:hideMark/>
          </w:tcPr>
          <w:p w:rsidR="00EE7558" w:rsidRPr="00EE7558" w:rsidRDefault="00EE7558" w:rsidP="00EE7558">
            <w:pPr>
              <w:jc w:val="center"/>
              <w:rPr>
                <w:sz w:val="20"/>
                <w:szCs w:val="20"/>
              </w:rPr>
            </w:pPr>
            <w:r w:rsidRPr="00EE7558">
              <w:rPr>
                <w:sz w:val="20"/>
                <w:szCs w:val="20"/>
              </w:rPr>
              <w:t>10</w:t>
            </w:r>
          </w:p>
        </w:tc>
        <w:tc>
          <w:tcPr>
            <w:tcW w:w="708" w:type="dxa"/>
            <w:tcBorders>
              <w:top w:val="nil"/>
              <w:left w:val="single" w:sz="4" w:space="0" w:color="auto"/>
              <w:bottom w:val="single" w:sz="8" w:space="0" w:color="000000"/>
              <w:right w:val="single" w:sz="4" w:space="0" w:color="auto"/>
            </w:tcBorders>
            <w:vAlign w:val="center"/>
            <w:hideMark/>
          </w:tcPr>
          <w:p w:rsidR="00EE7558" w:rsidRPr="00EE7558" w:rsidRDefault="00EE7558" w:rsidP="00EE7558">
            <w:pPr>
              <w:jc w:val="center"/>
              <w:rPr>
                <w:sz w:val="20"/>
                <w:szCs w:val="20"/>
              </w:rPr>
            </w:pPr>
            <w:r w:rsidRPr="00EE7558">
              <w:rPr>
                <w:color w:val="000000"/>
                <w:sz w:val="20"/>
                <w:szCs w:val="20"/>
              </w:rPr>
              <w:t>11</w:t>
            </w:r>
          </w:p>
        </w:tc>
        <w:tc>
          <w:tcPr>
            <w:tcW w:w="709" w:type="dxa"/>
            <w:tcBorders>
              <w:top w:val="nil"/>
              <w:left w:val="single" w:sz="4" w:space="0" w:color="auto"/>
              <w:bottom w:val="single" w:sz="8" w:space="0" w:color="000000"/>
              <w:right w:val="single" w:sz="4" w:space="0" w:color="auto"/>
            </w:tcBorders>
            <w:vAlign w:val="center"/>
            <w:hideMark/>
          </w:tcPr>
          <w:p w:rsidR="00EE7558" w:rsidRPr="00EE7558" w:rsidRDefault="00EE7558" w:rsidP="00EE7558">
            <w:pPr>
              <w:jc w:val="center"/>
              <w:rPr>
                <w:sz w:val="20"/>
                <w:szCs w:val="20"/>
              </w:rPr>
            </w:pPr>
            <w:r w:rsidRPr="00EE7558">
              <w:rPr>
                <w:sz w:val="20"/>
                <w:szCs w:val="20"/>
              </w:rPr>
              <w:t>12</w:t>
            </w:r>
          </w:p>
        </w:tc>
        <w:tc>
          <w:tcPr>
            <w:tcW w:w="709" w:type="dxa"/>
            <w:tcBorders>
              <w:top w:val="nil"/>
              <w:left w:val="single" w:sz="4" w:space="0" w:color="auto"/>
              <w:bottom w:val="single" w:sz="8" w:space="0" w:color="000000"/>
              <w:right w:val="single" w:sz="4" w:space="0" w:color="auto"/>
            </w:tcBorders>
            <w:vAlign w:val="center"/>
          </w:tcPr>
          <w:p w:rsidR="00EE7558" w:rsidRPr="00EE7558" w:rsidRDefault="00EE7558" w:rsidP="00EE7558">
            <w:pPr>
              <w:jc w:val="center"/>
              <w:rPr>
                <w:sz w:val="20"/>
                <w:szCs w:val="20"/>
              </w:rPr>
            </w:pPr>
            <w:r w:rsidRPr="00EE7558">
              <w:rPr>
                <w:sz w:val="20"/>
                <w:szCs w:val="20"/>
              </w:rPr>
              <w:t>13</w:t>
            </w:r>
          </w:p>
        </w:tc>
        <w:tc>
          <w:tcPr>
            <w:tcW w:w="709" w:type="dxa"/>
            <w:tcBorders>
              <w:top w:val="nil"/>
              <w:left w:val="single" w:sz="4" w:space="0" w:color="auto"/>
              <w:bottom w:val="single" w:sz="8" w:space="0" w:color="000000"/>
              <w:right w:val="single" w:sz="4" w:space="0" w:color="auto"/>
            </w:tcBorders>
            <w:vAlign w:val="center"/>
          </w:tcPr>
          <w:p w:rsidR="00EE7558" w:rsidRPr="00EE7558" w:rsidRDefault="00EE7558" w:rsidP="00EE7558">
            <w:pPr>
              <w:jc w:val="center"/>
              <w:rPr>
                <w:sz w:val="20"/>
                <w:szCs w:val="20"/>
              </w:rPr>
            </w:pPr>
            <w:r w:rsidRPr="00EE7558">
              <w:rPr>
                <w:sz w:val="20"/>
                <w:szCs w:val="20"/>
              </w:rPr>
              <w:t>14</w:t>
            </w:r>
          </w:p>
        </w:tc>
        <w:tc>
          <w:tcPr>
            <w:tcW w:w="708" w:type="dxa"/>
            <w:tcBorders>
              <w:top w:val="nil"/>
              <w:left w:val="single" w:sz="4" w:space="0" w:color="auto"/>
              <w:bottom w:val="single" w:sz="8" w:space="0" w:color="000000"/>
              <w:right w:val="single" w:sz="4" w:space="0" w:color="000000"/>
            </w:tcBorders>
            <w:vAlign w:val="center"/>
          </w:tcPr>
          <w:p w:rsidR="00EE7558" w:rsidRPr="00EE7558" w:rsidRDefault="00EE7558" w:rsidP="00EE7558">
            <w:pPr>
              <w:jc w:val="center"/>
              <w:rPr>
                <w:sz w:val="20"/>
                <w:szCs w:val="20"/>
              </w:rPr>
            </w:pPr>
            <w:r w:rsidRPr="00EE7558">
              <w:rPr>
                <w:sz w:val="20"/>
                <w:szCs w:val="20"/>
              </w:rPr>
              <w:t>15</w:t>
            </w:r>
          </w:p>
        </w:tc>
      </w:tr>
      <w:tr w:rsidR="00EE7558" w:rsidRPr="00EE7558" w:rsidTr="00EE7558">
        <w:trPr>
          <w:cantSplit/>
          <w:trHeight w:val="435"/>
        </w:trPr>
        <w:tc>
          <w:tcPr>
            <w:tcW w:w="737"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w:t>
            </w:r>
          </w:p>
        </w:tc>
        <w:tc>
          <w:tcPr>
            <w:tcW w:w="14695" w:type="dxa"/>
            <w:gridSpan w:val="16"/>
            <w:tcBorders>
              <w:top w:val="nil"/>
              <w:left w:val="single" w:sz="4" w:space="0" w:color="000000"/>
              <w:bottom w:val="single" w:sz="4" w:space="0" w:color="000000"/>
              <w:right w:val="single" w:sz="4" w:space="0" w:color="000000"/>
            </w:tcBorders>
            <w:hideMark/>
          </w:tcPr>
          <w:p w:rsidR="00EE7558" w:rsidRPr="00EE7558" w:rsidRDefault="00EE7558" w:rsidP="00EE7558">
            <w:pPr>
              <w:rPr>
                <w:sz w:val="20"/>
                <w:szCs w:val="20"/>
              </w:rPr>
            </w:pPr>
            <w:r w:rsidRPr="00EE7558">
              <w:rPr>
                <w:color w:val="000000"/>
                <w:sz w:val="20"/>
                <w:szCs w:val="20"/>
              </w:rPr>
              <w:t>Задача 1. Приоритет прав и законных интересов человека и гражданина при осуществлении профилактики правонарушений</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t>1.1</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Размещение материалов по профилактике правонарушений в СМИ (официальный сайт)</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Январь, июль</w:t>
            </w: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t>1.2</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Организация тематической наружной социальной рекламы (стенды, плакаты, памятки)</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январь</w:t>
            </w: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1.3.</w:t>
            </w:r>
          </w:p>
        </w:tc>
        <w:tc>
          <w:tcPr>
            <w:tcW w:w="1919" w:type="dxa"/>
            <w:tcBorders>
              <w:top w:val="nil"/>
              <w:left w:val="single" w:sz="4" w:space="0" w:color="000000"/>
              <w:bottom w:val="single" w:sz="4" w:space="0" w:color="000000"/>
              <w:right w:val="single" w:sz="4" w:space="0" w:color="auto"/>
            </w:tcBorders>
            <w:hideMark/>
          </w:tcPr>
          <w:p w:rsidR="00EE7558" w:rsidRPr="00EE7558" w:rsidRDefault="00EE7558" w:rsidP="00EE7558">
            <w:pPr>
              <w:widowControl w:val="0"/>
              <w:autoSpaceDE w:val="0"/>
              <w:rPr>
                <w:sz w:val="20"/>
                <w:szCs w:val="20"/>
              </w:rPr>
            </w:pPr>
            <w:r w:rsidRPr="00EE7558">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2003" w:type="dxa"/>
            <w:tcBorders>
              <w:top w:val="nil"/>
              <w:left w:val="single" w:sz="4" w:space="0" w:color="auto"/>
              <w:bottom w:val="single" w:sz="4" w:space="0" w:color="000000"/>
              <w:right w:val="nil"/>
            </w:tcBorders>
            <w:hideMark/>
          </w:tcPr>
          <w:p w:rsidR="00EE7558" w:rsidRPr="00EE7558" w:rsidRDefault="00EE7558" w:rsidP="00EE7558">
            <w:pPr>
              <w:ind w:left="-108" w:firstLine="108"/>
              <w:rPr>
                <w:color w:val="000000"/>
                <w:sz w:val="20"/>
                <w:szCs w:val="20"/>
              </w:rPr>
            </w:pPr>
            <w:r w:rsidRPr="00EE7558">
              <w:rPr>
                <w:color w:val="000000"/>
                <w:sz w:val="20"/>
                <w:szCs w:val="20"/>
              </w:rPr>
              <w:t>Администрация Угловского городского поселения</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Январь-декабрь</w:t>
            </w: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1.1.3.</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ind w:left="-108"/>
              <w:rPr>
                <w:color w:val="000000"/>
                <w:sz w:val="20"/>
                <w:szCs w:val="20"/>
              </w:rPr>
            </w:pPr>
            <w:r w:rsidRPr="00EE7558">
              <w:rPr>
                <w:color w:val="000000"/>
                <w:sz w:val="20"/>
                <w:szCs w:val="20"/>
              </w:rPr>
              <w:t>Бюджет поселения</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30</w:t>
            </w:r>
          </w:p>
        </w:tc>
        <w:tc>
          <w:tcPr>
            <w:tcW w:w="709" w:type="dxa"/>
            <w:tcBorders>
              <w:top w:val="nil"/>
              <w:left w:val="single" w:sz="4" w:space="0" w:color="auto"/>
              <w:bottom w:val="single" w:sz="4" w:space="0" w:color="000000"/>
              <w:right w:val="nil"/>
            </w:tcBorders>
            <w:hideMark/>
          </w:tcPr>
          <w:p w:rsidR="00EE7558" w:rsidRPr="00EE7558" w:rsidRDefault="00EE7558" w:rsidP="00EE7558">
            <w:pPr>
              <w:ind w:left="-108"/>
              <w:jc w:val="center"/>
              <w:rPr>
                <w:color w:val="000000"/>
                <w:sz w:val="20"/>
                <w:szCs w:val="20"/>
              </w:rPr>
            </w:pPr>
            <w:r w:rsidRPr="00EE7558">
              <w:rPr>
                <w:color w:val="000000"/>
                <w:sz w:val="20"/>
                <w:szCs w:val="20"/>
              </w:rPr>
              <w:t>30</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30</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24</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rPr>
                <w:color w:val="000000"/>
                <w:sz w:val="20"/>
                <w:szCs w:val="20"/>
              </w:rPr>
            </w:pPr>
            <w:r w:rsidRPr="00EE7558">
              <w:rPr>
                <w:color w:val="000000"/>
                <w:sz w:val="20"/>
                <w:szCs w:val="20"/>
              </w:rPr>
              <w:t>44,40</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72,00</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rPr>
                <w:color w:val="000000"/>
                <w:sz w:val="20"/>
                <w:szCs w:val="20"/>
              </w:rPr>
            </w:pPr>
            <w:r w:rsidRPr="00EE7558">
              <w:rPr>
                <w:color w:val="000000"/>
                <w:sz w:val="20"/>
                <w:szCs w:val="20"/>
              </w:rPr>
              <w:t>72,00</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ind w:right="-249"/>
              <w:rPr>
                <w:color w:val="000000"/>
                <w:sz w:val="20"/>
                <w:szCs w:val="20"/>
              </w:rPr>
            </w:pPr>
            <w:r w:rsidRPr="00EE7558">
              <w:rPr>
                <w:color w:val="000000"/>
                <w:sz w:val="20"/>
                <w:szCs w:val="20"/>
              </w:rPr>
              <w:t>0,5</w:t>
            </w: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ind w:right="-249"/>
              <w:rPr>
                <w:color w:val="000000"/>
                <w:sz w:val="20"/>
                <w:szCs w:val="20"/>
              </w:rPr>
            </w:pPr>
            <w:r w:rsidRPr="00EE7558">
              <w:rPr>
                <w:color w:val="000000"/>
                <w:sz w:val="20"/>
                <w:szCs w:val="20"/>
              </w:rPr>
              <w:t>0,5</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lastRenderedPageBreak/>
              <w:t>1.4.</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Проведение семинаров, лекций в образовательных учреждениях</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 МАОУ СШ п. Угловка, ОМВД (по согласованию)</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Сентябрь-май</w:t>
            </w: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b/>
                <w:color w:val="000000"/>
                <w:sz w:val="20"/>
                <w:szCs w:val="20"/>
              </w:rPr>
            </w:pPr>
            <w:r w:rsidRPr="00EE7558">
              <w:rPr>
                <w:b/>
                <w:color w:val="000000"/>
                <w:sz w:val="20"/>
                <w:szCs w:val="20"/>
              </w:rPr>
              <w:t>-</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t>1.4</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Проведение встреч, совещаний с участием представителей органов внутренних дел, органов местного самоуправления, прокуратуры</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 ОМВД (по согласованию), прокуратура (по согласованию)</w:t>
            </w:r>
          </w:p>
        </w:tc>
        <w:tc>
          <w:tcPr>
            <w:tcW w:w="1681" w:type="dxa"/>
            <w:tcBorders>
              <w:top w:val="nil"/>
              <w:left w:val="single" w:sz="4" w:space="0" w:color="000000"/>
              <w:bottom w:val="single" w:sz="4" w:space="0" w:color="000000"/>
              <w:right w:val="nil"/>
            </w:tcBorders>
            <w:hideMark/>
          </w:tcPr>
          <w:p w:rsidR="00EE7558" w:rsidRPr="00EE7558" w:rsidRDefault="00EE7558" w:rsidP="00EE7558">
            <w:pPr>
              <w:ind w:left="-108"/>
              <w:jc w:val="center"/>
              <w:rPr>
                <w:color w:val="000000"/>
                <w:sz w:val="20"/>
                <w:szCs w:val="20"/>
              </w:rPr>
            </w:pPr>
          </w:p>
          <w:p w:rsidR="00EE7558" w:rsidRPr="00EE7558" w:rsidRDefault="00EE7558" w:rsidP="00EE7558">
            <w:pPr>
              <w:ind w:left="-108" w:firstLine="108"/>
              <w:jc w:val="center"/>
              <w:rPr>
                <w:color w:val="000000"/>
                <w:sz w:val="20"/>
                <w:szCs w:val="20"/>
              </w:rPr>
            </w:pPr>
            <w:r w:rsidRPr="00EE7558">
              <w:rPr>
                <w:color w:val="000000"/>
                <w:sz w:val="20"/>
                <w:szCs w:val="20"/>
              </w:rPr>
              <w:t>март</w:t>
            </w:r>
          </w:p>
          <w:p w:rsidR="00EE7558" w:rsidRPr="00EE7558" w:rsidRDefault="00EE7558" w:rsidP="00EE7558">
            <w:pPr>
              <w:ind w:left="-108" w:firstLine="108"/>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 xml:space="preserve">         -</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lastRenderedPageBreak/>
              <w:t>1.5</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Проведение «круглых столов» с участием представителей общественности по вопросам противодействия коррупции, в том числе исполнения (соблюдения) муниципальными служащими и лицами, замещающими муниципальные должности, установленных законом обязанностей, запретов и ограничений</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  прокуратура (по согласованию)</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p>
          <w:p w:rsidR="00EE7558" w:rsidRPr="00EE7558" w:rsidRDefault="00EE7558" w:rsidP="00EE7558">
            <w:pPr>
              <w:jc w:val="center"/>
              <w:rPr>
                <w:color w:val="000000"/>
                <w:sz w:val="20"/>
                <w:szCs w:val="20"/>
              </w:rPr>
            </w:pPr>
            <w:r w:rsidRPr="00EE7558">
              <w:rPr>
                <w:color w:val="000000"/>
                <w:sz w:val="20"/>
                <w:szCs w:val="20"/>
              </w:rPr>
              <w:t>декабрь</w:t>
            </w: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lastRenderedPageBreak/>
              <w:t>1.6</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 законодательства, регламентирующего привлечение к труду иностранных граждан, по вопросам ответственности за преступления в сфере экономической деятельности</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 ОМВД (по согласованию), прокуратура (по согласованию), УФМС (по согласованию), МЧС (по согласованию)</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p>
          <w:p w:rsidR="00EE7558" w:rsidRPr="00EE7558" w:rsidRDefault="00EE7558" w:rsidP="00EE7558">
            <w:pPr>
              <w:jc w:val="center"/>
              <w:rPr>
                <w:color w:val="000000"/>
                <w:sz w:val="20"/>
                <w:szCs w:val="20"/>
              </w:rPr>
            </w:pPr>
            <w:r w:rsidRPr="00EE7558">
              <w:rPr>
                <w:color w:val="000000"/>
                <w:sz w:val="20"/>
                <w:szCs w:val="20"/>
              </w:rPr>
              <w:t>Июнь, ноябрь</w:t>
            </w: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lastRenderedPageBreak/>
              <w:t>1.7</w:t>
            </w:r>
          </w:p>
        </w:tc>
        <w:tc>
          <w:tcPr>
            <w:tcW w:w="1919" w:type="dxa"/>
            <w:tcBorders>
              <w:top w:val="nil"/>
              <w:left w:val="single" w:sz="4" w:space="0" w:color="000000"/>
              <w:bottom w:val="single" w:sz="4" w:space="0" w:color="000000"/>
              <w:right w:val="nil"/>
            </w:tcBorders>
            <w:hideMark/>
          </w:tcPr>
          <w:p w:rsidR="00EE7558" w:rsidRPr="00EE7558" w:rsidRDefault="00EE7558" w:rsidP="00EE7558">
            <w:pPr>
              <w:widowControl w:val="0"/>
              <w:autoSpaceDE w:val="0"/>
              <w:rPr>
                <w:color w:val="000000"/>
                <w:sz w:val="20"/>
                <w:szCs w:val="20"/>
              </w:rPr>
            </w:pPr>
            <w:r w:rsidRPr="00EE7558">
              <w:rPr>
                <w:sz w:val="20"/>
                <w:szCs w:val="20"/>
              </w:rPr>
              <w:t>Вовлечение в деятельность по предупреждению правонарушений и преступлений учреждений, иных организаций всех форм, собственности, в том числе общественных организаций. Обеспечение информационного взаимодействия с вышеуказанными субъектами</w:t>
            </w: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w:t>
            </w:r>
          </w:p>
        </w:tc>
        <w:tc>
          <w:tcPr>
            <w:tcW w:w="1681"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Сентябрь-май</w:t>
            </w:r>
          </w:p>
          <w:p w:rsidR="00EE7558" w:rsidRPr="00EE7558" w:rsidRDefault="00EE7558" w:rsidP="00EE7558">
            <w:pPr>
              <w:jc w:val="center"/>
              <w:rPr>
                <w:color w:val="000000"/>
                <w:sz w:val="20"/>
                <w:szCs w:val="20"/>
              </w:rPr>
            </w:pPr>
          </w:p>
          <w:p w:rsidR="00EE7558" w:rsidRPr="00EE7558" w:rsidRDefault="00EE7558" w:rsidP="00EE7558">
            <w:pPr>
              <w:jc w:val="center"/>
              <w:rPr>
                <w:color w:val="000000"/>
                <w:sz w:val="20"/>
                <w:szCs w:val="20"/>
              </w:rPr>
            </w:pPr>
            <w:r w:rsidRPr="00EE7558">
              <w:rPr>
                <w:color w:val="000000"/>
                <w:sz w:val="20"/>
                <w:szCs w:val="20"/>
              </w:rPr>
              <w:t>2017-2025</w:t>
            </w:r>
          </w:p>
        </w:tc>
        <w:tc>
          <w:tcPr>
            <w:tcW w:w="1558"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1.1.1</w:t>
            </w:r>
          </w:p>
          <w:p w:rsidR="00EE7558" w:rsidRPr="00EE7558" w:rsidRDefault="00EE7558" w:rsidP="00EE7558">
            <w:pPr>
              <w:rPr>
                <w:color w:val="000000"/>
                <w:sz w:val="20"/>
                <w:szCs w:val="20"/>
              </w:rPr>
            </w:pPr>
            <w:r w:rsidRPr="00EE7558">
              <w:rPr>
                <w:color w:val="000000"/>
                <w:sz w:val="20"/>
                <w:szCs w:val="20"/>
              </w:rPr>
              <w:t>1.1.2</w:t>
            </w:r>
          </w:p>
        </w:tc>
        <w:tc>
          <w:tcPr>
            <w:tcW w:w="1156"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8"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23"/>
        </w:trPr>
        <w:tc>
          <w:tcPr>
            <w:tcW w:w="737"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2.</w:t>
            </w:r>
          </w:p>
        </w:tc>
        <w:tc>
          <w:tcPr>
            <w:tcW w:w="14695" w:type="dxa"/>
            <w:gridSpan w:val="16"/>
            <w:tcBorders>
              <w:top w:val="nil"/>
              <w:left w:val="single" w:sz="4" w:space="0" w:color="000000"/>
              <w:bottom w:val="single" w:sz="4" w:space="0" w:color="000000"/>
              <w:right w:val="single" w:sz="4" w:space="0" w:color="000000"/>
            </w:tcBorders>
          </w:tcPr>
          <w:p w:rsidR="00EE7558" w:rsidRPr="00EE7558" w:rsidRDefault="00EE7558" w:rsidP="00EE7558">
            <w:pPr>
              <w:rPr>
                <w:sz w:val="20"/>
                <w:szCs w:val="20"/>
              </w:rPr>
            </w:pPr>
            <w:r w:rsidRPr="00EE7558">
              <w:rPr>
                <w:color w:val="000000"/>
                <w:sz w:val="20"/>
                <w:szCs w:val="20"/>
              </w:rPr>
              <w:t xml:space="preserve">Задача 2. </w:t>
            </w:r>
            <w:r w:rsidRPr="00EE7558">
              <w:rPr>
                <w:sz w:val="20"/>
                <w:szCs w:val="20"/>
              </w:rPr>
              <w:t xml:space="preserve">Профилактическое воздействие </w:t>
            </w:r>
            <w:r w:rsidRPr="00EE7558">
              <w:rPr>
                <w:color w:val="000000"/>
                <w:sz w:val="20"/>
                <w:szCs w:val="20"/>
              </w:rPr>
              <w:t>при осуществлении профилактики правонарушений;  законности</w:t>
            </w:r>
            <w:r w:rsidRPr="00EE7558">
              <w:rPr>
                <w:color w:val="333333"/>
                <w:sz w:val="20"/>
                <w:szCs w:val="20"/>
              </w:rPr>
              <w:t xml:space="preserve"> </w:t>
            </w:r>
            <w:r w:rsidRPr="00EE7558">
              <w:rPr>
                <w:sz w:val="20"/>
                <w:szCs w:val="20"/>
              </w:rPr>
              <w:t>на территории поселения</w:t>
            </w:r>
          </w:p>
          <w:p w:rsidR="00EE7558" w:rsidRPr="00EE7558" w:rsidRDefault="00EE7558" w:rsidP="00EE7558">
            <w:pPr>
              <w:rPr>
                <w:sz w:val="20"/>
                <w:szCs w:val="20"/>
              </w:rPr>
            </w:pPr>
          </w:p>
          <w:p w:rsidR="00EE7558" w:rsidRPr="00EE7558" w:rsidRDefault="00EE7558" w:rsidP="00EE7558">
            <w:pPr>
              <w:rPr>
                <w:sz w:val="20"/>
                <w:szCs w:val="20"/>
              </w:rPr>
            </w:pPr>
          </w:p>
        </w:tc>
      </w:tr>
      <w:tr w:rsidR="00EE7558" w:rsidRPr="00EE7558" w:rsidTr="00EE7558">
        <w:trPr>
          <w:cantSplit/>
          <w:trHeight w:val="2191"/>
        </w:trPr>
        <w:tc>
          <w:tcPr>
            <w:tcW w:w="737" w:type="dxa"/>
            <w:tcBorders>
              <w:top w:val="nil"/>
              <w:left w:val="single" w:sz="4" w:space="0" w:color="000000"/>
              <w:bottom w:val="single" w:sz="4" w:space="0" w:color="000000"/>
              <w:right w:val="nil"/>
            </w:tcBorders>
            <w:hideMark/>
          </w:tcPr>
          <w:p w:rsidR="00EE7558" w:rsidRPr="00EE7558" w:rsidRDefault="00EE7558" w:rsidP="00EE7558">
            <w:pPr>
              <w:rPr>
                <w:sz w:val="20"/>
                <w:szCs w:val="20"/>
              </w:rPr>
            </w:pPr>
            <w:r w:rsidRPr="00EE7558">
              <w:rPr>
                <w:color w:val="000000"/>
                <w:sz w:val="20"/>
                <w:szCs w:val="20"/>
              </w:rPr>
              <w:lastRenderedPageBreak/>
              <w:t>2.1</w:t>
            </w:r>
          </w:p>
        </w:tc>
        <w:tc>
          <w:tcPr>
            <w:tcW w:w="1919" w:type="dxa"/>
            <w:tcBorders>
              <w:top w:val="nil"/>
              <w:left w:val="single" w:sz="4" w:space="0" w:color="000000"/>
              <w:bottom w:val="single" w:sz="4" w:space="0" w:color="000000"/>
              <w:right w:val="nil"/>
            </w:tcBorders>
          </w:tcPr>
          <w:p w:rsidR="00EE7558" w:rsidRPr="00EE7558" w:rsidRDefault="00EE7558" w:rsidP="00EE7558">
            <w:pPr>
              <w:shd w:val="clear" w:color="auto" w:fill="FFFFFF"/>
              <w:rPr>
                <w:sz w:val="20"/>
                <w:szCs w:val="20"/>
              </w:rPr>
            </w:pPr>
            <w:r w:rsidRPr="00EE7558">
              <w:rPr>
                <w:sz w:val="20"/>
                <w:szCs w:val="20"/>
              </w:rPr>
              <w:t>1) Правовое просвещение и правовое информирование;</w:t>
            </w:r>
          </w:p>
          <w:p w:rsidR="00EE7558" w:rsidRPr="00EE7558" w:rsidRDefault="00EE7558" w:rsidP="00EE7558">
            <w:pPr>
              <w:shd w:val="clear" w:color="auto" w:fill="FFFFFF"/>
              <w:rPr>
                <w:sz w:val="20"/>
                <w:szCs w:val="20"/>
              </w:rPr>
            </w:pPr>
            <w:r w:rsidRPr="00EE7558">
              <w:rPr>
                <w:sz w:val="20"/>
                <w:szCs w:val="20"/>
              </w:rPr>
              <w:t>2) Профилактическая беседа;</w:t>
            </w:r>
          </w:p>
          <w:p w:rsidR="00EE7558" w:rsidRPr="00EE7558" w:rsidRDefault="00EE7558" w:rsidP="00EE7558">
            <w:pPr>
              <w:shd w:val="clear" w:color="auto" w:fill="FFFFFF"/>
              <w:rPr>
                <w:color w:val="000000"/>
                <w:sz w:val="20"/>
                <w:szCs w:val="20"/>
              </w:rPr>
            </w:pPr>
            <w:r w:rsidRPr="00EE7558">
              <w:rPr>
                <w:sz w:val="20"/>
                <w:szCs w:val="20"/>
              </w:rPr>
              <w:t>3) Помощь лицам, пострадавшим от правонарушений или подверженным риску стать таковыми.</w:t>
            </w:r>
          </w:p>
          <w:p w:rsidR="00EE7558" w:rsidRPr="00EE7558" w:rsidRDefault="00EE7558" w:rsidP="00EE7558">
            <w:pPr>
              <w:rPr>
                <w:color w:val="000000"/>
                <w:sz w:val="20"/>
                <w:szCs w:val="20"/>
              </w:rPr>
            </w:pPr>
          </w:p>
        </w:tc>
        <w:tc>
          <w:tcPr>
            <w:tcW w:w="2003" w:type="dxa"/>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Администрация Угловского городского поселения, ОМВД (по согласованию)</w:t>
            </w:r>
          </w:p>
        </w:tc>
        <w:tc>
          <w:tcPr>
            <w:tcW w:w="1701" w:type="dxa"/>
            <w:gridSpan w:val="2"/>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p>
          <w:p w:rsidR="00EE7558" w:rsidRPr="00EE7558" w:rsidRDefault="00EE7558" w:rsidP="00EE7558">
            <w:pPr>
              <w:rPr>
                <w:color w:val="000000"/>
                <w:sz w:val="20"/>
                <w:szCs w:val="20"/>
              </w:rPr>
            </w:pPr>
            <w:r w:rsidRPr="00EE7558">
              <w:rPr>
                <w:color w:val="000000"/>
                <w:sz w:val="20"/>
                <w:szCs w:val="20"/>
              </w:rPr>
              <w:t>1) январь</w:t>
            </w:r>
          </w:p>
          <w:p w:rsidR="00EE7558" w:rsidRPr="00EE7558" w:rsidRDefault="00EE7558" w:rsidP="00EE7558">
            <w:pPr>
              <w:rPr>
                <w:color w:val="000000"/>
                <w:sz w:val="20"/>
                <w:szCs w:val="20"/>
              </w:rPr>
            </w:pPr>
          </w:p>
          <w:p w:rsidR="00EE7558" w:rsidRPr="00EE7558" w:rsidRDefault="00EE7558" w:rsidP="00EE7558">
            <w:pPr>
              <w:rPr>
                <w:color w:val="000000"/>
                <w:sz w:val="20"/>
                <w:szCs w:val="20"/>
              </w:rPr>
            </w:pPr>
            <w:r w:rsidRPr="00EE7558">
              <w:rPr>
                <w:color w:val="000000"/>
                <w:sz w:val="20"/>
                <w:szCs w:val="20"/>
              </w:rPr>
              <w:t>2) постоянно</w:t>
            </w:r>
          </w:p>
          <w:p w:rsidR="00EE7558" w:rsidRPr="00EE7558" w:rsidRDefault="00EE7558" w:rsidP="00EE7558">
            <w:pPr>
              <w:rPr>
                <w:color w:val="000000"/>
                <w:sz w:val="20"/>
                <w:szCs w:val="20"/>
              </w:rPr>
            </w:pPr>
          </w:p>
          <w:p w:rsidR="00EE7558" w:rsidRPr="00EE7558" w:rsidRDefault="00EE7558" w:rsidP="00EE7558">
            <w:pPr>
              <w:rPr>
                <w:color w:val="000000"/>
                <w:sz w:val="20"/>
                <w:szCs w:val="20"/>
              </w:rPr>
            </w:pPr>
          </w:p>
          <w:p w:rsidR="00EE7558" w:rsidRPr="00EE7558" w:rsidRDefault="00EE7558" w:rsidP="00EE7558">
            <w:pPr>
              <w:jc w:val="center"/>
              <w:rPr>
                <w:color w:val="000000"/>
                <w:sz w:val="20"/>
                <w:szCs w:val="20"/>
              </w:rPr>
            </w:pPr>
            <w:r w:rsidRPr="00EE7558">
              <w:rPr>
                <w:color w:val="000000"/>
                <w:sz w:val="20"/>
                <w:szCs w:val="20"/>
              </w:rPr>
              <w:t>3)по мере необходимости</w:t>
            </w:r>
          </w:p>
          <w:p w:rsidR="00EE7558" w:rsidRPr="00EE7558" w:rsidRDefault="00EE7558" w:rsidP="00EE7558">
            <w:pPr>
              <w:jc w:val="center"/>
              <w:rPr>
                <w:color w:val="000000"/>
                <w:sz w:val="20"/>
                <w:szCs w:val="20"/>
              </w:rPr>
            </w:pPr>
            <w:r w:rsidRPr="00EE7558">
              <w:rPr>
                <w:color w:val="000000"/>
                <w:sz w:val="20"/>
                <w:szCs w:val="20"/>
              </w:rPr>
              <w:t>2017-2025</w:t>
            </w:r>
          </w:p>
        </w:tc>
        <w:tc>
          <w:tcPr>
            <w:tcW w:w="1560" w:type="dxa"/>
            <w:gridSpan w:val="2"/>
            <w:tcBorders>
              <w:top w:val="nil"/>
              <w:left w:val="single" w:sz="4" w:space="0" w:color="000000"/>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1.2.1</w:t>
            </w:r>
          </w:p>
          <w:p w:rsidR="00EE7558" w:rsidRPr="00EE7558" w:rsidRDefault="00EE7558" w:rsidP="00EE7558">
            <w:pPr>
              <w:rPr>
                <w:color w:val="000000"/>
                <w:sz w:val="20"/>
                <w:szCs w:val="20"/>
              </w:rPr>
            </w:pPr>
            <w:r w:rsidRPr="00EE7558">
              <w:rPr>
                <w:color w:val="000000"/>
                <w:sz w:val="20"/>
                <w:szCs w:val="20"/>
              </w:rPr>
              <w:t xml:space="preserve">1.2.2 </w:t>
            </w:r>
          </w:p>
        </w:tc>
        <w:tc>
          <w:tcPr>
            <w:tcW w:w="1134" w:type="dxa"/>
            <w:tcBorders>
              <w:top w:val="nil"/>
              <w:left w:val="single" w:sz="4" w:space="0" w:color="000000"/>
              <w:bottom w:val="single" w:sz="4" w:space="0" w:color="000000"/>
              <w:right w:val="single" w:sz="4" w:space="0" w:color="auto"/>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000000"/>
              <w:right w:val="single" w:sz="4" w:space="0" w:color="auto"/>
            </w:tcBorders>
          </w:tcPr>
          <w:p w:rsidR="00EE7558" w:rsidRPr="00EE7558" w:rsidRDefault="00EE7558" w:rsidP="00EE7558">
            <w:pPr>
              <w:rPr>
                <w:color w:val="000000"/>
                <w:sz w:val="20"/>
                <w:szCs w:val="20"/>
              </w:rPr>
            </w:pPr>
            <w:r w:rsidRPr="00EE7558">
              <w:rPr>
                <w:color w:val="000000"/>
                <w:sz w:val="20"/>
                <w:szCs w:val="20"/>
              </w:rPr>
              <w:t>-</w:t>
            </w:r>
          </w:p>
        </w:tc>
        <w:tc>
          <w:tcPr>
            <w:tcW w:w="709" w:type="dxa"/>
            <w:tcBorders>
              <w:top w:val="nil"/>
              <w:left w:val="single" w:sz="4" w:space="0" w:color="auto"/>
              <w:bottom w:val="single" w:sz="4" w:space="0" w:color="000000"/>
              <w:right w:val="nil"/>
            </w:tcBorders>
            <w:hideMark/>
          </w:tcPr>
          <w:p w:rsidR="00EE7558" w:rsidRPr="00EE7558" w:rsidRDefault="00EE7558" w:rsidP="00EE7558">
            <w:pPr>
              <w:rPr>
                <w:color w:val="000000"/>
                <w:sz w:val="20"/>
                <w:szCs w:val="20"/>
              </w:rPr>
            </w:pPr>
            <w:r w:rsidRPr="00EE7558">
              <w:rPr>
                <w:color w:val="000000"/>
                <w:sz w:val="20"/>
                <w:szCs w:val="20"/>
              </w:rPr>
              <w:t xml:space="preserve">   -</w:t>
            </w:r>
          </w:p>
        </w:tc>
        <w:tc>
          <w:tcPr>
            <w:tcW w:w="709" w:type="dxa"/>
            <w:tcBorders>
              <w:top w:val="nil"/>
              <w:left w:val="single" w:sz="4" w:space="0" w:color="000000"/>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8" w:type="dxa"/>
            <w:tcBorders>
              <w:top w:val="nil"/>
              <w:left w:val="single" w:sz="4" w:space="0" w:color="auto"/>
              <w:bottom w:val="single" w:sz="4" w:space="0" w:color="000000"/>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000000"/>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000000"/>
              <w:right w:val="single" w:sz="4" w:space="0" w:color="auto"/>
            </w:tcBorders>
          </w:tcPr>
          <w:p w:rsidR="00EE7558" w:rsidRPr="00EE7558" w:rsidRDefault="00EE7558" w:rsidP="00EE7558">
            <w:pPr>
              <w:jc w:val="center"/>
              <w:rPr>
                <w:sz w:val="20"/>
                <w:szCs w:val="20"/>
              </w:rPr>
            </w:pPr>
          </w:p>
        </w:tc>
        <w:tc>
          <w:tcPr>
            <w:tcW w:w="708" w:type="dxa"/>
            <w:tcBorders>
              <w:top w:val="nil"/>
              <w:left w:val="single" w:sz="4" w:space="0" w:color="auto"/>
              <w:bottom w:val="single" w:sz="4" w:space="0" w:color="000000"/>
              <w:right w:val="single" w:sz="4" w:space="0" w:color="000000"/>
            </w:tcBorders>
          </w:tcPr>
          <w:p w:rsidR="00EE7558" w:rsidRPr="00EE7558" w:rsidRDefault="00EE7558" w:rsidP="00EE7558">
            <w:pPr>
              <w:jc w:val="center"/>
              <w:rPr>
                <w:sz w:val="20"/>
                <w:szCs w:val="20"/>
              </w:rPr>
            </w:pPr>
            <w:r w:rsidRPr="00EE7558">
              <w:rPr>
                <w:sz w:val="20"/>
                <w:szCs w:val="20"/>
              </w:rPr>
              <w:t>-</w:t>
            </w:r>
          </w:p>
        </w:tc>
      </w:tr>
      <w:tr w:rsidR="00EE7558" w:rsidRPr="00EE7558" w:rsidTr="00EE7558">
        <w:trPr>
          <w:cantSplit/>
          <w:trHeight w:val="5942"/>
        </w:trPr>
        <w:tc>
          <w:tcPr>
            <w:tcW w:w="737" w:type="dxa"/>
            <w:tcBorders>
              <w:top w:val="nil"/>
              <w:left w:val="single" w:sz="4" w:space="0" w:color="000000"/>
              <w:bottom w:val="single" w:sz="4" w:space="0" w:color="auto"/>
              <w:right w:val="nil"/>
            </w:tcBorders>
            <w:hideMark/>
          </w:tcPr>
          <w:p w:rsidR="00EE7558" w:rsidRPr="00EE7558" w:rsidRDefault="00EE7558" w:rsidP="00EE7558">
            <w:pPr>
              <w:rPr>
                <w:sz w:val="20"/>
                <w:szCs w:val="20"/>
              </w:rPr>
            </w:pPr>
            <w:r w:rsidRPr="00EE7558">
              <w:rPr>
                <w:color w:val="000000"/>
                <w:sz w:val="20"/>
                <w:szCs w:val="20"/>
              </w:rPr>
              <w:lastRenderedPageBreak/>
              <w:t>2.2</w:t>
            </w:r>
          </w:p>
        </w:tc>
        <w:tc>
          <w:tcPr>
            <w:tcW w:w="1919" w:type="dxa"/>
            <w:tcBorders>
              <w:top w:val="nil"/>
              <w:left w:val="single" w:sz="4" w:space="0" w:color="000000"/>
              <w:bottom w:val="single" w:sz="4" w:space="0" w:color="auto"/>
              <w:right w:val="nil"/>
            </w:tcBorders>
          </w:tcPr>
          <w:p w:rsidR="00EE7558" w:rsidRPr="00EE7558" w:rsidRDefault="00EE7558" w:rsidP="00EE7558">
            <w:pPr>
              <w:shd w:val="clear" w:color="auto" w:fill="FFFFFF"/>
              <w:jc w:val="both"/>
              <w:rPr>
                <w:sz w:val="20"/>
                <w:szCs w:val="20"/>
              </w:rPr>
            </w:pPr>
            <w:r w:rsidRPr="00EE7558">
              <w:rPr>
                <w:sz w:val="20"/>
                <w:szCs w:val="20"/>
              </w:rPr>
              <w:t xml:space="preserve"> Мероприятия по охране общественного порядка содействия правоохранительным органам.  Участие в формах профилактического воздействия, участие в реализации государственных и муниципальных программ в сфере профилактики правонарушений, выявления причин и условий, способствующих правонарушениям       </w:t>
            </w:r>
          </w:p>
          <w:p w:rsidR="00EE7558" w:rsidRPr="00EE7558" w:rsidRDefault="00EE7558" w:rsidP="00EE7558">
            <w:pPr>
              <w:shd w:val="clear" w:color="auto" w:fill="FFFFFF"/>
              <w:jc w:val="both"/>
              <w:rPr>
                <w:sz w:val="20"/>
                <w:szCs w:val="20"/>
              </w:rPr>
            </w:pPr>
          </w:p>
          <w:p w:rsidR="00EE7558" w:rsidRPr="00EE7558" w:rsidRDefault="00EE7558" w:rsidP="00EE7558">
            <w:pPr>
              <w:shd w:val="clear" w:color="auto" w:fill="FFFFFF"/>
              <w:jc w:val="both"/>
              <w:rPr>
                <w:color w:val="000000"/>
                <w:sz w:val="20"/>
                <w:szCs w:val="20"/>
              </w:rPr>
            </w:pPr>
            <w:r w:rsidRPr="00EE7558">
              <w:rPr>
                <w:sz w:val="20"/>
                <w:szCs w:val="20"/>
              </w:rPr>
              <w:t xml:space="preserve"> совершению правонарушений, разработки и проведения мероприятий по их предупреждению, участие в мероприятиях по охране общественного порядка и   </w:t>
            </w:r>
            <w:proofErr w:type="gramStart"/>
            <w:r w:rsidRPr="00EE7558">
              <w:rPr>
                <w:sz w:val="20"/>
                <w:szCs w:val="20"/>
              </w:rPr>
              <w:t>других</w:t>
            </w:r>
            <w:proofErr w:type="gramEnd"/>
            <w:r w:rsidRPr="00EE7558">
              <w:rPr>
                <w:sz w:val="20"/>
                <w:szCs w:val="20"/>
              </w:rPr>
              <w:t xml:space="preserve"> социально значимых мероприятиях.</w:t>
            </w:r>
          </w:p>
          <w:p w:rsidR="00EE7558" w:rsidRPr="00EE7558" w:rsidRDefault="00EE7558" w:rsidP="00EE7558">
            <w:pPr>
              <w:shd w:val="clear" w:color="auto" w:fill="FFFFFF"/>
              <w:jc w:val="both"/>
              <w:rPr>
                <w:color w:val="000000"/>
                <w:sz w:val="20"/>
                <w:szCs w:val="20"/>
              </w:rPr>
            </w:pPr>
          </w:p>
        </w:tc>
        <w:tc>
          <w:tcPr>
            <w:tcW w:w="2003" w:type="dxa"/>
            <w:tcBorders>
              <w:top w:val="nil"/>
              <w:left w:val="single" w:sz="4" w:space="0" w:color="000000"/>
              <w:bottom w:val="single" w:sz="4" w:space="0" w:color="auto"/>
              <w:right w:val="nil"/>
            </w:tcBorders>
            <w:hideMark/>
          </w:tcPr>
          <w:p w:rsidR="00EE7558" w:rsidRPr="00EE7558" w:rsidRDefault="00EE7558" w:rsidP="00EE7558">
            <w:pPr>
              <w:rPr>
                <w:color w:val="000000"/>
                <w:sz w:val="20"/>
                <w:szCs w:val="20"/>
              </w:rPr>
            </w:pPr>
            <w:r w:rsidRPr="00EE7558">
              <w:rPr>
                <w:color w:val="000000"/>
                <w:sz w:val="20"/>
                <w:szCs w:val="20"/>
              </w:rPr>
              <w:t xml:space="preserve">Администрация Угловского городского поселения, </w:t>
            </w:r>
            <w:r w:rsidRPr="00EE7558">
              <w:rPr>
                <w:sz w:val="20"/>
                <w:szCs w:val="20"/>
              </w:rPr>
              <w:t>общественные объединения и иные организации</w:t>
            </w:r>
          </w:p>
        </w:tc>
        <w:tc>
          <w:tcPr>
            <w:tcW w:w="1701" w:type="dxa"/>
            <w:gridSpan w:val="2"/>
            <w:tcBorders>
              <w:top w:val="nil"/>
              <w:left w:val="single" w:sz="4" w:space="0" w:color="000000"/>
              <w:bottom w:val="single" w:sz="4" w:space="0" w:color="auto"/>
              <w:right w:val="nil"/>
            </w:tcBorders>
            <w:hideMark/>
          </w:tcPr>
          <w:p w:rsidR="00EE7558" w:rsidRPr="00EE7558" w:rsidRDefault="00EE7558" w:rsidP="00EE7558">
            <w:pPr>
              <w:jc w:val="center"/>
              <w:rPr>
                <w:color w:val="000000"/>
                <w:sz w:val="20"/>
                <w:szCs w:val="20"/>
              </w:rPr>
            </w:pPr>
            <w:r w:rsidRPr="00EE7558">
              <w:rPr>
                <w:color w:val="000000"/>
                <w:sz w:val="20"/>
                <w:szCs w:val="20"/>
              </w:rPr>
              <w:t>2017-2025</w:t>
            </w:r>
          </w:p>
        </w:tc>
        <w:tc>
          <w:tcPr>
            <w:tcW w:w="1560" w:type="dxa"/>
            <w:gridSpan w:val="2"/>
            <w:tcBorders>
              <w:top w:val="nil"/>
              <w:left w:val="single" w:sz="4" w:space="0" w:color="000000"/>
              <w:bottom w:val="single" w:sz="4" w:space="0" w:color="auto"/>
              <w:right w:val="nil"/>
            </w:tcBorders>
            <w:hideMark/>
          </w:tcPr>
          <w:p w:rsidR="00EE7558" w:rsidRPr="00EE7558" w:rsidRDefault="00EE7558" w:rsidP="00EE7558">
            <w:pPr>
              <w:rPr>
                <w:color w:val="000000"/>
                <w:sz w:val="20"/>
                <w:szCs w:val="20"/>
              </w:rPr>
            </w:pPr>
            <w:r w:rsidRPr="00EE7558">
              <w:rPr>
                <w:color w:val="000000"/>
                <w:sz w:val="20"/>
                <w:szCs w:val="20"/>
              </w:rPr>
              <w:t>1.2.1</w:t>
            </w:r>
          </w:p>
          <w:p w:rsidR="00EE7558" w:rsidRPr="00EE7558" w:rsidRDefault="00EE7558" w:rsidP="00EE7558">
            <w:pPr>
              <w:rPr>
                <w:color w:val="000000"/>
                <w:sz w:val="20"/>
                <w:szCs w:val="20"/>
              </w:rPr>
            </w:pPr>
            <w:r w:rsidRPr="00EE7558">
              <w:rPr>
                <w:color w:val="000000"/>
                <w:sz w:val="20"/>
                <w:szCs w:val="20"/>
              </w:rPr>
              <w:t>1.2.2</w:t>
            </w:r>
          </w:p>
        </w:tc>
        <w:tc>
          <w:tcPr>
            <w:tcW w:w="1134" w:type="dxa"/>
            <w:tcBorders>
              <w:top w:val="nil"/>
              <w:left w:val="single" w:sz="4" w:space="0" w:color="000000"/>
              <w:bottom w:val="single" w:sz="4" w:space="0" w:color="auto"/>
              <w:right w:val="single" w:sz="4" w:space="0" w:color="auto"/>
            </w:tcBorders>
            <w:hideMark/>
          </w:tcPr>
          <w:p w:rsidR="00EE7558" w:rsidRPr="00EE7558" w:rsidRDefault="00EE7558" w:rsidP="00EE7558">
            <w:pPr>
              <w:rPr>
                <w:color w:val="000000"/>
                <w:sz w:val="20"/>
                <w:szCs w:val="20"/>
              </w:rPr>
            </w:pPr>
            <w:r w:rsidRPr="00EE7558">
              <w:rPr>
                <w:color w:val="000000"/>
                <w:sz w:val="20"/>
                <w:szCs w:val="20"/>
              </w:rPr>
              <w:t>-</w:t>
            </w:r>
          </w:p>
        </w:tc>
        <w:tc>
          <w:tcPr>
            <w:tcW w:w="708" w:type="dxa"/>
            <w:tcBorders>
              <w:top w:val="nil"/>
              <w:left w:val="single" w:sz="4" w:space="0" w:color="000000"/>
              <w:bottom w:val="single" w:sz="4" w:space="0" w:color="auto"/>
              <w:right w:val="single" w:sz="4" w:space="0" w:color="auto"/>
            </w:tcBorders>
          </w:tcPr>
          <w:p w:rsidR="00EE7558" w:rsidRPr="00EE7558" w:rsidRDefault="00EE7558" w:rsidP="00EE7558">
            <w:pPr>
              <w:rPr>
                <w:color w:val="000000"/>
                <w:sz w:val="20"/>
                <w:szCs w:val="20"/>
              </w:rPr>
            </w:pPr>
            <w:r w:rsidRPr="00EE7558">
              <w:rPr>
                <w:color w:val="000000"/>
                <w:sz w:val="20"/>
                <w:szCs w:val="20"/>
              </w:rPr>
              <w:t>-</w:t>
            </w:r>
          </w:p>
        </w:tc>
        <w:tc>
          <w:tcPr>
            <w:tcW w:w="709" w:type="dxa"/>
            <w:tcBorders>
              <w:top w:val="nil"/>
              <w:left w:val="single" w:sz="4" w:space="0" w:color="auto"/>
              <w:bottom w:val="single" w:sz="4" w:space="0" w:color="auto"/>
              <w:right w:val="nil"/>
            </w:tcBorders>
            <w:hideMark/>
          </w:tcPr>
          <w:p w:rsidR="00EE7558" w:rsidRPr="00EE7558" w:rsidRDefault="00EE7558" w:rsidP="00EE7558">
            <w:pPr>
              <w:rPr>
                <w:color w:val="000000"/>
                <w:sz w:val="20"/>
                <w:szCs w:val="20"/>
              </w:rPr>
            </w:pPr>
            <w:r w:rsidRPr="00EE7558">
              <w:rPr>
                <w:color w:val="000000"/>
                <w:sz w:val="20"/>
                <w:szCs w:val="20"/>
              </w:rPr>
              <w:t xml:space="preserve">   -</w:t>
            </w:r>
          </w:p>
        </w:tc>
        <w:tc>
          <w:tcPr>
            <w:tcW w:w="709" w:type="dxa"/>
            <w:tcBorders>
              <w:top w:val="nil"/>
              <w:left w:val="single" w:sz="4" w:space="0" w:color="000000"/>
              <w:bottom w:val="single" w:sz="4" w:space="0" w:color="auto"/>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auto"/>
              <w:right w:val="single" w:sz="4" w:space="0" w:color="auto"/>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8" w:type="dxa"/>
            <w:tcBorders>
              <w:top w:val="nil"/>
              <w:left w:val="single" w:sz="4" w:space="0" w:color="auto"/>
              <w:bottom w:val="single" w:sz="4" w:space="0" w:color="auto"/>
              <w:right w:val="nil"/>
            </w:tcBorders>
            <w:hideMark/>
          </w:tcPr>
          <w:p w:rsidR="00EE7558" w:rsidRPr="00EE7558" w:rsidRDefault="00EE7558" w:rsidP="00EE7558">
            <w:pPr>
              <w:jc w:val="center"/>
              <w:rPr>
                <w:color w:val="000000"/>
                <w:sz w:val="20"/>
                <w:szCs w:val="20"/>
              </w:rPr>
            </w:pPr>
            <w:r w:rsidRPr="00EE7558">
              <w:rPr>
                <w:color w:val="000000"/>
                <w:sz w:val="20"/>
                <w:szCs w:val="20"/>
              </w:rPr>
              <w:t>-</w:t>
            </w:r>
          </w:p>
        </w:tc>
        <w:tc>
          <w:tcPr>
            <w:tcW w:w="709" w:type="dxa"/>
            <w:tcBorders>
              <w:top w:val="nil"/>
              <w:left w:val="single" w:sz="4" w:space="0" w:color="000000"/>
              <w:bottom w:val="single" w:sz="4" w:space="0" w:color="auto"/>
              <w:right w:val="single" w:sz="4" w:space="0" w:color="auto"/>
            </w:tcBorders>
            <w:hideMark/>
          </w:tcPr>
          <w:p w:rsidR="00EE7558" w:rsidRPr="00EE7558" w:rsidRDefault="00EE7558" w:rsidP="00EE7558">
            <w:pPr>
              <w:jc w:val="center"/>
              <w:rPr>
                <w:sz w:val="20"/>
                <w:szCs w:val="20"/>
              </w:rPr>
            </w:pPr>
            <w:r w:rsidRPr="00EE7558">
              <w:rPr>
                <w:sz w:val="20"/>
                <w:szCs w:val="20"/>
              </w:rPr>
              <w:t>-</w:t>
            </w:r>
          </w:p>
        </w:tc>
        <w:tc>
          <w:tcPr>
            <w:tcW w:w="709" w:type="dxa"/>
            <w:tcBorders>
              <w:top w:val="nil"/>
              <w:left w:val="single" w:sz="4" w:space="0" w:color="auto"/>
              <w:bottom w:val="single" w:sz="4" w:space="0" w:color="auto"/>
              <w:right w:val="single" w:sz="4" w:space="0" w:color="auto"/>
            </w:tcBorders>
            <w:hideMark/>
          </w:tcPr>
          <w:p w:rsidR="00EE7558" w:rsidRPr="00EE7558" w:rsidRDefault="00EE7558" w:rsidP="00EE7558">
            <w:pPr>
              <w:jc w:val="center"/>
              <w:rPr>
                <w:sz w:val="20"/>
                <w:szCs w:val="20"/>
              </w:rPr>
            </w:pPr>
            <w:r w:rsidRPr="00EE7558">
              <w:rPr>
                <w:color w:val="000000"/>
                <w:sz w:val="20"/>
                <w:szCs w:val="20"/>
              </w:rPr>
              <w:t>-</w:t>
            </w:r>
          </w:p>
        </w:tc>
        <w:tc>
          <w:tcPr>
            <w:tcW w:w="709" w:type="dxa"/>
            <w:tcBorders>
              <w:top w:val="nil"/>
              <w:left w:val="single" w:sz="4" w:space="0" w:color="auto"/>
              <w:bottom w:val="single" w:sz="4" w:space="0" w:color="auto"/>
              <w:right w:val="single" w:sz="4" w:space="0" w:color="auto"/>
            </w:tcBorders>
          </w:tcPr>
          <w:p w:rsidR="00EE7558" w:rsidRPr="00EE7558" w:rsidRDefault="00EE7558" w:rsidP="00EE7558">
            <w:pPr>
              <w:jc w:val="center"/>
              <w:rPr>
                <w:sz w:val="20"/>
                <w:szCs w:val="20"/>
              </w:rPr>
            </w:pPr>
          </w:p>
        </w:tc>
        <w:tc>
          <w:tcPr>
            <w:tcW w:w="708" w:type="dxa"/>
            <w:tcBorders>
              <w:top w:val="nil"/>
              <w:left w:val="single" w:sz="4" w:space="0" w:color="auto"/>
              <w:bottom w:val="single" w:sz="4" w:space="0" w:color="auto"/>
              <w:right w:val="single" w:sz="4" w:space="0" w:color="000000"/>
            </w:tcBorders>
          </w:tcPr>
          <w:p w:rsidR="00EE7558" w:rsidRPr="00EE7558" w:rsidRDefault="00EE7558" w:rsidP="00EE7558">
            <w:pPr>
              <w:jc w:val="center"/>
              <w:rPr>
                <w:sz w:val="20"/>
                <w:szCs w:val="20"/>
              </w:rPr>
            </w:pPr>
            <w:r w:rsidRPr="00EE7558">
              <w:rPr>
                <w:sz w:val="20"/>
                <w:szCs w:val="20"/>
              </w:rPr>
              <w:t>-</w:t>
            </w:r>
          </w:p>
        </w:tc>
      </w:tr>
    </w:tbl>
    <w:p w:rsidR="00EE7558" w:rsidRPr="00EE7558" w:rsidRDefault="00EE7558" w:rsidP="00EE7558">
      <w:pPr>
        <w:rPr>
          <w:sz w:val="20"/>
          <w:szCs w:val="20"/>
        </w:rPr>
        <w:sectPr w:rsidR="00EE7558" w:rsidRPr="00EE7558">
          <w:pgSz w:w="16838" w:h="11906" w:orient="landscape"/>
          <w:pgMar w:top="1701" w:right="1134" w:bottom="851" w:left="1134" w:header="709" w:footer="709" w:gutter="0"/>
          <w:cols w:space="720"/>
        </w:sectPr>
      </w:pPr>
    </w:p>
    <w:p w:rsidR="00EE7558" w:rsidRPr="00EE7558" w:rsidRDefault="00EE7558" w:rsidP="00EE7558">
      <w:pPr>
        <w:jc w:val="both"/>
        <w:rPr>
          <w:sz w:val="20"/>
          <w:szCs w:val="20"/>
        </w:rPr>
      </w:pPr>
      <w:r w:rsidRPr="00EE7558">
        <w:rPr>
          <w:sz w:val="20"/>
          <w:szCs w:val="20"/>
        </w:rPr>
        <w:lastRenderedPageBreak/>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E7558" w:rsidRPr="00EE7558" w:rsidRDefault="00EE7558" w:rsidP="00EE7558">
      <w:pPr>
        <w:jc w:val="both"/>
        <w:rPr>
          <w:sz w:val="20"/>
          <w:szCs w:val="20"/>
        </w:rPr>
      </w:pPr>
    </w:p>
    <w:p w:rsidR="00EE7558" w:rsidRPr="00EE7558" w:rsidRDefault="00EE7558" w:rsidP="00EE7558">
      <w:pPr>
        <w:jc w:val="both"/>
        <w:rPr>
          <w:b/>
          <w:sz w:val="20"/>
          <w:szCs w:val="20"/>
        </w:rPr>
      </w:pPr>
      <w:r w:rsidRPr="00EE7558">
        <w:rPr>
          <w:b/>
          <w:sz w:val="20"/>
          <w:szCs w:val="20"/>
        </w:rPr>
        <w:t xml:space="preserve">Глава Угловского городского поселения   </w:t>
      </w:r>
      <w:proofErr w:type="spellStart"/>
      <w:r w:rsidRPr="00EE7558">
        <w:rPr>
          <w:b/>
          <w:sz w:val="20"/>
          <w:szCs w:val="20"/>
        </w:rPr>
        <w:t>А.В.Стекольников</w:t>
      </w:r>
      <w:proofErr w:type="spellEnd"/>
    </w:p>
    <w:p w:rsidR="00EE7558" w:rsidRPr="00EE7558" w:rsidRDefault="00EE7558" w:rsidP="003B079E">
      <w:pPr>
        <w:rPr>
          <w:sz w:val="20"/>
          <w:szCs w:val="20"/>
        </w:rPr>
      </w:pPr>
    </w:p>
    <w:p w:rsidR="00EE7558" w:rsidRPr="00EE7558" w:rsidRDefault="00EE7558" w:rsidP="00EE7558">
      <w:pPr>
        <w:jc w:val="center"/>
        <w:rPr>
          <w:b/>
          <w:sz w:val="20"/>
          <w:szCs w:val="20"/>
        </w:rPr>
      </w:pPr>
      <w:r w:rsidRPr="00EE7558">
        <w:rPr>
          <w:b/>
          <w:kern w:val="2"/>
          <w:sz w:val="20"/>
          <w:szCs w:val="20"/>
          <w:lang w:eastAsia="ar-SA"/>
        </w:rPr>
        <w:t>Российская Федерация</w:t>
      </w:r>
    </w:p>
    <w:p w:rsidR="00EE7558" w:rsidRPr="00EE7558" w:rsidRDefault="00EE7558" w:rsidP="00EE7558">
      <w:pPr>
        <w:widowControl w:val="0"/>
        <w:tabs>
          <w:tab w:val="left" w:pos="1755"/>
        </w:tabs>
        <w:suppressAutoHyphens/>
        <w:jc w:val="center"/>
        <w:rPr>
          <w:b/>
          <w:kern w:val="2"/>
          <w:sz w:val="20"/>
          <w:szCs w:val="20"/>
          <w:lang w:eastAsia="ar-SA"/>
        </w:rPr>
      </w:pPr>
      <w:r w:rsidRPr="00EE7558">
        <w:rPr>
          <w:b/>
          <w:kern w:val="2"/>
          <w:sz w:val="20"/>
          <w:szCs w:val="20"/>
          <w:lang w:eastAsia="ar-SA"/>
        </w:rPr>
        <w:t>Новгородская область</w:t>
      </w:r>
    </w:p>
    <w:p w:rsidR="00EE7558" w:rsidRPr="00EE7558" w:rsidRDefault="00EE7558" w:rsidP="003B079E">
      <w:pPr>
        <w:widowControl w:val="0"/>
        <w:tabs>
          <w:tab w:val="left" w:pos="1755"/>
        </w:tabs>
        <w:suppressAutoHyphens/>
        <w:jc w:val="center"/>
        <w:rPr>
          <w:b/>
          <w:kern w:val="2"/>
          <w:sz w:val="20"/>
          <w:szCs w:val="20"/>
          <w:lang w:eastAsia="ar-SA"/>
        </w:rPr>
      </w:pPr>
      <w:r w:rsidRPr="00EE7558">
        <w:rPr>
          <w:b/>
          <w:kern w:val="2"/>
          <w:sz w:val="20"/>
          <w:szCs w:val="20"/>
          <w:lang w:eastAsia="ar-SA"/>
        </w:rPr>
        <w:t>Окуловский муниципальный район</w:t>
      </w:r>
    </w:p>
    <w:p w:rsidR="00EE7558" w:rsidRPr="00EE7558" w:rsidRDefault="00EE7558" w:rsidP="00EE7558">
      <w:pPr>
        <w:widowControl w:val="0"/>
        <w:tabs>
          <w:tab w:val="left" w:pos="1755"/>
        </w:tabs>
        <w:suppressAutoHyphens/>
        <w:jc w:val="center"/>
        <w:rPr>
          <w:b/>
          <w:kern w:val="2"/>
          <w:sz w:val="20"/>
          <w:szCs w:val="20"/>
          <w:lang w:eastAsia="ar-SA"/>
        </w:rPr>
      </w:pPr>
      <w:r w:rsidRPr="00EE7558">
        <w:rPr>
          <w:b/>
          <w:kern w:val="2"/>
          <w:sz w:val="20"/>
          <w:szCs w:val="20"/>
          <w:lang w:eastAsia="ar-SA"/>
        </w:rPr>
        <w:t>АДМИНИСТРАЦИЯ УГЛОВСКОГО ГОРОДСКОГО  ПОСЕЛЕНИЯ</w:t>
      </w:r>
    </w:p>
    <w:p w:rsidR="00EE7558" w:rsidRPr="00EE7558" w:rsidRDefault="00EE7558" w:rsidP="00EE7558">
      <w:pPr>
        <w:widowControl w:val="0"/>
        <w:tabs>
          <w:tab w:val="left" w:pos="1755"/>
        </w:tabs>
        <w:suppressAutoHyphens/>
        <w:jc w:val="center"/>
        <w:rPr>
          <w:b/>
          <w:kern w:val="2"/>
          <w:sz w:val="20"/>
          <w:szCs w:val="20"/>
          <w:lang w:eastAsia="ar-SA"/>
        </w:rPr>
      </w:pPr>
    </w:p>
    <w:p w:rsidR="00EE7558" w:rsidRPr="00EE7558" w:rsidRDefault="00EE7558" w:rsidP="00EE7558">
      <w:pPr>
        <w:widowControl w:val="0"/>
        <w:tabs>
          <w:tab w:val="left" w:pos="1755"/>
        </w:tabs>
        <w:suppressAutoHyphens/>
        <w:jc w:val="center"/>
        <w:rPr>
          <w:kern w:val="2"/>
          <w:sz w:val="20"/>
          <w:szCs w:val="20"/>
          <w:lang w:eastAsia="ar-SA"/>
        </w:rPr>
      </w:pPr>
      <w:r w:rsidRPr="00EE7558">
        <w:rPr>
          <w:kern w:val="2"/>
          <w:sz w:val="20"/>
          <w:szCs w:val="20"/>
          <w:lang w:eastAsia="ar-SA"/>
        </w:rPr>
        <w:t>ПОСТАНОВЛЕНИЕ</w:t>
      </w:r>
    </w:p>
    <w:p w:rsidR="00EE7558" w:rsidRPr="00EE7558" w:rsidRDefault="00EE7558" w:rsidP="00EE7558">
      <w:pPr>
        <w:widowControl w:val="0"/>
        <w:tabs>
          <w:tab w:val="left" w:pos="1755"/>
        </w:tabs>
        <w:suppressAutoHyphens/>
        <w:jc w:val="center"/>
        <w:rPr>
          <w:b/>
          <w:bCs/>
          <w:kern w:val="2"/>
          <w:sz w:val="20"/>
          <w:szCs w:val="20"/>
          <w:lang w:eastAsia="ar-SA"/>
        </w:rPr>
      </w:pPr>
    </w:p>
    <w:p w:rsidR="00EE7558" w:rsidRPr="00EE7558" w:rsidRDefault="00EE7558" w:rsidP="00EE7558">
      <w:pPr>
        <w:widowControl w:val="0"/>
        <w:tabs>
          <w:tab w:val="left" w:pos="1755"/>
        </w:tabs>
        <w:suppressAutoHyphens/>
        <w:jc w:val="center"/>
        <w:rPr>
          <w:kern w:val="2"/>
          <w:sz w:val="20"/>
          <w:szCs w:val="20"/>
          <w:lang w:eastAsia="ar-SA"/>
        </w:rPr>
      </w:pPr>
      <w:r w:rsidRPr="00EE7558">
        <w:rPr>
          <w:bCs/>
          <w:kern w:val="2"/>
          <w:sz w:val="20"/>
          <w:szCs w:val="20"/>
          <w:lang w:eastAsia="ar-SA"/>
        </w:rPr>
        <w:t>03.03.2023 № 84</w:t>
      </w:r>
    </w:p>
    <w:p w:rsidR="00EE7558" w:rsidRPr="00EE7558" w:rsidRDefault="00EE7558" w:rsidP="00EE7558">
      <w:pPr>
        <w:widowControl w:val="0"/>
        <w:tabs>
          <w:tab w:val="left" w:pos="1755"/>
        </w:tabs>
        <w:suppressAutoHyphens/>
        <w:jc w:val="center"/>
        <w:rPr>
          <w:kern w:val="2"/>
          <w:sz w:val="20"/>
          <w:szCs w:val="20"/>
          <w:lang w:eastAsia="ar-SA"/>
        </w:rPr>
      </w:pPr>
      <w:r w:rsidRPr="00EE7558">
        <w:rPr>
          <w:kern w:val="2"/>
          <w:sz w:val="20"/>
          <w:szCs w:val="20"/>
          <w:lang w:eastAsia="ar-SA"/>
        </w:rPr>
        <w:t>р.п</w:t>
      </w:r>
      <w:proofErr w:type="gramStart"/>
      <w:r w:rsidRPr="00EE7558">
        <w:rPr>
          <w:kern w:val="2"/>
          <w:sz w:val="20"/>
          <w:szCs w:val="20"/>
          <w:lang w:eastAsia="ar-SA"/>
        </w:rPr>
        <w:t>.У</w:t>
      </w:r>
      <w:proofErr w:type="gramEnd"/>
      <w:r w:rsidRPr="00EE7558">
        <w:rPr>
          <w:kern w:val="2"/>
          <w:sz w:val="20"/>
          <w:szCs w:val="20"/>
          <w:lang w:eastAsia="ar-SA"/>
        </w:rPr>
        <w:t>гловка</w:t>
      </w:r>
    </w:p>
    <w:p w:rsidR="00EE7558" w:rsidRPr="00EE7558" w:rsidRDefault="00EE7558" w:rsidP="00EE7558">
      <w:pPr>
        <w:jc w:val="center"/>
        <w:rPr>
          <w:b/>
          <w:sz w:val="20"/>
          <w:szCs w:val="20"/>
        </w:rPr>
      </w:pPr>
    </w:p>
    <w:p w:rsidR="00EE7558" w:rsidRPr="00EE7558" w:rsidRDefault="00EE7558" w:rsidP="003B079E">
      <w:pPr>
        <w:jc w:val="center"/>
        <w:rPr>
          <w:b/>
          <w:sz w:val="20"/>
          <w:szCs w:val="20"/>
        </w:rPr>
      </w:pPr>
      <w:r w:rsidRPr="00EE7558">
        <w:rPr>
          <w:rStyle w:val="a6"/>
          <w:sz w:val="20"/>
          <w:szCs w:val="20"/>
        </w:rPr>
        <w:t xml:space="preserve">О внесении изменений в муниципальную программу  Угловского городского поселения </w:t>
      </w:r>
      <w:r w:rsidRPr="00EE7558">
        <w:rPr>
          <w:b/>
          <w:sz w:val="20"/>
          <w:szCs w:val="20"/>
        </w:rPr>
        <w:t>«Развитие информационного общества  Угловского городского  поселения на 2020-2025 годы»</w:t>
      </w:r>
    </w:p>
    <w:p w:rsidR="00EE7558" w:rsidRPr="00EE7558" w:rsidRDefault="00EE7558" w:rsidP="00EE7558">
      <w:pPr>
        <w:pStyle w:val="a5"/>
        <w:spacing w:before="0" w:beforeAutospacing="0" w:after="0" w:afterAutospacing="0"/>
        <w:jc w:val="both"/>
        <w:rPr>
          <w:sz w:val="20"/>
          <w:szCs w:val="20"/>
        </w:rPr>
      </w:pPr>
      <w:r w:rsidRPr="00EE7558">
        <w:rPr>
          <w:sz w:val="20"/>
          <w:szCs w:val="20"/>
        </w:rPr>
        <w:t xml:space="preserve">            </w:t>
      </w:r>
      <w:proofErr w:type="gramStart"/>
      <w:r w:rsidRPr="00EE7558">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администрация Угловского городского поселения</w:t>
      </w:r>
      <w:proofErr w:type="gramEnd"/>
    </w:p>
    <w:p w:rsidR="00EE7558" w:rsidRPr="00EE7558" w:rsidRDefault="00EE7558" w:rsidP="00EE7558">
      <w:pPr>
        <w:shd w:val="clear" w:color="auto" w:fill="FFFFFF"/>
        <w:spacing w:after="150"/>
        <w:jc w:val="both"/>
        <w:rPr>
          <w:sz w:val="20"/>
          <w:szCs w:val="20"/>
        </w:rPr>
      </w:pPr>
      <w:r w:rsidRPr="00EE7558">
        <w:rPr>
          <w:b/>
          <w:bCs/>
          <w:sz w:val="20"/>
          <w:szCs w:val="20"/>
        </w:rPr>
        <w:t>ПОСТАНОВЛЯЕТ:</w:t>
      </w:r>
    </w:p>
    <w:p w:rsidR="00EE7558" w:rsidRPr="00EE7558" w:rsidRDefault="00EE7558" w:rsidP="00EE7558">
      <w:pPr>
        <w:jc w:val="both"/>
        <w:rPr>
          <w:b/>
          <w:sz w:val="20"/>
          <w:szCs w:val="20"/>
        </w:rPr>
      </w:pPr>
      <w:r w:rsidRPr="00EE7558">
        <w:rPr>
          <w:sz w:val="20"/>
          <w:szCs w:val="20"/>
        </w:rPr>
        <w:t xml:space="preserve">           </w:t>
      </w:r>
      <w:r w:rsidRPr="00EE7558">
        <w:rPr>
          <w:b/>
          <w:sz w:val="20"/>
          <w:szCs w:val="20"/>
        </w:rPr>
        <w:t xml:space="preserve">1. </w:t>
      </w:r>
      <w:r w:rsidRPr="00EE7558">
        <w:rPr>
          <w:sz w:val="20"/>
          <w:szCs w:val="20"/>
        </w:rPr>
        <w:t xml:space="preserve">Внести </w:t>
      </w:r>
      <w:r w:rsidRPr="00EE7558">
        <w:rPr>
          <w:rStyle w:val="a6"/>
          <w:sz w:val="20"/>
          <w:szCs w:val="20"/>
        </w:rPr>
        <w:t xml:space="preserve"> </w:t>
      </w:r>
      <w:r w:rsidRPr="00EE7558">
        <w:rPr>
          <w:rStyle w:val="a6"/>
          <w:b w:val="0"/>
          <w:sz w:val="20"/>
          <w:szCs w:val="20"/>
        </w:rPr>
        <w:t>в муниципальную программу Угловского городского поселения</w:t>
      </w:r>
      <w:r w:rsidRPr="00EE7558">
        <w:rPr>
          <w:rStyle w:val="a6"/>
          <w:sz w:val="20"/>
          <w:szCs w:val="20"/>
        </w:rPr>
        <w:t xml:space="preserve"> </w:t>
      </w:r>
      <w:r w:rsidRPr="00EE7558">
        <w:rPr>
          <w:sz w:val="20"/>
          <w:szCs w:val="20"/>
        </w:rPr>
        <w:t xml:space="preserve">«Развитие информационного общества  Угловского городского  поселения на 2020-2025 годы», </w:t>
      </w:r>
      <w:r w:rsidRPr="00EE7558">
        <w:rPr>
          <w:rStyle w:val="a6"/>
          <w:b w:val="0"/>
          <w:sz w:val="20"/>
          <w:szCs w:val="20"/>
        </w:rPr>
        <w:t xml:space="preserve">утвержденную постановлением администрации Угловского городского поселения  от </w:t>
      </w:r>
      <w:r w:rsidRPr="00EE7558">
        <w:rPr>
          <w:bCs/>
          <w:kern w:val="2"/>
          <w:sz w:val="20"/>
          <w:szCs w:val="20"/>
          <w:lang w:eastAsia="ar-SA"/>
        </w:rPr>
        <w:t xml:space="preserve">26.12.2019№ 564(в редакции от 17.12.2020г №576, от  23.12.2021 № 576, от  30.12.2022 №700) </w:t>
      </w:r>
      <w:r w:rsidRPr="00EE7558">
        <w:rPr>
          <w:sz w:val="20"/>
          <w:szCs w:val="20"/>
        </w:rPr>
        <w:t>(далее – муниципальная программа)</w:t>
      </w:r>
    </w:p>
    <w:p w:rsidR="00EE7558" w:rsidRPr="00EE7558" w:rsidRDefault="00EE7558" w:rsidP="00EE7558">
      <w:pPr>
        <w:pStyle w:val="a7"/>
        <w:tabs>
          <w:tab w:val="left" w:pos="567"/>
          <w:tab w:val="left" w:pos="9923"/>
        </w:tabs>
        <w:spacing w:line="240" w:lineRule="exact"/>
        <w:jc w:val="both"/>
        <w:rPr>
          <w:sz w:val="20"/>
          <w:szCs w:val="20"/>
        </w:rPr>
      </w:pPr>
      <w:r w:rsidRPr="00EE7558">
        <w:rPr>
          <w:sz w:val="20"/>
          <w:szCs w:val="20"/>
        </w:rPr>
        <w:t>(далее - Постановление) следующие изменения:</w:t>
      </w:r>
    </w:p>
    <w:p w:rsidR="00EE7558" w:rsidRPr="00EE7558" w:rsidRDefault="00EE7558" w:rsidP="00EE7558">
      <w:pPr>
        <w:pStyle w:val="a5"/>
        <w:spacing w:before="0" w:beforeAutospacing="0" w:after="0" w:afterAutospacing="0"/>
        <w:jc w:val="both"/>
        <w:rPr>
          <w:sz w:val="20"/>
          <w:szCs w:val="20"/>
        </w:rPr>
      </w:pPr>
      <w:r w:rsidRPr="00EE7558">
        <w:rPr>
          <w:sz w:val="20"/>
          <w:szCs w:val="20"/>
        </w:rPr>
        <w:t xml:space="preserve">          1.1. </w:t>
      </w:r>
      <w:r w:rsidRPr="00EE7558">
        <w:rPr>
          <w:color w:val="282828"/>
          <w:sz w:val="20"/>
          <w:szCs w:val="20"/>
        </w:rPr>
        <w:t>Изложить пункт 7  паспорта муниципальной программы в редакции:</w:t>
      </w:r>
    </w:p>
    <w:p w:rsidR="00EE7558" w:rsidRPr="00EE7558" w:rsidRDefault="00EE7558" w:rsidP="00EE7558">
      <w:pPr>
        <w:spacing w:line="360" w:lineRule="atLeast"/>
        <w:rPr>
          <w:sz w:val="20"/>
          <w:szCs w:val="20"/>
        </w:rPr>
      </w:pPr>
      <w:r w:rsidRPr="00EE7558">
        <w:rPr>
          <w:sz w:val="20"/>
          <w:szCs w:val="20"/>
        </w:rPr>
        <w:t>«7. Объемы и источники финансирования муниципальной программы</w:t>
      </w:r>
      <w:r w:rsidRPr="00EE7558">
        <w:rPr>
          <w:sz w:val="20"/>
          <w:szCs w:val="20"/>
        </w:rPr>
        <w:br/>
        <w:t>в целом и по годам реализации (тыс. 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1980"/>
        <w:gridCol w:w="1549"/>
        <w:gridCol w:w="1399"/>
        <w:gridCol w:w="1134"/>
        <w:gridCol w:w="1318"/>
      </w:tblGrid>
      <w:tr w:rsidR="00EE7558" w:rsidRPr="00EE7558" w:rsidTr="00EE7558">
        <w:trPr>
          <w:trHeight w:val="240"/>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r w:rsidRPr="00EE7558">
              <w:rPr>
                <w:sz w:val="20"/>
                <w:szCs w:val="20"/>
              </w:rPr>
              <w:t>Год</w:t>
            </w:r>
          </w:p>
        </w:tc>
        <w:tc>
          <w:tcPr>
            <w:tcW w:w="8640" w:type="dxa"/>
            <w:gridSpan w:val="6"/>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40" w:line="240" w:lineRule="exact"/>
              <w:jc w:val="center"/>
              <w:rPr>
                <w:sz w:val="20"/>
                <w:szCs w:val="20"/>
                <w:vertAlign w:val="superscript"/>
              </w:rPr>
            </w:pPr>
            <w:r w:rsidRPr="00EE7558">
              <w:rPr>
                <w:sz w:val="20"/>
                <w:szCs w:val="20"/>
              </w:rPr>
              <w:t>Источники финансирования</w:t>
            </w:r>
            <w:r w:rsidRPr="00EE7558">
              <w:rPr>
                <w:sz w:val="20"/>
                <w:szCs w:val="20"/>
                <w:vertAlign w:val="superscript"/>
              </w:rPr>
              <w:t>*</w:t>
            </w:r>
          </w:p>
        </w:tc>
      </w:tr>
      <w:tr w:rsidR="00EE7558" w:rsidRPr="00EE7558" w:rsidTr="00EE7558">
        <w:trPr>
          <w:trHeight w:val="2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r w:rsidRPr="00EE7558">
              <w:rPr>
                <w:sz w:val="20"/>
                <w:szCs w:val="20"/>
              </w:rPr>
              <w:t>бюджет района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r w:rsidRPr="00EE7558">
              <w:rPr>
                <w:sz w:val="20"/>
                <w:szCs w:val="20"/>
              </w:rPr>
              <w:t>федеральный бюджет</w:t>
            </w:r>
          </w:p>
        </w:tc>
        <w:tc>
          <w:tcPr>
            <w:tcW w:w="1549"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r w:rsidRPr="00EE7558">
              <w:rPr>
                <w:sz w:val="20"/>
                <w:szCs w:val="20"/>
              </w:rPr>
              <w:t>областной бюджет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r w:rsidRPr="00EE7558">
              <w:rPr>
                <w:sz w:val="20"/>
                <w:szCs w:val="20"/>
              </w:rPr>
              <w:t>средства бюджета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proofErr w:type="spellStart"/>
            <w:proofErr w:type="gramStart"/>
            <w:r w:rsidRPr="00EE7558">
              <w:rPr>
                <w:spacing w:val="-8"/>
                <w:sz w:val="20"/>
                <w:szCs w:val="20"/>
              </w:rPr>
              <w:t>внебюд-жетные</w:t>
            </w:r>
            <w:proofErr w:type="spellEnd"/>
            <w:proofErr w:type="gramEnd"/>
            <w:r w:rsidRPr="00EE7558">
              <w:rPr>
                <w:spacing w:val="-8"/>
                <w:sz w:val="20"/>
                <w:szCs w:val="20"/>
              </w:rPr>
              <w:t xml:space="preserve"> </w:t>
            </w:r>
            <w:r w:rsidRPr="00EE7558">
              <w:rPr>
                <w:sz w:val="20"/>
                <w:szCs w:val="20"/>
              </w:rPr>
              <w:t>средства</w:t>
            </w:r>
          </w:p>
        </w:tc>
        <w:tc>
          <w:tcPr>
            <w:tcW w:w="1318"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before="40" w:line="240" w:lineRule="exact"/>
              <w:jc w:val="center"/>
              <w:rPr>
                <w:sz w:val="20"/>
                <w:szCs w:val="20"/>
              </w:rPr>
            </w:pPr>
            <w:r w:rsidRPr="00EE7558">
              <w:rPr>
                <w:sz w:val="20"/>
                <w:szCs w:val="20"/>
              </w:rPr>
              <w:t>всего</w:t>
            </w:r>
          </w:p>
        </w:tc>
      </w:tr>
      <w:tr w:rsidR="00EE7558" w:rsidRPr="00EE7558" w:rsidTr="00EE7558">
        <w:trPr>
          <w:trHeight w:val="288"/>
        </w:trPr>
        <w:tc>
          <w:tcPr>
            <w:tcW w:w="900"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3</w:t>
            </w:r>
          </w:p>
        </w:tc>
        <w:tc>
          <w:tcPr>
            <w:tcW w:w="1549"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4</w:t>
            </w:r>
          </w:p>
        </w:tc>
        <w:tc>
          <w:tcPr>
            <w:tcW w:w="1399"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6</w:t>
            </w:r>
          </w:p>
        </w:tc>
        <w:tc>
          <w:tcPr>
            <w:tcW w:w="1318" w:type="dxa"/>
            <w:tcBorders>
              <w:top w:val="single" w:sz="4" w:space="0" w:color="auto"/>
              <w:left w:val="single" w:sz="4" w:space="0" w:color="auto"/>
              <w:bottom w:val="single" w:sz="4" w:space="0" w:color="auto"/>
              <w:right w:val="single" w:sz="4" w:space="0" w:color="auto"/>
            </w:tcBorders>
            <w:vAlign w:val="center"/>
            <w:hideMark/>
          </w:tcPr>
          <w:p w:rsidR="00EE7558" w:rsidRPr="00EE7558" w:rsidRDefault="00EE7558" w:rsidP="00EE7558">
            <w:pPr>
              <w:spacing w:line="240" w:lineRule="exact"/>
              <w:jc w:val="center"/>
              <w:rPr>
                <w:sz w:val="20"/>
                <w:szCs w:val="20"/>
              </w:rPr>
            </w:pPr>
            <w:r w:rsidRPr="00EE7558">
              <w:rPr>
                <w:sz w:val="20"/>
                <w:szCs w:val="20"/>
              </w:rPr>
              <w:t>7</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2020</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35,669</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35,669</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2021</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39,800</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39,800</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2022</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35,268</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35,268</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2023</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47,800</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47,800</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2024</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39,800</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39,800</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2025</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39,800</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39,800</w:t>
            </w:r>
          </w:p>
        </w:tc>
      </w:tr>
      <w:tr w:rsidR="00EE7558" w:rsidRPr="00EE7558" w:rsidTr="00EE7558">
        <w:trPr>
          <w:trHeight w:val="240"/>
        </w:trPr>
        <w:tc>
          <w:tcPr>
            <w:tcW w:w="90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Всего</w:t>
            </w:r>
          </w:p>
        </w:tc>
        <w:tc>
          <w:tcPr>
            <w:tcW w:w="126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238,137</w:t>
            </w:r>
          </w:p>
        </w:tc>
        <w:tc>
          <w:tcPr>
            <w:tcW w:w="1134"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before="100" w:beforeAutospacing="1" w:after="100" w:afterAutospacing="1" w:line="276" w:lineRule="auto"/>
              <w:jc w:val="center"/>
              <w:rPr>
                <w:sz w:val="20"/>
                <w:szCs w:val="20"/>
              </w:rPr>
            </w:pPr>
            <w:r w:rsidRPr="00EE7558">
              <w:rPr>
                <w:sz w:val="20"/>
                <w:szCs w:val="20"/>
              </w:rPr>
              <w:t>238,137</w:t>
            </w:r>
          </w:p>
        </w:tc>
      </w:tr>
    </w:tbl>
    <w:p w:rsidR="00EE7558" w:rsidRPr="00EE7558" w:rsidRDefault="00EE7558" w:rsidP="00EE7558">
      <w:pPr>
        <w:spacing w:line="276" w:lineRule="auto"/>
        <w:rPr>
          <w:color w:val="000000"/>
          <w:sz w:val="20"/>
          <w:szCs w:val="20"/>
        </w:rPr>
      </w:pPr>
      <w:r w:rsidRPr="00EE7558">
        <w:rPr>
          <w:color w:val="000000"/>
          <w:sz w:val="20"/>
          <w:szCs w:val="20"/>
        </w:rPr>
        <w:t>«</w:t>
      </w: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r w:rsidRPr="00EE7558">
        <w:rPr>
          <w:color w:val="000000"/>
          <w:sz w:val="20"/>
          <w:szCs w:val="20"/>
        </w:rPr>
        <w:t>1.2</w:t>
      </w:r>
      <w:proofErr w:type="gramStart"/>
      <w:r w:rsidRPr="00EE7558">
        <w:rPr>
          <w:color w:val="000000"/>
          <w:sz w:val="20"/>
          <w:szCs w:val="20"/>
        </w:rPr>
        <w:t xml:space="preserve"> И</w:t>
      </w:r>
      <w:proofErr w:type="gramEnd"/>
      <w:r w:rsidRPr="00EE7558">
        <w:rPr>
          <w:color w:val="000000"/>
          <w:sz w:val="20"/>
          <w:szCs w:val="20"/>
        </w:rPr>
        <w:t>зложить таблицу 1</w:t>
      </w:r>
      <w:r w:rsidRPr="00EE7558">
        <w:rPr>
          <w:color w:val="000000"/>
          <w:sz w:val="20"/>
          <w:szCs w:val="20"/>
          <w:lang w:val="en-US"/>
        </w:rPr>
        <w:t>V</w:t>
      </w:r>
      <w:r w:rsidRPr="00EE7558">
        <w:rPr>
          <w:color w:val="000000"/>
          <w:sz w:val="20"/>
          <w:szCs w:val="20"/>
        </w:rPr>
        <w:t xml:space="preserve"> </w:t>
      </w:r>
      <w:r w:rsidRPr="00EE7558">
        <w:rPr>
          <w:b/>
          <w:color w:val="282828"/>
          <w:sz w:val="20"/>
          <w:szCs w:val="20"/>
        </w:rPr>
        <w:t>«</w:t>
      </w:r>
      <w:r w:rsidRPr="00EE7558">
        <w:rPr>
          <w:color w:val="000000"/>
          <w:sz w:val="20"/>
          <w:szCs w:val="20"/>
        </w:rPr>
        <w:t xml:space="preserve"> Мероприятия муниципальной программы в редакции: </w:t>
      </w: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pPr>
    </w:p>
    <w:p w:rsidR="00EE7558" w:rsidRPr="00EE7558" w:rsidRDefault="00EE7558" w:rsidP="00EE7558">
      <w:pPr>
        <w:spacing w:line="276" w:lineRule="auto"/>
        <w:rPr>
          <w:color w:val="000000"/>
          <w:sz w:val="20"/>
          <w:szCs w:val="20"/>
        </w:rPr>
        <w:sectPr w:rsidR="00EE7558" w:rsidRPr="00EE7558" w:rsidSect="00EE7558">
          <w:pgSz w:w="11906" w:h="16838"/>
          <w:pgMar w:top="284" w:right="851" w:bottom="567" w:left="1304" w:header="709" w:footer="709" w:gutter="0"/>
          <w:cols w:space="720"/>
        </w:sectPr>
      </w:pPr>
    </w:p>
    <w:tbl>
      <w:tblPr>
        <w:tblW w:w="5029" w:type="pct"/>
        <w:tblInd w:w="250" w:type="dxa"/>
        <w:tblLayout w:type="fixed"/>
        <w:tblLook w:val="00A0"/>
      </w:tblPr>
      <w:tblGrid>
        <w:gridCol w:w="767"/>
        <w:gridCol w:w="2635"/>
        <w:gridCol w:w="1987"/>
        <w:gridCol w:w="1276"/>
        <w:gridCol w:w="1276"/>
        <w:gridCol w:w="1559"/>
        <w:gridCol w:w="854"/>
        <w:gridCol w:w="990"/>
        <w:gridCol w:w="851"/>
        <w:gridCol w:w="993"/>
        <w:gridCol w:w="824"/>
        <w:gridCol w:w="21"/>
        <w:gridCol w:w="6"/>
        <w:gridCol w:w="782"/>
        <w:gridCol w:w="51"/>
      </w:tblGrid>
      <w:tr w:rsidR="00EE7558" w:rsidRPr="00EE7558" w:rsidTr="00EE7558">
        <w:trPr>
          <w:gridAfter w:val="1"/>
          <w:wAfter w:w="17" w:type="pct"/>
          <w:cantSplit/>
          <w:trHeight w:val="20"/>
          <w:tblHeader/>
        </w:trPr>
        <w:tc>
          <w:tcPr>
            <w:tcW w:w="258" w:type="pct"/>
            <w:vMerge w:val="restart"/>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spacing w:line="276" w:lineRule="auto"/>
              <w:jc w:val="center"/>
              <w:rPr>
                <w:color w:val="000000"/>
                <w:sz w:val="20"/>
                <w:szCs w:val="20"/>
              </w:rPr>
            </w:pPr>
          </w:p>
          <w:p w:rsidR="00EE7558" w:rsidRPr="00EE7558" w:rsidRDefault="00EE7558" w:rsidP="00EE7558">
            <w:pPr>
              <w:spacing w:line="276" w:lineRule="auto"/>
              <w:jc w:val="center"/>
              <w:rPr>
                <w:color w:val="000000"/>
                <w:sz w:val="20"/>
                <w:szCs w:val="20"/>
              </w:rPr>
            </w:pPr>
          </w:p>
          <w:p w:rsidR="00EE7558" w:rsidRPr="00EE7558" w:rsidRDefault="00EE7558" w:rsidP="00EE7558">
            <w:pPr>
              <w:spacing w:line="276" w:lineRule="auto"/>
              <w:jc w:val="center"/>
              <w:rPr>
                <w:color w:val="000000"/>
                <w:sz w:val="20"/>
                <w:szCs w:val="20"/>
              </w:rPr>
            </w:pPr>
          </w:p>
          <w:p w:rsidR="00EE7558" w:rsidRPr="00EE7558" w:rsidRDefault="00EE7558" w:rsidP="00EE7558">
            <w:pPr>
              <w:spacing w:line="276" w:lineRule="auto"/>
              <w:jc w:val="center"/>
              <w:rPr>
                <w:color w:val="000000"/>
                <w:sz w:val="20"/>
                <w:szCs w:val="20"/>
              </w:rPr>
            </w:pPr>
          </w:p>
          <w:p w:rsidR="00EE7558" w:rsidRPr="00EE7558" w:rsidRDefault="00EE7558" w:rsidP="00EE7558">
            <w:pPr>
              <w:spacing w:line="276" w:lineRule="auto"/>
              <w:jc w:val="center"/>
              <w:rPr>
                <w:color w:val="000000"/>
                <w:sz w:val="20"/>
                <w:szCs w:val="20"/>
              </w:rPr>
            </w:pPr>
          </w:p>
          <w:p w:rsidR="00EE7558" w:rsidRPr="00EE7558" w:rsidRDefault="00EE7558" w:rsidP="00EE7558">
            <w:pPr>
              <w:spacing w:line="276" w:lineRule="auto"/>
              <w:jc w:val="center"/>
              <w:rPr>
                <w:color w:val="000000"/>
                <w:sz w:val="20"/>
                <w:szCs w:val="20"/>
              </w:rPr>
            </w:pPr>
          </w:p>
        </w:tc>
        <w:tc>
          <w:tcPr>
            <w:tcW w:w="886" w:type="pct"/>
            <w:vMerge w:val="restart"/>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Наименование мероприятия</w:t>
            </w:r>
          </w:p>
        </w:tc>
        <w:tc>
          <w:tcPr>
            <w:tcW w:w="668" w:type="pct"/>
            <w:vMerge w:val="restart"/>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Исполнитель</w:t>
            </w:r>
          </w:p>
        </w:tc>
        <w:tc>
          <w:tcPr>
            <w:tcW w:w="429" w:type="pct"/>
            <w:vMerge w:val="restart"/>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Срок реализации</w:t>
            </w:r>
          </w:p>
        </w:tc>
        <w:tc>
          <w:tcPr>
            <w:tcW w:w="429" w:type="pct"/>
            <w:vMerge w:val="restart"/>
            <w:tcBorders>
              <w:top w:val="single" w:sz="4" w:space="0" w:color="auto"/>
              <w:left w:val="single" w:sz="4" w:space="0" w:color="auto"/>
              <w:bottom w:val="single" w:sz="4" w:space="0" w:color="000000"/>
              <w:right w:val="nil"/>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Целевой показатель (номер целевого показателя из паспорта программы)</w:t>
            </w:r>
          </w:p>
        </w:tc>
        <w:tc>
          <w:tcPr>
            <w:tcW w:w="524" w:type="pct"/>
            <w:vMerge w:val="restart"/>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Источник финансирования</w:t>
            </w:r>
          </w:p>
        </w:tc>
        <w:tc>
          <w:tcPr>
            <w:tcW w:w="1789" w:type="pct"/>
            <w:gridSpan w:val="8"/>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sz w:val="20"/>
                <w:szCs w:val="20"/>
              </w:rPr>
            </w:pPr>
            <w:r w:rsidRPr="00EE7558">
              <w:rPr>
                <w:color w:val="000000"/>
                <w:sz w:val="20"/>
                <w:szCs w:val="20"/>
              </w:rPr>
              <w:t>Объем финансирования по годам (тыс</w:t>
            </w:r>
            <w:proofErr w:type="gramStart"/>
            <w:r w:rsidRPr="00EE7558">
              <w:rPr>
                <w:color w:val="000000"/>
                <w:sz w:val="20"/>
                <w:szCs w:val="20"/>
              </w:rPr>
              <w:t>.р</w:t>
            </w:r>
            <w:proofErr w:type="gramEnd"/>
            <w:r w:rsidRPr="00EE7558">
              <w:rPr>
                <w:color w:val="000000"/>
                <w:sz w:val="20"/>
                <w:szCs w:val="20"/>
              </w:rPr>
              <w:t>уб.)</w:t>
            </w:r>
          </w:p>
        </w:tc>
      </w:tr>
      <w:tr w:rsidR="00EE7558" w:rsidRPr="00EE7558" w:rsidTr="00EE7558">
        <w:trPr>
          <w:gridAfter w:val="1"/>
          <w:wAfter w:w="17" w:type="pct"/>
          <w:cantSplit/>
          <w:trHeight w:val="20"/>
          <w:tblHeader/>
        </w:trPr>
        <w:tc>
          <w:tcPr>
            <w:tcW w:w="258" w:type="pct"/>
            <w:vMerge/>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rPr>
                <w:color w:val="000000"/>
                <w:sz w:val="20"/>
                <w:szCs w:val="20"/>
              </w:rPr>
            </w:pPr>
          </w:p>
        </w:tc>
        <w:tc>
          <w:tcPr>
            <w:tcW w:w="886" w:type="pct"/>
            <w:vMerge/>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rPr>
                <w:color w:val="000000"/>
                <w:sz w:val="20"/>
                <w:szCs w:val="20"/>
              </w:rPr>
            </w:pPr>
          </w:p>
        </w:tc>
        <w:tc>
          <w:tcPr>
            <w:tcW w:w="668" w:type="pct"/>
            <w:vMerge/>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rPr>
                <w:color w:val="000000"/>
                <w:sz w:val="20"/>
                <w:szCs w:val="20"/>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rPr>
                <w:color w:val="000000"/>
                <w:sz w:val="20"/>
                <w:szCs w:val="20"/>
              </w:rPr>
            </w:pPr>
          </w:p>
        </w:tc>
        <w:tc>
          <w:tcPr>
            <w:tcW w:w="429" w:type="pct"/>
            <w:vMerge/>
            <w:tcBorders>
              <w:top w:val="single" w:sz="4" w:space="0" w:color="auto"/>
              <w:left w:val="single" w:sz="4" w:space="0" w:color="auto"/>
              <w:bottom w:val="single" w:sz="4" w:space="0" w:color="000000"/>
              <w:right w:val="nil"/>
            </w:tcBorders>
            <w:vAlign w:val="center"/>
            <w:hideMark/>
          </w:tcPr>
          <w:p w:rsidR="00EE7558" w:rsidRPr="00EE7558" w:rsidRDefault="00EE7558" w:rsidP="00EE7558">
            <w:pPr>
              <w:rPr>
                <w:color w:val="000000"/>
                <w:sz w:val="20"/>
                <w:szCs w:val="20"/>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EE7558" w:rsidRPr="00EE7558" w:rsidRDefault="00EE7558" w:rsidP="00EE7558">
            <w:pPr>
              <w:rPr>
                <w:color w:val="000000"/>
                <w:sz w:val="20"/>
                <w:szCs w:val="20"/>
              </w:rPr>
            </w:pPr>
          </w:p>
        </w:tc>
        <w:tc>
          <w:tcPr>
            <w:tcW w:w="287" w:type="pct"/>
            <w:tcBorders>
              <w:top w:val="nil"/>
              <w:left w:val="nil"/>
              <w:bottom w:val="single" w:sz="4"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2020</w:t>
            </w:r>
          </w:p>
        </w:tc>
        <w:tc>
          <w:tcPr>
            <w:tcW w:w="333" w:type="pct"/>
            <w:tcBorders>
              <w:top w:val="nil"/>
              <w:left w:val="nil"/>
              <w:bottom w:val="single" w:sz="4"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2021</w:t>
            </w:r>
          </w:p>
        </w:tc>
        <w:tc>
          <w:tcPr>
            <w:tcW w:w="286" w:type="pct"/>
            <w:tcBorders>
              <w:top w:val="nil"/>
              <w:left w:val="nil"/>
              <w:bottom w:val="single" w:sz="4" w:space="0" w:color="auto"/>
              <w:right w:val="single" w:sz="4" w:space="0" w:color="auto"/>
            </w:tcBorders>
            <w:vAlign w:val="center"/>
            <w:hideMark/>
          </w:tcPr>
          <w:p w:rsidR="00EE7558" w:rsidRPr="00EE7558" w:rsidRDefault="00EE7558" w:rsidP="00EE7558">
            <w:pPr>
              <w:spacing w:line="276" w:lineRule="auto"/>
              <w:jc w:val="center"/>
              <w:rPr>
                <w:sz w:val="20"/>
                <w:szCs w:val="20"/>
              </w:rPr>
            </w:pPr>
            <w:r w:rsidRPr="00EE7558">
              <w:rPr>
                <w:color w:val="000000"/>
                <w:sz w:val="20"/>
                <w:szCs w:val="20"/>
              </w:rPr>
              <w:t>2022</w:t>
            </w:r>
          </w:p>
        </w:tc>
        <w:tc>
          <w:tcPr>
            <w:tcW w:w="334" w:type="pct"/>
            <w:tcBorders>
              <w:top w:val="nil"/>
              <w:left w:val="nil"/>
              <w:bottom w:val="single" w:sz="4" w:space="0" w:color="auto"/>
              <w:right w:val="single" w:sz="4" w:space="0" w:color="auto"/>
            </w:tcBorders>
            <w:vAlign w:val="center"/>
            <w:hideMark/>
          </w:tcPr>
          <w:p w:rsidR="00EE7558" w:rsidRPr="00EE7558" w:rsidRDefault="00EE7558" w:rsidP="00EE7558">
            <w:pPr>
              <w:spacing w:line="276" w:lineRule="auto"/>
              <w:jc w:val="center"/>
              <w:rPr>
                <w:sz w:val="20"/>
                <w:szCs w:val="20"/>
              </w:rPr>
            </w:pPr>
            <w:r w:rsidRPr="00EE7558">
              <w:rPr>
                <w:sz w:val="20"/>
                <w:szCs w:val="20"/>
              </w:rPr>
              <w:t>2023</w:t>
            </w:r>
          </w:p>
        </w:tc>
        <w:tc>
          <w:tcPr>
            <w:tcW w:w="286" w:type="pct"/>
            <w:gridSpan w:val="3"/>
            <w:tcBorders>
              <w:top w:val="nil"/>
              <w:left w:val="nil"/>
              <w:bottom w:val="single" w:sz="4" w:space="0" w:color="auto"/>
              <w:right w:val="single" w:sz="4" w:space="0" w:color="auto"/>
            </w:tcBorders>
            <w:vAlign w:val="center"/>
            <w:hideMark/>
          </w:tcPr>
          <w:p w:rsidR="00EE7558" w:rsidRPr="00EE7558" w:rsidRDefault="00EE7558" w:rsidP="00EE7558">
            <w:pPr>
              <w:spacing w:line="276" w:lineRule="auto"/>
              <w:jc w:val="center"/>
              <w:rPr>
                <w:sz w:val="20"/>
                <w:szCs w:val="20"/>
              </w:rPr>
            </w:pPr>
            <w:r w:rsidRPr="00EE7558">
              <w:rPr>
                <w:sz w:val="20"/>
                <w:szCs w:val="20"/>
              </w:rPr>
              <w:t>2024</w:t>
            </w:r>
          </w:p>
        </w:tc>
        <w:tc>
          <w:tcPr>
            <w:tcW w:w="263" w:type="pct"/>
            <w:tcBorders>
              <w:top w:val="nil"/>
              <w:left w:val="nil"/>
              <w:bottom w:val="single" w:sz="4" w:space="0" w:color="auto"/>
              <w:right w:val="single" w:sz="4" w:space="0" w:color="auto"/>
            </w:tcBorders>
            <w:vAlign w:val="center"/>
          </w:tcPr>
          <w:p w:rsidR="00EE7558" w:rsidRPr="00EE7558" w:rsidRDefault="00EE7558" w:rsidP="00EE7558">
            <w:pPr>
              <w:spacing w:line="276" w:lineRule="auto"/>
              <w:jc w:val="center"/>
              <w:rPr>
                <w:sz w:val="20"/>
                <w:szCs w:val="20"/>
              </w:rPr>
            </w:pPr>
            <w:r w:rsidRPr="00EE7558">
              <w:rPr>
                <w:sz w:val="20"/>
                <w:szCs w:val="20"/>
              </w:rPr>
              <w:t>2025</w:t>
            </w:r>
          </w:p>
        </w:tc>
      </w:tr>
      <w:tr w:rsidR="00EE7558" w:rsidRPr="00EE7558" w:rsidTr="00EE7558">
        <w:trPr>
          <w:gridAfter w:val="1"/>
          <w:wAfter w:w="17" w:type="pct"/>
          <w:cantSplit/>
          <w:trHeight w:val="20"/>
          <w:tblHeader/>
        </w:trPr>
        <w:tc>
          <w:tcPr>
            <w:tcW w:w="258" w:type="pct"/>
            <w:tcBorders>
              <w:top w:val="nil"/>
              <w:left w:val="single" w:sz="4" w:space="0" w:color="auto"/>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1</w:t>
            </w:r>
          </w:p>
        </w:tc>
        <w:tc>
          <w:tcPr>
            <w:tcW w:w="886" w:type="pct"/>
            <w:tcBorders>
              <w:top w:val="nil"/>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2</w:t>
            </w:r>
          </w:p>
        </w:tc>
        <w:tc>
          <w:tcPr>
            <w:tcW w:w="668" w:type="pct"/>
            <w:tcBorders>
              <w:top w:val="nil"/>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3</w:t>
            </w:r>
          </w:p>
        </w:tc>
        <w:tc>
          <w:tcPr>
            <w:tcW w:w="429" w:type="pct"/>
            <w:tcBorders>
              <w:top w:val="nil"/>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4</w:t>
            </w:r>
          </w:p>
        </w:tc>
        <w:tc>
          <w:tcPr>
            <w:tcW w:w="429" w:type="pct"/>
            <w:tcBorders>
              <w:top w:val="nil"/>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5</w:t>
            </w:r>
          </w:p>
        </w:tc>
        <w:tc>
          <w:tcPr>
            <w:tcW w:w="524" w:type="pct"/>
            <w:tcBorders>
              <w:top w:val="nil"/>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6</w:t>
            </w:r>
          </w:p>
        </w:tc>
        <w:tc>
          <w:tcPr>
            <w:tcW w:w="287" w:type="pct"/>
            <w:tcBorders>
              <w:top w:val="nil"/>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7</w:t>
            </w:r>
          </w:p>
        </w:tc>
        <w:tc>
          <w:tcPr>
            <w:tcW w:w="333" w:type="pct"/>
            <w:tcBorders>
              <w:top w:val="single" w:sz="4" w:space="0" w:color="auto"/>
              <w:left w:val="nil"/>
              <w:bottom w:val="single" w:sz="8" w:space="0" w:color="auto"/>
              <w:right w:val="single" w:sz="4" w:space="0" w:color="auto"/>
            </w:tcBorders>
            <w:vAlign w:val="center"/>
            <w:hideMark/>
          </w:tcPr>
          <w:p w:rsidR="00EE7558" w:rsidRPr="00EE7558" w:rsidRDefault="00EE7558" w:rsidP="00EE7558">
            <w:pPr>
              <w:spacing w:line="276" w:lineRule="auto"/>
              <w:jc w:val="center"/>
              <w:rPr>
                <w:color w:val="000000"/>
                <w:sz w:val="20"/>
                <w:szCs w:val="20"/>
              </w:rPr>
            </w:pPr>
            <w:r w:rsidRPr="00EE7558">
              <w:rPr>
                <w:color w:val="000000"/>
                <w:sz w:val="20"/>
                <w:szCs w:val="20"/>
              </w:rPr>
              <w:t>8</w:t>
            </w:r>
          </w:p>
        </w:tc>
        <w:tc>
          <w:tcPr>
            <w:tcW w:w="286" w:type="pct"/>
            <w:tcBorders>
              <w:top w:val="single" w:sz="4" w:space="0" w:color="auto"/>
              <w:left w:val="nil"/>
              <w:bottom w:val="single" w:sz="8" w:space="0" w:color="auto"/>
              <w:right w:val="single" w:sz="4" w:space="0" w:color="auto"/>
            </w:tcBorders>
            <w:vAlign w:val="center"/>
            <w:hideMark/>
          </w:tcPr>
          <w:p w:rsidR="00EE7558" w:rsidRPr="00EE7558" w:rsidRDefault="00EE7558" w:rsidP="00EE7558">
            <w:pPr>
              <w:spacing w:line="276" w:lineRule="auto"/>
              <w:jc w:val="center"/>
              <w:rPr>
                <w:sz w:val="20"/>
                <w:szCs w:val="20"/>
              </w:rPr>
            </w:pPr>
            <w:r w:rsidRPr="00EE7558">
              <w:rPr>
                <w:color w:val="000000"/>
                <w:sz w:val="20"/>
                <w:szCs w:val="20"/>
              </w:rPr>
              <w:t>9</w:t>
            </w:r>
          </w:p>
        </w:tc>
        <w:tc>
          <w:tcPr>
            <w:tcW w:w="334" w:type="pct"/>
            <w:tcBorders>
              <w:top w:val="single" w:sz="4" w:space="0" w:color="auto"/>
              <w:left w:val="nil"/>
              <w:bottom w:val="single" w:sz="8" w:space="0" w:color="auto"/>
              <w:right w:val="single" w:sz="4" w:space="0" w:color="auto"/>
            </w:tcBorders>
            <w:vAlign w:val="center"/>
            <w:hideMark/>
          </w:tcPr>
          <w:p w:rsidR="00EE7558" w:rsidRPr="00EE7558" w:rsidRDefault="00EE7558" w:rsidP="00EE7558">
            <w:pPr>
              <w:spacing w:line="276" w:lineRule="auto"/>
              <w:jc w:val="center"/>
              <w:rPr>
                <w:sz w:val="20"/>
                <w:szCs w:val="20"/>
              </w:rPr>
            </w:pPr>
            <w:r w:rsidRPr="00EE7558">
              <w:rPr>
                <w:sz w:val="20"/>
                <w:szCs w:val="20"/>
              </w:rPr>
              <w:t>10</w:t>
            </w:r>
          </w:p>
        </w:tc>
        <w:tc>
          <w:tcPr>
            <w:tcW w:w="286" w:type="pct"/>
            <w:gridSpan w:val="3"/>
            <w:tcBorders>
              <w:top w:val="single" w:sz="4" w:space="0" w:color="auto"/>
              <w:left w:val="nil"/>
              <w:bottom w:val="single" w:sz="8" w:space="0" w:color="auto"/>
              <w:right w:val="single" w:sz="4" w:space="0" w:color="auto"/>
            </w:tcBorders>
            <w:vAlign w:val="center"/>
            <w:hideMark/>
          </w:tcPr>
          <w:p w:rsidR="00EE7558" w:rsidRPr="00EE7558" w:rsidRDefault="00EE7558" w:rsidP="00EE7558">
            <w:pPr>
              <w:spacing w:line="276" w:lineRule="auto"/>
              <w:jc w:val="center"/>
              <w:rPr>
                <w:sz w:val="20"/>
                <w:szCs w:val="20"/>
              </w:rPr>
            </w:pPr>
            <w:r w:rsidRPr="00EE7558">
              <w:rPr>
                <w:sz w:val="20"/>
                <w:szCs w:val="20"/>
              </w:rPr>
              <w:t>11</w:t>
            </w:r>
          </w:p>
        </w:tc>
        <w:tc>
          <w:tcPr>
            <w:tcW w:w="263" w:type="pct"/>
            <w:tcBorders>
              <w:top w:val="single" w:sz="4" w:space="0" w:color="auto"/>
              <w:left w:val="nil"/>
              <w:bottom w:val="single" w:sz="8" w:space="0" w:color="auto"/>
              <w:right w:val="single" w:sz="4" w:space="0" w:color="auto"/>
            </w:tcBorders>
            <w:vAlign w:val="center"/>
          </w:tcPr>
          <w:p w:rsidR="00EE7558" w:rsidRPr="00EE7558" w:rsidRDefault="00EE7558" w:rsidP="00EE7558">
            <w:pPr>
              <w:spacing w:line="276" w:lineRule="auto"/>
              <w:jc w:val="center"/>
              <w:rPr>
                <w:sz w:val="20"/>
                <w:szCs w:val="20"/>
              </w:rPr>
            </w:pPr>
            <w:r w:rsidRPr="00EE7558">
              <w:rPr>
                <w:sz w:val="20"/>
                <w:szCs w:val="20"/>
              </w:rPr>
              <w:t>12</w:t>
            </w:r>
          </w:p>
        </w:tc>
      </w:tr>
      <w:tr w:rsidR="00EE7558" w:rsidRPr="00EE7558" w:rsidTr="00EE7558">
        <w:trPr>
          <w:gridAfter w:val="1"/>
          <w:wAfter w:w="17" w:type="pct"/>
          <w:cantSplit/>
          <w:trHeight w:val="272"/>
        </w:trPr>
        <w:tc>
          <w:tcPr>
            <w:tcW w:w="258" w:type="pct"/>
            <w:tcBorders>
              <w:top w:val="nil"/>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1.</w:t>
            </w:r>
          </w:p>
        </w:tc>
        <w:tc>
          <w:tcPr>
            <w:tcW w:w="4725" w:type="pct"/>
            <w:gridSpan w:val="13"/>
            <w:tcBorders>
              <w:top w:val="nil"/>
              <w:left w:val="nil"/>
              <w:bottom w:val="single" w:sz="4" w:space="0" w:color="auto"/>
              <w:right w:val="single" w:sz="4" w:space="0" w:color="auto"/>
            </w:tcBorders>
            <w:hideMark/>
          </w:tcPr>
          <w:p w:rsidR="00EE7558" w:rsidRPr="00EE7558" w:rsidRDefault="00EE7558" w:rsidP="00EE7558">
            <w:pPr>
              <w:spacing w:line="276" w:lineRule="auto"/>
              <w:rPr>
                <w:sz w:val="20"/>
                <w:szCs w:val="20"/>
              </w:rPr>
            </w:pPr>
            <w:r w:rsidRPr="00EE7558">
              <w:rPr>
                <w:color w:val="000000"/>
                <w:sz w:val="20"/>
                <w:szCs w:val="20"/>
              </w:rPr>
              <w:t>Задача 1. Повышение доступности информационных ресурсов Администрации Угловского городского поселения для организаций, граждан</w:t>
            </w:r>
          </w:p>
        </w:tc>
      </w:tr>
      <w:tr w:rsidR="00EE7558" w:rsidRPr="00EE7558" w:rsidTr="00EE7558">
        <w:trPr>
          <w:cantSplit/>
          <w:trHeight w:val="747"/>
        </w:trPr>
        <w:tc>
          <w:tcPr>
            <w:tcW w:w="258" w:type="pct"/>
            <w:tcBorders>
              <w:top w:val="nil"/>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1.1.</w:t>
            </w:r>
          </w:p>
        </w:tc>
        <w:tc>
          <w:tcPr>
            <w:tcW w:w="886" w:type="pct"/>
            <w:tcBorders>
              <w:top w:val="nil"/>
              <w:left w:val="nil"/>
              <w:bottom w:val="single" w:sz="4" w:space="0" w:color="auto"/>
              <w:right w:val="single" w:sz="4" w:space="0" w:color="auto"/>
            </w:tcBorders>
            <w:hideMark/>
          </w:tcPr>
          <w:p w:rsidR="00EE7558" w:rsidRPr="00EE7558" w:rsidRDefault="00EE7558" w:rsidP="00EE7558">
            <w:pPr>
              <w:pStyle w:val="a9"/>
              <w:spacing w:line="276" w:lineRule="auto"/>
              <w:rPr>
                <w:bCs/>
                <w:sz w:val="20"/>
                <w:szCs w:val="20"/>
              </w:rPr>
            </w:pPr>
            <w:r w:rsidRPr="00EE7558">
              <w:rPr>
                <w:bCs/>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668"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Администрация Угловского городского поселения</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2020-2025</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1.1.1</w:t>
            </w:r>
          </w:p>
        </w:tc>
        <w:tc>
          <w:tcPr>
            <w:tcW w:w="524"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Бюджет поселения</w:t>
            </w:r>
          </w:p>
        </w:tc>
        <w:tc>
          <w:tcPr>
            <w:tcW w:w="287"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sz w:val="20"/>
                <w:szCs w:val="20"/>
              </w:rPr>
            </w:pPr>
            <w:r w:rsidRPr="00EE7558">
              <w:rPr>
                <w:sz w:val="20"/>
                <w:szCs w:val="20"/>
              </w:rPr>
              <w:t>22,669</w:t>
            </w:r>
          </w:p>
        </w:tc>
        <w:tc>
          <w:tcPr>
            <w:tcW w:w="333"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26,8</w:t>
            </w:r>
          </w:p>
        </w:tc>
        <w:tc>
          <w:tcPr>
            <w:tcW w:w="286"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22,268</w:t>
            </w:r>
          </w:p>
        </w:tc>
        <w:tc>
          <w:tcPr>
            <w:tcW w:w="334"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26,8</w:t>
            </w:r>
          </w:p>
        </w:tc>
        <w:tc>
          <w:tcPr>
            <w:tcW w:w="286" w:type="pct"/>
            <w:gridSpan w:val="3"/>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26,8</w:t>
            </w:r>
          </w:p>
        </w:tc>
        <w:tc>
          <w:tcPr>
            <w:tcW w:w="280" w:type="pct"/>
            <w:gridSpan w:val="2"/>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26,8</w:t>
            </w:r>
          </w:p>
        </w:tc>
      </w:tr>
      <w:tr w:rsidR="00EE7558" w:rsidRPr="00EE7558" w:rsidTr="00EE7558">
        <w:trPr>
          <w:cantSplit/>
          <w:trHeight w:val="747"/>
        </w:trPr>
        <w:tc>
          <w:tcPr>
            <w:tcW w:w="258" w:type="pct"/>
            <w:tcBorders>
              <w:top w:val="nil"/>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1.1</w:t>
            </w:r>
          </w:p>
        </w:tc>
        <w:tc>
          <w:tcPr>
            <w:tcW w:w="886" w:type="pct"/>
            <w:tcBorders>
              <w:top w:val="nil"/>
              <w:left w:val="nil"/>
              <w:bottom w:val="single" w:sz="4" w:space="0" w:color="auto"/>
              <w:right w:val="single" w:sz="4" w:space="0" w:color="auto"/>
            </w:tcBorders>
            <w:hideMark/>
          </w:tcPr>
          <w:p w:rsidR="00EE7558" w:rsidRPr="00EE7558" w:rsidRDefault="00EE7558" w:rsidP="00EE7558">
            <w:pPr>
              <w:pStyle w:val="a9"/>
              <w:spacing w:line="276" w:lineRule="auto"/>
              <w:rPr>
                <w:sz w:val="20"/>
                <w:szCs w:val="20"/>
                <w:lang w:eastAsia="en-US"/>
              </w:rPr>
            </w:pPr>
            <w:r w:rsidRPr="00EE7558">
              <w:rPr>
                <w:bCs/>
                <w:sz w:val="20"/>
                <w:szCs w:val="20"/>
              </w:rPr>
              <w:t>Публикация информации о стандартах и регламентах оказания муниципальных услуг, нормативно-правовых актов на официальном сайте Администрации Угловского городского  поселения</w:t>
            </w:r>
          </w:p>
        </w:tc>
        <w:tc>
          <w:tcPr>
            <w:tcW w:w="668"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Администрация Угловского городского поселения</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2020-2025</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1.1.2</w:t>
            </w:r>
          </w:p>
        </w:tc>
        <w:tc>
          <w:tcPr>
            <w:tcW w:w="524"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Не требует финансирования</w:t>
            </w:r>
          </w:p>
        </w:tc>
        <w:tc>
          <w:tcPr>
            <w:tcW w:w="287"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b/>
                <w:color w:val="000000"/>
                <w:sz w:val="20"/>
                <w:szCs w:val="20"/>
              </w:rPr>
            </w:pPr>
            <w:r w:rsidRPr="00EE7558">
              <w:rPr>
                <w:b/>
                <w:color w:val="000000"/>
                <w:sz w:val="20"/>
                <w:szCs w:val="20"/>
              </w:rPr>
              <w:t>-</w:t>
            </w:r>
          </w:p>
        </w:tc>
        <w:tc>
          <w:tcPr>
            <w:tcW w:w="333"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w:t>
            </w:r>
          </w:p>
        </w:tc>
        <w:tc>
          <w:tcPr>
            <w:tcW w:w="286"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334"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286" w:type="pct"/>
            <w:gridSpan w:val="3"/>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280" w:type="pct"/>
            <w:gridSpan w:val="2"/>
            <w:tcBorders>
              <w:top w:val="nil"/>
              <w:left w:val="nil"/>
              <w:bottom w:val="single" w:sz="4" w:space="0" w:color="auto"/>
              <w:right w:val="single" w:sz="4" w:space="0" w:color="auto"/>
            </w:tcBorders>
          </w:tcPr>
          <w:p w:rsidR="00EE7558" w:rsidRPr="00EE7558" w:rsidRDefault="00EE7558" w:rsidP="00EE7558">
            <w:pPr>
              <w:spacing w:after="200" w:line="276" w:lineRule="auto"/>
              <w:rPr>
                <w:sz w:val="20"/>
                <w:szCs w:val="20"/>
              </w:rPr>
            </w:pPr>
            <w:r w:rsidRPr="00EE7558">
              <w:rPr>
                <w:sz w:val="20"/>
                <w:szCs w:val="20"/>
              </w:rPr>
              <w:t>-</w:t>
            </w:r>
          </w:p>
          <w:p w:rsidR="00EE7558" w:rsidRPr="00EE7558" w:rsidRDefault="00EE7558" w:rsidP="00EE7558">
            <w:pPr>
              <w:spacing w:line="276" w:lineRule="auto"/>
              <w:jc w:val="center"/>
              <w:rPr>
                <w:sz w:val="20"/>
                <w:szCs w:val="20"/>
              </w:rPr>
            </w:pPr>
          </w:p>
        </w:tc>
      </w:tr>
      <w:tr w:rsidR="00EE7558" w:rsidRPr="00EE7558" w:rsidTr="00EE7558">
        <w:trPr>
          <w:gridAfter w:val="1"/>
          <w:wAfter w:w="17" w:type="pct"/>
          <w:cantSplit/>
          <w:trHeight w:val="747"/>
        </w:trPr>
        <w:tc>
          <w:tcPr>
            <w:tcW w:w="258" w:type="pct"/>
            <w:tcBorders>
              <w:top w:val="nil"/>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1.2</w:t>
            </w:r>
          </w:p>
        </w:tc>
        <w:tc>
          <w:tcPr>
            <w:tcW w:w="886" w:type="pct"/>
            <w:tcBorders>
              <w:top w:val="nil"/>
              <w:left w:val="nil"/>
              <w:bottom w:val="single" w:sz="4" w:space="0" w:color="auto"/>
              <w:right w:val="single" w:sz="4" w:space="0" w:color="auto"/>
            </w:tcBorders>
            <w:hideMark/>
          </w:tcPr>
          <w:p w:rsidR="00EE7558" w:rsidRPr="00EE7558" w:rsidRDefault="00EE7558" w:rsidP="00EE7558">
            <w:pPr>
              <w:pStyle w:val="a9"/>
              <w:spacing w:line="276" w:lineRule="auto"/>
              <w:rPr>
                <w:sz w:val="20"/>
                <w:szCs w:val="20"/>
              </w:rPr>
            </w:pPr>
            <w:r w:rsidRPr="00EE7558">
              <w:rPr>
                <w:bCs/>
                <w:sz w:val="20"/>
                <w:szCs w:val="20"/>
              </w:rPr>
              <w:t>Предоставление доступа к бланкам заявлений, иных форм документов путём их размещения в доступном формате на официальном сайте Администрации Угловского городского поселения</w:t>
            </w:r>
          </w:p>
        </w:tc>
        <w:tc>
          <w:tcPr>
            <w:tcW w:w="668"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Администрация Угловского городского поселения</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2020-2025</w:t>
            </w:r>
          </w:p>
        </w:tc>
        <w:tc>
          <w:tcPr>
            <w:tcW w:w="429"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1.1.2</w:t>
            </w:r>
          </w:p>
          <w:p w:rsidR="00EE7558" w:rsidRPr="00EE7558" w:rsidRDefault="00EE7558" w:rsidP="00EE7558">
            <w:pPr>
              <w:spacing w:line="276" w:lineRule="auto"/>
              <w:jc w:val="center"/>
              <w:rPr>
                <w:color w:val="000000"/>
                <w:sz w:val="20"/>
                <w:szCs w:val="20"/>
              </w:rPr>
            </w:pPr>
            <w:r w:rsidRPr="00EE7558">
              <w:rPr>
                <w:color w:val="000000"/>
                <w:sz w:val="20"/>
                <w:szCs w:val="20"/>
              </w:rPr>
              <w:t>1.1.3</w:t>
            </w:r>
          </w:p>
          <w:p w:rsidR="00EE7558" w:rsidRPr="00EE7558" w:rsidRDefault="00EE7558" w:rsidP="00EE7558">
            <w:pPr>
              <w:spacing w:line="276" w:lineRule="auto"/>
              <w:jc w:val="center"/>
              <w:rPr>
                <w:color w:val="000000"/>
                <w:sz w:val="20"/>
                <w:szCs w:val="20"/>
              </w:rPr>
            </w:pPr>
          </w:p>
        </w:tc>
        <w:tc>
          <w:tcPr>
            <w:tcW w:w="524"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Н</w:t>
            </w:r>
            <w:r w:rsidRPr="00EE7558">
              <w:rPr>
                <w:b/>
                <w:color w:val="000000"/>
                <w:sz w:val="20"/>
                <w:szCs w:val="20"/>
              </w:rPr>
              <w:t>е</w:t>
            </w:r>
            <w:r w:rsidRPr="00EE7558">
              <w:rPr>
                <w:color w:val="000000"/>
                <w:sz w:val="20"/>
                <w:szCs w:val="20"/>
              </w:rPr>
              <w:t xml:space="preserve"> требует финансирования</w:t>
            </w:r>
          </w:p>
        </w:tc>
        <w:tc>
          <w:tcPr>
            <w:tcW w:w="287"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w:t>
            </w:r>
          </w:p>
        </w:tc>
        <w:tc>
          <w:tcPr>
            <w:tcW w:w="333"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w:t>
            </w:r>
          </w:p>
        </w:tc>
        <w:tc>
          <w:tcPr>
            <w:tcW w:w="286" w:type="pct"/>
            <w:tcBorders>
              <w:top w:val="nil"/>
              <w:left w:val="nil"/>
              <w:bottom w:val="single" w:sz="4" w:space="0" w:color="auto"/>
              <w:right w:val="single" w:sz="4" w:space="0" w:color="auto"/>
            </w:tcBorders>
            <w:hideMark/>
          </w:tcPr>
          <w:p w:rsidR="00EE7558" w:rsidRPr="00EE7558" w:rsidRDefault="00EE7558" w:rsidP="00EE7558">
            <w:pPr>
              <w:spacing w:line="276" w:lineRule="auto"/>
              <w:rPr>
                <w:sz w:val="20"/>
                <w:szCs w:val="20"/>
              </w:rPr>
            </w:pPr>
            <w:r w:rsidRPr="00EE7558">
              <w:rPr>
                <w:sz w:val="20"/>
                <w:szCs w:val="20"/>
              </w:rPr>
              <w:t xml:space="preserve">   -</w:t>
            </w:r>
          </w:p>
        </w:tc>
        <w:tc>
          <w:tcPr>
            <w:tcW w:w="334"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284" w:type="pct"/>
            <w:gridSpan w:val="2"/>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265" w:type="pct"/>
            <w:gridSpan w:val="2"/>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jc w:val="center"/>
              <w:rPr>
                <w:sz w:val="20"/>
                <w:szCs w:val="20"/>
              </w:rPr>
            </w:pPr>
          </w:p>
        </w:tc>
      </w:tr>
      <w:tr w:rsidR="00EE7558" w:rsidRPr="00EE7558" w:rsidTr="00EE7558">
        <w:trPr>
          <w:gridAfter w:val="1"/>
          <w:wAfter w:w="17" w:type="pct"/>
          <w:cantSplit/>
          <w:trHeight w:val="747"/>
        </w:trPr>
        <w:tc>
          <w:tcPr>
            <w:tcW w:w="258" w:type="pct"/>
            <w:tcBorders>
              <w:top w:val="nil"/>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lastRenderedPageBreak/>
              <w:t>1.3</w:t>
            </w:r>
          </w:p>
        </w:tc>
        <w:tc>
          <w:tcPr>
            <w:tcW w:w="886" w:type="pct"/>
            <w:tcBorders>
              <w:top w:val="nil"/>
              <w:left w:val="nil"/>
              <w:bottom w:val="single" w:sz="4" w:space="0" w:color="auto"/>
              <w:right w:val="single" w:sz="4" w:space="0" w:color="auto"/>
            </w:tcBorders>
            <w:hideMark/>
          </w:tcPr>
          <w:p w:rsidR="00EE7558" w:rsidRPr="00EE7558" w:rsidRDefault="00EE7558" w:rsidP="00EE7558">
            <w:pPr>
              <w:pStyle w:val="a9"/>
              <w:spacing w:line="276" w:lineRule="auto"/>
              <w:rPr>
                <w:bCs/>
                <w:sz w:val="20"/>
                <w:szCs w:val="20"/>
              </w:rPr>
            </w:pPr>
            <w:r w:rsidRPr="00EE7558">
              <w:rPr>
                <w:bCs/>
                <w:sz w:val="20"/>
                <w:szCs w:val="20"/>
              </w:rPr>
              <w:t>Еженедельный мониторинг размещенной информации на официальном сайте Администрации Угловского городского  поселения</w:t>
            </w:r>
          </w:p>
        </w:tc>
        <w:tc>
          <w:tcPr>
            <w:tcW w:w="668"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Администрация Угловского городского поселения</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2020-2025</w:t>
            </w:r>
          </w:p>
        </w:tc>
        <w:tc>
          <w:tcPr>
            <w:tcW w:w="429"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1.1.1</w:t>
            </w:r>
          </w:p>
          <w:p w:rsidR="00EE7558" w:rsidRPr="00EE7558" w:rsidRDefault="00EE7558" w:rsidP="00EE7558">
            <w:pPr>
              <w:spacing w:line="276" w:lineRule="auto"/>
              <w:jc w:val="center"/>
              <w:rPr>
                <w:color w:val="000000"/>
                <w:sz w:val="20"/>
                <w:szCs w:val="20"/>
              </w:rPr>
            </w:pPr>
          </w:p>
        </w:tc>
        <w:tc>
          <w:tcPr>
            <w:tcW w:w="524"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Не требует финансирования</w:t>
            </w:r>
          </w:p>
        </w:tc>
        <w:tc>
          <w:tcPr>
            <w:tcW w:w="287"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w:t>
            </w:r>
          </w:p>
        </w:tc>
        <w:tc>
          <w:tcPr>
            <w:tcW w:w="333"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w:t>
            </w:r>
          </w:p>
        </w:tc>
        <w:tc>
          <w:tcPr>
            <w:tcW w:w="286"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334" w:type="pct"/>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284" w:type="pct"/>
            <w:gridSpan w:val="2"/>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spacing w:line="276" w:lineRule="auto"/>
              <w:jc w:val="center"/>
              <w:rPr>
                <w:sz w:val="20"/>
                <w:szCs w:val="20"/>
              </w:rPr>
            </w:pPr>
          </w:p>
        </w:tc>
        <w:tc>
          <w:tcPr>
            <w:tcW w:w="265" w:type="pct"/>
            <w:gridSpan w:val="2"/>
            <w:tcBorders>
              <w:top w:val="nil"/>
              <w:left w:val="nil"/>
              <w:bottom w:val="single" w:sz="4" w:space="0" w:color="auto"/>
              <w:right w:val="single" w:sz="4" w:space="0" w:color="auto"/>
            </w:tcBorders>
          </w:tcPr>
          <w:p w:rsidR="00EE7558" w:rsidRPr="00EE7558" w:rsidRDefault="00EE7558" w:rsidP="00EE7558">
            <w:pPr>
              <w:spacing w:line="276" w:lineRule="auto"/>
              <w:jc w:val="center"/>
              <w:rPr>
                <w:color w:val="000000"/>
                <w:sz w:val="20"/>
                <w:szCs w:val="20"/>
              </w:rPr>
            </w:pPr>
            <w:r w:rsidRPr="00EE7558">
              <w:rPr>
                <w:color w:val="000000"/>
                <w:sz w:val="20"/>
                <w:szCs w:val="20"/>
              </w:rPr>
              <w:t>-</w:t>
            </w: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p w:rsidR="00EE7558" w:rsidRPr="00EE7558" w:rsidRDefault="00EE7558" w:rsidP="00EE7558">
            <w:pPr>
              <w:jc w:val="center"/>
              <w:rPr>
                <w:sz w:val="20"/>
                <w:szCs w:val="20"/>
              </w:rPr>
            </w:pPr>
          </w:p>
        </w:tc>
      </w:tr>
      <w:tr w:rsidR="00EE7558" w:rsidRPr="00EE7558" w:rsidTr="00EE7558">
        <w:trPr>
          <w:gridAfter w:val="1"/>
          <w:wAfter w:w="17" w:type="pct"/>
          <w:cantSplit/>
          <w:trHeight w:val="747"/>
        </w:trPr>
        <w:tc>
          <w:tcPr>
            <w:tcW w:w="258" w:type="pct"/>
            <w:tcBorders>
              <w:top w:val="nil"/>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1.4</w:t>
            </w:r>
          </w:p>
        </w:tc>
        <w:tc>
          <w:tcPr>
            <w:tcW w:w="886"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bCs/>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EE7558">
              <w:rPr>
                <w:bCs/>
                <w:sz w:val="20"/>
                <w:szCs w:val="20"/>
              </w:rPr>
              <w:t>хостинг</w:t>
            </w:r>
            <w:proofErr w:type="spellEnd"/>
            <w:r w:rsidRPr="00EE7558">
              <w:rPr>
                <w:bCs/>
                <w:sz w:val="20"/>
                <w:szCs w:val="20"/>
              </w:rPr>
              <w:t xml:space="preserve">, </w:t>
            </w:r>
            <w:proofErr w:type="spellStart"/>
            <w:r w:rsidRPr="00EE7558">
              <w:rPr>
                <w:bCs/>
                <w:sz w:val="20"/>
                <w:szCs w:val="20"/>
              </w:rPr>
              <w:t>техподдержка</w:t>
            </w:r>
            <w:proofErr w:type="spellEnd"/>
            <w:r w:rsidRPr="00EE7558">
              <w:rPr>
                <w:bCs/>
                <w:sz w:val="20"/>
                <w:szCs w:val="20"/>
              </w:rPr>
              <w:t>, регистрация домена)</w:t>
            </w:r>
          </w:p>
        </w:tc>
        <w:tc>
          <w:tcPr>
            <w:tcW w:w="668"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Администрация Угловского городского поселения</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2020-2025</w:t>
            </w:r>
          </w:p>
        </w:tc>
        <w:tc>
          <w:tcPr>
            <w:tcW w:w="429"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1.1.1</w:t>
            </w:r>
          </w:p>
          <w:p w:rsidR="00EE7558" w:rsidRPr="00EE7558" w:rsidRDefault="00EE7558" w:rsidP="00EE7558">
            <w:pPr>
              <w:spacing w:line="276" w:lineRule="auto"/>
              <w:jc w:val="center"/>
              <w:rPr>
                <w:color w:val="000000"/>
                <w:sz w:val="20"/>
                <w:szCs w:val="20"/>
              </w:rPr>
            </w:pPr>
            <w:r w:rsidRPr="00EE7558">
              <w:rPr>
                <w:color w:val="000000"/>
                <w:sz w:val="20"/>
                <w:szCs w:val="20"/>
              </w:rPr>
              <w:t>1.1.2</w:t>
            </w:r>
          </w:p>
        </w:tc>
        <w:tc>
          <w:tcPr>
            <w:tcW w:w="524" w:type="pct"/>
            <w:tcBorders>
              <w:top w:val="nil"/>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r w:rsidRPr="00EE7558">
              <w:rPr>
                <w:color w:val="000000"/>
                <w:sz w:val="20"/>
                <w:szCs w:val="20"/>
              </w:rPr>
              <w:t>Бюджет поселения</w:t>
            </w:r>
          </w:p>
        </w:tc>
        <w:tc>
          <w:tcPr>
            <w:tcW w:w="287"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13,0</w:t>
            </w:r>
          </w:p>
        </w:tc>
        <w:tc>
          <w:tcPr>
            <w:tcW w:w="333"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r w:rsidRPr="00EE7558">
              <w:rPr>
                <w:color w:val="000000"/>
                <w:sz w:val="20"/>
                <w:szCs w:val="20"/>
              </w:rPr>
              <w:t>13,0</w:t>
            </w:r>
          </w:p>
        </w:tc>
        <w:tc>
          <w:tcPr>
            <w:tcW w:w="286"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sz w:val="20"/>
                <w:szCs w:val="20"/>
              </w:rPr>
            </w:pPr>
            <w:r w:rsidRPr="00EE7558">
              <w:rPr>
                <w:color w:val="000000"/>
                <w:sz w:val="20"/>
                <w:szCs w:val="20"/>
              </w:rPr>
              <w:t>13,0</w:t>
            </w:r>
          </w:p>
        </w:tc>
        <w:tc>
          <w:tcPr>
            <w:tcW w:w="334"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sz w:val="20"/>
                <w:szCs w:val="20"/>
              </w:rPr>
            </w:pPr>
            <w:r w:rsidRPr="00EE7558">
              <w:rPr>
                <w:color w:val="000000"/>
                <w:sz w:val="20"/>
                <w:szCs w:val="20"/>
              </w:rPr>
              <w:t>21,0</w:t>
            </w:r>
          </w:p>
        </w:tc>
        <w:tc>
          <w:tcPr>
            <w:tcW w:w="277" w:type="pct"/>
            <w:tcBorders>
              <w:top w:val="nil"/>
              <w:left w:val="nil"/>
              <w:bottom w:val="single" w:sz="4" w:space="0" w:color="auto"/>
              <w:right w:val="single" w:sz="4" w:space="0" w:color="auto"/>
            </w:tcBorders>
            <w:hideMark/>
          </w:tcPr>
          <w:p w:rsidR="00EE7558" w:rsidRPr="00EE7558" w:rsidRDefault="00EE7558" w:rsidP="00EE7558">
            <w:pPr>
              <w:spacing w:line="276" w:lineRule="auto"/>
              <w:jc w:val="center"/>
              <w:rPr>
                <w:sz w:val="20"/>
                <w:szCs w:val="20"/>
              </w:rPr>
            </w:pPr>
            <w:r w:rsidRPr="00EE7558">
              <w:rPr>
                <w:sz w:val="20"/>
                <w:szCs w:val="20"/>
              </w:rPr>
              <w:t>13,0</w:t>
            </w:r>
          </w:p>
        </w:tc>
        <w:tc>
          <w:tcPr>
            <w:tcW w:w="272" w:type="pct"/>
            <w:gridSpan w:val="3"/>
            <w:tcBorders>
              <w:top w:val="nil"/>
              <w:left w:val="nil"/>
              <w:bottom w:val="single" w:sz="4" w:space="0" w:color="auto"/>
              <w:right w:val="single" w:sz="4" w:space="0" w:color="auto"/>
            </w:tcBorders>
          </w:tcPr>
          <w:p w:rsidR="00EE7558" w:rsidRPr="00EE7558" w:rsidRDefault="00EE7558" w:rsidP="00EE7558">
            <w:pPr>
              <w:spacing w:line="276" w:lineRule="auto"/>
              <w:jc w:val="center"/>
              <w:rPr>
                <w:sz w:val="20"/>
                <w:szCs w:val="20"/>
              </w:rPr>
            </w:pPr>
            <w:r w:rsidRPr="00EE7558">
              <w:rPr>
                <w:sz w:val="20"/>
                <w:szCs w:val="20"/>
              </w:rPr>
              <w:t>13,0</w:t>
            </w:r>
          </w:p>
        </w:tc>
      </w:tr>
      <w:tr w:rsidR="00EE7558" w:rsidRPr="00EE7558" w:rsidTr="00EE7558">
        <w:trPr>
          <w:gridAfter w:val="1"/>
          <w:wAfter w:w="17" w:type="pct"/>
          <w:cantSplit/>
          <w:trHeight w:val="747"/>
        </w:trPr>
        <w:tc>
          <w:tcPr>
            <w:tcW w:w="258" w:type="pct"/>
            <w:tcBorders>
              <w:top w:val="single" w:sz="4" w:space="0" w:color="auto"/>
              <w:left w:val="single" w:sz="4" w:space="0" w:color="auto"/>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p>
        </w:tc>
        <w:tc>
          <w:tcPr>
            <w:tcW w:w="886"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rPr>
                <w:bCs/>
                <w:sz w:val="20"/>
                <w:szCs w:val="20"/>
              </w:rPr>
            </w:pPr>
          </w:p>
        </w:tc>
        <w:tc>
          <w:tcPr>
            <w:tcW w:w="668"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p>
        </w:tc>
        <w:tc>
          <w:tcPr>
            <w:tcW w:w="429"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p>
        </w:tc>
        <w:tc>
          <w:tcPr>
            <w:tcW w:w="429"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p>
        </w:tc>
        <w:tc>
          <w:tcPr>
            <w:tcW w:w="524"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rPr>
                <w:color w:val="000000"/>
                <w:sz w:val="20"/>
                <w:szCs w:val="20"/>
              </w:rPr>
            </w:pPr>
          </w:p>
        </w:tc>
        <w:tc>
          <w:tcPr>
            <w:tcW w:w="287"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p>
        </w:tc>
        <w:tc>
          <w:tcPr>
            <w:tcW w:w="333"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p>
        </w:tc>
        <w:tc>
          <w:tcPr>
            <w:tcW w:w="286"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p>
        </w:tc>
        <w:tc>
          <w:tcPr>
            <w:tcW w:w="334"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color w:val="000000"/>
                <w:sz w:val="20"/>
                <w:szCs w:val="20"/>
              </w:rPr>
            </w:pPr>
          </w:p>
        </w:tc>
        <w:tc>
          <w:tcPr>
            <w:tcW w:w="277" w:type="pct"/>
            <w:tcBorders>
              <w:top w:val="single" w:sz="4" w:space="0" w:color="auto"/>
              <w:left w:val="nil"/>
              <w:bottom w:val="single" w:sz="4" w:space="0" w:color="auto"/>
              <w:right w:val="single" w:sz="4" w:space="0" w:color="auto"/>
            </w:tcBorders>
            <w:hideMark/>
          </w:tcPr>
          <w:p w:rsidR="00EE7558" w:rsidRPr="00EE7558" w:rsidRDefault="00EE7558" w:rsidP="00EE7558">
            <w:pPr>
              <w:spacing w:line="276" w:lineRule="auto"/>
              <w:jc w:val="center"/>
              <w:rPr>
                <w:sz w:val="20"/>
                <w:szCs w:val="20"/>
              </w:rPr>
            </w:pPr>
          </w:p>
        </w:tc>
        <w:tc>
          <w:tcPr>
            <w:tcW w:w="272" w:type="pct"/>
            <w:gridSpan w:val="3"/>
            <w:tcBorders>
              <w:top w:val="single" w:sz="4" w:space="0" w:color="auto"/>
              <w:left w:val="nil"/>
              <w:bottom w:val="single" w:sz="4" w:space="0" w:color="auto"/>
              <w:right w:val="single" w:sz="4" w:space="0" w:color="auto"/>
            </w:tcBorders>
          </w:tcPr>
          <w:p w:rsidR="00EE7558" w:rsidRPr="00EE7558" w:rsidRDefault="00EE7558" w:rsidP="00EE7558">
            <w:pPr>
              <w:spacing w:line="276" w:lineRule="auto"/>
              <w:jc w:val="center"/>
              <w:rPr>
                <w:sz w:val="20"/>
                <w:szCs w:val="20"/>
              </w:rPr>
            </w:pPr>
          </w:p>
        </w:tc>
      </w:tr>
    </w:tbl>
    <w:p w:rsidR="00EE7558" w:rsidRPr="00EE7558" w:rsidRDefault="00EE7558" w:rsidP="00EE7558">
      <w:pPr>
        <w:jc w:val="both"/>
        <w:rPr>
          <w:sz w:val="20"/>
          <w:szCs w:val="20"/>
        </w:rPr>
        <w:sectPr w:rsidR="00EE7558" w:rsidRPr="00EE7558" w:rsidSect="00EE7558">
          <w:pgSz w:w="16838" w:h="11906" w:orient="landscape"/>
          <w:pgMar w:top="1135" w:right="1134" w:bottom="851" w:left="1134" w:header="709" w:footer="709" w:gutter="0"/>
          <w:cols w:space="708"/>
          <w:docGrid w:linePitch="360"/>
        </w:sectPr>
      </w:pPr>
    </w:p>
    <w:p w:rsidR="00EE7558" w:rsidRPr="00EE7558" w:rsidRDefault="00EE7558" w:rsidP="00EE7558">
      <w:pPr>
        <w:jc w:val="both"/>
        <w:rPr>
          <w:sz w:val="20"/>
          <w:szCs w:val="20"/>
        </w:rPr>
      </w:pPr>
      <w:r w:rsidRPr="00EE7558">
        <w:rPr>
          <w:sz w:val="20"/>
          <w:szCs w:val="20"/>
        </w:rPr>
        <w:lastRenderedPageBreak/>
        <w:t xml:space="preserve">    2.Опубликовать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E7558" w:rsidRPr="00EE7558" w:rsidRDefault="00EE7558" w:rsidP="00EE7558">
      <w:pPr>
        <w:shd w:val="clear" w:color="auto" w:fill="FFFFFF"/>
        <w:spacing w:after="150"/>
        <w:jc w:val="both"/>
        <w:rPr>
          <w:rFonts w:ascii="Arial" w:hAnsi="Arial" w:cs="Arial"/>
          <w:color w:val="282828"/>
          <w:sz w:val="20"/>
          <w:szCs w:val="20"/>
        </w:rPr>
      </w:pPr>
      <w:r w:rsidRPr="00EE7558">
        <w:rPr>
          <w:rFonts w:ascii="Arial" w:hAnsi="Arial" w:cs="Arial"/>
          <w:color w:val="282828"/>
          <w:sz w:val="20"/>
          <w:szCs w:val="20"/>
        </w:rPr>
        <w:t>  </w:t>
      </w:r>
    </w:p>
    <w:p w:rsidR="00EE7558" w:rsidRPr="00EE7558" w:rsidRDefault="00EE7558" w:rsidP="00EE7558">
      <w:pPr>
        <w:rPr>
          <w:b/>
          <w:sz w:val="20"/>
          <w:szCs w:val="20"/>
        </w:rPr>
      </w:pPr>
    </w:p>
    <w:p w:rsidR="00EE7558" w:rsidRPr="003B079E" w:rsidRDefault="00EE7558" w:rsidP="00EE7558">
      <w:pPr>
        <w:rPr>
          <w:b/>
          <w:sz w:val="20"/>
          <w:szCs w:val="20"/>
        </w:rPr>
      </w:pPr>
      <w:r w:rsidRPr="00EE7558">
        <w:rPr>
          <w:b/>
          <w:sz w:val="20"/>
          <w:szCs w:val="20"/>
        </w:rPr>
        <w:t xml:space="preserve">Глава Угловского городского поселения                        </w:t>
      </w:r>
      <w:proofErr w:type="spellStart"/>
      <w:r w:rsidRPr="00EE7558">
        <w:rPr>
          <w:b/>
          <w:sz w:val="20"/>
          <w:szCs w:val="20"/>
        </w:rPr>
        <w:t>А.В.Стекольников</w:t>
      </w:r>
      <w:proofErr w:type="spellEnd"/>
      <w:r w:rsidRPr="00EE7558">
        <w:rPr>
          <w:b/>
          <w:sz w:val="20"/>
          <w:szCs w:val="20"/>
        </w:rPr>
        <w:t xml:space="preserve"> </w:t>
      </w:r>
    </w:p>
    <w:p w:rsidR="00EE7558" w:rsidRPr="00EE7558" w:rsidRDefault="00EE7558" w:rsidP="00EE7558">
      <w:pPr>
        <w:rPr>
          <w:sz w:val="20"/>
          <w:szCs w:val="20"/>
        </w:rPr>
      </w:pPr>
    </w:p>
    <w:p w:rsidR="00EE7558" w:rsidRPr="00EE7558" w:rsidRDefault="00EE7558" w:rsidP="00EE7558">
      <w:pPr>
        <w:spacing w:line="240" w:lineRule="exact"/>
        <w:jc w:val="center"/>
        <w:rPr>
          <w:b/>
          <w:sz w:val="20"/>
          <w:szCs w:val="20"/>
        </w:rPr>
      </w:pPr>
      <w:r w:rsidRPr="00EE7558">
        <w:rPr>
          <w:b/>
          <w:sz w:val="20"/>
          <w:szCs w:val="20"/>
        </w:rPr>
        <w:t>Российская Федерация</w:t>
      </w:r>
    </w:p>
    <w:p w:rsidR="00EE7558" w:rsidRPr="00EE7558" w:rsidRDefault="00EE7558" w:rsidP="00EE7558">
      <w:pPr>
        <w:spacing w:line="240" w:lineRule="exact"/>
        <w:jc w:val="center"/>
        <w:rPr>
          <w:b/>
          <w:sz w:val="20"/>
          <w:szCs w:val="20"/>
        </w:rPr>
      </w:pPr>
      <w:r w:rsidRPr="00EE7558">
        <w:rPr>
          <w:b/>
          <w:sz w:val="20"/>
          <w:szCs w:val="20"/>
        </w:rPr>
        <w:t>Новгородская область</w:t>
      </w:r>
    </w:p>
    <w:p w:rsidR="00EE7558" w:rsidRPr="00EE7558" w:rsidRDefault="00EE7558" w:rsidP="00EE7558">
      <w:pPr>
        <w:spacing w:line="240" w:lineRule="exact"/>
        <w:jc w:val="center"/>
        <w:rPr>
          <w:b/>
          <w:sz w:val="20"/>
          <w:szCs w:val="20"/>
        </w:rPr>
      </w:pPr>
      <w:r w:rsidRPr="00EE7558">
        <w:rPr>
          <w:b/>
          <w:sz w:val="20"/>
          <w:szCs w:val="20"/>
        </w:rPr>
        <w:t>СОВЕТ ДЕПУТАТОВ УГЛОВСКОГО ГОРОДСКОГО ПОСЕЛЕНИЯ</w:t>
      </w:r>
    </w:p>
    <w:p w:rsidR="00EE7558" w:rsidRPr="00EE7558" w:rsidRDefault="00EE7558" w:rsidP="00EE7558">
      <w:pPr>
        <w:spacing w:line="240" w:lineRule="exact"/>
        <w:jc w:val="center"/>
        <w:rPr>
          <w:b/>
          <w:sz w:val="20"/>
          <w:szCs w:val="20"/>
        </w:rPr>
      </w:pPr>
      <w:r w:rsidRPr="00EE7558">
        <w:rPr>
          <w:b/>
          <w:sz w:val="20"/>
          <w:szCs w:val="20"/>
        </w:rPr>
        <w:t>ОКУЛОВСКОГО МУНИЦИПАЛЬНОГО РАЙОНА</w:t>
      </w:r>
    </w:p>
    <w:p w:rsidR="00EE7558" w:rsidRPr="00EE7558" w:rsidRDefault="00EE7558" w:rsidP="003B079E">
      <w:pPr>
        <w:rPr>
          <w:b/>
          <w:bCs/>
          <w:sz w:val="20"/>
          <w:szCs w:val="20"/>
        </w:rPr>
      </w:pPr>
      <w:r w:rsidRPr="00EE7558">
        <w:rPr>
          <w:sz w:val="20"/>
          <w:szCs w:val="20"/>
        </w:rPr>
        <w:t xml:space="preserve">                                                                     </w:t>
      </w:r>
    </w:p>
    <w:p w:rsidR="00EE7558" w:rsidRPr="00EE7558" w:rsidRDefault="00EE7558" w:rsidP="00EE7558">
      <w:pPr>
        <w:jc w:val="center"/>
        <w:rPr>
          <w:b/>
          <w:bCs/>
          <w:sz w:val="20"/>
          <w:szCs w:val="20"/>
        </w:rPr>
      </w:pPr>
      <w:proofErr w:type="gramStart"/>
      <w:r w:rsidRPr="00EE7558">
        <w:rPr>
          <w:b/>
          <w:bCs/>
          <w:sz w:val="20"/>
          <w:szCs w:val="20"/>
        </w:rPr>
        <w:t>Р</w:t>
      </w:r>
      <w:proofErr w:type="gramEnd"/>
      <w:r w:rsidRPr="00EE7558">
        <w:rPr>
          <w:b/>
          <w:bCs/>
          <w:sz w:val="20"/>
          <w:szCs w:val="20"/>
        </w:rPr>
        <w:t xml:space="preserve"> Е Ш Е Н И Е</w:t>
      </w:r>
    </w:p>
    <w:p w:rsidR="00EE7558" w:rsidRPr="00EE7558" w:rsidRDefault="00EE7558" w:rsidP="00EE7558">
      <w:pPr>
        <w:pStyle w:val="ConsNonformat"/>
        <w:widowControl/>
        <w:ind w:right="0"/>
        <w:jc w:val="both"/>
      </w:pPr>
      <w:r w:rsidRPr="00EE7558">
        <w:t xml:space="preserve">                                                                                                                                                                                                                                                 </w:t>
      </w:r>
    </w:p>
    <w:p w:rsidR="00EE7558" w:rsidRPr="00EE7558" w:rsidRDefault="00EE7558" w:rsidP="00EE7558">
      <w:pPr>
        <w:spacing w:line="240" w:lineRule="exact"/>
        <w:jc w:val="center"/>
        <w:rPr>
          <w:b/>
          <w:bCs/>
          <w:sz w:val="20"/>
          <w:szCs w:val="20"/>
        </w:rPr>
      </w:pPr>
      <w:r w:rsidRPr="00EE7558">
        <w:rPr>
          <w:b/>
          <w:bCs/>
          <w:sz w:val="20"/>
          <w:szCs w:val="20"/>
        </w:rPr>
        <w:t xml:space="preserve">О рассмотрении </w:t>
      </w:r>
      <w:r w:rsidRPr="00EE7558">
        <w:rPr>
          <w:b/>
          <w:sz w:val="20"/>
          <w:szCs w:val="20"/>
        </w:rPr>
        <w:t>обращения Губернатора Новгородской области  от 08.02.2023 №ПО-01-76/573-И «Заявление о применении  в отношении  лица, замещающего муниципальную должность, меры юридической ответственности»</w:t>
      </w:r>
      <w:r w:rsidRPr="00EE7558">
        <w:rPr>
          <w:sz w:val="20"/>
          <w:szCs w:val="20"/>
        </w:rPr>
        <w:t xml:space="preserve"> </w:t>
      </w:r>
      <w:r w:rsidRPr="00EE7558">
        <w:rPr>
          <w:b/>
          <w:bCs/>
          <w:sz w:val="20"/>
          <w:szCs w:val="20"/>
        </w:rPr>
        <w:t xml:space="preserve">в отношении  </w:t>
      </w:r>
      <w:proofErr w:type="gramStart"/>
      <w:r w:rsidRPr="00EE7558">
        <w:rPr>
          <w:b/>
          <w:bCs/>
          <w:sz w:val="20"/>
          <w:szCs w:val="20"/>
        </w:rPr>
        <w:t>депутата Совета депутатов Угловского городского поселения  Егорова Алексея Николаевича</w:t>
      </w:r>
      <w:proofErr w:type="gramEnd"/>
      <w:r w:rsidRPr="00EE7558">
        <w:rPr>
          <w:b/>
          <w:bCs/>
          <w:sz w:val="20"/>
          <w:szCs w:val="20"/>
        </w:rPr>
        <w:t xml:space="preserve"> </w:t>
      </w:r>
    </w:p>
    <w:p w:rsidR="00EE7558" w:rsidRPr="00EE7558" w:rsidRDefault="00EE7558" w:rsidP="00EE7558">
      <w:pPr>
        <w:spacing w:line="240" w:lineRule="exact"/>
        <w:jc w:val="center"/>
        <w:rPr>
          <w:b/>
          <w:bCs/>
          <w:sz w:val="20"/>
          <w:szCs w:val="20"/>
        </w:rPr>
      </w:pPr>
    </w:p>
    <w:p w:rsidR="00EE7558" w:rsidRPr="00EE7558" w:rsidRDefault="00EE7558" w:rsidP="00EE7558">
      <w:pPr>
        <w:spacing w:line="240" w:lineRule="exact"/>
        <w:jc w:val="center"/>
        <w:rPr>
          <w:sz w:val="20"/>
          <w:szCs w:val="20"/>
        </w:rPr>
      </w:pPr>
      <w:r w:rsidRPr="00EE7558">
        <w:rPr>
          <w:sz w:val="20"/>
          <w:szCs w:val="20"/>
        </w:rPr>
        <w:t>Принято Советом депутатов</w:t>
      </w:r>
    </w:p>
    <w:p w:rsidR="00EE7558" w:rsidRPr="00EE7558" w:rsidRDefault="00EE7558" w:rsidP="00EE7558">
      <w:pPr>
        <w:spacing w:line="240" w:lineRule="exact"/>
        <w:jc w:val="center"/>
        <w:rPr>
          <w:sz w:val="20"/>
          <w:szCs w:val="20"/>
        </w:rPr>
      </w:pPr>
      <w:r w:rsidRPr="00EE7558">
        <w:rPr>
          <w:sz w:val="20"/>
          <w:szCs w:val="20"/>
        </w:rPr>
        <w:t>Угловского городского поселения 02  марта  2023 года</w:t>
      </w:r>
    </w:p>
    <w:p w:rsidR="00EE7558" w:rsidRPr="00EE7558" w:rsidRDefault="00EE7558" w:rsidP="00EE7558">
      <w:pPr>
        <w:spacing w:line="240" w:lineRule="exact"/>
        <w:jc w:val="center"/>
        <w:rPr>
          <w:b/>
          <w:sz w:val="20"/>
          <w:szCs w:val="20"/>
        </w:rPr>
      </w:pPr>
    </w:p>
    <w:p w:rsidR="00EE7558" w:rsidRPr="00EE7558" w:rsidRDefault="00EE7558" w:rsidP="00EE7558">
      <w:pPr>
        <w:ind w:firstLine="708"/>
        <w:jc w:val="both"/>
        <w:rPr>
          <w:i/>
          <w:sz w:val="20"/>
          <w:szCs w:val="20"/>
        </w:rPr>
      </w:pPr>
      <w:r w:rsidRPr="00EE7558">
        <w:rPr>
          <w:sz w:val="20"/>
          <w:szCs w:val="20"/>
        </w:rPr>
        <w:t xml:space="preserve">На основании обращения Губернатора Новгородской области  от 08.02.2023 №ПО-01-76/573-И «Заявление о применении в отношении лица, замещающего муниципальную должность, меры юридической ответственности», Совет депутатов Угловского городского поселения </w:t>
      </w:r>
      <w:r w:rsidRPr="00EE7558">
        <w:rPr>
          <w:i/>
          <w:sz w:val="20"/>
          <w:szCs w:val="20"/>
        </w:rPr>
        <w:t xml:space="preserve"> </w:t>
      </w:r>
    </w:p>
    <w:p w:rsidR="00EE7558" w:rsidRPr="00EE7558" w:rsidRDefault="00EE7558" w:rsidP="00EE7558">
      <w:pPr>
        <w:widowControl w:val="0"/>
        <w:adjustRightInd w:val="0"/>
        <w:ind w:firstLine="720"/>
        <w:jc w:val="both"/>
        <w:rPr>
          <w:bCs/>
          <w:sz w:val="20"/>
          <w:szCs w:val="20"/>
        </w:rPr>
      </w:pPr>
      <w:r w:rsidRPr="00EE7558">
        <w:rPr>
          <w:b/>
          <w:bCs/>
          <w:sz w:val="20"/>
          <w:szCs w:val="20"/>
        </w:rPr>
        <w:t>РЕШИЛ:</w:t>
      </w:r>
    </w:p>
    <w:p w:rsidR="00EE7558" w:rsidRPr="00EE7558" w:rsidRDefault="00EE7558" w:rsidP="00EE7558">
      <w:pPr>
        <w:pStyle w:val="aa"/>
        <w:numPr>
          <w:ilvl w:val="0"/>
          <w:numId w:val="1"/>
        </w:numPr>
        <w:spacing w:after="0" w:line="360" w:lineRule="atLeast"/>
        <w:ind w:left="0" w:firstLine="709"/>
        <w:jc w:val="both"/>
        <w:rPr>
          <w:rFonts w:ascii="Times New Roman" w:hAnsi="Times New Roman"/>
          <w:sz w:val="20"/>
          <w:szCs w:val="20"/>
        </w:rPr>
      </w:pPr>
      <w:r w:rsidRPr="00EE7558">
        <w:rPr>
          <w:rFonts w:ascii="Times New Roman" w:hAnsi="Times New Roman"/>
          <w:sz w:val="20"/>
          <w:szCs w:val="20"/>
        </w:rPr>
        <w:t>Заявление Губернатора Новгородской области  о применении меры ответственности к лицу, замещающему муниципальную должность, удовлетворить.</w:t>
      </w:r>
    </w:p>
    <w:p w:rsidR="00EE7558" w:rsidRPr="00EE7558" w:rsidRDefault="00EE7558" w:rsidP="00EE7558">
      <w:pPr>
        <w:pStyle w:val="aa"/>
        <w:numPr>
          <w:ilvl w:val="0"/>
          <w:numId w:val="1"/>
        </w:numPr>
        <w:spacing w:after="0" w:line="360" w:lineRule="atLeast"/>
        <w:ind w:left="0" w:firstLine="709"/>
        <w:jc w:val="both"/>
        <w:rPr>
          <w:rFonts w:ascii="Times New Roman" w:hAnsi="Times New Roman"/>
          <w:sz w:val="20"/>
          <w:szCs w:val="20"/>
        </w:rPr>
      </w:pPr>
      <w:r w:rsidRPr="00EE7558">
        <w:rPr>
          <w:rFonts w:ascii="Times New Roman" w:hAnsi="Times New Roman"/>
          <w:sz w:val="20"/>
          <w:szCs w:val="20"/>
        </w:rPr>
        <w:t xml:space="preserve">Депутата </w:t>
      </w:r>
      <w:proofErr w:type="gramStart"/>
      <w:r w:rsidRPr="00EE7558">
        <w:rPr>
          <w:rFonts w:ascii="Times New Roman" w:hAnsi="Times New Roman"/>
          <w:sz w:val="20"/>
          <w:szCs w:val="20"/>
        </w:rPr>
        <w:t>Совета  депутатов  Угловского городского поселения           Егорова  Алексея  Николаевича</w:t>
      </w:r>
      <w:proofErr w:type="gramEnd"/>
      <w:r w:rsidRPr="00EE7558">
        <w:rPr>
          <w:rFonts w:ascii="Times New Roman" w:hAnsi="Times New Roman"/>
          <w:sz w:val="20"/>
          <w:szCs w:val="20"/>
        </w:rPr>
        <w:t xml:space="preserve">   предупредить.</w:t>
      </w:r>
    </w:p>
    <w:p w:rsidR="00EE7558" w:rsidRPr="003B079E" w:rsidRDefault="00EE7558" w:rsidP="003B079E">
      <w:pPr>
        <w:pStyle w:val="aa"/>
        <w:numPr>
          <w:ilvl w:val="0"/>
          <w:numId w:val="1"/>
        </w:numPr>
        <w:shd w:val="clear" w:color="auto" w:fill="FFFFFF"/>
        <w:ind w:left="0" w:firstLine="709"/>
        <w:jc w:val="both"/>
        <w:rPr>
          <w:rFonts w:ascii="Times New Roman" w:hAnsi="Times New Roman"/>
          <w:sz w:val="20"/>
          <w:szCs w:val="20"/>
        </w:rPr>
      </w:pPr>
      <w:r w:rsidRPr="00EE7558">
        <w:rPr>
          <w:rFonts w:ascii="Times New Roman" w:hAnsi="Times New Roman"/>
          <w:sz w:val="20"/>
          <w:szCs w:val="20"/>
        </w:rPr>
        <w:t>Опубликовать решение в бюллетене  «Официальный  вестник  Угловского городского поселения»  и разместить на официальном сайте в информационно-телекоммуникационной сети Интернет.</w:t>
      </w:r>
    </w:p>
    <w:tbl>
      <w:tblPr>
        <w:tblW w:w="9498" w:type="dxa"/>
        <w:tblInd w:w="-34" w:type="dxa"/>
        <w:tblLook w:val="04A0"/>
      </w:tblPr>
      <w:tblGrid>
        <w:gridCol w:w="8080"/>
        <w:gridCol w:w="1418"/>
      </w:tblGrid>
      <w:tr w:rsidR="00EE7558" w:rsidRPr="00EE7558" w:rsidTr="00EE7558">
        <w:tc>
          <w:tcPr>
            <w:tcW w:w="8080" w:type="dxa"/>
          </w:tcPr>
          <w:p w:rsidR="00EE7558" w:rsidRPr="00EE7558" w:rsidRDefault="00EE7558" w:rsidP="00EE7558">
            <w:pPr>
              <w:pStyle w:val="ConsPlusNormal"/>
              <w:spacing w:line="276" w:lineRule="auto"/>
              <w:ind w:firstLine="0"/>
              <w:jc w:val="both"/>
              <w:rPr>
                <w:rFonts w:ascii="Times New Roman" w:hAnsi="Times New Roman" w:cs="Times New Roman"/>
                <w:b/>
                <w:bCs/>
                <w:lang w:eastAsia="en-US"/>
              </w:rPr>
            </w:pPr>
            <w:r w:rsidRPr="00EE7558">
              <w:rPr>
                <w:rFonts w:ascii="Times New Roman" w:hAnsi="Times New Roman" w:cs="Times New Roman"/>
                <w:b/>
                <w:bCs/>
                <w:lang w:eastAsia="en-US"/>
              </w:rPr>
              <w:t xml:space="preserve">Председатель Совета депутатов </w:t>
            </w:r>
          </w:p>
          <w:p w:rsidR="00EE7558" w:rsidRPr="00EE7558" w:rsidRDefault="00EE7558" w:rsidP="00EE7558">
            <w:pPr>
              <w:pStyle w:val="ConsPlusNormal"/>
              <w:spacing w:line="276" w:lineRule="auto"/>
              <w:ind w:firstLine="0"/>
              <w:rPr>
                <w:rFonts w:ascii="Times New Roman" w:hAnsi="Times New Roman" w:cs="Times New Roman"/>
                <w:bCs/>
                <w:lang w:eastAsia="en-US"/>
              </w:rPr>
            </w:pPr>
            <w:r w:rsidRPr="00EE7558">
              <w:rPr>
                <w:rFonts w:ascii="Times New Roman" w:hAnsi="Times New Roman" w:cs="Times New Roman"/>
                <w:b/>
                <w:bCs/>
                <w:lang w:eastAsia="en-US"/>
              </w:rPr>
              <w:t>Угловского городского поселения                          С.Ю.Жданов</w:t>
            </w:r>
          </w:p>
          <w:p w:rsidR="00EE7558" w:rsidRPr="00EE7558" w:rsidRDefault="00EE7558" w:rsidP="00EE7558">
            <w:pPr>
              <w:pStyle w:val="ConsPlusNormal"/>
              <w:spacing w:line="276" w:lineRule="auto"/>
              <w:ind w:firstLine="0"/>
              <w:jc w:val="both"/>
              <w:rPr>
                <w:rFonts w:ascii="Times New Roman" w:hAnsi="Times New Roman" w:cs="Times New Roman"/>
                <w:bCs/>
                <w:lang w:eastAsia="en-US"/>
              </w:rPr>
            </w:pPr>
            <w:r w:rsidRPr="00EE7558">
              <w:rPr>
                <w:rFonts w:ascii="Times New Roman" w:hAnsi="Times New Roman" w:cs="Times New Roman"/>
                <w:bCs/>
                <w:lang w:eastAsia="en-US"/>
              </w:rPr>
              <w:t>02.03.2023 года</w:t>
            </w:r>
          </w:p>
          <w:p w:rsidR="00EE7558" w:rsidRPr="00EE7558" w:rsidRDefault="00EE7558" w:rsidP="003B079E">
            <w:pPr>
              <w:pStyle w:val="ConsPlusNormal"/>
              <w:spacing w:line="276" w:lineRule="auto"/>
              <w:ind w:firstLine="0"/>
              <w:jc w:val="both"/>
              <w:rPr>
                <w:rFonts w:ascii="Times New Roman" w:hAnsi="Times New Roman" w:cs="Times New Roman"/>
                <w:bCs/>
                <w:lang w:eastAsia="en-US"/>
              </w:rPr>
            </w:pPr>
            <w:r w:rsidRPr="00EE7558">
              <w:rPr>
                <w:rFonts w:ascii="Times New Roman" w:hAnsi="Times New Roman" w:cs="Times New Roman"/>
                <w:bCs/>
                <w:lang w:eastAsia="en-US"/>
              </w:rPr>
              <w:t>№ 108</w:t>
            </w:r>
          </w:p>
          <w:p w:rsidR="00EE7558" w:rsidRPr="00EE7558" w:rsidRDefault="00EE7558" w:rsidP="00EE7558">
            <w:pPr>
              <w:pStyle w:val="ConsPlusNormal"/>
              <w:spacing w:line="276" w:lineRule="auto"/>
              <w:ind w:firstLine="0"/>
              <w:jc w:val="both"/>
              <w:rPr>
                <w:rFonts w:ascii="Times New Roman" w:hAnsi="Times New Roman" w:cs="Times New Roman"/>
                <w:b/>
                <w:bCs/>
                <w:lang w:eastAsia="en-US"/>
              </w:rPr>
            </w:pPr>
            <w:r w:rsidRPr="00EE7558">
              <w:rPr>
                <w:rFonts w:ascii="Times New Roman" w:hAnsi="Times New Roman" w:cs="Times New Roman"/>
                <w:b/>
                <w:bCs/>
                <w:lang w:eastAsia="en-US"/>
              </w:rPr>
              <w:t>Глава Угловского</w:t>
            </w:r>
          </w:p>
          <w:p w:rsidR="00EE7558" w:rsidRPr="00EE7558" w:rsidRDefault="00EE7558" w:rsidP="00EE7558">
            <w:pPr>
              <w:pStyle w:val="ConsPlusNormal"/>
              <w:spacing w:line="276" w:lineRule="auto"/>
              <w:ind w:firstLine="0"/>
              <w:jc w:val="both"/>
              <w:rPr>
                <w:rFonts w:ascii="Times New Roman" w:hAnsi="Times New Roman" w:cs="Times New Roman"/>
                <w:bCs/>
                <w:lang w:eastAsia="en-US"/>
              </w:rPr>
            </w:pPr>
            <w:r w:rsidRPr="00EE7558">
              <w:rPr>
                <w:rFonts w:ascii="Times New Roman" w:hAnsi="Times New Roman" w:cs="Times New Roman"/>
                <w:b/>
                <w:bCs/>
                <w:lang w:eastAsia="en-US"/>
              </w:rPr>
              <w:t xml:space="preserve">городского поселения                                 А.В. </w:t>
            </w:r>
            <w:proofErr w:type="spellStart"/>
            <w:r w:rsidRPr="00EE7558">
              <w:rPr>
                <w:rFonts w:ascii="Times New Roman" w:hAnsi="Times New Roman" w:cs="Times New Roman"/>
                <w:b/>
                <w:bCs/>
                <w:lang w:eastAsia="en-US"/>
              </w:rPr>
              <w:t>Стекольников</w:t>
            </w:r>
            <w:proofErr w:type="spellEnd"/>
          </w:p>
          <w:p w:rsidR="00EE7558" w:rsidRPr="00EE7558" w:rsidRDefault="00EE7558" w:rsidP="003B079E">
            <w:pPr>
              <w:tabs>
                <w:tab w:val="left" w:pos="900"/>
                <w:tab w:val="left" w:pos="1440"/>
              </w:tabs>
              <w:spacing w:line="240" w:lineRule="exact"/>
              <w:rPr>
                <w:b/>
                <w:bCs/>
                <w:sz w:val="20"/>
                <w:szCs w:val="20"/>
                <w:lang w:eastAsia="en-US"/>
              </w:rPr>
            </w:pPr>
          </w:p>
        </w:tc>
        <w:tc>
          <w:tcPr>
            <w:tcW w:w="1418" w:type="dxa"/>
          </w:tcPr>
          <w:p w:rsidR="00EE7558" w:rsidRPr="00EE7558" w:rsidRDefault="00EE7558" w:rsidP="00EE7558">
            <w:pPr>
              <w:tabs>
                <w:tab w:val="left" w:pos="900"/>
                <w:tab w:val="left" w:pos="1440"/>
              </w:tabs>
              <w:spacing w:line="240" w:lineRule="exact"/>
              <w:jc w:val="right"/>
              <w:rPr>
                <w:b/>
                <w:bCs/>
                <w:sz w:val="20"/>
                <w:szCs w:val="20"/>
                <w:lang w:eastAsia="en-US"/>
              </w:rPr>
            </w:pPr>
          </w:p>
        </w:tc>
      </w:tr>
    </w:tbl>
    <w:p w:rsidR="00EE7558" w:rsidRPr="00EE7558" w:rsidRDefault="00EE7558" w:rsidP="00EE7558">
      <w:pPr>
        <w:rPr>
          <w:sz w:val="20"/>
          <w:szCs w:val="20"/>
        </w:rPr>
      </w:pPr>
    </w:p>
    <w:p w:rsidR="00EE7558" w:rsidRPr="00EE7558" w:rsidRDefault="00EE7558" w:rsidP="00EE7558">
      <w:pPr>
        <w:jc w:val="center"/>
        <w:rPr>
          <w:b/>
          <w:bCs/>
          <w:sz w:val="20"/>
          <w:szCs w:val="20"/>
        </w:rPr>
      </w:pPr>
      <w:r w:rsidRPr="00EE7558">
        <w:rPr>
          <w:b/>
          <w:bCs/>
          <w:sz w:val="20"/>
          <w:szCs w:val="20"/>
        </w:rPr>
        <w:t xml:space="preserve">Российская Федерация          </w:t>
      </w:r>
    </w:p>
    <w:p w:rsidR="00EE7558" w:rsidRPr="00EE7558" w:rsidRDefault="00EE7558" w:rsidP="00EE7558">
      <w:pPr>
        <w:jc w:val="center"/>
        <w:rPr>
          <w:b/>
          <w:bCs/>
          <w:sz w:val="20"/>
          <w:szCs w:val="20"/>
        </w:rPr>
      </w:pPr>
      <w:r w:rsidRPr="00EE7558">
        <w:rPr>
          <w:b/>
          <w:bCs/>
          <w:sz w:val="20"/>
          <w:szCs w:val="20"/>
        </w:rPr>
        <w:t>Новгородская область</w:t>
      </w:r>
    </w:p>
    <w:p w:rsidR="00EE7558" w:rsidRPr="00EE7558" w:rsidRDefault="00EE7558" w:rsidP="00EE7558">
      <w:pPr>
        <w:jc w:val="center"/>
        <w:rPr>
          <w:bCs/>
          <w:sz w:val="20"/>
          <w:szCs w:val="20"/>
        </w:rPr>
      </w:pPr>
      <w:r w:rsidRPr="00EE7558">
        <w:rPr>
          <w:bCs/>
          <w:sz w:val="20"/>
          <w:szCs w:val="20"/>
        </w:rPr>
        <w:t>СОВЕТ ДЕПУТАТОВ УГЛОВСКОГО</w:t>
      </w:r>
    </w:p>
    <w:p w:rsidR="00EE7558" w:rsidRPr="00EE7558" w:rsidRDefault="00EE7558" w:rsidP="00EE7558">
      <w:pPr>
        <w:jc w:val="center"/>
        <w:rPr>
          <w:bCs/>
          <w:sz w:val="20"/>
          <w:szCs w:val="20"/>
        </w:rPr>
      </w:pPr>
      <w:r w:rsidRPr="00EE7558">
        <w:rPr>
          <w:bCs/>
          <w:sz w:val="20"/>
          <w:szCs w:val="20"/>
        </w:rPr>
        <w:t>ГОРОДСКОГО ПОСЕЛЕНИЯ ОКУЛОВСКОГО</w:t>
      </w:r>
    </w:p>
    <w:p w:rsidR="00EE7558" w:rsidRPr="00EE7558" w:rsidRDefault="00EE7558" w:rsidP="00EE7558">
      <w:pPr>
        <w:jc w:val="center"/>
        <w:rPr>
          <w:bCs/>
          <w:sz w:val="20"/>
          <w:szCs w:val="20"/>
        </w:rPr>
      </w:pPr>
      <w:r w:rsidRPr="00EE7558">
        <w:rPr>
          <w:bCs/>
          <w:sz w:val="20"/>
          <w:szCs w:val="20"/>
        </w:rPr>
        <w:t>МУНИЦИПАЛЬНОГО РАЙОНА</w:t>
      </w:r>
    </w:p>
    <w:p w:rsidR="00EE7558" w:rsidRPr="00EE7558" w:rsidRDefault="00EE7558" w:rsidP="00EE7558">
      <w:pPr>
        <w:jc w:val="center"/>
        <w:rPr>
          <w:b/>
          <w:bCs/>
          <w:sz w:val="20"/>
          <w:szCs w:val="20"/>
        </w:rPr>
      </w:pPr>
      <w:proofErr w:type="gramStart"/>
      <w:r w:rsidRPr="00EE7558">
        <w:rPr>
          <w:b/>
          <w:bCs/>
          <w:sz w:val="20"/>
          <w:szCs w:val="20"/>
        </w:rPr>
        <w:t>Р</w:t>
      </w:r>
      <w:proofErr w:type="gramEnd"/>
      <w:r w:rsidRPr="00EE7558">
        <w:rPr>
          <w:b/>
          <w:bCs/>
          <w:sz w:val="20"/>
          <w:szCs w:val="20"/>
        </w:rPr>
        <w:t xml:space="preserve"> Е Ш Е Н И Е</w:t>
      </w:r>
    </w:p>
    <w:p w:rsidR="00EE7558" w:rsidRPr="003B079E" w:rsidRDefault="00EE7558" w:rsidP="003B079E">
      <w:pPr>
        <w:pStyle w:val="a7"/>
        <w:spacing w:line="280" w:lineRule="exact"/>
        <w:jc w:val="center"/>
        <w:rPr>
          <w:b/>
          <w:bCs/>
          <w:sz w:val="20"/>
          <w:szCs w:val="20"/>
        </w:rPr>
      </w:pPr>
      <w:r w:rsidRPr="00EE7558">
        <w:rPr>
          <w:b/>
          <w:sz w:val="20"/>
          <w:szCs w:val="20"/>
        </w:rPr>
        <w:t>Об утверждении  состава</w:t>
      </w:r>
      <w:r w:rsidRPr="00EE7558">
        <w:rPr>
          <w:b/>
          <w:bCs/>
          <w:sz w:val="20"/>
          <w:szCs w:val="20"/>
        </w:rPr>
        <w:t xml:space="preserve"> комиссии </w:t>
      </w:r>
      <w:r w:rsidRPr="00EE7558">
        <w:rPr>
          <w:b/>
          <w:sz w:val="20"/>
          <w:szCs w:val="20"/>
        </w:rPr>
        <w:t>по соблюдению требований к служебному поведению в отношении лиц, замещающих муниципальные должности в</w:t>
      </w:r>
      <w:r w:rsidRPr="00EE7558">
        <w:rPr>
          <w:b/>
          <w:bCs/>
          <w:sz w:val="20"/>
          <w:szCs w:val="20"/>
        </w:rPr>
        <w:t xml:space="preserve"> Угловском городском поселении</w:t>
      </w:r>
      <w:r w:rsidRPr="00EE7558">
        <w:rPr>
          <w:b/>
          <w:sz w:val="20"/>
          <w:szCs w:val="20"/>
        </w:rPr>
        <w:t xml:space="preserve">  и   урегулированию конфликта интересов  </w:t>
      </w:r>
    </w:p>
    <w:p w:rsidR="00EE7558" w:rsidRPr="00EE7558" w:rsidRDefault="00EE7558" w:rsidP="003B079E">
      <w:pPr>
        <w:jc w:val="center"/>
        <w:rPr>
          <w:sz w:val="20"/>
          <w:szCs w:val="20"/>
        </w:rPr>
      </w:pPr>
      <w:r w:rsidRPr="00EE7558">
        <w:rPr>
          <w:sz w:val="20"/>
          <w:szCs w:val="20"/>
        </w:rPr>
        <w:t>Принято Советом депутатов</w:t>
      </w:r>
    </w:p>
    <w:p w:rsidR="00EE7558" w:rsidRPr="00EE7558" w:rsidRDefault="00EE7558" w:rsidP="003B079E">
      <w:pPr>
        <w:jc w:val="center"/>
        <w:rPr>
          <w:sz w:val="20"/>
          <w:szCs w:val="20"/>
        </w:rPr>
      </w:pPr>
      <w:r w:rsidRPr="00EE7558">
        <w:rPr>
          <w:sz w:val="20"/>
          <w:szCs w:val="20"/>
        </w:rPr>
        <w:t>Угловского городского поселения  02 марта 2023 года</w:t>
      </w:r>
    </w:p>
    <w:p w:rsidR="00EE7558" w:rsidRPr="00EE7558" w:rsidRDefault="00EE7558" w:rsidP="00EE7558">
      <w:pPr>
        <w:pStyle w:val="ConsPlusNormal"/>
        <w:jc w:val="both"/>
        <w:rPr>
          <w:rFonts w:ascii="Times New Roman" w:hAnsi="Times New Roman" w:cs="Times New Roman"/>
          <w:bCs/>
          <w:lang w:eastAsia="en-US"/>
        </w:rPr>
      </w:pPr>
      <w:proofErr w:type="gramStart"/>
      <w:r w:rsidRPr="00EE7558">
        <w:rPr>
          <w:rFonts w:ascii="Times New Roman" w:hAnsi="Times New Roman" w:cs="Times New Roman"/>
        </w:rPr>
        <w:t>В соответствии с Федеральным законом от 25 декабря 2008 года № 273-ФЗ «О противодействии коррупции»</w:t>
      </w:r>
      <w:r w:rsidRPr="00EE7558">
        <w:rPr>
          <w:rFonts w:ascii="Times New Roman" w:hAnsi="Times New Roman" w:cs="Times New Roman"/>
          <w:bCs/>
          <w:lang w:eastAsia="en-US"/>
        </w:rPr>
        <w:t xml:space="preserve">, Решения Совета депутатов </w:t>
      </w:r>
      <w:r w:rsidRPr="00EE7558">
        <w:rPr>
          <w:rFonts w:ascii="Times New Roman" w:hAnsi="Times New Roman" w:cs="Times New Roman"/>
        </w:rPr>
        <w:t>Угловского городского поселения</w:t>
      </w:r>
      <w:r w:rsidRPr="00EE7558">
        <w:rPr>
          <w:rFonts w:ascii="Times New Roman" w:hAnsi="Times New Roman" w:cs="Times New Roman"/>
          <w:b/>
          <w:bCs/>
          <w:lang w:eastAsia="en-US"/>
        </w:rPr>
        <w:t xml:space="preserve">  </w:t>
      </w:r>
      <w:r w:rsidRPr="00EE7558">
        <w:rPr>
          <w:rFonts w:ascii="Times New Roman" w:hAnsi="Times New Roman" w:cs="Times New Roman"/>
          <w:bCs/>
          <w:lang w:eastAsia="en-US"/>
        </w:rPr>
        <w:t>от 28.02.2017 №104  «Об утверждении Положения о комиссии по соблюдению требований к служебному поведению в отношении лиц, замещающих муниципальные должности в Угловском городском поселении и урегулированию конфликта интересов» Совет депутатов Угловского городского поселения</w:t>
      </w:r>
      <w:proofErr w:type="gramEnd"/>
    </w:p>
    <w:p w:rsidR="00EE7558" w:rsidRPr="00EE7558" w:rsidRDefault="00EE7558" w:rsidP="00EE7558">
      <w:pPr>
        <w:pStyle w:val="ConsPlusNormal"/>
        <w:jc w:val="both"/>
        <w:rPr>
          <w:rFonts w:ascii="Times New Roman" w:hAnsi="Times New Roman" w:cs="Times New Roman"/>
          <w:b/>
          <w:bCs/>
          <w:lang w:eastAsia="en-US"/>
        </w:rPr>
      </w:pPr>
      <w:r w:rsidRPr="00EE7558">
        <w:rPr>
          <w:rFonts w:ascii="Times New Roman" w:hAnsi="Times New Roman" w:cs="Times New Roman"/>
          <w:b/>
          <w:bCs/>
          <w:lang w:eastAsia="en-US"/>
        </w:rPr>
        <w:lastRenderedPageBreak/>
        <w:t>РЕШИЛ:</w:t>
      </w:r>
    </w:p>
    <w:p w:rsidR="00EE7558" w:rsidRPr="00EE7558" w:rsidRDefault="00EE7558" w:rsidP="00EE7558">
      <w:pPr>
        <w:pStyle w:val="ConsPlusNormal"/>
        <w:spacing w:line="360" w:lineRule="exact"/>
        <w:jc w:val="both"/>
        <w:rPr>
          <w:rFonts w:ascii="Times New Roman" w:hAnsi="Times New Roman" w:cs="Times New Roman"/>
          <w:bCs/>
          <w:lang w:eastAsia="en-US"/>
        </w:rPr>
      </w:pPr>
      <w:r w:rsidRPr="00EE7558">
        <w:rPr>
          <w:rFonts w:ascii="Times New Roman" w:hAnsi="Times New Roman" w:cs="Times New Roman"/>
          <w:bCs/>
          <w:lang w:eastAsia="en-US"/>
        </w:rPr>
        <w:t xml:space="preserve">1. Утвердить </w:t>
      </w:r>
      <w:r w:rsidRPr="00EE7558">
        <w:rPr>
          <w:rFonts w:ascii="Times New Roman" w:hAnsi="Times New Roman" w:cs="Times New Roman"/>
        </w:rPr>
        <w:t xml:space="preserve">прилагаемый состав </w:t>
      </w:r>
      <w:r w:rsidRPr="00EE7558">
        <w:rPr>
          <w:rFonts w:ascii="Times New Roman" w:hAnsi="Times New Roman" w:cs="Times New Roman"/>
          <w:bCs/>
        </w:rPr>
        <w:t xml:space="preserve">комиссии </w:t>
      </w:r>
      <w:r w:rsidRPr="00EE7558">
        <w:rPr>
          <w:rFonts w:ascii="Times New Roman" w:hAnsi="Times New Roman" w:cs="Times New Roman"/>
        </w:rPr>
        <w:t>по соблюдению требований к служебному поведению в отношении лиц, замещающих муниципальные должности в</w:t>
      </w:r>
      <w:r w:rsidRPr="00EE7558">
        <w:rPr>
          <w:rFonts w:ascii="Times New Roman" w:hAnsi="Times New Roman" w:cs="Times New Roman"/>
          <w:bCs/>
        </w:rPr>
        <w:t xml:space="preserve"> Угловском городском поселении</w:t>
      </w:r>
      <w:r w:rsidRPr="00EE7558">
        <w:rPr>
          <w:rFonts w:ascii="Times New Roman" w:hAnsi="Times New Roman" w:cs="Times New Roman"/>
        </w:rPr>
        <w:t xml:space="preserve">  и   урегулированию конфликта интересов</w:t>
      </w:r>
      <w:r w:rsidRPr="00EE7558">
        <w:rPr>
          <w:b/>
        </w:rPr>
        <w:t xml:space="preserve">  </w:t>
      </w:r>
      <w:r w:rsidRPr="00EE7558">
        <w:rPr>
          <w:rFonts w:ascii="Times New Roman" w:hAnsi="Times New Roman" w:cs="Times New Roman"/>
          <w:bCs/>
          <w:lang w:eastAsia="en-US"/>
        </w:rPr>
        <w:t>(Приложение 1).</w:t>
      </w:r>
    </w:p>
    <w:p w:rsidR="00EE7558" w:rsidRPr="00EE7558" w:rsidRDefault="00EE7558" w:rsidP="003B079E">
      <w:pPr>
        <w:pStyle w:val="ConsPlusNormal"/>
        <w:spacing w:line="360" w:lineRule="exact"/>
        <w:jc w:val="both"/>
        <w:rPr>
          <w:rFonts w:ascii="Times New Roman" w:hAnsi="Times New Roman" w:cs="Times New Roman"/>
          <w:bCs/>
          <w:lang w:eastAsia="en-US"/>
        </w:rPr>
      </w:pPr>
      <w:r w:rsidRPr="00EE7558">
        <w:rPr>
          <w:rFonts w:ascii="Times New Roman" w:hAnsi="Times New Roman" w:cs="Times New Roman"/>
          <w:bCs/>
          <w:lang w:eastAsia="en-US"/>
        </w:rPr>
        <w:t xml:space="preserve">2. </w:t>
      </w:r>
      <w:r w:rsidRPr="00EE7558">
        <w:rPr>
          <w:rFonts w:ascii="Times New Roman" w:hAnsi="Times New Roman" w:cs="Times New Roman"/>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E7558" w:rsidRPr="00EE7558" w:rsidRDefault="00EE7558" w:rsidP="00EE7558">
      <w:pPr>
        <w:pStyle w:val="ConsPlusNormal"/>
        <w:spacing w:line="240" w:lineRule="exact"/>
        <w:rPr>
          <w:rFonts w:ascii="Times New Roman" w:hAnsi="Times New Roman" w:cs="Times New Roman"/>
          <w:b/>
          <w:bCs/>
          <w:lang w:eastAsia="en-US"/>
        </w:rPr>
      </w:pPr>
      <w:r w:rsidRPr="00EE7558">
        <w:rPr>
          <w:rFonts w:ascii="Times New Roman" w:hAnsi="Times New Roman" w:cs="Times New Roman"/>
          <w:b/>
          <w:bCs/>
          <w:lang w:eastAsia="en-US"/>
        </w:rPr>
        <w:t>Председатель Совета депутатов</w:t>
      </w:r>
    </w:p>
    <w:p w:rsidR="00EE7558" w:rsidRPr="00EE7558" w:rsidRDefault="00EE7558" w:rsidP="00EE7558">
      <w:pPr>
        <w:pStyle w:val="ConsPlusNormal"/>
        <w:spacing w:line="240" w:lineRule="exact"/>
        <w:rPr>
          <w:rFonts w:ascii="Times New Roman" w:hAnsi="Times New Roman" w:cs="Times New Roman"/>
          <w:bCs/>
          <w:lang w:eastAsia="en-US"/>
        </w:rPr>
      </w:pPr>
      <w:r w:rsidRPr="00EE7558">
        <w:rPr>
          <w:rFonts w:ascii="Times New Roman" w:hAnsi="Times New Roman" w:cs="Times New Roman"/>
          <w:b/>
          <w:bCs/>
          <w:lang w:eastAsia="en-US"/>
        </w:rPr>
        <w:t>Угловского городского поселения                     С.Ю.Жданов</w:t>
      </w:r>
    </w:p>
    <w:p w:rsidR="00EE7558" w:rsidRPr="00EE7558" w:rsidRDefault="00EE7558" w:rsidP="00EE7558">
      <w:pPr>
        <w:pStyle w:val="ConsPlusNormal"/>
        <w:spacing w:line="240" w:lineRule="exact"/>
        <w:jc w:val="both"/>
        <w:rPr>
          <w:rFonts w:ascii="Times New Roman" w:hAnsi="Times New Roman" w:cs="Times New Roman"/>
          <w:bCs/>
          <w:lang w:eastAsia="en-US"/>
        </w:rPr>
      </w:pPr>
      <w:r w:rsidRPr="00EE7558">
        <w:rPr>
          <w:rFonts w:ascii="Times New Roman" w:hAnsi="Times New Roman" w:cs="Times New Roman"/>
          <w:bCs/>
          <w:lang w:eastAsia="en-US"/>
        </w:rPr>
        <w:t>02.03.2023   года</w:t>
      </w:r>
    </w:p>
    <w:p w:rsidR="00EE7558" w:rsidRPr="00EE7558" w:rsidRDefault="00EE7558" w:rsidP="00EE7558">
      <w:pPr>
        <w:pStyle w:val="ConsPlusNormal"/>
        <w:spacing w:line="240" w:lineRule="exact"/>
        <w:jc w:val="both"/>
        <w:rPr>
          <w:rFonts w:ascii="Times New Roman" w:hAnsi="Times New Roman" w:cs="Times New Roman"/>
          <w:bCs/>
          <w:lang w:eastAsia="en-US"/>
        </w:rPr>
      </w:pPr>
      <w:r w:rsidRPr="00EE7558">
        <w:rPr>
          <w:rFonts w:ascii="Times New Roman" w:hAnsi="Times New Roman" w:cs="Times New Roman"/>
          <w:bCs/>
          <w:lang w:eastAsia="en-US"/>
        </w:rPr>
        <w:t xml:space="preserve">№ 107 </w:t>
      </w:r>
    </w:p>
    <w:p w:rsidR="00EE7558" w:rsidRPr="00EE7558" w:rsidRDefault="00EE7558" w:rsidP="00EE7558">
      <w:pPr>
        <w:pStyle w:val="ConsPlusNormal"/>
        <w:spacing w:line="240" w:lineRule="exact"/>
        <w:jc w:val="both"/>
        <w:rPr>
          <w:rFonts w:ascii="Times New Roman" w:hAnsi="Times New Roman" w:cs="Times New Roman"/>
          <w:bCs/>
          <w:lang w:eastAsia="en-US"/>
        </w:rPr>
      </w:pPr>
      <w:r w:rsidRPr="00EE7558">
        <w:rPr>
          <w:rFonts w:ascii="Times New Roman" w:hAnsi="Times New Roman" w:cs="Times New Roman"/>
          <w:b/>
          <w:bCs/>
          <w:lang w:eastAsia="en-US"/>
        </w:rPr>
        <w:t xml:space="preserve">Глава городского поселения                             А.В. </w:t>
      </w:r>
      <w:proofErr w:type="spellStart"/>
      <w:r w:rsidRPr="00EE7558">
        <w:rPr>
          <w:rFonts w:ascii="Times New Roman" w:hAnsi="Times New Roman" w:cs="Times New Roman"/>
          <w:b/>
          <w:bCs/>
          <w:lang w:eastAsia="en-US"/>
        </w:rPr>
        <w:t>Стекольников</w:t>
      </w:r>
      <w:proofErr w:type="spellEnd"/>
    </w:p>
    <w:p w:rsidR="00EE7558" w:rsidRPr="00EE7558" w:rsidRDefault="00EE7558" w:rsidP="00EE7558">
      <w:pPr>
        <w:spacing w:before="120" w:after="120" w:line="240" w:lineRule="exact"/>
        <w:ind w:left="5245"/>
        <w:jc w:val="center"/>
        <w:rPr>
          <w:sz w:val="20"/>
          <w:szCs w:val="20"/>
        </w:rPr>
      </w:pPr>
    </w:p>
    <w:p w:rsidR="00EE7558" w:rsidRPr="00EE7558" w:rsidRDefault="00EE7558" w:rsidP="00EE7558">
      <w:pPr>
        <w:widowControl w:val="0"/>
        <w:spacing w:line="360" w:lineRule="exact"/>
        <w:jc w:val="right"/>
        <w:rPr>
          <w:sz w:val="20"/>
          <w:szCs w:val="20"/>
        </w:rPr>
      </w:pPr>
      <w:r w:rsidRPr="00EE7558">
        <w:rPr>
          <w:sz w:val="20"/>
          <w:szCs w:val="20"/>
        </w:rPr>
        <w:t xml:space="preserve">                                                                                            УТВЕРЖДЕНО</w:t>
      </w:r>
    </w:p>
    <w:p w:rsidR="00EE7558" w:rsidRPr="00EE7558" w:rsidRDefault="00EE7558" w:rsidP="00EE7558">
      <w:pPr>
        <w:widowControl w:val="0"/>
        <w:autoSpaceDE w:val="0"/>
        <w:jc w:val="right"/>
        <w:rPr>
          <w:sz w:val="20"/>
          <w:szCs w:val="20"/>
        </w:rPr>
      </w:pPr>
      <w:r w:rsidRPr="00EE7558">
        <w:rPr>
          <w:sz w:val="20"/>
          <w:szCs w:val="20"/>
        </w:rPr>
        <w:t>Решением Совета депутатов</w:t>
      </w:r>
    </w:p>
    <w:p w:rsidR="00EE7558" w:rsidRPr="00EE7558" w:rsidRDefault="00EE7558" w:rsidP="00EE7558">
      <w:pPr>
        <w:widowControl w:val="0"/>
        <w:autoSpaceDE w:val="0"/>
        <w:jc w:val="right"/>
        <w:rPr>
          <w:sz w:val="20"/>
          <w:szCs w:val="20"/>
        </w:rPr>
      </w:pPr>
      <w:r w:rsidRPr="00EE7558">
        <w:rPr>
          <w:sz w:val="20"/>
          <w:szCs w:val="20"/>
        </w:rPr>
        <w:t xml:space="preserve">Угловского городского поселения </w:t>
      </w:r>
    </w:p>
    <w:p w:rsidR="00EE7558" w:rsidRPr="00EE7558" w:rsidRDefault="00EE7558" w:rsidP="00EE7558">
      <w:pPr>
        <w:widowControl w:val="0"/>
        <w:autoSpaceDE w:val="0"/>
        <w:jc w:val="right"/>
        <w:rPr>
          <w:sz w:val="20"/>
          <w:szCs w:val="20"/>
        </w:rPr>
      </w:pPr>
      <w:r w:rsidRPr="00EE7558">
        <w:rPr>
          <w:sz w:val="20"/>
          <w:szCs w:val="20"/>
        </w:rPr>
        <w:t xml:space="preserve"> от 02.03.2023  № 107</w:t>
      </w:r>
    </w:p>
    <w:p w:rsidR="00EE7558" w:rsidRPr="00EE7558" w:rsidRDefault="00EE7558" w:rsidP="00EE7558">
      <w:pPr>
        <w:jc w:val="center"/>
        <w:rPr>
          <w:sz w:val="20"/>
          <w:szCs w:val="20"/>
        </w:rPr>
      </w:pPr>
      <w:r w:rsidRPr="00EE7558">
        <w:rPr>
          <w:b/>
          <w:bCs/>
          <w:sz w:val="20"/>
          <w:szCs w:val="20"/>
        </w:rPr>
        <w:t>СОСТАВ</w:t>
      </w:r>
    </w:p>
    <w:p w:rsidR="00EE7558" w:rsidRPr="00EE7558" w:rsidRDefault="00EE7558" w:rsidP="00EE7558">
      <w:pPr>
        <w:pStyle w:val="a7"/>
        <w:spacing w:line="280" w:lineRule="exact"/>
        <w:jc w:val="center"/>
        <w:rPr>
          <w:b/>
          <w:bCs/>
          <w:sz w:val="20"/>
          <w:szCs w:val="20"/>
        </w:rPr>
      </w:pPr>
      <w:r w:rsidRPr="00EE7558">
        <w:rPr>
          <w:b/>
          <w:bCs/>
          <w:sz w:val="20"/>
          <w:szCs w:val="20"/>
        </w:rPr>
        <w:t xml:space="preserve">комиссии </w:t>
      </w:r>
      <w:r w:rsidRPr="00EE7558">
        <w:rPr>
          <w:b/>
          <w:sz w:val="20"/>
          <w:szCs w:val="20"/>
        </w:rPr>
        <w:t>по соблюдению требований к служебному поведению в отношении лиц, замещающих муниципальные должности в</w:t>
      </w:r>
      <w:r w:rsidRPr="00EE7558">
        <w:rPr>
          <w:b/>
          <w:bCs/>
          <w:sz w:val="20"/>
          <w:szCs w:val="20"/>
        </w:rPr>
        <w:t xml:space="preserve"> Угловском городском поселении</w:t>
      </w:r>
      <w:r w:rsidRPr="00EE7558">
        <w:rPr>
          <w:b/>
          <w:sz w:val="20"/>
          <w:szCs w:val="20"/>
        </w:rPr>
        <w:t xml:space="preserve">  и   урегулированию конфликта интересов  </w:t>
      </w:r>
    </w:p>
    <w:p w:rsidR="00EE7558" w:rsidRPr="00EE7558" w:rsidRDefault="00EE7558" w:rsidP="00EE7558">
      <w:pPr>
        <w:pStyle w:val="ConsPlusNormal"/>
        <w:spacing w:line="360" w:lineRule="exact"/>
        <w:jc w:val="both"/>
        <w:rPr>
          <w:rFonts w:ascii="Times New Roman" w:hAnsi="Times New Roman" w:cs="Times New Roman"/>
          <w:bCs/>
          <w:lang w:eastAsia="en-US"/>
        </w:rPr>
      </w:pPr>
    </w:p>
    <w:p w:rsidR="00EE7558" w:rsidRPr="00EE7558" w:rsidRDefault="00EE7558" w:rsidP="00EE7558">
      <w:pPr>
        <w:jc w:val="center"/>
        <w:rPr>
          <w:sz w:val="20"/>
          <w:szCs w:val="20"/>
        </w:rPr>
      </w:pPr>
    </w:p>
    <w:tbl>
      <w:tblPr>
        <w:tblW w:w="9645" w:type="dxa"/>
        <w:tblInd w:w="-34" w:type="dxa"/>
        <w:tblLayout w:type="fixed"/>
        <w:tblLook w:val="04A0"/>
      </w:tblPr>
      <w:tblGrid>
        <w:gridCol w:w="3545"/>
        <w:gridCol w:w="143"/>
        <w:gridCol w:w="5957"/>
      </w:tblGrid>
      <w:tr w:rsidR="00EE7558" w:rsidRPr="00EE7558" w:rsidTr="00EE7558">
        <w:tc>
          <w:tcPr>
            <w:tcW w:w="3686" w:type="dxa"/>
            <w:gridSpan w:val="2"/>
          </w:tcPr>
          <w:p w:rsidR="00EE7558" w:rsidRPr="00EE7558" w:rsidRDefault="00EE7558" w:rsidP="00EE7558">
            <w:pPr>
              <w:snapToGrid w:val="0"/>
              <w:ind w:right="-185"/>
              <w:rPr>
                <w:sz w:val="20"/>
                <w:szCs w:val="20"/>
              </w:rPr>
            </w:pPr>
          </w:p>
          <w:p w:rsidR="00EE7558" w:rsidRPr="00EE7558" w:rsidRDefault="00EE7558" w:rsidP="00EE7558">
            <w:pPr>
              <w:rPr>
                <w:sz w:val="20"/>
                <w:szCs w:val="20"/>
              </w:rPr>
            </w:pPr>
            <w:r w:rsidRPr="00EE7558">
              <w:rPr>
                <w:sz w:val="20"/>
                <w:szCs w:val="20"/>
              </w:rPr>
              <w:t>Петрова  М.О.</w:t>
            </w:r>
          </w:p>
        </w:tc>
        <w:tc>
          <w:tcPr>
            <w:tcW w:w="5954" w:type="dxa"/>
          </w:tcPr>
          <w:p w:rsidR="00EE7558" w:rsidRPr="00EE7558" w:rsidRDefault="00EE7558" w:rsidP="00EE7558">
            <w:pPr>
              <w:snapToGrid w:val="0"/>
              <w:rPr>
                <w:sz w:val="20"/>
                <w:szCs w:val="20"/>
              </w:rPr>
            </w:pPr>
          </w:p>
          <w:p w:rsidR="00EE7558" w:rsidRPr="00EE7558" w:rsidRDefault="00EE7558" w:rsidP="00EE7558">
            <w:pPr>
              <w:ind w:left="-108"/>
              <w:rPr>
                <w:sz w:val="20"/>
                <w:szCs w:val="20"/>
              </w:rPr>
            </w:pPr>
            <w:r w:rsidRPr="00EE7558">
              <w:rPr>
                <w:sz w:val="20"/>
                <w:szCs w:val="20"/>
              </w:rPr>
              <w:t>Первый заместитель Главы Окуловского муниципального района  (по согласованию)</w:t>
            </w:r>
          </w:p>
        </w:tc>
      </w:tr>
      <w:tr w:rsidR="00EE7558" w:rsidRPr="00EE7558" w:rsidTr="00EE7558">
        <w:tc>
          <w:tcPr>
            <w:tcW w:w="3686" w:type="dxa"/>
            <w:gridSpan w:val="2"/>
          </w:tcPr>
          <w:p w:rsidR="00EE7558" w:rsidRPr="00EE7558" w:rsidRDefault="00EE7558" w:rsidP="00EE7558">
            <w:pPr>
              <w:snapToGrid w:val="0"/>
              <w:rPr>
                <w:sz w:val="20"/>
                <w:szCs w:val="20"/>
                <w:shd w:val="clear" w:color="auto" w:fill="FFFF00"/>
              </w:rPr>
            </w:pPr>
          </w:p>
          <w:p w:rsidR="00EE7558" w:rsidRPr="00EE7558" w:rsidRDefault="00EE7558" w:rsidP="00EE7558">
            <w:pPr>
              <w:ind w:right="-108"/>
              <w:rPr>
                <w:sz w:val="20"/>
                <w:szCs w:val="20"/>
              </w:rPr>
            </w:pPr>
            <w:proofErr w:type="spellStart"/>
            <w:r w:rsidRPr="00EE7558">
              <w:rPr>
                <w:sz w:val="20"/>
                <w:szCs w:val="20"/>
              </w:rPr>
              <w:t>Констатинова</w:t>
            </w:r>
            <w:proofErr w:type="spellEnd"/>
            <w:r w:rsidRPr="00EE7558">
              <w:rPr>
                <w:sz w:val="20"/>
                <w:szCs w:val="20"/>
              </w:rPr>
              <w:t xml:space="preserve"> В.А.</w:t>
            </w:r>
          </w:p>
          <w:p w:rsidR="00EE7558" w:rsidRPr="00EE7558" w:rsidRDefault="00EE7558" w:rsidP="00EE7558">
            <w:pPr>
              <w:rPr>
                <w:sz w:val="20"/>
                <w:szCs w:val="20"/>
              </w:rPr>
            </w:pPr>
          </w:p>
        </w:tc>
        <w:tc>
          <w:tcPr>
            <w:tcW w:w="5954" w:type="dxa"/>
          </w:tcPr>
          <w:p w:rsidR="00EE7558" w:rsidRPr="00EE7558" w:rsidRDefault="00EE7558" w:rsidP="00EE7558">
            <w:pPr>
              <w:snapToGrid w:val="0"/>
              <w:ind w:left="33"/>
              <w:rPr>
                <w:sz w:val="20"/>
                <w:szCs w:val="20"/>
              </w:rPr>
            </w:pPr>
          </w:p>
          <w:p w:rsidR="00EE7558" w:rsidRPr="00EE7558" w:rsidRDefault="00EE7558" w:rsidP="00EE7558">
            <w:pPr>
              <w:ind w:left="-108"/>
              <w:rPr>
                <w:sz w:val="20"/>
                <w:szCs w:val="20"/>
              </w:rPr>
            </w:pPr>
            <w:r w:rsidRPr="00EE7558">
              <w:rPr>
                <w:sz w:val="20"/>
                <w:szCs w:val="20"/>
              </w:rPr>
              <w:t>депутат Совета депутатов Угловского городского поселения</w:t>
            </w:r>
          </w:p>
        </w:tc>
      </w:tr>
      <w:tr w:rsidR="00EE7558" w:rsidRPr="00EE7558" w:rsidTr="00EE7558">
        <w:tc>
          <w:tcPr>
            <w:tcW w:w="9640" w:type="dxa"/>
            <w:gridSpan w:val="3"/>
          </w:tcPr>
          <w:p w:rsidR="00EE7558" w:rsidRPr="00EE7558" w:rsidRDefault="00EE7558" w:rsidP="00EE7558">
            <w:pPr>
              <w:rPr>
                <w:sz w:val="20"/>
                <w:szCs w:val="20"/>
              </w:rPr>
            </w:pPr>
          </w:p>
        </w:tc>
      </w:tr>
      <w:tr w:rsidR="00EE7558" w:rsidRPr="00EE7558" w:rsidTr="00EE7558">
        <w:tc>
          <w:tcPr>
            <w:tcW w:w="3543" w:type="dxa"/>
            <w:hideMark/>
          </w:tcPr>
          <w:p w:rsidR="00EE7558" w:rsidRPr="00EE7558" w:rsidRDefault="00EE7558" w:rsidP="00EE7558">
            <w:pPr>
              <w:rPr>
                <w:color w:val="000000"/>
                <w:sz w:val="20"/>
                <w:szCs w:val="20"/>
              </w:rPr>
            </w:pPr>
            <w:proofErr w:type="spellStart"/>
            <w:r w:rsidRPr="00EE7558">
              <w:rPr>
                <w:color w:val="000000"/>
                <w:sz w:val="20"/>
                <w:szCs w:val="20"/>
              </w:rPr>
              <w:t>Бомбин</w:t>
            </w:r>
            <w:proofErr w:type="spellEnd"/>
            <w:r w:rsidRPr="00EE7558">
              <w:rPr>
                <w:color w:val="000000"/>
                <w:sz w:val="20"/>
                <w:szCs w:val="20"/>
              </w:rPr>
              <w:t xml:space="preserve"> В.В.</w:t>
            </w:r>
          </w:p>
        </w:tc>
        <w:tc>
          <w:tcPr>
            <w:tcW w:w="6097" w:type="dxa"/>
            <w:gridSpan w:val="2"/>
            <w:hideMark/>
          </w:tcPr>
          <w:p w:rsidR="00EE7558" w:rsidRPr="00EE7558" w:rsidRDefault="00EE7558" w:rsidP="00EE7558">
            <w:pPr>
              <w:tabs>
                <w:tab w:val="left" w:pos="3402"/>
              </w:tabs>
              <w:rPr>
                <w:sz w:val="20"/>
                <w:szCs w:val="20"/>
              </w:rPr>
            </w:pPr>
            <w:r w:rsidRPr="00EE7558">
              <w:rPr>
                <w:color w:val="000000"/>
                <w:sz w:val="20"/>
                <w:szCs w:val="20"/>
              </w:rPr>
              <w:t>депутат Совета депутатов Угловского городского поселения</w:t>
            </w:r>
          </w:p>
        </w:tc>
      </w:tr>
      <w:tr w:rsidR="00EE7558" w:rsidRPr="00EE7558" w:rsidTr="00EE7558">
        <w:tc>
          <w:tcPr>
            <w:tcW w:w="3543" w:type="dxa"/>
            <w:hideMark/>
          </w:tcPr>
          <w:p w:rsidR="00EE7558" w:rsidRPr="00EE7558" w:rsidRDefault="00EE7558" w:rsidP="00EE7558">
            <w:pPr>
              <w:snapToGrid w:val="0"/>
              <w:rPr>
                <w:color w:val="000000"/>
                <w:sz w:val="20"/>
                <w:szCs w:val="20"/>
              </w:rPr>
            </w:pPr>
            <w:proofErr w:type="spellStart"/>
            <w:r w:rsidRPr="00EE7558">
              <w:rPr>
                <w:color w:val="000000"/>
                <w:sz w:val="20"/>
                <w:szCs w:val="20"/>
              </w:rPr>
              <w:t>Барабанова</w:t>
            </w:r>
            <w:proofErr w:type="spellEnd"/>
            <w:r w:rsidRPr="00EE7558">
              <w:rPr>
                <w:color w:val="000000"/>
                <w:sz w:val="20"/>
                <w:szCs w:val="20"/>
              </w:rPr>
              <w:t xml:space="preserve">  Л.А.</w:t>
            </w:r>
          </w:p>
        </w:tc>
        <w:tc>
          <w:tcPr>
            <w:tcW w:w="6097" w:type="dxa"/>
            <w:gridSpan w:val="2"/>
            <w:hideMark/>
          </w:tcPr>
          <w:p w:rsidR="00EE7558" w:rsidRPr="00EE7558" w:rsidRDefault="00EE7558" w:rsidP="00EE7558">
            <w:pPr>
              <w:snapToGrid w:val="0"/>
              <w:rPr>
                <w:color w:val="000000"/>
                <w:sz w:val="20"/>
                <w:szCs w:val="20"/>
              </w:rPr>
            </w:pPr>
            <w:r w:rsidRPr="00EE7558">
              <w:rPr>
                <w:color w:val="000000"/>
                <w:sz w:val="20"/>
                <w:szCs w:val="20"/>
              </w:rPr>
              <w:t>Член Общественной комиссии</w:t>
            </w:r>
          </w:p>
        </w:tc>
      </w:tr>
      <w:tr w:rsidR="00EE7558" w:rsidRPr="00EE7558" w:rsidTr="00EE7558">
        <w:tc>
          <w:tcPr>
            <w:tcW w:w="3543" w:type="dxa"/>
            <w:hideMark/>
          </w:tcPr>
          <w:p w:rsidR="00EE7558" w:rsidRPr="00EE7558" w:rsidRDefault="00EE7558" w:rsidP="00EE7558">
            <w:pPr>
              <w:snapToGrid w:val="0"/>
              <w:rPr>
                <w:color w:val="000000"/>
                <w:sz w:val="20"/>
                <w:szCs w:val="20"/>
              </w:rPr>
            </w:pPr>
            <w:proofErr w:type="spellStart"/>
            <w:r w:rsidRPr="00EE7558">
              <w:rPr>
                <w:color w:val="000000"/>
                <w:sz w:val="20"/>
                <w:szCs w:val="20"/>
              </w:rPr>
              <w:t>Перепеченая</w:t>
            </w:r>
            <w:proofErr w:type="spellEnd"/>
            <w:r w:rsidRPr="00EE7558">
              <w:rPr>
                <w:color w:val="000000"/>
                <w:sz w:val="20"/>
                <w:szCs w:val="20"/>
              </w:rPr>
              <w:t xml:space="preserve"> Т.П.</w:t>
            </w:r>
          </w:p>
        </w:tc>
        <w:tc>
          <w:tcPr>
            <w:tcW w:w="6097" w:type="dxa"/>
            <w:gridSpan w:val="2"/>
            <w:hideMark/>
          </w:tcPr>
          <w:p w:rsidR="00EE7558" w:rsidRPr="00EE7558" w:rsidRDefault="00EE7558" w:rsidP="00EE7558">
            <w:pPr>
              <w:snapToGrid w:val="0"/>
              <w:rPr>
                <w:color w:val="000000"/>
                <w:sz w:val="20"/>
                <w:szCs w:val="20"/>
              </w:rPr>
            </w:pPr>
            <w:r w:rsidRPr="00EE7558">
              <w:rPr>
                <w:color w:val="000000"/>
                <w:sz w:val="20"/>
                <w:szCs w:val="20"/>
              </w:rPr>
              <w:t>Член Общественной комиссии</w:t>
            </w:r>
          </w:p>
        </w:tc>
      </w:tr>
    </w:tbl>
    <w:p w:rsidR="00EE7558" w:rsidRPr="00EE7558" w:rsidRDefault="00EE7558" w:rsidP="00EE7558">
      <w:pPr>
        <w:rPr>
          <w:sz w:val="20"/>
          <w:szCs w:val="20"/>
        </w:rPr>
      </w:pPr>
    </w:p>
    <w:p w:rsidR="00EE7558" w:rsidRPr="00EE7558" w:rsidRDefault="00EE7558" w:rsidP="00EE7558">
      <w:pPr>
        <w:rPr>
          <w:sz w:val="20"/>
          <w:szCs w:val="20"/>
        </w:rPr>
      </w:pPr>
    </w:p>
    <w:p w:rsidR="00EE7558" w:rsidRPr="00EE7558" w:rsidRDefault="00EE7558" w:rsidP="00EE7558">
      <w:pPr>
        <w:jc w:val="center"/>
        <w:rPr>
          <w:b/>
          <w:sz w:val="20"/>
          <w:szCs w:val="20"/>
        </w:rPr>
      </w:pPr>
    </w:p>
    <w:p w:rsidR="00EE7558" w:rsidRPr="00EE7558" w:rsidRDefault="00EE7558" w:rsidP="00EE7558">
      <w:pPr>
        <w:jc w:val="center"/>
        <w:rPr>
          <w:b/>
          <w:bCs/>
          <w:sz w:val="20"/>
          <w:szCs w:val="20"/>
        </w:rPr>
      </w:pPr>
      <w:r w:rsidRPr="00EE7558">
        <w:rPr>
          <w:b/>
          <w:bCs/>
          <w:sz w:val="20"/>
          <w:szCs w:val="20"/>
        </w:rPr>
        <w:t>Российская Федерация</w:t>
      </w:r>
    </w:p>
    <w:p w:rsidR="00EE7558" w:rsidRPr="00EE7558" w:rsidRDefault="00EE7558" w:rsidP="00EE7558">
      <w:pPr>
        <w:jc w:val="center"/>
        <w:rPr>
          <w:b/>
          <w:bCs/>
          <w:sz w:val="20"/>
          <w:szCs w:val="20"/>
        </w:rPr>
      </w:pPr>
      <w:r w:rsidRPr="00EE7558">
        <w:rPr>
          <w:b/>
          <w:bCs/>
          <w:sz w:val="20"/>
          <w:szCs w:val="20"/>
        </w:rPr>
        <w:t>СОВЕТ ДЕПУТАТОВ УГЛОВСКОГО ГОРОДСКОГО  ПОСЕЛЕНИЯ</w:t>
      </w:r>
    </w:p>
    <w:p w:rsidR="00EE7558" w:rsidRPr="00EE7558" w:rsidRDefault="00EE7558" w:rsidP="00EE7558">
      <w:pPr>
        <w:jc w:val="center"/>
        <w:rPr>
          <w:b/>
          <w:bCs/>
          <w:sz w:val="20"/>
          <w:szCs w:val="20"/>
        </w:rPr>
      </w:pPr>
      <w:r w:rsidRPr="00EE7558">
        <w:rPr>
          <w:b/>
          <w:bCs/>
          <w:sz w:val="20"/>
          <w:szCs w:val="20"/>
        </w:rPr>
        <w:t>ОКУЛОВСКИЙ МУНИЦИПАЛЬНЫЙ РАЙОН</w:t>
      </w:r>
    </w:p>
    <w:p w:rsidR="00EE7558" w:rsidRPr="00EE7558" w:rsidRDefault="00EE7558" w:rsidP="00EE7558">
      <w:pPr>
        <w:jc w:val="center"/>
        <w:rPr>
          <w:b/>
          <w:bCs/>
          <w:sz w:val="20"/>
          <w:szCs w:val="20"/>
        </w:rPr>
      </w:pPr>
      <w:r w:rsidRPr="00EE7558">
        <w:rPr>
          <w:b/>
          <w:bCs/>
          <w:sz w:val="20"/>
          <w:szCs w:val="20"/>
        </w:rPr>
        <w:t>НОВГОРОДСКОЙ ОБЛАСТИ</w:t>
      </w:r>
    </w:p>
    <w:p w:rsidR="00EE7558" w:rsidRPr="00EE7558" w:rsidRDefault="00EE7558" w:rsidP="00EE7558">
      <w:pPr>
        <w:jc w:val="center"/>
        <w:rPr>
          <w:b/>
          <w:bCs/>
          <w:sz w:val="20"/>
          <w:szCs w:val="20"/>
        </w:rPr>
      </w:pPr>
    </w:p>
    <w:p w:rsidR="00EE7558" w:rsidRPr="00EE7558" w:rsidRDefault="00EE7558" w:rsidP="00EE7558">
      <w:pPr>
        <w:jc w:val="center"/>
        <w:rPr>
          <w:b/>
          <w:bCs/>
          <w:sz w:val="20"/>
          <w:szCs w:val="20"/>
        </w:rPr>
      </w:pPr>
      <w:proofErr w:type="gramStart"/>
      <w:r w:rsidRPr="00EE7558">
        <w:rPr>
          <w:b/>
          <w:bCs/>
          <w:sz w:val="20"/>
          <w:szCs w:val="20"/>
        </w:rPr>
        <w:t>Р</w:t>
      </w:r>
      <w:proofErr w:type="gramEnd"/>
      <w:r w:rsidRPr="00EE7558">
        <w:rPr>
          <w:b/>
          <w:bCs/>
          <w:sz w:val="20"/>
          <w:szCs w:val="20"/>
        </w:rPr>
        <w:t xml:space="preserve"> Е Ш Е Н И Е</w:t>
      </w:r>
    </w:p>
    <w:p w:rsidR="00EE7558" w:rsidRPr="00EE7558" w:rsidRDefault="00EE7558" w:rsidP="00EE7558">
      <w:pPr>
        <w:pStyle w:val="ConsPlusTitle"/>
        <w:jc w:val="center"/>
        <w:rPr>
          <w:rFonts w:ascii="Times New Roman" w:hAnsi="Times New Roman" w:cs="Times New Roman"/>
          <w:sz w:val="20"/>
        </w:rPr>
      </w:pPr>
      <w:r w:rsidRPr="00EE7558">
        <w:rPr>
          <w:rFonts w:ascii="Times New Roman" w:hAnsi="Times New Roman" w:cs="Times New Roman"/>
          <w:sz w:val="20"/>
        </w:rPr>
        <w:t>Об утверждении Положения о материальном   поощрении старост сельских населенных пунктов на территории Угловского городского поселения</w:t>
      </w:r>
    </w:p>
    <w:p w:rsidR="00EE7558" w:rsidRPr="00EE7558" w:rsidRDefault="00EE7558" w:rsidP="00EE7558">
      <w:pPr>
        <w:jc w:val="center"/>
        <w:rPr>
          <w:b/>
          <w:bCs/>
          <w:sz w:val="20"/>
          <w:szCs w:val="20"/>
        </w:rPr>
      </w:pPr>
    </w:p>
    <w:p w:rsidR="00EE7558" w:rsidRPr="00EE7558" w:rsidRDefault="00EE7558" w:rsidP="00EE7558">
      <w:pPr>
        <w:spacing w:line="240" w:lineRule="exact"/>
        <w:jc w:val="center"/>
        <w:rPr>
          <w:sz w:val="20"/>
          <w:szCs w:val="20"/>
        </w:rPr>
      </w:pPr>
      <w:r w:rsidRPr="00EE7558">
        <w:rPr>
          <w:sz w:val="20"/>
          <w:szCs w:val="20"/>
        </w:rPr>
        <w:t>Принято Советом депутатов</w:t>
      </w:r>
    </w:p>
    <w:p w:rsidR="00EE7558" w:rsidRPr="00EE7558" w:rsidRDefault="00EE7558" w:rsidP="00EE7558">
      <w:pPr>
        <w:spacing w:line="240" w:lineRule="exact"/>
        <w:jc w:val="center"/>
        <w:rPr>
          <w:sz w:val="20"/>
          <w:szCs w:val="20"/>
        </w:rPr>
      </w:pPr>
      <w:r w:rsidRPr="00EE7558">
        <w:rPr>
          <w:sz w:val="20"/>
          <w:szCs w:val="20"/>
        </w:rPr>
        <w:t>Угловского городского поселения 02 марта  2023 года</w:t>
      </w:r>
    </w:p>
    <w:p w:rsidR="00EE7558" w:rsidRPr="00EE7558" w:rsidRDefault="00EE7558" w:rsidP="00EE7558">
      <w:pPr>
        <w:pStyle w:val="ConsPlusTitle"/>
        <w:jc w:val="center"/>
        <w:rPr>
          <w:rFonts w:ascii="Times New Roman" w:hAnsi="Times New Roman" w:cs="Times New Roman"/>
          <w:sz w:val="20"/>
        </w:rPr>
      </w:pPr>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xml:space="preserve">В соответствии с Федеральным </w:t>
      </w:r>
      <w:hyperlink r:id="rId9" w:history="1">
        <w:r w:rsidRPr="00EE7558">
          <w:rPr>
            <w:rFonts w:ascii="Times New Roman" w:hAnsi="Times New Roman" w:cs="Times New Roman"/>
          </w:rPr>
          <w:t>законом</w:t>
        </w:r>
      </w:hyperlink>
      <w:r w:rsidRPr="00EE7558">
        <w:rPr>
          <w:rFonts w:ascii="Times New Roman" w:hAnsi="Times New Roman" w:cs="Times New Roman"/>
        </w:rPr>
        <w:t xml:space="preserve"> от 6 октября 2003 года </w:t>
      </w:r>
      <w:r w:rsidRPr="00EE7558">
        <w:rPr>
          <w:rFonts w:ascii="Times New Roman" w:hAnsi="Times New Roman" w:cs="Times New Roman"/>
        </w:rPr>
        <w:br/>
        <w:t xml:space="preserve">№ 131-ФЗ «Об общих принципах организации местного самоуправления в Российской Федерации», областным </w:t>
      </w:r>
      <w:hyperlink r:id="rId10" w:history="1">
        <w:r w:rsidRPr="00EE7558">
          <w:rPr>
            <w:rFonts w:ascii="Times New Roman" w:hAnsi="Times New Roman" w:cs="Times New Roman"/>
          </w:rPr>
          <w:t>законом</w:t>
        </w:r>
      </w:hyperlink>
      <w:r w:rsidRPr="00EE7558">
        <w:rPr>
          <w:rFonts w:ascii="Times New Roman" w:hAnsi="Times New Roman" w:cs="Times New Roman"/>
        </w:rPr>
        <w:t xml:space="preserve">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Совет депутатов Угловского городского поселения</w:t>
      </w:r>
    </w:p>
    <w:p w:rsidR="00EE7558" w:rsidRPr="00EE7558" w:rsidRDefault="00EE7558" w:rsidP="00EE7558">
      <w:pPr>
        <w:pStyle w:val="ConsPlusNormal"/>
        <w:ind w:firstLine="540"/>
        <w:jc w:val="both"/>
        <w:rPr>
          <w:rFonts w:ascii="Times New Roman" w:hAnsi="Times New Roman" w:cs="Times New Roman"/>
          <w:b/>
        </w:rPr>
      </w:pPr>
      <w:r w:rsidRPr="00EE7558">
        <w:rPr>
          <w:rFonts w:ascii="Times New Roman" w:hAnsi="Times New Roman" w:cs="Times New Roman"/>
          <w:b/>
        </w:rPr>
        <w:t xml:space="preserve"> РЕШИЛ:</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xml:space="preserve">1. Утвердить </w:t>
      </w:r>
      <w:hyperlink w:anchor="P36" w:history="1">
        <w:r w:rsidRPr="00EE7558">
          <w:rPr>
            <w:rFonts w:ascii="Times New Roman" w:hAnsi="Times New Roman" w:cs="Times New Roman"/>
          </w:rPr>
          <w:t>Положение</w:t>
        </w:r>
      </w:hyperlink>
      <w:r w:rsidRPr="00EE7558">
        <w:rPr>
          <w:rFonts w:ascii="Times New Roman" w:hAnsi="Times New Roman" w:cs="Times New Roman"/>
        </w:rPr>
        <w:t xml:space="preserve"> о материальном поощрении старост сельских населенных пунктов на </w:t>
      </w:r>
      <w:r w:rsidRPr="00EE7558">
        <w:rPr>
          <w:rFonts w:ascii="Times New Roman" w:hAnsi="Times New Roman" w:cs="Times New Roman"/>
        </w:rPr>
        <w:lastRenderedPageBreak/>
        <w:t>территории Угловского городского поселения.</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 Материальное поощрение старост сельских населенных пунктов на территории Угловского городского поселения производить за счет средств, предусмотренных на указанные цели в бюджете Угловского городского поселения  на соответствующий финансовый год.</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xml:space="preserve">3.   </w:t>
      </w:r>
      <w:proofErr w:type="gramStart"/>
      <w:r w:rsidRPr="00EE7558">
        <w:rPr>
          <w:rFonts w:ascii="Times New Roman" w:hAnsi="Times New Roman" w:cs="Times New Roman"/>
        </w:rPr>
        <w:t>Контроль за</w:t>
      </w:r>
      <w:proofErr w:type="gramEnd"/>
      <w:r w:rsidRPr="00EE7558">
        <w:rPr>
          <w:rFonts w:ascii="Times New Roman" w:hAnsi="Times New Roman" w:cs="Times New Roman"/>
        </w:rPr>
        <w:t xml:space="preserve"> исполнением настоящего решения оставляю  за собой.</w:t>
      </w:r>
    </w:p>
    <w:p w:rsidR="00EE7558" w:rsidRPr="00EE7558" w:rsidRDefault="00EE7558" w:rsidP="003B079E">
      <w:pPr>
        <w:pStyle w:val="ConsPlusNormal"/>
        <w:ind w:firstLine="540"/>
        <w:jc w:val="both"/>
        <w:rPr>
          <w:rFonts w:ascii="Times New Roman" w:hAnsi="Times New Roman" w:cs="Times New Roman"/>
        </w:rPr>
      </w:pPr>
      <w:r w:rsidRPr="00EE7558">
        <w:rPr>
          <w:rFonts w:ascii="Times New Roman" w:hAnsi="Times New Roman" w:cs="Times New Roman"/>
        </w:rPr>
        <w:t>4. Настоящее решение вступает в силу со дня его официального опубликования.</w:t>
      </w:r>
    </w:p>
    <w:p w:rsidR="00EE7558" w:rsidRPr="00EE7558" w:rsidRDefault="00EE7558" w:rsidP="00EE7558">
      <w:pPr>
        <w:pStyle w:val="western"/>
        <w:spacing w:before="0" w:beforeAutospacing="0" w:after="0" w:afterAutospacing="0" w:line="360" w:lineRule="exact"/>
        <w:jc w:val="both"/>
        <w:rPr>
          <w:b/>
          <w:sz w:val="20"/>
          <w:szCs w:val="20"/>
        </w:rPr>
      </w:pPr>
      <w:r w:rsidRPr="00EE7558">
        <w:rPr>
          <w:b/>
          <w:sz w:val="20"/>
          <w:szCs w:val="20"/>
        </w:rPr>
        <w:t>Председатель Совета депутатов</w:t>
      </w:r>
    </w:p>
    <w:p w:rsidR="00EE7558" w:rsidRPr="00EE7558" w:rsidRDefault="00EE7558" w:rsidP="00EE7558">
      <w:pPr>
        <w:pStyle w:val="western"/>
        <w:spacing w:before="0" w:beforeAutospacing="0" w:after="0" w:afterAutospacing="0" w:line="360" w:lineRule="exact"/>
        <w:jc w:val="both"/>
        <w:rPr>
          <w:b/>
          <w:sz w:val="20"/>
          <w:szCs w:val="20"/>
        </w:rPr>
      </w:pPr>
      <w:r w:rsidRPr="00EE7558">
        <w:rPr>
          <w:b/>
          <w:sz w:val="20"/>
          <w:szCs w:val="20"/>
        </w:rPr>
        <w:t>Угловского городского поселения                                С.Ю. Жданов</w:t>
      </w:r>
    </w:p>
    <w:p w:rsidR="00EE7558" w:rsidRPr="00EE7558" w:rsidRDefault="00EE7558" w:rsidP="00EE7558">
      <w:pPr>
        <w:pStyle w:val="ConsPlusNormal"/>
        <w:spacing w:line="240" w:lineRule="exact"/>
        <w:jc w:val="both"/>
        <w:rPr>
          <w:rFonts w:ascii="Times New Roman" w:hAnsi="Times New Roman" w:cs="Times New Roman"/>
          <w:bCs/>
          <w:lang w:eastAsia="en-US"/>
        </w:rPr>
      </w:pPr>
      <w:r w:rsidRPr="00EE7558">
        <w:rPr>
          <w:rFonts w:ascii="Times New Roman" w:hAnsi="Times New Roman" w:cs="Times New Roman"/>
          <w:bCs/>
          <w:lang w:eastAsia="en-US"/>
        </w:rPr>
        <w:t>02.03.2023   года</w:t>
      </w:r>
    </w:p>
    <w:p w:rsidR="00EE7558" w:rsidRPr="00EE7558" w:rsidRDefault="00EE7558" w:rsidP="00EE7558">
      <w:pPr>
        <w:pStyle w:val="ConsPlusNormal"/>
        <w:spacing w:line="240" w:lineRule="exact"/>
        <w:jc w:val="both"/>
        <w:rPr>
          <w:rFonts w:ascii="Times New Roman" w:hAnsi="Times New Roman" w:cs="Times New Roman"/>
          <w:bCs/>
          <w:lang w:eastAsia="en-US"/>
        </w:rPr>
      </w:pPr>
    </w:p>
    <w:p w:rsidR="00EE7558" w:rsidRPr="00EE7558" w:rsidRDefault="00EE7558" w:rsidP="00EE7558">
      <w:pPr>
        <w:pStyle w:val="ConsPlusNormal"/>
        <w:spacing w:line="240" w:lineRule="exact"/>
        <w:jc w:val="both"/>
        <w:rPr>
          <w:rFonts w:ascii="Times New Roman" w:hAnsi="Times New Roman" w:cs="Times New Roman"/>
          <w:bCs/>
          <w:lang w:eastAsia="en-US"/>
        </w:rPr>
      </w:pPr>
      <w:r w:rsidRPr="00EE7558">
        <w:rPr>
          <w:rFonts w:ascii="Times New Roman" w:hAnsi="Times New Roman" w:cs="Times New Roman"/>
          <w:bCs/>
          <w:lang w:eastAsia="en-US"/>
        </w:rPr>
        <w:t xml:space="preserve">№ 109 </w:t>
      </w:r>
    </w:p>
    <w:p w:rsidR="00EE7558" w:rsidRPr="00EE7558" w:rsidRDefault="00EE7558" w:rsidP="00EE7558">
      <w:pPr>
        <w:spacing w:line="240" w:lineRule="exact"/>
        <w:jc w:val="both"/>
        <w:rPr>
          <w:b/>
          <w:sz w:val="20"/>
          <w:szCs w:val="20"/>
        </w:rPr>
      </w:pPr>
    </w:p>
    <w:p w:rsidR="00EE7558" w:rsidRPr="00EE7558" w:rsidRDefault="00EE7558" w:rsidP="00EE7558">
      <w:pPr>
        <w:spacing w:line="240" w:lineRule="exact"/>
        <w:jc w:val="both"/>
        <w:rPr>
          <w:b/>
          <w:sz w:val="20"/>
          <w:szCs w:val="20"/>
        </w:rPr>
      </w:pPr>
      <w:r w:rsidRPr="00EE7558">
        <w:rPr>
          <w:b/>
          <w:sz w:val="20"/>
          <w:szCs w:val="20"/>
        </w:rPr>
        <w:t xml:space="preserve">Глава Угловского городского поселения                    </w:t>
      </w:r>
      <w:proofErr w:type="spellStart"/>
      <w:r w:rsidRPr="00EE7558">
        <w:rPr>
          <w:b/>
          <w:sz w:val="20"/>
          <w:szCs w:val="20"/>
        </w:rPr>
        <w:t>А.В.Стекольников</w:t>
      </w:r>
      <w:proofErr w:type="spellEnd"/>
      <w:r w:rsidRPr="00EE7558">
        <w:rPr>
          <w:b/>
          <w:sz w:val="20"/>
          <w:szCs w:val="20"/>
        </w:rPr>
        <w:t xml:space="preserve"> </w:t>
      </w:r>
    </w:p>
    <w:p w:rsidR="00EE7558" w:rsidRPr="00EE7558" w:rsidRDefault="00EE7558" w:rsidP="00EE7558">
      <w:pPr>
        <w:spacing w:line="240" w:lineRule="exact"/>
        <w:jc w:val="right"/>
        <w:rPr>
          <w:b/>
          <w:sz w:val="20"/>
          <w:szCs w:val="20"/>
        </w:rPr>
      </w:pPr>
    </w:p>
    <w:p w:rsidR="00EE7558" w:rsidRPr="00EE7558" w:rsidRDefault="00EE7558" w:rsidP="00EE7558">
      <w:pPr>
        <w:spacing w:line="240" w:lineRule="exact"/>
        <w:jc w:val="right"/>
        <w:rPr>
          <w:b/>
          <w:sz w:val="20"/>
          <w:szCs w:val="20"/>
        </w:rPr>
      </w:pPr>
    </w:p>
    <w:p w:rsidR="00EE7558" w:rsidRPr="00EE7558" w:rsidRDefault="00EE7558" w:rsidP="00EE7558">
      <w:pPr>
        <w:spacing w:line="240" w:lineRule="exact"/>
        <w:jc w:val="right"/>
        <w:rPr>
          <w:b/>
          <w:sz w:val="20"/>
          <w:szCs w:val="20"/>
        </w:rPr>
      </w:pPr>
    </w:p>
    <w:p w:rsidR="00EE7558" w:rsidRPr="00EE7558" w:rsidRDefault="00EE7558" w:rsidP="00EE7558">
      <w:pPr>
        <w:spacing w:line="240" w:lineRule="exact"/>
        <w:jc w:val="right"/>
        <w:rPr>
          <w:b/>
          <w:sz w:val="20"/>
          <w:szCs w:val="20"/>
        </w:rPr>
      </w:pPr>
      <w:r w:rsidRPr="00EE7558">
        <w:rPr>
          <w:b/>
          <w:sz w:val="20"/>
          <w:szCs w:val="20"/>
        </w:rPr>
        <w:t>Утверждено</w:t>
      </w:r>
    </w:p>
    <w:p w:rsidR="00EE7558" w:rsidRPr="00EE7558" w:rsidRDefault="00EE7558" w:rsidP="00EE7558">
      <w:pPr>
        <w:pStyle w:val="ConsPlusNormal"/>
        <w:jc w:val="right"/>
        <w:rPr>
          <w:rFonts w:ascii="Times New Roman" w:hAnsi="Times New Roman" w:cs="Times New Roman"/>
          <w:b/>
        </w:rPr>
      </w:pPr>
      <w:r w:rsidRPr="00EE7558">
        <w:rPr>
          <w:rFonts w:ascii="Times New Roman" w:hAnsi="Times New Roman" w:cs="Times New Roman"/>
          <w:b/>
        </w:rPr>
        <w:t xml:space="preserve">решением Совета депутатов </w:t>
      </w:r>
    </w:p>
    <w:p w:rsidR="00EE7558" w:rsidRPr="00EE7558" w:rsidRDefault="00EE7558" w:rsidP="00EE7558">
      <w:pPr>
        <w:pStyle w:val="ConsPlusNormal"/>
        <w:jc w:val="right"/>
        <w:rPr>
          <w:rFonts w:ascii="Times New Roman" w:hAnsi="Times New Roman" w:cs="Times New Roman"/>
          <w:b/>
        </w:rPr>
      </w:pPr>
      <w:r w:rsidRPr="00EE7558">
        <w:rPr>
          <w:rFonts w:ascii="Times New Roman" w:hAnsi="Times New Roman" w:cs="Times New Roman"/>
          <w:b/>
        </w:rPr>
        <w:t>Угловского городского поселения</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b/>
        </w:rPr>
        <w:t xml:space="preserve">от 02 марта 2023 г. №109 </w:t>
      </w:r>
    </w:p>
    <w:p w:rsidR="00EE7558" w:rsidRPr="00EE7558" w:rsidRDefault="00EE7558" w:rsidP="00EE7558">
      <w:pPr>
        <w:pStyle w:val="ConsPlusTitle"/>
        <w:jc w:val="center"/>
        <w:rPr>
          <w:rFonts w:ascii="Times New Roman" w:hAnsi="Times New Roman" w:cs="Times New Roman"/>
          <w:sz w:val="20"/>
        </w:rPr>
      </w:pPr>
      <w:bookmarkStart w:id="0" w:name="P36"/>
      <w:bookmarkEnd w:id="0"/>
      <w:r w:rsidRPr="00EE7558">
        <w:rPr>
          <w:rFonts w:ascii="Times New Roman" w:hAnsi="Times New Roman" w:cs="Times New Roman"/>
          <w:sz w:val="20"/>
        </w:rPr>
        <w:t>ПОЛОЖЕНИЕ</w:t>
      </w:r>
    </w:p>
    <w:p w:rsidR="00EE7558" w:rsidRPr="00EE7558" w:rsidRDefault="00EE7558" w:rsidP="00EE7558">
      <w:pPr>
        <w:pStyle w:val="ConsPlusTitle"/>
        <w:jc w:val="center"/>
        <w:rPr>
          <w:rFonts w:ascii="Times New Roman" w:hAnsi="Times New Roman" w:cs="Times New Roman"/>
          <w:sz w:val="20"/>
        </w:rPr>
      </w:pPr>
      <w:r w:rsidRPr="00EE7558">
        <w:rPr>
          <w:rFonts w:ascii="Times New Roman" w:hAnsi="Times New Roman" w:cs="Times New Roman"/>
          <w:sz w:val="20"/>
        </w:rPr>
        <w:t>о материальном  поощрении старост сельских населенных пунктов</w:t>
      </w:r>
    </w:p>
    <w:p w:rsidR="00EE7558" w:rsidRPr="00EE7558" w:rsidRDefault="00EE7558" w:rsidP="00EE7558">
      <w:pPr>
        <w:pStyle w:val="ConsPlusTitle"/>
        <w:jc w:val="center"/>
        <w:rPr>
          <w:rFonts w:ascii="Times New Roman" w:hAnsi="Times New Roman" w:cs="Times New Roman"/>
          <w:sz w:val="20"/>
        </w:rPr>
      </w:pPr>
      <w:r w:rsidRPr="00EE7558">
        <w:rPr>
          <w:rFonts w:ascii="Times New Roman" w:hAnsi="Times New Roman" w:cs="Times New Roman"/>
          <w:sz w:val="20"/>
        </w:rPr>
        <w:t>на территории  Угловского городского поселения</w:t>
      </w:r>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Title"/>
        <w:jc w:val="center"/>
        <w:outlineLvl w:val="1"/>
        <w:rPr>
          <w:rFonts w:ascii="Times New Roman" w:hAnsi="Times New Roman" w:cs="Times New Roman"/>
          <w:sz w:val="20"/>
        </w:rPr>
      </w:pPr>
      <w:r w:rsidRPr="00EE7558">
        <w:rPr>
          <w:rFonts w:ascii="Times New Roman" w:hAnsi="Times New Roman" w:cs="Times New Roman"/>
          <w:sz w:val="20"/>
        </w:rPr>
        <w:t>1. Общие положения</w:t>
      </w:r>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1.1. Настоящее Положение о материальном поощрении старост сельских населенных пунктов на территории Угловского городского поселения (далее - Положение) разработано в целях поощрения старост сельских населенных пунктов Угловского городского поселения (далее старосты) за активную работу по участию в решении вопросов местного значения.</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1.2.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Угловского городского поселения.</w:t>
      </w:r>
    </w:p>
    <w:p w:rsidR="00EE7558" w:rsidRPr="00EE7558" w:rsidRDefault="00EE7558" w:rsidP="00EE7558">
      <w:pPr>
        <w:pStyle w:val="ConsPlusTitle"/>
        <w:outlineLvl w:val="1"/>
        <w:rPr>
          <w:rFonts w:ascii="Times New Roman" w:hAnsi="Times New Roman" w:cs="Times New Roman"/>
          <w:sz w:val="20"/>
        </w:rPr>
      </w:pPr>
    </w:p>
    <w:p w:rsidR="00EE7558" w:rsidRPr="00EE7558" w:rsidRDefault="00EE7558" w:rsidP="00EE7558">
      <w:pPr>
        <w:pStyle w:val="ConsPlusTitle"/>
        <w:jc w:val="center"/>
        <w:outlineLvl w:val="1"/>
        <w:rPr>
          <w:rFonts w:ascii="Times New Roman" w:hAnsi="Times New Roman" w:cs="Times New Roman"/>
          <w:sz w:val="20"/>
        </w:rPr>
      </w:pPr>
    </w:p>
    <w:p w:rsidR="00EE7558" w:rsidRPr="00EE7558" w:rsidRDefault="00EE7558" w:rsidP="00EE7558">
      <w:pPr>
        <w:pStyle w:val="ConsPlusTitle"/>
        <w:jc w:val="center"/>
        <w:outlineLvl w:val="1"/>
        <w:rPr>
          <w:rFonts w:ascii="Times New Roman" w:hAnsi="Times New Roman" w:cs="Times New Roman"/>
          <w:sz w:val="20"/>
        </w:rPr>
      </w:pPr>
      <w:r w:rsidRPr="00EE7558">
        <w:rPr>
          <w:rFonts w:ascii="Times New Roman" w:hAnsi="Times New Roman" w:cs="Times New Roman"/>
          <w:sz w:val="20"/>
        </w:rPr>
        <w:t>2. Условия, порядок и размер выплаты поощрения</w:t>
      </w:r>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2.1. Материальное поощрение старост производится путем ежегодной выплаты в денежной форме в порядке, определенном настоящим Положением, за счет средств бюджета Угловского городского поселения.</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2.2. Право на получение ежегодного материального поощрения имеют старосты, назначенные решениями Совета депутатов Угловского городского поселения.</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2.3. Решение о материальном поощрении принимается комиссией по рассмотрению вопросов о поощрении старост сельских населенных пунктов Угловского городского поселения (далее - Комиссия), состав которой утверждается распоряжением администрации Угловского городского поселения, на основании ежегодного отчета  старост о проделанной работе по форме согласно приложению 1 к настоящему Положению.</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2.4. Заседание Комиссии проводится в течение трех рабочих дней со дня окончания приема ежегодных отчетов.</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2.5. Заседание Комиссии считается правомочным, если на нем присутствует не менее половины от установленного количества членов Комиссии.</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2.6. В ходе заседания Комиссии рассматриваются отчеты старост.</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2.7. В состав Комиссии включаются председатель Комиссии, заместитель председателя Комиссии, секретарь Комиссии, члены Комиссии.</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2.7.1. Председатель Комиссии организует работу Комиссии и ведет ее заседания.</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2.7.2. Заместитель председателя Комиссии исполняет обязанности председателя Комиссии в его отсутствие или по его поручению.</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2.7.3.Секретарь Комиссии:</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2.7.3.1. Обеспечивает организацию деятельности Комиссии, ведёт делопроизводство, организует подсчет голосов членов Комиссии, ведет протоколы заседаний Комиссии, а также выполняет по поручению председателя Комиссии иные полномочия.</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xml:space="preserve">2.7.3.2.  Оповещает не </w:t>
      </w:r>
      <w:proofErr w:type="gramStart"/>
      <w:r w:rsidRPr="00EE7558">
        <w:rPr>
          <w:rFonts w:ascii="Times New Roman" w:hAnsi="Times New Roman" w:cs="Times New Roman"/>
        </w:rPr>
        <w:t>позднее</w:t>
      </w:r>
      <w:proofErr w:type="gramEnd"/>
      <w:r w:rsidRPr="00EE7558">
        <w:rPr>
          <w:rFonts w:ascii="Times New Roman" w:hAnsi="Times New Roman" w:cs="Times New Roman"/>
        </w:rPr>
        <w:t xml:space="preserve">  чем за 1 рабочий день членов Комиссии о  дате заседания Комиссии,  </w:t>
      </w:r>
      <w:r w:rsidRPr="00EE7558">
        <w:rPr>
          <w:rFonts w:ascii="Times New Roman" w:hAnsi="Times New Roman" w:cs="Times New Roman"/>
        </w:rPr>
        <w:lastRenderedPageBreak/>
        <w:t>осуществляет передачу членам Комиссии документов, указанных в пункте 2.9 настоящего Положения в день проведения заседания Комиссии.</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2.7.4. 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либо лицом, исполняющим обязанности председателя Комиссии, на одного из членов Комиссии.</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2.8. Комиссия осуществляет следующие функции:</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рассматривает, анализирует и осуществляет оценку представленных документов по критериям, определенным настоящим Положением;</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при необходимости организует выезд членов Комиссии для проверки сведений, указанных в представленных документах;</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 принимает решение по материальному поощрению старост.</w:t>
      </w:r>
    </w:p>
    <w:p w:rsidR="00EE7558" w:rsidRPr="00EE7558" w:rsidRDefault="00EE7558" w:rsidP="00EE7558">
      <w:pPr>
        <w:pStyle w:val="ConsPlusNormal"/>
        <w:ind w:firstLine="540"/>
        <w:jc w:val="both"/>
        <w:rPr>
          <w:rFonts w:ascii="Times New Roman" w:hAnsi="Times New Roman" w:cs="Times New Roman"/>
        </w:rPr>
      </w:pPr>
      <w:r w:rsidRPr="00EE7558">
        <w:rPr>
          <w:rFonts w:ascii="Times New Roman" w:hAnsi="Times New Roman" w:cs="Times New Roman"/>
        </w:rPr>
        <w:t>2.9. Документы</w:t>
      </w:r>
      <w:proofErr w:type="gramStart"/>
      <w:r w:rsidRPr="00EE7558">
        <w:rPr>
          <w:rFonts w:ascii="Times New Roman" w:hAnsi="Times New Roman" w:cs="Times New Roman"/>
        </w:rPr>
        <w:t xml:space="preserve"> ,</w:t>
      </w:r>
      <w:proofErr w:type="gramEnd"/>
      <w:r w:rsidRPr="00EE7558">
        <w:rPr>
          <w:rFonts w:ascii="Times New Roman" w:hAnsi="Times New Roman" w:cs="Times New Roman"/>
        </w:rPr>
        <w:t xml:space="preserve"> предусмотренные пунктом 2.13 настоящего Положения, а также ежегодный отчет старост в письменном или печатном виде с дополнительными материалами (фото, </w:t>
      </w:r>
      <w:proofErr w:type="spellStart"/>
      <w:r w:rsidRPr="00EE7558">
        <w:rPr>
          <w:rFonts w:ascii="Times New Roman" w:hAnsi="Times New Roman" w:cs="Times New Roman"/>
        </w:rPr>
        <w:t>скриншоты</w:t>
      </w:r>
      <w:proofErr w:type="spellEnd"/>
      <w:r w:rsidRPr="00EE7558">
        <w:rPr>
          <w:rFonts w:ascii="Times New Roman" w:hAnsi="Times New Roman" w:cs="Times New Roman"/>
        </w:rPr>
        <w:t>, письменные благодарности со стороны граждан, копии обращений и т.д.) представляются в администрацию Угловского городского поселения не позднее 1 ноября текущего года.</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2.10. Денежное поощрение старост выплачивается в размере не более 6000 (Шесть тысяч) рублей один раз в год согласно следующим критериям оценки их деятельности:</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2.10.1. Представление интересов граждан, проживающих на соответствующей территории,  в том числе по вопросам местного значения, осуществление взаимодействия с органами местного самоуправления Угловского городского поселения;</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2.10.2. Контроль за санитарно-эпидемиологической обстановкой и пожарной безопасностью, состоянием благоустройства на соответствующей территории, за соблюдением Правил благоустройства, обеспечением чистоты и порядка на территории;</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2.10.3. Организация участия населения в благоустройстве территории;</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xml:space="preserve">2.10.4. Участие старост в реализации приоритетных региональных проектов инициативного </w:t>
      </w:r>
      <w:proofErr w:type="spellStart"/>
      <w:r w:rsidRPr="00EE7558">
        <w:rPr>
          <w:rFonts w:ascii="Times New Roman" w:hAnsi="Times New Roman" w:cs="Times New Roman"/>
        </w:rPr>
        <w:t>бюджетирования</w:t>
      </w:r>
      <w:proofErr w:type="spellEnd"/>
      <w:r w:rsidRPr="00EE7558">
        <w:rPr>
          <w:rFonts w:ascii="Times New Roman" w:hAnsi="Times New Roman" w:cs="Times New Roman"/>
        </w:rPr>
        <w:t xml:space="preserve">, иных проектах, направленных на реализацию инициативного </w:t>
      </w:r>
      <w:proofErr w:type="spellStart"/>
      <w:r w:rsidRPr="00EE7558">
        <w:rPr>
          <w:rFonts w:ascii="Times New Roman" w:hAnsi="Times New Roman" w:cs="Times New Roman"/>
        </w:rPr>
        <w:t>бюджетирования</w:t>
      </w:r>
      <w:proofErr w:type="spellEnd"/>
      <w:r w:rsidRPr="00EE7558">
        <w:rPr>
          <w:rFonts w:ascii="Times New Roman" w:hAnsi="Times New Roman" w:cs="Times New Roman"/>
        </w:rPr>
        <w:t>, в организации и проведении культурно-массовых, физкультурно-оздоровительных и спортивных мероприятий, а также досуга жителей населенного пункта.</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2.11. Каждый показатель критериев оценки деятельности старост оценивается из расчета один критерий до 25% от суммы установленного размера ежегодной выплаты.</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2.12. Выплата денежного поощрения старостам производится администрацией Угловского городского поселения   на основании распоряжения администрации Угловского городского поселения.</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xml:space="preserve">2.13. </w:t>
      </w:r>
      <w:bookmarkStart w:id="1" w:name="_GoBack"/>
      <w:bookmarkEnd w:id="1"/>
      <w:r w:rsidRPr="00EE7558">
        <w:rPr>
          <w:rFonts w:ascii="Times New Roman" w:hAnsi="Times New Roman" w:cs="Times New Roman"/>
        </w:rPr>
        <w:t xml:space="preserve">Для назначения выплаты староста подает </w:t>
      </w:r>
      <w:hyperlink w:anchor="P158" w:history="1">
        <w:r w:rsidRPr="00EE7558">
          <w:rPr>
            <w:rFonts w:ascii="Times New Roman" w:hAnsi="Times New Roman" w:cs="Times New Roman"/>
          </w:rPr>
          <w:t>заявление</w:t>
        </w:r>
      </w:hyperlink>
      <w:r w:rsidRPr="00EE7558">
        <w:rPr>
          <w:rFonts w:ascii="Times New Roman" w:hAnsi="Times New Roman" w:cs="Times New Roman"/>
        </w:rPr>
        <w:t xml:space="preserve"> о перечислении ежегодного денежного поощрения по форме согласно приложению 2 к настоящему Положению с приложением следующих документов:</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копия паспорта или иного документа, удостоверяющего личность;</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копия страхового свидетельства государственного пенсионного страхования;</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xml:space="preserve">- </w:t>
      </w:r>
      <w:r w:rsidRPr="00EE7558">
        <w:rPr>
          <w:rFonts w:ascii="Times New Roman" w:hAnsi="Times New Roman" w:cs="Times New Roman"/>
          <w:color w:val="000000"/>
        </w:rPr>
        <w:t>копия свидетельства о присвоении идентификационного номера налогоплательщика</w:t>
      </w:r>
      <w:r w:rsidRPr="00EE7558">
        <w:rPr>
          <w:rFonts w:ascii="Times New Roman" w:hAnsi="Times New Roman" w:cs="Times New Roman"/>
        </w:rPr>
        <w:t>;</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реквизиты счета для зачислений на карту, открытую в кредитной организации;</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согласие на обработку персональных данных в соответствии с приложением 3 к постановлению Положения.</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2.14. Основанием для отказа в материальном поощрении старост является:</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предоставление недостоверных сведений для назначения выплаты;</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 несвоевременное представление ежегодного отчета.</w:t>
      </w:r>
    </w:p>
    <w:p w:rsidR="00EE7558" w:rsidRPr="00EE7558" w:rsidRDefault="00EE7558" w:rsidP="00EE7558">
      <w:pPr>
        <w:pStyle w:val="ConsPlusNormal"/>
        <w:ind w:firstLine="539"/>
        <w:jc w:val="both"/>
        <w:rPr>
          <w:rFonts w:ascii="Times New Roman" w:hAnsi="Times New Roman" w:cs="Times New Roman"/>
        </w:rPr>
      </w:pPr>
      <w:r w:rsidRPr="00EE7558">
        <w:rPr>
          <w:rFonts w:ascii="Times New Roman" w:hAnsi="Times New Roman" w:cs="Times New Roman"/>
        </w:rPr>
        <w:t>2.15. Об отказе в материальном поощрении староста информируется в письменном виде (по адресу, указанному в заявлении) в течение 5 (пяти) дней со дня составления протокола.</w:t>
      </w:r>
    </w:p>
    <w:p w:rsidR="00EE7558" w:rsidRPr="00EE7558" w:rsidRDefault="00EE7558" w:rsidP="003B079E">
      <w:pPr>
        <w:pStyle w:val="ConsPlusNormal"/>
        <w:ind w:firstLine="539"/>
        <w:jc w:val="both"/>
        <w:rPr>
          <w:rFonts w:ascii="Times New Roman" w:hAnsi="Times New Roman" w:cs="Times New Roman"/>
        </w:rPr>
      </w:pPr>
      <w:r w:rsidRPr="00EE7558">
        <w:rPr>
          <w:rFonts w:ascii="Times New Roman" w:hAnsi="Times New Roman" w:cs="Times New Roman"/>
        </w:rPr>
        <w:t>2.16. Выплата ежегодного денежного поощрения старостам производится администрацией Угловского городского поселения не позднее 15 декабря текущего года, путем перечисления денежных средств на счета получателей (при</w:t>
      </w:r>
      <w:r w:rsidR="003B079E">
        <w:rPr>
          <w:rFonts w:ascii="Times New Roman" w:hAnsi="Times New Roman" w:cs="Times New Roman"/>
        </w:rPr>
        <w:t xml:space="preserve"> отсутствии счета по ведомости).</w:t>
      </w:r>
    </w:p>
    <w:p w:rsidR="00EE7558" w:rsidRPr="00EE7558" w:rsidRDefault="00EE7558" w:rsidP="00EE7558">
      <w:pPr>
        <w:pStyle w:val="ConsPlusNormal"/>
        <w:jc w:val="right"/>
        <w:outlineLvl w:val="1"/>
        <w:rPr>
          <w:rFonts w:ascii="Times New Roman" w:hAnsi="Times New Roman" w:cs="Times New Roman"/>
        </w:rPr>
      </w:pPr>
    </w:p>
    <w:p w:rsidR="00EE7558" w:rsidRPr="00EE7558" w:rsidRDefault="00EE7558" w:rsidP="00EE7558">
      <w:pPr>
        <w:pStyle w:val="ConsPlusNormal"/>
        <w:jc w:val="right"/>
        <w:outlineLvl w:val="1"/>
        <w:rPr>
          <w:rFonts w:ascii="Times New Roman" w:hAnsi="Times New Roman" w:cs="Times New Roman"/>
        </w:rPr>
      </w:pPr>
    </w:p>
    <w:p w:rsidR="00EE7558" w:rsidRPr="00EE7558" w:rsidRDefault="00EE7558" w:rsidP="00EE7558">
      <w:pPr>
        <w:pStyle w:val="ConsPlusNormal"/>
        <w:jc w:val="right"/>
        <w:outlineLvl w:val="1"/>
        <w:rPr>
          <w:rFonts w:ascii="Times New Roman" w:hAnsi="Times New Roman" w:cs="Times New Roman"/>
        </w:rPr>
      </w:pPr>
      <w:r w:rsidRPr="00EE7558">
        <w:rPr>
          <w:rFonts w:ascii="Times New Roman" w:hAnsi="Times New Roman" w:cs="Times New Roman"/>
        </w:rPr>
        <w:t>Приложение 1</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к Положению о материальном поощрении</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 xml:space="preserve">старост сельских населенных пунктов </w:t>
      </w:r>
      <w:proofErr w:type="gramStart"/>
      <w:r w:rsidRPr="00EE7558">
        <w:rPr>
          <w:rFonts w:ascii="Times New Roman" w:hAnsi="Times New Roman" w:cs="Times New Roman"/>
        </w:rPr>
        <w:t>на</w:t>
      </w:r>
      <w:proofErr w:type="gramEnd"/>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территории Угловского городского поселения</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Форма</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В администрацию Угловского городского поселения</w:t>
      </w:r>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nformat"/>
        <w:jc w:val="center"/>
        <w:rPr>
          <w:rFonts w:ascii="Times New Roman" w:hAnsi="Times New Roman" w:cs="Times New Roman"/>
        </w:rPr>
      </w:pPr>
      <w:bookmarkStart w:id="2" w:name="P80"/>
      <w:bookmarkEnd w:id="2"/>
      <w:r w:rsidRPr="00EE7558">
        <w:rPr>
          <w:rFonts w:ascii="Times New Roman" w:hAnsi="Times New Roman" w:cs="Times New Roman"/>
        </w:rPr>
        <w:t>Ежегодный отчет</w:t>
      </w:r>
    </w:p>
    <w:p w:rsidR="00EE7558" w:rsidRPr="00EE7558" w:rsidRDefault="00EE7558" w:rsidP="00EE7558">
      <w:pPr>
        <w:pStyle w:val="ConsPlusNonformat"/>
        <w:jc w:val="center"/>
        <w:rPr>
          <w:rFonts w:ascii="Times New Roman" w:hAnsi="Times New Roman" w:cs="Times New Roman"/>
        </w:rPr>
      </w:pPr>
      <w:r w:rsidRPr="00EE7558">
        <w:rPr>
          <w:rFonts w:ascii="Times New Roman" w:hAnsi="Times New Roman" w:cs="Times New Roman"/>
        </w:rPr>
        <w:t>старосты сельского населенного пункта</w:t>
      </w:r>
    </w:p>
    <w:p w:rsidR="00EE7558" w:rsidRPr="00EE7558" w:rsidRDefault="00EE7558" w:rsidP="00EE7558">
      <w:pPr>
        <w:pStyle w:val="ConsPlusNonformat"/>
        <w:jc w:val="center"/>
        <w:rPr>
          <w:rFonts w:ascii="Times New Roman" w:hAnsi="Times New Roman" w:cs="Times New Roman"/>
        </w:rPr>
      </w:pPr>
      <w:proofErr w:type="spellStart"/>
      <w:r w:rsidRPr="00EE7558">
        <w:rPr>
          <w:rFonts w:ascii="Times New Roman" w:hAnsi="Times New Roman" w:cs="Times New Roman"/>
        </w:rPr>
        <w:t>_________________________за</w:t>
      </w:r>
      <w:proofErr w:type="spellEnd"/>
      <w:r w:rsidRPr="00EE7558">
        <w:rPr>
          <w:rFonts w:ascii="Times New Roman" w:hAnsi="Times New Roman" w:cs="Times New Roman"/>
        </w:rPr>
        <w:t xml:space="preserve"> _________  год</w:t>
      </w:r>
    </w:p>
    <w:p w:rsidR="00EE7558" w:rsidRPr="00EE7558" w:rsidRDefault="00EE7558" w:rsidP="00EE7558">
      <w:pPr>
        <w:pStyle w:val="ConsPlusNonformat"/>
        <w:jc w:val="center"/>
        <w:rPr>
          <w:rFonts w:ascii="Times New Roman" w:hAnsi="Times New Roman" w:cs="Times New Roman"/>
        </w:rPr>
      </w:pPr>
      <w:r w:rsidRPr="00EE7558">
        <w:rPr>
          <w:rFonts w:ascii="Times New Roman" w:hAnsi="Times New Roman" w:cs="Times New Roman"/>
        </w:rPr>
        <w:t>(</w:t>
      </w:r>
      <w:proofErr w:type="spellStart"/>
      <w:r w:rsidRPr="00EE7558">
        <w:rPr>
          <w:rFonts w:ascii="Times New Roman" w:hAnsi="Times New Roman" w:cs="Times New Roman"/>
        </w:rPr>
        <w:t>ф</w:t>
      </w:r>
      <w:proofErr w:type="spellEnd"/>
      <w:r w:rsidRPr="00EE7558">
        <w:rPr>
          <w:rFonts w:ascii="Times New Roman" w:hAnsi="Times New Roman" w:cs="Times New Roman"/>
        </w:rPr>
        <w:t xml:space="preserve"> и о)</w:t>
      </w:r>
    </w:p>
    <w:p w:rsidR="00EE7558" w:rsidRPr="00EE7558" w:rsidRDefault="00EE7558" w:rsidP="00EE7558">
      <w:pPr>
        <w:pStyle w:val="ConsPlusNormal"/>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204"/>
        <w:gridCol w:w="1269"/>
        <w:gridCol w:w="1587"/>
        <w:gridCol w:w="2871"/>
      </w:tblGrid>
      <w:tr w:rsidR="00EE7558" w:rsidRPr="00EE7558" w:rsidTr="00EE7558">
        <w:tc>
          <w:tcPr>
            <w:tcW w:w="9560" w:type="dxa"/>
            <w:gridSpan w:val="5"/>
          </w:tcPr>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lastRenderedPageBreak/>
              <w:t>1. Общие сведения</w:t>
            </w:r>
          </w:p>
        </w:tc>
      </w:tr>
      <w:tr w:rsidR="00EE7558" w:rsidRPr="00EE7558" w:rsidTr="00EE7558">
        <w:tc>
          <w:tcPr>
            <w:tcW w:w="629"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1.1.</w:t>
            </w:r>
          </w:p>
        </w:tc>
        <w:tc>
          <w:tcPr>
            <w:tcW w:w="4473"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Фамилия, имя, отчество старосты сельского населенного пункта</w:t>
            </w:r>
          </w:p>
        </w:tc>
        <w:tc>
          <w:tcPr>
            <w:tcW w:w="4458" w:type="dxa"/>
            <w:gridSpan w:val="2"/>
          </w:tcPr>
          <w:p w:rsidR="00EE7558" w:rsidRPr="00EE7558" w:rsidRDefault="00EE7558" w:rsidP="00EE7558">
            <w:pPr>
              <w:pStyle w:val="ConsPlusNormal"/>
              <w:rPr>
                <w:rFonts w:ascii="Times New Roman" w:hAnsi="Times New Roman" w:cs="Times New Roman"/>
              </w:rPr>
            </w:pPr>
          </w:p>
        </w:tc>
      </w:tr>
      <w:tr w:rsidR="00EE7558" w:rsidRPr="00EE7558" w:rsidTr="00EE7558">
        <w:tc>
          <w:tcPr>
            <w:tcW w:w="629"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1.2.</w:t>
            </w:r>
          </w:p>
        </w:tc>
        <w:tc>
          <w:tcPr>
            <w:tcW w:w="4473"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Наименование сельского населенного пункта</w:t>
            </w:r>
          </w:p>
        </w:tc>
        <w:tc>
          <w:tcPr>
            <w:tcW w:w="4458" w:type="dxa"/>
            <w:gridSpan w:val="2"/>
          </w:tcPr>
          <w:p w:rsidR="00EE7558" w:rsidRPr="00EE7558" w:rsidRDefault="00EE7558" w:rsidP="00EE7558">
            <w:pPr>
              <w:pStyle w:val="ConsPlusNormal"/>
              <w:rPr>
                <w:rFonts w:ascii="Times New Roman" w:hAnsi="Times New Roman" w:cs="Times New Roman"/>
              </w:rPr>
            </w:pPr>
          </w:p>
        </w:tc>
      </w:tr>
      <w:tr w:rsidR="00EE7558" w:rsidRPr="00EE7558" w:rsidTr="00EE7558">
        <w:tc>
          <w:tcPr>
            <w:tcW w:w="629"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1.3.</w:t>
            </w:r>
          </w:p>
        </w:tc>
        <w:tc>
          <w:tcPr>
            <w:tcW w:w="4473"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Контактные данные (тел., </w:t>
            </w:r>
            <w:proofErr w:type="spellStart"/>
            <w:r w:rsidRPr="00EE7558">
              <w:rPr>
                <w:rFonts w:ascii="Times New Roman" w:hAnsi="Times New Roman" w:cs="Times New Roman"/>
              </w:rPr>
              <w:t>e-mail</w:t>
            </w:r>
            <w:proofErr w:type="spellEnd"/>
            <w:r w:rsidRPr="00EE7558">
              <w:rPr>
                <w:rFonts w:ascii="Times New Roman" w:hAnsi="Times New Roman" w:cs="Times New Roman"/>
              </w:rPr>
              <w:t>)</w:t>
            </w:r>
          </w:p>
        </w:tc>
        <w:tc>
          <w:tcPr>
            <w:tcW w:w="4458" w:type="dxa"/>
            <w:gridSpan w:val="2"/>
          </w:tcPr>
          <w:p w:rsidR="00EE7558" w:rsidRPr="00EE7558" w:rsidRDefault="00EE7558" w:rsidP="00EE7558">
            <w:pPr>
              <w:pStyle w:val="ConsPlusNormal"/>
              <w:rPr>
                <w:rFonts w:ascii="Times New Roman" w:hAnsi="Times New Roman" w:cs="Times New Roman"/>
              </w:rPr>
            </w:pPr>
          </w:p>
        </w:tc>
      </w:tr>
      <w:tr w:rsidR="00EE7558" w:rsidRPr="00EE7558" w:rsidTr="00EE7558">
        <w:tc>
          <w:tcPr>
            <w:tcW w:w="629"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1.4.</w:t>
            </w:r>
          </w:p>
        </w:tc>
        <w:tc>
          <w:tcPr>
            <w:tcW w:w="4473"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домов (квартир)</w:t>
            </w:r>
          </w:p>
        </w:tc>
        <w:tc>
          <w:tcPr>
            <w:tcW w:w="4458" w:type="dxa"/>
            <w:gridSpan w:val="2"/>
          </w:tcPr>
          <w:p w:rsidR="00EE7558" w:rsidRPr="00EE7558" w:rsidRDefault="00EE7558" w:rsidP="00EE7558">
            <w:pPr>
              <w:pStyle w:val="ConsPlusNormal"/>
              <w:rPr>
                <w:rFonts w:ascii="Times New Roman" w:hAnsi="Times New Roman" w:cs="Times New Roman"/>
              </w:rPr>
            </w:pPr>
          </w:p>
        </w:tc>
      </w:tr>
      <w:tr w:rsidR="00EE7558" w:rsidRPr="00EE7558" w:rsidTr="00EE7558">
        <w:tc>
          <w:tcPr>
            <w:tcW w:w="629"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1.5.</w:t>
            </w:r>
          </w:p>
        </w:tc>
        <w:tc>
          <w:tcPr>
            <w:tcW w:w="4473"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проживающих граждан в границах населенного пункта</w:t>
            </w:r>
          </w:p>
        </w:tc>
        <w:tc>
          <w:tcPr>
            <w:tcW w:w="4458" w:type="dxa"/>
            <w:gridSpan w:val="2"/>
          </w:tcPr>
          <w:p w:rsidR="00EE7558" w:rsidRPr="00EE7558" w:rsidRDefault="00EE7558" w:rsidP="00EE7558">
            <w:pPr>
              <w:pStyle w:val="ConsPlusNormal"/>
              <w:rPr>
                <w:rFonts w:ascii="Times New Roman" w:hAnsi="Times New Roman" w:cs="Times New Roman"/>
              </w:rPr>
            </w:pPr>
          </w:p>
        </w:tc>
      </w:tr>
      <w:tr w:rsidR="00EE7558" w:rsidRPr="00EE7558" w:rsidTr="00EE7558">
        <w:tc>
          <w:tcPr>
            <w:tcW w:w="9560" w:type="dxa"/>
            <w:gridSpan w:val="5"/>
          </w:tcPr>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t>2. Критерии оценки деятельности</w:t>
            </w:r>
          </w:p>
        </w:tc>
      </w:tr>
      <w:tr w:rsidR="00EE7558" w:rsidRPr="00EE7558" w:rsidTr="00EE7558">
        <w:tc>
          <w:tcPr>
            <w:tcW w:w="629" w:type="dxa"/>
          </w:tcPr>
          <w:p w:rsidR="00EE7558" w:rsidRPr="00EE7558" w:rsidRDefault="00EE7558" w:rsidP="00EE7558">
            <w:pPr>
              <w:pStyle w:val="ConsPlusNormal"/>
              <w:jc w:val="center"/>
              <w:rPr>
                <w:rFonts w:ascii="Times New Roman" w:hAnsi="Times New Roman" w:cs="Times New Roman"/>
              </w:rPr>
            </w:pPr>
          </w:p>
        </w:tc>
        <w:tc>
          <w:tcPr>
            <w:tcW w:w="3204" w:type="dxa"/>
          </w:tcPr>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t>Критерий</w:t>
            </w:r>
          </w:p>
        </w:tc>
        <w:tc>
          <w:tcPr>
            <w:tcW w:w="2856" w:type="dxa"/>
            <w:gridSpan w:val="2"/>
          </w:tcPr>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t>Расшифровка критериев</w:t>
            </w:r>
          </w:p>
        </w:tc>
        <w:tc>
          <w:tcPr>
            <w:tcW w:w="2871" w:type="dxa"/>
          </w:tcPr>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t>Количественный/</w:t>
            </w:r>
            <w:r w:rsidRPr="00EE7558">
              <w:rPr>
                <w:rFonts w:ascii="Times New Roman" w:hAnsi="Times New Roman" w:cs="Times New Roman"/>
              </w:rPr>
              <w:br/>
              <w:t>качественный показатель</w:t>
            </w:r>
          </w:p>
        </w:tc>
      </w:tr>
      <w:tr w:rsidR="00EE7558" w:rsidRPr="00EE7558" w:rsidTr="00EE7558">
        <w:trPr>
          <w:trHeight w:val="596"/>
        </w:trPr>
        <w:tc>
          <w:tcPr>
            <w:tcW w:w="629"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2.1.</w:t>
            </w:r>
          </w:p>
        </w:tc>
        <w:tc>
          <w:tcPr>
            <w:tcW w:w="3204"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Представление интересов граждан, проживающих на соответствующей территории,  в том числе по вопросам местного значения, осуществление взаимодействия с органами местного самоуправления </w:t>
            </w:r>
          </w:p>
          <w:p w:rsidR="00EE7558" w:rsidRPr="00EE7558" w:rsidRDefault="00EE7558" w:rsidP="00EE7558">
            <w:pPr>
              <w:pStyle w:val="ConsPlusNormal"/>
              <w:rPr>
                <w:rFonts w:ascii="Times New Roman" w:hAnsi="Times New Roman" w:cs="Times New Roman"/>
              </w:rPr>
            </w:pP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2.1.1. Участие в совещаниях, сходах, собраниях, конференциях граждан, публичных слушаниях, общественных обсуждениях  – 10%</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Количество совещаний, сходов, собраний, конференций граждан, публичных слушаний, общественных обсуждений - </w:t>
            </w: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Дата, тема, рассматриваемые вопросы по проблемам территории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p>
        </w:tc>
      </w:tr>
      <w:tr w:rsidR="00EE7558" w:rsidRPr="00EE7558" w:rsidTr="00EE7558">
        <w:trPr>
          <w:trHeight w:val="4807"/>
        </w:trPr>
        <w:tc>
          <w:tcPr>
            <w:tcW w:w="629" w:type="dxa"/>
            <w:vMerge/>
          </w:tcPr>
          <w:p w:rsidR="00EE7558" w:rsidRPr="00EE7558" w:rsidRDefault="00EE7558" w:rsidP="00EE7558">
            <w:pPr>
              <w:spacing w:after="1" w:line="0" w:lineRule="atLeast"/>
              <w:rPr>
                <w:sz w:val="20"/>
                <w:szCs w:val="20"/>
              </w:rPr>
            </w:pPr>
          </w:p>
        </w:tc>
        <w:tc>
          <w:tcPr>
            <w:tcW w:w="3204" w:type="dxa"/>
            <w:vMerge/>
          </w:tcPr>
          <w:p w:rsidR="00EE7558" w:rsidRPr="00EE7558" w:rsidRDefault="00EE7558" w:rsidP="00EE7558">
            <w:pPr>
              <w:spacing w:after="1" w:line="0" w:lineRule="atLeast"/>
              <w:rPr>
                <w:sz w:val="20"/>
                <w:szCs w:val="20"/>
              </w:rPr>
            </w:pP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2.1.2. Организация и проведение совещаний, сходов, собраний, конференций граждан, проведения публичных слушаний, общественных обсуждений, информирование жителей населенного пункта о принятых решениях, о ходе исполнения принятых решений.</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Представление старостой интересов населения, проживающего на соответствующей территории, осуществление взаимодействия с органами местного самоуправления</w:t>
            </w:r>
            <w:r w:rsidRPr="00EE7558">
              <w:rPr>
                <w:rFonts w:ascii="Times New Roman" w:hAnsi="Times New Roman" w:cs="Times New Roman"/>
              </w:rPr>
              <w:br/>
              <w:t xml:space="preserve"> – 15%</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Количество совещаний, сходов, собраний, конференций граждан, проведения публичных слушаний, общественных обсуждений -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Дата, место совещаний сходов, собраний, конференций граждан, проведения публичных слушаний, общественных обсуждений -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присутствующих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оформленных обращений, писем в различные инстанции -</w:t>
            </w:r>
          </w:p>
          <w:p w:rsidR="00EE7558" w:rsidRPr="00EE7558" w:rsidRDefault="00EE7558" w:rsidP="00EE7558">
            <w:pPr>
              <w:pStyle w:val="ConsPlusNormal"/>
              <w:rPr>
                <w:rFonts w:ascii="Times New Roman" w:hAnsi="Times New Roman" w:cs="Times New Roman"/>
              </w:rPr>
            </w:pPr>
          </w:p>
        </w:tc>
      </w:tr>
      <w:tr w:rsidR="00EE7558" w:rsidRPr="00EE7558" w:rsidTr="00EE7558">
        <w:tc>
          <w:tcPr>
            <w:tcW w:w="629"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2.2.</w:t>
            </w:r>
          </w:p>
        </w:tc>
        <w:tc>
          <w:tcPr>
            <w:tcW w:w="3204"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Контроль за санитарно-эпидемиологической обстановкой и пожарной безопасностью, состоянием благоустройства на соответствующей территории, за соблюдением Правил благоустройства, обеспечением </w:t>
            </w:r>
            <w:r w:rsidRPr="00EE7558">
              <w:rPr>
                <w:rFonts w:ascii="Times New Roman" w:hAnsi="Times New Roman" w:cs="Times New Roman"/>
              </w:rPr>
              <w:lastRenderedPageBreak/>
              <w:t>чистоты и порядка на территории</w:t>
            </w: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lastRenderedPageBreak/>
              <w:t>2.2.1. Мониторинг стихийных свалок, контроль своевременности вывоза мусора на соответствующей территории ответственными организациями –  5%</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выявленных стихийных свалок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обращений в орган местного самоуправления -</w:t>
            </w:r>
          </w:p>
        </w:tc>
      </w:tr>
      <w:tr w:rsidR="00EE7558" w:rsidRPr="00EE7558" w:rsidTr="00EE7558">
        <w:tc>
          <w:tcPr>
            <w:tcW w:w="629" w:type="dxa"/>
            <w:vMerge/>
          </w:tcPr>
          <w:p w:rsidR="00EE7558" w:rsidRPr="00EE7558" w:rsidRDefault="00EE7558" w:rsidP="00EE7558">
            <w:pPr>
              <w:spacing w:after="1" w:line="0" w:lineRule="atLeast"/>
              <w:rPr>
                <w:sz w:val="20"/>
                <w:szCs w:val="20"/>
              </w:rPr>
            </w:pPr>
          </w:p>
        </w:tc>
        <w:tc>
          <w:tcPr>
            <w:tcW w:w="3204" w:type="dxa"/>
            <w:vMerge/>
          </w:tcPr>
          <w:p w:rsidR="00EE7558" w:rsidRPr="00EE7558" w:rsidRDefault="00EE7558" w:rsidP="00EE7558">
            <w:pPr>
              <w:spacing w:after="1" w:line="0" w:lineRule="atLeast"/>
              <w:rPr>
                <w:sz w:val="20"/>
                <w:szCs w:val="20"/>
              </w:rPr>
            </w:pP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2.2.2. Информирование жителей территории, контроль по вопросам безопасности (обращение с газом, пожарная безопасность и т.д.) – 10%</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встреч, обходов, проведенных с населением по вопросам безопасности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Дата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проинформированных  граждан, квартир или домов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расклеенного или распространенного информационного материала -</w:t>
            </w:r>
          </w:p>
        </w:tc>
      </w:tr>
      <w:tr w:rsidR="00EE7558" w:rsidRPr="00EE7558" w:rsidTr="00EE7558">
        <w:tc>
          <w:tcPr>
            <w:tcW w:w="629" w:type="dxa"/>
            <w:vMerge/>
          </w:tcPr>
          <w:p w:rsidR="00EE7558" w:rsidRPr="00EE7558" w:rsidRDefault="00EE7558" w:rsidP="00EE7558">
            <w:pPr>
              <w:spacing w:after="1" w:line="0" w:lineRule="atLeast"/>
              <w:rPr>
                <w:sz w:val="20"/>
                <w:szCs w:val="20"/>
              </w:rPr>
            </w:pPr>
          </w:p>
        </w:tc>
        <w:tc>
          <w:tcPr>
            <w:tcW w:w="3204" w:type="dxa"/>
            <w:vMerge/>
          </w:tcPr>
          <w:p w:rsidR="00EE7558" w:rsidRPr="00EE7558" w:rsidRDefault="00EE7558" w:rsidP="00EE7558">
            <w:pPr>
              <w:spacing w:after="1" w:line="0" w:lineRule="atLeast"/>
              <w:rPr>
                <w:sz w:val="20"/>
                <w:szCs w:val="20"/>
              </w:rPr>
            </w:pP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2.2.3. Обходы территории частного сектора в целях выявления нарушения благоустройства и ненадлежащего содержания территории –  10%</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Дата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Количество </w:t>
            </w:r>
            <w:r w:rsidRPr="00EE7558">
              <w:rPr>
                <w:rFonts w:ascii="Times New Roman" w:hAnsi="Times New Roman" w:cs="Times New Roman"/>
              </w:rPr>
              <w:br/>
              <w:t>обходов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обойденных домов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highlight w:val="green"/>
              </w:rPr>
            </w:pPr>
            <w:r w:rsidRPr="00EE7558">
              <w:rPr>
                <w:rFonts w:ascii="Times New Roman" w:hAnsi="Times New Roman" w:cs="Times New Roman"/>
              </w:rPr>
              <w:t>Количество выявленных нарушений благоустройства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обращений в орган местного самоуправления -</w:t>
            </w:r>
          </w:p>
        </w:tc>
      </w:tr>
      <w:tr w:rsidR="00EE7558" w:rsidRPr="00EE7558" w:rsidTr="00EE7558">
        <w:trPr>
          <w:trHeight w:val="2452"/>
        </w:trPr>
        <w:tc>
          <w:tcPr>
            <w:tcW w:w="629"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2.3.</w:t>
            </w:r>
          </w:p>
        </w:tc>
        <w:tc>
          <w:tcPr>
            <w:tcW w:w="3204"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Организация участия населения в благоустройстве территории</w:t>
            </w: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2.3.1. Привлечение жителей участию в работах  по благоустройству территории,  субботниках (уборка территории, сбор мусора, ремонт, покраска, объектов благоустройства и т.д.) – 25%</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Количество привлеченных жителей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Дата проведения работ, субботника -</w:t>
            </w:r>
          </w:p>
        </w:tc>
      </w:tr>
      <w:tr w:rsidR="00EE7558" w:rsidRPr="00EE7558" w:rsidTr="00EE7558">
        <w:tc>
          <w:tcPr>
            <w:tcW w:w="629"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2.4.</w:t>
            </w:r>
          </w:p>
        </w:tc>
        <w:tc>
          <w:tcPr>
            <w:tcW w:w="3204"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Участие старост в реализации приоритетных региональных проектов инициативного </w:t>
            </w:r>
            <w:proofErr w:type="spellStart"/>
            <w:r w:rsidRPr="00EE7558">
              <w:rPr>
                <w:rFonts w:ascii="Times New Roman" w:hAnsi="Times New Roman" w:cs="Times New Roman"/>
              </w:rPr>
              <w:t>бюджетирования</w:t>
            </w:r>
            <w:proofErr w:type="spellEnd"/>
            <w:r w:rsidRPr="00EE7558">
              <w:rPr>
                <w:rFonts w:ascii="Times New Roman" w:hAnsi="Times New Roman" w:cs="Times New Roman"/>
              </w:rPr>
              <w:t xml:space="preserve">, иных проектах направленных на реализацию инициативного </w:t>
            </w:r>
            <w:proofErr w:type="spellStart"/>
            <w:r w:rsidRPr="00EE7558">
              <w:rPr>
                <w:rFonts w:ascii="Times New Roman" w:hAnsi="Times New Roman" w:cs="Times New Roman"/>
              </w:rPr>
              <w:t>бюджетирования</w:t>
            </w:r>
            <w:proofErr w:type="spellEnd"/>
            <w:r w:rsidRPr="00EE7558">
              <w:rPr>
                <w:rFonts w:ascii="Times New Roman" w:hAnsi="Times New Roman" w:cs="Times New Roman"/>
              </w:rPr>
              <w:t xml:space="preserve">, в организации и проведении культурно-массовых, </w:t>
            </w:r>
            <w:r w:rsidRPr="00EE7558">
              <w:rPr>
                <w:rFonts w:ascii="Times New Roman" w:hAnsi="Times New Roman" w:cs="Times New Roman"/>
              </w:rPr>
              <w:lastRenderedPageBreak/>
              <w:t>физкультурно-оздоровительных и спортивных мероприятий, а также досуга жителей населенного пункта</w:t>
            </w: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lastRenderedPageBreak/>
              <w:t xml:space="preserve">2.4.1. Участие старост в реализации приоритетных региональных проектов инициативного </w:t>
            </w:r>
            <w:proofErr w:type="spellStart"/>
            <w:r w:rsidRPr="00EE7558">
              <w:rPr>
                <w:rFonts w:ascii="Times New Roman" w:hAnsi="Times New Roman" w:cs="Times New Roman"/>
              </w:rPr>
              <w:t>бюджетирования</w:t>
            </w:r>
            <w:proofErr w:type="spellEnd"/>
            <w:r w:rsidRPr="00EE7558">
              <w:rPr>
                <w:rFonts w:ascii="Times New Roman" w:hAnsi="Times New Roman" w:cs="Times New Roman"/>
              </w:rPr>
              <w:t xml:space="preserve">, иных проектах направленных на реализацию инициативного </w:t>
            </w:r>
            <w:proofErr w:type="spellStart"/>
            <w:r w:rsidRPr="00EE7558">
              <w:rPr>
                <w:rFonts w:ascii="Times New Roman" w:hAnsi="Times New Roman" w:cs="Times New Roman"/>
              </w:rPr>
              <w:t>бюджетирования</w:t>
            </w:r>
            <w:proofErr w:type="spellEnd"/>
            <w:r w:rsidRPr="00EE7558">
              <w:rPr>
                <w:rFonts w:ascii="Times New Roman" w:hAnsi="Times New Roman" w:cs="Times New Roman"/>
              </w:rPr>
              <w:t xml:space="preserve"> – 10%</w:t>
            </w:r>
          </w:p>
        </w:tc>
        <w:tc>
          <w:tcPr>
            <w:tcW w:w="2871"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Название проекта -</w:t>
            </w:r>
          </w:p>
          <w:p w:rsidR="00EE7558" w:rsidRPr="00EE7558" w:rsidRDefault="00EE7558" w:rsidP="00EE7558">
            <w:pPr>
              <w:pStyle w:val="ConsPlusNormal"/>
              <w:rPr>
                <w:rFonts w:ascii="Times New Roman" w:hAnsi="Times New Roman" w:cs="Times New Roman"/>
              </w:rPr>
            </w:pP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color w:val="000000"/>
                <w:kern w:val="24"/>
              </w:rPr>
              <w:t xml:space="preserve">Количество организованных, проведенных мероприятий в целях участия в  проектах </w:t>
            </w:r>
            <w:r w:rsidRPr="00EE7558">
              <w:rPr>
                <w:rFonts w:ascii="Times New Roman" w:hAnsi="Times New Roman" w:cs="Times New Roman"/>
              </w:rPr>
              <w:t>-</w:t>
            </w:r>
          </w:p>
        </w:tc>
      </w:tr>
      <w:tr w:rsidR="00EE7558" w:rsidRPr="00EE7558" w:rsidTr="00EE7558">
        <w:trPr>
          <w:trHeight w:val="2491"/>
        </w:trPr>
        <w:tc>
          <w:tcPr>
            <w:tcW w:w="629" w:type="dxa"/>
            <w:vMerge/>
          </w:tcPr>
          <w:p w:rsidR="00EE7558" w:rsidRPr="00EE7558" w:rsidRDefault="00EE7558" w:rsidP="00EE7558">
            <w:pPr>
              <w:spacing w:after="1" w:line="0" w:lineRule="atLeast"/>
              <w:rPr>
                <w:sz w:val="20"/>
                <w:szCs w:val="20"/>
              </w:rPr>
            </w:pPr>
          </w:p>
        </w:tc>
        <w:tc>
          <w:tcPr>
            <w:tcW w:w="3204" w:type="dxa"/>
            <w:vMerge/>
          </w:tcPr>
          <w:p w:rsidR="00EE7558" w:rsidRPr="00EE7558" w:rsidRDefault="00EE7558" w:rsidP="00EE7558">
            <w:pPr>
              <w:spacing w:after="1" w:line="0" w:lineRule="atLeast"/>
              <w:rPr>
                <w:sz w:val="20"/>
                <w:szCs w:val="20"/>
              </w:rPr>
            </w:pPr>
          </w:p>
        </w:tc>
        <w:tc>
          <w:tcPr>
            <w:tcW w:w="2856" w:type="dxa"/>
            <w:gridSpan w:val="2"/>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2.4.2. Участие в организации и проведении культурно-массовых, физкультурно-оздоровительных и спортивных мероприятий, а также досуга жителей населенного пункта – 15%</w:t>
            </w:r>
          </w:p>
        </w:tc>
        <w:tc>
          <w:tcPr>
            <w:tcW w:w="2871" w:type="dxa"/>
          </w:tcPr>
          <w:p w:rsidR="00EE7558" w:rsidRPr="00EE7558" w:rsidRDefault="00EE7558" w:rsidP="00EE7558">
            <w:pPr>
              <w:rPr>
                <w:sz w:val="20"/>
                <w:szCs w:val="20"/>
              </w:rPr>
            </w:pPr>
            <w:r w:rsidRPr="00EE7558">
              <w:rPr>
                <w:color w:val="000000"/>
                <w:kern w:val="24"/>
                <w:sz w:val="20"/>
                <w:szCs w:val="20"/>
              </w:rPr>
              <w:t xml:space="preserve">Количество проведенных мероприятий </w:t>
            </w:r>
            <w:r w:rsidRPr="00EE7558">
              <w:rPr>
                <w:sz w:val="20"/>
                <w:szCs w:val="20"/>
              </w:rPr>
              <w:t>-</w:t>
            </w:r>
          </w:p>
          <w:p w:rsidR="00EE7558" w:rsidRPr="00EE7558" w:rsidRDefault="00EE7558" w:rsidP="00EE7558">
            <w:pPr>
              <w:rPr>
                <w:color w:val="000000"/>
                <w:kern w:val="24"/>
                <w:sz w:val="20"/>
                <w:szCs w:val="20"/>
              </w:rPr>
            </w:pPr>
          </w:p>
          <w:p w:rsidR="00EE7558" w:rsidRPr="00EE7558" w:rsidRDefault="00EE7558" w:rsidP="00EE7558">
            <w:pPr>
              <w:rPr>
                <w:color w:val="000000"/>
                <w:kern w:val="24"/>
                <w:sz w:val="20"/>
                <w:szCs w:val="20"/>
              </w:rPr>
            </w:pPr>
            <w:r w:rsidRPr="00EE7558">
              <w:rPr>
                <w:color w:val="000000"/>
                <w:kern w:val="24"/>
                <w:sz w:val="20"/>
                <w:szCs w:val="20"/>
              </w:rPr>
              <w:t xml:space="preserve">Название мероприятий </w:t>
            </w:r>
            <w:r w:rsidRPr="00EE7558">
              <w:rPr>
                <w:sz w:val="20"/>
                <w:szCs w:val="20"/>
              </w:rPr>
              <w:t>-</w:t>
            </w:r>
          </w:p>
          <w:p w:rsidR="00EE7558" w:rsidRPr="00EE7558" w:rsidRDefault="00EE7558" w:rsidP="00EE7558">
            <w:pPr>
              <w:rPr>
                <w:sz w:val="20"/>
                <w:szCs w:val="20"/>
              </w:rPr>
            </w:pPr>
          </w:p>
          <w:p w:rsidR="00EE7558" w:rsidRPr="00EE7558" w:rsidRDefault="00EE7558" w:rsidP="00EE7558">
            <w:pPr>
              <w:rPr>
                <w:sz w:val="20"/>
                <w:szCs w:val="20"/>
              </w:rPr>
            </w:pPr>
            <w:r w:rsidRPr="00EE7558">
              <w:rPr>
                <w:color w:val="000000"/>
                <w:kern w:val="24"/>
                <w:sz w:val="20"/>
                <w:szCs w:val="20"/>
              </w:rPr>
              <w:t xml:space="preserve">Количество жителей принявших участие в мероприятии </w:t>
            </w:r>
            <w:r w:rsidRPr="00EE7558">
              <w:rPr>
                <w:sz w:val="20"/>
                <w:szCs w:val="20"/>
              </w:rPr>
              <w:t>-</w:t>
            </w:r>
            <w:r w:rsidRPr="00EE7558">
              <w:rPr>
                <w:color w:val="000000"/>
                <w:kern w:val="24"/>
                <w:sz w:val="20"/>
                <w:szCs w:val="20"/>
              </w:rPr>
              <w:t xml:space="preserve"> </w:t>
            </w:r>
          </w:p>
          <w:p w:rsidR="00EE7558" w:rsidRPr="00EE7558" w:rsidRDefault="00EE7558" w:rsidP="00EE7558">
            <w:pPr>
              <w:rPr>
                <w:sz w:val="20"/>
                <w:szCs w:val="20"/>
              </w:rPr>
            </w:pPr>
            <w:r w:rsidRPr="00EE7558">
              <w:rPr>
                <w:color w:val="000000"/>
                <w:kern w:val="24"/>
                <w:sz w:val="20"/>
                <w:szCs w:val="20"/>
              </w:rPr>
              <w:t> </w:t>
            </w:r>
          </w:p>
          <w:p w:rsidR="00EE7558" w:rsidRPr="00EE7558" w:rsidRDefault="00EE7558" w:rsidP="00EE7558">
            <w:pPr>
              <w:pStyle w:val="ConsPlusNormal"/>
              <w:rPr>
                <w:rFonts w:ascii="Times New Roman" w:hAnsi="Times New Roman" w:cs="Times New Roman"/>
              </w:rPr>
            </w:pPr>
          </w:p>
        </w:tc>
      </w:tr>
    </w:tbl>
    <w:p w:rsidR="00EE7558" w:rsidRPr="00EE7558" w:rsidRDefault="00EE7558" w:rsidP="003B079E">
      <w:pPr>
        <w:pStyle w:val="ConsPlusNormal"/>
        <w:ind w:firstLine="0"/>
        <w:outlineLvl w:val="1"/>
        <w:rPr>
          <w:rFonts w:ascii="Times New Roman" w:hAnsi="Times New Roman" w:cs="Times New Roman"/>
        </w:rPr>
      </w:pPr>
    </w:p>
    <w:p w:rsidR="00EE7558" w:rsidRPr="00EE7558" w:rsidRDefault="00EE7558" w:rsidP="00EE7558">
      <w:pPr>
        <w:pStyle w:val="ConsPlusNormal"/>
        <w:jc w:val="right"/>
        <w:outlineLvl w:val="1"/>
        <w:rPr>
          <w:rFonts w:ascii="Times New Roman" w:hAnsi="Times New Roman" w:cs="Times New Roman"/>
        </w:rPr>
      </w:pPr>
    </w:p>
    <w:p w:rsidR="00EE7558" w:rsidRPr="00EE7558" w:rsidRDefault="00EE7558" w:rsidP="00EE7558">
      <w:pPr>
        <w:pStyle w:val="ConsPlusNormal"/>
        <w:jc w:val="right"/>
        <w:outlineLvl w:val="1"/>
        <w:rPr>
          <w:rFonts w:ascii="Times New Roman" w:hAnsi="Times New Roman" w:cs="Times New Roman"/>
        </w:rPr>
      </w:pPr>
      <w:r w:rsidRPr="00EE7558">
        <w:rPr>
          <w:rFonts w:ascii="Times New Roman" w:hAnsi="Times New Roman" w:cs="Times New Roman"/>
        </w:rPr>
        <w:t>Приложение 2</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к Положению о материальном поощрении</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 xml:space="preserve">старост сельских населенных пунктов </w:t>
      </w:r>
      <w:proofErr w:type="gramStart"/>
      <w:r w:rsidRPr="00EE7558">
        <w:rPr>
          <w:rFonts w:ascii="Times New Roman" w:hAnsi="Times New Roman" w:cs="Times New Roman"/>
        </w:rPr>
        <w:t>на</w:t>
      </w:r>
      <w:proofErr w:type="gramEnd"/>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территории Угловского городского поселения</w:t>
      </w:r>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Форма</w:t>
      </w:r>
    </w:p>
    <w:p w:rsidR="00EE7558" w:rsidRPr="00EE7558" w:rsidRDefault="00EE7558" w:rsidP="00EE755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819"/>
        <w:gridCol w:w="4599"/>
      </w:tblGrid>
      <w:tr w:rsidR="00EE7558" w:rsidRPr="00EE7558" w:rsidTr="00EE7558">
        <w:tc>
          <w:tcPr>
            <w:tcW w:w="4819" w:type="dxa"/>
            <w:tcBorders>
              <w:top w:val="nil"/>
              <w:left w:val="nil"/>
              <w:bottom w:val="nil"/>
              <w:right w:val="nil"/>
            </w:tcBorders>
          </w:tcPr>
          <w:p w:rsidR="00EE7558" w:rsidRPr="00EE7558" w:rsidRDefault="00EE7558" w:rsidP="00EE7558">
            <w:pPr>
              <w:pStyle w:val="ConsPlusNormal"/>
              <w:rPr>
                <w:rFonts w:ascii="Times New Roman" w:hAnsi="Times New Roman" w:cs="Times New Roman"/>
              </w:rPr>
            </w:pPr>
          </w:p>
        </w:tc>
        <w:tc>
          <w:tcPr>
            <w:tcW w:w="4599" w:type="dxa"/>
            <w:tcBorders>
              <w:top w:val="nil"/>
              <w:left w:val="nil"/>
              <w:bottom w:val="nil"/>
              <w:right w:val="nil"/>
            </w:tcBorders>
          </w:tcPr>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В администрацию Угловского городского поселения</w:t>
            </w:r>
          </w:p>
        </w:tc>
      </w:tr>
      <w:tr w:rsidR="00EE7558" w:rsidRPr="00EE7558" w:rsidTr="00EE7558">
        <w:tc>
          <w:tcPr>
            <w:tcW w:w="9418" w:type="dxa"/>
            <w:gridSpan w:val="2"/>
            <w:tcBorders>
              <w:top w:val="nil"/>
              <w:left w:val="nil"/>
              <w:bottom w:val="nil"/>
              <w:right w:val="nil"/>
            </w:tcBorders>
          </w:tcPr>
          <w:p w:rsidR="00EE7558" w:rsidRPr="00EE7558" w:rsidRDefault="00EE7558" w:rsidP="00EE7558">
            <w:pPr>
              <w:pStyle w:val="ConsPlusNormal"/>
              <w:rPr>
                <w:rFonts w:ascii="Times New Roman" w:hAnsi="Times New Roman" w:cs="Times New Roman"/>
              </w:rPr>
            </w:pPr>
          </w:p>
        </w:tc>
      </w:tr>
      <w:tr w:rsidR="00EE7558" w:rsidRPr="00EE7558" w:rsidTr="00EE7558">
        <w:tc>
          <w:tcPr>
            <w:tcW w:w="9418" w:type="dxa"/>
            <w:gridSpan w:val="2"/>
            <w:tcBorders>
              <w:top w:val="nil"/>
              <w:left w:val="nil"/>
              <w:bottom w:val="nil"/>
              <w:right w:val="nil"/>
            </w:tcBorders>
            <w:vAlign w:val="center"/>
          </w:tcPr>
          <w:p w:rsidR="00EE7558" w:rsidRPr="00EE7558" w:rsidRDefault="00EE7558" w:rsidP="00EE7558">
            <w:pPr>
              <w:pStyle w:val="ConsPlusNormal"/>
              <w:jc w:val="center"/>
              <w:rPr>
                <w:rFonts w:ascii="Times New Roman" w:hAnsi="Times New Roman" w:cs="Times New Roman"/>
              </w:rPr>
            </w:pPr>
            <w:bookmarkStart w:id="3" w:name="P158"/>
            <w:bookmarkEnd w:id="3"/>
            <w:r w:rsidRPr="00EE7558">
              <w:rPr>
                <w:rFonts w:ascii="Times New Roman" w:hAnsi="Times New Roman" w:cs="Times New Roman"/>
              </w:rPr>
              <w:t>Заявление</w:t>
            </w:r>
          </w:p>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t>о перечислении ежегодного денежного поощрения</w:t>
            </w:r>
          </w:p>
        </w:tc>
      </w:tr>
      <w:tr w:rsidR="00EE7558" w:rsidRPr="00EE7558" w:rsidTr="00EE7558">
        <w:tc>
          <w:tcPr>
            <w:tcW w:w="9418" w:type="dxa"/>
            <w:gridSpan w:val="2"/>
            <w:tcBorders>
              <w:top w:val="nil"/>
              <w:left w:val="nil"/>
              <w:bottom w:val="nil"/>
              <w:right w:val="nil"/>
            </w:tcBorders>
          </w:tcPr>
          <w:p w:rsidR="00EE7558" w:rsidRPr="00EE7558" w:rsidRDefault="00EE7558" w:rsidP="00EE7558">
            <w:pPr>
              <w:pStyle w:val="ConsPlusNormal"/>
              <w:jc w:val="center"/>
              <w:rPr>
                <w:rFonts w:ascii="Times New Roman" w:hAnsi="Times New Roman" w:cs="Times New Roman"/>
              </w:rPr>
            </w:pPr>
          </w:p>
        </w:tc>
      </w:tr>
      <w:tr w:rsidR="00EE7558" w:rsidRPr="00EE7558" w:rsidTr="00EE7558">
        <w:tc>
          <w:tcPr>
            <w:tcW w:w="9418" w:type="dxa"/>
            <w:gridSpan w:val="2"/>
            <w:tcBorders>
              <w:top w:val="nil"/>
              <w:left w:val="nil"/>
              <w:bottom w:val="nil"/>
              <w:right w:val="nil"/>
            </w:tcBorders>
            <w:vAlign w:val="bottom"/>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Я, _______________________________________________________________________,</w:t>
            </w:r>
          </w:p>
          <w:p w:rsidR="00EE7558" w:rsidRPr="00EE7558" w:rsidRDefault="00EE7558" w:rsidP="00EE7558">
            <w:pPr>
              <w:pStyle w:val="ConsPlusNormal"/>
              <w:jc w:val="center"/>
              <w:rPr>
                <w:rFonts w:ascii="Times New Roman" w:hAnsi="Times New Roman" w:cs="Times New Roman"/>
              </w:rPr>
            </w:pPr>
            <w:r w:rsidRPr="00EE7558">
              <w:rPr>
                <w:rFonts w:ascii="Times New Roman" w:hAnsi="Times New Roman" w:cs="Times New Roman"/>
              </w:rPr>
              <w:t>(фамилия, имя, отчество заявителя полностью)</w:t>
            </w: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проживающи</w:t>
            </w:r>
            <w:proofErr w:type="gramStart"/>
            <w:r w:rsidRPr="00EE7558">
              <w:rPr>
                <w:rFonts w:ascii="Times New Roman" w:hAnsi="Times New Roman" w:cs="Times New Roman"/>
              </w:rPr>
              <w:t>й(</w:t>
            </w:r>
            <w:proofErr w:type="spellStart"/>
            <w:proofErr w:type="gramEnd"/>
            <w:r w:rsidRPr="00EE7558">
              <w:rPr>
                <w:rFonts w:ascii="Times New Roman" w:hAnsi="Times New Roman" w:cs="Times New Roman"/>
              </w:rPr>
              <w:t>ая</w:t>
            </w:r>
            <w:proofErr w:type="spellEnd"/>
            <w:r w:rsidRPr="00EE7558">
              <w:rPr>
                <w:rFonts w:ascii="Times New Roman" w:hAnsi="Times New Roman" w:cs="Times New Roman"/>
              </w:rPr>
              <w:t xml:space="preserve">) по  </w:t>
            </w:r>
            <w:proofErr w:type="spellStart"/>
            <w:r w:rsidRPr="00EE7558">
              <w:rPr>
                <w:rFonts w:ascii="Times New Roman" w:hAnsi="Times New Roman" w:cs="Times New Roman"/>
              </w:rPr>
              <w:t>адресу:_____________________________________</w:t>
            </w:r>
            <w:proofErr w:type="spellEnd"/>
            <w:r w:rsidRPr="00EE7558">
              <w:rPr>
                <w:rFonts w:ascii="Times New Roman" w:hAnsi="Times New Roman" w:cs="Times New Roman"/>
              </w:rPr>
              <w:t>,</w:t>
            </w:r>
          </w:p>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тел. ___________________.</w:t>
            </w:r>
          </w:p>
        </w:tc>
      </w:tr>
    </w:tbl>
    <w:p w:rsidR="00EE7558" w:rsidRPr="00EE7558" w:rsidRDefault="00EE7558" w:rsidP="00EE755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1847"/>
        <w:gridCol w:w="6009"/>
      </w:tblGrid>
      <w:tr w:rsidR="00EE7558" w:rsidRPr="00EE7558" w:rsidTr="00EE7558">
        <w:tc>
          <w:tcPr>
            <w:tcW w:w="1196" w:type="dxa"/>
            <w:vMerge w:val="restart"/>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Паспорт</w:t>
            </w:r>
          </w:p>
        </w:tc>
        <w:tc>
          <w:tcPr>
            <w:tcW w:w="1847"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Серия, номер</w:t>
            </w:r>
          </w:p>
        </w:tc>
        <w:tc>
          <w:tcPr>
            <w:tcW w:w="6009" w:type="dxa"/>
          </w:tcPr>
          <w:p w:rsidR="00EE7558" w:rsidRPr="00EE7558" w:rsidRDefault="00EE7558" w:rsidP="00EE7558">
            <w:pPr>
              <w:pStyle w:val="ConsPlusNormal"/>
              <w:rPr>
                <w:rFonts w:ascii="Times New Roman" w:hAnsi="Times New Roman" w:cs="Times New Roman"/>
              </w:rPr>
            </w:pPr>
          </w:p>
        </w:tc>
      </w:tr>
      <w:tr w:rsidR="00EE7558" w:rsidRPr="00EE7558" w:rsidTr="00EE7558">
        <w:tc>
          <w:tcPr>
            <w:tcW w:w="1196" w:type="dxa"/>
            <w:vMerge/>
          </w:tcPr>
          <w:p w:rsidR="00EE7558" w:rsidRPr="00EE7558" w:rsidRDefault="00EE7558" w:rsidP="00EE7558">
            <w:pPr>
              <w:spacing w:after="1" w:line="0" w:lineRule="atLeast"/>
              <w:rPr>
                <w:sz w:val="20"/>
                <w:szCs w:val="20"/>
              </w:rPr>
            </w:pPr>
          </w:p>
        </w:tc>
        <w:tc>
          <w:tcPr>
            <w:tcW w:w="1847"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Дата рождения</w:t>
            </w:r>
          </w:p>
        </w:tc>
        <w:tc>
          <w:tcPr>
            <w:tcW w:w="6009" w:type="dxa"/>
          </w:tcPr>
          <w:p w:rsidR="00EE7558" w:rsidRPr="00EE7558" w:rsidRDefault="00EE7558" w:rsidP="00EE7558">
            <w:pPr>
              <w:pStyle w:val="ConsPlusNormal"/>
              <w:rPr>
                <w:rFonts w:ascii="Times New Roman" w:hAnsi="Times New Roman" w:cs="Times New Roman"/>
              </w:rPr>
            </w:pPr>
          </w:p>
        </w:tc>
      </w:tr>
      <w:tr w:rsidR="00EE7558" w:rsidRPr="00EE7558" w:rsidTr="00EE7558">
        <w:tc>
          <w:tcPr>
            <w:tcW w:w="1196" w:type="dxa"/>
            <w:vMerge/>
          </w:tcPr>
          <w:p w:rsidR="00EE7558" w:rsidRPr="00EE7558" w:rsidRDefault="00EE7558" w:rsidP="00EE7558">
            <w:pPr>
              <w:spacing w:after="1" w:line="0" w:lineRule="atLeast"/>
              <w:rPr>
                <w:sz w:val="20"/>
                <w:szCs w:val="20"/>
              </w:rPr>
            </w:pPr>
          </w:p>
        </w:tc>
        <w:tc>
          <w:tcPr>
            <w:tcW w:w="1847"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Место рождения</w:t>
            </w:r>
          </w:p>
        </w:tc>
        <w:tc>
          <w:tcPr>
            <w:tcW w:w="6009" w:type="dxa"/>
          </w:tcPr>
          <w:p w:rsidR="00EE7558" w:rsidRPr="00EE7558" w:rsidRDefault="00EE7558" w:rsidP="00EE7558">
            <w:pPr>
              <w:pStyle w:val="ConsPlusNormal"/>
              <w:rPr>
                <w:rFonts w:ascii="Times New Roman" w:hAnsi="Times New Roman" w:cs="Times New Roman"/>
              </w:rPr>
            </w:pPr>
          </w:p>
        </w:tc>
      </w:tr>
      <w:tr w:rsidR="00EE7558" w:rsidRPr="00EE7558" w:rsidTr="00EE7558">
        <w:tc>
          <w:tcPr>
            <w:tcW w:w="1196" w:type="dxa"/>
            <w:vMerge/>
          </w:tcPr>
          <w:p w:rsidR="00EE7558" w:rsidRPr="00EE7558" w:rsidRDefault="00EE7558" w:rsidP="00EE7558">
            <w:pPr>
              <w:spacing w:after="1" w:line="0" w:lineRule="atLeast"/>
              <w:rPr>
                <w:sz w:val="20"/>
                <w:szCs w:val="20"/>
              </w:rPr>
            </w:pPr>
          </w:p>
        </w:tc>
        <w:tc>
          <w:tcPr>
            <w:tcW w:w="1847"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 xml:space="preserve">Кем </w:t>
            </w:r>
            <w:proofErr w:type="gramStart"/>
            <w:r w:rsidRPr="00EE7558">
              <w:rPr>
                <w:rFonts w:ascii="Times New Roman" w:hAnsi="Times New Roman" w:cs="Times New Roman"/>
              </w:rPr>
              <w:t>выдан</w:t>
            </w:r>
            <w:proofErr w:type="gramEnd"/>
          </w:p>
        </w:tc>
        <w:tc>
          <w:tcPr>
            <w:tcW w:w="6009" w:type="dxa"/>
          </w:tcPr>
          <w:p w:rsidR="00EE7558" w:rsidRPr="00EE7558" w:rsidRDefault="00EE7558" w:rsidP="00EE7558">
            <w:pPr>
              <w:pStyle w:val="ConsPlusNormal"/>
              <w:rPr>
                <w:rFonts w:ascii="Times New Roman" w:hAnsi="Times New Roman" w:cs="Times New Roman"/>
              </w:rPr>
            </w:pPr>
          </w:p>
        </w:tc>
      </w:tr>
      <w:tr w:rsidR="00EE7558" w:rsidRPr="00EE7558" w:rsidTr="00EE7558">
        <w:tc>
          <w:tcPr>
            <w:tcW w:w="1196" w:type="dxa"/>
            <w:vMerge/>
          </w:tcPr>
          <w:p w:rsidR="00EE7558" w:rsidRPr="00EE7558" w:rsidRDefault="00EE7558" w:rsidP="00EE7558">
            <w:pPr>
              <w:spacing w:after="1" w:line="0" w:lineRule="atLeast"/>
              <w:rPr>
                <w:sz w:val="20"/>
                <w:szCs w:val="20"/>
              </w:rPr>
            </w:pPr>
          </w:p>
        </w:tc>
        <w:tc>
          <w:tcPr>
            <w:tcW w:w="1847" w:type="dxa"/>
          </w:tcPr>
          <w:p w:rsidR="00EE7558" w:rsidRPr="00EE7558" w:rsidRDefault="00EE7558" w:rsidP="00EE7558">
            <w:pPr>
              <w:pStyle w:val="ConsPlusNormal"/>
              <w:rPr>
                <w:rFonts w:ascii="Times New Roman" w:hAnsi="Times New Roman" w:cs="Times New Roman"/>
              </w:rPr>
            </w:pPr>
            <w:r w:rsidRPr="00EE7558">
              <w:rPr>
                <w:rFonts w:ascii="Times New Roman" w:hAnsi="Times New Roman" w:cs="Times New Roman"/>
              </w:rPr>
              <w:t>Дата выдачи</w:t>
            </w:r>
          </w:p>
        </w:tc>
        <w:tc>
          <w:tcPr>
            <w:tcW w:w="6009" w:type="dxa"/>
          </w:tcPr>
          <w:p w:rsidR="00EE7558" w:rsidRPr="00EE7558" w:rsidRDefault="00EE7558" w:rsidP="00EE7558">
            <w:pPr>
              <w:pStyle w:val="ConsPlusNormal"/>
              <w:rPr>
                <w:rFonts w:ascii="Times New Roman" w:hAnsi="Times New Roman" w:cs="Times New Roman"/>
              </w:rPr>
            </w:pPr>
          </w:p>
        </w:tc>
      </w:tr>
    </w:tbl>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nformat"/>
        <w:jc w:val="both"/>
        <w:rPr>
          <w:rFonts w:ascii="Times New Roman" w:hAnsi="Times New Roman" w:cs="Times New Roman"/>
        </w:rPr>
      </w:pPr>
      <w:r w:rsidRPr="00EE7558">
        <w:rPr>
          <w:rFonts w:ascii="Times New Roman" w:hAnsi="Times New Roman" w:cs="Times New Roman"/>
        </w:rPr>
        <w:t>прошу  перечислять  денежное  поощрение  как старосте сельского населенного пункта ___________________________________ на расчетный счет №</w:t>
      </w:r>
    </w:p>
    <w:p w:rsidR="00EE7558" w:rsidRPr="00EE7558" w:rsidRDefault="00EE7558" w:rsidP="00EE7558">
      <w:pPr>
        <w:pStyle w:val="ConsPlusNonformat"/>
        <w:rPr>
          <w:rFonts w:ascii="Times New Roman" w:hAnsi="Times New Roman" w:cs="Times New Roman"/>
        </w:rPr>
      </w:pPr>
      <w:r w:rsidRPr="00EE7558">
        <w:rPr>
          <w:rFonts w:ascii="Times New Roman" w:hAnsi="Times New Roman" w:cs="Times New Roman"/>
        </w:rPr>
        <w:t xml:space="preserve">                                            (наименование населенного пункта)</w:t>
      </w:r>
    </w:p>
    <w:p w:rsidR="00EE7558" w:rsidRPr="00EE7558" w:rsidRDefault="00EE7558" w:rsidP="00EE755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46"/>
      </w:tblGrid>
      <w:tr w:rsidR="00EE7558" w:rsidRPr="00EE7558" w:rsidTr="00EE7558">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31"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c>
          <w:tcPr>
            <w:tcW w:w="446" w:type="dxa"/>
            <w:tcBorders>
              <w:top w:val="single" w:sz="4" w:space="0" w:color="auto"/>
              <w:bottom w:val="single" w:sz="4" w:space="0" w:color="auto"/>
            </w:tcBorders>
          </w:tcPr>
          <w:p w:rsidR="00EE7558" w:rsidRPr="00EE7558" w:rsidRDefault="00EE7558" w:rsidP="00EE7558">
            <w:pPr>
              <w:pStyle w:val="ConsPlusNormal"/>
              <w:rPr>
                <w:rFonts w:ascii="Times New Roman" w:hAnsi="Times New Roman" w:cs="Times New Roman"/>
              </w:rPr>
            </w:pPr>
          </w:p>
        </w:tc>
      </w:tr>
    </w:tbl>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autoSpaceDE w:val="0"/>
        <w:autoSpaceDN w:val="0"/>
        <w:adjustRightInd w:val="0"/>
        <w:jc w:val="both"/>
        <w:rPr>
          <w:rFonts w:ascii="Courier New" w:hAnsi="Courier New" w:cs="Courier New"/>
          <w:sz w:val="20"/>
          <w:szCs w:val="20"/>
        </w:rPr>
      </w:pPr>
      <w:r w:rsidRPr="00EE7558">
        <w:rPr>
          <w:rFonts w:ascii="Courier New" w:hAnsi="Courier New" w:cs="Courier New"/>
          <w:sz w:val="20"/>
          <w:szCs w:val="20"/>
        </w:rPr>
        <w:t xml:space="preserve">                                 </w:t>
      </w:r>
    </w:p>
    <w:p w:rsidR="00EE7558" w:rsidRPr="00EE7558" w:rsidRDefault="00EE7558" w:rsidP="00EE7558">
      <w:pPr>
        <w:autoSpaceDE w:val="0"/>
        <w:autoSpaceDN w:val="0"/>
        <w:adjustRightInd w:val="0"/>
        <w:jc w:val="both"/>
        <w:rPr>
          <w:sz w:val="20"/>
          <w:szCs w:val="20"/>
        </w:rPr>
      </w:pPr>
      <w:r w:rsidRPr="00EE7558">
        <w:rPr>
          <w:sz w:val="20"/>
          <w:szCs w:val="20"/>
        </w:rPr>
        <w:t xml:space="preserve">        «___» ____________ 20____ года     __________________ Фамилия И.О.</w:t>
      </w:r>
    </w:p>
    <w:p w:rsidR="00EE7558" w:rsidRPr="00EE7558" w:rsidRDefault="00EE7558" w:rsidP="00EE7558">
      <w:pPr>
        <w:autoSpaceDE w:val="0"/>
        <w:autoSpaceDN w:val="0"/>
        <w:adjustRightInd w:val="0"/>
        <w:jc w:val="both"/>
        <w:rPr>
          <w:sz w:val="20"/>
          <w:szCs w:val="20"/>
        </w:rPr>
      </w:pPr>
      <w:r w:rsidRPr="00EE7558">
        <w:rPr>
          <w:sz w:val="20"/>
          <w:szCs w:val="20"/>
        </w:rPr>
        <w:t xml:space="preserve">                                                                                        (подпись)</w:t>
      </w:r>
    </w:p>
    <w:p w:rsidR="00EE7558" w:rsidRPr="00EE7558" w:rsidRDefault="00EE7558" w:rsidP="00EE7558">
      <w:pPr>
        <w:pStyle w:val="ConsPlusNormal"/>
        <w:jc w:val="right"/>
        <w:outlineLvl w:val="1"/>
        <w:rPr>
          <w:rFonts w:ascii="Times New Roman" w:hAnsi="Times New Roman" w:cs="Times New Roman"/>
        </w:rPr>
      </w:pPr>
      <w:r w:rsidRPr="00EE7558">
        <w:rPr>
          <w:rFonts w:ascii="Times New Roman" w:hAnsi="Times New Roman" w:cs="Times New Roman"/>
        </w:rPr>
        <w:t>Приложение 3</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к Положению о материальном поощрении</w:t>
      </w: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lastRenderedPageBreak/>
        <w:t xml:space="preserve">старост сельских населенных пунктов </w:t>
      </w:r>
      <w:proofErr w:type="gramStart"/>
      <w:r w:rsidRPr="00EE7558">
        <w:rPr>
          <w:rFonts w:ascii="Times New Roman" w:hAnsi="Times New Roman" w:cs="Times New Roman"/>
        </w:rPr>
        <w:t>на</w:t>
      </w:r>
      <w:proofErr w:type="gramEnd"/>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 xml:space="preserve">территории Угловского городского </w:t>
      </w:r>
      <w:proofErr w:type="spellStart"/>
      <w:r w:rsidRPr="00EE7558">
        <w:rPr>
          <w:rFonts w:ascii="Times New Roman" w:hAnsi="Times New Roman" w:cs="Times New Roman"/>
        </w:rPr>
        <w:t>посления</w:t>
      </w:r>
      <w:proofErr w:type="spellEnd"/>
    </w:p>
    <w:p w:rsidR="00EE7558" w:rsidRPr="00EE7558" w:rsidRDefault="00EE7558" w:rsidP="00EE7558">
      <w:pPr>
        <w:pStyle w:val="ConsPlusNormal"/>
        <w:jc w:val="both"/>
        <w:rPr>
          <w:rFonts w:ascii="Times New Roman" w:hAnsi="Times New Roman" w:cs="Times New Roman"/>
        </w:rPr>
      </w:pPr>
    </w:p>
    <w:p w:rsidR="00EE7558" w:rsidRPr="00EE7558" w:rsidRDefault="00EE7558" w:rsidP="00EE7558">
      <w:pPr>
        <w:pStyle w:val="ConsPlusNormal"/>
        <w:jc w:val="right"/>
        <w:rPr>
          <w:rFonts w:ascii="Times New Roman" w:hAnsi="Times New Roman" w:cs="Times New Roman"/>
        </w:rPr>
      </w:pPr>
      <w:r w:rsidRPr="00EE7558">
        <w:rPr>
          <w:rFonts w:ascii="Times New Roman" w:hAnsi="Times New Roman" w:cs="Times New Roman"/>
        </w:rPr>
        <w:t>Форма</w:t>
      </w:r>
    </w:p>
    <w:p w:rsidR="00EE7558" w:rsidRPr="00EE7558" w:rsidRDefault="00EE7558" w:rsidP="00EE7558">
      <w:pPr>
        <w:autoSpaceDE w:val="0"/>
        <w:autoSpaceDN w:val="0"/>
        <w:adjustRightInd w:val="0"/>
        <w:jc w:val="center"/>
        <w:rPr>
          <w:sz w:val="20"/>
          <w:szCs w:val="20"/>
        </w:rPr>
      </w:pPr>
    </w:p>
    <w:p w:rsidR="00EE7558" w:rsidRPr="00EE7558" w:rsidRDefault="00EE7558" w:rsidP="00EE7558">
      <w:pPr>
        <w:autoSpaceDE w:val="0"/>
        <w:autoSpaceDN w:val="0"/>
        <w:adjustRightInd w:val="0"/>
        <w:jc w:val="center"/>
        <w:rPr>
          <w:b/>
          <w:sz w:val="20"/>
          <w:szCs w:val="20"/>
        </w:rPr>
      </w:pPr>
    </w:p>
    <w:p w:rsidR="00EE7558" w:rsidRPr="00EE7558" w:rsidRDefault="00EE7558" w:rsidP="00EE7558">
      <w:pPr>
        <w:autoSpaceDE w:val="0"/>
        <w:autoSpaceDN w:val="0"/>
        <w:adjustRightInd w:val="0"/>
        <w:jc w:val="center"/>
        <w:rPr>
          <w:b/>
          <w:sz w:val="20"/>
          <w:szCs w:val="20"/>
        </w:rPr>
      </w:pPr>
      <w:r w:rsidRPr="00EE7558">
        <w:rPr>
          <w:b/>
          <w:sz w:val="20"/>
          <w:szCs w:val="20"/>
        </w:rPr>
        <w:t>СОГЛАСИЕ</w:t>
      </w:r>
    </w:p>
    <w:p w:rsidR="00EE7558" w:rsidRPr="00EE7558" w:rsidRDefault="00EE7558" w:rsidP="00EE7558">
      <w:pPr>
        <w:autoSpaceDE w:val="0"/>
        <w:autoSpaceDN w:val="0"/>
        <w:adjustRightInd w:val="0"/>
        <w:jc w:val="center"/>
        <w:rPr>
          <w:b/>
          <w:sz w:val="20"/>
          <w:szCs w:val="20"/>
        </w:rPr>
      </w:pPr>
      <w:r w:rsidRPr="00EE7558">
        <w:rPr>
          <w:b/>
          <w:sz w:val="20"/>
          <w:szCs w:val="20"/>
        </w:rPr>
        <w:t>на обработку персональных данных</w:t>
      </w:r>
    </w:p>
    <w:p w:rsidR="00EE7558" w:rsidRPr="00EE7558" w:rsidRDefault="00EE7558" w:rsidP="00EE7558">
      <w:pPr>
        <w:autoSpaceDE w:val="0"/>
        <w:autoSpaceDN w:val="0"/>
        <w:adjustRightInd w:val="0"/>
        <w:jc w:val="both"/>
        <w:rPr>
          <w:rFonts w:ascii="Courier New" w:hAnsi="Courier New" w:cs="Courier New"/>
          <w:sz w:val="20"/>
          <w:szCs w:val="20"/>
        </w:rPr>
      </w:pPr>
    </w:p>
    <w:p w:rsidR="00EE7558" w:rsidRPr="00EE7558" w:rsidRDefault="00EE7558" w:rsidP="00EE7558">
      <w:pPr>
        <w:autoSpaceDE w:val="0"/>
        <w:autoSpaceDN w:val="0"/>
        <w:adjustRightInd w:val="0"/>
        <w:jc w:val="both"/>
        <w:rPr>
          <w:sz w:val="20"/>
          <w:szCs w:val="20"/>
        </w:rPr>
      </w:pPr>
      <w:r w:rsidRPr="00EE7558">
        <w:rPr>
          <w:sz w:val="20"/>
          <w:szCs w:val="20"/>
        </w:rPr>
        <w:t xml:space="preserve">    Я, _________________________________________________________________________,</w:t>
      </w:r>
    </w:p>
    <w:p w:rsidR="00EE7558" w:rsidRPr="00EE7558" w:rsidRDefault="00EE7558" w:rsidP="00EE7558">
      <w:pPr>
        <w:autoSpaceDE w:val="0"/>
        <w:autoSpaceDN w:val="0"/>
        <w:adjustRightInd w:val="0"/>
        <w:jc w:val="center"/>
        <w:rPr>
          <w:sz w:val="20"/>
          <w:szCs w:val="20"/>
        </w:rPr>
      </w:pPr>
      <w:r w:rsidRPr="00EE7558">
        <w:rPr>
          <w:sz w:val="20"/>
          <w:szCs w:val="20"/>
        </w:rPr>
        <w:t>(</w:t>
      </w:r>
      <w:proofErr w:type="spellStart"/>
      <w:r w:rsidRPr="00EE7558">
        <w:rPr>
          <w:sz w:val="20"/>
          <w:szCs w:val="20"/>
        </w:rPr>
        <w:t>фио</w:t>
      </w:r>
      <w:proofErr w:type="spellEnd"/>
      <w:r w:rsidRPr="00EE7558">
        <w:rPr>
          <w:sz w:val="20"/>
          <w:szCs w:val="20"/>
        </w:rPr>
        <w:t>)</w:t>
      </w:r>
    </w:p>
    <w:p w:rsidR="00EE7558" w:rsidRPr="00EE7558" w:rsidRDefault="00EE7558" w:rsidP="00EE7558">
      <w:pPr>
        <w:autoSpaceDE w:val="0"/>
        <w:autoSpaceDN w:val="0"/>
        <w:adjustRightInd w:val="0"/>
        <w:jc w:val="both"/>
        <w:rPr>
          <w:rFonts w:ascii="Courier New" w:hAnsi="Courier New" w:cs="Courier New"/>
          <w:sz w:val="20"/>
          <w:szCs w:val="20"/>
        </w:rPr>
      </w:pPr>
      <w:r w:rsidRPr="00EE7558">
        <w:rPr>
          <w:sz w:val="20"/>
          <w:szCs w:val="20"/>
        </w:rPr>
        <w:t>дата рождения ____________, проживающи</w:t>
      </w:r>
      <w:proofErr w:type="gramStart"/>
      <w:r w:rsidRPr="00EE7558">
        <w:rPr>
          <w:sz w:val="20"/>
          <w:szCs w:val="20"/>
        </w:rPr>
        <w:t>й(</w:t>
      </w:r>
      <w:proofErr w:type="spellStart"/>
      <w:proofErr w:type="gramEnd"/>
      <w:r w:rsidRPr="00EE7558">
        <w:rPr>
          <w:sz w:val="20"/>
          <w:szCs w:val="20"/>
        </w:rPr>
        <w:t>ая</w:t>
      </w:r>
      <w:proofErr w:type="spellEnd"/>
      <w:r w:rsidRPr="00EE7558">
        <w:rPr>
          <w:sz w:val="20"/>
          <w:szCs w:val="20"/>
        </w:rPr>
        <w:t>) по адресу:</w:t>
      </w:r>
      <w:r w:rsidRPr="00EE7558">
        <w:rPr>
          <w:rFonts w:ascii="Courier New" w:hAnsi="Courier New" w:cs="Courier New"/>
          <w:sz w:val="20"/>
          <w:szCs w:val="20"/>
        </w:rPr>
        <w:t xml:space="preserve"> _________________________</w:t>
      </w:r>
    </w:p>
    <w:p w:rsidR="00EE7558" w:rsidRPr="00EE7558" w:rsidRDefault="00EE7558" w:rsidP="00EE7558">
      <w:pPr>
        <w:autoSpaceDE w:val="0"/>
        <w:autoSpaceDN w:val="0"/>
        <w:adjustRightInd w:val="0"/>
        <w:jc w:val="both"/>
        <w:rPr>
          <w:rFonts w:ascii="Courier New" w:hAnsi="Courier New" w:cs="Courier New"/>
          <w:sz w:val="20"/>
          <w:szCs w:val="20"/>
        </w:rPr>
      </w:pPr>
      <w:r w:rsidRPr="00EE7558">
        <w:rPr>
          <w:rFonts w:ascii="Courier New" w:hAnsi="Courier New" w:cs="Courier New"/>
          <w:sz w:val="20"/>
          <w:szCs w:val="20"/>
        </w:rPr>
        <w:t>____________________________________________________________________________,</w:t>
      </w:r>
    </w:p>
    <w:p w:rsidR="00EE7558" w:rsidRPr="00EE7558" w:rsidRDefault="00EE7558" w:rsidP="00EE7558">
      <w:pPr>
        <w:autoSpaceDE w:val="0"/>
        <w:autoSpaceDN w:val="0"/>
        <w:adjustRightInd w:val="0"/>
        <w:jc w:val="both"/>
        <w:rPr>
          <w:sz w:val="20"/>
          <w:szCs w:val="20"/>
        </w:rPr>
      </w:pPr>
      <w:r w:rsidRPr="00EE7558">
        <w:rPr>
          <w:sz w:val="20"/>
          <w:szCs w:val="20"/>
        </w:rPr>
        <w:t>наименование основного документа, удостоверяющего личность, ___________________</w:t>
      </w:r>
    </w:p>
    <w:p w:rsidR="00EE7558" w:rsidRPr="00EE7558" w:rsidRDefault="00EE7558" w:rsidP="00EE7558">
      <w:pPr>
        <w:autoSpaceDE w:val="0"/>
        <w:autoSpaceDN w:val="0"/>
        <w:adjustRightInd w:val="0"/>
        <w:jc w:val="both"/>
        <w:rPr>
          <w:sz w:val="20"/>
          <w:szCs w:val="20"/>
        </w:rPr>
      </w:pPr>
      <w:r w:rsidRPr="00EE7558">
        <w:rPr>
          <w:sz w:val="20"/>
          <w:szCs w:val="20"/>
        </w:rPr>
        <w:t>серия _____________ номер _______________ дата выдачи ____________________,</w:t>
      </w:r>
    </w:p>
    <w:p w:rsidR="00EE7558" w:rsidRPr="00EE7558" w:rsidRDefault="00EE7558" w:rsidP="00EE7558">
      <w:pPr>
        <w:autoSpaceDE w:val="0"/>
        <w:autoSpaceDN w:val="0"/>
        <w:adjustRightInd w:val="0"/>
        <w:jc w:val="both"/>
        <w:rPr>
          <w:sz w:val="20"/>
          <w:szCs w:val="20"/>
        </w:rPr>
      </w:pPr>
      <w:r w:rsidRPr="00EE7558">
        <w:rPr>
          <w:sz w:val="20"/>
          <w:szCs w:val="20"/>
        </w:rPr>
        <w:t>наименование органа, выдавшего документ, __________________________________</w:t>
      </w:r>
    </w:p>
    <w:p w:rsidR="00EE7558" w:rsidRPr="00EE7558" w:rsidRDefault="00EE7558" w:rsidP="00EE7558">
      <w:pPr>
        <w:autoSpaceDE w:val="0"/>
        <w:autoSpaceDN w:val="0"/>
        <w:adjustRightInd w:val="0"/>
        <w:jc w:val="both"/>
        <w:rPr>
          <w:sz w:val="20"/>
          <w:szCs w:val="20"/>
        </w:rPr>
      </w:pPr>
      <w:r w:rsidRPr="00EE7558">
        <w:rPr>
          <w:sz w:val="20"/>
          <w:szCs w:val="20"/>
        </w:rPr>
        <w:t>__________________________________________________________________________,</w:t>
      </w:r>
    </w:p>
    <w:p w:rsidR="00EE7558" w:rsidRPr="00EE7558" w:rsidRDefault="00EE7558" w:rsidP="00EE7558">
      <w:pPr>
        <w:autoSpaceDE w:val="0"/>
        <w:autoSpaceDN w:val="0"/>
        <w:adjustRightInd w:val="0"/>
        <w:jc w:val="both"/>
        <w:rPr>
          <w:sz w:val="20"/>
          <w:szCs w:val="20"/>
        </w:rPr>
      </w:pPr>
      <w:r w:rsidRPr="00EE7558">
        <w:rPr>
          <w:sz w:val="20"/>
          <w:szCs w:val="20"/>
        </w:rPr>
        <w:t xml:space="preserve">в  порядке  и на условиях, определенных Федеральным </w:t>
      </w:r>
      <w:hyperlink r:id="rId11" w:history="1">
        <w:r w:rsidRPr="00EE7558">
          <w:rPr>
            <w:sz w:val="20"/>
            <w:szCs w:val="20"/>
          </w:rPr>
          <w:t>законом</w:t>
        </w:r>
      </w:hyperlink>
      <w:r w:rsidRPr="00EE7558">
        <w:rPr>
          <w:sz w:val="20"/>
          <w:szCs w:val="20"/>
        </w:rPr>
        <w:t xml:space="preserve"> от 27 июля 2006 </w:t>
      </w:r>
      <w:r w:rsidRPr="00EE7558">
        <w:rPr>
          <w:bCs/>
          <w:sz w:val="20"/>
          <w:szCs w:val="20"/>
        </w:rPr>
        <w:t xml:space="preserve">года  </w:t>
      </w:r>
      <w:r w:rsidRPr="00EE7558">
        <w:rPr>
          <w:bCs/>
          <w:sz w:val="20"/>
          <w:szCs w:val="20"/>
        </w:rPr>
        <w:br/>
        <w:t xml:space="preserve">№ 152-ФЗ «О персональных данных»,  даю согласие администрации ____________________, расположенной по адресу: _______________________________,  на  обработку моих персональных данных, содержащихся   в  документах, представляемых  в  соответствии  с  </w:t>
      </w:r>
      <w:r w:rsidRPr="00EE7558">
        <w:rPr>
          <w:sz w:val="20"/>
          <w:szCs w:val="20"/>
        </w:rPr>
        <w:t>Положением о материальном поощрении старост сельских населенных пунктов</w:t>
      </w:r>
      <w:r w:rsidRPr="00EE7558">
        <w:rPr>
          <w:bCs/>
          <w:sz w:val="20"/>
          <w:szCs w:val="20"/>
        </w:rPr>
        <w:t xml:space="preserve">,  утвержденным  решением Совета депутатов_____________________________________________ </w:t>
      </w:r>
      <w:proofErr w:type="gramStart"/>
      <w:r w:rsidRPr="00EE7558">
        <w:rPr>
          <w:bCs/>
          <w:sz w:val="20"/>
          <w:szCs w:val="20"/>
        </w:rPr>
        <w:t>от</w:t>
      </w:r>
      <w:proofErr w:type="gramEnd"/>
      <w:r w:rsidRPr="00EE7558">
        <w:rPr>
          <w:bCs/>
          <w:sz w:val="20"/>
          <w:szCs w:val="20"/>
        </w:rPr>
        <w:t xml:space="preserve"> ____________№_______.</w:t>
      </w:r>
    </w:p>
    <w:p w:rsidR="00EE7558" w:rsidRPr="00EE7558" w:rsidRDefault="00EE7558" w:rsidP="00EE7558">
      <w:pPr>
        <w:pStyle w:val="ConsPlusTitle"/>
        <w:ind w:firstLine="709"/>
        <w:jc w:val="both"/>
        <w:rPr>
          <w:rFonts w:ascii="Times New Roman" w:eastAsiaTheme="minorHAnsi" w:hAnsi="Times New Roman" w:cs="Times New Roman"/>
          <w:b w:val="0"/>
          <w:bCs/>
          <w:sz w:val="20"/>
        </w:rPr>
      </w:pPr>
      <w:proofErr w:type="gramStart"/>
      <w:r w:rsidRPr="00EE7558">
        <w:rPr>
          <w:rFonts w:ascii="Times New Roman" w:eastAsiaTheme="minorHAnsi" w:hAnsi="Times New Roman" w:cs="Times New Roman"/>
          <w:b w:val="0"/>
          <w:bCs/>
          <w:sz w:val="20"/>
        </w:rPr>
        <w:t>Настоящим  даю  согласие  на совершение в перечисленных целях следующих действий,  совершаемых  с  использованием  средств  автоматизации  или  без использования  таких  средств, с моими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E7558" w:rsidRPr="00EE7558" w:rsidRDefault="00EE7558" w:rsidP="00EE7558">
      <w:pPr>
        <w:autoSpaceDE w:val="0"/>
        <w:autoSpaceDN w:val="0"/>
        <w:adjustRightInd w:val="0"/>
        <w:ind w:firstLine="709"/>
        <w:jc w:val="both"/>
        <w:rPr>
          <w:sz w:val="20"/>
          <w:szCs w:val="20"/>
        </w:rPr>
      </w:pPr>
      <w:r w:rsidRPr="00EE7558">
        <w:rPr>
          <w:rFonts w:ascii="Courier New" w:hAnsi="Courier New" w:cs="Courier New"/>
          <w:sz w:val="20"/>
          <w:szCs w:val="20"/>
        </w:rPr>
        <w:t xml:space="preserve">    </w:t>
      </w:r>
      <w:r w:rsidRPr="00EE7558">
        <w:rPr>
          <w:sz w:val="20"/>
          <w:szCs w:val="20"/>
        </w:rPr>
        <w:t>Согласие  действует  до достижения целей обработки персональных данных, в течение срока хранения документов.</w:t>
      </w:r>
    </w:p>
    <w:p w:rsidR="00EE7558" w:rsidRPr="00EE7558" w:rsidRDefault="00EE7558" w:rsidP="00EE7558">
      <w:pPr>
        <w:autoSpaceDE w:val="0"/>
        <w:autoSpaceDN w:val="0"/>
        <w:adjustRightInd w:val="0"/>
        <w:ind w:firstLine="709"/>
        <w:jc w:val="both"/>
        <w:rPr>
          <w:sz w:val="20"/>
          <w:szCs w:val="20"/>
        </w:rPr>
      </w:pPr>
      <w:r w:rsidRPr="00EE7558">
        <w:rPr>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proofErr w:type="spellStart"/>
      <w:r w:rsidRPr="00EE7558">
        <w:rPr>
          <w:sz w:val="20"/>
          <w:szCs w:val="20"/>
        </w:rPr>
        <w:t>администрации___________________________по</w:t>
      </w:r>
      <w:proofErr w:type="spellEnd"/>
      <w:r w:rsidRPr="00EE7558">
        <w:rPr>
          <w:sz w:val="20"/>
          <w:szCs w:val="20"/>
        </w:rPr>
        <w:t xml:space="preserve"> почте заказным письмом с уведомлением о вручении, либо вручен лично или через  представителя  под  расписку  представителю  </w:t>
      </w:r>
      <w:proofErr w:type="spellStart"/>
      <w:r w:rsidRPr="00EE7558">
        <w:rPr>
          <w:sz w:val="20"/>
          <w:szCs w:val="20"/>
        </w:rPr>
        <w:t>Администрации______________________________________</w:t>
      </w:r>
      <w:proofErr w:type="spellEnd"/>
      <w:r w:rsidRPr="00EE7558">
        <w:rPr>
          <w:sz w:val="20"/>
          <w:szCs w:val="20"/>
        </w:rPr>
        <w:t>.</w:t>
      </w:r>
    </w:p>
    <w:p w:rsidR="00EE7558" w:rsidRPr="00EE7558" w:rsidRDefault="00EE7558" w:rsidP="00EE7558">
      <w:pPr>
        <w:autoSpaceDE w:val="0"/>
        <w:autoSpaceDN w:val="0"/>
        <w:adjustRightInd w:val="0"/>
        <w:ind w:firstLine="709"/>
        <w:jc w:val="both"/>
        <w:rPr>
          <w:sz w:val="20"/>
          <w:szCs w:val="20"/>
        </w:rPr>
      </w:pPr>
      <w:r w:rsidRPr="00EE7558">
        <w:rPr>
          <w:sz w:val="20"/>
          <w:szCs w:val="20"/>
        </w:rPr>
        <w:t xml:space="preserve">    Я    ознакомле</w:t>
      </w:r>
      <w:proofErr w:type="gramStart"/>
      <w:r w:rsidRPr="00EE7558">
        <w:rPr>
          <w:sz w:val="20"/>
          <w:szCs w:val="20"/>
        </w:rPr>
        <w:t>н(</w:t>
      </w:r>
      <w:proofErr w:type="gramEnd"/>
      <w:r w:rsidRPr="00EE7558">
        <w:rPr>
          <w:sz w:val="20"/>
          <w:szCs w:val="20"/>
        </w:rPr>
        <w:t xml:space="preserve">а)    с    правами    субъекта   персональных   данных, предусмотренными </w:t>
      </w:r>
      <w:hyperlink r:id="rId12" w:history="1">
        <w:r w:rsidRPr="00EE7558">
          <w:rPr>
            <w:sz w:val="20"/>
            <w:szCs w:val="20"/>
          </w:rPr>
          <w:t>главой 3</w:t>
        </w:r>
      </w:hyperlink>
      <w:r w:rsidRPr="00EE7558">
        <w:rPr>
          <w:sz w:val="20"/>
          <w:szCs w:val="20"/>
        </w:rPr>
        <w:t xml:space="preserve"> Федерального закона от 27 июля 2006 года № 152-ФЗ «О  персональных  данных».  Все  изложенное  мной  прочитано, мне понятно и подтверждается собственноручной подписью.</w:t>
      </w:r>
    </w:p>
    <w:p w:rsidR="00EE7558" w:rsidRPr="00EE7558" w:rsidRDefault="00EE7558" w:rsidP="00EE7558">
      <w:pPr>
        <w:autoSpaceDE w:val="0"/>
        <w:autoSpaceDN w:val="0"/>
        <w:adjustRightInd w:val="0"/>
        <w:jc w:val="both"/>
        <w:rPr>
          <w:rFonts w:ascii="Courier New" w:hAnsi="Courier New" w:cs="Courier New"/>
          <w:sz w:val="20"/>
          <w:szCs w:val="20"/>
        </w:rPr>
      </w:pPr>
    </w:p>
    <w:p w:rsidR="00EE7558" w:rsidRPr="00EE7558" w:rsidRDefault="00EE7558" w:rsidP="00EE7558">
      <w:pPr>
        <w:autoSpaceDE w:val="0"/>
        <w:autoSpaceDN w:val="0"/>
        <w:adjustRightInd w:val="0"/>
        <w:jc w:val="both"/>
        <w:rPr>
          <w:sz w:val="20"/>
          <w:szCs w:val="20"/>
        </w:rPr>
      </w:pPr>
      <w:r w:rsidRPr="00EE7558">
        <w:rPr>
          <w:sz w:val="20"/>
          <w:szCs w:val="20"/>
        </w:rPr>
        <w:t xml:space="preserve">        «___» ____________ 20____ года     ____________________________ Фамилия И.О.</w:t>
      </w:r>
    </w:p>
    <w:p w:rsidR="00EE7558" w:rsidRPr="003B079E" w:rsidRDefault="00EE7558" w:rsidP="003B079E">
      <w:pPr>
        <w:autoSpaceDE w:val="0"/>
        <w:autoSpaceDN w:val="0"/>
        <w:adjustRightInd w:val="0"/>
        <w:jc w:val="both"/>
        <w:rPr>
          <w:sz w:val="20"/>
          <w:szCs w:val="20"/>
        </w:rPr>
      </w:pPr>
      <w:r w:rsidRPr="00EE7558">
        <w:rPr>
          <w:sz w:val="20"/>
          <w:szCs w:val="20"/>
        </w:rPr>
        <w:t xml:space="preserve">                                                                                        (подпись)</w:t>
      </w:r>
    </w:p>
    <w:p w:rsidR="00EE7558" w:rsidRPr="00EE7558" w:rsidRDefault="00EE7558" w:rsidP="00EE7558">
      <w:pPr>
        <w:jc w:val="center"/>
        <w:rPr>
          <w:b/>
          <w:sz w:val="20"/>
          <w:szCs w:val="20"/>
        </w:rPr>
      </w:pPr>
    </w:p>
    <w:p w:rsidR="003B079E" w:rsidRPr="003B079E" w:rsidRDefault="003B079E" w:rsidP="003B079E">
      <w:pPr>
        <w:tabs>
          <w:tab w:val="left" w:pos="1800"/>
        </w:tabs>
        <w:jc w:val="center"/>
        <w:rPr>
          <w:b/>
          <w:sz w:val="20"/>
          <w:szCs w:val="20"/>
        </w:rPr>
      </w:pPr>
      <w:r w:rsidRPr="003B079E">
        <w:rPr>
          <w:b/>
          <w:sz w:val="20"/>
          <w:szCs w:val="20"/>
        </w:rPr>
        <w:t>Российская Федерация</w:t>
      </w:r>
    </w:p>
    <w:p w:rsidR="003B079E" w:rsidRPr="003B079E" w:rsidRDefault="003B079E" w:rsidP="003B079E">
      <w:pPr>
        <w:jc w:val="center"/>
        <w:rPr>
          <w:b/>
          <w:sz w:val="20"/>
          <w:szCs w:val="20"/>
        </w:rPr>
      </w:pPr>
      <w:r w:rsidRPr="003B079E">
        <w:rPr>
          <w:b/>
          <w:sz w:val="20"/>
          <w:szCs w:val="20"/>
        </w:rPr>
        <w:t>Администрация Угловского городского поселения</w:t>
      </w:r>
    </w:p>
    <w:p w:rsidR="003B079E" w:rsidRPr="003B079E" w:rsidRDefault="003B079E" w:rsidP="003B079E">
      <w:pPr>
        <w:jc w:val="center"/>
        <w:rPr>
          <w:b/>
          <w:sz w:val="20"/>
          <w:szCs w:val="20"/>
        </w:rPr>
      </w:pPr>
      <w:r w:rsidRPr="003B079E">
        <w:rPr>
          <w:b/>
          <w:sz w:val="20"/>
          <w:szCs w:val="20"/>
        </w:rPr>
        <w:t>Окуловского муниципального района Новгородской области</w:t>
      </w:r>
    </w:p>
    <w:p w:rsidR="003B079E" w:rsidRPr="003B079E" w:rsidRDefault="003B079E" w:rsidP="003B079E">
      <w:pPr>
        <w:jc w:val="center"/>
        <w:rPr>
          <w:sz w:val="20"/>
          <w:szCs w:val="20"/>
        </w:rPr>
      </w:pPr>
    </w:p>
    <w:p w:rsidR="003B079E" w:rsidRPr="003B079E" w:rsidRDefault="003B079E" w:rsidP="003B079E">
      <w:pPr>
        <w:pStyle w:val="p2"/>
        <w:shd w:val="clear" w:color="auto" w:fill="FFFFFF"/>
        <w:jc w:val="center"/>
        <w:rPr>
          <w:color w:val="000000"/>
          <w:sz w:val="20"/>
          <w:szCs w:val="20"/>
        </w:rPr>
      </w:pPr>
      <w:proofErr w:type="gramStart"/>
      <w:r w:rsidRPr="003B079E">
        <w:rPr>
          <w:color w:val="000000"/>
          <w:sz w:val="20"/>
          <w:szCs w:val="20"/>
        </w:rPr>
        <w:t>Р</w:t>
      </w:r>
      <w:proofErr w:type="gramEnd"/>
      <w:r w:rsidRPr="003B079E">
        <w:rPr>
          <w:color w:val="000000"/>
          <w:sz w:val="20"/>
          <w:szCs w:val="20"/>
        </w:rPr>
        <w:t xml:space="preserve"> А С П О Р Я Ж Е Н И Е</w:t>
      </w:r>
    </w:p>
    <w:p w:rsidR="003B079E" w:rsidRPr="003B079E" w:rsidRDefault="003B079E" w:rsidP="003B079E">
      <w:pPr>
        <w:pStyle w:val="p1"/>
        <w:shd w:val="clear" w:color="auto" w:fill="FFFFFF"/>
        <w:jc w:val="center"/>
        <w:rPr>
          <w:color w:val="000000"/>
          <w:sz w:val="20"/>
          <w:szCs w:val="20"/>
        </w:rPr>
      </w:pPr>
      <w:r w:rsidRPr="003B079E">
        <w:rPr>
          <w:color w:val="000000"/>
          <w:sz w:val="20"/>
          <w:szCs w:val="20"/>
        </w:rPr>
        <w:t>от 27.02.2023 №13 -</w:t>
      </w:r>
      <w:proofErr w:type="spellStart"/>
      <w:r w:rsidRPr="003B079E">
        <w:rPr>
          <w:color w:val="000000"/>
          <w:sz w:val="20"/>
          <w:szCs w:val="20"/>
        </w:rPr>
        <w:t>рг</w:t>
      </w:r>
      <w:proofErr w:type="spellEnd"/>
    </w:p>
    <w:p w:rsidR="003B079E" w:rsidRPr="003B079E" w:rsidRDefault="003B079E" w:rsidP="003B079E">
      <w:pPr>
        <w:pStyle w:val="p1"/>
        <w:shd w:val="clear" w:color="auto" w:fill="FFFFFF"/>
        <w:jc w:val="center"/>
        <w:rPr>
          <w:color w:val="000000"/>
          <w:sz w:val="20"/>
          <w:szCs w:val="20"/>
        </w:rPr>
      </w:pPr>
      <w:r w:rsidRPr="003B079E">
        <w:rPr>
          <w:color w:val="000000"/>
          <w:sz w:val="20"/>
          <w:szCs w:val="20"/>
        </w:rPr>
        <w:t>р.п</w:t>
      </w:r>
      <w:proofErr w:type="gramStart"/>
      <w:r w:rsidRPr="003B079E">
        <w:rPr>
          <w:color w:val="000000"/>
          <w:sz w:val="20"/>
          <w:szCs w:val="20"/>
        </w:rPr>
        <w:t>.У</w:t>
      </w:r>
      <w:proofErr w:type="gramEnd"/>
      <w:r w:rsidRPr="003B079E">
        <w:rPr>
          <w:color w:val="000000"/>
          <w:sz w:val="20"/>
          <w:szCs w:val="20"/>
        </w:rPr>
        <w:t>гловка</w:t>
      </w:r>
    </w:p>
    <w:p w:rsidR="003B079E" w:rsidRPr="003B079E" w:rsidRDefault="003B079E" w:rsidP="003B079E">
      <w:pPr>
        <w:keepNext/>
        <w:keepLines/>
        <w:spacing w:before="240"/>
        <w:jc w:val="center"/>
        <w:outlineLvl w:val="0"/>
        <w:rPr>
          <w:rFonts w:ascii="Times New Roman CYR" w:hAnsi="Times New Roman CYR" w:cs="Times New Roman CYR"/>
          <w:b/>
          <w:bCs/>
          <w:sz w:val="20"/>
          <w:szCs w:val="20"/>
        </w:rPr>
      </w:pPr>
      <w:r w:rsidRPr="003B079E">
        <w:rPr>
          <w:rFonts w:ascii="Times New Roman CYR" w:hAnsi="Times New Roman CYR" w:cs="Times New Roman CYR"/>
          <w:b/>
          <w:bCs/>
          <w:sz w:val="20"/>
          <w:szCs w:val="20"/>
        </w:rPr>
        <w:t>"О назначении должностного лица, осуществляющего ежедневное, в том числе в течени</w:t>
      </w:r>
      <w:proofErr w:type="gramStart"/>
      <w:r w:rsidRPr="003B079E">
        <w:rPr>
          <w:rFonts w:ascii="Times New Roman CYR" w:hAnsi="Times New Roman CYR" w:cs="Times New Roman CYR"/>
          <w:b/>
          <w:bCs/>
          <w:sz w:val="20"/>
          <w:szCs w:val="20"/>
        </w:rPr>
        <w:t>и</w:t>
      </w:r>
      <w:proofErr w:type="gramEnd"/>
      <w:r w:rsidRPr="003B079E">
        <w:rPr>
          <w:rFonts w:ascii="Times New Roman CYR" w:hAnsi="Times New Roman CYR" w:cs="Times New Roman CYR"/>
          <w:b/>
          <w:bCs/>
          <w:sz w:val="20"/>
          <w:szCs w:val="20"/>
        </w:rPr>
        <w:t xml:space="preserve"> отопительного периода, принятие и рассмотрение обращений потребителей"</w:t>
      </w:r>
    </w:p>
    <w:p w:rsidR="003B079E" w:rsidRPr="003B079E" w:rsidRDefault="003B079E" w:rsidP="003B079E">
      <w:pPr>
        <w:widowControl w:val="0"/>
        <w:autoSpaceDE w:val="0"/>
        <w:autoSpaceDN w:val="0"/>
        <w:adjustRightInd w:val="0"/>
        <w:ind w:firstLine="720"/>
        <w:jc w:val="both"/>
        <w:rPr>
          <w:rFonts w:ascii="Times New Roman CYR" w:hAnsi="Times New Roman CYR" w:cs="Times New Roman CYR"/>
          <w:sz w:val="20"/>
          <w:szCs w:val="20"/>
        </w:rPr>
      </w:pPr>
    </w:p>
    <w:p w:rsidR="003B079E" w:rsidRPr="003B079E" w:rsidRDefault="003B079E" w:rsidP="003B079E">
      <w:pPr>
        <w:widowControl w:val="0"/>
        <w:autoSpaceDE w:val="0"/>
        <w:autoSpaceDN w:val="0"/>
        <w:adjustRightInd w:val="0"/>
        <w:ind w:firstLine="720"/>
        <w:jc w:val="both"/>
        <w:rPr>
          <w:sz w:val="20"/>
          <w:szCs w:val="20"/>
        </w:rPr>
      </w:pPr>
      <w:r w:rsidRPr="003B079E">
        <w:rPr>
          <w:sz w:val="20"/>
          <w:szCs w:val="20"/>
        </w:rPr>
        <w:t>В соответствии с постановлением Правительства Российской Федерации от 08.08.2012 г. N 808 "Об организации теплоснабжения в Российской Федерации и о внесении изменений в некоторые акты Правительства Российской Федерации".</w:t>
      </w:r>
    </w:p>
    <w:p w:rsidR="003B079E" w:rsidRPr="003B079E" w:rsidRDefault="003B079E" w:rsidP="003B079E">
      <w:pPr>
        <w:widowControl w:val="0"/>
        <w:autoSpaceDE w:val="0"/>
        <w:autoSpaceDN w:val="0"/>
        <w:adjustRightInd w:val="0"/>
        <w:ind w:firstLine="720"/>
        <w:jc w:val="both"/>
        <w:rPr>
          <w:sz w:val="20"/>
          <w:szCs w:val="20"/>
        </w:rPr>
      </w:pPr>
      <w:r w:rsidRPr="003B079E">
        <w:rPr>
          <w:sz w:val="20"/>
          <w:szCs w:val="20"/>
        </w:rPr>
        <w:t>1. Назначить ответственным должностным лицом Администрации Угловского городского поселения за осуществление ежедневного, в том числе в течени</w:t>
      </w:r>
      <w:proofErr w:type="gramStart"/>
      <w:r w:rsidRPr="003B079E">
        <w:rPr>
          <w:sz w:val="20"/>
          <w:szCs w:val="20"/>
        </w:rPr>
        <w:t>и</w:t>
      </w:r>
      <w:proofErr w:type="gramEnd"/>
      <w:r w:rsidRPr="003B079E">
        <w:rPr>
          <w:sz w:val="20"/>
          <w:szCs w:val="20"/>
        </w:rPr>
        <w:t xml:space="preserve"> отопительного периода, принятие и рассмотрение обращений потребителей по вопросам надежности теплоснабжения на территории Угловского </w:t>
      </w:r>
      <w:r w:rsidRPr="003B079E">
        <w:rPr>
          <w:sz w:val="20"/>
          <w:szCs w:val="20"/>
        </w:rPr>
        <w:lastRenderedPageBreak/>
        <w:t xml:space="preserve">городского поселения ведущего специалиста администрации Угловского городского поселения </w:t>
      </w:r>
      <w:proofErr w:type="spellStart"/>
      <w:r w:rsidRPr="003B079E">
        <w:rPr>
          <w:sz w:val="20"/>
          <w:szCs w:val="20"/>
        </w:rPr>
        <w:t>Свистунову</w:t>
      </w:r>
      <w:proofErr w:type="spellEnd"/>
      <w:r w:rsidRPr="003B079E">
        <w:rPr>
          <w:sz w:val="20"/>
          <w:szCs w:val="20"/>
        </w:rPr>
        <w:t xml:space="preserve"> Д. И. (</w:t>
      </w:r>
      <w:proofErr w:type="spellStart"/>
      <w:r w:rsidRPr="003B079E">
        <w:rPr>
          <w:sz w:val="20"/>
          <w:szCs w:val="20"/>
        </w:rPr>
        <w:t>эл</w:t>
      </w:r>
      <w:proofErr w:type="spellEnd"/>
      <w:r w:rsidRPr="003B079E">
        <w:rPr>
          <w:sz w:val="20"/>
          <w:szCs w:val="20"/>
        </w:rPr>
        <w:t xml:space="preserve">. почта: </w:t>
      </w:r>
      <w:proofErr w:type="spellStart"/>
      <w:r w:rsidRPr="003B079E">
        <w:rPr>
          <w:sz w:val="20"/>
          <w:szCs w:val="20"/>
          <w:lang w:val="en-US"/>
        </w:rPr>
        <w:t>admugl</w:t>
      </w:r>
      <w:proofErr w:type="spellEnd"/>
      <w:r w:rsidRPr="003B079E">
        <w:rPr>
          <w:sz w:val="20"/>
          <w:szCs w:val="20"/>
        </w:rPr>
        <w:t>@</w:t>
      </w:r>
      <w:proofErr w:type="spellStart"/>
      <w:r w:rsidRPr="003B079E">
        <w:rPr>
          <w:sz w:val="20"/>
          <w:szCs w:val="20"/>
          <w:lang w:val="en-US"/>
        </w:rPr>
        <w:t>yandex</w:t>
      </w:r>
      <w:proofErr w:type="spellEnd"/>
      <w:r w:rsidRPr="003B079E">
        <w:rPr>
          <w:sz w:val="20"/>
          <w:szCs w:val="20"/>
        </w:rPr>
        <w:t>.</w:t>
      </w:r>
      <w:proofErr w:type="spellStart"/>
      <w:r w:rsidRPr="003B079E">
        <w:rPr>
          <w:sz w:val="20"/>
          <w:szCs w:val="20"/>
          <w:lang w:val="en-US"/>
        </w:rPr>
        <w:t>ru</w:t>
      </w:r>
      <w:proofErr w:type="spellEnd"/>
      <w:r w:rsidRPr="003B079E">
        <w:rPr>
          <w:sz w:val="20"/>
          <w:szCs w:val="20"/>
        </w:rPr>
        <w:t>, контактный телефон 8 (81657) - 26-124, с 8-30 по 17-30).</w:t>
      </w:r>
    </w:p>
    <w:p w:rsidR="003B079E" w:rsidRPr="003B079E" w:rsidRDefault="003B079E" w:rsidP="003B079E">
      <w:pPr>
        <w:shd w:val="clear" w:color="auto" w:fill="FFFFFF"/>
        <w:tabs>
          <w:tab w:val="left" w:pos="2563"/>
        </w:tabs>
        <w:ind w:left="-1134" w:firstLine="1134"/>
        <w:contextualSpacing/>
        <w:jc w:val="both"/>
        <w:rPr>
          <w:color w:val="000000"/>
          <w:spacing w:val="-3"/>
          <w:sz w:val="20"/>
          <w:szCs w:val="20"/>
          <w:lang w:eastAsia="ar-SA"/>
        </w:rPr>
      </w:pPr>
      <w:r w:rsidRPr="003B079E">
        <w:rPr>
          <w:sz w:val="20"/>
          <w:szCs w:val="20"/>
        </w:rPr>
        <w:t xml:space="preserve">         2. </w:t>
      </w:r>
      <w:r w:rsidRPr="003B079E">
        <w:rPr>
          <w:color w:val="000000"/>
          <w:spacing w:val="-3"/>
          <w:sz w:val="20"/>
          <w:szCs w:val="20"/>
          <w:lang w:eastAsia="ar-SA"/>
        </w:rPr>
        <w:t>Опубликовать постановление в бюллетене «Официальный вестник</w:t>
      </w:r>
    </w:p>
    <w:p w:rsidR="003B079E" w:rsidRPr="003B079E" w:rsidRDefault="003B079E" w:rsidP="003B079E">
      <w:pPr>
        <w:shd w:val="clear" w:color="auto" w:fill="FFFFFF"/>
        <w:tabs>
          <w:tab w:val="left" w:pos="2563"/>
        </w:tabs>
        <w:contextualSpacing/>
        <w:jc w:val="both"/>
        <w:rPr>
          <w:color w:val="000000"/>
          <w:spacing w:val="-3"/>
          <w:sz w:val="20"/>
          <w:szCs w:val="20"/>
          <w:lang w:eastAsia="ar-SA"/>
        </w:rPr>
      </w:pPr>
      <w:r w:rsidRPr="003B079E">
        <w:rPr>
          <w:color w:val="000000"/>
          <w:spacing w:val="-3"/>
          <w:sz w:val="20"/>
          <w:szCs w:val="20"/>
          <w:lang w:eastAsia="ar-SA"/>
        </w:rPr>
        <w:t xml:space="preserve">Угловского городского поселения» и разместить на официальном сайте       Администрации Угловского городского поселения в информационно телекоммуникационной системе «Интернет».   </w:t>
      </w:r>
    </w:p>
    <w:p w:rsidR="003B079E" w:rsidRPr="003B079E" w:rsidRDefault="003B079E" w:rsidP="003B079E">
      <w:pPr>
        <w:pStyle w:val="p7"/>
        <w:shd w:val="clear" w:color="auto" w:fill="FFFFFF"/>
        <w:rPr>
          <w:rStyle w:val="s6"/>
          <w:b/>
          <w:bCs/>
          <w:sz w:val="20"/>
          <w:szCs w:val="20"/>
        </w:rPr>
      </w:pPr>
      <w:r w:rsidRPr="003B079E">
        <w:rPr>
          <w:rStyle w:val="s1"/>
          <w:color w:val="000000"/>
          <w:sz w:val="20"/>
          <w:szCs w:val="20"/>
        </w:rPr>
        <w:t>Глав</w:t>
      </w:r>
      <w:r w:rsidRPr="003B079E">
        <w:rPr>
          <w:rStyle w:val="s6"/>
          <w:b/>
          <w:bCs/>
          <w:color w:val="000000"/>
          <w:sz w:val="20"/>
          <w:szCs w:val="20"/>
        </w:rPr>
        <w:t xml:space="preserve">а Угловского городского поселения                 </w:t>
      </w:r>
      <w:proofErr w:type="spellStart"/>
      <w:r w:rsidRPr="003B079E">
        <w:rPr>
          <w:rStyle w:val="s6"/>
          <w:b/>
          <w:bCs/>
          <w:color w:val="000000"/>
          <w:sz w:val="20"/>
          <w:szCs w:val="20"/>
        </w:rPr>
        <w:t>А.В.Стекольников</w:t>
      </w:r>
      <w:proofErr w:type="spellEnd"/>
    </w:p>
    <w:p w:rsidR="003B079E" w:rsidRPr="003B079E" w:rsidRDefault="003B079E" w:rsidP="003B079E">
      <w:pPr>
        <w:ind w:firstLine="709"/>
        <w:jc w:val="center"/>
        <w:rPr>
          <w:b/>
          <w:sz w:val="20"/>
          <w:szCs w:val="20"/>
        </w:rPr>
      </w:pPr>
      <w:r w:rsidRPr="003B079E">
        <w:rPr>
          <w:b/>
          <w:sz w:val="20"/>
          <w:szCs w:val="20"/>
        </w:rPr>
        <w:t>Российская Федерация</w:t>
      </w:r>
    </w:p>
    <w:p w:rsidR="003B079E" w:rsidRPr="003B079E" w:rsidRDefault="003B079E" w:rsidP="003B079E">
      <w:pPr>
        <w:ind w:firstLine="709"/>
        <w:jc w:val="center"/>
        <w:rPr>
          <w:b/>
          <w:sz w:val="20"/>
          <w:szCs w:val="20"/>
        </w:rPr>
      </w:pPr>
      <w:r w:rsidRPr="003B079E">
        <w:rPr>
          <w:b/>
          <w:sz w:val="20"/>
          <w:szCs w:val="20"/>
        </w:rPr>
        <w:t>Администрация Угловского городского поселения</w:t>
      </w:r>
    </w:p>
    <w:p w:rsidR="003B079E" w:rsidRPr="003B079E" w:rsidRDefault="003B079E" w:rsidP="003B079E">
      <w:pPr>
        <w:ind w:firstLine="709"/>
        <w:jc w:val="center"/>
        <w:rPr>
          <w:b/>
          <w:sz w:val="20"/>
          <w:szCs w:val="20"/>
        </w:rPr>
      </w:pPr>
      <w:r w:rsidRPr="003B079E">
        <w:rPr>
          <w:b/>
          <w:sz w:val="20"/>
          <w:szCs w:val="20"/>
        </w:rPr>
        <w:t>Окуловского муниципального района Новгородской области</w:t>
      </w:r>
    </w:p>
    <w:p w:rsidR="003B079E" w:rsidRPr="003B079E" w:rsidRDefault="003B079E" w:rsidP="003B079E">
      <w:pPr>
        <w:ind w:firstLine="709"/>
        <w:jc w:val="center"/>
        <w:rPr>
          <w:sz w:val="20"/>
          <w:szCs w:val="20"/>
        </w:rPr>
      </w:pPr>
    </w:p>
    <w:p w:rsidR="003B079E" w:rsidRPr="003B079E" w:rsidRDefault="003B079E" w:rsidP="003B079E">
      <w:pPr>
        <w:ind w:firstLine="709"/>
        <w:jc w:val="center"/>
        <w:rPr>
          <w:b/>
          <w:sz w:val="20"/>
          <w:szCs w:val="20"/>
        </w:rPr>
      </w:pPr>
      <w:r w:rsidRPr="003B079E">
        <w:rPr>
          <w:b/>
          <w:sz w:val="20"/>
          <w:szCs w:val="20"/>
        </w:rPr>
        <w:t>ПОСТАНОВЛЕНИЕ</w:t>
      </w:r>
    </w:p>
    <w:p w:rsidR="003B079E" w:rsidRPr="003B079E" w:rsidRDefault="003B079E" w:rsidP="003B079E">
      <w:pPr>
        <w:ind w:firstLine="709"/>
        <w:rPr>
          <w:sz w:val="20"/>
          <w:szCs w:val="20"/>
        </w:rPr>
      </w:pPr>
    </w:p>
    <w:p w:rsidR="003B079E" w:rsidRPr="003B079E" w:rsidRDefault="003B079E" w:rsidP="003B079E">
      <w:pPr>
        <w:tabs>
          <w:tab w:val="left" w:pos="4536"/>
        </w:tabs>
        <w:ind w:firstLine="709"/>
        <w:jc w:val="center"/>
        <w:rPr>
          <w:sz w:val="20"/>
          <w:szCs w:val="20"/>
        </w:rPr>
      </w:pPr>
      <w:r w:rsidRPr="003B079E">
        <w:rPr>
          <w:sz w:val="20"/>
          <w:szCs w:val="20"/>
        </w:rPr>
        <w:t>от 27.02.2023 № 68</w:t>
      </w:r>
    </w:p>
    <w:p w:rsidR="003B079E" w:rsidRPr="003B079E" w:rsidRDefault="003B079E" w:rsidP="003B079E">
      <w:pPr>
        <w:tabs>
          <w:tab w:val="left" w:pos="4536"/>
        </w:tabs>
        <w:ind w:firstLine="709"/>
        <w:jc w:val="center"/>
        <w:rPr>
          <w:sz w:val="20"/>
          <w:szCs w:val="20"/>
        </w:rPr>
      </w:pPr>
    </w:p>
    <w:p w:rsidR="003B079E" w:rsidRPr="003B079E" w:rsidRDefault="003B079E" w:rsidP="003B079E">
      <w:pPr>
        <w:tabs>
          <w:tab w:val="left" w:pos="3060"/>
        </w:tabs>
        <w:ind w:firstLine="709"/>
        <w:jc w:val="center"/>
        <w:rPr>
          <w:sz w:val="20"/>
          <w:szCs w:val="20"/>
        </w:rPr>
      </w:pPr>
      <w:r w:rsidRPr="003B079E">
        <w:rPr>
          <w:sz w:val="20"/>
          <w:szCs w:val="20"/>
        </w:rPr>
        <w:t>р.п. Угловка</w:t>
      </w:r>
    </w:p>
    <w:p w:rsidR="003B079E" w:rsidRPr="003B079E" w:rsidRDefault="003B079E" w:rsidP="003B079E">
      <w:pPr>
        <w:tabs>
          <w:tab w:val="left" w:pos="3060"/>
        </w:tabs>
        <w:ind w:firstLine="709"/>
        <w:jc w:val="center"/>
        <w:rPr>
          <w:sz w:val="20"/>
          <w:szCs w:val="20"/>
        </w:rPr>
      </w:pPr>
    </w:p>
    <w:p w:rsidR="003B079E" w:rsidRPr="003B079E" w:rsidRDefault="003B079E" w:rsidP="003B079E">
      <w:pPr>
        <w:ind w:firstLine="709"/>
        <w:jc w:val="center"/>
        <w:rPr>
          <w:b/>
          <w:sz w:val="20"/>
          <w:szCs w:val="20"/>
        </w:rPr>
      </w:pPr>
      <w:r w:rsidRPr="003B079E">
        <w:rPr>
          <w:b/>
          <w:sz w:val="20"/>
          <w:szCs w:val="20"/>
        </w:rPr>
        <w:t xml:space="preserve">О подготовке проекта внесения изменений </w:t>
      </w:r>
    </w:p>
    <w:p w:rsidR="003B079E" w:rsidRPr="003B079E" w:rsidRDefault="003B079E" w:rsidP="003B079E">
      <w:pPr>
        <w:ind w:firstLine="709"/>
        <w:jc w:val="center"/>
        <w:rPr>
          <w:b/>
          <w:sz w:val="20"/>
          <w:szCs w:val="20"/>
        </w:rPr>
      </w:pPr>
      <w:r w:rsidRPr="003B079E">
        <w:rPr>
          <w:b/>
          <w:sz w:val="20"/>
          <w:szCs w:val="20"/>
        </w:rPr>
        <w:t>в Генеральный план Угловского городского поселения</w:t>
      </w:r>
    </w:p>
    <w:p w:rsidR="003B079E" w:rsidRPr="003B079E" w:rsidRDefault="003B079E" w:rsidP="003B079E">
      <w:pPr>
        <w:ind w:firstLine="709"/>
        <w:jc w:val="center"/>
        <w:rPr>
          <w:b/>
          <w:sz w:val="20"/>
          <w:szCs w:val="20"/>
        </w:rPr>
      </w:pPr>
    </w:p>
    <w:p w:rsidR="003B079E" w:rsidRPr="003B079E" w:rsidRDefault="003B079E" w:rsidP="003B079E">
      <w:pPr>
        <w:ind w:firstLine="709"/>
        <w:jc w:val="both"/>
        <w:rPr>
          <w:sz w:val="20"/>
          <w:szCs w:val="20"/>
        </w:rPr>
      </w:pPr>
      <w:proofErr w:type="gramStart"/>
      <w:r w:rsidRPr="003B079E">
        <w:rPr>
          <w:sz w:val="20"/>
          <w:szCs w:val="20"/>
        </w:rPr>
        <w:t>В целях определения назначения территорий Угловского городского поселения,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 Градостроительным кодексом Российской Федерации, Федеральным законом от 6 октября 2003года № 131-ФЗ «Об общих принципах организации местного самоуправления в Российской Федерации», областным законом Новгородской</w:t>
      </w:r>
      <w:proofErr w:type="gramEnd"/>
      <w:r w:rsidRPr="003B079E">
        <w:rPr>
          <w:sz w:val="20"/>
          <w:szCs w:val="20"/>
        </w:rPr>
        <w:t xml:space="preserve"> области от 14.03.2007года № 57-ОЗ «О регулировании градостроительной деятельности на территории Новгородской области», Уставом Угловского городского поселения, </w:t>
      </w:r>
    </w:p>
    <w:p w:rsidR="003B079E" w:rsidRPr="003B079E" w:rsidRDefault="003B079E" w:rsidP="003B079E">
      <w:pPr>
        <w:ind w:firstLine="709"/>
        <w:jc w:val="both"/>
        <w:rPr>
          <w:b/>
          <w:sz w:val="20"/>
          <w:szCs w:val="20"/>
        </w:rPr>
      </w:pPr>
      <w:r w:rsidRPr="003B079E">
        <w:rPr>
          <w:b/>
          <w:sz w:val="20"/>
          <w:szCs w:val="20"/>
        </w:rPr>
        <w:t>ПОСТАНОВЛЯЮ:</w:t>
      </w:r>
    </w:p>
    <w:p w:rsidR="003B079E" w:rsidRPr="003B079E" w:rsidRDefault="003B079E" w:rsidP="003B079E">
      <w:pPr>
        <w:ind w:firstLine="709"/>
        <w:jc w:val="both"/>
        <w:rPr>
          <w:b/>
          <w:sz w:val="20"/>
          <w:szCs w:val="20"/>
        </w:rPr>
      </w:pPr>
    </w:p>
    <w:p w:rsidR="003B079E" w:rsidRPr="003B079E" w:rsidRDefault="003B079E" w:rsidP="003B079E">
      <w:pPr>
        <w:ind w:firstLine="709"/>
        <w:jc w:val="both"/>
        <w:rPr>
          <w:sz w:val="20"/>
          <w:szCs w:val="20"/>
        </w:rPr>
      </w:pPr>
      <w:r w:rsidRPr="003B079E">
        <w:rPr>
          <w:sz w:val="20"/>
          <w:szCs w:val="20"/>
        </w:rPr>
        <w:t>1.  Приступить к подготовке проекта внесения изменений в Генеральный план Угловского городского поселения.</w:t>
      </w:r>
    </w:p>
    <w:p w:rsidR="003B079E" w:rsidRPr="003B079E" w:rsidRDefault="003B079E" w:rsidP="003B079E">
      <w:pPr>
        <w:ind w:firstLine="709"/>
        <w:jc w:val="both"/>
        <w:rPr>
          <w:sz w:val="20"/>
          <w:szCs w:val="20"/>
        </w:rPr>
      </w:pPr>
      <w:r w:rsidRPr="003B079E">
        <w:rPr>
          <w:sz w:val="20"/>
          <w:szCs w:val="20"/>
        </w:rPr>
        <w:t>2. Создать комиссию по подготовке проекта внесения изменений в Генеральный план Угловского городского поселения.</w:t>
      </w:r>
    </w:p>
    <w:p w:rsidR="003B079E" w:rsidRPr="003B079E" w:rsidRDefault="003B079E" w:rsidP="003B079E">
      <w:pPr>
        <w:ind w:firstLine="709"/>
        <w:jc w:val="both"/>
        <w:rPr>
          <w:sz w:val="20"/>
          <w:szCs w:val="20"/>
        </w:rPr>
      </w:pPr>
      <w:r w:rsidRPr="003B079E">
        <w:rPr>
          <w:sz w:val="20"/>
          <w:szCs w:val="20"/>
        </w:rPr>
        <w:t>3. Утвердить:</w:t>
      </w:r>
    </w:p>
    <w:p w:rsidR="003B079E" w:rsidRPr="003B079E" w:rsidRDefault="003B079E" w:rsidP="003B079E">
      <w:pPr>
        <w:ind w:firstLine="709"/>
        <w:jc w:val="both"/>
        <w:rPr>
          <w:sz w:val="20"/>
          <w:szCs w:val="20"/>
        </w:rPr>
      </w:pPr>
      <w:r w:rsidRPr="003B079E">
        <w:rPr>
          <w:sz w:val="20"/>
          <w:szCs w:val="20"/>
        </w:rPr>
        <w:t>3.1. Порядок деятельности комиссии по подготовке проекта внесения изменений в Генеральный план Угловского городского поселения (Приложение № 1).</w:t>
      </w:r>
    </w:p>
    <w:p w:rsidR="003B079E" w:rsidRPr="003B079E" w:rsidRDefault="003B079E" w:rsidP="003B079E">
      <w:pPr>
        <w:ind w:firstLine="709"/>
        <w:jc w:val="both"/>
        <w:rPr>
          <w:sz w:val="20"/>
          <w:szCs w:val="20"/>
        </w:rPr>
      </w:pPr>
      <w:r w:rsidRPr="003B079E">
        <w:rPr>
          <w:sz w:val="20"/>
          <w:szCs w:val="20"/>
        </w:rPr>
        <w:t>3.2. Состав комиссии по подготовке проекта внесения изменений в Генеральный план Угловского городского поселения (Приложение № 2).</w:t>
      </w:r>
    </w:p>
    <w:p w:rsidR="003B079E" w:rsidRPr="003B079E" w:rsidRDefault="003B079E" w:rsidP="003B079E">
      <w:pPr>
        <w:ind w:firstLine="709"/>
        <w:jc w:val="both"/>
        <w:rPr>
          <w:sz w:val="20"/>
          <w:szCs w:val="20"/>
        </w:rPr>
      </w:pPr>
      <w:r w:rsidRPr="003B079E">
        <w:rPr>
          <w:sz w:val="20"/>
          <w:szCs w:val="20"/>
        </w:rPr>
        <w:t>3.3. План мероприятий по подготовке проекта внесения изменений в Генеральный план Угловского городского поселения (Приложение № 3).</w:t>
      </w:r>
    </w:p>
    <w:p w:rsidR="003B079E" w:rsidRPr="003B079E" w:rsidRDefault="003B079E" w:rsidP="003B079E">
      <w:pPr>
        <w:ind w:firstLine="709"/>
        <w:jc w:val="both"/>
        <w:rPr>
          <w:sz w:val="20"/>
          <w:szCs w:val="20"/>
        </w:rPr>
      </w:pPr>
      <w:r w:rsidRPr="003B079E">
        <w:rPr>
          <w:sz w:val="20"/>
          <w:szCs w:val="20"/>
        </w:rPr>
        <w:t>4. Поручить комиссии провести работы по подготовке проекта внесения изменений в Генеральный план Угловского городского поселения в порядке, предусмотренном Градостроительным кодексом Российской Федерации.</w:t>
      </w:r>
    </w:p>
    <w:p w:rsidR="003B079E" w:rsidRPr="003B079E" w:rsidRDefault="003B079E" w:rsidP="003B079E">
      <w:pPr>
        <w:ind w:firstLine="709"/>
        <w:jc w:val="both"/>
        <w:rPr>
          <w:sz w:val="20"/>
          <w:szCs w:val="20"/>
        </w:rPr>
      </w:pPr>
      <w:r w:rsidRPr="003B079E">
        <w:rPr>
          <w:sz w:val="20"/>
          <w:szCs w:val="20"/>
        </w:rPr>
        <w:t>5.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3B079E" w:rsidRPr="003B079E" w:rsidRDefault="003B079E" w:rsidP="003B079E">
      <w:pPr>
        <w:ind w:firstLine="709"/>
        <w:jc w:val="both"/>
        <w:rPr>
          <w:sz w:val="20"/>
          <w:szCs w:val="20"/>
        </w:rPr>
      </w:pPr>
      <w:r w:rsidRPr="003B079E">
        <w:rPr>
          <w:sz w:val="20"/>
          <w:szCs w:val="20"/>
        </w:rPr>
        <w:t>6. Настоящее постановление вступает в силу с момента официального опубликования.</w:t>
      </w:r>
    </w:p>
    <w:p w:rsidR="003B079E" w:rsidRPr="003B079E" w:rsidRDefault="003B079E" w:rsidP="003B079E">
      <w:pPr>
        <w:ind w:firstLine="709"/>
        <w:jc w:val="both"/>
        <w:rPr>
          <w:sz w:val="20"/>
          <w:szCs w:val="20"/>
        </w:rPr>
      </w:pPr>
    </w:p>
    <w:p w:rsidR="003B079E" w:rsidRPr="003B079E" w:rsidRDefault="003B079E" w:rsidP="003B079E">
      <w:pPr>
        <w:pStyle w:val="31"/>
        <w:widowControl w:val="0"/>
        <w:spacing w:after="0"/>
        <w:ind w:firstLine="709"/>
        <w:jc w:val="both"/>
        <w:rPr>
          <w:sz w:val="20"/>
          <w:szCs w:val="20"/>
        </w:rPr>
      </w:pPr>
    </w:p>
    <w:p w:rsidR="003B079E" w:rsidRPr="003B079E" w:rsidRDefault="003B079E" w:rsidP="003B079E">
      <w:pPr>
        <w:widowControl w:val="0"/>
        <w:tabs>
          <w:tab w:val="left" w:pos="709"/>
          <w:tab w:val="left" w:pos="1134"/>
        </w:tabs>
        <w:overflowPunct w:val="0"/>
        <w:adjustRightInd w:val="0"/>
        <w:textAlignment w:val="baseline"/>
        <w:rPr>
          <w:b/>
          <w:bCs/>
          <w:sz w:val="20"/>
          <w:szCs w:val="20"/>
        </w:rPr>
      </w:pPr>
      <w:r w:rsidRPr="003B079E">
        <w:rPr>
          <w:b/>
          <w:bCs/>
          <w:sz w:val="20"/>
          <w:szCs w:val="20"/>
        </w:rPr>
        <w:t xml:space="preserve">Глава Угловского городского поселения         </w:t>
      </w:r>
      <w:r>
        <w:rPr>
          <w:b/>
          <w:bCs/>
          <w:sz w:val="20"/>
          <w:szCs w:val="20"/>
        </w:rPr>
        <w:t xml:space="preserve">                </w:t>
      </w:r>
      <w:proofErr w:type="spellStart"/>
      <w:r>
        <w:rPr>
          <w:b/>
          <w:bCs/>
          <w:sz w:val="20"/>
          <w:szCs w:val="20"/>
        </w:rPr>
        <w:t>А.В.Стекольников</w:t>
      </w:r>
      <w:proofErr w:type="spellEnd"/>
    </w:p>
    <w:p w:rsidR="003B079E" w:rsidRPr="003B079E" w:rsidRDefault="003B079E" w:rsidP="003B079E">
      <w:pPr>
        <w:jc w:val="right"/>
        <w:rPr>
          <w:sz w:val="20"/>
          <w:szCs w:val="20"/>
        </w:rPr>
      </w:pPr>
    </w:p>
    <w:p w:rsidR="003B079E" w:rsidRPr="003B079E" w:rsidRDefault="003B079E" w:rsidP="003B079E">
      <w:pPr>
        <w:jc w:val="right"/>
        <w:rPr>
          <w:sz w:val="20"/>
          <w:szCs w:val="20"/>
        </w:rPr>
      </w:pPr>
    </w:p>
    <w:p w:rsidR="003B079E" w:rsidRPr="003B079E" w:rsidRDefault="003B079E" w:rsidP="003B079E">
      <w:pPr>
        <w:jc w:val="right"/>
        <w:rPr>
          <w:sz w:val="20"/>
          <w:szCs w:val="20"/>
        </w:rPr>
      </w:pPr>
    </w:p>
    <w:p w:rsidR="003B079E" w:rsidRPr="003B079E" w:rsidRDefault="003B079E" w:rsidP="003B079E">
      <w:pPr>
        <w:jc w:val="right"/>
        <w:rPr>
          <w:sz w:val="20"/>
          <w:szCs w:val="20"/>
        </w:rPr>
      </w:pPr>
      <w:r w:rsidRPr="003B079E">
        <w:rPr>
          <w:sz w:val="20"/>
          <w:szCs w:val="20"/>
        </w:rPr>
        <w:t>Приложение №1</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Угловского городского поселения</w:t>
      </w:r>
    </w:p>
    <w:p w:rsidR="003B079E" w:rsidRPr="003B079E" w:rsidRDefault="003B079E" w:rsidP="003B079E">
      <w:pPr>
        <w:jc w:val="right"/>
        <w:rPr>
          <w:sz w:val="20"/>
          <w:szCs w:val="20"/>
        </w:rPr>
      </w:pPr>
      <w:r w:rsidRPr="003B079E">
        <w:rPr>
          <w:sz w:val="20"/>
          <w:szCs w:val="20"/>
        </w:rPr>
        <w:t>от 27.02.2023 № 68</w:t>
      </w:r>
    </w:p>
    <w:p w:rsidR="003B079E" w:rsidRPr="003B079E" w:rsidRDefault="003B079E" w:rsidP="003B079E">
      <w:pPr>
        <w:jc w:val="right"/>
        <w:rPr>
          <w:sz w:val="20"/>
          <w:szCs w:val="20"/>
        </w:rPr>
      </w:pPr>
    </w:p>
    <w:p w:rsidR="003B079E" w:rsidRPr="003B079E" w:rsidRDefault="003B079E" w:rsidP="003B079E">
      <w:pPr>
        <w:jc w:val="center"/>
        <w:rPr>
          <w:b/>
          <w:sz w:val="20"/>
          <w:szCs w:val="20"/>
        </w:rPr>
      </w:pPr>
      <w:r w:rsidRPr="003B079E">
        <w:rPr>
          <w:b/>
          <w:sz w:val="20"/>
          <w:szCs w:val="20"/>
        </w:rPr>
        <w:t>ПОРЯДОК</w:t>
      </w:r>
    </w:p>
    <w:p w:rsidR="003B079E" w:rsidRPr="003B079E" w:rsidRDefault="003B079E" w:rsidP="003B079E">
      <w:pPr>
        <w:jc w:val="center"/>
        <w:rPr>
          <w:b/>
          <w:sz w:val="20"/>
          <w:szCs w:val="20"/>
        </w:rPr>
      </w:pPr>
      <w:r w:rsidRPr="003B079E">
        <w:rPr>
          <w:b/>
          <w:sz w:val="20"/>
          <w:szCs w:val="20"/>
        </w:rPr>
        <w:lastRenderedPageBreak/>
        <w:t>деятельности комиссии по подготовке проекта внесения изменений в Генеральный план Угловского городского поселения</w:t>
      </w: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Общие положения</w:t>
      </w:r>
    </w:p>
    <w:p w:rsidR="003B079E" w:rsidRPr="003B079E" w:rsidRDefault="003B079E" w:rsidP="003B079E">
      <w:pPr>
        <w:ind w:firstLine="708"/>
        <w:jc w:val="both"/>
        <w:rPr>
          <w:sz w:val="20"/>
          <w:szCs w:val="20"/>
        </w:rPr>
      </w:pPr>
      <w:r w:rsidRPr="003B079E">
        <w:rPr>
          <w:sz w:val="20"/>
          <w:szCs w:val="20"/>
        </w:rPr>
        <w:t>1.1. Комиссия создается в целях разработки проекта внесения изменений в Генеральный план Угловского городского поселения.</w:t>
      </w:r>
    </w:p>
    <w:p w:rsidR="003B079E" w:rsidRPr="003B079E" w:rsidRDefault="003B079E" w:rsidP="003B079E">
      <w:pPr>
        <w:ind w:firstLine="708"/>
        <w:jc w:val="both"/>
        <w:rPr>
          <w:sz w:val="20"/>
          <w:szCs w:val="20"/>
        </w:rPr>
      </w:pPr>
      <w:r w:rsidRPr="003B079E">
        <w:rPr>
          <w:sz w:val="20"/>
          <w:szCs w:val="20"/>
        </w:rPr>
        <w:t xml:space="preserve">1.2. </w:t>
      </w:r>
      <w:proofErr w:type="gramStart"/>
      <w:r w:rsidRPr="003B079E">
        <w:rPr>
          <w:sz w:val="20"/>
          <w:szCs w:val="20"/>
        </w:rPr>
        <w:t>Комиссия по разработке проекта внесения изменений в Генеральный план Угловского городского поселения в своей деятельности руководствуется действующим законодательством Российской Федерации, Новгородской области, Положением «О составе, порядке подготовки документов территориального планирования (Генерального плана) Угловского городского поселения и внесении в него изменений, составе и порядке подготовки планов реализации Генерального плана поселения», утвержденным постановлением Администрации Угловского городского поселения от 16.12.2022 № 672.</w:t>
      </w:r>
      <w:proofErr w:type="gramEnd"/>
    </w:p>
    <w:p w:rsidR="003B079E" w:rsidRPr="003B079E" w:rsidRDefault="003B079E" w:rsidP="003B079E">
      <w:pPr>
        <w:tabs>
          <w:tab w:val="left" w:pos="8025"/>
        </w:tabs>
        <w:ind w:firstLine="708"/>
        <w:jc w:val="both"/>
        <w:rPr>
          <w:sz w:val="20"/>
          <w:szCs w:val="20"/>
        </w:rPr>
      </w:pPr>
      <w:r w:rsidRPr="003B079E">
        <w:rPr>
          <w:sz w:val="20"/>
          <w:szCs w:val="20"/>
        </w:rPr>
        <w:tab/>
      </w:r>
    </w:p>
    <w:p w:rsidR="003B079E" w:rsidRPr="003B079E" w:rsidRDefault="003B079E" w:rsidP="003B079E">
      <w:pPr>
        <w:jc w:val="center"/>
        <w:rPr>
          <w:sz w:val="20"/>
          <w:szCs w:val="20"/>
        </w:rPr>
      </w:pPr>
      <w:r w:rsidRPr="003B079E">
        <w:rPr>
          <w:b/>
          <w:sz w:val="20"/>
          <w:szCs w:val="20"/>
        </w:rPr>
        <w:t>2. Деятельность комиссии</w:t>
      </w:r>
    </w:p>
    <w:p w:rsidR="003B079E" w:rsidRPr="003B079E" w:rsidRDefault="003B079E" w:rsidP="003B079E">
      <w:pPr>
        <w:ind w:firstLine="708"/>
        <w:jc w:val="both"/>
        <w:rPr>
          <w:sz w:val="20"/>
          <w:szCs w:val="20"/>
        </w:rPr>
      </w:pPr>
      <w:r w:rsidRPr="003B079E">
        <w:rPr>
          <w:sz w:val="20"/>
          <w:szCs w:val="20"/>
        </w:rPr>
        <w:t>2.1. Заседания комиссии проводятся по мере необходимости.</w:t>
      </w:r>
    </w:p>
    <w:p w:rsidR="003B079E" w:rsidRPr="003B079E" w:rsidRDefault="003B079E" w:rsidP="003B079E">
      <w:pPr>
        <w:ind w:firstLine="708"/>
        <w:jc w:val="both"/>
        <w:rPr>
          <w:sz w:val="20"/>
          <w:szCs w:val="20"/>
        </w:rPr>
      </w:pPr>
      <w:r w:rsidRPr="003B079E">
        <w:rPr>
          <w:sz w:val="20"/>
          <w:szCs w:val="20"/>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B079E" w:rsidRPr="003B079E" w:rsidRDefault="003B079E" w:rsidP="003B079E">
      <w:pPr>
        <w:ind w:firstLine="708"/>
        <w:jc w:val="both"/>
        <w:rPr>
          <w:sz w:val="20"/>
          <w:szCs w:val="20"/>
        </w:rPr>
      </w:pPr>
      <w:r w:rsidRPr="003B079E">
        <w:rPr>
          <w:sz w:val="20"/>
          <w:szCs w:val="20"/>
        </w:rPr>
        <w:t xml:space="preserve">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w:t>
      </w:r>
    </w:p>
    <w:p w:rsidR="003B079E" w:rsidRPr="003B079E" w:rsidRDefault="003B079E" w:rsidP="003B079E">
      <w:pPr>
        <w:ind w:firstLine="708"/>
        <w:jc w:val="both"/>
        <w:rPr>
          <w:sz w:val="20"/>
          <w:szCs w:val="20"/>
        </w:rPr>
      </w:pPr>
      <w:r w:rsidRPr="003B079E">
        <w:rPr>
          <w:sz w:val="20"/>
          <w:szCs w:val="20"/>
        </w:rPr>
        <w:t>Выписки из протоколов с особым мнением прилагаются к проекту внесения изменений в Генеральный план Угловского городского поселения.</w:t>
      </w:r>
    </w:p>
    <w:p w:rsidR="003B079E" w:rsidRPr="003B079E" w:rsidRDefault="003B079E" w:rsidP="003B079E">
      <w:pPr>
        <w:ind w:firstLine="708"/>
        <w:jc w:val="both"/>
        <w:rPr>
          <w:sz w:val="20"/>
          <w:szCs w:val="20"/>
        </w:rPr>
      </w:pPr>
      <w:r w:rsidRPr="003B079E">
        <w:rPr>
          <w:sz w:val="20"/>
          <w:szCs w:val="20"/>
        </w:rPr>
        <w:t>2.4. Решения комиссии, выработанные в отношении предложений, замечаний и дополнений, вносятся в проект внесения изменений в Генеральный план Угловского городского поселения.</w:t>
      </w:r>
    </w:p>
    <w:p w:rsidR="003B079E" w:rsidRPr="003B079E" w:rsidRDefault="003B079E" w:rsidP="003B079E">
      <w:pPr>
        <w:jc w:val="both"/>
        <w:rPr>
          <w:sz w:val="20"/>
          <w:szCs w:val="20"/>
        </w:rPr>
      </w:pPr>
    </w:p>
    <w:p w:rsidR="003B079E" w:rsidRPr="003B079E" w:rsidRDefault="003B079E" w:rsidP="003B079E">
      <w:pPr>
        <w:jc w:val="center"/>
        <w:rPr>
          <w:sz w:val="20"/>
          <w:szCs w:val="20"/>
        </w:rPr>
      </w:pPr>
      <w:r w:rsidRPr="003B079E">
        <w:rPr>
          <w:b/>
          <w:sz w:val="20"/>
          <w:szCs w:val="20"/>
        </w:rPr>
        <w:t>3.Права и обязанности председателя комиссии</w:t>
      </w:r>
    </w:p>
    <w:p w:rsidR="003B079E" w:rsidRPr="003B079E" w:rsidRDefault="003B079E" w:rsidP="003B079E">
      <w:pPr>
        <w:ind w:firstLine="708"/>
        <w:jc w:val="both"/>
        <w:rPr>
          <w:sz w:val="20"/>
          <w:szCs w:val="20"/>
        </w:rPr>
      </w:pPr>
      <w:r w:rsidRPr="003B079E">
        <w:rPr>
          <w:sz w:val="20"/>
          <w:szCs w:val="20"/>
        </w:rPr>
        <w:t>3.1. Руководить, организовывать и контролировать деятельность комиссии.</w:t>
      </w:r>
    </w:p>
    <w:p w:rsidR="003B079E" w:rsidRPr="003B079E" w:rsidRDefault="003B079E" w:rsidP="003B079E">
      <w:pPr>
        <w:ind w:firstLine="708"/>
        <w:jc w:val="both"/>
        <w:rPr>
          <w:sz w:val="20"/>
          <w:szCs w:val="20"/>
        </w:rPr>
      </w:pPr>
      <w:r w:rsidRPr="003B079E">
        <w:rPr>
          <w:sz w:val="20"/>
          <w:szCs w:val="20"/>
        </w:rPr>
        <w:t>3.2. Распределять обязанности между членами комиссии.</w:t>
      </w:r>
    </w:p>
    <w:p w:rsidR="003B079E" w:rsidRPr="003B079E" w:rsidRDefault="003B079E" w:rsidP="003B079E">
      <w:pPr>
        <w:ind w:firstLine="708"/>
        <w:jc w:val="both"/>
        <w:rPr>
          <w:sz w:val="20"/>
          <w:szCs w:val="20"/>
        </w:rPr>
      </w:pPr>
      <w:r w:rsidRPr="003B079E">
        <w:rPr>
          <w:sz w:val="20"/>
          <w:szCs w:val="20"/>
        </w:rPr>
        <w:t>3.3. Организовать проведение заседаний и вести заседания комиссии.</w:t>
      </w:r>
    </w:p>
    <w:p w:rsidR="003B079E" w:rsidRPr="003B079E" w:rsidRDefault="003B079E" w:rsidP="003B079E">
      <w:pPr>
        <w:ind w:firstLine="708"/>
        <w:jc w:val="both"/>
        <w:rPr>
          <w:sz w:val="20"/>
          <w:szCs w:val="20"/>
        </w:rPr>
      </w:pPr>
      <w:r w:rsidRPr="003B079E">
        <w:rPr>
          <w:sz w:val="20"/>
          <w:szCs w:val="20"/>
        </w:rPr>
        <w:t>3.4. Утверждать план мероприятий и протоколы заседаний.</w:t>
      </w:r>
    </w:p>
    <w:p w:rsidR="003B079E" w:rsidRPr="003B079E" w:rsidRDefault="003B079E" w:rsidP="003B079E">
      <w:pPr>
        <w:tabs>
          <w:tab w:val="left" w:pos="1276"/>
        </w:tabs>
        <w:ind w:firstLine="709"/>
        <w:jc w:val="both"/>
        <w:rPr>
          <w:sz w:val="20"/>
          <w:szCs w:val="20"/>
        </w:rPr>
      </w:pPr>
      <w:r w:rsidRPr="003B079E">
        <w:rPr>
          <w:sz w:val="20"/>
          <w:szCs w:val="20"/>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3B079E" w:rsidRPr="003B079E" w:rsidRDefault="003B079E" w:rsidP="003B079E">
      <w:pPr>
        <w:ind w:firstLine="708"/>
        <w:jc w:val="both"/>
        <w:rPr>
          <w:sz w:val="20"/>
          <w:szCs w:val="20"/>
        </w:rPr>
      </w:pPr>
      <w:r w:rsidRPr="003B079E">
        <w:rPr>
          <w:sz w:val="20"/>
          <w:szCs w:val="20"/>
        </w:rPr>
        <w:t>3.6.Обобщать внесенные замечания, предложения и дополнения к проекту изменений в Генеральный план Угловского городского поселения, ставить на голосование для выработки решения для внесения в протокол.</w:t>
      </w:r>
    </w:p>
    <w:p w:rsidR="003B079E" w:rsidRPr="003B079E" w:rsidRDefault="003B079E" w:rsidP="003B079E">
      <w:pPr>
        <w:ind w:firstLine="708"/>
        <w:jc w:val="both"/>
        <w:rPr>
          <w:sz w:val="20"/>
          <w:szCs w:val="20"/>
        </w:rPr>
      </w:pPr>
      <w:r w:rsidRPr="003B079E">
        <w:rPr>
          <w:sz w:val="20"/>
          <w:szCs w:val="20"/>
        </w:rPr>
        <w:t>3.7.Вносить дополнения в план мероприятий в целях решения вопросов, возникающих в ходе деятельности комиссии.</w:t>
      </w:r>
    </w:p>
    <w:p w:rsidR="003B079E" w:rsidRPr="003B079E" w:rsidRDefault="003B079E" w:rsidP="003B079E">
      <w:pPr>
        <w:ind w:firstLine="708"/>
        <w:jc w:val="both"/>
        <w:rPr>
          <w:sz w:val="20"/>
          <w:szCs w:val="20"/>
        </w:rPr>
      </w:pPr>
      <w:r w:rsidRPr="003B079E">
        <w:rPr>
          <w:sz w:val="20"/>
          <w:szCs w:val="20"/>
        </w:rPr>
        <w:t>3.8. Требовать своевременного выполнения членами комиссии решений, принятых на заседаниях комиссии.</w:t>
      </w:r>
    </w:p>
    <w:p w:rsidR="003B079E" w:rsidRPr="003B079E" w:rsidRDefault="003B079E" w:rsidP="003B079E">
      <w:pPr>
        <w:ind w:firstLine="708"/>
        <w:jc w:val="both"/>
        <w:rPr>
          <w:sz w:val="20"/>
          <w:szCs w:val="20"/>
        </w:rPr>
      </w:pPr>
      <w:r w:rsidRPr="003B079E">
        <w:rPr>
          <w:sz w:val="20"/>
          <w:szCs w:val="20"/>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B079E" w:rsidRPr="003B079E" w:rsidRDefault="003B079E" w:rsidP="003B079E">
      <w:pPr>
        <w:ind w:firstLine="708"/>
        <w:jc w:val="both"/>
        <w:rPr>
          <w:sz w:val="20"/>
          <w:szCs w:val="20"/>
        </w:rPr>
      </w:pPr>
      <w:r w:rsidRPr="003B079E">
        <w:rPr>
          <w:sz w:val="20"/>
          <w:szCs w:val="20"/>
        </w:rPr>
        <w:t>3.10. Давать поручения членам комиссии для доработки (подготовки) документов (материалов), необходимых для разработки проекта изменений в Генеральный план Угловского городского поселения.</w:t>
      </w:r>
    </w:p>
    <w:p w:rsidR="003B079E" w:rsidRPr="003B079E" w:rsidRDefault="003B079E" w:rsidP="003B079E">
      <w:pPr>
        <w:ind w:firstLine="708"/>
        <w:jc w:val="both"/>
        <w:rPr>
          <w:sz w:val="20"/>
          <w:szCs w:val="20"/>
        </w:rPr>
      </w:pPr>
      <w:r w:rsidRPr="003B079E">
        <w:rPr>
          <w:sz w:val="20"/>
          <w:szCs w:val="20"/>
        </w:rPr>
        <w:t>3.11. Привлекать других специалистов для разъяснения вопросов, рассматриваемых членами комиссии при разработке проекта изменений в Генеральный план Угловского городского поселения.</w:t>
      </w:r>
    </w:p>
    <w:p w:rsidR="003B079E" w:rsidRPr="003B079E" w:rsidRDefault="003B079E" w:rsidP="003B079E">
      <w:pPr>
        <w:ind w:firstLine="708"/>
        <w:jc w:val="both"/>
        <w:rPr>
          <w:sz w:val="20"/>
          <w:szCs w:val="20"/>
        </w:rPr>
      </w:pPr>
      <w:r w:rsidRPr="003B079E">
        <w:rPr>
          <w:sz w:val="20"/>
          <w:szCs w:val="20"/>
        </w:rPr>
        <w:t>3.12. Созывать в случае необходимости внеочередное заседание комиссии.</w:t>
      </w: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4. Права и обязанности членов комиссии</w:t>
      </w:r>
    </w:p>
    <w:p w:rsidR="003B079E" w:rsidRPr="003B079E" w:rsidRDefault="003B079E" w:rsidP="003B079E">
      <w:pPr>
        <w:ind w:firstLine="708"/>
        <w:jc w:val="both"/>
        <w:rPr>
          <w:sz w:val="20"/>
          <w:szCs w:val="20"/>
        </w:rPr>
      </w:pPr>
      <w:r w:rsidRPr="003B079E">
        <w:rPr>
          <w:sz w:val="20"/>
          <w:szCs w:val="20"/>
        </w:rPr>
        <w:t>4.1. Принимать участие в разработке плана мероприятий комиссии.</w:t>
      </w:r>
    </w:p>
    <w:p w:rsidR="003B079E" w:rsidRPr="003B079E" w:rsidRDefault="003B079E" w:rsidP="003B079E">
      <w:pPr>
        <w:ind w:firstLine="708"/>
        <w:jc w:val="both"/>
        <w:rPr>
          <w:sz w:val="20"/>
          <w:szCs w:val="20"/>
        </w:rPr>
      </w:pPr>
      <w:r w:rsidRPr="003B079E">
        <w:rPr>
          <w:sz w:val="20"/>
          <w:szCs w:val="20"/>
        </w:rPr>
        <w:t>4.2. Участвовать в обсуждении и голосовании рассматриваемых вопросов на заседаниях комиссии.</w:t>
      </w:r>
    </w:p>
    <w:p w:rsidR="003B079E" w:rsidRPr="003B079E" w:rsidRDefault="003B079E" w:rsidP="003B079E">
      <w:pPr>
        <w:ind w:firstLine="708"/>
        <w:jc w:val="both"/>
        <w:rPr>
          <w:sz w:val="20"/>
          <w:szCs w:val="20"/>
        </w:rPr>
      </w:pPr>
      <w:r w:rsidRPr="003B079E">
        <w:rPr>
          <w:sz w:val="20"/>
          <w:szCs w:val="20"/>
        </w:rPr>
        <w:t>4.3. 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Угловского городского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3B079E" w:rsidRPr="003B079E" w:rsidRDefault="003B079E" w:rsidP="003B079E">
      <w:pPr>
        <w:ind w:firstLine="708"/>
        <w:jc w:val="both"/>
        <w:rPr>
          <w:sz w:val="20"/>
          <w:szCs w:val="20"/>
        </w:rPr>
      </w:pPr>
      <w:r w:rsidRPr="003B079E">
        <w:rPr>
          <w:sz w:val="20"/>
          <w:szCs w:val="20"/>
        </w:rPr>
        <w:t>4.4. Высказывать особое мнение с обязательным внесением его в протокол заседания.</w:t>
      </w:r>
    </w:p>
    <w:p w:rsidR="003B079E" w:rsidRPr="003B079E" w:rsidRDefault="003B079E" w:rsidP="003B079E">
      <w:pPr>
        <w:ind w:firstLine="708"/>
        <w:jc w:val="both"/>
        <w:rPr>
          <w:sz w:val="20"/>
          <w:szCs w:val="20"/>
        </w:rPr>
      </w:pPr>
      <w:r w:rsidRPr="003B079E">
        <w:rPr>
          <w:sz w:val="20"/>
          <w:szCs w:val="20"/>
        </w:rPr>
        <w:t xml:space="preserve">4.5. Своевременно выполнять все поручения </w:t>
      </w:r>
      <w:r>
        <w:rPr>
          <w:sz w:val="20"/>
          <w:szCs w:val="20"/>
        </w:rPr>
        <w:t>председателя комиссии.</w:t>
      </w:r>
    </w:p>
    <w:p w:rsidR="003B079E" w:rsidRPr="003B079E" w:rsidRDefault="003B079E" w:rsidP="003B079E">
      <w:pPr>
        <w:jc w:val="right"/>
        <w:rPr>
          <w:sz w:val="20"/>
          <w:szCs w:val="20"/>
        </w:rPr>
      </w:pPr>
    </w:p>
    <w:p w:rsidR="003B079E" w:rsidRPr="003B079E" w:rsidRDefault="003B079E" w:rsidP="003B079E">
      <w:pPr>
        <w:jc w:val="right"/>
        <w:rPr>
          <w:sz w:val="20"/>
          <w:szCs w:val="20"/>
        </w:rPr>
      </w:pPr>
    </w:p>
    <w:p w:rsidR="003B079E" w:rsidRPr="003B079E" w:rsidRDefault="003B079E" w:rsidP="003B079E">
      <w:pPr>
        <w:jc w:val="right"/>
        <w:rPr>
          <w:sz w:val="20"/>
          <w:szCs w:val="20"/>
        </w:rPr>
      </w:pPr>
      <w:r w:rsidRPr="003B079E">
        <w:rPr>
          <w:sz w:val="20"/>
          <w:szCs w:val="20"/>
        </w:rPr>
        <w:t>Приложение № 2</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lastRenderedPageBreak/>
        <w:t>Угловского городского поселения</w:t>
      </w:r>
    </w:p>
    <w:p w:rsidR="003B079E" w:rsidRPr="003B079E" w:rsidRDefault="003B079E" w:rsidP="003B079E">
      <w:pPr>
        <w:jc w:val="right"/>
        <w:rPr>
          <w:sz w:val="20"/>
          <w:szCs w:val="20"/>
        </w:rPr>
      </w:pPr>
      <w:r w:rsidRPr="003B079E">
        <w:rPr>
          <w:sz w:val="20"/>
          <w:szCs w:val="20"/>
        </w:rPr>
        <w:t>от 27.02.2023 № 68</w:t>
      </w:r>
    </w:p>
    <w:p w:rsidR="003B079E" w:rsidRPr="003B079E" w:rsidRDefault="003B079E" w:rsidP="003B079E">
      <w:pPr>
        <w:rPr>
          <w:sz w:val="20"/>
          <w:szCs w:val="20"/>
        </w:rPr>
      </w:pP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СОСТАВ</w:t>
      </w:r>
    </w:p>
    <w:p w:rsidR="003B079E" w:rsidRPr="003B079E" w:rsidRDefault="003B079E" w:rsidP="003B079E">
      <w:pPr>
        <w:jc w:val="center"/>
        <w:rPr>
          <w:sz w:val="20"/>
          <w:szCs w:val="20"/>
        </w:rPr>
      </w:pPr>
      <w:r w:rsidRPr="003B079E">
        <w:rPr>
          <w:sz w:val="20"/>
          <w:szCs w:val="20"/>
        </w:rPr>
        <w:t>комиссии по подготовке проекта внесения изменений в Генеральный план Угловского городского поселения</w:t>
      </w:r>
    </w:p>
    <w:p w:rsidR="003B079E" w:rsidRPr="003B079E" w:rsidRDefault="003B079E" w:rsidP="003B079E">
      <w:pPr>
        <w:rPr>
          <w:sz w:val="20"/>
          <w:szCs w:val="20"/>
        </w:rPr>
      </w:pPr>
    </w:p>
    <w:p w:rsidR="003B079E" w:rsidRPr="003B079E" w:rsidRDefault="003B079E" w:rsidP="003B079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b/>
                <w:sz w:val="20"/>
                <w:szCs w:val="20"/>
              </w:rPr>
            </w:pPr>
            <w:r w:rsidRPr="003B079E">
              <w:rPr>
                <w:b/>
                <w:sz w:val="20"/>
                <w:szCs w:val="20"/>
              </w:rPr>
              <w:t>ФИО</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b/>
                <w:sz w:val="20"/>
                <w:szCs w:val="20"/>
              </w:rPr>
            </w:pPr>
            <w:r w:rsidRPr="003B079E">
              <w:rPr>
                <w:b/>
                <w:sz w:val="20"/>
                <w:szCs w:val="20"/>
              </w:rPr>
              <w:t>должность</w:t>
            </w:r>
          </w:p>
        </w:tc>
      </w:tr>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Стекольников</w:t>
            </w:r>
            <w:proofErr w:type="spellEnd"/>
            <w:r w:rsidRPr="003B079E">
              <w:rPr>
                <w:sz w:val="20"/>
                <w:szCs w:val="20"/>
              </w:rPr>
              <w:t xml:space="preserve"> Александр Владимирович</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Глава Угловского городского поселения, председатель комиссии </w:t>
            </w:r>
          </w:p>
          <w:p w:rsidR="003B079E" w:rsidRPr="003B079E" w:rsidRDefault="003B079E" w:rsidP="003B079E">
            <w:pPr>
              <w:rPr>
                <w:sz w:val="20"/>
                <w:szCs w:val="20"/>
              </w:rPr>
            </w:pPr>
          </w:p>
        </w:tc>
      </w:tr>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Звонарева Татьяна Николаевна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Заместитель Главы администрации, заместитель председателя комиссии </w:t>
            </w:r>
          </w:p>
        </w:tc>
      </w:tr>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Свистунова</w:t>
            </w:r>
            <w:proofErr w:type="spellEnd"/>
            <w:r w:rsidRPr="003B079E">
              <w:rPr>
                <w:sz w:val="20"/>
                <w:szCs w:val="20"/>
              </w:rPr>
              <w:t xml:space="preserve"> Дарья Игоревна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Ведущий специалист Администрации Угловского городского поселения, секретарь комиссии</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Каликулина</w:t>
            </w:r>
            <w:proofErr w:type="spellEnd"/>
            <w:r w:rsidRPr="003B079E">
              <w:rPr>
                <w:sz w:val="20"/>
                <w:szCs w:val="20"/>
              </w:rPr>
              <w:t xml:space="preserve">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ведущий  служащий - эксперт Администрации Угловского городского  поселения </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Абрамичева</w:t>
            </w:r>
            <w:proofErr w:type="spellEnd"/>
            <w:r w:rsidRPr="003B079E">
              <w:rPr>
                <w:sz w:val="20"/>
                <w:szCs w:val="20"/>
              </w:rPr>
              <w:t xml:space="preserve"> Любовь Александровна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специалист 1 категории Администрации Угловского городского поселения</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Жданова Елена</w:t>
            </w:r>
          </w:p>
          <w:p w:rsidR="003B079E" w:rsidRPr="003B079E" w:rsidRDefault="003B079E" w:rsidP="003B079E">
            <w:pPr>
              <w:rPr>
                <w:sz w:val="20"/>
                <w:szCs w:val="20"/>
              </w:rPr>
            </w:pPr>
            <w:r w:rsidRPr="003B079E">
              <w:rPr>
                <w:sz w:val="20"/>
                <w:szCs w:val="20"/>
              </w:rPr>
              <w:t>Петровна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специалист 1 категории Администрации Угловского городского поселения</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Дмитриев Николай Алексеевич</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депутат Совета депутатов Угловского городского поселения</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Петрова Наталья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депутат Совета депутатов Угловского городского поселения</w:t>
            </w:r>
          </w:p>
        </w:tc>
      </w:tr>
    </w:tbl>
    <w:p w:rsidR="003B079E" w:rsidRPr="003B079E" w:rsidRDefault="003B079E" w:rsidP="003B079E">
      <w:pPr>
        <w:rPr>
          <w:sz w:val="20"/>
          <w:szCs w:val="20"/>
        </w:rPr>
      </w:pPr>
    </w:p>
    <w:p w:rsidR="003B079E" w:rsidRPr="003B079E" w:rsidRDefault="003B079E" w:rsidP="003B079E">
      <w:pPr>
        <w:jc w:val="right"/>
        <w:rPr>
          <w:sz w:val="20"/>
          <w:szCs w:val="20"/>
        </w:rPr>
      </w:pPr>
    </w:p>
    <w:p w:rsidR="003B079E" w:rsidRPr="003B079E" w:rsidRDefault="003B079E" w:rsidP="003B079E">
      <w:pPr>
        <w:jc w:val="right"/>
        <w:rPr>
          <w:sz w:val="20"/>
          <w:szCs w:val="20"/>
        </w:rPr>
      </w:pPr>
    </w:p>
    <w:p w:rsidR="003B079E" w:rsidRPr="003B079E" w:rsidRDefault="003B079E" w:rsidP="003B079E">
      <w:pPr>
        <w:jc w:val="right"/>
        <w:rPr>
          <w:sz w:val="20"/>
          <w:szCs w:val="20"/>
        </w:rPr>
      </w:pPr>
      <w:r w:rsidRPr="003B079E">
        <w:rPr>
          <w:sz w:val="20"/>
          <w:szCs w:val="20"/>
        </w:rPr>
        <w:t xml:space="preserve">   Приложение № 3</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Угловского городского поселения</w:t>
      </w:r>
    </w:p>
    <w:p w:rsidR="003B079E" w:rsidRPr="003B079E" w:rsidRDefault="003B079E" w:rsidP="003B079E">
      <w:pPr>
        <w:jc w:val="right"/>
        <w:rPr>
          <w:sz w:val="20"/>
          <w:szCs w:val="20"/>
        </w:rPr>
      </w:pPr>
      <w:r w:rsidRPr="003B079E">
        <w:rPr>
          <w:sz w:val="20"/>
          <w:szCs w:val="20"/>
        </w:rPr>
        <w:t>от 27.02.2023 № 68</w:t>
      </w:r>
    </w:p>
    <w:p w:rsidR="003B079E" w:rsidRPr="003B079E" w:rsidRDefault="003B079E" w:rsidP="003B079E">
      <w:pPr>
        <w:jc w:val="center"/>
        <w:rPr>
          <w:b/>
          <w:sz w:val="20"/>
          <w:szCs w:val="20"/>
        </w:rPr>
      </w:pP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ПЛАН</w:t>
      </w:r>
    </w:p>
    <w:p w:rsidR="003B079E" w:rsidRPr="003B079E" w:rsidRDefault="003B079E" w:rsidP="003B079E">
      <w:pPr>
        <w:jc w:val="center"/>
        <w:rPr>
          <w:b/>
          <w:sz w:val="20"/>
          <w:szCs w:val="20"/>
        </w:rPr>
      </w:pPr>
      <w:r w:rsidRPr="003B079E">
        <w:rPr>
          <w:b/>
          <w:sz w:val="20"/>
          <w:szCs w:val="20"/>
        </w:rPr>
        <w:t xml:space="preserve">мероприятий по подготовке проекта внесения изменений </w:t>
      </w:r>
    </w:p>
    <w:p w:rsidR="003B079E" w:rsidRPr="003B079E" w:rsidRDefault="003B079E" w:rsidP="003B079E">
      <w:pPr>
        <w:jc w:val="center"/>
        <w:rPr>
          <w:b/>
          <w:sz w:val="20"/>
          <w:szCs w:val="20"/>
        </w:rPr>
      </w:pPr>
      <w:r w:rsidRPr="003B079E">
        <w:rPr>
          <w:b/>
          <w:sz w:val="20"/>
          <w:szCs w:val="20"/>
        </w:rPr>
        <w:t>в Генеральный план Угловского городского поселения</w:t>
      </w:r>
    </w:p>
    <w:p w:rsidR="003B079E" w:rsidRPr="003B079E" w:rsidRDefault="003B079E" w:rsidP="003B079E">
      <w:pPr>
        <w:jc w:val="center"/>
        <w:rPr>
          <w:b/>
          <w:sz w:val="20"/>
          <w:szCs w:val="20"/>
        </w:rPr>
      </w:pPr>
    </w:p>
    <w:tbl>
      <w:tblPr>
        <w:tblW w:w="97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6379"/>
        <w:gridCol w:w="2693"/>
      </w:tblGrid>
      <w:tr w:rsidR="003B079E" w:rsidRPr="003B079E" w:rsidTr="003B079E">
        <w:trPr>
          <w:trHeight w:val="495"/>
        </w:trPr>
        <w:tc>
          <w:tcPr>
            <w:tcW w:w="642" w:type="dxa"/>
            <w:tcBorders>
              <w:top w:val="single" w:sz="4" w:space="0" w:color="auto"/>
              <w:left w:val="single" w:sz="4" w:space="0" w:color="auto"/>
              <w:bottom w:val="single" w:sz="4" w:space="0" w:color="auto"/>
              <w:right w:val="single" w:sz="4" w:space="0" w:color="auto"/>
            </w:tcBorders>
            <w:vAlign w:val="center"/>
            <w:hideMark/>
          </w:tcPr>
          <w:p w:rsidR="003B079E" w:rsidRPr="003B079E" w:rsidRDefault="003B079E" w:rsidP="003B079E">
            <w:pPr>
              <w:jc w:val="center"/>
              <w:rPr>
                <w:b/>
                <w:sz w:val="20"/>
                <w:szCs w:val="20"/>
              </w:rPr>
            </w:pPr>
            <w:r w:rsidRPr="003B079E">
              <w:rPr>
                <w:b/>
                <w:sz w:val="20"/>
                <w:szCs w:val="20"/>
              </w:rPr>
              <w:t xml:space="preserve">№ </w:t>
            </w:r>
            <w:proofErr w:type="spellStart"/>
            <w:proofErr w:type="gramStart"/>
            <w:r w:rsidRPr="003B079E">
              <w:rPr>
                <w:b/>
                <w:sz w:val="20"/>
                <w:szCs w:val="20"/>
              </w:rPr>
              <w:t>п</w:t>
            </w:r>
            <w:proofErr w:type="spellEnd"/>
            <w:proofErr w:type="gramEnd"/>
            <w:r w:rsidRPr="003B079E">
              <w:rPr>
                <w:b/>
                <w:sz w:val="20"/>
                <w:szCs w:val="20"/>
              </w:rPr>
              <w:t>/</w:t>
            </w:r>
            <w:proofErr w:type="spellStart"/>
            <w:r w:rsidRPr="003B079E">
              <w:rPr>
                <w:b/>
                <w:sz w:val="20"/>
                <w:szCs w:val="20"/>
              </w:rPr>
              <w:t>п</w:t>
            </w:r>
            <w:proofErr w:type="spellEnd"/>
          </w:p>
        </w:tc>
        <w:tc>
          <w:tcPr>
            <w:tcW w:w="6379" w:type="dxa"/>
            <w:tcBorders>
              <w:top w:val="single" w:sz="4" w:space="0" w:color="auto"/>
              <w:left w:val="single" w:sz="4" w:space="0" w:color="auto"/>
              <w:bottom w:val="single" w:sz="4" w:space="0" w:color="auto"/>
              <w:right w:val="single" w:sz="4" w:space="0" w:color="auto"/>
            </w:tcBorders>
            <w:vAlign w:val="center"/>
            <w:hideMark/>
          </w:tcPr>
          <w:p w:rsidR="003B079E" w:rsidRPr="003B079E" w:rsidRDefault="003B079E" w:rsidP="003B079E">
            <w:pPr>
              <w:jc w:val="center"/>
              <w:rPr>
                <w:b/>
                <w:sz w:val="20"/>
                <w:szCs w:val="20"/>
              </w:rPr>
            </w:pPr>
            <w:r w:rsidRPr="003B079E">
              <w:rPr>
                <w:b/>
                <w:sz w:val="20"/>
                <w:szCs w:val="20"/>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079E" w:rsidRPr="003B079E" w:rsidRDefault="003B079E" w:rsidP="003B079E">
            <w:pPr>
              <w:jc w:val="center"/>
              <w:rPr>
                <w:b/>
                <w:iCs/>
                <w:sz w:val="20"/>
                <w:szCs w:val="20"/>
              </w:rPr>
            </w:pPr>
            <w:r w:rsidRPr="003B079E">
              <w:rPr>
                <w:b/>
                <w:iCs/>
                <w:sz w:val="20"/>
                <w:szCs w:val="20"/>
              </w:rPr>
              <w:t>Сроки исполнения</w:t>
            </w:r>
          </w:p>
        </w:tc>
      </w:tr>
      <w:tr w:rsidR="003B079E" w:rsidRPr="003B079E" w:rsidTr="003B079E">
        <w:trPr>
          <w:trHeight w:val="735"/>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Разработка и принятие нормативного правового акта о подготовке проекта внесения изменений в Генеральный план Угловского городского поселения </w:t>
            </w:r>
          </w:p>
          <w:p w:rsidR="003B079E" w:rsidRPr="003B079E" w:rsidRDefault="003B079E" w:rsidP="003B079E">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февраль</w:t>
            </w:r>
          </w:p>
          <w:p w:rsidR="003B079E" w:rsidRPr="003B079E" w:rsidRDefault="003B079E" w:rsidP="003B079E">
            <w:pPr>
              <w:jc w:val="center"/>
              <w:rPr>
                <w:iCs/>
                <w:sz w:val="20"/>
                <w:szCs w:val="20"/>
              </w:rPr>
            </w:pPr>
            <w:r w:rsidRPr="003B079E">
              <w:rPr>
                <w:iCs/>
                <w:sz w:val="20"/>
                <w:szCs w:val="20"/>
              </w:rPr>
              <w:t>2023 г.</w:t>
            </w:r>
          </w:p>
          <w:p w:rsidR="003B079E" w:rsidRPr="003B079E" w:rsidRDefault="003B079E" w:rsidP="003B079E">
            <w:pPr>
              <w:jc w:val="center"/>
              <w:rPr>
                <w:iCs/>
                <w:sz w:val="20"/>
                <w:szCs w:val="20"/>
              </w:rPr>
            </w:pPr>
          </w:p>
        </w:tc>
      </w:tr>
      <w:tr w:rsidR="003B079E" w:rsidRPr="003B079E" w:rsidTr="003B079E">
        <w:trPr>
          <w:trHeight w:val="735"/>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2</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both"/>
              <w:rPr>
                <w:sz w:val="20"/>
                <w:szCs w:val="20"/>
              </w:rPr>
            </w:pPr>
            <w:r w:rsidRPr="003B079E">
              <w:rPr>
                <w:sz w:val="20"/>
                <w:szCs w:val="20"/>
              </w:rPr>
              <w:t>Публикация в периодическом печатном издании бюллетень «Официальный вестник» Угловского городского поселения» и на официальном сайте Администрации Угловского городского поселения в информационно-телекоммуникационной сети «Интернет» постановления о подготовке проекта внесения изменений в Генеральный план Угловского городского поселения</w:t>
            </w:r>
          </w:p>
          <w:p w:rsidR="003B079E" w:rsidRPr="003B079E" w:rsidRDefault="003B079E" w:rsidP="003B079E">
            <w:pPr>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февраль – март</w:t>
            </w:r>
          </w:p>
          <w:p w:rsidR="003B079E" w:rsidRPr="003B079E" w:rsidRDefault="003B079E" w:rsidP="003B079E">
            <w:pPr>
              <w:jc w:val="center"/>
              <w:rPr>
                <w:iCs/>
                <w:sz w:val="20"/>
                <w:szCs w:val="20"/>
              </w:rPr>
            </w:pPr>
            <w:r w:rsidRPr="003B079E">
              <w:rPr>
                <w:iCs/>
                <w:sz w:val="20"/>
                <w:szCs w:val="20"/>
              </w:rPr>
              <w:t xml:space="preserve"> 2023 г.</w:t>
            </w:r>
          </w:p>
        </w:tc>
      </w:tr>
      <w:tr w:rsidR="003B079E" w:rsidRPr="003B079E" w:rsidTr="003B079E">
        <w:trPr>
          <w:trHeight w:val="735"/>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3</w:t>
            </w:r>
          </w:p>
        </w:tc>
        <w:tc>
          <w:tcPr>
            <w:tcW w:w="6379"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both"/>
              <w:rPr>
                <w:sz w:val="20"/>
                <w:szCs w:val="20"/>
              </w:rPr>
            </w:pPr>
            <w:r w:rsidRPr="003B079E">
              <w:rPr>
                <w:sz w:val="20"/>
                <w:szCs w:val="20"/>
              </w:rPr>
              <w:t>Сбор, учет и рассмотрение комиссией предложений по внесению изменений в Генеральный план Угловского городского поселения, подготовка рекомендации о внесении в соответствии с поступившими предложениями изменений в Генеральный план поселения или об отклонении такого предложения с указанием причин отклонения</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март – апрель</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4</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Заключение контракта на разработку проекта внесения изменений в Генеральный план Угловского городского поселения</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апрель</w:t>
            </w:r>
          </w:p>
          <w:p w:rsidR="003B079E" w:rsidRPr="003B079E" w:rsidRDefault="003B079E" w:rsidP="003B079E">
            <w:pPr>
              <w:jc w:val="center"/>
              <w:rPr>
                <w:iCs/>
                <w:sz w:val="20"/>
                <w:szCs w:val="20"/>
              </w:rPr>
            </w:pPr>
            <w:r w:rsidRPr="003B079E">
              <w:rPr>
                <w:iCs/>
                <w:sz w:val="20"/>
                <w:szCs w:val="20"/>
              </w:rPr>
              <w:t>2023 г.</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lastRenderedPageBreak/>
              <w:t>5</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Обеспечение доступа к проекту внесения изменений в Генеральный план Угловского городского поселения в ФГИС ТП, в периодическом печатном издании бюллетень «Официальный вестник» Угловского городского поселения» и на официальном сайте Администрации Угловского городского поселения в информационно-телекоммуникационной сети «Интернет»</w:t>
            </w:r>
          </w:p>
        </w:tc>
        <w:tc>
          <w:tcPr>
            <w:tcW w:w="2693"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iCs/>
                <w:sz w:val="20"/>
                <w:szCs w:val="20"/>
              </w:rPr>
            </w:pPr>
            <w:r w:rsidRPr="003B079E">
              <w:rPr>
                <w:iCs/>
                <w:sz w:val="20"/>
                <w:szCs w:val="20"/>
              </w:rPr>
              <w:t>не менее чем за 3 месяца до утверждения</w:t>
            </w:r>
          </w:p>
          <w:p w:rsidR="003B079E" w:rsidRPr="003B079E" w:rsidRDefault="003B079E" w:rsidP="003B079E">
            <w:pPr>
              <w:jc w:val="center"/>
              <w:rPr>
                <w:iCs/>
                <w:sz w:val="20"/>
                <w:szCs w:val="20"/>
              </w:rPr>
            </w:pPr>
            <w:r w:rsidRPr="003B079E">
              <w:rPr>
                <w:iCs/>
                <w:sz w:val="20"/>
                <w:szCs w:val="20"/>
              </w:rPr>
              <w:t>2023 г.</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6</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B079E" w:rsidRPr="003B079E" w:rsidRDefault="003B079E" w:rsidP="003B079E">
            <w:pPr>
              <w:rPr>
                <w:sz w:val="20"/>
                <w:szCs w:val="20"/>
                <w:highlight w:val="yellow"/>
              </w:rPr>
            </w:pPr>
            <w:r w:rsidRPr="003B079E">
              <w:rPr>
                <w:sz w:val="20"/>
                <w:szCs w:val="20"/>
              </w:rPr>
              <w:t xml:space="preserve">Направление уведомления в  </w:t>
            </w:r>
            <w:proofErr w:type="gramStart"/>
            <w:r w:rsidRPr="003B079E">
              <w:rPr>
                <w:sz w:val="20"/>
                <w:szCs w:val="20"/>
              </w:rPr>
              <w:t>правительство</w:t>
            </w:r>
            <w:proofErr w:type="gramEnd"/>
            <w:r w:rsidRPr="003B079E">
              <w:rPr>
                <w:sz w:val="20"/>
                <w:szCs w:val="20"/>
              </w:rPr>
              <w:t xml:space="preserve"> НО об обеспечении доступа к проекту внесения изменений в генеральный план Угловского городского поселения в ФГИС ТП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079E" w:rsidRPr="003B079E" w:rsidRDefault="003B079E" w:rsidP="003B079E">
            <w:pPr>
              <w:pStyle w:val="ConsPlusNormal"/>
              <w:spacing w:before="200"/>
              <w:jc w:val="both"/>
              <w:rPr>
                <w:rFonts w:ascii="Times New Roman" w:hAnsi="Times New Roman" w:cs="Times New Roman"/>
              </w:rPr>
            </w:pPr>
            <w:r w:rsidRPr="003B079E">
              <w:rPr>
                <w:rFonts w:ascii="Times New Roman" w:hAnsi="Times New Roman" w:cs="Times New Roman"/>
              </w:rPr>
              <w:t>в течение 3 дней со дня обеспечения доступа проекта ГП в ФГИС ТП.</w:t>
            </w:r>
          </w:p>
          <w:p w:rsidR="003B079E" w:rsidRPr="003B079E" w:rsidRDefault="003B079E" w:rsidP="003B079E">
            <w:pPr>
              <w:jc w:val="center"/>
              <w:rPr>
                <w:iCs/>
                <w:sz w:val="20"/>
                <w:szCs w:val="20"/>
              </w:rPr>
            </w:pP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7</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Подготовка постановления о проведении общественных обсуждени</w:t>
            </w:r>
            <w:proofErr w:type="gramStart"/>
            <w:r w:rsidRPr="003B079E">
              <w:rPr>
                <w:sz w:val="20"/>
                <w:szCs w:val="20"/>
              </w:rPr>
              <w:t>й(</w:t>
            </w:r>
            <w:proofErr w:type="gramEnd"/>
            <w:r w:rsidRPr="003B079E">
              <w:rPr>
                <w:sz w:val="20"/>
                <w:szCs w:val="20"/>
              </w:rPr>
              <w:t>или публичных слушаний), публикация постановления в периодическом печатном издании бюллетень «Официальный вестник» Угловского городского поселения» и на официальном сайте Администрации Угловского городского поселения в информационно-телекоммуникационной сети «Интернет»</w:t>
            </w:r>
          </w:p>
          <w:p w:rsidR="003B079E" w:rsidRPr="003B079E" w:rsidRDefault="003B079E" w:rsidP="003B079E">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июль</w:t>
            </w:r>
          </w:p>
          <w:p w:rsidR="003B079E" w:rsidRPr="003B079E" w:rsidRDefault="003B079E" w:rsidP="003B079E">
            <w:pPr>
              <w:jc w:val="center"/>
              <w:rPr>
                <w:iCs/>
                <w:sz w:val="20"/>
                <w:szCs w:val="20"/>
              </w:rPr>
            </w:pPr>
            <w:r w:rsidRPr="003B079E">
              <w:rPr>
                <w:iCs/>
                <w:sz w:val="20"/>
                <w:szCs w:val="20"/>
              </w:rPr>
              <w:t>2023 г.</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8</w:t>
            </w:r>
          </w:p>
        </w:tc>
        <w:tc>
          <w:tcPr>
            <w:tcW w:w="6379"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rPr>
                <w:sz w:val="20"/>
                <w:szCs w:val="20"/>
              </w:rPr>
            </w:pPr>
            <w:r w:rsidRPr="003B079E">
              <w:rPr>
                <w:sz w:val="20"/>
                <w:szCs w:val="20"/>
              </w:rPr>
              <w:t xml:space="preserve">Оповещение жителей муниципального образования о времени и месте </w:t>
            </w:r>
            <w:proofErr w:type="spellStart"/>
            <w:r w:rsidRPr="003B079E">
              <w:rPr>
                <w:sz w:val="20"/>
                <w:szCs w:val="20"/>
              </w:rPr>
              <w:t>проведенияобщественных</w:t>
            </w:r>
            <w:proofErr w:type="spellEnd"/>
            <w:r w:rsidRPr="003B079E">
              <w:rPr>
                <w:sz w:val="20"/>
                <w:szCs w:val="20"/>
              </w:rPr>
              <w:t xml:space="preserve"> обсуждений (или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 xml:space="preserve">в периодическом печатном издании </w:t>
            </w:r>
            <w:r w:rsidRPr="003B079E">
              <w:rPr>
                <w:sz w:val="20"/>
                <w:szCs w:val="20"/>
              </w:rPr>
              <w:t xml:space="preserve">бюллетень «Официальный вестник» Угловского городского поселения - не </w:t>
            </w:r>
            <w:proofErr w:type="gramStart"/>
            <w:r w:rsidRPr="003B079E">
              <w:rPr>
                <w:sz w:val="20"/>
                <w:szCs w:val="20"/>
              </w:rPr>
              <w:t>позднее</w:t>
            </w:r>
            <w:proofErr w:type="gramEnd"/>
            <w:r w:rsidRPr="003B079E">
              <w:rPr>
                <w:sz w:val="20"/>
                <w:szCs w:val="20"/>
              </w:rPr>
              <w:t xml:space="preserve"> чем за 7 дней до дня размещения на официальном сайте или в информационных системах проекта,</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9</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highlight w:val="yellow"/>
              </w:rPr>
            </w:pPr>
            <w:r w:rsidRPr="003B079E">
              <w:rPr>
                <w:sz w:val="20"/>
                <w:szCs w:val="20"/>
              </w:rPr>
              <w:t xml:space="preserve">Согласование проекта внесения изменений в Генеральный план Угловского городского поселения в соответствии со ст. 25 Градостроительного кодекса </w:t>
            </w:r>
          </w:p>
        </w:tc>
        <w:tc>
          <w:tcPr>
            <w:tcW w:w="2693"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sz w:val="20"/>
                <w:szCs w:val="20"/>
              </w:rPr>
            </w:pPr>
            <w:r w:rsidRPr="003B079E">
              <w:rPr>
                <w:sz w:val="20"/>
                <w:szCs w:val="20"/>
              </w:rPr>
              <w:t>не более 1 месяца со дня направления проекта на согласование</w:t>
            </w:r>
          </w:p>
        </w:tc>
      </w:tr>
      <w:tr w:rsidR="003B079E" w:rsidRPr="003B079E" w:rsidTr="003B079E">
        <w:trPr>
          <w:trHeight w:val="509"/>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10</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Проведение публичных слушаний по проекту изменений в Генеральный план поселения</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не более одного месяца со дня опубликования постановления о назначении публичных слушаний и проекта изменений</w:t>
            </w:r>
          </w:p>
        </w:tc>
      </w:tr>
      <w:tr w:rsidR="003B079E" w:rsidRPr="003B079E" w:rsidTr="003B079E">
        <w:trPr>
          <w:trHeight w:val="509"/>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11</w:t>
            </w:r>
          </w:p>
        </w:tc>
        <w:tc>
          <w:tcPr>
            <w:tcW w:w="6379"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rPr>
                <w:sz w:val="20"/>
                <w:szCs w:val="20"/>
              </w:rPr>
            </w:pPr>
            <w:r w:rsidRPr="003B079E">
              <w:rPr>
                <w:sz w:val="20"/>
                <w:szCs w:val="20"/>
              </w:rPr>
              <w:t>Подготовка заключения о проведении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в течение 3 дней со дня проведения слушаний</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12</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Публикация заключения о результатах общественных обсуждений (или публичных слушаний</w:t>
            </w:r>
            <w:proofErr w:type="gramStart"/>
            <w:r w:rsidRPr="003B079E">
              <w:rPr>
                <w:sz w:val="20"/>
                <w:szCs w:val="20"/>
              </w:rPr>
              <w:t>)в</w:t>
            </w:r>
            <w:proofErr w:type="gramEnd"/>
            <w:r w:rsidRPr="003B079E">
              <w:rPr>
                <w:sz w:val="20"/>
                <w:szCs w:val="20"/>
              </w:rPr>
              <w:t xml:space="preserve"> периодическом печатном издании бюллетень «Официальный вестник» Угловского городского поселения» и на официальном сайте Администрации Угловского городского поселения в информационно-телекоммуникационной сети «Интернет»</w:t>
            </w:r>
          </w:p>
          <w:p w:rsidR="003B079E" w:rsidRPr="003B079E" w:rsidRDefault="003B079E" w:rsidP="003B079E">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sz w:val="20"/>
                <w:szCs w:val="20"/>
              </w:rPr>
            </w:pPr>
            <w:r w:rsidRPr="003B079E">
              <w:rPr>
                <w:sz w:val="20"/>
                <w:szCs w:val="20"/>
              </w:rPr>
              <w:t>в течение 10 дней после проведений</w:t>
            </w:r>
          </w:p>
          <w:p w:rsidR="003B079E" w:rsidRPr="003B079E" w:rsidRDefault="003B079E" w:rsidP="003B079E">
            <w:pPr>
              <w:jc w:val="center"/>
              <w:rPr>
                <w:sz w:val="20"/>
                <w:szCs w:val="20"/>
              </w:rPr>
            </w:pPr>
            <w:r w:rsidRPr="003B079E">
              <w:rPr>
                <w:sz w:val="20"/>
                <w:szCs w:val="20"/>
              </w:rPr>
              <w:t>публичных слушаний</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13</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Рассмотрение и обсуждение результатов общественных обсуждений (или публичных слушаний) комиссией по подготовке проекта внесения изменений в Генеральный план и направление Главе поселения</w:t>
            </w:r>
          </w:p>
        </w:tc>
        <w:tc>
          <w:tcPr>
            <w:tcW w:w="2693"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sz w:val="20"/>
                <w:szCs w:val="20"/>
              </w:rPr>
            </w:pPr>
            <w:r w:rsidRPr="003B079E">
              <w:rPr>
                <w:sz w:val="20"/>
                <w:szCs w:val="20"/>
              </w:rPr>
              <w:t>в течение 14 дней после проведений</w:t>
            </w:r>
          </w:p>
          <w:p w:rsidR="003B079E" w:rsidRPr="003B079E" w:rsidRDefault="003B079E" w:rsidP="003B079E">
            <w:pPr>
              <w:jc w:val="center"/>
              <w:rPr>
                <w:sz w:val="20"/>
                <w:szCs w:val="20"/>
              </w:rPr>
            </w:pPr>
            <w:r w:rsidRPr="003B079E">
              <w:rPr>
                <w:sz w:val="20"/>
                <w:szCs w:val="20"/>
              </w:rPr>
              <w:t>публичных слушаний</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14</w:t>
            </w:r>
          </w:p>
        </w:tc>
        <w:tc>
          <w:tcPr>
            <w:tcW w:w="6379" w:type="dxa"/>
          </w:tcPr>
          <w:p w:rsidR="003B079E" w:rsidRPr="003B079E" w:rsidRDefault="003B079E" w:rsidP="003B079E">
            <w:pPr>
              <w:spacing w:line="360" w:lineRule="atLeast"/>
              <w:jc w:val="both"/>
              <w:rPr>
                <w:rFonts w:eastAsia="Calibri"/>
                <w:sz w:val="20"/>
                <w:szCs w:val="20"/>
              </w:rPr>
            </w:pPr>
            <w:r w:rsidRPr="003B079E">
              <w:rPr>
                <w:rFonts w:eastAsia="Calibri"/>
                <w:sz w:val="20"/>
                <w:szCs w:val="20"/>
              </w:rPr>
              <w:t xml:space="preserve">Принятие Главой поселения решения: </w:t>
            </w:r>
            <w:r w:rsidRPr="003B079E">
              <w:rPr>
                <w:color w:val="000000"/>
                <w:sz w:val="20"/>
                <w:szCs w:val="20"/>
              </w:rPr>
              <w:t xml:space="preserve">1) о согласии с </w:t>
            </w:r>
            <w:proofErr w:type="gramStart"/>
            <w:r w:rsidRPr="003B079E">
              <w:rPr>
                <w:color w:val="000000"/>
                <w:sz w:val="20"/>
                <w:szCs w:val="20"/>
              </w:rPr>
              <w:t>проектом</w:t>
            </w:r>
            <w:proofErr w:type="gramEnd"/>
            <w:r w:rsidRPr="003B079E">
              <w:rPr>
                <w:color w:val="000000"/>
                <w:sz w:val="20"/>
                <w:szCs w:val="20"/>
              </w:rPr>
              <w:t xml:space="preserve"> о внесении изменений в Генеральный план и направлении его в Совет депутатов поселения; 2) об отклонении проекта о внесении изменений в Генеральный план и о направлении его на доработку</w:t>
            </w:r>
          </w:p>
        </w:tc>
        <w:tc>
          <w:tcPr>
            <w:tcW w:w="2693" w:type="dxa"/>
          </w:tcPr>
          <w:p w:rsidR="003B079E" w:rsidRPr="003B079E" w:rsidRDefault="003B079E" w:rsidP="003B079E">
            <w:pPr>
              <w:spacing w:line="360" w:lineRule="atLeast"/>
              <w:jc w:val="center"/>
              <w:rPr>
                <w:rFonts w:eastAsia="Calibri"/>
                <w:sz w:val="20"/>
                <w:szCs w:val="20"/>
              </w:rPr>
            </w:pPr>
            <w:r w:rsidRPr="003B079E">
              <w:rPr>
                <w:rFonts w:eastAsia="Calibri"/>
                <w:sz w:val="20"/>
                <w:szCs w:val="20"/>
              </w:rPr>
              <w:t>в течение 10 дней</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15</w:t>
            </w:r>
          </w:p>
        </w:tc>
        <w:tc>
          <w:tcPr>
            <w:tcW w:w="6379" w:type="dxa"/>
          </w:tcPr>
          <w:p w:rsidR="003B079E" w:rsidRPr="003B079E" w:rsidRDefault="003B079E" w:rsidP="003B079E">
            <w:pPr>
              <w:spacing w:line="360" w:lineRule="atLeast"/>
              <w:jc w:val="both"/>
              <w:rPr>
                <w:rFonts w:eastAsia="Calibri"/>
                <w:sz w:val="20"/>
                <w:szCs w:val="20"/>
              </w:rPr>
            </w:pPr>
            <w:r w:rsidRPr="003B079E">
              <w:rPr>
                <w:sz w:val="20"/>
                <w:szCs w:val="20"/>
              </w:rPr>
              <w:t>Доработка проекта о внесении изменений в Генеральный план (в случае необходимости)</w:t>
            </w:r>
          </w:p>
        </w:tc>
        <w:tc>
          <w:tcPr>
            <w:tcW w:w="2693" w:type="dxa"/>
          </w:tcPr>
          <w:p w:rsidR="003B079E" w:rsidRPr="003B079E" w:rsidRDefault="003B079E" w:rsidP="003B079E">
            <w:pPr>
              <w:spacing w:line="360" w:lineRule="atLeast"/>
              <w:jc w:val="center"/>
              <w:rPr>
                <w:rFonts w:eastAsia="Calibri"/>
                <w:sz w:val="20"/>
                <w:szCs w:val="20"/>
              </w:rPr>
            </w:pPr>
            <w:r w:rsidRPr="003B079E">
              <w:rPr>
                <w:rFonts w:eastAsia="Calibri"/>
                <w:sz w:val="20"/>
                <w:szCs w:val="20"/>
              </w:rPr>
              <w:t>1 месяц</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16</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Направление на рассмотрение проекта внесения изменений </w:t>
            </w:r>
            <w:proofErr w:type="spellStart"/>
            <w:r w:rsidRPr="003B079E">
              <w:rPr>
                <w:sz w:val="20"/>
                <w:szCs w:val="20"/>
              </w:rPr>
              <w:t>вГенеральный</w:t>
            </w:r>
            <w:proofErr w:type="spellEnd"/>
            <w:r w:rsidRPr="003B079E">
              <w:rPr>
                <w:sz w:val="20"/>
                <w:szCs w:val="20"/>
              </w:rPr>
              <w:t xml:space="preserve"> план Советом депутатов Угловского городского поселения и его утверждение (с приложением протокола общественных обсуждений (или публичных слушаний) и заключения о результатах общественных обсуждений (или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согласно плану работы Совета депутатов</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lastRenderedPageBreak/>
              <w:t>17</w:t>
            </w:r>
          </w:p>
        </w:tc>
        <w:tc>
          <w:tcPr>
            <w:tcW w:w="637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Публикация решения и утвержденных изменений в Генеральный план Угловского городского поселения в периодическом печатном издании бюллетень «Официальный вестник» Угловского городского поселения» и на официальном сайте Администрации Угловского городского поселения в информационно-телекоммуникационной сети «Интернет», размещение в ФГИС </w:t>
            </w:r>
            <w:proofErr w:type="spellStart"/>
            <w:r w:rsidRPr="003B079E">
              <w:rPr>
                <w:sz w:val="20"/>
                <w:szCs w:val="20"/>
              </w:rPr>
              <w:t>ТПи</w:t>
            </w:r>
            <w:proofErr w:type="spellEnd"/>
            <w:r w:rsidRPr="003B079E">
              <w:rPr>
                <w:sz w:val="20"/>
                <w:szCs w:val="20"/>
              </w:rPr>
              <w:t xml:space="preserve"> в ГИСОГД НО</w:t>
            </w: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 xml:space="preserve">на сайте – в течение 5 дней </w:t>
            </w:r>
            <w:proofErr w:type="gramStart"/>
            <w:r w:rsidRPr="003B079E">
              <w:rPr>
                <w:iCs/>
                <w:sz w:val="20"/>
                <w:szCs w:val="20"/>
              </w:rPr>
              <w:t>с даты утверждения</w:t>
            </w:r>
            <w:proofErr w:type="gramEnd"/>
            <w:r w:rsidRPr="003B079E">
              <w:rPr>
                <w:iCs/>
                <w:sz w:val="20"/>
                <w:szCs w:val="20"/>
              </w:rPr>
              <w:t xml:space="preserve">, </w:t>
            </w:r>
          </w:p>
          <w:p w:rsidR="003B079E" w:rsidRPr="003B079E" w:rsidRDefault="003B079E" w:rsidP="003B079E">
            <w:pPr>
              <w:jc w:val="center"/>
              <w:rPr>
                <w:iCs/>
                <w:sz w:val="20"/>
                <w:szCs w:val="20"/>
              </w:rPr>
            </w:pPr>
            <w:r w:rsidRPr="003B079E">
              <w:rPr>
                <w:iCs/>
                <w:sz w:val="20"/>
                <w:szCs w:val="20"/>
              </w:rPr>
              <w:t xml:space="preserve">в ФГИС ТП – в течение 10 дней </w:t>
            </w:r>
            <w:proofErr w:type="gramStart"/>
            <w:r w:rsidRPr="003B079E">
              <w:rPr>
                <w:iCs/>
                <w:sz w:val="20"/>
                <w:szCs w:val="20"/>
              </w:rPr>
              <w:t>с даты утверждения</w:t>
            </w:r>
            <w:proofErr w:type="gramEnd"/>
            <w:r w:rsidRPr="003B079E">
              <w:rPr>
                <w:iCs/>
                <w:sz w:val="20"/>
                <w:szCs w:val="20"/>
              </w:rPr>
              <w:t>,</w:t>
            </w:r>
          </w:p>
          <w:p w:rsidR="003B079E" w:rsidRPr="003B079E" w:rsidRDefault="003B079E" w:rsidP="003B079E">
            <w:pPr>
              <w:jc w:val="center"/>
              <w:rPr>
                <w:iCs/>
                <w:sz w:val="20"/>
                <w:szCs w:val="20"/>
              </w:rPr>
            </w:pPr>
            <w:r w:rsidRPr="003B079E">
              <w:rPr>
                <w:sz w:val="20"/>
                <w:szCs w:val="20"/>
              </w:rPr>
              <w:t xml:space="preserve">в течение 5 рабочих дней со дня утверждения внесения изменений в ГП направление в уполномоченный орган на размещение ГП с внесёнными </w:t>
            </w:r>
            <w:proofErr w:type="spellStart"/>
            <w:r w:rsidRPr="003B079E">
              <w:rPr>
                <w:sz w:val="20"/>
                <w:szCs w:val="20"/>
              </w:rPr>
              <w:t>изменениямив</w:t>
            </w:r>
            <w:proofErr w:type="spellEnd"/>
            <w:r w:rsidRPr="003B079E">
              <w:rPr>
                <w:sz w:val="20"/>
                <w:szCs w:val="20"/>
              </w:rPr>
              <w:t xml:space="preserve"> ГИСОГД </w:t>
            </w:r>
            <w:proofErr w:type="spellStart"/>
            <w:r w:rsidRPr="003B079E">
              <w:rPr>
                <w:sz w:val="20"/>
                <w:szCs w:val="20"/>
              </w:rPr>
              <w:t>НО</w:t>
            </w:r>
            <w:proofErr w:type="gramStart"/>
            <w:r w:rsidRPr="003B079E">
              <w:rPr>
                <w:sz w:val="20"/>
                <w:szCs w:val="20"/>
              </w:rPr>
              <w:t>,</w:t>
            </w:r>
            <w:r w:rsidRPr="003B079E">
              <w:rPr>
                <w:iCs/>
                <w:sz w:val="20"/>
                <w:szCs w:val="20"/>
              </w:rPr>
              <w:t>в</w:t>
            </w:r>
            <w:proofErr w:type="spellEnd"/>
            <w:proofErr w:type="gramEnd"/>
            <w:r w:rsidRPr="003B079E">
              <w:rPr>
                <w:iCs/>
                <w:sz w:val="20"/>
                <w:szCs w:val="20"/>
              </w:rPr>
              <w:t xml:space="preserve"> периодическом печатном издании </w:t>
            </w:r>
            <w:r w:rsidRPr="003B079E">
              <w:rPr>
                <w:sz w:val="20"/>
                <w:szCs w:val="20"/>
              </w:rPr>
              <w:t>бюллетень «Официальный вестник» Угловского городского поселения»</w:t>
            </w:r>
            <w:r w:rsidRPr="003B079E">
              <w:rPr>
                <w:iCs/>
                <w:sz w:val="20"/>
                <w:szCs w:val="20"/>
              </w:rPr>
              <w:t xml:space="preserve">- ближайший выпуск газеты </w:t>
            </w:r>
          </w:p>
        </w:tc>
      </w:tr>
      <w:tr w:rsidR="003B079E" w:rsidRPr="003B079E" w:rsidTr="003B079E">
        <w:trPr>
          <w:trHeight w:val="720"/>
        </w:trPr>
        <w:tc>
          <w:tcPr>
            <w:tcW w:w="642"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sz w:val="20"/>
                <w:szCs w:val="20"/>
              </w:rPr>
            </w:pPr>
            <w:r w:rsidRPr="003B079E">
              <w:rPr>
                <w:sz w:val="20"/>
                <w:szCs w:val="20"/>
              </w:rPr>
              <w:t>18</w:t>
            </w:r>
          </w:p>
        </w:tc>
        <w:tc>
          <w:tcPr>
            <w:tcW w:w="6379"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pStyle w:val="ConsPlusNormal"/>
              <w:spacing w:before="200"/>
              <w:jc w:val="both"/>
              <w:rPr>
                <w:rFonts w:ascii="Times New Roman" w:hAnsi="Times New Roman" w:cs="Times New Roman"/>
              </w:rPr>
            </w:pPr>
            <w:r w:rsidRPr="003B079E">
              <w:rPr>
                <w:rFonts w:ascii="Times New Roman" w:hAnsi="Times New Roman" w:cs="Times New Roman"/>
              </w:rPr>
              <w:t xml:space="preserve">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в течение пятнадцати дней со дня </w:t>
            </w:r>
            <w:proofErr w:type="gramStart"/>
            <w:r w:rsidRPr="003B079E">
              <w:rPr>
                <w:rFonts w:ascii="Times New Roman" w:hAnsi="Times New Roman" w:cs="Times New Roman"/>
              </w:rPr>
              <w:t>истечения установленного срока согласования проекта генерального плана</w:t>
            </w:r>
            <w:proofErr w:type="gramEnd"/>
            <w:r w:rsidRPr="003B079E">
              <w:rPr>
                <w:rFonts w:ascii="Times New Roman" w:hAnsi="Times New Roman" w:cs="Times New Roman"/>
              </w:rPr>
              <w:t xml:space="preserve"> принимают решение о создании согласительной комиссии. Максимальный срок работы согласительной комиссии не может превышать два месяца.</w:t>
            </w:r>
          </w:p>
          <w:p w:rsidR="003B079E" w:rsidRPr="003B079E" w:rsidRDefault="003B079E" w:rsidP="003B079E">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3B079E" w:rsidRPr="003B079E" w:rsidRDefault="003B079E" w:rsidP="003B079E">
            <w:pPr>
              <w:jc w:val="center"/>
              <w:rPr>
                <w:iCs/>
                <w:sz w:val="20"/>
                <w:szCs w:val="20"/>
              </w:rPr>
            </w:pPr>
            <w:r w:rsidRPr="003B079E">
              <w:rPr>
                <w:iCs/>
                <w:sz w:val="20"/>
                <w:szCs w:val="20"/>
              </w:rPr>
              <w:t>В течение 2,5 месяцев</w:t>
            </w:r>
          </w:p>
        </w:tc>
      </w:tr>
    </w:tbl>
    <w:p w:rsidR="003B079E" w:rsidRPr="003B079E" w:rsidRDefault="003B079E" w:rsidP="003B079E">
      <w:pPr>
        <w:jc w:val="both"/>
        <w:rPr>
          <w:sz w:val="20"/>
          <w:szCs w:val="20"/>
        </w:rPr>
      </w:pPr>
    </w:p>
    <w:p w:rsidR="003B079E" w:rsidRPr="003B079E" w:rsidRDefault="003B079E" w:rsidP="003B079E">
      <w:pPr>
        <w:spacing w:line="240" w:lineRule="exact"/>
        <w:jc w:val="center"/>
        <w:rPr>
          <w:sz w:val="20"/>
          <w:szCs w:val="20"/>
        </w:rPr>
      </w:pPr>
    </w:p>
    <w:p w:rsidR="003B079E" w:rsidRPr="003B079E" w:rsidRDefault="003B079E" w:rsidP="003B079E">
      <w:pPr>
        <w:jc w:val="center"/>
        <w:rPr>
          <w:b/>
          <w:sz w:val="20"/>
          <w:szCs w:val="20"/>
        </w:rPr>
      </w:pPr>
      <w:r w:rsidRPr="003B079E">
        <w:rPr>
          <w:b/>
          <w:sz w:val="20"/>
          <w:szCs w:val="20"/>
        </w:rPr>
        <w:t>Российская Федерация</w:t>
      </w:r>
    </w:p>
    <w:p w:rsidR="003B079E" w:rsidRPr="003B079E" w:rsidRDefault="003B079E" w:rsidP="003B079E">
      <w:pPr>
        <w:jc w:val="center"/>
        <w:rPr>
          <w:b/>
          <w:sz w:val="20"/>
          <w:szCs w:val="20"/>
        </w:rPr>
      </w:pPr>
      <w:r w:rsidRPr="003B079E">
        <w:rPr>
          <w:b/>
          <w:sz w:val="20"/>
          <w:szCs w:val="20"/>
        </w:rPr>
        <w:t>Администрация Угловского городского поселения</w:t>
      </w:r>
    </w:p>
    <w:p w:rsidR="003B079E" w:rsidRPr="003B079E" w:rsidRDefault="003B079E" w:rsidP="003B079E">
      <w:pPr>
        <w:jc w:val="center"/>
        <w:rPr>
          <w:b/>
          <w:sz w:val="20"/>
          <w:szCs w:val="20"/>
        </w:rPr>
      </w:pPr>
      <w:r w:rsidRPr="003B079E">
        <w:rPr>
          <w:b/>
          <w:sz w:val="20"/>
          <w:szCs w:val="20"/>
        </w:rPr>
        <w:t>Окуловского муниципального района Новгородской области</w:t>
      </w:r>
    </w:p>
    <w:p w:rsidR="003B079E" w:rsidRPr="003B079E" w:rsidRDefault="003B079E" w:rsidP="003B079E">
      <w:pPr>
        <w:jc w:val="center"/>
        <w:rPr>
          <w:sz w:val="20"/>
          <w:szCs w:val="20"/>
        </w:rPr>
      </w:pPr>
    </w:p>
    <w:p w:rsidR="003B079E" w:rsidRPr="003B079E" w:rsidRDefault="003B079E" w:rsidP="003B079E">
      <w:pPr>
        <w:jc w:val="center"/>
        <w:rPr>
          <w:b/>
          <w:sz w:val="20"/>
          <w:szCs w:val="20"/>
        </w:rPr>
      </w:pPr>
      <w:r w:rsidRPr="003B079E">
        <w:rPr>
          <w:b/>
          <w:sz w:val="20"/>
          <w:szCs w:val="20"/>
        </w:rPr>
        <w:t>ПОСТАНОВЛЕНИЕ</w:t>
      </w:r>
    </w:p>
    <w:p w:rsidR="003B079E" w:rsidRPr="003B079E" w:rsidRDefault="003B079E" w:rsidP="003B079E">
      <w:pPr>
        <w:rPr>
          <w:sz w:val="20"/>
          <w:szCs w:val="20"/>
        </w:rPr>
      </w:pPr>
    </w:p>
    <w:p w:rsidR="003B079E" w:rsidRPr="003B079E" w:rsidRDefault="003B079E" w:rsidP="003B079E">
      <w:pPr>
        <w:tabs>
          <w:tab w:val="left" w:pos="4536"/>
        </w:tabs>
        <w:spacing w:line="240" w:lineRule="exact"/>
        <w:jc w:val="center"/>
        <w:rPr>
          <w:sz w:val="20"/>
          <w:szCs w:val="20"/>
        </w:rPr>
      </w:pPr>
      <w:r w:rsidRPr="003B079E">
        <w:rPr>
          <w:sz w:val="20"/>
          <w:szCs w:val="20"/>
        </w:rPr>
        <w:t>от 27.02.2023 № 69</w:t>
      </w:r>
    </w:p>
    <w:p w:rsidR="003B079E" w:rsidRPr="003B079E" w:rsidRDefault="003B079E" w:rsidP="003B079E">
      <w:pPr>
        <w:tabs>
          <w:tab w:val="left" w:pos="4536"/>
        </w:tabs>
        <w:spacing w:line="240" w:lineRule="exact"/>
        <w:jc w:val="center"/>
        <w:rPr>
          <w:sz w:val="20"/>
          <w:szCs w:val="20"/>
        </w:rPr>
      </w:pPr>
    </w:p>
    <w:p w:rsidR="003B079E" w:rsidRPr="003B079E" w:rsidRDefault="003B079E" w:rsidP="003B079E">
      <w:pPr>
        <w:tabs>
          <w:tab w:val="left" w:pos="3060"/>
        </w:tabs>
        <w:spacing w:line="240" w:lineRule="exact"/>
        <w:jc w:val="center"/>
        <w:rPr>
          <w:sz w:val="20"/>
          <w:szCs w:val="20"/>
        </w:rPr>
      </w:pPr>
      <w:r w:rsidRPr="003B079E">
        <w:rPr>
          <w:sz w:val="20"/>
          <w:szCs w:val="20"/>
        </w:rPr>
        <w:t xml:space="preserve">р.п. Угловка  </w:t>
      </w:r>
    </w:p>
    <w:p w:rsidR="003B079E" w:rsidRPr="003B079E" w:rsidRDefault="003B079E" w:rsidP="003B079E">
      <w:pPr>
        <w:tabs>
          <w:tab w:val="left" w:pos="3060"/>
        </w:tabs>
        <w:spacing w:line="240" w:lineRule="exact"/>
        <w:jc w:val="center"/>
        <w:rPr>
          <w:sz w:val="20"/>
          <w:szCs w:val="20"/>
        </w:rPr>
      </w:pPr>
      <w:r w:rsidRPr="003B079E">
        <w:rPr>
          <w:b/>
          <w:bCs/>
          <w:color w:val="000000"/>
          <w:spacing w:val="-4"/>
          <w:sz w:val="20"/>
          <w:szCs w:val="20"/>
        </w:rPr>
        <w:t xml:space="preserve">         </w:t>
      </w:r>
    </w:p>
    <w:tbl>
      <w:tblPr>
        <w:tblW w:w="9464" w:type="dxa"/>
        <w:tblLayout w:type="fixed"/>
        <w:tblLook w:val="0000"/>
      </w:tblPr>
      <w:tblGrid>
        <w:gridCol w:w="9464"/>
      </w:tblGrid>
      <w:tr w:rsidR="003B079E" w:rsidRPr="003B079E" w:rsidTr="003B079E">
        <w:trPr>
          <w:cantSplit/>
          <w:trHeight w:val="1021"/>
        </w:trPr>
        <w:tc>
          <w:tcPr>
            <w:tcW w:w="9464" w:type="dxa"/>
          </w:tcPr>
          <w:p w:rsidR="003B079E" w:rsidRPr="003B079E" w:rsidRDefault="003B079E" w:rsidP="003B079E">
            <w:pPr>
              <w:suppressAutoHyphens/>
              <w:ind w:right="34"/>
              <w:jc w:val="center"/>
              <w:rPr>
                <w:spacing w:val="-6"/>
                <w:sz w:val="20"/>
                <w:szCs w:val="20"/>
                <w:lang w:eastAsia="ar-SA"/>
              </w:rPr>
            </w:pPr>
            <w:r w:rsidRPr="003B079E">
              <w:rPr>
                <w:b/>
                <w:spacing w:val="-6"/>
                <w:sz w:val="20"/>
                <w:szCs w:val="20"/>
                <w:lang w:eastAsia="ar-SA"/>
              </w:rPr>
              <w:t>О подготовке проекта внесения изменений в Правила землепользования и застройки Угловского городского поселени</w:t>
            </w:r>
            <w:r>
              <w:rPr>
                <w:b/>
                <w:spacing w:val="-6"/>
                <w:sz w:val="20"/>
                <w:szCs w:val="20"/>
                <w:lang w:eastAsia="ar-SA"/>
              </w:rPr>
              <w:t>я</w:t>
            </w:r>
          </w:p>
        </w:tc>
      </w:tr>
    </w:tbl>
    <w:p w:rsidR="003B079E" w:rsidRPr="003B079E" w:rsidRDefault="003B079E" w:rsidP="003B079E">
      <w:pPr>
        <w:tabs>
          <w:tab w:val="left" w:pos="851"/>
        </w:tabs>
        <w:suppressAutoHyphens/>
        <w:spacing w:after="40"/>
        <w:ind w:firstLine="851"/>
        <w:jc w:val="both"/>
        <w:rPr>
          <w:sz w:val="20"/>
          <w:szCs w:val="20"/>
          <w:lang w:eastAsia="ar-SA"/>
        </w:rPr>
      </w:pPr>
      <w:r w:rsidRPr="003B079E">
        <w:rPr>
          <w:sz w:val="20"/>
          <w:szCs w:val="20"/>
        </w:rPr>
        <w:t xml:space="preserve">В целях приведения Правил землепользования и застройки </w:t>
      </w:r>
      <w:r w:rsidRPr="003B079E">
        <w:rPr>
          <w:spacing w:val="-6"/>
          <w:sz w:val="20"/>
          <w:szCs w:val="20"/>
          <w:lang w:eastAsia="ar-SA"/>
        </w:rPr>
        <w:t>Угловского городского</w:t>
      </w:r>
      <w:r w:rsidRPr="003B079E">
        <w:rPr>
          <w:sz w:val="20"/>
          <w:szCs w:val="20"/>
        </w:rPr>
        <w:t xml:space="preserve"> поселения в соответствие с действующим законодательством, в соответствии со статьями 31-33 Градостроительного кодекса Российской Федерации, федеральным законом от 6 октября2003 года № 131-ФЗ «Об общих принципах организации местного самоуправления в Российской Федерации», Уставом Угловского городского поселения, Администрация Угловского городского поселения</w:t>
      </w:r>
    </w:p>
    <w:p w:rsidR="003B079E" w:rsidRPr="003B079E" w:rsidRDefault="003B079E" w:rsidP="003B079E">
      <w:pPr>
        <w:tabs>
          <w:tab w:val="left" w:pos="851"/>
        </w:tabs>
        <w:suppressAutoHyphens/>
        <w:spacing w:before="240" w:after="40"/>
        <w:jc w:val="both"/>
        <w:rPr>
          <w:b/>
          <w:sz w:val="20"/>
          <w:szCs w:val="20"/>
          <w:lang w:eastAsia="ar-SA"/>
        </w:rPr>
      </w:pPr>
      <w:r w:rsidRPr="003B079E">
        <w:rPr>
          <w:b/>
          <w:sz w:val="20"/>
          <w:szCs w:val="20"/>
          <w:lang w:eastAsia="ar-SA"/>
        </w:rPr>
        <w:t>ПОСТАНОВЛЯЮ:</w:t>
      </w:r>
    </w:p>
    <w:p w:rsidR="003B079E" w:rsidRPr="003B079E" w:rsidRDefault="003B079E" w:rsidP="003B079E">
      <w:pPr>
        <w:shd w:val="clear" w:color="auto" w:fill="FFFFFF"/>
        <w:suppressAutoHyphens/>
        <w:ind w:firstLine="708"/>
        <w:jc w:val="both"/>
        <w:textAlignment w:val="baseline"/>
        <w:rPr>
          <w:sz w:val="20"/>
          <w:szCs w:val="20"/>
          <w:lang w:eastAsia="ar-SA"/>
        </w:rPr>
      </w:pPr>
      <w:r w:rsidRPr="003B079E">
        <w:rPr>
          <w:sz w:val="20"/>
          <w:szCs w:val="20"/>
        </w:rPr>
        <w:t xml:space="preserve">1. Приступить к подготовке проекта внесения изменений в Правила землепользования и застройки </w:t>
      </w:r>
      <w:r w:rsidRPr="003B079E">
        <w:rPr>
          <w:sz w:val="20"/>
          <w:szCs w:val="20"/>
          <w:lang w:eastAsia="ar-SA"/>
        </w:rPr>
        <w:t>Угловского городского поселения.</w:t>
      </w:r>
    </w:p>
    <w:p w:rsidR="003B079E" w:rsidRPr="003B079E" w:rsidRDefault="003B079E" w:rsidP="003B079E">
      <w:pPr>
        <w:ind w:firstLine="708"/>
        <w:jc w:val="both"/>
        <w:rPr>
          <w:sz w:val="20"/>
          <w:szCs w:val="20"/>
        </w:rPr>
      </w:pPr>
      <w:r w:rsidRPr="003B079E">
        <w:rPr>
          <w:sz w:val="20"/>
          <w:szCs w:val="20"/>
        </w:rPr>
        <w:t xml:space="preserve">2. Создать комиссию по подготовке предложений по внесению изменений в Правила землепользования и застройки </w:t>
      </w:r>
      <w:r w:rsidRPr="003B079E">
        <w:rPr>
          <w:sz w:val="20"/>
          <w:szCs w:val="20"/>
          <w:lang w:eastAsia="ar-SA"/>
        </w:rPr>
        <w:t xml:space="preserve">Угловского городского </w:t>
      </w:r>
      <w:r w:rsidRPr="003B079E">
        <w:rPr>
          <w:sz w:val="20"/>
          <w:szCs w:val="20"/>
        </w:rPr>
        <w:t>поселения.</w:t>
      </w:r>
    </w:p>
    <w:p w:rsidR="003B079E" w:rsidRPr="003B079E" w:rsidRDefault="003B079E" w:rsidP="003B079E">
      <w:pPr>
        <w:ind w:firstLine="708"/>
        <w:jc w:val="both"/>
        <w:rPr>
          <w:sz w:val="20"/>
          <w:szCs w:val="20"/>
        </w:rPr>
      </w:pPr>
      <w:r w:rsidRPr="003B079E">
        <w:rPr>
          <w:sz w:val="20"/>
          <w:szCs w:val="20"/>
        </w:rPr>
        <w:t xml:space="preserve">3. Утвердить: </w:t>
      </w:r>
    </w:p>
    <w:p w:rsidR="003B079E" w:rsidRPr="003B079E" w:rsidRDefault="003B079E" w:rsidP="003B079E">
      <w:pPr>
        <w:ind w:firstLine="708"/>
        <w:jc w:val="both"/>
        <w:rPr>
          <w:sz w:val="20"/>
          <w:szCs w:val="20"/>
        </w:rPr>
      </w:pPr>
      <w:r w:rsidRPr="003B079E">
        <w:rPr>
          <w:sz w:val="20"/>
          <w:szCs w:val="20"/>
        </w:rPr>
        <w:t xml:space="preserve">3.1. Порядок деятельности комиссии по подготовке предложений по внесению изменений в Правила землепользования и застройки </w:t>
      </w:r>
      <w:r w:rsidRPr="003B079E">
        <w:rPr>
          <w:sz w:val="20"/>
          <w:szCs w:val="20"/>
          <w:lang w:eastAsia="ar-SA"/>
        </w:rPr>
        <w:t>Угловского городского</w:t>
      </w:r>
      <w:r w:rsidRPr="003B079E">
        <w:rPr>
          <w:sz w:val="20"/>
          <w:szCs w:val="20"/>
        </w:rPr>
        <w:t xml:space="preserve"> поселения (Приложение № 1). </w:t>
      </w:r>
    </w:p>
    <w:p w:rsidR="003B079E" w:rsidRPr="003B079E" w:rsidRDefault="003B079E" w:rsidP="003B079E">
      <w:pPr>
        <w:ind w:firstLine="708"/>
        <w:jc w:val="both"/>
        <w:rPr>
          <w:sz w:val="20"/>
          <w:szCs w:val="20"/>
        </w:rPr>
      </w:pPr>
      <w:r w:rsidRPr="003B079E">
        <w:rPr>
          <w:sz w:val="20"/>
          <w:szCs w:val="20"/>
        </w:rPr>
        <w:t xml:space="preserve">3.2. Порядок направления в Комиссию предложений заинтересованных лиц по подготовке проекта внесения изменений в Правила землепользования и застройки </w:t>
      </w:r>
      <w:r w:rsidRPr="003B079E">
        <w:rPr>
          <w:sz w:val="20"/>
          <w:szCs w:val="20"/>
          <w:lang w:eastAsia="ar-SA"/>
        </w:rPr>
        <w:t xml:space="preserve">Угловского городского </w:t>
      </w:r>
      <w:r w:rsidRPr="003B079E">
        <w:rPr>
          <w:sz w:val="20"/>
          <w:szCs w:val="20"/>
        </w:rPr>
        <w:t>поселения (Приложение 2).</w:t>
      </w:r>
    </w:p>
    <w:p w:rsidR="003B079E" w:rsidRPr="003B079E" w:rsidRDefault="003B079E" w:rsidP="003B079E">
      <w:pPr>
        <w:ind w:firstLine="708"/>
        <w:jc w:val="both"/>
        <w:rPr>
          <w:sz w:val="20"/>
          <w:szCs w:val="20"/>
        </w:rPr>
      </w:pPr>
      <w:r w:rsidRPr="003B079E">
        <w:rPr>
          <w:sz w:val="20"/>
          <w:szCs w:val="20"/>
        </w:rPr>
        <w:lastRenderedPageBreak/>
        <w:t xml:space="preserve">3.3. Состав комиссии по подготовке предложений по внесению изменений в Правила землепользования и застройки </w:t>
      </w:r>
      <w:r w:rsidRPr="003B079E">
        <w:rPr>
          <w:sz w:val="20"/>
          <w:szCs w:val="20"/>
          <w:lang w:eastAsia="ar-SA"/>
        </w:rPr>
        <w:t>Угловского городского</w:t>
      </w:r>
      <w:r w:rsidRPr="003B079E">
        <w:rPr>
          <w:sz w:val="20"/>
          <w:szCs w:val="20"/>
        </w:rPr>
        <w:t xml:space="preserve"> поселения (Приложение № 3).</w:t>
      </w:r>
    </w:p>
    <w:p w:rsidR="003B079E" w:rsidRPr="003B079E" w:rsidRDefault="003B079E" w:rsidP="003B079E">
      <w:pPr>
        <w:ind w:firstLine="708"/>
        <w:jc w:val="both"/>
        <w:rPr>
          <w:sz w:val="20"/>
          <w:szCs w:val="20"/>
        </w:rPr>
      </w:pPr>
      <w:r w:rsidRPr="003B079E">
        <w:rPr>
          <w:sz w:val="20"/>
          <w:szCs w:val="20"/>
        </w:rPr>
        <w:t xml:space="preserve">3.4. </w:t>
      </w:r>
      <w:bookmarkStart w:id="4" w:name="_Hlk69481509"/>
      <w:r w:rsidRPr="003B079E">
        <w:rPr>
          <w:sz w:val="20"/>
          <w:szCs w:val="20"/>
        </w:rPr>
        <w:t xml:space="preserve">Этапы подготовки внесения изменений в Правила землепользования и застройки </w:t>
      </w:r>
      <w:r w:rsidRPr="003B079E">
        <w:rPr>
          <w:sz w:val="20"/>
          <w:szCs w:val="20"/>
          <w:lang w:eastAsia="ar-SA"/>
        </w:rPr>
        <w:t>Угловского городского</w:t>
      </w:r>
      <w:r w:rsidRPr="003B079E">
        <w:rPr>
          <w:sz w:val="20"/>
          <w:szCs w:val="20"/>
        </w:rPr>
        <w:t xml:space="preserve"> поселения</w:t>
      </w:r>
      <w:bookmarkEnd w:id="4"/>
      <w:r w:rsidRPr="003B079E">
        <w:rPr>
          <w:sz w:val="20"/>
          <w:szCs w:val="20"/>
        </w:rPr>
        <w:t xml:space="preserve"> (Приложение № 4).</w:t>
      </w:r>
    </w:p>
    <w:p w:rsidR="003B079E" w:rsidRPr="003B079E" w:rsidRDefault="003B079E" w:rsidP="003B079E">
      <w:pPr>
        <w:ind w:firstLine="708"/>
        <w:jc w:val="both"/>
        <w:rPr>
          <w:sz w:val="20"/>
          <w:szCs w:val="20"/>
        </w:rPr>
      </w:pPr>
      <w:r w:rsidRPr="003B079E">
        <w:rPr>
          <w:sz w:val="20"/>
          <w:szCs w:val="20"/>
        </w:rPr>
        <w:t xml:space="preserve">3.5. План мероприятий по подготовке проекта внесения изменений в Правила землепользования и застройки </w:t>
      </w:r>
      <w:r w:rsidRPr="003B079E">
        <w:rPr>
          <w:sz w:val="20"/>
          <w:szCs w:val="20"/>
          <w:lang w:eastAsia="ar-SA"/>
        </w:rPr>
        <w:t>Угловского городского</w:t>
      </w:r>
      <w:r w:rsidRPr="003B079E">
        <w:rPr>
          <w:sz w:val="20"/>
          <w:szCs w:val="20"/>
        </w:rPr>
        <w:t xml:space="preserve"> поселения (Приложение № 5).</w:t>
      </w:r>
    </w:p>
    <w:p w:rsidR="003B079E" w:rsidRPr="003B079E" w:rsidRDefault="003B079E" w:rsidP="003B079E">
      <w:pPr>
        <w:ind w:firstLine="708"/>
        <w:jc w:val="both"/>
        <w:rPr>
          <w:sz w:val="20"/>
          <w:szCs w:val="20"/>
        </w:rPr>
      </w:pPr>
      <w:r w:rsidRPr="003B079E">
        <w:rPr>
          <w:sz w:val="20"/>
          <w:szCs w:val="20"/>
        </w:rPr>
        <w:t>4. Поручить комиссии по землепользованию и застройке Администрации Угловского городского поселения:</w:t>
      </w:r>
    </w:p>
    <w:p w:rsidR="003B079E" w:rsidRPr="003B079E" w:rsidRDefault="003B079E" w:rsidP="003B079E">
      <w:pPr>
        <w:jc w:val="both"/>
        <w:rPr>
          <w:rFonts w:eastAsia="Arial"/>
          <w:kern w:val="2"/>
          <w:sz w:val="20"/>
          <w:szCs w:val="20"/>
          <w:lang w:bidi="hi-IN"/>
        </w:rPr>
      </w:pPr>
      <w:r w:rsidRPr="003B079E">
        <w:rPr>
          <w:sz w:val="20"/>
          <w:szCs w:val="20"/>
        </w:rPr>
        <w:t xml:space="preserve">       4.1. </w:t>
      </w:r>
      <w:proofErr w:type="gramStart"/>
      <w:r w:rsidRPr="003B079E">
        <w:rPr>
          <w:sz w:val="20"/>
          <w:szCs w:val="20"/>
        </w:rPr>
        <w:t>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«Официальный вестник Угловского городского поселения»;</w:t>
      </w:r>
      <w:r w:rsidRPr="003B079E">
        <w:rPr>
          <w:rFonts w:eastAsia="Arial"/>
          <w:kern w:val="2"/>
          <w:sz w:val="20"/>
          <w:szCs w:val="20"/>
          <w:lang w:bidi="hi-IN"/>
        </w:rPr>
        <w:t xml:space="preserve"> </w:t>
      </w:r>
      <w:proofErr w:type="gramEnd"/>
    </w:p>
    <w:p w:rsidR="003B079E" w:rsidRPr="003B079E" w:rsidRDefault="003B079E" w:rsidP="003B079E">
      <w:pPr>
        <w:jc w:val="both"/>
        <w:rPr>
          <w:sz w:val="20"/>
          <w:szCs w:val="20"/>
        </w:rPr>
      </w:pPr>
      <w:r w:rsidRPr="003B079E">
        <w:rPr>
          <w:rFonts w:eastAsia="Arial"/>
          <w:kern w:val="2"/>
          <w:sz w:val="20"/>
          <w:szCs w:val="20"/>
          <w:lang w:bidi="hi-IN"/>
        </w:rPr>
        <w:t xml:space="preserve">       4.2.Разработку проекта о внесении изменений в Правила землепользования и застройки Угловского городского поселения;</w:t>
      </w:r>
    </w:p>
    <w:p w:rsidR="003B079E" w:rsidRPr="003B079E" w:rsidRDefault="003B079E" w:rsidP="003B079E">
      <w:pPr>
        <w:ind w:firstLine="540"/>
        <w:jc w:val="both"/>
        <w:rPr>
          <w:sz w:val="20"/>
          <w:szCs w:val="20"/>
        </w:rPr>
      </w:pPr>
      <w:r w:rsidRPr="003B079E">
        <w:rPr>
          <w:sz w:val="20"/>
          <w:szCs w:val="20"/>
        </w:rPr>
        <w:t>4.3.Назначить и провести публичные слушания по проекту;</w:t>
      </w:r>
    </w:p>
    <w:p w:rsidR="003B079E" w:rsidRPr="003B079E" w:rsidRDefault="003B079E" w:rsidP="003B079E">
      <w:pPr>
        <w:ind w:firstLine="540"/>
        <w:jc w:val="both"/>
        <w:rPr>
          <w:sz w:val="20"/>
          <w:szCs w:val="20"/>
        </w:rPr>
      </w:pPr>
      <w:r w:rsidRPr="003B079E">
        <w:rPr>
          <w:sz w:val="20"/>
          <w:szCs w:val="20"/>
        </w:rPr>
        <w:t>4.4.Рассмотреть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3B079E" w:rsidRPr="003B079E" w:rsidRDefault="003B079E" w:rsidP="003B079E">
      <w:pPr>
        <w:ind w:firstLine="540"/>
        <w:jc w:val="both"/>
        <w:rPr>
          <w:sz w:val="20"/>
          <w:szCs w:val="20"/>
        </w:rPr>
      </w:pPr>
      <w:r w:rsidRPr="003B079E">
        <w:rPr>
          <w:sz w:val="20"/>
          <w:szCs w:val="20"/>
        </w:rPr>
        <w:t>4.5. Подготовить и опубликовать заключение по результатам публичных слушаний по проекту;</w:t>
      </w:r>
    </w:p>
    <w:p w:rsidR="003B079E" w:rsidRPr="003B079E" w:rsidRDefault="003B079E" w:rsidP="003B079E">
      <w:pPr>
        <w:ind w:firstLine="540"/>
        <w:jc w:val="both"/>
        <w:rPr>
          <w:sz w:val="20"/>
          <w:szCs w:val="20"/>
        </w:rPr>
      </w:pPr>
      <w:r w:rsidRPr="003B079E">
        <w:rPr>
          <w:sz w:val="20"/>
          <w:szCs w:val="20"/>
        </w:rPr>
        <w:t>4.6.Представить Главе Угловского городского поселения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Угловского  городского поселения  или об отклонении проекта и направлении его на доработку.</w:t>
      </w:r>
    </w:p>
    <w:p w:rsidR="003B079E" w:rsidRPr="003B079E" w:rsidRDefault="003B079E" w:rsidP="003B079E">
      <w:pPr>
        <w:ind w:firstLine="540"/>
        <w:jc w:val="both"/>
        <w:rPr>
          <w:sz w:val="20"/>
          <w:szCs w:val="20"/>
        </w:rPr>
      </w:pPr>
      <w:r w:rsidRPr="003B079E">
        <w:rPr>
          <w:sz w:val="20"/>
          <w:szCs w:val="20"/>
        </w:rPr>
        <w:t>5.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3B079E" w:rsidRPr="003B079E" w:rsidRDefault="003B079E" w:rsidP="003B079E">
      <w:pPr>
        <w:tabs>
          <w:tab w:val="left" w:pos="851"/>
        </w:tabs>
        <w:suppressAutoHyphens/>
        <w:spacing w:after="40"/>
        <w:jc w:val="both"/>
        <w:rPr>
          <w:sz w:val="20"/>
          <w:szCs w:val="20"/>
          <w:lang w:eastAsia="ar-SA"/>
        </w:rPr>
      </w:pPr>
    </w:p>
    <w:p w:rsidR="003B079E" w:rsidRPr="003B079E" w:rsidRDefault="003B079E" w:rsidP="003B079E">
      <w:pPr>
        <w:widowControl w:val="0"/>
        <w:tabs>
          <w:tab w:val="left" w:pos="709"/>
          <w:tab w:val="left" w:pos="1134"/>
        </w:tabs>
        <w:overflowPunct w:val="0"/>
        <w:adjustRightInd w:val="0"/>
        <w:spacing w:line="360" w:lineRule="atLeast"/>
        <w:ind w:right="-93"/>
        <w:jc w:val="both"/>
        <w:textAlignment w:val="baseline"/>
        <w:rPr>
          <w:rFonts w:cs="Times New (W1)"/>
          <w:b/>
          <w:bCs/>
          <w:sz w:val="20"/>
          <w:szCs w:val="20"/>
        </w:rPr>
      </w:pPr>
      <w:r w:rsidRPr="003B079E">
        <w:rPr>
          <w:rFonts w:cs="Times New (W1)"/>
          <w:b/>
          <w:bCs/>
          <w:sz w:val="20"/>
          <w:szCs w:val="20"/>
        </w:rPr>
        <w:t xml:space="preserve">Глава Угловского городского поселения </w:t>
      </w:r>
      <w:proofErr w:type="spellStart"/>
      <w:r w:rsidRPr="003B079E">
        <w:rPr>
          <w:rFonts w:cs="Times New (W1)"/>
          <w:b/>
          <w:bCs/>
          <w:sz w:val="20"/>
          <w:szCs w:val="20"/>
        </w:rPr>
        <w:t>А.В.Стекольников</w:t>
      </w:r>
      <w:proofErr w:type="spellEnd"/>
    </w:p>
    <w:p w:rsidR="003B079E" w:rsidRPr="003B079E" w:rsidRDefault="003B079E" w:rsidP="003B079E">
      <w:pPr>
        <w:jc w:val="both"/>
        <w:rPr>
          <w:b/>
          <w:sz w:val="20"/>
          <w:szCs w:val="20"/>
          <w:lang w:eastAsia="ar-SA"/>
        </w:rPr>
      </w:pPr>
    </w:p>
    <w:p w:rsidR="003B079E" w:rsidRPr="003B079E" w:rsidRDefault="003B079E" w:rsidP="003B079E">
      <w:pPr>
        <w:ind w:left="-284"/>
        <w:jc w:val="both"/>
        <w:rPr>
          <w:b/>
          <w:sz w:val="20"/>
          <w:szCs w:val="20"/>
          <w:lang w:eastAsia="ar-SA"/>
        </w:rPr>
      </w:pPr>
    </w:p>
    <w:p w:rsidR="003B079E" w:rsidRPr="003B079E" w:rsidRDefault="003B079E" w:rsidP="003B079E">
      <w:pPr>
        <w:jc w:val="right"/>
        <w:rPr>
          <w:sz w:val="20"/>
          <w:szCs w:val="20"/>
        </w:rPr>
      </w:pPr>
      <w:r w:rsidRPr="003B079E">
        <w:rPr>
          <w:sz w:val="20"/>
          <w:szCs w:val="20"/>
        </w:rPr>
        <w:t>Приложение № 1</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 xml:space="preserve">                              Угловского городского поселения</w:t>
      </w:r>
    </w:p>
    <w:p w:rsidR="003B079E" w:rsidRPr="003B079E" w:rsidRDefault="003B079E" w:rsidP="003B079E">
      <w:pPr>
        <w:jc w:val="right"/>
        <w:rPr>
          <w:sz w:val="20"/>
          <w:szCs w:val="20"/>
        </w:rPr>
      </w:pPr>
      <w:r w:rsidRPr="003B079E">
        <w:rPr>
          <w:sz w:val="20"/>
          <w:szCs w:val="20"/>
        </w:rPr>
        <w:t xml:space="preserve">                                                                             от 27.02.2023 № 69</w:t>
      </w:r>
    </w:p>
    <w:p w:rsidR="003B079E" w:rsidRPr="003B079E" w:rsidRDefault="003B079E" w:rsidP="003B079E">
      <w:pPr>
        <w:jc w:val="right"/>
        <w:rPr>
          <w:sz w:val="20"/>
          <w:szCs w:val="20"/>
        </w:rPr>
      </w:pPr>
    </w:p>
    <w:p w:rsidR="003B079E" w:rsidRPr="003B079E" w:rsidRDefault="003B079E" w:rsidP="003B079E">
      <w:pPr>
        <w:jc w:val="center"/>
        <w:rPr>
          <w:b/>
          <w:sz w:val="20"/>
          <w:szCs w:val="20"/>
        </w:rPr>
      </w:pPr>
      <w:r w:rsidRPr="003B079E">
        <w:rPr>
          <w:b/>
          <w:sz w:val="20"/>
          <w:szCs w:val="20"/>
        </w:rPr>
        <w:t>ПОРЯДОК</w:t>
      </w:r>
    </w:p>
    <w:p w:rsidR="003B079E" w:rsidRPr="003B079E" w:rsidRDefault="003B079E" w:rsidP="003B079E">
      <w:pPr>
        <w:jc w:val="center"/>
        <w:rPr>
          <w:b/>
          <w:sz w:val="20"/>
          <w:szCs w:val="20"/>
        </w:rPr>
      </w:pPr>
      <w:r w:rsidRPr="003B079E">
        <w:rPr>
          <w:b/>
          <w:sz w:val="20"/>
          <w:szCs w:val="20"/>
        </w:rPr>
        <w:t>деятельности комиссии по подготовке предложений по внесению изменений в Правила землепользования и застройки Угловского городского поселения</w:t>
      </w: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1. Общие положения</w:t>
      </w:r>
    </w:p>
    <w:p w:rsidR="003B079E" w:rsidRPr="003B079E" w:rsidRDefault="003B079E" w:rsidP="003B079E">
      <w:pPr>
        <w:ind w:firstLine="708"/>
        <w:jc w:val="both"/>
        <w:rPr>
          <w:sz w:val="20"/>
          <w:szCs w:val="20"/>
        </w:rPr>
      </w:pPr>
      <w:r w:rsidRPr="003B079E">
        <w:rPr>
          <w:sz w:val="20"/>
          <w:szCs w:val="20"/>
        </w:rPr>
        <w:t>1.1. Комиссия создается в целях рассмотрения предложений по внесению изменений в Правила землепользования и застройки Угловского городского поселения по подготовке предложений по внесению изменений в Правила землепользования и застройки на период до принятия изменений в установленном порядке (далее Комиссия).</w:t>
      </w:r>
    </w:p>
    <w:p w:rsidR="003B079E" w:rsidRPr="003B079E" w:rsidRDefault="003B079E" w:rsidP="003B079E">
      <w:pPr>
        <w:ind w:firstLine="708"/>
        <w:jc w:val="both"/>
        <w:rPr>
          <w:sz w:val="20"/>
          <w:szCs w:val="20"/>
        </w:rPr>
      </w:pPr>
      <w:r w:rsidRPr="003B079E">
        <w:rPr>
          <w:sz w:val="20"/>
          <w:szCs w:val="20"/>
        </w:rPr>
        <w:t>1.2. Комиссия в своей деятельности руководствуется действующим законодательством Российской Федерации, Новгородской области, требованиями технических регламентов, генеральным планом поселения.</w:t>
      </w:r>
    </w:p>
    <w:p w:rsidR="003B079E" w:rsidRPr="003B079E" w:rsidRDefault="003B079E" w:rsidP="003B079E">
      <w:pPr>
        <w:ind w:firstLine="708"/>
        <w:jc w:val="both"/>
        <w:rPr>
          <w:sz w:val="20"/>
          <w:szCs w:val="20"/>
        </w:rPr>
      </w:pPr>
    </w:p>
    <w:p w:rsidR="003B079E" w:rsidRPr="003B079E" w:rsidRDefault="003B079E" w:rsidP="003B079E">
      <w:pPr>
        <w:jc w:val="center"/>
        <w:rPr>
          <w:sz w:val="20"/>
          <w:szCs w:val="20"/>
        </w:rPr>
      </w:pPr>
      <w:r w:rsidRPr="003B079E">
        <w:rPr>
          <w:b/>
          <w:sz w:val="20"/>
          <w:szCs w:val="20"/>
        </w:rPr>
        <w:t>2. Деятельность комиссии</w:t>
      </w:r>
    </w:p>
    <w:p w:rsidR="003B079E" w:rsidRPr="003B079E" w:rsidRDefault="003B079E" w:rsidP="003B079E">
      <w:pPr>
        <w:ind w:firstLine="708"/>
        <w:jc w:val="both"/>
        <w:rPr>
          <w:sz w:val="20"/>
          <w:szCs w:val="20"/>
        </w:rPr>
      </w:pPr>
      <w:r w:rsidRPr="003B079E">
        <w:rPr>
          <w:sz w:val="20"/>
          <w:szCs w:val="20"/>
        </w:rPr>
        <w:t>2.1. Состав Комиссии определяется Главой Угловского городского поселения.</w:t>
      </w:r>
    </w:p>
    <w:p w:rsidR="003B079E" w:rsidRPr="003B079E" w:rsidRDefault="003B079E" w:rsidP="003B079E">
      <w:pPr>
        <w:ind w:firstLine="708"/>
        <w:jc w:val="both"/>
        <w:rPr>
          <w:sz w:val="20"/>
          <w:szCs w:val="20"/>
        </w:rPr>
      </w:pPr>
      <w:r w:rsidRPr="003B079E">
        <w:rPr>
          <w:sz w:val="20"/>
          <w:szCs w:val="20"/>
        </w:rP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3B079E" w:rsidRPr="003B079E" w:rsidRDefault="003B079E" w:rsidP="003B079E">
      <w:pPr>
        <w:ind w:firstLine="708"/>
        <w:jc w:val="both"/>
        <w:rPr>
          <w:sz w:val="20"/>
          <w:szCs w:val="20"/>
        </w:rPr>
      </w:pPr>
      <w:r w:rsidRPr="003B079E">
        <w:rPr>
          <w:sz w:val="20"/>
          <w:szCs w:val="20"/>
        </w:rPr>
        <w:t>2.3. Заседания комиссии проводятся по мере необходимости.</w:t>
      </w:r>
    </w:p>
    <w:p w:rsidR="003B079E" w:rsidRPr="003B079E" w:rsidRDefault="003B079E" w:rsidP="003B079E">
      <w:pPr>
        <w:ind w:firstLine="708"/>
        <w:jc w:val="both"/>
        <w:rPr>
          <w:sz w:val="20"/>
          <w:szCs w:val="20"/>
        </w:rPr>
      </w:pPr>
      <w:r w:rsidRPr="003B079E">
        <w:rPr>
          <w:sz w:val="20"/>
          <w:szCs w:val="20"/>
        </w:rPr>
        <w:t>2.4. Решение о проведении заседания Комиссии принимается председателем Комиссии.</w:t>
      </w:r>
    </w:p>
    <w:p w:rsidR="003B079E" w:rsidRPr="003B079E" w:rsidRDefault="003B079E" w:rsidP="003B079E">
      <w:pPr>
        <w:ind w:firstLine="708"/>
        <w:jc w:val="both"/>
        <w:rPr>
          <w:sz w:val="20"/>
          <w:szCs w:val="20"/>
        </w:rPr>
      </w:pPr>
      <w:r w:rsidRPr="003B079E">
        <w:rPr>
          <w:sz w:val="20"/>
          <w:szCs w:val="20"/>
        </w:rPr>
        <w:t>2.5. Секретарь Комиссии оповещает ее членов о дате и времени заседания Комиссии.</w:t>
      </w:r>
    </w:p>
    <w:p w:rsidR="003B079E" w:rsidRPr="003B079E" w:rsidRDefault="003B079E" w:rsidP="003B079E">
      <w:pPr>
        <w:ind w:firstLine="708"/>
        <w:jc w:val="both"/>
        <w:rPr>
          <w:sz w:val="20"/>
          <w:szCs w:val="20"/>
        </w:rPr>
      </w:pPr>
      <w:r w:rsidRPr="003B079E">
        <w:rPr>
          <w:sz w:val="20"/>
          <w:szCs w:val="20"/>
        </w:rPr>
        <w:t>2.6.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rsidR="003B079E" w:rsidRPr="003B079E" w:rsidRDefault="003B079E" w:rsidP="003B079E">
      <w:pPr>
        <w:ind w:firstLine="708"/>
        <w:jc w:val="both"/>
        <w:rPr>
          <w:sz w:val="20"/>
          <w:szCs w:val="20"/>
        </w:rPr>
      </w:pPr>
      <w:r w:rsidRPr="003B079E">
        <w:rPr>
          <w:sz w:val="20"/>
          <w:szCs w:val="20"/>
        </w:rPr>
        <w:t>2.7.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3B079E" w:rsidRPr="003B079E" w:rsidRDefault="003B079E" w:rsidP="003B079E">
      <w:pPr>
        <w:ind w:firstLine="708"/>
        <w:jc w:val="both"/>
        <w:rPr>
          <w:sz w:val="20"/>
          <w:szCs w:val="20"/>
        </w:rPr>
      </w:pPr>
      <w:r w:rsidRPr="003B079E">
        <w:rPr>
          <w:sz w:val="20"/>
          <w:szCs w:val="20"/>
        </w:rPr>
        <w:t>2.8. Заявления и предложения граждан и юридических лиц по вопросам разработки проекта направляются в Комиссию на имя председателя Комиссии.</w:t>
      </w:r>
    </w:p>
    <w:p w:rsidR="003B079E" w:rsidRPr="003B079E" w:rsidRDefault="003B079E" w:rsidP="003B079E">
      <w:pPr>
        <w:ind w:firstLine="708"/>
        <w:jc w:val="both"/>
        <w:rPr>
          <w:sz w:val="20"/>
          <w:szCs w:val="20"/>
        </w:rPr>
      </w:pPr>
      <w:r w:rsidRPr="003B079E">
        <w:rPr>
          <w:sz w:val="20"/>
          <w:szCs w:val="20"/>
        </w:rPr>
        <w:lastRenderedPageBreak/>
        <w:t>2.9. Поступившие предложения и заявления регистрируются секретарем Комиссии.</w:t>
      </w:r>
    </w:p>
    <w:p w:rsidR="003B079E" w:rsidRPr="003B079E" w:rsidRDefault="003B079E" w:rsidP="003B079E">
      <w:pPr>
        <w:ind w:firstLine="708"/>
        <w:jc w:val="both"/>
        <w:rPr>
          <w:sz w:val="20"/>
          <w:szCs w:val="20"/>
        </w:rPr>
      </w:pPr>
      <w:r w:rsidRPr="003B079E">
        <w:rPr>
          <w:sz w:val="20"/>
          <w:szCs w:val="20"/>
        </w:rPr>
        <w:t>2.10. Председатель Комиссии обеспечивает их рассмотрение на заседании Комиссии в установленный срок.</w:t>
      </w:r>
    </w:p>
    <w:p w:rsidR="003B079E" w:rsidRPr="003B079E" w:rsidRDefault="003B079E" w:rsidP="003B079E">
      <w:pPr>
        <w:ind w:firstLine="708"/>
        <w:jc w:val="both"/>
        <w:rPr>
          <w:sz w:val="20"/>
          <w:szCs w:val="20"/>
        </w:rPr>
      </w:pPr>
      <w:r w:rsidRPr="003B079E">
        <w:rPr>
          <w:sz w:val="20"/>
          <w:szCs w:val="20"/>
        </w:rPr>
        <w:t>2.11. Поступившие предложения и заявления прилагаются к протоколам заседания Комиссии.</w:t>
      </w:r>
    </w:p>
    <w:p w:rsidR="003B079E" w:rsidRPr="003B079E" w:rsidRDefault="003B079E" w:rsidP="003B079E">
      <w:pPr>
        <w:ind w:firstLine="708"/>
        <w:jc w:val="both"/>
        <w:rPr>
          <w:sz w:val="20"/>
          <w:szCs w:val="20"/>
        </w:rPr>
      </w:pPr>
      <w:r w:rsidRPr="003B079E">
        <w:rPr>
          <w:sz w:val="20"/>
          <w:szCs w:val="20"/>
        </w:rPr>
        <w:t>2.12.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B079E" w:rsidRPr="003B079E" w:rsidRDefault="003B079E" w:rsidP="003B079E">
      <w:pPr>
        <w:ind w:firstLine="708"/>
        <w:jc w:val="both"/>
        <w:rPr>
          <w:sz w:val="20"/>
          <w:szCs w:val="20"/>
        </w:rPr>
      </w:pPr>
      <w:r w:rsidRPr="003B079E">
        <w:rPr>
          <w:sz w:val="20"/>
          <w:szCs w:val="20"/>
        </w:rPr>
        <w:t>2.13. Заседания комиссии оформляются протоколом. Протокол составляется секретарем и подписывается председателем. В протокол вносится особое мнение, высказанное на заседании любым членом комиссии.</w:t>
      </w:r>
    </w:p>
    <w:p w:rsidR="003B079E" w:rsidRPr="003B079E" w:rsidRDefault="003B079E" w:rsidP="003B079E">
      <w:pPr>
        <w:ind w:firstLine="708"/>
        <w:jc w:val="both"/>
        <w:rPr>
          <w:sz w:val="20"/>
          <w:szCs w:val="20"/>
        </w:rPr>
      </w:pPr>
      <w:r w:rsidRPr="003B079E">
        <w:rPr>
          <w:sz w:val="20"/>
          <w:szCs w:val="20"/>
        </w:rPr>
        <w:t>Выписки из протоколов с особым мнением прилагаются к проекту внесения изменений в Правила землепользования и застройки Угловского городского поселения.</w:t>
      </w:r>
    </w:p>
    <w:p w:rsidR="003B079E" w:rsidRPr="003B079E" w:rsidRDefault="003B079E" w:rsidP="003B079E">
      <w:pPr>
        <w:ind w:firstLine="708"/>
        <w:jc w:val="both"/>
        <w:rPr>
          <w:sz w:val="20"/>
          <w:szCs w:val="20"/>
        </w:rPr>
      </w:pPr>
      <w:r w:rsidRPr="003B079E">
        <w:rPr>
          <w:sz w:val="20"/>
          <w:szCs w:val="20"/>
        </w:rPr>
        <w:t>2.14.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Угловского городского поселения.</w:t>
      </w:r>
    </w:p>
    <w:p w:rsidR="003B079E" w:rsidRPr="003B079E" w:rsidRDefault="003B079E" w:rsidP="003B079E">
      <w:pPr>
        <w:ind w:firstLine="708"/>
        <w:jc w:val="both"/>
        <w:rPr>
          <w:sz w:val="20"/>
          <w:szCs w:val="20"/>
        </w:rPr>
      </w:pPr>
    </w:p>
    <w:p w:rsidR="003B079E" w:rsidRPr="003B079E" w:rsidRDefault="003B079E" w:rsidP="003B079E">
      <w:pPr>
        <w:jc w:val="center"/>
        <w:rPr>
          <w:b/>
          <w:sz w:val="20"/>
          <w:szCs w:val="20"/>
        </w:rPr>
      </w:pPr>
      <w:r w:rsidRPr="003B079E">
        <w:rPr>
          <w:b/>
          <w:sz w:val="20"/>
          <w:szCs w:val="20"/>
        </w:rPr>
        <w:t>3. Компетенция Комиссии</w:t>
      </w:r>
    </w:p>
    <w:p w:rsidR="003B079E" w:rsidRPr="003B079E" w:rsidRDefault="003B079E" w:rsidP="003B079E">
      <w:pPr>
        <w:ind w:firstLine="708"/>
        <w:jc w:val="both"/>
        <w:rPr>
          <w:sz w:val="20"/>
          <w:szCs w:val="20"/>
        </w:rPr>
      </w:pPr>
      <w:r w:rsidRPr="003B079E">
        <w:rPr>
          <w:sz w:val="20"/>
          <w:szCs w:val="20"/>
        </w:rPr>
        <w:t>3.1. Комиссия по подготовке предложений по внесению изменений в Правила землепользования и застройки Угловского городского поселения:</w:t>
      </w:r>
    </w:p>
    <w:p w:rsidR="003B079E" w:rsidRPr="003B079E" w:rsidRDefault="003B079E" w:rsidP="003B079E">
      <w:pPr>
        <w:ind w:firstLine="708"/>
        <w:jc w:val="both"/>
        <w:rPr>
          <w:sz w:val="20"/>
          <w:szCs w:val="20"/>
        </w:rPr>
      </w:pPr>
      <w:r w:rsidRPr="003B079E">
        <w:rPr>
          <w:sz w:val="20"/>
          <w:szCs w:val="20"/>
        </w:rPr>
        <w:t>- рассматривает поступившие обращения и предложения граждан и юридических лиц по вопросу внесения изменений в Правила землепользования и застройки Угловского городского поселения;</w:t>
      </w:r>
    </w:p>
    <w:p w:rsidR="003B079E" w:rsidRPr="003B079E" w:rsidRDefault="003B079E" w:rsidP="003B079E">
      <w:pPr>
        <w:ind w:firstLine="708"/>
        <w:jc w:val="both"/>
        <w:rPr>
          <w:sz w:val="20"/>
          <w:szCs w:val="20"/>
        </w:rPr>
      </w:pPr>
      <w:r w:rsidRPr="003B079E">
        <w:rPr>
          <w:sz w:val="20"/>
          <w:szCs w:val="20"/>
        </w:rPr>
        <w:t>- организует процесс разработки проекта по внесению изменений в Правила землепользования и застройки поселения;</w:t>
      </w:r>
    </w:p>
    <w:p w:rsidR="003B079E" w:rsidRPr="003B079E" w:rsidRDefault="003B079E" w:rsidP="003B079E">
      <w:pPr>
        <w:ind w:firstLine="708"/>
        <w:jc w:val="both"/>
        <w:rPr>
          <w:sz w:val="20"/>
          <w:szCs w:val="20"/>
        </w:rPr>
      </w:pPr>
      <w:r w:rsidRPr="003B079E">
        <w:rPr>
          <w:sz w:val="20"/>
          <w:szCs w:val="20"/>
        </w:rPr>
        <w:t>- осуществляет иные полномочия, необходимые для выполнения возложенных на Комиссию задач и функций.</w:t>
      </w:r>
    </w:p>
    <w:p w:rsidR="003B079E" w:rsidRPr="003B079E" w:rsidRDefault="003B079E" w:rsidP="003B079E">
      <w:pPr>
        <w:ind w:firstLine="708"/>
        <w:jc w:val="both"/>
        <w:rPr>
          <w:sz w:val="20"/>
          <w:szCs w:val="20"/>
        </w:rPr>
      </w:pPr>
    </w:p>
    <w:p w:rsidR="003B079E" w:rsidRPr="003B079E" w:rsidRDefault="003B079E" w:rsidP="003B079E">
      <w:pPr>
        <w:jc w:val="center"/>
        <w:rPr>
          <w:sz w:val="20"/>
          <w:szCs w:val="20"/>
        </w:rPr>
      </w:pPr>
      <w:r w:rsidRPr="003B079E">
        <w:rPr>
          <w:b/>
          <w:sz w:val="20"/>
          <w:szCs w:val="20"/>
        </w:rPr>
        <w:t>4. Права и обязанности председателя комиссии</w:t>
      </w:r>
    </w:p>
    <w:p w:rsidR="003B079E" w:rsidRPr="003B079E" w:rsidRDefault="003B079E" w:rsidP="003B079E">
      <w:pPr>
        <w:ind w:firstLine="708"/>
        <w:jc w:val="both"/>
        <w:rPr>
          <w:sz w:val="20"/>
          <w:szCs w:val="20"/>
        </w:rPr>
      </w:pPr>
      <w:r w:rsidRPr="003B079E">
        <w:rPr>
          <w:sz w:val="20"/>
          <w:szCs w:val="20"/>
        </w:rPr>
        <w:t>4.1. Руководить, организовывать и контролировать деятельность комиссии.</w:t>
      </w:r>
    </w:p>
    <w:p w:rsidR="003B079E" w:rsidRPr="003B079E" w:rsidRDefault="003B079E" w:rsidP="003B079E">
      <w:pPr>
        <w:ind w:firstLine="708"/>
        <w:jc w:val="both"/>
        <w:rPr>
          <w:sz w:val="20"/>
          <w:szCs w:val="20"/>
        </w:rPr>
      </w:pPr>
      <w:r w:rsidRPr="003B079E">
        <w:rPr>
          <w:sz w:val="20"/>
          <w:szCs w:val="20"/>
        </w:rPr>
        <w:t>4.2. Распределять обязанности между членами комиссии.</w:t>
      </w:r>
    </w:p>
    <w:p w:rsidR="003B079E" w:rsidRPr="003B079E" w:rsidRDefault="003B079E" w:rsidP="003B079E">
      <w:pPr>
        <w:ind w:firstLine="708"/>
        <w:jc w:val="both"/>
        <w:rPr>
          <w:sz w:val="20"/>
          <w:szCs w:val="20"/>
        </w:rPr>
      </w:pPr>
      <w:r w:rsidRPr="003B079E">
        <w:rPr>
          <w:sz w:val="20"/>
          <w:szCs w:val="20"/>
        </w:rPr>
        <w:t>4.3. Организовать проведение заседаний и вести заседания комиссии.</w:t>
      </w:r>
    </w:p>
    <w:p w:rsidR="003B079E" w:rsidRPr="003B079E" w:rsidRDefault="003B079E" w:rsidP="003B079E">
      <w:pPr>
        <w:ind w:firstLine="708"/>
        <w:jc w:val="both"/>
        <w:rPr>
          <w:sz w:val="20"/>
          <w:szCs w:val="20"/>
        </w:rPr>
      </w:pPr>
      <w:r w:rsidRPr="003B079E">
        <w:rPr>
          <w:sz w:val="20"/>
          <w:szCs w:val="20"/>
        </w:rPr>
        <w:t>4.4. Утверждать план мероприятий и протоколы заседаний.</w:t>
      </w:r>
    </w:p>
    <w:p w:rsidR="003B079E" w:rsidRPr="003B079E" w:rsidRDefault="003B079E" w:rsidP="003B079E">
      <w:pPr>
        <w:tabs>
          <w:tab w:val="left" w:pos="1276"/>
        </w:tabs>
        <w:ind w:firstLine="709"/>
        <w:jc w:val="both"/>
        <w:rPr>
          <w:sz w:val="20"/>
          <w:szCs w:val="20"/>
        </w:rPr>
      </w:pPr>
      <w:r w:rsidRPr="003B079E">
        <w:rPr>
          <w:sz w:val="20"/>
          <w:szCs w:val="20"/>
        </w:rPr>
        <w:t>4.5.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3B079E" w:rsidRPr="003B079E" w:rsidRDefault="003B079E" w:rsidP="003B079E">
      <w:pPr>
        <w:ind w:firstLine="708"/>
        <w:jc w:val="both"/>
        <w:rPr>
          <w:sz w:val="20"/>
          <w:szCs w:val="20"/>
        </w:rPr>
      </w:pPr>
      <w:r w:rsidRPr="003B079E">
        <w:rPr>
          <w:sz w:val="20"/>
          <w:szCs w:val="20"/>
        </w:rPr>
        <w:t>4.6. Обобщать внесенные замечания, предложения и дополнения к проекту изменений в Правила землепользования и застройки Угловского городского поселения, ставить на голосование для выработки решения для внесения в протокол.</w:t>
      </w:r>
    </w:p>
    <w:p w:rsidR="003B079E" w:rsidRPr="003B079E" w:rsidRDefault="003B079E" w:rsidP="003B079E">
      <w:pPr>
        <w:ind w:firstLine="708"/>
        <w:jc w:val="both"/>
        <w:rPr>
          <w:sz w:val="20"/>
          <w:szCs w:val="20"/>
        </w:rPr>
      </w:pPr>
      <w:r w:rsidRPr="003B079E">
        <w:rPr>
          <w:sz w:val="20"/>
          <w:szCs w:val="20"/>
        </w:rPr>
        <w:t>4.7. Вносить дополнения в план мероприятий в целях решения вопросов, возникающих в ходе деятельности комиссии.</w:t>
      </w:r>
    </w:p>
    <w:p w:rsidR="003B079E" w:rsidRPr="003B079E" w:rsidRDefault="003B079E" w:rsidP="003B079E">
      <w:pPr>
        <w:ind w:firstLine="708"/>
        <w:jc w:val="both"/>
        <w:rPr>
          <w:sz w:val="20"/>
          <w:szCs w:val="20"/>
        </w:rPr>
      </w:pPr>
      <w:r w:rsidRPr="003B079E">
        <w:rPr>
          <w:sz w:val="20"/>
          <w:szCs w:val="20"/>
        </w:rPr>
        <w:t>4.8. Требовать своевременного выполнения членами комиссии решений, принятых на заседаниях комиссии.</w:t>
      </w:r>
    </w:p>
    <w:p w:rsidR="003B079E" w:rsidRPr="003B079E" w:rsidRDefault="003B079E" w:rsidP="003B079E">
      <w:pPr>
        <w:ind w:firstLine="708"/>
        <w:jc w:val="both"/>
        <w:rPr>
          <w:sz w:val="20"/>
          <w:szCs w:val="20"/>
        </w:rPr>
      </w:pPr>
      <w:r w:rsidRPr="003B079E">
        <w:rPr>
          <w:sz w:val="20"/>
          <w:szCs w:val="20"/>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B079E" w:rsidRPr="003B079E" w:rsidRDefault="003B079E" w:rsidP="003B079E">
      <w:pPr>
        <w:ind w:firstLine="708"/>
        <w:jc w:val="both"/>
        <w:rPr>
          <w:sz w:val="20"/>
          <w:szCs w:val="20"/>
        </w:rPr>
      </w:pPr>
      <w:r w:rsidRPr="003B079E">
        <w:rPr>
          <w:sz w:val="20"/>
          <w:szCs w:val="20"/>
        </w:rPr>
        <w:t>4.10. Давать поручения членам комиссии для доработки (подготовки) документов (материалов), необходимых для разработки проекта изменений в Правила землепользования и застройки Угловского городского поселения.</w:t>
      </w:r>
    </w:p>
    <w:p w:rsidR="003B079E" w:rsidRPr="003B079E" w:rsidRDefault="003B079E" w:rsidP="003B079E">
      <w:pPr>
        <w:ind w:firstLine="708"/>
        <w:jc w:val="both"/>
        <w:rPr>
          <w:sz w:val="20"/>
          <w:szCs w:val="20"/>
        </w:rPr>
      </w:pPr>
      <w:r w:rsidRPr="003B079E">
        <w:rPr>
          <w:sz w:val="20"/>
          <w:szCs w:val="20"/>
        </w:rPr>
        <w:t>4.11.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Угловского городского поселения.</w:t>
      </w:r>
    </w:p>
    <w:p w:rsidR="003B079E" w:rsidRPr="003B079E" w:rsidRDefault="003B079E" w:rsidP="003B079E">
      <w:pPr>
        <w:ind w:firstLine="708"/>
        <w:jc w:val="both"/>
        <w:rPr>
          <w:sz w:val="20"/>
          <w:szCs w:val="20"/>
        </w:rPr>
      </w:pPr>
      <w:r w:rsidRPr="003B079E">
        <w:rPr>
          <w:sz w:val="20"/>
          <w:szCs w:val="20"/>
        </w:rPr>
        <w:t>4.12. Созывать в случае необходимости внеочередное заседание комиссии.</w:t>
      </w: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5. Права и обязанности членов комиссии</w:t>
      </w:r>
    </w:p>
    <w:p w:rsidR="003B079E" w:rsidRPr="003B079E" w:rsidRDefault="003B079E" w:rsidP="003B079E">
      <w:pPr>
        <w:ind w:firstLine="708"/>
        <w:jc w:val="both"/>
        <w:rPr>
          <w:sz w:val="20"/>
          <w:szCs w:val="20"/>
        </w:rPr>
      </w:pPr>
      <w:r w:rsidRPr="003B079E">
        <w:rPr>
          <w:sz w:val="20"/>
          <w:szCs w:val="20"/>
        </w:rPr>
        <w:t>5.1. Принимать участие в разработке плана мероприятий комиссии.</w:t>
      </w:r>
    </w:p>
    <w:p w:rsidR="003B079E" w:rsidRPr="003B079E" w:rsidRDefault="003B079E" w:rsidP="003B079E">
      <w:pPr>
        <w:ind w:firstLine="708"/>
        <w:jc w:val="both"/>
        <w:rPr>
          <w:sz w:val="20"/>
          <w:szCs w:val="20"/>
        </w:rPr>
      </w:pPr>
      <w:r w:rsidRPr="003B079E">
        <w:rPr>
          <w:sz w:val="20"/>
          <w:szCs w:val="20"/>
        </w:rPr>
        <w:t>5.2. Участвовать в обсуждении и голосовании рассматриваемых вопросов на заседаниях комиссии.</w:t>
      </w:r>
    </w:p>
    <w:p w:rsidR="003B079E" w:rsidRPr="003B079E" w:rsidRDefault="003B079E" w:rsidP="003B079E">
      <w:pPr>
        <w:ind w:firstLine="708"/>
        <w:jc w:val="both"/>
        <w:rPr>
          <w:sz w:val="20"/>
          <w:szCs w:val="20"/>
        </w:rPr>
      </w:pPr>
      <w:r w:rsidRPr="003B079E">
        <w:rPr>
          <w:sz w:val="20"/>
          <w:szCs w:val="20"/>
        </w:rPr>
        <w:t>5.3.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Угловского городского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3B079E" w:rsidRPr="003B079E" w:rsidRDefault="003B079E" w:rsidP="003B079E">
      <w:pPr>
        <w:ind w:firstLine="708"/>
        <w:jc w:val="both"/>
        <w:rPr>
          <w:sz w:val="20"/>
          <w:szCs w:val="20"/>
        </w:rPr>
      </w:pPr>
      <w:r w:rsidRPr="003B079E">
        <w:rPr>
          <w:sz w:val="20"/>
          <w:szCs w:val="20"/>
        </w:rPr>
        <w:t>5.4. Высказывать особое мнение с обязательным внесением его в протокол заседания.</w:t>
      </w:r>
    </w:p>
    <w:p w:rsidR="003B079E" w:rsidRPr="003B079E" w:rsidRDefault="003B079E" w:rsidP="003B079E">
      <w:pPr>
        <w:ind w:firstLine="708"/>
        <w:jc w:val="both"/>
        <w:rPr>
          <w:sz w:val="20"/>
          <w:szCs w:val="20"/>
        </w:rPr>
      </w:pPr>
      <w:r w:rsidRPr="003B079E">
        <w:rPr>
          <w:sz w:val="20"/>
          <w:szCs w:val="20"/>
        </w:rPr>
        <w:t xml:space="preserve">5.5. Своевременно выполнять все </w:t>
      </w:r>
      <w:r>
        <w:rPr>
          <w:sz w:val="20"/>
          <w:szCs w:val="20"/>
        </w:rPr>
        <w:t>поручения председателя комиссии.</w:t>
      </w:r>
    </w:p>
    <w:p w:rsidR="003B079E" w:rsidRPr="003B079E" w:rsidRDefault="003B079E" w:rsidP="003B079E">
      <w:pPr>
        <w:jc w:val="right"/>
        <w:rPr>
          <w:sz w:val="20"/>
          <w:szCs w:val="20"/>
        </w:rPr>
      </w:pPr>
    </w:p>
    <w:p w:rsidR="003B079E" w:rsidRPr="003B079E" w:rsidRDefault="003B079E" w:rsidP="003B079E">
      <w:pPr>
        <w:jc w:val="right"/>
        <w:rPr>
          <w:sz w:val="20"/>
          <w:szCs w:val="20"/>
        </w:rPr>
      </w:pPr>
      <w:r w:rsidRPr="003B079E">
        <w:rPr>
          <w:sz w:val="20"/>
          <w:szCs w:val="20"/>
        </w:rPr>
        <w:t>Приложение № 2</w:t>
      </w:r>
    </w:p>
    <w:p w:rsidR="003B079E" w:rsidRPr="003B079E" w:rsidRDefault="003B079E" w:rsidP="003B079E">
      <w:pPr>
        <w:jc w:val="right"/>
        <w:rPr>
          <w:sz w:val="20"/>
          <w:szCs w:val="20"/>
        </w:rPr>
      </w:pPr>
      <w:r w:rsidRPr="003B079E">
        <w:rPr>
          <w:sz w:val="20"/>
          <w:szCs w:val="20"/>
        </w:rPr>
        <w:lastRenderedPageBreak/>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 xml:space="preserve">                              Угловского городского поселения</w:t>
      </w:r>
    </w:p>
    <w:p w:rsidR="003B079E" w:rsidRPr="003B079E" w:rsidRDefault="003B079E" w:rsidP="003B079E">
      <w:pPr>
        <w:jc w:val="right"/>
        <w:rPr>
          <w:sz w:val="20"/>
          <w:szCs w:val="20"/>
        </w:rPr>
      </w:pPr>
      <w:r w:rsidRPr="003B079E">
        <w:rPr>
          <w:sz w:val="20"/>
          <w:szCs w:val="20"/>
        </w:rPr>
        <w:t xml:space="preserve">                                                                             от 27.02.2023 № 69</w:t>
      </w:r>
    </w:p>
    <w:p w:rsidR="003B079E" w:rsidRPr="003B079E" w:rsidRDefault="003B079E" w:rsidP="003B079E">
      <w:pPr>
        <w:widowControl w:val="0"/>
        <w:autoSpaceDE w:val="0"/>
        <w:autoSpaceDN w:val="0"/>
        <w:spacing w:before="89" w:line="322" w:lineRule="exact"/>
        <w:ind w:left="1243" w:right="398"/>
        <w:jc w:val="center"/>
        <w:outlineLvl w:val="0"/>
        <w:rPr>
          <w:b/>
          <w:bCs/>
          <w:sz w:val="20"/>
          <w:szCs w:val="20"/>
        </w:rPr>
      </w:pPr>
    </w:p>
    <w:p w:rsidR="003B079E" w:rsidRPr="003B079E" w:rsidRDefault="003B079E" w:rsidP="003B079E">
      <w:pPr>
        <w:widowControl w:val="0"/>
        <w:autoSpaceDE w:val="0"/>
        <w:autoSpaceDN w:val="0"/>
        <w:spacing w:before="89" w:line="322" w:lineRule="exact"/>
        <w:ind w:left="1243" w:right="398"/>
        <w:jc w:val="center"/>
        <w:outlineLvl w:val="0"/>
        <w:rPr>
          <w:b/>
          <w:bCs/>
          <w:sz w:val="20"/>
          <w:szCs w:val="20"/>
        </w:rPr>
      </w:pPr>
      <w:r w:rsidRPr="003B079E">
        <w:rPr>
          <w:b/>
          <w:bCs/>
          <w:sz w:val="20"/>
          <w:szCs w:val="20"/>
        </w:rPr>
        <w:t>ПОРЯДОК</w:t>
      </w:r>
    </w:p>
    <w:p w:rsidR="003B079E" w:rsidRPr="003B079E" w:rsidRDefault="003B079E" w:rsidP="003B079E">
      <w:pPr>
        <w:widowControl w:val="0"/>
        <w:autoSpaceDE w:val="0"/>
        <w:autoSpaceDN w:val="0"/>
        <w:ind w:left="1657" w:right="814"/>
        <w:jc w:val="center"/>
        <w:rPr>
          <w:b/>
          <w:sz w:val="20"/>
          <w:szCs w:val="20"/>
        </w:rPr>
      </w:pPr>
      <w:r w:rsidRPr="003B079E">
        <w:rPr>
          <w:b/>
          <w:sz w:val="20"/>
          <w:szCs w:val="20"/>
        </w:rPr>
        <w:t xml:space="preserve">направления в Комиссию предложений заинтересованных лиц по подготовке проекта внесения изменений в Правила </w:t>
      </w:r>
      <w:r w:rsidRPr="003B079E">
        <w:rPr>
          <w:b/>
          <w:bCs/>
          <w:sz w:val="20"/>
          <w:szCs w:val="20"/>
        </w:rPr>
        <w:t>землепользования и застройки Угловского городского поселения</w:t>
      </w:r>
    </w:p>
    <w:p w:rsidR="003B079E" w:rsidRPr="003B079E" w:rsidRDefault="003B079E" w:rsidP="003B079E">
      <w:pPr>
        <w:widowControl w:val="0"/>
        <w:numPr>
          <w:ilvl w:val="0"/>
          <w:numId w:val="2"/>
        </w:numPr>
        <w:tabs>
          <w:tab w:val="left" w:pos="1401"/>
        </w:tabs>
        <w:autoSpaceDE w:val="0"/>
        <w:autoSpaceDN w:val="0"/>
        <w:spacing w:before="225"/>
        <w:ind w:right="99" w:firstLine="707"/>
        <w:jc w:val="both"/>
        <w:rPr>
          <w:sz w:val="20"/>
          <w:szCs w:val="20"/>
        </w:rPr>
      </w:pPr>
      <w:r w:rsidRPr="003B079E">
        <w:rPr>
          <w:sz w:val="20"/>
          <w:szCs w:val="20"/>
        </w:rPr>
        <w:t>С момента опубликования сообщения о принятии решения о подготовке проекта Правил землепользования и застройки (далее — Правила) или о внесении изменений в Правила, в течение установленного срока, заинтересованные лица вправе направлять в Комиссию по подготовке проекта в несения изменений в Правила землепользования и застройки Угловского городского поселения свои предложения.</w:t>
      </w:r>
    </w:p>
    <w:p w:rsidR="003B079E" w:rsidRPr="003B079E" w:rsidRDefault="003B079E" w:rsidP="003B079E">
      <w:pPr>
        <w:widowControl w:val="0"/>
        <w:numPr>
          <w:ilvl w:val="0"/>
          <w:numId w:val="2"/>
        </w:numPr>
        <w:tabs>
          <w:tab w:val="left" w:pos="1372"/>
        </w:tabs>
        <w:autoSpaceDE w:val="0"/>
        <w:autoSpaceDN w:val="0"/>
        <w:ind w:right="100" w:firstLine="707"/>
        <w:jc w:val="both"/>
        <w:rPr>
          <w:sz w:val="20"/>
          <w:szCs w:val="20"/>
        </w:rPr>
      </w:pPr>
      <w:r w:rsidRPr="003B079E">
        <w:rPr>
          <w:sz w:val="20"/>
          <w:szCs w:val="20"/>
        </w:rPr>
        <w:t xml:space="preserve">Предложения в части внесения изменений в градостроительные регламенты Правил землепользования и застройки Угловского городского поселения направляются по почте с пометкой «В комиссию по подготовке проекта внесения изменений в Правила землепользования </w:t>
      </w:r>
      <w:r w:rsidRPr="003B079E">
        <w:rPr>
          <w:spacing w:val="1"/>
          <w:sz w:val="20"/>
          <w:szCs w:val="20"/>
        </w:rPr>
        <w:t>и застройки</w:t>
      </w:r>
      <w:r w:rsidRPr="003B079E">
        <w:rPr>
          <w:sz w:val="20"/>
          <w:szCs w:val="20"/>
        </w:rPr>
        <w:t xml:space="preserve">» по адресу: </w:t>
      </w:r>
    </w:p>
    <w:p w:rsidR="003B079E" w:rsidRPr="003B079E" w:rsidRDefault="003B079E" w:rsidP="003B079E">
      <w:pPr>
        <w:widowControl w:val="0"/>
        <w:tabs>
          <w:tab w:val="left" w:pos="1372"/>
        </w:tabs>
        <w:autoSpaceDE w:val="0"/>
        <w:autoSpaceDN w:val="0"/>
        <w:ind w:left="242" w:right="100"/>
        <w:jc w:val="both"/>
        <w:rPr>
          <w:sz w:val="20"/>
          <w:szCs w:val="20"/>
        </w:rPr>
      </w:pPr>
      <w:r w:rsidRPr="003B079E">
        <w:rPr>
          <w:sz w:val="20"/>
          <w:szCs w:val="20"/>
        </w:rPr>
        <w:t>174345, Россия, Новгородская область, Окуловский район, р.п</w:t>
      </w:r>
      <w:proofErr w:type="gramStart"/>
      <w:r w:rsidRPr="003B079E">
        <w:rPr>
          <w:sz w:val="20"/>
          <w:szCs w:val="20"/>
        </w:rPr>
        <w:t>.У</w:t>
      </w:r>
      <w:proofErr w:type="gramEnd"/>
      <w:r w:rsidRPr="003B079E">
        <w:rPr>
          <w:sz w:val="20"/>
          <w:szCs w:val="20"/>
        </w:rPr>
        <w:t xml:space="preserve">гловка, ул. Центральная, д. 9  Телефоны для справок:  (8-816-57)26-124, специалисты Администрации Угловского городского поселения; </w:t>
      </w:r>
    </w:p>
    <w:p w:rsidR="003B079E" w:rsidRPr="003B079E" w:rsidRDefault="003B079E" w:rsidP="003B079E">
      <w:pPr>
        <w:widowControl w:val="0"/>
        <w:tabs>
          <w:tab w:val="left" w:pos="1250"/>
        </w:tabs>
        <w:autoSpaceDE w:val="0"/>
        <w:autoSpaceDN w:val="0"/>
        <w:spacing w:before="1"/>
        <w:ind w:left="242" w:right="105"/>
        <w:jc w:val="both"/>
        <w:rPr>
          <w:sz w:val="20"/>
          <w:szCs w:val="20"/>
        </w:rPr>
      </w:pPr>
      <w:r w:rsidRPr="003B079E">
        <w:rPr>
          <w:sz w:val="20"/>
          <w:szCs w:val="20"/>
        </w:rPr>
        <w:t xml:space="preserve">Предложения могут направляться в электронной форме по адресу: </w:t>
      </w:r>
      <w:hyperlink r:id="rId13" w:history="1">
        <w:r w:rsidRPr="003B079E">
          <w:rPr>
            <w:rStyle w:val="ab"/>
            <w:sz w:val="20"/>
            <w:szCs w:val="20"/>
            <w:lang w:val="en-US"/>
          </w:rPr>
          <w:t>admugl</w:t>
        </w:r>
        <w:r w:rsidRPr="003B079E">
          <w:rPr>
            <w:rStyle w:val="ab"/>
            <w:sz w:val="20"/>
            <w:szCs w:val="20"/>
          </w:rPr>
          <w:t>@</w:t>
        </w:r>
        <w:r w:rsidRPr="003B079E">
          <w:rPr>
            <w:rStyle w:val="ab"/>
            <w:sz w:val="20"/>
            <w:szCs w:val="20"/>
            <w:lang w:val="en-US"/>
          </w:rPr>
          <w:t>yandex</w:t>
        </w:r>
        <w:r w:rsidRPr="003B079E">
          <w:rPr>
            <w:rStyle w:val="ab"/>
            <w:sz w:val="20"/>
            <w:szCs w:val="20"/>
          </w:rPr>
          <w:t>.</w:t>
        </w:r>
        <w:r w:rsidRPr="003B079E">
          <w:rPr>
            <w:rStyle w:val="ab"/>
            <w:sz w:val="20"/>
            <w:szCs w:val="20"/>
            <w:lang w:val="en-US"/>
          </w:rPr>
          <w:t>ru</w:t>
        </w:r>
      </w:hyperlink>
      <w:r w:rsidRPr="003B079E">
        <w:rPr>
          <w:sz w:val="20"/>
          <w:szCs w:val="20"/>
        </w:rPr>
        <w:t>,</w:t>
      </w:r>
    </w:p>
    <w:p w:rsidR="003B079E" w:rsidRPr="003B079E" w:rsidRDefault="003B079E" w:rsidP="003B079E">
      <w:pPr>
        <w:pStyle w:val="aa"/>
        <w:widowControl w:val="0"/>
        <w:tabs>
          <w:tab w:val="left" w:pos="1250"/>
        </w:tabs>
        <w:autoSpaceDE w:val="0"/>
        <w:autoSpaceDN w:val="0"/>
        <w:spacing w:before="1"/>
        <w:ind w:left="284" w:right="105"/>
        <w:jc w:val="both"/>
        <w:rPr>
          <w:rFonts w:ascii="Times New Roman" w:hAnsi="Times New Roman"/>
          <w:sz w:val="20"/>
          <w:szCs w:val="20"/>
        </w:rPr>
      </w:pPr>
      <w:r w:rsidRPr="003B079E">
        <w:rPr>
          <w:rFonts w:ascii="Times New Roman" w:hAnsi="Times New Roman"/>
          <w:sz w:val="20"/>
          <w:szCs w:val="20"/>
        </w:rPr>
        <w:t xml:space="preserve">        3. Предложения в проект внесения изменений должны быть за подписью юридического лица или ФИО гражданина, их изложившего, с указанием обратного адреса и даты подготовки предложений.</w:t>
      </w:r>
    </w:p>
    <w:p w:rsidR="003B079E" w:rsidRPr="003B079E" w:rsidRDefault="003B079E" w:rsidP="003B079E">
      <w:pPr>
        <w:pStyle w:val="aa"/>
        <w:widowControl w:val="0"/>
        <w:tabs>
          <w:tab w:val="left" w:pos="1250"/>
        </w:tabs>
        <w:autoSpaceDE w:val="0"/>
        <w:autoSpaceDN w:val="0"/>
        <w:spacing w:before="1"/>
        <w:ind w:left="284" w:right="105"/>
        <w:jc w:val="both"/>
        <w:rPr>
          <w:rFonts w:ascii="Times New Roman" w:hAnsi="Times New Roman"/>
          <w:sz w:val="20"/>
          <w:szCs w:val="20"/>
        </w:rPr>
      </w:pPr>
      <w:r w:rsidRPr="003B079E">
        <w:rPr>
          <w:rFonts w:ascii="Times New Roman" w:hAnsi="Times New Roman"/>
          <w:sz w:val="20"/>
          <w:szCs w:val="20"/>
        </w:rPr>
        <w:t xml:space="preserve">        4. Предложения могут содержать любые материалы (как на бумажных, так и магнитных носителях). Направленные материалы возврату не подлежат.</w:t>
      </w:r>
    </w:p>
    <w:p w:rsidR="003B079E" w:rsidRPr="003B079E" w:rsidRDefault="003B079E" w:rsidP="003B079E">
      <w:pPr>
        <w:widowControl w:val="0"/>
        <w:tabs>
          <w:tab w:val="left" w:pos="1516"/>
        </w:tabs>
        <w:autoSpaceDE w:val="0"/>
        <w:autoSpaceDN w:val="0"/>
        <w:ind w:left="284" w:right="107"/>
        <w:jc w:val="both"/>
        <w:rPr>
          <w:sz w:val="20"/>
          <w:szCs w:val="20"/>
        </w:rPr>
      </w:pPr>
      <w:r w:rsidRPr="003B079E">
        <w:rPr>
          <w:sz w:val="20"/>
          <w:szCs w:val="20"/>
        </w:rPr>
        <w:t xml:space="preserve">        5.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внесения изменений в Правила землепользования и застройки Комиссией не </w:t>
      </w:r>
      <w:r>
        <w:rPr>
          <w:sz w:val="20"/>
          <w:szCs w:val="20"/>
        </w:rPr>
        <w:t>рассматриваются</w:t>
      </w:r>
    </w:p>
    <w:p w:rsidR="003B079E" w:rsidRPr="003B079E" w:rsidRDefault="003B079E" w:rsidP="003B079E">
      <w:pPr>
        <w:jc w:val="right"/>
        <w:rPr>
          <w:sz w:val="20"/>
          <w:szCs w:val="20"/>
        </w:rPr>
      </w:pPr>
    </w:p>
    <w:p w:rsidR="003B079E" w:rsidRPr="003B079E" w:rsidRDefault="003B079E" w:rsidP="003B079E">
      <w:pPr>
        <w:jc w:val="right"/>
        <w:rPr>
          <w:sz w:val="20"/>
          <w:szCs w:val="20"/>
        </w:rPr>
      </w:pPr>
      <w:r w:rsidRPr="003B079E">
        <w:rPr>
          <w:sz w:val="20"/>
          <w:szCs w:val="20"/>
        </w:rPr>
        <w:t>Приложение № 3</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 xml:space="preserve">                              Угловского городского поселения</w:t>
      </w:r>
    </w:p>
    <w:p w:rsidR="003B079E" w:rsidRPr="003B079E" w:rsidRDefault="003B079E" w:rsidP="003B079E">
      <w:pPr>
        <w:jc w:val="right"/>
        <w:rPr>
          <w:sz w:val="20"/>
          <w:szCs w:val="20"/>
        </w:rPr>
      </w:pPr>
      <w:r w:rsidRPr="003B079E">
        <w:rPr>
          <w:sz w:val="20"/>
          <w:szCs w:val="20"/>
        </w:rPr>
        <w:t xml:space="preserve">                                                                             от 27.02.2023 № 69</w:t>
      </w:r>
    </w:p>
    <w:p w:rsidR="003B079E" w:rsidRPr="003B079E" w:rsidRDefault="003B079E" w:rsidP="003B079E">
      <w:pPr>
        <w:rPr>
          <w:sz w:val="20"/>
          <w:szCs w:val="20"/>
        </w:rPr>
      </w:pPr>
    </w:p>
    <w:p w:rsidR="003B079E" w:rsidRPr="003B079E" w:rsidRDefault="003B079E" w:rsidP="003B079E">
      <w:pPr>
        <w:jc w:val="center"/>
        <w:rPr>
          <w:b/>
          <w:sz w:val="20"/>
          <w:szCs w:val="20"/>
        </w:rPr>
      </w:pPr>
    </w:p>
    <w:p w:rsidR="003B079E" w:rsidRPr="003B079E" w:rsidRDefault="003B079E" w:rsidP="003B079E">
      <w:pPr>
        <w:jc w:val="center"/>
        <w:rPr>
          <w:b/>
          <w:sz w:val="20"/>
          <w:szCs w:val="20"/>
        </w:rPr>
      </w:pPr>
      <w:r w:rsidRPr="003B079E">
        <w:rPr>
          <w:b/>
          <w:sz w:val="20"/>
          <w:szCs w:val="20"/>
        </w:rPr>
        <w:t>СОСТАВ</w:t>
      </w:r>
    </w:p>
    <w:p w:rsidR="003B079E" w:rsidRPr="003B079E" w:rsidRDefault="003B079E" w:rsidP="003B079E">
      <w:pPr>
        <w:jc w:val="center"/>
        <w:rPr>
          <w:sz w:val="20"/>
          <w:szCs w:val="20"/>
        </w:rPr>
      </w:pPr>
      <w:r w:rsidRPr="003B079E">
        <w:rPr>
          <w:sz w:val="20"/>
          <w:szCs w:val="20"/>
        </w:rPr>
        <w:t>комиссии по подготовке проекта внесения изменений в Правила землепользования и застройки Угловского городского поселения</w:t>
      </w:r>
    </w:p>
    <w:p w:rsidR="003B079E" w:rsidRPr="003B079E" w:rsidRDefault="003B079E" w:rsidP="003B079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b/>
                <w:sz w:val="20"/>
                <w:szCs w:val="20"/>
              </w:rPr>
            </w:pPr>
            <w:r w:rsidRPr="003B079E">
              <w:rPr>
                <w:b/>
                <w:sz w:val="20"/>
                <w:szCs w:val="20"/>
              </w:rPr>
              <w:t>ФИО</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jc w:val="center"/>
              <w:rPr>
                <w:b/>
                <w:sz w:val="20"/>
                <w:szCs w:val="20"/>
              </w:rPr>
            </w:pPr>
            <w:r w:rsidRPr="003B079E">
              <w:rPr>
                <w:b/>
                <w:sz w:val="20"/>
                <w:szCs w:val="20"/>
              </w:rPr>
              <w:t>должность</w:t>
            </w:r>
          </w:p>
        </w:tc>
      </w:tr>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Стекольников</w:t>
            </w:r>
            <w:proofErr w:type="spellEnd"/>
            <w:r w:rsidRPr="003B079E">
              <w:rPr>
                <w:sz w:val="20"/>
                <w:szCs w:val="20"/>
              </w:rPr>
              <w:t xml:space="preserve"> Александр Владимирович</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Глава Угловского городского поселения, председатель комиссии </w:t>
            </w:r>
          </w:p>
          <w:p w:rsidR="003B079E" w:rsidRPr="003B079E" w:rsidRDefault="003B079E" w:rsidP="003B079E">
            <w:pPr>
              <w:rPr>
                <w:sz w:val="20"/>
                <w:szCs w:val="20"/>
              </w:rPr>
            </w:pPr>
          </w:p>
        </w:tc>
      </w:tr>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Звонарева Татьяна Николаевна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Заместитель Главы администрации, заместитель председателя комиссии </w:t>
            </w:r>
          </w:p>
        </w:tc>
      </w:tr>
      <w:tr w:rsidR="003B079E" w:rsidRPr="003B079E" w:rsidTr="003B079E">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Свистунова</w:t>
            </w:r>
            <w:proofErr w:type="spellEnd"/>
            <w:r w:rsidRPr="003B079E">
              <w:rPr>
                <w:sz w:val="20"/>
                <w:szCs w:val="20"/>
              </w:rPr>
              <w:t xml:space="preserve"> Дарья Игоревна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Ведущий специалист Администрации Угловского городского поселения, секретарь комиссии</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Каликулина</w:t>
            </w:r>
            <w:proofErr w:type="spellEnd"/>
            <w:r w:rsidRPr="003B079E">
              <w:rPr>
                <w:sz w:val="20"/>
                <w:szCs w:val="20"/>
              </w:rPr>
              <w:t xml:space="preserve">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 xml:space="preserve">ведущий  служащий - эксперт Администрации Угловского городского  поселения </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proofErr w:type="spellStart"/>
            <w:r w:rsidRPr="003B079E">
              <w:rPr>
                <w:sz w:val="20"/>
                <w:szCs w:val="20"/>
              </w:rPr>
              <w:t>Абрамичева</w:t>
            </w:r>
            <w:proofErr w:type="spellEnd"/>
            <w:r w:rsidRPr="003B079E">
              <w:rPr>
                <w:sz w:val="20"/>
                <w:szCs w:val="20"/>
              </w:rPr>
              <w:t xml:space="preserve"> Любовь Александровна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специалист 1 категории Администрации Угловского городского поселения</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Жданова Елена</w:t>
            </w:r>
          </w:p>
          <w:p w:rsidR="003B079E" w:rsidRPr="003B079E" w:rsidRDefault="003B079E" w:rsidP="003B079E">
            <w:pPr>
              <w:rPr>
                <w:sz w:val="20"/>
                <w:szCs w:val="20"/>
              </w:rPr>
            </w:pPr>
            <w:r w:rsidRPr="003B079E">
              <w:rPr>
                <w:sz w:val="20"/>
                <w:szCs w:val="20"/>
              </w:rPr>
              <w:t>Петровна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специалист 1 категории Администрации Угловского городского поселения</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Дмитриев Николай Алексеевич</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депутат Совета депутатов Угловского городского поселения</w:t>
            </w:r>
          </w:p>
        </w:tc>
      </w:tr>
      <w:tr w:rsidR="003B079E" w:rsidRPr="003B079E" w:rsidTr="003B079E">
        <w:trPr>
          <w:trHeight w:val="408"/>
        </w:trPr>
        <w:tc>
          <w:tcPr>
            <w:tcW w:w="3369"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Петрова Наталья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rPr>
                <w:sz w:val="20"/>
                <w:szCs w:val="20"/>
              </w:rPr>
            </w:pPr>
            <w:r w:rsidRPr="003B079E">
              <w:rPr>
                <w:sz w:val="20"/>
                <w:szCs w:val="20"/>
              </w:rPr>
              <w:t>депутат Совета депутатов Угловского городского поселения</w:t>
            </w:r>
          </w:p>
        </w:tc>
      </w:tr>
    </w:tbl>
    <w:p w:rsidR="003B079E" w:rsidRPr="003B079E" w:rsidRDefault="003B079E" w:rsidP="003B079E">
      <w:pPr>
        <w:rPr>
          <w:sz w:val="20"/>
          <w:szCs w:val="20"/>
        </w:rPr>
      </w:pPr>
    </w:p>
    <w:p w:rsidR="003B079E" w:rsidRPr="003B079E" w:rsidRDefault="003B079E" w:rsidP="003B079E">
      <w:pPr>
        <w:jc w:val="right"/>
        <w:rPr>
          <w:sz w:val="20"/>
          <w:szCs w:val="20"/>
        </w:rPr>
      </w:pPr>
    </w:p>
    <w:p w:rsidR="003B079E" w:rsidRPr="003B079E" w:rsidRDefault="003B079E" w:rsidP="003B079E">
      <w:pPr>
        <w:jc w:val="right"/>
        <w:rPr>
          <w:sz w:val="20"/>
          <w:szCs w:val="20"/>
        </w:rPr>
      </w:pPr>
      <w:r w:rsidRPr="003B079E">
        <w:rPr>
          <w:sz w:val="20"/>
          <w:szCs w:val="20"/>
        </w:rPr>
        <w:t>Приложение № 4</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 xml:space="preserve">                              Угловского городского поселения</w:t>
      </w:r>
    </w:p>
    <w:p w:rsidR="003B079E" w:rsidRPr="003B079E" w:rsidRDefault="003B079E" w:rsidP="003B079E">
      <w:pPr>
        <w:jc w:val="right"/>
        <w:rPr>
          <w:sz w:val="20"/>
          <w:szCs w:val="20"/>
        </w:rPr>
      </w:pPr>
      <w:r w:rsidRPr="003B079E">
        <w:rPr>
          <w:sz w:val="20"/>
          <w:szCs w:val="20"/>
        </w:rPr>
        <w:t xml:space="preserve">                                                                             от 27.02.2023 № 69</w:t>
      </w:r>
    </w:p>
    <w:p w:rsidR="003B079E" w:rsidRPr="003B079E" w:rsidRDefault="003B079E" w:rsidP="003B079E">
      <w:pPr>
        <w:spacing w:line="360" w:lineRule="atLeast"/>
        <w:jc w:val="right"/>
        <w:textAlignment w:val="baseline"/>
        <w:rPr>
          <w:sz w:val="20"/>
          <w:szCs w:val="20"/>
        </w:rPr>
      </w:pPr>
    </w:p>
    <w:p w:rsidR="003B079E" w:rsidRPr="003B079E" w:rsidRDefault="003B079E" w:rsidP="003B079E">
      <w:pPr>
        <w:spacing w:line="360" w:lineRule="atLeast"/>
        <w:jc w:val="center"/>
        <w:textAlignment w:val="baseline"/>
        <w:rPr>
          <w:sz w:val="20"/>
          <w:szCs w:val="20"/>
        </w:rPr>
      </w:pPr>
      <w:r w:rsidRPr="003B079E">
        <w:rPr>
          <w:b/>
          <w:bCs/>
          <w:sz w:val="20"/>
          <w:szCs w:val="20"/>
          <w:bdr w:val="none" w:sz="0" w:space="0" w:color="auto" w:frame="1"/>
        </w:rPr>
        <w:t>Этапы подготовки внесения изменений в Правила землепользования и застройки Угловского городского поселения</w:t>
      </w:r>
    </w:p>
    <w:p w:rsidR="003B079E" w:rsidRPr="003B079E" w:rsidRDefault="003B079E" w:rsidP="003B079E">
      <w:pPr>
        <w:pStyle w:val="a9"/>
        <w:jc w:val="both"/>
        <w:rPr>
          <w:b/>
          <w:sz w:val="20"/>
          <w:szCs w:val="20"/>
        </w:rPr>
      </w:pPr>
      <w:r w:rsidRPr="003B079E">
        <w:rPr>
          <w:b/>
          <w:sz w:val="20"/>
          <w:szCs w:val="20"/>
          <w:bdr w:val="none" w:sz="0" w:space="0" w:color="auto" w:frame="1"/>
        </w:rPr>
        <w:t>1 этап:</w:t>
      </w:r>
    </w:p>
    <w:p w:rsidR="003B079E" w:rsidRPr="003B079E" w:rsidRDefault="003B079E" w:rsidP="003B079E">
      <w:pPr>
        <w:pStyle w:val="a9"/>
        <w:jc w:val="both"/>
        <w:rPr>
          <w:sz w:val="20"/>
          <w:szCs w:val="20"/>
        </w:rPr>
      </w:pPr>
      <w:r w:rsidRPr="003B079E">
        <w:rPr>
          <w:sz w:val="20"/>
          <w:szCs w:val="20"/>
        </w:rPr>
        <w:t xml:space="preserve">Разработка проекта о внесении изменений в правила землепользования и застройки </w:t>
      </w:r>
      <w:r w:rsidRPr="003B079E">
        <w:rPr>
          <w:sz w:val="20"/>
          <w:szCs w:val="20"/>
          <w:lang w:eastAsia="ar-SA"/>
        </w:rPr>
        <w:t>Угловского городского</w:t>
      </w:r>
      <w:r w:rsidRPr="003B079E">
        <w:rPr>
          <w:sz w:val="20"/>
          <w:szCs w:val="20"/>
        </w:rPr>
        <w:t xml:space="preserve"> поселения, внесение изменений в карты градостроительного зонирования и (или) градостроительные регламенты.</w:t>
      </w:r>
    </w:p>
    <w:p w:rsidR="003B079E" w:rsidRPr="003B079E" w:rsidRDefault="003B079E" w:rsidP="003B079E">
      <w:pPr>
        <w:pStyle w:val="a9"/>
        <w:jc w:val="both"/>
        <w:rPr>
          <w:b/>
          <w:sz w:val="20"/>
          <w:szCs w:val="20"/>
        </w:rPr>
      </w:pPr>
      <w:r w:rsidRPr="003B079E">
        <w:rPr>
          <w:b/>
          <w:sz w:val="20"/>
          <w:szCs w:val="20"/>
          <w:bdr w:val="none" w:sz="0" w:space="0" w:color="auto" w:frame="1"/>
        </w:rPr>
        <w:t>2 этап:</w:t>
      </w:r>
    </w:p>
    <w:p w:rsidR="003B079E" w:rsidRPr="003B079E" w:rsidRDefault="003B079E" w:rsidP="003B079E">
      <w:pPr>
        <w:pStyle w:val="a9"/>
        <w:jc w:val="both"/>
        <w:rPr>
          <w:sz w:val="20"/>
          <w:szCs w:val="20"/>
        </w:rPr>
      </w:pPr>
      <w:r w:rsidRPr="003B079E">
        <w:rPr>
          <w:sz w:val="20"/>
          <w:szCs w:val="20"/>
        </w:rPr>
        <w:t>Оформление текстовых и (или) графических материалов проекта о внесении изменений в правила землепользования и застройки поселения.</w:t>
      </w:r>
    </w:p>
    <w:p w:rsidR="003B079E" w:rsidRPr="003B079E" w:rsidRDefault="003B079E" w:rsidP="003B079E">
      <w:pPr>
        <w:pStyle w:val="a9"/>
        <w:jc w:val="both"/>
        <w:rPr>
          <w:b/>
          <w:sz w:val="20"/>
          <w:szCs w:val="20"/>
        </w:rPr>
      </w:pPr>
      <w:r w:rsidRPr="003B079E">
        <w:rPr>
          <w:b/>
          <w:sz w:val="20"/>
          <w:szCs w:val="20"/>
          <w:bdr w:val="none" w:sz="0" w:space="0" w:color="auto" w:frame="1"/>
        </w:rPr>
        <w:t>3 этап:</w:t>
      </w:r>
    </w:p>
    <w:p w:rsidR="003B079E" w:rsidRPr="003B079E" w:rsidRDefault="003B079E" w:rsidP="003B079E">
      <w:pPr>
        <w:pStyle w:val="a9"/>
        <w:jc w:val="both"/>
        <w:rPr>
          <w:sz w:val="20"/>
          <w:szCs w:val="20"/>
        </w:rPr>
      </w:pPr>
      <w:r w:rsidRPr="003B079E">
        <w:rPr>
          <w:sz w:val="20"/>
          <w:szCs w:val="20"/>
        </w:rPr>
        <w:t>Проверка проекта о внесении изменений в правила землепользования и застройки сельского поселения Администрацией на соответствие требованиям технических регламентов, генеральному плану поселения. В случае обнаружения несоответствий проекта землепользования и застройки поселения направление его на доработку в комиссию по подготовке проекта правил землепользования и застройки поселения.</w:t>
      </w:r>
    </w:p>
    <w:p w:rsidR="003B079E" w:rsidRPr="003B079E" w:rsidRDefault="003B079E" w:rsidP="003B079E">
      <w:pPr>
        <w:pStyle w:val="a9"/>
        <w:jc w:val="both"/>
        <w:rPr>
          <w:b/>
          <w:sz w:val="20"/>
          <w:szCs w:val="20"/>
        </w:rPr>
      </w:pPr>
      <w:r w:rsidRPr="003B079E">
        <w:rPr>
          <w:b/>
          <w:sz w:val="20"/>
          <w:szCs w:val="20"/>
          <w:bdr w:val="none" w:sz="0" w:space="0" w:color="auto" w:frame="1"/>
        </w:rPr>
        <w:t>4 этап:</w:t>
      </w:r>
    </w:p>
    <w:p w:rsidR="003B079E" w:rsidRPr="003B079E" w:rsidRDefault="003B079E" w:rsidP="003B079E">
      <w:pPr>
        <w:pStyle w:val="a9"/>
        <w:jc w:val="both"/>
        <w:rPr>
          <w:sz w:val="20"/>
          <w:szCs w:val="20"/>
        </w:rPr>
      </w:pPr>
      <w:r w:rsidRPr="003B079E">
        <w:rPr>
          <w:sz w:val="20"/>
          <w:szCs w:val="20"/>
        </w:rPr>
        <w:t>Подготовка материалов общественных обсуждений или публичных слушаний комиссией по проекту правил землепользования и застройки поселения и принятие решения Главой поселения о проведении общественных обсуждений или публичных слушаний по проекту внесения изменений в правила землепользования и застройки поселения. Доработка проекта в соответствии с замечаниями, учтёнными в ходе общественных обсуждений или публичных слушаний.</w:t>
      </w:r>
    </w:p>
    <w:p w:rsidR="003B079E" w:rsidRPr="003B079E" w:rsidRDefault="003B079E" w:rsidP="003B079E">
      <w:pPr>
        <w:pStyle w:val="a9"/>
        <w:jc w:val="both"/>
        <w:rPr>
          <w:b/>
          <w:sz w:val="20"/>
          <w:szCs w:val="20"/>
        </w:rPr>
      </w:pPr>
      <w:r w:rsidRPr="003B079E">
        <w:rPr>
          <w:b/>
          <w:sz w:val="20"/>
          <w:szCs w:val="20"/>
          <w:bdr w:val="none" w:sz="0" w:space="0" w:color="auto" w:frame="1"/>
        </w:rPr>
        <w:t>5 этап:</w:t>
      </w:r>
    </w:p>
    <w:p w:rsidR="003B079E" w:rsidRPr="003B079E" w:rsidRDefault="003B079E" w:rsidP="003B079E">
      <w:pPr>
        <w:pStyle w:val="a9"/>
        <w:jc w:val="both"/>
        <w:rPr>
          <w:sz w:val="20"/>
          <w:szCs w:val="20"/>
        </w:rPr>
      </w:pPr>
      <w:r w:rsidRPr="003B079E">
        <w:rPr>
          <w:sz w:val="20"/>
          <w:szCs w:val="20"/>
        </w:rPr>
        <w:t>Представление проекта Главе поселения с приложением протоколов общественных обсуждений или публичных слушаний и заключения о результатах общественных обсуждений или публичных слушаний.</w:t>
      </w:r>
    </w:p>
    <w:p w:rsidR="003B079E" w:rsidRPr="003B079E" w:rsidRDefault="003B079E" w:rsidP="003B079E">
      <w:pPr>
        <w:pStyle w:val="a9"/>
        <w:jc w:val="both"/>
        <w:rPr>
          <w:b/>
          <w:sz w:val="20"/>
          <w:szCs w:val="20"/>
        </w:rPr>
      </w:pPr>
      <w:r w:rsidRPr="003B079E">
        <w:rPr>
          <w:b/>
          <w:sz w:val="20"/>
          <w:szCs w:val="20"/>
          <w:bdr w:val="none" w:sz="0" w:space="0" w:color="auto" w:frame="1"/>
        </w:rPr>
        <w:t>6 этап:</w:t>
      </w:r>
    </w:p>
    <w:p w:rsidR="003B079E" w:rsidRPr="003B079E" w:rsidRDefault="003B079E" w:rsidP="003B079E">
      <w:pPr>
        <w:pStyle w:val="a9"/>
        <w:jc w:val="both"/>
        <w:rPr>
          <w:sz w:val="20"/>
          <w:szCs w:val="20"/>
        </w:rPr>
      </w:pPr>
      <w:r w:rsidRPr="003B079E">
        <w:rPr>
          <w:sz w:val="20"/>
          <w:szCs w:val="20"/>
        </w:rPr>
        <w:t xml:space="preserve">Принятие решения Главой поселения о направлении указанного проекта на Совет депутатов </w:t>
      </w:r>
      <w:r w:rsidRPr="003B079E">
        <w:rPr>
          <w:sz w:val="20"/>
          <w:szCs w:val="20"/>
          <w:lang w:eastAsia="ar-SA"/>
        </w:rPr>
        <w:t>Угловского городского</w:t>
      </w:r>
      <w:r w:rsidRPr="003B079E">
        <w:rPr>
          <w:sz w:val="20"/>
          <w:szCs w:val="20"/>
        </w:rPr>
        <w:t xml:space="preserve"> поселения или об отклонении проекта и о направлении его на доработку с указанием даты его повторного представления.</w:t>
      </w:r>
    </w:p>
    <w:p w:rsidR="003B079E" w:rsidRPr="003B079E" w:rsidRDefault="003B079E" w:rsidP="003B079E">
      <w:pPr>
        <w:pStyle w:val="a9"/>
        <w:jc w:val="both"/>
        <w:rPr>
          <w:b/>
          <w:sz w:val="20"/>
          <w:szCs w:val="20"/>
        </w:rPr>
      </w:pPr>
      <w:r w:rsidRPr="003B079E">
        <w:rPr>
          <w:b/>
          <w:sz w:val="20"/>
          <w:szCs w:val="20"/>
          <w:bdr w:val="none" w:sz="0" w:space="0" w:color="auto" w:frame="1"/>
        </w:rPr>
        <w:t>7 этап:</w:t>
      </w:r>
    </w:p>
    <w:p w:rsidR="003B079E" w:rsidRPr="003B079E" w:rsidRDefault="003B079E" w:rsidP="003B079E">
      <w:pPr>
        <w:pStyle w:val="a9"/>
        <w:jc w:val="both"/>
        <w:rPr>
          <w:sz w:val="20"/>
          <w:szCs w:val="20"/>
        </w:rPr>
      </w:pPr>
      <w:r w:rsidRPr="003B079E">
        <w:rPr>
          <w:sz w:val="20"/>
          <w:szCs w:val="20"/>
        </w:rPr>
        <w:t xml:space="preserve">Утверждение проекта о внесении изменений в правила землепользования и застройки поселения Советом депутатов </w:t>
      </w:r>
      <w:r w:rsidRPr="003B079E">
        <w:rPr>
          <w:sz w:val="20"/>
          <w:szCs w:val="20"/>
          <w:lang w:eastAsia="ar-SA"/>
        </w:rPr>
        <w:t>Угловского городского</w:t>
      </w:r>
      <w:r w:rsidRPr="003B079E">
        <w:rPr>
          <w:sz w:val="20"/>
          <w:szCs w:val="20"/>
        </w:rPr>
        <w:t xml:space="preserve"> поселения или направление проекта Главе поселения на доработку в соответствии с результатами общественных обсуждений или публичных слушаний по указанному проекту.</w:t>
      </w:r>
    </w:p>
    <w:p w:rsidR="003B079E" w:rsidRPr="003B079E" w:rsidRDefault="003B079E" w:rsidP="003B079E">
      <w:pPr>
        <w:rPr>
          <w:sz w:val="20"/>
          <w:szCs w:val="20"/>
        </w:rPr>
        <w:sectPr w:rsidR="003B079E" w:rsidRPr="003B079E" w:rsidSect="003B079E">
          <w:headerReference w:type="default" r:id="rId14"/>
          <w:pgSz w:w="11906" w:h="16838"/>
          <w:pgMar w:top="1134" w:right="851" w:bottom="1134" w:left="1701" w:header="709" w:footer="709" w:gutter="0"/>
          <w:cols w:space="708"/>
          <w:docGrid w:linePitch="360"/>
        </w:sectPr>
      </w:pPr>
    </w:p>
    <w:p w:rsidR="003B079E" w:rsidRPr="003B079E" w:rsidRDefault="003B079E" w:rsidP="003B079E">
      <w:pPr>
        <w:jc w:val="right"/>
        <w:rPr>
          <w:sz w:val="20"/>
          <w:szCs w:val="20"/>
        </w:rPr>
      </w:pPr>
      <w:r w:rsidRPr="003B079E">
        <w:rPr>
          <w:sz w:val="20"/>
          <w:szCs w:val="20"/>
        </w:rPr>
        <w:lastRenderedPageBreak/>
        <w:t>Приложение № 5</w:t>
      </w:r>
    </w:p>
    <w:p w:rsidR="003B079E" w:rsidRPr="003B079E" w:rsidRDefault="003B079E" w:rsidP="003B079E">
      <w:pPr>
        <w:jc w:val="right"/>
        <w:rPr>
          <w:sz w:val="20"/>
          <w:szCs w:val="20"/>
        </w:rPr>
      </w:pPr>
      <w:r w:rsidRPr="003B079E">
        <w:rPr>
          <w:sz w:val="20"/>
          <w:szCs w:val="20"/>
        </w:rPr>
        <w:t>Утвержден</w:t>
      </w:r>
    </w:p>
    <w:p w:rsidR="003B079E" w:rsidRPr="003B079E" w:rsidRDefault="003B079E" w:rsidP="003B079E">
      <w:pPr>
        <w:jc w:val="right"/>
        <w:rPr>
          <w:sz w:val="20"/>
          <w:szCs w:val="20"/>
        </w:rPr>
      </w:pPr>
      <w:r w:rsidRPr="003B079E">
        <w:rPr>
          <w:sz w:val="20"/>
          <w:szCs w:val="20"/>
        </w:rPr>
        <w:t>постановлением Администрации</w:t>
      </w:r>
    </w:p>
    <w:p w:rsidR="003B079E" w:rsidRPr="003B079E" w:rsidRDefault="003B079E" w:rsidP="003B079E">
      <w:pPr>
        <w:jc w:val="right"/>
        <w:rPr>
          <w:sz w:val="20"/>
          <w:szCs w:val="20"/>
        </w:rPr>
      </w:pPr>
      <w:r w:rsidRPr="003B079E">
        <w:rPr>
          <w:sz w:val="20"/>
          <w:szCs w:val="20"/>
        </w:rPr>
        <w:t xml:space="preserve">                              Угловского городского поселения</w:t>
      </w:r>
    </w:p>
    <w:p w:rsidR="003B079E" w:rsidRPr="003B079E" w:rsidRDefault="003B079E" w:rsidP="003B079E">
      <w:pPr>
        <w:jc w:val="right"/>
        <w:rPr>
          <w:sz w:val="20"/>
          <w:szCs w:val="20"/>
        </w:rPr>
      </w:pPr>
      <w:r w:rsidRPr="003B079E">
        <w:rPr>
          <w:sz w:val="20"/>
          <w:szCs w:val="20"/>
        </w:rPr>
        <w:t xml:space="preserve">                                                                             от 27.02.2023 № 69</w:t>
      </w:r>
    </w:p>
    <w:p w:rsidR="003B079E" w:rsidRPr="003B079E" w:rsidRDefault="003B079E" w:rsidP="003B079E">
      <w:pPr>
        <w:jc w:val="right"/>
        <w:rPr>
          <w:sz w:val="20"/>
          <w:szCs w:val="20"/>
        </w:rPr>
      </w:pPr>
    </w:p>
    <w:p w:rsidR="003B079E" w:rsidRPr="003B079E" w:rsidRDefault="003B079E" w:rsidP="003B079E">
      <w:pPr>
        <w:jc w:val="center"/>
        <w:textAlignment w:val="baseline"/>
        <w:rPr>
          <w:b/>
          <w:sz w:val="20"/>
          <w:szCs w:val="20"/>
        </w:rPr>
      </w:pPr>
      <w:r w:rsidRPr="003B079E">
        <w:rPr>
          <w:b/>
          <w:sz w:val="20"/>
          <w:szCs w:val="20"/>
        </w:rPr>
        <w:t xml:space="preserve">План мероприятий </w:t>
      </w:r>
    </w:p>
    <w:p w:rsidR="003B079E" w:rsidRPr="003B079E" w:rsidRDefault="003B079E" w:rsidP="003B079E">
      <w:pPr>
        <w:jc w:val="center"/>
        <w:textAlignment w:val="baseline"/>
        <w:rPr>
          <w:rFonts w:ascii="Arial" w:hAnsi="Arial" w:cs="Arial"/>
          <w:b/>
          <w:sz w:val="20"/>
          <w:szCs w:val="20"/>
        </w:rPr>
      </w:pPr>
      <w:r w:rsidRPr="003B079E">
        <w:rPr>
          <w:b/>
          <w:sz w:val="20"/>
          <w:szCs w:val="20"/>
        </w:rPr>
        <w:t>по подготовке проекта внесения изменений в Правила землепользования и застройки Угловского городского поселения (далее ПЗЗ)</w:t>
      </w:r>
    </w:p>
    <w:p w:rsidR="003B079E" w:rsidRPr="003B079E" w:rsidRDefault="003B079E" w:rsidP="003B079E">
      <w:pPr>
        <w:widowControl w:val="0"/>
        <w:autoSpaceDE w:val="0"/>
        <w:autoSpaceDN w:val="0"/>
        <w:spacing w:before="2" w:after="1"/>
        <w:rPr>
          <w:b/>
          <w:sz w:val="20"/>
          <w:szCs w:val="20"/>
        </w:rPr>
      </w:pPr>
    </w:p>
    <w:p w:rsidR="003B079E" w:rsidRPr="003B079E" w:rsidRDefault="003B079E" w:rsidP="003B079E">
      <w:pPr>
        <w:widowControl w:val="0"/>
        <w:autoSpaceDE w:val="0"/>
        <w:autoSpaceDN w:val="0"/>
        <w:spacing w:line="291" w:lineRule="exact"/>
        <w:rPr>
          <w:sz w:val="20"/>
          <w:szCs w:val="20"/>
        </w:rPr>
      </w:pPr>
    </w:p>
    <w:tbl>
      <w:tblPr>
        <w:tblW w:w="5000" w:type="pct"/>
        <w:tblCellSpacing w:w="15" w:type="dxa"/>
        <w:tblInd w:w="-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50"/>
        <w:gridCol w:w="6452"/>
        <w:gridCol w:w="2042"/>
      </w:tblGrid>
      <w:tr w:rsidR="003B079E" w:rsidRPr="003B079E" w:rsidTr="003B079E">
        <w:trPr>
          <w:trHeight w:val="541"/>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b/>
                <w:sz w:val="20"/>
                <w:szCs w:val="20"/>
              </w:rPr>
            </w:pPr>
            <w:r w:rsidRPr="003B079E">
              <w:rPr>
                <w:b/>
                <w:sz w:val="20"/>
                <w:szCs w:val="20"/>
              </w:rPr>
              <w:t>№</w:t>
            </w:r>
          </w:p>
          <w:p w:rsidR="003B079E" w:rsidRPr="003B079E" w:rsidRDefault="003B079E" w:rsidP="003B079E">
            <w:pPr>
              <w:jc w:val="center"/>
              <w:rPr>
                <w:b/>
                <w:sz w:val="20"/>
                <w:szCs w:val="20"/>
              </w:rPr>
            </w:pPr>
            <w:proofErr w:type="spellStart"/>
            <w:proofErr w:type="gramStart"/>
            <w:r w:rsidRPr="003B079E">
              <w:rPr>
                <w:b/>
                <w:sz w:val="20"/>
                <w:szCs w:val="20"/>
              </w:rPr>
              <w:t>п</w:t>
            </w:r>
            <w:proofErr w:type="spellEnd"/>
            <w:proofErr w:type="gramEnd"/>
            <w:r w:rsidRPr="003B079E">
              <w:rPr>
                <w:b/>
                <w:sz w:val="20"/>
                <w:szCs w:val="20"/>
              </w:rPr>
              <w:t>/</w:t>
            </w:r>
            <w:proofErr w:type="spellStart"/>
            <w:r w:rsidRPr="003B079E">
              <w:rPr>
                <w:b/>
                <w:sz w:val="20"/>
                <w:szCs w:val="20"/>
              </w:rPr>
              <w:t>п</w:t>
            </w:r>
            <w:proofErr w:type="spellEnd"/>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b/>
                <w:sz w:val="20"/>
                <w:szCs w:val="20"/>
              </w:rPr>
            </w:pPr>
            <w:r w:rsidRPr="003B079E">
              <w:rPr>
                <w:b/>
                <w:sz w:val="20"/>
                <w:szCs w:val="20"/>
              </w:rPr>
              <w:t>Виды работ</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b/>
                <w:sz w:val="20"/>
                <w:szCs w:val="20"/>
              </w:rPr>
            </w:pPr>
            <w:r w:rsidRPr="003B079E">
              <w:rPr>
                <w:b/>
                <w:sz w:val="20"/>
                <w:szCs w:val="20"/>
              </w:rPr>
              <w:t>Сроки</w:t>
            </w:r>
          </w:p>
        </w:tc>
      </w:tr>
      <w:tr w:rsidR="003B079E" w:rsidRPr="003B079E" w:rsidTr="003B079E">
        <w:trPr>
          <w:trHeight w:val="91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1</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Разработка и принятие нормативного правового акта о подготовке проекта изменений в Правила землепользования и застройки Угловского городского поселения. </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февраль</w:t>
            </w:r>
          </w:p>
          <w:p w:rsidR="003B079E" w:rsidRPr="003B079E" w:rsidRDefault="003B079E" w:rsidP="003B079E">
            <w:pPr>
              <w:jc w:val="center"/>
              <w:rPr>
                <w:sz w:val="20"/>
                <w:szCs w:val="20"/>
              </w:rPr>
            </w:pPr>
            <w:r w:rsidRPr="003B079E">
              <w:rPr>
                <w:sz w:val="20"/>
                <w:szCs w:val="20"/>
              </w:rPr>
              <w:t>2023  года</w:t>
            </w:r>
          </w:p>
        </w:tc>
      </w:tr>
      <w:tr w:rsidR="003B079E" w:rsidRPr="003B079E" w:rsidTr="003B079E">
        <w:trPr>
          <w:trHeight w:val="2222"/>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2</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Публикация в СМИ и размещение на официальном сайте Администрации городского поселения информационного </w:t>
            </w:r>
          </w:p>
          <w:p w:rsidR="003B079E" w:rsidRPr="003B079E" w:rsidRDefault="003B079E" w:rsidP="003B079E">
            <w:pPr>
              <w:jc w:val="both"/>
              <w:rPr>
                <w:sz w:val="20"/>
                <w:szCs w:val="20"/>
              </w:rPr>
            </w:pPr>
            <w:r w:rsidRPr="003B079E">
              <w:rPr>
                <w:sz w:val="20"/>
                <w:szCs w:val="20"/>
              </w:rPr>
              <w:t xml:space="preserve"> - сообщения о подготовке проекта изменений в Правила землепользования и застройки Угловского городского поселения,</w:t>
            </w:r>
          </w:p>
          <w:p w:rsidR="003B079E" w:rsidRPr="003B079E" w:rsidRDefault="003B079E" w:rsidP="003B079E">
            <w:pPr>
              <w:jc w:val="both"/>
              <w:rPr>
                <w:sz w:val="20"/>
                <w:szCs w:val="20"/>
              </w:rPr>
            </w:pPr>
            <w:r w:rsidRPr="003B079E">
              <w:rPr>
                <w:sz w:val="20"/>
                <w:szCs w:val="20"/>
              </w:rPr>
              <w:t xml:space="preserve"> - постановления Администрации Угловского городского поселения о подготовке проекта изменений в Правила землепользования и застройки Угловского городского поселения.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 xml:space="preserve">не </w:t>
            </w:r>
            <w:proofErr w:type="gramStart"/>
            <w:r w:rsidRPr="003B079E">
              <w:rPr>
                <w:sz w:val="20"/>
                <w:szCs w:val="20"/>
              </w:rPr>
              <w:t>позднее</w:t>
            </w:r>
            <w:proofErr w:type="gramEnd"/>
            <w:r w:rsidRPr="003B079E">
              <w:rPr>
                <w:sz w:val="20"/>
                <w:szCs w:val="20"/>
              </w:rPr>
              <w:t xml:space="preserve"> чем по истечении десяти дней с даты</w:t>
            </w:r>
          </w:p>
          <w:p w:rsidR="003B079E" w:rsidRPr="003B079E" w:rsidRDefault="003B079E" w:rsidP="003B079E">
            <w:pPr>
              <w:jc w:val="center"/>
              <w:rPr>
                <w:sz w:val="20"/>
                <w:szCs w:val="20"/>
              </w:rPr>
            </w:pPr>
            <w:r w:rsidRPr="003B079E">
              <w:rPr>
                <w:sz w:val="20"/>
                <w:szCs w:val="20"/>
              </w:rPr>
              <w:t>принятия решения о подготовке проекта</w:t>
            </w:r>
          </w:p>
        </w:tc>
      </w:tr>
      <w:tr w:rsidR="003B079E" w:rsidRPr="003B079E" w:rsidTr="003B079E">
        <w:trPr>
          <w:trHeight w:val="2192"/>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3</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Сбор, учет и рассмотрение предложений по подготовке проекта изменений в Правила землепользования и застройки Угловского городского поселения, подготовка рекомендаций по подготовке проекта изменений в  Правила землепользования и застройки Угловского городского поселения в соответствии с поступившими предложениями либо об отклонении таких предложений с указанием причин отклонения.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март</w:t>
            </w:r>
          </w:p>
          <w:p w:rsidR="003B079E" w:rsidRPr="003B079E" w:rsidRDefault="003B079E" w:rsidP="003B079E">
            <w:pPr>
              <w:jc w:val="center"/>
              <w:rPr>
                <w:sz w:val="20"/>
                <w:szCs w:val="20"/>
              </w:rPr>
            </w:pPr>
            <w:r w:rsidRPr="003B079E">
              <w:rPr>
                <w:sz w:val="20"/>
                <w:szCs w:val="20"/>
              </w:rPr>
              <w:t xml:space="preserve"> 2023 года</w:t>
            </w:r>
          </w:p>
        </w:tc>
      </w:tr>
      <w:tr w:rsidR="003B079E" w:rsidRPr="003B079E" w:rsidTr="003B079E">
        <w:trPr>
          <w:trHeight w:val="1083"/>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4</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Подготовка проекта изменений в Правила землепользования и застройки Угловского городского поселения в соответствии с действующим законодательством Российской Федерации.</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апрель</w:t>
            </w:r>
          </w:p>
          <w:p w:rsidR="003B079E" w:rsidRPr="003B079E" w:rsidRDefault="003B079E" w:rsidP="003B079E">
            <w:pPr>
              <w:jc w:val="center"/>
              <w:rPr>
                <w:sz w:val="20"/>
                <w:szCs w:val="20"/>
              </w:rPr>
            </w:pPr>
            <w:r w:rsidRPr="003B079E">
              <w:rPr>
                <w:sz w:val="20"/>
                <w:szCs w:val="20"/>
              </w:rPr>
              <w:t>2022 года</w:t>
            </w:r>
          </w:p>
        </w:tc>
      </w:tr>
      <w:tr w:rsidR="003B079E" w:rsidRPr="003B079E" w:rsidTr="003B079E">
        <w:trPr>
          <w:trHeight w:val="1613"/>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5</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Направление проекта изменений в  Правила землепользования и застройки Угловского городского поселения Главе  Угловского муниципального района для принятия решения о проведении общественных обсуждений или об отклонении указанного проекта и направлении его на доработку.</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апрель</w:t>
            </w:r>
          </w:p>
          <w:p w:rsidR="003B079E" w:rsidRPr="003B079E" w:rsidRDefault="003B079E" w:rsidP="003B079E">
            <w:pPr>
              <w:jc w:val="center"/>
              <w:rPr>
                <w:sz w:val="20"/>
                <w:szCs w:val="20"/>
              </w:rPr>
            </w:pPr>
            <w:r w:rsidRPr="003B079E">
              <w:rPr>
                <w:sz w:val="20"/>
                <w:szCs w:val="20"/>
              </w:rPr>
              <w:t xml:space="preserve">2023 года </w:t>
            </w:r>
          </w:p>
          <w:p w:rsidR="003B079E" w:rsidRPr="003B079E" w:rsidRDefault="003B079E" w:rsidP="003B079E">
            <w:pPr>
              <w:jc w:val="center"/>
              <w:rPr>
                <w:sz w:val="20"/>
                <w:szCs w:val="20"/>
              </w:rPr>
            </w:pPr>
          </w:p>
          <w:p w:rsidR="003B079E" w:rsidRPr="003B079E" w:rsidRDefault="003B079E" w:rsidP="003B079E">
            <w:pPr>
              <w:jc w:val="center"/>
              <w:rPr>
                <w:sz w:val="20"/>
                <w:szCs w:val="20"/>
              </w:rPr>
            </w:pPr>
          </w:p>
          <w:p w:rsidR="003B079E" w:rsidRPr="003B079E" w:rsidRDefault="003B079E" w:rsidP="003B079E">
            <w:pPr>
              <w:jc w:val="center"/>
              <w:rPr>
                <w:sz w:val="20"/>
                <w:szCs w:val="20"/>
              </w:rPr>
            </w:pPr>
          </w:p>
        </w:tc>
      </w:tr>
      <w:tr w:rsidR="003B079E" w:rsidRPr="003B079E" w:rsidTr="003B079E">
        <w:trPr>
          <w:trHeight w:val="720"/>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6</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w:t>
            </w:r>
            <w:proofErr w:type="gramStart"/>
            <w:r w:rsidRPr="003B079E">
              <w:rPr>
                <w:sz w:val="20"/>
                <w:szCs w:val="20"/>
              </w:rPr>
              <w:t>Подготовка и  принятие решения о проведении общественных обсуждений по проекту изменений в Правила землепользования и застройки Угловского городского поселения, публикация постановления и проекта изменений в Правила землепользования и застройки Угловского городского поселения в СМИ, размещение на официальном сайте Администрации Угловского городского поселения, постановления и проекта изменений в Правила землепользования и застройки Угловского городского поселения,  оповещение жителей муниципального образования о проведения</w:t>
            </w:r>
            <w:proofErr w:type="gramEnd"/>
            <w:r w:rsidRPr="003B079E">
              <w:rPr>
                <w:sz w:val="20"/>
                <w:szCs w:val="20"/>
              </w:rPr>
              <w:t xml:space="preserve"> общественных обсуждений.</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В срок не позднее чем через 10 дней со дня получения проекта</w:t>
            </w:r>
          </w:p>
        </w:tc>
      </w:tr>
      <w:tr w:rsidR="003B079E" w:rsidRPr="003B079E" w:rsidTr="003B079E">
        <w:trPr>
          <w:trHeight w:val="190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lastRenderedPageBreak/>
              <w:t>7</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Проведение общественных обсуждений по проекту изменений в Правила землепользования и застройки Угловского городского поселения.</w:t>
            </w:r>
          </w:p>
          <w:p w:rsidR="003B079E" w:rsidRPr="003B079E" w:rsidRDefault="003B079E" w:rsidP="003B079E">
            <w:pPr>
              <w:jc w:val="both"/>
              <w:rPr>
                <w:sz w:val="20"/>
                <w:szCs w:val="20"/>
              </w:rPr>
            </w:pP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не более месяца со дня</w:t>
            </w:r>
          </w:p>
          <w:p w:rsidR="003B079E" w:rsidRPr="003B079E" w:rsidRDefault="003B079E" w:rsidP="003B079E">
            <w:pPr>
              <w:jc w:val="center"/>
              <w:rPr>
                <w:sz w:val="20"/>
                <w:szCs w:val="20"/>
              </w:rPr>
            </w:pPr>
            <w:r w:rsidRPr="003B079E">
              <w:rPr>
                <w:sz w:val="20"/>
                <w:szCs w:val="20"/>
              </w:rPr>
              <w:t>опубликования такого проекта.</w:t>
            </w:r>
          </w:p>
          <w:p w:rsidR="003B079E" w:rsidRPr="003B079E" w:rsidRDefault="003B079E" w:rsidP="003B079E">
            <w:pPr>
              <w:jc w:val="center"/>
              <w:rPr>
                <w:sz w:val="20"/>
                <w:szCs w:val="20"/>
              </w:rPr>
            </w:pPr>
            <w:r w:rsidRPr="003B079E">
              <w:rPr>
                <w:sz w:val="20"/>
                <w:szCs w:val="20"/>
              </w:rPr>
              <w:t>2023 год</w:t>
            </w:r>
          </w:p>
        </w:tc>
      </w:tr>
      <w:tr w:rsidR="003B079E" w:rsidRPr="003B079E" w:rsidTr="003B079E">
        <w:trPr>
          <w:trHeight w:val="1095"/>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8</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B079E" w:rsidRPr="003B079E" w:rsidRDefault="003B079E" w:rsidP="003B079E">
            <w:pPr>
              <w:jc w:val="both"/>
              <w:rPr>
                <w:sz w:val="20"/>
                <w:szCs w:val="20"/>
              </w:rPr>
            </w:pPr>
            <w:r w:rsidRPr="003B079E">
              <w:rPr>
                <w:sz w:val="20"/>
                <w:szCs w:val="20"/>
              </w:rPr>
              <w:t xml:space="preserve">   Рассмотрение и внесение предложений в проект   изменений в Правила землепользования и застройки Угловского городского поселения с учетом результатов общественных обсуждений.</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w:t>
            </w:r>
          </w:p>
          <w:p w:rsidR="003B079E" w:rsidRPr="003B079E" w:rsidRDefault="003B079E" w:rsidP="003B079E">
            <w:pPr>
              <w:jc w:val="center"/>
              <w:rPr>
                <w:sz w:val="20"/>
                <w:szCs w:val="20"/>
              </w:rPr>
            </w:pPr>
            <w:r w:rsidRPr="003B079E">
              <w:rPr>
                <w:sz w:val="20"/>
                <w:szCs w:val="20"/>
              </w:rPr>
              <w:t>май 2023 года</w:t>
            </w:r>
          </w:p>
          <w:p w:rsidR="003B079E" w:rsidRPr="003B079E" w:rsidRDefault="003B079E" w:rsidP="003B079E">
            <w:pPr>
              <w:jc w:val="center"/>
              <w:rPr>
                <w:sz w:val="20"/>
                <w:szCs w:val="20"/>
              </w:rPr>
            </w:pPr>
          </w:p>
        </w:tc>
      </w:tr>
      <w:tr w:rsidR="003B079E" w:rsidRPr="003B079E" w:rsidTr="003B079E">
        <w:trPr>
          <w:trHeight w:val="1637"/>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9</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B079E" w:rsidRPr="003B079E" w:rsidRDefault="003B079E" w:rsidP="003B079E">
            <w:pPr>
              <w:jc w:val="both"/>
              <w:rPr>
                <w:sz w:val="20"/>
                <w:szCs w:val="20"/>
              </w:rPr>
            </w:pPr>
            <w:r w:rsidRPr="003B079E">
              <w:rPr>
                <w:sz w:val="20"/>
                <w:szCs w:val="20"/>
              </w:rPr>
              <w:t xml:space="preserve">   Подготовка заключения о результатах общественных обсуждений по проекту изменений в Правила землепользования и застройки Угловского городского поселения, публикация заключения в СМИ и размещение на официальном сайте Администрации Угловского городского поселения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май 2023 года</w:t>
            </w:r>
          </w:p>
          <w:p w:rsidR="003B079E" w:rsidRPr="003B079E" w:rsidRDefault="003B079E" w:rsidP="003B079E">
            <w:pPr>
              <w:jc w:val="both"/>
              <w:rPr>
                <w:sz w:val="20"/>
                <w:szCs w:val="20"/>
              </w:rPr>
            </w:pPr>
          </w:p>
        </w:tc>
      </w:tr>
      <w:tr w:rsidR="003B079E" w:rsidRPr="003B079E" w:rsidTr="003B079E">
        <w:trPr>
          <w:trHeight w:val="2760"/>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10</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B079E" w:rsidRPr="003B079E" w:rsidRDefault="003B079E" w:rsidP="003B079E">
            <w:pPr>
              <w:jc w:val="both"/>
              <w:rPr>
                <w:sz w:val="20"/>
                <w:szCs w:val="20"/>
              </w:rPr>
            </w:pPr>
            <w:r w:rsidRPr="003B079E">
              <w:rPr>
                <w:sz w:val="20"/>
                <w:szCs w:val="20"/>
              </w:rPr>
              <w:t xml:space="preserve">   </w:t>
            </w:r>
            <w:proofErr w:type="gramStart"/>
            <w:r w:rsidRPr="003B079E">
              <w:rPr>
                <w:sz w:val="20"/>
                <w:szCs w:val="20"/>
              </w:rPr>
              <w:t>Направление Главе Угловского городского поселения проект изменений в Правила землепользования и застройки Угловского городского поселения,  протокола проведения общественных обсуждений по проекту изменений в Правила землепользования и застройки Угловского городского поселения и заключения о результатах общественных обсуждений по проекту изменений в Правила землепользования и застройки, для принятия решения о направлении проекта в Совет депутатов Угловского городского поселения или об отклонении указанного</w:t>
            </w:r>
            <w:proofErr w:type="gramEnd"/>
            <w:r w:rsidRPr="003B079E">
              <w:rPr>
                <w:sz w:val="20"/>
                <w:szCs w:val="20"/>
              </w:rPr>
              <w:t xml:space="preserve"> проекта и </w:t>
            </w:r>
            <w:proofErr w:type="gramStart"/>
            <w:r w:rsidRPr="003B079E">
              <w:rPr>
                <w:sz w:val="20"/>
                <w:szCs w:val="20"/>
              </w:rPr>
              <w:t>направлении</w:t>
            </w:r>
            <w:proofErr w:type="gramEnd"/>
            <w:r w:rsidRPr="003B079E">
              <w:rPr>
                <w:sz w:val="20"/>
                <w:szCs w:val="20"/>
              </w:rPr>
              <w:t xml:space="preserve"> его на доработку</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май 2023 года</w:t>
            </w:r>
          </w:p>
          <w:p w:rsidR="003B079E" w:rsidRPr="003B079E" w:rsidRDefault="003B079E" w:rsidP="003B079E">
            <w:pPr>
              <w:jc w:val="center"/>
              <w:rPr>
                <w:sz w:val="20"/>
                <w:szCs w:val="20"/>
              </w:rPr>
            </w:pPr>
          </w:p>
        </w:tc>
      </w:tr>
      <w:tr w:rsidR="003B079E" w:rsidRPr="003B079E" w:rsidTr="003B079E">
        <w:trPr>
          <w:trHeight w:val="190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11</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Принятие решения о направлении проекта изменений в Правила  землепользования и застройки в Совет депутатов Угловского городского поселения или об отклонении указанного проекта и направлении его на доработку с указанием даты повторного представления.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в течение 10 дней после  представления  проекта  Главе администрации</w:t>
            </w:r>
          </w:p>
        </w:tc>
      </w:tr>
      <w:tr w:rsidR="003B079E" w:rsidRPr="003B079E" w:rsidTr="003B079E">
        <w:trPr>
          <w:trHeight w:val="2709"/>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12</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both"/>
              <w:rPr>
                <w:sz w:val="20"/>
                <w:szCs w:val="20"/>
              </w:rPr>
            </w:pPr>
            <w:r w:rsidRPr="003B079E">
              <w:rPr>
                <w:sz w:val="20"/>
                <w:szCs w:val="20"/>
              </w:rPr>
              <w:t xml:space="preserve">    Направление в Совет депутатов Угловского городского поселения</w:t>
            </w:r>
          </w:p>
          <w:p w:rsidR="003B079E" w:rsidRPr="003B079E" w:rsidRDefault="003B079E" w:rsidP="003B079E">
            <w:pPr>
              <w:jc w:val="both"/>
              <w:rPr>
                <w:sz w:val="20"/>
                <w:szCs w:val="20"/>
              </w:rPr>
            </w:pPr>
            <w:r w:rsidRPr="003B079E">
              <w:rPr>
                <w:sz w:val="20"/>
                <w:szCs w:val="20"/>
              </w:rPr>
              <w:t xml:space="preserve">- проекта изменений в Правила землепользования и застройки Угловского городского поселения, </w:t>
            </w:r>
          </w:p>
          <w:p w:rsidR="003B079E" w:rsidRPr="003B079E" w:rsidRDefault="003B079E" w:rsidP="003B079E">
            <w:pPr>
              <w:jc w:val="both"/>
              <w:rPr>
                <w:sz w:val="20"/>
                <w:szCs w:val="20"/>
              </w:rPr>
            </w:pPr>
            <w:r w:rsidRPr="003B079E">
              <w:rPr>
                <w:sz w:val="20"/>
                <w:szCs w:val="20"/>
              </w:rPr>
              <w:t>- протокола проведения общественных обсуждений по проекту,</w:t>
            </w:r>
          </w:p>
          <w:p w:rsidR="003B079E" w:rsidRPr="003B079E" w:rsidRDefault="003B079E" w:rsidP="003B079E">
            <w:pPr>
              <w:jc w:val="both"/>
              <w:rPr>
                <w:sz w:val="20"/>
                <w:szCs w:val="20"/>
              </w:rPr>
            </w:pPr>
            <w:r w:rsidRPr="003B079E">
              <w:rPr>
                <w:sz w:val="20"/>
                <w:szCs w:val="20"/>
              </w:rPr>
              <w:t>- заключения о результатах общественных обсуждений по проекту изменений в Правила землепользования и застройки Угловского городского поселения для принятия решения об  утверждении или об отклонении указанного проекта и направлении его на доработку.</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июнь</w:t>
            </w:r>
          </w:p>
          <w:p w:rsidR="003B079E" w:rsidRPr="003B079E" w:rsidRDefault="003B079E" w:rsidP="003B079E">
            <w:pPr>
              <w:jc w:val="center"/>
              <w:rPr>
                <w:sz w:val="20"/>
                <w:szCs w:val="20"/>
              </w:rPr>
            </w:pPr>
            <w:r w:rsidRPr="003B079E">
              <w:rPr>
                <w:sz w:val="20"/>
                <w:szCs w:val="20"/>
              </w:rPr>
              <w:t xml:space="preserve"> 2022 года</w:t>
            </w:r>
          </w:p>
        </w:tc>
      </w:tr>
      <w:tr w:rsidR="003B079E" w:rsidRPr="003B079E" w:rsidTr="003B079E">
        <w:trPr>
          <w:trHeight w:val="812"/>
          <w:tblCellSpacing w:w="15" w:type="dxa"/>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13</w:t>
            </w:r>
          </w:p>
        </w:tc>
        <w:tc>
          <w:tcPr>
            <w:tcW w:w="340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B079E" w:rsidRPr="003B079E" w:rsidRDefault="003B079E" w:rsidP="003B079E">
            <w:pPr>
              <w:jc w:val="both"/>
              <w:rPr>
                <w:sz w:val="20"/>
                <w:szCs w:val="20"/>
              </w:rPr>
            </w:pPr>
            <w:r w:rsidRPr="003B079E">
              <w:rPr>
                <w:sz w:val="20"/>
                <w:szCs w:val="20"/>
              </w:rPr>
              <w:t xml:space="preserve">   Утверждение проекта изменений в Правила землепользования и застройки Угловского городского поселения.</w:t>
            </w:r>
          </w:p>
        </w:tc>
        <w:tc>
          <w:tcPr>
            <w:tcW w:w="10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B079E" w:rsidRPr="003B079E" w:rsidRDefault="003B079E" w:rsidP="003B079E">
            <w:pPr>
              <w:jc w:val="center"/>
              <w:rPr>
                <w:sz w:val="20"/>
                <w:szCs w:val="20"/>
              </w:rPr>
            </w:pPr>
            <w:r w:rsidRPr="003B079E">
              <w:rPr>
                <w:sz w:val="20"/>
                <w:szCs w:val="20"/>
              </w:rPr>
              <w:t>июнь</w:t>
            </w:r>
          </w:p>
          <w:p w:rsidR="003B079E" w:rsidRPr="003B079E" w:rsidRDefault="003B079E" w:rsidP="003B079E">
            <w:pPr>
              <w:jc w:val="center"/>
              <w:rPr>
                <w:sz w:val="20"/>
                <w:szCs w:val="20"/>
              </w:rPr>
            </w:pPr>
            <w:r w:rsidRPr="003B079E">
              <w:rPr>
                <w:sz w:val="20"/>
                <w:szCs w:val="20"/>
              </w:rPr>
              <w:t>2023 года</w:t>
            </w:r>
          </w:p>
        </w:tc>
      </w:tr>
    </w:tbl>
    <w:p w:rsidR="003B079E" w:rsidRPr="003B079E" w:rsidRDefault="003B079E" w:rsidP="003B079E">
      <w:pPr>
        <w:rPr>
          <w:sz w:val="20"/>
          <w:szCs w:val="20"/>
          <w:lang w:eastAsia="ar-SA"/>
        </w:rPr>
      </w:pPr>
    </w:p>
    <w:p w:rsidR="003B079E" w:rsidRPr="003B079E" w:rsidRDefault="003B079E" w:rsidP="003B079E">
      <w:pPr>
        <w:rPr>
          <w:sz w:val="20"/>
          <w:szCs w:val="20"/>
          <w:lang w:eastAsia="ar-SA"/>
        </w:rPr>
      </w:pPr>
    </w:p>
    <w:p w:rsidR="003B079E" w:rsidRPr="003B079E" w:rsidRDefault="003B079E" w:rsidP="003B079E">
      <w:pPr>
        <w:tabs>
          <w:tab w:val="left" w:pos="1800"/>
        </w:tabs>
        <w:jc w:val="center"/>
        <w:outlineLvl w:val="0"/>
        <w:rPr>
          <w:b/>
          <w:sz w:val="20"/>
          <w:szCs w:val="20"/>
        </w:rPr>
      </w:pPr>
      <w:r w:rsidRPr="003B079E">
        <w:rPr>
          <w:b/>
          <w:sz w:val="20"/>
          <w:szCs w:val="20"/>
        </w:rPr>
        <w:t>Российская Федерация</w:t>
      </w:r>
    </w:p>
    <w:p w:rsidR="003B079E" w:rsidRPr="003B079E" w:rsidRDefault="003B079E" w:rsidP="003B079E">
      <w:pPr>
        <w:jc w:val="center"/>
        <w:outlineLvl w:val="0"/>
        <w:rPr>
          <w:b/>
          <w:sz w:val="20"/>
          <w:szCs w:val="20"/>
        </w:rPr>
      </w:pPr>
      <w:r w:rsidRPr="003B079E">
        <w:rPr>
          <w:b/>
          <w:sz w:val="20"/>
          <w:szCs w:val="20"/>
        </w:rPr>
        <w:t>Администрация Угловского городского поселения</w:t>
      </w:r>
    </w:p>
    <w:p w:rsidR="003B079E" w:rsidRPr="003B079E" w:rsidRDefault="003B079E" w:rsidP="003B079E">
      <w:pPr>
        <w:jc w:val="center"/>
        <w:outlineLvl w:val="0"/>
        <w:rPr>
          <w:b/>
          <w:sz w:val="20"/>
          <w:szCs w:val="20"/>
        </w:rPr>
      </w:pPr>
      <w:r w:rsidRPr="003B079E">
        <w:rPr>
          <w:b/>
          <w:sz w:val="20"/>
          <w:szCs w:val="20"/>
        </w:rPr>
        <w:t>Окуловского муниципального района Новгородской области</w:t>
      </w:r>
    </w:p>
    <w:p w:rsidR="003B079E" w:rsidRPr="003B079E" w:rsidRDefault="003B079E" w:rsidP="003B079E">
      <w:pPr>
        <w:jc w:val="center"/>
        <w:rPr>
          <w:sz w:val="20"/>
          <w:szCs w:val="20"/>
        </w:rPr>
      </w:pPr>
    </w:p>
    <w:p w:rsidR="003B079E" w:rsidRPr="003B079E" w:rsidRDefault="003B079E" w:rsidP="003B079E">
      <w:pPr>
        <w:jc w:val="center"/>
        <w:outlineLvl w:val="0"/>
        <w:rPr>
          <w:b/>
          <w:sz w:val="20"/>
          <w:szCs w:val="20"/>
        </w:rPr>
      </w:pPr>
      <w:r w:rsidRPr="003B079E">
        <w:rPr>
          <w:b/>
          <w:sz w:val="20"/>
          <w:szCs w:val="20"/>
        </w:rPr>
        <w:t>ПОСТАНОВЛЕНИЕ</w:t>
      </w:r>
    </w:p>
    <w:p w:rsidR="003B079E" w:rsidRPr="003B079E" w:rsidRDefault="003B079E" w:rsidP="003B079E">
      <w:pPr>
        <w:rPr>
          <w:sz w:val="20"/>
          <w:szCs w:val="20"/>
        </w:rPr>
      </w:pPr>
    </w:p>
    <w:p w:rsidR="003B079E" w:rsidRPr="003B079E" w:rsidRDefault="003B079E" w:rsidP="003B079E">
      <w:pPr>
        <w:tabs>
          <w:tab w:val="left" w:pos="4536"/>
        </w:tabs>
        <w:spacing w:line="240" w:lineRule="exact"/>
        <w:jc w:val="center"/>
        <w:rPr>
          <w:sz w:val="20"/>
          <w:szCs w:val="20"/>
        </w:rPr>
      </w:pPr>
      <w:r w:rsidRPr="003B079E">
        <w:rPr>
          <w:sz w:val="20"/>
          <w:szCs w:val="20"/>
        </w:rPr>
        <w:t>от 27.02.2023 № 70</w:t>
      </w:r>
    </w:p>
    <w:p w:rsidR="003B079E" w:rsidRPr="003B079E" w:rsidRDefault="003B079E" w:rsidP="003B079E">
      <w:pPr>
        <w:tabs>
          <w:tab w:val="left" w:pos="4536"/>
        </w:tabs>
        <w:spacing w:line="240" w:lineRule="exact"/>
        <w:jc w:val="center"/>
        <w:rPr>
          <w:sz w:val="20"/>
          <w:szCs w:val="20"/>
        </w:rPr>
      </w:pPr>
    </w:p>
    <w:p w:rsidR="003B079E" w:rsidRPr="003B079E" w:rsidRDefault="003B079E" w:rsidP="003B079E">
      <w:pPr>
        <w:tabs>
          <w:tab w:val="left" w:pos="3060"/>
        </w:tabs>
        <w:spacing w:line="240" w:lineRule="exact"/>
        <w:jc w:val="center"/>
        <w:rPr>
          <w:sz w:val="20"/>
          <w:szCs w:val="20"/>
        </w:rPr>
      </w:pPr>
      <w:r w:rsidRPr="003B079E">
        <w:rPr>
          <w:sz w:val="20"/>
          <w:szCs w:val="20"/>
        </w:rPr>
        <w:t>р.п. Угловка</w:t>
      </w:r>
    </w:p>
    <w:p w:rsidR="003B079E" w:rsidRPr="003B079E" w:rsidRDefault="003B079E" w:rsidP="003B079E">
      <w:pPr>
        <w:tabs>
          <w:tab w:val="left" w:pos="3060"/>
        </w:tabs>
        <w:spacing w:line="240" w:lineRule="exact"/>
        <w:jc w:val="center"/>
        <w:rPr>
          <w:sz w:val="20"/>
          <w:szCs w:val="20"/>
        </w:rPr>
      </w:pPr>
      <w:r w:rsidRPr="003B079E">
        <w:rPr>
          <w:sz w:val="20"/>
          <w:szCs w:val="20"/>
        </w:rPr>
        <w:t xml:space="preserve"> </w:t>
      </w:r>
    </w:p>
    <w:p w:rsidR="003B079E" w:rsidRPr="003B079E" w:rsidRDefault="003B079E" w:rsidP="003B079E">
      <w:pPr>
        <w:widowControl w:val="0"/>
        <w:autoSpaceDE w:val="0"/>
        <w:autoSpaceDN w:val="0"/>
        <w:adjustRightInd w:val="0"/>
        <w:spacing w:before="108" w:after="108"/>
        <w:jc w:val="center"/>
        <w:outlineLvl w:val="0"/>
        <w:rPr>
          <w:rFonts w:cs="Times New Roman CYR"/>
          <w:b/>
          <w:bCs/>
          <w:sz w:val="20"/>
          <w:szCs w:val="20"/>
        </w:rPr>
      </w:pPr>
      <w:r w:rsidRPr="003B079E">
        <w:rPr>
          <w:rFonts w:cs="Times New Roman CYR"/>
          <w:b/>
          <w:bCs/>
          <w:sz w:val="20"/>
          <w:szCs w:val="20"/>
        </w:rPr>
        <w:t>"Об утверждении Положения о порядке подачи и рассмотрения обращений потребителей по вопросам надежности теплоснабжения на территории Угловского городского поселения"</w:t>
      </w:r>
    </w:p>
    <w:p w:rsidR="003B079E" w:rsidRPr="003B079E" w:rsidRDefault="003B079E" w:rsidP="003B079E">
      <w:pPr>
        <w:widowControl w:val="0"/>
        <w:autoSpaceDE w:val="0"/>
        <w:autoSpaceDN w:val="0"/>
        <w:adjustRightInd w:val="0"/>
        <w:ind w:firstLine="720"/>
        <w:jc w:val="both"/>
        <w:rPr>
          <w:rFonts w:cs="Times New Roman CYR"/>
          <w:sz w:val="20"/>
          <w:szCs w:val="20"/>
        </w:rPr>
      </w:pP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 xml:space="preserve">    </w:t>
      </w:r>
      <w:proofErr w:type="gramStart"/>
      <w:r w:rsidRPr="003B079E">
        <w:rPr>
          <w:rFonts w:cs="Times New Roman CYR"/>
          <w:sz w:val="20"/>
          <w:szCs w:val="20"/>
        </w:rPr>
        <w:t>В соответствии со ст.125 гл. XI Постановления Правительства Российской Федерации от 08.08.2012 года N 808 "Об организации теплоснабжения в Российской Федерации и о внесении изменений в некоторые акты Правительства Российской Федерации", представлением прокуратуры Окуловского района от 25.01.2023 № 7-03-2023/Прдп15-23-20490013 «Об устранении нарушений требований федерального законодательства в сфере жилищно-коммунального хозяйства», Уставом Угловского городского поселения  Администрация Угловского городского поселения</w:t>
      </w:r>
      <w:proofErr w:type="gramEnd"/>
    </w:p>
    <w:p w:rsidR="003B079E" w:rsidRPr="003B079E" w:rsidRDefault="003B079E" w:rsidP="003B079E">
      <w:pPr>
        <w:widowControl w:val="0"/>
        <w:autoSpaceDE w:val="0"/>
        <w:autoSpaceDN w:val="0"/>
        <w:adjustRightInd w:val="0"/>
        <w:jc w:val="both"/>
        <w:rPr>
          <w:rFonts w:cs="Times New Roman CYR"/>
          <w:b/>
          <w:sz w:val="20"/>
          <w:szCs w:val="20"/>
        </w:rPr>
      </w:pPr>
      <w:r w:rsidRPr="003B079E">
        <w:rPr>
          <w:rFonts w:cs="Times New Roman CYR"/>
          <w:b/>
          <w:sz w:val="20"/>
          <w:szCs w:val="20"/>
        </w:rPr>
        <w:t>ПОСТАНОВЛЯЕТ:</w:t>
      </w:r>
    </w:p>
    <w:p w:rsidR="003B079E" w:rsidRPr="003B079E" w:rsidRDefault="003B079E" w:rsidP="003B079E">
      <w:pPr>
        <w:widowControl w:val="0"/>
        <w:autoSpaceDE w:val="0"/>
        <w:autoSpaceDN w:val="0"/>
        <w:adjustRightInd w:val="0"/>
        <w:ind w:firstLine="720"/>
        <w:jc w:val="both"/>
        <w:rPr>
          <w:rFonts w:cs="Times New Roman CYR"/>
          <w:sz w:val="20"/>
          <w:szCs w:val="20"/>
        </w:rPr>
      </w:pPr>
      <w:r w:rsidRPr="003B079E">
        <w:rPr>
          <w:rFonts w:cs="Times New Roman CYR"/>
          <w:sz w:val="20"/>
          <w:szCs w:val="20"/>
        </w:rPr>
        <w:t>1.   Утвердить Положение о порядке подачи и рассмотрения обращений потребителей по вопросам надежности теплоснабжения на территории Угловского городского поселения согласно приложению.</w:t>
      </w:r>
    </w:p>
    <w:p w:rsidR="003B079E" w:rsidRPr="003B079E" w:rsidRDefault="003B079E" w:rsidP="003B079E">
      <w:pPr>
        <w:adjustRightInd w:val="0"/>
        <w:spacing w:line="240" w:lineRule="atLeast"/>
        <w:ind w:firstLine="709"/>
        <w:jc w:val="both"/>
        <w:rPr>
          <w:sz w:val="20"/>
          <w:szCs w:val="20"/>
        </w:rPr>
      </w:pPr>
      <w:r w:rsidRPr="003B079E">
        <w:rPr>
          <w:sz w:val="20"/>
          <w:szCs w:val="20"/>
        </w:rPr>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 xml:space="preserve">         4. </w:t>
      </w:r>
      <w:proofErr w:type="gramStart"/>
      <w:r w:rsidRPr="003B079E">
        <w:rPr>
          <w:rFonts w:cs="Times New Roman CYR"/>
          <w:sz w:val="20"/>
          <w:szCs w:val="20"/>
        </w:rPr>
        <w:t>Контроль за</w:t>
      </w:r>
      <w:proofErr w:type="gramEnd"/>
      <w:r w:rsidRPr="003B079E">
        <w:rPr>
          <w:rFonts w:cs="Times New Roman CYR"/>
          <w:sz w:val="20"/>
          <w:szCs w:val="20"/>
        </w:rPr>
        <w:t xml:space="preserve"> исполнением настоящего постановления оставляю за собой.</w:t>
      </w:r>
    </w:p>
    <w:p w:rsidR="003B079E" w:rsidRPr="003B079E" w:rsidRDefault="003B079E" w:rsidP="003B079E">
      <w:pPr>
        <w:spacing w:line="240" w:lineRule="atLeast"/>
        <w:jc w:val="both"/>
        <w:rPr>
          <w:b/>
          <w:sz w:val="20"/>
          <w:szCs w:val="20"/>
        </w:rPr>
      </w:pPr>
    </w:p>
    <w:p w:rsidR="003B079E" w:rsidRPr="003B079E" w:rsidRDefault="003B079E" w:rsidP="003B079E">
      <w:pPr>
        <w:spacing w:line="240" w:lineRule="atLeast"/>
        <w:jc w:val="both"/>
        <w:rPr>
          <w:b/>
          <w:sz w:val="20"/>
          <w:szCs w:val="20"/>
        </w:rPr>
      </w:pPr>
      <w:r w:rsidRPr="003B079E">
        <w:rPr>
          <w:b/>
          <w:sz w:val="20"/>
          <w:szCs w:val="20"/>
        </w:rPr>
        <w:t xml:space="preserve">Глава городского поселения   А. В. </w:t>
      </w:r>
      <w:proofErr w:type="spellStart"/>
      <w:r w:rsidRPr="003B079E">
        <w:rPr>
          <w:b/>
          <w:sz w:val="20"/>
          <w:szCs w:val="20"/>
        </w:rPr>
        <w:t>Стекольников</w:t>
      </w:r>
      <w:proofErr w:type="spellEnd"/>
    </w:p>
    <w:p w:rsidR="003B079E" w:rsidRPr="003B079E" w:rsidRDefault="003B079E" w:rsidP="003B079E">
      <w:pPr>
        <w:spacing w:line="240" w:lineRule="atLeast"/>
        <w:jc w:val="both"/>
        <w:rPr>
          <w:b/>
          <w:sz w:val="20"/>
          <w:szCs w:val="20"/>
        </w:rPr>
      </w:pPr>
    </w:p>
    <w:p w:rsidR="003B079E" w:rsidRPr="003B079E" w:rsidRDefault="003B079E" w:rsidP="003B079E">
      <w:pPr>
        <w:spacing w:line="240" w:lineRule="exact"/>
        <w:rPr>
          <w:sz w:val="20"/>
          <w:szCs w:val="20"/>
        </w:rPr>
      </w:pPr>
    </w:p>
    <w:p w:rsidR="003B079E" w:rsidRPr="00DE78BD" w:rsidRDefault="003B079E" w:rsidP="003B079E">
      <w:pPr>
        <w:sectPr w:rsidR="003B079E" w:rsidRPr="00DE78BD" w:rsidSect="003B079E">
          <w:headerReference w:type="default" r:id="rId15"/>
          <w:pgSz w:w="11906" w:h="16838"/>
          <w:pgMar w:top="1134" w:right="851" w:bottom="1134" w:left="1701" w:header="709" w:footer="709" w:gutter="0"/>
          <w:cols w:space="708"/>
          <w:docGrid w:linePitch="360"/>
        </w:sectPr>
      </w:pPr>
    </w:p>
    <w:p w:rsidR="003B079E" w:rsidRPr="003B079E" w:rsidRDefault="003B079E" w:rsidP="003B079E">
      <w:pPr>
        <w:widowControl w:val="0"/>
        <w:autoSpaceDE w:val="0"/>
        <w:autoSpaceDN w:val="0"/>
        <w:adjustRightInd w:val="0"/>
        <w:jc w:val="both"/>
        <w:rPr>
          <w:rFonts w:cs="Times New Roman CYR"/>
          <w:sz w:val="20"/>
          <w:szCs w:val="20"/>
        </w:rPr>
      </w:pPr>
    </w:p>
    <w:p w:rsidR="003B079E" w:rsidRPr="003B079E" w:rsidRDefault="003B079E" w:rsidP="003B079E">
      <w:pPr>
        <w:widowControl w:val="0"/>
        <w:autoSpaceDE w:val="0"/>
        <w:autoSpaceDN w:val="0"/>
        <w:adjustRightInd w:val="0"/>
        <w:ind w:firstLine="698"/>
        <w:jc w:val="right"/>
        <w:rPr>
          <w:rFonts w:cs="Times New Roman CYR"/>
          <w:sz w:val="20"/>
          <w:szCs w:val="20"/>
        </w:rPr>
      </w:pPr>
      <w:r w:rsidRPr="003B079E">
        <w:rPr>
          <w:rFonts w:cs="Times New Roman CYR"/>
          <w:sz w:val="20"/>
          <w:szCs w:val="20"/>
        </w:rPr>
        <w:t>Приложение</w:t>
      </w:r>
    </w:p>
    <w:p w:rsidR="003B079E" w:rsidRPr="003B079E" w:rsidRDefault="003B079E" w:rsidP="003B079E">
      <w:pPr>
        <w:widowControl w:val="0"/>
        <w:autoSpaceDE w:val="0"/>
        <w:autoSpaceDN w:val="0"/>
        <w:adjustRightInd w:val="0"/>
        <w:ind w:firstLine="698"/>
        <w:jc w:val="right"/>
        <w:rPr>
          <w:rFonts w:cs="Times New Roman CYR"/>
          <w:sz w:val="20"/>
          <w:szCs w:val="20"/>
        </w:rPr>
      </w:pPr>
      <w:r w:rsidRPr="003B079E">
        <w:rPr>
          <w:rFonts w:cs="Times New Roman CYR"/>
          <w:sz w:val="20"/>
          <w:szCs w:val="20"/>
        </w:rPr>
        <w:t>к постановлению администрации</w:t>
      </w:r>
    </w:p>
    <w:p w:rsidR="003B079E" w:rsidRPr="003B079E" w:rsidRDefault="003B079E" w:rsidP="003B079E">
      <w:pPr>
        <w:widowControl w:val="0"/>
        <w:autoSpaceDE w:val="0"/>
        <w:autoSpaceDN w:val="0"/>
        <w:adjustRightInd w:val="0"/>
        <w:ind w:firstLine="698"/>
        <w:jc w:val="right"/>
        <w:rPr>
          <w:rFonts w:cs="Times New Roman CYR"/>
          <w:sz w:val="20"/>
          <w:szCs w:val="20"/>
        </w:rPr>
      </w:pPr>
      <w:r w:rsidRPr="003B079E">
        <w:rPr>
          <w:rFonts w:cs="Times New Roman CYR"/>
          <w:sz w:val="20"/>
          <w:szCs w:val="20"/>
        </w:rPr>
        <w:t>Угловского городского поселения</w:t>
      </w:r>
    </w:p>
    <w:p w:rsidR="003B079E" w:rsidRPr="003B079E" w:rsidRDefault="003B079E" w:rsidP="003B079E">
      <w:pPr>
        <w:widowControl w:val="0"/>
        <w:autoSpaceDE w:val="0"/>
        <w:autoSpaceDN w:val="0"/>
        <w:adjustRightInd w:val="0"/>
        <w:ind w:firstLine="698"/>
        <w:jc w:val="right"/>
        <w:rPr>
          <w:rFonts w:cs="Times New Roman CYR"/>
          <w:sz w:val="20"/>
          <w:szCs w:val="20"/>
        </w:rPr>
      </w:pPr>
      <w:r w:rsidRPr="003B079E">
        <w:rPr>
          <w:rFonts w:cs="Times New Roman CYR"/>
          <w:sz w:val="20"/>
          <w:szCs w:val="20"/>
        </w:rPr>
        <w:t>Окуловского муниципального района</w:t>
      </w:r>
    </w:p>
    <w:p w:rsidR="003B079E" w:rsidRPr="003B079E" w:rsidRDefault="003B079E" w:rsidP="003B079E">
      <w:pPr>
        <w:widowControl w:val="0"/>
        <w:autoSpaceDE w:val="0"/>
        <w:autoSpaceDN w:val="0"/>
        <w:adjustRightInd w:val="0"/>
        <w:ind w:firstLine="698"/>
        <w:jc w:val="right"/>
        <w:rPr>
          <w:rFonts w:cs="Times New Roman CYR"/>
          <w:sz w:val="20"/>
          <w:szCs w:val="20"/>
        </w:rPr>
      </w:pPr>
      <w:r w:rsidRPr="003B079E">
        <w:rPr>
          <w:rFonts w:cs="Times New Roman CYR"/>
          <w:sz w:val="20"/>
          <w:szCs w:val="20"/>
        </w:rPr>
        <w:t>Новгородской области</w:t>
      </w:r>
    </w:p>
    <w:p w:rsidR="003B079E" w:rsidRPr="003B079E" w:rsidRDefault="003B079E" w:rsidP="003B079E">
      <w:pPr>
        <w:widowControl w:val="0"/>
        <w:autoSpaceDE w:val="0"/>
        <w:autoSpaceDN w:val="0"/>
        <w:adjustRightInd w:val="0"/>
        <w:ind w:firstLine="698"/>
        <w:jc w:val="right"/>
        <w:rPr>
          <w:rFonts w:cs="Times New Roman CYR"/>
          <w:sz w:val="20"/>
          <w:szCs w:val="20"/>
        </w:rPr>
      </w:pPr>
      <w:r w:rsidRPr="003B079E">
        <w:rPr>
          <w:rFonts w:cs="Times New Roman CYR"/>
          <w:sz w:val="20"/>
          <w:szCs w:val="20"/>
        </w:rPr>
        <w:t>от 27.02.2023 г. №70</w:t>
      </w:r>
    </w:p>
    <w:p w:rsidR="003B079E" w:rsidRPr="003B079E" w:rsidRDefault="003B079E" w:rsidP="003B079E">
      <w:pPr>
        <w:widowControl w:val="0"/>
        <w:autoSpaceDE w:val="0"/>
        <w:autoSpaceDN w:val="0"/>
        <w:adjustRightInd w:val="0"/>
        <w:ind w:firstLine="720"/>
        <w:jc w:val="both"/>
        <w:rPr>
          <w:rFonts w:cs="Times New Roman CYR"/>
          <w:sz w:val="20"/>
          <w:szCs w:val="20"/>
        </w:rPr>
      </w:pPr>
    </w:p>
    <w:p w:rsidR="003B079E" w:rsidRPr="003B079E" w:rsidRDefault="003B079E" w:rsidP="003B079E">
      <w:pPr>
        <w:widowControl w:val="0"/>
        <w:autoSpaceDE w:val="0"/>
        <w:autoSpaceDN w:val="0"/>
        <w:adjustRightInd w:val="0"/>
        <w:spacing w:before="108" w:after="108"/>
        <w:jc w:val="center"/>
        <w:outlineLvl w:val="2"/>
        <w:rPr>
          <w:rFonts w:cs="Times New Roman CYR"/>
          <w:b/>
          <w:bCs/>
          <w:sz w:val="20"/>
          <w:szCs w:val="20"/>
        </w:rPr>
      </w:pPr>
      <w:r w:rsidRPr="003B079E">
        <w:rPr>
          <w:rFonts w:cs="Times New Roman CYR"/>
          <w:b/>
          <w:bCs/>
          <w:sz w:val="20"/>
          <w:szCs w:val="20"/>
        </w:rPr>
        <w:t>ПОЛОЖЕНИЕ</w:t>
      </w:r>
    </w:p>
    <w:p w:rsidR="003B079E" w:rsidRPr="003B079E" w:rsidRDefault="003B079E" w:rsidP="003B079E">
      <w:pPr>
        <w:widowControl w:val="0"/>
        <w:autoSpaceDE w:val="0"/>
        <w:autoSpaceDN w:val="0"/>
        <w:adjustRightInd w:val="0"/>
        <w:spacing w:before="108" w:after="108"/>
        <w:jc w:val="center"/>
        <w:outlineLvl w:val="2"/>
        <w:rPr>
          <w:rFonts w:cs="Times New Roman CYR"/>
          <w:b/>
          <w:bCs/>
          <w:sz w:val="20"/>
          <w:szCs w:val="20"/>
        </w:rPr>
      </w:pPr>
      <w:r w:rsidRPr="003B079E">
        <w:rPr>
          <w:rFonts w:cs="Times New Roman CYR"/>
          <w:b/>
          <w:bCs/>
          <w:sz w:val="20"/>
          <w:szCs w:val="20"/>
        </w:rPr>
        <w:t>о порядке подачи и рассмотрения обращений потребителей по вопросам надежности теплоснабжения на территории Угловского городского поселения</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1. Положение о порядке подачи и рассмотрения обращений потребителей по вопросам надежности теплоснабжения на территории Угловского городского поселения (далее - Положение) определяет порядок подачи и рассмотрения обращений по вопросам надежности теплоснабжения на территории Угловского городского поселения и перечне необходимых документов.</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2. Для оперативного рассмотрения обращений потребителей по вопросам надежности теплоснабжения в Администрации Угловского городского поселения (далее - Администрация) в соответствии с распоряжением администрации Угловского городского поселения назначаются должностные лица, осуществляющие ежедневное, а в течение отопительного периода принятие и рассмотрение обращений потребителей.</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3. Обращения юридических лиц принимаются к рассмотрению при наличии заключенного договора теплоснабжения, обращения потребителей - граждан принимаются к рассмотрению независимо от наличия заключенного в письменной форме договора теплоснабжения.</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 xml:space="preserve">4. Обращения могут подаваться </w:t>
      </w:r>
      <w:proofErr w:type="gramStart"/>
      <w:r w:rsidRPr="003B079E">
        <w:rPr>
          <w:rFonts w:cs="Times New Roman CYR"/>
          <w:sz w:val="20"/>
          <w:szCs w:val="20"/>
        </w:rPr>
        <w:t>потребителями</w:t>
      </w:r>
      <w:proofErr w:type="gramEnd"/>
      <w:r w:rsidRPr="003B079E">
        <w:rPr>
          <w:rFonts w:cs="Times New Roman CYR"/>
          <w:sz w:val="20"/>
          <w:szCs w:val="20"/>
        </w:rPr>
        <w:t xml:space="preserve"> как и  в письменной форме, так и в устной форме по телефонам Администрации: 8 (81657) 26-1-24; 8 (81657) 26-2-21.</w:t>
      </w:r>
    </w:p>
    <w:p w:rsidR="003B079E" w:rsidRPr="003B079E" w:rsidRDefault="003B079E" w:rsidP="003B079E">
      <w:pPr>
        <w:widowControl w:val="0"/>
        <w:autoSpaceDE w:val="0"/>
        <w:autoSpaceDN w:val="0"/>
        <w:adjustRightInd w:val="0"/>
        <w:rPr>
          <w:rFonts w:cs="Times New Roman CYR"/>
          <w:sz w:val="20"/>
          <w:szCs w:val="20"/>
        </w:rPr>
      </w:pPr>
      <w:r w:rsidRPr="003B079E">
        <w:rPr>
          <w:rFonts w:cs="Times New Roman CYR"/>
          <w:sz w:val="20"/>
          <w:szCs w:val="20"/>
        </w:rPr>
        <w:t>5. Перечень документов, которые необходимо предъявить заявителю при подаче обращения в письменной форме:</w:t>
      </w:r>
    </w:p>
    <w:p w:rsidR="003B079E" w:rsidRPr="003B079E" w:rsidRDefault="003B079E" w:rsidP="003B079E">
      <w:pPr>
        <w:widowControl w:val="0"/>
        <w:autoSpaceDE w:val="0"/>
        <w:autoSpaceDN w:val="0"/>
        <w:adjustRightInd w:val="0"/>
        <w:ind w:left="698" w:hanging="279"/>
        <w:jc w:val="both"/>
        <w:rPr>
          <w:rFonts w:cs="Times New Roman CYR"/>
          <w:sz w:val="20"/>
          <w:szCs w:val="20"/>
        </w:rPr>
      </w:pPr>
      <w:r w:rsidRPr="003B079E">
        <w:rPr>
          <w:rFonts w:cs="Times New Roman CYR"/>
          <w:sz w:val="20"/>
          <w:szCs w:val="20"/>
        </w:rPr>
        <w:t>- Копию документа, удостоверяющего личность заявителя (для физических лиц),</w:t>
      </w:r>
    </w:p>
    <w:p w:rsidR="003B079E" w:rsidRPr="003B079E" w:rsidRDefault="003B079E" w:rsidP="003B079E">
      <w:pPr>
        <w:widowControl w:val="0"/>
        <w:autoSpaceDE w:val="0"/>
        <w:autoSpaceDN w:val="0"/>
        <w:adjustRightInd w:val="0"/>
        <w:rPr>
          <w:rFonts w:cs="Times New Roman CYR"/>
          <w:sz w:val="20"/>
          <w:szCs w:val="20"/>
        </w:rPr>
      </w:pPr>
      <w:r w:rsidRPr="003B079E">
        <w:rPr>
          <w:rFonts w:cs="Times New Roman CYR"/>
          <w:sz w:val="20"/>
          <w:szCs w:val="20"/>
        </w:rPr>
        <w:t xml:space="preserve">      - Копию договора теплоснабжения (для юридических лиц),</w:t>
      </w:r>
    </w:p>
    <w:p w:rsidR="003B079E" w:rsidRPr="003B079E" w:rsidRDefault="003B079E" w:rsidP="003B079E">
      <w:pPr>
        <w:widowControl w:val="0"/>
        <w:autoSpaceDE w:val="0"/>
        <w:autoSpaceDN w:val="0"/>
        <w:adjustRightInd w:val="0"/>
        <w:rPr>
          <w:rFonts w:cs="Times New Roman CYR"/>
          <w:sz w:val="20"/>
          <w:szCs w:val="20"/>
        </w:rPr>
      </w:pPr>
      <w:r w:rsidRPr="003B079E">
        <w:rPr>
          <w:rFonts w:cs="Times New Roman CYR"/>
          <w:sz w:val="20"/>
          <w:szCs w:val="20"/>
        </w:rPr>
        <w:t xml:space="preserve">       - Копию документов, подтверждающих факты, изложенные в обращении (при наличии).</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6. Обращение, полученное должностным лицом Администрации Угловского городского поселения, регистрируется в журнале регистрации жалоб (обращений) (приложение N 1 к настоящему Положению).</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7. После регистрации обращения должностное лицо Администрации Угловского городского поселения обязано:</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определить характер обращения (при необходимости уточнить его у потребителя);</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xml:space="preserve">- определить теплоснабжающую и (или) </w:t>
      </w:r>
      <w:proofErr w:type="spellStart"/>
      <w:r w:rsidRPr="003B079E">
        <w:rPr>
          <w:rFonts w:cs="Times New Roman CYR"/>
          <w:sz w:val="20"/>
          <w:szCs w:val="20"/>
        </w:rPr>
        <w:t>теплосетевую</w:t>
      </w:r>
      <w:proofErr w:type="spellEnd"/>
      <w:r w:rsidRPr="003B079E">
        <w:rPr>
          <w:rFonts w:cs="Times New Roman CYR"/>
          <w:sz w:val="20"/>
          <w:szCs w:val="20"/>
        </w:rPr>
        <w:t xml:space="preserve"> организацию, </w:t>
      </w:r>
      <w:proofErr w:type="gramStart"/>
      <w:r w:rsidRPr="003B079E">
        <w:rPr>
          <w:rFonts w:cs="Times New Roman CYR"/>
          <w:sz w:val="20"/>
          <w:szCs w:val="20"/>
        </w:rPr>
        <w:t>обеспечивающие</w:t>
      </w:r>
      <w:proofErr w:type="gramEnd"/>
      <w:r w:rsidRPr="003B079E">
        <w:rPr>
          <w:rFonts w:cs="Times New Roman CYR"/>
          <w:sz w:val="20"/>
          <w:szCs w:val="20"/>
        </w:rPr>
        <w:t xml:space="preserve"> теплоснабжение данного потребителя;</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проверить достоверность представленных потребителем документов, подтверждающих факты, изложенные в его обращении;</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xml:space="preserve">- 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3B079E">
        <w:rPr>
          <w:rFonts w:cs="Times New Roman CYR"/>
          <w:sz w:val="20"/>
          <w:szCs w:val="20"/>
        </w:rPr>
        <w:t>теплосетевую</w:t>
      </w:r>
      <w:proofErr w:type="spellEnd"/>
      <w:r w:rsidRPr="003B079E">
        <w:rPr>
          <w:rFonts w:cs="Times New Roman CYR"/>
          <w:sz w:val="20"/>
          <w:szCs w:val="20"/>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8. Теплоснабжающая (</w:t>
      </w:r>
      <w:proofErr w:type="spellStart"/>
      <w:r w:rsidRPr="003B079E">
        <w:rPr>
          <w:rFonts w:cs="Times New Roman CYR"/>
          <w:sz w:val="20"/>
          <w:szCs w:val="20"/>
        </w:rPr>
        <w:t>теплосетевая</w:t>
      </w:r>
      <w:proofErr w:type="spellEnd"/>
      <w:r w:rsidRPr="003B079E">
        <w:rPr>
          <w:rFonts w:cs="Times New Roman CYR"/>
          <w:sz w:val="20"/>
          <w:szCs w:val="20"/>
        </w:rPr>
        <w:t>) организация обязана ответить на запрос должностного лица Администрации Угловского городского поселения в течение 3 дней (в течение 3 часов в отопительный период) со времени получения. В случае неполучения ответа на запрос в указанный срок должностное лицо Администрации Угловского городского поселения в течение 3 часов информирует об этом органы прокуратуры.</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9. После получения ответа от теплоснабжающей (</w:t>
      </w:r>
      <w:proofErr w:type="spellStart"/>
      <w:r w:rsidRPr="003B079E">
        <w:rPr>
          <w:rFonts w:cs="Times New Roman CYR"/>
          <w:sz w:val="20"/>
          <w:szCs w:val="20"/>
        </w:rPr>
        <w:t>теплосетевой</w:t>
      </w:r>
      <w:proofErr w:type="spellEnd"/>
      <w:r w:rsidRPr="003B079E">
        <w:rPr>
          <w:rFonts w:cs="Times New Roman CYR"/>
          <w:sz w:val="20"/>
          <w:szCs w:val="20"/>
        </w:rPr>
        <w:t>) организации должностное лицо Администрации Угловского городского поселения в течение 3 дней (в течение 6 часов в отопительный период) обязано:</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совместно с теплоснабжающей (</w:t>
      </w:r>
      <w:proofErr w:type="spellStart"/>
      <w:r w:rsidRPr="003B079E">
        <w:rPr>
          <w:rFonts w:cs="Times New Roman CYR"/>
          <w:sz w:val="20"/>
          <w:szCs w:val="20"/>
        </w:rPr>
        <w:t>теплосетевой</w:t>
      </w:r>
      <w:proofErr w:type="spellEnd"/>
      <w:r w:rsidRPr="003B079E">
        <w:rPr>
          <w:rFonts w:cs="Times New Roman CYR"/>
          <w:sz w:val="20"/>
          <w:szCs w:val="20"/>
        </w:rPr>
        <w:t>) организацией определить причины нарушения параметров надежности теплоснабжения;</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проверить наличие подобных обращений в прошлом по данным объектам;</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при необходимости провести выездную проверку обоснованности обращений потребителей;</w:t>
      </w:r>
    </w:p>
    <w:p w:rsidR="003B079E" w:rsidRPr="003B079E" w:rsidRDefault="003B079E" w:rsidP="003B079E">
      <w:pPr>
        <w:widowControl w:val="0"/>
        <w:autoSpaceDE w:val="0"/>
        <w:autoSpaceDN w:val="0"/>
        <w:adjustRightInd w:val="0"/>
        <w:ind w:firstLine="419"/>
        <w:jc w:val="both"/>
        <w:rPr>
          <w:rFonts w:cs="Times New Roman CYR"/>
          <w:sz w:val="20"/>
          <w:szCs w:val="20"/>
        </w:rPr>
      </w:pPr>
      <w:r w:rsidRPr="003B079E">
        <w:rPr>
          <w:rFonts w:cs="Times New Roman CYR"/>
          <w:sz w:val="20"/>
          <w:szCs w:val="20"/>
        </w:rPr>
        <w:t>- при подтверждении фактов, изложенных в обращениях потребителей, вынести теплоснабжающей (</w:t>
      </w:r>
      <w:proofErr w:type="spellStart"/>
      <w:r w:rsidRPr="003B079E">
        <w:rPr>
          <w:rFonts w:cs="Times New Roman CYR"/>
          <w:sz w:val="20"/>
          <w:szCs w:val="20"/>
        </w:rPr>
        <w:t>теплосетевой</w:t>
      </w:r>
      <w:proofErr w:type="spellEnd"/>
      <w:r w:rsidRPr="003B079E">
        <w:rPr>
          <w:rFonts w:cs="Times New Roman CYR"/>
          <w:sz w:val="20"/>
          <w:szCs w:val="20"/>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10. Ответ на обращение потребителя должен быть представлен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11. Должностное лицо Администрации Угловского городского поселения обязано проконтролировать исполнение предписания теплоснабжающей (</w:t>
      </w:r>
      <w:proofErr w:type="spellStart"/>
      <w:r w:rsidRPr="003B079E">
        <w:rPr>
          <w:rFonts w:cs="Times New Roman CYR"/>
          <w:sz w:val="20"/>
          <w:szCs w:val="20"/>
        </w:rPr>
        <w:t>теплосетевой</w:t>
      </w:r>
      <w:proofErr w:type="spellEnd"/>
      <w:r w:rsidRPr="003B079E">
        <w:rPr>
          <w:rFonts w:cs="Times New Roman CYR"/>
          <w:sz w:val="20"/>
          <w:szCs w:val="20"/>
        </w:rPr>
        <w:t>) организацией.</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12. Теплоснабжающая (</w:t>
      </w:r>
      <w:proofErr w:type="spellStart"/>
      <w:r w:rsidRPr="003B079E">
        <w:rPr>
          <w:rFonts w:cs="Times New Roman CYR"/>
          <w:sz w:val="20"/>
          <w:szCs w:val="20"/>
        </w:rPr>
        <w:t>теплосетевая</w:t>
      </w:r>
      <w:proofErr w:type="spellEnd"/>
      <w:r w:rsidRPr="003B079E">
        <w:rPr>
          <w:rFonts w:cs="Times New Roman CYR"/>
          <w:sz w:val="20"/>
          <w:szCs w:val="20"/>
        </w:rPr>
        <w:t>) организация вправе обжаловать вынесенное предписание Главе Угловского городского поселения, а также в судебном порядке.</w:t>
      </w:r>
    </w:p>
    <w:p w:rsidR="003B079E" w:rsidRPr="003B079E" w:rsidRDefault="003B079E" w:rsidP="003B079E">
      <w:pPr>
        <w:widowControl w:val="0"/>
        <w:autoSpaceDE w:val="0"/>
        <w:autoSpaceDN w:val="0"/>
        <w:adjustRightInd w:val="0"/>
        <w:jc w:val="both"/>
        <w:rPr>
          <w:rFonts w:cs="Times New Roman CYR"/>
          <w:sz w:val="20"/>
          <w:szCs w:val="20"/>
        </w:rPr>
      </w:pPr>
      <w:r w:rsidRPr="003B079E">
        <w:rPr>
          <w:rFonts w:cs="Times New Roman CYR"/>
          <w:sz w:val="20"/>
          <w:szCs w:val="20"/>
        </w:rPr>
        <w:t xml:space="preserve">13. Информация для потребителей о порядке подачи обращений и перечне необходимых документов предоставляется, посредством размещения на информационных стендах, на официальном сайте Угловского городского поселения в сети </w:t>
      </w:r>
      <w:r w:rsidRPr="003B079E">
        <w:rPr>
          <w:rFonts w:cs="Times New Roman CYR"/>
          <w:sz w:val="20"/>
          <w:szCs w:val="20"/>
        </w:rPr>
        <w:lastRenderedPageBreak/>
        <w:t>Интернет, ссылка на сайт: https://uglovkaadm.ru/.</w:t>
      </w:r>
    </w:p>
    <w:p w:rsidR="003B079E" w:rsidRPr="003B079E" w:rsidRDefault="003B079E" w:rsidP="003B079E">
      <w:pPr>
        <w:ind w:left="139"/>
        <w:jc w:val="right"/>
        <w:rPr>
          <w:sz w:val="20"/>
          <w:szCs w:val="20"/>
        </w:rPr>
      </w:pPr>
    </w:p>
    <w:p w:rsidR="003B079E" w:rsidRPr="003B079E" w:rsidRDefault="003B079E" w:rsidP="003B079E">
      <w:pPr>
        <w:ind w:left="139"/>
        <w:jc w:val="right"/>
        <w:rPr>
          <w:sz w:val="20"/>
          <w:szCs w:val="20"/>
        </w:rPr>
      </w:pPr>
    </w:p>
    <w:p w:rsidR="003B079E" w:rsidRPr="003B079E" w:rsidRDefault="003B079E" w:rsidP="003B079E">
      <w:pPr>
        <w:ind w:left="139"/>
        <w:jc w:val="right"/>
        <w:rPr>
          <w:sz w:val="20"/>
          <w:szCs w:val="20"/>
        </w:rPr>
      </w:pPr>
      <w:r w:rsidRPr="003B079E">
        <w:rPr>
          <w:sz w:val="20"/>
          <w:szCs w:val="20"/>
        </w:rPr>
        <w:t>Приложение № 1 к Положению</w:t>
      </w:r>
    </w:p>
    <w:p w:rsidR="003B079E" w:rsidRPr="003B079E" w:rsidRDefault="003B079E" w:rsidP="003B079E">
      <w:pPr>
        <w:rPr>
          <w:sz w:val="20"/>
          <w:szCs w:val="20"/>
        </w:rPr>
      </w:pPr>
    </w:p>
    <w:p w:rsidR="003B079E" w:rsidRPr="003B079E" w:rsidRDefault="003B079E" w:rsidP="003B079E">
      <w:pPr>
        <w:widowControl w:val="0"/>
        <w:autoSpaceDE w:val="0"/>
        <w:autoSpaceDN w:val="0"/>
        <w:adjustRightInd w:val="0"/>
        <w:spacing w:before="108" w:after="108"/>
        <w:jc w:val="center"/>
        <w:outlineLvl w:val="2"/>
        <w:rPr>
          <w:rFonts w:cs="Times New Roman CYR"/>
          <w:b/>
          <w:bCs/>
          <w:sz w:val="20"/>
          <w:szCs w:val="20"/>
        </w:rPr>
      </w:pPr>
      <w:r w:rsidRPr="003B079E">
        <w:rPr>
          <w:rFonts w:cs="Times New Roman CYR"/>
          <w:b/>
          <w:bCs/>
          <w:sz w:val="20"/>
          <w:szCs w:val="20"/>
        </w:rPr>
        <w:t>ЖУРНАЛ</w:t>
      </w:r>
    </w:p>
    <w:p w:rsidR="003B079E" w:rsidRPr="003B079E" w:rsidRDefault="003B079E" w:rsidP="003B079E">
      <w:pPr>
        <w:widowControl w:val="0"/>
        <w:autoSpaceDE w:val="0"/>
        <w:autoSpaceDN w:val="0"/>
        <w:adjustRightInd w:val="0"/>
        <w:spacing w:before="108" w:after="108"/>
        <w:jc w:val="center"/>
        <w:outlineLvl w:val="2"/>
        <w:rPr>
          <w:rFonts w:cs="Times New Roman CYR"/>
          <w:b/>
          <w:bCs/>
          <w:sz w:val="20"/>
          <w:szCs w:val="20"/>
        </w:rPr>
      </w:pPr>
      <w:r w:rsidRPr="003B079E">
        <w:rPr>
          <w:rFonts w:cs="Times New Roman CYR"/>
          <w:b/>
          <w:bCs/>
          <w:sz w:val="20"/>
          <w:szCs w:val="20"/>
        </w:rPr>
        <w:t>регистрации жалоб (обращений) потребителей</w:t>
      </w:r>
    </w:p>
    <w:p w:rsidR="003B079E" w:rsidRPr="003B079E" w:rsidRDefault="003B079E" w:rsidP="003B079E">
      <w:pPr>
        <w:widowControl w:val="0"/>
        <w:autoSpaceDE w:val="0"/>
        <w:autoSpaceDN w:val="0"/>
        <w:adjustRightInd w:val="0"/>
        <w:spacing w:before="108" w:after="108"/>
        <w:jc w:val="center"/>
        <w:outlineLvl w:val="2"/>
        <w:rPr>
          <w:rFonts w:cs="Times New Roman CYR"/>
          <w:b/>
          <w:bCs/>
          <w:sz w:val="20"/>
          <w:szCs w:val="20"/>
        </w:rPr>
      </w:pPr>
      <w:r w:rsidRPr="003B079E">
        <w:rPr>
          <w:rFonts w:cs="Times New Roman CYR"/>
          <w:b/>
          <w:bCs/>
          <w:sz w:val="20"/>
          <w:szCs w:val="20"/>
        </w:rPr>
        <w:t>по вопросам надежности теплоснабжения на территории Угловского городского поселения</w:t>
      </w:r>
    </w:p>
    <w:p w:rsidR="003B079E" w:rsidRPr="003B079E" w:rsidRDefault="003B079E" w:rsidP="003B079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50"/>
        <w:gridCol w:w="1290"/>
        <w:gridCol w:w="1845"/>
        <w:gridCol w:w="1665"/>
        <w:gridCol w:w="1695"/>
        <w:gridCol w:w="1377"/>
        <w:gridCol w:w="1323"/>
      </w:tblGrid>
      <w:tr w:rsidR="003B079E" w:rsidRPr="003B079E" w:rsidTr="003B079E">
        <w:tc>
          <w:tcPr>
            <w:tcW w:w="450" w:type="dxa"/>
            <w:tcBorders>
              <w:top w:val="single" w:sz="4" w:space="0" w:color="auto"/>
              <w:left w:val="single" w:sz="4" w:space="0" w:color="auto"/>
              <w:bottom w:val="single" w:sz="4" w:space="0" w:color="auto"/>
              <w:right w:val="nil"/>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 xml:space="preserve">N </w:t>
            </w:r>
            <w:proofErr w:type="spellStart"/>
            <w:proofErr w:type="gramStart"/>
            <w:r w:rsidRPr="003B079E">
              <w:rPr>
                <w:rFonts w:cs="Times New Roman CYR"/>
                <w:sz w:val="20"/>
                <w:szCs w:val="20"/>
              </w:rPr>
              <w:t>п</w:t>
            </w:r>
            <w:proofErr w:type="spellEnd"/>
            <w:proofErr w:type="gramEnd"/>
            <w:r w:rsidRPr="003B079E">
              <w:rPr>
                <w:rFonts w:cs="Times New Roman CYR"/>
                <w:sz w:val="20"/>
                <w:szCs w:val="20"/>
              </w:rPr>
              <w:t>/</w:t>
            </w:r>
            <w:proofErr w:type="spellStart"/>
            <w:r w:rsidRPr="003B079E">
              <w:rPr>
                <w:rFonts w:cs="Times New Roman CYR"/>
                <w:sz w:val="20"/>
                <w:szCs w:val="20"/>
              </w:rPr>
              <w:t>п</w:t>
            </w:r>
            <w:proofErr w:type="spellEnd"/>
          </w:p>
        </w:tc>
        <w:tc>
          <w:tcPr>
            <w:tcW w:w="1290" w:type="dxa"/>
            <w:tcBorders>
              <w:top w:val="single" w:sz="4" w:space="0" w:color="auto"/>
              <w:left w:val="single" w:sz="4" w:space="0" w:color="auto"/>
              <w:bottom w:val="single" w:sz="4" w:space="0" w:color="auto"/>
              <w:right w:val="nil"/>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Дата обращения</w:t>
            </w:r>
          </w:p>
        </w:tc>
        <w:tc>
          <w:tcPr>
            <w:tcW w:w="1845" w:type="dxa"/>
            <w:tcBorders>
              <w:top w:val="single" w:sz="4" w:space="0" w:color="auto"/>
              <w:left w:val="single" w:sz="4" w:space="0" w:color="auto"/>
              <w:bottom w:val="single" w:sz="4" w:space="0" w:color="auto"/>
              <w:right w:val="nil"/>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Ф.И.О. заявителя</w:t>
            </w:r>
          </w:p>
        </w:tc>
        <w:tc>
          <w:tcPr>
            <w:tcW w:w="1665" w:type="dxa"/>
            <w:tcBorders>
              <w:top w:val="single" w:sz="4" w:space="0" w:color="auto"/>
              <w:left w:val="single" w:sz="4" w:space="0" w:color="auto"/>
              <w:bottom w:val="single" w:sz="4" w:space="0" w:color="auto"/>
              <w:right w:val="nil"/>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Форма принятия жалобы (обращения),</w:t>
            </w:r>
          </w:p>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Краткое содержание жалобы (обращения),</w:t>
            </w:r>
          </w:p>
        </w:tc>
        <w:tc>
          <w:tcPr>
            <w:tcW w:w="1695" w:type="dxa"/>
            <w:tcBorders>
              <w:top w:val="single" w:sz="4" w:space="0" w:color="auto"/>
              <w:left w:val="single" w:sz="4" w:space="0" w:color="auto"/>
              <w:bottom w:val="single" w:sz="4" w:space="0" w:color="auto"/>
              <w:right w:val="nil"/>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 xml:space="preserve">Ф.И.О. </w:t>
            </w:r>
            <w:proofErr w:type="gramStart"/>
            <w:r w:rsidRPr="003B079E">
              <w:rPr>
                <w:rFonts w:cs="Times New Roman CYR"/>
                <w:sz w:val="20"/>
                <w:szCs w:val="20"/>
              </w:rPr>
              <w:t>принявшего</w:t>
            </w:r>
            <w:proofErr w:type="gramEnd"/>
            <w:r w:rsidRPr="003B079E">
              <w:rPr>
                <w:rFonts w:cs="Times New Roman CYR"/>
                <w:sz w:val="20"/>
                <w:szCs w:val="20"/>
              </w:rPr>
              <w:t xml:space="preserve"> жалобу (обращение)</w:t>
            </w:r>
          </w:p>
        </w:tc>
        <w:tc>
          <w:tcPr>
            <w:tcW w:w="1377" w:type="dxa"/>
            <w:tcBorders>
              <w:top w:val="single" w:sz="4" w:space="0" w:color="auto"/>
              <w:left w:val="single" w:sz="4" w:space="0" w:color="auto"/>
              <w:bottom w:val="single" w:sz="4" w:space="0" w:color="auto"/>
              <w:right w:val="nil"/>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Дата принятия решения,</w:t>
            </w:r>
          </w:p>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кому направлено</w:t>
            </w:r>
          </w:p>
        </w:tc>
        <w:tc>
          <w:tcPr>
            <w:tcW w:w="1323" w:type="dxa"/>
            <w:tcBorders>
              <w:top w:val="single" w:sz="4" w:space="0" w:color="auto"/>
              <w:left w:val="single" w:sz="4" w:space="0" w:color="auto"/>
              <w:bottom w:val="single" w:sz="4" w:space="0" w:color="auto"/>
              <w:right w:val="single" w:sz="4" w:space="0" w:color="auto"/>
            </w:tcBorders>
            <w:hideMark/>
          </w:tcPr>
          <w:p w:rsidR="003B079E" w:rsidRPr="003B079E" w:rsidRDefault="003B079E" w:rsidP="003B079E">
            <w:pPr>
              <w:widowControl w:val="0"/>
              <w:autoSpaceDE w:val="0"/>
              <w:autoSpaceDN w:val="0"/>
              <w:adjustRightInd w:val="0"/>
              <w:jc w:val="center"/>
              <w:rPr>
                <w:rFonts w:cs="Times New Roman CYR"/>
                <w:sz w:val="20"/>
                <w:szCs w:val="20"/>
              </w:rPr>
            </w:pPr>
            <w:r w:rsidRPr="003B079E">
              <w:rPr>
                <w:rFonts w:cs="Times New Roman CYR"/>
                <w:sz w:val="20"/>
                <w:szCs w:val="20"/>
              </w:rPr>
              <w:t>Отметка о рассмотрении</w:t>
            </w:r>
          </w:p>
        </w:tc>
      </w:tr>
      <w:tr w:rsidR="003B079E" w:rsidRPr="003B079E" w:rsidTr="003B079E">
        <w:tc>
          <w:tcPr>
            <w:tcW w:w="450" w:type="dxa"/>
            <w:tcBorders>
              <w:top w:val="nil"/>
              <w:left w:val="single" w:sz="4" w:space="0" w:color="auto"/>
              <w:bottom w:val="single" w:sz="4" w:space="0" w:color="auto"/>
              <w:right w:val="nil"/>
            </w:tcBorders>
          </w:tcPr>
          <w:p w:rsidR="003B079E" w:rsidRPr="003B079E" w:rsidRDefault="003B079E" w:rsidP="003B079E">
            <w:pPr>
              <w:widowControl w:val="0"/>
              <w:autoSpaceDE w:val="0"/>
              <w:autoSpaceDN w:val="0"/>
              <w:adjustRightInd w:val="0"/>
              <w:jc w:val="both"/>
              <w:rPr>
                <w:rFonts w:cs="Times New Roman CYR"/>
                <w:sz w:val="20"/>
                <w:szCs w:val="20"/>
              </w:rPr>
            </w:pPr>
          </w:p>
        </w:tc>
        <w:tc>
          <w:tcPr>
            <w:tcW w:w="1290" w:type="dxa"/>
            <w:tcBorders>
              <w:top w:val="nil"/>
              <w:left w:val="single" w:sz="4" w:space="0" w:color="auto"/>
              <w:bottom w:val="single" w:sz="4" w:space="0" w:color="auto"/>
              <w:right w:val="nil"/>
            </w:tcBorders>
          </w:tcPr>
          <w:p w:rsidR="003B079E" w:rsidRPr="003B079E" w:rsidRDefault="003B079E" w:rsidP="003B079E">
            <w:pPr>
              <w:widowControl w:val="0"/>
              <w:autoSpaceDE w:val="0"/>
              <w:autoSpaceDN w:val="0"/>
              <w:adjustRightInd w:val="0"/>
              <w:jc w:val="both"/>
              <w:rPr>
                <w:rFonts w:cs="Times New Roman CYR"/>
                <w:sz w:val="20"/>
                <w:szCs w:val="20"/>
              </w:rPr>
            </w:pPr>
          </w:p>
        </w:tc>
        <w:tc>
          <w:tcPr>
            <w:tcW w:w="1845" w:type="dxa"/>
            <w:tcBorders>
              <w:top w:val="nil"/>
              <w:left w:val="single" w:sz="4" w:space="0" w:color="auto"/>
              <w:bottom w:val="single" w:sz="4" w:space="0" w:color="auto"/>
              <w:right w:val="nil"/>
            </w:tcBorders>
          </w:tcPr>
          <w:p w:rsidR="003B079E" w:rsidRPr="003B079E" w:rsidRDefault="003B079E" w:rsidP="003B079E">
            <w:pPr>
              <w:widowControl w:val="0"/>
              <w:autoSpaceDE w:val="0"/>
              <w:autoSpaceDN w:val="0"/>
              <w:adjustRightInd w:val="0"/>
              <w:jc w:val="both"/>
              <w:rPr>
                <w:rFonts w:cs="Times New Roman CYR"/>
                <w:sz w:val="20"/>
                <w:szCs w:val="20"/>
              </w:rPr>
            </w:pPr>
          </w:p>
        </w:tc>
        <w:tc>
          <w:tcPr>
            <w:tcW w:w="1665" w:type="dxa"/>
            <w:tcBorders>
              <w:top w:val="nil"/>
              <w:left w:val="single" w:sz="4" w:space="0" w:color="auto"/>
              <w:bottom w:val="single" w:sz="4" w:space="0" w:color="auto"/>
              <w:right w:val="nil"/>
            </w:tcBorders>
          </w:tcPr>
          <w:p w:rsidR="003B079E" w:rsidRPr="003B079E" w:rsidRDefault="003B079E" w:rsidP="003B079E">
            <w:pPr>
              <w:widowControl w:val="0"/>
              <w:autoSpaceDE w:val="0"/>
              <w:autoSpaceDN w:val="0"/>
              <w:adjustRightInd w:val="0"/>
              <w:jc w:val="both"/>
              <w:rPr>
                <w:rFonts w:cs="Times New Roman CYR"/>
                <w:sz w:val="20"/>
                <w:szCs w:val="20"/>
              </w:rPr>
            </w:pPr>
          </w:p>
        </w:tc>
        <w:tc>
          <w:tcPr>
            <w:tcW w:w="1695" w:type="dxa"/>
            <w:tcBorders>
              <w:top w:val="nil"/>
              <w:left w:val="single" w:sz="4" w:space="0" w:color="auto"/>
              <w:bottom w:val="single" w:sz="4" w:space="0" w:color="auto"/>
              <w:right w:val="nil"/>
            </w:tcBorders>
          </w:tcPr>
          <w:p w:rsidR="003B079E" w:rsidRPr="003B079E" w:rsidRDefault="003B079E" w:rsidP="003B079E">
            <w:pPr>
              <w:widowControl w:val="0"/>
              <w:autoSpaceDE w:val="0"/>
              <w:autoSpaceDN w:val="0"/>
              <w:adjustRightInd w:val="0"/>
              <w:jc w:val="both"/>
              <w:rPr>
                <w:rFonts w:cs="Times New Roman CYR"/>
                <w:sz w:val="20"/>
                <w:szCs w:val="20"/>
              </w:rPr>
            </w:pPr>
          </w:p>
        </w:tc>
        <w:tc>
          <w:tcPr>
            <w:tcW w:w="1377" w:type="dxa"/>
            <w:tcBorders>
              <w:top w:val="nil"/>
              <w:left w:val="single" w:sz="4" w:space="0" w:color="auto"/>
              <w:bottom w:val="single" w:sz="4" w:space="0" w:color="auto"/>
              <w:right w:val="nil"/>
            </w:tcBorders>
          </w:tcPr>
          <w:p w:rsidR="003B079E" w:rsidRPr="003B079E" w:rsidRDefault="003B079E" w:rsidP="003B079E">
            <w:pPr>
              <w:widowControl w:val="0"/>
              <w:autoSpaceDE w:val="0"/>
              <w:autoSpaceDN w:val="0"/>
              <w:adjustRightInd w:val="0"/>
              <w:jc w:val="both"/>
              <w:rPr>
                <w:rFonts w:cs="Times New Roman CYR"/>
                <w:sz w:val="20"/>
                <w:szCs w:val="20"/>
              </w:rPr>
            </w:pPr>
          </w:p>
        </w:tc>
        <w:tc>
          <w:tcPr>
            <w:tcW w:w="1323" w:type="dxa"/>
            <w:tcBorders>
              <w:top w:val="nil"/>
              <w:left w:val="single" w:sz="4" w:space="0" w:color="auto"/>
              <w:bottom w:val="single" w:sz="4" w:space="0" w:color="auto"/>
              <w:right w:val="single" w:sz="4" w:space="0" w:color="auto"/>
            </w:tcBorders>
          </w:tcPr>
          <w:p w:rsidR="003B079E" w:rsidRPr="003B079E" w:rsidRDefault="003B079E" w:rsidP="003B079E">
            <w:pPr>
              <w:widowControl w:val="0"/>
              <w:autoSpaceDE w:val="0"/>
              <w:autoSpaceDN w:val="0"/>
              <w:adjustRightInd w:val="0"/>
              <w:jc w:val="both"/>
              <w:rPr>
                <w:rFonts w:cs="Times New Roman CYR"/>
                <w:sz w:val="20"/>
                <w:szCs w:val="20"/>
              </w:rPr>
            </w:pPr>
          </w:p>
        </w:tc>
      </w:tr>
    </w:tbl>
    <w:p w:rsidR="003B079E" w:rsidRPr="003B079E" w:rsidRDefault="003B079E" w:rsidP="003B079E">
      <w:pPr>
        <w:rPr>
          <w:rFonts w:cs="Times New Roman CYR"/>
          <w:sz w:val="20"/>
          <w:szCs w:val="20"/>
        </w:rPr>
      </w:pPr>
    </w:p>
    <w:p w:rsidR="003B079E" w:rsidRPr="003B079E" w:rsidRDefault="003B079E" w:rsidP="003B079E">
      <w:pPr>
        <w:spacing w:after="160" w:line="259" w:lineRule="auto"/>
        <w:rPr>
          <w:rFonts w:ascii="Calibri" w:eastAsia="Calibri" w:hAnsi="Calibri"/>
          <w:sz w:val="20"/>
          <w:szCs w:val="20"/>
          <w:lang w:eastAsia="en-US"/>
        </w:rPr>
      </w:pPr>
    </w:p>
    <w:p w:rsidR="003B079E" w:rsidRPr="003B079E" w:rsidRDefault="003B079E" w:rsidP="003B079E">
      <w:pPr>
        <w:spacing w:line="240" w:lineRule="exact"/>
        <w:contextualSpacing/>
        <w:rPr>
          <w:b/>
          <w:sz w:val="20"/>
          <w:szCs w:val="20"/>
          <w:lang w:eastAsia="ar-SA"/>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 xml:space="preserve">         </w:t>
      </w:r>
      <w:r w:rsidRPr="003B079E">
        <w:rPr>
          <w:b/>
          <w:bCs/>
          <w:sz w:val="20"/>
          <w:szCs w:val="20"/>
        </w:rPr>
        <w:t>ЗАКЛЮЧЕНИЕ</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3B079E">
        <w:rPr>
          <w:b/>
          <w:bCs/>
          <w:sz w:val="20"/>
          <w:szCs w:val="20"/>
        </w:rPr>
        <w:t>О РЕЗУЛЬТАТАХ</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3B079E">
        <w:rPr>
          <w:b/>
          <w:bCs/>
          <w:sz w:val="20"/>
          <w:szCs w:val="20"/>
        </w:rPr>
        <w:t>ПУБЛИЧНЫХ СЛУШАНИЙ ПО ПРОЕКТУ</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3B079E">
        <w:rPr>
          <w:b/>
          <w:bCs/>
          <w:sz w:val="20"/>
          <w:szCs w:val="20"/>
          <w:u w:val="single"/>
        </w:rPr>
        <w:t>Предоставление разрешения на условно разрешенный вид использования земельного участка</w:t>
      </w:r>
      <w:r w:rsidRPr="003B079E">
        <w:rPr>
          <w:bCs/>
          <w:sz w:val="20"/>
          <w:szCs w:val="20"/>
          <w:u w:val="single"/>
        </w:rPr>
        <w:t xml:space="preserve"> </w:t>
      </w:r>
      <w:r w:rsidRPr="003B079E">
        <w:rPr>
          <w:b/>
          <w:bCs/>
          <w:sz w:val="20"/>
          <w:szCs w:val="20"/>
          <w:u w:val="single"/>
        </w:rPr>
        <w:t>для ведения личного подсобного хозяйства</w:t>
      </w:r>
      <w:r w:rsidRPr="003B079E">
        <w:rPr>
          <w:sz w:val="20"/>
          <w:szCs w:val="20"/>
        </w:rPr>
        <w:t xml:space="preserve"> </w:t>
      </w:r>
      <w:r w:rsidRPr="003B079E">
        <w:rPr>
          <w:b/>
          <w:sz w:val="20"/>
          <w:szCs w:val="20"/>
          <w:u w:val="single"/>
        </w:rPr>
        <w:t>(приусадебный земельный участок)</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3B079E">
        <w:rPr>
          <w:b/>
          <w:bCs/>
          <w:sz w:val="20"/>
          <w:szCs w:val="20"/>
        </w:rPr>
        <w:t xml:space="preserve">от «01»  марта 2023г.                                                                              </w:t>
      </w:r>
      <w:proofErr w:type="spellStart"/>
      <w:r w:rsidRPr="003B079E">
        <w:rPr>
          <w:b/>
          <w:bCs/>
          <w:sz w:val="20"/>
          <w:szCs w:val="20"/>
        </w:rPr>
        <w:t>рп</w:t>
      </w:r>
      <w:proofErr w:type="gramStart"/>
      <w:r w:rsidRPr="003B079E">
        <w:rPr>
          <w:b/>
          <w:bCs/>
          <w:sz w:val="20"/>
          <w:szCs w:val="20"/>
        </w:rPr>
        <w:t>.У</w:t>
      </w:r>
      <w:proofErr w:type="gramEnd"/>
      <w:r w:rsidRPr="003B079E">
        <w:rPr>
          <w:b/>
          <w:bCs/>
          <w:sz w:val="20"/>
          <w:szCs w:val="20"/>
        </w:rPr>
        <w:t>гловка</w:t>
      </w:r>
      <w:proofErr w:type="spellEnd"/>
      <w:r w:rsidRPr="003B079E">
        <w:rPr>
          <w:b/>
          <w:bCs/>
          <w:sz w:val="20"/>
          <w:szCs w:val="20"/>
          <w:u w:val="single"/>
        </w:rPr>
        <w:t xml:space="preserve"> </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3B079E" w:rsidRPr="003B079E" w:rsidRDefault="003B079E" w:rsidP="003B079E">
      <w:pPr>
        <w:jc w:val="both"/>
        <w:rPr>
          <w:bCs/>
          <w:sz w:val="20"/>
          <w:szCs w:val="20"/>
          <w:u w:val="single"/>
        </w:rPr>
      </w:pPr>
      <w:r w:rsidRPr="003B079E">
        <w:rPr>
          <w:bCs/>
          <w:sz w:val="20"/>
          <w:szCs w:val="20"/>
          <w:u w:val="single"/>
        </w:rPr>
        <w:t>1.Общие сведения о проекте, представленном на общественных обсуждениях (публичных слушаниях):</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B079E">
        <w:rPr>
          <w:bCs/>
          <w:sz w:val="20"/>
          <w:szCs w:val="20"/>
        </w:rPr>
        <w:t xml:space="preserve">Предоставление разрешения на условно разрешенный вид использования </w:t>
      </w:r>
      <w:r w:rsidRPr="003B079E">
        <w:rPr>
          <w:sz w:val="20"/>
          <w:szCs w:val="20"/>
        </w:rPr>
        <w:t xml:space="preserve">(код. 3.7.2) «Религиозное управление и образование» земельного участка, расположенного   </w:t>
      </w:r>
      <w:r w:rsidRPr="003B079E">
        <w:rPr>
          <w:bCs/>
          <w:sz w:val="20"/>
          <w:szCs w:val="20"/>
        </w:rPr>
        <w:t xml:space="preserve">на кадастровой карте территории в кадастровом квартале с кадастровым номером </w:t>
      </w:r>
      <w:r w:rsidRPr="003B079E">
        <w:rPr>
          <w:sz w:val="20"/>
          <w:szCs w:val="20"/>
        </w:rPr>
        <w:t>53:12:0201014:151 по адресу</w:t>
      </w:r>
      <w:proofErr w:type="gramStart"/>
      <w:r w:rsidRPr="003B079E">
        <w:rPr>
          <w:sz w:val="20"/>
          <w:szCs w:val="20"/>
        </w:rPr>
        <w:t xml:space="preserve"> :</w:t>
      </w:r>
      <w:proofErr w:type="gramEnd"/>
      <w:r w:rsidRPr="003B079E">
        <w:rPr>
          <w:sz w:val="20"/>
          <w:szCs w:val="20"/>
        </w:rPr>
        <w:t xml:space="preserve"> </w:t>
      </w:r>
      <w:r w:rsidRPr="003B079E">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3B079E">
        <w:rPr>
          <w:bCs/>
          <w:sz w:val="20"/>
          <w:szCs w:val="20"/>
        </w:rPr>
        <w:t>рп</w:t>
      </w:r>
      <w:proofErr w:type="gramStart"/>
      <w:r w:rsidRPr="003B079E">
        <w:rPr>
          <w:bCs/>
          <w:sz w:val="20"/>
          <w:szCs w:val="20"/>
        </w:rPr>
        <w:t>.У</w:t>
      </w:r>
      <w:proofErr w:type="gramEnd"/>
      <w:r w:rsidRPr="003B079E">
        <w:rPr>
          <w:bCs/>
          <w:sz w:val="20"/>
          <w:szCs w:val="20"/>
        </w:rPr>
        <w:t>гловка</w:t>
      </w:r>
      <w:proofErr w:type="spellEnd"/>
      <w:r w:rsidRPr="003B079E">
        <w:rPr>
          <w:bCs/>
          <w:sz w:val="20"/>
          <w:szCs w:val="20"/>
        </w:rPr>
        <w:t xml:space="preserve">, ул. Е. Стасовой </w:t>
      </w:r>
      <w:proofErr w:type="spellStart"/>
      <w:r w:rsidRPr="003B079E">
        <w:rPr>
          <w:bCs/>
          <w:sz w:val="20"/>
          <w:szCs w:val="20"/>
        </w:rPr>
        <w:t>з</w:t>
      </w:r>
      <w:proofErr w:type="spellEnd"/>
      <w:r w:rsidRPr="003B079E">
        <w:rPr>
          <w:bCs/>
          <w:sz w:val="20"/>
          <w:szCs w:val="20"/>
        </w:rPr>
        <w:t xml:space="preserve">/у 13 площадью 1104 кв.м.,  </w:t>
      </w:r>
      <w:r w:rsidRPr="003B079E">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u w:val="single"/>
        </w:rPr>
        <w:t xml:space="preserve">2. Организатор общественных обсуждений (публичных слушаний) </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Администрация Угловского городского поселения</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rPr>
        <w:t>3</w:t>
      </w:r>
      <w:r w:rsidRPr="003B079E">
        <w:rPr>
          <w:bCs/>
          <w:sz w:val="20"/>
          <w:szCs w:val="20"/>
          <w:u w:val="single"/>
        </w:rPr>
        <w:t>.  К</w:t>
      </w:r>
      <w:r w:rsidRPr="003B079E">
        <w:rPr>
          <w:sz w:val="20"/>
          <w:szCs w:val="20"/>
          <w:u w:val="single"/>
        </w:rPr>
        <w:t>оличество участников публичных слушаний</w:t>
      </w:r>
      <w:r w:rsidRPr="003B079E">
        <w:rPr>
          <w:bCs/>
          <w:sz w:val="20"/>
          <w:szCs w:val="20"/>
        </w:rPr>
        <w:t xml:space="preserve">  - 3 человек.</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u w:val="single"/>
        </w:rPr>
        <w:t>4. Правовой акт о назначении общественных обсуждений (публичных слушаний) (реквизиты акта)</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B079E">
        <w:rPr>
          <w:bCs/>
          <w:sz w:val="20"/>
          <w:szCs w:val="20"/>
        </w:rPr>
        <w:t xml:space="preserve">Постановление </w:t>
      </w:r>
      <w:r w:rsidRPr="003B079E">
        <w:rPr>
          <w:bCs/>
          <w:color w:val="000000"/>
          <w:sz w:val="20"/>
          <w:szCs w:val="20"/>
        </w:rPr>
        <w:t xml:space="preserve"> Администрации Угловского городского поселения от 10.02.2023г.  № 41 «О назначении публичных слушаний»</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u w:val="single"/>
        </w:rPr>
        <w:t xml:space="preserve"> 5. Срок проведения общественных обсуждений или публичных слушаний  </w:t>
      </w:r>
      <w:r w:rsidRPr="003B079E">
        <w:rPr>
          <w:sz w:val="20"/>
          <w:szCs w:val="20"/>
        </w:rPr>
        <w:t>с  16 февраля 2023 года до 02 марта 2023 года</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3B079E" w:rsidRPr="003B079E" w:rsidRDefault="003B079E" w:rsidP="003B079E">
      <w:pPr>
        <w:jc w:val="both"/>
        <w:rPr>
          <w:sz w:val="20"/>
          <w:szCs w:val="20"/>
        </w:rPr>
      </w:pPr>
      <w:r w:rsidRPr="003B079E">
        <w:rPr>
          <w:sz w:val="20"/>
          <w:szCs w:val="20"/>
        </w:rPr>
        <w:t xml:space="preserve">Бюллетень «Официальный вестник Угловского городского поселения» от 15.02.2023г.  № 7,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3B079E">
        <w:rPr>
          <w:sz w:val="20"/>
          <w:szCs w:val="20"/>
        </w:rPr>
        <w:t>рп</w:t>
      </w:r>
      <w:proofErr w:type="gramStart"/>
      <w:r w:rsidRPr="003B079E">
        <w:rPr>
          <w:sz w:val="20"/>
          <w:szCs w:val="20"/>
        </w:rPr>
        <w:t>.У</w:t>
      </w:r>
      <w:proofErr w:type="gramEnd"/>
      <w:r w:rsidRPr="003B079E">
        <w:rPr>
          <w:sz w:val="20"/>
          <w:szCs w:val="20"/>
        </w:rPr>
        <w:t>гловка</w:t>
      </w:r>
      <w:proofErr w:type="spellEnd"/>
      <w:r w:rsidRPr="003B079E">
        <w:rPr>
          <w:sz w:val="20"/>
          <w:szCs w:val="20"/>
        </w:rPr>
        <w:t xml:space="preserve">, ул.Центральная д.9, фойе Администрации Угловского городского  поселения, </w:t>
      </w:r>
      <w:proofErr w:type="spellStart"/>
      <w:r w:rsidRPr="003B079E">
        <w:rPr>
          <w:sz w:val="20"/>
          <w:szCs w:val="20"/>
        </w:rPr>
        <w:t>рп.Угловка</w:t>
      </w:r>
      <w:proofErr w:type="spellEnd"/>
      <w:r w:rsidRPr="003B079E">
        <w:rPr>
          <w:sz w:val="20"/>
          <w:szCs w:val="20"/>
        </w:rPr>
        <w:t xml:space="preserve">, ул.Центральная, д.12а, </w:t>
      </w:r>
      <w:proofErr w:type="spellStart"/>
      <w:r w:rsidRPr="003B079E">
        <w:rPr>
          <w:sz w:val="20"/>
          <w:szCs w:val="20"/>
        </w:rPr>
        <w:t>рп.Угловка</w:t>
      </w:r>
      <w:proofErr w:type="spellEnd"/>
      <w:r w:rsidRPr="003B079E">
        <w:rPr>
          <w:sz w:val="20"/>
          <w:szCs w:val="20"/>
        </w:rPr>
        <w:t xml:space="preserve">, ул.Центральная, д.5., </w:t>
      </w:r>
      <w:proofErr w:type="spellStart"/>
      <w:r w:rsidRPr="003B079E">
        <w:rPr>
          <w:sz w:val="20"/>
          <w:szCs w:val="20"/>
        </w:rPr>
        <w:t>рп.Угловка</w:t>
      </w:r>
      <w:proofErr w:type="spellEnd"/>
      <w:r w:rsidRPr="003B079E">
        <w:rPr>
          <w:sz w:val="20"/>
          <w:szCs w:val="20"/>
        </w:rPr>
        <w:t>, ул.Советская, д.6.</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      Для ознакомления населения с проектом «Предоставление разрешения на условно разрешенный вид использования </w:t>
      </w:r>
      <w:r w:rsidRPr="003B079E">
        <w:rPr>
          <w:sz w:val="20"/>
          <w:szCs w:val="20"/>
        </w:rPr>
        <w:t xml:space="preserve">(код. 3.7.2) «Религиозное управление и образование» земельного участка, расположенного   </w:t>
      </w:r>
      <w:r w:rsidRPr="003B079E">
        <w:rPr>
          <w:bCs/>
          <w:sz w:val="20"/>
          <w:szCs w:val="20"/>
        </w:rPr>
        <w:t xml:space="preserve">на кадастровой карте территории в кадастровом квартале с кадастровым номером </w:t>
      </w:r>
      <w:r w:rsidRPr="003B079E">
        <w:rPr>
          <w:sz w:val="20"/>
          <w:szCs w:val="20"/>
        </w:rPr>
        <w:t xml:space="preserve">53:12:0201014:151 по адресу: </w:t>
      </w:r>
      <w:r w:rsidRPr="003B079E">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3B079E">
        <w:rPr>
          <w:bCs/>
          <w:sz w:val="20"/>
          <w:szCs w:val="20"/>
        </w:rPr>
        <w:t>рп</w:t>
      </w:r>
      <w:proofErr w:type="gramStart"/>
      <w:r w:rsidRPr="003B079E">
        <w:rPr>
          <w:bCs/>
          <w:sz w:val="20"/>
          <w:szCs w:val="20"/>
        </w:rPr>
        <w:t>.У</w:t>
      </w:r>
      <w:proofErr w:type="gramEnd"/>
      <w:r w:rsidRPr="003B079E">
        <w:rPr>
          <w:bCs/>
          <w:sz w:val="20"/>
          <w:szCs w:val="20"/>
        </w:rPr>
        <w:t>гловка</w:t>
      </w:r>
      <w:proofErr w:type="spellEnd"/>
      <w:r w:rsidRPr="003B079E">
        <w:rPr>
          <w:bCs/>
          <w:sz w:val="20"/>
          <w:szCs w:val="20"/>
        </w:rPr>
        <w:t xml:space="preserve">, ул. Е. Стасовой </w:t>
      </w:r>
      <w:proofErr w:type="spellStart"/>
      <w:r w:rsidRPr="003B079E">
        <w:rPr>
          <w:bCs/>
          <w:sz w:val="20"/>
          <w:szCs w:val="20"/>
        </w:rPr>
        <w:t>з</w:t>
      </w:r>
      <w:proofErr w:type="spellEnd"/>
      <w:r w:rsidRPr="003B079E">
        <w:rPr>
          <w:bCs/>
          <w:sz w:val="20"/>
          <w:szCs w:val="20"/>
        </w:rPr>
        <w:t xml:space="preserve">/у 13 площадью 1104 кв.м.,  </w:t>
      </w:r>
      <w:r w:rsidRPr="003B079E">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B079E">
        <w:rPr>
          <w:bCs/>
          <w:sz w:val="20"/>
          <w:szCs w:val="20"/>
        </w:rPr>
        <w:t xml:space="preserve"> </w:t>
      </w:r>
      <w:r w:rsidRPr="003B079E">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3B079E">
        <w:rPr>
          <w:sz w:val="20"/>
          <w:szCs w:val="20"/>
        </w:rPr>
        <w:t>рп.Угловка</w:t>
      </w:r>
      <w:proofErr w:type="spellEnd"/>
      <w:r w:rsidRPr="003B079E">
        <w:rPr>
          <w:sz w:val="20"/>
          <w:szCs w:val="20"/>
        </w:rPr>
        <w:t>, ул.Центральная, д.9.</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B079E">
        <w:rPr>
          <w:sz w:val="20"/>
          <w:szCs w:val="20"/>
        </w:rPr>
        <w:t xml:space="preserve"> В состав экспозиции включены:</w:t>
      </w:r>
    </w:p>
    <w:p w:rsidR="003B079E" w:rsidRPr="003B079E" w:rsidRDefault="003B079E" w:rsidP="003B079E">
      <w:pPr>
        <w:ind w:firstLine="540"/>
        <w:jc w:val="both"/>
        <w:rPr>
          <w:sz w:val="20"/>
          <w:szCs w:val="20"/>
        </w:rPr>
      </w:pPr>
      <w:r w:rsidRPr="003B079E">
        <w:rPr>
          <w:sz w:val="20"/>
          <w:szCs w:val="20"/>
        </w:rPr>
        <w:t xml:space="preserve">  - схема земельного участка.</w:t>
      </w:r>
    </w:p>
    <w:p w:rsidR="003B079E" w:rsidRPr="003B079E" w:rsidRDefault="003B079E" w:rsidP="003B079E">
      <w:pPr>
        <w:ind w:right="252"/>
        <w:jc w:val="both"/>
        <w:rPr>
          <w:bCs/>
          <w:sz w:val="20"/>
          <w:szCs w:val="20"/>
          <w:u w:val="single"/>
        </w:rPr>
      </w:pPr>
      <w:r w:rsidRPr="003B079E">
        <w:rPr>
          <w:sz w:val="20"/>
          <w:szCs w:val="20"/>
        </w:rPr>
        <w:lastRenderedPageBreak/>
        <w:t xml:space="preserve">         </w:t>
      </w:r>
      <w:r w:rsidRPr="003B079E">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3B079E" w:rsidRPr="003B079E" w:rsidRDefault="003B079E" w:rsidP="003B079E">
      <w:pPr>
        <w:pStyle w:val="p4"/>
        <w:spacing w:after="0" w:afterAutospacing="0"/>
        <w:jc w:val="both"/>
        <w:rPr>
          <w:bCs/>
          <w:sz w:val="20"/>
          <w:szCs w:val="20"/>
        </w:rPr>
      </w:pPr>
      <w:r w:rsidRPr="003B079E">
        <w:rPr>
          <w:bCs/>
          <w:sz w:val="20"/>
          <w:szCs w:val="20"/>
        </w:rPr>
        <w:t xml:space="preserve">      Слушания проведены 27 января 2023 года в 16-00 по адресу: Российская Федерация, Новгородская область,  Окуловский район</w:t>
      </w:r>
      <w:r w:rsidRPr="003B079E">
        <w:rPr>
          <w:sz w:val="20"/>
          <w:szCs w:val="20"/>
        </w:rPr>
        <w:t xml:space="preserve"> р.п</w:t>
      </w:r>
      <w:proofErr w:type="gramStart"/>
      <w:r w:rsidRPr="003B079E">
        <w:rPr>
          <w:sz w:val="20"/>
          <w:szCs w:val="20"/>
        </w:rPr>
        <w:t>.У</w:t>
      </w:r>
      <w:proofErr w:type="gramEnd"/>
      <w:r w:rsidRPr="003B079E">
        <w:rPr>
          <w:sz w:val="20"/>
          <w:szCs w:val="20"/>
        </w:rPr>
        <w:t>гловка, ул. Центральная, д.9,  фойе Администрации.</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   </w:t>
      </w:r>
      <w:r w:rsidRPr="003B079E">
        <w:rPr>
          <w:bCs/>
          <w:color w:val="000000"/>
          <w:sz w:val="20"/>
          <w:szCs w:val="20"/>
        </w:rPr>
        <w:t xml:space="preserve"> </w:t>
      </w:r>
      <w:r w:rsidRPr="003B079E">
        <w:rPr>
          <w:bCs/>
          <w:sz w:val="20"/>
          <w:szCs w:val="20"/>
        </w:rPr>
        <w:t>Количество участников публичных слушаний - 3 человек.</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      Письменных предложений и замечаний до проведения публичных слушаний не поступало.</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(предложения и замечания участников публичных слушаний, количество, выводы </w:t>
      </w:r>
      <w:proofErr w:type="gramStart"/>
      <w:r w:rsidRPr="003B079E">
        <w:rPr>
          <w:bCs/>
          <w:sz w:val="20"/>
          <w:szCs w:val="20"/>
        </w:rPr>
        <w:t xml:space="preserve">( </w:t>
      </w:r>
      <w:proofErr w:type="gramEnd"/>
      <w:r w:rsidRPr="003B079E">
        <w:rPr>
          <w:bCs/>
          <w:sz w:val="20"/>
          <w:szCs w:val="20"/>
        </w:rPr>
        <w:t>учтено/учтено частично/отклонено)</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u w:val="single"/>
        </w:rPr>
        <w:t>9. Сведения о протоколе общественных обсуждений (публичных слушаний) (реквизиты)</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Протокол от 28.02.2023 года </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B079E">
        <w:rPr>
          <w:bCs/>
          <w:sz w:val="20"/>
          <w:szCs w:val="20"/>
          <w:u w:val="single"/>
        </w:rPr>
        <w:t>10.Выводы и рекомендации общественных обсуждений (публичных слушаний) по проекту:</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B079E">
        <w:rPr>
          <w:sz w:val="20"/>
          <w:szCs w:val="20"/>
        </w:rPr>
        <w:t xml:space="preserve">     1.Публичные слушания по вопросу </w:t>
      </w:r>
      <w:r w:rsidRPr="003B079E">
        <w:rPr>
          <w:bCs/>
          <w:sz w:val="20"/>
          <w:szCs w:val="20"/>
        </w:rPr>
        <w:t xml:space="preserve">Предоставление разрешения на условно разрешенный вид использования </w:t>
      </w:r>
      <w:r w:rsidRPr="003B079E">
        <w:rPr>
          <w:sz w:val="20"/>
          <w:szCs w:val="20"/>
        </w:rPr>
        <w:t xml:space="preserve">(код. 3.7.2) «Религиозное управление и образование» земельного участка, расположенного   </w:t>
      </w:r>
      <w:r w:rsidRPr="003B079E">
        <w:rPr>
          <w:bCs/>
          <w:sz w:val="20"/>
          <w:szCs w:val="20"/>
        </w:rPr>
        <w:t xml:space="preserve">на кадастровой карте территории в кадастровом квартале с кадастровым номером </w:t>
      </w:r>
      <w:r w:rsidRPr="003B079E">
        <w:rPr>
          <w:sz w:val="20"/>
          <w:szCs w:val="20"/>
        </w:rPr>
        <w:t xml:space="preserve">53:12:0201014:151 по адресу: </w:t>
      </w:r>
      <w:r w:rsidRPr="003B079E">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3B079E">
        <w:rPr>
          <w:bCs/>
          <w:sz w:val="20"/>
          <w:szCs w:val="20"/>
        </w:rPr>
        <w:t>рп</w:t>
      </w:r>
      <w:proofErr w:type="gramStart"/>
      <w:r w:rsidRPr="003B079E">
        <w:rPr>
          <w:bCs/>
          <w:sz w:val="20"/>
          <w:szCs w:val="20"/>
        </w:rPr>
        <w:t>.У</w:t>
      </w:r>
      <w:proofErr w:type="gramEnd"/>
      <w:r w:rsidRPr="003B079E">
        <w:rPr>
          <w:bCs/>
          <w:sz w:val="20"/>
          <w:szCs w:val="20"/>
        </w:rPr>
        <w:t>гловка</w:t>
      </w:r>
      <w:proofErr w:type="spellEnd"/>
      <w:r w:rsidRPr="003B079E">
        <w:rPr>
          <w:bCs/>
          <w:sz w:val="20"/>
          <w:szCs w:val="20"/>
        </w:rPr>
        <w:t xml:space="preserve">, ул. Е. Стасовой </w:t>
      </w:r>
      <w:proofErr w:type="spellStart"/>
      <w:r w:rsidRPr="003B079E">
        <w:rPr>
          <w:bCs/>
          <w:sz w:val="20"/>
          <w:szCs w:val="20"/>
        </w:rPr>
        <w:t>з</w:t>
      </w:r>
      <w:proofErr w:type="spellEnd"/>
      <w:r w:rsidRPr="003B079E">
        <w:rPr>
          <w:bCs/>
          <w:sz w:val="20"/>
          <w:szCs w:val="20"/>
        </w:rPr>
        <w:t xml:space="preserve">/у 13 площадью 1104 кв.м.,  </w:t>
      </w:r>
      <w:r w:rsidRPr="003B079E">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3B079E">
        <w:rPr>
          <w:bCs/>
          <w:sz w:val="20"/>
          <w:szCs w:val="20"/>
        </w:rPr>
        <w:t xml:space="preserve"> </w:t>
      </w:r>
      <w:r w:rsidRPr="003B079E">
        <w:rPr>
          <w:sz w:val="20"/>
          <w:szCs w:val="20"/>
        </w:rPr>
        <w:t>считать состоявшимися.</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B079E">
        <w:rPr>
          <w:sz w:val="20"/>
          <w:szCs w:val="20"/>
        </w:rPr>
        <w:t xml:space="preserve">       2. Одобрить проект  «</w:t>
      </w:r>
      <w:r w:rsidRPr="003B079E">
        <w:rPr>
          <w:bCs/>
          <w:sz w:val="20"/>
          <w:szCs w:val="20"/>
        </w:rPr>
        <w:t xml:space="preserve">Предоставление разрешения на условно разрешенный вид использования </w:t>
      </w:r>
      <w:r w:rsidRPr="003B079E">
        <w:rPr>
          <w:sz w:val="20"/>
          <w:szCs w:val="20"/>
        </w:rPr>
        <w:t xml:space="preserve">(код. 3.7.2) «Религиозное управление и образование» земельного участка, расположенного   </w:t>
      </w:r>
      <w:r w:rsidRPr="003B079E">
        <w:rPr>
          <w:bCs/>
          <w:sz w:val="20"/>
          <w:szCs w:val="20"/>
        </w:rPr>
        <w:t xml:space="preserve">на кадастровой карте территории в кадастровом квартале с кадастровым номером </w:t>
      </w:r>
      <w:r w:rsidRPr="003B079E">
        <w:rPr>
          <w:sz w:val="20"/>
          <w:szCs w:val="20"/>
        </w:rPr>
        <w:t>53:12:0201014:151 по адресу</w:t>
      </w:r>
      <w:proofErr w:type="gramStart"/>
      <w:r w:rsidRPr="003B079E">
        <w:rPr>
          <w:sz w:val="20"/>
          <w:szCs w:val="20"/>
        </w:rPr>
        <w:t xml:space="preserve"> :</w:t>
      </w:r>
      <w:proofErr w:type="gramEnd"/>
      <w:r w:rsidRPr="003B079E">
        <w:rPr>
          <w:sz w:val="20"/>
          <w:szCs w:val="20"/>
        </w:rPr>
        <w:t xml:space="preserve"> </w:t>
      </w:r>
      <w:r w:rsidRPr="003B079E">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3B079E">
        <w:rPr>
          <w:bCs/>
          <w:sz w:val="20"/>
          <w:szCs w:val="20"/>
        </w:rPr>
        <w:t>рп</w:t>
      </w:r>
      <w:proofErr w:type="gramStart"/>
      <w:r w:rsidRPr="003B079E">
        <w:rPr>
          <w:bCs/>
          <w:sz w:val="20"/>
          <w:szCs w:val="20"/>
        </w:rPr>
        <w:t>.У</w:t>
      </w:r>
      <w:proofErr w:type="gramEnd"/>
      <w:r w:rsidRPr="003B079E">
        <w:rPr>
          <w:bCs/>
          <w:sz w:val="20"/>
          <w:szCs w:val="20"/>
        </w:rPr>
        <w:t>гловка</w:t>
      </w:r>
      <w:proofErr w:type="spellEnd"/>
      <w:r w:rsidRPr="003B079E">
        <w:rPr>
          <w:bCs/>
          <w:sz w:val="20"/>
          <w:szCs w:val="20"/>
        </w:rPr>
        <w:t xml:space="preserve">, ул. Е. Стасовой </w:t>
      </w:r>
      <w:proofErr w:type="spellStart"/>
      <w:r w:rsidRPr="003B079E">
        <w:rPr>
          <w:bCs/>
          <w:sz w:val="20"/>
          <w:szCs w:val="20"/>
        </w:rPr>
        <w:t>з</w:t>
      </w:r>
      <w:proofErr w:type="spellEnd"/>
      <w:r w:rsidRPr="003B079E">
        <w:rPr>
          <w:bCs/>
          <w:sz w:val="20"/>
          <w:szCs w:val="20"/>
        </w:rPr>
        <w:t xml:space="preserve">/у 13 площадью 1104 кв.м.,  </w:t>
      </w:r>
      <w:r w:rsidRPr="003B079E">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B079E">
        <w:rPr>
          <w:bCs/>
          <w:sz w:val="20"/>
          <w:szCs w:val="20"/>
        </w:rPr>
        <w:t xml:space="preserve">      </w:t>
      </w:r>
      <w:r w:rsidRPr="003B079E">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Председатель публичных слушаний</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Глава Угловского городского поселения  </w:t>
      </w:r>
      <w:proofErr w:type="spellStart"/>
      <w:r w:rsidRPr="003B079E">
        <w:rPr>
          <w:bCs/>
          <w:sz w:val="20"/>
          <w:szCs w:val="20"/>
        </w:rPr>
        <w:t>А.В.Стекольников</w:t>
      </w:r>
      <w:proofErr w:type="spellEnd"/>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B079E">
        <w:rPr>
          <w:bCs/>
          <w:sz w:val="20"/>
          <w:szCs w:val="20"/>
        </w:rPr>
        <w:t xml:space="preserve">    </w:t>
      </w:r>
    </w:p>
    <w:p w:rsidR="003B079E" w:rsidRPr="003B079E" w:rsidRDefault="003B079E" w:rsidP="003B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u w:val="single"/>
        </w:rPr>
      </w:pPr>
      <w:r w:rsidRPr="003B079E">
        <w:rPr>
          <w:bCs/>
          <w:sz w:val="20"/>
          <w:szCs w:val="20"/>
        </w:rPr>
        <w:t xml:space="preserve">                             </w:t>
      </w:r>
      <w:r w:rsidRPr="003B079E">
        <w:rPr>
          <w:bCs/>
          <w:sz w:val="20"/>
          <w:szCs w:val="20"/>
          <w:u w:val="single"/>
        </w:rPr>
        <w:t xml:space="preserve">                                  (должность, Ф.И.О., подпись, дата)</w:t>
      </w:r>
    </w:p>
    <w:p w:rsidR="003B079E" w:rsidRPr="003B079E" w:rsidRDefault="003B079E" w:rsidP="003B079E">
      <w:pPr>
        <w:rPr>
          <w:sz w:val="20"/>
          <w:szCs w:val="20"/>
          <w:highlight w:val="yellow"/>
        </w:rPr>
      </w:pPr>
    </w:p>
    <w:p w:rsidR="003B079E" w:rsidRPr="003B079E" w:rsidRDefault="003B079E" w:rsidP="003B079E">
      <w:pPr>
        <w:ind w:firstLine="851"/>
        <w:jc w:val="right"/>
        <w:rPr>
          <w:sz w:val="20"/>
          <w:szCs w:val="20"/>
          <w:highlight w:val="yellow"/>
        </w:rPr>
      </w:pPr>
    </w:p>
    <w:p w:rsidR="003B079E" w:rsidRPr="003B079E" w:rsidRDefault="003B079E" w:rsidP="003B079E">
      <w:pPr>
        <w:jc w:val="both"/>
        <w:rPr>
          <w:sz w:val="20"/>
          <w:szCs w:val="20"/>
        </w:rPr>
      </w:pPr>
      <w:r w:rsidRPr="003B079E">
        <w:rPr>
          <w:sz w:val="20"/>
          <w:szCs w:val="20"/>
        </w:rPr>
        <w:t>На территории Окуловского района за 11 месяцев 2018 года зарегистрировано 45 пожаров. При пожарах погибло 2 человека, травмировано 2 человека. Ущерб от пожаров составляет 4053893 рубля.</w:t>
      </w:r>
    </w:p>
    <w:p w:rsidR="003B079E" w:rsidRPr="003B079E" w:rsidRDefault="003B079E" w:rsidP="003B079E">
      <w:pPr>
        <w:jc w:val="both"/>
        <w:rPr>
          <w:sz w:val="20"/>
          <w:szCs w:val="20"/>
        </w:rPr>
      </w:pPr>
      <w:r w:rsidRPr="003B079E">
        <w:rPr>
          <w:sz w:val="20"/>
          <w:szCs w:val="20"/>
        </w:rPr>
        <w:t xml:space="preserve">     Для предупреждения гибели и </w:t>
      </w:r>
      <w:proofErr w:type="spellStart"/>
      <w:r w:rsidRPr="003B079E">
        <w:rPr>
          <w:sz w:val="20"/>
          <w:szCs w:val="20"/>
        </w:rPr>
        <w:t>травмирования</w:t>
      </w:r>
      <w:proofErr w:type="spellEnd"/>
      <w:r w:rsidRPr="003B079E">
        <w:rPr>
          <w:sz w:val="20"/>
          <w:szCs w:val="20"/>
        </w:rPr>
        <w:t xml:space="preserve"> людей при пожарах, причинения материального ущерба напоминаем </w:t>
      </w:r>
    </w:p>
    <w:p w:rsidR="003B079E" w:rsidRPr="003B079E" w:rsidRDefault="003B079E" w:rsidP="003B079E">
      <w:pPr>
        <w:jc w:val="both"/>
        <w:rPr>
          <w:sz w:val="20"/>
          <w:szCs w:val="20"/>
        </w:rPr>
      </w:pPr>
    </w:p>
    <w:p w:rsidR="003B079E" w:rsidRPr="003B079E" w:rsidRDefault="003B079E" w:rsidP="003B079E">
      <w:pPr>
        <w:jc w:val="center"/>
        <w:rPr>
          <w:b/>
          <w:sz w:val="20"/>
          <w:szCs w:val="20"/>
          <w:u w:val="single"/>
        </w:rPr>
      </w:pPr>
      <w:r w:rsidRPr="003B079E">
        <w:rPr>
          <w:b/>
          <w:sz w:val="20"/>
          <w:szCs w:val="20"/>
          <w:u w:val="single"/>
        </w:rPr>
        <w:t>Требования пожарной безопасности в жилье</w:t>
      </w:r>
    </w:p>
    <w:p w:rsidR="003B079E" w:rsidRPr="003B079E" w:rsidRDefault="003B079E" w:rsidP="003B079E">
      <w:pPr>
        <w:jc w:val="center"/>
        <w:rPr>
          <w:sz w:val="20"/>
          <w:szCs w:val="20"/>
        </w:rPr>
      </w:pPr>
    </w:p>
    <w:p w:rsidR="003B079E" w:rsidRPr="003B079E" w:rsidRDefault="003B079E" w:rsidP="003B079E">
      <w:pPr>
        <w:jc w:val="center"/>
        <w:rPr>
          <w:b/>
          <w:sz w:val="20"/>
          <w:szCs w:val="20"/>
        </w:rPr>
      </w:pPr>
      <w:r w:rsidRPr="003B079E">
        <w:rPr>
          <w:b/>
          <w:sz w:val="20"/>
          <w:szCs w:val="20"/>
        </w:rPr>
        <w:t>***</w:t>
      </w:r>
    </w:p>
    <w:p w:rsidR="003B079E" w:rsidRPr="003B079E" w:rsidRDefault="003B079E" w:rsidP="003B079E">
      <w:pPr>
        <w:jc w:val="center"/>
        <w:rPr>
          <w:b/>
          <w:sz w:val="20"/>
          <w:szCs w:val="20"/>
        </w:rPr>
      </w:pPr>
      <w:r w:rsidRPr="003B079E">
        <w:rPr>
          <w:b/>
          <w:sz w:val="20"/>
          <w:szCs w:val="20"/>
        </w:rPr>
        <w:t>При эксплуатации печного отопления:</w:t>
      </w:r>
    </w:p>
    <w:p w:rsidR="003B079E" w:rsidRPr="003B079E" w:rsidRDefault="003B079E" w:rsidP="003B079E">
      <w:pPr>
        <w:jc w:val="both"/>
        <w:rPr>
          <w:sz w:val="20"/>
          <w:szCs w:val="20"/>
        </w:rPr>
      </w:pPr>
      <w:r w:rsidRPr="003B079E">
        <w:rPr>
          <w:sz w:val="20"/>
          <w:szCs w:val="20"/>
        </w:rPr>
        <w:t>- не оставляйте без присмотра топящиеся печи, не поручайте надзор за ними малолетним детям;</w:t>
      </w:r>
    </w:p>
    <w:p w:rsidR="003B079E" w:rsidRPr="003B079E" w:rsidRDefault="003B079E" w:rsidP="003B079E">
      <w:pPr>
        <w:jc w:val="both"/>
        <w:rPr>
          <w:sz w:val="20"/>
          <w:szCs w:val="20"/>
        </w:rPr>
      </w:pPr>
      <w:r w:rsidRPr="003B079E">
        <w:rPr>
          <w:sz w:val="20"/>
          <w:szCs w:val="20"/>
        </w:rPr>
        <w:t xml:space="preserve">- не располагайте топливо и другие горючие вещества на </w:t>
      </w:r>
      <w:proofErr w:type="spellStart"/>
      <w:r w:rsidRPr="003B079E">
        <w:rPr>
          <w:sz w:val="20"/>
          <w:szCs w:val="20"/>
        </w:rPr>
        <w:t>предтопочном</w:t>
      </w:r>
      <w:proofErr w:type="spellEnd"/>
      <w:r w:rsidRPr="003B079E">
        <w:rPr>
          <w:sz w:val="20"/>
          <w:szCs w:val="20"/>
        </w:rPr>
        <w:t xml:space="preserve"> листе;</w:t>
      </w:r>
    </w:p>
    <w:p w:rsidR="003B079E" w:rsidRPr="003B079E" w:rsidRDefault="003B079E" w:rsidP="003B079E">
      <w:pPr>
        <w:jc w:val="both"/>
        <w:rPr>
          <w:sz w:val="20"/>
          <w:szCs w:val="20"/>
        </w:rPr>
      </w:pPr>
      <w:r w:rsidRPr="003B079E">
        <w:rPr>
          <w:sz w:val="20"/>
          <w:szCs w:val="20"/>
        </w:rPr>
        <w:t>- не применяйте для розжига печей бензин, керосин и другие горючие вещества;</w:t>
      </w:r>
    </w:p>
    <w:p w:rsidR="003B079E" w:rsidRPr="003B079E" w:rsidRDefault="003B079E" w:rsidP="003B079E">
      <w:pPr>
        <w:jc w:val="both"/>
        <w:rPr>
          <w:sz w:val="20"/>
          <w:szCs w:val="20"/>
        </w:rPr>
      </w:pPr>
      <w:r w:rsidRPr="003B079E">
        <w:rPr>
          <w:sz w:val="20"/>
          <w:szCs w:val="20"/>
        </w:rPr>
        <w:t>- не перекаливайте печь;</w:t>
      </w:r>
    </w:p>
    <w:p w:rsidR="003B079E" w:rsidRPr="003B079E" w:rsidRDefault="003B079E" w:rsidP="003B079E">
      <w:pPr>
        <w:jc w:val="both"/>
        <w:rPr>
          <w:sz w:val="20"/>
          <w:szCs w:val="20"/>
        </w:rPr>
      </w:pPr>
      <w:r w:rsidRPr="003B079E">
        <w:rPr>
          <w:sz w:val="20"/>
          <w:szCs w:val="20"/>
        </w:rPr>
        <w:t>- не используйте вентиляционные и газовые каналы в качестве дымоходов.</w:t>
      </w:r>
    </w:p>
    <w:p w:rsidR="003B079E" w:rsidRPr="003B079E" w:rsidRDefault="003B079E" w:rsidP="003B079E">
      <w:pPr>
        <w:jc w:val="center"/>
        <w:rPr>
          <w:b/>
          <w:sz w:val="20"/>
          <w:szCs w:val="20"/>
        </w:rPr>
      </w:pPr>
      <w:r w:rsidRPr="003B079E">
        <w:rPr>
          <w:b/>
          <w:sz w:val="20"/>
          <w:szCs w:val="20"/>
        </w:rPr>
        <w:t>***</w:t>
      </w:r>
    </w:p>
    <w:p w:rsidR="003B079E" w:rsidRPr="003B079E" w:rsidRDefault="003B079E" w:rsidP="003B079E">
      <w:pPr>
        <w:jc w:val="center"/>
        <w:rPr>
          <w:b/>
          <w:sz w:val="20"/>
          <w:szCs w:val="20"/>
        </w:rPr>
      </w:pPr>
      <w:r w:rsidRPr="003B079E">
        <w:rPr>
          <w:b/>
          <w:sz w:val="20"/>
          <w:szCs w:val="20"/>
        </w:rPr>
        <w:t>При эксплуатации электроприборов:</w:t>
      </w:r>
    </w:p>
    <w:p w:rsidR="003B079E" w:rsidRPr="003B079E" w:rsidRDefault="003B079E" w:rsidP="003B079E">
      <w:pPr>
        <w:jc w:val="both"/>
        <w:rPr>
          <w:sz w:val="20"/>
          <w:szCs w:val="20"/>
        </w:rPr>
      </w:pPr>
      <w:r w:rsidRPr="003B079E">
        <w:rPr>
          <w:sz w:val="20"/>
          <w:szCs w:val="20"/>
        </w:rPr>
        <w:t>— содержите в исправном состоянии электропроводку, выключатели, розетки, отопительные электрические приборы и электроплиты;</w:t>
      </w:r>
    </w:p>
    <w:p w:rsidR="003B079E" w:rsidRPr="003B079E" w:rsidRDefault="003B079E" w:rsidP="003B079E">
      <w:pPr>
        <w:jc w:val="both"/>
        <w:rPr>
          <w:sz w:val="20"/>
          <w:szCs w:val="20"/>
        </w:rPr>
      </w:pPr>
      <w:r w:rsidRPr="003B079E">
        <w:rPr>
          <w:sz w:val="20"/>
          <w:szCs w:val="20"/>
        </w:rPr>
        <w:t>— не допускайте включение в одну сеть нескольких электроприборов повышенной мощности, так как это может привести к перегрузке электросети и возгоранию;</w:t>
      </w:r>
    </w:p>
    <w:p w:rsidR="003B079E" w:rsidRPr="003B079E" w:rsidRDefault="003B079E" w:rsidP="003B079E">
      <w:pPr>
        <w:jc w:val="both"/>
        <w:rPr>
          <w:sz w:val="20"/>
          <w:szCs w:val="20"/>
        </w:rPr>
      </w:pPr>
      <w:r w:rsidRPr="003B079E">
        <w:rPr>
          <w:sz w:val="20"/>
          <w:szCs w:val="20"/>
        </w:rPr>
        <w:t>- внимательно читайте инструкции и технические паспорта электроприборов и соблюдайте требования по их эксплуатации;</w:t>
      </w:r>
    </w:p>
    <w:p w:rsidR="003B079E" w:rsidRPr="003B079E" w:rsidRDefault="003B079E" w:rsidP="003B079E">
      <w:pPr>
        <w:jc w:val="both"/>
        <w:rPr>
          <w:sz w:val="20"/>
          <w:szCs w:val="20"/>
        </w:rPr>
      </w:pPr>
      <w:r w:rsidRPr="003B079E">
        <w:rPr>
          <w:sz w:val="20"/>
          <w:szCs w:val="20"/>
        </w:rPr>
        <w:t>— не применяйте самодельные электронагревательные приборы;</w:t>
      </w:r>
    </w:p>
    <w:p w:rsidR="003B079E" w:rsidRPr="003B079E" w:rsidRDefault="003B079E" w:rsidP="003B079E">
      <w:pPr>
        <w:jc w:val="both"/>
        <w:rPr>
          <w:sz w:val="20"/>
          <w:szCs w:val="20"/>
        </w:rPr>
      </w:pPr>
      <w:r w:rsidRPr="003B079E">
        <w:rPr>
          <w:sz w:val="20"/>
          <w:szCs w:val="20"/>
        </w:rPr>
        <w:t>- если происходит частое отключение предохранителя, не дожидаясь короткого замыкания в электросети, вызовите специалиста для её проверки и выявления возможных неполадок;</w:t>
      </w:r>
    </w:p>
    <w:p w:rsidR="003B079E" w:rsidRPr="003B079E" w:rsidRDefault="003B079E" w:rsidP="003B079E">
      <w:pPr>
        <w:jc w:val="both"/>
        <w:rPr>
          <w:sz w:val="20"/>
          <w:szCs w:val="20"/>
        </w:rPr>
      </w:pPr>
      <w:r w:rsidRPr="003B079E">
        <w:rPr>
          <w:sz w:val="20"/>
          <w:szCs w:val="20"/>
        </w:rPr>
        <w:t>— перед уходом из дома убедитесь, что газовое и электрическое оборудование выключено;</w:t>
      </w:r>
    </w:p>
    <w:p w:rsidR="003B079E" w:rsidRPr="003B079E" w:rsidRDefault="003B079E" w:rsidP="003B079E">
      <w:pPr>
        <w:jc w:val="both"/>
        <w:rPr>
          <w:sz w:val="20"/>
          <w:szCs w:val="20"/>
        </w:rPr>
      </w:pPr>
      <w:r w:rsidRPr="003B079E">
        <w:rPr>
          <w:sz w:val="20"/>
          <w:szCs w:val="20"/>
        </w:rPr>
        <w:t>— не оставляйте детей дома без присмотра;</w:t>
      </w:r>
    </w:p>
    <w:p w:rsidR="003B079E" w:rsidRPr="003B079E" w:rsidRDefault="003B079E" w:rsidP="003B079E">
      <w:pPr>
        <w:jc w:val="both"/>
        <w:rPr>
          <w:sz w:val="20"/>
          <w:szCs w:val="20"/>
        </w:rPr>
      </w:pPr>
      <w:r w:rsidRPr="003B079E">
        <w:rPr>
          <w:sz w:val="20"/>
          <w:szCs w:val="20"/>
        </w:rPr>
        <w:t>— курите в строго отведенных местах;  помните, что курение в постели, особенно в нетрезвом виде, часто является причиной пожара.</w:t>
      </w:r>
    </w:p>
    <w:p w:rsidR="003B079E" w:rsidRPr="003B079E" w:rsidRDefault="003B079E" w:rsidP="003B079E">
      <w:pPr>
        <w:jc w:val="center"/>
        <w:rPr>
          <w:sz w:val="20"/>
          <w:szCs w:val="20"/>
        </w:rPr>
      </w:pPr>
      <w:r w:rsidRPr="003B079E">
        <w:rPr>
          <w:sz w:val="20"/>
          <w:szCs w:val="20"/>
        </w:rPr>
        <w:t>==============================================</w:t>
      </w:r>
    </w:p>
    <w:p w:rsidR="003B079E" w:rsidRPr="003B079E" w:rsidRDefault="003B079E" w:rsidP="003B079E">
      <w:pPr>
        <w:jc w:val="center"/>
        <w:rPr>
          <w:b/>
          <w:sz w:val="20"/>
          <w:szCs w:val="20"/>
        </w:rPr>
      </w:pPr>
      <w:r w:rsidRPr="003B079E">
        <w:rPr>
          <w:b/>
          <w:sz w:val="20"/>
          <w:szCs w:val="20"/>
        </w:rPr>
        <w:t>Запомните единый номер вызова экстренных оперативных служб «112»</w:t>
      </w:r>
    </w:p>
    <w:p w:rsidR="003B079E" w:rsidRPr="003B079E" w:rsidRDefault="003B079E" w:rsidP="003B079E">
      <w:pPr>
        <w:jc w:val="center"/>
        <w:rPr>
          <w:sz w:val="20"/>
          <w:szCs w:val="20"/>
        </w:rPr>
      </w:pPr>
      <w:r w:rsidRPr="003B079E">
        <w:rPr>
          <w:sz w:val="20"/>
          <w:szCs w:val="20"/>
        </w:rPr>
        <w:t>==============================================</w:t>
      </w:r>
    </w:p>
    <w:p w:rsidR="003B079E" w:rsidRPr="003B079E" w:rsidRDefault="003B079E" w:rsidP="003B079E">
      <w:pPr>
        <w:jc w:val="both"/>
        <w:rPr>
          <w:sz w:val="20"/>
          <w:szCs w:val="20"/>
        </w:rPr>
      </w:pPr>
      <w:r w:rsidRPr="003B079E">
        <w:rPr>
          <w:sz w:val="20"/>
          <w:szCs w:val="20"/>
        </w:rPr>
        <w:lastRenderedPageBreak/>
        <w:t xml:space="preserve">     Вызывая спасателей, сообщите точный адрес пожара, свою фамилию и телефон.</w:t>
      </w:r>
    </w:p>
    <w:p w:rsidR="003B079E" w:rsidRPr="003B079E" w:rsidRDefault="003B079E" w:rsidP="003B079E">
      <w:pPr>
        <w:ind w:firstLine="851"/>
        <w:jc w:val="right"/>
        <w:rPr>
          <w:sz w:val="20"/>
          <w:szCs w:val="20"/>
          <w:highlight w:val="yellow"/>
        </w:rPr>
      </w:pPr>
    </w:p>
    <w:p w:rsidR="003B079E" w:rsidRPr="003B079E" w:rsidRDefault="003B079E" w:rsidP="003B079E">
      <w:pPr>
        <w:ind w:firstLine="851"/>
        <w:jc w:val="right"/>
        <w:rPr>
          <w:sz w:val="20"/>
          <w:szCs w:val="20"/>
          <w:highlight w:val="yellow"/>
        </w:rPr>
      </w:pPr>
    </w:p>
    <w:p w:rsidR="003B079E" w:rsidRPr="003B079E" w:rsidRDefault="003B079E" w:rsidP="003B079E">
      <w:pPr>
        <w:shd w:val="clear" w:color="auto" w:fill="FFFFFF"/>
        <w:spacing w:before="240" w:after="240" w:line="390" w:lineRule="atLeast"/>
        <w:jc w:val="center"/>
        <w:textAlignment w:val="baseline"/>
        <w:outlineLvl w:val="0"/>
        <w:rPr>
          <w:b/>
          <w:color w:val="EA4F3B"/>
          <w:kern w:val="36"/>
          <w:sz w:val="20"/>
          <w:szCs w:val="20"/>
        </w:rPr>
      </w:pPr>
      <w:r w:rsidRPr="003B079E">
        <w:rPr>
          <w:b/>
          <w:color w:val="EA4F3B"/>
          <w:kern w:val="36"/>
          <w:sz w:val="20"/>
          <w:szCs w:val="20"/>
        </w:rPr>
        <w:t>Памятка для родителей</w:t>
      </w:r>
    </w:p>
    <w:p w:rsidR="003B079E" w:rsidRPr="003B079E" w:rsidRDefault="003B079E" w:rsidP="003B079E">
      <w:pPr>
        <w:shd w:val="clear" w:color="auto" w:fill="FFFFFF"/>
        <w:spacing w:line="312" w:lineRule="atLeast"/>
        <w:jc w:val="center"/>
        <w:textAlignment w:val="baseline"/>
        <w:rPr>
          <w:b/>
          <w:color w:val="373737"/>
          <w:sz w:val="20"/>
          <w:szCs w:val="20"/>
        </w:rPr>
      </w:pPr>
      <w:r w:rsidRPr="003B079E">
        <w:rPr>
          <w:b/>
          <w:color w:val="373737"/>
          <w:sz w:val="20"/>
          <w:szCs w:val="20"/>
          <w:bdr w:val="none" w:sz="0" w:space="0" w:color="auto" w:frame="1"/>
        </w:rPr>
        <w:t>по пожарной безопасности</w:t>
      </w:r>
    </w:p>
    <w:p w:rsidR="003B079E" w:rsidRPr="003B079E" w:rsidRDefault="003B079E" w:rsidP="003B079E">
      <w:pPr>
        <w:shd w:val="clear" w:color="auto" w:fill="FFFFFF"/>
        <w:spacing w:line="312" w:lineRule="atLeast"/>
        <w:textAlignment w:val="baseline"/>
        <w:rPr>
          <w:color w:val="D21003"/>
          <w:sz w:val="20"/>
          <w:szCs w:val="20"/>
          <w:bdr w:val="none" w:sz="0" w:space="0" w:color="auto" w:frame="1"/>
        </w:rPr>
      </w:pPr>
    </w:p>
    <w:p w:rsidR="003B079E" w:rsidRPr="003B079E" w:rsidRDefault="003B079E" w:rsidP="003B079E">
      <w:pPr>
        <w:shd w:val="clear" w:color="auto" w:fill="FFFFFF"/>
        <w:spacing w:line="312" w:lineRule="atLeast"/>
        <w:jc w:val="center"/>
        <w:textAlignment w:val="baseline"/>
        <w:rPr>
          <w:color w:val="373737"/>
          <w:sz w:val="20"/>
          <w:szCs w:val="20"/>
        </w:rPr>
      </w:pPr>
      <w:r w:rsidRPr="003B079E">
        <w:rPr>
          <w:color w:val="D21003"/>
          <w:sz w:val="20"/>
          <w:szCs w:val="20"/>
          <w:bdr w:val="none" w:sz="0" w:space="0" w:color="auto" w:frame="1"/>
        </w:rPr>
        <w:t>Родители должны помнить, что детей привлекает огонь, но их естественный познавательный интерес должен быть направлен в нужное русло. А это значит, что с самого раннего возраста дети должны знать правила обращения с огнем.</w:t>
      </w:r>
    </w:p>
    <w:p w:rsidR="003B079E" w:rsidRPr="003B079E" w:rsidRDefault="003B079E" w:rsidP="003B079E">
      <w:pPr>
        <w:shd w:val="clear" w:color="auto" w:fill="FFFFFF"/>
        <w:spacing w:line="312" w:lineRule="atLeast"/>
        <w:textAlignment w:val="baseline"/>
        <w:rPr>
          <w:color w:val="0000FF"/>
          <w:sz w:val="20"/>
          <w:szCs w:val="20"/>
          <w:bdr w:val="none" w:sz="0" w:space="0" w:color="auto" w:frame="1"/>
        </w:rPr>
      </w:pPr>
    </w:p>
    <w:p w:rsidR="003B079E" w:rsidRPr="003B079E" w:rsidRDefault="003B079E" w:rsidP="003B079E">
      <w:pPr>
        <w:shd w:val="clear" w:color="auto" w:fill="FFFFFF"/>
        <w:spacing w:line="312" w:lineRule="atLeast"/>
        <w:textAlignment w:val="baseline"/>
        <w:rPr>
          <w:color w:val="373737"/>
          <w:sz w:val="20"/>
          <w:szCs w:val="20"/>
        </w:rPr>
      </w:pPr>
      <w:r w:rsidRPr="003B079E">
        <w:rPr>
          <w:color w:val="0000FF"/>
          <w:sz w:val="20"/>
          <w:szCs w:val="20"/>
          <w:bdr w:val="none" w:sz="0" w:space="0" w:color="auto" w:frame="1"/>
        </w:rPr>
        <w:t>От 3-х до 5-ти лет</w:t>
      </w:r>
      <w:proofErr w:type="gramStart"/>
      <w:r w:rsidRPr="003B079E">
        <w:rPr>
          <w:color w:val="373737"/>
          <w:sz w:val="20"/>
          <w:szCs w:val="20"/>
          <w:bdr w:val="none" w:sz="0" w:space="0" w:color="auto" w:frame="1"/>
        </w:rPr>
        <w:br/>
        <w:t xml:space="preserve">     Э</w:t>
      </w:r>
      <w:proofErr w:type="gramEnd"/>
      <w:r w:rsidRPr="003B079E">
        <w:rPr>
          <w:color w:val="373737"/>
          <w:sz w:val="20"/>
          <w:szCs w:val="20"/>
          <w:bdr w:val="none" w:sz="0" w:space="0" w:color="auto" w:frame="1"/>
        </w:rPr>
        <w:t>то возраст активных вопросов и самостоятельного поиска ответов.</w:t>
      </w:r>
      <w:r w:rsidRPr="003B079E">
        <w:rPr>
          <w:color w:val="373737"/>
          <w:sz w:val="20"/>
          <w:szCs w:val="20"/>
          <w:bdr w:val="none" w:sz="0" w:space="0" w:color="auto" w:frame="1"/>
        </w:rPr>
        <w:br/>
        <w:t>Опыт многих поколений родителей подсказывает: если дети притихли, значит, заняты чем-то рискованным. Дети этого возраста уже понимают силу и последствия запрета — если такая работа велась последовательно в раннем детстве.</w:t>
      </w:r>
      <w:r w:rsidRPr="003B079E">
        <w:rPr>
          <w:color w:val="373737"/>
          <w:sz w:val="20"/>
          <w:szCs w:val="20"/>
          <w:bdr w:val="none" w:sz="0" w:space="0" w:color="auto" w:frame="1"/>
        </w:rPr>
        <w:br/>
        <w:t xml:space="preserve">     На вопросы надо отвечать. Причем по возможности честно и полноценно. Дети дошкольного возраста, задавая вопрос, склонны добиваться информации еще и еще бесконечными «почему». Особенность пожарной профилактики в данном возрасте — если не дать разъяснения, то ребенок попытается найти ответ сам. Вы уверены, что он сделает это безопасно?</w:t>
      </w:r>
      <w:r w:rsidRPr="003B079E">
        <w:rPr>
          <w:color w:val="373737"/>
          <w:sz w:val="20"/>
          <w:szCs w:val="20"/>
          <w:bdr w:val="none" w:sz="0" w:space="0" w:color="auto" w:frame="1"/>
        </w:rPr>
        <w:br/>
        <w:t xml:space="preserve">     У дошкольников чувство опасности своеобразно. Недостаток социального опыта может делать их совершенно «бесстрашными» — они могут включить плиту, другие электроприборы и бытовые газовые агрегаты, зайти в гараж и сарай. Все это только потому, что не имеют представлений о последствиях. Страх придет уже в середине опасного «приключения», когда появятся уже знакомые объекты страха: темнота, огонь.</w:t>
      </w:r>
      <w:r w:rsidRPr="003B079E">
        <w:rPr>
          <w:color w:val="373737"/>
          <w:sz w:val="20"/>
          <w:szCs w:val="20"/>
        </w:rPr>
        <w:br/>
      </w:r>
      <w:r w:rsidRPr="003B079E">
        <w:rPr>
          <w:noProof/>
          <w:color w:val="000080"/>
          <w:sz w:val="20"/>
          <w:szCs w:val="20"/>
          <w:bdr w:val="none" w:sz="0" w:space="0" w:color="auto" w:frame="1"/>
        </w:rPr>
        <w:drawing>
          <wp:inline distT="0" distB="0" distL="0" distR="0">
            <wp:extent cx="1968500" cy="2743200"/>
            <wp:effectExtent l="19050" t="0" r="0" b="0"/>
            <wp:docPr id="8" name="Рисунок 2" descr="http://sad7elochka.ru/wp-content/uploads/2013/05/Esli_spichki_v_ruki_vzyal_2C_srazu_ty_opasnym_stal-215x3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d7elochka.ru/wp-content/uploads/2013/05/Esli_spichki_v_ruki_vzyal_2C_srazu_ty_opasnym_stal-215x300.jpg"/>
                    <pic:cNvPicPr>
                      <a:picLocks noChangeAspect="1" noChangeArrowheads="1"/>
                    </pic:cNvPicPr>
                  </pic:nvPicPr>
                  <pic:blipFill>
                    <a:blip r:embed="rId17" cstate="print"/>
                    <a:srcRect/>
                    <a:stretch>
                      <a:fillRect/>
                    </a:stretch>
                  </pic:blipFill>
                  <pic:spPr bwMode="auto">
                    <a:xfrm>
                      <a:off x="0" y="0"/>
                      <a:ext cx="1968500" cy="2743200"/>
                    </a:xfrm>
                    <a:prstGeom prst="rect">
                      <a:avLst/>
                    </a:prstGeom>
                    <a:noFill/>
                    <a:ln w="9525">
                      <a:noFill/>
                      <a:miter lim="800000"/>
                      <a:headEnd/>
                      <a:tailEnd/>
                    </a:ln>
                  </pic:spPr>
                </pic:pic>
              </a:graphicData>
            </a:graphic>
          </wp:inline>
        </w:drawing>
      </w:r>
    </w:p>
    <w:p w:rsidR="003B079E" w:rsidRPr="003B079E" w:rsidRDefault="003B079E" w:rsidP="003B079E">
      <w:pPr>
        <w:shd w:val="clear" w:color="auto" w:fill="FFFFFF"/>
        <w:spacing w:line="312" w:lineRule="atLeast"/>
        <w:textAlignment w:val="baseline"/>
        <w:rPr>
          <w:color w:val="373737"/>
          <w:sz w:val="20"/>
          <w:szCs w:val="20"/>
        </w:rPr>
      </w:pPr>
      <w:r w:rsidRPr="003B079E">
        <w:rPr>
          <w:color w:val="373737"/>
          <w:sz w:val="20"/>
          <w:szCs w:val="20"/>
          <w:bdr w:val="none" w:sz="0" w:space="0" w:color="auto" w:frame="1"/>
        </w:rPr>
        <w:t xml:space="preserve">     При этом надо хорошо понимать, что, по утверждению психологов, детские страхи формируются до 5-ти лет. Поэтому работа по пожарной профилактике должна носить позитивный характер, а не запугивать ребенка страшными последствиями.</w:t>
      </w:r>
      <w:r w:rsidRPr="003B079E">
        <w:rPr>
          <w:color w:val="373737"/>
          <w:sz w:val="20"/>
          <w:szCs w:val="20"/>
          <w:bdr w:val="none" w:sz="0" w:space="0" w:color="auto" w:frame="1"/>
        </w:rPr>
        <w:br/>
        <w:t xml:space="preserve">     Ребенок должен усвоить, что для того, чтобы было хорошо (не было пожара) надо делать так и вот так. А если не сделать правильно, будет пожар.</w:t>
      </w:r>
      <w:r w:rsidRPr="003B079E">
        <w:rPr>
          <w:color w:val="373737"/>
          <w:sz w:val="20"/>
          <w:szCs w:val="20"/>
          <w:bdr w:val="none" w:sz="0" w:space="0" w:color="auto" w:frame="1"/>
        </w:rPr>
        <w:br/>
        <w:t xml:space="preserve">     Для данного возраста существует достаточный пласт классической противопожарной детской литературы: С. Маршак, Б. Житков, Л. Толстой, С. Михалков. Некоторые произведения, как «Пожар», «Кошкин дом» и «Рассказ о неизвестном герое» С. Маршака, целиком посвящены данной проблеме, в них в доступной форме не только рассказывают ребенку о последствиях пожара, но и учат правильному поведению в данной ситуации. </w:t>
      </w:r>
      <w:r w:rsidRPr="003B079E">
        <w:rPr>
          <w:color w:val="373737"/>
          <w:sz w:val="20"/>
          <w:szCs w:val="20"/>
          <w:bdr w:val="none" w:sz="0" w:space="0" w:color="auto" w:frame="1"/>
        </w:rPr>
        <w:br/>
        <w:t xml:space="preserve">      Чтение таких произведений обязательно должно сопровождаться беседой. В беседе надо постараться снять все побочные эффекты, нежелательные фантазии, которые у некоторых излишне впечатлительных детей могут возникнуть. Внимательный родитель сразу заметит задумчивый взгляд ребенка и сам постарается вызвать его на откровенный разговор. Не должно </w:t>
      </w:r>
      <w:r w:rsidRPr="003B079E">
        <w:rPr>
          <w:color w:val="373737"/>
          <w:sz w:val="20"/>
          <w:szCs w:val="20"/>
          <w:bdr w:val="none" w:sz="0" w:space="0" w:color="auto" w:frame="1"/>
        </w:rPr>
        <w:lastRenderedPageBreak/>
        <w:t>остаться ни одного вопроса без ответа.</w:t>
      </w:r>
      <w:r w:rsidRPr="003B079E">
        <w:rPr>
          <w:color w:val="373737"/>
          <w:sz w:val="20"/>
          <w:szCs w:val="20"/>
          <w:bdr w:val="none" w:sz="0" w:space="0" w:color="auto" w:frame="1"/>
        </w:rPr>
        <w:br/>
      </w:r>
      <w:r w:rsidRPr="003B079E">
        <w:rPr>
          <w:noProof/>
          <w:color w:val="000080"/>
          <w:sz w:val="20"/>
          <w:szCs w:val="20"/>
          <w:bdr w:val="none" w:sz="0" w:space="0" w:color="auto" w:frame="1"/>
        </w:rPr>
        <w:drawing>
          <wp:inline distT="0" distB="0" distL="0" distR="0">
            <wp:extent cx="2400300" cy="1670050"/>
            <wp:effectExtent l="19050" t="0" r="0" b="0"/>
            <wp:docPr id="9" name="Рисунок 3" descr="00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015"/>
                    <pic:cNvPicPr>
                      <a:picLocks noChangeAspect="1" noChangeArrowheads="1"/>
                    </pic:cNvPicPr>
                  </pic:nvPicPr>
                  <pic:blipFill>
                    <a:blip r:embed="rId19" cstate="print"/>
                    <a:srcRect/>
                    <a:stretch>
                      <a:fillRect/>
                    </a:stretch>
                  </pic:blipFill>
                  <pic:spPr bwMode="auto">
                    <a:xfrm>
                      <a:off x="0" y="0"/>
                      <a:ext cx="2400300" cy="1670050"/>
                    </a:xfrm>
                    <a:prstGeom prst="rect">
                      <a:avLst/>
                    </a:prstGeom>
                    <a:noFill/>
                    <a:ln w="9525">
                      <a:noFill/>
                      <a:miter lim="800000"/>
                      <a:headEnd/>
                      <a:tailEnd/>
                    </a:ln>
                  </pic:spPr>
                </pic:pic>
              </a:graphicData>
            </a:graphic>
          </wp:inline>
        </w:drawing>
      </w:r>
    </w:p>
    <w:p w:rsidR="003B079E" w:rsidRPr="003B079E" w:rsidRDefault="003B079E" w:rsidP="003B079E">
      <w:pPr>
        <w:shd w:val="clear" w:color="auto" w:fill="FFFFFF"/>
        <w:spacing w:line="312" w:lineRule="atLeast"/>
        <w:textAlignment w:val="baseline"/>
        <w:rPr>
          <w:color w:val="373737"/>
          <w:sz w:val="20"/>
          <w:szCs w:val="20"/>
        </w:rPr>
      </w:pPr>
      <w:r w:rsidRPr="003B079E">
        <w:rPr>
          <w:color w:val="373737"/>
          <w:sz w:val="20"/>
          <w:szCs w:val="20"/>
          <w:bdr w:val="none" w:sz="0" w:space="0" w:color="auto" w:frame="1"/>
        </w:rPr>
        <w:t xml:space="preserve">      Для дошкольного возраста ведущей деятельностью является игра. Поэтому можно попытаться в игровой форме выяснить отношение ребенка к прослушанному стихотворению, сказке: разыграть сюжет с куклами и другими игрушками.</w:t>
      </w:r>
      <w:r w:rsidRPr="003B079E">
        <w:rPr>
          <w:color w:val="373737"/>
          <w:sz w:val="20"/>
          <w:szCs w:val="20"/>
          <w:bdr w:val="none" w:sz="0" w:space="0" w:color="auto" w:frame="1"/>
        </w:rPr>
        <w:br/>
        <w:t xml:space="preserve">      Сюжетно-ролевые игры, в которые играют дошкольники, после прочтения произведений о пожаре или при реальном столкновении с пожаром (видел на улице, видел по телевизору, слышал обрывок разговора взрослых), могут стихийно включать в себя пожарную тематику. Необходимо тактично и грамотно вмешаться с тем, чтобы направить ход сюжета, а с ним и эмоции ребенка в правильном направлении.</w:t>
      </w:r>
      <w:r w:rsidRPr="003B079E">
        <w:rPr>
          <w:color w:val="373737"/>
          <w:sz w:val="20"/>
          <w:szCs w:val="20"/>
          <w:bdr w:val="none" w:sz="0" w:space="0" w:color="auto" w:frame="1"/>
        </w:rPr>
        <w:br/>
        <w:t xml:space="preserve">      Могут ли дети сами звонить в Пожарную охрану? Да. Диспетчеры Единой дежурной диспетчерской службы обучены общению с детьми, в том числе различать по детскому голосу, ложный вызов или за спиной ребенка реальная беда. Поэтому в игры надо вводить сюжеты с вызовом пожарных, учить ребенка правильному алгоритму вызова Пожарной охраны: назвать адрес, что горит, свои имя и фамилию, фамилию и имя родителей. </w:t>
      </w:r>
      <w:r w:rsidRPr="003B079E">
        <w:rPr>
          <w:color w:val="373737"/>
          <w:sz w:val="20"/>
          <w:szCs w:val="20"/>
          <w:bdr w:val="none" w:sz="0" w:space="0" w:color="auto" w:frame="1"/>
        </w:rPr>
        <w:br/>
      </w:r>
      <w:proofErr w:type="gramStart"/>
      <w:r w:rsidRPr="003B079E">
        <w:rPr>
          <w:b/>
          <w:color w:val="000080"/>
          <w:sz w:val="20"/>
          <w:szCs w:val="20"/>
          <w:bdr w:val="none" w:sz="0" w:space="0" w:color="auto" w:frame="1"/>
        </w:rPr>
        <w:t>Дети 3-5-ти лет должны знать:</w:t>
      </w:r>
      <w:r w:rsidRPr="003B079E">
        <w:rPr>
          <w:b/>
          <w:color w:val="373737"/>
          <w:sz w:val="20"/>
          <w:szCs w:val="20"/>
          <w:bdr w:val="none" w:sz="0" w:space="0" w:color="auto" w:frame="1"/>
        </w:rPr>
        <w:br/>
      </w:r>
      <w:r w:rsidRPr="003B079E">
        <w:rPr>
          <w:color w:val="000080"/>
          <w:sz w:val="20"/>
          <w:szCs w:val="20"/>
          <w:bdr w:val="none" w:sz="0" w:space="0" w:color="auto" w:frame="1"/>
        </w:rPr>
        <w:t>— огонь опасен: он может стать началом пожара и причинить ожог;</w:t>
      </w:r>
      <w:r w:rsidRPr="003B079E">
        <w:rPr>
          <w:color w:val="373737"/>
          <w:sz w:val="20"/>
          <w:szCs w:val="20"/>
          <w:bdr w:val="none" w:sz="0" w:space="0" w:color="auto" w:frame="1"/>
        </w:rPr>
        <w:br/>
      </w:r>
      <w:r w:rsidRPr="003B079E">
        <w:rPr>
          <w:color w:val="000080"/>
          <w:sz w:val="20"/>
          <w:szCs w:val="20"/>
          <w:bdr w:val="none" w:sz="0" w:space="0" w:color="auto" w:frame="1"/>
        </w:rPr>
        <w:t>— существует ряд предметов (спички, бытовая химия, плита…), которые дети не должны трогать;</w:t>
      </w:r>
      <w:r w:rsidRPr="003B079E">
        <w:rPr>
          <w:color w:val="373737"/>
          <w:sz w:val="20"/>
          <w:szCs w:val="20"/>
          <w:bdr w:val="none" w:sz="0" w:space="0" w:color="auto" w:frame="1"/>
        </w:rPr>
        <w:br/>
      </w:r>
      <w:r w:rsidRPr="003B079E">
        <w:rPr>
          <w:color w:val="000080"/>
          <w:sz w:val="20"/>
          <w:szCs w:val="20"/>
          <w:bdr w:val="none" w:sz="0" w:space="0" w:color="auto" w:frame="1"/>
        </w:rPr>
        <w:t>— неосторожное обращение с огнем вызывает пожар;</w:t>
      </w:r>
      <w:r w:rsidRPr="003B079E">
        <w:rPr>
          <w:color w:val="373737"/>
          <w:sz w:val="20"/>
          <w:szCs w:val="20"/>
          <w:bdr w:val="none" w:sz="0" w:space="0" w:color="auto" w:frame="1"/>
        </w:rPr>
        <w:br/>
      </w:r>
      <w:r w:rsidRPr="003B079E">
        <w:rPr>
          <w:color w:val="000080"/>
          <w:sz w:val="20"/>
          <w:szCs w:val="20"/>
          <w:bdr w:val="none" w:sz="0" w:space="0" w:color="auto" w:frame="1"/>
        </w:rPr>
        <w:t>— о признаках пожара надо сообщать взрослым;</w:t>
      </w:r>
      <w:r w:rsidRPr="003B079E">
        <w:rPr>
          <w:color w:val="373737"/>
          <w:sz w:val="20"/>
          <w:szCs w:val="20"/>
          <w:bdr w:val="none" w:sz="0" w:space="0" w:color="auto" w:frame="1"/>
        </w:rPr>
        <w:br/>
      </w:r>
      <w:r w:rsidRPr="003B079E">
        <w:rPr>
          <w:color w:val="000080"/>
          <w:sz w:val="20"/>
          <w:szCs w:val="20"/>
          <w:bdr w:val="none" w:sz="0" w:space="0" w:color="auto" w:frame="1"/>
        </w:rPr>
        <w:t>— пожар уничтожает жилище, вещи («Кошкин дом»);</w:t>
      </w:r>
      <w:r w:rsidRPr="003B079E">
        <w:rPr>
          <w:color w:val="373737"/>
          <w:sz w:val="20"/>
          <w:szCs w:val="20"/>
          <w:bdr w:val="none" w:sz="0" w:space="0" w:color="auto" w:frame="1"/>
        </w:rPr>
        <w:br/>
      </w:r>
      <w:r w:rsidRPr="003B079E">
        <w:rPr>
          <w:color w:val="000080"/>
          <w:sz w:val="20"/>
          <w:szCs w:val="20"/>
          <w:bdr w:val="none" w:sz="0" w:space="0" w:color="auto" w:frame="1"/>
        </w:rPr>
        <w:t>— пожар опасен для жизни и здоровья</w:t>
      </w:r>
      <w:r w:rsidRPr="003B079E">
        <w:rPr>
          <w:color w:val="373737"/>
          <w:sz w:val="20"/>
          <w:szCs w:val="20"/>
          <w:bdr w:val="none" w:sz="0" w:space="0" w:color="auto" w:frame="1"/>
        </w:rPr>
        <w:br/>
      </w:r>
      <w:r w:rsidRPr="003B079E">
        <w:rPr>
          <w:color w:val="000080"/>
          <w:sz w:val="20"/>
          <w:szCs w:val="20"/>
          <w:bdr w:val="none" w:sz="0" w:space="0" w:color="auto" w:frame="1"/>
        </w:rPr>
        <w:t>— пожарные — отважные и сильные борцы с огнем;</w:t>
      </w:r>
      <w:proofErr w:type="gramEnd"/>
      <w:r w:rsidRPr="003B079E">
        <w:rPr>
          <w:color w:val="373737"/>
          <w:sz w:val="20"/>
          <w:szCs w:val="20"/>
          <w:bdr w:val="none" w:sz="0" w:space="0" w:color="auto" w:frame="1"/>
        </w:rPr>
        <w:br/>
      </w:r>
      <w:r w:rsidRPr="003B079E">
        <w:rPr>
          <w:color w:val="000080"/>
          <w:sz w:val="20"/>
          <w:szCs w:val="20"/>
          <w:bdr w:val="none" w:sz="0" w:space="0" w:color="auto" w:frame="1"/>
        </w:rPr>
        <w:t xml:space="preserve">— пожарных вызывают по телефону 01 (со стационарного телефона), 101 (с мобильного телефона), 112 (с мобильного телефона, следуйте указаниям </w:t>
      </w:r>
      <w:proofErr w:type="spellStart"/>
      <w:r w:rsidRPr="003B079E">
        <w:rPr>
          <w:color w:val="000080"/>
          <w:sz w:val="20"/>
          <w:szCs w:val="20"/>
          <w:bdr w:val="none" w:sz="0" w:space="0" w:color="auto" w:frame="1"/>
        </w:rPr>
        <w:t>автоинформатора</w:t>
      </w:r>
      <w:proofErr w:type="spellEnd"/>
      <w:r w:rsidRPr="003B079E">
        <w:rPr>
          <w:color w:val="000080"/>
          <w:sz w:val="20"/>
          <w:szCs w:val="20"/>
          <w:bdr w:val="none" w:sz="0" w:space="0" w:color="auto" w:frame="1"/>
        </w:rPr>
        <w:t>), баловаться этим номером нельзя.</w:t>
      </w:r>
    </w:p>
    <w:p w:rsidR="003B079E" w:rsidRPr="003B079E" w:rsidRDefault="003B079E" w:rsidP="003B079E">
      <w:pPr>
        <w:shd w:val="clear" w:color="auto" w:fill="FFFFFF"/>
        <w:spacing w:line="312" w:lineRule="atLeast"/>
        <w:textAlignment w:val="baseline"/>
        <w:rPr>
          <w:color w:val="373737"/>
          <w:sz w:val="20"/>
          <w:szCs w:val="20"/>
        </w:rPr>
      </w:pPr>
      <w:r w:rsidRPr="003B079E">
        <w:rPr>
          <w:noProof/>
          <w:color w:val="000080"/>
          <w:sz w:val="20"/>
          <w:szCs w:val="20"/>
          <w:bdr w:val="none" w:sz="0" w:space="0" w:color="auto" w:frame="1"/>
        </w:rPr>
        <w:drawing>
          <wp:inline distT="0" distB="0" distL="0" distR="0">
            <wp:extent cx="2057400" cy="1530350"/>
            <wp:effectExtent l="19050" t="0" r="0" b="0"/>
            <wp:docPr id="10" name="Рисунок 4" descr="http://sad7elochka.ru/wp-content/uploads/2013/05/12_1-300x22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d7elochka.ru/wp-content/uploads/2013/05/12_1-300x225.jpg"/>
                    <pic:cNvPicPr>
                      <a:picLocks noChangeAspect="1" noChangeArrowheads="1"/>
                    </pic:cNvPicPr>
                  </pic:nvPicPr>
                  <pic:blipFill>
                    <a:blip r:embed="rId21" cstate="print"/>
                    <a:srcRect/>
                    <a:stretch>
                      <a:fillRect/>
                    </a:stretch>
                  </pic:blipFill>
                  <pic:spPr bwMode="auto">
                    <a:xfrm>
                      <a:off x="0" y="0"/>
                      <a:ext cx="2057400" cy="1530350"/>
                    </a:xfrm>
                    <a:prstGeom prst="rect">
                      <a:avLst/>
                    </a:prstGeom>
                    <a:noFill/>
                    <a:ln w="9525">
                      <a:noFill/>
                      <a:miter lim="800000"/>
                      <a:headEnd/>
                      <a:tailEnd/>
                    </a:ln>
                  </pic:spPr>
                </pic:pic>
              </a:graphicData>
            </a:graphic>
          </wp:inline>
        </w:drawing>
      </w:r>
    </w:p>
    <w:p w:rsidR="003B079E" w:rsidRPr="003B079E" w:rsidRDefault="003B079E" w:rsidP="003B079E">
      <w:pPr>
        <w:shd w:val="clear" w:color="auto" w:fill="FFFFFF"/>
        <w:spacing w:line="312" w:lineRule="atLeast"/>
        <w:textAlignment w:val="baseline"/>
        <w:rPr>
          <w:color w:val="373737"/>
          <w:sz w:val="20"/>
          <w:szCs w:val="20"/>
        </w:rPr>
      </w:pPr>
      <w:r w:rsidRPr="003B079E">
        <w:rPr>
          <w:b/>
          <w:color w:val="0000FF"/>
          <w:sz w:val="20"/>
          <w:szCs w:val="20"/>
          <w:bdr w:val="none" w:sz="0" w:space="0" w:color="auto" w:frame="1"/>
        </w:rPr>
        <w:t>6-7 лет, подготовительный к школе возраст</w:t>
      </w:r>
      <w:proofErr w:type="gramStart"/>
      <w:r w:rsidRPr="003B079E">
        <w:rPr>
          <w:b/>
          <w:color w:val="373737"/>
          <w:sz w:val="20"/>
          <w:szCs w:val="20"/>
          <w:bdr w:val="none" w:sz="0" w:space="0" w:color="auto" w:frame="1"/>
        </w:rPr>
        <w:br/>
        <w:t xml:space="preserve">     </w:t>
      </w:r>
      <w:r w:rsidRPr="003B079E">
        <w:rPr>
          <w:color w:val="373737"/>
          <w:sz w:val="20"/>
          <w:szCs w:val="20"/>
          <w:bdr w:val="none" w:sz="0" w:space="0" w:color="auto" w:frame="1"/>
        </w:rPr>
        <w:t>Э</w:t>
      </w:r>
      <w:proofErr w:type="gramEnd"/>
      <w:r w:rsidRPr="003B079E">
        <w:rPr>
          <w:color w:val="373737"/>
          <w:sz w:val="20"/>
          <w:szCs w:val="20"/>
          <w:bdr w:val="none" w:sz="0" w:space="0" w:color="auto" w:frame="1"/>
        </w:rPr>
        <w:t>то возраст активного познания мира, причем в основном — руками и ногами. Появляется интерес к осознанному просмотру телепередач, и не всегда адресованных этому возрасту.  Зачастую детям этого возраста дают смотреть телевизор не в присутствии взрослых, и ребенок может увидеть пугающие сцены пожара, гибели на пожаре. Это не способствует формированию безопасного поведения. Такие сцены оседают в памяти как безотчетно-пугающие. </w:t>
      </w:r>
      <w:r w:rsidRPr="003B079E">
        <w:rPr>
          <w:color w:val="373737"/>
          <w:sz w:val="20"/>
          <w:szCs w:val="20"/>
          <w:bdr w:val="none" w:sz="0" w:space="0" w:color="auto" w:frame="1"/>
        </w:rPr>
        <w:br/>
        <w:t xml:space="preserve">     В этом возрасте общение с книгой приобретает активный характер — ребенок не только слушает, как ему читают, но и пытается читать сам, оценивает иллюстрации. Культура семейного чтения адресована во многом именно «</w:t>
      </w:r>
      <w:proofErr w:type="spellStart"/>
      <w:r w:rsidRPr="003B079E">
        <w:rPr>
          <w:color w:val="373737"/>
          <w:sz w:val="20"/>
          <w:szCs w:val="20"/>
          <w:bdr w:val="none" w:sz="0" w:space="0" w:color="auto" w:frame="1"/>
        </w:rPr>
        <w:t>подготовишкам</w:t>
      </w:r>
      <w:proofErr w:type="spellEnd"/>
      <w:r w:rsidRPr="003B079E">
        <w:rPr>
          <w:color w:val="373737"/>
          <w:sz w:val="20"/>
          <w:szCs w:val="20"/>
          <w:bdr w:val="none" w:sz="0" w:space="0" w:color="auto" w:frame="1"/>
        </w:rPr>
        <w:t xml:space="preserve">»: у них уже значительно развит словарный запас, они способны оперировать понятиями, делать выводы. Они любят обсуждать </w:t>
      </w:r>
      <w:proofErr w:type="gramStart"/>
      <w:r w:rsidRPr="003B079E">
        <w:rPr>
          <w:color w:val="373737"/>
          <w:sz w:val="20"/>
          <w:szCs w:val="20"/>
          <w:bdr w:val="none" w:sz="0" w:space="0" w:color="auto" w:frame="1"/>
        </w:rPr>
        <w:t>прочитанное</w:t>
      </w:r>
      <w:proofErr w:type="gramEnd"/>
      <w:r w:rsidRPr="003B079E">
        <w:rPr>
          <w:color w:val="373737"/>
          <w:sz w:val="20"/>
          <w:szCs w:val="20"/>
          <w:bdr w:val="none" w:sz="0" w:space="0" w:color="auto" w:frame="1"/>
        </w:rPr>
        <w:t>.    У шестилеток появляется интерес к коллективной и соревновательной деятельности — им нравится разгадывать ребусы, шарады вместе с родителями, обыгрывать их.</w:t>
      </w:r>
      <w:r w:rsidRPr="003B079E">
        <w:rPr>
          <w:color w:val="373737"/>
          <w:sz w:val="20"/>
          <w:szCs w:val="20"/>
          <w:bdr w:val="none" w:sz="0" w:space="0" w:color="auto" w:frame="1"/>
        </w:rPr>
        <w:br/>
      </w:r>
      <w:r w:rsidRPr="003B079E">
        <w:rPr>
          <w:color w:val="373737"/>
          <w:sz w:val="20"/>
          <w:szCs w:val="20"/>
          <w:bdr w:val="none" w:sz="0" w:space="0" w:color="auto" w:frame="1"/>
        </w:rPr>
        <w:lastRenderedPageBreak/>
        <w:t xml:space="preserve">      Это можно использовать и в пожарной профилактике: существуют тематические настольно-печатные игры, книжки-игрушки с заданиями.</w:t>
      </w:r>
    </w:p>
    <w:p w:rsidR="003B079E" w:rsidRPr="003B079E" w:rsidRDefault="003B079E" w:rsidP="003B079E">
      <w:pPr>
        <w:shd w:val="clear" w:color="auto" w:fill="FFFFFF"/>
        <w:spacing w:line="312" w:lineRule="atLeast"/>
        <w:textAlignment w:val="baseline"/>
        <w:rPr>
          <w:color w:val="373737"/>
          <w:sz w:val="20"/>
          <w:szCs w:val="20"/>
        </w:rPr>
      </w:pPr>
      <w:r w:rsidRPr="003B079E">
        <w:rPr>
          <w:color w:val="373737"/>
          <w:sz w:val="20"/>
          <w:szCs w:val="20"/>
          <w:bdr w:val="none" w:sz="0" w:space="0" w:color="auto" w:frame="1"/>
        </w:rPr>
        <w:t xml:space="preserve">     В 6-7-летнем возрасте мы даем доступную информацию, учим правильным действиям.</w:t>
      </w:r>
    </w:p>
    <w:p w:rsidR="003B079E" w:rsidRPr="003B079E" w:rsidRDefault="003B079E" w:rsidP="003B079E">
      <w:pPr>
        <w:shd w:val="clear" w:color="auto" w:fill="FFFFFF"/>
        <w:spacing w:line="312" w:lineRule="atLeast"/>
        <w:textAlignment w:val="baseline"/>
        <w:rPr>
          <w:color w:val="373737"/>
          <w:sz w:val="20"/>
          <w:szCs w:val="20"/>
        </w:rPr>
      </w:pPr>
      <w:proofErr w:type="gramStart"/>
      <w:r w:rsidRPr="003B079E">
        <w:rPr>
          <w:b/>
          <w:color w:val="000080"/>
          <w:sz w:val="20"/>
          <w:szCs w:val="20"/>
          <w:bdr w:val="none" w:sz="0" w:space="0" w:color="auto" w:frame="1"/>
        </w:rPr>
        <w:t>Ребенок должен знать:</w:t>
      </w:r>
      <w:r w:rsidRPr="003B079E">
        <w:rPr>
          <w:color w:val="373737"/>
          <w:sz w:val="20"/>
          <w:szCs w:val="20"/>
          <w:bdr w:val="none" w:sz="0" w:space="0" w:color="auto" w:frame="1"/>
        </w:rPr>
        <w:br/>
      </w:r>
      <w:r w:rsidRPr="003B079E">
        <w:rPr>
          <w:color w:val="000080"/>
          <w:sz w:val="20"/>
          <w:szCs w:val="20"/>
          <w:bdr w:val="none" w:sz="0" w:space="0" w:color="auto" w:frame="1"/>
        </w:rPr>
        <w:t>— пожарных вызывают по телефону, и знать особенности своего телефона;</w:t>
      </w:r>
      <w:r w:rsidRPr="003B079E">
        <w:rPr>
          <w:color w:val="373737"/>
          <w:sz w:val="20"/>
          <w:szCs w:val="20"/>
          <w:bdr w:val="none" w:sz="0" w:space="0" w:color="auto" w:frame="1"/>
        </w:rPr>
        <w:br/>
      </w:r>
      <w:r w:rsidRPr="003B079E">
        <w:rPr>
          <w:color w:val="000080"/>
          <w:sz w:val="20"/>
          <w:szCs w:val="20"/>
          <w:bdr w:val="none" w:sz="0" w:space="0" w:color="auto" w:frame="1"/>
        </w:rPr>
        <w:t>— надо назвать свой адрес, что горит, фамилию, имя и объяснить диспетчеру, почему именно он вынужден звонить в Службу спасения и где находятся родители;</w:t>
      </w:r>
      <w:r w:rsidRPr="003B079E">
        <w:rPr>
          <w:color w:val="373737"/>
          <w:sz w:val="20"/>
          <w:szCs w:val="20"/>
          <w:bdr w:val="none" w:sz="0" w:space="0" w:color="auto" w:frame="1"/>
        </w:rPr>
        <w:br/>
      </w:r>
      <w:r w:rsidRPr="003B079E">
        <w:rPr>
          <w:color w:val="000080"/>
          <w:sz w:val="20"/>
          <w:szCs w:val="20"/>
          <w:bdr w:val="none" w:sz="0" w:space="0" w:color="auto" w:frame="1"/>
        </w:rPr>
        <w:t>— нельзя звонить с шутками и просто «для интереса» в пожарную охрану, потому что это может помешать получить помощь людям, действительно нуждающимся в ней;</w:t>
      </w:r>
      <w:proofErr w:type="gramEnd"/>
      <w:r w:rsidRPr="003B079E">
        <w:rPr>
          <w:color w:val="000080"/>
          <w:sz w:val="20"/>
          <w:szCs w:val="20"/>
          <w:bdr w:val="none" w:sz="0" w:space="0" w:color="auto" w:frame="1"/>
        </w:rPr>
        <w:t xml:space="preserve"> </w:t>
      </w:r>
      <w:r w:rsidRPr="003B079E">
        <w:rPr>
          <w:color w:val="373737"/>
          <w:sz w:val="20"/>
          <w:szCs w:val="20"/>
          <w:bdr w:val="none" w:sz="0" w:space="0" w:color="auto" w:frame="1"/>
        </w:rPr>
        <w:br/>
      </w:r>
      <w:r w:rsidRPr="003B079E">
        <w:rPr>
          <w:color w:val="000080"/>
          <w:sz w:val="20"/>
          <w:szCs w:val="20"/>
          <w:bdr w:val="none" w:sz="0" w:space="0" w:color="auto" w:frame="1"/>
        </w:rPr>
        <w:t>— бытовой газ взрывчат и ядовит, поэтому пользоваться им могут только взрослые;</w:t>
      </w:r>
      <w:r w:rsidRPr="003B079E">
        <w:rPr>
          <w:color w:val="373737"/>
          <w:sz w:val="20"/>
          <w:szCs w:val="20"/>
          <w:bdr w:val="none" w:sz="0" w:space="0" w:color="auto" w:frame="1"/>
        </w:rPr>
        <w:br/>
      </w:r>
      <w:r w:rsidRPr="003B079E">
        <w:rPr>
          <w:color w:val="000080"/>
          <w:sz w:val="20"/>
          <w:szCs w:val="20"/>
          <w:bdr w:val="none" w:sz="0" w:space="0" w:color="auto" w:frame="1"/>
        </w:rPr>
        <w:t>— признаками пожара являются огонь, дым и запах дыма. О них надо обязательно и срочно сообщить взрослым;</w:t>
      </w:r>
      <w:r w:rsidRPr="003B079E">
        <w:rPr>
          <w:color w:val="373737"/>
          <w:sz w:val="20"/>
          <w:szCs w:val="20"/>
          <w:bdr w:val="none" w:sz="0" w:space="0" w:color="auto" w:frame="1"/>
        </w:rPr>
        <w:br/>
      </w:r>
      <w:r w:rsidRPr="003B079E">
        <w:rPr>
          <w:color w:val="000080"/>
          <w:sz w:val="20"/>
          <w:szCs w:val="20"/>
          <w:bdr w:val="none" w:sz="0" w:space="0" w:color="auto" w:frame="1"/>
        </w:rPr>
        <w:t>— нельзя брать вещи, приборы взрослых для игры — не умея их использовать правильно, можно устроить пожар.</w:t>
      </w:r>
      <w:r w:rsidRPr="003B079E">
        <w:rPr>
          <w:color w:val="373737"/>
          <w:sz w:val="20"/>
          <w:szCs w:val="20"/>
        </w:rPr>
        <w:br/>
      </w:r>
      <w:r w:rsidRPr="003B079E">
        <w:rPr>
          <w:noProof/>
          <w:color w:val="000080"/>
          <w:sz w:val="20"/>
          <w:szCs w:val="20"/>
          <w:bdr w:val="none" w:sz="0" w:space="0" w:color="auto" w:frame="1"/>
        </w:rPr>
        <w:drawing>
          <wp:inline distT="0" distB="0" distL="0" distR="0">
            <wp:extent cx="1612900" cy="2254250"/>
            <wp:effectExtent l="19050" t="0" r="6350" b="0"/>
            <wp:docPr id="11" name="Рисунок 5" descr="http://sad7elochka.ru/wp-content/uploads/2013/05/bezopasnost-215x30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d7elochka.ru/wp-content/uploads/2013/05/bezopasnost-215x300.jpg"/>
                    <pic:cNvPicPr>
                      <a:picLocks noChangeAspect="1" noChangeArrowheads="1"/>
                    </pic:cNvPicPr>
                  </pic:nvPicPr>
                  <pic:blipFill>
                    <a:blip r:embed="rId23" cstate="print"/>
                    <a:srcRect/>
                    <a:stretch>
                      <a:fillRect/>
                    </a:stretch>
                  </pic:blipFill>
                  <pic:spPr bwMode="auto">
                    <a:xfrm>
                      <a:off x="0" y="0"/>
                      <a:ext cx="1612900" cy="2254250"/>
                    </a:xfrm>
                    <a:prstGeom prst="rect">
                      <a:avLst/>
                    </a:prstGeom>
                    <a:noFill/>
                    <a:ln w="9525">
                      <a:noFill/>
                      <a:miter lim="800000"/>
                      <a:headEnd/>
                      <a:tailEnd/>
                    </a:ln>
                  </pic:spPr>
                </pic:pic>
              </a:graphicData>
            </a:graphic>
          </wp:inline>
        </w:drawing>
      </w:r>
    </w:p>
    <w:p w:rsidR="003B079E" w:rsidRPr="003B079E" w:rsidRDefault="003B079E" w:rsidP="003B079E">
      <w:pPr>
        <w:shd w:val="clear" w:color="auto" w:fill="FFFFFF"/>
        <w:spacing w:line="312" w:lineRule="atLeast"/>
        <w:textAlignment w:val="baseline"/>
        <w:rPr>
          <w:color w:val="373737"/>
          <w:sz w:val="20"/>
          <w:szCs w:val="20"/>
        </w:rPr>
      </w:pPr>
      <w:r w:rsidRPr="003B079E">
        <w:rPr>
          <w:color w:val="373737"/>
          <w:sz w:val="20"/>
          <w:szCs w:val="20"/>
          <w:bdr w:val="none" w:sz="0" w:space="0" w:color="auto" w:frame="1"/>
        </w:rPr>
        <w:t xml:space="preserve">     Во время прогулок дети могут видеть на улице пожарную машину. Если в младшем возрасте мы просто констатировали сам факт: «Это пожарная машина, она спешит на пожар», то сейчас особенно с мальчиком, разговор может быть гораздо подробнее — от марки машины до ее назначения (автоцистерна, </w:t>
      </w:r>
      <w:proofErr w:type="spellStart"/>
      <w:r w:rsidRPr="003B079E">
        <w:rPr>
          <w:color w:val="373737"/>
          <w:sz w:val="20"/>
          <w:szCs w:val="20"/>
          <w:bdr w:val="none" w:sz="0" w:space="0" w:color="auto" w:frame="1"/>
        </w:rPr>
        <w:t>автолестница</w:t>
      </w:r>
      <w:proofErr w:type="spellEnd"/>
      <w:r w:rsidRPr="003B079E">
        <w:rPr>
          <w:color w:val="373737"/>
          <w:sz w:val="20"/>
          <w:szCs w:val="20"/>
          <w:bdr w:val="none" w:sz="0" w:space="0" w:color="auto" w:frame="1"/>
        </w:rPr>
        <w:t>). Обязательно надо рассказать ребенку, что пожарные — люди не только отважные и умелые, но и что они должны много знать. Постарайтесь включить образ пожарного в систему позитивных ценностей ребенка — «с кого брать пример».</w:t>
      </w:r>
      <w:r w:rsidRPr="003B079E">
        <w:rPr>
          <w:color w:val="373737"/>
          <w:sz w:val="20"/>
          <w:szCs w:val="20"/>
          <w:bdr w:val="none" w:sz="0" w:space="0" w:color="auto" w:frame="1"/>
        </w:rPr>
        <w:br/>
        <w:t xml:space="preserve">     Многочисленные печальные случаи с поджиганием штор, игр в полярников с разведением костра на полу и устройством «камина в замке» в ящике комода — это «творческий почерк» подготовительного к школе возраста.</w:t>
      </w:r>
      <w:r w:rsidRPr="003B079E">
        <w:rPr>
          <w:color w:val="373737"/>
          <w:sz w:val="20"/>
          <w:szCs w:val="20"/>
          <w:bdr w:val="none" w:sz="0" w:space="0" w:color="auto" w:frame="1"/>
        </w:rPr>
        <w:br/>
        <w:t xml:space="preserve">     Детей в этом возрасте достаточно часто оставляют дома на непродолжительное время. В связи с этим возникает необходимость научить ребенка при необходимости вызвать </w:t>
      </w:r>
      <w:proofErr w:type="gramStart"/>
      <w:r w:rsidRPr="003B079E">
        <w:rPr>
          <w:color w:val="373737"/>
          <w:sz w:val="20"/>
          <w:szCs w:val="20"/>
          <w:bdr w:val="none" w:sz="0" w:space="0" w:color="auto" w:frame="1"/>
        </w:rPr>
        <w:t>пожарных</w:t>
      </w:r>
      <w:proofErr w:type="gramEnd"/>
      <w:r w:rsidRPr="003B079E">
        <w:rPr>
          <w:color w:val="373737"/>
          <w:sz w:val="20"/>
          <w:szCs w:val="20"/>
          <w:bdr w:val="none" w:sz="0" w:space="0" w:color="auto" w:frame="1"/>
        </w:rPr>
        <w:t xml:space="preserve"> как с домашнего телефона, так и с мобильного, которыми в этом возрасте уже начинают пользоваться — специальные детские модификации снабжены кнопками вызова экстренных служб.</w:t>
      </w:r>
      <w:r w:rsidRPr="003B079E">
        <w:rPr>
          <w:color w:val="373737"/>
          <w:sz w:val="20"/>
          <w:szCs w:val="20"/>
        </w:rPr>
        <w:br/>
      </w:r>
    </w:p>
    <w:p w:rsidR="003B079E" w:rsidRPr="003B079E" w:rsidRDefault="003B079E" w:rsidP="003B079E">
      <w:pPr>
        <w:pStyle w:val="4"/>
        <w:jc w:val="center"/>
        <w:rPr>
          <w:sz w:val="20"/>
          <w:szCs w:val="20"/>
        </w:rPr>
      </w:pPr>
      <w:r w:rsidRPr="003B079E">
        <w:rPr>
          <w:sz w:val="20"/>
          <w:szCs w:val="20"/>
        </w:rPr>
        <w:t>Российская Федерация</w:t>
      </w:r>
    </w:p>
    <w:p w:rsidR="003B079E" w:rsidRPr="003B079E" w:rsidRDefault="003B079E" w:rsidP="003B079E">
      <w:pPr>
        <w:pStyle w:val="4"/>
        <w:jc w:val="center"/>
        <w:rPr>
          <w:sz w:val="20"/>
          <w:szCs w:val="20"/>
        </w:rPr>
      </w:pPr>
      <w:r w:rsidRPr="003B079E">
        <w:rPr>
          <w:sz w:val="20"/>
          <w:szCs w:val="20"/>
        </w:rPr>
        <w:t>Администрация Угловского городского поселения</w:t>
      </w:r>
    </w:p>
    <w:p w:rsidR="003B079E" w:rsidRPr="003B079E" w:rsidRDefault="003B079E" w:rsidP="003B079E">
      <w:pPr>
        <w:pStyle w:val="2"/>
        <w:jc w:val="center"/>
        <w:rPr>
          <w:b w:val="0"/>
          <w:bCs w:val="0"/>
          <w:color w:val="auto"/>
          <w:sz w:val="20"/>
          <w:szCs w:val="20"/>
        </w:rPr>
      </w:pPr>
      <w:r w:rsidRPr="003B079E">
        <w:rPr>
          <w:b w:val="0"/>
          <w:bCs w:val="0"/>
          <w:color w:val="auto"/>
          <w:sz w:val="20"/>
          <w:szCs w:val="20"/>
        </w:rPr>
        <w:t>Окуловского муниципального района Новгородской области</w:t>
      </w:r>
    </w:p>
    <w:p w:rsidR="003B079E" w:rsidRPr="003B079E" w:rsidRDefault="003B079E" w:rsidP="003B079E">
      <w:pPr>
        <w:jc w:val="center"/>
        <w:rPr>
          <w:sz w:val="20"/>
          <w:szCs w:val="20"/>
        </w:rPr>
      </w:pPr>
    </w:p>
    <w:p w:rsidR="003B079E" w:rsidRPr="003B079E" w:rsidRDefault="003B079E" w:rsidP="003B079E">
      <w:pPr>
        <w:pStyle w:val="4"/>
        <w:jc w:val="center"/>
        <w:rPr>
          <w:sz w:val="20"/>
          <w:szCs w:val="20"/>
        </w:rPr>
      </w:pPr>
      <w:proofErr w:type="gramStart"/>
      <w:r w:rsidRPr="003B079E">
        <w:rPr>
          <w:sz w:val="20"/>
          <w:szCs w:val="20"/>
        </w:rPr>
        <w:t>П</w:t>
      </w:r>
      <w:proofErr w:type="gramEnd"/>
      <w:r w:rsidRPr="003B079E">
        <w:rPr>
          <w:sz w:val="20"/>
          <w:szCs w:val="20"/>
        </w:rPr>
        <w:t xml:space="preserve"> О С Т А Н О В Л Е Н И Е</w:t>
      </w:r>
    </w:p>
    <w:p w:rsidR="003B079E" w:rsidRPr="003B079E" w:rsidRDefault="003B079E" w:rsidP="003B079E">
      <w:pPr>
        <w:jc w:val="center"/>
        <w:rPr>
          <w:b/>
          <w:bCs/>
          <w:sz w:val="20"/>
          <w:szCs w:val="20"/>
        </w:rPr>
      </w:pPr>
    </w:p>
    <w:p w:rsidR="003B079E" w:rsidRPr="003B079E" w:rsidRDefault="003B079E" w:rsidP="003B079E">
      <w:pPr>
        <w:jc w:val="center"/>
        <w:rPr>
          <w:sz w:val="20"/>
          <w:szCs w:val="20"/>
        </w:rPr>
      </w:pPr>
      <w:r w:rsidRPr="003B079E">
        <w:rPr>
          <w:sz w:val="20"/>
          <w:szCs w:val="20"/>
        </w:rPr>
        <w:t>22.02.2023 № 67</w:t>
      </w:r>
    </w:p>
    <w:p w:rsidR="003B079E" w:rsidRPr="003B079E" w:rsidRDefault="003B079E" w:rsidP="003B079E">
      <w:pPr>
        <w:jc w:val="center"/>
        <w:rPr>
          <w:sz w:val="20"/>
          <w:szCs w:val="20"/>
        </w:rPr>
      </w:pPr>
    </w:p>
    <w:p w:rsidR="003B079E" w:rsidRPr="003B079E" w:rsidRDefault="003B079E" w:rsidP="003B079E">
      <w:pPr>
        <w:jc w:val="center"/>
        <w:rPr>
          <w:sz w:val="20"/>
          <w:szCs w:val="20"/>
        </w:rPr>
      </w:pPr>
      <w:r w:rsidRPr="003B079E">
        <w:rPr>
          <w:sz w:val="20"/>
          <w:szCs w:val="20"/>
        </w:rPr>
        <w:t>р.п. Угловка</w:t>
      </w:r>
    </w:p>
    <w:p w:rsidR="003B079E" w:rsidRPr="003B079E" w:rsidRDefault="003B079E" w:rsidP="003B079E">
      <w:pPr>
        <w:spacing w:line="240" w:lineRule="exact"/>
        <w:rPr>
          <w:sz w:val="20"/>
          <w:szCs w:val="20"/>
        </w:rPr>
      </w:pPr>
    </w:p>
    <w:p w:rsidR="003B079E" w:rsidRPr="003B079E" w:rsidRDefault="003B079E" w:rsidP="003B079E">
      <w:pPr>
        <w:spacing w:line="240" w:lineRule="exact"/>
        <w:jc w:val="center"/>
        <w:rPr>
          <w:b/>
          <w:bCs/>
          <w:sz w:val="20"/>
          <w:szCs w:val="20"/>
        </w:rPr>
      </w:pPr>
      <w:r w:rsidRPr="003B079E">
        <w:rPr>
          <w:b/>
          <w:bCs/>
          <w:sz w:val="20"/>
          <w:szCs w:val="20"/>
        </w:rPr>
        <w:t>О внесении изменений в Порядок применения бюджетной классификации Российской Федерации в части, относящейся к бюджету</w:t>
      </w:r>
    </w:p>
    <w:p w:rsidR="003B079E" w:rsidRPr="003B079E" w:rsidRDefault="003B079E" w:rsidP="003B079E">
      <w:pPr>
        <w:spacing w:line="240" w:lineRule="exact"/>
        <w:jc w:val="center"/>
        <w:rPr>
          <w:sz w:val="20"/>
          <w:szCs w:val="20"/>
        </w:rPr>
      </w:pPr>
      <w:r w:rsidRPr="003B079E">
        <w:rPr>
          <w:b/>
          <w:bCs/>
          <w:sz w:val="20"/>
          <w:szCs w:val="20"/>
        </w:rPr>
        <w:t xml:space="preserve">Угловского городского поселения, </w:t>
      </w:r>
      <w:proofErr w:type="gramStart"/>
      <w:r w:rsidRPr="003B079E">
        <w:rPr>
          <w:b/>
          <w:bCs/>
          <w:sz w:val="20"/>
          <w:szCs w:val="20"/>
        </w:rPr>
        <w:t>утвержденный</w:t>
      </w:r>
      <w:proofErr w:type="gramEnd"/>
      <w:r w:rsidRPr="003B079E">
        <w:rPr>
          <w:b/>
          <w:bCs/>
          <w:sz w:val="20"/>
          <w:szCs w:val="20"/>
        </w:rPr>
        <w:t xml:space="preserve"> постановлением Администрации Угловского городского поселения от 09.01.2023 № 3/1</w:t>
      </w:r>
    </w:p>
    <w:p w:rsidR="003B079E" w:rsidRPr="003B079E" w:rsidRDefault="003B079E" w:rsidP="003B079E">
      <w:pPr>
        <w:pStyle w:val="ConsNonformat"/>
        <w:widowControl/>
        <w:ind w:right="0"/>
        <w:rPr>
          <w:rFonts w:ascii="Times New Roman" w:hAnsi="Times New Roman" w:cs="Times New Roman"/>
        </w:rPr>
      </w:pPr>
    </w:p>
    <w:p w:rsidR="003B079E" w:rsidRPr="003B079E" w:rsidRDefault="003B079E" w:rsidP="003B079E">
      <w:pPr>
        <w:pStyle w:val="ConsNonformat"/>
        <w:widowControl/>
        <w:ind w:right="0"/>
        <w:rPr>
          <w:rFonts w:ascii="Times New Roman" w:hAnsi="Times New Roman" w:cs="Times New Roman"/>
        </w:rPr>
      </w:pPr>
    </w:p>
    <w:p w:rsidR="003B079E" w:rsidRPr="003B079E" w:rsidRDefault="003B079E" w:rsidP="003B079E">
      <w:pPr>
        <w:jc w:val="both"/>
        <w:rPr>
          <w:sz w:val="20"/>
          <w:szCs w:val="20"/>
        </w:rPr>
      </w:pPr>
      <w:r w:rsidRPr="003B079E">
        <w:rPr>
          <w:sz w:val="20"/>
          <w:szCs w:val="20"/>
        </w:rPr>
        <w:lastRenderedPageBreak/>
        <w:t>ПОСТАНОВЛЯЮ:</w:t>
      </w:r>
    </w:p>
    <w:p w:rsidR="003B079E" w:rsidRPr="003B079E" w:rsidRDefault="003B079E" w:rsidP="003B079E">
      <w:pPr>
        <w:ind w:firstLine="720"/>
        <w:jc w:val="both"/>
        <w:rPr>
          <w:sz w:val="20"/>
          <w:szCs w:val="20"/>
        </w:rPr>
      </w:pPr>
      <w:r w:rsidRPr="003B079E">
        <w:rPr>
          <w:sz w:val="20"/>
          <w:szCs w:val="20"/>
        </w:rPr>
        <w:t xml:space="preserve">1. </w:t>
      </w:r>
      <w:proofErr w:type="gramStart"/>
      <w:r w:rsidRPr="003B079E">
        <w:rPr>
          <w:sz w:val="20"/>
          <w:szCs w:val="20"/>
        </w:rPr>
        <w:t>Внести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09.01.2023 № 3/1  «О порядке применения бюджетной классификации Российской Федерации в части, относящейся к бюджету Угловского городского поселения» (далее – Порядок), следующие изменения:</w:t>
      </w:r>
      <w:proofErr w:type="gramEnd"/>
    </w:p>
    <w:p w:rsidR="003B079E" w:rsidRPr="003B079E" w:rsidRDefault="003B079E" w:rsidP="003B079E">
      <w:pPr>
        <w:spacing w:line="360" w:lineRule="atLeast"/>
        <w:ind w:firstLine="720"/>
        <w:jc w:val="both"/>
        <w:rPr>
          <w:sz w:val="20"/>
          <w:szCs w:val="20"/>
        </w:rPr>
      </w:pPr>
    </w:p>
    <w:p w:rsidR="003B079E" w:rsidRPr="003B079E" w:rsidRDefault="003B079E" w:rsidP="003B079E">
      <w:pPr>
        <w:spacing w:line="360" w:lineRule="atLeast"/>
        <w:ind w:firstLine="720"/>
        <w:jc w:val="both"/>
        <w:rPr>
          <w:sz w:val="20"/>
          <w:szCs w:val="20"/>
        </w:rPr>
      </w:pPr>
      <w:r w:rsidRPr="003B079E">
        <w:rPr>
          <w:sz w:val="20"/>
          <w:szCs w:val="20"/>
        </w:rPr>
        <w:t>1.1.  Признать утратившими силу с 23 января 2023 года постановления Администрации Угловского городского поселения:</w:t>
      </w:r>
    </w:p>
    <w:p w:rsidR="003B079E" w:rsidRPr="003B079E" w:rsidRDefault="003B079E" w:rsidP="003B079E">
      <w:pPr>
        <w:spacing w:line="360" w:lineRule="atLeast"/>
        <w:ind w:firstLine="720"/>
        <w:jc w:val="both"/>
        <w:rPr>
          <w:sz w:val="20"/>
          <w:szCs w:val="20"/>
        </w:rPr>
      </w:pPr>
      <w:proofErr w:type="gramStart"/>
      <w:r w:rsidRPr="003B079E">
        <w:rPr>
          <w:sz w:val="20"/>
          <w:szCs w:val="20"/>
        </w:rPr>
        <w:t>- от 16.12.2021 № 549 «О порядке применения бюджетной классификации Российской Федерации в части, относящейся к бюджету Угловского городского поселения»;</w:t>
      </w:r>
      <w:proofErr w:type="gramEnd"/>
    </w:p>
    <w:p w:rsidR="003B079E" w:rsidRPr="003B079E" w:rsidRDefault="003B079E" w:rsidP="003B079E">
      <w:pPr>
        <w:spacing w:line="360" w:lineRule="atLeast"/>
        <w:ind w:firstLine="720"/>
        <w:jc w:val="both"/>
        <w:rPr>
          <w:sz w:val="20"/>
          <w:szCs w:val="20"/>
        </w:rPr>
      </w:pPr>
      <w:r w:rsidRPr="003B079E">
        <w:rPr>
          <w:sz w:val="20"/>
          <w:szCs w:val="20"/>
        </w:rPr>
        <w:t>- от 25.02.2022 № 137 «О внесении изменений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16.12.2021 № 549;</w:t>
      </w:r>
    </w:p>
    <w:p w:rsidR="003B079E" w:rsidRPr="003B079E" w:rsidRDefault="003B079E" w:rsidP="003B079E">
      <w:pPr>
        <w:spacing w:line="360" w:lineRule="atLeast"/>
        <w:ind w:firstLine="720"/>
        <w:jc w:val="both"/>
        <w:rPr>
          <w:sz w:val="20"/>
          <w:szCs w:val="20"/>
        </w:rPr>
      </w:pPr>
      <w:r w:rsidRPr="003B079E">
        <w:rPr>
          <w:sz w:val="20"/>
          <w:szCs w:val="20"/>
        </w:rPr>
        <w:t>- от 25.05.2022  № 293/1 «О внесении изменений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16.12.2021 № 549;</w:t>
      </w:r>
    </w:p>
    <w:p w:rsidR="003B079E" w:rsidRPr="003B079E" w:rsidRDefault="003B079E" w:rsidP="003B079E">
      <w:pPr>
        <w:spacing w:line="360" w:lineRule="atLeast"/>
        <w:ind w:firstLine="720"/>
        <w:jc w:val="both"/>
        <w:rPr>
          <w:sz w:val="20"/>
          <w:szCs w:val="20"/>
        </w:rPr>
      </w:pPr>
    </w:p>
    <w:p w:rsidR="003B079E" w:rsidRPr="003B079E" w:rsidRDefault="003B079E" w:rsidP="003B079E">
      <w:pPr>
        <w:ind w:firstLine="720"/>
        <w:jc w:val="both"/>
        <w:rPr>
          <w:sz w:val="20"/>
          <w:szCs w:val="20"/>
        </w:rPr>
      </w:pPr>
      <w:r w:rsidRPr="003B079E">
        <w:rPr>
          <w:sz w:val="20"/>
          <w:szCs w:val="20"/>
        </w:rPr>
        <w:t>1.2. в Приложении 1 к Порядку «Перечень, коды и правила применения целевых статей в части, относящейся к бюджету Угловского городского поселения» внести изменения в программы:</w:t>
      </w:r>
    </w:p>
    <w:p w:rsidR="003B079E" w:rsidRPr="003B079E" w:rsidRDefault="003B079E" w:rsidP="003B079E">
      <w:pPr>
        <w:ind w:firstLine="720"/>
        <w:jc w:val="both"/>
        <w:rPr>
          <w:sz w:val="20"/>
          <w:szCs w:val="20"/>
        </w:rPr>
      </w:pPr>
    </w:p>
    <w:p w:rsidR="003B079E" w:rsidRPr="003B079E" w:rsidRDefault="003B079E" w:rsidP="003B079E">
      <w:pPr>
        <w:autoSpaceDE w:val="0"/>
        <w:autoSpaceDN w:val="0"/>
        <w:adjustRightInd w:val="0"/>
        <w:spacing w:line="240" w:lineRule="exact"/>
        <w:ind w:firstLine="720"/>
        <w:jc w:val="center"/>
        <w:outlineLvl w:val="4"/>
        <w:rPr>
          <w:b/>
          <w:bCs/>
          <w:sz w:val="20"/>
          <w:szCs w:val="20"/>
        </w:rPr>
      </w:pPr>
      <w:r w:rsidRPr="003B079E">
        <w:rPr>
          <w:b/>
          <w:bCs/>
          <w:sz w:val="20"/>
          <w:szCs w:val="20"/>
        </w:rPr>
        <w:t>Муниципальная программа Угловского городского поселения «Организация благоустройства Угловского городского поселения на 2016-2025 годы»</w:t>
      </w:r>
    </w:p>
    <w:p w:rsidR="003B079E" w:rsidRPr="003B079E" w:rsidRDefault="003B079E" w:rsidP="003B079E">
      <w:pPr>
        <w:autoSpaceDE w:val="0"/>
        <w:autoSpaceDN w:val="0"/>
        <w:adjustRightInd w:val="0"/>
        <w:spacing w:line="360" w:lineRule="atLeast"/>
        <w:ind w:firstLine="720"/>
        <w:jc w:val="both"/>
        <w:outlineLvl w:val="4"/>
        <w:rPr>
          <w:bCs/>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snapToGrid w:val="0"/>
          <w:sz w:val="20"/>
          <w:szCs w:val="20"/>
        </w:rPr>
        <w:t xml:space="preserve">Целевые статьи муниципальной программы Угловского городского поселения </w:t>
      </w:r>
      <w:r w:rsidRPr="003B079E">
        <w:rPr>
          <w:bCs/>
          <w:sz w:val="20"/>
          <w:szCs w:val="20"/>
        </w:rPr>
        <w:t xml:space="preserve">«Организация благоустройства Угловского городского поселения на 2016-2025 годы» </w:t>
      </w:r>
      <w:r w:rsidRPr="003B079E">
        <w:rPr>
          <w:snapToGrid w:val="0"/>
          <w:sz w:val="20"/>
          <w:szCs w:val="20"/>
        </w:rPr>
        <w:t>включают:</w:t>
      </w:r>
    </w:p>
    <w:p w:rsidR="003B079E" w:rsidRPr="003B079E" w:rsidRDefault="003B079E" w:rsidP="003B079E">
      <w:pPr>
        <w:autoSpaceDE w:val="0"/>
        <w:autoSpaceDN w:val="0"/>
        <w:adjustRightInd w:val="0"/>
        <w:spacing w:line="360" w:lineRule="atLeast"/>
        <w:jc w:val="both"/>
        <w:outlineLvl w:val="4"/>
        <w:rPr>
          <w:bCs/>
          <w:sz w:val="20"/>
          <w:szCs w:val="20"/>
        </w:rPr>
      </w:pPr>
      <w:r w:rsidRPr="003B079E">
        <w:rPr>
          <w:snapToGrid w:val="0"/>
          <w:sz w:val="20"/>
          <w:szCs w:val="20"/>
        </w:rPr>
        <w:t xml:space="preserve">           </w:t>
      </w:r>
      <w:r w:rsidRPr="003B079E">
        <w:rPr>
          <w:b/>
          <w:snapToGrid w:val="0"/>
          <w:sz w:val="20"/>
          <w:szCs w:val="20"/>
        </w:rPr>
        <w:t>04 0 00 00000</w:t>
      </w:r>
      <w:r w:rsidRPr="003B079E">
        <w:rPr>
          <w:snapToGrid w:val="0"/>
          <w:sz w:val="20"/>
          <w:szCs w:val="20"/>
        </w:rPr>
        <w:t xml:space="preserve"> Муниципальная программа Угловского городского поселения </w:t>
      </w:r>
      <w:r w:rsidRPr="003B079E">
        <w:rPr>
          <w:bCs/>
          <w:sz w:val="20"/>
          <w:szCs w:val="20"/>
        </w:rPr>
        <w:t>«Организация благоустройства Угловского городского поселения на 2016-2025 годы».</w:t>
      </w:r>
    </w:p>
    <w:p w:rsidR="003B079E" w:rsidRPr="003B079E" w:rsidRDefault="003B079E" w:rsidP="003B079E">
      <w:pPr>
        <w:widowControl w:val="0"/>
        <w:autoSpaceDE w:val="0"/>
        <w:autoSpaceDN w:val="0"/>
        <w:adjustRightInd w:val="0"/>
        <w:spacing w:line="360" w:lineRule="atLeast"/>
        <w:ind w:firstLine="540"/>
        <w:jc w:val="both"/>
        <w:rPr>
          <w:snapToGrid w:val="0"/>
          <w:sz w:val="20"/>
          <w:szCs w:val="20"/>
        </w:rPr>
      </w:pPr>
      <w:r w:rsidRPr="003B079E">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3B079E">
        <w:rPr>
          <w:bCs/>
          <w:sz w:val="20"/>
          <w:szCs w:val="20"/>
        </w:rPr>
        <w:t>«Организация благоустройства</w:t>
      </w:r>
      <w:r w:rsidRPr="003B079E">
        <w:rPr>
          <w:rFonts w:ascii="Arial" w:hAnsi="Arial" w:cs="Arial"/>
          <w:bCs/>
          <w:sz w:val="20"/>
          <w:szCs w:val="20"/>
        </w:rPr>
        <w:t xml:space="preserve"> </w:t>
      </w:r>
      <w:r w:rsidRPr="003B079E">
        <w:rPr>
          <w:bCs/>
          <w:sz w:val="20"/>
          <w:szCs w:val="20"/>
        </w:rPr>
        <w:t>Угловского городского поселения на 2016-2025 годы»</w:t>
      </w:r>
      <w:r w:rsidRPr="003B079E">
        <w:rPr>
          <w:snapToGrid w:val="0"/>
          <w:sz w:val="20"/>
          <w:szCs w:val="20"/>
        </w:rPr>
        <w:t xml:space="preserve">, </w:t>
      </w:r>
      <w:r w:rsidRPr="003B079E">
        <w:rPr>
          <w:sz w:val="20"/>
          <w:szCs w:val="20"/>
        </w:rPr>
        <w:t xml:space="preserve">осуществляемые по </w:t>
      </w:r>
      <w:r w:rsidRPr="003B079E">
        <w:rPr>
          <w:snapToGrid w:val="0"/>
          <w:sz w:val="20"/>
          <w:szCs w:val="20"/>
        </w:rPr>
        <w:t>следующим подпрограммам муниципальной программы и основным мероприятиям</w:t>
      </w:r>
      <w:r w:rsidRPr="003B079E">
        <w:rPr>
          <w:rFonts w:ascii="Arial" w:hAnsi="Arial" w:cs="Arial"/>
          <w:snapToGrid w:val="0"/>
          <w:sz w:val="20"/>
          <w:szCs w:val="20"/>
        </w:rPr>
        <w:t>:</w:t>
      </w:r>
    </w:p>
    <w:p w:rsidR="003B079E" w:rsidRPr="003B079E" w:rsidRDefault="003B079E" w:rsidP="003B079E">
      <w:pPr>
        <w:widowControl w:val="0"/>
        <w:autoSpaceDE w:val="0"/>
        <w:autoSpaceDN w:val="0"/>
        <w:adjustRightInd w:val="0"/>
        <w:jc w:val="both"/>
        <w:rPr>
          <w:snapToGrid w:val="0"/>
          <w:sz w:val="20"/>
          <w:szCs w:val="20"/>
        </w:rPr>
      </w:pPr>
    </w:p>
    <w:p w:rsidR="003B079E" w:rsidRPr="003B079E" w:rsidRDefault="003B079E" w:rsidP="003B079E">
      <w:pPr>
        <w:widowControl w:val="0"/>
        <w:autoSpaceDE w:val="0"/>
        <w:autoSpaceDN w:val="0"/>
        <w:adjustRightInd w:val="0"/>
        <w:ind w:firstLine="540"/>
        <w:jc w:val="center"/>
        <w:rPr>
          <w:snapToGrid w:val="0"/>
          <w:sz w:val="20"/>
          <w:szCs w:val="20"/>
        </w:rPr>
      </w:pPr>
      <w:r w:rsidRPr="003B079E">
        <w:rPr>
          <w:b/>
          <w:snapToGrid w:val="0"/>
          <w:sz w:val="20"/>
          <w:szCs w:val="20"/>
        </w:rPr>
        <w:t>04 1 00 00000</w:t>
      </w:r>
      <w:r w:rsidRPr="003B079E">
        <w:rPr>
          <w:snapToGrid w:val="0"/>
          <w:sz w:val="20"/>
          <w:szCs w:val="20"/>
        </w:rPr>
        <w:t xml:space="preserve"> Подпрограмма «Озеленение территории Угловского городского поселения»</w:t>
      </w:r>
    </w:p>
    <w:p w:rsidR="003B079E" w:rsidRPr="003B079E" w:rsidRDefault="003B079E" w:rsidP="003B079E">
      <w:pPr>
        <w:widowControl w:val="0"/>
        <w:autoSpaceDE w:val="0"/>
        <w:autoSpaceDN w:val="0"/>
        <w:adjustRightInd w:val="0"/>
        <w:spacing w:line="360" w:lineRule="atLeast"/>
        <w:ind w:firstLine="539"/>
        <w:jc w:val="both"/>
        <w:rPr>
          <w:sz w:val="20"/>
          <w:szCs w:val="20"/>
        </w:rPr>
      </w:pPr>
      <w:r w:rsidRPr="003B079E">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3B079E" w:rsidRPr="003B079E" w:rsidRDefault="003B079E" w:rsidP="003B079E">
      <w:pPr>
        <w:widowControl w:val="0"/>
        <w:autoSpaceDE w:val="0"/>
        <w:autoSpaceDN w:val="0"/>
        <w:adjustRightInd w:val="0"/>
        <w:jc w:val="both"/>
        <w:rPr>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04 1 01 00000</w:t>
      </w:r>
      <w:r w:rsidRPr="003B079E">
        <w:rPr>
          <w:snapToGrid w:val="0"/>
          <w:sz w:val="20"/>
          <w:szCs w:val="20"/>
        </w:rPr>
        <w:t xml:space="preserve"> 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snapToGrid w:val="0"/>
          <w:sz w:val="20"/>
          <w:szCs w:val="20"/>
        </w:rPr>
        <w:t>По данному основному мероприятию отражаются расходы бюджета городского поселения на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p w:rsidR="003B079E" w:rsidRPr="003B079E" w:rsidRDefault="003B079E" w:rsidP="003B079E">
      <w:pPr>
        <w:spacing w:before="120"/>
        <w:jc w:val="center"/>
        <w:rPr>
          <w:b/>
          <w:snapToGrid w:val="0"/>
          <w:sz w:val="20"/>
          <w:szCs w:val="20"/>
        </w:rPr>
      </w:pPr>
    </w:p>
    <w:p w:rsidR="003B079E" w:rsidRPr="003B079E" w:rsidRDefault="003B079E" w:rsidP="003B079E">
      <w:pPr>
        <w:widowControl w:val="0"/>
        <w:autoSpaceDE w:val="0"/>
        <w:autoSpaceDN w:val="0"/>
        <w:adjustRightInd w:val="0"/>
        <w:ind w:firstLine="540"/>
        <w:jc w:val="center"/>
        <w:rPr>
          <w:snapToGrid w:val="0"/>
          <w:sz w:val="20"/>
          <w:szCs w:val="20"/>
        </w:rPr>
      </w:pPr>
      <w:r w:rsidRPr="003B079E">
        <w:rPr>
          <w:b/>
          <w:snapToGrid w:val="0"/>
          <w:sz w:val="20"/>
          <w:szCs w:val="20"/>
        </w:rPr>
        <w:t>04 2 00 00000</w:t>
      </w:r>
      <w:r w:rsidRPr="003B079E">
        <w:rPr>
          <w:snapToGrid w:val="0"/>
          <w:sz w:val="20"/>
          <w:szCs w:val="20"/>
        </w:rPr>
        <w:t xml:space="preserve"> Подпрограмма «Уличное освещение территории Угловского городского поселения»</w:t>
      </w:r>
    </w:p>
    <w:p w:rsidR="003B079E" w:rsidRPr="003B079E" w:rsidRDefault="003B079E" w:rsidP="003B079E">
      <w:pPr>
        <w:widowControl w:val="0"/>
        <w:autoSpaceDE w:val="0"/>
        <w:autoSpaceDN w:val="0"/>
        <w:adjustRightInd w:val="0"/>
        <w:ind w:firstLine="540"/>
        <w:jc w:val="center"/>
        <w:rPr>
          <w:snapToGrid w:val="0"/>
          <w:sz w:val="20"/>
          <w:szCs w:val="20"/>
        </w:rPr>
      </w:pPr>
    </w:p>
    <w:p w:rsidR="003B079E" w:rsidRPr="003B079E" w:rsidRDefault="003B079E" w:rsidP="003B079E">
      <w:pPr>
        <w:widowControl w:val="0"/>
        <w:autoSpaceDE w:val="0"/>
        <w:autoSpaceDN w:val="0"/>
        <w:adjustRightInd w:val="0"/>
        <w:ind w:firstLine="540"/>
        <w:jc w:val="both"/>
        <w:rPr>
          <w:sz w:val="20"/>
          <w:szCs w:val="20"/>
        </w:rPr>
      </w:pPr>
      <w:r w:rsidRPr="003B079E">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3B079E" w:rsidRPr="003B079E" w:rsidRDefault="003B079E" w:rsidP="003B079E">
      <w:pPr>
        <w:widowControl w:val="0"/>
        <w:autoSpaceDE w:val="0"/>
        <w:autoSpaceDN w:val="0"/>
        <w:adjustRightInd w:val="0"/>
        <w:jc w:val="both"/>
        <w:rPr>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lastRenderedPageBreak/>
        <w:t>04 2 01 00000</w:t>
      </w:r>
      <w:r w:rsidRPr="003B079E">
        <w:rPr>
          <w:snapToGrid w:val="0"/>
          <w:sz w:val="20"/>
          <w:szCs w:val="20"/>
        </w:rPr>
        <w:t xml:space="preserve"> Основное мероприятие «Организация освещения улиц Угловского городского поселения в целях улучшения условий проживания жителей».</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snapToGrid w:val="0"/>
          <w:sz w:val="20"/>
          <w:szCs w:val="20"/>
        </w:rPr>
        <w:t>По данному основному мероприятию отражаются расходы бюджета городского поселения на мероприятия по организации технического обслуживания и эксплуатации сетей уличного освещения.</w:t>
      </w:r>
    </w:p>
    <w:p w:rsidR="003B079E" w:rsidRPr="003B079E" w:rsidRDefault="003B079E" w:rsidP="003B079E">
      <w:pPr>
        <w:autoSpaceDE w:val="0"/>
        <w:autoSpaceDN w:val="0"/>
        <w:adjustRightInd w:val="0"/>
        <w:spacing w:line="360" w:lineRule="atLeast"/>
        <w:jc w:val="both"/>
        <w:outlineLvl w:val="4"/>
        <w:rPr>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04 2 02 00000</w:t>
      </w:r>
      <w:r w:rsidRPr="003B079E">
        <w:rPr>
          <w:snapToGrid w:val="0"/>
          <w:sz w:val="20"/>
          <w:szCs w:val="20"/>
        </w:rPr>
        <w:t xml:space="preserve"> Основное мероприятие «Приобретение электрической энергии (мощности)».</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snapToGrid w:val="0"/>
          <w:sz w:val="20"/>
          <w:szCs w:val="20"/>
        </w:rPr>
        <w:t xml:space="preserve">По данному основному мероприятию отражаются расходы бюджета городского поселения на мероприятия по оплате потребленной электроэнергии по уличному освещению и на оплату в рамках </w:t>
      </w:r>
      <w:proofErr w:type="spellStart"/>
      <w:r w:rsidRPr="003B079E">
        <w:rPr>
          <w:snapToGrid w:val="0"/>
          <w:sz w:val="20"/>
          <w:szCs w:val="20"/>
        </w:rPr>
        <w:t>энергосервисного</w:t>
      </w:r>
      <w:proofErr w:type="spellEnd"/>
      <w:r w:rsidRPr="003B079E">
        <w:rPr>
          <w:snapToGrid w:val="0"/>
          <w:sz w:val="20"/>
          <w:szCs w:val="20"/>
        </w:rPr>
        <w:t xml:space="preserve"> контракта.</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p>
    <w:p w:rsidR="003B079E" w:rsidRPr="003B079E" w:rsidRDefault="003B079E" w:rsidP="003B079E">
      <w:pPr>
        <w:widowControl w:val="0"/>
        <w:autoSpaceDE w:val="0"/>
        <w:autoSpaceDN w:val="0"/>
        <w:adjustRightInd w:val="0"/>
        <w:ind w:firstLine="540"/>
        <w:jc w:val="center"/>
        <w:rPr>
          <w:snapToGrid w:val="0"/>
          <w:sz w:val="20"/>
          <w:szCs w:val="20"/>
        </w:rPr>
      </w:pPr>
      <w:r w:rsidRPr="003B079E">
        <w:rPr>
          <w:b/>
          <w:snapToGrid w:val="0"/>
          <w:sz w:val="20"/>
          <w:szCs w:val="20"/>
        </w:rPr>
        <w:t>04 3 00 00000</w:t>
      </w:r>
      <w:r w:rsidRPr="003B079E">
        <w:rPr>
          <w:snapToGrid w:val="0"/>
          <w:sz w:val="20"/>
          <w:szCs w:val="20"/>
        </w:rPr>
        <w:t xml:space="preserve"> Подпрограмма «Организация и содержание мест захоронения на территории Угловского городского поселения»</w:t>
      </w:r>
    </w:p>
    <w:p w:rsidR="003B079E" w:rsidRPr="003B079E" w:rsidRDefault="003B079E" w:rsidP="003B079E">
      <w:pPr>
        <w:widowControl w:val="0"/>
        <w:autoSpaceDE w:val="0"/>
        <w:autoSpaceDN w:val="0"/>
        <w:adjustRightInd w:val="0"/>
        <w:ind w:firstLine="540"/>
        <w:jc w:val="center"/>
        <w:rPr>
          <w:snapToGrid w:val="0"/>
          <w:sz w:val="20"/>
          <w:szCs w:val="20"/>
        </w:rPr>
      </w:pPr>
    </w:p>
    <w:p w:rsidR="003B079E" w:rsidRPr="003B079E" w:rsidRDefault="003B079E" w:rsidP="003B079E">
      <w:pPr>
        <w:widowControl w:val="0"/>
        <w:autoSpaceDE w:val="0"/>
        <w:autoSpaceDN w:val="0"/>
        <w:adjustRightInd w:val="0"/>
        <w:spacing w:line="360" w:lineRule="atLeast"/>
        <w:ind w:firstLine="540"/>
        <w:jc w:val="both"/>
        <w:rPr>
          <w:sz w:val="20"/>
          <w:szCs w:val="20"/>
        </w:rPr>
      </w:pPr>
      <w:r w:rsidRPr="003B079E">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04 3 01 00000</w:t>
      </w:r>
      <w:r w:rsidRPr="003B079E">
        <w:rPr>
          <w:snapToGrid w:val="0"/>
          <w:sz w:val="20"/>
          <w:szCs w:val="20"/>
        </w:rPr>
        <w:t xml:space="preserve">    Основное мероприятие «Организация благоустройства и содержания кладбищ».</w:t>
      </w:r>
    </w:p>
    <w:p w:rsidR="003B079E" w:rsidRPr="003B079E" w:rsidRDefault="003B079E" w:rsidP="003B079E">
      <w:pPr>
        <w:autoSpaceDE w:val="0"/>
        <w:autoSpaceDN w:val="0"/>
        <w:adjustRightInd w:val="0"/>
        <w:spacing w:line="360" w:lineRule="atLeast"/>
        <w:ind w:firstLine="540"/>
        <w:jc w:val="both"/>
        <w:outlineLvl w:val="5"/>
        <w:rPr>
          <w:sz w:val="20"/>
          <w:szCs w:val="20"/>
        </w:rPr>
      </w:pPr>
      <w:r w:rsidRPr="003B079E">
        <w:rPr>
          <w:snapToGrid w:val="0"/>
          <w:sz w:val="20"/>
          <w:szCs w:val="20"/>
        </w:rPr>
        <w:t xml:space="preserve">По данному основному мероприятию отражаются расходы бюджета городского поселения на мероприятия по организации благоустройства и </w:t>
      </w:r>
      <w:r w:rsidRPr="003B079E">
        <w:rPr>
          <w:sz w:val="20"/>
          <w:szCs w:val="20"/>
        </w:rPr>
        <w:t>по организации и содержанию мест захоронений (в том числе воинских), кладбищ, расположенных на территории городского поселения</w:t>
      </w:r>
      <w:r w:rsidRPr="003B079E">
        <w:rPr>
          <w:snapToGrid w:val="0"/>
          <w:sz w:val="20"/>
          <w:szCs w:val="20"/>
        </w:rPr>
        <w:t xml:space="preserve">, включая мероприятия по </w:t>
      </w:r>
      <w:proofErr w:type="spellStart"/>
      <w:r w:rsidRPr="003B079E">
        <w:rPr>
          <w:snapToGrid w:val="0"/>
          <w:sz w:val="20"/>
          <w:szCs w:val="20"/>
        </w:rPr>
        <w:t>акарицидной</w:t>
      </w:r>
      <w:proofErr w:type="spellEnd"/>
      <w:r w:rsidRPr="003B079E">
        <w:rPr>
          <w:snapToGrid w:val="0"/>
          <w:sz w:val="20"/>
          <w:szCs w:val="20"/>
        </w:rPr>
        <w:t xml:space="preserve"> обработке территории кладбища.</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p>
    <w:p w:rsidR="003B079E" w:rsidRPr="003B079E" w:rsidRDefault="003B079E" w:rsidP="003B079E">
      <w:pPr>
        <w:widowControl w:val="0"/>
        <w:autoSpaceDE w:val="0"/>
        <w:autoSpaceDN w:val="0"/>
        <w:adjustRightInd w:val="0"/>
        <w:ind w:firstLine="540"/>
        <w:jc w:val="center"/>
        <w:rPr>
          <w:snapToGrid w:val="0"/>
          <w:sz w:val="20"/>
          <w:szCs w:val="20"/>
        </w:rPr>
      </w:pPr>
      <w:r w:rsidRPr="003B079E">
        <w:rPr>
          <w:b/>
          <w:snapToGrid w:val="0"/>
          <w:sz w:val="20"/>
          <w:szCs w:val="20"/>
        </w:rPr>
        <w:t>04 4 00 00000</w:t>
      </w:r>
      <w:r w:rsidRPr="003B079E">
        <w:rPr>
          <w:snapToGrid w:val="0"/>
          <w:sz w:val="20"/>
          <w:szCs w:val="20"/>
        </w:rPr>
        <w:t xml:space="preserve"> Подпрограмма «Прочие мероприятия по благоустройству Угловского городского поселения»</w:t>
      </w:r>
    </w:p>
    <w:p w:rsidR="003B079E" w:rsidRPr="003B079E" w:rsidRDefault="003B079E" w:rsidP="003B079E">
      <w:pPr>
        <w:widowControl w:val="0"/>
        <w:autoSpaceDE w:val="0"/>
        <w:autoSpaceDN w:val="0"/>
        <w:adjustRightInd w:val="0"/>
        <w:ind w:firstLine="540"/>
        <w:jc w:val="center"/>
        <w:rPr>
          <w:snapToGrid w:val="0"/>
          <w:sz w:val="20"/>
          <w:szCs w:val="20"/>
        </w:rPr>
      </w:pPr>
    </w:p>
    <w:p w:rsidR="003B079E" w:rsidRPr="003B079E" w:rsidRDefault="003B079E" w:rsidP="003B079E">
      <w:pPr>
        <w:widowControl w:val="0"/>
        <w:autoSpaceDE w:val="0"/>
        <w:autoSpaceDN w:val="0"/>
        <w:adjustRightInd w:val="0"/>
        <w:spacing w:line="360" w:lineRule="atLeast"/>
        <w:ind w:firstLine="539"/>
        <w:jc w:val="both"/>
        <w:rPr>
          <w:sz w:val="20"/>
          <w:szCs w:val="20"/>
        </w:rPr>
      </w:pPr>
      <w:r w:rsidRPr="003B079E">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3B079E" w:rsidRPr="003B079E" w:rsidRDefault="003B079E" w:rsidP="003B079E">
      <w:pPr>
        <w:widowControl w:val="0"/>
        <w:autoSpaceDE w:val="0"/>
        <w:autoSpaceDN w:val="0"/>
        <w:adjustRightInd w:val="0"/>
        <w:jc w:val="both"/>
        <w:rPr>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04 4 01 00000</w:t>
      </w:r>
      <w:r w:rsidRPr="003B079E">
        <w:rPr>
          <w:snapToGrid w:val="0"/>
          <w:sz w:val="20"/>
          <w:szCs w:val="20"/>
        </w:rPr>
        <w:t xml:space="preserve"> Основное мероприятие «Проведение прочих мероприятий комплексного благоустройства территории поселения».</w:t>
      </w:r>
    </w:p>
    <w:p w:rsidR="003B079E" w:rsidRPr="003B079E" w:rsidRDefault="003B079E" w:rsidP="003B079E">
      <w:pPr>
        <w:autoSpaceDE w:val="0"/>
        <w:autoSpaceDN w:val="0"/>
        <w:adjustRightInd w:val="0"/>
        <w:spacing w:line="360" w:lineRule="atLeast"/>
        <w:ind w:firstLine="539"/>
        <w:jc w:val="both"/>
        <w:outlineLvl w:val="5"/>
        <w:rPr>
          <w:sz w:val="20"/>
          <w:szCs w:val="20"/>
        </w:rPr>
      </w:pPr>
      <w:proofErr w:type="gramStart"/>
      <w:r w:rsidRPr="003B079E">
        <w:rPr>
          <w:snapToGrid w:val="0"/>
          <w:sz w:val="20"/>
          <w:szCs w:val="20"/>
        </w:rPr>
        <w:t>По данному основному мероприятию отражаются расходы бюджета городского поселения</w:t>
      </w:r>
      <w:r w:rsidRPr="003B079E">
        <w:rPr>
          <w:sz w:val="20"/>
          <w:szCs w:val="20"/>
        </w:rPr>
        <w:t xml:space="preserve"> на содержание мест массового отдыха (в т.ч. городских пляжей), содержание, восстановление малых архитектурных форм и других элементов внешнего благоустройства, обустройство и содержание детских площадок, городских парков и скверов и другие расходы на проведение мероприятий по благоустройству территории городского поселения, а также расходы бюджета городского поселения, связанные с содержанием и уборкой</w:t>
      </w:r>
      <w:proofErr w:type="gramEnd"/>
      <w:r w:rsidRPr="003B079E">
        <w:rPr>
          <w:sz w:val="20"/>
          <w:szCs w:val="20"/>
        </w:rPr>
        <w:t xml:space="preserve"> территорий улиц.</w:t>
      </w:r>
    </w:p>
    <w:p w:rsidR="003B079E" w:rsidRPr="003B079E" w:rsidRDefault="003B079E" w:rsidP="003B079E">
      <w:pPr>
        <w:autoSpaceDE w:val="0"/>
        <w:autoSpaceDN w:val="0"/>
        <w:adjustRightInd w:val="0"/>
        <w:spacing w:line="360" w:lineRule="atLeast"/>
        <w:ind w:firstLine="539"/>
        <w:jc w:val="both"/>
        <w:outlineLvl w:val="5"/>
        <w:rPr>
          <w:sz w:val="20"/>
          <w:szCs w:val="20"/>
        </w:rPr>
      </w:pPr>
    </w:p>
    <w:p w:rsidR="003B079E" w:rsidRPr="003B079E" w:rsidRDefault="003B079E" w:rsidP="003B079E">
      <w:pPr>
        <w:widowControl w:val="0"/>
        <w:autoSpaceDE w:val="0"/>
        <w:autoSpaceDN w:val="0"/>
        <w:adjustRightInd w:val="0"/>
        <w:ind w:firstLine="540"/>
        <w:jc w:val="center"/>
        <w:rPr>
          <w:snapToGrid w:val="0"/>
          <w:sz w:val="20"/>
          <w:szCs w:val="20"/>
        </w:rPr>
      </w:pPr>
      <w:r w:rsidRPr="003B079E">
        <w:rPr>
          <w:b/>
          <w:snapToGrid w:val="0"/>
          <w:sz w:val="20"/>
          <w:szCs w:val="20"/>
        </w:rPr>
        <w:t>04 5 00 00000</w:t>
      </w:r>
      <w:r w:rsidRPr="003B079E">
        <w:rPr>
          <w:snapToGrid w:val="0"/>
          <w:sz w:val="20"/>
          <w:szCs w:val="20"/>
        </w:rPr>
        <w:t xml:space="preserve"> Подпрограмма «Поддержка местных инициатив граждан»</w:t>
      </w:r>
    </w:p>
    <w:p w:rsidR="003B079E" w:rsidRPr="003B079E" w:rsidRDefault="003B079E" w:rsidP="003B079E">
      <w:pPr>
        <w:widowControl w:val="0"/>
        <w:autoSpaceDE w:val="0"/>
        <w:autoSpaceDN w:val="0"/>
        <w:adjustRightInd w:val="0"/>
        <w:ind w:firstLine="540"/>
        <w:jc w:val="center"/>
        <w:rPr>
          <w:snapToGrid w:val="0"/>
          <w:sz w:val="20"/>
          <w:szCs w:val="20"/>
        </w:rPr>
      </w:pPr>
    </w:p>
    <w:p w:rsidR="003B079E" w:rsidRPr="003B079E" w:rsidRDefault="003B079E" w:rsidP="003B079E">
      <w:pPr>
        <w:widowControl w:val="0"/>
        <w:autoSpaceDE w:val="0"/>
        <w:autoSpaceDN w:val="0"/>
        <w:adjustRightInd w:val="0"/>
        <w:spacing w:line="360" w:lineRule="atLeast"/>
        <w:ind w:firstLine="539"/>
        <w:jc w:val="both"/>
        <w:rPr>
          <w:sz w:val="20"/>
          <w:szCs w:val="20"/>
        </w:rPr>
      </w:pPr>
      <w:r w:rsidRPr="003B079E">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 и соответствующим направлениям расходов:</w:t>
      </w:r>
    </w:p>
    <w:p w:rsidR="003B079E" w:rsidRPr="003B079E" w:rsidRDefault="003B079E" w:rsidP="003B079E">
      <w:pPr>
        <w:widowControl w:val="0"/>
        <w:autoSpaceDE w:val="0"/>
        <w:autoSpaceDN w:val="0"/>
        <w:adjustRightInd w:val="0"/>
        <w:jc w:val="both"/>
        <w:rPr>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04 5 0100000</w:t>
      </w:r>
      <w:r w:rsidRPr="003B079E">
        <w:rPr>
          <w:snapToGrid w:val="0"/>
          <w:sz w:val="20"/>
          <w:szCs w:val="20"/>
        </w:rPr>
        <w:t xml:space="preserve"> Основное мероприятие «Проведение прочих мероприятий комплексного благоустройства территории поселения»:</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00410</w:t>
      </w:r>
      <w:r w:rsidRPr="003B079E">
        <w:rPr>
          <w:snapToGrid w:val="0"/>
          <w:sz w:val="20"/>
          <w:szCs w:val="20"/>
        </w:rPr>
        <w:t xml:space="preserve"> – Реализация проектов территориальных общественных самоуправлений, включенных в муниципальные программы развития территории.</w:t>
      </w:r>
    </w:p>
    <w:p w:rsidR="003B079E" w:rsidRPr="003B079E" w:rsidRDefault="003B079E" w:rsidP="003B079E">
      <w:pPr>
        <w:autoSpaceDE w:val="0"/>
        <w:autoSpaceDN w:val="0"/>
        <w:adjustRightInd w:val="0"/>
        <w:spacing w:line="360" w:lineRule="atLeast"/>
        <w:ind w:firstLine="539"/>
        <w:jc w:val="both"/>
        <w:outlineLvl w:val="5"/>
        <w:rPr>
          <w:sz w:val="20"/>
          <w:szCs w:val="20"/>
        </w:rPr>
      </w:pPr>
      <w:r w:rsidRPr="003B079E">
        <w:rPr>
          <w:snapToGrid w:val="0"/>
          <w:sz w:val="20"/>
          <w:szCs w:val="20"/>
        </w:rPr>
        <w:t>По данному направлению расходов отражаются расходы бюджета городского поселения</w:t>
      </w:r>
      <w:r w:rsidRPr="003B079E">
        <w:rPr>
          <w:sz w:val="20"/>
          <w:szCs w:val="20"/>
        </w:rPr>
        <w:t xml:space="preserve"> на реализацию проектов </w:t>
      </w:r>
      <w:r w:rsidRPr="003B079E">
        <w:rPr>
          <w:snapToGrid w:val="0"/>
          <w:sz w:val="20"/>
          <w:szCs w:val="20"/>
        </w:rPr>
        <w:t>территориальных общественных самоуправлений.</w:t>
      </w:r>
      <w:r w:rsidRPr="003B079E">
        <w:rPr>
          <w:sz w:val="20"/>
          <w:szCs w:val="20"/>
        </w:rPr>
        <w:t xml:space="preserve"> </w:t>
      </w:r>
    </w:p>
    <w:p w:rsidR="003B079E" w:rsidRPr="003B079E" w:rsidRDefault="003B079E" w:rsidP="003B079E">
      <w:pPr>
        <w:jc w:val="both"/>
        <w:rPr>
          <w:snapToGrid w:val="0"/>
          <w:sz w:val="20"/>
          <w:szCs w:val="20"/>
        </w:rPr>
      </w:pPr>
    </w:p>
    <w:p w:rsidR="003B079E" w:rsidRPr="003B079E" w:rsidRDefault="003B079E" w:rsidP="003B079E">
      <w:pPr>
        <w:spacing w:before="120"/>
        <w:jc w:val="center"/>
        <w:rPr>
          <w:snapToGrid w:val="0"/>
          <w:sz w:val="20"/>
          <w:szCs w:val="20"/>
        </w:rPr>
      </w:pPr>
    </w:p>
    <w:p w:rsidR="003B079E" w:rsidRPr="003B079E" w:rsidRDefault="003B079E" w:rsidP="003B079E">
      <w:pPr>
        <w:autoSpaceDE w:val="0"/>
        <w:autoSpaceDN w:val="0"/>
        <w:adjustRightInd w:val="0"/>
        <w:spacing w:line="240" w:lineRule="exact"/>
        <w:ind w:firstLine="720"/>
        <w:jc w:val="center"/>
        <w:outlineLvl w:val="4"/>
        <w:rPr>
          <w:b/>
          <w:bCs/>
          <w:sz w:val="20"/>
          <w:szCs w:val="20"/>
        </w:rPr>
      </w:pPr>
      <w:r w:rsidRPr="003B079E">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2017-2025 годы»</w:t>
      </w:r>
    </w:p>
    <w:p w:rsidR="003B079E" w:rsidRPr="003B079E" w:rsidRDefault="003B079E" w:rsidP="003B079E">
      <w:pPr>
        <w:autoSpaceDE w:val="0"/>
        <w:autoSpaceDN w:val="0"/>
        <w:adjustRightInd w:val="0"/>
        <w:spacing w:line="360" w:lineRule="atLeast"/>
        <w:ind w:firstLine="720"/>
        <w:jc w:val="both"/>
        <w:outlineLvl w:val="4"/>
        <w:rPr>
          <w:bCs/>
          <w:sz w:val="20"/>
          <w:szCs w:val="20"/>
        </w:rPr>
      </w:pPr>
    </w:p>
    <w:p w:rsidR="003B079E" w:rsidRPr="003B079E" w:rsidRDefault="003B079E" w:rsidP="003B079E">
      <w:pPr>
        <w:autoSpaceDE w:val="0"/>
        <w:autoSpaceDN w:val="0"/>
        <w:adjustRightInd w:val="0"/>
        <w:spacing w:line="360" w:lineRule="atLeast"/>
        <w:ind w:firstLine="720"/>
        <w:jc w:val="both"/>
        <w:outlineLvl w:val="4"/>
        <w:rPr>
          <w:bCs/>
          <w:sz w:val="20"/>
          <w:szCs w:val="20"/>
        </w:rPr>
      </w:pPr>
      <w:r w:rsidRPr="003B079E">
        <w:rPr>
          <w:snapToGrid w:val="0"/>
          <w:sz w:val="20"/>
          <w:szCs w:val="20"/>
        </w:rPr>
        <w:t xml:space="preserve">Целевые статьи муниципальной программы Угловского городского поселения </w:t>
      </w:r>
      <w:r w:rsidRPr="003B079E">
        <w:rPr>
          <w:bCs/>
          <w:sz w:val="20"/>
          <w:szCs w:val="20"/>
        </w:rPr>
        <w:t xml:space="preserve">«Развитие культуры на территории Угловского городского поселения на 2017-2025 годы» </w:t>
      </w:r>
      <w:r w:rsidRPr="003B079E">
        <w:rPr>
          <w:snapToGrid w:val="0"/>
          <w:sz w:val="20"/>
          <w:szCs w:val="20"/>
        </w:rPr>
        <w:t>включают:</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p>
    <w:p w:rsidR="003B079E" w:rsidRPr="003B079E" w:rsidRDefault="003B079E" w:rsidP="003B079E">
      <w:pPr>
        <w:autoSpaceDE w:val="0"/>
        <w:autoSpaceDN w:val="0"/>
        <w:adjustRightInd w:val="0"/>
        <w:spacing w:line="360" w:lineRule="atLeast"/>
        <w:jc w:val="both"/>
        <w:outlineLvl w:val="4"/>
        <w:rPr>
          <w:bCs/>
          <w:sz w:val="20"/>
          <w:szCs w:val="20"/>
        </w:rPr>
      </w:pPr>
      <w:r w:rsidRPr="003B079E">
        <w:rPr>
          <w:snapToGrid w:val="0"/>
          <w:sz w:val="20"/>
          <w:szCs w:val="20"/>
        </w:rPr>
        <w:t xml:space="preserve">          </w:t>
      </w:r>
      <w:r w:rsidRPr="003B079E">
        <w:rPr>
          <w:b/>
          <w:snapToGrid w:val="0"/>
          <w:sz w:val="20"/>
          <w:szCs w:val="20"/>
        </w:rPr>
        <w:t>09 0 00 00000</w:t>
      </w:r>
      <w:r w:rsidRPr="003B079E">
        <w:rPr>
          <w:snapToGrid w:val="0"/>
          <w:sz w:val="20"/>
          <w:szCs w:val="20"/>
        </w:rPr>
        <w:t xml:space="preserve"> Муниципальная программа Угловского городского поселения </w:t>
      </w:r>
      <w:r w:rsidRPr="003B079E">
        <w:rPr>
          <w:bCs/>
          <w:sz w:val="20"/>
          <w:szCs w:val="20"/>
        </w:rPr>
        <w:t>«Развитие культуры на территории Угловского городского поселения на 2017-2025 годы».</w:t>
      </w:r>
    </w:p>
    <w:p w:rsidR="003B079E" w:rsidRPr="003B079E" w:rsidRDefault="003B079E" w:rsidP="003B079E">
      <w:pPr>
        <w:widowControl w:val="0"/>
        <w:autoSpaceDE w:val="0"/>
        <w:autoSpaceDN w:val="0"/>
        <w:adjustRightInd w:val="0"/>
        <w:spacing w:line="360" w:lineRule="atLeast"/>
        <w:ind w:firstLine="540"/>
        <w:jc w:val="both"/>
        <w:rPr>
          <w:snapToGrid w:val="0"/>
          <w:sz w:val="20"/>
          <w:szCs w:val="20"/>
        </w:rPr>
      </w:pPr>
      <w:r w:rsidRPr="003B079E">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3B079E">
        <w:rPr>
          <w:bCs/>
          <w:sz w:val="20"/>
          <w:szCs w:val="20"/>
        </w:rPr>
        <w:t>«Развитие культуры на территории Угловского городского поселения на 2017-2025 годы»</w:t>
      </w:r>
      <w:r w:rsidRPr="003B079E">
        <w:rPr>
          <w:snapToGrid w:val="0"/>
          <w:sz w:val="20"/>
          <w:szCs w:val="20"/>
        </w:rPr>
        <w:t xml:space="preserve">, </w:t>
      </w:r>
      <w:r w:rsidRPr="003B079E">
        <w:rPr>
          <w:sz w:val="20"/>
          <w:szCs w:val="20"/>
        </w:rPr>
        <w:t xml:space="preserve">осуществляемые по </w:t>
      </w:r>
      <w:r w:rsidRPr="003B079E">
        <w:rPr>
          <w:snapToGrid w:val="0"/>
          <w:sz w:val="20"/>
          <w:szCs w:val="20"/>
        </w:rPr>
        <w:t>следующим основным мероприятиям:</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09 0 01 00000</w:t>
      </w:r>
      <w:r w:rsidRPr="003B079E">
        <w:rPr>
          <w:snapToGrid w:val="0"/>
          <w:sz w:val="20"/>
          <w:szCs w:val="20"/>
        </w:rPr>
        <w:t xml:space="preserve"> Основное мероприятие «Стимулирование творческой активности населения».</w:t>
      </w:r>
    </w:p>
    <w:p w:rsidR="003B079E" w:rsidRPr="003B079E" w:rsidRDefault="003B079E" w:rsidP="003B079E">
      <w:pPr>
        <w:spacing w:line="360" w:lineRule="atLeast"/>
        <w:ind w:firstLine="709"/>
        <w:jc w:val="both"/>
        <w:rPr>
          <w:sz w:val="20"/>
          <w:szCs w:val="20"/>
        </w:rPr>
      </w:pPr>
      <w:r w:rsidRPr="003B079E">
        <w:rPr>
          <w:snapToGrid w:val="0"/>
          <w:sz w:val="20"/>
          <w:szCs w:val="20"/>
        </w:rPr>
        <w:t xml:space="preserve">По данному основному мероприятию отражаются расходы бюджета городского поселения </w:t>
      </w:r>
      <w:r w:rsidRPr="003B079E">
        <w:rPr>
          <w:sz w:val="20"/>
          <w:szCs w:val="20"/>
        </w:rPr>
        <w:t>на мероприятия в сфере культуры, в том числе на проведение праздничных мероприятий.</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p>
    <w:p w:rsidR="003B079E" w:rsidRPr="003B079E" w:rsidRDefault="003B079E" w:rsidP="003B079E">
      <w:pPr>
        <w:autoSpaceDE w:val="0"/>
        <w:autoSpaceDN w:val="0"/>
        <w:adjustRightInd w:val="0"/>
        <w:spacing w:line="240" w:lineRule="exact"/>
        <w:ind w:firstLine="720"/>
        <w:jc w:val="center"/>
        <w:outlineLvl w:val="4"/>
        <w:rPr>
          <w:b/>
          <w:bCs/>
          <w:sz w:val="20"/>
          <w:szCs w:val="20"/>
        </w:rPr>
      </w:pPr>
      <w:r w:rsidRPr="003B079E">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 годы»</w:t>
      </w:r>
    </w:p>
    <w:p w:rsidR="003B079E" w:rsidRPr="003B079E" w:rsidRDefault="003B079E" w:rsidP="003B079E">
      <w:pPr>
        <w:autoSpaceDE w:val="0"/>
        <w:autoSpaceDN w:val="0"/>
        <w:adjustRightInd w:val="0"/>
        <w:spacing w:line="360" w:lineRule="atLeast"/>
        <w:ind w:firstLine="720"/>
        <w:jc w:val="both"/>
        <w:outlineLvl w:val="4"/>
        <w:rPr>
          <w:bCs/>
          <w:sz w:val="20"/>
          <w:szCs w:val="20"/>
        </w:rPr>
      </w:pPr>
    </w:p>
    <w:p w:rsidR="003B079E" w:rsidRPr="003B079E" w:rsidRDefault="003B079E" w:rsidP="003B079E">
      <w:pPr>
        <w:autoSpaceDE w:val="0"/>
        <w:autoSpaceDN w:val="0"/>
        <w:adjustRightInd w:val="0"/>
        <w:spacing w:line="360" w:lineRule="atLeast"/>
        <w:ind w:firstLine="720"/>
        <w:jc w:val="both"/>
        <w:outlineLvl w:val="4"/>
        <w:rPr>
          <w:bCs/>
          <w:sz w:val="20"/>
          <w:szCs w:val="20"/>
        </w:rPr>
      </w:pPr>
      <w:r w:rsidRPr="003B079E">
        <w:rPr>
          <w:snapToGrid w:val="0"/>
          <w:sz w:val="20"/>
          <w:szCs w:val="20"/>
        </w:rPr>
        <w:t xml:space="preserve">Целевые статьи муниципальной программы Угловского городского поселения </w:t>
      </w:r>
      <w:r w:rsidRPr="003B079E">
        <w:rPr>
          <w:bCs/>
          <w:sz w:val="20"/>
          <w:szCs w:val="20"/>
        </w:rPr>
        <w:t xml:space="preserve">«Развитие физической культуры и спорта на территории Угловского городского поселения на 2017-2025 годы» </w:t>
      </w:r>
      <w:r w:rsidRPr="003B079E">
        <w:rPr>
          <w:snapToGrid w:val="0"/>
          <w:sz w:val="20"/>
          <w:szCs w:val="20"/>
        </w:rPr>
        <w:t>включают:</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p>
    <w:p w:rsidR="003B079E" w:rsidRPr="003B079E" w:rsidRDefault="003B079E" w:rsidP="003B079E">
      <w:pPr>
        <w:autoSpaceDE w:val="0"/>
        <w:autoSpaceDN w:val="0"/>
        <w:adjustRightInd w:val="0"/>
        <w:spacing w:line="360" w:lineRule="atLeast"/>
        <w:jc w:val="both"/>
        <w:outlineLvl w:val="4"/>
        <w:rPr>
          <w:bCs/>
          <w:sz w:val="20"/>
          <w:szCs w:val="20"/>
        </w:rPr>
      </w:pPr>
      <w:r w:rsidRPr="003B079E">
        <w:rPr>
          <w:snapToGrid w:val="0"/>
          <w:sz w:val="20"/>
          <w:szCs w:val="20"/>
        </w:rPr>
        <w:t xml:space="preserve">          </w:t>
      </w:r>
      <w:r w:rsidRPr="003B079E">
        <w:rPr>
          <w:b/>
          <w:snapToGrid w:val="0"/>
          <w:sz w:val="20"/>
          <w:szCs w:val="20"/>
        </w:rPr>
        <w:t>10 0 00 00000</w:t>
      </w:r>
      <w:r w:rsidRPr="003B079E">
        <w:rPr>
          <w:snapToGrid w:val="0"/>
          <w:sz w:val="20"/>
          <w:szCs w:val="20"/>
        </w:rPr>
        <w:t xml:space="preserve"> Муниципальная программа Угловского городского поселения </w:t>
      </w:r>
      <w:r w:rsidRPr="003B079E">
        <w:rPr>
          <w:bCs/>
          <w:sz w:val="20"/>
          <w:szCs w:val="20"/>
        </w:rPr>
        <w:t>«Развитие физической культуры и спорта на территории Угловского городского поселения на 2017-2025 годы».</w:t>
      </w:r>
    </w:p>
    <w:p w:rsidR="003B079E" w:rsidRPr="003B079E" w:rsidRDefault="003B079E" w:rsidP="003B079E">
      <w:pPr>
        <w:widowControl w:val="0"/>
        <w:autoSpaceDE w:val="0"/>
        <w:autoSpaceDN w:val="0"/>
        <w:adjustRightInd w:val="0"/>
        <w:spacing w:line="360" w:lineRule="atLeast"/>
        <w:ind w:firstLine="540"/>
        <w:jc w:val="both"/>
        <w:rPr>
          <w:snapToGrid w:val="0"/>
          <w:sz w:val="20"/>
          <w:szCs w:val="20"/>
        </w:rPr>
      </w:pPr>
      <w:r w:rsidRPr="003B079E">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3B079E">
        <w:rPr>
          <w:bCs/>
          <w:sz w:val="20"/>
          <w:szCs w:val="20"/>
        </w:rPr>
        <w:t>«Развитие физической культуры и спорта на территории Угловского городского поселения на 2017-2025 годы»</w:t>
      </w:r>
      <w:r w:rsidRPr="003B079E">
        <w:rPr>
          <w:snapToGrid w:val="0"/>
          <w:sz w:val="20"/>
          <w:szCs w:val="20"/>
        </w:rPr>
        <w:t xml:space="preserve">, </w:t>
      </w:r>
      <w:r w:rsidRPr="003B079E">
        <w:rPr>
          <w:sz w:val="20"/>
          <w:szCs w:val="20"/>
        </w:rPr>
        <w:t xml:space="preserve">осуществляемые по </w:t>
      </w:r>
      <w:r w:rsidRPr="003B079E">
        <w:rPr>
          <w:snapToGrid w:val="0"/>
          <w:sz w:val="20"/>
          <w:szCs w:val="20"/>
        </w:rPr>
        <w:t>следующим основным мероприятиям:</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10 0 01 00000</w:t>
      </w:r>
      <w:r w:rsidRPr="003B079E">
        <w:rPr>
          <w:snapToGrid w:val="0"/>
          <w:sz w:val="20"/>
          <w:szCs w:val="20"/>
        </w:rPr>
        <w:t xml:space="preserve"> 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p w:rsidR="003B079E" w:rsidRPr="003B079E" w:rsidRDefault="003B079E" w:rsidP="003B079E">
      <w:pPr>
        <w:spacing w:line="360" w:lineRule="atLeast"/>
        <w:ind w:firstLine="709"/>
        <w:jc w:val="both"/>
        <w:rPr>
          <w:sz w:val="20"/>
          <w:szCs w:val="20"/>
        </w:rPr>
      </w:pPr>
      <w:r w:rsidRPr="003B079E">
        <w:rPr>
          <w:snapToGrid w:val="0"/>
          <w:sz w:val="20"/>
          <w:szCs w:val="20"/>
        </w:rPr>
        <w:t xml:space="preserve">По данному основному мероприятию расходов отражаются расходы бюджета городского поселения </w:t>
      </w:r>
      <w:r w:rsidRPr="003B079E">
        <w:rPr>
          <w:sz w:val="20"/>
          <w:szCs w:val="20"/>
        </w:rPr>
        <w:t>на приобретение спортивного инвентаря.</w:t>
      </w:r>
    </w:p>
    <w:p w:rsidR="003B079E" w:rsidRPr="003B079E" w:rsidRDefault="003B079E" w:rsidP="003B079E">
      <w:pPr>
        <w:spacing w:line="360" w:lineRule="atLeast"/>
        <w:ind w:firstLine="709"/>
        <w:jc w:val="both"/>
        <w:rPr>
          <w:sz w:val="20"/>
          <w:szCs w:val="20"/>
        </w:rPr>
      </w:pPr>
    </w:p>
    <w:p w:rsidR="003B079E" w:rsidRPr="003B079E" w:rsidRDefault="003B079E" w:rsidP="003B079E">
      <w:pPr>
        <w:spacing w:line="240" w:lineRule="exact"/>
        <w:jc w:val="center"/>
        <w:rPr>
          <w:b/>
          <w:snapToGrid w:val="0"/>
          <w:sz w:val="20"/>
          <w:szCs w:val="20"/>
        </w:rPr>
      </w:pPr>
      <w:r w:rsidRPr="003B079E">
        <w:rPr>
          <w:b/>
          <w:snapToGrid w:val="0"/>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2018-2025 годы»</w:t>
      </w:r>
    </w:p>
    <w:p w:rsidR="003B079E" w:rsidRPr="003B079E" w:rsidRDefault="003B079E" w:rsidP="003B079E">
      <w:pPr>
        <w:spacing w:before="120"/>
        <w:jc w:val="center"/>
        <w:rPr>
          <w:b/>
          <w:snapToGrid w:val="0"/>
          <w:sz w:val="20"/>
          <w:szCs w:val="20"/>
        </w:rPr>
      </w:pPr>
    </w:p>
    <w:p w:rsidR="003B079E" w:rsidRPr="003B079E" w:rsidRDefault="003B079E" w:rsidP="003B079E">
      <w:pPr>
        <w:autoSpaceDE w:val="0"/>
        <w:autoSpaceDN w:val="0"/>
        <w:adjustRightInd w:val="0"/>
        <w:spacing w:line="360" w:lineRule="atLeast"/>
        <w:ind w:firstLine="720"/>
        <w:jc w:val="both"/>
        <w:outlineLvl w:val="4"/>
        <w:rPr>
          <w:bCs/>
          <w:sz w:val="20"/>
          <w:szCs w:val="20"/>
        </w:rPr>
      </w:pPr>
      <w:r w:rsidRPr="003B079E">
        <w:rPr>
          <w:snapToGrid w:val="0"/>
          <w:sz w:val="20"/>
          <w:szCs w:val="20"/>
        </w:rPr>
        <w:t xml:space="preserve">Целевые статьи муниципальной программы Угловского городского поселения </w:t>
      </w:r>
      <w:r w:rsidRPr="003B079E">
        <w:rPr>
          <w:bCs/>
          <w:sz w:val="20"/>
          <w:szCs w:val="20"/>
        </w:rPr>
        <w:t xml:space="preserve">«Формирование современной городской среды на территории Угловского городского поселения на 2018-2025 годы» </w:t>
      </w:r>
      <w:r w:rsidRPr="003B079E">
        <w:rPr>
          <w:snapToGrid w:val="0"/>
          <w:sz w:val="20"/>
          <w:szCs w:val="20"/>
        </w:rPr>
        <w:t>включают:</w:t>
      </w:r>
    </w:p>
    <w:p w:rsidR="003B079E" w:rsidRPr="003B079E" w:rsidRDefault="003B079E" w:rsidP="003B079E">
      <w:pPr>
        <w:autoSpaceDE w:val="0"/>
        <w:autoSpaceDN w:val="0"/>
        <w:adjustRightInd w:val="0"/>
        <w:spacing w:line="360" w:lineRule="atLeast"/>
        <w:jc w:val="both"/>
        <w:outlineLvl w:val="4"/>
        <w:rPr>
          <w:bCs/>
          <w:sz w:val="20"/>
          <w:szCs w:val="20"/>
        </w:rPr>
      </w:pPr>
      <w:r w:rsidRPr="003B079E">
        <w:rPr>
          <w:snapToGrid w:val="0"/>
          <w:sz w:val="20"/>
          <w:szCs w:val="20"/>
        </w:rPr>
        <w:t xml:space="preserve">          </w:t>
      </w:r>
      <w:r w:rsidRPr="003B079E">
        <w:rPr>
          <w:b/>
          <w:snapToGrid w:val="0"/>
          <w:sz w:val="20"/>
          <w:szCs w:val="20"/>
        </w:rPr>
        <w:t>14 0 00 00000</w:t>
      </w:r>
      <w:r w:rsidRPr="003B079E">
        <w:rPr>
          <w:snapToGrid w:val="0"/>
          <w:sz w:val="20"/>
          <w:szCs w:val="20"/>
        </w:rPr>
        <w:t xml:space="preserve"> Муниципальная программа Угловского городского поселения </w:t>
      </w:r>
      <w:r w:rsidRPr="003B079E">
        <w:rPr>
          <w:bCs/>
          <w:sz w:val="20"/>
          <w:szCs w:val="20"/>
        </w:rPr>
        <w:t>«Формирование современной городской среды на территории Угловского городского поселения на 2018-2025 годы».</w:t>
      </w:r>
    </w:p>
    <w:p w:rsidR="003B079E" w:rsidRPr="003B079E" w:rsidRDefault="003B079E" w:rsidP="003B079E">
      <w:pPr>
        <w:autoSpaceDE w:val="0"/>
        <w:autoSpaceDN w:val="0"/>
        <w:adjustRightInd w:val="0"/>
        <w:spacing w:line="360" w:lineRule="atLeast"/>
        <w:ind w:firstLine="709"/>
        <w:jc w:val="both"/>
        <w:outlineLvl w:val="4"/>
        <w:rPr>
          <w:bCs/>
          <w:sz w:val="20"/>
          <w:szCs w:val="20"/>
        </w:rPr>
      </w:pPr>
      <w:r w:rsidRPr="003B079E">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3B079E">
        <w:rPr>
          <w:bCs/>
          <w:sz w:val="20"/>
          <w:szCs w:val="20"/>
        </w:rPr>
        <w:t xml:space="preserve">«Формирование современной городской среды на территории Угловского </w:t>
      </w:r>
      <w:r w:rsidRPr="003B079E">
        <w:rPr>
          <w:bCs/>
          <w:sz w:val="20"/>
          <w:szCs w:val="20"/>
        </w:rPr>
        <w:lastRenderedPageBreak/>
        <w:t>городского поселения на 2018-2025 годы»</w:t>
      </w:r>
      <w:r w:rsidRPr="003B079E">
        <w:rPr>
          <w:snapToGrid w:val="0"/>
          <w:sz w:val="20"/>
          <w:szCs w:val="20"/>
        </w:rPr>
        <w:t xml:space="preserve">, </w:t>
      </w:r>
      <w:r w:rsidRPr="003B079E">
        <w:rPr>
          <w:sz w:val="20"/>
          <w:szCs w:val="20"/>
        </w:rPr>
        <w:t xml:space="preserve">осуществляемые по </w:t>
      </w:r>
      <w:r w:rsidRPr="003B079E">
        <w:rPr>
          <w:snapToGrid w:val="0"/>
          <w:sz w:val="20"/>
          <w:szCs w:val="20"/>
        </w:rPr>
        <w:t>следующим основным мероприятиям и соответствующим направлениям расходов:</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 xml:space="preserve">14 0 </w:t>
      </w:r>
      <w:r w:rsidRPr="003B079E">
        <w:rPr>
          <w:b/>
          <w:snapToGrid w:val="0"/>
          <w:sz w:val="20"/>
          <w:szCs w:val="20"/>
          <w:lang w:val="en-US"/>
        </w:rPr>
        <w:t>F</w:t>
      </w:r>
      <w:r w:rsidRPr="003B079E">
        <w:rPr>
          <w:b/>
          <w:snapToGrid w:val="0"/>
          <w:sz w:val="20"/>
          <w:szCs w:val="20"/>
        </w:rPr>
        <w:t>2 00000</w:t>
      </w:r>
      <w:r w:rsidRPr="003B079E">
        <w:rPr>
          <w:snapToGrid w:val="0"/>
          <w:sz w:val="20"/>
          <w:szCs w:val="20"/>
        </w:rPr>
        <w:t xml:space="preserve"> Основное мероприятие «Федеральный проект «Формирование комфортной городской среды»:</w:t>
      </w:r>
    </w:p>
    <w:p w:rsidR="003B079E" w:rsidRPr="003B079E" w:rsidRDefault="003B079E" w:rsidP="003B079E">
      <w:pPr>
        <w:autoSpaceDE w:val="0"/>
        <w:autoSpaceDN w:val="0"/>
        <w:adjustRightInd w:val="0"/>
        <w:spacing w:line="360" w:lineRule="atLeast"/>
        <w:ind w:firstLine="720"/>
        <w:jc w:val="both"/>
        <w:outlineLvl w:val="4"/>
        <w:rPr>
          <w:snapToGrid w:val="0"/>
          <w:sz w:val="20"/>
          <w:szCs w:val="20"/>
        </w:rPr>
      </w:pPr>
      <w:r w:rsidRPr="003B079E">
        <w:rPr>
          <w:b/>
          <w:snapToGrid w:val="0"/>
          <w:sz w:val="20"/>
          <w:szCs w:val="20"/>
        </w:rPr>
        <w:t>55550</w:t>
      </w:r>
      <w:r w:rsidRPr="003B079E">
        <w:rPr>
          <w:snapToGrid w:val="0"/>
          <w:sz w:val="20"/>
          <w:szCs w:val="20"/>
        </w:rPr>
        <w:t xml:space="preserve"> – 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p w:rsidR="003B079E" w:rsidRPr="003B079E" w:rsidRDefault="003B079E" w:rsidP="003B079E">
      <w:pPr>
        <w:autoSpaceDE w:val="0"/>
        <w:autoSpaceDN w:val="0"/>
        <w:adjustRightInd w:val="0"/>
        <w:spacing w:line="360" w:lineRule="atLeast"/>
        <w:ind w:firstLine="720"/>
        <w:jc w:val="both"/>
        <w:outlineLvl w:val="4"/>
        <w:rPr>
          <w:sz w:val="20"/>
          <w:szCs w:val="20"/>
        </w:rPr>
      </w:pPr>
      <w:r w:rsidRPr="003B079E">
        <w:rPr>
          <w:snapToGrid w:val="0"/>
          <w:sz w:val="20"/>
          <w:szCs w:val="20"/>
        </w:rPr>
        <w:t>По данному направлению расходов отражаются расходы бюджета городского поселения на</w:t>
      </w:r>
      <w:r w:rsidRPr="003B079E">
        <w:rPr>
          <w:sz w:val="20"/>
          <w:szCs w:val="20"/>
        </w:rPr>
        <w:t xml:space="preserve"> благоустройство дворовых территорий многоквартирных домов и общественных территорий за счет средств субсидии из федерального, областного, местного бюджетов.</w:t>
      </w:r>
    </w:p>
    <w:p w:rsidR="003B079E" w:rsidRPr="003B079E" w:rsidRDefault="003B079E" w:rsidP="003B079E">
      <w:pPr>
        <w:spacing w:line="360" w:lineRule="atLeast"/>
        <w:ind w:firstLine="540"/>
        <w:jc w:val="both"/>
        <w:rPr>
          <w:snapToGrid w:val="0"/>
          <w:sz w:val="20"/>
          <w:szCs w:val="20"/>
        </w:rPr>
      </w:pPr>
      <w:r w:rsidRPr="003B079E">
        <w:rPr>
          <w:snapToGrid w:val="0"/>
          <w:sz w:val="20"/>
          <w:szCs w:val="20"/>
        </w:rPr>
        <w:t>Поступление субсидий в бюджет городского поселения на указанные цели отражается по кодам вида и подвида дохода   937 2 02 25555 13 0000 150 «Субсидии бюджетам на реализацию программ формирования современной городской среды» «Субси</w:t>
      </w:r>
      <w:r w:rsidRPr="003B079E">
        <w:rPr>
          <w:b/>
          <w:snapToGrid w:val="0"/>
          <w:sz w:val="20"/>
          <w:szCs w:val="20"/>
        </w:rPr>
        <w:t>д</w:t>
      </w:r>
      <w:r w:rsidRPr="003B079E">
        <w:rPr>
          <w:snapToGrid w:val="0"/>
          <w:sz w:val="20"/>
          <w:szCs w:val="20"/>
        </w:rPr>
        <w:t>ии бюджетам городских поселений на реализацию программ формирования современной городской среды».</w:t>
      </w:r>
    </w:p>
    <w:p w:rsidR="003B079E" w:rsidRPr="003B079E" w:rsidRDefault="003B079E" w:rsidP="003B079E">
      <w:pPr>
        <w:spacing w:line="360" w:lineRule="atLeast"/>
        <w:ind w:firstLine="720"/>
        <w:jc w:val="both"/>
        <w:rPr>
          <w:sz w:val="20"/>
          <w:szCs w:val="20"/>
        </w:rPr>
      </w:pPr>
      <w:r w:rsidRPr="003B079E">
        <w:rPr>
          <w:b/>
          <w:snapToGrid w:val="0"/>
          <w:sz w:val="20"/>
          <w:szCs w:val="20"/>
        </w:rPr>
        <w:t>14 0 03 00000</w:t>
      </w:r>
      <w:r w:rsidRPr="003B079E">
        <w:rPr>
          <w:snapToGrid w:val="0"/>
          <w:sz w:val="20"/>
          <w:szCs w:val="20"/>
        </w:rPr>
        <w:t xml:space="preserve"> </w:t>
      </w:r>
      <w:r w:rsidRPr="003B079E">
        <w:rPr>
          <w:sz w:val="20"/>
          <w:szCs w:val="20"/>
        </w:rPr>
        <w:t>Основное мероприятие «Разработка сметной документации»:</w:t>
      </w:r>
    </w:p>
    <w:p w:rsidR="003B079E" w:rsidRPr="003B079E" w:rsidRDefault="003B079E" w:rsidP="003B079E">
      <w:pPr>
        <w:spacing w:line="360" w:lineRule="atLeast"/>
        <w:ind w:firstLine="720"/>
        <w:jc w:val="both"/>
        <w:rPr>
          <w:sz w:val="20"/>
          <w:szCs w:val="20"/>
        </w:rPr>
      </w:pPr>
      <w:r w:rsidRPr="003B079E">
        <w:rPr>
          <w:sz w:val="20"/>
          <w:szCs w:val="20"/>
        </w:rPr>
        <w:t xml:space="preserve">- </w:t>
      </w:r>
      <w:r w:rsidRPr="003B079E">
        <w:rPr>
          <w:b/>
          <w:sz w:val="20"/>
          <w:szCs w:val="20"/>
        </w:rPr>
        <w:t>01410</w:t>
      </w:r>
      <w:r w:rsidRPr="003B079E">
        <w:rPr>
          <w:sz w:val="20"/>
          <w:szCs w:val="20"/>
        </w:rPr>
        <w:t xml:space="preserve"> Изготовление сметных расчетов и их проверка.</w:t>
      </w:r>
    </w:p>
    <w:p w:rsidR="003B079E" w:rsidRPr="003B079E" w:rsidRDefault="003B079E" w:rsidP="003B079E">
      <w:pPr>
        <w:autoSpaceDE w:val="0"/>
        <w:autoSpaceDN w:val="0"/>
        <w:adjustRightInd w:val="0"/>
        <w:spacing w:line="360" w:lineRule="atLeast"/>
        <w:ind w:firstLine="720"/>
        <w:jc w:val="both"/>
        <w:outlineLvl w:val="4"/>
        <w:rPr>
          <w:sz w:val="20"/>
          <w:szCs w:val="20"/>
        </w:rPr>
      </w:pPr>
      <w:r w:rsidRPr="003B079E">
        <w:rPr>
          <w:sz w:val="20"/>
          <w:szCs w:val="20"/>
        </w:rPr>
        <w:t>По данному направлению расходов отражаются расходы бюджета городского поселения на изготовление сметных расчетов и организацию работ по их проверке.</w:t>
      </w:r>
    </w:p>
    <w:p w:rsidR="003B079E" w:rsidRPr="003B079E" w:rsidRDefault="003B079E" w:rsidP="003B079E">
      <w:pPr>
        <w:autoSpaceDE w:val="0"/>
        <w:autoSpaceDN w:val="0"/>
        <w:adjustRightInd w:val="0"/>
        <w:spacing w:line="360" w:lineRule="atLeast"/>
        <w:ind w:firstLine="720"/>
        <w:jc w:val="both"/>
        <w:outlineLvl w:val="4"/>
        <w:rPr>
          <w:sz w:val="20"/>
          <w:szCs w:val="20"/>
        </w:rPr>
      </w:pPr>
    </w:p>
    <w:p w:rsidR="003B079E" w:rsidRPr="003B079E" w:rsidRDefault="003B079E" w:rsidP="003B079E">
      <w:pPr>
        <w:ind w:firstLine="720"/>
        <w:jc w:val="both"/>
        <w:rPr>
          <w:sz w:val="20"/>
          <w:szCs w:val="20"/>
        </w:rPr>
      </w:pPr>
      <w:r w:rsidRPr="003B079E">
        <w:rPr>
          <w:sz w:val="20"/>
          <w:szCs w:val="20"/>
        </w:rPr>
        <w:t>1.3. в Приложении 1 к Порядку «Перечень, коды и правила применения целевых статей в части, относящейся к бюджету Угловского городского поселения» внести:</w:t>
      </w:r>
    </w:p>
    <w:p w:rsidR="003B079E" w:rsidRPr="003B079E" w:rsidRDefault="003B079E" w:rsidP="003B079E">
      <w:pPr>
        <w:autoSpaceDE w:val="0"/>
        <w:autoSpaceDN w:val="0"/>
        <w:adjustRightInd w:val="0"/>
        <w:spacing w:line="360" w:lineRule="atLeast"/>
        <w:ind w:firstLine="720"/>
        <w:jc w:val="both"/>
        <w:outlineLvl w:val="4"/>
        <w:rPr>
          <w:sz w:val="20"/>
          <w:szCs w:val="20"/>
        </w:rPr>
      </w:pPr>
    </w:p>
    <w:p w:rsidR="003B079E" w:rsidRPr="003B079E" w:rsidRDefault="003B079E" w:rsidP="003B079E">
      <w:pPr>
        <w:spacing w:line="360" w:lineRule="atLeast"/>
        <w:ind w:firstLine="709"/>
        <w:jc w:val="both"/>
        <w:rPr>
          <w:sz w:val="20"/>
          <w:szCs w:val="20"/>
        </w:rPr>
      </w:pPr>
    </w:p>
    <w:p w:rsidR="003B079E" w:rsidRPr="003B079E" w:rsidRDefault="003B079E" w:rsidP="003B079E">
      <w:pPr>
        <w:ind w:firstLine="720"/>
        <w:jc w:val="both"/>
        <w:rPr>
          <w:sz w:val="20"/>
          <w:szCs w:val="20"/>
        </w:rPr>
      </w:pPr>
    </w:p>
    <w:p w:rsidR="003B079E" w:rsidRPr="003B079E" w:rsidRDefault="00956F79" w:rsidP="003B079E">
      <w:pPr>
        <w:spacing w:line="240" w:lineRule="exact"/>
        <w:rPr>
          <w:b/>
          <w:snapToGrid w:val="0"/>
          <w:sz w:val="20"/>
          <w:szCs w:val="20"/>
        </w:rPr>
      </w:pPr>
      <w:r>
        <w:rPr>
          <w:b/>
          <w:snapToGrid w:val="0"/>
          <w:sz w:val="20"/>
          <w:szCs w:val="20"/>
        </w:rPr>
        <w:t xml:space="preserve"> </w:t>
      </w:r>
      <w:r w:rsidR="003B079E" w:rsidRPr="003B079E">
        <w:rPr>
          <w:b/>
          <w:snapToGrid w:val="0"/>
          <w:sz w:val="20"/>
          <w:szCs w:val="20"/>
        </w:rPr>
        <w:t>91 0 00 90050        Обеспечение проведения выборов и референдумов</w:t>
      </w:r>
    </w:p>
    <w:p w:rsidR="003B079E" w:rsidRPr="003B079E" w:rsidRDefault="003B079E" w:rsidP="003B079E">
      <w:pPr>
        <w:spacing w:line="240" w:lineRule="exact"/>
        <w:jc w:val="center"/>
        <w:rPr>
          <w:b/>
          <w:snapToGrid w:val="0"/>
          <w:sz w:val="20"/>
          <w:szCs w:val="20"/>
        </w:rPr>
      </w:pPr>
    </w:p>
    <w:p w:rsidR="003B079E" w:rsidRPr="003B079E" w:rsidRDefault="003B079E" w:rsidP="003B079E">
      <w:pPr>
        <w:spacing w:line="240" w:lineRule="exact"/>
        <w:jc w:val="center"/>
        <w:rPr>
          <w:b/>
          <w:snapToGrid w:val="0"/>
          <w:sz w:val="20"/>
          <w:szCs w:val="20"/>
        </w:rPr>
      </w:pPr>
    </w:p>
    <w:p w:rsidR="003B079E" w:rsidRPr="003B079E" w:rsidRDefault="003B079E" w:rsidP="003B079E">
      <w:pPr>
        <w:spacing w:line="360" w:lineRule="atLeast"/>
        <w:ind w:firstLine="720"/>
        <w:jc w:val="both"/>
        <w:rPr>
          <w:sz w:val="20"/>
          <w:szCs w:val="20"/>
        </w:rPr>
      </w:pPr>
      <w:r w:rsidRPr="003B079E">
        <w:rPr>
          <w:sz w:val="20"/>
          <w:szCs w:val="20"/>
        </w:rPr>
        <w:t>По данной целевой статье отражаются расходы бюджета городского поселения на обеспечение проведения выборов.</w:t>
      </w:r>
    </w:p>
    <w:p w:rsidR="003B079E" w:rsidRPr="003B079E" w:rsidRDefault="003B079E" w:rsidP="003B079E">
      <w:pPr>
        <w:spacing w:line="360" w:lineRule="atLeast"/>
        <w:ind w:firstLine="720"/>
        <w:jc w:val="both"/>
        <w:rPr>
          <w:sz w:val="20"/>
          <w:szCs w:val="20"/>
        </w:rPr>
      </w:pPr>
    </w:p>
    <w:p w:rsidR="003B079E" w:rsidRPr="003B079E" w:rsidRDefault="003B079E" w:rsidP="003B079E">
      <w:pPr>
        <w:spacing w:line="240" w:lineRule="exact"/>
        <w:jc w:val="center"/>
        <w:rPr>
          <w:b/>
          <w:snapToGrid w:val="0"/>
          <w:sz w:val="20"/>
          <w:szCs w:val="20"/>
        </w:rPr>
      </w:pPr>
      <w:r w:rsidRPr="003B079E">
        <w:rPr>
          <w:b/>
          <w:snapToGrid w:val="0"/>
          <w:sz w:val="20"/>
          <w:szCs w:val="20"/>
        </w:rPr>
        <w:t xml:space="preserve"> 91 0 00 90060      Расходы, не отнесенные к муниципальным программам Угловского городского поселения</w:t>
      </w:r>
    </w:p>
    <w:p w:rsidR="003B079E" w:rsidRPr="003B079E" w:rsidRDefault="003B079E" w:rsidP="003B079E">
      <w:pPr>
        <w:spacing w:line="240" w:lineRule="exact"/>
        <w:jc w:val="center"/>
        <w:rPr>
          <w:b/>
          <w:snapToGrid w:val="0"/>
          <w:sz w:val="20"/>
          <w:szCs w:val="20"/>
        </w:rPr>
      </w:pPr>
    </w:p>
    <w:p w:rsidR="003B079E" w:rsidRPr="003B079E" w:rsidRDefault="003B079E" w:rsidP="003B079E">
      <w:pPr>
        <w:spacing w:line="360" w:lineRule="atLeast"/>
        <w:ind w:firstLine="720"/>
        <w:jc w:val="both"/>
        <w:rPr>
          <w:sz w:val="20"/>
          <w:szCs w:val="20"/>
        </w:rPr>
      </w:pPr>
      <w:r w:rsidRPr="003B079E">
        <w:rPr>
          <w:sz w:val="20"/>
          <w:szCs w:val="20"/>
        </w:rPr>
        <w:t>По данной целевой статье отражаются расходы бюджета городского поселения на материальное поощрение старост Угловского городского поселения.</w:t>
      </w:r>
    </w:p>
    <w:p w:rsidR="003B079E" w:rsidRPr="003B079E" w:rsidRDefault="003B079E" w:rsidP="003B079E">
      <w:pPr>
        <w:spacing w:line="360" w:lineRule="atLeast"/>
        <w:ind w:firstLine="720"/>
        <w:jc w:val="both"/>
        <w:rPr>
          <w:sz w:val="20"/>
          <w:szCs w:val="20"/>
        </w:rPr>
      </w:pPr>
    </w:p>
    <w:p w:rsidR="003B079E" w:rsidRPr="003B079E" w:rsidRDefault="003B079E" w:rsidP="003B079E">
      <w:pPr>
        <w:spacing w:line="360" w:lineRule="atLeast"/>
        <w:ind w:firstLine="720"/>
        <w:jc w:val="both"/>
        <w:rPr>
          <w:sz w:val="20"/>
          <w:szCs w:val="20"/>
        </w:rPr>
      </w:pPr>
    </w:p>
    <w:p w:rsidR="003B079E" w:rsidRPr="003B079E" w:rsidRDefault="003B079E" w:rsidP="003B079E">
      <w:pPr>
        <w:spacing w:line="360" w:lineRule="atLeast"/>
        <w:jc w:val="both"/>
        <w:rPr>
          <w:sz w:val="20"/>
          <w:szCs w:val="20"/>
        </w:rPr>
      </w:pPr>
      <w:r w:rsidRPr="003B079E">
        <w:rPr>
          <w:sz w:val="20"/>
          <w:szCs w:val="20"/>
        </w:rPr>
        <w:t xml:space="preserve">2. </w:t>
      </w:r>
      <w:r w:rsidRPr="003B079E">
        <w:rPr>
          <w:sz w:val="20"/>
          <w:szCs w:val="20"/>
          <w:shd w:val="clear" w:color="auto" w:fill="FFFFFF"/>
        </w:rPr>
        <w:t xml:space="preserve">Опубликовать </w:t>
      </w:r>
      <w:r w:rsidRPr="003B079E">
        <w:rPr>
          <w:sz w:val="20"/>
          <w:szCs w:val="20"/>
        </w:rPr>
        <w:t>настоящее</w:t>
      </w:r>
      <w:r w:rsidRPr="003B079E">
        <w:rPr>
          <w:sz w:val="20"/>
          <w:szCs w:val="20"/>
          <w:shd w:val="clear" w:color="auto" w:fill="FFFFFF"/>
        </w:rPr>
        <w:t xml:space="preserve"> постановление в бюллетене «Официальный вестник Угловского городского поселения» </w:t>
      </w:r>
      <w:r w:rsidRPr="003B079E">
        <w:rPr>
          <w:color w:val="000000"/>
          <w:sz w:val="20"/>
          <w:szCs w:val="20"/>
        </w:rPr>
        <w:t xml:space="preserve">и разместить на официальном сайте Администрации Угловского городского поселения </w:t>
      </w:r>
      <w:r w:rsidRPr="003B079E">
        <w:rPr>
          <w:sz w:val="20"/>
          <w:szCs w:val="20"/>
        </w:rPr>
        <w:t>в информационно-телекоммуникационной сети «Интернет».</w:t>
      </w:r>
    </w:p>
    <w:p w:rsidR="003B079E" w:rsidRPr="003B079E" w:rsidRDefault="003B079E" w:rsidP="003B079E">
      <w:pPr>
        <w:spacing w:line="240" w:lineRule="exact"/>
        <w:ind w:firstLine="720"/>
        <w:jc w:val="both"/>
        <w:rPr>
          <w:sz w:val="20"/>
          <w:szCs w:val="20"/>
        </w:rPr>
      </w:pPr>
    </w:p>
    <w:p w:rsidR="003B079E" w:rsidRPr="003B079E" w:rsidRDefault="003B079E" w:rsidP="003B079E">
      <w:pPr>
        <w:spacing w:line="240" w:lineRule="exact"/>
        <w:ind w:firstLine="720"/>
        <w:jc w:val="both"/>
        <w:rPr>
          <w:sz w:val="20"/>
          <w:szCs w:val="20"/>
        </w:rPr>
      </w:pPr>
    </w:p>
    <w:p w:rsidR="003B079E" w:rsidRPr="003B079E" w:rsidRDefault="003B079E" w:rsidP="003B079E">
      <w:pPr>
        <w:pStyle w:val="ConsNonformat"/>
        <w:widowControl/>
        <w:ind w:right="0"/>
        <w:rPr>
          <w:rFonts w:ascii="Times New Roman" w:hAnsi="Times New Roman" w:cs="Times New Roman"/>
          <w:b/>
          <w:bCs/>
        </w:rPr>
      </w:pPr>
      <w:r w:rsidRPr="003B079E">
        <w:rPr>
          <w:rFonts w:ascii="Times New Roman" w:hAnsi="Times New Roman" w:cs="Times New Roman"/>
          <w:b/>
          <w:bCs/>
        </w:rPr>
        <w:t xml:space="preserve">Глава Угловского городского поселения                  </w:t>
      </w:r>
      <w:proofErr w:type="spellStart"/>
      <w:r w:rsidRPr="003B079E">
        <w:rPr>
          <w:rFonts w:ascii="Times New Roman" w:hAnsi="Times New Roman" w:cs="Times New Roman"/>
          <w:b/>
          <w:bCs/>
        </w:rPr>
        <w:t>А.В.Стекольников</w:t>
      </w:r>
      <w:proofErr w:type="spellEnd"/>
    </w:p>
    <w:p w:rsidR="003B079E" w:rsidRPr="003B079E" w:rsidRDefault="003B079E" w:rsidP="003B079E">
      <w:pPr>
        <w:pStyle w:val="ConsNonformat"/>
        <w:widowControl/>
        <w:ind w:right="0"/>
        <w:rPr>
          <w:rFonts w:ascii="Times New Roman" w:hAnsi="Times New Roman" w:cs="Times New Roman"/>
          <w:b/>
          <w:bCs/>
        </w:rPr>
      </w:pPr>
    </w:p>
    <w:p w:rsidR="003B079E" w:rsidRPr="003B079E" w:rsidRDefault="003B079E" w:rsidP="003B079E">
      <w:pPr>
        <w:pStyle w:val="ConsNonformat"/>
        <w:widowControl/>
        <w:ind w:right="0"/>
        <w:rPr>
          <w:rFonts w:ascii="Times New Roman" w:hAnsi="Times New Roman" w:cs="Times New Roman"/>
          <w:b/>
          <w:bCs/>
        </w:rPr>
      </w:pPr>
    </w:p>
    <w:p w:rsidR="003B079E" w:rsidRPr="003B079E" w:rsidRDefault="003B079E" w:rsidP="003B079E">
      <w:pPr>
        <w:pStyle w:val="ConsNonformat"/>
        <w:widowControl/>
        <w:ind w:right="0"/>
        <w:rPr>
          <w:rFonts w:ascii="Times New Roman" w:hAnsi="Times New Roman" w:cs="Times New Roman"/>
          <w:b/>
          <w:bCs/>
        </w:rPr>
      </w:pPr>
    </w:p>
    <w:p w:rsidR="003B079E" w:rsidRPr="003B079E" w:rsidRDefault="003B079E" w:rsidP="003B079E">
      <w:pPr>
        <w:pStyle w:val="ConsNonformat"/>
        <w:widowControl/>
        <w:ind w:right="0"/>
        <w:rPr>
          <w:rFonts w:ascii="Times New Roman" w:hAnsi="Times New Roman" w:cs="Times New Roman"/>
          <w:b/>
          <w:bCs/>
        </w:rPr>
      </w:pPr>
    </w:p>
    <w:p w:rsidR="00D3786A" w:rsidRDefault="00D3786A" w:rsidP="00D3786A">
      <w:pPr>
        <w:suppressAutoHyphens/>
        <w:spacing w:line="240" w:lineRule="exact"/>
        <w:jc w:val="right"/>
        <w:rPr>
          <w:rFonts w:eastAsia="Calibri"/>
          <w:b/>
          <w:sz w:val="28"/>
          <w:szCs w:val="28"/>
          <w:lang w:eastAsia="ar-SA"/>
        </w:rPr>
      </w:pPr>
      <w:r>
        <w:rPr>
          <w:rFonts w:eastAsia="Calibri"/>
          <w:b/>
          <w:sz w:val="28"/>
          <w:szCs w:val="28"/>
          <w:lang w:eastAsia="ar-SA"/>
        </w:rPr>
        <w:t xml:space="preserve">                                                                                        </w:t>
      </w:r>
    </w:p>
    <w:p w:rsidR="00D3786A" w:rsidRPr="00D3786A" w:rsidRDefault="00D3786A" w:rsidP="00D3786A">
      <w:pPr>
        <w:suppressAutoHyphens/>
        <w:spacing w:line="240" w:lineRule="exact"/>
        <w:jc w:val="center"/>
        <w:rPr>
          <w:rFonts w:eastAsia="Calibri"/>
          <w:b/>
          <w:sz w:val="20"/>
          <w:szCs w:val="20"/>
          <w:lang w:eastAsia="ar-SA"/>
        </w:rPr>
      </w:pPr>
      <w:r w:rsidRPr="00D3786A">
        <w:rPr>
          <w:rFonts w:eastAsia="Calibri"/>
          <w:b/>
          <w:sz w:val="20"/>
          <w:szCs w:val="20"/>
          <w:lang w:eastAsia="ar-SA"/>
        </w:rPr>
        <w:t>Российская Федерация</w:t>
      </w:r>
    </w:p>
    <w:p w:rsidR="00D3786A" w:rsidRPr="00D3786A" w:rsidRDefault="00D3786A" w:rsidP="00D3786A">
      <w:pPr>
        <w:suppressAutoHyphens/>
        <w:spacing w:line="240" w:lineRule="exact"/>
        <w:jc w:val="center"/>
        <w:rPr>
          <w:rFonts w:eastAsia="Calibri"/>
          <w:b/>
          <w:sz w:val="20"/>
          <w:szCs w:val="20"/>
          <w:lang w:eastAsia="ar-SA"/>
        </w:rPr>
      </w:pPr>
      <w:r w:rsidRPr="00D3786A">
        <w:rPr>
          <w:rFonts w:eastAsia="Calibri"/>
          <w:b/>
          <w:sz w:val="20"/>
          <w:szCs w:val="20"/>
          <w:lang w:eastAsia="ar-SA"/>
        </w:rPr>
        <w:t>Новгородская область</w:t>
      </w:r>
    </w:p>
    <w:p w:rsidR="00D3786A" w:rsidRPr="00D3786A" w:rsidRDefault="00D3786A" w:rsidP="00D3786A">
      <w:pPr>
        <w:suppressAutoHyphens/>
        <w:spacing w:line="240" w:lineRule="exact"/>
        <w:jc w:val="center"/>
        <w:rPr>
          <w:rFonts w:eastAsia="Calibri"/>
          <w:b/>
          <w:sz w:val="20"/>
          <w:szCs w:val="20"/>
          <w:lang w:eastAsia="ar-SA"/>
        </w:rPr>
      </w:pPr>
      <w:r w:rsidRPr="00D3786A">
        <w:rPr>
          <w:rFonts w:eastAsia="Calibri"/>
          <w:b/>
          <w:sz w:val="20"/>
          <w:szCs w:val="20"/>
          <w:lang w:eastAsia="ar-SA"/>
        </w:rPr>
        <w:t>Окуловский муниципальный район</w:t>
      </w:r>
    </w:p>
    <w:p w:rsidR="00D3786A" w:rsidRPr="00D3786A" w:rsidRDefault="00D3786A" w:rsidP="00D3786A">
      <w:pPr>
        <w:suppressAutoHyphens/>
        <w:spacing w:line="240" w:lineRule="exact"/>
        <w:jc w:val="center"/>
        <w:rPr>
          <w:rFonts w:eastAsia="Calibri"/>
          <w:b/>
          <w:sz w:val="20"/>
          <w:szCs w:val="20"/>
          <w:lang w:eastAsia="ar-SA"/>
        </w:rPr>
      </w:pPr>
    </w:p>
    <w:p w:rsidR="00D3786A" w:rsidRPr="00D3786A" w:rsidRDefault="00D3786A" w:rsidP="00D3786A">
      <w:pPr>
        <w:keepNext/>
        <w:numPr>
          <w:ilvl w:val="2"/>
          <w:numId w:val="5"/>
        </w:numPr>
        <w:suppressAutoHyphens/>
        <w:jc w:val="center"/>
        <w:outlineLvl w:val="2"/>
        <w:rPr>
          <w:rFonts w:eastAsia="Calibri"/>
          <w:b/>
          <w:bCs/>
          <w:sz w:val="20"/>
          <w:szCs w:val="20"/>
          <w:lang w:eastAsia="ar-SA"/>
        </w:rPr>
      </w:pPr>
      <w:r w:rsidRPr="00D3786A">
        <w:rPr>
          <w:rFonts w:eastAsia="Calibri"/>
          <w:b/>
          <w:sz w:val="20"/>
          <w:szCs w:val="20"/>
          <w:lang w:eastAsia="ar-SA"/>
        </w:rPr>
        <w:lastRenderedPageBreak/>
        <w:t>АДМИНИСТРАЦИЯ УГЛОВСКОГО ГОРОДСКОГО ПОСЕЛЕНИЯ</w:t>
      </w:r>
    </w:p>
    <w:p w:rsidR="00D3786A" w:rsidRPr="00D3786A" w:rsidRDefault="00D3786A" w:rsidP="00D3786A">
      <w:pPr>
        <w:keepNext/>
        <w:numPr>
          <w:ilvl w:val="0"/>
          <w:numId w:val="5"/>
        </w:numPr>
        <w:suppressAutoHyphens/>
        <w:jc w:val="center"/>
        <w:outlineLvl w:val="0"/>
        <w:rPr>
          <w:rFonts w:eastAsia="Calibri"/>
          <w:b/>
          <w:bCs/>
          <w:sz w:val="20"/>
          <w:szCs w:val="20"/>
          <w:lang w:eastAsia="ar-SA"/>
        </w:rPr>
      </w:pPr>
    </w:p>
    <w:p w:rsidR="00D3786A" w:rsidRPr="00D3786A" w:rsidRDefault="00D3786A" w:rsidP="00D3786A">
      <w:pPr>
        <w:suppressAutoHyphens/>
        <w:spacing w:line="240" w:lineRule="exact"/>
        <w:jc w:val="center"/>
        <w:rPr>
          <w:rFonts w:eastAsia="Calibri"/>
          <w:b/>
          <w:sz w:val="20"/>
          <w:szCs w:val="20"/>
          <w:lang w:eastAsia="ar-SA"/>
        </w:rPr>
      </w:pPr>
    </w:p>
    <w:p w:rsidR="00D3786A" w:rsidRPr="00D3786A" w:rsidRDefault="00D3786A" w:rsidP="00D3786A">
      <w:pPr>
        <w:suppressAutoHyphens/>
        <w:jc w:val="center"/>
        <w:rPr>
          <w:rFonts w:eastAsia="Calibri"/>
          <w:sz w:val="20"/>
          <w:szCs w:val="20"/>
          <w:lang w:eastAsia="ar-SA"/>
        </w:rPr>
      </w:pPr>
      <w:proofErr w:type="gramStart"/>
      <w:r w:rsidRPr="00D3786A">
        <w:rPr>
          <w:rFonts w:eastAsia="Calibri"/>
          <w:b/>
          <w:sz w:val="20"/>
          <w:szCs w:val="20"/>
          <w:lang w:eastAsia="ar-SA"/>
        </w:rPr>
        <w:t>П</w:t>
      </w:r>
      <w:proofErr w:type="gramEnd"/>
      <w:r w:rsidRPr="00D3786A">
        <w:rPr>
          <w:rFonts w:eastAsia="Calibri"/>
          <w:b/>
          <w:sz w:val="20"/>
          <w:szCs w:val="20"/>
          <w:lang w:eastAsia="ar-SA"/>
        </w:rPr>
        <w:t xml:space="preserve"> О С Т А Н О В Л Е Н И Е</w:t>
      </w:r>
    </w:p>
    <w:p w:rsidR="00D3786A" w:rsidRPr="00D3786A" w:rsidRDefault="00D3786A" w:rsidP="00D3786A">
      <w:pPr>
        <w:suppressAutoHyphens/>
        <w:spacing w:line="240" w:lineRule="exact"/>
        <w:jc w:val="center"/>
        <w:rPr>
          <w:rFonts w:eastAsia="Calibri"/>
          <w:sz w:val="20"/>
          <w:szCs w:val="20"/>
          <w:lang w:eastAsia="ar-SA"/>
        </w:rPr>
      </w:pPr>
    </w:p>
    <w:p w:rsidR="00D3786A" w:rsidRPr="00D3786A" w:rsidRDefault="00D3786A" w:rsidP="00D3786A">
      <w:pPr>
        <w:suppressAutoHyphens/>
        <w:jc w:val="center"/>
        <w:rPr>
          <w:rFonts w:eastAsia="Calibri"/>
          <w:sz w:val="20"/>
          <w:szCs w:val="20"/>
          <w:lang w:eastAsia="ar-SA"/>
        </w:rPr>
      </w:pPr>
    </w:p>
    <w:p w:rsidR="00D3786A" w:rsidRPr="00D3786A" w:rsidRDefault="00D3786A" w:rsidP="00D3786A">
      <w:pPr>
        <w:suppressAutoHyphens/>
        <w:spacing w:line="240" w:lineRule="exact"/>
        <w:jc w:val="center"/>
        <w:rPr>
          <w:rFonts w:eastAsia="Calibri"/>
          <w:sz w:val="20"/>
          <w:szCs w:val="20"/>
          <w:lang w:eastAsia="ar-SA"/>
        </w:rPr>
      </w:pPr>
      <w:r w:rsidRPr="00D3786A">
        <w:rPr>
          <w:rFonts w:eastAsia="Calibri"/>
          <w:sz w:val="20"/>
          <w:szCs w:val="20"/>
          <w:lang w:eastAsia="ar-SA"/>
        </w:rPr>
        <w:t>от   03.03.2023  №  86</w:t>
      </w:r>
    </w:p>
    <w:p w:rsidR="00D3786A" w:rsidRPr="00D3786A" w:rsidRDefault="00D3786A" w:rsidP="00D3786A">
      <w:pPr>
        <w:suppressAutoHyphens/>
        <w:spacing w:line="240" w:lineRule="exact"/>
        <w:jc w:val="center"/>
        <w:rPr>
          <w:rFonts w:eastAsia="Calibri"/>
          <w:sz w:val="20"/>
          <w:szCs w:val="20"/>
          <w:lang w:eastAsia="ar-SA"/>
        </w:rPr>
      </w:pPr>
    </w:p>
    <w:p w:rsidR="00D3786A" w:rsidRPr="00D3786A" w:rsidRDefault="00D3786A" w:rsidP="00D3786A">
      <w:pPr>
        <w:suppressAutoHyphens/>
        <w:spacing w:line="240" w:lineRule="exact"/>
        <w:jc w:val="center"/>
        <w:rPr>
          <w:rFonts w:eastAsia="Calibri"/>
          <w:sz w:val="20"/>
          <w:szCs w:val="20"/>
          <w:lang w:eastAsia="ar-SA"/>
        </w:rPr>
      </w:pPr>
      <w:r w:rsidRPr="00D3786A">
        <w:rPr>
          <w:rFonts w:eastAsia="Calibri"/>
          <w:sz w:val="20"/>
          <w:szCs w:val="20"/>
          <w:lang w:eastAsia="ar-SA"/>
        </w:rPr>
        <w:t>р.п</w:t>
      </w:r>
      <w:proofErr w:type="gramStart"/>
      <w:r w:rsidRPr="00D3786A">
        <w:rPr>
          <w:rFonts w:eastAsia="Calibri"/>
          <w:sz w:val="20"/>
          <w:szCs w:val="20"/>
          <w:lang w:eastAsia="ar-SA"/>
        </w:rPr>
        <w:t>.У</w:t>
      </w:r>
      <w:proofErr w:type="gramEnd"/>
      <w:r w:rsidRPr="00D3786A">
        <w:rPr>
          <w:rFonts w:eastAsia="Calibri"/>
          <w:sz w:val="20"/>
          <w:szCs w:val="20"/>
          <w:lang w:eastAsia="ar-SA"/>
        </w:rPr>
        <w:t>гловка</w:t>
      </w:r>
    </w:p>
    <w:p w:rsidR="00D3786A" w:rsidRPr="00D3786A" w:rsidRDefault="00D3786A" w:rsidP="00D3786A">
      <w:pPr>
        <w:suppressAutoHyphens/>
        <w:spacing w:line="240" w:lineRule="exact"/>
        <w:jc w:val="center"/>
        <w:rPr>
          <w:rFonts w:eastAsia="Calibri"/>
          <w:sz w:val="20"/>
          <w:szCs w:val="20"/>
          <w:lang w:eastAsia="ar-SA"/>
        </w:rPr>
      </w:pPr>
    </w:p>
    <w:p w:rsidR="00D3786A" w:rsidRPr="00D3786A" w:rsidRDefault="00D3786A" w:rsidP="00D3786A">
      <w:pPr>
        <w:suppressAutoHyphens/>
        <w:spacing w:line="240" w:lineRule="exact"/>
        <w:jc w:val="center"/>
        <w:rPr>
          <w:rFonts w:eastAsia="Calibri"/>
          <w:color w:val="FF0000"/>
          <w:sz w:val="20"/>
          <w:szCs w:val="20"/>
          <w:lang w:eastAsia="ar-SA"/>
        </w:rPr>
      </w:pPr>
    </w:p>
    <w:p w:rsidR="00D3786A" w:rsidRPr="00D3786A" w:rsidRDefault="00D3786A" w:rsidP="00D3786A">
      <w:pPr>
        <w:suppressAutoHyphens/>
        <w:spacing w:line="240" w:lineRule="exact"/>
        <w:jc w:val="center"/>
        <w:rPr>
          <w:rFonts w:eastAsia="Calibri"/>
          <w:b/>
          <w:sz w:val="20"/>
          <w:szCs w:val="20"/>
          <w:highlight w:val="yellow"/>
          <w:lang w:eastAsia="ar-SA"/>
        </w:rPr>
      </w:pPr>
      <w:r w:rsidRPr="00D3786A">
        <w:rPr>
          <w:rFonts w:eastAsia="Calibri"/>
          <w:b/>
          <w:sz w:val="20"/>
          <w:szCs w:val="20"/>
          <w:lang w:eastAsia="ar-SA"/>
        </w:rPr>
        <w:t>О внесении изменений в муниципальную программу Угловского городского поселения «Организация благоустройства Угловского городского поселения на 2016-2025 годы»</w:t>
      </w:r>
      <w:r w:rsidRPr="00D3786A">
        <w:rPr>
          <w:rFonts w:eastAsia="Calibri"/>
          <w:b/>
          <w:sz w:val="20"/>
          <w:szCs w:val="20"/>
          <w:highlight w:val="yellow"/>
          <w:lang w:eastAsia="ar-SA"/>
        </w:rPr>
        <w:t xml:space="preserve"> </w:t>
      </w:r>
    </w:p>
    <w:p w:rsidR="00D3786A" w:rsidRPr="00D3786A" w:rsidRDefault="00D3786A" w:rsidP="00D3786A">
      <w:pPr>
        <w:suppressAutoHyphens/>
        <w:spacing w:line="240" w:lineRule="exact"/>
        <w:jc w:val="center"/>
        <w:rPr>
          <w:rFonts w:eastAsia="Calibri"/>
          <w:sz w:val="20"/>
          <w:szCs w:val="20"/>
          <w:highlight w:val="yellow"/>
          <w:lang w:eastAsia="ar-SA"/>
        </w:rPr>
      </w:pPr>
    </w:p>
    <w:p w:rsidR="00D3786A" w:rsidRPr="00D3786A" w:rsidRDefault="00D3786A" w:rsidP="00D3786A">
      <w:pPr>
        <w:suppressAutoHyphens/>
        <w:spacing w:line="240" w:lineRule="exact"/>
        <w:jc w:val="center"/>
        <w:rPr>
          <w:rFonts w:eastAsia="Calibri"/>
          <w:sz w:val="20"/>
          <w:szCs w:val="20"/>
          <w:highlight w:val="yellow"/>
          <w:lang w:eastAsia="ar-SA"/>
        </w:rPr>
      </w:pPr>
    </w:p>
    <w:p w:rsidR="00D3786A" w:rsidRPr="00D3786A" w:rsidRDefault="00D3786A" w:rsidP="00D3786A">
      <w:pPr>
        <w:suppressAutoHyphens/>
        <w:ind w:firstLine="708"/>
        <w:jc w:val="both"/>
        <w:rPr>
          <w:rFonts w:eastAsia="Calibri"/>
          <w:sz w:val="20"/>
          <w:szCs w:val="20"/>
          <w:lang w:eastAsia="ar-SA"/>
        </w:rPr>
      </w:pPr>
      <w:proofErr w:type="gramStart"/>
      <w:r w:rsidRPr="00D3786A">
        <w:rPr>
          <w:rFonts w:eastAsia="Calibri"/>
          <w:sz w:val="20"/>
          <w:szCs w:val="20"/>
          <w:lang w:eastAsia="ar-SA"/>
        </w:rPr>
        <w:t>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23.12.2022 № 105 «О бюджете Угловского городского поселения на 2023 год и на плановый период 2024 и 2025 годов», Администрация Угловского</w:t>
      </w:r>
      <w:proofErr w:type="gramEnd"/>
      <w:r w:rsidRPr="00D3786A">
        <w:rPr>
          <w:rFonts w:eastAsia="Calibri"/>
          <w:sz w:val="20"/>
          <w:szCs w:val="20"/>
          <w:lang w:eastAsia="ar-SA"/>
        </w:rPr>
        <w:t xml:space="preserve"> городского  поселения </w:t>
      </w:r>
    </w:p>
    <w:p w:rsidR="00D3786A" w:rsidRPr="00D3786A" w:rsidRDefault="00D3786A" w:rsidP="00D3786A">
      <w:pPr>
        <w:suppressAutoHyphens/>
        <w:ind w:firstLine="708"/>
        <w:jc w:val="both"/>
        <w:rPr>
          <w:rFonts w:eastAsia="Calibri"/>
          <w:b/>
          <w:sz w:val="20"/>
          <w:szCs w:val="20"/>
          <w:highlight w:val="yellow"/>
          <w:lang w:eastAsia="ar-SA"/>
        </w:rPr>
      </w:pPr>
    </w:p>
    <w:p w:rsidR="00D3786A" w:rsidRPr="00D3786A" w:rsidRDefault="00D3786A" w:rsidP="00D3786A">
      <w:pPr>
        <w:suppressAutoHyphens/>
        <w:rPr>
          <w:rFonts w:eastAsia="Calibri"/>
          <w:sz w:val="20"/>
          <w:szCs w:val="20"/>
          <w:lang w:eastAsia="ar-SA"/>
        </w:rPr>
      </w:pPr>
      <w:r w:rsidRPr="00D3786A">
        <w:rPr>
          <w:rFonts w:eastAsia="Calibri"/>
          <w:b/>
          <w:sz w:val="20"/>
          <w:szCs w:val="20"/>
          <w:lang w:eastAsia="ar-SA"/>
        </w:rPr>
        <w:t>ПОСТАНОВЛЯЕТ:</w:t>
      </w:r>
    </w:p>
    <w:p w:rsidR="00D3786A" w:rsidRPr="00D3786A" w:rsidRDefault="00D3786A" w:rsidP="00D3786A">
      <w:pPr>
        <w:suppressAutoHyphens/>
        <w:ind w:firstLine="708"/>
        <w:jc w:val="both"/>
        <w:rPr>
          <w:rFonts w:eastAsia="Calibri"/>
          <w:sz w:val="20"/>
          <w:szCs w:val="20"/>
          <w:lang w:eastAsia="ar-SA"/>
        </w:rPr>
      </w:pPr>
      <w:proofErr w:type="gramStart"/>
      <w:r w:rsidRPr="00D3786A">
        <w:rPr>
          <w:rFonts w:eastAsia="Calibri"/>
          <w:sz w:val="20"/>
          <w:szCs w:val="20"/>
          <w:lang w:eastAsia="ar-SA"/>
        </w:rPr>
        <w:t xml:space="preserve">1.Внести в муниципальную программу Угловского городского поселения «Организация благоустройства Угловского городского поселения на 2016-2025 годы», утвержденную постановлением </w:t>
      </w:r>
      <w:proofErr w:type="spellStart"/>
      <w:r w:rsidRPr="00D3786A">
        <w:rPr>
          <w:rFonts w:eastAsia="Calibri"/>
          <w:sz w:val="20"/>
          <w:szCs w:val="20"/>
          <w:lang w:eastAsia="ar-SA"/>
        </w:rPr>
        <w:t>Администрацйи</w:t>
      </w:r>
      <w:proofErr w:type="spellEnd"/>
      <w:r w:rsidRPr="00D3786A">
        <w:rPr>
          <w:rFonts w:eastAsia="Calibri"/>
          <w:sz w:val="20"/>
          <w:szCs w:val="20"/>
          <w:lang w:eastAsia="ar-SA"/>
        </w:rPr>
        <w:t xml:space="preserve"> </w:t>
      </w:r>
      <w:proofErr w:type="spellStart"/>
      <w:r w:rsidRPr="00D3786A">
        <w:rPr>
          <w:rFonts w:eastAsia="Calibri"/>
          <w:sz w:val="20"/>
          <w:szCs w:val="20"/>
          <w:lang w:eastAsia="ar-SA"/>
        </w:rPr>
        <w:t>Угловскогго</w:t>
      </w:r>
      <w:proofErr w:type="spellEnd"/>
      <w:r w:rsidRPr="00D3786A">
        <w:rPr>
          <w:rFonts w:eastAsia="Calibri"/>
          <w:sz w:val="20"/>
          <w:szCs w:val="20"/>
          <w:lang w:eastAsia="ar-SA"/>
        </w:rPr>
        <w:t xml:space="preserve"> городского поселения от 30.11.2015  №429  (в редакции от 27.05.2016 №185, от 18.10.2016 № 478, от 30.12.2016 №704 , от 10.05.2017 №184,   от   06.07. 2017   №311,  от 24.07.2017 №341 , от 20.09.2017 №436, от 07.11.2017 №548, от 23.11.2017 №591, от 14. 12.2017 №638,  от</w:t>
      </w:r>
      <w:proofErr w:type="gramEnd"/>
      <w:r w:rsidRPr="00D3786A">
        <w:rPr>
          <w:rFonts w:eastAsia="Calibri"/>
          <w:sz w:val="20"/>
          <w:szCs w:val="20"/>
          <w:lang w:eastAsia="ar-SA"/>
        </w:rPr>
        <w:t xml:space="preserve"> </w:t>
      </w:r>
      <w:proofErr w:type="gramStart"/>
      <w:r w:rsidRPr="00D3786A">
        <w:rPr>
          <w:rFonts w:eastAsia="Calibri"/>
          <w:sz w:val="20"/>
          <w:szCs w:val="20"/>
          <w:lang w:eastAsia="ar-SA"/>
        </w:rPr>
        <w:t>27.02.2018г №139,   от 05.04.2018г  №182, от 31.08.2018 №452, от 27.12.2018 №705, от 22.04.2019 №162,  от 21.10.2019 №438, от 24.10.2019 №453, от 09.12.2019 №530, от 06.04.2020 №150, от 02.07.2020 №296, от 23.07.2020 №325, от 07.09.2020 №412, от 05.11.2020 года № 494, от 18.12.2020  № 578, от 16.03.2021 №110, от 22.03.2021 №122, от 09.07.2021 № 282, от 28.09.2021 №392, от 11.02.2022 № 99, от</w:t>
      </w:r>
      <w:proofErr w:type="gramEnd"/>
      <w:r w:rsidRPr="00D3786A">
        <w:rPr>
          <w:rFonts w:eastAsia="Calibri"/>
          <w:sz w:val="20"/>
          <w:szCs w:val="20"/>
          <w:lang w:eastAsia="ar-SA"/>
        </w:rPr>
        <w:t xml:space="preserve"> 18.04.2022 № 236, от 14.07.2022 № 379, от 18.08.2022 № 446, от 02.12.2022 № 648, от 10.01.2023 № 8 (далее муниципальная программа)  следующие изменения:</w:t>
      </w:r>
    </w:p>
    <w:p w:rsidR="00D3786A" w:rsidRPr="00D3786A" w:rsidRDefault="00D3786A" w:rsidP="00D3786A">
      <w:pPr>
        <w:suppressAutoHyphens/>
        <w:ind w:firstLine="708"/>
        <w:jc w:val="both"/>
        <w:rPr>
          <w:rFonts w:eastAsia="Calibri"/>
          <w:sz w:val="20"/>
          <w:szCs w:val="20"/>
          <w:lang w:eastAsia="ar-SA"/>
        </w:rPr>
      </w:pPr>
    </w:p>
    <w:p w:rsidR="00D3786A" w:rsidRPr="00D3786A" w:rsidRDefault="00D3786A" w:rsidP="00D3786A">
      <w:pPr>
        <w:suppressAutoHyphens/>
        <w:ind w:firstLine="708"/>
        <w:jc w:val="both"/>
        <w:rPr>
          <w:rFonts w:eastAsia="Calibri"/>
          <w:sz w:val="20"/>
          <w:szCs w:val="20"/>
          <w:lang w:eastAsia="ar-SA"/>
        </w:rPr>
      </w:pPr>
      <w:r w:rsidRPr="00D3786A">
        <w:rPr>
          <w:rFonts w:eastAsia="Calibri"/>
          <w:sz w:val="20"/>
          <w:szCs w:val="20"/>
          <w:lang w:eastAsia="ar-SA"/>
        </w:rPr>
        <w:t>1.1.1</w:t>
      </w:r>
      <w:proofErr w:type="gramStart"/>
      <w:r w:rsidRPr="00D3786A">
        <w:rPr>
          <w:rFonts w:eastAsia="Calibri"/>
          <w:sz w:val="20"/>
          <w:szCs w:val="20"/>
          <w:lang w:eastAsia="ar-SA"/>
        </w:rPr>
        <w:t xml:space="preserve"> И</w:t>
      </w:r>
      <w:proofErr w:type="gramEnd"/>
      <w:r w:rsidRPr="00D3786A">
        <w:rPr>
          <w:rFonts w:eastAsia="Calibri"/>
          <w:sz w:val="20"/>
          <w:szCs w:val="20"/>
          <w:lang w:eastAsia="ar-SA"/>
        </w:rPr>
        <w:t>зложить раздел 4 «Цели, задачи и целевые показатели муниципальной программы» в следующей редакции:</w:t>
      </w:r>
    </w:p>
    <w:p w:rsidR="00D3786A" w:rsidRPr="00D3786A" w:rsidRDefault="00D3786A" w:rsidP="00D3786A">
      <w:pPr>
        <w:rPr>
          <w:rFonts w:eastAsia="Calibri"/>
          <w:sz w:val="20"/>
          <w:szCs w:val="20"/>
          <w:lang w:eastAsia="ar-SA"/>
        </w:rPr>
      </w:pPr>
      <w:r w:rsidRPr="00D3786A">
        <w:rPr>
          <w:rFonts w:eastAsia="Calibri"/>
          <w:sz w:val="20"/>
          <w:szCs w:val="20"/>
          <w:lang w:eastAsia="ar-SA"/>
        </w:rPr>
        <w:t xml:space="preserve">  </w:t>
      </w:r>
      <w:r w:rsidRPr="00D3786A">
        <w:rPr>
          <w:rFonts w:eastAsia="Calibri"/>
          <w:sz w:val="20"/>
          <w:szCs w:val="20"/>
          <w:lang w:eastAsia="ar-SA"/>
        </w:rPr>
        <w:tab/>
        <w:t>«</w:t>
      </w:r>
      <w:r w:rsidRPr="00D3786A">
        <w:rPr>
          <w:rFonts w:eastAsia="Calibri"/>
          <w:b/>
          <w:sz w:val="20"/>
          <w:szCs w:val="20"/>
          <w:lang w:eastAsia="ar-SA"/>
        </w:rPr>
        <w:t>4. «Цели, задачи и целевые показатели муниципальной программы»</w:t>
      </w:r>
      <w:r w:rsidRPr="00D3786A">
        <w:rPr>
          <w:rFonts w:eastAsia="Calibri"/>
          <w:sz w:val="20"/>
          <w:szCs w:val="20"/>
          <w:lang w:eastAsia="ar-SA"/>
        </w:rPr>
        <w:t xml:space="preserve"> </w:t>
      </w:r>
    </w:p>
    <w:tbl>
      <w:tblPr>
        <w:tblStyle w:val="af0"/>
        <w:tblW w:w="0" w:type="auto"/>
        <w:tblLook w:val="04A0"/>
      </w:tblPr>
      <w:tblGrid>
        <w:gridCol w:w="816"/>
        <w:gridCol w:w="3212"/>
        <w:gridCol w:w="696"/>
        <w:gridCol w:w="696"/>
        <w:gridCol w:w="696"/>
        <w:gridCol w:w="696"/>
        <w:gridCol w:w="696"/>
        <w:gridCol w:w="696"/>
        <w:gridCol w:w="696"/>
        <w:gridCol w:w="696"/>
        <w:gridCol w:w="696"/>
        <w:gridCol w:w="696"/>
      </w:tblGrid>
      <w:tr w:rsidR="00D3786A" w:rsidRPr="00D3786A" w:rsidTr="00D3786A">
        <w:tc>
          <w:tcPr>
            <w:tcW w:w="816"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3212"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rPr>
              <w:t>Цели, задачи муниципальной программы, наименование и единица измерения целевого показателя</w:t>
            </w:r>
          </w:p>
        </w:tc>
        <w:tc>
          <w:tcPr>
            <w:tcW w:w="6960" w:type="dxa"/>
            <w:gridSpan w:val="10"/>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Значения целевого показателя по годам</w:t>
            </w:r>
          </w:p>
        </w:tc>
      </w:tr>
      <w:tr w:rsidR="00D3786A" w:rsidRPr="00D3786A" w:rsidTr="00D3786A">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2016</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2017</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2018</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2019</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2021</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2022</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2023</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2024</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2025</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1.</w:t>
            </w:r>
          </w:p>
        </w:tc>
        <w:tc>
          <w:tcPr>
            <w:tcW w:w="10172"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en-US"/>
              </w:rPr>
            </w:pPr>
            <w:r w:rsidRPr="00D3786A">
              <w:rPr>
                <w:b/>
                <w:sz w:val="20"/>
                <w:szCs w:val="20"/>
              </w:rPr>
              <w:t>Цель</w:t>
            </w:r>
            <w:r w:rsidRPr="00D3786A">
              <w:rPr>
                <w:sz w:val="20"/>
                <w:szCs w:val="20"/>
              </w:rPr>
              <w:t xml:space="preserve">. </w:t>
            </w:r>
            <w:r w:rsidRPr="00D3786A">
              <w:rPr>
                <w:b/>
                <w:sz w:val="20"/>
                <w:szCs w:val="20"/>
              </w:rPr>
              <w:t>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w:t>
            </w:r>
          </w:p>
        </w:tc>
        <w:tc>
          <w:tcPr>
            <w:tcW w:w="10172"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1.</w:t>
            </w:r>
            <w:r w:rsidRPr="00D3786A">
              <w:rPr>
                <w:rFonts w:eastAsia="Calibri"/>
                <w:sz w:val="20"/>
                <w:szCs w:val="20"/>
                <w:lang w:eastAsia="ar-SA"/>
              </w:rPr>
              <w:t xml:space="preserve"> </w:t>
            </w:r>
            <w:r w:rsidRPr="00D3786A">
              <w:rPr>
                <w:rFonts w:eastAsia="Calibri"/>
                <w:b/>
                <w:sz w:val="20"/>
                <w:szCs w:val="20"/>
                <w:lang w:eastAsia="ar-SA"/>
              </w:rPr>
              <w:t>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proofErr w:type="gramStart"/>
            <w:r w:rsidRPr="00D3786A">
              <w:rPr>
                <w:rFonts w:eastAsia="Calibri"/>
                <w:sz w:val="20"/>
                <w:szCs w:val="20"/>
                <w:lang w:eastAsia="ar-SA"/>
              </w:rPr>
              <w:t>Улучшение ландшафта сельского поселения (посадка цветов, деревьев (шт.)</w:t>
            </w:r>
            <w:proofErr w:type="gramEnd"/>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40</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40</w:t>
            </w:r>
          </w:p>
          <w:p w:rsidR="00D3786A" w:rsidRPr="00D3786A" w:rsidRDefault="00D3786A">
            <w:pPr>
              <w:pStyle w:val="ConsPlusCell"/>
              <w:spacing w:line="276" w:lineRule="auto"/>
              <w:jc w:val="center"/>
              <w:rPr>
                <w:rFonts w:ascii="Times New Roman" w:hAnsi="Times New Roman" w:cs="Times New Roman"/>
              </w:rPr>
            </w:pP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1.1.2</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Удаление   </w:t>
            </w:r>
            <w:proofErr w:type="spellStart"/>
            <w:r w:rsidRPr="00D3786A">
              <w:rPr>
                <w:sz w:val="20"/>
                <w:szCs w:val="20"/>
                <w:lang w:eastAsia="ar-SA"/>
              </w:rPr>
              <w:t>старовозрастных</w:t>
            </w:r>
            <w:proofErr w:type="spellEnd"/>
          </w:p>
          <w:p w:rsidR="00D3786A" w:rsidRPr="00D3786A" w:rsidRDefault="00D3786A">
            <w:pPr>
              <w:rPr>
                <w:rFonts w:eastAsia="Calibri"/>
                <w:sz w:val="20"/>
                <w:szCs w:val="20"/>
                <w:lang w:eastAsia="ar-SA"/>
              </w:rPr>
            </w:pPr>
            <w:r w:rsidRPr="00D3786A">
              <w:rPr>
                <w:rFonts w:eastAsia="Calibri"/>
                <w:sz w:val="20"/>
                <w:szCs w:val="20"/>
                <w:lang w:eastAsia="ar-SA"/>
              </w:rPr>
              <w:t>зеленых насаждений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 xml:space="preserve"> 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1.1.3</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конкурсов на лучший объект</w:t>
            </w:r>
          </w:p>
          <w:p w:rsidR="00D3786A" w:rsidRPr="00D3786A" w:rsidRDefault="00D3786A">
            <w:pPr>
              <w:rPr>
                <w:rFonts w:eastAsia="Calibri"/>
                <w:sz w:val="20"/>
                <w:szCs w:val="20"/>
                <w:lang w:eastAsia="ar-SA"/>
              </w:rPr>
            </w:pPr>
            <w:r w:rsidRPr="00D3786A">
              <w:rPr>
                <w:rFonts w:eastAsia="Calibri"/>
                <w:sz w:val="20"/>
                <w:szCs w:val="20"/>
                <w:lang w:eastAsia="ar-SA"/>
              </w:rPr>
              <w:t>озеленения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 xml:space="preserve">    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w:t>
            </w:r>
          </w:p>
        </w:tc>
        <w:tc>
          <w:tcPr>
            <w:tcW w:w="10172"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en-US"/>
              </w:rPr>
            </w:pPr>
            <w:r w:rsidRPr="00D3786A">
              <w:rPr>
                <w:b/>
                <w:sz w:val="20"/>
                <w:szCs w:val="20"/>
              </w:rPr>
              <w:t>Задача 2. Организация освещения улиц Угловского городского  поселения в целях улучшения условий проживания жителей</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Техническое обслуживание сетей </w:t>
            </w:r>
            <w:proofErr w:type="gramStart"/>
            <w:r w:rsidRPr="00D3786A">
              <w:rPr>
                <w:sz w:val="20"/>
                <w:szCs w:val="20"/>
                <w:lang w:eastAsia="ar-SA"/>
              </w:rPr>
              <w:t>уличного</w:t>
            </w:r>
            <w:proofErr w:type="gramEnd"/>
            <w:r w:rsidRPr="00D3786A">
              <w:rPr>
                <w:sz w:val="20"/>
                <w:szCs w:val="20"/>
                <w:lang w:eastAsia="ar-SA"/>
              </w:rPr>
              <w:t xml:space="preserve"> </w:t>
            </w:r>
          </w:p>
          <w:p w:rsidR="00D3786A" w:rsidRPr="00D3786A" w:rsidRDefault="00D3786A">
            <w:pPr>
              <w:rPr>
                <w:rFonts w:eastAsia="Calibri"/>
                <w:sz w:val="20"/>
                <w:szCs w:val="20"/>
                <w:lang w:eastAsia="ar-SA"/>
              </w:rPr>
            </w:pPr>
            <w:r w:rsidRPr="00D3786A">
              <w:rPr>
                <w:rFonts w:eastAsia="Calibri"/>
                <w:sz w:val="20"/>
                <w:szCs w:val="20"/>
                <w:lang w:eastAsia="ar-SA"/>
              </w:rPr>
              <w:t>освещения (шт. светильников)</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463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46</w:t>
            </w:r>
            <w:r w:rsidRPr="00D3786A">
              <w:rPr>
                <w:sz w:val="20"/>
                <w:szCs w:val="20"/>
                <w:lang w:val="en-US"/>
              </w:rPr>
              <w:t>9</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lang w:val="en-US"/>
              </w:rPr>
              <w:t>469</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lang w:val="en-US"/>
              </w:rPr>
              <w:t>475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lang w:val="en-US"/>
              </w:rPr>
              <w:t>5</w:t>
            </w:r>
            <w:r w:rsidRPr="00D3786A">
              <w:rPr>
                <w:color w:val="000000"/>
                <w:sz w:val="20"/>
                <w:szCs w:val="20"/>
              </w:rPr>
              <w:t>27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535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720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755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755</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755</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w:t>
            </w:r>
          </w:p>
        </w:tc>
        <w:tc>
          <w:tcPr>
            <w:tcW w:w="10172"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3.</w:t>
            </w:r>
            <w:r w:rsidRPr="00D3786A">
              <w:rPr>
                <w:rFonts w:eastAsia="Calibri"/>
                <w:sz w:val="20"/>
                <w:szCs w:val="20"/>
                <w:lang w:eastAsia="ar-SA"/>
              </w:rPr>
              <w:t xml:space="preserve">  </w:t>
            </w:r>
            <w:r w:rsidRPr="00D3786A">
              <w:rPr>
                <w:rFonts w:eastAsia="Calibri"/>
                <w:b/>
                <w:sz w:val="20"/>
                <w:szCs w:val="20"/>
                <w:lang w:eastAsia="ar-SA"/>
              </w:rPr>
              <w:t>Организация содержания мест захоронения на территории  Угловского городского  поселения</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rPr>
              <w:t>Доля братских  захоронений содержащих в надлежащем состоянии (</w:t>
            </w:r>
            <w:proofErr w:type="gramStart"/>
            <w:r w:rsidRPr="00D3786A">
              <w:rPr>
                <w:sz w:val="20"/>
                <w:szCs w:val="20"/>
              </w:rPr>
              <w:t>в</w:t>
            </w:r>
            <w:proofErr w:type="gramEnd"/>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 xml:space="preserve"> 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1.3.2</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rPr>
              <w:t>Обслуживание территории кладбищ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1.3.3</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proofErr w:type="spellStart"/>
            <w:r w:rsidRPr="00D3786A">
              <w:rPr>
                <w:sz w:val="20"/>
                <w:szCs w:val="20"/>
              </w:rPr>
              <w:t>Акарицидная</w:t>
            </w:r>
            <w:proofErr w:type="spellEnd"/>
            <w:r w:rsidRPr="00D3786A">
              <w:rPr>
                <w:sz w:val="20"/>
                <w:szCs w:val="20"/>
              </w:rPr>
              <w:t xml:space="preserve"> обработка кладбищ (</w:t>
            </w:r>
            <w:proofErr w:type="gramStart"/>
            <w:r w:rsidRPr="00D3786A">
              <w:rPr>
                <w:sz w:val="20"/>
                <w:szCs w:val="20"/>
              </w:rPr>
              <w:t>га</w:t>
            </w:r>
            <w:proofErr w:type="gramEnd"/>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3,8</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3,8</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1.3.4</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Изготовление проектно-сметной документации на благоустройство воинского захоронения (шт.) </w:t>
            </w:r>
          </w:p>
          <w:p w:rsidR="00D3786A" w:rsidRPr="00D3786A" w:rsidRDefault="00D3786A">
            <w:pPr>
              <w:rPr>
                <w:rFonts w:eastAsia="Calibri"/>
                <w:sz w:val="20"/>
                <w:szCs w:val="20"/>
                <w:lang w:eastAsia="ar-SA"/>
              </w:rPr>
            </w:pPr>
            <w:r w:rsidRPr="00D3786A">
              <w:rPr>
                <w:rFonts w:eastAsia="Calibri"/>
                <w:sz w:val="20"/>
                <w:szCs w:val="20"/>
                <w:lang w:eastAsia="ar-SA"/>
              </w:rPr>
              <w:t>Установка мемориального знака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1.3.5</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color w:val="000000"/>
                <w:sz w:val="20"/>
                <w:szCs w:val="20"/>
              </w:rPr>
              <w:t>Обустройство и восстановление воинских захоронений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FF0000"/>
                <w:sz w:val="20"/>
                <w:szCs w:val="20"/>
                <w:lang w:eastAsia="en-US"/>
              </w:rPr>
            </w:pPr>
            <w:r w:rsidRPr="00D3786A">
              <w:rPr>
                <w:color w:val="FF0000"/>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w:t>
            </w:r>
          </w:p>
        </w:tc>
        <w:tc>
          <w:tcPr>
            <w:tcW w:w="10172"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en-US"/>
              </w:rPr>
            </w:pPr>
            <w:r w:rsidRPr="00D3786A">
              <w:rPr>
                <w:b/>
                <w:sz w:val="20"/>
                <w:szCs w:val="20"/>
              </w:rPr>
              <w:t>Задача 4. Проведение прочих мероприятий  благоустройства территории поселения</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Проведение  конкурса по благоустройству,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1.4.2</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Обслуживания территорий общего пользования </w:t>
            </w:r>
          </w:p>
          <w:p w:rsidR="00D3786A" w:rsidRPr="00D3786A" w:rsidRDefault="00D3786A">
            <w:pPr>
              <w:widowControl w:val="0"/>
              <w:suppressAutoHyphens/>
              <w:autoSpaceDE w:val="0"/>
              <w:rPr>
                <w:sz w:val="20"/>
                <w:szCs w:val="20"/>
                <w:lang w:eastAsia="ar-SA"/>
              </w:rPr>
            </w:pPr>
            <w:r w:rsidRPr="00D3786A">
              <w:rPr>
                <w:rFonts w:eastAsia="Calibri"/>
                <w:sz w:val="20"/>
                <w:szCs w:val="20"/>
                <w:lang w:eastAsia="ar-SA"/>
              </w:rPr>
              <w:t>(расчистка от снега дорожек и посыпание песком в зимнее время, уборка листьев и сухой травы, мусора, приобретение расходных материалов)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1.4.3</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rPr>
              <w:t>Проведение субботников  (шт.)</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spacing w:line="276" w:lineRule="auto"/>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1.4.4</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color w:val="000000"/>
                <w:sz w:val="20"/>
                <w:szCs w:val="20"/>
              </w:rPr>
              <w:t>Скос травы (кв</w:t>
            </w:r>
            <w:proofErr w:type="gramStart"/>
            <w:r w:rsidRPr="00D3786A">
              <w:rPr>
                <w:color w:val="000000"/>
                <w:sz w:val="20"/>
                <w:szCs w:val="20"/>
              </w:rPr>
              <w:t>.м</w:t>
            </w:r>
            <w:proofErr w:type="gramEnd"/>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lang w:val="en-US"/>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1.4.5</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проб воды в водоемах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4</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1.4.6</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Услуги по водолазному обследованию и чистке дна мест массового купания (кв</w:t>
            </w:r>
            <w:proofErr w:type="gramStart"/>
            <w:r w:rsidRPr="00D3786A">
              <w:rPr>
                <w:sz w:val="20"/>
                <w:szCs w:val="20"/>
                <w:lang w:eastAsia="ar-SA"/>
              </w:rPr>
              <w:t>.м</w:t>
            </w:r>
            <w:proofErr w:type="gramEnd"/>
            <w:r w:rsidRPr="00D3786A">
              <w:rPr>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1300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1.4.7</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Приобретение  и  содержание садового инвентаря и инструментов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1.4.8</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proofErr w:type="spellStart"/>
            <w:r w:rsidRPr="00D3786A">
              <w:rPr>
                <w:sz w:val="20"/>
                <w:szCs w:val="20"/>
                <w:lang w:eastAsia="ar-SA"/>
              </w:rPr>
              <w:t>Акарицидная</w:t>
            </w:r>
            <w:proofErr w:type="spellEnd"/>
            <w:r w:rsidRPr="00D3786A">
              <w:rPr>
                <w:sz w:val="20"/>
                <w:szCs w:val="20"/>
                <w:lang w:eastAsia="ar-SA"/>
              </w:rPr>
              <w:t xml:space="preserve"> обработка в местах массового пребывания людей (</w:t>
            </w:r>
            <w:proofErr w:type="gramStart"/>
            <w:r w:rsidRPr="00D3786A">
              <w:rPr>
                <w:sz w:val="20"/>
                <w:szCs w:val="20"/>
                <w:lang w:eastAsia="ar-SA"/>
              </w:rPr>
              <w:t>га</w:t>
            </w:r>
            <w:proofErr w:type="gramEnd"/>
            <w:r w:rsidRPr="00D3786A">
              <w:rPr>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0,7</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1.4.9</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мероприятий по подготовке к празднованию Нового года (установка ели, украшение, подключение гирлянд, демонтаж ели)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1.4.10</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Ликвидация выявленных несанкционированных свалок</w:t>
            </w:r>
          </w:p>
          <w:p w:rsidR="00D3786A" w:rsidRPr="00D3786A" w:rsidRDefault="00D3786A">
            <w:pPr>
              <w:widowControl w:val="0"/>
              <w:suppressAutoHyphens/>
              <w:autoSpaceDE w:val="0"/>
              <w:rPr>
                <w:sz w:val="20"/>
                <w:szCs w:val="20"/>
                <w:lang w:eastAsia="ar-SA"/>
              </w:rPr>
            </w:pPr>
            <w:r w:rsidRPr="00D3786A">
              <w:rPr>
                <w:sz w:val="20"/>
                <w:szCs w:val="20"/>
                <w:lang w:eastAsia="ar-SA"/>
              </w:rPr>
              <w:t xml:space="preserve">(шт.)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1.4.11</w:t>
            </w:r>
          </w:p>
        </w:tc>
        <w:tc>
          <w:tcPr>
            <w:tcW w:w="3212" w:type="dxa"/>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работ по благоустройству дворовой территории многоквартирного дома №15 ул. Центральная р.п</w:t>
            </w:r>
            <w:proofErr w:type="gramStart"/>
            <w:r w:rsidRPr="00D3786A">
              <w:rPr>
                <w:sz w:val="20"/>
                <w:szCs w:val="20"/>
                <w:lang w:eastAsia="ar-SA"/>
              </w:rPr>
              <w:t>.У</w:t>
            </w:r>
            <w:proofErr w:type="gramEnd"/>
            <w:r w:rsidRPr="00D3786A">
              <w:rPr>
                <w:sz w:val="20"/>
                <w:szCs w:val="20"/>
                <w:lang w:eastAsia="ar-SA"/>
              </w:rPr>
              <w:t>гловка (ед.)</w:t>
            </w:r>
          </w:p>
          <w:p w:rsidR="00D3786A" w:rsidRPr="00D3786A" w:rsidRDefault="00D3786A">
            <w:pPr>
              <w:widowControl w:val="0"/>
              <w:suppressAutoHyphens/>
              <w:autoSpaceDE w:val="0"/>
              <w:rPr>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1.4.12</w:t>
            </w:r>
          </w:p>
        </w:tc>
        <w:tc>
          <w:tcPr>
            <w:tcW w:w="3212" w:type="dxa"/>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работ по благоустройству общественных территорий, расположенных ул. Центральная р.п</w:t>
            </w:r>
            <w:proofErr w:type="gramStart"/>
            <w:r w:rsidRPr="00D3786A">
              <w:rPr>
                <w:sz w:val="20"/>
                <w:szCs w:val="20"/>
                <w:lang w:eastAsia="ar-SA"/>
              </w:rPr>
              <w:t>.У</w:t>
            </w:r>
            <w:proofErr w:type="gramEnd"/>
            <w:r w:rsidRPr="00D3786A">
              <w:rPr>
                <w:sz w:val="20"/>
                <w:szCs w:val="20"/>
                <w:lang w:eastAsia="ar-SA"/>
              </w:rPr>
              <w:t>гловка (ед.)</w:t>
            </w:r>
          </w:p>
          <w:p w:rsidR="00D3786A" w:rsidRPr="00D3786A" w:rsidRDefault="00D3786A">
            <w:pPr>
              <w:widowControl w:val="0"/>
              <w:suppressAutoHyphens/>
              <w:autoSpaceDE w:val="0"/>
              <w:rPr>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1.4.13</w:t>
            </w:r>
          </w:p>
        </w:tc>
        <w:tc>
          <w:tcPr>
            <w:tcW w:w="3212" w:type="dxa"/>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работ по благоустройству городских парков (ед.)</w:t>
            </w:r>
          </w:p>
          <w:p w:rsidR="00D3786A" w:rsidRPr="00D3786A" w:rsidRDefault="00D3786A">
            <w:pPr>
              <w:widowControl w:val="0"/>
              <w:suppressAutoHyphens/>
              <w:autoSpaceDE w:val="0"/>
              <w:rPr>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1.4.14</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Разработка сметной документации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1.4.15</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Работы по созданию новых объектов благоустройства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1.4.16</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Мероприятия по обустройству спортивной площадки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lastRenderedPageBreak/>
              <w:t>1.4.17</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Мероприятия по освещению спортивной площадки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1.4.18</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Установка элементов спортивного оборудования, огораживание спортивной площадки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1.4.19</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Приобретение новогодних украшений для украшения общественной территории р.п. Угловка, ул. Центральная у д.10 и д.11,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color w:val="000000"/>
              </w:rPr>
            </w:pPr>
            <w:r w:rsidRPr="00D3786A">
              <w:rPr>
                <w:rFonts w:ascii="Times New Roman" w:hAnsi="Times New Roman" w:cs="Times New Roman"/>
                <w:color w:val="000000"/>
              </w:rPr>
              <w:t>1.4.20</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proofErr w:type="spellStart"/>
            <w:r w:rsidRPr="00D3786A">
              <w:rPr>
                <w:sz w:val="20"/>
                <w:szCs w:val="20"/>
                <w:lang w:eastAsia="ar-SA"/>
              </w:rPr>
              <w:t>Окос</w:t>
            </w:r>
            <w:proofErr w:type="spellEnd"/>
            <w:r w:rsidRPr="00D3786A">
              <w:rPr>
                <w:sz w:val="20"/>
                <w:szCs w:val="20"/>
                <w:lang w:eastAsia="ar-SA"/>
              </w:rPr>
              <w:t xml:space="preserve"> площадей борщевика Сосновского (</w:t>
            </w:r>
            <w:proofErr w:type="gramStart"/>
            <w:r w:rsidRPr="00D3786A">
              <w:rPr>
                <w:sz w:val="20"/>
                <w:szCs w:val="20"/>
                <w:lang w:eastAsia="ar-SA"/>
              </w:rPr>
              <w:t>га</w:t>
            </w:r>
            <w:proofErr w:type="gramEnd"/>
            <w:r w:rsidRPr="00D3786A">
              <w:rPr>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color w:val="000000"/>
                <w:sz w:val="20"/>
                <w:szCs w:val="20"/>
              </w:rPr>
            </w:pPr>
          </w:p>
          <w:p w:rsidR="00D3786A" w:rsidRPr="00D3786A" w:rsidRDefault="00D3786A">
            <w:pPr>
              <w:jc w:val="center"/>
              <w:rPr>
                <w:color w:val="000000"/>
                <w:sz w:val="20"/>
                <w:szCs w:val="20"/>
                <w:lang w:eastAsia="en-US"/>
              </w:rPr>
            </w:pPr>
            <w:r w:rsidRPr="00D3786A">
              <w:rPr>
                <w:color w:val="000000"/>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color w:val="000000"/>
              </w:rPr>
            </w:pPr>
            <w:r w:rsidRPr="00D3786A">
              <w:rPr>
                <w:rFonts w:ascii="Times New Roman" w:hAnsi="Times New Roman" w:cs="Times New Roman"/>
                <w:color w:val="000000"/>
              </w:rPr>
              <w:t>1.4.21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Химическая обработка борщевика Сосновского (</w:t>
            </w:r>
            <w:proofErr w:type="gramStart"/>
            <w:r w:rsidRPr="00D3786A">
              <w:rPr>
                <w:sz w:val="20"/>
                <w:szCs w:val="20"/>
                <w:lang w:eastAsia="ar-SA"/>
              </w:rPr>
              <w:t>га</w:t>
            </w:r>
            <w:proofErr w:type="gramEnd"/>
            <w:r w:rsidRPr="00D3786A">
              <w:rPr>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color w:val="000000"/>
              </w:rPr>
            </w:pPr>
            <w:r w:rsidRPr="00D3786A">
              <w:rPr>
                <w:rFonts w:ascii="Times New Roman" w:hAnsi="Times New Roman" w:cs="Times New Roman"/>
                <w:color w:val="000000"/>
              </w:rPr>
              <w:t>1.4.22</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Приобретение и установка малых архитектурных форм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color w:val="000000"/>
              </w:rPr>
            </w:pPr>
            <w:r w:rsidRPr="00D3786A">
              <w:rPr>
                <w:rFonts w:ascii="Times New Roman" w:hAnsi="Times New Roman" w:cs="Times New Roman"/>
                <w:color w:val="000000"/>
              </w:rPr>
              <w:t>1.4.23</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Изготовление сметы на спортплощадку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1.4.24</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Приобретение (с доставкой и установкой) детского игрового и спортивного комплексов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1.4.25</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Благоустройство территории общего пользования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1.4.26</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Выполнение работ по очистке территории СЗЗ ГРС п. Угловка и газопровода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1.4.27</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Создание и содержание мест (площадок) накопления твердых коммунальных отходов</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1.4.28</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Приобретение информационных знаков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r w:rsidRPr="00D3786A">
              <w:rPr>
                <w:sz w:val="20"/>
                <w:szCs w:val="20"/>
              </w:rPr>
              <w:t>-</w:t>
            </w:r>
          </w:p>
          <w:p w:rsidR="00D3786A" w:rsidRPr="00D3786A" w:rsidRDefault="00D3786A">
            <w:pPr>
              <w:jc w:val="center"/>
              <w:rPr>
                <w:sz w:val="20"/>
                <w:szCs w:val="20"/>
                <w:lang w:eastAsia="en-US"/>
              </w:rPr>
            </w:pP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1.4.29</w:t>
            </w:r>
          </w:p>
        </w:tc>
        <w:tc>
          <w:tcPr>
            <w:tcW w:w="3212" w:type="dxa"/>
            <w:tcBorders>
              <w:top w:val="single" w:sz="4" w:space="0" w:color="auto"/>
              <w:left w:val="single" w:sz="4" w:space="0" w:color="auto"/>
              <w:bottom w:val="single" w:sz="4" w:space="0" w:color="auto"/>
              <w:right w:val="single" w:sz="4" w:space="0" w:color="auto"/>
            </w:tcBorders>
          </w:tcPr>
          <w:p w:rsidR="00D3786A" w:rsidRPr="00D3786A" w:rsidRDefault="00D3786A">
            <w:pPr>
              <w:rPr>
                <w:sz w:val="20"/>
                <w:szCs w:val="20"/>
                <w:lang w:eastAsia="ar-SA"/>
              </w:rPr>
            </w:pPr>
            <w:r w:rsidRPr="00D3786A">
              <w:rPr>
                <w:sz w:val="20"/>
                <w:szCs w:val="20"/>
                <w:lang w:eastAsia="ar-SA"/>
              </w:rPr>
              <w:t>Приобретение опрыскивателя и препаратов для химической обработки многолетних сорняков (ед.)</w:t>
            </w:r>
          </w:p>
          <w:p w:rsidR="00D3786A" w:rsidRPr="00D3786A" w:rsidRDefault="00D3786A">
            <w:pPr>
              <w:rPr>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1.4.30</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 xml:space="preserve">Количество освещенных территорий, в том числе с использованием энергосберегающих технологий в </w:t>
            </w:r>
            <w:proofErr w:type="spellStart"/>
            <w:r w:rsidRPr="00D3786A">
              <w:rPr>
                <w:sz w:val="20"/>
                <w:szCs w:val="20"/>
                <w:lang w:eastAsia="ar-SA"/>
              </w:rPr>
              <w:t>рп</w:t>
            </w:r>
            <w:proofErr w:type="spellEnd"/>
            <w:r w:rsidRPr="00D3786A">
              <w:rPr>
                <w:sz w:val="20"/>
                <w:szCs w:val="20"/>
                <w:lang w:eastAsia="ar-SA"/>
              </w:rPr>
              <w:t>. Угловка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1.4.31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Приобретение искусственной ели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1.4.32</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Приобретение новогодних украшений для искусственной ели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1.4.33</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Изготовление сметных расчетов и их проверка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w:t>
            </w:r>
          </w:p>
        </w:tc>
        <w:tc>
          <w:tcPr>
            <w:tcW w:w="10172"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5.</w:t>
            </w:r>
            <w:r w:rsidRPr="00D3786A">
              <w:rPr>
                <w:rFonts w:eastAsia="Calibri"/>
                <w:sz w:val="20"/>
                <w:szCs w:val="20"/>
                <w:lang w:eastAsia="ar-SA"/>
              </w:rPr>
              <w:t xml:space="preserve">  </w:t>
            </w:r>
            <w:r w:rsidRPr="00D3786A">
              <w:rPr>
                <w:rFonts w:eastAsia="Calibri"/>
                <w:b/>
                <w:sz w:val="20"/>
                <w:szCs w:val="20"/>
                <w:lang w:eastAsia="ar-SA"/>
              </w:rPr>
              <w:t>Поддержка местных инициатив граждан</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1.5.1</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1 </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1</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1.5.2</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Реализация проектов ППМИ, включенных в муниципальные программы развития территорий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1 </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1</w:t>
            </w:r>
          </w:p>
        </w:tc>
      </w:tr>
      <w:tr w:rsidR="00D3786A" w:rsidRPr="00D3786A" w:rsidTr="00D3786A">
        <w:tc>
          <w:tcPr>
            <w:tcW w:w="81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1.5.3</w:t>
            </w:r>
          </w:p>
        </w:tc>
        <w:tc>
          <w:tcPr>
            <w:tcW w:w="3212"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Расходы на эксплуатацию и содержание реализованных проектов ППМИ, включенных в муниципальные программы </w:t>
            </w:r>
            <w:r w:rsidRPr="00D3786A">
              <w:rPr>
                <w:sz w:val="20"/>
                <w:szCs w:val="20"/>
                <w:lang w:eastAsia="ar-SA"/>
              </w:rPr>
              <w:lastRenderedPageBreak/>
              <w:t>развития территорий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lastRenderedPageBreak/>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1 </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1</w:t>
            </w:r>
          </w:p>
        </w:tc>
      </w:tr>
    </w:tbl>
    <w:p w:rsidR="00D3786A" w:rsidRPr="00D3786A" w:rsidRDefault="00D3786A" w:rsidP="00D3786A">
      <w:pPr>
        <w:rPr>
          <w:rFonts w:eastAsia="Calibri"/>
          <w:sz w:val="20"/>
          <w:szCs w:val="20"/>
          <w:lang w:eastAsia="ar-SA"/>
        </w:rPr>
      </w:pPr>
      <w:r w:rsidRPr="00D3786A">
        <w:rPr>
          <w:rFonts w:eastAsia="Calibri"/>
          <w:sz w:val="20"/>
          <w:szCs w:val="20"/>
          <w:lang w:eastAsia="ar-SA"/>
        </w:rPr>
        <w:lastRenderedPageBreak/>
        <w:t>«;</w:t>
      </w: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p>
    <w:p w:rsidR="00D3786A" w:rsidRPr="00D3786A" w:rsidRDefault="00D3786A" w:rsidP="00D3786A">
      <w:pPr>
        <w:ind w:firstLine="708"/>
        <w:rPr>
          <w:rFonts w:eastAsia="Calibri"/>
          <w:sz w:val="20"/>
          <w:szCs w:val="20"/>
          <w:lang w:eastAsia="ar-SA"/>
        </w:rPr>
      </w:pPr>
      <w:r w:rsidRPr="00D3786A">
        <w:rPr>
          <w:rFonts w:eastAsia="Calibri"/>
          <w:sz w:val="20"/>
          <w:szCs w:val="20"/>
          <w:lang w:eastAsia="ar-SA"/>
        </w:rPr>
        <w:t>1.1.2</w:t>
      </w:r>
      <w:proofErr w:type="gramStart"/>
      <w:r w:rsidRPr="00D3786A">
        <w:rPr>
          <w:rFonts w:eastAsia="Calibri"/>
          <w:sz w:val="20"/>
          <w:szCs w:val="20"/>
          <w:lang w:eastAsia="ar-SA"/>
        </w:rPr>
        <w:t xml:space="preserve">  И</w:t>
      </w:r>
      <w:proofErr w:type="gramEnd"/>
      <w:r w:rsidRPr="00D3786A">
        <w:rPr>
          <w:rFonts w:eastAsia="Calibri"/>
          <w:sz w:val="20"/>
          <w:szCs w:val="20"/>
          <w:lang w:eastAsia="ar-SA"/>
        </w:rPr>
        <w:t xml:space="preserve">зложить раздел 6 </w:t>
      </w:r>
      <w:r w:rsidRPr="00D3786A">
        <w:rPr>
          <w:rFonts w:eastAsia="Calibri"/>
          <w:b/>
          <w:sz w:val="20"/>
          <w:szCs w:val="20"/>
          <w:lang w:eastAsia="ar-SA"/>
        </w:rPr>
        <w:t>«Объемы и источники финансирования муниципальной программы в целом и по годам реализации  (тыс. руб.)»</w:t>
      </w:r>
      <w:r w:rsidRPr="00D3786A">
        <w:rPr>
          <w:rFonts w:eastAsia="Calibri"/>
          <w:sz w:val="20"/>
          <w:szCs w:val="20"/>
          <w:lang w:eastAsia="ar-SA"/>
        </w:rPr>
        <w:t xml:space="preserve"> в редакции: </w:t>
      </w:r>
    </w:p>
    <w:tbl>
      <w:tblPr>
        <w:tblStyle w:val="af0"/>
        <w:tblW w:w="0" w:type="auto"/>
        <w:jc w:val="center"/>
        <w:tblLayout w:type="fixed"/>
        <w:tblLook w:val="04A0"/>
      </w:tblPr>
      <w:tblGrid>
        <w:gridCol w:w="945"/>
        <w:gridCol w:w="1431"/>
        <w:gridCol w:w="1380"/>
        <w:gridCol w:w="1455"/>
        <w:gridCol w:w="1276"/>
        <w:gridCol w:w="1582"/>
        <w:gridCol w:w="1395"/>
        <w:gridCol w:w="1524"/>
      </w:tblGrid>
      <w:tr w:rsidR="00D3786A" w:rsidRPr="00D3786A" w:rsidTr="00D3786A">
        <w:trPr>
          <w:jc w:val="center"/>
        </w:trPr>
        <w:tc>
          <w:tcPr>
            <w:tcW w:w="945"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Год</w:t>
            </w:r>
          </w:p>
        </w:tc>
        <w:tc>
          <w:tcPr>
            <w:tcW w:w="10043" w:type="dxa"/>
            <w:gridSpan w:val="7"/>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Источник финансирования</w:t>
            </w:r>
          </w:p>
        </w:tc>
      </w:tr>
      <w:tr w:rsidR="00D3786A" w:rsidRPr="00D3786A" w:rsidTr="00D3786A">
        <w:trPr>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138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 (</w:t>
            </w:r>
            <w:proofErr w:type="gramStart"/>
            <w:r w:rsidRPr="00D3786A">
              <w:rPr>
                <w:rFonts w:eastAsia="Calibri"/>
                <w:sz w:val="20"/>
                <w:szCs w:val="20"/>
                <w:lang w:eastAsia="ar-SA"/>
              </w:rPr>
              <w:t>инициативное</w:t>
            </w:r>
            <w:proofErr w:type="gramEnd"/>
            <w:r w:rsidRPr="00D3786A">
              <w:rPr>
                <w:rFonts w:eastAsia="Calibri"/>
                <w:sz w:val="20"/>
                <w:szCs w:val="20"/>
                <w:lang w:eastAsia="ar-SA"/>
              </w:rPr>
              <w:t xml:space="preserve"> </w:t>
            </w:r>
            <w:proofErr w:type="spellStart"/>
            <w:r w:rsidRPr="00D3786A">
              <w:rPr>
                <w:rFonts w:eastAsia="Calibri"/>
                <w:sz w:val="20"/>
                <w:szCs w:val="20"/>
                <w:lang w:eastAsia="ar-SA"/>
              </w:rPr>
              <w:t>бюджетирование</w:t>
            </w:r>
            <w:proofErr w:type="spellEnd"/>
            <w:r w:rsidRPr="00D3786A">
              <w:rPr>
                <w:rFonts w:eastAsia="Calibri"/>
                <w:sz w:val="20"/>
                <w:szCs w:val="20"/>
                <w:lang w:eastAsia="ar-SA"/>
              </w:rPr>
              <w:t>)</w:t>
            </w:r>
          </w:p>
        </w:tc>
        <w:tc>
          <w:tcPr>
            <w:tcW w:w="1582"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Резервный фонд Правительства РФ</w:t>
            </w:r>
          </w:p>
        </w:tc>
        <w:tc>
          <w:tcPr>
            <w:tcW w:w="152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138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1582"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152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3659,09</w:t>
            </w:r>
          </w:p>
        </w:tc>
        <w:tc>
          <w:tcPr>
            <w:tcW w:w="139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3659,09</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1039,23</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4667,961</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5707,191</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5303,07</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5303,07</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1431"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29,94453</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8,55547</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4530,333</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4568,833</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1431"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23,86926</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221,09504</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5998,47966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338,983</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6582,42696</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1431"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724</w:t>
            </w:r>
          </w:p>
        </w:tc>
        <w:tc>
          <w:tcPr>
            <w:tcW w:w="145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444,959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195,00</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4754,55792</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b/>
                <w:color w:val="000000"/>
                <w:sz w:val="20"/>
                <w:szCs w:val="20"/>
                <w:lang w:eastAsia="en-US"/>
              </w:rPr>
            </w:pPr>
            <w:r w:rsidRPr="00D3786A">
              <w:rPr>
                <w:b/>
                <w:color w:val="000000"/>
                <w:sz w:val="20"/>
                <w:szCs w:val="20"/>
              </w:rPr>
              <w:t>6118,51692</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834,55000</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548,53346</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20,567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5119,463</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6523,11346</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4631,783</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4631,783</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143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4144,563</w:t>
            </w:r>
          </w:p>
        </w:tc>
        <w:tc>
          <w:tcPr>
            <w:tcW w:w="139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right"/>
              <w:rPr>
                <w:sz w:val="20"/>
                <w:szCs w:val="20"/>
                <w:lang w:eastAsia="en-US"/>
              </w:rPr>
            </w:pPr>
            <w:r w:rsidRPr="00D3786A">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4144,563</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c>
          <w:tcPr>
            <w:tcW w:w="1431" w:type="dxa"/>
            <w:tcBorders>
              <w:top w:val="single" w:sz="4" w:space="0" w:color="auto"/>
              <w:left w:val="single" w:sz="4" w:space="0" w:color="auto"/>
              <w:bottom w:val="single" w:sz="4" w:space="0" w:color="auto"/>
              <w:right w:val="single" w:sz="4" w:space="0" w:color="auto"/>
            </w:tcBorders>
          </w:tcPr>
          <w:p w:rsidR="00D3786A" w:rsidRPr="00D3786A" w:rsidRDefault="00D3786A">
            <w:pPr>
              <w:jc w:val="right"/>
              <w:rPr>
                <w:sz w:val="20"/>
                <w:szCs w:val="20"/>
                <w:lang w:eastAsia="en-US"/>
              </w:rPr>
            </w:pPr>
          </w:p>
        </w:tc>
        <w:tc>
          <w:tcPr>
            <w:tcW w:w="1380" w:type="dxa"/>
            <w:tcBorders>
              <w:top w:val="single" w:sz="4" w:space="0" w:color="auto"/>
              <w:left w:val="single" w:sz="4" w:space="0" w:color="auto"/>
              <w:bottom w:val="single" w:sz="4" w:space="0" w:color="auto"/>
              <w:right w:val="single" w:sz="4" w:space="0" w:color="auto"/>
            </w:tcBorders>
          </w:tcPr>
          <w:p w:rsidR="00D3786A" w:rsidRPr="00D3786A" w:rsidRDefault="00D3786A">
            <w:pPr>
              <w:jc w:val="right"/>
              <w:rPr>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tcPr>
          <w:p w:rsidR="00D3786A" w:rsidRPr="00D3786A" w:rsidRDefault="00D3786A">
            <w:pPr>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D3786A" w:rsidRPr="00D3786A" w:rsidRDefault="00D3786A">
            <w:pPr>
              <w:jc w:val="right"/>
              <w:rPr>
                <w:sz w:val="20"/>
                <w:szCs w:val="20"/>
                <w:lang w:eastAsia="en-US"/>
              </w:rPr>
            </w:pP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4144,563</w:t>
            </w:r>
          </w:p>
        </w:tc>
        <w:tc>
          <w:tcPr>
            <w:tcW w:w="1395" w:type="dxa"/>
            <w:tcBorders>
              <w:top w:val="single" w:sz="4" w:space="0" w:color="auto"/>
              <w:left w:val="single" w:sz="4" w:space="0" w:color="auto"/>
              <w:bottom w:val="single" w:sz="4" w:space="0" w:color="auto"/>
              <w:right w:val="single" w:sz="4" w:space="0" w:color="auto"/>
            </w:tcBorders>
          </w:tcPr>
          <w:p w:rsidR="00D3786A" w:rsidRPr="00D3786A" w:rsidRDefault="00D3786A">
            <w:pPr>
              <w:jc w:val="right"/>
              <w:rPr>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4144,563</w:t>
            </w:r>
          </w:p>
        </w:tc>
      </w:tr>
      <w:tr w:rsidR="00D3786A" w:rsidRPr="00D3786A" w:rsidTr="00D3786A">
        <w:trPr>
          <w:jc w:val="center"/>
        </w:trPr>
        <w:tc>
          <w:tcPr>
            <w:tcW w:w="945"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ВСЕГО</w:t>
            </w:r>
          </w:p>
        </w:tc>
        <w:tc>
          <w:tcPr>
            <w:tcW w:w="1431"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53,81379</w:t>
            </w:r>
          </w:p>
        </w:tc>
        <w:tc>
          <w:tcPr>
            <w:tcW w:w="1380"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2827,43051</w:t>
            </w:r>
          </w:p>
        </w:tc>
        <w:tc>
          <w:tcPr>
            <w:tcW w:w="145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993,49246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215,567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46953,86358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color w:val="000000"/>
                <w:sz w:val="20"/>
                <w:szCs w:val="20"/>
                <w:lang w:eastAsia="en-US"/>
              </w:rPr>
            </w:pPr>
            <w:r w:rsidRPr="00D3786A">
              <w:rPr>
                <w:color w:val="000000"/>
                <w:sz w:val="20"/>
                <w:szCs w:val="20"/>
              </w:rPr>
              <w:t>338,983</w:t>
            </w:r>
          </w:p>
        </w:tc>
        <w:tc>
          <w:tcPr>
            <w:tcW w:w="1524"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jc w:val="right"/>
              <w:rPr>
                <w:b/>
                <w:color w:val="000000"/>
                <w:sz w:val="20"/>
                <w:szCs w:val="20"/>
                <w:lang w:eastAsia="en-US"/>
              </w:rPr>
            </w:pPr>
            <w:r w:rsidRPr="00D3786A">
              <w:rPr>
                <w:b/>
                <w:color w:val="000000"/>
                <w:sz w:val="20"/>
                <w:szCs w:val="20"/>
              </w:rPr>
              <w:t>51383,15034</w:t>
            </w:r>
          </w:p>
        </w:tc>
      </w:tr>
    </w:tbl>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sectPr w:rsidR="00D3786A" w:rsidRPr="00D3786A">
          <w:pgSz w:w="11906" w:h="16838"/>
          <w:pgMar w:top="851" w:right="567" w:bottom="851" w:left="567" w:header="709" w:footer="709" w:gutter="0"/>
          <w:cols w:space="720"/>
        </w:sectPr>
      </w:pPr>
    </w:p>
    <w:p w:rsidR="00D3786A" w:rsidRPr="00D3786A" w:rsidRDefault="00D3786A" w:rsidP="00D3786A">
      <w:pPr>
        <w:ind w:firstLine="708"/>
        <w:rPr>
          <w:rFonts w:eastAsia="Calibri"/>
          <w:sz w:val="20"/>
          <w:szCs w:val="20"/>
          <w:lang w:eastAsia="ar-SA"/>
        </w:rPr>
      </w:pPr>
      <w:r w:rsidRPr="00D3786A">
        <w:rPr>
          <w:rFonts w:eastAsia="Calibri"/>
          <w:sz w:val="20"/>
          <w:szCs w:val="20"/>
          <w:lang w:eastAsia="ar-SA"/>
        </w:rPr>
        <w:lastRenderedPageBreak/>
        <w:t>1.1.3</w:t>
      </w:r>
      <w:proofErr w:type="gramStart"/>
      <w:r w:rsidRPr="00D3786A">
        <w:rPr>
          <w:rFonts w:eastAsia="Calibri"/>
          <w:sz w:val="20"/>
          <w:szCs w:val="20"/>
          <w:lang w:eastAsia="ar-SA"/>
        </w:rPr>
        <w:t xml:space="preserve">  И</w:t>
      </w:r>
      <w:proofErr w:type="gramEnd"/>
      <w:r w:rsidRPr="00D3786A">
        <w:rPr>
          <w:rFonts w:eastAsia="Calibri"/>
          <w:sz w:val="20"/>
          <w:szCs w:val="20"/>
          <w:lang w:eastAsia="ar-SA"/>
        </w:rPr>
        <w:t>зложить раздел «</w:t>
      </w:r>
      <w:r w:rsidRPr="00D3786A">
        <w:rPr>
          <w:rFonts w:eastAsia="Calibri"/>
          <w:b/>
          <w:sz w:val="20"/>
          <w:szCs w:val="20"/>
          <w:lang w:eastAsia="ar-SA"/>
        </w:rPr>
        <w:t>Мероприятия муниципальной программы</w:t>
      </w:r>
      <w:r w:rsidRPr="00D3786A">
        <w:rPr>
          <w:rFonts w:eastAsia="Calibri"/>
          <w:sz w:val="20"/>
          <w:szCs w:val="20"/>
          <w:lang w:eastAsia="ar-SA"/>
        </w:rPr>
        <w:t>» в редакции:</w:t>
      </w:r>
    </w:p>
    <w:tbl>
      <w:tblPr>
        <w:tblStyle w:val="af0"/>
        <w:tblW w:w="5000" w:type="pct"/>
        <w:tblLook w:val="04A0"/>
      </w:tblPr>
      <w:tblGrid>
        <w:gridCol w:w="501"/>
        <w:gridCol w:w="1635"/>
        <w:gridCol w:w="1508"/>
        <w:gridCol w:w="670"/>
        <w:gridCol w:w="689"/>
        <w:gridCol w:w="1661"/>
        <w:gridCol w:w="736"/>
        <w:gridCol w:w="1115"/>
        <w:gridCol w:w="831"/>
        <w:gridCol w:w="926"/>
        <w:gridCol w:w="1115"/>
        <w:gridCol w:w="1020"/>
        <w:gridCol w:w="1020"/>
        <w:gridCol w:w="831"/>
        <w:gridCol w:w="831"/>
        <w:gridCol w:w="831"/>
      </w:tblGrid>
      <w:tr w:rsidR="00D3786A" w:rsidRPr="00D3786A" w:rsidTr="00D3786A">
        <w:trPr>
          <w:trHeight w:val="685"/>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835"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Наименование мероприятия</w:t>
            </w:r>
          </w:p>
        </w:tc>
        <w:tc>
          <w:tcPr>
            <w:tcW w:w="39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Исполнитель мероприятия</w:t>
            </w:r>
          </w:p>
        </w:tc>
        <w:tc>
          <w:tcPr>
            <w:tcW w:w="39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Срок реализации</w:t>
            </w:r>
          </w:p>
        </w:tc>
        <w:tc>
          <w:tcPr>
            <w:tcW w:w="439" w:type="pct"/>
            <w:vMerge w:val="restart"/>
            <w:tcBorders>
              <w:top w:val="single" w:sz="4" w:space="0" w:color="auto"/>
              <w:left w:val="single" w:sz="4" w:space="0" w:color="auto"/>
              <w:bottom w:val="single" w:sz="4" w:space="0" w:color="auto"/>
              <w:right w:val="single" w:sz="4" w:space="0" w:color="auto"/>
            </w:tcBorders>
            <w:textDirection w:val="btLr"/>
            <w:hideMark/>
          </w:tcPr>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Целевой показатель (№ целевого показателя из паспорта МП)</w:t>
            </w:r>
          </w:p>
        </w:tc>
        <w:tc>
          <w:tcPr>
            <w:tcW w:w="48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Источник финансирования</w:t>
            </w:r>
          </w:p>
        </w:tc>
        <w:tc>
          <w:tcPr>
            <w:tcW w:w="2235" w:type="pct"/>
            <w:gridSpan w:val="10"/>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Объём финансирования по годам (тыс. руб.)</w:t>
            </w:r>
          </w:p>
        </w:tc>
      </w:tr>
      <w:tr w:rsidR="00D3786A" w:rsidRPr="00D3786A" w:rsidTr="00D3786A">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23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23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16</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Реализация подпрограммы</w:t>
            </w:r>
          </w:p>
          <w:p w:rsidR="00D3786A" w:rsidRPr="00D3786A" w:rsidRDefault="00D3786A">
            <w:pPr>
              <w:rPr>
                <w:rFonts w:eastAsia="Calibri"/>
                <w:sz w:val="20"/>
                <w:szCs w:val="20"/>
                <w:lang w:eastAsia="ar-SA"/>
              </w:rPr>
            </w:pPr>
            <w:r w:rsidRPr="00D3786A">
              <w:rPr>
                <w:rFonts w:eastAsia="Calibri"/>
                <w:sz w:val="20"/>
                <w:szCs w:val="20"/>
                <w:lang w:eastAsia="ar-SA"/>
              </w:rPr>
              <w:t>«Озеленение территории Угловского городского поселения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1.1.1</w:t>
            </w:r>
          </w:p>
          <w:p w:rsidR="00D3786A" w:rsidRPr="00D3786A" w:rsidRDefault="00D3786A">
            <w:pPr>
              <w:rPr>
                <w:rFonts w:eastAsia="Calibri"/>
                <w:sz w:val="20"/>
                <w:szCs w:val="20"/>
                <w:lang w:eastAsia="ar-SA"/>
              </w:rPr>
            </w:pPr>
            <w:r w:rsidRPr="00D3786A">
              <w:rPr>
                <w:rFonts w:eastAsia="Calibri"/>
                <w:sz w:val="20"/>
                <w:szCs w:val="20"/>
                <w:lang w:eastAsia="ar-SA"/>
              </w:rPr>
              <w:t>1.1.2</w:t>
            </w:r>
          </w:p>
          <w:p w:rsidR="00D3786A" w:rsidRPr="00D3786A" w:rsidRDefault="00D3786A">
            <w:pPr>
              <w:rPr>
                <w:rFonts w:eastAsia="Calibri"/>
                <w:sz w:val="20"/>
                <w:szCs w:val="20"/>
                <w:lang w:eastAsia="ar-SA"/>
              </w:rPr>
            </w:pPr>
            <w:r w:rsidRPr="00D3786A">
              <w:rPr>
                <w:rFonts w:eastAsia="Calibri"/>
                <w:sz w:val="20"/>
                <w:szCs w:val="20"/>
                <w:lang w:eastAsia="ar-SA"/>
              </w:rPr>
              <w:t>1.1.3</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51,0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113,0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70,0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110,0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99,6</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160,0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106,30</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106,3</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2. Организация освещения улиц Угловского городского  поселения в целях улучшения условий проживания жителей</w:t>
            </w:r>
          </w:p>
        </w:tc>
      </w:tr>
      <w:tr w:rsidR="00D3786A" w:rsidRPr="00D3786A" w:rsidTr="00D3786A">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Реализация подпрограммы: </w:t>
            </w:r>
          </w:p>
          <w:p w:rsidR="00D3786A" w:rsidRPr="00D3786A" w:rsidRDefault="00D3786A">
            <w:pPr>
              <w:rPr>
                <w:rFonts w:eastAsia="Calibri"/>
                <w:sz w:val="20"/>
                <w:szCs w:val="20"/>
                <w:lang w:eastAsia="ar-SA"/>
              </w:rPr>
            </w:pPr>
            <w:r w:rsidRPr="00D3786A">
              <w:rPr>
                <w:rFonts w:eastAsia="Calibri"/>
                <w:sz w:val="20"/>
                <w:szCs w:val="20"/>
                <w:lang w:eastAsia="ar-SA"/>
              </w:rPr>
              <w:t>«Уличное освещение территории Угловского городского  поселения»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3045,0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3591,96075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4092,1</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3923,17</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4454,05972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3487,6</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3717,6</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3687,6</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3387,6</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rPr>
                <w:sz w:val="20"/>
                <w:szCs w:val="20"/>
              </w:rPr>
            </w:pPr>
          </w:p>
          <w:p w:rsidR="00D3786A" w:rsidRPr="00D3786A" w:rsidRDefault="00D3786A">
            <w:pPr>
              <w:widowControl w:val="0"/>
              <w:autoSpaceDE w:val="0"/>
              <w:rPr>
                <w:sz w:val="20"/>
                <w:szCs w:val="20"/>
                <w:lang w:eastAsia="en-US"/>
              </w:rPr>
            </w:pPr>
            <w:r w:rsidRPr="00D3786A">
              <w:rPr>
                <w:sz w:val="20"/>
                <w:szCs w:val="20"/>
              </w:rPr>
              <w:t>3387,6</w:t>
            </w:r>
          </w:p>
        </w:tc>
      </w:tr>
      <w:tr w:rsidR="00D3786A" w:rsidRPr="00D3786A" w:rsidTr="00D3786A">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436,766</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3.</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bCs/>
                <w:iCs/>
                <w:sz w:val="20"/>
                <w:szCs w:val="20"/>
                <w:lang w:eastAsia="ar-SA"/>
              </w:rPr>
            </w:pPr>
            <w:r w:rsidRPr="00D3786A">
              <w:rPr>
                <w:rFonts w:eastAsia="Calibri"/>
                <w:b/>
                <w:bCs/>
                <w:iCs/>
                <w:sz w:val="20"/>
                <w:szCs w:val="20"/>
                <w:lang w:eastAsia="ar-SA"/>
              </w:rPr>
              <w:t xml:space="preserve">Задача 3. </w:t>
            </w:r>
            <w:r w:rsidRPr="00D3786A">
              <w:rPr>
                <w:rFonts w:eastAsia="Calibri"/>
                <w:b/>
                <w:sz w:val="20"/>
                <w:szCs w:val="20"/>
                <w:lang w:eastAsia="ar-SA"/>
              </w:rPr>
              <w:t>Организация содержания мест захоронения  на территории  Угловского городского  поселения</w:t>
            </w:r>
          </w:p>
        </w:tc>
      </w:tr>
      <w:tr w:rsidR="00D3786A" w:rsidRPr="00D3786A" w:rsidTr="00D3786A">
        <w:trPr>
          <w:trHeight w:val="917"/>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3.1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Реализация подпрограммы: </w:t>
            </w:r>
          </w:p>
          <w:p w:rsidR="00D3786A" w:rsidRPr="00D3786A" w:rsidRDefault="00D3786A">
            <w:pPr>
              <w:rPr>
                <w:rFonts w:eastAsia="Calibri"/>
                <w:sz w:val="20"/>
                <w:szCs w:val="20"/>
                <w:lang w:eastAsia="ar-SA"/>
              </w:rPr>
            </w:pPr>
            <w:r w:rsidRPr="00D3786A">
              <w:rPr>
                <w:rFonts w:eastAsia="Calibri"/>
                <w:sz w:val="20"/>
                <w:szCs w:val="20"/>
                <w:lang w:eastAsia="ar-SA"/>
              </w:rPr>
              <w:t>«Организация и содержание мест захоронения на территории Угловского городского   поселения»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1.3.1</w:t>
            </w:r>
          </w:p>
          <w:p w:rsidR="00D3786A" w:rsidRPr="00D3786A" w:rsidRDefault="00D3786A">
            <w:pPr>
              <w:rPr>
                <w:rFonts w:eastAsia="Calibri"/>
                <w:sz w:val="20"/>
                <w:szCs w:val="20"/>
                <w:lang w:eastAsia="ar-SA"/>
              </w:rPr>
            </w:pPr>
            <w:r w:rsidRPr="00D3786A">
              <w:rPr>
                <w:rFonts w:eastAsia="Calibri"/>
                <w:sz w:val="20"/>
                <w:szCs w:val="20"/>
                <w:lang w:eastAsia="ar-SA"/>
              </w:rPr>
              <w:t>1.3.3</w:t>
            </w:r>
          </w:p>
          <w:p w:rsidR="00D3786A" w:rsidRPr="00D3786A" w:rsidRDefault="00D3786A">
            <w:pPr>
              <w:rPr>
                <w:rFonts w:eastAsia="Calibri"/>
                <w:sz w:val="20"/>
                <w:szCs w:val="20"/>
                <w:lang w:eastAsia="ar-SA"/>
              </w:rPr>
            </w:pPr>
            <w:r w:rsidRPr="00D3786A">
              <w:rPr>
                <w:rFonts w:eastAsia="Calibri"/>
                <w:sz w:val="20"/>
                <w:szCs w:val="20"/>
                <w:lang w:eastAsia="ar-SA"/>
              </w:rPr>
              <w:t>1.3.4</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29,94453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23,86926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8,55547</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6,92274</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196,6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197,5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198,1</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198,1</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94,30694</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193,90025</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196,51975</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203,1</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204,1</w:t>
            </w:r>
          </w:p>
        </w:tc>
        <w:tc>
          <w:tcPr>
            <w:tcW w:w="235"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204,1</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4.</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bCs/>
                <w:iCs/>
                <w:sz w:val="20"/>
                <w:szCs w:val="20"/>
                <w:lang w:eastAsia="ar-SA"/>
              </w:rPr>
            </w:pPr>
            <w:r w:rsidRPr="00D3786A">
              <w:rPr>
                <w:rFonts w:eastAsia="Calibri"/>
                <w:b/>
                <w:bCs/>
                <w:iCs/>
                <w:sz w:val="20"/>
                <w:szCs w:val="20"/>
                <w:lang w:eastAsia="ar-SA"/>
              </w:rPr>
              <w:t xml:space="preserve">Задача 4.  Проведение прочих мероприятий благоустройства территории поселения </w:t>
            </w:r>
          </w:p>
        </w:tc>
      </w:tr>
      <w:tr w:rsidR="00D3786A" w:rsidRPr="00D3786A" w:rsidTr="00D3786A">
        <w:trPr>
          <w:trHeight w:val="804"/>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4.1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Реализация подпрограммы: </w:t>
            </w:r>
          </w:p>
          <w:p w:rsidR="00D3786A" w:rsidRPr="00D3786A" w:rsidRDefault="00D3786A">
            <w:pPr>
              <w:rPr>
                <w:rFonts w:eastAsia="Calibri"/>
                <w:sz w:val="20"/>
                <w:szCs w:val="20"/>
                <w:lang w:eastAsia="ar-SA"/>
              </w:rPr>
            </w:pPr>
            <w:r w:rsidRPr="00D3786A">
              <w:rPr>
                <w:rFonts w:eastAsia="Calibri"/>
                <w:sz w:val="20"/>
                <w:szCs w:val="20"/>
                <w:lang w:eastAsia="ar-SA"/>
              </w:rPr>
              <w:t>«Прочие мероприятия по благоустройству на территории Угловского городского   поселения»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1.4.1 -</w:t>
            </w:r>
          </w:p>
          <w:p w:rsidR="00D3786A" w:rsidRPr="00D3786A" w:rsidRDefault="00D3786A">
            <w:pPr>
              <w:rPr>
                <w:rFonts w:eastAsia="Calibri"/>
                <w:sz w:val="20"/>
                <w:szCs w:val="20"/>
                <w:lang w:eastAsia="ar-SA"/>
              </w:rPr>
            </w:pPr>
            <w:r w:rsidRPr="00D3786A">
              <w:rPr>
                <w:rFonts w:eastAsia="Calibri"/>
                <w:sz w:val="20"/>
                <w:szCs w:val="20"/>
                <w:lang w:eastAsia="ar-SA"/>
              </w:rPr>
              <w:t>1.4.25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1039,23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154,17230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542,55000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r w:rsidRPr="00D3786A">
              <w:rPr>
                <w:rFonts w:eastAsia="Calibri"/>
                <w:sz w:val="20"/>
                <w:szCs w:val="20"/>
                <w:lang w:eastAsia="ar-SA"/>
              </w:rPr>
              <w:t>Резервный фонд</w:t>
            </w:r>
            <w:proofErr w:type="gramStart"/>
            <w:r w:rsidRPr="00D3786A">
              <w:rPr>
                <w:rFonts w:eastAsia="Calibri"/>
                <w:sz w:val="20"/>
                <w:szCs w:val="20"/>
                <w:lang w:eastAsia="ar-SA"/>
              </w:rPr>
              <w:t xml:space="preserve">  П</w:t>
            </w:r>
            <w:proofErr w:type="gramEnd"/>
            <w:r w:rsidRPr="00D3786A">
              <w:rPr>
                <w:rFonts w:eastAsia="Calibri"/>
                <w:sz w:val="20"/>
                <w:szCs w:val="20"/>
                <w:lang w:eastAsia="ar-SA"/>
              </w:rPr>
              <w:t>равит. РФ</w:t>
            </w:r>
          </w:p>
          <w:p w:rsidR="00D3786A" w:rsidRPr="00D3786A" w:rsidRDefault="00D3786A">
            <w:pPr>
              <w:jc w:val="cente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338,983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444,959</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111,76746</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366,49</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828,50025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899,870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299,063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1362,613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633,05767</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945,74325</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color w:val="FF0000"/>
                <w:sz w:val="20"/>
                <w:szCs w:val="20"/>
                <w:lang w:eastAsia="en-US"/>
              </w:rPr>
            </w:pPr>
            <w:r w:rsidRPr="00D3786A">
              <w:rPr>
                <w:sz w:val="20"/>
                <w:szCs w:val="20"/>
              </w:rPr>
              <w:t>556,083</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429,063</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429,063</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5.</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5.  Поддержка местных инициатив граждан</w:t>
            </w:r>
          </w:p>
        </w:tc>
      </w:tr>
      <w:tr w:rsidR="00D3786A" w:rsidRPr="00D3786A" w:rsidTr="00D3786A">
        <w:trPr>
          <w:trHeight w:val="916"/>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5.1.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60,0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724,0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292,0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17,5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330,0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160,0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25,0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17,5</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17,5</w:t>
            </w:r>
          </w:p>
        </w:tc>
      </w:tr>
      <w:tr w:rsidR="00D3786A" w:rsidRPr="00D3786A" w:rsidTr="00D3786A">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 (</w:t>
            </w:r>
            <w:proofErr w:type="gramStart"/>
            <w:r w:rsidRPr="00D3786A">
              <w:rPr>
                <w:rFonts w:eastAsia="Calibri"/>
                <w:sz w:val="20"/>
                <w:szCs w:val="20"/>
                <w:lang w:eastAsia="ar-SA"/>
              </w:rPr>
              <w:t>инициативное</w:t>
            </w:r>
            <w:proofErr w:type="gramEnd"/>
            <w:r w:rsidRPr="00D3786A">
              <w:rPr>
                <w:rFonts w:eastAsia="Calibri"/>
                <w:sz w:val="20"/>
                <w:szCs w:val="20"/>
                <w:lang w:eastAsia="ar-SA"/>
              </w:rPr>
              <w:t xml:space="preserve"> </w:t>
            </w:r>
            <w:proofErr w:type="spellStart"/>
            <w:r w:rsidRPr="00D3786A">
              <w:rPr>
                <w:rFonts w:eastAsia="Calibri"/>
                <w:sz w:val="20"/>
                <w:szCs w:val="20"/>
                <w:lang w:eastAsia="ar-SA"/>
              </w:rPr>
              <w:t>бюджетирование</w:t>
            </w:r>
            <w:proofErr w:type="spellEnd"/>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195,0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20,567</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bl>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pPr>
    </w:p>
    <w:p w:rsidR="00D3786A" w:rsidRPr="00D3786A" w:rsidRDefault="00D3786A" w:rsidP="00D3786A">
      <w:pPr>
        <w:rPr>
          <w:rFonts w:eastAsia="Calibri"/>
          <w:sz w:val="20"/>
          <w:szCs w:val="20"/>
          <w:lang w:eastAsia="ar-SA"/>
        </w:rPr>
        <w:sectPr w:rsidR="00D3786A" w:rsidRPr="00D3786A">
          <w:pgSz w:w="16838" w:h="11906" w:orient="landscape"/>
          <w:pgMar w:top="851" w:right="567" w:bottom="567" w:left="567" w:header="709" w:footer="709" w:gutter="0"/>
          <w:cols w:space="720"/>
        </w:sectPr>
      </w:pPr>
    </w:p>
    <w:p w:rsidR="00D3786A" w:rsidRPr="00D3786A" w:rsidRDefault="00D3786A" w:rsidP="00D3786A">
      <w:pPr>
        <w:widowControl w:val="0"/>
        <w:suppressAutoHyphens/>
        <w:autoSpaceDE w:val="0"/>
        <w:ind w:firstLine="708"/>
        <w:jc w:val="both"/>
        <w:rPr>
          <w:color w:val="000000"/>
          <w:sz w:val="20"/>
          <w:szCs w:val="20"/>
          <w:lang w:eastAsia="ar-SA"/>
        </w:rPr>
      </w:pPr>
      <w:r w:rsidRPr="00D3786A">
        <w:rPr>
          <w:color w:val="000000"/>
          <w:sz w:val="20"/>
          <w:szCs w:val="20"/>
          <w:lang w:eastAsia="ar-SA"/>
        </w:rPr>
        <w:lastRenderedPageBreak/>
        <w:t>1.2.  Внести в паспорт подпрограммы «</w:t>
      </w:r>
      <w:r w:rsidRPr="00D3786A">
        <w:rPr>
          <w:b/>
          <w:color w:val="000000"/>
          <w:sz w:val="20"/>
          <w:szCs w:val="20"/>
          <w:lang w:eastAsia="ar-SA"/>
        </w:rPr>
        <w:t>Озеленение территории Угловского городского поселения»</w:t>
      </w:r>
      <w:r w:rsidRPr="00D3786A">
        <w:rPr>
          <w:color w:val="000000"/>
          <w:sz w:val="20"/>
          <w:szCs w:val="20"/>
          <w:lang w:eastAsia="ar-SA"/>
        </w:rPr>
        <w:t xml:space="preserve"> следующие изменения:  </w:t>
      </w:r>
    </w:p>
    <w:p w:rsidR="00D3786A" w:rsidRPr="00D3786A" w:rsidRDefault="00D3786A" w:rsidP="00D3786A">
      <w:pPr>
        <w:tabs>
          <w:tab w:val="left" w:pos="1398"/>
          <w:tab w:val="center" w:pos="4960"/>
        </w:tabs>
        <w:suppressAutoHyphens/>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r w:rsidRPr="00D3786A">
        <w:rPr>
          <w:color w:val="000000"/>
          <w:sz w:val="20"/>
          <w:szCs w:val="20"/>
          <w:lang w:eastAsia="ar-SA"/>
        </w:rPr>
        <w:t>1.2.1</w:t>
      </w:r>
      <w:proofErr w:type="gramStart"/>
      <w:r w:rsidRPr="00D3786A">
        <w:rPr>
          <w:color w:val="000000"/>
          <w:sz w:val="20"/>
          <w:szCs w:val="20"/>
          <w:lang w:eastAsia="ar-SA"/>
        </w:rPr>
        <w:t xml:space="preserve">  И</w:t>
      </w:r>
      <w:proofErr w:type="gramEnd"/>
      <w:r w:rsidRPr="00D3786A">
        <w:rPr>
          <w:color w:val="000000"/>
          <w:sz w:val="20"/>
          <w:szCs w:val="20"/>
          <w:lang w:eastAsia="ar-SA"/>
        </w:rPr>
        <w:t xml:space="preserve">зложить раздел 2 «Цели, задачи и целевые показатели подпрограммы «Озеленение территории Угловского городского поселения» в редакции»: </w:t>
      </w:r>
    </w:p>
    <w:tbl>
      <w:tblPr>
        <w:tblStyle w:val="af0"/>
        <w:tblW w:w="0" w:type="auto"/>
        <w:tblLook w:val="04A0"/>
      </w:tblPr>
      <w:tblGrid>
        <w:gridCol w:w="701"/>
        <w:gridCol w:w="2760"/>
        <w:gridCol w:w="696"/>
        <w:gridCol w:w="696"/>
        <w:gridCol w:w="696"/>
        <w:gridCol w:w="696"/>
        <w:gridCol w:w="696"/>
        <w:gridCol w:w="696"/>
        <w:gridCol w:w="696"/>
        <w:gridCol w:w="696"/>
        <w:gridCol w:w="696"/>
        <w:gridCol w:w="696"/>
      </w:tblGrid>
      <w:tr w:rsidR="00D3786A" w:rsidRPr="00D3786A" w:rsidTr="00D3786A">
        <w:tc>
          <w:tcPr>
            <w:tcW w:w="701"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2760"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rPr>
              <w:t>Цели, задачи муниципальной программы, наименование и единица измерения целевого показателя</w:t>
            </w:r>
          </w:p>
        </w:tc>
        <w:tc>
          <w:tcPr>
            <w:tcW w:w="6960" w:type="dxa"/>
            <w:gridSpan w:val="10"/>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Значения целевого показателя по годам</w:t>
            </w:r>
          </w:p>
        </w:tc>
      </w:tr>
      <w:tr w:rsidR="00D3786A" w:rsidRPr="00D3786A" w:rsidTr="00D3786A">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2016</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2017</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2018</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2019</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2021</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2022</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2023</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2024</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2025</w:t>
            </w:r>
          </w:p>
        </w:tc>
      </w:tr>
      <w:tr w:rsidR="00D3786A" w:rsidRPr="00D3786A" w:rsidTr="00D3786A">
        <w:tc>
          <w:tcPr>
            <w:tcW w:w="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276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r>
      <w:tr w:rsidR="00D3786A" w:rsidRPr="00D3786A" w:rsidTr="00D3786A">
        <w:tc>
          <w:tcPr>
            <w:tcW w:w="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1.</w:t>
            </w:r>
          </w:p>
        </w:tc>
        <w:tc>
          <w:tcPr>
            <w:tcW w:w="9720"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suppressAutoHyphens/>
              <w:rPr>
                <w:b/>
                <w:color w:val="000000"/>
                <w:sz w:val="20"/>
                <w:szCs w:val="20"/>
                <w:lang w:eastAsia="ar-SA"/>
              </w:rPr>
            </w:pPr>
            <w:r w:rsidRPr="00D3786A">
              <w:rPr>
                <w:b/>
                <w:color w:val="000000"/>
                <w:sz w:val="20"/>
                <w:szCs w:val="20"/>
                <w:lang w:eastAsia="ar-SA"/>
              </w:rPr>
              <w:t>Задача.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D3786A" w:rsidRPr="00D3786A" w:rsidTr="00D3786A">
        <w:tc>
          <w:tcPr>
            <w:tcW w:w="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w:t>
            </w:r>
          </w:p>
        </w:tc>
        <w:tc>
          <w:tcPr>
            <w:tcW w:w="2760"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proofErr w:type="gramStart"/>
            <w:r w:rsidRPr="00D3786A">
              <w:rPr>
                <w:rFonts w:eastAsia="Calibri"/>
                <w:sz w:val="20"/>
                <w:szCs w:val="20"/>
                <w:lang w:eastAsia="ar-SA"/>
              </w:rPr>
              <w:t>Улучшение ландшафта сельского поселения (посадка цветов, деревьев (шт.)</w:t>
            </w:r>
            <w:proofErr w:type="gramEnd"/>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40</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40</w:t>
            </w:r>
          </w:p>
        </w:tc>
      </w:tr>
      <w:tr w:rsidR="00D3786A" w:rsidRPr="00D3786A" w:rsidTr="00D3786A">
        <w:tc>
          <w:tcPr>
            <w:tcW w:w="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w:t>
            </w:r>
          </w:p>
        </w:tc>
        <w:tc>
          <w:tcPr>
            <w:tcW w:w="2760"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Удаление   </w:t>
            </w:r>
            <w:proofErr w:type="spellStart"/>
            <w:r w:rsidRPr="00D3786A">
              <w:rPr>
                <w:sz w:val="20"/>
                <w:szCs w:val="20"/>
                <w:lang w:eastAsia="ar-SA"/>
              </w:rPr>
              <w:t>старовозрастных</w:t>
            </w:r>
            <w:proofErr w:type="spellEnd"/>
          </w:p>
          <w:p w:rsidR="00D3786A" w:rsidRPr="00D3786A" w:rsidRDefault="00D3786A">
            <w:pPr>
              <w:rPr>
                <w:rFonts w:eastAsia="Calibri"/>
                <w:sz w:val="20"/>
                <w:szCs w:val="20"/>
                <w:lang w:eastAsia="ar-SA"/>
              </w:rPr>
            </w:pPr>
            <w:r w:rsidRPr="00D3786A">
              <w:rPr>
                <w:rFonts w:eastAsia="Calibri"/>
                <w:sz w:val="20"/>
                <w:szCs w:val="20"/>
                <w:lang w:eastAsia="ar-SA"/>
              </w:rPr>
              <w:t>зеленых насаждений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 xml:space="preserve"> 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w:t>
            </w:r>
          </w:p>
        </w:tc>
      </w:tr>
      <w:tr w:rsidR="00D3786A" w:rsidRPr="00D3786A" w:rsidTr="00D3786A">
        <w:tc>
          <w:tcPr>
            <w:tcW w:w="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w:t>
            </w:r>
          </w:p>
        </w:tc>
        <w:tc>
          <w:tcPr>
            <w:tcW w:w="2760"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Проведение конкурсов на лучший объект</w:t>
            </w:r>
          </w:p>
          <w:p w:rsidR="00D3786A" w:rsidRPr="00D3786A" w:rsidRDefault="00D3786A">
            <w:pPr>
              <w:rPr>
                <w:rFonts w:eastAsia="Calibri"/>
                <w:sz w:val="20"/>
                <w:szCs w:val="20"/>
                <w:lang w:eastAsia="ar-SA"/>
              </w:rPr>
            </w:pPr>
            <w:r w:rsidRPr="00D3786A">
              <w:rPr>
                <w:rFonts w:eastAsia="Calibri"/>
                <w:sz w:val="20"/>
                <w:szCs w:val="20"/>
                <w:lang w:eastAsia="ar-SA"/>
              </w:rPr>
              <w:t>озеленения (ед.)</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 xml:space="preserve">    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0</w:t>
            </w:r>
          </w:p>
        </w:tc>
      </w:tr>
      <w:tr w:rsidR="00D3786A" w:rsidRPr="00D3786A" w:rsidTr="00D3786A">
        <w:trPr>
          <w:trHeight w:val="531"/>
        </w:trPr>
        <w:tc>
          <w:tcPr>
            <w:tcW w:w="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w:t>
            </w:r>
          </w:p>
        </w:tc>
        <w:tc>
          <w:tcPr>
            <w:tcW w:w="2760"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Обустройство аллеи (шт.)</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696" w:type="dxa"/>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jc w:val="center"/>
              <w:rPr>
                <w:rFonts w:eastAsia="Calibri"/>
                <w:color w:val="000000"/>
                <w:sz w:val="20"/>
                <w:szCs w:val="20"/>
                <w:lang w:eastAsia="ar-SA"/>
              </w:rPr>
            </w:pPr>
          </w:p>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r>
    </w:tbl>
    <w:p w:rsidR="00D3786A" w:rsidRPr="00D3786A" w:rsidRDefault="00D3786A" w:rsidP="00D3786A">
      <w:pPr>
        <w:tabs>
          <w:tab w:val="left" w:pos="1398"/>
          <w:tab w:val="center" w:pos="4960"/>
        </w:tabs>
        <w:suppressAutoHyphens/>
        <w:rPr>
          <w:color w:val="000000"/>
          <w:sz w:val="20"/>
          <w:szCs w:val="20"/>
          <w:lang w:eastAsia="ar-SA"/>
        </w:rPr>
      </w:pPr>
    </w:p>
    <w:p w:rsidR="00D3786A" w:rsidRPr="00D3786A" w:rsidRDefault="00D3786A" w:rsidP="00D3786A">
      <w:pPr>
        <w:widowControl w:val="0"/>
        <w:suppressAutoHyphens/>
        <w:autoSpaceDE w:val="0"/>
        <w:jc w:val="both"/>
        <w:rPr>
          <w:color w:val="000000"/>
          <w:sz w:val="20"/>
          <w:szCs w:val="20"/>
          <w:lang w:eastAsia="ar-SA"/>
        </w:rPr>
      </w:pPr>
    </w:p>
    <w:p w:rsidR="00D3786A" w:rsidRPr="00D3786A" w:rsidRDefault="00D3786A" w:rsidP="00D3786A">
      <w:pPr>
        <w:suppressAutoHyphens/>
        <w:jc w:val="both"/>
        <w:rPr>
          <w:color w:val="000000"/>
          <w:sz w:val="20"/>
          <w:szCs w:val="20"/>
          <w:lang w:eastAsia="ar-SA"/>
        </w:rPr>
      </w:pPr>
    </w:p>
    <w:p w:rsidR="00D3786A" w:rsidRPr="00D3786A" w:rsidRDefault="00D3786A" w:rsidP="00D3786A">
      <w:pPr>
        <w:suppressAutoHyphens/>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p>
    <w:p w:rsidR="00D3786A" w:rsidRPr="00D3786A" w:rsidRDefault="00D3786A" w:rsidP="00D3786A">
      <w:pPr>
        <w:widowControl w:val="0"/>
        <w:suppressAutoHyphens/>
        <w:autoSpaceDE w:val="0"/>
        <w:ind w:firstLine="708"/>
        <w:jc w:val="both"/>
        <w:rPr>
          <w:color w:val="000000"/>
          <w:sz w:val="20"/>
          <w:szCs w:val="20"/>
          <w:lang w:eastAsia="ar-SA"/>
        </w:rPr>
      </w:pPr>
      <w:r w:rsidRPr="00D3786A">
        <w:rPr>
          <w:color w:val="000000"/>
          <w:sz w:val="20"/>
          <w:szCs w:val="20"/>
          <w:lang w:eastAsia="ar-SA"/>
        </w:rPr>
        <w:t>1.2.2</w:t>
      </w:r>
      <w:proofErr w:type="gramStart"/>
      <w:r w:rsidRPr="00D3786A">
        <w:rPr>
          <w:color w:val="000000"/>
          <w:sz w:val="20"/>
          <w:szCs w:val="20"/>
          <w:lang w:eastAsia="ar-SA"/>
        </w:rPr>
        <w:t xml:space="preserve">  И</w:t>
      </w:r>
      <w:proofErr w:type="gramEnd"/>
      <w:r w:rsidRPr="00D3786A">
        <w:rPr>
          <w:color w:val="000000"/>
          <w:sz w:val="20"/>
          <w:szCs w:val="20"/>
          <w:lang w:eastAsia="ar-SA"/>
        </w:rPr>
        <w:t>зложить раздел 4 «Объемы и источники финансирования подпрограммы «</w:t>
      </w:r>
      <w:r w:rsidRPr="00D3786A">
        <w:rPr>
          <w:b/>
          <w:color w:val="000000"/>
          <w:sz w:val="20"/>
          <w:szCs w:val="20"/>
          <w:lang w:eastAsia="ar-SA"/>
        </w:rPr>
        <w:t xml:space="preserve">Озеленение территории Угловского городского  поселения» </w:t>
      </w:r>
      <w:r w:rsidRPr="00D3786A">
        <w:rPr>
          <w:color w:val="000000"/>
          <w:sz w:val="20"/>
          <w:szCs w:val="20"/>
          <w:lang w:eastAsia="ar-SA"/>
        </w:rPr>
        <w:t>в целом и по годам реализации (тыс. рублей) в следующей редакции:</w:t>
      </w:r>
    </w:p>
    <w:p w:rsidR="00D3786A" w:rsidRPr="00D3786A" w:rsidRDefault="00D3786A" w:rsidP="00D3786A">
      <w:pPr>
        <w:widowControl w:val="0"/>
        <w:suppressAutoHyphens/>
        <w:autoSpaceDE w:val="0"/>
        <w:ind w:firstLine="540"/>
        <w:jc w:val="both"/>
        <w:rPr>
          <w:color w:val="000000"/>
          <w:sz w:val="20"/>
          <w:szCs w:val="20"/>
          <w:lang w:eastAsia="ar-SA"/>
        </w:rPr>
      </w:pPr>
    </w:p>
    <w:tbl>
      <w:tblPr>
        <w:tblStyle w:val="af0"/>
        <w:tblW w:w="0" w:type="auto"/>
        <w:jc w:val="center"/>
        <w:tblLook w:val="04A0"/>
      </w:tblPr>
      <w:tblGrid>
        <w:gridCol w:w="1056"/>
        <w:gridCol w:w="1615"/>
        <w:gridCol w:w="1473"/>
        <w:gridCol w:w="1337"/>
        <w:gridCol w:w="1476"/>
        <w:gridCol w:w="1808"/>
        <w:gridCol w:w="1656"/>
      </w:tblGrid>
      <w:tr w:rsidR="00D3786A" w:rsidRPr="00D3786A" w:rsidTr="00D3786A">
        <w:trPr>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Год</w:t>
            </w:r>
          </w:p>
        </w:tc>
        <w:tc>
          <w:tcPr>
            <w:tcW w:w="9365" w:type="dxa"/>
            <w:gridSpan w:val="6"/>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Источник финансирования</w:t>
            </w:r>
          </w:p>
        </w:tc>
      </w:tr>
      <w:tr w:rsidR="00D3786A" w:rsidRPr="00D3786A" w:rsidTr="00D378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51,0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51,0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50,0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50,0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113,0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113,0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110,0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110,0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70,0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70,0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110,0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110,0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99,6</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99,6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160,0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160,0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106,30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color w:val="000000"/>
                <w:sz w:val="20"/>
                <w:szCs w:val="20"/>
                <w:lang w:eastAsia="ar-SA"/>
              </w:rPr>
            </w:pPr>
            <w:r w:rsidRPr="00D3786A">
              <w:rPr>
                <w:rFonts w:eastAsia="Calibri"/>
                <w:color w:val="000000"/>
                <w:sz w:val="20"/>
                <w:szCs w:val="20"/>
                <w:lang w:eastAsia="ar-SA"/>
              </w:rPr>
              <w:t>106,30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 xml:space="preserve"> 2025</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sz w:val="20"/>
                <w:szCs w:val="20"/>
                <w:lang w:eastAsia="ar-SA"/>
              </w:rPr>
            </w:pPr>
            <w:r w:rsidRPr="00D3786A">
              <w:rPr>
                <w:rFonts w:eastAsia="Calibri"/>
                <w:sz w:val="20"/>
                <w:szCs w:val="20"/>
                <w:lang w:eastAsia="ar-SA"/>
              </w:rPr>
              <w:t>106,30</w:t>
            </w:r>
          </w:p>
        </w:tc>
        <w:tc>
          <w:tcPr>
            <w:tcW w:w="1808" w:type="dxa"/>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suppressAutoHyphens/>
              <w:autoSpaceDE w:val="0"/>
              <w:jc w:val="center"/>
              <w:rPr>
                <w:rFonts w:eastAsia="Calibri"/>
                <w:sz w:val="20"/>
                <w:szCs w:val="20"/>
                <w:lang w:eastAsia="ar-SA"/>
              </w:rPr>
            </w:pPr>
          </w:p>
        </w:tc>
        <w:tc>
          <w:tcPr>
            <w:tcW w:w="165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right"/>
              <w:rPr>
                <w:rFonts w:eastAsia="Calibri"/>
                <w:sz w:val="20"/>
                <w:szCs w:val="20"/>
                <w:lang w:eastAsia="ar-SA"/>
              </w:rPr>
            </w:pPr>
            <w:r w:rsidRPr="00D3786A">
              <w:rPr>
                <w:rFonts w:eastAsia="Calibri"/>
                <w:sz w:val="20"/>
                <w:szCs w:val="20"/>
                <w:lang w:eastAsia="ar-SA"/>
              </w:rPr>
              <w:t>106,30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ВСЕГО</w:t>
            </w: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right"/>
              <w:rPr>
                <w:rFonts w:eastAsia="Calibri"/>
                <w:sz w:val="20"/>
                <w:szCs w:val="20"/>
                <w:lang w:eastAsia="ar-SA"/>
              </w:rPr>
            </w:pPr>
            <w:r w:rsidRPr="00D3786A">
              <w:rPr>
                <w:rFonts w:eastAsia="Calibri"/>
                <w:sz w:val="20"/>
                <w:szCs w:val="20"/>
                <w:lang w:eastAsia="ar-SA"/>
              </w:rPr>
              <w:t>976,2</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sz w:val="20"/>
                <w:szCs w:val="20"/>
                <w:lang w:eastAsia="ar-SA"/>
              </w:rPr>
            </w:pPr>
            <w:r w:rsidRPr="00D3786A">
              <w:rPr>
                <w:rFonts w:eastAsia="Calibri"/>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right"/>
              <w:rPr>
                <w:rFonts w:eastAsia="Calibri"/>
                <w:sz w:val="20"/>
                <w:szCs w:val="20"/>
                <w:lang w:eastAsia="ar-SA"/>
              </w:rPr>
            </w:pPr>
            <w:r w:rsidRPr="00D3786A">
              <w:rPr>
                <w:rFonts w:eastAsia="Calibri"/>
                <w:sz w:val="20"/>
                <w:szCs w:val="20"/>
                <w:lang w:eastAsia="ar-SA"/>
              </w:rPr>
              <w:t>976,2</w:t>
            </w:r>
          </w:p>
        </w:tc>
      </w:tr>
    </w:tbl>
    <w:p w:rsidR="00D3786A" w:rsidRPr="00D3786A" w:rsidRDefault="00D3786A" w:rsidP="00D3786A">
      <w:pPr>
        <w:rPr>
          <w:color w:val="000000"/>
          <w:sz w:val="20"/>
          <w:szCs w:val="20"/>
          <w:lang w:eastAsia="ar-SA"/>
        </w:rPr>
        <w:sectPr w:rsidR="00D3786A" w:rsidRPr="00D3786A">
          <w:pgSz w:w="11906" w:h="16838"/>
          <w:pgMar w:top="851" w:right="567" w:bottom="851" w:left="1134" w:header="709" w:footer="709" w:gutter="0"/>
          <w:cols w:space="720"/>
        </w:sectPr>
      </w:pPr>
    </w:p>
    <w:p w:rsidR="00D3786A" w:rsidRPr="00D3786A" w:rsidRDefault="00D3786A" w:rsidP="00D3786A">
      <w:pPr>
        <w:suppressAutoHyphens/>
        <w:autoSpaceDE w:val="0"/>
        <w:rPr>
          <w:color w:val="000000"/>
          <w:sz w:val="20"/>
          <w:szCs w:val="20"/>
          <w:lang w:eastAsia="ar-SA"/>
        </w:rPr>
      </w:pPr>
    </w:p>
    <w:p w:rsidR="00D3786A" w:rsidRPr="00D3786A" w:rsidRDefault="00D3786A" w:rsidP="00D3786A">
      <w:pPr>
        <w:suppressAutoHyphens/>
        <w:autoSpaceDE w:val="0"/>
        <w:ind w:firstLine="708"/>
        <w:rPr>
          <w:color w:val="000000"/>
          <w:sz w:val="20"/>
          <w:szCs w:val="20"/>
          <w:lang w:eastAsia="ar-SA"/>
        </w:rPr>
      </w:pPr>
      <w:r w:rsidRPr="00D3786A">
        <w:rPr>
          <w:color w:val="000000"/>
          <w:sz w:val="20"/>
          <w:szCs w:val="20"/>
          <w:lang w:eastAsia="ar-SA"/>
        </w:rPr>
        <w:t xml:space="preserve">1.2.3  изложить раздел Мероприятия подпрограммы </w:t>
      </w:r>
      <w:r w:rsidRPr="00D3786A">
        <w:rPr>
          <w:b/>
          <w:color w:val="000000"/>
          <w:sz w:val="20"/>
          <w:szCs w:val="20"/>
          <w:lang w:eastAsia="ar-SA"/>
        </w:rPr>
        <w:t>«Озеленение территории Угловского городского  поселения»</w:t>
      </w:r>
      <w:r w:rsidRPr="00D3786A">
        <w:rPr>
          <w:color w:val="000000"/>
          <w:sz w:val="20"/>
          <w:szCs w:val="20"/>
          <w:lang w:eastAsia="ar-SA"/>
        </w:rPr>
        <w:t xml:space="preserve"> в редакции:</w:t>
      </w:r>
    </w:p>
    <w:p w:rsidR="00D3786A" w:rsidRPr="00D3786A" w:rsidRDefault="00D3786A" w:rsidP="00D3786A">
      <w:pPr>
        <w:suppressAutoHyphens/>
        <w:autoSpaceDE w:val="0"/>
        <w:jc w:val="center"/>
        <w:rPr>
          <w:b/>
          <w:color w:val="000000"/>
          <w:sz w:val="20"/>
          <w:szCs w:val="20"/>
          <w:lang w:eastAsia="ar-SA"/>
        </w:rPr>
      </w:pPr>
      <w:r w:rsidRPr="00D3786A">
        <w:rPr>
          <w:b/>
          <w:color w:val="000000"/>
          <w:sz w:val="20"/>
          <w:szCs w:val="20"/>
          <w:lang w:eastAsia="ar-SA"/>
        </w:rPr>
        <w:t xml:space="preserve">Мероприятия подпрограммы </w:t>
      </w:r>
    </w:p>
    <w:p w:rsidR="00D3786A" w:rsidRPr="00D3786A" w:rsidRDefault="00D3786A" w:rsidP="00D3786A">
      <w:pPr>
        <w:suppressAutoHyphens/>
        <w:autoSpaceDE w:val="0"/>
        <w:ind w:firstLine="708"/>
        <w:jc w:val="center"/>
        <w:rPr>
          <w:color w:val="000000"/>
          <w:sz w:val="20"/>
          <w:szCs w:val="20"/>
          <w:lang w:eastAsia="ar-SA"/>
        </w:rPr>
      </w:pPr>
      <w:r w:rsidRPr="00D3786A">
        <w:rPr>
          <w:rFonts w:eastAsia="Calibri"/>
          <w:b/>
          <w:color w:val="000000"/>
          <w:sz w:val="20"/>
          <w:szCs w:val="20"/>
          <w:lang w:eastAsia="ar-SA"/>
        </w:rPr>
        <w:t>«</w:t>
      </w:r>
      <w:r w:rsidRPr="00D3786A">
        <w:rPr>
          <w:b/>
          <w:color w:val="000000"/>
          <w:sz w:val="20"/>
          <w:szCs w:val="20"/>
          <w:lang w:eastAsia="ar-SA"/>
        </w:rPr>
        <w:t>Озеленение</w:t>
      </w:r>
      <w:r w:rsidRPr="00D3786A">
        <w:rPr>
          <w:b/>
          <w:sz w:val="20"/>
          <w:szCs w:val="20"/>
          <w:lang w:eastAsia="ar-SA"/>
        </w:rPr>
        <w:t xml:space="preserve"> территории </w:t>
      </w:r>
      <w:r w:rsidRPr="00D3786A">
        <w:rPr>
          <w:rFonts w:eastAsia="Calibri"/>
          <w:b/>
          <w:color w:val="000000"/>
          <w:sz w:val="20"/>
          <w:szCs w:val="20"/>
          <w:lang w:eastAsia="ar-SA"/>
        </w:rPr>
        <w:t>Угловского городского  поселения»</w:t>
      </w:r>
    </w:p>
    <w:p w:rsidR="00D3786A" w:rsidRPr="00D3786A" w:rsidRDefault="00D3786A" w:rsidP="00D3786A">
      <w:pPr>
        <w:suppressAutoHyphens/>
        <w:autoSpaceDE w:val="0"/>
        <w:rPr>
          <w:color w:val="000000"/>
          <w:sz w:val="20"/>
          <w:szCs w:val="20"/>
          <w:lang w:eastAsia="ar-SA"/>
        </w:rPr>
      </w:pPr>
    </w:p>
    <w:tbl>
      <w:tblPr>
        <w:tblStyle w:val="af0"/>
        <w:tblW w:w="5050" w:type="pct"/>
        <w:tblLook w:val="04A0"/>
      </w:tblPr>
      <w:tblGrid>
        <w:gridCol w:w="693"/>
        <w:gridCol w:w="2371"/>
        <w:gridCol w:w="1581"/>
        <w:gridCol w:w="1271"/>
        <w:gridCol w:w="1265"/>
        <w:gridCol w:w="1551"/>
        <w:gridCol w:w="702"/>
        <w:gridCol w:w="705"/>
        <w:gridCol w:w="702"/>
        <w:gridCol w:w="705"/>
        <w:gridCol w:w="703"/>
        <w:gridCol w:w="706"/>
        <w:gridCol w:w="703"/>
        <w:gridCol w:w="706"/>
        <w:gridCol w:w="835"/>
        <w:gridCol w:w="880"/>
      </w:tblGrid>
      <w:tr w:rsidR="00D3786A" w:rsidRPr="00D3786A" w:rsidTr="00D3786A">
        <w:trPr>
          <w:trHeight w:val="685"/>
        </w:trPr>
        <w:tc>
          <w:tcPr>
            <w:tcW w:w="216"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738"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Наименование мероприятия</w:t>
            </w:r>
          </w:p>
        </w:tc>
        <w:tc>
          <w:tcPr>
            <w:tcW w:w="483"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Исполнитель мероприятия</w:t>
            </w:r>
          </w:p>
        </w:tc>
        <w:tc>
          <w:tcPr>
            <w:tcW w:w="396"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Срок реализации</w:t>
            </w:r>
          </w:p>
        </w:tc>
        <w:tc>
          <w:tcPr>
            <w:tcW w:w="394" w:type="pct"/>
            <w:vMerge w:val="restart"/>
            <w:tcBorders>
              <w:top w:val="single" w:sz="4" w:space="0" w:color="auto"/>
              <w:left w:val="single" w:sz="4" w:space="0" w:color="auto"/>
              <w:bottom w:val="single" w:sz="4" w:space="0" w:color="auto"/>
              <w:right w:val="single" w:sz="4" w:space="0" w:color="auto"/>
            </w:tcBorders>
            <w:textDirection w:val="btLr"/>
            <w:hideMark/>
          </w:tcPr>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Целевой показатель (№ целевого показателя из паспорта МП)</w:t>
            </w:r>
          </w:p>
        </w:tc>
        <w:tc>
          <w:tcPr>
            <w:tcW w:w="483"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Источник финансирования</w:t>
            </w:r>
          </w:p>
        </w:tc>
        <w:tc>
          <w:tcPr>
            <w:tcW w:w="2289" w:type="pct"/>
            <w:gridSpan w:val="10"/>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Объём финансирования по годам (тыс. руб.)</w:t>
            </w:r>
          </w:p>
        </w:tc>
      </w:tr>
      <w:tr w:rsidR="00D3786A" w:rsidRPr="00D3786A" w:rsidTr="00D3786A">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26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274"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r>
      <w:tr w:rsidR="00D3786A" w:rsidRPr="00D3786A" w:rsidTr="00D3786A">
        <w:tc>
          <w:tcPr>
            <w:tcW w:w="21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73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39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26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27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16</w:t>
            </w:r>
          </w:p>
        </w:tc>
      </w:tr>
      <w:tr w:rsidR="00D3786A" w:rsidRPr="00D3786A" w:rsidTr="00D3786A">
        <w:tc>
          <w:tcPr>
            <w:tcW w:w="21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4784"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b/>
                <w:color w:val="000000"/>
                <w:sz w:val="20"/>
                <w:szCs w:val="20"/>
                <w:lang w:eastAsia="ar-SA"/>
              </w:rPr>
            </w:pPr>
            <w:r w:rsidRPr="00D3786A">
              <w:rPr>
                <w:b/>
                <w:color w:val="000000"/>
                <w:sz w:val="20"/>
                <w:szCs w:val="20"/>
                <w:lang w:eastAsia="ar-SA"/>
              </w:rPr>
              <w:t>Задача. Приведение территории Угловского городского поселения   в соответствие с нормативными требованиями, предъявляемыми</w:t>
            </w:r>
            <w:r w:rsidRPr="00D3786A">
              <w:rPr>
                <w:color w:val="000000"/>
                <w:sz w:val="20"/>
                <w:szCs w:val="20"/>
                <w:lang w:eastAsia="ar-SA"/>
              </w:rPr>
              <w:t xml:space="preserve"> к </w:t>
            </w:r>
            <w:r w:rsidRPr="00D3786A">
              <w:rPr>
                <w:b/>
                <w:color w:val="000000"/>
                <w:sz w:val="20"/>
                <w:szCs w:val="20"/>
                <w:lang w:eastAsia="ar-SA"/>
              </w:rPr>
              <w:t>озеленению, с требованиями санитарно – эпидемиологических и экологических норм</w:t>
            </w:r>
          </w:p>
        </w:tc>
      </w:tr>
      <w:tr w:rsidR="00D3786A" w:rsidRPr="00D3786A" w:rsidTr="00D3786A">
        <w:tc>
          <w:tcPr>
            <w:tcW w:w="21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73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color w:val="000000"/>
                <w:sz w:val="20"/>
                <w:szCs w:val="20"/>
                <w:lang w:eastAsia="ar-SA"/>
              </w:rPr>
              <w:t>Спиливание деревьев</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color w:val="000000"/>
                <w:sz w:val="20"/>
                <w:szCs w:val="20"/>
                <w:lang w:eastAsia="ar-SA"/>
              </w:rPr>
              <w:t>Администрация</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39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1.1.2</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62,0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60,0</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60,0</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110,0</w:t>
            </w:r>
          </w:p>
        </w:tc>
        <w:tc>
          <w:tcPr>
            <w:tcW w:w="26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56,300</w:t>
            </w:r>
          </w:p>
        </w:tc>
        <w:tc>
          <w:tcPr>
            <w:tcW w:w="274"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56,3</w:t>
            </w:r>
          </w:p>
        </w:tc>
      </w:tr>
      <w:tr w:rsidR="00D3786A" w:rsidRPr="00D3786A" w:rsidTr="00D3786A">
        <w:tc>
          <w:tcPr>
            <w:tcW w:w="21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738" w:type="pct"/>
            <w:tcBorders>
              <w:top w:val="single" w:sz="4" w:space="0" w:color="auto"/>
              <w:left w:val="single" w:sz="4" w:space="0" w:color="auto"/>
              <w:bottom w:val="single" w:sz="4" w:space="0" w:color="auto"/>
              <w:right w:val="single" w:sz="4" w:space="0" w:color="auto"/>
            </w:tcBorders>
          </w:tcPr>
          <w:p w:rsidR="00D3786A" w:rsidRPr="00D3786A" w:rsidRDefault="00D3786A">
            <w:pPr>
              <w:suppressAutoHyphens/>
              <w:autoSpaceDE w:val="0"/>
              <w:rPr>
                <w:color w:val="000000"/>
                <w:sz w:val="20"/>
                <w:szCs w:val="20"/>
                <w:lang w:eastAsia="ar-SA"/>
              </w:rPr>
            </w:pPr>
            <w:r w:rsidRPr="00D3786A">
              <w:rPr>
                <w:color w:val="000000"/>
                <w:sz w:val="20"/>
                <w:szCs w:val="20"/>
                <w:lang w:eastAsia="ar-SA"/>
              </w:rPr>
              <w:t xml:space="preserve">Разбивка клумб </w:t>
            </w:r>
          </w:p>
          <w:p w:rsidR="00D3786A" w:rsidRPr="00D3786A" w:rsidRDefault="00D3786A">
            <w:pPr>
              <w:rPr>
                <w:color w:val="000000"/>
                <w:sz w:val="20"/>
                <w:szCs w:val="20"/>
                <w:lang w:eastAsia="en-US"/>
              </w:rPr>
            </w:pP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39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1.1.1</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highlight w:val="green"/>
                <w:lang w:eastAsia="en-US"/>
              </w:rPr>
            </w:pPr>
            <w:r w:rsidRPr="00D3786A">
              <w:rPr>
                <w:sz w:val="20"/>
                <w:szCs w:val="20"/>
              </w:rPr>
              <w:t>50,0</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49,6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6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74"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50,0</w:t>
            </w:r>
          </w:p>
        </w:tc>
      </w:tr>
      <w:tr w:rsidR="00D3786A" w:rsidRPr="00D3786A" w:rsidTr="00D3786A">
        <w:tc>
          <w:tcPr>
            <w:tcW w:w="21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738" w:type="pct"/>
            <w:tcBorders>
              <w:top w:val="single" w:sz="4" w:space="0" w:color="auto"/>
              <w:left w:val="single" w:sz="4" w:space="0" w:color="auto"/>
              <w:bottom w:val="single" w:sz="4" w:space="0" w:color="auto"/>
              <w:right w:val="single" w:sz="4" w:space="0" w:color="auto"/>
            </w:tcBorders>
            <w:hideMark/>
          </w:tcPr>
          <w:p w:rsidR="00D3786A" w:rsidRPr="00D3786A" w:rsidRDefault="00D3786A">
            <w:pPr>
              <w:suppressAutoHyphens/>
              <w:autoSpaceDE w:val="0"/>
              <w:rPr>
                <w:color w:val="000000"/>
                <w:sz w:val="20"/>
                <w:szCs w:val="20"/>
                <w:lang w:eastAsia="ar-SA"/>
              </w:rPr>
            </w:pPr>
            <w:r w:rsidRPr="00D3786A">
              <w:rPr>
                <w:color w:val="000000"/>
                <w:sz w:val="20"/>
                <w:szCs w:val="20"/>
                <w:lang w:eastAsia="ar-SA"/>
              </w:rPr>
              <w:t>Обустройство аллеи по адресу: п</w:t>
            </w:r>
            <w:proofErr w:type="gramStart"/>
            <w:r w:rsidRPr="00D3786A">
              <w:rPr>
                <w:color w:val="000000"/>
                <w:sz w:val="20"/>
                <w:szCs w:val="20"/>
                <w:lang w:eastAsia="ar-SA"/>
              </w:rPr>
              <w:t>.У</w:t>
            </w:r>
            <w:proofErr w:type="gramEnd"/>
            <w:r w:rsidRPr="00D3786A">
              <w:rPr>
                <w:color w:val="000000"/>
                <w:sz w:val="20"/>
                <w:szCs w:val="20"/>
                <w:lang w:eastAsia="ar-SA"/>
              </w:rPr>
              <w:t>гловка ул.Кирова (территория обелиска)</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39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1.1.4</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6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74"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color w:val="FF0000"/>
                <w:sz w:val="20"/>
                <w:szCs w:val="20"/>
              </w:rPr>
            </w:pPr>
          </w:p>
          <w:p w:rsidR="00D3786A" w:rsidRPr="00D3786A" w:rsidRDefault="00D3786A">
            <w:pPr>
              <w:widowControl w:val="0"/>
              <w:autoSpaceDE w:val="0"/>
              <w:jc w:val="center"/>
              <w:rPr>
                <w:color w:val="FF0000"/>
                <w:sz w:val="20"/>
                <w:szCs w:val="20"/>
              </w:rPr>
            </w:pPr>
          </w:p>
          <w:p w:rsidR="00D3786A" w:rsidRPr="00D3786A" w:rsidRDefault="00D3786A">
            <w:pPr>
              <w:widowControl w:val="0"/>
              <w:autoSpaceDE w:val="0"/>
              <w:jc w:val="center"/>
              <w:rPr>
                <w:color w:val="FF0000"/>
                <w:sz w:val="20"/>
                <w:szCs w:val="20"/>
              </w:rPr>
            </w:pPr>
          </w:p>
          <w:p w:rsidR="00D3786A" w:rsidRPr="00D3786A" w:rsidRDefault="00D3786A">
            <w:pPr>
              <w:widowControl w:val="0"/>
              <w:autoSpaceDE w:val="0"/>
              <w:jc w:val="center"/>
              <w:rPr>
                <w:color w:val="FF0000"/>
                <w:sz w:val="20"/>
                <w:szCs w:val="20"/>
                <w:lang w:eastAsia="en-US"/>
              </w:rPr>
            </w:pPr>
            <w:r w:rsidRPr="00D3786A">
              <w:rPr>
                <w:color w:val="FF0000"/>
                <w:sz w:val="20"/>
                <w:szCs w:val="20"/>
              </w:rPr>
              <w:t>-</w:t>
            </w:r>
          </w:p>
        </w:tc>
      </w:tr>
      <w:tr w:rsidR="00D3786A" w:rsidRPr="00D3786A" w:rsidTr="00D3786A">
        <w:tc>
          <w:tcPr>
            <w:tcW w:w="21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738" w:type="pct"/>
            <w:tcBorders>
              <w:top w:val="single" w:sz="4" w:space="0" w:color="auto"/>
              <w:left w:val="single" w:sz="4" w:space="0" w:color="auto"/>
              <w:bottom w:val="single" w:sz="4" w:space="0" w:color="auto"/>
              <w:right w:val="single" w:sz="4" w:space="0" w:color="auto"/>
            </w:tcBorders>
            <w:hideMark/>
          </w:tcPr>
          <w:p w:rsidR="00D3786A" w:rsidRPr="00D3786A" w:rsidRDefault="00D3786A">
            <w:pPr>
              <w:suppressAutoHyphens/>
              <w:autoSpaceDE w:val="0"/>
              <w:rPr>
                <w:color w:val="000000"/>
                <w:sz w:val="20"/>
                <w:szCs w:val="20"/>
                <w:lang w:eastAsia="ar-SA"/>
              </w:rPr>
            </w:pPr>
            <w:r w:rsidRPr="00D3786A">
              <w:rPr>
                <w:color w:val="000000"/>
                <w:sz w:val="20"/>
                <w:szCs w:val="20"/>
                <w:lang w:eastAsia="ar-SA"/>
              </w:rPr>
              <w:t xml:space="preserve">Проведение конкурсов на лучший объект </w:t>
            </w:r>
          </w:p>
          <w:p w:rsidR="00D3786A" w:rsidRPr="00D3786A" w:rsidRDefault="00D3786A">
            <w:pPr>
              <w:suppressAutoHyphens/>
              <w:autoSpaceDE w:val="0"/>
              <w:rPr>
                <w:color w:val="000000"/>
                <w:sz w:val="20"/>
                <w:szCs w:val="20"/>
                <w:lang w:eastAsia="ar-SA"/>
              </w:rPr>
            </w:pPr>
            <w:r w:rsidRPr="00D3786A">
              <w:rPr>
                <w:color w:val="000000"/>
                <w:sz w:val="20"/>
                <w:szCs w:val="20"/>
                <w:lang w:eastAsia="ar-SA"/>
              </w:rPr>
              <w:t>озеленения</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39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1.1.3</w:t>
            </w:r>
          </w:p>
        </w:tc>
        <w:tc>
          <w:tcPr>
            <w:tcW w:w="48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19"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6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74"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color w:val="FF0000"/>
                <w:sz w:val="20"/>
                <w:szCs w:val="20"/>
              </w:rPr>
            </w:pPr>
          </w:p>
          <w:p w:rsidR="00D3786A" w:rsidRPr="00D3786A" w:rsidRDefault="00D3786A">
            <w:pPr>
              <w:widowControl w:val="0"/>
              <w:autoSpaceDE w:val="0"/>
              <w:jc w:val="center"/>
              <w:rPr>
                <w:color w:val="FF0000"/>
                <w:sz w:val="20"/>
                <w:szCs w:val="20"/>
              </w:rPr>
            </w:pPr>
          </w:p>
          <w:p w:rsidR="00D3786A" w:rsidRPr="00D3786A" w:rsidRDefault="00D3786A">
            <w:pPr>
              <w:widowControl w:val="0"/>
              <w:autoSpaceDE w:val="0"/>
              <w:jc w:val="center"/>
              <w:rPr>
                <w:color w:val="FF0000"/>
                <w:sz w:val="20"/>
                <w:szCs w:val="20"/>
                <w:lang w:eastAsia="en-US"/>
              </w:rPr>
            </w:pPr>
            <w:r w:rsidRPr="00D3786A">
              <w:rPr>
                <w:color w:val="FF0000"/>
                <w:sz w:val="20"/>
                <w:szCs w:val="20"/>
              </w:rPr>
              <w:t>-</w:t>
            </w:r>
          </w:p>
        </w:tc>
      </w:tr>
    </w:tbl>
    <w:p w:rsidR="00D3786A" w:rsidRPr="00D3786A" w:rsidRDefault="00D3786A" w:rsidP="00D3786A">
      <w:pPr>
        <w:suppressAutoHyphens/>
        <w:autoSpaceDE w:val="0"/>
        <w:rPr>
          <w:color w:val="000000"/>
          <w:sz w:val="20"/>
          <w:szCs w:val="20"/>
          <w:lang w:eastAsia="ar-SA"/>
        </w:rPr>
      </w:pPr>
    </w:p>
    <w:p w:rsidR="00D3786A" w:rsidRPr="00D3786A" w:rsidRDefault="00D3786A" w:rsidP="00D3786A">
      <w:pPr>
        <w:suppressAutoHyphens/>
        <w:autoSpaceDE w:val="0"/>
        <w:rPr>
          <w:color w:val="000000"/>
          <w:sz w:val="20"/>
          <w:szCs w:val="20"/>
          <w:lang w:eastAsia="ar-SA"/>
        </w:rPr>
      </w:pPr>
    </w:p>
    <w:p w:rsidR="00D3786A" w:rsidRPr="00D3786A" w:rsidRDefault="00D3786A" w:rsidP="00D3786A">
      <w:pPr>
        <w:rPr>
          <w:color w:val="000000"/>
          <w:sz w:val="20"/>
          <w:szCs w:val="20"/>
          <w:lang w:eastAsia="ar-SA"/>
        </w:rPr>
        <w:sectPr w:rsidR="00D3786A" w:rsidRPr="00D3786A">
          <w:pgSz w:w="16838" w:h="11906" w:orient="landscape"/>
          <w:pgMar w:top="851" w:right="567" w:bottom="851" w:left="567" w:header="720" w:footer="720" w:gutter="0"/>
          <w:cols w:space="720"/>
        </w:sectPr>
      </w:pPr>
    </w:p>
    <w:p w:rsidR="00D3786A" w:rsidRPr="00D3786A" w:rsidRDefault="00D3786A" w:rsidP="00D3786A">
      <w:pPr>
        <w:widowControl w:val="0"/>
        <w:suppressAutoHyphens/>
        <w:autoSpaceDE w:val="0"/>
        <w:ind w:firstLine="708"/>
        <w:jc w:val="both"/>
        <w:rPr>
          <w:color w:val="000000"/>
          <w:sz w:val="20"/>
          <w:szCs w:val="20"/>
          <w:highlight w:val="yellow"/>
          <w:lang w:eastAsia="ar-SA"/>
        </w:rPr>
      </w:pPr>
      <w:r w:rsidRPr="00D3786A">
        <w:rPr>
          <w:color w:val="000000"/>
          <w:sz w:val="20"/>
          <w:szCs w:val="20"/>
          <w:lang w:eastAsia="ar-SA"/>
        </w:rPr>
        <w:lastRenderedPageBreak/>
        <w:t>1.3</w:t>
      </w:r>
      <w:proofErr w:type="gramStart"/>
      <w:r w:rsidRPr="00D3786A">
        <w:rPr>
          <w:color w:val="000000"/>
          <w:sz w:val="20"/>
          <w:szCs w:val="20"/>
          <w:lang w:eastAsia="ar-SA"/>
        </w:rPr>
        <w:t xml:space="preserve"> В</w:t>
      </w:r>
      <w:proofErr w:type="gramEnd"/>
      <w:r w:rsidRPr="00D3786A">
        <w:rPr>
          <w:color w:val="000000"/>
          <w:sz w:val="20"/>
          <w:szCs w:val="20"/>
          <w:lang w:eastAsia="ar-SA"/>
        </w:rPr>
        <w:t xml:space="preserve">нести в паспорт подпрограммы </w:t>
      </w:r>
      <w:r w:rsidRPr="00D3786A">
        <w:rPr>
          <w:sz w:val="20"/>
          <w:szCs w:val="20"/>
          <w:lang w:eastAsia="ar-SA"/>
        </w:rPr>
        <w:t>«</w:t>
      </w:r>
      <w:r w:rsidRPr="00D3786A">
        <w:rPr>
          <w:b/>
          <w:sz w:val="20"/>
          <w:szCs w:val="20"/>
          <w:lang w:eastAsia="ar-SA"/>
        </w:rPr>
        <w:t xml:space="preserve">Уличное освещение территории Угловского городского поселения» </w:t>
      </w:r>
      <w:r w:rsidRPr="00D3786A">
        <w:rPr>
          <w:color w:val="000000"/>
          <w:sz w:val="20"/>
          <w:szCs w:val="20"/>
          <w:lang w:eastAsia="ar-SA"/>
        </w:rPr>
        <w:t xml:space="preserve"> следующие изменения:</w:t>
      </w:r>
      <w:r w:rsidRPr="00D3786A">
        <w:rPr>
          <w:color w:val="000000"/>
          <w:sz w:val="20"/>
          <w:szCs w:val="20"/>
          <w:highlight w:val="yellow"/>
          <w:lang w:eastAsia="ar-SA"/>
        </w:rPr>
        <w:t xml:space="preserve"> </w:t>
      </w:r>
    </w:p>
    <w:p w:rsidR="00D3786A" w:rsidRPr="00D3786A" w:rsidRDefault="00D3786A" w:rsidP="00D3786A">
      <w:pPr>
        <w:widowControl w:val="0"/>
        <w:suppressAutoHyphens/>
        <w:autoSpaceDE w:val="0"/>
        <w:ind w:firstLine="708"/>
        <w:jc w:val="both"/>
        <w:rPr>
          <w:color w:val="000000"/>
          <w:sz w:val="20"/>
          <w:szCs w:val="20"/>
          <w:highlight w:val="yellow"/>
          <w:lang w:eastAsia="ar-SA"/>
        </w:rPr>
      </w:pPr>
      <w:r w:rsidRPr="00D3786A">
        <w:rPr>
          <w:color w:val="000000"/>
          <w:sz w:val="20"/>
          <w:szCs w:val="20"/>
          <w:highlight w:val="yellow"/>
          <w:lang w:eastAsia="ar-SA"/>
        </w:rPr>
        <w:t xml:space="preserve"> </w:t>
      </w:r>
    </w:p>
    <w:p w:rsidR="00D3786A" w:rsidRPr="00D3786A" w:rsidRDefault="00D3786A" w:rsidP="00D3786A">
      <w:pPr>
        <w:widowControl w:val="0"/>
        <w:suppressAutoHyphens/>
        <w:autoSpaceDE w:val="0"/>
        <w:ind w:firstLine="708"/>
        <w:jc w:val="both"/>
        <w:rPr>
          <w:color w:val="000000"/>
          <w:sz w:val="20"/>
          <w:szCs w:val="20"/>
          <w:highlight w:val="yellow"/>
          <w:lang w:eastAsia="ar-SA"/>
        </w:rPr>
      </w:pPr>
      <w:r w:rsidRPr="00D3786A">
        <w:rPr>
          <w:color w:val="000000"/>
          <w:sz w:val="20"/>
          <w:szCs w:val="20"/>
          <w:lang w:eastAsia="ar-SA"/>
        </w:rPr>
        <w:t>1.3.1  изложить раздел 2 «Цели, задачи и целевые показатели подпрограммы «Уличное освещение территории Угловского городского поселения» в следующей редакции:</w:t>
      </w:r>
    </w:p>
    <w:tbl>
      <w:tblPr>
        <w:tblStyle w:val="af0"/>
        <w:tblpPr w:leftFromText="180" w:rightFromText="180" w:vertAnchor="text" w:tblpX="250" w:tblpY="1"/>
        <w:tblOverlap w:val="never"/>
        <w:tblW w:w="0" w:type="auto"/>
        <w:tblLook w:val="04A0"/>
      </w:tblPr>
      <w:tblGrid>
        <w:gridCol w:w="563"/>
        <w:gridCol w:w="3161"/>
        <w:gridCol w:w="696"/>
        <w:gridCol w:w="696"/>
        <w:gridCol w:w="696"/>
        <w:gridCol w:w="696"/>
        <w:gridCol w:w="696"/>
        <w:gridCol w:w="696"/>
        <w:gridCol w:w="797"/>
        <w:gridCol w:w="707"/>
        <w:gridCol w:w="827"/>
        <w:gridCol w:w="757"/>
      </w:tblGrid>
      <w:tr w:rsidR="00D3786A" w:rsidRPr="00D3786A" w:rsidTr="00D3786A">
        <w:tc>
          <w:tcPr>
            <w:tcW w:w="563"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3161"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rPr>
              <w:t>Цели, задачи муниципальной программы, наименование и единица измерения целевого показателя</w:t>
            </w:r>
          </w:p>
        </w:tc>
        <w:tc>
          <w:tcPr>
            <w:tcW w:w="7264" w:type="dxa"/>
            <w:gridSpan w:val="10"/>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Значения целевого показателя по годам</w:t>
            </w:r>
          </w:p>
        </w:tc>
      </w:tr>
      <w:tr w:rsidR="00D3786A" w:rsidRPr="00D3786A" w:rsidTr="00D3786A">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2016</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2017</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2018</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2019</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2020</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2021</w:t>
            </w:r>
          </w:p>
        </w:tc>
        <w:tc>
          <w:tcPr>
            <w:tcW w:w="797"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2022</w:t>
            </w:r>
          </w:p>
        </w:tc>
        <w:tc>
          <w:tcPr>
            <w:tcW w:w="707"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2023</w:t>
            </w:r>
          </w:p>
        </w:tc>
        <w:tc>
          <w:tcPr>
            <w:tcW w:w="82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2024</w:t>
            </w:r>
          </w:p>
        </w:tc>
        <w:tc>
          <w:tcPr>
            <w:tcW w:w="75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2025</w:t>
            </w:r>
          </w:p>
        </w:tc>
      </w:tr>
      <w:tr w:rsidR="00D3786A" w:rsidRPr="00D3786A" w:rsidTr="00D3786A">
        <w:tc>
          <w:tcPr>
            <w:tcW w:w="56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316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69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79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70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82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75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r>
      <w:tr w:rsidR="00D3786A" w:rsidRPr="00D3786A" w:rsidTr="00D3786A">
        <w:tc>
          <w:tcPr>
            <w:tcW w:w="56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0425"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en-US"/>
              </w:rPr>
            </w:pPr>
            <w:r w:rsidRPr="00D3786A">
              <w:rPr>
                <w:b/>
                <w:sz w:val="20"/>
                <w:szCs w:val="20"/>
              </w:rPr>
              <w:t>Задача. Организация освещения улиц Угловского городского  поселения в целях улучшения условий проживания жителей</w:t>
            </w:r>
          </w:p>
        </w:tc>
      </w:tr>
      <w:tr w:rsidR="00D3786A" w:rsidRPr="00D3786A" w:rsidTr="00D3786A">
        <w:tc>
          <w:tcPr>
            <w:tcW w:w="563"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p>
        </w:tc>
        <w:tc>
          <w:tcPr>
            <w:tcW w:w="3161"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Техническое обслуживание сетей </w:t>
            </w:r>
            <w:proofErr w:type="gramStart"/>
            <w:r w:rsidRPr="00D3786A">
              <w:rPr>
                <w:sz w:val="20"/>
                <w:szCs w:val="20"/>
                <w:lang w:eastAsia="ar-SA"/>
              </w:rPr>
              <w:t>уличного</w:t>
            </w:r>
            <w:proofErr w:type="gramEnd"/>
            <w:r w:rsidRPr="00D3786A">
              <w:rPr>
                <w:sz w:val="20"/>
                <w:szCs w:val="20"/>
                <w:lang w:eastAsia="ar-SA"/>
              </w:rPr>
              <w:t xml:space="preserve"> </w:t>
            </w:r>
          </w:p>
          <w:p w:rsidR="00D3786A" w:rsidRPr="00D3786A" w:rsidRDefault="00D3786A">
            <w:pPr>
              <w:rPr>
                <w:rFonts w:eastAsia="Calibri"/>
                <w:sz w:val="20"/>
                <w:szCs w:val="20"/>
                <w:lang w:eastAsia="ar-SA"/>
              </w:rPr>
            </w:pPr>
            <w:r w:rsidRPr="00D3786A">
              <w:rPr>
                <w:rFonts w:eastAsia="Calibri"/>
                <w:sz w:val="20"/>
                <w:szCs w:val="20"/>
                <w:lang w:eastAsia="ar-SA"/>
              </w:rPr>
              <w:t>освещения (шт</w:t>
            </w:r>
            <w:proofErr w:type="gramStart"/>
            <w:r w:rsidRPr="00D3786A">
              <w:rPr>
                <w:rFonts w:eastAsia="Calibri"/>
                <w:sz w:val="20"/>
                <w:szCs w:val="20"/>
                <w:lang w:eastAsia="ar-SA"/>
              </w:rPr>
              <w:t>.с</w:t>
            </w:r>
            <w:proofErr w:type="gramEnd"/>
            <w:r w:rsidRPr="00D3786A">
              <w:rPr>
                <w:rFonts w:eastAsia="Calibri"/>
                <w:sz w:val="20"/>
                <w:szCs w:val="20"/>
                <w:lang w:eastAsia="ar-SA"/>
              </w:rPr>
              <w:t>ветильников)</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463</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469</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469</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475</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527</w:t>
            </w:r>
          </w:p>
        </w:tc>
        <w:tc>
          <w:tcPr>
            <w:tcW w:w="696"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535</w:t>
            </w:r>
          </w:p>
        </w:tc>
        <w:tc>
          <w:tcPr>
            <w:tcW w:w="79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720</w:t>
            </w:r>
          </w:p>
        </w:tc>
        <w:tc>
          <w:tcPr>
            <w:tcW w:w="70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sz w:val="20"/>
                <w:szCs w:val="20"/>
              </w:rPr>
              <w:t>755</w:t>
            </w:r>
          </w:p>
        </w:tc>
        <w:tc>
          <w:tcPr>
            <w:tcW w:w="82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755</w:t>
            </w:r>
          </w:p>
        </w:tc>
        <w:tc>
          <w:tcPr>
            <w:tcW w:w="757"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color w:val="000000"/>
                <w:sz w:val="20"/>
                <w:szCs w:val="20"/>
              </w:rPr>
            </w:pPr>
          </w:p>
          <w:p w:rsidR="00D3786A" w:rsidRPr="00D3786A" w:rsidRDefault="00D3786A">
            <w:pPr>
              <w:jc w:val="center"/>
              <w:rPr>
                <w:color w:val="000000"/>
                <w:sz w:val="20"/>
                <w:szCs w:val="20"/>
              </w:rPr>
            </w:pPr>
          </w:p>
          <w:p w:rsidR="00D3786A" w:rsidRPr="00D3786A" w:rsidRDefault="00D3786A">
            <w:pPr>
              <w:jc w:val="center"/>
              <w:rPr>
                <w:color w:val="000000"/>
                <w:sz w:val="20"/>
                <w:szCs w:val="20"/>
                <w:lang w:eastAsia="en-US"/>
              </w:rPr>
            </w:pPr>
            <w:r w:rsidRPr="00D3786A">
              <w:rPr>
                <w:sz w:val="20"/>
                <w:szCs w:val="20"/>
              </w:rPr>
              <w:t>755</w:t>
            </w:r>
          </w:p>
        </w:tc>
      </w:tr>
    </w:tbl>
    <w:p w:rsidR="00D3786A" w:rsidRPr="00D3786A" w:rsidRDefault="00D3786A" w:rsidP="00D3786A">
      <w:pPr>
        <w:tabs>
          <w:tab w:val="left" w:pos="1398"/>
          <w:tab w:val="center" w:pos="4960"/>
        </w:tabs>
        <w:suppressAutoHyphens/>
        <w:ind w:left="142"/>
        <w:rPr>
          <w:color w:val="000000"/>
          <w:sz w:val="20"/>
          <w:szCs w:val="20"/>
          <w:lang w:eastAsia="ar-SA"/>
        </w:rPr>
      </w:pPr>
      <w:r w:rsidRPr="00D3786A">
        <w:rPr>
          <w:color w:val="000000"/>
          <w:sz w:val="20"/>
          <w:szCs w:val="20"/>
          <w:lang w:eastAsia="ar-SA"/>
        </w:rPr>
        <w:br w:type="textWrapping" w:clear="all"/>
      </w:r>
    </w:p>
    <w:p w:rsidR="00D3786A" w:rsidRPr="00D3786A" w:rsidRDefault="00D3786A" w:rsidP="00D3786A">
      <w:pPr>
        <w:widowControl w:val="0"/>
        <w:suppressAutoHyphens/>
        <w:autoSpaceDE w:val="0"/>
        <w:ind w:firstLine="708"/>
        <w:jc w:val="both"/>
        <w:rPr>
          <w:color w:val="000000"/>
          <w:sz w:val="20"/>
          <w:szCs w:val="20"/>
          <w:lang w:eastAsia="ar-SA"/>
        </w:rPr>
      </w:pPr>
      <w:r w:rsidRPr="00D3786A">
        <w:rPr>
          <w:color w:val="000000"/>
          <w:sz w:val="20"/>
          <w:szCs w:val="20"/>
          <w:lang w:eastAsia="ar-SA"/>
        </w:rPr>
        <w:t xml:space="preserve">1.3.2  изложить раздел 4 «Объемы и источники финансирования подпрограммы </w:t>
      </w:r>
      <w:r w:rsidRPr="00D3786A">
        <w:rPr>
          <w:sz w:val="20"/>
          <w:szCs w:val="20"/>
          <w:lang w:eastAsia="ar-SA"/>
        </w:rPr>
        <w:t>«</w:t>
      </w:r>
      <w:r w:rsidRPr="00D3786A">
        <w:rPr>
          <w:b/>
          <w:sz w:val="20"/>
          <w:szCs w:val="20"/>
          <w:lang w:eastAsia="ar-SA"/>
        </w:rPr>
        <w:t>Уличное освещение</w:t>
      </w:r>
      <w:r w:rsidRPr="00D3786A">
        <w:rPr>
          <w:b/>
          <w:color w:val="000000"/>
          <w:sz w:val="20"/>
          <w:szCs w:val="20"/>
          <w:lang w:eastAsia="ar-SA"/>
        </w:rPr>
        <w:t xml:space="preserve"> территории Угловского городского  поселения» </w:t>
      </w:r>
      <w:r w:rsidRPr="00D3786A">
        <w:rPr>
          <w:color w:val="000000"/>
          <w:sz w:val="20"/>
          <w:szCs w:val="20"/>
          <w:lang w:eastAsia="ar-SA"/>
        </w:rPr>
        <w:t>в целом и по годам реализации (тыс. рублей) в следующей редакции:</w:t>
      </w:r>
    </w:p>
    <w:p w:rsidR="00D3786A" w:rsidRPr="00D3786A" w:rsidRDefault="00D3786A" w:rsidP="00D3786A">
      <w:pPr>
        <w:widowControl w:val="0"/>
        <w:suppressAutoHyphens/>
        <w:autoSpaceDE w:val="0"/>
        <w:ind w:firstLine="540"/>
        <w:jc w:val="both"/>
        <w:rPr>
          <w:color w:val="000000"/>
          <w:sz w:val="20"/>
          <w:szCs w:val="20"/>
          <w:lang w:eastAsia="ar-SA"/>
        </w:rPr>
      </w:pPr>
    </w:p>
    <w:tbl>
      <w:tblPr>
        <w:tblStyle w:val="af0"/>
        <w:tblW w:w="0" w:type="auto"/>
        <w:jc w:val="center"/>
        <w:tblLook w:val="04A0"/>
      </w:tblPr>
      <w:tblGrid>
        <w:gridCol w:w="1056"/>
        <w:gridCol w:w="1615"/>
        <w:gridCol w:w="1473"/>
        <w:gridCol w:w="1337"/>
        <w:gridCol w:w="1476"/>
        <w:gridCol w:w="1808"/>
        <w:gridCol w:w="1656"/>
      </w:tblGrid>
      <w:tr w:rsidR="00D3786A" w:rsidRPr="00D3786A" w:rsidTr="00D3786A">
        <w:trPr>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Год</w:t>
            </w:r>
          </w:p>
        </w:tc>
        <w:tc>
          <w:tcPr>
            <w:tcW w:w="9365" w:type="dxa"/>
            <w:gridSpan w:val="6"/>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Источник финансирования</w:t>
            </w:r>
          </w:p>
        </w:tc>
      </w:tr>
      <w:tr w:rsidR="00D3786A" w:rsidRPr="00D3786A" w:rsidTr="00D378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3045,0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3045,0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3591,96075</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3591,96075</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4092,10</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4092,10</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3923,17</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3923,17</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color w:val="000000"/>
                <w:sz w:val="20"/>
                <w:szCs w:val="20"/>
                <w:lang w:eastAsia="ar-SA"/>
              </w:rPr>
            </w:pPr>
            <w:r w:rsidRPr="00D3786A">
              <w:rPr>
                <w:rFonts w:eastAsia="Calibri"/>
                <w:color w:val="000000"/>
                <w:sz w:val="20"/>
                <w:szCs w:val="20"/>
                <w:lang w:eastAsia="ar-SA"/>
              </w:rPr>
              <w:t>4454,05972</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color w:val="000000"/>
                <w:sz w:val="20"/>
                <w:szCs w:val="20"/>
                <w:lang w:eastAsia="ar-SA"/>
              </w:rPr>
            </w:pPr>
            <w:r w:rsidRPr="00D3786A">
              <w:rPr>
                <w:rFonts w:eastAsia="Calibri"/>
                <w:color w:val="000000"/>
                <w:sz w:val="20"/>
                <w:szCs w:val="20"/>
                <w:lang w:eastAsia="ar-SA"/>
              </w:rPr>
              <w:t>4454,05972</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3487,6</w:t>
            </w:r>
          </w:p>
        </w:tc>
        <w:tc>
          <w:tcPr>
            <w:tcW w:w="18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3487,6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436,766</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3717,6</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jc w:val="center"/>
              <w:rPr>
                <w:rFonts w:eastAsia="Calibri"/>
                <w:sz w:val="20"/>
                <w:szCs w:val="20"/>
                <w:lang w:eastAsia="ar-SA"/>
              </w:rPr>
            </w:pPr>
            <w:r w:rsidRPr="00D3786A">
              <w:rPr>
                <w:rFonts w:eastAsia="Calibri"/>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4154,366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3687,6</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jc w:val="center"/>
              <w:rPr>
                <w:rFonts w:eastAsia="Calibri"/>
                <w:sz w:val="20"/>
                <w:szCs w:val="20"/>
                <w:lang w:eastAsia="ar-SA"/>
              </w:rPr>
            </w:pPr>
            <w:r w:rsidRPr="00D3786A">
              <w:rPr>
                <w:rFonts w:eastAsia="Calibri"/>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3687,6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1615"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3387,6</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jc w:val="center"/>
              <w:rPr>
                <w:rFonts w:eastAsia="Calibri"/>
                <w:sz w:val="20"/>
                <w:szCs w:val="20"/>
                <w:lang w:eastAsia="ar-SA"/>
              </w:rPr>
            </w:pPr>
            <w:r w:rsidRPr="00D3786A">
              <w:rPr>
                <w:rFonts w:eastAsia="Calibri"/>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3387,6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c>
          <w:tcPr>
            <w:tcW w:w="1615" w:type="dxa"/>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suppressAutoHyphens/>
              <w:autoSpaceDE w:val="0"/>
              <w:jc w:val="center"/>
              <w:rPr>
                <w:rFonts w:eastAsia="Calibri"/>
                <w:color w:val="000000"/>
                <w:sz w:val="20"/>
                <w:szCs w:val="20"/>
                <w:lang w:eastAsia="ar-SA"/>
              </w:rPr>
            </w:pPr>
          </w:p>
        </w:tc>
        <w:tc>
          <w:tcPr>
            <w:tcW w:w="1473" w:type="dxa"/>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suppressAutoHyphens/>
              <w:autoSpaceDE w:val="0"/>
              <w:jc w:val="center"/>
              <w:rPr>
                <w:rFonts w:eastAsia="Calibri"/>
                <w:color w:val="000000"/>
                <w:sz w:val="20"/>
                <w:szCs w:val="20"/>
                <w:lang w:eastAsia="ar-SA"/>
              </w:rPr>
            </w:pPr>
          </w:p>
        </w:tc>
        <w:tc>
          <w:tcPr>
            <w:tcW w:w="1337" w:type="dxa"/>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suppressAutoHyphens/>
              <w:autoSpaceDE w:val="0"/>
              <w:jc w:val="center"/>
              <w:rPr>
                <w:rFonts w:eastAsia="Calibri"/>
                <w:color w:val="000000"/>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3387,6</w:t>
            </w:r>
          </w:p>
        </w:tc>
        <w:tc>
          <w:tcPr>
            <w:tcW w:w="1808" w:type="dxa"/>
            <w:tcBorders>
              <w:top w:val="single" w:sz="4" w:space="0" w:color="auto"/>
              <w:left w:val="single" w:sz="4" w:space="0" w:color="auto"/>
              <w:bottom w:val="single" w:sz="4" w:space="0" w:color="auto"/>
              <w:right w:val="single" w:sz="4" w:space="0" w:color="auto"/>
            </w:tcBorders>
            <w:vAlign w:val="bottom"/>
          </w:tcPr>
          <w:p w:rsidR="00D3786A" w:rsidRPr="00D3786A" w:rsidRDefault="00D3786A">
            <w:pPr>
              <w:widowControl w:val="0"/>
              <w:suppressAutoHyphens/>
              <w:autoSpaceDE w:val="0"/>
              <w:jc w:val="center"/>
              <w:rPr>
                <w:rFonts w:eastAsia="Calibri"/>
                <w:sz w:val="20"/>
                <w:szCs w:val="20"/>
                <w:lang w:eastAsia="ar-S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3387,6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ВСЕГО</w:t>
            </w: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rFonts w:eastAsia="Calibri"/>
                <w:color w:val="000000"/>
                <w:sz w:val="20"/>
                <w:szCs w:val="20"/>
                <w:lang w:eastAsia="ar-SA"/>
              </w:rPr>
            </w:pPr>
            <w:r w:rsidRPr="00D3786A">
              <w:rPr>
                <w:rFonts w:eastAsia="Calibri"/>
                <w:color w:val="000000"/>
                <w:sz w:val="20"/>
                <w:szCs w:val="20"/>
                <w:lang w:eastAsia="ar-SA"/>
              </w:rPr>
              <w:t>436,766</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36774,29047</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jc w:val="center"/>
              <w:rPr>
                <w:rFonts w:eastAsia="Calibri"/>
                <w:sz w:val="20"/>
                <w:szCs w:val="20"/>
                <w:lang w:eastAsia="ar-SA"/>
              </w:rPr>
            </w:pPr>
            <w:r w:rsidRPr="00D3786A">
              <w:rPr>
                <w:rFonts w:eastAsia="Calibri"/>
                <w:sz w:val="20"/>
                <w:szCs w:val="20"/>
                <w:lang w:eastAsia="ar-SA"/>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37211,05647</w:t>
            </w:r>
          </w:p>
        </w:tc>
      </w:tr>
    </w:tbl>
    <w:p w:rsidR="00D3786A" w:rsidRPr="00D3786A" w:rsidRDefault="00D3786A" w:rsidP="00D3786A">
      <w:pPr>
        <w:suppressAutoHyphens/>
        <w:autoSpaceDE w:val="0"/>
        <w:rPr>
          <w:rFonts w:eastAsia="Calibri"/>
          <w:color w:val="000000"/>
          <w:sz w:val="20"/>
          <w:szCs w:val="20"/>
          <w:lang w:eastAsia="ar-SA"/>
        </w:rPr>
      </w:pPr>
      <w:r w:rsidRPr="00D3786A">
        <w:rPr>
          <w:rFonts w:eastAsia="Calibri"/>
          <w:color w:val="000000"/>
          <w:sz w:val="20"/>
          <w:szCs w:val="20"/>
          <w:lang w:eastAsia="ar-SA"/>
        </w:rPr>
        <w:t xml:space="preserve">    </w:t>
      </w:r>
    </w:p>
    <w:p w:rsidR="00D3786A" w:rsidRPr="00D3786A" w:rsidRDefault="00D3786A" w:rsidP="00D3786A">
      <w:pPr>
        <w:suppressAutoHyphens/>
        <w:autoSpaceDE w:val="0"/>
        <w:jc w:val="both"/>
        <w:rPr>
          <w:rFonts w:eastAsia="Calibri"/>
          <w:color w:val="000000"/>
          <w:sz w:val="20"/>
          <w:szCs w:val="20"/>
          <w:lang w:eastAsia="ar-SA"/>
        </w:rPr>
      </w:pPr>
    </w:p>
    <w:p w:rsidR="00D3786A" w:rsidRPr="00D3786A" w:rsidRDefault="00D3786A" w:rsidP="00D3786A">
      <w:pPr>
        <w:rPr>
          <w:rFonts w:eastAsia="Calibri"/>
          <w:color w:val="000000"/>
          <w:sz w:val="20"/>
          <w:szCs w:val="20"/>
          <w:lang w:eastAsia="ar-SA"/>
        </w:rPr>
        <w:sectPr w:rsidR="00D3786A" w:rsidRPr="00D3786A">
          <w:pgSz w:w="11906" w:h="16838"/>
          <w:pgMar w:top="851" w:right="567" w:bottom="851" w:left="567" w:header="709" w:footer="709" w:gutter="0"/>
          <w:cols w:space="720"/>
        </w:sectPr>
      </w:pPr>
    </w:p>
    <w:p w:rsidR="00D3786A" w:rsidRPr="00D3786A" w:rsidRDefault="00D3786A" w:rsidP="00D3786A">
      <w:pPr>
        <w:widowControl w:val="0"/>
        <w:suppressAutoHyphens/>
        <w:autoSpaceDE w:val="0"/>
        <w:rPr>
          <w:sz w:val="20"/>
          <w:szCs w:val="20"/>
          <w:lang w:eastAsia="ar-SA"/>
        </w:rPr>
      </w:pPr>
      <w:r w:rsidRPr="00D3786A">
        <w:rPr>
          <w:sz w:val="20"/>
          <w:szCs w:val="20"/>
          <w:lang w:eastAsia="ar-SA"/>
        </w:rPr>
        <w:lastRenderedPageBreak/>
        <w:t xml:space="preserve">     1.3.3   изложить раздел Мероприятия подпрограммы «</w:t>
      </w:r>
      <w:r w:rsidRPr="00D3786A">
        <w:rPr>
          <w:b/>
          <w:sz w:val="20"/>
          <w:szCs w:val="20"/>
          <w:lang w:eastAsia="ar-SA"/>
        </w:rPr>
        <w:t xml:space="preserve">Уличное освещение территории Угловского городского поселения» </w:t>
      </w:r>
      <w:r w:rsidRPr="00D3786A">
        <w:rPr>
          <w:sz w:val="20"/>
          <w:szCs w:val="20"/>
          <w:lang w:eastAsia="ar-SA"/>
        </w:rPr>
        <w:t>в редакции:</w:t>
      </w:r>
    </w:p>
    <w:p w:rsidR="00D3786A" w:rsidRPr="00D3786A" w:rsidRDefault="00D3786A" w:rsidP="00D3786A">
      <w:pPr>
        <w:suppressAutoHyphens/>
        <w:autoSpaceDE w:val="0"/>
        <w:jc w:val="center"/>
        <w:rPr>
          <w:b/>
          <w:color w:val="000000"/>
          <w:sz w:val="20"/>
          <w:szCs w:val="20"/>
          <w:lang w:eastAsia="ar-SA"/>
        </w:rPr>
      </w:pPr>
      <w:r w:rsidRPr="00D3786A">
        <w:rPr>
          <w:b/>
          <w:color w:val="000000"/>
          <w:sz w:val="20"/>
          <w:szCs w:val="20"/>
          <w:lang w:eastAsia="ar-SA"/>
        </w:rPr>
        <w:t xml:space="preserve">Мероприятия подпрограммы </w:t>
      </w:r>
    </w:p>
    <w:p w:rsidR="00D3786A" w:rsidRPr="00D3786A" w:rsidRDefault="00D3786A" w:rsidP="00D3786A">
      <w:pPr>
        <w:widowControl w:val="0"/>
        <w:suppressAutoHyphens/>
        <w:autoSpaceDE w:val="0"/>
        <w:jc w:val="center"/>
        <w:rPr>
          <w:sz w:val="20"/>
          <w:szCs w:val="20"/>
          <w:lang w:eastAsia="ar-SA"/>
        </w:rPr>
      </w:pPr>
      <w:r w:rsidRPr="00D3786A">
        <w:rPr>
          <w:rFonts w:eastAsia="Calibri"/>
          <w:b/>
          <w:color w:val="000000"/>
          <w:sz w:val="20"/>
          <w:szCs w:val="20"/>
          <w:lang w:eastAsia="ar-SA"/>
        </w:rPr>
        <w:t>«</w:t>
      </w:r>
      <w:r w:rsidRPr="00D3786A">
        <w:rPr>
          <w:b/>
          <w:sz w:val="20"/>
          <w:szCs w:val="20"/>
          <w:lang w:eastAsia="ar-SA"/>
        </w:rPr>
        <w:t>Уличное освещение</w:t>
      </w:r>
      <w:r w:rsidRPr="00D3786A">
        <w:rPr>
          <w:b/>
          <w:color w:val="000000"/>
          <w:sz w:val="20"/>
          <w:szCs w:val="20"/>
          <w:lang w:eastAsia="ar-SA"/>
        </w:rPr>
        <w:t xml:space="preserve"> </w:t>
      </w:r>
      <w:r w:rsidRPr="00D3786A">
        <w:rPr>
          <w:b/>
          <w:sz w:val="20"/>
          <w:szCs w:val="20"/>
          <w:lang w:eastAsia="ar-SA"/>
        </w:rPr>
        <w:t xml:space="preserve">территории </w:t>
      </w:r>
      <w:r w:rsidRPr="00D3786A">
        <w:rPr>
          <w:rFonts w:eastAsia="Calibri"/>
          <w:b/>
          <w:color w:val="000000"/>
          <w:sz w:val="20"/>
          <w:szCs w:val="20"/>
          <w:lang w:eastAsia="ar-SA"/>
        </w:rPr>
        <w:t>Угловского городского  поселения»</w:t>
      </w:r>
    </w:p>
    <w:p w:rsidR="00D3786A" w:rsidRPr="00D3786A" w:rsidRDefault="00D3786A" w:rsidP="00D3786A">
      <w:pPr>
        <w:widowControl w:val="0"/>
        <w:suppressAutoHyphens/>
        <w:autoSpaceDE w:val="0"/>
        <w:rPr>
          <w:sz w:val="20"/>
          <w:szCs w:val="20"/>
          <w:lang w:eastAsia="ar-SA"/>
        </w:rPr>
      </w:pPr>
    </w:p>
    <w:tbl>
      <w:tblPr>
        <w:tblStyle w:val="af0"/>
        <w:tblW w:w="5400" w:type="pct"/>
        <w:tblInd w:w="-459" w:type="dxa"/>
        <w:tblLook w:val="04A0"/>
      </w:tblPr>
      <w:tblGrid>
        <w:gridCol w:w="486"/>
        <w:gridCol w:w="2520"/>
        <w:gridCol w:w="1581"/>
        <w:gridCol w:w="897"/>
        <w:gridCol w:w="718"/>
        <w:gridCol w:w="1168"/>
        <w:gridCol w:w="766"/>
        <w:gridCol w:w="1166"/>
        <w:gridCol w:w="866"/>
        <w:gridCol w:w="866"/>
        <w:gridCol w:w="1066"/>
        <w:gridCol w:w="766"/>
        <w:gridCol w:w="866"/>
        <w:gridCol w:w="766"/>
        <w:gridCol w:w="766"/>
        <w:gridCol w:w="766"/>
      </w:tblGrid>
      <w:tr w:rsidR="00D3786A" w:rsidRPr="00D3786A" w:rsidTr="00D3786A">
        <w:trPr>
          <w:trHeight w:val="685"/>
        </w:trPr>
        <w:tc>
          <w:tcPr>
            <w:tcW w:w="221"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1012"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Наименование мероприятия</w:t>
            </w:r>
          </w:p>
        </w:tc>
        <w:tc>
          <w:tcPr>
            <w:tcW w:w="346"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Исполнитель мероприятия</w:t>
            </w:r>
          </w:p>
        </w:tc>
        <w:tc>
          <w:tcPr>
            <w:tcW w:w="444"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Срок реализации</w:t>
            </w:r>
          </w:p>
        </w:tc>
        <w:tc>
          <w:tcPr>
            <w:tcW w:w="388" w:type="pct"/>
            <w:vMerge w:val="restart"/>
            <w:tcBorders>
              <w:top w:val="single" w:sz="4" w:space="0" w:color="auto"/>
              <w:left w:val="single" w:sz="4" w:space="0" w:color="auto"/>
              <w:bottom w:val="single" w:sz="4" w:space="0" w:color="auto"/>
              <w:right w:val="single" w:sz="4" w:space="0" w:color="auto"/>
            </w:tcBorders>
            <w:textDirection w:val="btLr"/>
            <w:hideMark/>
          </w:tcPr>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Целевой показатель (№ целевого показателя из паспорта МП)</w:t>
            </w:r>
          </w:p>
        </w:tc>
        <w:tc>
          <w:tcPr>
            <w:tcW w:w="396"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Источник финансирования</w:t>
            </w:r>
          </w:p>
        </w:tc>
        <w:tc>
          <w:tcPr>
            <w:tcW w:w="2193" w:type="pct"/>
            <w:gridSpan w:val="10"/>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Объём финансирования по годам (тыс. руб.)</w:t>
            </w:r>
          </w:p>
        </w:tc>
      </w:tr>
      <w:tr w:rsidR="00D3786A" w:rsidRPr="00D3786A" w:rsidTr="00D3786A">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01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34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444"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38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16</w:t>
            </w: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4560" w:type="pct"/>
            <w:gridSpan w:val="14"/>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b/>
                <w:sz w:val="20"/>
                <w:szCs w:val="20"/>
                <w:lang w:eastAsia="ar-SA"/>
              </w:rPr>
              <w:t>Задача. Организация освещения улиц Угловского городского  поселения в целях улучшения условий проживания жителей</w:t>
            </w:r>
          </w:p>
        </w:tc>
        <w:tc>
          <w:tcPr>
            <w:tcW w:w="219" w:type="pct"/>
            <w:tcBorders>
              <w:top w:val="single" w:sz="4" w:space="0" w:color="auto"/>
              <w:left w:val="single" w:sz="4" w:space="0" w:color="auto"/>
              <w:bottom w:val="single" w:sz="4" w:space="0" w:color="auto"/>
              <w:right w:val="single" w:sz="4" w:space="0" w:color="auto"/>
            </w:tcBorders>
          </w:tcPr>
          <w:p w:rsidR="00D3786A" w:rsidRPr="00D3786A" w:rsidRDefault="00D3786A">
            <w:pPr>
              <w:rPr>
                <w:b/>
                <w:sz w:val="20"/>
                <w:szCs w:val="20"/>
                <w:lang w:eastAsia="ar-SA"/>
              </w:rPr>
            </w:pP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101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color w:val="000000"/>
                <w:sz w:val="20"/>
                <w:szCs w:val="20"/>
                <w:lang w:eastAsia="ar-SA"/>
              </w:rPr>
              <w:t>Приобретение электрических материалов (материально-техническое обеспечение)</w:t>
            </w:r>
          </w:p>
        </w:tc>
        <w:tc>
          <w:tcPr>
            <w:tcW w:w="346"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444"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38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1.2.1</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color w:val="000000"/>
                <w:sz w:val="20"/>
                <w:szCs w:val="20"/>
                <w:lang w:eastAsia="ar-SA"/>
              </w:rPr>
              <w:t>Бюджет городского поселения</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30,0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107,414</w:t>
            </w:r>
          </w:p>
        </w:tc>
        <w:tc>
          <w:tcPr>
            <w:tcW w:w="218"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jc w:val="center"/>
              <w:rPr>
                <w:rFonts w:eastAsia="Calibri"/>
                <w:color w:val="000000"/>
                <w:sz w:val="20"/>
                <w:szCs w:val="20"/>
                <w:lang w:eastAsia="ar-SA"/>
              </w:rPr>
            </w:pPr>
            <w:r w:rsidRPr="00D3786A">
              <w:rPr>
                <w:color w:val="000000"/>
                <w:sz w:val="20"/>
                <w:szCs w:val="20"/>
                <w:lang w:eastAsia="ar-SA"/>
              </w:rPr>
              <w:t>-</w:t>
            </w:r>
          </w:p>
          <w:p w:rsidR="00D3786A" w:rsidRPr="00D3786A" w:rsidRDefault="00D3786A">
            <w:pPr>
              <w:widowControl w:val="0"/>
              <w:suppressAutoHyphens/>
              <w:autoSpaceDE w:val="0"/>
              <w:rPr>
                <w:color w:val="000000"/>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30,492</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color w:val="000000"/>
                <w:sz w:val="20"/>
                <w:szCs w:val="20"/>
                <w:lang w:eastAsia="ar-SA"/>
              </w:rPr>
            </w:pPr>
            <w:r w:rsidRPr="00D3786A">
              <w:rPr>
                <w:color w:val="000000"/>
                <w:sz w:val="20"/>
                <w:szCs w:val="20"/>
                <w:lang w:eastAsia="ar-SA"/>
              </w:rPr>
              <w:t>-</w:t>
            </w:r>
          </w:p>
          <w:p w:rsidR="00D3786A" w:rsidRPr="00D3786A" w:rsidRDefault="00D3786A">
            <w:pPr>
              <w:widowControl w:val="0"/>
              <w:suppressAutoHyphens/>
              <w:autoSpaceDE w:val="0"/>
              <w:jc w:val="center"/>
              <w:rPr>
                <w:color w:val="000000"/>
                <w:sz w:val="20"/>
                <w:szCs w:val="20"/>
                <w:lang w:eastAsia="ar-SA"/>
              </w:rPr>
            </w:pPr>
          </w:p>
        </w:tc>
        <w:tc>
          <w:tcPr>
            <w:tcW w:w="219"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r w:rsidRPr="00D3786A">
              <w:rPr>
                <w:sz w:val="20"/>
                <w:szCs w:val="20"/>
                <w:lang w:eastAsia="ar-SA"/>
              </w:rPr>
              <w:t>-</w:t>
            </w:r>
          </w:p>
          <w:p w:rsidR="00D3786A" w:rsidRPr="00D3786A" w:rsidRDefault="00D3786A">
            <w:pPr>
              <w:widowControl w:val="0"/>
              <w:suppressAutoHyphens/>
              <w:autoSpaceDE w:val="0"/>
              <w:jc w:val="center"/>
              <w:rPr>
                <w:sz w:val="20"/>
                <w:szCs w:val="20"/>
                <w:lang w:eastAsia="ar-SA"/>
              </w:rPr>
            </w:pPr>
          </w:p>
        </w:tc>
        <w:tc>
          <w:tcPr>
            <w:tcW w:w="219"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lang w:eastAsia="ar-SA"/>
              </w:rPr>
            </w:pPr>
            <w:r w:rsidRPr="00D3786A">
              <w:rPr>
                <w:sz w:val="20"/>
                <w:szCs w:val="20"/>
                <w:lang w:eastAsia="ar-SA"/>
              </w:rPr>
              <w:t>-</w:t>
            </w:r>
          </w:p>
          <w:p w:rsidR="00D3786A" w:rsidRPr="00D3786A" w:rsidRDefault="00D3786A">
            <w:pPr>
              <w:widowControl w:val="0"/>
              <w:suppressAutoHyphens/>
              <w:autoSpaceDE w:val="0"/>
              <w:jc w:val="center"/>
              <w:rPr>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101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lang w:eastAsia="ar-SA"/>
              </w:rPr>
              <w:t>Мероприятия по организации технического обслуживания и эксплуатации сетей уличного освещения</w:t>
            </w:r>
          </w:p>
        </w:tc>
        <w:tc>
          <w:tcPr>
            <w:tcW w:w="346"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444"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38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1.2.1</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color w:val="000000"/>
                <w:sz w:val="20"/>
                <w:szCs w:val="20"/>
                <w:lang w:eastAsia="ar-SA"/>
              </w:rPr>
              <w:t>Бюджет городского поселения</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491,9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518,2</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632,586</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471,97</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rPr>
                <w:rFonts w:eastAsia="Calibri"/>
                <w:sz w:val="20"/>
                <w:szCs w:val="20"/>
                <w:lang w:eastAsia="ar-SA"/>
              </w:rPr>
            </w:pPr>
            <w:r w:rsidRPr="00D3786A">
              <w:rPr>
                <w:sz w:val="20"/>
                <w:szCs w:val="20"/>
                <w:lang w:eastAsia="ar-SA"/>
              </w:rPr>
              <w:t>610,96772</w:t>
            </w:r>
          </w:p>
          <w:p w:rsidR="00D3786A" w:rsidRPr="00D3786A" w:rsidRDefault="00D3786A">
            <w:pPr>
              <w:widowControl w:val="0"/>
              <w:suppressAutoHyphens/>
              <w:autoSpaceDE w:val="0"/>
              <w:jc w:val="center"/>
              <w:rPr>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r w:rsidRPr="00D3786A">
              <w:rPr>
                <w:sz w:val="20"/>
                <w:szCs w:val="20"/>
                <w:lang w:eastAsia="ar-SA"/>
              </w:rPr>
              <w:t>100,0</w:t>
            </w:r>
          </w:p>
          <w:p w:rsidR="00D3786A" w:rsidRPr="00D3786A" w:rsidRDefault="00D3786A">
            <w:pPr>
              <w:widowControl w:val="0"/>
              <w:suppressAutoHyphens/>
              <w:autoSpaceDE w:val="0"/>
              <w:jc w:val="center"/>
              <w:rPr>
                <w:sz w:val="20"/>
                <w:szCs w:val="20"/>
                <w:lang w:eastAsia="ar-SA"/>
              </w:rPr>
            </w:pP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300,0</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300,0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101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lang w:eastAsia="ar-SA"/>
              </w:rPr>
              <w:t>Мероприятия по утилизации ламп уличного освещения</w:t>
            </w:r>
          </w:p>
        </w:tc>
        <w:tc>
          <w:tcPr>
            <w:tcW w:w="346"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444"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38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1.2.1</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color w:val="000000"/>
                <w:sz w:val="20"/>
                <w:szCs w:val="20"/>
                <w:lang w:eastAsia="ar-SA"/>
              </w:rPr>
              <w:t>Бюджет городского поселения</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lang w:eastAsia="ar-SA"/>
              </w:rPr>
              <w:t>2,1</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r>
      <w:tr w:rsidR="00D3786A" w:rsidRPr="00D3786A" w:rsidTr="00D3786A">
        <w:trPr>
          <w:trHeight w:val="596"/>
        </w:trPr>
        <w:tc>
          <w:tcPr>
            <w:tcW w:w="221"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1012" w:type="pct"/>
            <w:vMerge w:val="restart"/>
            <w:tcBorders>
              <w:top w:val="single" w:sz="4" w:space="0" w:color="auto"/>
              <w:left w:val="single" w:sz="4" w:space="0" w:color="auto"/>
              <w:bottom w:val="single" w:sz="4" w:space="0" w:color="auto"/>
              <w:right w:val="single" w:sz="4" w:space="0" w:color="auto"/>
            </w:tcBorders>
          </w:tcPr>
          <w:p w:rsidR="00D3786A" w:rsidRPr="00D3786A" w:rsidRDefault="00D3786A">
            <w:pPr>
              <w:rPr>
                <w:sz w:val="20"/>
                <w:szCs w:val="20"/>
                <w:lang w:eastAsia="ar-SA"/>
              </w:rPr>
            </w:pPr>
            <w:r w:rsidRPr="00D3786A">
              <w:rPr>
                <w:sz w:val="20"/>
                <w:szCs w:val="20"/>
                <w:lang w:eastAsia="ar-SA"/>
              </w:rPr>
              <w:t xml:space="preserve">Мероприятия по организации уличного освещения на ул. </w:t>
            </w:r>
            <w:proofErr w:type="gramStart"/>
            <w:r w:rsidRPr="00D3786A">
              <w:rPr>
                <w:sz w:val="20"/>
                <w:szCs w:val="20"/>
                <w:lang w:eastAsia="ar-SA"/>
              </w:rPr>
              <w:t>Советская</w:t>
            </w:r>
            <w:proofErr w:type="gramEnd"/>
            <w:r w:rsidRPr="00D3786A">
              <w:rPr>
                <w:sz w:val="20"/>
                <w:szCs w:val="20"/>
                <w:lang w:eastAsia="ar-SA"/>
              </w:rPr>
              <w:t>, ул. Высоцкого</w:t>
            </w:r>
          </w:p>
          <w:p w:rsidR="00D3786A" w:rsidRPr="00D3786A" w:rsidRDefault="00D3786A">
            <w:pPr>
              <w:rPr>
                <w:sz w:val="20"/>
                <w:szCs w:val="20"/>
                <w:lang w:eastAsia="ar-SA"/>
              </w:rPr>
            </w:pPr>
          </w:p>
          <w:p w:rsidR="00D3786A" w:rsidRPr="00D3786A" w:rsidRDefault="00D3786A">
            <w:pPr>
              <w:rPr>
                <w:sz w:val="20"/>
                <w:szCs w:val="20"/>
                <w:lang w:eastAsia="ar-SA"/>
              </w:rPr>
            </w:pPr>
          </w:p>
          <w:p w:rsidR="00D3786A" w:rsidRPr="00D3786A" w:rsidRDefault="00D3786A">
            <w:pPr>
              <w:rPr>
                <w:sz w:val="20"/>
                <w:szCs w:val="20"/>
                <w:lang w:eastAsia="ar-SA"/>
              </w:rPr>
            </w:pPr>
          </w:p>
          <w:p w:rsidR="00D3786A" w:rsidRPr="00D3786A" w:rsidRDefault="00D3786A">
            <w:pPr>
              <w:rPr>
                <w:sz w:val="20"/>
                <w:szCs w:val="20"/>
                <w:lang w:eastAsia="ar-SA"/>
              </w:rPr>
            </w:pPr>
          </w:p>
        </w:tc>
        <w:tc>
          <w:tcPr>
            <w:tcW w:w="346"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444"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388"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1.2.1</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color w:val="000000"/>
                <w:sz w:val="20"/>
                <w:szCs w:val="20"/>
                <w:lang w:eastAsia="ar-SA"/>
              </w:rPr>
            </w:pPr>
            <w:r w:rsidRPr="00D3786A">
              <w:rPr>
                <w:color w:val="000000"/>
                <w:sz w:val="20"/>
                <w:szCs w:val="20"/>
                <w:lang w:eastAsia="ar-SA"/>
              </w:rPr>
              <w:t>Бюджет района</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ar-SA"/>
              </w:rPr>
            </w:pPr>
            <w:r w:rsidRPr="00D3786A">
              <w:rPr>
                <w:sz w:val="20"/>
                <w:szCs w:val="20"/>
                <w:lang w:eastAsia="ar-SA"/>
              </w:rPr>
              <w:t>-</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436,766</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r>
      <w:tr w:rsidR="00D3786A" w:rsidRPr="00D3786A" w:rsidTr="00D3786A">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color w:val="000000"/>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color w:val="000000"/>
                <w:sz w:val="20"/>
                <w:szCs w:val="20"/>
                <w:lang w:eastAsia="ar-SA"/>
              </w:rPr>
            </w:pPr>
            <w:r w:rsidRPr="00D3786A">
              <w:rPr>
                <w:color w:val="000000"/>
                <w:sz w:val="20"/>
                <w:szCs w:val="20"/>
                <w:lang w:eastAsia="ar-SA"/>
              </w:rPr>
              <w:t>Бюджет городского поселения</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ar-SA"/>
              </w:rPr>
            </w:pPr>
            <w:r w:rsidRPr="00D3786A">
              <w:rPr>
                <w:sz w:val="20"/>
                <w:szCs w:val="20"/>
                <w:lang w:eastAsia="ar-SA"/>
              </w:rPr>
              <w:t>-</w:t>
            </w:r>
          </w:p>
        </w:tc>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30,0</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w:t>
            </w: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4779"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ar-SA"/>
              </w:rPr>
            </w:pPr>
            <w:r w:rsidRPr="00D3786A">
              <w:rPr>
                <w:b/>
                <w:sz w:val="20"/>
                <w:szCs w:val="20"/>
                <w:lang w:eastAsia="ar-SA"/>
              </w:rPr>
              <w:t>Задача. Приобретение электрической энергии  (мощности)</w:t>
            </w:r>
          </w:p>
        </w:tc>
      </w:tr>
      <w:tr w:rsidR="00D3786A" w:rsidRPr="00D3786A" w:rsidTr="00D3786A">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2.1</w:t>
            </w:r>
          </w:p>
        </w:tc>
        <w:tc>
          <w:tcPr>
            <w:tcW w:w="101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color w:val="000000"/>
                <w:sz w:val="20"/>
                <w:szCs w:val="20"/>
                <w:lang w:eastAsia="ar-SA"/>
              </w:rPr>
              <w:t>Оплата потребленной  электроэнергии</w:t>
            </w:r>
          </w:p>
        </w:tc>
        <w:tc>
          <w:tcPr>
            <w:tcW w:w="346"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444"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2016 - 2025 годы</w:t>
            </w:r>
          </w:p>
        </w:tc>
        <w:tc>
          <w:tcPr>
            <w:tcW w:w="38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1.2.1</w:t>
            </w:r>
          </w:p>
        </w:tc>
        <w:tc>
          <w:tcPr>
            <w:tcW w:w="39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color w:val="000000"/>
                <w:sz w:val="20"/>
                <w:szCs w:val="20"/>
                <w:lang w:eastAsia="ar-SA"/>
              </w:rPr>
              <w:t>Бюджет городского поселения</w:t>
            </w:r>
          </w:p>
        </w:tc>
        <w:tc>
          <w:tcPr>
            <w:tcW w:w="218"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rPr>
                <w:rFonts w:eastAsia="Calibri"/>
                <w:color w:val="000000"/>
                <w:sz w:val="20"/>
                <w:szCs w:val="20"/>
                <w:lang w:eastAsia="ar-SA"/>
              </w:rPr>
            </w:pPr>
            <w:r w:rsidRPr="00D3786A">
              <w:rPr>
                <w:color w:val="000000"/>
                <w:sz w:val="20"/>
                <w:szCs w:val="20"/>
                <w:lang w:eastAsia="ar-SA"/>
              </w:rPr>
              <w:t>2523,1</w:t>
            </w:r>
          </w:p>
          <w:p w:rsidR="00D3786A" w:rsidRPr="00D3786A" w:rsidRDefault="00D3786A">
            <w:pPr>
              <w:widowControl w:val="0"/>
              <w:suppressAutoHyphens/>
              <w:autoSpaceDE w:val="0"/>
              <w:rPr>
                <w:color w:val="000000"/>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3073,76075</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3350,0</w:t>
            </w:r>
          </w:p>
        </w:tc>
        <w:tc>
          <w:tcPr>
            <w:tcW w:w="218"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rPr>
                <w:rFonts w:eastAsia="Calibri"/>
                <w:color w:val="000000"/>
                <w:sz w:val="20"/>
                <w:szCs w:val="20"/>
                <w:lang w:eastAsia="ar-SA"/>
              </w:rPr>
            </w:pPr>
            <w:r w:rsidRPr="00D3786A">
              <w:rPr>
                <w:color w:val="000000"/>
                <w:sz w:val="20"/>
                <w:szCs w:val="20"/>
                <w:lang w:eastAsia="ar-SA"/>
              </w:rPr>
              <w:t>3451,20</w:t>
            </w:r>
          </w:p>
          <w:p w:rsidR="00D3786A" w:rsidRPr="00D3786A" w:rsidRDefault="00D3786A">
            <w:pPr>
              <w:widowControl w:val="0"/>
              <w:suppressAutoHyphens/>
              <w:autoSpaceDE w:val="0"/>
              <w:rPr>
                <w:color w:val="000000"/>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3812,60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3387,6</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3387,6</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FF0000"/>
                <w:sz w:val="20"/>
                <w:szCs w:val="20"/>
                <w:lang w:eastAsia="ar-SA"/>
              </w:rPr>
            </w:pPr>
            <w:r w:rsidRPr="00D3786A">
              <w:rPr>
                <w:sz w:val="20"/>
                <w:szCs w:val="20"/>
                <w:lang w:eastAsia="ar-SA"/>
              </w:rPr>
              <w:t>3</w:t>
            </w:r>
            <w:proofErr w:type="spellStart"/>
            <w:r w:rsidRPr="00D3786A">
              <w:rPr>
                <w:sz w:val="20"/>
                <w:szCs w:val="20"/>
                <w:lang w:val="en-US" w:eastAsia="ar-SA"/>
              </w:rPr>
              <w:t>3</w:t>
            </w:r>
            <w:proofErr w:type="spellEnd"/>
            <w:r w:rsidRPr="00D3786A">
              <w:rPr>
                <w:sz w:val="20"/>
                <w:szCs w:val="20"/>
                <w:lang w:eastAsia="ar-SA"/>
              </w:rPr>
              <w:t>87,6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3387,6</w:t>
            </w:r>
          </w:p>
        </w:tc>
        <w:tc>
          <w:tcPr>
            <w:tcW w:w="219"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color w:val="000000"/>
                <w:sz w:val="20"/>
                <w:szCs w:val="20"/>
                <w:lang w:eastAsia="ar-SA"/>
              </w:rPr>
            </w:pPr>
            <w:r w:rsidRPr="00D3786A">
              <w:rPr>
                <w:color w:val="000000"/>
                <w:sz w:val="20"/>
                <w:szCs w:val="20"/>
                <w:lang w:eastAsia="ar-SA"/>
              </w:rPr>
              <w:t>3387,6</w:t>
            </w:r>
          </w:p>
        </w:tc>
      </w:tr>
    </w:tbl>
    <w:p w:rsidR="00D3786A" w:rsidRPr="00D3786A" w:rsidRDefault="00D3786A" w:rsidP="00D3786A">
      <w:pPr>
        <w:rPr>
          <w:color w:val="000000"/>
          <w:sz w:val="20"/>
          <w:szCs w:val="20"/>
          <w:lang w:eastAsia="ar-SA"/>
        </w:rPr>
        <w:sectPr w:rsidR="00D3786A" w:rsidRPr="00D3786A">
          <w:pgSz w:w="16838" w:h="11906" w:orient="landscape"/>
          <w:pgMar w:top="851" w:right="1134" w:bottom="851" w:left="1077" w:header="709" w:footer="709" w:gutter="0"/>
          <w:cols w:space="720"/>
        </w:sectPr>
      </w:pPr>
    </w:p>
    <w:p w:rsidR="00D3786A" w:rsidRPr="00D3786A" w:rsidRDefault="00D3786A" w:rsidP="00D3786A">
      <w:pPr>
        <w:widowControl w:val="0"/>
        <w:suppressAutoHyphens/>
        <w:autoSpaceDE w:val="0"/>
        <w:jc w:val="both"/>
        <w:rPr>
          <w:color w:val="000000"/>
          <w:sz w:val="20"/>
          <w:szCs w:val="20"/>
          <w:lang w:eastAsia="ar-SA"/>
        </w:rPr>
      </w:pPr>
      <w:r w:rsidRPr="00D3786A">
        <w:rPr>
          <w:color w:val="000000"/>
          <w:sz w:val="20"/>
          <w:szCs w:val="20"/>
          <w:lang w:eastAsia="ar-SA"/>
        </w:rPr>
        <w:lastRenderedPageBreak/>
        <w:t>1.4. Внести в паспорт подпрограммы  «</w:t>
      </w:r>
      <w:r w:rsidRPr="00D3786A">
        <w:rPr>
          <w:b/>
          <w:color w:val="000000"/>
          <w:sz w:val="20"/>
          <w:szCs w:val="20"/>
          <w:lang w:eastAsia="ar-SA"/>
        </w:rPr>
        <w:t>Организация содержания мест захоронения на территории Угловского городского поселения»</w:t>
      </w:r>
      <w:r w:rsidRPr="00D3786A">
        <w:rPr>
          <w:color w:val="000000"/>
          <w:sz w:val="20"/>
          <w:szCs w:val="20"/>
          <w:lang w:eastAsia="ar-SA"/>
        </w:rPr>
        <w:t xml:space="preserve">  следующие изменения:</w:t>
      </w:r>
    </w:p>
    <w:p w:rsidR="00D3786A" w:rsidRPr="00D3786A" w:rsidRDefault="00D3786A" w:rsidP="00D3786A">
      <w:pPr>
        <w:widowControl w:val="0"/>
        <w:suppressAutoHyphens/>
        <w:autoSpaceDE w:val="0"/>
        <w:jc w:val="both"/>
        <w:rPr>
          <w:color w:val="000000"/>
          <w:sz w:val="20"/>
          <w:szCs w:val="20"/>
          <w:highlight w:val="yellow"/>
          <w:lang w:eastAsia="ar-SA"/>
        </w:rPr>
      </w:pPr>
      <w:r w:rsidRPr="00D3786A">
        <w:rPr>
          <w:color w:val="000000"/>
          <w:sz w:val="20"/>
          <w:szCs w:val="20"/>
          <w:lang w:eastAsia="ar-SA"/>
        </w:rPr>
        <w:t>1.4.1.  изложить раздел 2 «Цели, задачи и целевые показатели подпрограммы «Организация содержания мест захоронения на территории Угловского городского поселения» в следующей редакции:</w:t>
      </w:r>
    </w:p>
    <w:tbl>
      <w:tblPr>
        <w:tblStyle w:val="af0"/>
        <w:tblpPr w:leftFromText="180" w:rightFromText="180" w:vertAnchor="text" w:tblpX="-68" w:tblpY="1"/>
        <w:tblOverlap w:val="never"/>
        <w:tblW w:w="10875" w:type="dxa"/>
        <w:tblLayout w:type="fixed"/>
        <w:tblLook w:val="04A0"/>
      </w:tblPr>
      <w:tblGrid>
        <w:gridCol w:w="533"/>
        <w:gridCol w:w="3257"/>
        <w:gridCol w:w="708"/>
        <w:gridCol w:w="707"/>
        <w:gridCol w:w="709"/>
        <w:gridCol w:w="709"/>
        <w:gridCol w:w="709"/>
        <w:gridCol w:w="708"/>
        <w:gridCol w:w="709"/>
        <w:gridCol w:w="709"/>
        <w:gridCol w:w="709"/>
        <w:gridCol w:w="708"/>
      </w:tblGrid>
      <w:tr w:rsidR="00D3786A" w:rsidRPr="00D3786A" w:rsidTr="00D3786A">
        <w:tc>
          <w:tcPr>
            <w:tcW w:w="534"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3260"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rPr>
              <w:t>Цели, задачи муниципальной программы, наименование и единица измерения целевого показателя</w:t>
            </w:r>
          </w:p>
        </w:tc>
        <w:tc>
          <w:tcPr>
            <w:tcW w:w="7087" w:type="dxa"/>
            <w:gridSpan w:val="10"/>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Значения целевого показателя по годам</w:t>
            </w:r>
          </w:p>
        </w:tc>
      </w:tr>
      <w:tr w:rsidR="00D3786A" w:rsidRPr="00D3786A" w:rsidTr="00D3786A">
        <w:tc>
          <w:tcPr>
            <w:tcW w:w="534" w:type="dxa"/>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0347" w:type="dxa"/>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2016</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2020</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2024</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2025</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0347"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en-US"/>
              </w:rPr>
            </w:pPr>
            <w:r w:rsidRPr="00D3786A">
              <w:rPr>
                <w:b/>
                <w:sz w:val="20"/>
                <w:szCs w:val="20"/>
              </w:rPr>
              <w:t>Задача.  Организация содержания мест захоронения на территории  Угловского городского  поселения</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p>
        </w:tc>
        <w:tc>
          <w:tcPr>
            <w:tcW w:w="3260"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rPr>
              <w:t>Доля братских  захоронений содержащих в надлежащем состоянии</w:t>
            </w:r>
            <w:proofErr w:type="gramStart"/>
            <w:r w:rsidRPr="00D3786A">
              <w:rPr>
                <w:sz w:val="20"/>
                <w:szCs w:val="20"/>
              </w:rPr>
              <w:t xml:space="preserve"> ( %)</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rPr>
                <w:rFonts w:ascii="Times New Roman" w:hAnsi="Times New Roman" w:cs="Times New Roman"/>
              </w:rPr>
            </w:pPr>
            <w:r w:rsidRPr="00D3786A">
              <w:rPr>
                <w:rFonts w:ascii="Times New Roman" w:hAnsi="Times New Roman" w:cs="Times New Roman"/>
              </w:rPr>
              <w:t xml:space="preserve"> 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rPr>
            </w:pPr>
          </w:p>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100</w:t>
            </w:r>
          </w:p>
          <w:p w:rsidR="00D3786A" w:rsidRPr="00D3786A" w:rsidRDefault="00D3786A">
            <w:pPr>
              <w:pStyle w:val="ConsPlusCell"/>
              <w:spacing w:line="276" w:lineRule="auto"/>
              <w:jc w:val="center"/>
              <w:rPr>
                <w:rFonts w:ascii="Times New Roman" w:hAnsi="Times New Roman" w:cs="Times New Roman"/>
              </w:rPr>
            </w:pP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w:t>
            </w:r>
          </w:p>
        </w:tc>
        <w:tc>
          <w:tcPr>
            <w:tcW w:w="3260"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rPr>
              <w:t>Обслуживание территории кладбищ (ед.)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lang w:val="en-US"/>
              </w:rPr>
            </w:pPr>
            <w:r w:rsidRPr="00D3786A">
              <w:rPr>
                <w:rFonts w:ascii="Times New Roman" w:hAnsi="Times New Roman" w:cs="Times New Roman"/>
                <w:lang w:val="en-US"/>
              </w:rPr>
              <w:t>1</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1</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w:t>
            </w:r>
          </w:p>
        </w:tc>
        <w:tc>
          <w:tcPr>
            <w:tcW w:w="3260"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proofErr w:type="spellStart"/>
            <w:r w:rsidRPr="00D3786A">
              <w:rPr>
                <w:sz w:val="20"/>
                <w:szCs w:val="20"/>
              </w:rPr>
              <w:t>Акарицидная</w:t>
            </w:r>
            <w:proofErr w:type="spellEnd"/>
            <w:r w:rsidRPr="00D3786A">
              <w:rPr>
                <w:sz w:val="20"/>
                <w:szCs w:val="20"/>
              </w:rPr>
              <w:t xml:space="preserve"> обработка кладбищ (</w:t>
            </w:r>
            <w:proofErr w:type="gramStart"/>
            <w:r w:rsidRPr="00D3786A">
              <w:rPr>
                <w:sz w:val="20"/>
                <w:szCs w:val="20"/>
              </w:rPr>
              <w:t>га</w:t>
            </w:r>
            <w:proofErr w:type="gramEnd"/>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3,8</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3,8</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1.4</w:t>
            </w:r>
          </w:p>
        </w:tc>
        <w:tc>
          <w:tcPr>
            <w:tcW w:w="3260"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Изготовление проектно-сметной документации на благоустройство воинского захоронения (шт.) </w:t>
            </w:r>
          </w:p>
          <w:p w:rsidR="00D3786A" w:rsidRPr="00D3786A" w:rsidRDefault="00D3786A">
            <w:pPr>
              <w:rPr>
                <w:rFonts w:eastAsia="Calibri"/>
                <w:sz w:val="20"/>
                <w:szCs w:val="20"/>
                <w:lang w:eastAsia="ar-SA"/>
              </w:rPr>
            </w:pPr>
            <w:r w:rsidRPr="00D3786A">
              <w:rPr>
                <w:rFonts w:eastAsia="Calibri"/>
                <w:sz w:val="20"/>
                <w:szCs w:val="20"/>
                <w:lang w:eastAsia="ar-SA"/>
              </w:rPr>
              <w:t>Установка мемориального знака (шт.)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w:t>
            </w:r>
          </w:p>
        </w:tc>
        <w:tc>
          <w:tcPr>
            <w:tcW w:w="3260"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color w:val="000000"/>
                <w:sz w:val="20"/>
                <w:szCs w:val="20"/>
              </w:rPr>
              <w:t>Обустройство и восстановление воинских захоронений (шт.)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FF0000"/>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w:t>
            </w:r>
          </w:p>
        </w:tc>
      </w:tr>
    </w:tbl>
    <w:p w:rsidR="00D3786A" w:rsidRPr="00D3786A" w:rsidRDefault="00D3786A" w:rsidP="00D3786A">
      <w:pPr>
        <w:widowControl w:val="0"/>
        <w:suppressAutoHyphens/>
        <w:autoSpaceDE w:val="0"/>
        <w:jc w:val="both"/>
        <w:rPr>
          <w:color w:val="000000"/>
          <w:sz w:val="20"/>
          <w:szCs w:val="20"/>
          <w:lang w:eastAsia="ar-SA"/>
        </w:rPr>
      </w:pPr>
    </w:p>
    <w:p w:rsidR="00D3786A" w:rsidRPr="00D3786A" w:rsidRDefault="00D3786A" w:rsidP="00D3786A">
      <w:pPr>
        <w:widowControl w:val="0"/>
        <w:suppressAutoHyphens/>
        <w:autoSpaceDE w:val="0"/>
        <w:jc w:val="both"/>
        <w:rPr>
          <w:color w:val="000000"/>
          <w:sz w:val="20"/>
          <w:szCs w:val="20"/>
          <w:lang w:eastAsia="ar-SA"/>
        </w:rPr>
      </w:pPr>
      <w:r w:rsidRPr="00D3786A">
        <w:rPr>
          <w:color w:val="000000"/>
          <w:sz w:val="20"/>
          <w:szCs w:val="20"/>
          <w:lang w:eastAsia="ar-SA"/>
        </w:rPr>
        <w:t>1.4.2. Изложить раздел 4 «Объемы и источники финансирования подпрограммы «Организация содержания мест захоронения на территории Угловского городского поселения» в целом и по годам реализации (тыс. руб.) в редакции:</w:t>
      </w:r>
    </w:p>
    <w:p w:rsidR="00D3786A" w:rsidRPr="00D3786A" w:rsidRDefault="00D3786A" w:rsidP="00D3786A">
      <w:pPr>
        <w:widowControl w:val="0"/>
        <w:suppressAutoHyphens/>
        <w:autoSpaceDE w:val="0"/>
        <w:jc w:val="both"/>
        <w:rPr>
          <w:color w:val="000000"/>
          <w:sz w:val="20"/>
          <w:szCs w:val="20"/>
          <w:lang w:eastAsia="ar-SA"/>
        </w:rPr>
      </w:pPr>
    </w:p>
    <w:tbl>
      <w:tblPr>
        <w:tblStyle w:val="af0"/>
        <w:tblW w:w="0" w:type="auto"/>
        <w:jc w:val="center"/>
        <w:tblLook w:val="04A0"/>
      </w:tblPr>
      <w:tblGrid>
        <w:gridCol w:w="1056"/>
        <w:gridCol w:w="1615"/>
        <w:gridCol w:w="1473"/>
        <w:gridCol w:w="1337"/>
        <w:gridCol w:w="1476"/>
        <w:gridCol w:w="1808"/>
        <w:gridCol w:w="1656"/>
      </w:tblGrid>
      <w:tr w:rsidR="00D3786A" w:rsidRPr="00D3786A" w:rsidTr="00D3786A">
        <w:trPr>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Год</w:t>
            </w:r>
          </w:p>
        </w:tc>
        <w:tc>
          <w:tcPr>
            <w:tcW w:w="9365" w:type="dxa"/>
            <w:gridSpan w:val="6"/>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Источник финансирования</w:t>
            </w:r>
          </w:p>
        </w:tc>
      </w:tr>
      <w:tr w:rsidR="00D3786A" w:rsidRPr="00D3786A" w:rsidTr="00D378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196,6</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196,6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197,5</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197,5</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198,1</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198,1</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29,94453</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8,55547</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198,1</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236,6</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23,86926</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6,92274</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94,30694</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125,09894</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193,90025</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193,90025</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196,51975</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lang w:val="en-US"/>
              </w:rPr>
              <w:t>196</w:t>
            </w:r>
            <w:r w:rsidRPr="00D3786A">
              <w:rPr>
                <w:sz w:val="20"/>
                <w:szCs w:val="20"/>
              </w:rPr>
              <w:t>,51975</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203,1</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203,1</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204,1</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204,1</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c>
          <w:tcPr>
            <w:tcW w:w="1615" w:type="dxa"/>
            <w:tcBorders>
              <w:top w:val="single" w:sz="4" w:space="0" w:color="auto"/>
              <w:left w:val="single" w:sz="4" w:space="0" w:color="auto"/>
              <w:bottom w:val="single" w:sz="4" w:space="0" w:color="auto"/>
              <w:right w:val="single" w:sz="4" w:space="0" w:color="auto"/>
            </w:tcBorders>
            <w:vAlign w:val="bottom"/>
          </w:tcPr>
          <w:p w:rsidR="00D3786A" w:rsidRPr="00D3786A" w:rsidRDefault="00D3786A">
            <w:pPr>
              <w:rPr>
                <w:color w:val="000000"/>
                <w:sz w:val="20"/>
                <w:szCs w:val="20"/>
                <w:lang w:eastAsia="en-US"/>
              </w:rPr>
            </w:pPr>
          </w:p>
        </w:tc>
        <w:tc>
          <w:tcPr>
            <w:tcW w:w="1473" w:type="dxa"/>
            <w:tcBorders>
              <w:top w:val="single" w:sz="4" w:space="0" w:color="auto"/>
              <w:left w:val="single" w:sz="4" w:space="0" w:color="auto"/>
              <w:bottom w:val="single" w:sz="4" w:space="0" w:color="auto"/>
              <w:right w:val="single" w:sz="4" w:space="0" w:color="auto"/>
            </w:tcBorders>
            <w:vAlign w:val="bottom"/>
          </w:tcPr>
          <w:p w:rsidR="00D3786A" w:rsidRPr="00D3786A" w:rsidRDefault="00D3786A">
            <w:pPr>
              <w:rPr>
                <w:color w:val="000000"/>
                <w:sz w:val="20"/>
                <w:szCs w:val="20"/>
                <w:lang w:eastAsia="en-US"/>
              </w:rPr>
            </w:pPr>
          </w:p>
        </w:tc>
        <w:tc>
          <w:tcPr>
            <w:tcW w:w="1337" w:type="dxa"/>
            <w:tcBorders>
              <w:top w:val="single" w:sz="4" w:space="0" w:color="auto"/>
              <w:left w:val="single" w:sz="4" w:space="0" w:color="auto"/>
              <w:bottom w:val="single" w:sz="4" w:space="0" w:color="auto"/>
              <w:right w:val="single" w:sz="4" w:space="0" w:color="auto"/>
            </w:tcBorders>
            <w:vAlign w:val="bottom"/>
          </w:tcPr>
          <w:p w:rsidR="00D3786A" w:rsidRPr="00D3786A" w:rsidRDefault="00D3786A">
            <w:pPr>
              <w:rPr>
                <w:color w:val="000000"/>
                <w:sz w:val="20"/>
                <w:szCs w:val="20"/>
                <w:lang w:eastAsia="en-US"/>
              </w:rPr>
            </w:pP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204,1</w:t>
            </w:r>
          </w:p>
        </w:tc>
        <w:tc>
          <w:tcPr>
            <w:tcW w:w="1808" w:type="dxa"/>
            <w:tcBorders>
              <w:top w:val="single" w:sz="4" w:space="0" w:color="auto"/>
              <w:left w:val="single" w:sz="4" w:space="0" w:color="auto"/>
              <w:bottom w:val="single" w:sz="4" w:space="0" w:color="auto"/>
              <w:right w:val="single" w:sz="4" w:space="0" w:color="auto"/>
            </w:tcBorders>
            <w:vAlign w:val="bottom"/>
          </w:tcPr>
          <w:p w:rsidR="00D3786A" w:rsidRPr="00D3786A" w:rsidRDefault="00D3786A">
            <w:pPr>
              <w:rPr>
                <w:color w:val="000000"/>
                <w:sz w:val="20"/>
                <w:szCs w:val="20"/>
                <w:lang w:eastAsia="en-US"/>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204,1</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ВСЕГО</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53,81379</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15,47821</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 </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1886,32694</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0</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sz w:val="20"/>
                <w:szCs w:val="20"/>
                <w:lang w:eastAsia="en-US"/>
              </w:rPr>
            </w:pPr>
            <w:r w:rsidRPr="00D3786A">
              <w:rPr>
                <w:sz w:val="20"/>
                <w:szCs w:val="20"/>
              </w:rPr>
              <w:t>1955,61894</w:t>
            </w:r>
          </w:p>
        </w:tc>
      </w:tr>
    </w:tbl>
    <w:p w:rsidR="00D3786A" w:rsidRPr="00D3786A" w:rsidRDefault="00D3786A" w:rsidP="00D3786A">
      <w:pPr>
        <w:widowControl w:val="0"/>
        <w:suppressAutoHyphens/>
        <w:autoSpaceDE w:val="0"/>
        <w:jc w:val="both"/>
        <w:rPr>
          <w:color w:val="000000"/>
          <w:sz w:val="20"/>
          <w:szCs w:val="20"/>
          <w:lang w:eastAsia="ar-SA"/>
        </w:rPr>
      </w:pPr>
    </w:p>
    <w:p w:rsidR="00D3786A" w:rsidRPr="00D3786A" w:rsidRDefault="00D3786A" w:rsidP="00D3786A">
      <w:pPr>
        <w:widowControl w:val="0"/>
        <w:suppressAutoHyphens/>
        <w:autoSpaceDE w:val="0"/>
        <w:jc w:val="both"/>
        <w:rPr>
          <w:color w:val="000000"/>
          <w:sz w:val="20"/>
          <w:szCs w:val="20"/>
          <w:lang w:eastAsia="ar-SA"/>
        </w:rPr>
      </w:pPr>
    </w:p>
    <w:p w:rsidR="00D3786A" w:rsidRPr="00D3786A" w:rsidRDefault="00D3786A" w:rsidP="00D3786A">
      <w:pPr>
        <w:rPr>
          <w:color w:val="000000"/>
          <w:sz w:val="20"/>
          <w:szCs w:val="20"/>
          <w:lang w:eastAsia="ar-SA"/>
        </w:rPr>
        <w:sectPr w:rsidR="00D3786A" w:rsidRPr="00D3786A">
          <w:pgSz w:w="11906" w:h="16838"/>
          <w:pgMar w:top="851" w:right="567" w:bottom="567" w:left="1134" w:header="709" w:footer="709" w:gutter="0"/>
          <w:cols w:space="720"/>
        </w:sectPr>
      </w:pPr>
    </w:p>
    <w:p w:rsidR="00D3786A" w:rsidRPr="00D3786A" w:rsidRDefault="00D3786A" w:rsidP="00D3786A">
      <w:pPr>
        <w:widowControl w:val="0"/>
        <w:suppressAutoHyphens/>
        <w:autoSpaceDE w:val="0"/>
        <w:jc w:val="both"/>
        <w:rPr>
          <w:sz w:val="20"/>
          <w:szCs w:val="20"/>
          <w:lang w:eastAsia="ar-SA"/>
        </w:rPr>
      </w:pPr>
      <w:r w:rsidRPr="00D3786A">
        <w:rPr>
          <w:sz w:val="20"/>
          <w:szCs w:val="20"/>
          <w:lang w:eastAsia="ar-SA"/>
        </w:rPr>
        <w:lastRenderedPageBreak/>
        <w:t xml:space="preserve">     1.4.3.   изложить раздел Мероприятия подпрограммы «</w:t>
      </w:r>
      <w:r w:rsidRPr="00D3786A">
        <w:rPr>
          <w:b/>
          <w:color w:val="000000"/>
          <w:sz w:val="20"/>
          <w:szCs w:val="20"/>
          <w:lang w:eastAsia="ar-SA"/>
        </w:rPr>
        <w:t xml:space="preserve">Организация содержания мест захоронения на </w:t>
      </w:r>
      <w:r w:rsidRPr="00D3786A">
        <w:rPr>
          <w:b/>
          <w:sz w:val="20"/>
          <w:szCs w:val="20"/>
          <w:lang w:eastAsia="ar-SA"/>
        </w:rPr>
        <w:t xml:space="preserve">территории Угловского городского поселения» </w:t>
      </w:r>
      <w:r w:rsidRPr="00D3786A">
        <w:rPr>
          <w:sz w:val="20"/>
          <w:szCs w:val="20"/>
          <w:lang w:eastAsia="ar-SA"/>
        </w:rPr>
        <w:t>в редакции:</w:t>
      </w:r>
    </w:p>
    <w:p w:rsidR="00D3786A" w:rsidRPr="00D3786A" w:rsidRDefault="00D3786A" w:rsidP="00D3786A">
      <w:pPr>
        <w:widowControl w:val="0"/>
        <w:suppressAutoHyphens/>
        <w:autoSpaceDE w:val="0"/>
        <w:jc w:val="both"/>
        <w:rPr>
          <w:sz w:val="20"/>
          <w:szCs w:val="20"/>
          <w:lang w:eastAsia="ar-SA"/>
        </w:rPr>
      </w:pPr>
    </w:p>
    <w:p w:rsidR="00D3786A" w:rsidRPr="00D3786A" w:rsidRDefault="00D3786A" w:rsidP="00D3786A">
      <w:pPr>
        <w:suppressAutoHyphens/>
        <w:autoSpaceDE w:val="0"/>
        <w:jc w:val="center"/>
        <w:rPr>
          <w:b/>
          <w:color w:val="000000"/>
          <w:sz w:val="20"/>
          <w:szCs w:val="20"/>
          <w:lang w:eastAsia="ar-SA"/>
        </w:rPr>
      </w:pPr>
      <w:r w:rsidRPr="00D3786A">
        <w:rPr>
          <w:b/>
          <w:color w:val="000000"/>
          <w:sz w:val="20"/>
          <w:szCs w:val="20"/>
          <w:lang w:eastAsia="ar-SA"/>
        </w:rPr>
        <w:t xml:space="preserve">Мероприятия подпрограммы </w:t>
      </w:r>
    </w:p>
    <w:p w:rsidR="00D3786A" w:rsidRPr="00D3786A" w:rsidRDefault="00D3786A" w:rsidP="00D3786A">
      <w:pPr>
        <w:widowControl w:val="0"/>
        <w:suppressAutoHyphens/>
        <w:autoSpaceDE w:val="0"/>
        <w:jc w:val="center"/>
        <w:rPr>
          <w:sz w:val="20"/>
          <w:szCs w:val="20"/>
          <w:lang w:eastAsia="ar-SA"/>
        </w:rPr>
      </w:pPr>
      <w:r w:rsidRPr="00D3786A">
        <w:rPr>
          <w:rFonts w:eastAsia="Calibri"/>
          <w:b/>
          <w:color w:val="000000"/>
          <w:sz w:val="20"/>
          <w:szCs w:val="20"/>
          <w:lang w:eastAsia="ar-SA"/>
        </w:rPr>
        <w:t>«</w:t>
      </w:r>
      <w:r w:rsidRPr="00D3786A">
        <w:rPr>
          <w:b/>
          <w:color w:val="000000"/>
          <w:sz w:val="20"/>
          <w:szCs w:val="20"/>
          <w:lang w:eastAsia="ar-SA"/>
        </w:rPr>
        <w:t xml:space="preserve">Организация содержания мест захоронения на </w:t>
      </w:r>
      <w:r w:rsidRPr="00D3786A">
        <w:rPr>
          <w:b/>
          <w:sz w:val="20"/>
          <w:szCs w:val="20"/>
          <w:lang w:eastAsia="ar-SA"/>
        </w:rPr>
        <w:t xml:space="preserve">территории </w:t>
      </w:r>
      <w:r w:rsidRPr="00D3786A">
        <w:rPr>
          <w:rFonts w:eastAsia="Calibri"/>
          <w:b/>
          <w:color w:val="000000"/>
          <w:sz w:val="20"/>
          <w:szCs w:val="20"/>
          <w:lang w:eastAsia="ar-SA"/>
        </w:rPr>
        <w:t>Угловского городского  поселения»</w:t>
      </w:r>
    </w:p>
    <w:p w:rsidR="00D3786A" w:rsidRPr="00D3786A" w:rsidRDefault="00D3786A" w:rsidP="00D3786A">
      <w:pPr>
        <w:widowControl w:val="0"/>
        <w:suppressAutoHyphens/>
        <w:autoSpaceDE w:val="0"/>
        <w:rPr>
          <w:sz w:val="20"/>
          <w:szCs w:val="20"/>
          <w:lang w:eastAsia="ar-SA"/>
        </w:rPr>
      </w:pPr>
    </w:p>
    <w:tbl>
      <w:tblPr>
        <w:tblStyle w:val="af0"/>
        <w:tblW w:w="5000" w:type="pct"/>
        <w:tblLook w:val="04A0"/>
      </w:tblPr>
      <w:tblGrid>
        <w:gridCol w:w="486"/>
        <w:gridCol w:w="2234"/>
        <w:gridCol w:w="1763"/>
        <w:gridCol w:w="880"/>
        <w:gridCol w:w="1015"/>
        <w:gridCol w:w="1382"/>
        <w:gridCol w:w="766"/>
        <w:gridCol w:w="766"/>
        <w:gridCol w:w="766"/>
        <w:gridCol w:w="966"/>
        <w:gridCol w:w="966"/>
        <w:gridCol w:w="966"/>
        <w:gridCol w:w="966"/>
        <w:gridCol w:w="666"/>
        <w:gridCol w:w="666"/>
        <w:gridCol w:w="666"/>
      </w:tblGrid>
      <w:tr w:rsidR="00D3786A" w:rsidRPr="00D3786A" w:rsidTr="00D3786A">
        <w:trPr>
          <w:trHeight w:val="685"/>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835"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Наименование мероприятия</w:t>
            </w:r>
          </w:p>
        </w:tc>
        <w:tc>
          <w:tcPr>
            <w:tcW w:w="39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Исполнитель мероприятия</w:t>
            </w:r>
          </w:p>
        </w:tc>
        <w:tc>
          <w:tcPr>
            <w:tcW w:w="39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Срок реализации</w:t>
            </w:r>
          </w:p>
        </w:tc>
        <w:tc>
          <w:tcPr>
            <w:tcW w:w="439" w:type="pct"/>
            <w:vMerge w:val="restart"/>
            <w:tcBorders>
              <w:top w:val="single" w:sz="4" w:space="0" w:color="auto"/>
              <w:left w:val="single" w:sz="4" w:space="0" w:color="auto"/>
              <w:bottom w:val="single" w:sz="4" w:space="0" w:color="auto"/>
              <w:right w:val="single" w:sz="4" w:space="0" w:color="auto"/>
            </w:tcBorders>
            <w:textDirection w:val="btLr"/>
            <w:hideMark/>
          </w:tcPr>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Целевой показатель (№ целевого показателя из паспорта МП)</w:t>
            </w:r>
          </w:p>
        </w:tc>
        <w:tc>
          <w:tcPr>
            <w:tcW w:w="48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Источник финансирования</w:t>
            </w:r>
          </w:p>
        </w:tc>
        <w:tc>
          <w:tcPr>
            <w:tcW w:w="2235" w:type="pct"/>
            <w:gridSpan w:val="10"/>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Объём финансирования по годам (тыс. руб.)</w:t>
            </w:r>
          </w:p>
        </w:tc>
      </w:tr>
      <w:tr w:rsidR="00D3786A" w:rsidRPr="00D3786A" w:rsidTr="00D3786A">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23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23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16</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ar-SA"/>
              </w:rPr>
            </w:pPr>
            <w:r w:rsidRPr="00D3786A">
              <w:rPr>
                <w:b/>
                <w:sz w:val="20"/>
                <w:szCs w:val="20"/>
                <w:lang w:eastAsia="ar-SA"/>
              </w:rPr>
              <w:t>Задача. Организация благоустройства и содержания кладбищ</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lang w:eastAsia="ar-SA"/>
              </w:rPr>
              <w:t>Договор на благоустройство кладбища (расчистка  от снега  аллей и дорожек в зимнее время, уход за зелеными насаждениями на территории кладбища, скос травы, выбраковка  и опиливание деревьев на территории кладбища, уборка несанкционированных свалок, вывоз ТБО)</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1.3.2</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161,511</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63,29894</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161,9</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161,9</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suppressAutoHyphens/>
              <w:autoSpaceDE w:val="0"/>
              <w:rPr>
                <w:rFonts w:eastAsia="Calibri"/>
                <w:sz w:val="20"/>
                <w:szCs w:val="20"/>
                <w:lang w:eastAsia="ar-SA"/>
              </w:rPr>
            </w:pPr>
            <w:r w:rsidRPr="00D3786A">
              <w:rPr>
                <w:sz w:val="20"/>
                <w:szCs w:val="20"/>
                <w:lang w:eastAsia="ar-SA"/>
              </w:rPr>
              <w:t xml:space="preserve">Мероприятия по  </w:t>
            </w:r>
            <w:proofErr w:type="spellStart"/>
            <w:r w:rsidRPr="00D3786A">
              <w:rPr>
                <w:sz w:val="20"/>
                <w:szCs w:val="20"/>
                <w:lang w:eastAsia="ar-SA"/>
              </w:rPr>
              <w:t>акарицидной</w:t>
            </w:r>
            <w:proofErr w:type="spellEnd"/>
            <w:r w:rsidRPr="00D3786A">
              <w:rPr>
                <w:sz w:val="20"/>
                <w:szCs w:val="20"/>
                <w:lang w:eastAsia="ar-SA"/>
              </w:rPr>
              <w:t xml:space="preserve">  обработке кладбища</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 xml:space="preserve">Администрация </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1.3.3</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24,70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26,6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27,2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27,2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22,8</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20,00025</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19,71975</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27,2</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27,2</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27,2</w:t>
            </w:r>
          </w:p>
        </w:tc>
      </w:tr>
      <w:tr w:rsidR="00D3786A" w:rsidRPr="00D3786A" w:rsidTr="00D3786A">
        <w:trPr>
          <w:trHeight w:val="1112"/>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sz w:val="20"/>
                <w:szCs w:val="20"/>
                <w:lang w:eastAsia="ar-SA"/>
              </w:rPr>
            </w:pPr>
            <w:r w:rsidRPr="00D3786A">
              <w:rPr>
                <w:rFonts w:eastAsia="Calibri"/>
                <w:sz w:val="20"/>
                <w:szCs w:val="20"/>
                <w:lang w:eastAsia="ar-SA"/>
              </w:rPr>
              <w:t xml:space="preserve">Изготовление проектно-сметной документации на благоустройство </w:t>
            </w:r>
            <w:r w:rsidRPr="00D3786A">
              <w:rPr>
                <w:rFonts w:eastAsia="Calibri"/>
                <w:sz w:val="20"/>
                <w:szCs w:val="20"/>
                <w:lang w:eastAsia="ar-SA"/>
              </w:rPr>
              <w:lastRenderedPageBreak/>
              <w:t>воинского захоронения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lang w:eastAsia="ar-SA"/>
              </w:rPr>
              <w:lastRenderedPageBreak/>
              <w:t xml:space="preserve">Министерство строительства, архитектуры и территориального </w:t>
            </w:r>
            <w:r w:rsidRPr="00D3786A">
              <w:rPr>
                <w:sz w:val="20"/>
                <w:szCs w:val="20"/>
                <w:lang w:eastAsia="ar-SA"/>
              </w:rPr>
              <w:lastRenderedPageBreak/>
              <w:t>развития Новгородской области</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lastRenderedPageBreak/>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1.3.4</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29,94453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p w:rsidR="00D3786A" w:rsidRPr="00D3786A" w:rsidRDefault="00D3786A">
            <w:pPr>
              <w:jc w:val="cente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8,55547</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0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0,389</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379"/>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color w:val="000000"/>
                <w:sz w:val="20"/>
                <w:szCs w:val="20"/>
                <w:lang w:eastAsia="ar-SA"/>
              </w:rPr>
              <w:t>Обустройство и восстановление воинских захоронений</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lang w:eastAsia="ar-SA"/>
              </w:rPr>
              <w:t>Министерство строительства, архитектуры и территориального развития Новгородской области</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23,86926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p w:rsidR="00D3786A" w:rsidRPr="00D3786A" w:rsidRDefault="00D3786A">
            <w:pPr>
              <w:jc w:val="cente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6,92274</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0,308</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lang w:eastAsia="ar-SA"/>
              </w:rPr>
              <w:t>Организация работы по увековечиванию памяти погибших в боевых действиях</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color w:val="000000"/>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1.6</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sz w:val="20"/>
                <w:szCs w:val="20"/>
                <w:lang w:eastAsia="ar-SA"/>
              </w:rPr>
              <w:t>Приобретение венков и цветов для возложения на митингах памяти</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color w:val="000000"/>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9,0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9,0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9,0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color w:val="000000"/>
                <w:sz w:val="20"/>
                <w:szCs w:val="20"/>
                <w:lang w:eastAsia="ar-SA"/>
              </w:rPr>
            </w:pPr>
            <w:r w:rsidRPr="00D3786A">
              <w:rPr>
                <w:color w:val="000000"/>
                <w:sz w:val="20"/>
                <w:szCs w:val="20"/>
                <w:lang w:eastAsia="ar-SA"/>
              </w:rPr>
              <w:t>7,9</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12,0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val="en-US" w:eastAsia="ar-SA"/>
              </w:rPr>
            </w:pPr>
            <w:r w:rsidRPr="00D3786A">
              <w:rPr>
                <w:sz w:val="20"/>
                <w:szCs w:val="20"/>
                <w:lang w:val="en-US" w:eastAsia="ar-SA"/>
              </w:rPr>
              <w:t>14.9</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14,0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suppressAutoHyphens/>
              <w:autoSpaceDE w:val="0"/>
              <w:jc w:val="center"/>
              <w:rPr>
                <w:sz w:val="20"/>
                <w:szCs w:val="20"/>
                <w:lang w:eastAsia="ar-SA"/>
              </w:rPr>
            </w:pPr>
            <w:r w:rsidRPr="00D3786A">
              <w:rPr>
                <w:sz w:val="20"/>
                <w:szCs w:val="20"/>
                <w:lang w:eastAsia="ar-SA"/>
              </w:rPr>
              <w:t>15,0</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suppressAutoHyphens/>
              <w:autoSpaceDE w:val="0"/>
              <w:jc w:val="center"/>
              <w:rPr>
                <w:sz w:val="20"/>
                <w:szCs w:val="20"/>
                <w:lang w:eastAsia="ar-SA"/>
              </w:rPr>
            </w:pPr>
          </w:p>
          <w:p w:rsidR="00D3786A" w:rsidRPr="00D3786A" w:rsidRDefault="00D3786A">
            <w:pPr>
              <w:widowControl w:val="0"/>
              <w:suppressAutoHyphens/>
              <w:autoSpaceDE w:val="0"/>
              <w:jc w:val="center"/>
              <w:rPr>
                <w:sz w:val="20"/>
                <w:szCs w:val="20"/>
                <w:lang w:eastAsia="ar-SA"/>
              </w:rPr>
            </w:pPr>
            <w:r w:rsidRPr="00D3786A">
              <w:rPr>
                <w:sz w:val="20"/>
                <w:szCs w:val="20"/>
                <w:lang w:eastAsia="ar-SA"/>
              </w:rPr>
              <w:t>15,0</w:t>
            </w:r>
          </w:p>
        </w:tc>
      </w:tr>
    </w:tbl>
    <w:p w:rsidR="00D3786A" w:rsidRPr="00D3786A" w:rsidRDefault="00D3786A" w:rsidP="00D3786A">
      <w:pPr>
        <w:widowControl w:val="0"/>
        <w:suppressAutoHyphens/>
        <w:autoSpaceDE w:val="0"/>
        <w:rPr>
          <w:sz w:val="20"/>
          <w:szCs w:val="20"/>
          <w:lang w:eastAsia="ar-SA"/>
        </w:rPr>
      </w:pPr>
      <w:r w:rsidRPr="00D3786A">
        <w:rPr>
          <w:sz w:val="20"/>
          <w:szCs w:val="20"/>
          <w:lang w:eastAsia="ar-SA"/>
        </w:rPr>
        <w:tab/>
      </w:r>
    </w:p>
    <w:p w:rsidR="00D3786A" w:rsidRPr="00D3786A" w:rsidRDefault="00D3786A" w:rsidP="00D3786A">
      <w:pPr>
        <w:widowControl w:val="0"/>
        <w:suppressAutoHyphens/>
        <w:autoSpaceDE w:val="0"/>
        <w:rPr>
          <w:sz w:val="20"/>
          <w:szCs w:val="20"/>
          <w:lang w:eastAsia="ar-SA"/>
        </w:rPr>
      </w:pPr>
    </w:p>
    <w:p w:rsidR="00D3786A" w:rsidRPr="00D3786A" w:rsidRDefault="00D3786A" w:rsidP="00D3786A">
      <w:pPr>
        <w:rPr>
          <w:color w:val="000000"/>
          <w:sz w:val="20"/>
          <w:szCs w:val="20"/>
          <w:lang w:eastAsia="ar-SA"/>
        </w:rPr>
        <w:sectPr w:rsidR="00D3786A" w:rsidRPr="00D3786A">
          <w:pgSz w:w="16838" w:h="11906" w:orient="landscape"/>
          <w:pgMar w:top="851" w:right="567" w:bottom="567" w:left="567" w:header="709" w:footer="709" w:gutter="0"/>
          <w:cols w:space="720"/>
        </w:sectPr>
      </w:pPr>
    </w:p>
    <w:p w:rsidR="00D3786A" w:rsidRPr="00D3786A" w:rsidRDefault="00D3786A" w:rsidP="00D3786A">
      <w:pPr>
        <w:jc w:val="both"/>
        <w:rPr>
          <w:rFonts w:eastAsia="Calibri"/>
          <w:sz w:val="20"/>
          <w:szCs w:val="20"/>
          <w:lang w:eastAsia="ar-SA"/>
        </w:rPr>
      </w:pPr>
      <w:r w:rsidRPr="00D3786A">
        <w:rPr>
          <w:rFonts w:eastAsia="Calibri"/>
          <w:sz w:val="20"/>
          <w:szCs w:val="20"/>
          <w:lang w:eastAsia="ar-SA"/>
        </w:rPr>
        <w:lastRenderedPageBreak/>
        <w:t>1.5</w:t>
      </w:r>
      <w:proofErr w:type="gramStart"/>
      <w:r w:rsidRPr="00D3786A">
        <w:rPr>
          <w:rFonts w:eastAsia="Calibri"/>
          <w:sz w:val="20"/>
          <w:szCs w:val="20"/>
          <w:lang w:eastAsia="ar-SA"/>
        </w:rPr>
        <w:t xml:space="preserve"> В</w:t>
      </w:r>
      <w:proofErr w:type="gramEnd"/>
      <w:r w:rsidRPr="00D3786A">
        <w:rPr>
          <w:rFonts w:eastAsia="Calibri"/>
          <w:sz w:val="20"/>
          <w:szCs w:val="20"/>
          <w:lang w:eastAsia="ar-SA"/>
        </w:rPr>
        <w:t>нести в паспорт подпрограммы  «Прочие мероприятия по благоустройству Угловского городского поселения»  следующие изменения:</w:t>
      </w:r>
    </w:p>
    <w:p w:rsidR="00D3786A" w:rsidRPr="00D3786A" w:rsidRDefault="00D3786A" w:rsidP="00D3786A">
      <w:pPr>
        <w:jc w:val="both"/>
        <w:rPr>
          <w:rFonts w:eastAsia="Calibri"/>
          <w:sz w:val="20"/>
          <w:szCs w:val="20"/>
          <w:lang w:eastAsia="ar-SA"/>
        </w:rPr>
      </w:pPr>
      <w:r w:rsidRPr="00D3786A">
        <w:rPr>
          <w:rFonts w:eastAsia="Calibri"/>
          <w:sz w:val="20"/>
          <w:szCs w:val="20"/>
          <w:lang w:eastAsia="ar-SA"/>
        </w:rPr>
        <w:t xml:space="preserve">1.5.1 изложить раздел 2 «Цели, задачи и целевые показатели подпрограммы </w:t>
      </w:r>
      <w:r w:rsidRPr="00D3786A">
        <w:rPr>
          <w:rFonts w:eastAsia="Calibri"/>
          <w:b/>
          <w:sz w:val="20"/>
          <w:szCs w:val="20"/>
          <w:lang w:eastAsia="ar-SA"/>
        </w:rPr>
        <w:t>«Прочие мероприятия по благоустройству Угловского городского поселения»</w:t>
      </w:r>
      <w:r w:rsidRPr="00D3786A">
        <w:rPr>
          <w:rFonts w:eastAsia="Calibri"/>
          <w:sz w:val="20"/>
          <w:szCs w:val="20"/>
          <w:lang w:eastAsia="ar-SA"/>
        </w:rPr>
        <w:t xml:space="preserve"> в следующей редакции: </w:t>
      </w:r>
    </w:p>
    <w:tbl>
      <w:tblPr>
        <w:tblStyle w:val="af0"/>
        <w:tblW w:w="5000" w:type="pct"/>
        <w:tblLook w:val="04A0"/>
      </w:tblPr>
      <w:tblGrid>
        <w:gridCol w:w="656"/>
        <w:gridCol w:w="3357"/>
        <w:gridCol w:w="697"/>
        <w:gridCol w:w="697"/>
        <w:gridCol w:w="699"/>
        <w:gridCol w:w="699"/>
        <w:gridCol w:w="699"/>
        <w:gridCol w:w="699"/>
        <w:gridCol w:w="697"/>
        <w:gridCol w:w="697"/>
        <w:gridCol w:w="703"/>
        <w:gridCol w:w="688"/>
      </w:tblGrid>
      <w:tr w:rsidR="00D3786A" w:rsidRPr="00D3786A" w:rsidTr="00D3786A">
        <w:trPr>
          <w:trHeight w:val="525"/>
        </w:trPr>
        <w:tc>
          <w:tcPr>
            <w:tcW w:w="29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1528"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Задачи подпрограммы, наименование и единица измерения целевого показателя</w:t>
            </w:r>
          </w:p>
        </w:tc>
        <w:tc>
          <w:tcPr>
            <w:tcW w:w="3174" w:type="pct"/>
            <w:gridSpan w:val="10"/>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Значения целевого показателя по годам</w:t>
            </w:r>
          </w:p>
        </w:tc>
      </w:tr>
      <w:tr w:rsidR="00D3786A" w:rsidRPr="00D3786A" w:rsidTr="00D3786A">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2016</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2017</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2018</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2019</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2020</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2021</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2022</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2023</w:t>
            </w:r>
          </w:p>
        </w:tc>
        <w:tc>
          <w:tcPr>
            <w:tcW w:w="320"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2024</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2025</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3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3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b/>
                <w:sz w:val="20"/>
                <w:szCs w:val="20"/>
                <w:lang w:eastAsia="ar-SA"/>
              </w:rPr>
            </w:pPr>
            <w:r w:rsidRPr="00D3786A">
              <w:rPr>
                <w:rFonts w:eastAsia="Calibri"/>
                <w:b/>
                <w:sz w:val="20"/>
                <w:szCs w:val="20"/>
                <w:lang w:eastAsia="ar-SA"/>
              </w:rPr>
              <w:t>Задача. Проведение прочих мероприятий благоустройства территории поселения</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 xml:space="preserve">Установка автобусной остановки п. Угловка </w:t>
            </w:r>
          </w:p>
          <w:p w:rsidR="00D3786A" w:rsidRPr="00D3786A" w:rsidRDefault="00D3786A">
            <w:pPr>
              <w:jc w:val="both"/>
              <w:rPr>
                <w:rFonts w:eastAsia="Calibri"/>
                <w:sz w:val="20"/>
                <w:szCs w:val="20"/>
                <w:lang w:eastAsia="ar-SA"/>
              </w:rPr>
            </w:pPr>
            <w:r w:rsidRPr="00D3786A">
              <w:rPr>
                <w:rFonts w:eastAsia="Calibri"/>
                <w:sz w:val="20"/>
                <w:szCs w:val="20"/>
                <w:lang w:eastAsia="ar-SA"/>
              </w:rPr>
              <w:t>ул. Заводская-  1 шт.</w:t>
            </w:r>
          </w:p>
          <w:p w:rsidR="00D3786A" w:rsidRPr="00D3786A" w:rsidRDefault="00D3786A">
            <w:pPr>
              <w:jc w:val="both"/>
              <w:rPr>
                <w:rFonts w:eastAsia="Calibri"/>
                <w:sz w:val="20"/>
                <w:szCs w:val="20"/>
                <w:lang w:eastAsia="ar-SA"/>
              </w:rPr>
            </w:pPr>
            <w:r w:rsidRPr="00D3786A">
              <w:rPr>
                <w:rFonts w:eastAsia="Calibri"/>
                <w:sz w:val="20"/>
                <w:szCs w:val="20"/>
                <w:lang w:eastAsia="ar-SA"/>
              </w:rPr>
              <w:t>ул</w:t>
            </w:r>
            <w:proofErr w:type="gramStart"/>
            <w:r w:rsidRPr="00D3786A">
              <w:rPr>
                <w:rFonts w:eastAsia="Calibri"/>
                <w:sz w:val="20"/>
                <w:szCs w:val="20"/>
                <w:lang w:eastAsia="ar-SA"/>
              </w:rPr>
              <w:t>.С</w:t>
            </w:r>
            <w:proofErr w:type="gramEnd"/>
            <w:r w:rsidRPr="00D3786A">
              <w:rPr>
                <w:rFonts w:eastAsia="Calibri"/>
                <w:sz w:val="20"/>
                <w:szCs w:val="20"/>
                <w:lang w:eastAsia="ar-SA"/>
              </w:rPr>
              <w:t>троителей-1 шт.</w:t>
            </w:r>
          </w:p>
          <w:p w:rsidR="00D3786A" w:rsidRPr="00D3786A" w:rsidRDefault="00D3786A">
            <w:pPr>
              <w:jc w:val="both"/>
              <w:rPr>
                <w:rFonts w:eastAsia="Calibri"/>
                <w:sz w:val="20"/>
                <w:szCs w:val="20"/>
                <w:lang w:eastAsia="ar-SA"/>
              </w:rPr>
            </w:pPr>
            <w:r w:rsidRPr="00D3786A">
              <w:rPr>
                <w:rFonts w:eastAsia="Calibri"/>
                <w:sz w:val="20"/>
                <w:szCs w:val="20"/>
                <w:lang w:eastAsia="ar-SA"/>
              </w:rPr>
              <w:t>ул</w:t>
            </w:r>
            <w:proofErr w:type="gramStart"/>
            <w:r w:rsidRPr="00D3786A">
              <w:rPr>
                <w:rFonts w:eastAsia="Calibri"/>
                <w:sz w:val="20"/>
                <w:szCs w:val="20"/>
                <w:lang w:eastAsia="ar-SA"/>
              </w:rPr>
              <w:t>.К</w:t>
            </w:r>
            <w:proofErr w:type="gramEnd"/>
            <w:r w:rsidRPr="00D3786A">
              <w:rPr>
                <w:rFonts w:eastAsia="Calibri"/>
                <w:sz w:val="20"/>
                <w:szCs w:val="20"/>
                <w:lang w:eastAsia="ar-SA"/>
              </w:rPr>
              <w:t>ирова-1шт.</w:t>
            </w:r>
          </w:p>
          <w:p w:rsidR="00D3786A" w:rsidRPr="00D3786A" w:rsidRDefault="00D3786A">
            <w:pPr>
              <w:jc w:val="both"/>
              <w:rPr>
                <w:rFonts w:eastAsia="Calibri"/>
                <w:sz w:val="20"/>
                <w:szCs w:val="20"/>
                <w:lang w:eastAsia="ar-SA"/>
              </w:rPr>
            </w:pPr>
            <w:r w:rsidRPr="00D3786A">
              <w:rPr>
                <w:rFonts w:eastAsia="Calibri"/>
                <w:sz w:val="20"/>
                <w:szCs w:val="20"/>
                <w:lang w:eastAsia="ar-SA"/>
              </w:rPr>
              <w:t>д. Озерки-1 шт. (2020г)</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1.2</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Проведение проб воды в водоемах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4</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1.3</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Ликвидация несанкционированных свалок</w:t>
            </w:r>
          </w:p>
          <w:p w:rsidR="00D3786A" w:rsidRPr="00D3786A" w:rsidRDefault="00D3786A">
            <w:pPr>
              <w:jc w:val="both"/>
              <w:rPr>
                <w:rFonts w:eastAsia="Calibri"/>
                <w:sz w:val="20"/>
                <w:szCs w:val="20"/>
                <w:lang w:eastAsia="ar-SA"/>
              </w:rPr>
            </w:pPr>
            <w:r w:rsidRPr="00D3786A">
              <w:rPr>
                <w:rFonts w:eastAsia="Calibri"/>
                <w:sz w:val="20"/>
                <w:szCs w:val="20"/>
                <w:lang w:eastAsia="ar-SA"/>
              </w:rPr>
              <w:t>(выявленные)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1.4</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 xml:space="preserve">Проведение субботников  </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10</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10</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10</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1.5</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Услуги по водолазному обследованию и чистке дна мест массового купания (кв</w:t>
            </w:r>
            <w:proofErr w:type="gramStart"/>
            <w:r w:rsidRPr="00D3786A">
              <w:rPr>
                <w:rFonts w:eastAsia="Calibri"/>
                <w:sz w:val="20"/>
                <w:szCs w:val="20"/>
                <w:lang w:eastAsia="ar-SA"/>
              </w:rPr>
              <w:t>.м</w:t>
            </w:r>
            <w:proofErr w:type="gramEnd"/>
            <w:r w:rsidRPr="00D3786A">
              <w:rPr>
                <w:rFonts w:eastAsia="Calibri"/>
                <w:sz w:val="20"/>
                <w:szCs w:val="20"/>
                <w:lang w:eastAsia="ar-SA"/>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1300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1.6</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Скос травы (кв</w:t>
            </w:r>
            <w:proofErr w:type="gramStart"/>
            <w:r w:rsidRPr="00D3786A">
              <w:rPr>
                <w:rFonts w:eastAsia="Calibri"/>
                <w:sz w:val="20"/>
                <w:szCs w:val="20"/>
                <w:lang w:eastAsia="ar-SA"/>
              </w:rPr>
              <w:t>.м</w:t>
            </w:r>
            <w:proofErr w:type="gramEnd"/>
            <w:r w:rsidRPr="00D3786A">
              <w:rPr>
                <w:rFonts w:eastAsia="Calibri"/>
                <w:sz w:val="20"/>
                <w:szCs w:val="20"/>
                <w:lang w:eastAsia="ar-SA"/>
              </w:rPr>
              <w:t>) (оплата по договору, приобретение горюче-смазочных и других расходных материалов)</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5000</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1.7</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инвентаря и расходных материалов, ГСМ, ремонт техники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1.8</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proofErr w:type="spellStart"/>
            <w:r w:rsidRPr="00D3786A">
              <w:rPr>
                <w:rFonts w:eastAsia="Calibri"/>
                <w:sz w:val="20"/>
                <w:szCs w:val="20"/>
                <w:lang w:eastAsia="ar-SA"/>
              </w:rPr>
              <w:t>Акарицидная</w:t>
            </w:r>
            <w:proofErr w:type="spellEnd"/>
            <w:r w:rsidRPr="00D3786A">
              <w:rPr>
                <w:rFonts w:eastAsia="Calibri"/>
                <w:sz w:val="20"/>
                <w:szCs w:val="20"/>
                <w:lang w:eastAsia="ar-SA"/>
              </w:rPr>
              <w:t xml:space="preserve"> обработка мест массового пребывания людей (</w:t>
            </w:r>
            <w:proofErr w:type="gramStart"/>
            <w:r w:rsidRPr="00D3786A">
              <w:rPr>
                <w:rFonts w:eastAsia="Calibri"/>
                <w:sz w:val="20"/>
                <w:szCs w:val="20"/>
                <w:lang w:eastAsia="ar-SA"/>
              </w:rPr>
              <w:t>га</w:t>
            </w:r>
            <w:proofErr w:type="gramEnd"/>
            <w:r w:rsidRPr="00D3786A">
              <w:rPr>
                <w:rFonts w:eastAsia="Calibri"/>
                <w:sz w:val="20"/>
                <w:szCs w:val="20"/>
                <w:lang w:eastAsia="ar-SA"/>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0,7</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1.9</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1.10</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Проведение мероприятий  по подготовке к празднованию Нового года (установка ели, украшение, подключение гирлянд, демонтаж ели)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Проведение конкурса по благоустройству,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1.12</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строительных материалов договор на  работы по ремонту остановок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1.13</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новогодних украшений для общественной территории р.п. Угловка, ул. Центральная между д.10 и д.11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1.14</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proofErr w:type="spellStart"/>
            <w:r w:rsidRPr="00D3786A">
              <w:rPr>
                <w:rFonts w:eastAsia="Calibri"/>
                <w:sz w:val="20"/>
                <w:szCs w:val="20"/>
                <w:lang w:eastAsia="ar-SA"/>
              </w:rPr>
              <w:t>Окос</w:t>
            </w:r>
            <w:proofErr w:type="spellEnd"/>
            <w:r w:rsidRPr="00D3786A">
              <w:rPr>
                <w:rFonts w:eastAsia="Calibri"/>
                <w:sz w:val="20"/>
                <w:szCs w:val="20"/>
                <w:lang w:eastAsia="ar-SA"/>
              </w:rPr>
              <w:t xml:space="preserve"> площадей борщевика Сосновского (кв</w:t>
            </w:r>
            <w:proofErr w:type="gramStart"/>
            <w:r w:rsidRPr="00D3786A">
              <w:rPr>
                <w:rFonts w:eastAsia="Calibri"/>
                <w:sz w:val="20"/>
                <w:szCs w:val="20"/>
                <w:lang w:eastAsia="ar-SA"/>
              </w:rPr>
              <w:t>.м</w:t>
            </w:r>
            <w:proofErr w:type="gramEnd"/>
            <w:r w:rsidRPr="00D3786A">
              <w:rPr>
                <w:rFonts w:eastAsia="Calibri"/>
                <w:sz w:val="20"/>
                <w:szCs w:val="20"/>
                <w:lang w:eastAsia="ar-SA"/>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3000</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1.15</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Выполнение работ по очистке территории СЗЗ ГРС п. Угловка и газопровода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FF0000"/>
              </w:rPr>
              <w:t>1</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1.16</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 xml:space="preserve">Создание и содержание мест (площадок) накопления твердых </w:t>
            </w:r>
            <w:r w:rsidRPr="00D3786A">
              <w:rPr>
                <w:rFonts w:eastAsia="Calibri"/>
                <w:sz w:val="20"/>
                <w:szCs w:val="20"/>
                <w:lang w:eastAsia="ar-SA"/>
              </w:rPr>
              <w:lastRenderedPageBreak/>
              <w:t>коммунальных отходов</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lastRenderedPageBreak/>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lastRenderedPageBreak/>
              <w:t>1.17</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информационных знаков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15</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1.18</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опрыскивателя и препаратов для химической обработки многолетних сорняков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1.19</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искусственной ели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1.20</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новогодних украшений для искусственной ели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1.21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Изготовление сметных расчетов и их проверка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rPr>
              <w:t>10</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FF0000"/>
              </w:rPr>
              <w:t>10</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2.</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b/>
                <w:sz w:val="20"/>
                <w:szCs w:val="20"/>
                <w:lang w:eastAsia="ar-SA"/>
              </w:rPr>
            </w:pPr>
            <w:r w:rsidRPr="00D3786A">
              <w:rPr>
                <w:rFonts w:eastAsia="Calibri"/>
                <w:b/>
                <w:sz w:val="20"/>
                <w:szCs w:val="20"/>
                <w:lang w:eastAsia="ar-SA"/>
              </w:rPr>
              <w:t>Задача. Формирование современной городской среды дворовой территории многоквартирных домов на территории Угловского городского поселения</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2.1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Проведение работ по благоустройству дворовой территории многоквартирного дома №15 ул</w:t>
            </w:r>
            <w:proofErr w:type="gramStart"/>
            <w:r w:rsidRPr="00D3786A">
              <w:rPr>
                <w:rFonts w:eastAsia="Calibri"/>
                <w:sz w:val="20"/>
                <w:szCs w:val="20"/>
                <w:lang w:eastAsia="ar-SA"/>
              </w:rPr>
              <w:t>.Ц</w:t>
            </w:r>
            <w:proofErr w:type="gramEnd"/>
            <w:r w:rsidRPr="00D3786A">
              <w:rPr>
                <w:rFonts w:eastAsia="Calibri"/>
                <w:sz w:val="20"/>
                <w:szCs w:val="20"/>
                <w:lang w:eastAsia="ar-SA"/>
              </w:rPr>
              <w:t>ентральная р.п.Угловка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rPr>
                <w:color w:val="000000"/>
                <w:sz w:val="20"/>
                <w:szCs w:val="20"/>
              </w:rPr>
            </w:pPr>
          </w:p>
          <w:p w:rsidR="00D3786A" w:rsidRPr="00D3786A" w:rsidRDefault="00D3786A">
            <w:pPr>
              <w:rPr>
                <w:color w:val="000000"/>
                <w:sz w:val="20"/>
                <w:szCs w:val="20"/>
              </w:rPr>
            </w:pPr>
          </w:p>
          <w:p w:rsidR="00D3786A" w:rsidRPr="00D3786A" w:rsidRDefault="00D3786A">
            <w:pPr>
              <w:rPr>
                <w:color w:val="000000"/>
                <w:sz w:val="20"/>
                <w:szCs w:val="20"/>
                <w:lang w:eastAsia="en-US"/>
              </w:rPr>
            </w:pPr>
            <w:r w:rsidRPr="00D3786A">
              <w:rPr>
                <w:color w:val="000000"/>
                <w:sz w:val="20"/>
                <w:szCs w:val="2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3.</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b/>
                <w:sz w:val="20"/>
                <w:szCs w:val="20"/>
                <w:lang w:eastAsia="ar-SA"/>
              </w:rPr>
            </w:pPr>
            <w:r w:rsidRPr="00D3786A">
              <w:rPr>
                <w:rFonts w:eastAsia="Calibri"/>
                <w:b/>
                <w:sz w:val="20"/>
                <w:szCs w:val="20"/>
                <w:lang w:eastAsia="ar-SA"/>
              </w:rPr>
              <w:t>Задача. Формирование современной городской среды общественных территорий Угловского городского поселения</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3.1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Проведение работ по благоустройству общественных территорий, расположенных, ул</w:t>
            </w:r>
            <w:proofErr w:type="gramStart"/>
            <w:r w:rsidRPr="00D3786A">
              <w:rPr>
                <w:rFonts w:eastAsia="Calibri"/>
                <w:sz w:val="20"/>
                <w:szCs w:val="20"/>
                <w:lang w:eastAsia="ar-SA"/>
              </w:rPr>
              <w:t>.Ц</w:t>
            </w:r>
            <w:proofErr w:type="gramEnd"/>
            <w:r w:rsidRPr="00D3786A">
              <w:rPr>
                <w:rFonts w:eastAsia="Calibri"/>
                <w:sz w:val="20"/>
                <w:szCs w:val="20"/>
                <w:lang w:eastAsia="ar-SA"/>
              </w:rPr>
              <w:t>ентральная р.п.Угловка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color w:val="000000"/>
                <w:sz w:val="20"/>
                <w:szCs w:val="20"/>
              </w:rPr>
            </w:pPr>
          </w:p>
          <w:p w:rsidR="00D3786A" w:rsidRPr="00D3786A" w:rsidRDefault="00D3786A">
            <w:pPr>
              <w:jc w:val="center"/>
              <w:rPr>
                <w:color w:val="000000"/>
                <w:sz w:val="20"/>
                <w:szCs w:val="20"/>
              </w:rPr>
            </w:pPr>
          </w:p>
          <w:p w:rsidR="00D3786A" w:rsidRPr="00D3786A" w:rsidRDefault="00D3786A">
            <w:pPr>
              <w:jc w:val="center"/>
              <w:rPr>
                <w:color w:val="000000"/>
                <w:sz w:val="20"/>
                <w:szCs w:val="20"/>
                <w:lang w:eastAsia="en-US"/>
              </w:rPr>
            </w:pPr>
            <w:r w:rsidRPr="00D3786A">
              <w:rPr>
                <w:color w:val="000000"/>
                <w:sz w:val="20"/>
                <w:szCs w:val="2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4.</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b/>
                <w:sz w:val="20"/>
                <w:szCs w:val="20"/>
                <w:lang w:eastAsia="ar-SA"/>
              </w:rPr>
            </w:pPr>
            <w:r w:rsidRPr="00D3786A">
              <w:rPr>
                <w:rFonts w:eastAsia="Calibri"/>
                <w:b/>
                <w:sz w:val="20"/>
                <w:szCs w:val="20"/>
                <w:lang w:eastAsia="ar-SA"/>
              </w:rPr>
              <w:t>Задача. Мероприятия, направленные на обустройство городских парков</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4.1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Проведение работ по благоустройству городских парков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color w:val="000000"/>
                <w:sz w:val="20"/>
                <w:szCs w:val="20"/>
              </w:rPr>
            </w:pPr>
          </w:p>
          <w:p w:rsidR="00D3786A" w:rsidRPr="00D3786A" w:rsidRDefault="00D3786A">
            <w:pPr>
              <w:jc w:val="center"/>
              <w:rPr>
                <w:color w:val="000000"/>
                <w:sz w:val="20"/>
                <w:szCs w:val="20"/>
              </w:rPr>
            </w:pPr>
          </w:p>
          <w:p w:rsidR="00D3786A" w:rsidRPr="00D3786A" w:rsidRDefault="00D3786A">
            <w:pPr>
              <w:jc w:val="center"/>
              <w:rPr>
                <w:color w:val="000000"/>
                <w:sz w:val="20"/>
                <w:szCs w:val="20"/>
                <w:lang w:eastAsia="en-US"/>
              </w:rPr>
            </w:pPr>
            <w:r w:rsidRPr="00D3786A">
              <w:rPr>
                <w:color w:val="000000"/>
                <w:sz w:val="20"/>
                <w:szCs w:val="2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5.</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b/>
                <w:sz w:val="20"/>
                <w:szCs w:val="20"/>
                <w:lang w:eastAsia="ar-SA"/>
              </w:rPr>
            </w:pPr>
            <w:r w:rsidRPr="00D3786A">
              <w:rPr>
                <w:rFonts w:eastAsia="Calibri"/>
                <w:b/>
                <w:sz w:val="20"/>
                <w:szCs w:val="20"/>
                <w:lang w:eastAsia="ar-SA"/>
              </w:rPr>
              <w:t>Задача. Разработка сметной документации</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5.1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Изготовление сметных расчетов и их проверка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3</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color w:val="000000"/>
                <w:sz w:val="20"/>
                <w:szCs w:val="20"/>
                <w:lang w:eastAsia="en-US"/>
              </w:rPr>
            </w:pPr>
            <w:r w:rsidRPr="00D3786A">
              <w:rPr>
                <w:color w:val="000000"/>
                <w:sz w:val="20"/>
                <w:szCs w:val="2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color w:val="000000"/>
                <w:sz w:val="20"/>
                <w:szCs w:val="20"/>
              </w:rPr>
            </w:pPr>
          </w:p>
          <w:p w:rsidR="00D3786A" w:rsidRPr="00D3786A" w:rsidRDefault="00D3786A">
            <w:pPr>
              <w:jc w:val="center"/>
              <w:rPr>
                <w:color w:val="000000"/>
                <w:sz w:val="20"/>
                <w:szCs w:val="20"/>
                <w:lang w:eastAsia="en-US"/>
              </w:rPr>
            </w:pPr>
            <w:r w:rsidRPr="00D3786A">
              <w:rPr>
                <w:color w:val="000000"/>
                <w:sz w:val="20"/>
                <w:szCs w:val="2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6.</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Работы по созданию новых объектов благоустройства</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6.1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Устройство покрытия поверхности площадки для отдыха граждан, устройство бордюрного камня, работы по созданию озелененных территорий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7.</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b/>
                <w:sz w:val="20"/>
                <w:szCs w:val="20"/>
                <w:lang w:eastAsia="ar-SA"/>
              </w:rPr>
            </w:pPr>
            <w:r w:rsidRPr="00D3786A">
              <w:rPr>
                <w:rFonts w:eastAsia="Calibri"/>
                <w:b/>
                <w:sz w:val="20"/>
                <w:szCs w:val="20"/>
                <w:lang w:eastAsia="ar-SA"/>
              </w:rPr>
              <w:t>Задача.  Обустройство спортивной площадки</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7.1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Мероприятия по обустройству спортивной площадки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7.2</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Мероприятия по освещению спортивной площадки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7.3</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ar-SA"/>
              </w:rPr>
            </w:pPr>
            <w:r w:rsidRPr="00D3786A">
              <w:rPr>
                <w:sz w:val="20"/>
                <w:szCs w:val="20"/>
                <w:lang w:eastAsia="ar-SA"/>
              </w:rPr>
              <w:t>Установка элементов спортивного оборудования, огораживание спортивной площадки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8.</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b/>
                <w:color w:val="000000"/>
              </w:rPr>
            </w:pPr>
            <w:r w:rsidRPr="00D3786A">
              <w:rPr>
                <w:rFonts w:ascii="Times New Roman" w:hAnsi="Times New Roman" w:cs="Times New Roman"/>
                <w:b/>
                <w:color w:val="000000"/>
              </w:rPr>
              <w:t>Задача  Финансовое обеспечение первоочередных расходов</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8.1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Приобретение (с доставкой и установкой) детского игрового и спортивного комплексов (шт.)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9.</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rPr>
                <w:rFonts w:ascii="Times New Roman" w:hAnsi="Times New Roman" w:cs="Times New Roman"/>
                <w:b/>
                <w:color w:val="000000"/>
              </w:rPr>
            </w:pPr>
            <w:r w:rsidRPr="00D3786A">
              <w:rPr>
                <w:rFonts w:ascii="Times New Roman" w:hAnsi="Times New Roman" w:cs="Times New Roman"/>
                <w:b/>
                <w:color w:val="000000"/>
              </w:rPr>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D3786A">
              <w:rPr>
                <w:rFonts w:ascii="Times New Roman" w:hAnsi="Times New Roman" w:cs="Times New Roman"/>
                <w:b/>
                <w:color w:val="000000"/>
              </w:rPr>
              <w:t>короновирусной</w:t>
            </w:r>
            <w:proofErr w:type="spellEnd"/>
            <w:r w:rsidRPr="00D3786A">
              <w:rPr>
                <w:rFonts w:ascii="Times New Roman" w:hAnsi="Times New Roman" w:cs="Times New Roman"/>
                <w:b/>
                <w:color w:val="000000"/>
              </w:rPr>
              <w:t xml:space="preserve"> инфекции</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9.1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both"/>
              <w:rPr>
                <w:rFonts w:eastAsia="Calibri"/>
                <w:sz w:val="20"/>
                <w:szCs w:val="20"/>
                <w:lang w:eastAsia="ar-SA"/>
              </w:rPr>
            </w:pPr>
            <w:r w:rsidRPr="00D3786A">
              <w:rPr>
                <w:rFonts w:eastAsia="Calibri"/>
                <w:sz w:val="20"/>
                <w:szCs w:val="20"/>
                <w:lang w:eastAsia="ar-SA"/>
              </w:rPr>
              <w:t xml:space="preserve">На организацию работ, связанных с предотвращением влияния ухудшения экономической ситуации </w:t>
            </w:r>
            <w:proofErr w:type="gramStart"/>
            <w:r w:rsidRPr="00D3786A">
              <w:rPr>
                <w:rFonts w:eastAsia="Calibri"/>
                <w:sz w:val="20"/>
                <w:szCs w:val="20"/>
                <w:lang w:eastAsia="ar-SA"/>
              </w:rPr>
              <w:t>на</w:t>
            </w:r>
            <w:proofErr w:type="gramEnd"/>
            <w:r w:rsidRPr="00D3786A">
              <w:rPr>
                <w:rFonts w:eastAsia="Calibri"/>
                <w:sz w:val="20"/>
                <w:szCs w:val="20"/>
                <w:lang w:eastAsia="ar-SA"/>
              </w:rPr>
              <w:t xml:space="preserve"> развитее </w:t>
            </w:r>
            <w:proofErr w:type="gramStart"/>
            <w:r w:rsidRPr="00D3786A">
              <w:rPr>
                <w:rFonts w:eastAsia="Calibri"/>
                <w:sz w:val="20"/>
                <w:szCs w:val="20"/>
                <w:lang w:eastAsia="ar-SA"/>
              </w:rPr>
              <w:t>отраслей</w:t>
            </w:r>
            <w:proofErr w:type="gramEnd"/>
            <w:r w:rsidRPr="00D3786A">
              <w:rPr>
                <w:rFonts w:eastAsia="Calibri"/>
                <w:sz w:val="20"/>
                <w:szCs w:val="20"/>
                <w:lang w:eastAsia="ar-SA"/>
              </w:rPr>
              <w:t xml:space="preserve"> экономики, с профилактикой и устранением последствий </w:t>
            </w:r>
            <w:r w:rsidRPr="00D3786A">
              <w:rPr>
                <w:rFonts w:eastAsia="Calibri"/>
                <w:sz w:val="20"/>
                <w:szCs w:val="20"/>
                <w:lang w:eastAsia="ar-SA"/>
              </w:rPr>
              <w:lastRenderedPageBreak/>
              <w:t xml:space="preserve">распространения </w:t>
            </w:r>
            <w:proofErr w:type="spellStart"/>
            <w:r w:rsidRPr="00D3786A">
              <w:rPr>
                <w:rFonts w:eastAsia="Calibri"/>
                <w:sz w:val="20"/>
                <w:szCs w:val="20"/>
                <w:lang w:eastAsia="ar-SA"/>
              </w:rPr>
              <w:t>короновирусной</w:t>
            </w:r>
            <w:proofErr w:type="spellEnd"/>
            <w:r w:rsidRPr="00D3786A">
              <w:rPr>
                <w:rFonts w:eastAsia="Calibri"/>
                <w:sz w:val="20"/>
                <w:szCs w:val="20"/>
                <w:lang w:eastAsia="ar-SA"/>
              </w:rPr>
              <w:t xml:space="preserve"> инфекции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lastRenderedPageBreak/>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lastRenderedPageBreak/>
              <w:t>-</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10.</w:t>
            </w:r>
          </w:p>
        </w:tc>
        <w:tc>
          <w:tcPr>
            <w:tcW w:w="4701" w:type="pct"/>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rPr>
                <w:b/>
                <w:sz w:val="20"/>
                <w:szCs w:val="20"/>
                <w:lang w:eastAsia="en-US"/>
              </w:rPr>
            </w:pPr>
            <w:r w:rsidRPr="00D3786A">
              <w:rPr>
                <w:b/>
                <w:sz w:val="20"/>
                <w:szCs w:val="20"/>
              </w:rPr>
              <w:t>Задача. Комплексное развитие сельских территорий</w:t>
            </w:r>
          </w:p>
        </w:tc>
      </w:tr>
      <w:tr w:rsidR="00D3786A" w:rsidRPr="00D3786A" w:rsidTr="00D3786A">
        <w:tc>
          <w:tcPr>
            <w:tcW w:w="29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10.1</w:t>
            </w:r>
          </w:p>
        </w:tc>
        <w:tc>
          <w:tcPr>
            <w:tcW w:w="152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Количество освещенных территорий, </w:t>
            </w:r>
            <w:proofErr w:type="spellStart"/>
            <w:r w:rsidRPr="00D3786A">
              <w:rPr>
                <w:rFonts w:eastAsia="Calibri"/>
                <w:sz w:val="20"/>
                <w:szCs w:val="20"/>
                <w:lang w:eastAsia="ar-SA"/>
              </w:rPr>
              <w:t>втом</w:t>
            </w:r>
            <w:proofErr w:type="spellEnd"/>
            <w:r w:rsidRPr="00D3786A">
              <w:rPr>
                <w:rFonts w:eastAsia="Calibri"/>
                <w:sz w:val="20"/>
                <w:szCs w:val="20"/>
                <w:lang w:eastAsia="ar-SA"/>
              </w:rPr>
              <w:t xml:space="preserve"> </w:t>
            </w:r>
            <w:proofErr w:type="gramStart"/>
            <w:r w:rsidRPr="00D3786A">
              <w:rPr>
                <w:rFonts w:eastAsia="Calibri"/>
                <w:sz w:val="20"/>
                <w:szCs w:val="20"/>
                <w:lang w:eastAsia="ar-SA"/>
              </w:rPr>
              <w:t>числе</w:t>
            </w:r>
            <w:proofErr w:type="gramEnd"/>
            <w:r w:rsidRPr="00D3786A">
              <w:rPr>
                <w:rFonts w:eastAsia="Calibri"/>
                <w:sz w:val="20"/>
                <w:szCs w:val="20"/>
                <w:lang w:eastAsia="ar-SA"/>
              </w:rPr>
              <w:t xml:space="preserve"> с использованием энергосберегающих технологий в </w:t>
            </w:r>
            <w:proofErr w:type="spellStart"/>
            <w:r w:rsidRPr="00D3786A">
              <w:rPr>
                <w:rFonts w:eastAsia="Calibri"/>
                <w:sz w:val="20"/>
                <w:szCs w:val="20"/>
                <w:lang w:eastAsia="ar-SA"/>
              </w:rPr>
              <w:t>рп</w:t>
            </w:r>
            <w:proofErr w:type="spellEnd"/>
            <w:r w:rsidRPr="00D3786A">
              <w:rPr>
                <w:rFonts w:eastAsia="Calibri"/>
                <w:sz w:val="20"/>
                <w:szCs w:val="20"/>
                <w:lang w:eastAsia="ar-SA"/>
              </w:rPr>
              <w:t>. Угловка (ед.)</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1</w:t>
            </w:r>
          </w:p>
        </w:tc>
        <w:tc>
          <w:tcPr>
            <w:tcW w:w="317" w:type="pct"/>
            <w:tcBorders>
              <w:top w:val="single" w:sz="4" w:space="0" w:color="auto"/>
              <w:left w:val="single" w:sz="4" w:space="0" w:color="auto"/>
              <w:bottom w:val="single" w:sz="4" w:space="0" w:color="auto"/>
              <w:right w:val="single" w:sz="4" w:space="0" w:color="auto"/>
            </w:tcBorders>
          </w:tcPr>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p>
          <w:p w:rsidR="00D3786A" w:rsidRPr="00D3786A" w:rsidRDefault="00D3786A">
            <w:pPr>
              <w:pStyle w:val="ConsPlusCell"/>
              <w:spacing w:line="276" w:lineRule="auto"/>
              <w:jc w:val="center"/>
              <w:rPr>
                <w:rFonts w:ascii="Times New Roman" w:hAnsi="Times New Roman" w:cs="Times New Roman"/>
                <w:color w:val="000000"/>
              </w:rPr>
            </w:pPr>
            <w:r w:rsidRPr="00D3786A">
              <w:rPr>
                <w:rFonts w:ascii="Times New Roman" w:hAnsi="Times New Roman" w:cs="Times New Roman"/>
                <w:color w:val="000000"/>
              </w:rPr>
              <w:t>-</w:t>
            </w:r>
          </w:p>
        </w:tc>
      </w:tr>
    </w:tbl>
    <w:p w:rsidR="00D3786A" w:rsidRPr="00D3786A" w:rsidRDefault="00D3786A" w:rsidP="00D3786A">
      <w:pPr>
        <w:jc w:val="both"/>
        <w:rPr>
          <w:rFonts w:eastAsia="Calibri"/>
          <w:sz w:val="20"/>
          <w:szCs w:val="20"/>
          <w:lang w:eastAsia="ar-SA"/>
        </w:rPr>
      </w:pPr>
    </w:p>
    <w:p w:rsidR="00D3786A" w:rsidRPr="00D3786A" w:rsidRDefault="00D3786A" w:rsidP="00D3786A">
      <w:pPr>
        <w:ind w:firstLine="708"/>
        <w:jc w:val="both"/>
        <w:rPr>
          <w:rFonts w:eastAsia="Calibri"/>
          <w:sz w:val="20"/>
          <w:szCs w:val="20"/>
          <w:lang w:eastAsia="ar-SA"/>
        </w:rPr>
      </w:pPr>
    </w:p>
    <w:p w:rsidR="00D3786A" w:rsidRPr="00D3786A" w:rsidRDefault="00D3786A" w:rsidP="00D3786A">
      <w:pPr>
        <w:ind w:firstLine="708"/>
        <w:jc w:val="both"/>
        <w:rPr>
          <w:rFonts w:eastAsia="Calibri"/>
          <w:sz w:val="20"/>
          <w:szCs w:val="20"/>
          <w:lang w:eastAsia="ar-SA"/>
        </w:rPr>
      </w:pPr>
    </w:p>
    <w:p w:rsidR="00D3786A" w:rsidRPr="00D3786A" w:rsidRDefault="00D3786A" w:rsidP="00D3786A">
      <w:pPr>
        <w:ind w:firstLine="708"/>
        <w:jc w:val="both"/>
        <w:rPr>
          <w:rFonts w:eastAsia="Calibri"/>
          <w:sz w:val="20"/>
          <w:szCs w:val="20"/>
          <w:lang w:eastAsia="ar-SA"/>
        </w:rPr>
      </w:pPr>
    </w:p>
    <w:p w:rsidR="00D3786A" w:rsidRPr="00D3786A" w:rsidRDefault="00D3786A" w:rsidP="00D3786A">
      <w:pPr>
        <w:jc w:val="both"/>
        <w:rPr>
          <w:rFonts w:eastAsia="Calibri"/>
          <w:sz w:val="20"/>
          <w:szCs w:val="20"/>
          <w:lang w:eastAsia="ar-SA"/>
        </w:rPr>
      </w:pPr>
      <w:r w:rsidRPr="00D3786A">
        <w:rPr>
          <w:rFonts w:eastAsia="Calibri"/>
          <w:sz w:val="20"/>
          <w:szCs w:val="20"/>
          <w:lang w:eastAsia="ar-SA"/>
        </w:rPr>
        <w:t xml:space="preserve">1.5.2. изложить раздел 4  «Объемы и источники финансирования подпрограммы </w:t>
      </w:r>
      <w:r w:rsidRPr="00D3786A">
        <w:rPr>
          <w:rFonts w:eastAsia="Calibri"/>
          <w:b/>
          <w:sz w:val="20"/>
          <w:szCs w:val="20"/>
          <w:lang w:eastAsia="ar-SA"/>
        </w:rPr>
        <w:t xml:space="preserve"> «Прочие мероприятия по благоустройству Угловского городского поселения» </w:t>
      </w:r>
      <w:r w:rsidRPr="00D3786A">
        <w:rPr>
          <w:rFonts w:eastAsia="Calibri"/>
          <w:sz w:val="20"/>
          <w:szCs w:val="20"/>
          <w:lang w:eastAsia="ar-SA"/>
        </w:rPr>
        <w:t xml:space="preserve"> в целом и по годам реализации (тыс. рублей) в редакции:</w:t>
      </w:r>
    </w:p>
    <w:tbl>
      <w:tblPr>
        <w:tblStyle w:val="af0"/>
        <w:tblW w:w="0" w:type="auto"/>
        <w:jc w:val="center"/>
        <w:tblLayout w:type="fixed"/>
        <w:tblLook w:val="04A0"/>
      </w:tblPr>
      <w:tblGrid>
        <w:gridCol w:w="817"/>
        <w:gridCol w:w="1701"/>
        <w:gridCol w:w="1418"/>
        <w:gridCol w:w="1174"/>
        <w:gridCol w:w="1377"/>
        <w:gridCol w:w="1134"/>
        <w:gridCol w:w="1276"/>
        <w:gridCol w:w="1523"/>
      </w:tblGrid>
      <w:tr w:rsidR="00D3786A" w:rsidRPr="00D3786A" w:rsidTr="00D3786A">
        <w:trPr>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Год</w:t>
            </w:r>
          </w:p>
        </w:tc>
        <w:tc>
          <w:tcPr>
            <w:tcW w:w="9603" w:type="dxa"/>
            <w:gridSpan w:val="7"/>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Источник финансирования</w:t>
            </w:r>
          </w:p>
        </w:tc>
      </w:tr>
      <w:tr w:rsidR="00D3786A" w:rsidRPr="00D3786A" w:rsidTr="00D3786A">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137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Резервный фонд</w:t>
            </w:r>
          </w:p>
        </w:tc>
        <w:tc>
          <w:tcPr>
            <w:tcW w:w="152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137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152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366,49</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366,49</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2017</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1039,23</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828,50025</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1867,73025</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2018</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899,87</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899,87</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2019</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299,063</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299,063</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2020</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154,1723</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1362,613</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338,983</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1855,7683</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2021</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444,959</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633,05767</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1078,01667</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2022</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542,55000</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111,76746</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945,74325</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1600,06071</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2023</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556,083</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556,083</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2024</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17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429,063</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429,063</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2025</w:t>
            </w:r>
          </w:p>
        </w:tc>
        <w:tc>
          <w:tcPr>
            <w:tcW w:w="1701" w:type="dxa"/>
            <w:tcBorders>
              <w:top w:val="single" w:sz="4" w:space="0" w:color="auto"/>
              <w:left w:val="single" w:sz="4" w:space="0" w:color="auto"/>
              <w:bottom w:val="single" w:sz="4" w:space="0" w:color="auto"/>
              <w:right w:val="single" w:sz="4" w:space="0" w:color="auto"/>
            </w:tcBorders>
          </w:tcPr>
          <w:p w:rsidR="00D3786A" w:rsidRPr="00D3786A" w:rsidRDefault="00D3786A">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D3786A" w:rsidRPr="00D3786A" w:rsidRDefault="00D3786A">
            <w:pPr>
              <w:rPr>
                <w:sz w:val="20"/>
                <w:szCs w:val="20"/>
                <w:lang w:eastAsia="en-US"/>
              </w:rPr>
            </w:pPr>
          </w:p>
        </w:tc>
        <w:tc>
          <w:tcPr>
            <w:tcW w:w="1174" w:type="dxa"/>
            <w:tcBorders>
              <w:top w:val="single" w:sz="4" w:space="0" w:color="auto"/>
              <w:left w:val="single" w:sz="4" w:space="0" w:color="auto"/>
              <w:bottom w:val="single" w:sz="4" w:space="0" w:color="auto"/>
              <w:right w:val="single" w:sz="4" w:space="0" w:color="auto"/>
            </w:tcBorders>
          </w:tcPr>
          <w:p w:rsidR="00D3786A" w:rsidRPr="00D3786A" w:rsidRDefault="00D3786A">
            <w:pPr>
              <w:rPr>
                <w:color w:val="000000"/>
                <w:sz w:val="20"/>
                <w:szCs w:val="20"/>
                <w:lang w:eastAsia="en-US"/>
              </w:rPr>
            </w:pP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429,063</w:t>
            </w:r>
          </w:p>
        </w:tc>
        <w:tc>
          <w:tcPr>
            <w:tcW w:w="1134" w:type="dxa"/>
            <w:tcBorders>
              <w:top w:val="single" w:sz="4" w:space="0" w:color="auto"/>
              <w:left w:val="single" w:sz="4" w:space="0" w:color="auto"/>
              <w:bottom w:val="single" w:sz="4" w:space="0" w:color="auto"/>
              <w:right w:val="single" w:sz="4" w:space="0" w:color="auto"/>
            </w:tcBorders>
          </w:tcPr>
          <w:p w:rsidR="00D3786A" w:rsidRPr="00D3786A" w:rsidRDefault="00D3786A">
            <w:pP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D3786A" w:rsidRPr="00D3786A" w:rsidRDefault="00D3786A">
            <w:pPr>
              <w:rPr>
                <w:color w:val="000000"/>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429,063</w:t>
            </w:r>
          </w:p>
        </w:tc>
      </w:tr>
      <w:tr w:rsidR="00D3786A" w:rsidRPr="00D3786A" w:rsidTr="00D3786A">
        <w:trPr>
          <w:jc w:val="center"/>
        </w:trPr>
        <w:tc>
          <w:tcPr>
            <w:tcW w:w="81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c>
          <w:tcPr>
            <w:tcW w:w="1701"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1735,9523</w:t>
            </w:r>
          </w:p>
        </w:tc>
        <w:tc>
          <w:tcPr>
            <w:tcW w:w="1174"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556,72646</w:t>
            </w:r>
          </w:p>
        </w:tc>
        <w:tc>
          <w:tcPr>
            <w:tcW w:w="137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6749,54617</w:t>
            </w:r>
          </w:p>
        </w:tc>
        <w:tc>
          <w:tcPr>
            <w:tcW w:w="11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338,983</w:t>
            </w:r>
          </w:p>
        </w:tc>
        <w:tc>
          <w:tcPr>
            <w:tcW w:w="152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9381,20793</w:t>
            </w:r>
          </w:p>
        </w:tc>
      </w:tr>
    </w:tbl>
    <w:p w:rsidR="00D3786A" w:rsidRPr="00D3786A" w:rsidRDefault="00D3786A" w:rsidP="00D3786A">
      <w:pPr>
        <w:jc w:val="both"/>
        <w:rPr>
          <w:rFonts w:eastAsia="Calibri"/>
          <w:sz w:val="20"/>
          <w:szCs w:val="20"/>
          <w:lang w:eastAsia="ar-SA"/>
        </w:rPr>
      </w:pPr>
    </w:p>
    <w:p w:rsidR="00D3786A" w:rsidRPr="00D3786A" w:rsidRDefault="00D3786A" w:rsidP="00D3786A">
      <w:pPr>
        <w:jc w:val="both"/>
        <w:rPr>
          <w:rFonts w:eastAsia="Calibri"/>
          <w:sz w:val="20"/>
          <w:szCs w:val="20"/>
          <w:lang w:eastAsia="ar-SA"/>
        </w:rPr>
      </w:pPr>
    </w:p>
    <w:p w:rsidR="00D3786A" w:rsidRPr="00D3786A" w:rsidRDefault="00D3786A" w:rsidP="00D3786A">
      <w:pPr>
        <w:rPr>
          <w:rFonts w:eastAsia="Calibri"/>
          <w:sz w:val="20"/>
          <w:szCs w:val="20"/>
          <w:lang w:eastAsia="ar-SA"/>
        </w:rPr>
        <w:sectPr w:rsidR="00D3786A" w:rsidRPr="00D3786A">
          <w:pgSz w:w="11906" w:h="16838"/>
          <w:pgMar w:top="851" w:right="567" w:bottom="1134" w:left="567" w:header="709" w:footer="709" w:gutter="0"/>
          <w:cols w:space="720"/>
        </w:sectPr>
      </w:pPr>
    </w:p>
    <w:p w:rsidR="00D3786A" w:rsidRPr="00D3786A" w:rsidRDefault="00D3786A" w:rsidP="00D3786A">
      <w:pPr>
        <w:ind w:firstLine="708"/>
        <w:jc w:val="both"/>
        <w:rPr>
          <w:rFonts w:eastAsia="Calibri"/>
          <w:sz w:val="20"/>
          <w:szCs w:val="20"/>
          <w:lang w:eastAsia="ar-SA"/>
        </w:rPr>
      </w:pPr>
      <w:r w:rsidRPr="00D3786A">
        <w:rPr>
          <w:rFonts w:eastAsia="Calibri"/>
          <w:sz w:val="20"/>
          <w:szCs w:val="20"/>
          <w:lang w:eastAsia="ar-SA"/>
        </w:rPr>
        <w:lastRenderedPageBreak/>
        <w:t>1.5.3</w:t>
      </w:r>
      <w:proofErr w:type="gramStart"/>
      <w:r w:rsidRPr="00D3786A">
        <w:rPr>
          <w:rFonts w:eastAsia="Calibri"/>
          <w:sz w:val="20"/>
          <w:szCs w:val="20"/>
          <w:lang w:eastAsia="ar-SA"/>
        </w:rPr>
        <w:t xml:space="preserve"> И</w:t>
      </w:r>
      <w:proofErr w:type="gramEnd"/>
      <w:r w:rsidRPr="00D3786A">
        <w:rPr>
          <w:rFonts w:eastAsia="Calibri"/>
          <w:sz w:val="20"/>
          <w:szCs w:val="20"/>
          <w:lang w:eastAsia="ar-SA"/>
        </w:rPr>
        <w:t xml:space="preserve">зложить раздел  </w:t>
      </w:r>
      <w:r w:rsidRPr="00D3786A">
        <w:rPr>
          <w:rFonts w:eastAsia="Calibri"/>
          <w:b/>
          <w:sz w:val="20"/>
          <w:szCs w:val="20"/>
          <w:lang w:eastAsia="ar-SA"/>
        </w:rPr>
        <w:t xml:space="preserve">«Мероприятия  подпрограммы «Прочие мероприятия по благоустройству Угловского городского поселения» </w:t>
      </w:r>
      <w:r w:rsidRPr="00D3786A">
        <w:rPr>
          <w:rFonts w:eastAsia="Calibri"/>
          <w:sz w:val="20"/>
          <w:szCs w:val="20"/>
          <w:lang w:eastAsia="ar-SA"/>
        </w:rPr>
        <w:t>в редакции:</w:t>
      </w:r>
    </w:p>
    <w:p w:rsidR="00D3786A" w:rsidRPr="00D3786A" w:rsidRDefault="00D3786A" w:rsidP="00D3786A">
      <w:pPr>
        <w:suppressAutoHyphens/>
        <w:autoSpaceDE w:val="0"/>
        <w:jc w:val="center"/>
        <w:rPr>
          <w:b/>
          <w:color w:val="000000"/>
          <w:sz w:val="20"/>
          <w:szCs w:val="20"/>
          <w:lang w:eastAsia="ar-SA"/>
        </w:rPr>
      </w:pPr>
      <w:r w:rsidRPr="00D3786A">
        <w:rPr>
          <w:b/>
          <w:color w:val="000000"/>
          <w:sz w:val="20"/>
          <w:szCs w:val="20"/>
          <w:lang w:eastAsia="ar-SA"/>
        </w:rPr>
        <w:t xml:space="preserve">Мероприятия подпрограммы </w:t>
      </w:r>
    </w:p>
    <w:p w:rsidR="00D3786A" w:rsidRPr="00D3786A" w:rsidRDefault="00D3786A" w:rsidP="00D3786A">
      <w:pPr>
        <w:jc w:val="center"/>
        <w:rPr>
          <w:rFonts w:eastAsia="Calibri"/>
          <w:b/>
          <w:color w:val="000000"/>
          <w:sz w:val="20"/>
          <w:szCs w:val="20"/>
          <w:lang w:eastAsia="ar-SA"/>
        </w:rPr>
      </w:pPr>
      <w:r w:rsidRPr="00D3786A">
        <w:rPr>
          <w:rFonts w:eastAsia="Calibri"/>
          <w:b/>
          <w:color w:val="000000"/>
          <w:sz w:val="20"/>
          <w:szCs w:val="20"/>
          <w:lang w:eastAsia="ar-SA"/>
        </w:rPr>
        <w:t>«Прочие мероприятия по благоустройству Угловского городского  поселения»</w:t>
      </w:r>
    </w:p>
    <w:tbl>
      <w:tblPr>
        <w:tblStyle w:val="af0"/>
        <w:tblW w:w="5000" w:type="pct"/>
        <w:tblLook w:val="04A0"/>
      </w:tblPr>
      <w:tblGrid>
        <w:gridCol w:w="545"/>
        <w:gridCol w:w="2038"/>
        <w:gridCol w:w="1499"/>
        <w:gridCol w:w="667"/>
        <w:gridCol w:w="686"/>
        <w:gridCol w:w="1651"/>
        <w:gridCol w:w="733"/>
        <w:gridCol w:w="1015"/>
        <w:gridCol w:w="827"/>
        <w:gridCol w:w="827"/>
        <w:gridCol w:w="1015"/>
        <w:gridCol w:w="921"/>
        <w:gridCol w:w="1015"/>
        <w:gridCol w:w="827"/>
        <w:gridCol w:w="827"/>
        <w:gridCol w:w="827"/>
      </w:tblGrid>
      <w:tr w:rsidR="00D3786A" w:rsidRPr="00D3786A" w:rsidTr="00D3786A">
        <w:trPr>
          <w:trHeight w:val="685"/>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835"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Наименование мероприятия</w:t>
            </w:r>
          </w:p>
        </w:tc>
        <w:tc>
          <w:tcPr>
            <w:tcW w:w="39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Исполнитель мероприятия</w:t>
            </w:r>
          </w:p>
        </w:tc>
        <w:tc>
          <w:tcPr>
            <w:tcW w:w="39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Срок реализации</w:t>
            </w:r>
          </w:p>
        </w:tc>
        <w:tc>
          <w:tcPr>
            <w:tcW w:w="439" w:type="pct"/>
            <w:vMerge w:val="restart"/>
            <w:tcBorders>
              <w:top w:val="single" w:sz="4" w:space="0" w:color="auto"/>
              <w:left w:val="single" w:sz="4" w:space="0" w:color="auto"/>
              <w:bottom w:val="single" w:sz="4" w:space="0" w:color="auto"/>
              <w:right w:val="single" w:sz="4" w:space="0" w:color="auto"/>
            </w:tcBorders>
            <w:textDirection w:val="btLr"/>
            <w:hideMark/>
          </w:tcPr>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Целевой показатель (№ целевого показателя из паспорта МП)</w:t>
            </w:r>
          </w:p>
        </w:tc>
        <w:tc>
          <w:tcPr>
            <w:tcW w:w="487"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Источник финансирования</w:t>
            </w:r>
          </w:p>
        </w:tc>
        <w:tc>
          <w:tcPr>
            <w:tcW w:w="2235" w:type="pct"/>
            <w:gridSpan w:val="10"/>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Объём финансирования по годам (тыс. руб.)</w:t>
            </w:r>
          </w:p>
        </w:tc>
      </w:tr>
      <w:tr w:rsidR="00D3786A" w:rsidRPr="00D3786A" w:rsidTr="00D3786A">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23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23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16</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Проведение прочих мероприятий комплексного благоустройства территории поселения</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color w:val="000000"/>
                <w:sz w:val="20"/>
                <w:szCs w:val="20"/>
              </w:rPr>
              <w:t>Проведение мероприятий  по подготовке к празднованию Нового года установка и подключение гирлянд, украшение и демонтаж ели</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1.4.9</w:t>
            </w: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30,0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30,0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30,0</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30,0</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rFonts w:eastAsia="Calibri"/>
                <w:color w:val="000000"/>
                <w:sz w:val="20"/>
                <w:szCs w:val="20"/>
                <w:lang w:eastAsia="ar-SA"/>
              </w:rPr>
            </w:pPr>
            <w:r w:rsidRPr="00D3786A">
              <w:rPr>
                <w:rFonts w:eastAsia="Calibri"/>
                <w:color w:val="000000"/>
                <w:sz w:val="20"/>
                <w:szCs w:val="20"/>
                <w:lang w:eastAsia="ar-SA"/>
              </w:rPr>
              <w:t>Установка автобусной остановки п</w:t>
            </w:r>
            <w:proofErr w:type="gramStart"/>
            <w:r w:rsidRPr="00D3786A">
              <w:rPr>
                <w:rFonts w:eastAsia="Calibri"/>
                <w:color w:val="000000"/>
                <w:sz w:val="20"/>
                <w:szCs w:val="20"/>
                <w:lang w:eastAsia="ar-SA"/>
              </w:rPr>
              <w:t>.У</w:t>
            </w:r>
            <w:proofErr w:type="gramEnd"/>
            <w:r w:rsidRPr="00D3786A">
              <w:rPr>
                <w:rFonts w:eastAsia="Calibri"/>
                <w:color w:val="000000"/>
                <w:sz w:val="20"/>
                <w:szCs w:val="20"/>
                <w:lang w:eastAsia="ar-SA"/>
              </w:rPr>
              <w:t>гловка ул.Заводская -1 шт.</w:t>
            </w:r>
          </w:p>
          <w:p w:rsidR="00D3786A" w:rsidRPr="00D3786A" w:rsidRDefault="00D3786A">
            <w:pPr>
              <w:widowControl w:val="0"/>
              <w:suppressAutoHyphens/>
              <w:autoSpaceDE w:val="0"/>
              <w:rPr>
                <w:rFonts w:eastAsia="Calibri"/>
                <w:color w:val="000000"/>
                <w:sz w:val="20"/>
                <w:szCs w:val="20"/>
                <w:lang w:eastAsia="ar-SA"/>
              </w:rPr>
            </w:pPr>
            <w:r w:rsidRPr="00D3786A">
              <w:rPr>
                <w:rFonts w:eastAsia="Calibri"/>
                <w:color w:val="000000"/>
                <w:sz w:val="20"/>
                <w:szCs w:val="20"/>
                <w:lang w:eastAsia="ar-SA"/>
              </w:rPr>
              <w:t>ул</w:t>
            </w:r>
            <w:proofErr w:type="gramStart"/>
            <w:r w:rsidRPr="00D3786A">
              <w:rPr>
                <w:rFonts w:eastAsia="Calibri"/>
                <w:color w:val="000000"/>
                <w:sz w:val="20"/>
                <w:szCs w:val="20"/>
                <w:lang w:eastAsia="ar-SA"/>
              </w:rPr>
              <w:t>.К</w:t>
            </w:r>
            <w:proofErr w:type="gramEnd"/>
            <w:r w:rsidRPr="00D3786A">
              <w:rPr>
                <w:rFonts w:eastAsia="Calibri"/>
                <w:color w:val="000000"/>
                <w:sz w:val="20"/>
                <w:szCs w:val="20"/>
                <w:lang w:eastAsia="ar-SA"/>
              </w:rPr>
              <w:t>ирова -1 шт.</w:t>
            </w:r>
          </w:p>
          <w:p w:rsidR="00D3786A" w:rsidRPr="00D3786A" w:rsidRDefault="00D3786A">
            <w:pPr>
              <w:widowControl w:val="0"/>
              <w:suppressAutoHyphens/>
              <w:autoSpaceDE w:val="0"/>
              <w:rPr>
                <w:rFonts w:eastAsia="Calibri"/>
                <w:color w:val="000000"/>
                <w:sz w:val="20"/>
                <w:szCs w:val="20"/>
                <w:lang w:eastAsia="ar-SA"/>
              </w:rPr>
            </w:pPr>
            <w:r w:rsidRPr="00D3786A">
              <w:rPr>
                <w:rFonts w:eastAsia="Calibri"/>
                <w:color w:val="000000"/>
                <w:sz w:val="20"/>
                <w:szCs w:val="20"/>
                <w:lang w:eastAsia="ar-SA"/>
              </w:rPr>
              <w:t>ул</w:t>
            </w:r>
            <w:proofErr w:type="gramStart"/>
            <w:r w:rsidRPr="00D3786A">
              <w:rPr>
                <w:rFonts w:eastAsia="Calibri"/>
                <w:color w:val="000000"/>
                <w:sz w:val="20"/>
                <w:szCs w:val="20"/>
                <w:lang w:eastAsia="ar-SA"/>
              </w:rPr>
              <w:t>.С</w:t>
            </w:r>
            <w:proofErr w:type="gramEnd"/>
            <w:r w:rsidRPr="00D3786A">
              <w:rPr>
                <w:rFonts w:eastAsia="Calibri"/>
                <w:color w:val="000000"/>
                <w:sz w:val="20"/>
                <w:szCs w:val="20"/>
                <w:lang w:eastAsia="ar-SA"/>
              </w:rPr>
              <w:t>троителей -1 шт.</w:t>
            </w:r>
          </w:p>
          <w:p w:rsidR="00D3786A" w:rsidRPr="00D3786A" w:rsidRDefault="00D3786A">
            <w:pPr>
              <w:rPr>
                <w:color w:val="000000"/>
                <w:sz w:val="20"/>
                <w:szCs w:val="20"/>
                <w:lang w:eastAsia="en-US"/>
              </w:rPr>
            </w:pPr>
            <w:r w:rsidRPr="00D3786A">
              <w:rPr>
                <w:rFonts w:eastAsia="Calibri"/>
                <w:color w:val="000000"/>
                <w:sz w:val="20"/>
                <w:szCs w:val="20"/>
                <w:lang w:eastAsia="ar-SA"/>
              </w:rPr>
              <w:t>д. Озерки -1шт.</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1.4.15</w:t>
            </w: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 xml:space="preserve">Обслуживания территорий общего пользования </w:t>
            </w:r>
          </w:p>
          <w:p w:rsidR="00D3786A" w:rsidRPr="00D3786A" w:rsidRDefault="00D3786A">
            <w:pPr>
              <w:rPr>
                <w:color w:val="000000"/>
                <w:sz w:val="20"/>
                <w:szCs w:val="20"/>
                <w:lang w:eastAsia="en-US"/>
              </w:rPr>
            </w:pPr>
            <w:r w:rsidRPr="00D3786A">
              <w:rPr>
                <w:rFonts w:eastAsia="Calibri"/>
                <w:sz w:val="20"/>
                <w:szCs w:val="20"/>
                <w:lang w:eastAsia="ar-SA"/>
              </w:rPr>
              <w:t xml:space="preserve">(расчистка от снега дорожек и посыпание песком в зимнее время, уборка листьев и сухой травы, мусора, приобретение расходных </w:t>
            </w:r>
            <w:r w:rsidRPr="00D3786A">
              <w:rPr>
                <w:rFonts w:eastAsia="Calibri"/>
                <w:sz w:val="20"/>
                <w:szCs w:val="20"/>
                <w:lang w:eastAsia="ar-SA"/>
              </w:rPr>
              <w:lastRenderedPageBreak/>
              <w:t>материалов)</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140,56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164,13925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197,470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194,463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186,14975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274,536</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194,463</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194,463</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194,463</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194,463</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1.4</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Проведение проб воды в водоемах (шт.)</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1.5</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proofErr w:type="spellStart"/>
            <w:r w:rsidRPr="00D3786A">
              <w:rPr>
                <w:color w:val="000000"/>
                <w:sz w:val="20"/>
                <w:szCs w:val="20"/>
              </w:rPr>
              <w:t>Акарицидная</w:t>
            </w:r>
            <w:proofErr w:type="spellEnd"/>
            <w:r w:rsidRPr="00D3786A">
              <w:rPr>
                <w:color w:val="000000"/>
                <w:sz w:val="20"/>
                <w:szCs w:val="20"/>
              </w:rPr>
              <w:t xml:space="preserve">  обработка мест массового скопления людей</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1.4.8</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4,55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color w:val="FF0000"/>
                <w:sz w:val="20"/>
                <w:szCs w:val="20"/>
                <w:lang w:eastAsia="en-US"/>
              </w:rPr>
            </w:pPr>
            <w:r w:rsidRPr="00D3786A">
              <w:rPr>
                <w:color w:val="FF0000"/>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4,6</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4,6</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4,6</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1.6</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Проведение субботников (шт.)</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1.4.3</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1.7</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Услуги по водолазному обследованию и чистке дна мест массового купания (кв</w:t>
            </w:r>
            <w:proofErr w:type="gramStart"/>
            <w:r w:rsidRPr="00D3786A">
              <w:rPr>
                <w:color w:val="000000"/>
                <w:sz w:val="20"/>
                <w:szCs w:val="20"/>
              </w:rPr>
              <w:t>.м</w:t>
            </w:r>
            <w:proofErr w:type="gramEnd"/>
            <w:r w:rsidRPr="00D3786A">
              <w:rPr>
                <w:color w:val="000000"/>
                <w:sz w:val="20"/>
                <w:szCs w:val="20"/>
              </w:rPr>
              <w:t>)</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2024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1.4.6</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1.8</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Скос травы (оплата по договорам), приобретение горюче-смазочных материалов и других материалов</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sz w:val="20"/>
                <w:szCs w:val="20"/>
                <w:lang w:eastAsia="en-US"/>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1.4.4</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75,0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68,24325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99,31982</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99,1</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100,0</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1.9</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rPr>
            </w:pPr>
            <w:r w:rsidRPr="00D3786A">
              <w:rPr>
                <w:color w:val="000000"/>
                <w:sz w:val="20"/>
                <w:szCs w:val="20"/>
              </w:rPr>
              <w:t>Приобретение и содержание</w:t>
            </w:r>
          </w:p>
          <w:p w:rsidR="00D3786A" w:rsidRPr="00D3786A" w:rsidRDefault="00D3786A">
            <w:pPr>
              <w:rPr>
                <w:color w:val="000000"/>
                <w:sz w:val="20"/>
                <w:szCs w:val="20"/>
                <w:lang w:eastAsia="en-US"/>
              </w:rPr>
            </w:pPr>
            <w:r w:rsidRPr="00D3786A">
              <w:rPr>
                <w:color w:val="000000"/>
                <w:sz w:val="20"/>
                <w:szCs w:val="20"/>
              </w:rPr>
              <w:t>садового инвентаря и инструментов</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1.4.7</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24,89</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9,6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5,920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25,26092</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1.10</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Проведение конкурса по благоустройству, ед.</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1.11</w:t>
            </w:r>
          </w:p>
        </w:tc>
        <w:tc>
          <w:tcPr>
            <w:tcW w:w="835" w:type="pct"/>
            <w:tcBorders>
              <w:top w:val="single" w:sz="4" w:space="0" w:color="auto"/>
              <w:left w:val="single" w:sz="4" w:space="0" w:color="auto"/>
              <w:bottom w:val="single" w:sz="4" w:space="0" w:color="auto"/>
              <w:right w:val="single" w:sz="4" w:space="0" w:color="auto"/>
            </w:tcBorders>
          </w:tcPr>
          <w:p w:rsidR="00D3786A" w:rsidRPr="00D3786A" w:rsidRDefault="00D3786A">
            <w:pPr>
              <w:rPr>
                <w:color w:val="000000"/>
                <w:sz w:val="20"/>
                <w:szCs w:val="20"/>
              </w:rPr>
            </w:pPr>
            <w:r w:rsidRPr="00D3786A">
              <w:rPr>
                <w:color w:val="000000"/>
                <w:sz w:val="20"/>
                <w:szCs w:val="20"/>
              </w:rPr>
              <w:t>Ликвидация несанкционированных свалок</w:t>
            </w:r>
          </w:p>
          <w:p w:rsidR="00D3786A" w:rsidRPr="00D3786A" w:rsidRDefault="00D3786A">
            <w:pPr>
              <w:rPr>
                <w:color w:val="000000"/>
                <w:sz w:val="20"/>
                <w:szCs w:val="20"/>
              </w:rPr>
            </w:pPr>
            <w:r w:rsidRPr="00D3786A">
              <w:rPr>
                <w:color w:val="000000"/>
                <w:sz w:val="20"/>
                <w:szCs w:val="20"/>
              </w:rPr>
              <w:t>(выявленные) шт.</w:t>
            </w:r>
          </w:p>
          <w:p w:rsidR="00D3786A" w:rsidRPr="00D3786A" w:rsidRDefault="00D3786A">
            <w:pPr>
              <w:rPr>
                <w:color w:val="000000"/>
                <w:sz w:val="20"/>
                <w:szCs w:val="20"/>
                <w:lang w:eastAsia="en-US"/>
              </w:rPr>
            </w:pP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1.4.10</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47,49</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26,648</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20,0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1.12</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Приобретение строительных материалов договор на ремонт остановок</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r w:rsidRPr="00D3786A">
              <w:rPr>
                <w:rFonts w:eastAsia="Calibri"/>
                <w:sz w:val="20"/>
                <w:szCs w:val="20"/>
                <w:lang w:eastAsia="ar-SA"/>
              </w:rPr>
              <w:lastRenderedPageBreak/>
              <w:t>3</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lastRenderedPageBreak/>
              <w:t xml:space="preserve">Приобретение </w:t>
            </w:r>
            <w:r w:rsidRPr="00D3786A">
              <w:rPr>
                <w:color w:val="000000"/>
                <w:sz w:val="20"/>
                <w:szCs w:val="20"/>
              </w:rPr>
              <w:lastRenderedPageBreak/>
              <w:t>новогодних украшений для общественной территории р.п. Угловка, ул. Центральная между д.10 и д.11</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Администраци</w:t>
            </w:r>
            <w:r w:rsidRPr="00D3786A">
              <w:rPr>
                <w:rFonts w:eastAsia="Calibri"/>
                <w:sz w:val="20"/>
                <w:szCs w:val="20"/>
                <w:lang w:eastAsia="ar-SA"/>
              </w:rPr>
              <w:lastRenderedPageBreak/>
              <w:t>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 xml:space="preserve">2016 </w:t>
            </w:r>
            <w:r w:rsidRPr="00D3786A">
              <w:rPr>
                <w:rFonts w:eastAsia="Calibri"/>
                <w:sz w:val="20"/>
                <w:szCs w:val="20"/>
                <w:lang w:eastAsia="ar-SA"/>
              </w:rPr>
              <w:lastRenderedPageBreak/>
              <w:t>–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1.4.1</w:t>
            </w:r>
            <w:r w:rsidRPr="00D3786A">
              <w:rPr>
                <w:rFonts w:eastAsia="Calibri"/>
                <w:sz w:val="20"/>
                <w:szCs w:val="20"/>
                <w:lang w:eastAsia="ar-SA"/>
              </w:rPr>
              <w:lastRenderedPageBreak/>
              <w:t>9</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lastRenderedPageBreak/>
              <w:t xml:space="preserve">Бюджет </w:t>
            </w:r>
            <w:r w:rsidRPr="00D3786A">
              <w:rPr>
                <w:rFonts w:eastAsia="Calibri"/>
                <w:sz w:val="20"/>
                <w:szCs w:val="20"/>
                <w:lang w:eastAsia="ar-SA"/>
              </w:rPr>
              <w:lastRenderedPageBreak/>
              <w:t>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lastRenderedPageBreak/>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13,352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19,1799</w:t>
            </w:r>
            <w:r w:rsidRPr="00D3786A">
              <w:rPr>
                <w:sz w:val="20"/>
                <w:szCs w:val="20"/>
              </w:rPr>
              <w:lastRenderedPageBreak/>
              <w:t>3</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lastRenderedPageBreak/>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1.14</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proofErr w:type="spellStart"/>
            <w:r w:rsidRPr="00D3786A">
              <w:rPr>
                <w:color w:val="000000"/>
                <w:sz w:val="20"/>
                <w:szCs w:val="20"/>
              </w:rPr>
              <w:t>Окос</w:t>
            </w:r>
            <w:proofErr w:type="spellEnd"/>
            <w:r w:rsidRPr="00D3786A">
              <w:rPr>
                <w:color w:val="000000"/>
                <w:sz w:val="20"/>
                <w:szCs w:val="20"/>
              </w:rPr>
              <w:t xml:space="preserve"> площадей борщевика Сосновского</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1.4.20</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i/>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1.15</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Химическая обработка борщевика Сосновского</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90,0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67,320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100,0</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1.16</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Приобретение и установка малых архитектурных форм</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1.4.22</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1.17</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Выполнение работ по очистки территории СЗЗ ГРС п. Угловка и газопровода</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1.18</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Создание и содержание мест (площадок) накопления твердых коммунальных отходов</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111,76746</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1.19 </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Приобретение информационных знаков</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1.4.28</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10,98025</w:t>
            </w:r>
          </w:p>
        </w:tc>
        <w:tc>
          <w:tcPr>
            <w:tcW w:w="222"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1.20</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Приобретение опрыскивателя и препарата для химической обработки многолетних сорняков</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1.4.29</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32,680</w:t>
            </w:r>
          </w:p>
        </w:tc>
        <w:tc>
          <w:tcPr>
            <w:tcW w:w="222"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 xml:space="preserve">Приобретение искусственной ели </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r w:rsidRPr="00D3786A">
              <w:rPr>
                <w:rFonts w:eastAsia="Calibri"/>
                <w:sz w:val="20"/>
                <w:szCs w:val="20"/>
                <w:lang w:eastAsia="ar-SA"/>
              </w:rPr>
              <w:lastRenderedPageBreak/>
              <w:t>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1.4.31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Бюджет городского </w:t>
            </w:r>
            <w:r w:rsidRPr="00D3786A">
              <w:rPr>
                <w:rFonts w:eastAsia="Calibri"/>
                <w:sz w:val="20"/>
                <w:szCs w:val="20"/>
                <w:lang w:eastAsia="ar-SA"/>
              </w:rPr>
              <w:lastRenderedPageBreak/>
              <w:t>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lastRenderedPageBreak/>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300,0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1.22</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Приобретение новогодних украшений для искусственной ели</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1.4.32</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1.23</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sz w:val="20"/>
                <w:szCs w:val="20"/>
                <w:lang w:eastAsia="en-US"/>
              </w:rPr>
            </w:pPr>
            <w:r w:rsidRPr="00D3786A">
              <w:rPr>
                <w:color w:val="000000"/>
                <w:sz w:val="20"/>
                <w:szCs w:val="20"/>
              </w:rPr>
              <w:t>Изготовление сметных расчетов и их проверка (шт.)</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1.4.33</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7,2</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rPr>
                <w:sz w:val="20"/>
                <w:szCs w:val="20"/>
                <w:lang w:eastAsia="en-US"/>
              </w:rPr>
            </w:pPr>
            <w:r w:rsidRPr="00D3786A">
              <w:rPr>
                <w:sz w:val="20"/>
                <w:szCs w:val="20"/>
              </w:rPr>
              <w:t>27,02</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highlight w:val="lightGray"/>
                <w:lang w:eastAsia="ar-SA"/>
              </w:rPr>
            </w:pPr>
            <w:r w:rsidRPr="00D3786A">
              <w:rPr>
                <w:rFonts w:eastAsia="Calibri"/>
                <w:sz w:val="20"/>
                <w:szCs w:val="20"/>
                <w:lang w:eastAsia="ar-SA"/>
              </w:rPr>
              <w:t>2.</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Формирование современной городской среды дворовых территорий многоквартирных домов на территории Угловского городского поселения</w:t>
            </w:r>
          </w:p>
        </w:tc>
      </w:tr>
      <w:tr w:rsidR="00D3786A" w:rsidRPr="00D3786A" w:rsidTr="00D3786A">
        <w:trPr>
          <w:trHeight w:val="1889"/>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Проведение работ по благоустройству дворовой территории многоквартирного дома №15 ул</w:t>
            </w:r>
            <w:proofErr w:type="gramStart"/>
            <w:r w:rsidRPr="00D3786A">
              <w:rPr>
                <w:rFonts w:eastAsia="Calibri"/>
                <w:sz w:val="20"/>
                <w:szCs w:val="20"/>
                <w:lang w:eastAsia="ar-SA"/>
              </w:rPr>
              <w:t>.Ц</w:t>
            </w:r>
            <w:proofErr w:type="gramEnd"/>
            <w:r w:rsidRPr="00D3786A">
              <w:rPr>
                <w:rFonts w:eastAsia="Calibri"/>
                <w:sz w:val="20"/>
                <w:szCs w:val="20"/>
                <w:lang w:eastAsia="ar-SA"/>
              </w:rPr>
              <w:t>ентральная р.п.Угловка (ремонт дворовых подъездов ,обеспечение освещенности дворовой территории, установка урн для мусора)</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1.4.11</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614,947</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8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6,275</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3.</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bCs/>
                <w:iCs/>
                <w:sz w:val="20"/>
                <w:szCs w:val="20"/>
                <w:lang w:eastAsia="ar-SA"/>
              </w:rPr>
            </w:pPr>
            <w:r w:rsidRPr="00D3786A">
              <w:rPr>
                <w:rFonts w:eastAsia="Calibri"/>
                <w:b/>
                <w:bCs/>
                <w:iCs/>
                <w:sz w:val="20"/>
                <w:szCs w:val="20"/>
                <w:lang w:eastAsia="ar-SA"/>
              </w:rPr>
              <w:t>Задача. Формирование современной городской среды общественных территорий Угловского городского поселения</w:t>
            </w:r>
          </w:p>
        </w:tc>
      </w:tr>
      <w:tr w:rsidR="00D3786A" w:rsidRPr="00D3786A" w:rsidTr="00D3786A">
        <w:trPr>
          <w:trHeight w:val="1538"/>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3.1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proofErr w:type="gramStart"/>
            <w:r w:rsidRPr="00D3786A">
              <w:rPr>
                <w:rFonts w:eastAsia="Calibri"/>
                <w:sz w:val="20"/>
                <w:szCs w:val="20"/>
                <w:lang w:eastAsia="ar-SA"/>
              </w:rPr>
              <w:t>Проведение работ по благоустройству общественных территорий, расположенных ул. Центральная р. п. Угловка  (ремонт покрытия, обеспечение освещенности, установка скамеек, установка урн для мусора, озеленение)</w:t>
            </w:r>
            <w:proofErr w:type="gramEnd"/>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1.4.12</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307,473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rPr>
                <w:sz w:val="20"/>
                <w:szCs w:val="20"/>
                <w:lang w:eastAsia="en-US"/>
              </w:rPr>
            </w:pPr>
            <w:r w:rsidRPr="00D3786A">
              <w:rPr>
                <w:sz w:val="20"/>
                <w:szCs w:val="20"/>
              </w:rPr>
              <w:t>3,106</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4.</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bCs/>
                <w:iCs/>
                <w:sz w:val="20"/>
                <w:szCs w:val="20"/>
                <w:lang w:eastAsia="ar-SA"/>
              </w:rPr>
            </w:pPr>
            <w:r w:rsidRPr="00D3786A">
              <w:rPr>
                <w:rFonts w:eastAsia="Calibri"/>
                <w:b/>
                <w:bCs/>
                <w:iCs/>
                <w:sz w:val="20"/>
                <w:szCs w:val="20"/>
                <w:lang w:eastAsia="ar-SA"/>
              </w:rPr>
              <w:t>Задача. Мероприятия, направленные на обустройство городских парков</w:t>
            </w:r>
          </w:p>
        </w:tc>
      </w:tr>
      <w:tr w:rsidR="00D3786A" w:rsidRPr="00D3786A" w:rsidTr="00D3786A">
        <w:trPr>
          <w:trHeight w:val="766"/>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4.1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Проведение работ по благоустройству городских парков</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1.4.13</w:t>
            </w: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p w:rsidR="00D3786A" w:rsidRPr="00D3786A" w:rsidRDefault="00D3786A">
            <w:pPr>
              <w:jc w:val="cente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116,81</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1,18</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5.</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Разработка сметной документации</w:t>
            </w:r>
          </w:p>
        </w:tc>
      </w:tr>
      <w:tr w:rsidR="00D3786A" w:rsidRPr="00D3786A" w:rsidTr="00D3786A">
        <w:trPr>
          <w:trHeight w:val="780"/>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5.1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Изготовление сметных расчетов и их проверка</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1.4.14</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21,2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225"/>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6.</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Работы по созданию новых объектов благоустройства</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6.1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Устройство покрытия поверхности площадки для отдыха граждан, устройство бордюрного камня, работы по созданию озелененных территорий</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543,4</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7.</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Обустройство спортивной площадки</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7.1</w:t>
            </w:r>
          </w:p>
        </w:tc>
        <w:tc>
          <w:tcPr>
            <w:tcW w:w="835"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Обустройство спортивной площадки  (засыпка и выравнивание песка, устройство бордюров по периметру, засыпка, выравнивание и трамбовка отсева, установка и крепление урн на площадке)</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1.4.16</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437,498</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7.2</w:t>
            </w:r>
          </w:p>
        </w:tc>
        <w:tc>
          <w:tcPr>
            <w:tcW w:w="835" w:type="pc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r w:rsidRPr="00D3786A">
              <w:rPr>
                <w:rFonts w:eastAsia="Calibri"/>
                <w:sz w:val="20"/>
                <w:szCs w:val="20"/>
                <w:lang w:eastAsia="ar-SA"/>
              </w:rPr>
              <w:t xml:space="preserve">Мероприятия по освещению спортивной площадки (прокладка кабеля в земле, изготовление и сборка фонарных </w:t>
            </w:r>
            <w:r w:rsidRPr="00D3786A">
              <w:rPr>
                <w:rFonts w:eastAsia="Calibri"/>
                <w:sz w:val="20"/>
                <w:szCs w:val="20"/>
                <w:lang w:eastAsia="ar-SA"/>
              </w:rPr>
              <w:lastRenderedPageBreak/>
              <w:t>столбов, бетонирование и монтаж фонарных столбов)</w:t>
            </w:r>
          </w:p>
          <w:p w:rsidR="00D3786A" w:rsidRPr="00D3786A" w:rsidRDefault="00D3786A">
            <w:pPr>
              <w:rPr>
                <w:rFonts w:eastAsia="Calibri"/>
                <w:sz w:val="20"/>
                <w:szCs w:val="20"/>
                <w:lang w:eastAsia="ar-SA"/>
              </w:rPr>
            </w:pP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1.4.17</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135,302</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lastRenderedPageBreak/>
              <w:t>7.3</w:t>
            </w:r>
          </w:p>
        </w:tc>
        <w:tc>
          <w:tcPr>
            <w:tcW w:w="835" w:type="pc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r w:rsidRPr="00D3786A">
              <w:rPr>
                <w:rFonts w:eastAsia="Calibri"/>
                <w:sz w:val="20"/>
                <w:szCs w:val="20"/>
                <w:lang w:eastAsia="ar-SA"/>
              </w:rPr>
              <w:t>Установка элементов спортивного оборудования. Огораживание спортивной площадки</w:t>
            </w:r>
          </w:p>
          <w:p w:rsidR="00D3786A" w:rsidRPr="00D3786A" w:rsidRDefault="00D3786A">
            <w:pPr>
              <w:rPr>
                <w:rFonts w:eastAsia="Calibri"/>
                <w:sz w:val="20"/>
                <w:szCs w:val="20"/>
                <w:lang w:eastAsia="ar-SA"/>
              </w:rPr>
            </w:pP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1.4.18</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1071,60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69,761</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7.4</w:t>
            </w:r>
          </w:p>
        </w:tc>
        <w:tc>
          <w:tcPr>
            <w:tcW w:w="835" w:type="pc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r w:rsidRPr="00D3786A">
              <w:rPr>
                <w:rFonts w:eastAsia="Calibri"/>
                <w:sz w:val="20"/>
                <w:szCs w:val="20"/>
                <w:lang w:eastAsia="ar-SA"/>
              </w:rPr>
              <w:t>Изготовление сметы на спортплощадку</w:t>
            </w:r>
          </w:p>
          <w:p w:rsidR="00D3786A" w:rsidRPr="00D3786A" w:rsidRDefault="00D3786A">
            <w:pPr>
              <w:rPr>
                <w:rFonts w:eastAsia="Calibri"/>
                <w:sz w:val="20"/>
                <w:szCs w:val="20"/>
                <w:lang w:eastAsia="ar-SA"/>
              </w:rPr>
            </w:pPr>
          </w:p>
          <w:p w:rsidR="00D3786A" w:rsidRPr="00D3786A" w:rsidRDefault="00D3786A">
            <w:pPr>
              <w:rPr>
                <w:rFonts w:eastAsia="Calibri"/>
                <w:sz w:val="20"/>
                <w:szCs w:val="20"/>
                <w:lang w:eastAsia="ar-SA"/>
              </w:rPr>
            </w:pP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1.4.23</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rFonts w:eastAsia="Calibri"/>
                <w:sz w:val="20"/>
                <w:szCs w:val="20"/>
                <w:lang w:eastAsia="ar-SA"/>
              </w:rPr>
              <w:t>Бюджет городского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1,500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8.</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Финансовое обеспечение первоочередных расходов</w:t>
            </w:r>
          </w:p>
        </w:tc>
      </w:tr>
      <w:tr w:rsidR="00D3786A" w:rsidRPr="00D3786A" w:rsidTr="00D3786A">
        <w:trPr>
          <w:trHeight w:val="346"/>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8.1</w:t>
            </w:r>
          </w:p>
        </w:tc>
        <w:tc>
          <w:tcPr>
            <w:tcW w:w="835" w:type="pct"/>
            <w:vMerge w:val="restar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r w:rsidRPr="00D3786A">
              <w:rPr>
                <w:rFonts w:eastAsia="Calibri"/>
                <w:sz w:val="20"/>
                <w:szCs w:val="20"/>
                <w:lang w:eastAsia="ar-SA"/>
              </w:rPr>
              <w:t>Приобретение (с доставкой и установкой) детского игрового и спортивного комплексов</w:t>
            </w:r>
          </w:p>
          <w:p w:rsidR="00D3786A" w:rsidRPr="00D3786A" w:rsidRDefault="00D3786A">
            <w:pPr>
              <w:rPr>
                <w:rFonts w:eastAsia="Calibri"/>
                <w:sz w:val="20"/>
                <w:szCs w:val="20"/>
                <w:lang w:eastAsia="ar-SA"/>
              </w:rPr>
            </w:pPr>
          </w:p>
          <w:p w:rsidR="00D3786A" w:rsidRPr="00D3786A" w:rsidRDefault="00D3786A">
            <w:pPr>
              <w:rPr>
                <w:rFonts w:eastAsia="Calibri"/>
                <w:sz w:val="20"/>
                <w:szCs w:val="20"/>
                <w:lang w:eastAsia="ar-SA"/>
              </w:rPr>
            </w:pP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1.4.24</w:t>
            </w:r>
          </w:p>
        </w:tc>
        <w:tc>
          <w:tcPr>
            <w:tcW w:w="487"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r w:rsidRPr="00D3786A">
              <w:rPr>
                <w:rFonts w:eastAsia="Calibri"/>
                <w:sz w:val="20"/>
                <w:szCs w:val="20"/>
                <w:lang w:eastAsia="ar-SA"/>
              </w:rPr>
              <w:t>Резервный фонд</w:t>
            </w:r>
            <w:proofErr w:type="gramStart"/>
            <w:r w:rsidRPr="00D3786A">
              <w:rPr>
                <w:rFonts w:eastAsia="Calibri"/>
                <w:sz w:val="20"/>
                <w:szCs w:val="20"/>
                <w:lang w:eastAsia="ar-SA"/>
              </w:rPr>
              <w:t xml:space="preserve"> П</w:t>
            </w:r>
            <w:proofErr w:type="gramEnd"/>
            <w:r w:rsidRPr="00D3786A">
              <w:rPr>
                <w:rFonts w:eastAsia="Calibri"/>
                <w:sz w:val="20"/>
                <w:szCs w:val="20"/>
                <w:lang w:eastAsia="ar-SA"/>
              </w:rPr>
              <w:t>равит. РФ</w:t>
            </w:r>
          </w:p>
          <w:p w:rsidR="00D3786A" w:rsidRPr="00D3786A" w:rsidRDefault="00D3786A">
            <w:pPr>
              <w:jc w:val="center"/>
              <w:rPr>
                <w:rFonts w:eastAsia="Calibri"/>
                <w:sz w:val="20"/>
                <w:szCs w:val="20"/>
                <w:lang w:eastAsia="ar-SA"/>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338,983</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444,959</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9.</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 xml:space="preserve">Задача. 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D3786A">
              <w:rPr>
                <w:rFonts w:eastAsia="Calibri"/>
                <w:b/>
                <w:sz w:val="20"/>
                <w:szCs w:val="20"/>
                <w:lang w:eastAsia="ar-SA"/>
              </w:rPr>
              <w:t>короновирусной</w:t>
            </w:r>
            <w:proofErr w:type="spellEnd"/>
            <w:r w:rsidRPr="00D3786A">
              <w:rPr>
                <w:rFonts w:eastAsia="Calibri"/>
                <w:b/>
                <w:sz w:val="20"/>
                <w:szCs w:val="20"/>
                <w:lang w:eastAsia="ar-SA"/>
              </w:rPr>
              <w:t xml:space="preserve"> инфекции</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9.1</w:t>
            </w:r>
          </w:p>
        </w:tc>
        <w:tc>
          <w:tcPr>
            <w:tcW w:w="835" w:type="pc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r w:rsidRPr="00D3786A">
              <w:rPr>
                <w:rFonts w:eastAsia="Calibri"/>
                <w:sz w:val="20"/>
                <w:szCs w:val="20"/>
                <w:lang w:eastAsia="ar-SA"/>
              </w:rPr>
              <w:t>Благоустройство территории общего пользования</w:t>
            </w:r>
          </w:p>
          <w:p w:rsidR="00D3786A" w:rsidRPr="00D3786A" w:rsidRDefault="00D3786A">
            <w:pPr>
              <w:rPr>
                <w:rFonts w:eastAsia="Calibri"/>
                <w:sz w:val="20"/>
                <w:szCs w:val="20"/>
                <w:lang w:eastAsia="ar-SA"/>
              </w:rPr>
            </w:pPr>
          </w:p>
          <w:p w:rsidR="00D3786A" w:rsidRPr="00D3786A" w:rsidRDefault="00D3786A">
            <w:pPr>
              <w:rPr>
                <w:rFonts w:eastAsia="Calibri"/>
                <w:sz w:val="20"/>
                <w:szCs w:val="20"/>
                <w:lang w:eastAsia="ar-SA"/>
              </w:rPr>
            </w:pP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97"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439"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1.4.25</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154,17230</w:t>
            </w:r>
          </w:p>
        </w:tc>
        <w:tc>
          <w:tcPr>
            <w:tcW w:w="220"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542,55000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367"/>
        </w:trPr>
        <w:tc>
          <w:tcPr>
            <w:tcW w:w="209"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10.</w:t>
            </w:r>
          </w:p>
        </w:tc>
        <w:tc>
          <w:tcPr>
            <w:tcW w:w="4791"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autoSpaceDE w:val="0"/>
              <w:rPr>
                <w:b/>
                <w:sz w:val="20"/>
                <w:szCs w:val="20"/>
                <w:lang w:eastAsia="en-US"/>
              </w:rPr>
            </w:pPr>
            <w:r w:rsidRPr="00D3786A">
              <w:rPr>
                <w:b/>
                <w:sz w:val="20"/>
                <w:szCs w:val="20"/>
              </w:rPr>
              <w:t>Задача. Комплексное развитие сельских территорий</w:t>
            </w:r>
          </w:p>
        </w:tc>
      </w:tr>
      <w:tr w:rsidR="00D3786A" w:rsidRPr="00D3786A" w:rsidTr="00D3786A">
        <w:trPr>
          <w:trHeight w:val="723"/>
        </w:trPr>
        <w:tc>
          <w:tcPr>
            <w:tcW w:w="20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10.1</w:t>
            </w:r>
          </w:p>
        </w:tc>
        <w:tc>
          <w:tcPr>
            <w:tcW w:w="835"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Организация освещения территории, в том числе с использованием энергосберегающих технологий в </w:t>
            </w:r>
            <w:proofErr w:type="spellStart"/>
            <w:r w:rsidRPr="00D3786A">
              <w:rPr>
                <w:rFonts w:eastAsia="Calibri"/>
                <w:sz w:val="20"/>
                <w:szCs w:val="20"/>
                <w:lang w:eastAsia="ar-SA"/>
              </w:rPr>
              <w:t>рп</w:t>
            </w:r>
            <w:proofErr w:type="spellEnd"/>
            <w:r w:rsidRPr="00D3786A">
              <w:rPr>
                <w:rFonts w:eastAsia="Calibri"/>
                <w:sz w:val="20"/>
                <w:szCs w:val="20"/>
                <w:lang w:eastAsia="ar-SA"/>
              </w:rPr>
              <w:t xml:space="preserve">. Угловка земельный </w:t>
            </w:r>
            <w:r w:rsidRPr="00D3786A">
              <w:rPr>
                <w:rFonts w:eastAsia="Calibri"/>
                <w:sz w:val="20"/>
                <w:szCs w:val="20"/>
                <w:lang w:eastAsia="ar-SA"/>
              </w:rPr>
              <w:lastRenderedPageBreak/>
              <w:t>участок 4248</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Администрация</w:t>
            </w:r>
          </w:p>
        </w:tc>
        <w:tc>
          <w:tcPr>
            <w:tcW w:w="397"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 – 2025 годы</w:t>
            </w:r>
          </w:p>
        </w:tc>
        <w:tc>
          <w:tcPr>
            <w:tcW w:w="439"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1.4.30</w:t>
            </w: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Бюджет городского </w:t>
            </w:r>
            <w:r w:rsidRPr="00D3786A">
              <w:rPr>
                <w:rFonts w:eastAsia="Calibri"/>
                <w:sz w:val="20"/>
                <w:szCs w:val="20"/>
                <w:lang w:eastAsia="ar-SA"/>
              </w:rPr>
              <w:lastRenderedPageBreak/>
              <w:t>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r w:rsidR="00D3786A" w:rsidRPr="00D3786A" w:rsidTr="00D3786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87"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 (</w:t>
            </w:r>
            <w:proofErr w:type="gramStart"/>
            <w:r w:rsidRPr="00D3786A">
              <w:rPr>
                <w:rFonts w:eastAsia="Calibri"/>
                <w:sz w:val="20"/>
                <w:szCs w:val="20"/>
                <w:lang w:eastAsia="ar-SA"/>
              </w:rPr>
              <w:t>инициативное</w:t>
            </w:r>
            <w:proofErr w:type="gramEnd"/>
            <w:r w:rsidRPr="00D3786A">
              <w:rPr>
                <w:rFonts w:eastAsia="Calibri"/>
                <w:sz w:val="20"/>
                <w:szCs w:val="20"/>
                <w:lang w:eastAsia="ar-SA"/>
              </w:rPr>
              <w:t xml:space="preserve"> </w:t>
            </w:r>
            <w:proofErr w:type="spellStart"/>
            <w:r w:rsidRPr="00D3786A">
              <w:rPr>
                <w:rFonts w:eastAsia="Calibri"/>
                <w:sz w:val="20"/>
                <w:szCs w:val="20"/>
                <w:lang w:eastAsia="ar-SA"/>
              </w:rPr>
              <w:t>бюджетирование</w:t>
            </w:r>
            <w:proofErr w:type="spellEnd"/>
            <w:r w:rsidRPr="00D3786A">
              <w:rPr>
                <w:rFonts w:eastAsia="Calibri"/>
                <w:sz w:val="20"/>
                <w:szCs w:val="20"/>
                <w:lang w:eastAsia="ar-SA"/>
              </w:rPr>
              <w:t>)</w:t>
            </w: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vAlign w:val="center"/>
          </w:tcPr>
          <w:p w:rsidR="00D3786A" w:rsidRPr="00D3786A" w:rsidRDefault="00D3786A">
            <w:pPr>
              <w:widowControl w:val="0"/>
              <w:autoSpaceDE w:val="0"/>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lang w:eastAsia="en-US"/>
              </w:rPr>
            </w:pPr>
          </w:p>
        </w:tc>
      </w:tr>
    </w:tbl>
    <w:p w:rsidR="00D3786A" w:rsidRPr="00D3786A" w:rsidRDefault="00D3786A" w:rsidP="00D3786A">
      <w:pPr>
        <w:jc w:val="both"/>
        <w:rPr>
          <w:rFonts w:eastAsia="Calibri"/>
          <w:b/>
          <w:sz w:val="20"/>
          <w:szCs w:val="20"/>
          <w:lang w:eastAsia="ar-SA"/>
        </w:rPr>
      </w:pPr>
    </w:p>
    <w:p w:rsidR="00D3786A" w:rsidRPr="00D3786A" w:rsidRDefault="00D3786A" w:rsidP="00D3786A">
      <w:pPr>
        <w:rPr>
          <w:rFonts w:eastAsia="Calibri"/>
          <w:sz w:val="20"/>
          <w:szCs w:val="20"/>
          <w:lang w:eastAsia="ar-SA"/>
        </w:rPr>
        <w:sectPr w:rsidR="00D3786A" w:rsidRPr="00D3786A">
          <w:pgSz w:w="16838" w:h="11906" w:orient="landscape"/>
          <w:pgMar w:top="851" w:right="567" w:bottom="851" w:left="567" w:header="709" w:footer="709" w:gutter="0"/>
          <w:cols w:space="720"/>
        </w:sectPr>
      </w:pPr>
    </w:p>
    <w:p w:rsidR="00D3786A" w:rsidRPr="00D3786A" w:rsidRDefault="00D3786A" w:rsidP="00D3786A">
      <w:pPr>
        <w:widowControl w:val="0"/>
        <w:suppressAutoHyphens/>
        <w:autoSpaceDE w:val="0"/>
        <w:jc w:val="both"/>
        <w:rPr>
          <w:color w:val="000000"/>
          <w:sz w:val="20"/>
          <w:szCs w:val="20"/>
          <w:lang w:eastAsia="ar-SA"/>
        </w:rPr>
      </w:pPr>
      <w:r w:rsidRPr="00D3786A">
        <w:rPr>
          <w:rFonts w:eastAsia="Calibri"/>
          <w:color w:val="000000"/>
          <w:sz w:val="20"/>
          <w:szCs w:val="20"/>
          <w:lang w:eastAsia="ar-SA"/>
        </w:rPr>
        <w:lastRenderedPageBreak/>
        <w:t xml:space="preserve">1.6. </w:t>
      </w:r>
      <w:r w:rsidRPr="00D3786A">
        <w:rPr>
          <w:color w:val="000000"/>
          <w:sz w:val="20"/>
          <w:szCs w:val="20"/>
          <w:lang w:eastAsia="ar-SA"/>
        </w:rPr>
        <w:t xml:space="preserve">Внести в паспорт подпрограммы  </w:t>
      </w:r>
      <w:r w:rsidRPr="00D3786A">
        <w:rPr>
          <w:rFonts w:eastAsia="Calibri"/>
          <w:b/>
          <w:color w:val="000000"/>
          <w:sz w:val="20"/>
          <w:szCs w:val="20"/>
          <w:lang w:eastAsia="ar-SA"/>
        </w:rPr>
        <w:t>«Поддержка местных инициатив граждан»</w:t>
      </w:r>
      <w:r w:rsidRPr="00D3786A">
        <w:rPr>
          <w:color w:val="000000"/>
          <w:sz w:val="20"/>
          <w:szCs w:val="20"/>
          <w:lang w:eastAsia="ar-SA"/>
        </w:rPr>
        <w:t xml:space="preserve">  следующие изменения:</w:t>
      </w:r>
    </w:p>
    <w:p w:rsidR="00D3786A" w:rsidRPr="00D3786A" w:rsidRDefault="00D3786A" w:rsidP="00D3786A">
      <w:pPr>
        <w:widowControl w:val="0"/>
        <w:suppressAutoHyphens/>
        <w:autoSpaceDE w:val="0"/>
        <w:jc w:val="both"/>
        <w:rPr>
          <w:color w:val="000000"/>
          <w:sz w:val="20"/>
          <w:szCs w:val="20"/>
          <w:lang w:eastAsia="ar-SA"/>
        </w:rPr>
      </w:pPr>
    </w:p>
    <w:p w:rsidR="00D3786A" w:rsidRPr="00D3786A" w:rsidRDefault="00D3786A" w:rsidP="00D3786A">
      <w:pPr>
        <w:widowControl w:val="0"/>
        <w:suppressAutoHyphens/>
        <w:autoSpaceDE w:val="0"/>
        <w:jc w:val="both"/>
        <w:rPr>
          <w:color w:val="000000"/>
          <w:sz w:val="20"/>
          <w:szCs w:val="20"/>
          <w:highlight w:val="yellow"/>
          <w:lang w:eastAsia="ar-SA"/>
        </w:rPr>
      </w:pPr>
      <w:r w:rsidRPr="00D3786A">
        <w:rPr>
          <w:color w:val="000000"/>
          <w:sz w:val="20"/>
          <w:szCs w:val="20"/>
          <w:lang w:eastAsia="ar-SA"/>
        </w:rPr>
        <w:t xml:space="preserve">1.6.1.  изложить раздел 2 </w:t>
      </w:r>
      <w:r w:rsidRPr="00D3786A">
        <w:rPr>
          <w:rFonts w:eastAsia="Calibri"/>
          <w:sz w:val="20"/>
          <w:szCs w:val="20"/>
          <w:lang w:eastAsia="ar-SA"/>
        </w:rPr>
        <w:t>«</w:t>
      </w:r>
      <w:r w:rsidRPr="00D3786A">
        <w:rPr>
          <w:color w:val="000000"/>
          <w:sz w:val="20"/>
          <w:szCs w:val="20"/>
          <w:lang w:eastAsia="ar-SA"/>
        </w:rPr>
        <w:t>Цели, задачи и целевые показатели подпрограммы «Поддержка местных инициатив граждан»» в следующей редакции:</w:t>
      </w:r>
    </w:p>
    <w:tbl>
      <w:tblPr>
        <w:tblStyle w:val="af0"/>
        <w:tblpPr w:leftFromText="180" w:rightFromText="180" w:vertAnchor="text" w:tblpX="-68" w:tblpY="1"/>
        <w:tblOverlap w:val="never"/>
        <w:tblW w:w="10740" w:type="dxa"/>
        <w:tblLayout w:type="fixed"/>
        <w:tblLook w:val="04A0"/>
      </w:tblPr>
      <w:tblGrid>
        <w:gridCol w:w="534"/>
        <w:gridCol w:w="3118"/>
        <w:gridCol w:w="709"/>
        <w:gridCol w:w="709"/>
        <w:gridCol w:w="708"/>
        <w:gridCol w:w="709"/>
        <w:gridCol w:w="709"/>
        <w:gridCol w:w="709"/>
        <w:gridCol w:w="708"/>
        <w:gridCol w:w="709"/>
        <w:gridCol w:w="709"/>
        <w:gridCol w:w="709"/>
      </w:tblGrid>
      <w:tr w:rsidR="00D3786A" w:rsidRPr="00D3786A" w:rsidTr="00D3786A">
        <w:tc>
          <w:tcPr>
            <w:tcW w:w="534"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sz w:val="20"/>
                <w:szCs w:val="20"/>
              </w:rPr>
              <w:t>Цели, задачи муниципальной программы, наименование и единица измерения целевого показателя</w:t>
            </w:r>
          </w:p>
        </w:tc>
        <w:tc>
          <w:tcPr>
            <w:tcW w:w="7088" w:type="dxa"/>
            <w:gridSpan w:val="10"/>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sz w:val="20"/>
                <w:szCs w:val="20"/>
                <w:lang w:eastAsia="en-US"/>
              </w:rPr>
            </w:pPr>
            <w:r w:rsidRPr="00D3786A">
              <w:rPr>
                <w:sz w:val="20"/>
                <w:szCs w:val="20"/>
              </w:rPr>
              <w:t>Значения целевого показателя по годам</w:t>
            </w:r>
          </w:p>
        </w:tc>
      </w:tr>
      <w:tr w:rsidR="00D3786A" w:rsidRPr="00D3786A" w:rsidTr="00D3786A">
        <w:tc>
          <w:tcPr>
            <w:tcW w:w="534" w:type="dxa"/>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0206" w:type="dxa"/>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2017</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2021</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pStyle w:val="ConsPlusCell"/>
              <w:spacing w:line="276" w:lineRule="auto"/>
              <w:jc w:val="center"/>
              <w:rPr>
                <w:rFonts w:ascii="Times New Roman" w:hAnsi="Times New Roman" w:cs="Times New Roman"/>
              </w:rPr>
            </w:pPr>
            <w:r w:rsidRPr="00D3786A">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2024</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2025</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311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7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709"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0206" w:type="dxa"/>
            <w:gridSpan w:val="11"/>
            <w:tcBorders>
              <w:top w:val="single" w:sz="4" w:space="0" w:color="auto"/>
              <w:left w:val="single" w:sz="4" w:space="0" w:color="auto"/>
              <w:bottom w:val="single" w:sz="4" w:space="0" w:color="auto"/>
              <w:right w:val="single" w:sz="4" w:space="0" w:color="auto"/>
            </w:tcBorders>
            <w:hideMark/>
          </w:tcPr>
          <w:p w:rsidR="00D3786A" w:rsidRPr="00D3786A" w:rsidRDefault="00D3786A">
            <w:pPr>
              <w:rPr>
                <w:b/>
                <w:sz w:val="20"/>
                <w:szCs w:val="20"/>
                <w:lang w:eastAsia="en-US"/>
              </w:rPr>
            </w:pPr>
            <w:r w:rsidRPr="00D3786A">
              <w:rPr>
                <w:b/>
                <w:sz w:val="20"/>
                <w:szCs w:val="20"/>
              </w:rPr>
              <w:t>Задача.  Поддержка местных инициатив граждан</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p>
        </w:tc>
        <w:tc>
          <w:tcPr>
            <w:tcW w:w="3118"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 (ед.)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1 </w:t>
            </w:r>
          </w:p>
        </w:tc>
        <w:tc>
          <w:tcPr>
            <w:tcW w:w="709"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1</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w:t>
            </w:r>
          </w:p>
        </w:tc>
        <w:tc>
          <w:tcPr>
            <w:tcW w:w="3118"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Реализация проектов ППМИ, включенных в муниципальные программы развития территорий (ед.)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1 </w:t>
            </w:r>
          </w:p>
        </w:tc>
        <w:tc>
          <w:tcPr>
            <w:tcW w:w="709"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1</w:t>
            </w:r>
          </w:p>
        </w:tc>
      </w:tr>
      <w:tr w:rsidR="00D3786A" w:rsidRPr="00D3786A" w:rsidTr="00D3786A">
        <w:tc>
          <w:tcPr>
            <w:tcW w:w="534"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w:t>
            </w:r>
          </w:p>
        </w:tc>
        <w:tc>
          <w:tcPr>
            <w:tcW w:w="3118" w:type="dxa"/>
            <w:tcBorders>
              <w:top w:val="single" w:sz="4" w:space="0" w:color="auto"/>
              <w:left w:val="single" w:sz="4" w:space="0" w:color="auto"/>
              <w:bottom w:val="single" w:sz="4" w:space="0" w:color="auto"/>
              <w:right w:val="single" w:sz="4" w:space="0" w:color="auto"/>
            </w:tcBorders>
            <w:hideMark/>
          </w:tcPr>
          <w:p w:rsidR="00D3786A" w:rsidRPr="00D3786A" w:rsidRDefault="00D3786A">
            <w:pPr>
              <w:widowControl w:val="0"/>
              <w:suppressAutoHyphens/>
              <w:autoSpaceDE w:val="0"/>
              <w:rPr>
                <w:sz w:val="20"/>
                <w:szCs w:val="20"/>
                <w:lang w:eastAsia="ar-SA"/>
              </w:rPr>
            </w:pPr>
            <w:r w:rsidRPr="00D3786A">
              <w:rPr>
                <w:sz w:val="20"/>
                <w:szCs w:val="20"/>
                <w:lang w:eastAsia="ar-SA"/>
              </w:rPr>
              <w:t>Расходы на эксплуатацию и содержание реализованных проектов ППМИ, включенных в муниципальные программы развития территорий (ед.)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eastAsia="en-US"/>
              </w:rPr>
            </w:pPr>
            <w:r w:rsidRPr="00D3786A">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spacing w:line="276" w:lineRule="auto"/>
              <w:jc w:val="center"/>
              <w:rPr>
                <w:sz w:val="20"/>
                <w:szCs w:val="20"/>
                <w:lang w:val="en-US" w:eastAsia="en-US"/>
              </w:rPr>
            </w:pPr>
            <w:r w:rsidRPr="00D3786A">
              <w:rPr>
                <w:sz w:val="20"/>
                <w:szCs w:val="20"/>
              </w:rPr>
              <w:t xml:space="preserve">1 </w:t>
            </w:r>
          </w:p>
        </w:tc>
        <w:tc>
          <w:tcPr>
            <w:tcW w:w="709" w:type="dxa"/>
            <w:tcBorders>
              <w:top w:val="single" w:sz="4" w:space="0" w:color="auto"/>
              <w:left w:val="single" w:sz="4" w:space="0" w:color="auto"/>
              <w:bottom w:val="single" w:sz="4" w:space="0" w:color="auto"/>
              <w:right w:val="single" w:sz="4" w:space="0" w:color="auto"/>
            </w:tcBorders>
          </w:tcPr>
          <w:p w:rsidR="00D3786A" w:rsidRPr="00D3786A" w:rsidRDefault="00D3786A">
            <w:pPr>
              <w:jc w:val="center"/>
              <w:rPr>
                <w:sz w:val="20"/>
                <w:szCs w:val="20"/>
              </w:rPr>
            </w:pPr>
          </w:p>
          <w:p w:rsidR="00D3786A" w:rsidRPr="00D3786A" w:rsidRDefault="00D3786A">
            <w:pPr>
              <w:jc w:val="center"/>
              <w:rPr>
                <w:sz w:val="20"/>
                <w:szCs w:val="20"/>
              </w:rPr>
            </w:pPr>
          </w:p>
          <w:p w:rsidR="00D3786A" w:rsidRPr="00D3786A" w:rsidRDefault="00D3786A">
            <w:pPr>
              <w:jc w:val="center"/>
              <w:rPr>
                <w:sz w:val="20"/>
                <w:szCs w:val="20"/>
                <w:lang w:eastAsia="en-US"/>
              </w:rPr>
            </w:pPr>
            <w:r w:rsidRPr="00D3786A">
              <w:rPr>
                <w:sz w:val="20"/>
                <w:szCs w:val="20"/>
              </w:rPr>
              <w:t>1</w:t>
            </w:r>
          </w:p>
        </w:tc>
      </w:tr>
    </w:tbl>
    <w:p w:rsidR="00D3786A" w:rsidRPr="00D3786A" w:rsidRDefault="00D3786A" w:rsidP="00D3786A">
      <w:pPr>
        <w:suppressAutoHyphens/>
        <w:autoSpaceDE w:val="0"/>
        <w:ind w:firstLine="708"/>
        <w:jc w:val="both"/>
        <w:rPr>
          <w:rFonts w:eastAsia="Calibri"/>
          <w:color w:val="000000"/>
          <w:sz w:val="20"/>
          <w:szCs w:val="20"/>
          <w:lang w:eastAsia="ar-SA"/>
        </w:rPr>
      </w:pPr>
      <w:r w:rsidRPr="00D3786A">
        <w:rPr>
          <w:rFonts w:eastAsia="Calibri"/>
          <w:color w:val="000000"/>
          <w:sz w:val="20"/>
          <w:szCs w:val="20"/>
          <w:lang w:eastAsia="ar-SA"/>
        </w:rPr>
        <w:t xml:space="preserve"> </w:t>
      </w:r>
    </w:p>
    <w:p w:rsidR="00D3786A" w:rsidRPr="00D3786A" w:rsidRDefault="00D3786A" w:rsidP="00D3786A">
      <w:pPr>
        <w:suppressAutoHyphens/>
        <w:autoSpaceDE w:val="0"/>
        <w:jc w:val="both"/>
        <w:rPr>
          <w:color w:val="000000"/>
          <w:sz w:val="20"/>
          <w:szCs w:val="20"/>
          <w:lang w:eastAsia="ar-SA"/>
        </w:rPr>
      </w:pPr>
      <w:r w:rsidRPr="00D3786A">
        <w:rPr>
          <w:rFonts w:eastAsia="Calibri"/>
          <w:color w:val="000000"/>
          <w:sz w:val="20"/>
          <w:szCs w:val="20"/>
          <w:lang w:eastAsia="ar-SA"/>
        </w:rPr>
        <w:t xml:space="preserve">1.6.2. Изложить таблицу 4 «Объемы и источники финансирования подпрограммы </w:t>
      </w:r>
      <w:r w:rsidRPr="00D3786A">
        <w:rPr>
          <w:rFonts w:eastAsia="Calibri"/>
          <w:b/>
          <w:color w:val="000000"/>
          <w:sz w:val="20"/>
          <w:szCs w:val="20"/>
          <w:lang w:eastAsia="ar-SA"/>
        </w:rPr>
        <w:t xml:space="preserve">  </w:t>
      </w:r>
      <w:r w:rsidRPr="00D3786A">
        <w:rPr>
          <w:rFonts w:eastAsia="Calibri"/>
          <w:color w:val="000000"/>
          <w:sz w:val="20"/>
          <w:szCs w:val="20"/>
          <w:lang w:eastAsia="ar-SA"/>
        </w:rPr>
        <w:t>«Поддержка местных инициатив граждан»</w:t>
      </w:r>
      <w:r w:rsidRPr="00D3786A">
        <w:rPr>
          <w:rFonts w:eastAsia="Calibri"/>
          <w:b/>
          <w:color w:val="000000"/>
          <w:sz w:val="20"/>
          <w:szCs w:val="20"/>
          <w:lang w:eastAsia="ar-SA"/>
        </w:rPr>
        <w:t xml:space="preserve"> </w:t>
      </w:r>
      <w:r w:rsidRPr="00D3786A">
        <w:rPr>
          <w:color w:val="000000"/>
          <w:sz w:val="20"/>
          <w:szCs w:val="20"/>
          <w:lang w:eastAsia="ar-SA"/>
        </w:rPr>
        <w:t xml:space="preserve"> в целом и по годам реализации (тыс. рублей) в редакции:</w:t>
      </w:r>
    </w:p>
    <w:p w:rsidR="00D3786A" w:rsidRPr="00D3786A" w:rsidRDefault="00D3786A" w:rsidP="00D3786A">
      <w:pPr>
        <w:suppressAutoHyphens/>
        <w:jc w:val="both"/>
        <w:rPr>
          <w:color w:val="000000"/>
          <w:sz w:val="20"/>
          <w:szCs w:val="20"/>
          <w:lang w:eastAsia="ar-SA"/>
        </w:rPr>
      </w:pPr>
    </w:p>
    <w:tbl>
      <w:tblPr>
        <w:tblStyle w:val="af0"/>
        <w:tblW w:w="0" w:type="auto"/>
        <w:jc w:val="center"/>
        <w:tblLook w:val="04A0"/>
      </w:tblPr>
      <w:tblGrid>
        <w:gridCol w:w="1056"/>
        <w:gridCol w:w="1615"/>
        <w:gridCol w:w="1473"/>
        <w:gridCol w:w="1337"/>
        <w:gridCol w:w="1476"/>
        <w:gridCol w:w="1808"/>
        <w:gridCol w:w="1656"/>
      </w:tblGrid>
      <w:tr w:rsidR="00D3786A" w:rsidRPr="00D3786A" w:rsidTr="00D3786A">
        <w:trPr>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Год</w:t>
            </w:r>
          </w:p>
        </w:tc>
        <w:tc>
          <w:tcPr>
            <w:tcW w:w="9365" w:type="dxa"/>
            <w:gridSpan w:val="6"/>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Источник финансирования</w:t>
            </w:r>
          </w:p>
        </w:tc>
      </w:tr>
      <w:tr w:rsidR="00D3786A" w:rsidRPr="00D3786A" w:rsidTr="00D378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Федеральный бюджет</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района</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Всего</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1615"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1473"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1337"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147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1808"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1656" w:type="dxa"/>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60,0  </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17,5  </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77,5  </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724,0  </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330,0  </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195,0</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1 249,0  </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292,0</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160,0 </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20,567</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472,567  </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25,0  </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 -</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25,0  </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17,5  </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17,5  </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17,5</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17,5</w:t>
            </w:r>
          </w:p>
        </w:tc>
      </w:tr>
      <w:tr w:rsidR="00D3786A" w:rsidRPr="00D3786A" w:rsidTr="00D3786A">
        <w:trPr>
          <w:jc w:val="center"/>
        </w:trPr>
        <w:tc>
          <w:tcPr>
            <w:tcW w:w="1056" w:type="dxa"/>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ВСЕГО</w:t>
            </w:r>
          </w:p>
        </w:tc>
        <w:tc>
          <w:tcPr>
            <w:tcW w:w="1615"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 xml:space="preserve">-  </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1076,0  </w:t>
            </w:r>
          </w:p>
        </w:tc>
        <w:tc>
          <w:tcPr>
            <w:tcW w:w="1337"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rPr>
                <w:color w:val="000000"/>
                <w:sz w:val="20"/>
                <w:szCs w:val="20"/>
                <w:lang w:eastAsia="en-US"/>
              </w:rPr>
            </w:pPr>
            <w:r w:rsidRPr="00D3786A">
              <w:rPr>
                <w:color w:val="000000"/>
                <w:sz w:val="20"/>
                <w:szCs w:val="20"/>
              </w:rPr>
              <w:t xml:space="preserve">-  </w:t>
            </w:r>
          </w:p>
        </w:tc>
        <w:tc>
          <w:tcPr>
            <w:tcW w:w="147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567,50  </w:t>
            </w:r>
          </w:p>
        </w:tc>
        <w:tc>
          <w:tcPr>
            <w:tcW w:w="1808"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215,567 </w:t>
            </w:r>
          </w:p>
        </w:tc>
        <w:tc>
          <w:tcPr>
            <w:tcW w:w="1656" w:type="dxa"/>
            <w:tcBorders>
              <w:top w:val="single" w:sz="4" w:space="0" w:color="auto"/>
              <w:left w:val="single" w:sz="4" w:space="0" w:color="auto"/>
              <w:bottom w:val="single" w:sz="4" w:space="0" w:color="auto"/>
              <w:right w:val="single" w:sz="4" w:space="0" w:color="auto"/>
            </w:tcBorders>
            <w:vAlign w:val="bottom"/>
            <w:hideMark/>
          </w:tcPr>
          <w:p w:rsidR="00D3786A" w:rsidRPr="00D3786A" w:rsidRDefault="00D3786A">
            <w:pPr>
              <w:jc w:val="right"/>
              <w:rPr>
                <w:color w:val="000000"/>
                <w:sz w:val="20"/>
                <w:szCs w:val="20"/>
                <w:lang w:eastAsia="en-US"/>
              </w:rPr>
            </w:pPr>
            <w:r w:rsidRPr="00D3786A">
              <w:rPr>
                <w:color w:val="000000"/>
                <w:sz w:val="20"/>
                <w:szCs w:val="20"/>
              </w:rPr>
              <w:t xml:space="preserve">1859,067  </w:t>
            </w:r>
          </w:p>
        </w:tc>
      </w:tr>
    </w:tbl>
    <w:p w:rsidR="00D3786A" w:rsidRPr="00D3786A" w:rsidRDefault="00D3786A" w:rsidP="00D3786A">
      <w:pPr>
        <w:jc w:val="both"/>
        <w:rPr>
          <w:rFonts w:eastAsia="Calibri"/>
          <w:sz w:val="20"/>
          <w:szCs w:val="20"/>
          <w:lang w:eastAsia="ar-SA"/>
        </w:rPr>
      </w:pPr>
    </w:p>
    <w:p w:rsidR="00D3786A" w:rsidRPr="00D3786A" w:rsidRDefault="00D3786A" w:rsidP="00D3786A">
      <w:pPr>
        <w:rPr>
          <w:rFonts w:eastAsia="Calibri"/>
          <w:sz w:val="20"/>
          <w:szCs w:val="20"/>
          <w:lang w:eastAsia="ar-SA"/>
        </w:rPr>
        <w:sectPr w:rsidR="00D3786A" w:rsidRPr="00D3786A">
          <w:pgSz w:w="11906" w:h="16838"/>
          <w:pgMar w:top="851" w:right="567" w:bottom="567" w:left="1134" w:header="709" w:footer="709" w:gutter="0"/>
          <w:cols w:space="720"/>
        </w:sectPr>
      </w:pPr>
    </w:p>
    <w:p w:rsidR="00D3786A" w:rsidRPr="00D3786A" w:rsidRDefault="00D3786A" w:rsidP="00D3786A">
      <w:pPr>
        <w:suppressAutoHyphens/>
        <w:autoSpaceDE w:val="0"/>
        <w:jc w:val="center"/>
        <w:rPr>
          <w:rFonts w:eastAsia="Calibri"/>
          <w:color w:val="000000"/>
          <w:sz w:val="20"/>
          <w:szCs w:val="20"/>
          <w:lang w:eastAsia="ar-SA"/>
        </w:rPr>
      </w:pPr>
      <w:r w:rsidRPr="00D3786A">
        <w:rPr>
          <w:rFonts w:eastAsia="Calibri"/>
          <w:color w:val="000000"/>
          <w:sz w:val="20"/>
          <w:szCs w:val="20"/>
          <w:lang w:eastAsia="ar-SA"/>
        </w:rPr>
        <w:lastRenderedPageBreak/>
        <w:t xml:space="preserve">1.6.3.  изложить раздел  </w:t>
      </w:r>
      <w:r w:rsidRPr="00D3786A">
        <w:rPr>
          <w:rFonts w:eastAsia="Calibri"/>
          <w:b/>
          <w:color w:val="000000"/>
          <w:sz w:val="20"/>
          <w:szCs w:val="20"/>
          <w:lang w:eastAsia="ar-SA"/>
        </w:rPr>
        <w:t xml:space="preserve">«Мероприятия  подпрограммы «Поддержка местных инициатив граждан» </w:t>
      </w:r>
    </w:p>
    <w:p w:rsidR="00D3786A" w:rsidRPr="00D3786A" w:rsidRDefault="00D3786A" w:rsidP="00D3786A">
      <w:pPr>
        <w:suppressAutoHyphens/>
        <w:autoSpaceDE w:val="0"/>
        <w:rPr>
          <w:rFonts w:eastAsia="Calibri"/>
          <w:b/>
          <w:color w:val="000000"/>
          <w:sz w:val="20"/>
          <w:szCs w:val="20"/>
          <w:lang w:eastAsia="ar-SA"/>
        </w:rPr>
      </w:pPr>
      <w:r w:rsidRPr="00D3786A">
        <w:rPr>
          <w:rFonts w:eastAsia="Calibri"/>
          <w:b/>
          <w:color w:val="000000"/>
          <w:sz w:val="20"/>
          <w:szCs w:val="20"/>
          <w:lang w:eastAsia="ar-SA"/>
        </w:rPr>
        <w:t xml:space="preserve">  </w:t>
      </w:r>
      <w:r w:rsidRPr="00D3786A">
        <w:rPr>
          <w:rFonts w:eastAsia="Calibri"/>
          <w:color w:val="000000"/>
          <w:sz w:val="20"/>
          <w:szCs w:val="20"/>
          <w:lang w:eastAsia="ar-SA"/>
        </w:rPr>
        <w:t>в редакции:</w:t>
      </w:r>
    </w:p>
    <w:p w:rsidR="00D3786A" w:rsidRPr="00D3786A" w:rsidRDefault="00D3786A" w:rsidP="00D3786A">
      <w:pPr>
        <w:suppressAutoHyphens/>
        <w:autoSpaceDE w:val="0"/>
        <w:jc w:val="center"/>
        <w:rPr>
          <w:b/>
          <w:color w:val="000000"/>
          <w:sz w:val="20"/>
          <w:szCs w:val="20"/>
          <w:lang w:eastAsia="ar-SA"/>
        </w:rPr>
      </w:pPr>
    </w:p>
    <w:p w:rsidR="00D3786A" w:rsidRPr="00D3786A" w:rsidRDefault="00D3786A" w:rsidP="00D3786A">
      <w:pPr>
        <w:suppressAutoHyphens/>
        <w:autoSpaceDE w:val="0"/>
        <w:jc w:val="center"/>
        <w:rPr>
          <w:b/>
          <w:color w:val="000000"/>
          <w:sz w:val="20"/>
          <w:szCs w:val="20"/>
          <w:lang w:eastAsia="ar-SA"/>
        </w:rPr>
      </w:pPr>
      <w:r w:rsidRPr="00D3786A">
        <w:rPr>
          <w:b/>
          <w:color w:val="000000"/>
          <w:sz w:val="20"/>
          <w:szCs w:val="20"/>
          <w:lang w:eastAsia="ar-SA"/>
        </w:rPr>
        <w:t xml:space="preserve">Мероприятия подпрограммы </w:t>
      </w:r>
    </w:p>
    <w:p w:rsidR="00D3786A" w:rsidRPr="00D3786A" w:rsidRDefault="00D3786A" w:rsidP="00D3786A">
      <w:pPr>
        <w:jc w:val="center"/>
        <w:rPr>
          <w:rFonts w:eastAsia="Calibri"/>
          <w:b/>
          <w:color w:val="000000"/>
          <w:sz w:val="20"/>
          <w:szCs w:val="20"/>
          <w:lang w:eastAsia="ar-SA"/>
        </w:rPr>
      </w:pPr>
      <w:r w:rsidRPr="00D3786A">
        <w:rPr>
          <w:rFonts w:eastAsia="Calibri"/>
          <w:b/>
          <w:color w:val="000000"/>
          <w:sz w:val="20"/>
          <w:szCs w:val="20"/>
          <w:lang w:eastAsia="ar-SA"/>
        </w:rPr>
        <w:t>«Поддержка местных инициатив граждан»</w:t>
      </w:r>
    </w:p>
    <w:tbl>
      <w:tblPr>
        <w:tblStyle w:val="af0"/>
        <w:tblW w:w="5000" w:type="pct"/>
        <w:tblLook w:val="04A0"/>
      </w:tblPr>
      <w:tblGrid>
        <w:gridCol w:w="631"/>
        <w:gridCol w:w="2717"/>
        <w:gridCol w:w="1581"/>
        <w:gridCol w:w="1071"/>
        <w:gridCol w:w="1625"/>
        <w:gridCol w:w="1743"/>
        <w:gridCol w:w="644"/>
        <w:gridCol w:w="644"/>
        <w:gridCol w:w="644"/>
        <w:gridCol w:w="641"/>
        <w:gridCol w:w="647"/>
        <w:gridCol w:w="666"/>
        <w:gridCol w:w="766"/>
        <w:gridCol w:w="619"/>
        <w:gridCol w:w="644"/>
        <w:gridCol w:w="637"/>
      </w:tblGrid>
      <w:tr w:rsidR="00D3786A" w:rsidRPr="00D3786A" w:rsidTr="00D3786A">
        <w:trPr>
          <w:trHeight w:val="685"/>
        </w:trPr>
        <w:tc>
          <w:tcPr>
            <w:tcW w:w="218"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 xml:space="preserve">№ </w:t>
            </w:r>
            <w:proofErr w:type="spellStart"/>
            <w:proofErr w:type="gramStart"/>
            <w:r w:rsidRPr="00D3786A">
              <w:rPr>
                <w:rFonts w:eastAsia="Calibri"/>
                <w:sz w:val="20"/>
                <w:szCs w:val="20"/>
                <w:lang w:eastAsia="ar-SA"/>
              </w:rPr>
              <w:t>п</w:t>
            </w:r>
            <w:proofErr w:type="spellEnd"/>
            <w:proofErr w:type="gramEnd"/>
            <w:r w:rsidRPr="00D3786A">
              <w:rPr>
                <w:rFonts w:eastAsia="Calibri"/>
                <w:sz w:val="20"/>
                <w:szCs w:val="20"/>
                <w:lang w:eastAsia="ar-SA"/>
              </w:rPr>
              <w:t>/</w:t>
            </w:r>
            <w:proofErr w:type="spellStart"/>
            <w:r w:rsidRPr="00D3786A">
              <w:rPr>
                <w:rFonts w:eastAsia="Calibri"/>
                <w:sz w:val="20"/>
                <w:szCs w:val="20"/>
                <w:lang w:eastAsia="ar-SA"/>
              </w:rPr>
              <w:t>п</w:t>
            </w:r>
            <w:proofErr w:type="spellEnd"/>
          </w:p>
        </w:tc>
        <w:tc>
          <w:tcPr>
            <w:tcW w:w="873"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Наименование мероприятия</w:t>
            </w:r>
          </w:p>
        </w:tc>
        <w:tc>
          <w:tcPr>
            <w:tcW w:w="361"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jc w:val="center"/>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Исполнитель мероприятия</w:t>
            </w:r>
          </w:p>
        </w:tc>
        <w:tc>
          <w:tcPr>
            <w:tcW w:w="356"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Срок реализации</w:t>
            </w:r>
          </w:p>
        </w:tc>
        <w:tc>
          <w:tcPr>
            <w:tcW w:w="530" w:type="pct"/>
            <w:vMerge w:val="restart"/>
            <w:tcBorders>
              <w:top w:val="single" w:sz="4" w:space="0" w:color="auto"/>
              <w:left w:val="single" w:sz="4" w:space="0" w:color="auto"/>
              <w:bottom w:val="single" w:sz="4" w:space="0" w:color="auto"/>
              <w:right w:val="single" w:sz="4" w:space="0" w:color="auto"/>
            </w:tcBorders>
            <w:textDirection w:val="btLr"/>
            <w:hideMark/>
          </w:tcPr>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Целевой показатель (№ целевого показателя из паспорта МП)</w:t>
            </w:r>
          </w:p>
        </w:tc>
        <w:tc>
          <w:tcPr>
            <w:tcW w:w="445" w:type="pct"/>
            <w:vMerge w:val="restart"/>
            <w:tcBorders>
              <w:top w:val="single" w:sz="4" w:space="0" w:color="auto"/>
              <w:left w:val="single" w:sz="4" w:space="0" w:color="auto"/>
              <w:bottom w:val="single" w:sz="4" w:space="0" w:color="auto"/>
              <w:right w:val="single" w:sz="4" w:space="0" w:color="auto"/>
            </w:tcBorders>
            <w:textDirection w:val="btLr"/>
          </w:tcPr>
          <w:p w:rsidR="00D3786A" w:rsidRPr="00D3786A" w:rsidRDefault="00D3786A">
            <w:pPr>
              <w:ind w:left="113" w:right="113"/>
              <w:rPr>
                <w:rFonts w:eastAsia="Calibri"/>
                <w:sz w:val="20"/>
                <w:szCs w:val="20"/>
                <w:lang w:eastAsia="ar-SA"/>
              </w:rPr>
            </w:pPr>
          </w:p>
          <w:p w:rsidR="00D3786A" w:rsidRPr="00D3786A" w:rsidRDefault="00D3786A">
            <w:pPr>
              <w:ind w:left="113" w:right="113"/>
              <w:jc w:val="center"/>
              <w:rPr>
                <w:rFonts w:eastAsia="Calibri"/>
                <w:sz w:val="20"/>
                <w:szCs w:val="20"/>
                <w:lang w:eastAsia="ar-SA"/>
              </w:rPr>
            </w:pPr>
            <w:r w:rsidRPr="00D3786A">
              <w:rPr>
                <w:rFonts w:eastAsia="Calibri"/>
                <w:sz w:val="20"/>
                <w:szCs w:val="20"/>
                <w:lang w:eastAsia="ar-SA"/>
              </w:rPr>
              <w:t>Источник финансирования</w:t>
            </w:r>
          </w:p>
        </w:tc>
        <w:tc>
          <w:tcPr>
            <w:tcW w:w="2217" w:type="pct"/>
            <w:gridSpan w:val="10"/>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p w:rsidR="00D3786A" w:rsidRPr="00D3786A" w:rsidRDefault="00D3786A">
            <w:pPr>
              <w:jc w:val="center"/>
              <w:rPr>
                <w:rFonts w:eastAsia="Calibri"/>
                <w:sz w:val="20"/>
                <w:szCs w:val="20"/>
                <w:lang w:eastAsia="ar-SA"/>
              </w:rPr>
            </w:pPr>
            <w:r w:rsidRPr="00D3786A">
              <w:rPr>
                <w:rFonts w:eastAsia="Calibri"/>
                <w:sz w:val="20"/>
                <w:szCs w:val="20"/>
                <w:lang w:eastAsia="ar-SA"/>
              </w:rPr>
              <w:t>Объём финансирования по годам (тыс. руб.)</w:t>
            </w:r>
          </w:p>
        </w:tc>
      </w:tr>
      <w:tr w:rsidR="00D3786A" w:rsidRPr="00D3786A" w:rsidTr="00D3786A">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2017</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2018</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2019</w:t>
            </w:r>
          </w:p>
        </w:tc>
        <w:tc>
          <w:tcPr>
            <w:tcW w:w="223"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2020</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2021</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2022</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2023</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2024</w:t>
            </w:r>
          </w:p>
        </w:tc>
        <w:tc>
          <w:tcPr>
            <w:tcW w:w="220"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2025</w:t>
            </w:r>
          </w:p>
        </w:tc>
      </w:tr>
      <w:tr w:rsidR="00D3786A" w:rsidRPr="00D3786A" w:rsidTr="00D3786A">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w:t>
            </w:r>
          </w:p>
        </w:tc>
        <w:tc>
          <w:tcPr>
            <w:tcW w:w="87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2</w:t>
            </w:r>
          </w:p>
        </w:tc>
        <w:tc>
          <w:tcPr>
            <w:tcW w:w="36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3</w:t>
            </w:r>
          </w:p>
        </w:tc>
        <w:tc>
          <w:tcPr>
            <w:tcW w:w="356"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4</w:t>
            </w:r>
          </w:p>
        </w:tc>
        <w:tc>
          <w:tcPr>
            <w:tcW w:w="53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5</w:t>
            </w: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6</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7</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8</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9</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10</w:t>
            </w:r>
          </w:p>
        </w:tc>
        <w:tc>
          <w:tcPr>
            <w:tcW w:w="223"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11</w:t>
            </w:r>
          </w:p>
        </w:tc>
        <w:tc>
          <w:tcPr>
            <w:tcW w:w="22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12</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13</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14</w:t>
            </w:r>
          </w:p>
        </w:tc>
        <w:tc>
          <w:tcPr>
            <w:tcW w:w="222"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tc>
      </w:tr>
      <w:tr w:rsidR="00D3786A" w:rsidRPr="00D3786A" w:rsidTr="00D3786A">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w:t>
            </w:r>
          </w:p>
        </w:tc>
        <w:tc>
          <w:tcPr>
            <w:tcW w:w="4782" w:type="pct"/>
            <w:gridSpan w:val="15"/>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b/>
                <w:sz w:val="20"/>
                <w:szCs w:val="20"/>
                <w:lang w:eastAsia="ar-SA"/>
              </w:rPr>
            </w:pPr>
            <w:r w:rsidRPr="00D3786A">
              <w:rPr>
                <w:rFonts w:eastAsia="Calibri"/>
                <w:b/>
                <w:sz w:val="20"/>
                <w:szCs w:val="20"/>
                <w:lang w:eastAsia="ar-SA"/>
              </w:rPr>
              <w:t>Задача. Проведение прочих мероприятий комплексного благоустройства территории поселения</w:t>
            </w:r>
          </w:p>
        </w:tc>
      </w:tr>
      <w:tr w:rsidR="00D3786A" w:rsidRPr="00D3786A" w:rsidTr="00D3786A">
        <w:trPr>
          <w:trHeight w:val="1375"/>
        </w:trPr>
        <w:tc>
          <w:tcPr>
            <w:tcW w:w="218"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w:t>
            </w:r>
          </w:p>
        </w:tc>
        <w:tc>
          <w:tcPr>
            <w:tcW w:w="873"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color w:val="000000" w:themeColor="text1"/>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«Обустройство площадки для ТКО)»</w:t>
            </w:r>
          </w:p>
        </w:tc>
        <w:tc>
          <w:tcPr>
            <w:tcW w:w="361"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56"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530"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1.5.1</w:t>
            </w: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60,0</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59,0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150,0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spacing w:line="276" w:lineRule="auto"/>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17,5</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19,9</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25,0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17,5</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17,5</w:t>
            </w:r>
          </w:p>
        </w:tc>
      </w:tr>
      <w:tr w:rsidR="00D3786A" w:rsidRPr="00D3786A" w:rsidTr="00D3786A">
        <w:trPr>
          <w:trHeight w:val="1374"/>
        </w:trPr>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1.1.1</w:t>
            </w:r>
          </w:p>
        </w:tc>
        <w:tc>
          <w:tcPr>
            <w:tcW w:w="873"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themeColor="text1"/>
                <w:sz w:val="20"/>
                <w:szCs w:val="20"/>
                <w:lang w:eastAsia="en-US"/>
              </w:rPr>
            </w:pPr>
            <w:proofErr w:type="spellStart"/>
            <w:r w:rsidRPr="00D3786A">
              <w:rPr>
                <w:color w:val="000000" w:themeColor="text1"/>
                <w:sz w:val="20"/>
                <w:szCs w:val="20"/>
              </w:rPr>
              <w:t>Преобретение</w:t>
            </w:r>
            <w:proofErr w:type="spellEnd"/>
            <w:r w:rsidRPr="00D3786A">
              <w:rPr>
                <w:color w:val="000000" w:themeColor="text1"/>
                <w:sz w:val="20"/>
                <w:szCs w:val="20"/>
              </w:rPr>
              <w:t xml:space="preserve"> благодарственной грамоты председателю ТОС </w:t>
            </w:r>
          </w:p>
        </w:tc>
        <w:tc>
          <w:tcPr>
            <w:tcW w:w="361"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tc>
        <w:tc>
          <w:tcPr>
            <w:tcW w:w="356" w:type="pct"/>
            <w:tcBorders>
              <w:top w:val="single" w:sz="4" w:space="0" w:color="auto"/>
              <w:left w:val="single" w:sz="4" w:space="0" w:color="auto"/>
              <w:bottom w:val="single" w:sz="4" w:space="0" w:color="auto"/>
              <w:right w:val="single" w:sz="4" w:space="0" w:color="auto"/>
            </w:tcBorders>
          </w:tcPr>
          <w:p w:rsidR="00D3786A" w:rsidRPr="00D3786A" w:rsidRDefault="00D3786A">
            <w:pPr>
              <w:rPr>
                <w:rFonts w:eastAsia="Calibri"/>
                <w:sz w:val="20"/>
                <w:szCs w:val="20"/>
                <w:lang w:eastAsia="ar-SA"/>
              </w:rPr>
            </w:pPr>
          </w:p>
        </w:tc>
        <w:tc>
          <w:tcPr>
            <w:tcW w:w="530" w:type="pct"/>
            <w:tcBorders>
              <w:top w:val="single" w:sz="4" w:space="0" w:color="auto"/>
              <w:left w:val="single" w:sz="4" w:space="0" w:color="auto"/>
              <w:bottom w:val="single" w:sz="4" w:space="0" w:color="auto"/>
              <w:right w:val="single" w:sz="4" w:space="0" w:color="auto"/>
            </w:tcBorders>
          </w:tcPr>
          <w:p w:rsidR="00D3786A" w:rsidRPr="00D3786A" w:rsidRDefault="00D3786A">
            <w:pPr>
              <w:jc w:val="center"/>
              <w:rPr>
                <w:rFonts w:eastAsia="Calibri"/>
                <w:sz w:val="20"/>
                <w:szCs w:val="20"/>
                <w:lang w:eastAsia="ar-SA"/>
              </w:rPr>
            </w:pP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Угловского городского поселения</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0,1</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552"/>
        </w:trPr>
        <w:tc>
          <w:tcPr>
            <w:tcW w:w="218"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1.2</w:t>
            </w:r>
          </w:p>
        </w:tc>
        <w:tc>
          <w:tcPr>
            <w:tcW w:w="873"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themeColor="text1"/>
                <w:sz w:val="20"/>
                <w:szCs w:val="20"/>
                <w:lang w:eastAsia="en-US"/>
              </w:rPr>
            </w:pPr>
            <w:r w:rsidRPr="00D3786A">
              <w:rPr>
                <w:sz w:val="20"/>
                <w:szCs w:val="20"/>
                <w:lang w:eastAsia="ar-SA"/>
              </w:rPr>
              <w:t xml:space="preserve">Реализация ППМИ:  «Обустройство площадки для установки спортивных тренажеров на земельном участке по адресу: </w:t>
            </w:r>
            <w:proofErr w:type="spellStart"/>
            <w:r w:rsidRPr="00D3786A">
              <w:rPr>
                <w:sz w:val="20"/>
                <w:szCs w:val="20"/>
                <w:lang w:eastAsia="ar-SA"/>
              </w:rPr>
              <w:t>рп</w:t>
            </w:r>
            <w:proofErr w:type="spellEnd"/>
            <w:r w:rsidRPr="00D3786A">
              <w:rPr>
                <w:sz w:val="20"/>
                <w:szCs w:val="20"/>
                <w:lang w:eastAsia="ar-SA"/>
              </w:rPr>
              <w:t xml:space="preserve">. Угловка, ул. Центральная, </w:t>
            </w:r>
            <w:proofErr w:type="spellStart"/>
            <w:r w:rsidRPr="00D3786A">
              <w:rPr>
                <w:sz w:val="20"/>
                <w:szCs w:val="20"/>
                <w:lang w:eastAsia="ar-SA"/>
              </w:rPr>
              <w:lastRenderedPageBreak/>
              <w:t>з.у</w:t>
            </w:r>
            <w:proofErr w:type="spellEnd"/>
            <w:r w:rsidRPr="00D3786A">
              <w:rPr>
                <w:sz w:val="20"/>
                <w:szCs w:val="20"/>
                <w:lang w:eastAsia="ar-SA"/>
              </w:rPr>
              <w:t>. 30»</w:t>
            </w:r>
          </w:p>
        </w:tc>
        <w:tc>
          <w:tcPr>
            <w:tcW w:w="361"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lastRenderedPageBreak/>
              <w:t>Администрация</w:t>
            </w:r>
          </w:p>
        </w:tc>
        <w:tc>
          <w:tcPr>
            <w:tcW w:w="356"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530" w:type="pct"/>
            <w:vMerge w:val="restar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1.5.2</w:t>
            </w: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Областной бюджет</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665,0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142,0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300,0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50,0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rPr>
                <w:rFonts w:eastAsia="Calibri"/>
                <w:sz w:val="20"/>
                <w:szCs w:val="20"/>
                <w:lang w:eastAsia="ar-SA"/>
              </w:rPr>
            </w:pP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Внебюджетные средства (</w:t>
            </w:r>
            <w:proofErr w:type="gramStart"/>
            <w:r w:rsidRPr="00D3786A">
              <w:rPr>
                <w:rFonts w:eastAsia="Calibri"/>
                <w:sz w:val="20"/>
                <w:szCs w:val="20"/>
                <w:lang w:eastAsia="ar-SA"/>
              </w:rPr>
              <w:t>инициативное</w:t>
            </w:r>
            <w:proofErr w:type="gramEnd"/>
            <w:r w:rsidRPr="00D3786A">
              <w:rPr>
                <w:rFonts w:eastAsia="Calibri"/>
                <w:sz w:val="20"/>
                <w:szCs w:val="20"/>
                <w:lang w:eastAsia="ar-SA"/>
              </w:rPr>
              <w:t xml:space="preserve"> </w:t>
            </w:r>
            <w:proofErr w:type="spellStart"/>
            <w:r w:rsidRPr="00D3786A">
              <w:rPr>
                <w:rFonts w:eastAsia="Calibri"/>
                <w:sz w:val="20"/>
                <w:szCs w:val="20"/>
                <w:lang w:eastAsia="ar-SA"/>
              </w:rPr>
              <w:t>бюджетирование</w:t>
            </w:r>
            <w:proofErr w:type="spellEnd"/>
            <w:r w:rsidRPr="00D3786A">
              <w:rPr>
                <w:rFonts w:eastAsia="Calibri"/>
                <w:sz w:val="20"/>
                <w:szCs w:val="20"/>
                <w:lang w:eastAsia="ar-SA"/>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195,0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20,567</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r w:rsidR="00D3786A" w:rsidRPr="00D3786A" w:rsidTr="00D3786A">
        <w:trPr>
          <w:trHeight w:val="1374"/>
        </w:trPr>
        <w:tc>
          <w:tcPr>
            <w:tcW w:w="218"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1.3</w:t>
            </w:r>
          </w:p>
        </w:tc>
        <w:tc>
          <w:tcPr>
            <w:tcW w:w="873"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color w:val="000000" w:themeColor="text1"/>
                <w:sz w:val="20"/>
                <w:szCs w:val="20"/>
                <w:lang w:eastAsia="en-US"/>
              </w:rPr>
            </w:pPr>
            <w:r w:rsidRPr="00D3786A">
              <w:rPr>
                <w:sz w:val="20"/>
                <w:szCs w:val="20"/>
                <w:lang w:eastAsia="ar-SA"/>
              </w:rPr>
              <w:t xml:space="preserve">Расходы на эксплуатацию и содержание объекта:  «Обустройство площадки для установки спортивных тренажеров на земельном участке по адресу: </w:t>
            </w:r>
            <w:proofErr w:type="spellStart"/>
            <w:r w:rsidRPr="00D3786A">
              <w:rPr>
                <w:sz w:val="20"/>
                <w:szCs w:val="20"/>
                <w:lang w:eastAsia="ar-SA"/>
              </w:rPr>
              <w:t>рп</w:t>
            </w:r>
            <w:proofErr w:type="spellEnd"/>
            <w:r w:rsidRPr="00D3786A">
              <w:rPr>
                <w:sz w:val="20"/>
                <w:szCs w:val="20"/>
                <w:lang w:eastAsia="ar-SA"/>
              </w:rPr>
              <w:t xml:space="preserve">. Угловка, ул. Центральная, </w:t>
            </w:r>
            <w:proofErr w:type="spellStart"/>
            <w:r w:rsidRPr="00D3786A">
              <w:rPr>
                <w:sz w:val="20"/>
                <w:szCs w:val="20"/>
                <w:lang w:eastAsia="ar-SA"/>
              </w:rPr>
              <w:t>з.у</w:t>
            </w:r>
            <w:proofErr w:type="spellEnd"/>
            <w:r w:rsidRPr="00D3786A">
              <w:rPr>
                <w:sz w:val="20"/>
                <w:szCs w:val="20"/>
                <w:lang w:eastAsia="ar-SA"/>
              </w:rPr>
              <w:t>. 30»</w:t>
            </w:r>
          </w:p>
        </w:tc>
        <w:tc>
          <w:tcPr>
            <w:tcW w:w="361"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Администрация</w:t>
            </w:r>
          </w:p>
        </w:tc>
        <w:tc>
          <w:tcPr>
            <w:tcW w:w="356" w:type="pct"/>
            <w:tcBorders>
              <w:top w:val="single" w:sz="4" w:space="0" w:color="auto"/>
              <w:left w:val="single" w:sz="4" w:space="0" w:color="auto"/>
              <w:bottom w:val="single" w:sz="4" w:space="0" w:color="auto"/>
              <w:right w:val="single" w:sz="4" w:space="0" w:color="auto"/>
            </w:tcBorders>
            <w:hideMark/>
          </w:tcPr>
          <w:p w:rsidR="00D3786A" w:rsidRPr="00D3786A" w:rsidRDefault="00D3786A">
            <w:pPr>
              <w:rPr>
                <w:rFonts w:eastAsia="Calibri"/>
                <w:sz w:val="20"/>
                <w:szCs w:val="20"/>
                <w:lang w:eastAsia="ar-SA"/>
              </w:rPr>
            </w:pPr>
            <w:r w:rsidRPr="00D3786A">
              <w:rPr>
                <w:rFonts w:eastAsia="Calibri"/>
                <w:sz w:val="20"/>
                <w:szCs w:val="20"/>
                <w:lang w:eastAsia="ar-SA"/>
              </w:rPr>
              <w:t>2016 – 2025 годы</w:t>
            </w:r>
          </w:p>
        </w:tc>
        <w:tc>
          <w:tcPr>
            <w:tcW w:w="530"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1.5.3</w:t>
            </w:r>
          </w:p>
        </w:tc>
        <w:tc>
          <w:tcPr>
            <w:tcW w:w="445" w:type="pct"/>
            <w:tcBorders>
              <w:top w:val="single" w:sz="4" w:space="0" w:color="auto"/>
              <w:left w:val="single" w:sz="4" w:space="0" w:color="auto"/>
              <w:bottom w:val="single" w:sz="4" w:space="0" w:color="auto"/>
              <w:right w:val="single" w:sz="4" w:space="0" w:color="auto"/>
            </w:tcBorders>
            <w:hideMark/>
          </w:tcPr>
          <w:p w:rsidR="00D3786A" w:rsidRPr="00D3786A" w:rsidRDefault="00D3786A">
            <w:pPr>
              <w:jc w:val="center"/>
              <w:rPr>
                <w:rFonts w:eastAsia="Calibri"/>
                <w:sz w:val="20"/>
                <w:szCs w:val="20"/>
                <w:lang w:eastAsia="ar-SA"/>
              </w:rPr>
            </w:pPr>
            <w:r w:rsidRPr="00D3786A">
              <w:rPr>
                <w:rFonts w:eastAsia="Calibri"/>
                <w:sz w:val="20"/>
                <w:szCs w:val="20"/>
                <w:lang w:eastAsia="ar-SA"/>
              </w:rPr>
              <w:t>Бюджет городского поселения</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D3786A" w:rsidRPr="00D3786A" w:rsidRDefault="00D3786A">
            <w:pPr>
              <w:widowControl w:val="0"/>
              <w:autoSpaceDE w:val="0"/>
              <w:jc w:val="center"/>
              <w:rPr>
                <w:sz w:val="20"/>
                <w:szCs w:val="20"/>
                <w:lang w:eastAsia="en-US"/>
              </w:rPr>
            </w:pPr>
            <w:r w:rsidRPr="00D3786A">
              <w:rPr>
                <w:sz w:val="20"/>
                <w:szCs w:val="20"/>
              </w:rPr>
              <w:t>-</w:t>
            </w:r>
          </w:p>
        </w:tc>
        <w:tc>
          <w:tcPr>
            <w:tcW w:w="220" w:type="pct"/>
            <w:tcBorders>
              <w:top w:val="single" w:sz="4" w:space="0" w:color="auto"/>
              <w:left w:val="single" w:sz="4" w:space="0" w:color="auto"/>
              <w:bottom w:val="single" w:sz="4" w:space="0" w:color="auto"/>
              <w:right w:val="single" w:sz="4" w:space="0" w:color="auto"/>
            </w:tcBorders>
          </w:tcPr>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rPr>
            </w:pPr>
          </w:p>
          <w:p w:rsidR="00D3786A" w:rsidRPr="00D3786A" w:rsidRDefault="00D3786A">
            <w:pPr>
              <w:widowControl w:val="0"/>
              <w:autoSpaceDE w:val="0"/>
              <w:jc w:val="center"/>
              <w:rPr>
                <w:sz w:val="20"/>
                <w:szCs w:val="20"/>
                <w:lang w:eastAsia="en-US"/>
              </w:rPr>
            </w:pPr>
            <w:r w:rsidRPr="00D3786A">
              <w:rPr>
                <w:sz w:val="20"/>
                <w:szCs w:val="20"/>
              </w:rPr>
              <w:t>-</w:t>
            </w:r>
          </w:p>
        </w:tc>
      </w:tr>
    </w:tbl>
    <w:p w:rsidR="00D3786A" w:rsidRPr="00D3786A" w:rsidRDefault="00D3786A" w:rsidP="00D3786A">
      <w:pPr>
        <w:jc w:val="both"/>
        <w:rPr>
          <w:rFonts w:eastAsia="Calibri"/>
          <w:sz w:val="20"/>
          <w:szCs w:val="20"/>
          <w:lang w:eastAsia="ar-SA"/>
        </w:rPr>
      </w:pPr>
    </w:p>
    <w:p w:rsidR="00D3786A" w:rsidRPr="00D3786A" w:rsidRDefault="00D3786A" w:rsidP="00D3786A">
      <w:pPr>
        <w:jc w:val="both"/>
        <w:rPr>
          <w:rFonts w:eastAsia="Calibri"/>
          <w:sz w:val="20"/>
          <w:szCs w:val="20"/>
          <w:lang w:eastAsia="ar-SA"/>
        </w:rPr>
      </w:pPr>
    </w:p>
    <w:p w:rsidR="00D3786A" w:rsidRPr="00D3786A" w:rsidRDefault="00D3786A" w:rsidP="00D3786A">
      <w:pPr>
        <w:jc w:val="both"/>
        <w:rPr>
          <w:rFonts w:eastAsia="Calibri"/>
          <w:sz w:val="20"/>
          <w:szCs w:val="20"/>
          <w:lang w:eastAsia="ar-SA"/>
        </w:rPr>
      </w:pPr>
    </w:p>
    <w:p w:rsidR="00D3786A" w:rsidRPr="00D3786A" w:rsidRDefault="00D3786A" w:rsidP="00D3786A">
      <w:pPr>
        <w:rPr>
          <w:sz w:val="20"/>
          <w:szCs w:val="20"/>
          <w:lang w:eastAsia="ar-SA"/>
        </w:rPr>
        <w:sectPr w:rsidR="00D3786A" w:rsidRPr="00D3786A">
          <w:pgSz w:w="16838" w:h="11906" w:orient="landscape"/>
          <w:pgMar w:top="851" w:right="567" w:bottom="567" w:left="567" w:header="709" w:footer="709" w:gutter="0"/>
          <w:cols w:space="720"/>
        </w:sectPr>
      </w:pPr>
    </w:p>
    <w:p w:rsidR="00D3786A" w:rsidRPr="00D3786A" w:rsidRDefault="00D3786A" w:rsidP="00D3786A">
      <w:pPr>
        <w:suppressAutoHyphens/>
        <w:ind w:firstLine="708"/>
        <w:jc w:val="both"/>
        <w:rPr>
          <w:sz w:val="20"/>
          <w:szCs w:val="20"/>
          <w:lang w:eastAsia="ar-SA"/>
        </w:rPr>
      </w:pPr>
      <w:r w:rsidRPr="00D3786A">
        <w:rPr>
          <w:sz w:val="20"/>
          <w:szCs w:val="20"/>
          <w:lang w:eastAsia="ar-SA"/>
        </w:rPr>
        <w:lastRenderedPageBreak/>
        <w:t>2.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D3786A" w:rsidRPr="00D3786A" w:rsidRDefault="00D3786A" w:rsidP="00D3786A">
      <w:pPr>
        <w:jc w:val="both"/>
        <w:rPr>
          <w:rFonts w:eastAsia="Calibri"/>
          <w:sz w:val="20"/>
          <w:szCs w:val="20"/>
          <w:lang w:eastAsia="ar-SA"/>
        </w:rPr>
      </w:pPr>
    </w:p>
    <w:p w:rsidR="00D3786A" w:rsidRPr="00D3786A" w:rsidRDefault="00D3786A" w:rsidP="00D3786A">
      <w:pPr>
        <w:suppressAutoHyphens/>
        <w:rPr>
          <w:b/>
          <w:sz w:val="20"/>
          <w:szCs w:val="20"/>
          <w:lang w:eastAsia="ar-SA"/>
        </w:rPr>
      </w:pPr>
      <w:r w:rsidRPr="00D3786A">
        <w:rPr>
          <w:b/>
          <w:sz w:val="20"/>
          <w:szCs w:val="20"/>
          <w:lang w:eastAsia="ar-SA"/>
        </w:rPr>
        <w:t xml:space="preserve">Глава Угловского городского поселения                                     А.В. </w:t>
      </w:r>
      <w:proofErr w:type="spellStart"/>
      <w:r w:rsidRPr="00D3786A">
        <w:rPr>
          <w:b/>
          <w:sz w:val="20"/>
          <w:szCs w:val="20"/>
          <w:lang w:eastAsia="ar-SA"/>
        </w:rPr>
        <w:t>Стекольников</w:t>
      </w:r>
      <w:proofErr w:type="spellEnd"/>
    </w:p>
    <w:p w:rsidR="00D3786A" w:rsidRPr="00D3786A" w:rsidRDefault="00D3786A" w:rsidP="00D3786A">
      <w:pPr>
        <w:suppressAutoHyphens/>
        <w:rPr>
          <w:b/>
          <w:sz w:val="20"/>
          <w:szCs w:val="20"/>
          <w:lang w:eastAsia="ar-SA"/>
        </w:rPr>
      </w:pPr>
    </w:p>
    <w:p w:rsidR="00D3786A" w:rsidRPr="00D3786A" w:rsidRDefault="00D3786A" w:rsidP="00D3786A">
      <w:pPr>
        <w:suppressAutoHyphens/>
        <w:rPr>
          <w:b/>
          <w:sz w:val="20"/>
          <w:szCs w:val="20"/>
          <w:lang w:eastAsia="ar-SA"/>
        </w:rPr>
      </w:pPr>
    </w:p>
    <w:p w:rsidR="00D3786A" w:rsidRPr="00D3786A" w:rsidRDefault="00D3786A" w:rsidP="00D3786A">
      <w:pPr>
        <w:suppressAutoHyphens/>
        <w:rPr>
          <w:b/>
          <w:sz w:val="20"/>
          <w:szCs w:val="20"/>
          <w:lang w:eastAsia="ar-SA"/>
        </w:rPr>
      </w:pPr>
    </w:p>
    <w:p w:rsidR="00D3786A" w:rsidRPr="00D3786A" w:rsidRDefault="00D3786A" w:rsidP="00D3786A">
      <w:pPr>
        <w:suppressAutoHyphens/>
        <w:rPr>
          <w:b/>
          <w:sz w:val="20"/>
          <w:szCs w:val="20"/>
          <w:lang w:eastAsia="ar-SA"/>
        </w:rPr>
      </w:pPr>
    </w:p>
    <w:p w:rsidR="00D3786A" w:rsidRPr="00D3786A" w:rsidRDefault="00D3786A" w:rsidP="00D3786A">
      <w:pPr>
        <w:spacing w:line="240" w:lineRule="exact"/>
        <w:jc w:val="center"/>
        <w:rPr>
          <w:b/>
          <w:sz w:val="20"/>
          <w:szCs w:val="20"/>
        </w:rPr>
      </w:pPr>
      <w:r w:rsidRPr="00D3786A">
        <w:rPr>
          <w:b/>
          <w:sz w:val="20"/>
          <w:szCs w:val="20"/>
        </w:rPr>
        <w:t>Российская Федерация</w:t>
      </w:r>
    </w:p>
    <w:p w:rsidR="00D3786A" w:rsidRPr="00D3786A" w:rsidRDefault="00D3786A" w:rsidP="00D3786A">
      <w:pPr>
        <w:spacing w:line="240" w:lineRule="exact"/>
        <w:jc w:val="center"/>
        <w:rPr>
          <w:b/>
          <w:sz w:val="20"/>
          <w:szCs w:val="20"/>
        </w:rPr>
      </w:pPr>
      <w:r w:rsidRPr="00D3786A">
        <w:rPr>
          <w:b/>
          <w:sz w:val="20"/>
          <w:szCs w:val="20"/>
        </w:rPr>
        <w:t>Новгородская область</w:t>
      </w:r>
    </w:p>
    <w:p w:rsidR="00D3786A" w:rsidRPr="00D3786A" w:rsidRDefault="00D3786A" w:rsidP="00D3786A">
      <w:pPr>
        <w:spacing w:line="240" w:lineRule="exact"/>
        <w:jc w:val="center"/>
        <w:rPr>
          <w:b/>
          <w:sz w:val="20"/>
          <w:szCs w:val="20"/>
        </w:rPr>
      </w:pPr>
      <w:r w:rsidRPr="00D3786A">
        <w:rPr>
          <w:b/>
          <w:sz w:val="20"/>
          <w:szCs w:val="20"/>
        </w:rPr>
        <w:t>Окуловский муниципальный район</w:t>
      </w:r>
    </w:p>
    <w:p w:rsidR="00D3786A" w:rsidRPr="00D3786A" w:rsidRDefault="00D3786A" w:rsidP="00D3786A">
      <w:pPr>
        <w:spacing w:line="240" w:lineRule="exact"/>
        <w:jc w:val="center"/>
        <w:rPr>
          <w:b/>
          <w:sz w:val="20"/>
          <w:szCs w:val="20"/>
        </w:rPr>
      </w:pPr>
    </w:p>
    <w:p w:rsidR="00D3786A" w:rsidRPr="00D3786A" w:rsidRDefault="00D3786A" w:rsidP="00D3786A">
      <w:pPr>
        <w:pStyle w:val="3"/>
        <w:jc w:val="center"/>
        <w:rPr>
          <w:bCs/>
          <w:sz w:val="20"/>
        </w:rPr>
      </w:pPr>
      <w:r w:rsidRPr="00D3786A">
        <w:rPr>
          <w:sz w:val="20"/>
        </w:rPr>
        <w:t>АДМИНИСТРАЦИЯ УГЛОВСКОГО ГОРОДСКОГО ПОСЕЛЕНИЯ</w:t>
      </w:r>
    </w:p>
    <w:p w:rsidR="00D3786A" w:rsidRPr="00D3786A" w:rsidRDefault="00D3786A" w:rsidP="00D3786A">
      <w:pPr>
        <w:pStyle w:val="1"/>
        <w:rPr>
          <w:bCs/>
          <w:sz w:val="20"/>
        </w:rPr>
      </w:pPr>
    </w:p>
    <w:p w:rsidR="00D3786A" w:rsidRPr="00D3786A" w:rsidRDefault="00D3786A" w:rsidP="00D3786A">
      <w:pPr>
        <w:spacing w:line="240" w:lineRule="exact"/>
        <w:jc w:val="center"/>
        <w:rPr>
          <w:b/>
          <w:sz w:val="20"/>
          <w:szCs w:val="20"/>
        </w:rPr>
      </w:pPr>
    </w:p>
    <w:p w:rsidR="00D3786A" w:rsidRPr="00D3786A" w:rsidRDefault="00D3786A" w:rsidP="00D3786A">
      <w:pPr>
        <w:spacing w:line="240" w:lineRule="exact"/>
        <w:jc w:val="center"/>
        <w:rPr>
          <w:sz w:val="20"/>
          <w:szCs w:val="20"/>
        </w:rPr>
      </w:pPr>
      <w:proofErr w:type="gramStart"/>
      <w:r w:rsidRPr="00D3786A">
        <w:rPr>
          <w:b/>
          <w:sz w:val="20"/>
          <w:szCs w:val="20"/>
        </w:rPr>
        <w:t>П</w:t>
      </w:r>
      <w:proofErr w:type="gramEnd"/>
      <w:r w:rsidRPr="00D3786A">
        <w:rPr>
          <w:b/>
          <w:sz w:val="20"/>
          <w:szCs w:val="20"/>
        </w:rPr>
        <w:t xml:space="preserve"> О С Т А Н О В Л Е Н И Е</w:t>
      </w:r>
    </w:p>
    <w:p w:rsidR="00D3786A" w:rsidRPr="00D3786A" w:rsidRDefault="00D3786A" w:rsidP="00D3786A">
      <w:pPr>
        <w:spacing w:line="240" w:lineRule="exact"/>
        <w:jc w:val="center"/>
        <w:rPr>
          <w:sz w:val="20"/>
          <w:szCs w:val="20"/>
        </w:rPr>
      </w:pPr>
    </w:p>
    <w:p w:rsidR="00D3786A" w:rsidRPr="00D3786A" w:rsidRDefault="00D3786A" w:rsidP="00D3786A">
      <w:pPr>
        <w:spacing w:line="240" w:lineRule="exact"/>
        <w:jc w:val="center"/>
        <w:rPr>
          <w:sz w:val="20"/>
          <w:szCs w:val="20"/>
        </w:rPr>
      </w:pPr>
      <w:r w:rsidRPr="00D3786A">
        <w:rPr>
          <w:sz w:val="20"/>
          <w:szCs w:val="20"/>
        </w:rPr>
        <w:t>от  03.03.2023  № 85</w:t>
      </w:r>
    </w:p>
    <w:p w:rsidR="00D3786A" w:rsidRPr="00D3786A" w:rsidRDefault="00D3786A" w:rsidP="00D3786A">
      <w:pPr>
        <w:spacing w:line="240" w:lineRule="exact"/>
        <w:jc w:val="center"/>
        <w:rPr>
          <w:sz w:val="20"/>
          <w:szCs w:val="20"/>
        </w:rPr>
      </w:pPr>
      <w:r w:rsidRPr="00D3786A">
        <w:rPr>
          <w:sz w:val="20"/>
          <w:szCs w:val="20"/>
        </w:rPr>
        <w:t>р.п</w:t>
      </w:r>
      <w:proofErr w:type="gramStart"/>
      <w:r w:rsidRPr="00D3786A">
        <w:rPr>
          <w:sz w:val="20"/>
          <w:szCs w:val="20"/>
        </w:rPr>
        <w:t>.У</w:t>
      </w:r>
      <w:proofErr w:type="gramEnd"/>
      <w:r w:rsidRPr="00D3786A">
        <w:rPr>
          <w:sz w:val="20"/>
          <w:szCs w:val="20"/>
        </w:rPr>
        <w:t>гловка</w:t>
      </w:r>
    </w:p>
    <w:p w:rsidR="00D3786A" w:rsidRPr="00D3786A" w:rsidRDefault="00D3786A" w:rsidP="00D3786A">
      <w:pPr>
        <w:spacing w:line="240" w:lineRule="exact"/>
        <w:rPr>
          <w:sz w:val="20"/>
          <w:szCs w:val="20"/>
        </w:rPr>
      </w:pPr>
    </w:p>
    <w:p w:rsidR="00D3786A" w:rsidRPr="00D3786A" w:rsidRDefault="00D3786A" w:rsidP="00D3786A">
      <w:pPr>
        <w:spacing w:line="240" w:lineRule="exact"/>
        <w:jc w:val="both"/>
        <w:rPr>
          <w:b/>
          <w:sz w:val="20"/>
          <w:szCs w:val="20"/>
        </w:rPr>
      </w:pPr>
    </w:p>
    <w:p w:rsidR="00D3786A" w:rsidRPr="00D3786A" w:rsidRDefault="00D3786A" w:rsidP="00D3786A">
      <w:pPr>
        <w:pStyle w:val="12"/>
        <w:jc w:val="center"/>
        <w:rPr>
          <w:rFonts w:ascii="Times New Roman" w:hAnsi="Times New Roman" w:cs="Times New Roman"/>
          <w:sz w:val="20"/>
        </w:rPr>
      </w:pPr>
      <w:r w:rsidRPr="00D3786A">
        <w:rPr>
          <w:rFonts w:ascii="Times New Roman" w:hAnsi="Times New Roman" w:cs="Times New Roman"/>
          <w:b/>
          <w:sz w:val="20"/>
        </w:rPr>
        <w:t>О внесении изменений в муниципальную программу Угловского городского поселения «Формирование современной городской среды на территории Угловского городского поселения на 2018-2025 годы»</w:t>
      </w:r>
    </w:p>
    <w:p w:rsidR="00D3786A" w:rsidRPr="00D3786A" w:rsidRDefault="00D3786A" w:rsidP="00D3786A">
      <w:pPr>
        <w:spacing w:line="240" w:lineRule="exact"/>
        <w:jc w:val="center"/>
        <w:rPr>
          <w:sz w:val="20"/>
          <w:szCs w:val="20"/>
        </w:rPr>
      </w:pPr>
    </w:p>
    <w:p w:rsidR="00D3786A" w:rsidRPr="00D3786A" w:rsidRDefault="00D3786A" w:rsidP="00D3786A">
      <w:pPr>
        <w:pStyle w:val="a9"/>
        <w:ind w:firstLine="708"/>
        <w:jc w:val="both"/>
        <w:rPr>
          <w:b/>
          <w:sz w:val="20"/>
          <w:szCs w:val="20"/>
        </w:rPr>
      </w:pPr>
      <w:proofErr w:type="gramStart"/>
      <w:r w:rsidRPr="00D3786A">
        <w:rPr>
          <w:sz w:val="20"/>
          <w:szCs w:val="20"/>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Российской Федерации», постановлением Правительства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2018-2025 годы», и Порядка принятия решений о разработке муниципальных программ</w:t>
      </w:r>
      <w:proofErr w:type="gramEnd"/>
      <w:r w:rsidRPr="00D3786A">
        <w:rPr>
          <w:sz w:val="20"/>
          <w:szCs w:val="20"/>
        </w:rPr>
        <w:t xml:space="preserve">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D3786A" w:rsidRPr="00D3786A" w:rsidRDefault="00D3786A" w:rsidP="00D3786A">
      <w:pPr>
        <w:rPr>
          <w:sz w:val="20"/>
          <w:szCs w:val="20"/>
        </w:rPr>
      </w:pPr>
      <w:r w:rsidRPr="00D3786A">
        <w:rPr>
          <w:b/>
          <w:sz w:val="20"/>
          <w:szCs w:val="20"/>
        </w:rPr>
        <w:t>ПОСТАНОВЛЯЕТ:</w:t>
      </w:r>
    </w:p>
    <w:p w:rsidR="00D3786A" w:rsidRPr="00D3786A" w:rsidRDefault="00D3786A" w:rsidP="00D3786A">
      <w:pPr>
        <w:numPr>
          <w:ilvl w:val="0"/>
          <w:numId w:val="6"/>
        </w:numPr>
        <w:suppressAutoHyphens/>
        <w:ind w:left="0" w:firstLine="709"/>
        <w:jc w:val="both"/>
        <w:rPr>
          <w:sz w:val="20"/>
          <w:szCs w:val="20"/>
        </w:rPr>
      </w:pPr>
      <w:proofErr w:type="gramStart"/>
      <w:r w:rsidRPr="00D3786A">
        <w:rPr>
          <w:sz w:val="20"/>
          <w:szCs w:val="20"/>
        </w:rPr>
        <w:t xml:space="preserve">Внести в муниципальную программу «Формирование современной городской среды на территории Угловского городского поселения на 2018-2024 годы», утвержденную  постановлением Администрации Угловского городского поселения от 17.11.2017 № 569 (в редакции от 17.01.2018 № 25, от 12.02.2018 № 118, от 02.04.2018 № 175, от 24.10.2018 № 560, от 27.12.2018 № 701, от 18.03.2019 № 107, от 15.04.2019 № 148, от 10.06.2019 № </w:t>
      </w:r>
      <w:r w:rsidRPr="00D3786A">
        <w:rPr>
          <w:color w:val="000000"/>
          <w:sz w:val="20"/>
          <w:szCs w:val="20"/>
        </w:rPr>
        <w:t>233,от  27.06.2019 № 253, от 28.08.2019 № 374, от 09.12.2019 № 529</w:t>
      </w:r>
      <w:proofErr w:type="gramEnd"/>
      <w:r w:rsidRPr="00D3786A">
        <w:rPr>
          <w:color w:val="000000"/>
          <w:sz w:val="20"/>
          <w:szCs w:val="20"/>
        </w:rPr>
        <w:t xml:space="preserve">, </w:t>
      </w:r>
      <w:proofErr w:type="gramStart"/>
      <w:r w:rsidRPr="00D3786A">
        <w:rPr>
          <w:color w:val="000000"/>
          <w:sz w:val="20"/>
          <w:szCs w:val="20"/>
        </w:rPr>
        <w:t>от 26.12.2019 № 569, от 17.06.2020 № 112, от 30.12.2020 №610, от 12.08.2021 № 323, от 16.08.2021 № 326, от 13.01.2022 № 2</w:t>
      </w:r>
      <w:r w:rsidRPr="00D3786A">
        <w:rPr>
          <w:sz w:val="20"/>
          <w:szCs w:val="20"/>
        </w:rPr>
        <w:t>, от 10.01.2023 № 7) (далее - Программа) изменения:</w:t>
      </w:r>
      <w:proofErr w:type="gramEnd"/>
    </w:p>
    <w:p w:rsidR="00D3786A" w:rsidRPr="00D3786A" w:rsidRDefault="00D3786A" w:rsidP="00D3786A">
      <w:pPr>
        <w:ind w:left="1684"/>
        <w:jc w:val="both"/>
        <w:rPr>
          <w:sz w:val="20"/>
          <w:szCs w:val="20"/>
        </w:rPr>
      </w:pPr>
    </w:p>
    <w:p w:rsidR="00D3786A" w:rsidRPr="00D3786A" w:rsidRDefault="00D3786A" w:rsidP="00D3786A">
      <w:pPr>
        <w:rPr>
          <w:sz w:val="20"/>
          <w:szCs w:val="20"/>
        </w:rPr>
      </w:pPr>
    </w:p>
    <w:p w:rsidR="00D3786A" w:rsidRPr="00D3786A" w:rsidRDefault="00D3786A" w:rsidP="00D3786A">
      <w:pPr>
        <w:rPr>
          <w:sz w:val="20"/>
          <w:szCs w:val="20"/>
        </w:rPr>
      </w:pPr>
    </w:p>
    <w:p w:rsidR="00D3786A" w:rsidRPr="00D3786A" w:rsidRDefault="00D3786A" w:rsidP="00D3786A">
      <w:pPr>
        <w:rPr>
          <w:sz w:val="20"/>
          <w:szCs w:val="20"/>
        </w:rPr>
      </w:pPr>
    </w:p>
    <w:p w:rsidR="00D3786A" w:rsidRPr="00D3786A" w:rsidRDefault="00D3786A" w:rsidP="00D3786A">
      <w:pPr>
        <w:pStyle w:val="aa"/>
        <w:numPr>
          <w:ilvl w:val="1"/>
          <w:numId w:val="7"/>
        </w:numPr>
        <w:suppressAutoHyphens/>
        <w:spacing w:after="0" w:line="240" w:lineRule="auto"/>
        <w:jc w:val="both"/>
        <w:rPr>
          <w:rFonts w:ascii="Times New Roman" w:hAnsi="Times New Roman"/>
          <w:sz w:val="20"/>
          <w:szCs w:val="20"/>
        </w:rPr>
      </w:pPr>
      <w:r w:rsidRPr="00D3786A">
        <w:rPr>
          <w:rFonts w:ascii="Times New Roman" w:hAnsi="Times New Roman"/>
          <w:sz w:val="20"/>
          <w:szCs w:val="20"/>
        </w:rPr>
        <w:t>Изложить раздел 6 «Объемы и источники финансирования муниципальной программы в целом и по годам» в следующей редакции:</w:t>
      </w:r>
    </w:p>
    <w:p w:rsidR="00D3786A" w:rsidRPr="00D3786A" w:rsidRDefault="00D3786A" w:rsidP="00D3786A">
      <w:pPr>
        <w:rPr>
          <w:sz w:val="20"/>
          <w:szCs w:val="20"/>
        </w:rPr>
      </w:pPr>
    </w:p>
    <w:p w:rsidR="00D3786A" w:rsidRPr="00D3786A" w:rsidRDefault="00D3786A" w:rsidP="00D3786A">
      <w:pPr>
        <w:jc w:val="both"/>
        <w:rPr>
          <w:sz w:val="20"/>
          <w:szCs w:val="20"/>
        </w:rPr>
      </w:pPr>
      <w:r w:rsidRPr="00D3786A">
        <w:rPr>
          <w:b/>
          <w:sz w:val="20"/>
          <w:szCs w:val="20"/>
        </w:rPr>
        <w:t xml:space="preserve">6. «Объемы и источники финансирования муниципальной программы </w:t>
      </w:r>
      <w:r w:rsidRPr="00D3786A">
        <w:rPr>
          <w:b/>
          <w:sz w:val="20"/>
          <w:szCs w:val="20"/>
        </w:rPr>
        <w:br/>
        <w:t>в целом и по годам реализации»  (тыс. руб.):</w:t>
      </w:r>
      <w:r w:rsidRPr="00D3786A">
        <w:rPr>
          <w:sz w:val="20"/>
          <w:szCs w:val="20"/>
        </w:rPr>
        <w:tab/>
      </w:r>
    </w:p>
    <w:p w:rsidR="00D3786A" w:rsidRPr="00D3786A" w:rsidRDefault="00D3786A" w:rsidP="00D3786A">
      <w:pPr>
        <w:jc w:val="both"/>
        <w:rPr>
          <w:sz w:val="20"/>
          <w:szCs w:val="20"/>
        </w:rPr>
      </w:pPr>
    </w:p>
    <w:tbl>
      <w:tblPr>
        <w:tblW w:w="0" w:type="auto"/>
        <w:tblInd w:w="-5" w:type="dxa"/>
        <w:tblLayout w:type="fixed"/>
        <w:tblCellMar>
          <w:left w:w="75" w:type="dxa"/>
          <w:right w:w="75" w:type="dxa"/>
        </w:tblCellMar>
        <w:tblLook w:val="04A0"/>
      </w:tblPr>
      <w:tblGrid>
        <w:gridCol w:w="1013"/>
        <w:gridCol w:w="1407"/>
        <w:gridCol w:w="1577"/>
        <w:gridCol w:w="1036"/>
        <w:gridCol w:w="1319"/>
        <w:gridCol w:w="1865"/>
        <w:gridCol w:w="1147"/>
      </w:tblGrid>
      <w:tr w:rsidR="00D3786A" w:rsidRPr="00D3786A" w:rsidTr="00160C92">
        <w:tc>
          <w:tcPr>
            <w:tcW w:w="1013" w:type="dxa"/>
            <w:vMerge w:val="restart"/>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Источник финансирования</w:t>
            </w:r>
          </w:p>
        </w:tc>
      </w:tr>
      <w:tr w:rsidR="00D3786A" w:rsidRPr="00D3786A" w:rsidTr="00160C92">
        <w:tc>
          <w:tcPr>
            <w:tcW w:w="1013" w:type="dxa"/>
            <w:vMerge/>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rPr>
                <w:sz w:val="20"/>
                <w:szCs w:val="20"/>
              </w:rPr>
            </w:pP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бюджет района</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внебюджетные средства</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всего</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1</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2</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3</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4</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5</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6</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7</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t>2018</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518,32556</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297,09944 </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246,523</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85,865 </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1147,81300</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t>2019</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907,32674</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28,06154 </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83,047 </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1320,71328</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t>2020</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910,64896</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28,16404  </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1241,09100</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t>2021</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  813,345</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 xml:space="preserve"> 25,155</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365,721</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131,065</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1335,28600</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t>2022</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color w:val="000000"/>
                <w:sz w:val="20"/>
                <w:szCs w:val="20"/>
              </w:rPr>
              <w:t xml:space="preserve">928,12801  </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28,70499</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322,0499</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color w:val="000000"/>
                <w:sz w:val="20"/>
                <w:szCs w:val="20"/>
              </w:rPr>
              <w:t xml:space="preserve">1278,8829  </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t>2023</w:t>
            </w:r>
          </w:p>
        </w:tc>
        <w:tc>
          <w:tcPr>
            <w:tcW w:w="1407"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554,76336</w:t>
            </w:r>
          </w:p>
        </w:tc>
        <w:tc>
          <w:tcPr>
            <w:tcW w:w="1577"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17,15764</w:t>
            </w:r>
          </w:p>
        </w:tc>
        <w:tc>
          <w:tcPr>
            <w:tcW w:w="1036"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w:t>
            </w:r>
          </w:p>
        </w:tc>
        <w:tc>
          <w:tcPr>
            <w:tcW w:w="1319"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290,76324</w:t>
            </w:r>
          </w:p>
        </w:tc>
        <w:tc>
          <w:tcPr>
            <w:tcW w:w="1865"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D3786A" w:rsidRPr="00D3786A" w:rsidRDefault="00D3786A" w:rsidP="00160C92">
            <w:pPr>
              <w:jc w:val="center"/>
              <w:rPr>
                <w:color w:val="000000"/>
                <w:sz w:val="20"/>
                <w:szCs w:val="20"/>
              </w:rPr>
            </w:pPr>
            <w:r w:rsidRPr="00D3786A">
              <w:rPr>
                <w:color w:val="000000"/>
                <w:sz w:val="20"/>
                <w:szCs w:val="20"/>
              </w:rPr>
              <w:t xml:space="preserve">862,68424  </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both"/>
              <w:rPr>
                <w:sz w:val="20"/>
                <w:szCs w:val="20"/>
              </w:rPr>
            </w:pPr>
            <w:r w:rsidRPr="00D3786A">
              <w:rPr>
                <w:sz w:val="20"/>
                <w:szCs w:val="20"/>
              </w:rPr>
              <w:lastRenderedPageBreak/>
              <w:t>2024</w:t>
            </w:r>
          </w:p>
        </w:tc>
        <w:tc>
          <w:tcPr>
            <w:tcW w:w="140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577"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03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865"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c>
          <w:tcPr>
            <w:tcW w:w="1013"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both"/>
              <w:rPr>
                <w:sz w:val="20"/>
                <w:szCs w:val="20"/>
              </w:rPr>
            </w:pPr>
            <w:r w:rsidRPr="00D3786A">
              <w:rPr>
                <w:sz w:val="20"/>
                <w:szCs w:val="20"/>
              </w:rPr>
              <w:t>2025</w:t>
            </w:r>
          </w:p>
        </w:tc>
        <w:tc>
          <w:tcPr>
            <w:tcW w:w="1407"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center"/>
              <w:rPr>
                <w:sz w:val="20"/>
                <w:szCs w:val="20"/>
              </w:rPr>
            </w:pPr>
            <w:r w:rsidRPr="00D3786A">
              <w:rPr>
                <w:sz w:val="20"/>
                <w:szCs w:val="20"/>
              </w:rPr>
              <w:t>-</w:t>
            </w:r>
          </w:p>
        </w:tc>
        <w:tc>
          <w:tcPr>
            <w:tcW w:w="1577"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center"/>
              <w:rPr>
                <w:sz w:val="20"/>
                <w:szCs w:val="20"/>
              </w:rPr>
            </w:pPr>
            <w:r w:rsidRPr="00D3786A">
              <w:rPr>
                <w:sz w:val="20"/>
                <w:szCs w:val="20"/>
              </w:rPr>
              <w:t>-</w:t>
            </w:r>
          </w:p>
        </w:tc>
        <w:tc>
          <w:tcPr>
            <w:tcW w:w="1036"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center"/>
              <w:rPr>
                <w:sz w:val="20"/>
                <w:szCs w:val="20"/>
              </w:rPr>
            </w:pPr>
            <w:r w:rsidRPr="00D3786A">
              <w:rPr>
                <w:sz w:val="20"/>
                <w:szCs w:val="20"/>
              </w:rPr>
              <w:t>-</w:t>
            </w:r>
          </w:p>
        </w:tc>
        <w:tc>
          <w:tcPr>
            <w:tcW w:w="1319"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center"/>
              <w:rPr>
                <w:sz w:val="20"/>
                <w:szCs w:val="20"/>
              </w:rPr>
            </w:pPr>
            <w:r w:rsidRPr="00D3786A">
              <w:rPr>
                <w:sz w:val="20"/>
                <w:szCs w:val="20"/>
              </w:rPr>
              <w:t>-</w:t>
            </w:r>
          </w:p>
        </w:tc>
        <w:tc>
          <w:tcPr>
            <w:tcW w:w="1865"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center"/>
              <w:rPr>
                <w:sz w:val="20"/>
                <w:szCs w:val="20"/>
              </w:rPr>
            </w:pPr>
            <w:r w:rsidRPr="00D3786A">
              <w:rPr>
                <w:sz w:val="20"/>
                <w:szCs w:val="20"/>
              </w:rPr>
              <w:t>-</w:t>
            </w:r>
          </w:p>
        </w:tc>
        <w:tc>
          <w:tcPr>
            <w:tcW w:w="1147" w:type="dxa"/>
            <w:tcBorders>
              <w:top w:val="single" w:sz="4" w:space="0" w:color="000000"/>
              <w:left w:val="single" w:sz="4" w:space="0" w:color="000000"/>
              <w:bottom w:val="single" w:sz="4" w:space="0" w:color="000000"/>
              <w:right w:val="single" w:sz="4" w:space="0" w:color="000000"/>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c>
          <w:tcPr>
            <w:tcW w:w="1013"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rPr>
                <w:sz w:val="20"/>
                <w:szCs w:val="20"/>
              </w:rPr>
            </w:pPr>
            <w:r w:rsidRPr="00D3786A">
              <w:rPr>
                <w:sz w:val="20"/>
                <w:szCs w:val="20"/>
              </w:rPr>
              <w:t>ВСЕГО</w:t>
            </w:r>
          </w:p>
        </w:tc>
        <w:tc>
          <w:tcPr>
            <w:tcW w:w="1407"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 xml:space="preserve">4632,53763  </w:t>
            </w:r>
          </w:p>
        </w:tc>
        <w:tc>
          <w:tcPr>
            <w:tcW w:w="1577"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 xml:space="preserve">424,34265  </w:t>
            </w:r>
          </w:p>
        </w:tc>
        <w:tc>
          <w:tcPr>
            <w:tcW w:w="1036"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 </w:t>
            </w:r>
          </w:p>
        </w:tc>
        <w:tc>
          <w:tcPr>
            <w:tcW w:w="1319"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1829,61314</w:t>
            </w:r>
          </w:p>
        </w:tc>
        <w:tc>
          <w:tcPr>
            <w:tcW w:w="1865" w:type="dxa"/>
            <w:tcBorders>
              <w:top w:val="single" w:sz="4" w:space="0" w:color="000000"/>
              <w:left w:val="single" w:sz="4" w:space="0" w:color="000000"/>
              <w:bottom w:val="single" w:sz="4" w:space="0" w:color="000000"/>
              <w:right w:val="nil"/>
            </w:tcBorders>
            <w:vAlign w:val="center"/>
            <w:hideMark/>
          </w:tcPr>
          <w:p w:rsidR="00D3786A" w:rsidRPr="00D3786A" w:rsidRDefault="00D3786A" w:rsidP="00160C92">
            <w:pPr>
              <w:jc w:val="center"/>
              <w:rPr>
                <w:color w:val="000000"/>
                <w:sz w:val="20"/>
                <w:szCs w:val="20"/>
              </w:rPr>
            </w:pPr>
            <w:r w:rsidRPr="00D3786A">
              <w:rPr>
                <w:color w:val="000000"/>
                <w:sz w:val="20"/>
                <w:szCs w:val="20"/>
              </w:rPr>
              <w:t>299,977</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D3786A" w:rsidRPr="00D3786A" w:rsidRDefault="00D3786A" w:rsidP="00160C92">
            <w:pPr>
              <w:jc w:val="center"/>
              <w:rPr>
                <w:color w:val="000000"/>
                <w:sz w:val="20"/>
                <w:szCs w:val="20"/>
              </w:rPr>
            </w:pPr>
            <w:r w:rsidRPr="00D3786A">
              <w:rPr>
                <w:color w:val="000000"/>
                <w:sz w:val="20"/>
                <w:szCs w:val="20"/>
              </w:rPr>
              <w:t>7186,47042</w:t>
            </w:r>
          </w:p>
        </w:tc>
      </w:tr>
    </w:tbl>
    <w:p w:rsidR="00D3786A" w:rsidRPr="00D3786A" w:rsidRDefault="00D3786A" w:rsidP="00D3786A">
      <w:pPr>
        <w:jc w:val="both"/>
        <w:rPr>
          <w:sz w:val="20"/>
          <w:szCs w:val="20"/>
          <w:lang w:val="en-US"/>
        </w:rPr>
      </w:pPr>
    </w:p>
    <w:p w:rsidR="00D3786A" w:rsidRPr="00D3786A" w:rsidRDefault="00D3786A" w:rsidP="00D3786A">
      <w:pPr>
        <w:pStyle w:val="ConsPlusNonformat"/>
        <w:jc w:val="both"/>
        <w:rPr>
          <w:rFonts w:ascii="Times New Roman" w:hAnsi="Times New Roman" w:cs="Times New Roman"/>
          <w:color w:val="000000"/>
        </w:rPr>
      </w:pPr>
      <w:r w:rsidRPr="00D3786A">
        <w:rPr>
          <w:rFonts w:ascii="Times New Roman" w:hAnsi="Times New Roman" w:cs="Times New Roman"/>
          <w:color w:val="000000"/>
        </w:rPr>
        <w:t xml:space="preserve">1.2. Изложить раздел «Мероприятия муниципальной программы» в редакции: </w:t>
      </w:r>
    </w:p>
    <w:p w:rsidR="00D3786A" w:rsidRPr="00D3786A" w:rsidRDefault="00D3786A" w:rsidP="00D3786A">
      <w:pPr>
        <w:rPr>
          <w:sz w:val="20"/>
          <w:szCs w:val="20"/>
        </w:rPr>
        <w:sectPr w:rsidR="00D3786A" w:rsidRPr="00D3786A">
          <w:headerReference w:type="default" r:id="rId24"/>
          <w:pgSz w:w="11906" w:h="16838"/>
          <w:pgMar w:top="567" w:right="851" w:bottom="1134" w:left="1701" w:header="720" w:footer="720" w:gutter="0"/>
          <w:cols w:space="720"/>
        </w:sectPr>
      </w:pPr>
    </w:p>
    <w:p w:rsidR="00D3786A" w:rsidRPr="00D3786A" w:rsidRDefault="00D3786A" w:rsidP="00D3786A">
      <w:pPr>
        <w:pStyle w:val="ConsPlusNonformat"/>
        <w:jc w:val="center"/>
        <w:rPr>
          <w:rFonts w:ascii="Times New Roman" w:hAnsi="Times New Roman" w:cs="Times New Roman"/>
          <w:b/>
        </w:rPr>
      </w:pPr>
      <w:r w:rsidRPr="00D3786A">
        <w:rPr>
          <w:rFonts w:ascii="Times New Roman" w:hAnsi="Times New Roman" w:cs="Times New Roman"/>
          <w:b/>
        </w:rPr>
        <w:lastRenderedPageBreak/>
        <w:t xml:space="preserve">                                                                           Мероприятия муниципальной программы                            Приложение № 2</w:t>
      </w:r>
    </w:p>
    <w:p w:rsidR="00D3786A" w:rsidRPr="00D3786A" w:rsidRDefault="00D3786A" w:rsidP="00D3786A">
      <w:pPr>
        <w:pStyle w:val="ConsPlusNonformat"/>
        <w:jc w:val="center"/>
        <w:rPr>
          <w:rFonts w:ascii="Times New Roman" w:hAnsi="Times New Roman" w:cs="Times New Roman"/>
        </w:rPr>
      </w:pPr>
    </w:p>
    <w:tbl>
      <w:tblPr>
        <w:tblW w:w="26520" w:type="dxa"/>
        <w:tblInd w:w="10" w:type="dxa"/>
        <w:tblLayout w:type="fixed"/>
        <w:tblCellMar>
          <w:top w:w="75" w:type="dxa"/>
          <w:left w:w="0" w:type="dxa"/>
          <w:bottom w:w="75" w:type="dxa"/>
          <w:right w:w="0" w:type="dxa"/>
        </w:tblCellMar>
        <w:tblLook w:val="04A0"/>
      </w:tblPr>
      <w:tblGrid>
        <w:gridCol w:w="519"/>
        <w:gridCol w:w="3249"/>
        <w:gridCol w:w="51"/>
        <w:gridCol w:w="1566"/>
        <w:gridCol w:w="273"/>
        <w:gridCol w:w="708"/>
        <w:gridCol w:w="850"/>
        <w:gridCol w:w="1416"/>
        <w:gridCol w:w="719"/>
        <w:gridCol w:w="992"/>
        <w:gridCol w:w="851"/>
        <w:gridCol w:w="850"/>
        <w:gridCol w:w="851"/>
        <w:gridCol w:w="850"/>
        <w:gridCol w:w="851"/>
        <w:gridCol w:w="1012"/>
        <w:gridCol w:w="992"/>
        <w:gridCol w:w="992"/>
        <w:gridCol w:w="992"/>
        <w:gridCol w:w="992"/>
        <w:gridCol w:w="992"/>
        <w:gridCol w:w="992"/>
        <w:gridCol w:w="992"/>
        <w:gridCol w:w="992"/>
        <w:gridCol w:w="992"/>
        <w:gridCol w:w="992"/>
        <w:gridCol w:w="992"/>
      </w:tblGrid>
      <w:tr w:rsidR="00D3786A" w:rsidRPr="00D3786A" w:rsidTr="00160C92">
        <w:trPr>
          <w:gridAfter w:val="11"/>
          <w:wAfter w:w="10912" w:type="dxa"/>
          <w:trHeight w:val="2580"/>
        </w:trPr>
        <w:tc>
          <w:tcPr>
            <w:tcW w:w="519" w:type="dxa"/>
            <w:vMerge w:val="restart"/>
            <w:tcBorders>
              <w:top w:val="single" w:sz="4" w:space="0" w:color="auto"/>
              <w:left w:val="single" w:sz="4" w:space="0" w:color="000000"/>
              <w:right w:val="nil"/>
            </w:tcBorders>
            <w:vAlign w:val="center"/>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p>
        </w:tc>
        <w:tc>
          <w:tcPr>
            <w:tcW w:w="3300" w:type="dxa"/>
            <w:gridSpan w:val="2"/>
            <w:vMerge w:val="restart"/>
            <w:tcBorders>
              <w:top w:val="single" w:sz="4" w:space="0" w:color="auto"/>
              <w:left w:val="single" w:sz="4" w:space="0" w:color="000000"/>
              <w:right w:val="nil"/>
            </w:tcBorders>
            <w:textDirection w:val="btLr"/>
            <w:vAlign w:val="center"/>
          </w:tcPr>
          <w:p w:rsidR="00D3786A" w:rsidRPr="00D3786A" w:rsidRDefault="00D3786A" w:rsidP="00160C92">
            <w:pPr>
              <w:widowControl w:val="0"/>
              <w:autoSpaceDE w:val="0"/>
              <w:ind w:left="113" w:right="113"/>
              <w:jc w:val="center"/>
              <w:rPr>
                <w:sz w:val="20"/>
                <w:szCs w:val="20"/>
              </w:rPr>
            </w:pPr>
          </w:p>
          <w:p w:rsidR="00D3786A" w:rsidRPr="00D3786A" w:rsidRDefault="00D3786A" w:rsidP="00160C92">
            <w:pPr>
              <w:widowControl w:val="0"/>
              <w:autoSpaceDE w:val="0"/>
              <w:ind w:left="113" w:right="113"/>
              <w:jc w:val="center"/>
              <w:rPr>
                <w:sz w:val="20"/>
                <w:szCs w:val="20"/>
              </w:rPr>
            </w:pPr>
          </w:p>
          <w:p w:rsidR="00D3786A" w:rsidRPr="00D3786A" w:rsidRDefault="00D3786A" w:rsidP="00160C92">
            <w:pPr>
              <w:widowControl w:val="0"/>
              <w:autoSpaceDE w:val="0"/>
              <w:ind w:left="113" w:right="113"/>
              <w:jc w:val="center"/>
              <w:rPr>
                <w:sz w:val="20"/>
                <w:szCs w:val="20"/>
              </w:rPr>
            </w:pPr>
            <w:r w:rsidRPr="00D3786A">
              <w:rPr>
                <w:sz w:val="20"/>
                <w:szCs w:val="20"/>
              </w:rPr>
              <w:t>Наименование мероприятия</w:t>
            </w:r>
          </w:p>
        </w:tc>
        <w:tc>
          <w:tcPr>
            <w:tcW w:w="1839" w:type="dxa"/>
            <w:gridSpan w:val="2"/>
            <w:vMerge w:val="restart"/>
            <w:tcBorders>
              <w:top w:val="single" w:sz="4" w:space="0" w:color="auto"/>
              <w:left w:val="single" w:sz="4" w:space="0" w:color="000000"/>
              <w:right w:val="nil"/>
            </w:tcBorders>
            <w:textDirection w:val="btLr"/>
            <w:vAlign w:val="center"/>
          </w:tcPr>
          <w:p w:rsidR="00D3786A" w:rsidRPr="00D3786A" w:rsidRDefault="00D3786A" w:rsidP="00160C92">
            <w:pPr>
              <w:widowControl w:val="0"/>
              <w:autoSpaceDE w:val="0"/>
              <w:ind w:left="113" w:right="113"/>
              <w:jc w:val="center"/>
              <w:rPr>
                <w:sz w:val="20"/>
                <w:szCs w:val="20"/>
              </w:rPr>
            </w:pPr>
          </w:p>
          <w:p w:rsidR="00D3786A" w:rsidRPr="00D3786A" w:rsidRDefault="00D3786A" w:rsidP="00160C92">
            <w:pPr>
              <w:widowControl w:val="0"/>
              <w:autoSpaceDE w:val="0"/>
              <w:ind w:left="113" w:right="113"/>
              <w:jc w:val="center"/>
              <w:rPr>
                <w:sz w:val="20"/>
                <w:szCs w:val="20"/>
              </w:rPr>
            </w:pPr>
          </w:p>
          <w:p w:rsidR="00D3786A" w:rsidRPr="00D3786A" w:rsidRDefault="00D3786A" w:rsidP="00160C92">
            <w:pPr>
              <w:widowControl w:val="0"/>
              <w:autoSpaceDE w:val="0"/>
              <w:ind w:left="113" w:right="113"/>
              <w:jc w:val="center"/>
              <w:rPr>
                <w:sz w:val="20"/>
                <w:szCs w:val="20"/>
              </w:rPr>
            </w:pPr>
            <w:r w:rsidRPr="00D3786A">
              <w:rPr>
                <w:sz w:val="20"/>
                <w:szCs w:val="20"/>
              </w:rPr>
              <w:t>Исполнитель мероприятия</w:t>
            </w:r>
          </w:p>
        </w:tc>
        <w:tc>
          <w:tcPr>
            <w:tcW w:w="708" w:type="dxa"/>
            <w:vMerge w:val="restart"/>
            <w:tcBorders>
              <w:top w:val="single" w:sz="4" w:space="0" w:color="auto"/>
              <w:left w:val="single" w:sz="4" w:space="0" w:color="000000"/>
              <w:right w:val="nil"/>
            </w:tcBorders>
            <w:textDirection w:val="btLr"/>
            <w:vAlign w:val="center"/>
          </w:tcPr>
          <w:p w:rsidR="00D3786A" w:rsidRPr="00D3786A" w:rsidRDefault="00D3786A" w:rsidP="00160C92">
            <w:pPr>
              <w:widowControl w:val="0"/>
              <w:autoSpaceDE w:val="0"/>
              <w:ind w:left="113" w:right="113"/>
              <w:jc w:val="center"/>
              <w:rPr>
                <w:sz w:val="20"/>
                <w:szCs w:val="20"/>
              </w:rPr>
            </w:pPr>
            <w:r w:rsidRPr="00D3786A">
              <w:rPr>
                <w:sz w:val="20"/>
                <w:szCs w:val="20"/>
              </w:rPr>
              <w:t>Срок реализации</w:t>
            </w:r>
          </w:p>
          <w:p w:rsidR="00D3786A" w:rsidRPr="00D3786A" w:rsidRDefault="00D3786A" w:rsidP="00160C92">
            <w:pPr>
              <w:widowControl w:val="0"/>
              <w:autoSpaceDE w:val="0"/>
              <w:ind w:left="113" w:right="113"/>
              <w:jc w:val="center"/>
              <w:rPr>
                <w:sz w:val="20"/>
                <w:szCs w:val="20"/>
              </w:rPr>
            </w:pPr>
          </w:p>
          <w:p w:rsidR="00D3786A" w:rsidRPr="00D3786A" w:rsidRDefault="00D3786A" w:rsidP="00160C92">
            <w:pPr>
              <w:widowControl w:val="0"/>
              <w:autoSpaceDE w:val="0"/>
              <w:ind w:left="113" w:right="113"/>
              <w:jc w:val="center"/>
              <w:rPr>
                <w:sz w:val="20"/>
                <w:szCs w:val="20"/>
              </w:rPr>
            </w:pPr>
          </w:p>
        </w:tc>
        <w:tc>
          <w:tcPr>
            <w:tcW w:w="850" w:type="dxa"/>
            <w:vMerge w:val="restart"/>
            <w:tcBorders>
              <w:top w:val="single" w:sz="4" w:space="0" w:color="auto"/>
              <w:left w:val="single" w:sz="4" w:space="0" w:color="000000"/>
              <w:right w:val="nil"/>
            </w:tcBorders>
            <w:textDirection w:val="btLr"/>
            <w:vAlign w:val="center"/>
            <w:hideMark/>
          </w:tcPr>
          <w:p w:rsidR="00D3786A" w:rsidRPr="00D3786A" w:rsidRDefault="00D3786A" w:rsidP="00160C92">
            <w:pPr>
              <w:widowControl w:val="0"/>
              <w:autoSpaceDE w:val="0"/>
              <w:ind w:left="113" w:right="113"/>
              <w:jc w:val="center"/>
              <w:rPr>
                <w:sz w:val="20"/>
                <w:szCs w:val="20"/>
              </w:rPr>
            </w:pPr>
            <w:r w:rsidRPr="00D3786A">
              <w:rPr>
                <w:sz w:val="20"/>
                <w:szCs w:val="20"/>
              </w:rPr>
              <w:t>Целевой показатель (номер целевого показателя из паспорта муниципальной программы)</w:t>
            </w:r>
          </w:p>
        </w:tc>
        <w:tc>
          <w:tcPr>
            <w:tcW w:w="1416" w:type="dxa"/>
            <w:vMerge w:val="restart"/>
            <w:tcBorders>
              <w:top w:val="single" w:sz="4" w:space="0" w:color="auto"/>
              <w:left w:val="single" w:sz="4" w:space="0" w:color="000000"/>
              <w:right w:val="nil"/>
            </w:tcBorders>
            <w:textDirection w:val="btLr"/>
            <w:vAlign w:val="center"/>
            <w:hideMark/>
          </w:tcPr>
          <w:p w:rsidR="00D3786A" w:rsidRPr="00D3786A" w:rsidRDefault="00D3786A" w:rsidP="00160C92">
            <w:pPr>
              <w:widowControl w:val="0"/>
              <w:autoSpaceDE w:val="0"/>
              <w:ind w:left="113" w:right="113"/>
              <w:jc w:val="center"/>
              <w:rPr>
                <w:sz w:val="20"/>
                <w:szCs w:val="20"/>
              </w:rPr>
            </w:pPr>
            <w:r w:rsidRPr="00D3786A">
              <w:rPr>
                <w:sz w:val="20"/>
                <w:szCs w:val="20"/>
              </w:rPr>
              <w:t>Источник финансирования</w:t>
            </w:r>
          </w:p>
          <w:p w:rsidR="00D3786A" w:rsidRPr="00D3786A" w:rsidRDefault="00D3786A" w:rsidP="00160C92">
            <w:pPr>
              <w:widowControl w:val="0"/>
              <w:autoSpaceDE w:val="0"/>
              <w:ind w:left="113" w:right="113"/>
              <w:jc w:val="center"/>
              <w:rPr>
                <w:sz w:val="20"/>
                <w:szCs w:val="20"/>
              </w:rPr>
            </w:pPr>
            <w:r w:rsidRPr="00D3786A">
              <w:rPr>
                <w:sz w:val="20"/>
                <w:szCs w:val="20"/>
              </w:rPr>
              <w:t xml:space="preserve"> </w:t>
            </w:r>
          </w:p>
        </w:tc>
        <w:tc>
          <w:tcPr>
            <w:tcW w:w="6976" w:type="dxa"/>
            <w:gridSpan w:val="8"/>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Объём финансирования по годам (</w:t>
            </w:r>
            <w:proofErr w:type="spellStart"/>
            <w:r w:rsidRPr="00D3786A">
              <w:rPr>
                <w:sz w:val="20"/>
                <w:szCs w:val="20"/>
              </w:rPr>
              <w:t>тыс</w:t>
            </w:r>
            <w:proofErr w:type="gramStart"/>
            <w:r w:rsidRPr="00D3786A">
              <w:rPr>
                <w:sz w:val="20"/>
                <w:szCs w:val="20"/>
              </w:rPr>
              <w:t>.р</w:t>
            </w:r>
            <w:proofErr w:type="gramEnd"/>
            <w:r w:rsidRPr="00D3786A">
              <w:rPr>
                <w:sz w:val="20"/>
                <w:szCs w:val="20"/>
              </w:rPr>
              <w:t>уб</w:t>
            </w:r>
            <w:proofErr w:type="spellEnd"/>
            <w:r w:rsidRPr="00D3786A">
              <w:rPr>
                <w:sz w:val="20"/>
                <w:szCs w:val="20"/>
              </w:rPr>
              <w:t>)</w:t>
            </w:r>
          </w:p>
        </w:tc>
      </w:tr>
      <w:tr w:rsidR="00D3786A" w:rsidRPr="00D3786A" w:rsidTr="00160C92">
        <w:trPr>
          <w:gridAfter w:val="11"/>
          <w:wAfter w:w="10912" w:type="dxa"/>
          <w:trHeight w:val="2580"/>
        </w:trPr>
        <w:tc>
          <w:tcPr>
            <w:tcW w:w="519" w:type="dxa"/>
            <w:vMerge/>
            <w:tcBorders>
              <w:left w:val="single" w:sz="4" w:space="0" w:color="000000"/>
              <w:bottom w:val="single" w:sz="4" w:space="0" w:color="000000"/>
              <w:right w:val="nil"/>
            </w:tcBorders>
            <w:vAlign w:val="center"/>
          </w:tcPr>
          <w:p w:rsidR="00D3786A" w:rsidRPr="00D3786A" w:rsidRDefault="00D3786A" w:rsidP="00160C92">
            <w:pPr>
              <w:widowControl w:val="0"/>
              <w:autoSpaceDE w:val="0"/>
              <w:jc w:val="center"/>
              <w:rPr>
                <w:sz w:val="20"/>
                <w:szCs w:val="20"/>
              </w:rPr>
            </w:pPr>
          </w:p>
        </w:tc>
        <w:tc>
          <w:tcPr>
            <w:tcW w:w="3300" w:type="dxa"/>
            <w:gridSpan w:val="2"/>
            <w:vMerge/>
            <w:tcBorders>
              <w:left w:val="single" w:sz="4" w:space="0" w:color="000000"/>
              <w:bottom w:val="single" w:sz="4" w:space="0" w:color="000000"/>
              <w:right w:val="nil"/>
            </w:tcBorders>
            <w:vAlign w:val="center"/>
          </w:tcPr>
          <w:p w:rsidR="00D3786A" w:rsidRPr="00D3786A" w:rsidRDefault="00D3786A" w:rsidP="00160C92">
            <w:pPr>
              <w:widowControl w:val="0"/>
              <w:autoSpaceDE w:val="0"/>
              <w:jc w:val="center"/>
              <w:rPr>
                <w:sz w:val="20"/>
                <w:szCs w:val="20"/>
              </w:rPr>
            </w:pPr>
          </w:p>
        </w:tc>
        <w:tc>
          <w:tcPr>
            <w:tcW w:w="1839" w:type="dxa"/>
            <w:gridSpan w:val="2"/>
            <w:vMerge/>
            <w:tcBorders>
              <w:left w:val="single" w:sz="4" w:space="0" w:color="000000"/>
              <w:bottom w:val="single" w:sz="4" w:space="0" w:color="000000"/>
              <w:right w:val="nil"/>
            </w:tcBorders>
            <w:vAlign w:val="center"/>
          </w:tcPr>
          <w:p w:rsidR="00D3786A" w:rsidRPr="00D3786A" w:rsidRDefault="00D3786A" w:rsidP="00160C92">
            <w:pPr>
              <w:widowControl w:val="0"/>
              <w:autoSpaceDE w:val="0"/>
              <w:jc w:val="center"/>
              <w:rPr>
                <w:sz w:val="20"/>
                <w:szCs w:val="20"/>
              </w:rPr>
            </w:pPr>
          </w:p>
        </w:tc>
        <w:tc>
          <w:tcPr>
            <w:tcW w:w="708" w:type="dxa"/>
            <w:vMerge/>
            <w:tcBorders>
              <w:left w:val="single" w:sz="4" w:space="0" w:color="000000"/>
              <w:bottom w:val="single" w:sz="4" w:space="0" w:color="000000"/>
              <w:right w:val="nil"/>
            </w:tcBorders>
            <w:vAlign w:val="center"/>
          </w:tcPr>
          <w:p w:rsidR="00D3786A" w:rsidRPr="00D3786A" w:rsidRDefault="00D3786A" w:rsidP="00160C92">
            <w:pPr>
              <w:widowControl w:val="0"/>
              <w:autoSpaceDE w:val="0"/>
              <w:ind w:left="113" w:right="113"/>
              <w:rPr>
                <w:sz w:val="20"/>
                <w:szCs w:val="20"/>
              </w:rPr>
            </w:pPr>
          </w:p>
        </w:tc>
        <w:tc>
          <w:tcPr>
            <w:tcW w:w="850" w:type="dxa"/>
            <w:vMerge/>
            <w:tcBorders>
              <w:left w:val="single" w:sz="4" w:space="0" w:color="000000"/>
              <w:bottom w:val="single" w:sz="4" w:space="0" w:color="000000"/>
              <w:right w:val="nil"/>
            </w:tcBorders>
            <w:vAlign w:val="center"/>
          </w:tcPr>
          <w:p w:rsidR="00D3786A" w:rsidRPr="00D3786A" w:rsidRDefault="00D3786A" w:rsidP="00160C92">
            <w:pPr>
              <w:widowControl w:val="0"/>
              <w:autoSpaceDE w:val="0"/>
              <w:ind w:left="113" w:right="113"/>
              <w:jc w:val="center"/>
              <w:rPr>
                <w:sz w:val="20"/>
                <w:szCs w:val="20"/>
              </w:rPr>
            </w:pPr>
          </w:p>
        </w:tc>
        <w:tc>
          <w:tcPr>
            <w:tcW w:w="1416" w:type="dxa"/>
            <w:vMerge/>
            <w:tcBorders>
              <w:left w:val="single" w:sz="4" w:space="0" w:color="000000"/>
              <w:bottom w:val="single" w:sz="4" w:space="0" w:color="000000"/>
              <w:right w:val="nil"/>
            </w:tcBorders>
            <w:vAlign w:val="center"/>
          </w:tcPr>
          <w:p w:rsidR="00D3786A" w:rsidRPr="00D3786A" w:rsidRDefault="00D3786A" w:rsidP="00160C92">
            <w:pPr>
              <w:widowControl w:val="0"/>
              <w:autoSpaceDE w:val="0"/>
              <w:ind w:left="113" w:right="113"/>
              <w:jc w:val="center"/>
              <w:rPr>
                <w:sz w:val="20"/>
                <w:szCs w:val="20"/>
              </w:rPr>
            </w:pPr>
          </w:p>
        </w:tc>
        <w:tc>
          <w:tcPr>
            <w:tcW w:w="719" w:type="dxa"/>
            <w:tcBorders>
              <w:top w:val="single" w:sz="4" w:space="0" w:color="000000"/>
              <w:left w:val="single" w:sz="4" w:space="0" w:color="000000"/>
              <w:bottom w:val="single" w:sz="4" w:space="0" w:color="000000"/>
              <w:right w:val="nil"/>
            </w:tcBorders>
          </w:tcPr>
          <w:p w:rsidR="00D3786A" w:rsidRPr="00D3786A" w:rsidRDefault="00D3786A" w:rsidP="00160C92">
            <w:pPr>
              <w:widowControl w:val="0"/>
              <w:autoSpaceDE w:val="0"/>
              <w:jc w:val="center"/>
              <w:rPr>
                <w:sz w:val="20"/>
                <w:szCs w:val="20"/>
              </w:rPr>
            </w:pPr>
            <w:r w:rsidRPr="00D3786A">
              <w:rPr>
                <w:sz w:val="20"/>
                <w:szCs w:val="20"/>
              </w:rPr>
              <w:t>2018</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2019</w:t>
            </w:r>
          </w:p>
        </w:tc>
        <w:tc>
          <w:tcPr>
            <w:tcW w:w="851" w:type="dxa"/>
            <w:tcBorders>
              <w:top w:val="single" w:sz="4" w:space="0" w:color="auto"/>
              <w:left w:val="single" w:sz="4" w:space="0" w:color="auto"/>
              <w:bottom w:val="single" w:sz="4" w:space="0" w:color="auto"/>
              <w:right w:val="nil"/>
            </w:tcBorders>
          </w:tcPr>
          <w:p w:rsidR="00D3786A" w:rsidRPr="00D3786A" w:rsidRDefault="00D3786A" w:rsidP="00160C92">
            <w:pPr>
              <w:widowControl w:val="0"/>
              <w:autoSpaceDE w:val="0"/>
              <w:jc w:val="center"/>
              <w:rPr>
                <w:sz w:val="20"/>
                <w:szCs w:val="20"/>
              </w:rPr>
            </w:pPr>
            <w:r w:rsidRPr="00D3786A">
              <w:rPr>
                <w:sz w:val="20"/>
                <w:szCs w:val="20"/>
              </w:rPr>
              <w:t>2020</w:t>
            </w:r>
          </w:p>
        </w:tc>
        <w:tc>
          <w:tcPr>
            <w:tcW w:w="850" w:type="dxa"/>
            <w:tcBorders>
              <w:top w:val="single" w:sz="4" w:space="0" w:color="auto"/>
              <w:left w:val="single" w:sz="4" w:space="0" w:color="auto"/>
              <w:bottom w:val="single" w:sz="4" w:space="0" w:color="auto"/>
              <w:right w:val="nil"/>
            </w:tcBorders>
          </w:tcPr>
          <w:p w:rsidR="00D3786A" w:rsidRPr="00D3786A" w:rsidRDefault="00D3786A" w:rsidP="00160C92">
            <w:pPr>
              <w:widowControl w:val="0"/>
              <w:autoSpaceDE w:val="0"/>
              <w:ind w:left="355" w:hanging="355"/>
              <w:jc w:val="center"/>
              <w:rPr>
                <w:sz w:val="20"/>
                <w:szCs w:val="20"/>
              </w:rPr>
            </w:pPr>
            <w:r w:rsidRPr="00D3786A">
              <w:rPr>
                <w:sz w:val="20"/>
                <w:szCs w:val="20"/>
              </w:rPr>
              <w:t>2021</w:t>
            </w:r>
          </w:p>
        </w:tc>
        <w:tc>
          <w:tcPr>
            <w:tcW w:w="851"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2024</w:t>
            </w:r>
          </w:p>
        </w:tc>
        <w:tc>
          <w:tcPr>
            <w:tcW w:w="1012"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2025</w:t>
            </w:r>
          </w:p>
        </w:tc>
      </w:tr>
      <w:tr w:rsidR="00D3786A" w:rsidRPr="00D3786A" w:rsidTr="00160C92">
        <w:trPr>
          <w:gridAfter w:val="11"/>
          <w:wAfter w:w="10912" w:type="dxa"/>
        </w:trPr>
        <w:tc>
          <w:tcPr>
            <w:tcW w:w="5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1</w:t>
            </w:r>
          </w:p>
        </w:tc>
        <w:tc>
          <w:tcPr>
            <w:tcW w:w="3300" w:type="dxa"/>
            <w:gridSpan w:val="2"/>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2</w:t>
            </w:r>
          </w:p>
        </w:tc>
        <w:tc>
          <w:tcPr>
            <w:tcW w:w="1839" w:type="dxa"/>
            <w:gridSpan w:val="2"/>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3</w:t>
            </w:r>
          </w:p>
        </w:tc>
        <w:tc>
          <w:tcPr>
            <w:tcW w:w="708"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4</w:t>
            </w:r>
          </w:p>
        </w:tc>
        <w:tc>
          <w:tcPr>
            <w:tcW w:w="850"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5</w:t>
            </w:r>
          </w:p>
        </w:tc>
        <w:tc>
          <w:tcPr>
            <w:tcW w:w="1416"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6</w:t>
            </w:r>
          </w:p>
        </w:tc>
        <w:tc>
          <w:tcPr>
            <w:tcW w:w="719" w:type="dxa"/>
            <w:tcBorders>
              <w:top w:val="single" w:sz="4" w:space="0" w:color="000000"/>
              <w:left w:val="single" w:sz="4" w:space="0" w:color="000000"/>
              <w:bottom w:val="single" w:sz="4" w:space="0" w:color="000000"/>
              <w:right w:val="nil"/>
            </w:tcBorders>
            <w:hideMark/>
          </w:tcPr>
          <w:p w:rsidR="00D3786A" w:rsidRPr="00D3786A" w:rsidRDefault="00D3786A" w:rsidP="00160C92">
            <w:pPr>
              <w:widowControl w:val="0"/>
              <w:autoSpaceDE w:val="0"/>
              <w:jc w:val="center"/>
              <w:rPr>
                <w:sz w:val="20"/>
                <w:szCs w:val="20"/>
              </w:rPr>
            </w:pPr>
            <w:r w:rsidRPr="00D3786A">
              <w:rPr>
                <w:sz w:val="20"/>
                <w:szCs w:val="20"/>
              </w:rPr>
              <w:t>8</w:t>
            </w:r>
          </w:p>
        </w:tc>
        <w:tc>
          <w:tcPr>
            <w:tcW w:w="992" w:type="dxa"/>
            <w:tcBorders>
              <w:top w:val="single" w:sz="4" w:space="0" w:color="auto"/>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9</w:t>
            </w:r>
          </w:p>
        </w:tc>
        <w:tc>
          <w:tcPr>
            <w:tcW w:w="851" w:type="dxa"/>
            <w:tcBorders>
              <w:top w:val="single" w:sz="4" w:space="0" w:color="auto"/>
              <w:left w:val="single" w:sz="4" w:space="0" w:color="auto"/>
              <w:bottom w:val="single" w:sz="4" w:space="0" w:color="auto"/>
              <w:right w:val="nil"/>
            </w:tcBorders>
            <w:hideMark/>
          </w:tcPr>
          <w:p w:rsidR="00D3786A" w:rsidRPr="00D3786A" w:rsidRDefault="00D3786A" w:rsidP="00160C92">
            <w:pPr>
              <w:widowControl w:val="0"/>
              <w:autoSpaceDE w:val="0"/>
              <w:jc w:val="center"/>
              <w:rPr>
                <w:sz w:val="20"/>
                <w:szCs w:val="20"/>
              </w:rPr>
            </w:pPr>
            <w:r w:rsidRPr="00D3786A">
              <w:rPr>
                <w:sz w:val="20"/>
                <w:szCs w:val="20"/>
              </w:rPr>
              <w:t>10</w:t>
            </w:r>
          </w:p>
        </w:tc>
        <w:tc>
          <w:tcPr>
            <w:tcW w:w="850" w:type="dxa"/>
            <w:tcBorders>
              <w:top w:val="single" w:sz="4" w:space="0" w:color="auto"/>
              <w:left w:val="single" w:sz="4" w:space="0" w:color="auto"/>
              <w:bottom w:val="single" w:sz="4" w:space="0" w:color="auto"/>
              <w:right w:val="nil"/>
            </w:tcBorders>
            <w:hideMark/>
          </w:tcPr>
          <w:p w:rsidR="00D3786A" w:rsidRPr="00D3786A" w:rsidRDefault="00D3786A" w:rsidP="00160C92">
            <w:pPr>
              <w:widowControl w:val="0"/>
              <w:autoSpaceDE w:val="0"/>
              <w:jc w:val="center"/>
              <w:rPr>
                <w:sz w:val="20"/>
                <w:szCs w:val="20"/>
              </w:rPr>
            </w:pPr>
            <w:r w:rsidRPr="00D3786A">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14</w:t>
            </w:r>
          </w:p>
        </w:tc>
        <w:tc>
          <w:tcPr>
            <w:tcW w:w="1012" w:type="dxa"/>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15</w:t>
            </w:r>
          </w:p>
        </w:tc>
      </w:tr>
      <w:tr w:rsidR="00D3786A" w:rsidRPr="00D3786A" w:rsidTr="00160C92">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b/>
                <w:sz w:val="20"/>
                <w:szCs w:val="20"/>
              </w:rPr>
            </w:pPr>
            <w:r w:rsidRPr="00D3786A">
              <w:rPr>
                <w:b/>
                <w:sz w:val="20"/>
                <w:szCs w:val="20"/>
              </w:rPr>
              <w:t>1.</w:t>
            </w:r>
          </w:p>
        </w:tc>
        <w:tc>
          <w:tcPr>
            <w:tcW w:w="15089" w:type="dxa"/>
            <w:gridSpan w:val="15"/>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b/>
                <w:sz w:val="20"/>
                <w:szCs w:val="20"/>
              </w:rPr>
            </w:pPr>
            <w:r w:rsidRPr="00D3786A">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p w:rsidR="00D3786A" w:rsidRPr="00D3786A" w:rsidRDefault="00D3786A" w:rsidP="00160C92">
            <w:pPr>
              <w:widowControl w:val="0"/>
              <w:autoSpaceDE w:val="0"/>
              <w:jc w:val="center"/>
              <w:rPr>
                <w:b/>
                <w:sz w:val="20"/>
                <w:szCs w:val="20"/>
              </w:rPr>
            </w:pPr>
          </w:p>
        </w:tc>
      </w:tr>
      <w:tr w:rsidR="00D3786A" w:rsidRPr="00D3786A" w:rsidTr="00160C92">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1.1</w:t>
            </w:r>
          </w:p>
        </w:tc>
        <w:tc>
          <w:tcPr>
            <w:tcW w:w="324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Проведение мероприятий по инвентаризации дворовых и общественных территорий</w:t>
            </w:r>
          </w:p>
        </w:tc>
        <w:tc>
          <w:tcPr>
            <w:tcW w:w="1890" w:type="dxa"/>
            <w:gridSpan w:val="3"/>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08"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2018-2024</w:t>
            </w:r>
          </w:p>
          <w:p w:rsidR="00D3786A" w:rsidRPr="00D3786A" w:rsidRDefault="00D3786A" w:rsidP="00160C92">
            <w:pPr>
              <w:widowControl w:val="0"/>
              <w:autoSpaceDE w:val="0"/>
              <w:jc w:val="center"/>
              <w:rPr>
                <w:sz w:val="20"/>
                <w:szCs w:val="20"/>
              </w:rPr>
            </w:pPr>
            <w:r w:rsidRPr="00D3786A">
              <w:rPr>
                <w:sz w:val="20"/>
                <w:szCs w:val="20"/>
              </w:rPr>
              <w:t>годы</w:t>
            </w:r>
          </w:p>
        </w:tc>
        <w:tc>
          <w:tcPr>
            <w:tcW w:w="850"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1.1.1</w:t>
            </w:r>
          </w:p>
        </w:tc>
        <w:tc>
          <w:tcPr>
            <w:tcW w:w="1416" w:type="dxa"/>
            <w:tcBorders>
              <w:top w:val="single" w:sz="4" w:space="0" w:color="000000"/>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D3786A" w:rsidRPr="00D3786A" w:rsidRDefault="00D3786A" w:rsidP="00160C92">
            <w:pPr>
              <w:widowControl w:val="0"/>
              <w:autoSpaceDE w:val="0"/>
              <w:jc w:val="center"/>
              <w:rPr>
                <w:sz w:val="20"/>
                <w:szCs w:val="20"/>
              </w:rPr>
            </w:pPr>
            <w:proofErr w:type="gramStart"/>
            <w:r w:rsidRPr="00D3786A">
              <w:rPr>
                <w:sz w:val="20"/>
                <w:szCs w:val="20"/>
              </w:rPr>
              <w:t>р.п. Угловка, ул. Советская д.17; ул. Центральная д.14а</w:t>
            </w:r>
            <w:proofErr w:type="gramEnd"/>
          </w:p>
        </w:tc>
        <w:tc>
          <w:tcPr>
            <w:tcW w:w="1890" w:type="dxa"/>
            <w:gridSpan w:val="3"/>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08"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2018 г.</w:t>
            </w:r>
          </w:p>
        </w:tc>
        <w:tc>
          <w:tcPr>
            <w:tcW w:w="850"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1.1.2</w:t>
            </w: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382,06110</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218,99390</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171,730</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85,865</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D3786A" w:rsidRPr="00D3786A" w:rsidRDefault="00D3786A" w:rsidP="00160C92">
            <w:pPr>
              <w:widowControl w:val="0"/>
              <w:autoSpaceDE w:val="0"/>
              <w:jc w:val="center"/>
              <w:rPr>
                <w:sz w:val="20"/>
                <w:szCs w:val="20"/>
              </w:rPr>
            </w:pPr>
            <w:r w:rsidRPr="00D3786A">
              <w:rPr>
                <w:sz w:val="20"/>
                <w:szCs w:val="20"/>
              </w:rPr>
              <w:t>р.п. Угловка, ул. Центральная д.19</w:t>
            </w:r>
          </w:p>
        </w:tc>
        <w:tc>
          <w:tcPr>
            <w:tcW w:w="1890" w:type="dxa"/>
            <w:gridSpan w:val="3"/>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08"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2019 г.</w:t>
            </w:r>
          </w:p>
        </w:tc>
        <w:tc>
          <w:tcPr>
            <w:tcW w:w="850"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1.1.2</w:t>
            </w: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567,72767</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6,60156</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52,705</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r>
      <w:tr w:rsidR="00D3786A" w:rsidRPr="00D3786A" w:rsidTr="00160C92">
        <w:trPr>
          <w:gridAfter w:val="11"/>
          <w:wAfter w:w="10912" w:type="dxa"/>
        </w:trPr>
        <w:tc>
          <w:tcPr>
            <w:tcW w:w="519"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31,436</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b/>
                <w:sz w:val="20"/>
                <w:szCs w:val="20"/>
              </w:rPr>
              <w:t>2.</w:t>
            </w:r>
          </w:p>
        </w:tc>
        <w:tc>
          <w:tcPr>
            <w:tcW w:w="15089" w:type="dxa"/>
            <w:gridSpan w:val="15"/>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b/>
                <w:sz w:val="20"/>
                <w:szCs w:val="20"/>
              </w:rPr>
            </w:pPr>
            <w:r w:rsidRPr="00D3786A">
              <w:rPr>
                <w:b/>
                <w:sz w:val="20"/>
                <w:szCs w:val="20"/>
              </w:rPr>
              <w:t>Формирование современной городской среды общественных территорий Угловского городского поселения</w:t>
            </w:r>
          </w:p>
        </w:tc>
      </w:tr>
      <w:tr w:rsidR="00D3786A" w:rsidRPr="00D3786A" w:rsidTr="00160C92">
        <w:trPr>
          <w:gridAfter w:val="11"/>
          <w:wAfter w:w="10912" w:type="dxa"/>
        </w:trPr>
        <w:tc>
          <w:tcPr>
            <w:tcW w:w="519" w:type="dxa"/>
            <w:vMerge w:val="restart"/>
            <w:tcBorders>
              <w:left w:val="single" w:sz="4" w:space="0" w:color="000000"/>
              <w:right w:val="single" w:sz="4" w:space="0" w:color="auto"/>
            </w:tcBorders>
          </w:tcPr>
          <w:p w:rsidR="00D3786A" w:rsidRPr="00D3786A" w:rsidRDefault="00D3786A" w:rsidP="00160C92">
            <w:pPr>
              <w:widowControl w:val="0"/>
              <w:autoSpaceDE w:val="0"/>
              <w:rPr>
                <w:sz w:val="20"/>
                <w:szCs w:val="20"/>
              </w:rPr>
            </w:pPr>
          </w:p>
        </w:tc>
        <w:tc>
          <w:tcPr>
            <w:tcW w:w="3249"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 xml:space="preserve">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 р.п. Угловка, от ул. Центральная </w:t>
            </w:r>
            <w:proofErr w:type="spellStart"/>
            <w:r w:rsidRPr="00D3786A">
              <w:rPr>
                <w:sz w:val="20"/>
                <w:szCs w:val="20"/>
              </w:rPr>
              <w:t>з</w:t>
            </w:r>
            <w:proofErr w:type="spellEnd"/>
            <w:r w:rsidRPr="00D3786A">
              <w:rPr>
                <w:sz w:val="20"/>
                <w:szCs w:val="20"/>
              </w:rPr>
              <w:t xml:space="preserve">/уч.29 и </w:t>
            </w:r>
            <w:proofErr w:type="spellStart"/>
            <w:r w:rsidRPr="00D3786A">
              <w:rPr>
                <w:sz w:val="20"/>
                <w:szCs w:val="20"/>
              </w:rPr>
              <w:t>з</w:t>
            </w:r>
            <w:proofErr w:type="spellEnd"/>
            <w:r w:rsidRPr="00D3786A">
              <w:rPr>
                <w:sz w:val="20"/>
                <w:szCs w:val="20"/>
              </w:rPr>
              <w:t>/уч.32</w:t>
            </w:r>
          </w:p>
        </w:tc>
        <w:tc>
          <w:tcPr>
            <w:tcW w:w="1890" w:type="dxa"/>
            <w:gridSpan w:val="3"/>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08"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2018 г.</w:t>
            </w:r>
          </w:p>
        </w:tc>
        <w:tc>
          <w:tcPr>
            <w:tcW w:w="850"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2.1.1</w:t>
            </w: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136,26446</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78,10554</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rPr>
                <w:sz w:val="20"/>
                <w:szCs w:val="20"/>
              </w:rPr>
            </w:pPr>
          </w:p>
        </w:tc>
        <w:tc>
          <w:tcPr>
            <w:tcW w:w="3249"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890" w:type="dxa"/>
            <w:gridSpan w:val="3"/>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708"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 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53,593</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trHeight w:val="330"/>
        </w:trPr>
        <w:tc>
          <w:tcPr>
            <w:tcW w:w="51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b/>
                <w:sz w:val="20"/>
                <w:szCs w:val="20"/>
              </w:rPr>
            </w:pPr>
            <w:r w:rsidRPr="00D3786A">
              <w:rPr>
                <w:b/>
                <w:sz w:val="20"/>
                <w:szCs w:val="20"/>
              </w:rPr>
              <w:t>3.</w:t>
            </w:r>
          </w:p>
        </w:tc>
        <w:tc>
          <w:tcPr>
            <w:tcW w:w="15089" w:type="dxa"/>
            <w:gridSpan w:val="15"/>
            <w:tcBorders>
              <w:top w:val="single" w:sz="4" w:space="0" w:color="000000"/>
              <w:left w:val="single" w:sz="4" w:space="0" w:color="000000"/>
              <w:bottom w:val="single" w:sz="4" w:space="0" w:color="000000"/>
            </w:tcBorders>
            <w:hideMark/>
          </w:tcPr>
          <w:p w:rsidR="00D3786A" w:rsidRPr="00D3786A" w:rsidRDefault="00D3786A" w:rsidP="00160C92">
            <w:pPr>
              <w:spacing w:after="200" w:line="276" w:lineRule="auto"/>
              <w:jc w:val="center"/>
              <w:rPr>
                <w:sz w:val="20"/>
                <w:szCs w:val="20"/>
              </w:rPr>
            </w:pPr>
            <w:r w:rsidRPr="00D3786A">
              <w:rPr>
                <w:b/>
                <w:sz w:val="20"/>
                <w:szCs w:val="20"/>
              </w:rPr>
              <w:t>Разработка сметной документации</w:t>
            </w:r>
          </w:p>
        </w:tc>
        <w:tc>
          <w:tcPr>
            <w:tcW w:w="992" w:type="dxa"/>
          </w:tcPr>
          <w:p w:rsidR="00D3786A" w:rsidRPr="00D3786A" w:rsidRDefault="00D3786A" w:rsidP="00160C92">
            <w:pPr>
              <w:spacing w:after="200" w:line="276" w:lineRule="auto"/>
              <w:rPr>
                <w:sz w:val="20"/>
                <w:szCs w:val="20"/>
              </w:rPr>
            </w:pPr>
          </w:p>
        </w:tc>
        <w:tc>
          <w:tcPr>
            <w:tcW w:w="992" w:type="dxa"/>
          </w:tcPr>
          <w:p w:rsidR="00D3786A" w:rsidRPr="00D3786A" w:rsidRDefault="00D3786A" w:rsidP="00160C92">
            <w:pPr>
              <w:spacing w:after="200" w:line="276" w:lineRule="auto"/>
              <w:rPr>
                <w:sz w:val="20"/>
                <w:szCs w:val="20"/>
              </w:rPr>
            </w:pPr>
          </w:p>
        </w:tc>
        <w:tc>
          <w:tcPr>
            <w:tcW w:w="992" w:type="dxa"/>
          </w:tcPr>
          <w:p w:rsidR="00D3786A" w:rsidRPr="00D3786A" w:rsidRDefault="00D3786A" w:rsidP="00160C92">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spacing w:after="200" w:line="276" w:lineRule="auto"/>
              <w:rPr>
                <w:sz w:val="20"/>
                <w:szCs w:val="20"/>
              </w:rPr>
            </w:pPr>
            <w:r w:rsidRPr="00D3786A">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spacing w:after="200" w:line="276" w:lineRule="auto"/>
              <w:rPr>
                <w:sz w:val="20"/>
                <w:szCs w:val="20"/>
              </w:rPr>
            </w:pPr>
            <w:r w:rsidRPr="00D3786A">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spacing w:after="200" w:line="276" w:lineRule="auto"/>
              <w:rPr>
                <w:sz w:val="20"/>
                <w:szCs w:val="20"/>
              </w:rPr>
            </w:pPr>
            <w:r w:rsidRPr="00D3786A">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spacing w:after="200" w:line="276" w:lineRule="auto"/>
              <w:rPr>
                <w:sz w:val="20"/>
                <w:szCs w:val="20"/>
              </w:rPr>
            </w:pPr>
            <w:r w:rsidRPr="00D3786A">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spacing w:after="200" w:line="276" w:lineRule="auto"/>
              <w:rPr>
                <w:sz w:val="20"/>
                <w:szCs w:val="20"/>
              </w:rPr>
            </w:pPr>
            <w:r w:rsidRPr="00D3786A">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spacing w:after="200" w:line="276" w:lineRule="auto"/>
              <w:rPr>
                <w:sz w:val="20"/>
                <w:szCs w:val="20"/>
              </w:rPr>
            </w:pPr>
            <w:r w:rsidRPr="00D3786A">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r>
      <w:tr w:rsidR="00D3786A" w:rsidRPr="00D3786A" w:rsidTr="00160C92">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3.1</w:t>
            </w:r>
          </w:p>
        </w:tc>
        <w:tc>
          <w:tcPr>
            <w:tcW w:w="324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Изготовление сметных расчетов и их проверка</w:t>
            </w:r>
          </w:p>
        </w:tc>
        <w:tc>
          <w:tcPr>
            <w:tcW w:w="1617" w:type="dxa"/>
            <w:gridSpan w:val="2"/>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981" w:type="dxa"/>
            <w:gridSpan w:val="2"/>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r w:rsidRPr="00D3786A">
              <w:rPr>
                <w:sz w:val="20"/>
                <w:szCs w:val="20"/>
              </w:rPr>
              <w:t>2018-2024</w:t>
            </w:r>
          </w:p>
          <w:p w:rsidR="00D3786A" w:rsidRPr="00D3786A" w:rsidRDefault="00D3786A" w:rsidP="00160C92">
            <w:pPr>
              <w:widowControl w:val="0"/>
              <w:autoSpaceDE w:val="0"/>
              <w:jc w:val="center"/>
              <w:rPr>
                <w:sz w:val="20"/>
                <w:szCs w:val="20"/>
              </w:rPr>
            </w:pPr>
            <w:r w:rsidRPr="00D3786A">
              <w:rPr>
                <w:sz w:val="20"/>
                <w:szCs w:val="20"/>
              </w:rPr>
              <w:t>годы</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3.1.1</w:t>
            </w:r>
          </w:p>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hideMark/>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30,000</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30,000</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35,0</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p>
          <w:p w:rsidR="00D3786A" w:rsidRPr="00D3786A" w:rsidRDefault="00D3786A" w:rsidP="00160C92">
            <w:pPr>
              <w:widowControl w:val="0"/>
              <w:autoSpaceDE w:val="0"/>
              <w:jc w:val="center"/>
              <w:rPr>
                <w:sz w:val="20"/>
                <w:szCs w:val="20"/>
              </w:rPr>
            </w:pPr>
            <w:r w:rsidRPr="00D3786A">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c>
          <w:tcPr>
            <w:tcW w:w="519"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b/>
                <w:sz w:val="20"/>
                <w:szCs w:val="20"/>
              </w:rPr>
            </w:pPr>
            <w:r w:rsidRPr="00D3786A">
              <w:rPr>
                <w:b/>
                <w:sz w:val="20"/>
                <w:szCs w:val="20"/>
              </w:rPr>
              <w:t>6.</w:t>
            </w:r>
          </w:p>
        </w:tc>
        <w:tc>
          <w:tcPr>
            <w:tcW w:w="15089" w:type="dxa"/>
            <w:gridSpan w:val="15"/>
            <w:tcBorders>
              <w:top w:val="single" w:sz="4" w:space="0" w:color="000000"/>
              <w:left w:val="single" w:sz="4" w:space="0" w:color="000000"/>
              <w:bottom w:val="single" w:sz="4" w:space="0" w:color="000000"/>
            </w:tcBorders>
          </w:tcPr>
          <w:p w:rsidR="00D3786A" w:rsidRPr="00D3786A" w:rsidRDefault="00D3786A" w:rsidP="00160C92">
            <w:pPr>
              <w:spacing w:after="200" w:line="276" w:lineRule="auto"/>
              <w:jc w:val="center"/>
              <w:rPr>
                <w:sz w:val="20"/>
                <w:szCs w:val="20"/>
              </w:rPr>
            </w:pPr>
            <w:r w:rsidRPr="00D3786A">
              <w:rPr>
                <w:b/>
                <w:sz w:val="20"/>
                <w:szCs w:val="20"/>
              </w:rPr>
              <w:t>Федеральный проект «Формирование комфортной городской среды»</w:t>
            </w:r>
          </w:p>
        </w:tc>
        <w:tc>
          <w:tcPr>
            <w:tcW w:w="992" w:type="dxa"/>
          </w:tcPr>
          <w:p w:rsidR="00D3786A" w:rsidRPr="00D3786A" w:rsidRDefault="00D3786A" w:rsidP="00160C92">
            <w:pPr>
              <w:spacing w:after="200" w:line="276" w:lineRule="auto"/>
              <w:rPr>
                <w:sz w:val="20"/>
                <w:szCs w:val="20"/>
              </w:rPr>
            </w:pPr>
          </w:p>
        </w:tc>
        <w:tc>
          <w:tcPr>
            <w:tcW w:w="992" w:type="dxa"/>
          </w:tcPr>
          <w:p w:rsidR="00D3786A" w:rsidRPr="00D3786A" w:rsidRDefault="00D3786A" w:rsidP="00160C92">
            <w:pPr>
              <w:spacing w:after="200" w:line="276" w:lineRule="auto"/>
              <w:rPr>
                <w:sz w:val="20"/>
                <w:szCs w:val="20"/>
              </w:rPr>
            </w:pPr>
          </w:p>
        </w:tc>
        <w:tc>
          <w:tcPr>
            <w:tcW w:w="992" w:type="dxa"/>
          </w:tcPr>
          <w:p w:rsidR="00D3786A" w:rsidRPr="00D3786A" w:rsidRDefault="00D3786A" w:rsidP="00160C92">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 xml:space="preserve">Федеральный </w:t>
            </w:r>
            <w:r w:rsidRPr="00D3786A">
              <w:rPr>
                <w:i/>
                <w:sz w:val="20"/>
                <w:szCs w:val="20"/>
              </w:rPr>
              <w:t>б</w:t>
            </w:r>
            <w:r w:rsidRPr="00D3786A">
              <w:rPr>
                <w:sz w:val="20"/>
                <w:szCs w:val="20"/>
              </w:rPr>
              <w:t>юджет</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213,45044</w:t>
            </w:r>
          </w:p>
          <w:p w:rsidR="00D3786A" w:rsidRPr="00D3786A" w:rsidRDefault="00D3786A" w:rsidP="00160C92">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spacing w:after="200" w:line="276" w:lineRule="auto"/>
              <w:rPr>
                <w:sz w:val="20"/>
                <w:szCs w:val="20"/>
              </w:rPr>
            </w:pPr>
            <w:r w:rsidRPr="00D3786A">
              <w:rPr>
                <w:sz w:val="20"/>
                <w:szCs w:val="20"/>
              </w:rPr>
              <w:t>-</w:t>
            </w:r>
          </w:p>
        </w:tc>
      </w:tr>
      <w:tr w:rsidR="00D3786A" w:rsidRPr="00D3786A" w:rsidTr="00160C92">
        <w:trPr>
          <w:gridAfter w:val="11"/>
          <w:wAfter w:w="10912" w:type="dxa"/>
        </w:trPr>
        <w:tc>
          <w:tcPr>
            <w:tcW w:w="51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6.1</w:t>
            </w:r>
          </w:p>
        </w:tc>
        <w:tc>
          <w:tcPr>
            <w:tcW w:w="324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 xml:space="preserve">Проведение мероприятий по благоустройству общественных территорий (обеспечение освещенности, покрытие дорожек  </w:t>
            </w:r>
            <w:r w:rsidRPr="00D3786A">
              <w:rPr>
                <w:sz w:val="20"/>
                <w:szCs w:val="20"/>
              </w:rPr>
              <w:lastRenderedPageBreak/>
              <w:t>гранитной крошкой, установка бордюрного камня</w:t>
            </w:r>
            <w:proofErr w:type="gramStart"/>
            <w:r w:rsidRPr="00D3786A">
              <w:rPr>
                <w:sz w:val="20"/>
                <w:szCs w:val="20"/>
              </w:rPr>
              <w:t>)р</w:t>
            </w:r>
            <w:proofErr w:type="gramEnd"/>
            <w:r w:rsidRPr="00D3786A">
              <w:rPr>
                <w:sz w:val="20"/>
                <w:szCs w:val="20"/>
              </w:rPr>
              <w:t>.п. Угловка, ул. Кирова (сквер памяти воинам, погибшим в годы Вов) 1-3 этапы</w:t>
            </w:r>
            <w:proofErr w:type="gramStart"/>
            <w:r w:rsidRPr="00D3786A">
              <w:rPr>
                <w:sz w:val="20"/>
                <w:szCs w:val="20"/>
              </w:rPr>
              <w:t>0</w:t>
            </w:r>
            <w:proofErr w:type="gramEnd"/>
          </w:p>
          <w:p w:rsidR="00D3786A" w:rsidRPr="00D3786A" w:rsidRDefault="00D3786A" w:rsidP="00160C92">
            <w:pPr>
              <w:widowControl w:val="0"/>
              <w:autoSpaceDE w:val="0"/>
              <w:jc w:val="center"/>
              <w:rPr>
                <w:sz w:val="20"/>
                <w:szCs w:val="20"/>
              </w:rPr>
            </w:pPr>
          </w:p>
        </w:tc>
        <w:tc>
          <w:tcPr>
            <w:tcW w:w="1617" w:type="dxa"/>
            <w:gridSpan w:val="2"/>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lastRenderedPageBreak/>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981" w:type="dxa"/>
            <w:gridSpan w:val="2"/>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2021 г.</w:t>
            </w:r>
          </w:p>
        </w:tc>
        <w:tc>
          <w:tcPr>
            <w:tcW w:w="850"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6.1.2</w:t>
            </w:r>
          </w:p>
        </w:tc>
        <w:tc>
          <w:tcPr>
            <w:tcW w:w="1416"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339,59907</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910,64896</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229,3021412</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b/>
                <w:sz w:val="20"/>
                <w:szCs w:val="20"/>
              </w:rPr>
            </w:pPr>
          </w:p>
        </w:tc>
        <w:tc>
          <w:tcPr>
            <w:tcW w:w="1416"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10,50303</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28,16404</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7,0918188</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b/>
                <w:sz w:val="20"/>
                <w:szCs w:val="20"/>
              </w:rPr>
            </w:pPr>
          </w:p>
        </w:tc>
        <w:tc>
          <w:tcPr>
            <w:tcW w:w="1416"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113,08232</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272,278</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68,33604</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Height w:val="793"/>
        </w:trPr>
        <w:tc>
          <w:tcPr>
            <w:tcW w:w="519"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lastRenderedPageBreak/>
              <w:t>6.2</w:t>
            </w:r>
          </w:p>
        </w:tc>
        <w:tc>
          <w:tcPr>
            <w:tcW w:w="3249" w:type="dxa"/>
            <w:vMerge w:val="restart"/>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Проведение мероприятий по благоустройству дворовых территорий МКД (Стоянка для автомобилей) р.п. Угловка ул. Советская д.10</w:t>
            </w:r>
          </w:p>
          <w:p w:rsidR="00D3786A" w:rsidRPr="00D3786A" w:rsidRDefault="00D3786A" w:rsidP="00160C92">
            <w:pPr>
              <w:widowControl w:val="0"/>
              <w:autoSpaceDE w:val="0"/>
              <w:jc w:val="center"/>
              <w:rPr>
                <w:sz w:val="20"/>
                <w:szCs w:val="20"/>
              </w:rPr>
            </w:pPr>
          </w:p>
        </w:tc>
        <w:tc>
          <w:tcPr>
            <w:tcW w:w="1617" w:type="dxa"/>
            <w:gridSpan w:val="2"/>
            <w:vMerge w:val="restart"/>
            <w:tcBorders>
              <w:top w:val="single" w:sz="4" w:space="0" w:color="000000"/>
              <w:left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981" w:type="dxa"/>
            <w:gridSpan w:val="2"/>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2021 г.</w:t>
            </w:r>
          </w:p>
        </w:tc>
        <w:tc>
          <w:tcPr>
            <w:tcW w:w="850" w:type="dxa"/>
            <w:vMerge w:val="restart"/>
            <w:tcBorders>
              <w:top w:val="single" w:sz="4" w:space="0" w:color="000000"/>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6.1.1</w:t>
            </w:r>
          </w:p>
        </w:tc>
        <w:tc>
          <w:tcPr>
            <w:tcW w:w="1416"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174,36914</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5,39286</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 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62,872</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top w:val="single" w:sz="4" w:space="0" w:color="auto"/>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99,629</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6.3</w:t>
            </w:r>
          </w:p>
        </w:tc>
        <w:tc>
          <w:tcPr>
            <w:tcW w:w="3249"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D3786A" w:rsidRPr="00D3786A" w:rsidRDefault="00D3786A" w:rsidP="00160C92">
            <w:pPr>
              <w:widowControl w:val="0"/>
              <w:autoSpaceDE w:val="0"/>
              <w:jc w:val="center"/>
              <w:rPr>
                <w:sz w:val="20"/>
                <w:szCs w:val="20"/>
              </w:rPr>
            </w:pPr>
            <w:r w:rsidRPr="00D3786A">
              <w:rPr>
                <w:sz w:val="20"/>
                <w:szCs w:val="20"/>
              </w:rPr>
              <w:t>р.п. Угловка, ул. Советская д.10</w:t>
            </w:r>
          </w:p>
          <w:p w:rsidR="00D3786A" w:rsidRPr="00D3786A" w:rsidRDefault="00D3786A" w:rsidP="00160C92">
            <w:pPr>
              <w:widowControl w:val="0"/>
              <w:autoSpaceDE w:val="0"/>
              <w:jc w:val="center"/>
              <w:rPr>
                <w:sz w:val="20"/>
                <w:szCs w:val="20"/>
              </w:rPr>
            </w:pPr>
          </w:p>
        </w:tc>
        <w:tc>
          <w:tcPr>
            <w:tcW w:w="1617" w:type="dxa"/>
            <w:gridSpan w:val="2"/>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981" w:type="dxa"/>
            <w:gridSpan w:val="2"/>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2021 г.</w:t>
            </w:r>
          </w:p>
        </w:tc>
        <w:tc>
          <w:tcPr>
            <w:tcW w:w="850"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6.1.1</w:t>
            </w: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213,45044</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6,60156</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52,705</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Внебюджетные средства</w:t>
            </w:r>
          </w:p>
          <w:p w:rsidR="00D3786A" w:rsidRPr="00D3786A" w:rsidRDefault="00D3786A" w:rsidP="00160C92">
            <w:pPr>
              <w:widowControl w:val="0"/>
              <w:autoSpaceDE w:val="0"/>
              <w:jc w:val="center"/>
              <w:rPr>
                <w:sz w:val="20"/>
                <w:szCs w:val="20"/>
              </w:rPr>
            </w:pP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31,436</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val="restart"/>
            <w:tcBorders>
              <w:top w:val="single" w:sz="4" w:space="0" w:color="auto"/>
              <w:left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6.4</w:t>
            </w:r>
          </w:p>
        </w:tc>
        <w:tc>
          <w:tcPr>
            <w:tcW w:w="3249" w:type="dxa"/>
            <w:vMerge w:val="restart"/>
            <w:tcBorders>
              <w:top w:val="single" w:sz="4" w:space="0" w:color="auto"/>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Проведение мероприятий по благоустройству общественных территорий</w:t>
            </w:r>
          </w:p>
          <w:p w:rsidR="00D3786A" w:rsidRPr="00D3786A" w:rsidRDefault="00D3786A" w:rsidP="00160C92">
            <w:pPr>
              <w:widowControl w:val="0"/>
              <w:autoSpaceDE w:val="0"/>
              <w:jc w:val="center"/>
              <w:rPr>
                <w:sz w:val="20"/>
                <w:szCs w:val="20"/>
              </w:rPr>
            </w:pPr>
            <w:r w:rsidRPr="00D3786A">
              <w:rPr>
                <w:sz w:val="20"/>
                <w:szCs w:val="20"/>
              </w:rPr>
              <w:t>р.п. Угловка</w:t>
            </w:r>
          </w:p>
          <w:p w:rsidR="00D3786A" w:rsidRPr="00D3786A" w:rsidRDefault="00D3786A" w:rsidP="00160C92">
            <w:pPr>
              <w:widowControl w:val="0"/>
              <w:autoSpaceDE w:val="0"/>
              <w:jc w:val="center"/>
              <w:rPr>
                <w:sz w:val="20"/>
                <w:szCs w:val="20"/>
              </w:rPr>
            </w:pPr>
            <w:r w:rsidRPr="00D3786A">
              <w:rPr>
                <w:sz w:val="20"/>
                <w:szCs w:val="20"/>
              </w:rPr>
              <w:t xml:space="preserve"> «Пешеходная дорожка от ул. Советская д.24 до ул. Центральная д.9А – 1-3 этапы»</w:t>
            </w:r>
          </w:p>
        </w:tc>
        <w:tc>
          <w:tcPr>
            <w:tcW w:w="1617" w:type="dxa"/>
            <w:gridSpan w:val="2"/>
            <w:vMerge w:val="restart"/>
            <w:tcBorders>
              <w:top w:val="single" w:sz="4" w:space="0" w:color="auto"/>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981" w:type="dxa"/>
            <w:gridSpan w:val="2"/>
            <w:vMerge w:val="restart"/>
            <w:tcBorders>
              <w:top w:val="single" w:sz="4" w:space="0" w:color="auto"/>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2021-2024</w:t>
            </w:r>
          </w:p>
          <w:p w:rsidR="00D3786A" w:rsidRPr="00D3786A" w:rsidRDefault="00D3786A" w:rsidP="00160C92">
            <w:pPr>
              <w:widowControl w:val="0"/>
              <w:autoSpaceDE w:val="0"/>
              <w:jc w:val="center"/>
              <w:rPr>
                <w:sz w:val="20"/>
                <w:szCs w:val="20"/>
              </w:rPr>
            </w:pPr>
            <w:r w:rsidRPr="00D3786A">
              <w:rPr>
                <w:sz w:val="20"/>
                <w:szCs w:val="20"/>
              </w:rPr>
              <w:t>годы</w:t>
            </w:r>
          </w:p>
        </w:tc>
        <w:tc>
          <w:tcPr>
            <w:tcW w:w="850" w:type="dxa"/>
            <w:vMerge w:val="restart"/>
            <w:tcBorders>
              <w:top w:val="single" w:sz="4" w:space="0" w:color="auto"/>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6.1.2</w:t>
            </w:r>
          </w:p>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196,2232788</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928,12801</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554,76336</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6,0687612</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28,70499</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17,15764</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58,47796</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287,0499</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255,76324</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88,330</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val="restart"/>
            <w:tcBorders>
              <w:left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lastRenderedPageBreak/>
              <w:t>6.5</w:t>
            </w:r>
          </w:p>
        </w:tc>
        <w:tc>
          <w:tcPr>
            <w:tcW w:w="3249"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 xml:space="preserve">Проведение мероприятий по благоустройству общественных территорий «Пешеходный тротуар от ул. </w:t>
            </w:r>
            <w:proofErr w:type="gramStart"/>
            <w:r w:rsidRPr="00D3786A">
              <w:rPr>
                <w:sz w:val="20"/>
                <w:szCs w:val="20"/>
              </w:rPr>
              <w:t>Центральная</w:t>
            </w:r>
            <w:proofErr w:type="gramEnd"/>
            <w:r w:rsidRPr="00D3786A">
              <w:rPr>
                <w:sz w:val="20"/>
                <w:szCs w:val="20"/>
              </w:rPr>
              <w:t xml:space="preserve"> до дома №10 по ул. Советская»</w:t>
            </w:r>
          </w:p>
          <w:p w:rsidR="00D3786A" w:rsidRPr="00D3786A" w:rsidRDefault="00D3786A" w:rsidP="00160C92">
            <w:pPr>
              <w:widowControl w:val="0"/>
              <w:autoSpaceDE w:val="0"/>
              <w:jc w:val="center"/>
              <w:rPr>
                <w:sz w:val="20"/>
                <w:szCs w:val="20"/>
              </w:rPr>
            </w:pPr>
          </w:p>
        </w:tc>
        <w:tc>
          <w:tcPr>
            <w:tcW w:w="1617" w:type="dxa"/>
            <w:gridSpan w:val="2"/>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Администрация</w:t>
            </w:r>
          </w:p>
          <w:p w:rsidR="00D3786A" w:rsidRPr="00D3786A" w:rsidRDefault="00D3786A" w:rsidP="00160C92">
            <w:pPr>
              <w:widowControl w:val="0"/>
              <w:autoSpaceDE w:val="0"/>
              <w:jc w:val="center"/>
              <w:rPr>
                <w:sz w:val="20"/>
                <w:szCs w:val="20"/>
              </w:rPr>
            </w:pPr>
            <w:r w:rsidRPr="00D3786A">
              <w:rPr>
                <w:sz w:val="20"/>
                <w:szCs w:val="20"/>
              </w:rPr>
              <w:t>Угловского</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981" w:type="dxa"/>
            <w:gridSpan w:val="2"/>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2021  - 2024</w:t>
            </w:r>
          </w:p>
          <w:p w:rsidR="00D3786A" w:rsidRPr="00D3786A" w:rsidRDefault="00D3786A" w:rsidP="00160C92">
            <w:pPr>
              <w:widowControl w:val="0"/>
              <w:autoSpaceDE w:val="0"/>
              <w:jc w:val="center"/>
              <w:rPr>
                <w:sz w:val="20"/>
                <w:szCs w:val="20"/>
              </w:rPr>
            </w:pPr>
            <w:r w:rsidRPr="00D3786A">
              <w:rPr>
                <w:sz w:val="20"/>
                <w:szCs w:val="20"/>
              </w:rPr>
              <w:t>годы</w:t>
            </w:r>
          </w:p>
        </w:tc>
        <w:tc>
          <w:tcPr>
            <w:tcW w:w="850" w:type="dxa"/>
            <w:vMerge w:val="restart"/>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6.1.2</w:t>
            </w: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213,45044</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6,60156</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r w:rsidR="00D3786A" w:rsidRPr="00D3786A" w:rsidTr="00160C92">
        <w:trPr>
          <w:gridAfter w:val="11"/>
          <w:wAfter w:w="10912" w:type="dxa"/>
        </w:trPr>
        <w:tc>
          <w:tcPr>
            <w:tcW w:w="519" w:type="dxa"/>
            <w:vMerge/>
            <w:tcBorders>
              <w:left w:val="single" w:sz="4" w:space="0" w:color="auto"/>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3249"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617"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Бюджет</w:t>
            </w:r>
          </w:p>
          <w:p w:rsidR="00D3786A" w:rsidRPr="00D3786A" w:rsidRDefault="00D3786A" w:rsidP="00160C92">
            <w:pPr>
              <w:widowControl w:val="0"/>
              <w:autoSpaceDE w:val="0"/>
              <w:jc w:val="center"/>
              <w:rPr>
                <w:sz w:val="20"/>
                <w:szCs w:val="20"/>
              </w:rPr>
            </w:pPr>
            <w:r w:rsidRPr="00D3786A">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52,705</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D3786A" w:rsidRPr="00D3786A" w:rsidRDefault="00D3786A" w:rsidP="00160C92">
            <w:pPr>
              <w:widowControl w:val="0"/>
              <w:autoSpaceDE w:val="0"/>
              <w:jc w:val="center"/>
              <w:rPr>
                <w:sz w:val="20"/>
                <w:szCs w:val="20"/>
              </w:rPr>
            </w:pPr>
            <w:r w:rsidRPr="00D3786A">
              <w:rPr>
                <w:sz w:val="20"/>
                <w:szCs w:val="20"/>
              </w:rPr>
              <w:t>-</w:t>
            </w:r>
          </w:p>
        </w:tc>
      </w:tr>
    </w:tbl>
    <w:p w:rsidR="00D3786A" w:rsidRPr="00D3786A" w:rsidRDefault="00D3786A" w:rsidP="00D3786A">
      <w:pPr>
        <w:rPr>
          <w:sz w:val="20"/>
          <w:szCs w:val="20"/>
        </w:rPr>
        <w:sectPr w:rsidR="00D3786A" w:rsidRPr="00D3786A" w:rsidSect="00160C92">
          <w:pgSz w:w="16838" w:h="11906" w:orient="landscape"/>
          <w:pgMar w:top="851" w:right="567" w:bottom="567" w:left="567" w:header="709" w:footer="709" w:gutter="0"/>
          <w:cols w:space="720"/>
        </w:sectPr>
      </w:pPr>
    </w:p>
    <w:p w:rsidR="00D3786A" w:rsidRPr="00D3786A" w:rsidRDefault="00D3786A" w:rsidP="00D3786A">
      <w:pPr>
        <w:spacing w:line="360" w:lineRule="atLeast"/>
        <w:ind w:firstLine="539"/>
        <w:jc w:val="both"/>
        <w:rPr>
          <w:color w:val="000000"/>
          <w:sz w:val="20"/>
          <w:szCs w:val="20"/>
        </w:rPr>
      </w:pPr>
      <w:r w:rsidRPr="00D3786A">
        <w:rPr>
          <w:sz w:val="20"/>
          <w:szCs w:val="20"/>
        </w:rPr>
        <w:lastRenderedPageBreak/>
        <w:t xml:space="preserve">2 . </w:t>
      </w:r>
      <w:r w:rsidRPr="00D3786A">
        <w:rPr>
          <w:sz w:val="20"/>
          <w:szCs w:val="20"/>
          <w:shd w:val="clear" w:color="auto" w:fill="FFFFFF"/>
        </w:rPr>
        <w:t>Опубликовать постановление  в  бюллетене «Официальный вестник Угловского городского поселения» и разместить на официальном сайте</w:t>
      </w:r>
      <w:r w:rsidRPr="00D3786A">
        <w:rPr>
          <w:color w:val="000000"/>
          <w:sz w:val="20"/>
          <w:szCs w:val="20"/>
        </w:rPr>
        <w:t xml:space="preserve"> Администрации Угловского городского поселения в информационно-телекоммуникационной сети «Интернет».</w:t>
      </w:r>
    </w:p>
    <w:p w:rsidR="00D3786A" w:rsidRPr="00D3786A" w:rsidRDefault="00D3786A" w:rsidP="00D3786A">
      <w:pPr>
        <w:spacing w:line="360" w:lineRule="atLeast"/>
        <w:ind w:firstLine="539"/>
        <w:jc w:val="both"/>
        <w:rPr>
          <w:b/>
          <w:sz w:val="20"/>
          <w:szCs w:val="20"/>
        </w:rPr>
      </w:pPr>
    </w:p>
    <w:p w:rsidR="00D3786A" w:rsidRPr="00D3786A" w:rsidRDefault="00D3786A" w:rsidP="00D3786A">
      <w:pPr>
        <w:spacing w:line="240" w:lineRule="exact"/>
        <w:rPr>
          <w:b/>
          <w:sz w:val="20"/>
          <w:szCs w:val="20"/>
        </w:rPr>
      </w:pPr>
    </w:p>
    <w:p w:rsidR="00D3786A" w:rsidRPr="00D3786A" w:rsidRDefault="00D3786A" w:rsidP="00D3786A">
      <w:pPr>
        <w:spacing w:line="240" w:lineRule="exact"/>
        <w:rPr>
          <w:b/>
          <w:sz w:val="20"/>
          <w:szCs w:val="20"/>
        </w:rPr>
      </w:pPr>
      <w:r w:rsidRPr="00D3786A">
        <w:rPr>
          <w:b/>
          <w:sz w:val="20"/>
          <w:szCs w:val="20"/>
        </w:rPr>
        <w:t xml:space="preserve">Глава Угловского городского поселения          А.В. </w:t>
      </w:r>
      <w:proofErr w:type="spellStart"/>
      <w:r w:rsidRPr="00D3786A">
        <w:rPr>
          <w:b/>
          <w:sz w:val="20"/>
          <w:szCs w:val="20"/>
        </w:rPr>
        <w:t>Стекольников</w:t>
      </w:r>
      <w:proofErr w:type="spellEnd"/>
    </w:p>
    <w:p w:rsidR="00D3786A" w:rsidRPr="00D3786A" w:rsidRDefault="00D3786A" w:rsidP="00D3786A">
      <w:pPr>
        <w:spacing w:line="240" w:lineRule="exact"/>
        <w:rPr>
          <w:b/>
          <w:sz w:val="20"/>
          <w:szCs w:val="20"/>
        </w:rPr>
      </w:pPr>
    </w:p>
    <w:p w:rsidR="00D3786A" w:rsidRPr="00D3786A" w:rsidRDefault="00D3786A" w:rsidP="00D3786A">
      <w:pPr>
        <w:spacing w:line="240" w:lineRule="exact"/>
        <w:rPr>
          <w:b/>
          <w:sz w:val="20"/>
          <w:szCs w:val="20"/>
        </w:rPr>
      </w:pPr>
    </w:p>
    <w:p w:rsidR="00D3786A" w:rsidRPr="00D3786A" w:rsidRDefault="00D3786A" w:rsidP="00D3786A">
      <w:pPr>
        <w:spacing w:line="240" w:lineRule="exact"/>
        <w:rPr>
          <w:b/>
          <w:sz w:val="20"/>
          <w:szCs w:val="20"/>
        </w:rPr>
      </w:pPr>
    </w:p>
    <w:p w:rsidR="007156B6" w:rsidRPr="00160C92" w:rsidRDefault="007156B6" w:rsidP="007156B6">
      <w:pPr>
        <w:tabs>
          <w:tab w:val="left" w:pos="1800"/>
          <w:tab w:val="left" w:pos="8820"/>
        </w:tabs>
        <w:jc w:val="both"/>
        <w:rPr>
          <w:sz w:val="20"/>
          <w:szCs w:val="20"/>
        </w:rPr>
      </w:pPr>
      <w:r>
        <w:rPr>
          <w:szCs w:val="28"/>
        </w:rPr>
        <w:t xml:space="preserve">                                              </w:t>
      </w:r>
      <w:r w:rsidRPr="00160C92">
        <w:rPr>
          <w:b/>
          <w:sz w:val="20"/>
          <w:szCs w:val="20"/>
        </w:rPr>
        <w:t>Российская Федерация</w:t>
      </w:r>
    </w:p>
    <w:p w:rsidR="007156B6" w:rsidRPr="00160C92" w:rsidRDefault="007156B6" w:rsidP="007156B6">
      <w:pPr>
        <w:jc w:val="center"/>
        <w:rPr>
          <w:b/>
          <w:sz w:val="20"/>
          <w:szCs w:val="20"/>
        </w:rPr>
      </w:pPr>
      <w:r w:rsidRPr="00160C92">
        <w:rPr>
          <w:b/>
          <w:sz w:val="20"/>
          <w:szCs w:val="20"/>
        </w:rPr>
        <w:t>Администрация Угловского городского поселения</w:t>
      </w:r>
    </w:p>
    <w:p w:rsidR="007156B6" w:rsidRPr="00160C92" w:rsidRDefault="007156B6" w:rsidP="007156B6">
      <w:pPr>
        <w:jc w:val="center"/>
        <w:rPr>
          <w:b/>
          <w:sz w:val="20"/>
          <w:szCs w:val="20"/>
        </w:rPr>
      </w:pPr>
      <w:r w:rsidRPr="00160C92">
        <w:rPr>
          <w:b/>
          <w:sz w:val="20"/>
          <w:szCs w:val="20"/>
        </w:rPr>
        <w:t>Окуловского муниципального района Новгородской области</w:t>
      </w:r>
    </w:p>
    <w:p w:rsidR="007156B6" w:rsidRPr="00160C92" w:rsidRDefault="007156B6" w:rsidP="007156B6">
      <w:pPr>
        <w:jc w:val="center"/>
        <w:rPr>
          <w:sz w:val="20"/>
          <w:szCs w:val="20"/>
        </w:rPr>
      </w:pPr>
    </w:p>
    <w:p w:rsidR="007156B6" w:rsidRPr="00160C92" w:rsidRDefault="007156B6" w:rsidP="007156B6">
      <w:pPr>
        <w:jc w:val="center"/>
        <w:rPr>
          <w:b/>
          <w:sz w:val="20"/>
          <w:szCs w:val="20"/>
        </w:rPr>
      </w:pPr>
      <w:r w:rsidRPr="00160C92">
        <w:rPr>
          <w:b/>
          <w:sz w:val="20"/>
          <w:szCs w:val="20"/>
        </w:rPr>
        <w:t>ПОСТАНОВЛЕНИЕ</w:t>
      </w:r>
    </w:p>
    <w:p w:rsidR="007156B6" w:rsidRPr="00160C92" w:rsidRDefault="007156B6" w:rsidP="007156B6">
      <w:pPr>
        <w:jc w:val="center"/>
        <w:rPr>
          <w:b/>
          <w:sz w:val="20"/>
          <w:szCs w:val="20"/>
        </w:rPr>
      </w:pPr>
    </w:p>
    <w:p w:rsidR="007156B6" w:rsidRPr="00160C92" w:rsidRDefault="007156B6" w:rsidP="007156B6">
      <w:pPr>
        <w:tabs>
          <w:tab w:val="left" w:pos="4536"/>
          <w:tab w:val="center" w:pos="4677"/>
          <w:tab w:val="left" w:pos="6420"/>
        </w:tabs>
        <w:spacing w:line="240" w:lineRule="exact"/>
        <w:jc w:val="center"/>
        <w:rPr>
          <w:sz w:val="20"/>
          <w:szCs w:val="20"/>
        </w:rPr>
      </w:pPr>
      <w:r w:rsidRPr="00160C92">
        <w:rPr>
          <w:sz w:val="20"/>
          <w:szCs w:val="20"/>
        </w:rPr>
        <w:t>от 03.03.2023 № 81</w:t>
      </w:r>
    </w:p>
    <w:p w:rsidR="007156B6" w:rsidRPr="00160C92" w:rsidRDefault="007156B6" w:rsidP="007156B6">
      <w:pPr>
        <w:tabs>
          <w:tab w:val="left" w:pos="4536"/>
        </w:tabs>
        <w:spacing w:line="240" w:lineRule="exact"/>
        <w:jc w:val="center"/>
        <w:rPr>
          <w:sz w:val="20"/>
          <w:szCs w:val="20"/>
        </w:rPr>
      </w:pPr>
    </w:p>
    <w:p w:rsidR="007156B6" w:rsidRPr="00160C92" w:rsidRDefault="007156B6" w:rsidP="007156B6">
      <w:pPr>
        <w:tabs>
          <w:tab w:val="left" w:pos="3060"/>
        </w:tabs>
        <w:spacing w:line="240" w:lineRule="exact"/>
        <w:jc w:val="center"/>
        <w:rPr>
          <w:sz w:val="20"/>
          <w:szCs w:val="20"/>
        </w:rPr>
      </w:pPr>
      <w:r w:rsidRPr="00160C92">
        <w:rPr>
          <w:sz w:val="20"/>
          <w:szCs w:val="20"/>
        </w:rPr>
        <w:t>р.п. Угловка</w:t>
      </w:r>
    </w:p>
    <w:p w:rsidR="007156B6" w:rsidRPr="00160C92" w:rsidRDefault="007156B6" w:rsidP="007156B6">
      <w:pPr>
        <w:tabs>
          <w:tab w:val="left" w:pos="3060"/>
        </w:tabs>
        <w:spacing w:line="240" w:lineRule="exact"/>
        <w:jc w:val="center"/>
        <w:rPr>
          <w:sz w:val="20"/>
          <w:szCs w:val="20"/>
        </w:rPr>
      </w:pPr>
    </w:p>
    <w:p w:rsidR="007156B6" w:rsidRPr="00160C92" w:rsidRDefault="007156B6" w:rsidP="007156B6">
      <w:pPr>
        <w:spacing w:line="240" w:lineRule="exact"/>
        <w:rPr>
          <w:sz w:val="20"/>
          <w:szCs w:val="20"/>
        </w:rPr>
      </w:pPr>
      <w:r w:rsidRPr="00160C92">
        <w:rPr>
          <w:b/>
          <w:bCs/>
          <w:color w:val="000000"/>
          <w:spacing w:val="-4"/>
          <w:sz w:val="20"/>
          <w:szCs w:val="20"/>
        </w:rPr>
        <w:t xml:space="preserve">                                  </w:t>
      </w:r>
      <w:r w:rsidRPr="00160C92">
        <w:rPr>
          <w:b/>
          <w:bCs/>
          <w:sz w:val="20"/>
          <w:szCs w:val="20"/>
        </w:rPr>
        <w:t xml:space="preserve">о предоставлении разрешения </w:t>
      </w:r>
      <w:proofErr w:type="gramStart"/>
      <w:r w:rsidRPr="00160C92">
        <w:rPr>
          <w:b/>
          <w:bCs/>
          <w:sz w:val="20"/>
          <w:szCs w:val="20"/>
        </w:rPr>
        <w:t>на</w:t>
      </w:r>
      <w:proofErr w:type="gramEnd"/>
      <w:r w:rsidRPr="00160C92">
        <w:rPr>
          <w:b/>
          <w:bCs/>
          <w:sz w:val="20"/>
          <w:szCs w:val="20"/>
        </w:rPr>
        <w:t xml:space="preserve"> условно</w:t>
      </w:r>
    </w:p>
    <w:p w:rsidR="007156B6" w:rsidRPr="00160C92" w:rsidRDefault="007156B6" w:rsidP="007156B6">
      <w:pPr>
        <w:jc w:val="center"/>
        <w:rPr>
          <w:b/>
          <w:bCs/>
          <w:sz w:val="20"/>
          <w:szCs w:val="20"/>
        </w:rPr>
      </w:pPr>
      <w:r w:rsidRPr="00160C92">
        <w:rPr>
          <w:b/>
          <w:bCs/>
          <w:sz w:val="20"/>
          <w:szCs w:val="20"/>
        </w:rPr>
        <w:t>разрешенный вид использования земельного участка</w:t>
      </w:r>
    </w:p>
    <w:p w:rsidR="007156B6" w:rsidRPr="00160C92" w:rsidRDefault="007156B6" w:rsidP="007156B6">
      <w:pPr>
        <w:jc w:val="center"/>
        <w:rPr>
          <w:b/>
          <w:bCs/>
          <w:sz w:val="20"/>
          <w:szCs w:val="20"/>
        </w:rPr>
      </w:pPr>
    </w:p>
    <w:p w:rsidR="007156B6" w:rsidRPr="00160C92" w:rsidRDefault="007156B6" w:rsidP="007156B6">
      <w:pPr>
        <w:pStyle w:val="ConsNormal"/>
        <w:widowControl/>
        <w:ind w:firstLine="0"/>
        <w:jc w:val="both"/>
        <w:rPr>
          <w:rFonts w:ascii="Times New Roman" w:hAnsi="Times New Roman" w:cs="Times New Roman"/>
          <w:b/>
        </w:rPr>
      </w:pPr>
    </w:p>
    <w:p w:rsidR="007156B6" w:rsidRPr="00160C92" w:rsidRDefault="007156B6" w:rsidP="007156B6">
      <w:pPr>
        <w:pStyle w:val="ConsNormal"/>
        <w:widowControl/>
        <w:ind w:firstLine="0"/>
        <w:jc w:val="both"/>
        <w:rPr>
          <w:rFonts w:ascii="Times New Roman" w:hAnsi="Times New Roman" w:cs="Times New Roman"/>
        </w:rPr>
      </w:pPr>
      <w:r w:rsidRPr="00160C92">
        <w:rPr>
          <w:rFonts w:ascii="Times New Roman" w:hAnsi="Times New Roman" w:cs="Times New Roman"/>
          <w:b/>
        </w:rPr>
        <w:t xml:space="preserve">        </w:t>
      </w:r>
      <w:proofErr w:type="gramStart"/>
      <w:r w:rsidRPr="00160C92">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160C92">
        <w:t xml:space="preserve"> </w:t>
      </w:r>
      <w:r w:rsidRPr="00160C92">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160C92">
        <w:rPr>
          <w:rFonts w:ascii="Times New Roman" w:hAnsi="Times New Roman"/>
        </w:rPr>
        <w:t>Положением  о порядке</w:t>
      </w:r>
      <w:proofErr w:type="gramEnd"/>
      <w:r w:rsidRPr="00160C92">
        <w:rPr>
          <w:rFonts w:ascii="Times New Roman" w:hAnsi="Times New Roman"/>
        </w:rPr>
        <w:t xml:space="preserve"> </w:t>
      </w:r>
      <w:proofErr w:type="gramStart"/>
      <w:r w:rsidRPr="00160C92">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160C92">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27</w:t>
      </w:r>
      <w:proofErr w:type="gramEnd"/>
      <w:r w:rsidRPr="00160C92">
        <w:rPr>
          <w:rFonts w:ascii="Times New Roman" w:hAnsi="Times New Roman" w:cs="Times New Roman"/>
        </w:rPr>
        <w:t xml:space="preserve"> февраля 2023 года </w:t>
      </w:r>
    </w:p>
    <w:p w:rsidR="007156B6" w:rsidRPr="00160C92" w:rsidRDefault="007156B6" w:rsidP="007156B6">
      <w:pPr>
        <w:pStyle w:val="ConsNormal"/>
        <w:widowControl/>
        <w:ind w:firstLine="0"/>
        <w:jc w:val="both"/>
        <w:rPr>
          <w:rFonts w:ascii="Times New Roman" w:hAnsi="Times New Roman" w:cs="Times New Roman"/>
          <w:b/>
        </w:rPr>
      </w:pPr>
      <w:r w:rsidRPr="00160C92">
        <w:rPr>
          <w:rFonts w:ascii="Times New Roman" w:hAnsi="Times New Roman" w:cs="Times New Roman"/>
          <w:b/>
        </w:rPr>
        <w:t>ПОСТАНОВЛЯЮ:</w:t>
      </w:r>
    </w:p>
    <w:p w:rsidR="007156B6" w:rsidRPr="00160C92" w:rsidRDefault="007156B6" w:rsidP="007156B6">
      <w:pPr>
        <w:pStyle w:val="ConsNormal"/>
        <w:widowControl/>
        <w:jc w:val="both"/>
        <w:rPr>
          <w:rFonts w:ascii="Times New Roman" w:hAnsi="Times New Roman" w:cs="Times New Roman"/>
          <w:b/>
        </w:rPr>
      </w:pPr>
    </w:p>
    <w:p w:rsidR="007156B6" w:rsidRPr="00160C92" w:rsidRDefault="007156B6" w:rsidP="0071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60C92">
        <w:rPr>
          <w:sz w:val="20"/>
          <w:szCs w:val="20"/>
        </w:rPr>
        <w:t xml:space="preserve">    1.  Предоставить Администрации Окуловского муниципального района разрешение  на условно разрешенный вид использования  (код. 3.7.2) «Религиозное управление и образование» земельного участка, расположенного   </w:t>
      </w:r>
      <w:r w:rsidRPr="00160C92">
        <w:rPr>
          <w:bCs/>
          <w:sz w:val="20"/>
          <w:szCs w:val="20"/>
        </w:rPr>
        <w:t xml:space="preserve">на кадастровой карте территории в кадастровом квартале с кадастровым номером </w:t>
      </w:r>
      <w:r w:rsidRPr="00160C92">
        <w:rPr>
          <w:sz w:val="20"/>
          <w:szCs w:val="20"/>
        </w:rPr>
        <w:t xml:space="preserve">53:12:0201014:151 по адресу: </w:t>
      </w:r>
      <w:r w:rsidRPr="00160C9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160C92">
        <w:rPr>
          <w:bCs/>
          <w:sz w:val="20"/>
          <w:szCs w:val="20"/>
        </w:rPr>
        <w:t>рп</w:t>
      </w:r>
      <w:proofErr w:type="gramStart"/>
      <w:r w:rsidRPr="00160C92">
        <w:rPr>
          <w:bCs/>
          <w:sz w:val="20"/>
          <w:szCs w:val="20"/>
        </w:rPr>
        <w:t>.У</w:t>
      </w:r>
      <w:proofErr w:type="gramEnd"/>
      <w:r w:rsidRPr="00160C92">
        <w:rPr>
          <w:bCs/>
          <w:sz w:val="20"/>
          <w:szCs w:val="20"/>
        </w:rPr>
        <w:t>гловка</w:t>
      </w:r>
      <w:proofErr w:type="spellEnd"/>
      <w:r w:rsidRPr="00160C92">
        <w:rPr>
          <w:bCs/>
          <w:sz w:val="20"/>
          <w:szCs w:val="20"/>
        </w:rPr>
        <w:t xml:space="preserve">, ул. Е. Стасовой </w:t>
      </w:r>
      <w:proofErr w:type="spellStart"/>
      <w:r w:rsidRPr="00160C92">
        <w:rPr>
          <w:bCs/>
          <w:sz w:val="20"/>
          <w:szCs w:val="20"/>
        </w:rPr>
        <w:t>з</w:t>
      </w:r>
      <w:proofErr w:type="spellEnd"/>
      <w:r w:rsidRPr="00160C92">
        <w:rPr>
          <w:bCs/>
          <w:sz w:val="20"/>
          <w:szCs w:val="20"/>
        </w:rPr>
        <w:t xml:space="preserve">/у 13 площадью 1104 кв.м.,  </w:t>
      </w:r>
      <w:r w:rsidRPr="00160C9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60C92">
        <w:rPr>
          <w:bCs/>
          <w:sz w:val="20"/>
          <w:szCs w:val="20"/>
        </w:rPr>
        <w:t xml:space="preserve"> </w:t>
      </w:r>
    </w:p>
    <w:p w:rsidR="007156B6" w:rsidRPr="00160C92" w:rsidRDefault="007156B6" w:rsidP="0071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60C92">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7156B6" w:rsidRPr="00160C92" w:rsidRDefault="007156B6" w:rsidP="007156B6">
      <w:pPr>
        <w:jc w:val="both"/>
        <w:rPr>
          <w:b/>
          <w:sz w:val="20"/>
          <w:szCs w:val="20"/>
        </w:rPr>
      </w:pPr>
    </w:p>
    <w:p w:rsidR="007156B6" w:rsidRPr="00160C92" w:rsidRDefault="007156B6" w:rsidP="007156B6">
      <w:pPr>
        <w:rPr>
          <w:b/>
          <w:sz w:val="20"/>
          <w:szCs w:val="20"/>
        </w:rPr>
      </w:pPr>
    </w:p>
    <w:p w:rsidR="007156B6" w:rsidRPr="00160C92" w:rsidRDefault="007156B6" w:rsidP="007156B6">
      <w:pPr>
        <w:tabs>
          <w:tab w:val="left" w:pos="1350"/>
        </w:tabs>
        <w:rPr>
          <w:b/>
          <w:sz w:val="20"/>
          <w:szCs w:val="20"/>
        </w:rPr>
      </w:pPr>
      <w:r w:rsidRPr="00160C92">
        <w:rPr>
          <w:b/>
          <w:sz w:val="20"/>
          <w:szCs w:val="20"/>
        </w:rPr>
        <w:t xml:space="preserve">Глава Угловского городского поселения   </w:t>
      </w:r>
      <w:proofErr w:type="spellStart"/>
      <w:r w:rsidRPr="00160C92">
        <w:rPr>
          <w:b/>
          <w:sz w:val="20"/>
          <w:szCs w:val="20"/>
        </w:rPr>
        <w:t>А.В.Стекольников</w:t>
      </w:r>
      <w:proofErr w:type="spellEnd"/>
    </w:p>
    <w:p w:rsidR="007156B6" w:rsidRPr="00160C92" w:rsidRDefault="007156B6" w:rsidP="007156B6">
      <w:pPr>
        <w:rPr>
          <w:sz w:val="20"/>
          <w:szCs w:val="20"/>
        </w:rPr>
      </w:pPr>
    </w:p>
    <w:p w:rsidR="007156B6" w:rsidRPr="00160C92" w:rsidRDefault="007156B6" w:rsidP="007156B6">
      <w:pPr>
        <w:rPr>
          <w:b/>
          <w:sz w:val="20"/>
          <w:szCs w:val="20"/>
        </w:rPr>
      </w:pPr>
    </w:p>
    <w:p w:rsidR="007156B6" w:rsidRDefault="007156B6" w:rsidP="007156B6"/>
    <w:p w:rsidR="007156B6" w:rsidRPr="00160C92" w:rsidRDefault="007156B6" w:rsidP="007156B6">
      <w:pPr>
        <w:spacing w:line="240" w:lineRule="exact"/>
        <w:jc w:val="center"/>
        <w:rPr>
          <w:b/>
          <w:sz w:val="20"/>
          <w:szCs w:val="20"/>
        </w:rPr>
      </w:pPr>
      <w:r w:rsidRPr="00160C92">
        <w:rPr>
          <w:b/>
          <w:sz w:val="20"/>
          <w:szCs w:val="20"/>
        </w:rPr>
        <w:t>Российская Федерация</w:t>
      </w:r>
    </w:p>
    <w:p w:rsidR="007156B6" w:rsidRPr="00160C92" w:rsidRDefault="007156B6" w:rsidP="007156B6">
      <w:pPr>
        <w:spacing w:line="240" w:lineRule="exact"/>
        <w:jc w:val="center"/>
        <w:rPr>
          <w:b/>
          <w:sz w:val="20"/>
          <w:szCs w:val="20"/>
        </w:rPr>
      </w:pPr>
      <w:r w:rsidRPr="00160C92">
        <w:rPr>
          <w:b/>
          <w:sz w:val="20"/>
          <w:szCs w:val="20"/>
        </w:rPr>
        <w:t>Новгородская область</w:t>
      </w:r>
    </w:p>
    <w:p w:rsidR="007156B6" w:rsidRPr="00160C92" w:rsidRDefault="007156B6" w:rsidP="007156B6">
      <w:pPr>
        <w:spacing w:line="240" w:lineRule="exact"/>
        <w:jc w:val="center"/>
        <w:rPr>
          <w:b/>
          <w:sz w:val="20"/>
          <w:szCs w:val="20"/>
        </w:rPr>
      </w:pPr>
      <w:r w:rsidRPr="00160C92">
        <w:rPr>
          <w:b/>
          <w:sz w:val="20"/>
          <w:szCs w:val="20"/>
        </w:rPr>
        <w:t>Окуловский муниципальный район</w:t>
      </w:r>
    </w:p>
    <w:p w:rsidR="007156B6" w:rsidRPr="00160C92" w:rsidRDefault="007156B6" w:rsidP="007156B6">
      <w:pPr>
        <w:spacing w:line="240" w:lineRule="exact"/>
        <w:jc w:val="center"/>
        <w:rPr>
          <w:b/>
          <w:sz w:val="20"/>
          <w:szCs w:val="20"/>
        </w:rPr>
      </w:pPr>
    </w:p>
    <w:p w:rsidR="007156B6" w:rsidRPr="00160C92" w:rsidRDefault="007156B6" w:rsidP="007156B6">
      <w:pPr>
        <w:pStyle w:val="3"/>
        <w:spacing w:line="240" w:lineRule="exact"/>
        <w:jc w:val="center"/>
        <w:rPr>
          <w:sz w:val="20"/>
        </w:rPr>
      </w:pPr>
      <w:r w:rsidRPr="00160C92">
        <w:rPr>
          <w:sz w:val="20"/>
        </w:rPr>
        <w:t>АДМИНИСТРАЦИЯ УГЛОВСКОГО ГОРОДСКОГО  ПОСЕЛЕНИЯ</w:t>
      </w:r>
    </w:p>
    <w:p w:rsidR="007156B6" w:rsidRPr="00160C92" w:rsidRDefault="007156B6" w:rsidP="007156B6">
      <w:pPr>
        <w:spacing w:line="240" w:lineRule="exact"/>
        <w:jc w:val="center"/>
        <w:rPr>
          <w:b/>
          <w:sz w:val="20"/>
          <w:szCs w:val="20"/>
        </w:rPr>
      </w:pPr>
    </w:p>
    <w:p w:rsidR="007156B6" w:rsidRPr="00160C92" w:rsidRDefault="007156B6" w:rsidP="007156B6">
      <w:pPr>
        <w:spacing w:line="240" w:lineRule="exact"/>
        <w:jc w:val="center"/>
        <w:rPr>
          <w:b/>
          <w:sz w:val="20"/>
          <w:szCs w:val="20"/>
        </w:rPr>
      </w:pPr>
      <w:proofErr w:type="gramStart"/>
      <w:r w:rsidRPr="00160C92">
        <w:rPr>
          <w:b/>
          <w:sz w:val="20"/>
          <w:szCs w:val="20"/>
        </w:rPr>
        <w:t>П</w:t>
      </w:r>
      <w:proofErr w:type="gramEnd"/>
      <w:r w:rsidRPr="00160C92">
        <w:rPr>
          <w:b/>
          <w:sz w:val="20"/>
          <w:szCs w:val="20"/>
        </w:rPr>
        <w:t xml:space="preserve"> О С Т А Н О В Л Е Н И Е</w:t>
      </w:r>
    </w:p>
    <w:p w:rsidR="007156B6" w:rsidRPr="00160C92" w:rsidRDefault="007156B6" w:rsidP="007156B6">
      <w:pPr>
        <w:spacing w:line="240" w:lineRule="exact"/>
        <w:jc w:val="center"/>
        <w:rPr>
          <w:sz w:val="20"/>
          <w:szCs w:val="20"/>
        </w:rPr>
      </w:pPr>
    </w:p>
    <w:p w:rsidR="007156B6" w:rsidRPr="00160C92" w:rsidRDefault="007156B6" w:rsidP="007156B6">
      <w:pPr>
        <w:spacing w:line="240" w:lineRule="exact"/>
        <w:jc w:val="center"/>
        <w:rPr>
          <w:sz w:val="20"/>
          <w:szCs w:val="20"/>
        </w:rPr>
      </w:pPr>
    </w:p>
    <w:p w:rsidR="007156B6" w:rsidRPr="00160C92" w:rsidRDefault="007156B6" w:rsidP="007156B6">
      <w:pPr>
        <w:spacing w:line="240" w:lineRule="exact"/>
        <w:jc w:val="center"/>
        <w:rPr>
          <w:sz w:val="20"/>
          <w:szCs w:val="20"/>
        </w:rPr>
      </w:pPr>
      <w:r w:rsidRPr="00160C92">
        <w:rPr>
          <w:sz w:val="20"/>
          <w:szCs w:val="20"/>
        </w:rPr>
        <w:t>от 03.03.2023  № 87</w:t>
      </w:r>
    </w:p>
    <w:p w:rsidR="007156B6" w:rsidRPr="00160C92" w:rsidRDefault="007156B6" w:rsidP="007156B6">
      <w:pPr>
        <w:spacing w:line="240" w:lineRule="exact"/>
        <w:jc w:val="center"/>
        <w:rPr>
          <w:sz w:val="20"/>
          <w:szCs w:val="20"/>
        </w:rPr>
      </w:pPr>
      <w:r w:rsidRPr="00160C92">
        <w:rPr>
          <w:sz w:val="20"/>
          <w:szCs w:val="20"/>
        </w:rPr>
        <w:t>р.п. Угловка</w:t>
      </w:r>
    </w:p>
    <w:p w:rsidR="007156B6" w:rsidRPr="00160C92" w:rsidRDefault="007156B6" w:rsidP="007156B6">
      <w:pPr>
        <w:tabs>
          <w:tab w:val="left" w:pos="5100"/>
          <w:tab w:val="left" w:pos="7650"/>
        </w:tabs>
        <w:jc w:val="right"/>
        <w:rPr>
          <w:sz w:val="20"/>
          <w:szCs w:val="20"/>
        </w:rPr>
      </w:pPr>
      <w:r w:rsidRPr="00160C92">
        <w:rPr>
          <w:sz w:val="20"/>
          <w:szCs w:val="20"/>
        </w:rPr>
        <w:lastRenderedPageBreak/>
        <w:t xml:space="preserve">        </w:t>
      </w:r>
    </w:p>
    <w:p w:rsidR="007156B6" w:rsidRPr="00160C92" w:rsidRDefault="007156B6" w:rsidP="007156B6">
      <w:pPr>
        <w:autoSpaceDE w:val="0"/>
        <w:jc w:val="center"/>
        <w:rPr>
          <w:b/>
          <w:sz w:val="20"/>
          <w:szCs w:val="20"/>
        </w:rPr>
      </w:pPr>
      <w:r w:rsidRPr="00160C92">
        <w:rPr>
          <w:b/>
          <w:sz w:val="20"/>
          <w:szCs w:val="20"/>
        </w:rPr>
        <w:t xml:space="preserve">О внесении изменений в муниципальную программу «Градостроительная политика на территории Угловского городского поселения </w:t>
      </w:r>
    </w:p>
    <w:p w:rsidR="007156B6" w:rsidRPr="00160C92" w:rsidRDefault="007156B6" w:rsidP="007156B6">
      <w:pPr>
        <w:autoSpaceDE w:val="0"/>
        <w:jc w:val="center"/>
        <w:rPr>
          <w:b/>
          <w:sz w:val="20"/>
          <w:szCs w:val="20"/>
        </w:rPr>
      </w:pPr>
      <w:r w:rsidRPr="00160C92">
        <w:rPr>
          <w:b/>
          <w:sz w:val="20"/>
          <w:szCs w:val="20"/>
        </w:rPr>
        <w:t>на 2017-2025 годы»</w:t>
      </w:r>
    </w:p>
    <w:p w:rsidR="007156B6" w:rsidRPr="00160C92" w:rsidRDefault="007156B6" w:rsidP="007156B6">
      <w:pPr>
        <w:ind w:firstLine="480"/>
        <w:jc w:val="center"/>
        <w:rPr>
          <w:b/>
          <w:sz w:val="20"/>
          <w:szCs w:val="20"/>
        </w:rPr>
      </w:pPr>
    </w:p>
    <w:p w:rsidR="007156B6" w:rsidRPr="00160C92" w:rsidRDefault="007156B6" w:rsidP="007156B6">
      <w:pPr>
        <w:spacing w:line="240" w:lineRule="exact"/>
        <w:jc w:val="center"/>
        <w:rPr>
          <w:sz w:val="20"/>
          <w:szCs w:val="20"/>
        </w:rPr>
      </w:pPr>
    </w:p>
    <w:p w:rsidR="007156B6" w:rsidRPr="00160C92" w:rsidRDefault="007156B6" w:rsidP="007156B6">
      <w:pPr>
        <w:spacing w:line="320" w:lineRule="exact"/>
        <w:jc w:val="both"/>
        <w:rPr>
          <w:sz w:val="20"/>
          <w:szCs w:val="20"/>
        </w:rPr>
      </w:pPr>
      <w:r w:rsidRPr="00160C92">
        <w:rPr>
          <w:sz w:val="20"/>
          <w:szCs w:val="20"/>
        </w:rPr>
        <w:t xml:space="preserve">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Администрация Угловского городского поселения  </w:t>
      </w:r>
    </w:p>
    <w:p w:rsidR="007156B6" w:rsidRPr="00160C92" w:rsidRDefault="007156B6" w:rsidP="007156B6">
      <w:pPr>
        <w:jc w:val="both"/>
        <w:rPr>
          <w:b/>
          <w:sz w:val="20"/>
          <w:szCs w:val="20"/>
        </w:rPr>
      </w:pPr>
      <w:r w:rsidRPr="00160C92">
        <w:rPr>
          <w:b/>
          <w:sz w:val="20"/>
          <w:szCs w:val="20"/>
        </w:rPr>
        <w:t xml:space="preserve">ПОСТАНОВЛЯЕТ: </w:t>
      </w:r>
    </w:p>
    <w:p w:rsidR="007156B6" w:rsidRPr="00160C92" w:rsidRDefault="007156B6" w:rsidP="007156B6">
      <w:pPr>
        <w:jc w:val="both"/>
        <w:rPr>
          <w:b/>
          <w:sz w:val="20"/>
          <w:szCs w:val="20"/>
        </w:rPr>
      </w:pPr>
      <w:r w:rsidRPr="00160C92">
        <w:rPr>
          <w:b/>
          <w:sz w:val="20"/>
          <w:szCs w:val="20"/>
        </w:rPr>
        <w:t xml:space="preserve"> </w:t>
      </w:r>
    </w:p>
    <w:p w:rsidR="007156B6" w:rsidRPr="00160C92" w:rsidRDefault="007156B6" w:rsidP="007156B6">
      <w:pPr>
        <w:autoSpaceDE w:val="0"/>
        <w:jc w:val="both"/>
        <w:rPr>
          <w:sz w:val="20"/>
          <w:szCs w:val="20"/>
        </w:rPr>
      </w:pPr>
      <w:r w:rsidRPr="00160C92">
        <w:rPr>
          <w:sz w:val="20"/>
          <w:szCs w:val="20"/>
        </w:rPr>
        <w:t xml:space="preserve">1. </w:t>
      </w:r>
      <w:proofErr w:type="gramStart"/>
      <w:r w:rsidRPr="00160C92">
        <w:rPr>
          <w:sz w:val="20"/>
          <w:szCs w:val="20"/>
        </w:rPr>
        <w:t>Внести в муниципальную программу Угловского городского поселения «Градостроительная политика на территории Угловского городского поселения на 2017-2025 годы» утвержденную Постановлением Администрации Угловского городского поселения от 25.11.2016 № 607 (в редакции от 27.10.2017 №532, от 17.11.2017 №580, от 15.11.2018 № 603, от 27.12.2018 №704, от 09.12.2019 №533, от 15.07.2020 №314/1, от 19.10.2020 №478, от 23.12.2020 №588, от 12.07.2021 №284, от 13.12.2021 №538, от</w:t>
      </w:r>
      <w:proofErr w:type="gramEnd"/>
      <w:r w:rsidRPr="00160C92">
        <w:rPr>
          <w:sz w:val="20"/>
          <w:szCs w:val="20"/>
        </w:rPr>
        <w:t xml:space="preserve"> 23.12.2021 №580, от 09.12.2022 №661, от 09.01.2023 №3) (далее муниципальная программа) следующие изменения:</w:t>
      </w:r>
    </w:p>
    <w:p w:rsidR="007156B6" w:rsidRPr="00160C92" w:rsidRDefault="007156B6" w:rsidP="007156B6">
      <w:pPr>
        <w:jc w:val="both"/>
        <w:rPr>
          <w:rFonts w:eastAsia="Calibri"/>
          <w:sz w:val="20"/>
          <w:szCs w:val="20"/>
        </w:rPr>
      </w:pPr>
      <w:r w:rsidRPr="00160C92">
        <w:rPr>
          <w:sz w:val="20"/>
          <w:szCs w:val="20"/>
        </w:rPr>
        <w:t>1. 1.</w:t>
      </w:r>
      <w:r w:rsidRPr="00160C92">
        <w:rPr>
          <w:rFonts w:eastAsia="Calibri"/>
          <w:sz w:val="20"/>
          <w:szCs w:val="20"/>
        </w:rPr>
        <w:t xml:space="preserve">  Изложить пункт 6 в редакции:</w:t>
      </w:r>
    </w:p>
    <w:p w:rsidR="007156B6" w:rsidRPr="00160C92" w:rsidRDefault="007156B6" w:rsidP="007156B6">
      <w:pPr>
        <w:autoSpaceDE w:val="0"/>
        <w:jc w:val="both"/>
        <w:rPr>
          <w:rFonts w:eastAsia="Calibri"/>
          <w:sz w:val="20"/>
          <w:szCs w:val="20"/>
        </w:rPr>
      </w:pPr>
      <w:r w:rsidRPr="00160C92">
        <w:rPr>
          <w:rFonts w:eastAsia="Calibri"/>
          <w:sz w:val="20"/>
          <w:szCs w:val="20"/>
        </w:rPr>
        <w:t xml:space="preserve">       «6. Объёмы и источники финансирования муниципальной программы в целом и по годам реализации  (тыс. руб.)</w:t>
      </w:r>
      <w:proofErr w:type="gramStart"/>
      <w:r w:rsidRPr="00160C92">
        <w:rPr>
          <w:rFonts w:eastAsia="Calibri"/>
          <w:sz w:val="20"/>
          <w:szCs w:val="20"/>
        </w:rPr>
        <w:t xml:space="preserve"> :</w:t>
      </w:r>
      <w:proofErr w:type="gramEnd"/>
    </w:p>
    <w:tbl>
      <w:tblPr>
        <w:tblStyle w:val="af0"/>
        <w:tblW w:w="10095" w:type="dxa"/>
        <w:tblLayout w:type="fixed"/>
        <w:tblLook w:val="01E0"/>
      </w:tblPr>
      <w:tblGrid>
        <w:gridCol w:w="1041"/>
        <w:gridCol w:w="1258"/>
        <w:gridCol w:w="1258"/>
        <w:gridCol w:w="1371"/>
        <w:gridCol w:w="1701"/>
        <w:gridCol w:w="1843"/>
        <w:gridCol w:w="1623"/>
      </w:tblGrid>
      <w:tr w:rsidR="007156B6" w:rsidRPr="00160C92" w:rsidTr="00160C92">
        <w:trPr>
          <w:trHeight w:val="240"/>
        </w:trPr>
        <w:tc>
          <w:tcPr>
            <w:tcW w:w="1041" w:type="dxa"/>
            <w:vMerge w:val="restart"/>
            <w:hideMark/>
          </w:tcPr>
          <w:p w:rsidR="007156B6" w:rsidRPr="00160C92" w:rsidRDefault="007156B6" w:rsidP="00160C92">
            <w:pPr>
              <w:spacing w:before="40" w:line="240" w:lineRule="exact"/>
              <w:jc w:val="center"/>
              <w:rPr>
                <w:sz w:val="20"/>
                <w:szCs w:val="20"/>
              </w:rPr>
            </w:pPr>
            <w:r w:rsidRPr="00160C92">
              <w:rPr>
                <w:sz w:val="20"/>
                <w:szCs w:val="20"/>
              </w:rPr>
              <w:t>Год</w:t>
            </w:r>
          </w:p>
        </w:tc>
        <w:tc>
          <w:tcPr>
            <w:tcW w:w="9054" w:type="dxa"/>
            <w:gridSpan w:val="6"/>
            <w:hideMark/>
          </w:tcPr>
          <w:p w:rsidR="007156B6" w:rsidRPr="00160C92" w:rsidRDefault="007156B6" w:rsidP="00160C92">
            <w:pPr>
              <w:spacing w:before="40" w:line="240" w:lineRule="exact"/>
              <w:jc w:val="center"/>
              <w:rPr>
                <w:sz w:val="20"/>
                <w:szCs w:val="20"/>
              </w:rPr>
            </w:pPr>
            <w:r w:rsidRPr="00160C92">
              <w:rPr>
                <w:sz w:val="20"/>
                <w:szCs w:val="20"/>
              </w:rPr>
              <w:t>Источник финансирования</w:t>
            </w:r>
          </w:p>
        </w:tc>
      </w:tr>
      <w:tr w:rsidR="007156B6" w:rsidRPr="00160C92" w:rsidTr="00160C92">
        <w:trPr>
          <w:trHeight w:val="240"/>
        </w:trPr>
        <w:tc>
          <w:tcPr>
            <w:tcW w:w="1041" w:type="dxa"/>
            <w:vMerge/>
            <w:hideMark/>
          </w:tcPr>
          <w:p w:rsidR="007156B6" w:rsidRPr="00160C92" w:rsidRDefault="007156B6" w:rsidP="00160C92">
            <w:pPr>
              <w:rPr>
                <w:sz w:val="20"/>
                <w:szCs w:val="20"/>
              </w:rPr>
            </w:pPr>
          </w:p>
        </w:tc>
        <w:tc>
          <w:tcPr>
            <w:tcW w:w="1258" w:type="dxa"/>
            <w:hideMark/>
          </w:tcPr>
          <w:p w:rsidR="007156B6" w:rsidRPr="00160C92" w:rsidRDefault="007156B6" w:rsidP="00160C92">
            <w:pPr>
              <w:spacing w:before="40" w:line="240" w:lineRule="exact"/>
              <w:jc w:val="center"/>
              <w:rPr>
                <w:sz w:val="20"/>
                <w:szCs w:val="20"/>
              </w:rPr>
            </w:pPr>
            <w:proofErr w:type="spellStart"/>
            <w:proofErr w:type="gramStart"/>
            <w:r w:rsidRPr="00160C92">
              <w:rPr>
                <w:sz w:val="20"/>
                <w:szCs w:val="20"/>
              </w:rPr>
              <w:t>федера-льный</w:t>
            </w:r>
            <w:proofErr w:type="spellEnd"/>
            <w:proofErr w:type="gramEnd"/>
          </w:p>
          <w:p w:rsidR="007156B6" w:rsidRPr="00160C92" w:rsidRDefault="007156B6" w:rsidP="00160C92">
            <w:pPr>
              <w:spacing w:before="40" w:line="240" w:lineRule="exact"/>
              <w:jc w:val="center"/>
              <w:rPr>
                <w:sz w:val="20"/>
                <w:szCs w:val="20"/>
              </w:rPr>
            </w:pPr>
            <w:r w:rsidRPr="00160C92">
              <w:rPr>
                <w:sz w:val="20"/>
                <w:szCs w:val="20"/>
              </w:rPr>
              <w:t>бюджет</w:t>
            </w:r>
          </w:p>
        </w:tc>
        <w:tc>
          <w:tcPr>
            <w:tcW w:w="1258" w:type="dxa"/>
            <w:hideMark/>
          </w:tcPr>
          <w:p w:rsidR="007156B6" w:rsidRPr="00160C92" w:rsidRDefault="007156B6" w:rsidP="00160C92">
            <w:pPr>
              <w:spacing w:before="40" w:line="240" w:lineRule="exact"/>
              <w:jc w:val="center"/>
              <w:rPr>
                <w:sz w:val="20"/>
                <w:szCs w:val="20"/>
              </w:rPr>
            </w:pPr>
            <w:proofErr w:type="spellStart"/>
            <w:proofErr w:type="gramStart"/>
            <w:r w:rsidRPr="00160C92">
              <w:rPr>
                <w:sz w:val="20"/>
                <w:szCs w:val="20"/>
              </w:rPr>
              <w:t>област-ной</w:t>
            </w:r>
            <w:proofErr w:type="spellEnd"/>
            <w:proofErr w:type="gramEnd"/>
          </w:p>
          <w:p w:rsidR="007156B6" w:rsidRPr="00160C92" w:rsidRDefault="007156B6" w:rsidP="00160C92">
            <w:pPr>
              <w:spacing w:before="40" w:line="240" w:lineRule="exact"/>
              <w:jc w:val="center"/>
              <w:rPr>
                <w:sz w:val="20"/>
                <w:szCs w:val="20"/>
              </w:rPr>
            </w:pPr>
            <w:r w:rsidRPr="00160C92">
              <w:rPr>
                <w:sz w:val="20"/>
                <w:szCs w:val="20"/>
              </w:rPr>
              <w:t>бюджет</w:t>
            </w:r>
          </w:p>
        </w:tc>
        <w:tc>
          <w:tcPr>
            <w:tcW w:w="1371" w:type="dxa"/>
            <w:hideMark/>
          </w:tcPr>
          <w:p w:rsidR="007156B6" w:rsidRPr="00160C92" w:rsidRDefault="007156B6" w:rsidP="00160C92">
            <w:pPr>
              <w:spacing w:before="40" w:line="240" w:lineRule="exact"/>
              <w:rPr>
                <w:sz w:val="20"/>
                <w:szCs w:val="20"/>
              </w:rPr>
            </w:pPr>
            <w:r w:rsidRPr="00160C92">
              <w:rPr>
                <w:sz w:val="20"/>
                <w:szCs w:val="20"/>
              </w:rPr>
              <w:t>Район-</w:t>
            </w:r>
          </w:p>
          <w:p w:rsidR="007156B6" w:rsidRPr="00160C92" w:rsidRDefault="007156B6" w:rsidP="00160C92">
            <w:pPr>
              <w:spacing w:before="40" w:line="240" w:lineRule="exact"/>
              <w:rPr>
                <w:sz w:val="20"/>
                <w:szCs w:val="20"/>
              </w:rPr>
            </w:pPr>
            <w:proofErr w:type="spellStart"/>
            <w:r w:rsidRPr="00160C92">
              <w:rPr>
                <w:sz w:val="20"/>
                <w:szCs w:val="20"/>
              </w:rPr>
              <w:t>ный</w:t>
            </w:r>
            <w:proofErr w:type="spellEnd"/>
            <w:r w:rsidRPr="00160C92">
              <w:rPr>
                <w:sz w:val="20"/>
                <w:szCs w:val="20"/>
              </w:rPr>
              <w:t xml:space="preserve"> </w:t>
            </w:r>
          </w:p>
          <w:p w:rsidR="007156B6" w:rsidRPr="00160C92" w:rsidRDefault="007156B6" w:rsidP="00160C92">
            <w:pPr>
              <w:spacing w:before="40" w:line="240" w:lineRule="exact"/>
              <w:rPr>
                <w:sz w:val="20"/>
                <w:szCs w:val="20"/>
              </w:rPr>
            </w:pPr>
            <w:r w:rsidRPr="00160C92">
              <w:rPr>
                <w:sz w:val="20"/>
                <w:szCs w:val="20"/>
              </w:rPr>
              <w:t>бюджет</w:t>
            </w:r>
          </w:p>
        </w:tc>
        <w:tc>
          <w:tcPr>
            <w:tcW w:w="1701" w:type="dxa"/>
            <w:hideMark/>
          </w:tcPr>
          <w:p w:rsidR="007156B6" w:rsidRPr="00160C92" w:rsidRDefault="007156B6" w:rsidP="00160C92">
            <w:pPr>
              <w:spacing w:before="40" w:line="240" w:lineRule="exact"/>
              <w:jc w:val="center"/>
              <w:rPr>
                <w:sz w:val="20"/>
                <w:szCs w:val="20"/>
              </w:rPr>
            </w:pPr>
            <w:r w:rsidRPr="00160C92">
              <w:rPr>
                <w:sz w:val="20"/>
                <w:szCs w:val="20"/>
              </w:rPr>
              <w:t>бюджет поселения</w:t>
            </w:r>
          </w:p>
        </w:tc>
        <w:tc>
          <w:tcPr>
            <w:tcW w:w="1843" w:type="dxa"/>
            <w:hideMark/>
          </w:tcPr>
          <w:p w:rsidR="007156B6" w:rsidRPr="00160C92" w:rsidRDefault="007156B6" w:rsidP="00160C92">
            <w:pPr>
              <w:spacing w:before="40" w:line="240" w:lineRule="exact"/>
              <w:jc w:val="center"/>
              <w:rPr>
                <w:spacing w:val="-8"/>
                <w:sz w:val="20"/>
                <w:szCs w:val="20"/>
              </w:rPr>
            </w:pPr>
            <w:proofErr w:type="spellStart"/>
            <w:r w:rsidRPr="00160C92">
              <w:rPr>
                <w:spacing w:val="-8"/>
                <w:sz w:val="20"/>
                <w:szCs w:val="20"/>
              </w:rPr>
              <w:t>Внебюджет</w:t>
            </w:r>
            <w:proofErr w:type="spellEnd"/>
            <w:r w:rsidRPr="00160C92">
              <w:rPr>
                <w:spacing w:val="-8"/>
                <w:sz w:val="20"/>
                <w:szCs w:val="20"/>
              </w:rPr>
              <w:t>-</w:t>
            </w:r>
          </w:p>
          <w:p w:rsidR="007156B6" w:rsidRPr="00160C92" w:rsidRDefault="007156B6" w:rsidP="00160C92">
            <w:pPr>
              <w:spacing w:before="40" w:line="240" w:lineRule="exact"/>
              <w:jc w:val="center"/>
              <w:rPr>
                <w:sz w:val="20"/>
                <w:szCs w:val="20"/>
              </w:rPr>
            </w:pPr>
            <w:proofErr w:type="spellStart"/>
            <w:r w:rsidRPr="00160C92">
              <w:rPr>
                <w:spacing w:val="-8"/>
                <w:sz w:val="20"/>
                <w:szCs w:val="20"/>
              </w:rPr>
              <w:t>ные</w:t>
            </w:r>
            <w:proofErr w:type="spellEnd"/>
            <w:r w:rsidRPr="00160C92">
              <w:rPr>
                <w:spacing w:val="-8"/>
                <w:sz w:val="20"/>
                <w:szCs w:val="20"/>
              </w:rPr>
              <w:t xml:space="preserve"> </w:t>
            </w:r>
            <w:r w:rsidRPr="00160C92">
              <w:rPr>
                <w:sz w:val="20"/>
                <w:szCs w:val="20"/>
              </w:rPr>
              <w:t>средства</w:t>
            </w:r>
          </w:p>
        </w:tc>
        <w:tc>
          <w:tcPr>
            <w:tcW w:w="1623" w:type="dxa"/>
            <w:hideMark/>
          </w:tcPr>
          <w:p w:rsidR="007156B6" w:rsidRPr="00160C92" w:rsidRDefault="007156B6" w:rsidP="00160C92">
            <w:pPr>
              <w:spacing w:before="40" w:line="240" w:lineRule="exact"/>
              <w:jc w:val="center"/>
              <w:rPr>
                <w:sz w:val="20"/>
                <w:szCs w:val="20"/>
              </w:rPr>
            </w:pPr>
            <w:r w:rsidRPr="00160C92">
              <w:rPr>
                <w:sz w:val="20"/>
                <w:szCs w:val="20"/>
              </w:rPr>
              <w:t>всего</w:t>
            </w:r>
          </w:p>
        </w:tc>
      </w:tr>
      <w:tr w:rsidR="007156B6" w:rsidRPr="00160C92" w:rsidTr="00160C92">
        <w:trPr>
          <w:trHeight w:val="288"/>
        </w:trPr>
        <w:tc>
          <w:tcPr>
            <w:tcW w:w="1041" w:type="dxa"/>
            <w:hideMark/>
          </w:tcPr>
          <w:p w:rsidR="007156B6" w:rsidRPr="00160C92" w:rsidRDefault="007156B6" w:rsidP="00160C92">
            <w:pPr>
              <w:spacing w:line="240" w:lineRule="exact"/>
              <w:jc w:val="center"/>
              <w:rPr>
                <w:sz w:val="20"/>
                <w:szCs w:val="20"/>
              </w:rPr>
            </w:pPr>
            <w:r w:rsidRPr="00160C92">
              <w:rPr>
                <w:sz w:val="20"/>
                <w:szCs w:val="20"/>
              </w:rPr>
              <w:t>1</w:t>
            </w:r>
          </w:p>
        </w:tc>
        <w:tc>
          <w:tcPr>
            <w:tcW w:w="1258" w:type="dxa"/>
            <w:hideMark/>
          </w:tcPr>
          <w:p w:rsidR="007156B6" w:rsidRPr="00160C92" w:rsidRDefault="007156B6" w:rsidP="00160C92">
            <w:pPr>
              <w:spacing w:line="240" w:lineRule="exact"/>
              <w:jc w:val="center"/>
              <w:rPr>
                <w:sz w:val="20"/>
                <w:szCs w:val="20"/>
              </w:rPr>
            </w:pPr>
            <w:r w:rsidRPr="00160C92">
              <w:rPr>
                <w:sz w:val="20"/>
                <w:szCs w:val="20"/>
              </w:rPr>
              <w:t>2</w:t>
            </w:r>
          </w:p>
        </w:tc>
        <w:tc>
          <w:tcPr>
            <w:tcW w:w="1258" w:type="dxa"/>
            <w:hideMark/>
          </w:tcPr>
          <w:p w:rsidR="007156B6" w:rsidRPr="00160C92" w:rsidRDefault="007156B6" w:rsidP="00160C92">
            <w:pPr>
              <w:spacing w:line="240" w:lineRule="exact"/>
              <w:jc w:val="center"/>
              <w:rPr>
                <w:sz w:val="20"/>
                <w:szCs w:val="20"/>
              </w:rPr>
            </w:pPr>
            <w:r w:rsidRPr="00160C92">
              <w:rPr>
                <w:sz w:val="20"/>
                <w:szCs w:val="20"/>
              </w:rPr>
              <w:t>3</w:t>
            </w:r>
          </w:p>
        </w:tc>
        <w:tc>
          <w:tcPr>
            <w:tcW w:w="1371" w:type="dxa"/>
            <w:hideMark/>
          </w:tcPr>
          <w:p w:rsidR="007156B6" w:rsidRPr="00160C92" w:rsidRDefault="007156B6" w:rsidP="00160C92">
            <w:pPr>
              <w:spacing w:line="240" w:lineRule="exact"/>
              <w:jc w:val="center"/>
              <w:rPr>
                <w:sz w:val="20"/>
                <w:szCs w:val="20"/>
              </w:rPr>
            </w:pPr>
            <w:r w:rsidRPr="00160C92">
              <w:rPr>
                <w:sz w:val="20"/>
                <w:szCs w:val="20"/>
              </w:rPr>
              <w:t>4</w:t>
            </w:r>
          </w:p>
        </w:tc>
        <w:tc>
          <w:tcPr>
            <w:tcW w:w="1701" w:type="dxa"/>
            <w:hideMark/>
          </w:tcPr>
          <w:p w:rsidR="007156B6" w:rsidRPr="00160C92" w:rsidRDefault="007156B6" w:rsidP="00160C92">
            <w:pPr>
              <w:spacing w:line="240" w:lineRule="exact"/>
              <w:jc w:val="center"/>
              <w:rPr>
                <w:sz w:val="20"/>
                <w:szCs w:val="20"/>
              </w:rPr>
            </w:pPr>
            <w:r w:rsidRPr="00160C92">
              <w:rPr>
                <w:sz w:val="20"/>
                <w:szCs w:val="20"/>
              </w:rPr>
              <w:t>5</w:t>
            </w:r>
          </w:p>
        </w:tc>
        <w:tc>
          <w:tcPr>
            <w:tcW w:w="1843" w:type="dxa"/>
            <w:hideMark/>
          </w:tcPr>
          <w:p w:rsidR="007156B6" w:rsidRPr="00160C92" w:rsidRDefault="007156B6" w:rsidP="00160C92">
            <w:pPr>
              <w:spacing w:line="240" w:lineRule="exact"/>
              <w:jc w:val="center"/>
              <w:rPr>
                <w:sz w:val="20"/>
                <w:szCs w:val="20"/>
              </w:rPr>
            </w:pPr>
            <w:r w:rsidRPr="00160C92">
              <w:rPr>
                <w:sz w:val="20"/>
                <w:szCs w:val="20"/>
              </w:rPr>
              <w:t>6</w:t>
            </w:r>
          </w:p>
        </w:tc>
        <w:tc>
          <w:tcPr>
            <w:tcW w:w="1623" w:type="dxa"/>
            <w:hideMark/>
          </w:tcPr>
          <w:p w:rsidR="007156B6" w:rsidRPr="00160C92" w:rsidRDefault="007156B6" w:rsidP="00160C92">
            <w:pPr>
              <w:spacing w:line="240" w:lineRule="exact"/>
              <w:jc w:val="center"/>
              <w:rPr>
                <w:sz w:val="20"/>
                <w:szCs w:val="20"/>
              </w:rPr>
            </w:pPr>
            <w:r w:rsidRPr="00160C92">
              <w:rPr>
                <w:sz w:val="20"/>
                <w:szCs w:val="20"/>
              </w:rPr>
              <w:t>7</w:t>
            </w:r>
          </w:p>
        </w:tc>
      </w:tr>
      <w:tr w:rsidR="007156B6" w:rsidRPr="00160C92" w:rsidTr="00160C92">
        <w:trPr>
          <w:trHeight w:val="240"/>
        </w:trPr>
        <w:tc>
          <w:tcPr>
            <w:tcW w:w="104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2017</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208</w:t>
            </w:r>
          </w:p>
        </w:tc>
        <w:tc>
          <w:tcPr>
            <w:tcW w:w="1843"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623" w:type="dxa"/>
            <w:hideMark/>
          </w:tcPr>
          <w:p w:rsidR="007156B6" w:rsidRPr="00160C92" w:rsidRDefault="007156B6" w:rsidP="00160C92">
            <w:pPr>
              <w:spacing w:line="276" w:lineRule="auto"/>
              <w:rPr>
                <w:sz w:val="20"/>
                <w:szCs w:val="20"/>
              </w:rPr>
            </w:pPr>
            <w:r w:rsidRPr="00160C92">
              <w:rPr>
                <w:sz w:val="20"/>
                <w:szCs w:val="20"/>
              </w:rPr>
              <w:t>208</w:t>
            </w:r>
          </w:p>
        </w:tc>
      </w:tr>
      <w:tr w:rsidR="007156B6" w:rsidRPr="00160C92" w:rsidTr="00160C92">
        <w:trPr>
          <w:trHeight w:val="240"/>
        </w:trPr>
        <w:tc>
          <w:tcPr>
            <w:tcW w:w="104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2018</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spacing w:line="276" w:lineRule="auto"/>
              <w:jc w:val="center"/>
              <w:rPr>
                <w:sz w:val="20"/>
                <w:szCs w:val="20"/>
              </w:rPr>
            </w:pPr>
            <w:r w:rsidRPr="00160C92">
              <w:rPr>
                <w:sz w:val="20"/>
                <w:szCs w:val="20"/>
              </w:rPr>
              <w:t>410</w:t>
            </w:r>
          </w:p>
        </w:tc>
        <w:tc>
          <w:tcPr>
            <w:tcW w:w="1843"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623" w:type="dxa"/>
            <w:hideMark/>
          </w:tcPr>
          <w:p w:rsidR="007156B6" w:rsidRPr="00160C92" w:rsidRDefault="007156B6" w:rsidP="00160C92">
            <w:pPr>
              <w:spacing w:line="276" w:lineRule="auto"/>
              <w:rPr>
                <w:sz w:val="20"/>
                <w:szCs w:val="20"/>
              </w:rPr>
            </w:pPr>
            <w:r w:rsidRPr="00160C92">
              <w:rPr>
                <w:sz w:val="20"/>
                <w:szCs w:val="20"/>
              </w:rPr>
              <w:t>410</w:t>
            </w:r>
          </w:p>
        </w:tc>
      </w:tr>
      <w:tr w:rsidR="007156B6" w:rsidRPr="00160C92" w:rsidTr="00160C92">
        <w:trPr>
          <w:trHeight w:val="240"/>
        </w:trPr>
        <w:tc>
          <w:tcPr>
            <w:tcW w:w="104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2019</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spacing w:line="276" w:lineRule="auto"/>
              <w:jc w:val="center"/>
              <w:rPr>
                <w:sz w:val="20"/>
                <w:szCs w:val="20"/>
              </w:rPr>
            </w:pPr>
            <w:r w:rsidRPr="00160C92">
              <w:rPr>
                <w:sz w:val="20"/>
                <w:szCs w:val="20"/>
              </w:rPr>
              <w:t>210</w:t>
            </w:r>
          </w:p>
        </w:tc>
        <w:tc>
          <w:tcPr>
            <w:tcW w:w="1843"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623" w:type="dxa"/>
            <w:hideMark/>
          </w:tcPr>
          <w:p w:rsidR="007156B6" w:rsidRPr="00160C92" w:rsidRDefault="007156B6" w:rsidP="00160C92">
            <w:pPr>
              <w:spacing w:line="276" w:lineRule="auto"/>
              <w:rPr>
                <w:sz w:val="20"/>
                <w:szCs w:val="20"/>
              </w:rPr>
            </w:pPr>
            <w:r w:rsidRPr="00160C92">
              <w:rPr>
                <w:sz w:val="20"/>
                <w:szCs w:val="20"/>
              </w:rPr>
              <w:t>210</w:t>
            </w:r>
          </w:p>
        </w:tc>
      </w:tr>
      <w:tr w:rsidR="007156B6" w:rsidRPr="00160C92" w:rsidTr="00160C92">
        <w:trPr>
          <w:trHeight w:val="240"/>
        </w:trPr>
        <w:tc>
          <w:tcPr>
            <w:tcW w:w="104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2020</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spacing w:line="276" w:lineRule="auto"/>
              <w:jc w:val="center"/>
              <w:rPr>
                <w:sz w:val="20"/>
                <w:szCs w:val="20"/>
              </w:rPr>
            </w:pPr>
            <w:r w:rsidRPr="00160C92">
              <w:rPr>
                <w:sz w:val="20"/>
                <w:szCs w:val="20"/>
              </w:rPr>
              <w:t>60</w:t>
            </w:r>
          </w:p>
        </w:tc>
        <w:tc>
          <w:tcPr>
            <w:tcW w:w="1843" w:type="dxa"/>
            <w:hideMark/>
          </w:tcPr>
          <w:p w:rsidR="007156B6" w:rsidRPr="00160C92" w:rsidRDefault="007156B6" w:rsidP="00160C92">
            <w:pPr>
              <w:spacing w:line="276" w:lineRule="auto"/>
              <w:rPr>
                <w:rFonts w:asciiTheme="minorHAnsi" w:eastAsiaTheme="minorEastAsia" w:hAnsiTheme="minorHAnsi" w:cstheme="minorBidi"/>
                <w:sz w:val="20"/>
                <w:szCs w:val="20"/>
              </w:rPr>
            </w:pPr>
          </w:p>
        </w:tc>
        <w:tc>
          <w:tcPr>
            <w:tcW w:w="1623" w:type="dxa"/>
            <w:hideMark/>
          </w:tcPr>
          <w:p w:rsidR="007156B6" w:rsidRPr="00160C92" w:rsidRDefault="007156B6" w:rsidP="00160C92">
            <w:pPr>
              <w:spacing w:line="276" w:lineRule="auto"/>
              <w:rPr>
                <w:sz w:val="20"/>
                <w:szCs w:val="20"/>
              </w:rPr>
            </w:pPr>
            <w:r w:rsidRPr="00160C92">
              <w:rPr>
                <w:sz w:val="20"/>
                <w:szCs w:val="20"/>
              </w:rPr>
              <w:t>60</w:t>
            </w:r>
          </w:p>
        </w:tc>
      </w:tr>
      <w:tr w:rsidR="007156B6" w:rsidRPr="00160C92" w:rsidTr="00160C92">
        <w:trPr>
          <w:trHeight w:val="210"/>
        </w:trPr>
        <w:tc>
          <w:tcPr>
            <w:tcW w:w="104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2021</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spacing w:line="276" w:lineRule="auto"/>
              <w:jc w:val="center"/>
              <w:rPr>
                <w:sz w:val="20"/>
                <w:szCs w:val="20"/>
              </w:rPr>
            </w:pPr>
            <w:r w:rsidRPr="00160C92">
              <w:rPr>
                <w:sz w:val="20"/>
                <w:szCs w:val="20"/>
              </w:rPr>
              <w:t>162,85463</w:t>
            </w:r>
          </w:p>
        </w:tc>
        <w:tc>
          <w:tcPr>
            <w:tcW w:w="1843" w:type="dxa"/>
            <w:hideMark/>
          </w:tcPr>
          <w:p w:rsidR="007156B6" w:rsidRPr="00160C92" w:rsidRDefault="007156B6" w:rsidP="00160C92">
            <w:pPr>
              <w:spacing w:line="276" w:lineRule="auto"/>
              <w:rPr>
                <w:rFonts w:asciiTheme="minorHAnsi" w:eastAsiaTheme="minorEastAsia" w:hAnsiTheme="minorHAnsi" w:cstheme="minorBidi"/>
                <w:sz w:val="20"/>
                <w:szCs w:val="20"/>
              </w:rPr>
            </w:pPr>
          </w:p>
        </w:tc>
        <w:tc>
          <w:tcPr>
            <w:tcW w:w="1623" w:type="dxa"/>
            <w:hideMark/>
          </w:tcPr>
          <w:p w:rsidR="007156B6" w:rsidRPr="00160C92" w:rsidRDefault="007156B6" w:rsidP="00160C92">
            <w:pPr>
              <w:spacing w:line="276" w:lineRule="auto"/>
              <w:rPr>
                <w:sz w:val="20"/>
                <w:szCs w:val="20"/>
              </w:rPr>
            </w:pPr>
            <w:r w:rsidRPr="00160C92">
              <w:rPr>
                <w:sz w:val="20"/>
                <w:szCs w:val="20"/>
              </w:rPr>
              <w:t>162,85463</w:t>
            </w:r>
          </w:p>
        </w:tc>
      </w:tr>
      <w:tr w:rsidR="007156B6" w:rsidRPr="00160C92" w:rsidTr="00160C92">
        <w:trPr>
          <w:trHeight w:val="355"/>
        </w:trPr>
        <w:tc>
          <w:tcPr>
            <w:tcW w:w="1041" w:type="dxa"/>
            <w:hideMark/>
          </w:tcPr>
          <w:p w:rsidR="007156B6" w:rsidRPr="00160C92" w:rsidRDefault="007156B6" w:rsidP="00160C92">
            <w:pPr>
              <w:spacing w:before="100" w:beforeAutospacing="1" w:after="100" w:afterAutospacing="1"/>
              <w:jc w:val="center"/>
              <w:rPr>
                <w:sz w:val="20"/>
                <w:szCs w:val="20"/>
              </w:rPr>
            </w:pPr>
            <w:r w:rsidRPr="00160C92">
              <w:rPr>
                <w:sz w:val="20"/>
                <w:szCs w:val="20"/>
              </w:rPr>
              <w:t>2022</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jc w:val="center"/>
              <w:rPr>
                <w:sz w:val="20"/>
                <w:szCs w:val="20"/>
              </w:rPr>
            </w:pPr>
            <w:r w:rsidRPr="00160C92">
              <w:rPr>
                <w:sz w:val="20"/>
                <w:szCs w:val="20"/>
              </w:rPr>
              <w:t>0</w:t>
            </w:r>
          </w:p>
        </w:tc>
        <w:tc>
          <w:tcPr>
            <w:tcW w:w="1843" w:type="dxa"/>
            <w:hideMark/>
          </w:tcPr>
          <w:p w:rsidR="007156B6" w:rsidRPr="00160C92" w:rsidRDefault="007156B6" w:rsidP="00160C92">
            <w:pPr>
              <w:spacing w:line="276" w:lineRule="auto"/>
              <w:rPr>
                <w:rFonts w:asciiTheme="minorHAnsi" w:eastAsiaTheme="minorEastAsia" w:hAnsiTheme="minorHAnsi" w:cstheme="minorBidi"/>
                <w:sz w:val="20"/>
                <w:szCs w:val="20"/>
              </w:rPr>
            </w:pPr>
          </w:p>
        </w:tc>
        <w:tc>
          <w:tcPr>
            <w:tcW w:w="1623" w:type="dxa"/>
            <w:hideMark/>
          </w:tcPr>
          <w:p w:rsidR="007156B6" w:rsidRPr="00160C92" w:rsidRDefault="007156B6" w:rsidP="00160C92">
            <w:pPr>
              <w:rPr>
                <w:sz w:val="20"/>
                <w:szCs w:val="20"/>
              </w:rPr>
            </w:pPr>
            <w:r w:rsidRPr="00160C92">
              <w:rPr>
                <w:sz w:val="20"/>
                <w:szCs w:val="20"/>
              </w:rPr>
              <w:t>0</w:t>
            </w:r>
          </w:p>
        </w:tc>
      </w:tr>
      <w:tr w:rsidR="007156B6" w:rsidRPr="00160C92" w:rsidTr="00160C92">
        <w:trPr>
          <w:trHeight w:val="285"/>
        </w:trPr>
        <w:tc>
          <w:tcPr>
            <w:tcW w:w="1041" w:type="dxa"/>
            <w:tcBorders>
              <w:bottom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2023</w:t>
            </w:r>
          </w:p>
        </w:tc>
        <w:tc>
          <w:tcPr>
            <w:tcW w:w="1258" w:type="dxa"/>
            <w:tcBorders>
              <w:bottom w:val="single" w:sz="4" w:space="0" w:color="auto"/>
            </w:tcBorders>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tcBorders>
              <w:bottom w:val="single" w:sz="4" w:space="0" w:color="auto"/>
            </w:tcBorders>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tcBorders>
              <w:bottom w:val="single" w:sz="4" w:space="0" w:color="auto"/>
            </w:tcBorders>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tcBorders>
              <w:bottom w:val="single" w:sz="4" w:space="0" w:color="auto"/>
            </w:tcBorders>
            <w:hideMark/>
          </w:tcPr>
          <w:p w:rsidR="007156B6" w:rsidRPr="00160C92" w:rsidRDefault="007156B6" w:rsidP="00160C92">
            <w:pPr>
              <w:jc w:val="center"/>
              <w:rPr>
                <w:sz w:val="20"/>
                <w:szCs w:val="20"/>
              </w:rPr>
            </w:pPr>
            <w:r w:rsidRPr="00160C92">
              <w:rPr>
                <w:sz w:val="20"/>
                <w:szCs w:val="20"/>
              </w:rPr>
              <w:t>580</w:t>
            </w:r>
          </w:p>
        </w:tc>
        <w:tc>
          <w:tcPr>
            <w:tcW w:w="1843" w:type="dxa"/>
            <w:tcBorders>
              <w:bottom w:val="single" w:sz="4" w:space="0" w:color="auto"/>
            </w:tcBorders>
            <w:hideMark/>
          </w:tcPr>
          <w:p w:rsidR="007156B6" w:rsidRPr="00160C92" w:rsidRDefault="007156B6" w:rsidP="00160C92">
            <w:pPr>
              <w:spacing w:line="276" w:lineRule="auto"/>
              <w:rPr>
                <w:rFonts w:asciiTheme="minorHAnsi" w:eastAsiaTheme="minorEastAsia" w:hAnsiTheme="minorHAnsi" w:cstheme="minorBidi"/>
                <w:sz w:val="20"/>
                <w:szCs w:val="20"/>
              </w:rPr>
            </w:pPr>
          </w:p>
        </w:tc>
        <w:tc>
          <w:tcPr>
            <w:tcW w:w="1623" w:type="dxa"/>
            <w:tcBorders>
              <w:bottom w:val="single" w:sz="4" w:space="0" w:color="auto"/>
            </w:tcBorders>
            <w:hideMark/>
          </w:tcPr>
          <w:p w:rsidR="007156B6" w:rsidRPr="00160C92" w:rsidRDefault="007156B6" w:rsidP="00160C92">
            <w:pPr>
              <w:rPr>
                <w:sz w:val="20"/>
                <w:szCs w:val="20"/>
              </w:rPr>
            </w:pPr>
            <w:r w:rsidRPr="00160C92">
              <w:rPr>
                <w:sz w:val="20"/>
                <w:szCs w:val="20"/>
              </w:rPr>
              <w:t>580</w:t>
            </w:r>
          </w:p>
        </w:tc>
      </w:tr>
      <w:tr w:rsidR="007156B6" w:rsidRPr="00160C92" w:rsidTr="00160C92">
        <w:trPr>
          <w:trHeight w:val="257"/>
        </w:trPr>
        <w:tc>
          <w:tcPr>
            <w:tcW w:w="1041"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2024</w:t>
            </w:r>
          </w:p>
        </w:tc>
        <w:tc>
          <w:tcPr>
            <w:tcW w:w="1258"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w:t>
            </w:r>
          </w:p>
        </w:tc>
        <w:tc>
          <w:tcPr>
            <w:tcW w:w="1258"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w:t>
            </w:r>
          </w:p>
        </w:tc>
        <w:tc>
          <w:tcPr>
            <w:tcW w:w="1371"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w:t>
            </w:r>
          </w:p>
        </w:tc>
        <w:tc>
          <w:tcPr>
            <w:tcW w:w="1701" w:type="dxa"/>
            <w:tcBorders>
              <w:top w:val="single" w:sz="4" w:space="0" w:color="auto"/>
            </w:tcBorders>
            <w:hideMark/>
          </w:tcPr>
          <w:p w:rsidR="007156B6" w:rsidRPr="00160C92" w:rsidRDefault="007156B6" w:rsidP="00160C92">
            <w:pPr>
              <w:jc w:val="center"/>
              <w:rPr>
                <w:sz w:val="20"/>
                <w:szCs w:val="20"/>
              </w:rPr>
            </w:pPr>
            <w:r w:rsidRPr="00160C92">
              <w:rPr>
                <w:sz w:val="20"/>
                <w:szCs w:val="20"/>
              </w:rPr>
              <w:t>65</w:t>
            </w:r>
          </w:p>
        </w:tc>
        <w:tc>
          <w:tcPr>
            <w:tcW w:w="1843" w:type="dxa"/>
            <w:tcBorders>
              <w:top w:val="single" w:sz="4" w:space="0" w:color="auto"/>
            </w:tcBorders>
            <w:hideMark/>
          </w:tcPr>
          <w:p w:rsidR="007156B6" w:rsidRPr="00160C92" w:rsidRDefault="007156B6" w:rsidP="00160C92">
            <w:pPr>
              <w:spacing w:line="276" w:lineRule="auto"/>
              <w:rPr>
                <w:rFonts w:asciiTheme="minorHAnsi" w:eastAsiaTheme="minorEastAsia" w:hAnsiTheme="minorHAnsi" w:cstheme="minorBidi"/>
                <w:sz w:val="20"/>
                <w:szCs w:val="20"/>
              </w:rPr>
            </w:pPr>
          </w:p>
        </w:tc>
        <w:tc>
          <w:tcPr>
            <w:tcW w:w="1623" w:type="dxa"/>
            <w:tcBorders>
              <w:top w:val="single" w:sz="4" w:space="0" w:color="auto"/>
            </w:tcBorders>
            <w:hideMark/>
          </w:tcPr>
          <w:p w:rsidR="007156B6" w:rsidRPr="00160C92" w:rsidRDefault="007156B6" w:rsidP="00160C92">
            <w:pPr>
              <w:rPr>
                <w:sz w:val="20"/>
                <w:szCs w:val="20"/>
              </w:rPr>
            </w:pPr>
            <w:r w:rsidRPr="00160C92">
              <w:rPr>
                <w:sz w:val="20"/>
                <w:szCs w:val="20"/>
              </w:rPr>
              <w:t>65</w:t>
            </w:r>
          </w:p>
        </w:tc>
      </w:tr>
      <w:tr w:rsidR="007156B6" w:rsidRPr="00160C92" w:rsidTr="00160C92">
        <w:trPr>
          <w:trHeight w:val="257"/>
        </w:trPr>
        <w:tc>
          <w:tcPr>
            <w:tcW w:w="1041"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2025</w:t>
            </w:r>
          </w:p>
        </w:tc>
        <w:tc>
          <w:tcPr>
            <w:tcW w:w="1258"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w:t>
            </w:r>
          </w:p>
        </w:tc>
        <w:tc>
          <w:tcPr>
            <w:tcW w:w="1258"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w:t>
            </w:r>
          </w:p>
        </w:tc>
        <w:tc>
          <w:tcPr>
            <w:tcW w:w="1371" w:type="dxa"/>
            <w:tcBorders>
              <w:top w:val="single" w:sz="4" w:space="0" w:color="auto"/>
            </w:tcBorders>
            <w:hideMark/>
          </w:tcPr>
          <w:p w:rsidR="007156B6" w:rsidRPr="00160C92" w:rsidRDefault="007156B6" w:rsidP="00160C92">
            <w:pPr>
              <w:spacing w:before="100" w:beforeAutospacing="1" w:after="100" w:afterAutospacing="1"/>
              <w:jc w:val="center"/>
              <w:rPr>
                <w:sz w:val="20"/>
                <w:szCs w:val="20"/>
              </w:rPr>
            </w:pPr>
            <w:r w:rsidRPr="00160C92">
              <w:rPr>
                <w:sz w:val="20"/>
                <w:szCs w:val="20"/>
              </w:rPr>
              <w:t>-</w:t>
            </w:r>
          </w:p>
        </w:tc>
        <w:tc>
          <w:tcPr>
            <w:tcW w:w="1701" w:type="dxa"/>
            <w:tcBorders>
              <w:top w:val="single" w:sz="4" w:space="0" w:color="auto"/>
            </w:tcBorders>
            <w:hideMark/>
          </w:tcPr>
          <w:p w:rsidR="007156B6" w:rsidRPr="00160C92" w:rsidRDefault="007156B6" w:rsidP="00160C92">
            <w:pPr>
              <w:jc w:val="center"/>
              <w:rPr>
                <w:sz w:val="20"/>
                <w:szCs w:val="20"/>
              </w:rPr>
            </w:pPr>
            <w:r w:rsidRPr="00160C92">
              <w:rPr>
                <w:sz w:val="20"/>
                <w:szCs w:val="20"/>
              </w:rPr>
              <w:t>65</w:t>
            </w:r>
          </w:p>
        </w:tc>
        <w:tc>
          <w:tcPr>
            <w:tcW w:w="1843" w:type="dxa"/>
            <w:tcBorders>
              <w:top w:val="single" w:sz="4" w:space="0" w:color="auto"/>
            </w:tcBorders>
            <w:hideMark/>
          </w:tcPr>
          <w:p w:rsidR="007156B6" w:rsidRPr="00160C92" w:rsidRDefault="007156B6" w:rsidP="00160C92">
            <w:pPr>
              <w:spacing w:line="276" w:lineRule="auto"/>
              <w:rPr>
                <w:rFonts w:asciiTheme="minorHAnsi" w:eastAsiaTheme="minorEastAsia" w:hAnsiTheme="minorHAnsi" w:cstheme="minorBidi"/>
                <w:sz w:val="20"/>
                <w:szCs w:val="20"/>
              </w:rPr>
            </w:pPr>
          </w:p>
        </w:tc>
        <w:tc>
          <w:tcPr>
            <w:tcW w:w="1623" w:type="dxa"/>
            <w:tcBorders>
              <w:top w:val="single" w:sz="4" w:space="0" w:color="auto"/>
            </w:tcBorders>
            <w:hideMark/>
          </w:tcPr>
          <w:p w:rsidR="007156B6" w:rsidRPr="00160C92" w:rsidRDefault="007156B6" w:rsidP="00160C92">
            <w:pPr>
              <w:rPr>
                <w:sz w:val="20"/>
                <w:szCs w:val="20"/>
              </w:rPr>
            </w:pPr>
            <w:r w:rsidRPr="00160C92">
              <w:rPr>
                <w:sz w:val="20"/>
                <w:szCs w:val="20"/>
              </w:rPr>
              <w:t>65</w:t>
            </w:r>
          </w:p>
        </w:tc>
      </w:tr>
      <w:tr w:rsidR="007156B6" w:rsidRPr="00160C92" w:rsidTr="00160C92">
        <w:trPr>
          <w:trHeight w:val="240"/>
        </w:trPr>
        <w:tc>
          <w:tcPr>
            <w:tcW w:w="104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Всего</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258"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371" w:type="dxa"/>
            <w:hideMark/>
          </w:tcPr>
          <w:p w:rsidR="007156B6" w:rsidRPr="00160C92" w:rsidRDefault="007156B6" w:rsidP="00160C92">
            <w:pPr>
              <w:spacing w:before="100" w:beforeAutospacing="1" w:after="100" w:afterAutospacing="1" w:line="276" w:lineRule="auto"/>
              <w:jc w:val="center"/>
              <w:rPr>
                <w:sz w:val="20"/>
                <w:szCs w:val="20"/>
              </w:rPr>
            </w:pPr>
            <w:r w:rsidRPr="00160C92">
              <w:rPr>
                <w:sz w:val="20"/>
                <w:szCs w:val="20"/>
              </w:rPr>
              <w:t>-</w:t>
            </w:r>
          </w:p>
        </w:tc>
        <w:tc>
          <w:tcPr>
            <w:tcW w:w="1701" w:type="dxa"/>
            <w:hideMark/>
          </w:tcPr>
          <w:p w:rsidR="007156B6" w:rsidRPr="00160C92" w:rsidRDefault="007156B6" w:rsidP="00160C92">
            <w:pPr>
              <w:jc w:val="center"/>
              <w:rPr>
                <w:sz w:val="20"/>
                <w:szCs w:val="20"/>
              </w:rPr>
            </w:pPr>
            <w:r w:rsidRPr="00160C92">
              <w:rPr>
                <w:sz w:val="20"/>
                <w:szCs w:val="20"/>
              </w:rPr>
              <w:t>1760,85463</w:t>
            </w:r>
          </w:p>
        </w:tc>
        <w:tc>
          <w:tcPr>
            <w:tcW w:w="1843" w:type="dxa"/>
            <w:hideMark/>
          </w:tcPr>
          <w:p w:rsidR="007156B6" w:rsidRPr="00160C92" w:rsidRDefault="007156B6" w:rsidP="00160C92">
            <w:pPr>
              <w:spacing w:before="100" w:beforeAutospacing="1" w:after="100" w:afterAutospacing="1" w:line="276" w:lineRule="auto"/>
              <w:jc w:val="center"/>
              <w:rPr>
                <w:sz w:val="20"/>
                <w:szCs w:val="20"/>
              </w:rPr>
            </w:pPr>
          </w:p>
        </w:tc>
        <w:tc>
          <w:tcPr>
            <w:tcW w:w="1623" w:type="dxa"/>
            <w:hideMark/>
          </w:tcPr>
          <w:p w:rsidR="007156B6" w:rsidRPr="00160C92" w:rsidRDefault="007156B6" w:rsidP="00160C92">
            <w:pPr>
              <w:spacing w:line="276" w:lineRule="auto"/>
              <w:rPr>
                <w:sz w:val="20"/>
                <w:szCs w:val="20"/>
              </w:rPr>
            </w:pPr>
            <w:r w:rsidRPr="00160C92">
              <w:rPr>
                <w:sz w:val="20"/>
                <w:szCs w:val="20"/>
              </w:rPr>
              <w:t>1760,85463</w:t>
            </w:r>
          </w:p>
        </w:tc>
      </w:tr>
    </w:tbl>
    <w:p w:rsidR="007156B6" w:rsidRPr="00160C92" w:rsidRDefault="007156B6" w:rsidP="007156B6">
      <w:pPr>
        <w:autoSpaceDE w:val="0"/>
        <w:jc w:val="both"/>
        <w:rPr>
          <w:rFonts w:eastAsia="Calibri"/>
          <w:b/>
          <w:sz w:val="20"/>
          <w:szCs w:val="20"/>
        </w:rPr>
        <w:sectPr w:rsidR="007156B6" w:rsidRPr="00160C92">
          <w:headerReference w:type="default" r:id="rId25"/>
          <w:pgSz w:w="11906" w:h="16838"/>
          <w:pgMar w:top="567" w:right="851" w:bottom="567" w:left="1276" w:header="709" w:footer="709" w:gutter="0"/>
          <w:cols w:space="720"/>
        </w:sectPr>
      </w:pPr>
    </w:p>
    <w:p w:rsidR="007156B6" w:rsidRPr="00160C92" w:rsidRDefault="007156B6" w:rsidP="007156B6">
      <w:pPr>
        <w:autoSpaceDE w:val="0"/>
        <w:jc w:val="both"/>
        <w:rPr>
          <w:sz w:val="20"/>
          <w:szCs w:val="20"/>
        </w:rPr>
      </w:pPr>
      <w:r w:rsidRPr="00160C92">
        <w:rPr>
          <w:sz w:val="20"/>
          <w:szCs w:val="20"/>
        </w:rPr>
        <w:lastRenderedPageBreak/>
        <w:t>1.2. Изложить  таблицу   «Мероприятия муниципальной программы» в следующей редакции</w:t>
      </w:r>
      <w:proofErr w:type="gramStart"/>
      <w:r w:rsidRPr="00160C92">
        <w:rPr>
          <w:sz w:val="20"/>
          <w:szCs w:val="20"/>
        </w:rPr>
        <w:t xml:space="preserve"> :</w:t>
      </w:r>
      <w:proofErr w:type="gramEnd"/>
    </w:p>
    <w:p w:rsidR="007156B6" w:rsidRPr="00160C92" w:rsidRDefault="007156B6" w:rsidP="007156B6">
      <w:pPr>
        <w:autoSpaceDE w:val="0"/>
        <w:jc w:val="center"/>
        <w:rPr>
          <w:rFonts w:eastAsia="Calibri"/>
          <w:b/>
          <w:sz w:val="20"/>
          <w:szCs w:val="20"/>
        </w:rPr>
      </w:pPr>
      <w:r w:rsidRPr="00160C92">
        <w:rPr>
          <w:rFonts w:eastAsia="Calibri"/>
          <w:b/>
          <w:sz w:val="20"/>
          <w:szCs w:val="20"/>
        </w:rPr>
        <w:t>«Мероприятия муниципальной программы</w:t>
      </w:r>
    </w:p>
    <w:p w:rsidR="007156B6" w:rsidRPr="00160C92" w:rsidRDefault="007156B6" w:rsidP="007156B6">
      <w:pPr>
        <w:autoSpaceDE w:val="0"/>
        <w:jc w:val="both"/>
        <w:rPr>
          <w:rFonts w:eastAsia="Calibri"/>
          <w:sz w:val="20"/>
          <w:szCs w:val="20"/>
        </w:rPr>
      </w:pPr>
    </w:p>
    <w:p w:rsidR="007156B6" w:rsidRDefault="007156B6" w:rsidP="00160C92">
      <w:pPr>
        <w:autoSpaceDE w:val="0"/>
        <w:snapToGrid w:val="0"/>
        <w:spacing w:line="276" w:lineRule="auto"/>
        <w:jc w:val="center"/>
        <w:rPr>
          <w:sz w:val="20"/>
          <w:szCs w:val="20"/>
        </w:rPr>
        <w:sectPr w:rsidR="007156B6" w:rsidSect="00160C92">
          <w:pgSz w:w="11906" w:h="16838"/>
          <w:pgMar w:top="1134" w:right="1134" w:bottom="1134" w:left="1701" w:header="709" w:footer="709" w:gutter="0"/>
          <w:cols w:space="720"/>
        </w:sectPr>
      </w:pPr>
    </w:p>
    <w:tbl>
      <w:tblPr>
        <w:tblW w:w="15451" w:type="dxa"/>
        <w:tblInd w:w="75" w:type="dxa"/>
        <w:tblLayout w:type="fixed"/>
        <w:tblCellMar>
          <w:left w:w="75" w:type="dxa"/>
          <w:right w:w="75" w:type="dxa"/>
        </w:tblCellMar>
        <w:tblLook w:val="04A0"/>
      </w:tblPr>
      <w:tblGrid>
        <w:gridCol w:w="697"/>
        <w:gridCol w:w="1985"/>
        <w:gridCol w:w="1701"/>
        <w:gridCol w:w="1417"/>
        <w:gridCol w:w="1839"/>
        <w:gridCol w:w="1276"/>
        <w:gridCol w:w="850"/>
        <w:gridCol w:w="709"/>
        <w:gridCol w:w="713"/>
        <w:gridCol w:w="708"/>
        <w:gridCol w:w="27"/>
        <w:gridCol w:w="682"/>
        <w:gridCol w:w="41"/>
        <w:gridCol w:w="668"/>
        <w:gridCol w:w="645"/>
        <w:gridCol w:w="45"/>
        <w:gridCol w:w="19"/>
        <w:gridCol w:w="622"/>
        <w:gridCol w:w="38"/>
        <w:gridCol w:w="15"/>
        <w:gridCol w:w="754"/>
      </w:tblGrid>
      <w:tr w:rsidR="007156B6" w:rsidRPr="007156B6" w:rsidTr="00160C92">
        <w:trPr>
          <w:trHeight w:val="640"/>
        </w:trPr>
        <w:tc>
          <w:tcPr>
            <w:tcW w:w="697" w:type="dxa"/>
            <w:vMerge w:val="restart"/>
            <w:tcBorders>
              <w:top w:val="single" w:sz="4" w:space="0" w:color="000000"/>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lastRenderedPageBreak/>
              <w:t xml:space="preserve">N  </w:t>
            </w:r>
            <w:r w:rsidRPr="007156B6">
              <w:rPr>
                <w:sz w:val="20"/>
                <w:szCs w:val="20"/>
              </w:rPr>
              <w:br/>
            </w:r>
            <w:proofErr w:type="spellStart"/>
            <w:proofErr w:type="gramStart"/>
            <w:r w:rsidRPr="007156B6">
              <w:rPr>
                <w:sz w:val="20"/>
                <w:szCs w:val="20"/>
              </w:rPr>
              <w:t>п</w:t>
            </w:r>
            <w:proofErr w:type="spellEnd"/>
            <w:proofErr w:type="gramEnd"/>
            <w:r w:rsidRPr="007156B6">
              <w:rPr>
                <w:sz w:val="20"/>
                <w:szCs w:val="20"/>
              </w:rPr>
              <w:t>/</w:t>
            </w:r>
            <w:proofErr w:type="spellStart"/>
            <w:r w:rsidRPr="007156B6">
              <w:rPr>
                <w:sz w:val="20"/>
                <w:szCs w:val="20"/>
              </w:rPr>
              <w:t>п</w:t>
            </w:r>
            <w:proofErr w:type="spellEnd"/>
          </w:p>
        </w:tc>
        <w:tc>
          <w:tcPr>
            <w:tcW w:w="1985" w:type="dxa"/>
            <w:vMerge w:val="restart"/>
            <w:tcBorders>
              <w:top w:val="single" w:sz="4" w:space="0" w:color="000000"/>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 xml:space="preserve">Наименование   </w:t>
            </w:r>
            <w:r w:rsidRPr="007156B6">
              <w:rPr>
                <w:sz w:val="20"/>
                <w:szCs w:val="20"/>
              </w:rPr>
              <w:br/>
              <w:t xml:space="preserve">   мероприятия</w:t>
            </w:r>
          </w:p>
        </w:tc>
        <w:tc>
          <w:tcPr>
            <w:tcW w:w="1701" w:type="dxa"/>
            <w:vMerge w:val="restart"/>
            <w:tcBorders>
              <w:top w:val="single" w:sz="4" w:space="0" w:color="000000"/>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Исполнитель</w:t>
            </w:r>
          </w:p>
        </w:tc>
        <w:tc>
          <w:tcPr>
            <w:tcW w:w="1417" w:type="dxa"/>
            <w:vMerge w:val="restart"/>
            <w:tcBorders>
              <w:top w:val="single" w:sz="4" w:space="0" w:color="000000"/>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 xml:space="preserve">Срок </w:t>
            </w:r>
            <w:r w:rsidRPr="007156B6">
              <w:rPr>
                <w:sz w:val="20"/>
                <w:szCs w:val="20"/>
              </w:rPr>
              <w:br/>
              <w:t>реализации</w:t>
            </w:r>
          </w:p>
        </w:tc>
        <w:tc>
          <w:tcPr>
            <w:tcW w:w="1839" w:type="dxa"/>
            <w:vMerge w:val="restart"/>
            <w:tcBorders>
              <w:top w:val="single" w:sz="4" w:space="0" w:color="000000"/>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 xml:space="preserve">Целевой    </w:t>
            </w:r>
            <w:r w:rsidRPr="007156B6">
              <w:rPr>
                <w:sz w:val="20"/>
                <w:szCs w:val="20"/>
              </w:rPr>
              <w:br/>
              <w:t xml:space="preserve">  показатель   </w:t>
            </w:r>
            <w:r w:rsidRPr="007156B6">
              <w:rPr>
                <w:sz w:val="20"/>
                <w:szCs w:val="20"/>
              </w:rPr>
              <w:br/>
              <w:t>(номер целевого</w:t>
            </w:r>
            <w:r w:rsidRPr="007156B6">
              <w:rPr>
                <w:sz w:val="20"/>
                <w:szCs w:val="20"/>
              </w:rPr>
              <w:br/>
              <w:t xml:space="preserve"> показателя из </w:t>
            </w:r>
            <w:r w:rsidRPr="007156B6">
              <w:rPr>
                <w:sz w:val="20"/>
                <w:szCs w:val="20"/>
              </w:rPr>
              <w:br/>
              <w:t xml:space="preserve">   паспорта муниципальной</w:t>
            </w:r>
            <w:r w:rsidRPr="007156B6">
              <w:rPr>
                <w:sz w:val="20"/>
                <w:szCs w:val="20"/>
              </w:rPr>
              <w:br/>
              <w:t xml:space="preserve">  программы)</w:t>
            </w:r>
          </w:p>
        </w:tc>
        <w:tc>
          <w:tcPr>
            <w:tcW w:w="1276" w:type="dxa"/>
            <w:vMerge w:val="restart"/>
            <w:tcBorders>
              <w:top w:val="single" w:sz="4" w:space="0" w:color="000000"/>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Источник</w:t>
            </w:r>
            <w:r w:rsidRPr="007156B6">
              <w:rPr>
                <w:sz w:val="20"/>
                <w:szCs w:val="20"/>
              </w:rPr>
              <w:br/>
              <w:t>финансирования</w:t>
            </w:r>
          </w:p>
        </w:tc>
        <w:tc>
          <w:tcPr>
            <w:tcW w:w="6536" w:type="dxa"/>
            <w:gridSpan w:val="15"/>
            <w:tcBorders>
              <w:top w:val="single" w:sz="4" w:space="0" w:color="000000"/>
              <w:left w:val="single" w:sz="4" w:space="0" w:color="000000"/>
              <w:bottom w:val="single" w:sz="4" w:space="0" w:color="000000"/>
              <w:right w:val="single" w:sz="4" w:space="0" w:color="000000"/>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Объем финансирования</w:t>
            </w:r>
            <w:r w:rsidRPr="007156B6">
              <w:rPr>
                <w:sz w:val="20"/>
                <w:szCs w:val="20"/>
              </w:rPr>
              <w:br/>
              <w:t>по годам (тыс. руб.)</w:t>
            </w:r>
          </w:p>
        </w:tc>
      </w:tr>
      <w:tr w:rsidR="007156B6" w:rsidRPr="007156B6" w:rsidTr="00160C92">
        <w:trPr>
          <w:trHeight w:val="480"/>
        </w:trPr>
        <w:tc>
          <w:tcPr>
            <w:tcW w:w="697" w:type="dxa"/>
            <w:vMerge/>
            <w:tcBorders>
              <w:top w:val="single" w:sz="4" w:space="0" w:color="000000"/>
              <w:left w:val="single" w:sz="4" w:space="0" w:color="000000"/>
              <w:bottom w:val="single" w:sz="4" w:space="0" w:color="000000"/>
              <w:right w:val="nil"/>
            </w:tcBorders>
            <w:vAlign w:val="center"/>
            <w:hideMark/>
          </w:tcPr>
          <w:p w:rsidR="007156B6" w:rsidRPr="007156B6" w:rsidRDefault="007156B6" w:rsidP="00160C92">
            <w:pPr>
              <w:rPr>
                <w:sz w:val="20"/>
                <w:szCs w:val="20"/>
              </w:rPr>
            </w:pPr>
          </w:p>
        </w:tc>
        <w:tc>
          <w:tcPr>
            <w:tcW w:w="1985" w:type="dxa"/>
            <w:vMerge/>
            <w:tcBorders>
              <w:top w:val="single" w:sz="4" w:space="0" w:color="000000"/>
              <w:left w:val="single" w:sz="4" w:space="0" w:color="000000"/>
              <w:bottom w:val="single" w:sz="4" w:space="0" w:color="000000"/>
              <w:right w:val="nil"/>
            </w:tcBorders>
            <w:vAlign w:val="center"/>
            <w:hideMark/>
          </w:tcPr>
          <w:p w:rsidR="007156B6" w:rsidRPr="007156B6" w:rsidRDefault="007156B6" w:rsidP="00160C92">
            <w:pPr>
              <w:rPr>
                <w:sz w:val="20"/>
                <w:szCs w:val="20"/>
              </w:rPr>
            </w:pPr>
          </w:p>
        </w:tc>
        <w:tc>
          <w:tcPr>
            <w:tcW w:w="1701" w:type="dxa"/>
            <w:vMerge/>
            <w:tcBorders>
              <w:top w:val="single" w:sz="4" w:space="0" w:color="000000"/>
              <w:left w:val="single" w:sz="4" w:space="0" w:color="000000"/>
              <w:bottom w:val="single" w:sz="4" w:space="0" w:color="000000"/>
              <w:right w:val="nil"/>
            </w:tcBorders>
            <w:vAlign w:val="center"/>
            <w:hideMark/>
          </w:tcPr>
          <w:p w:rsidR="007156B6" w:rsidRPr="007156B6" w:rsidRDefault="007156B6" w:rsidP="00160C92">
            <w:pPr>
              <w:rPr>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rsidR="007156B6" w:rsidRPr="007156B6" w:rsidRDefault="007156B6" w:rsidP="00160C92">
            <w:pPr>
              <w:rPr>
                <w:sz w:val="20"/>
                <w:szCs w:val="20"/>
              </w:rPr>
            </w:pPr>
          </w:p>
        </w:tc>
        <w:tc>
          <w:tcPr>
            <w:tcW w:w="1839" w:type="dxa"/>
            <w:vMerge/>
            <w:tcBorders>
              <w:top w:val="single" w:sz="4" w:space="0" w:color="000000"/>
              <w:left w:val="single" w:sz="4" w:space="0" w:color="000000"/>
              <w:bottom w:val="single" w:sz="4" w:space="0" w:color="000000"/>
              <w:right w:val="nil"/>
            </w:tcBorders>
            <w:vAlign w:val="center"/>
            <w:hideMark/>
          </w:tcPr>
          <w:p w:rsidR="007156B6" w:rsidRPr="007156B6" w:rsidRDefault="007156B6" w:rsidP="00160C92">
            <w:pPr>
              <w:rPr>
                <w:sz w:val="20"/>
                <w:szCs w:val="20"/>
              </w:rPr>
            </w:pPr>
          </w:p>
        </w:tc>
        <w:tc>
          <w:tcPr>
            <w:tcW w:w="1276" w:type="dxa"/>
            <w:vMerge/>
            <w:tcBorders>
              <w:top w:val="single" w:sz="4" w:space="0" w:color="000000"/>
              <w:left w:val="single" w:sz="4" w:space="0" w:color="000000"/>
              <w:bottom w:val="single" w:sz="4" w:space="0" w:color="000000"/>
              <w:right w:val="nil"/>
            </w:tcBorders>
            <w:vAlign w:val="center"/>
            <w:hideMark/>
          </w:tcPr>
          <w:p w:rsidR="007156B6" w:rsidRPr="007156B6" w:rsidRDefault="007156B6" w:rsidP="00160C92">
            <w:pPr>
              <w:rPr>
                <w:sz w:val="20"/>
                <w:szCs w:val="20"/>
              </w:rPr>
            </w:pPr>
          </w:p>
        </w:tc>
        <w:tc>
          <w:tcPr>
            <w:tcW w:w="850"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2017</w:t>
            </w:r>
          </w:p>
        </w:tc>
        <w:tc>
          <w:tcPr>
            <w:tcW w:w="709" w:type="dxa"/>
            <w:tcBorders>
              <w:top w:val="nil"/>
              <w:left w:val="single" w:sz="4" w:space="0" w:color="000000"/>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2018</w:t>
            </w:r>
          </w:p>
        </w:tc>
        <w:tc>
          <w:tcPr>
            <w:tcW w:w="713" w:type="dxa"/>
            <w:tcBorders>
              <w:top w:val="nil"/>
              <w:left w:val="single" w:sz="4" w:space="0" w:color="auto"/>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2019</w:t>
            </w:r>
          </w:p>
        </w:tc>
        <w:tc>
          <w:tcPr>
            <w:tcW w:w="708" w:type="dxa"/>
            <w:tcBorders>
              <w:top w:val="nil"/>
              <w:left w:val="single" w:sz="4" w:space="0" w:color="auto"/>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2020</w:t>
            </w:r>
          </w:p>
        </w:tc>
        <w:tc>
          <w:tcPr>
            <w:tcW w:w="709" w:type="dxa"/>
            <w:gridSpan w:val="2"/>
            <w:tcBorders>
              <w:top w:val="nil"/>
              <w:left w:val="single" w:sz="4" w:space="0" w:color="auto"/>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2021</w:t>
            </w:r>
          </w:p>
        </w:tc>
        <w:tc>
          <w:tcPr>
            <w:tcW w:w="709" w:type="dxa"/>
            <w:gridSpan w:val="2"/>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r w:rsidRPr="007156B6">
              <w:rPr>
                <w:sz w:val="20"/>
                <w:szCs w:val="20"/>
              </w:rPr>
              <w:t>2022</w:t>
            </w:r>
          </w:p>
        </w:tc>
        <w:tc>
          <w:tcPr>
            <w:tcW w:w="709" w:type="dxa"/>
            <w:gridSpan w:val="3"/>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r w:rsidRPr="007156B6">
              <w:rPr>
                <w:sz w:val="20"/>
                <w:szCs w:val="20"/>
              </w:rPr>
              <w:t>2023</w:t>
            </w:r>
          </w:p>
        </w:tc>
        <w:tc>
          <w:tcPr>
            <w:tcW w:w="660" w:type="dxa"/>
            <w:gridSpan w:val="2"/>
            <w:tcBorders>
              <w:top w:val="nil"/>
              <w:left w:val="single" w:sz="4" w:space="0" w:color="auto"/>
              <w:bottom w:val="single" w:sz="4" w:space="0" w:color="auto"/>
              <w:right w:val="single" w:sz="4" w:space="0" w:color="auto"/>
            </w:tcBorders>
          </w:tcPr>
          <w:p w:rsidR="007156B6" w:rsidRPr="007156B6" w:rsidRDefault="007156B6" w:rsidP="00160C92">
            <w:pPr>
              <w:autoSpaceDE w:val="0"/>
              <w:snapToGrid w:val="0"/>
              <w:spacing w:line="276" w:lineRule="auto"/>
              <w:jc w:val="center"/>
              <w:rPr>
                <w:sz w:val="20"/>
                <w:szCs w:val="20"/>
              </w:rPr>
            </w:pPr>
            <w:r w:rsidRPr="007156B6">
              <w:rPr>
                <w:sz w:val="20"/>
                <w:szCs w:val="20"/>
              </w:rPr>
              <w:t>2024</w:t>
            </w:r>
          </w:p>
        </w:tc>
        <w:tc>
          <w:tcPr>
            <w:tcW w:w="769" w:type="dxa"/>
            <w:gridSpan w:val="2"/>
            <w:tcBorders>
              <w:top w:val="nil"/>
              <w:left w:val="single" w:sz="4" w:space="0" w:color="auto"/>
              <w:bottom w:val="single" w:sz="4" w:space="0" w:color="000000"/>
              <w:right w:val="single" w:sz="4" w:space="0" w:color="000000"/>
            </w:tcBorders>
          </w:tcPr>
          <w:p w:rsidR="007156B6" w:rsidRPr="007156B6" w:rsidRDefault="007156B6" w:rsidP="00160C92">
            <w:pPr>
              <w:autoSpaceDE w:val="0"/>
              <w:snapToGrid w:val="0"/>
              <w:spacing w:line="276" w:lineRule="auto"/>
              <w:jc w:val="center"/>
              <w:rPr>
                <w:sz w:val="20"/>
                <w:szCs w:val="20"/>
              </w:rPr>
            </w:pPr>
            <w:r w:rsidRPr="007156B6">
              <w:rPr>
                <w:sz w:val="20"/>
                <w:szCs w:val="20"/>
              </w:rPr>
              <w:t>2025</w:t>
            </w:r>
          </w:p>
        </w:tc>
      </w:tr>
      <w:tr w:rsidR="007156B6" w:rsidRPr="007156B6" w:rsidTr="00160C92">
        <w:tc>
          <w:tcPr>
            <w:tcW w:w="697"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1</w:t>
            </w:r>
          </w:p>
        </w:tc>
        <w:tc>
          <w:tcPr>
            <w:tcW w:w="1985"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w:t>
            </w:r>
          </w:p>
        </w:tc>
        <w:tc>
          <w:tcPr>
            <w:tcW w:w="1701"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3</w:t>
            </w:r>
          </w:p>
        </w:tc>
        <w:tc>
          <w:tcPr>
            <w:tcW w:w="1417"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4</w:t>
            </w:r>
          </w:p>
        </w:tc>
        <w:tc>
          <w:tcPr>
            <w:tcW w:w="1839"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5</w:t>
            </w:r>
          </w:p>
        </w:tc>
        <w:tc>
          <w:tcPr>
            <w:tcW w:w="1276"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6</w:t>
            </w:r>
          </w:p>
        </w:tc>
        <w:tc>
          <w:tcPr>
            <w:tcW w:w="850"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7</w:t>
            </w:r>
          </w:p>
        </w:tc>
        <w:tc>
          <w:tcPr>
            <w:tcW w:w="709" w:type="dxa"/>
            <w:tcBorders>
              <w:top w:val="nil"/>
              <w:left w:val="single" w:sz="4" w:space="0" w:color="000000"/>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8</w:t>
            </w:r>
          </w:p>
        </w:tc>
        <w:tc>
          <w:tcPr>
            <w:tcW w:w="713" w:type="dxa"/>
            <w:tcBorders>
              <w:top w:val="nil"/>
              <w:left w:val="single" w:sz="4" w:space="0" w:color="auto"/>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9</w:t>
            </w:r>
          </w:p>
        </w:tc>
        <w:tc>
          <w:tcPr>
            <w:tcW w:w="708" w:type="dxa"/>
            <w:tcBorders>
              <w:top w:val="nil"/>
              <w:left w:val="single" w:sz="4" w:space="0" w:color="auto"/>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10</w:t>
            </w:r>
          </w:p>
        </w:tc>
        <w:tc>
          <w:tcPr>
            <w:tcW w:w="709" w:type="dxa"/>
            <w:gridSpan w:val="2"/>
            <w:tcBorders>
              <w:top w:val="nil"/>
              <w:left w:val="single" w:sz="4" w:space="0" w:color="auto"/>
              <w:bottom w:val="single" w:sz="4" w:space="0" w:color="000000"/>
              <w:right w:val="single" w:sz="4" w:space="0" w:color="auto"/>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11</w:t>
            </w:r>
          </w:p>
        </w:tc>
        <w:tc>
          <w:tcPr>
            <w:tcW w:w="709" w:type="dxa"/>
            <w:gridSpan w:val="2"/>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r w:rsidRPr="007156B6">
              <w:rPr>
                <w:sz w:val="20"/>
                <w:szCs w:val="20"/>
              </w:rPr>
              <w:t>12</w:t>
            </w:r>
          </w:p>
        </w:tc>
        <w:tc>
          <w:tcPr>
            <w:tcW w:w="709" w:type="dxa"/>
            <w:gridSpan w:val="3"/>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r w:rsidRPr="007156B6">
              <w:rPr>
                <w:sz w:val="20"/>
                <w:szCs w:val="20"/>
              </w:rPr>
              <w:t>13</w:t>
            </w:r>
          </w:p>
        </w:tc>
        <w:tc>
          <w:tcPr>
            <w:tcW w:w="660" w:type="dxa"/>
            <w:gridSpan w:val="2"/>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jc w:val="center"/>
              <w:rPr>
                <w:sz w:val="20"/>
                <w:szCs w:val="20"/>
              </w:rPr>
            </w:pPr>
            <w:r w:rsidRPr="007156B6">
              <w:rPr>
                <w:sz w:val="20"/>
                <w:szCs w:val="20"/>
              </w:rPr>
              <w:t>14</w:t>
            </w:r>
          </w:p>
        </w:tc>
        <w:tc>
          <w:tcPr>
            <w:tcW w:w="769" w:type="dxa"/>
            <w:gridSpan w:val="2"/>
            <w:tcBorders>
              <w:top w:val="nil"/>
              <w:left w:val="single" w:sz="4" w:space="0" w:color="auto"/>
              <w:bottom w:val="single" w:sz="4" w:space="0" w:color="000000"/>
              <w:right w:val="single" w:sz="4" w:space="0" w:color="000000"/>
            </w:tcBorders>
          </w:tcPr>
          <w:p w:rsidR="007156B6" w:rsidRPr="007156B6" w:rsidRDefault="007156B6" w:rsidP="00160C92">
            <w:pPr>
              <w:autoSpaceDE w:val="0"/>
              <w:snapToGrid w:val="0"/>
              <w:jc w:val="center"/>
              <w:rPr>
                <w:sz w:val="20"/>
                <w:szCs w:val="20"/>
              </w:rPr>
            </w:pPr>
            <w:r w:rsidRPr="007156B6">
              <w:rPr>
                <w:sz w:val="20"/>
                <w:szCs w:val="20"/>
              </w:rPr>
              <w:t>15</w:t>
            </w:r>
          </w:p>
        </w:tc>
      </w:tr>
      <w:tr w:rsidR="007156B6" w:rsidRPr="007156B6" w:rsidTr="00160C92">
        <w:tc>
          <w:tcPr>
            <w:tcW w:w="697"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jc w:val="center"/>
              <w:rPr>
                <w:sz w:val="20"/>
                <w:szCs w:val="20"/>
              </w:rPr>
            </w:pPr>
            <w:r w:rsidRPr="007156B6">
              <w:rPr>
                <w:b/>
                <w:sz w:val="20"/>
                <w:szCs w:val="20"/>
              </w:rPr>
              <w:t>1</w:t>
            </w:r>
            <w:r w:rsidRPr="007156B6">
              <w:rPr>
                <w:sz w:val="20"/>
                <w:szCs w:val="20"/>
              </w:rPr>
              <w:t xml:space="preserve">.  </w:t>
            </w:r>
          </w:p>
        </w:tc>
        <w:tc>
          <w:tcPr>
            <w:tcW w:w="14754" w:type="dxa"/>
            <w:gridSpan w:val="20"/>
            <w:tcBorders>
              <w:top w:val="nil"/>
              <w:left w:val="single" w:sz="4" w:space="0" w:color="000000"/>
              <w:bottom w:val="single" w:sz="4" w:space="0" w:color="000000"/>
              <w:right w:val="single" w:sz="4" w:space="0" w:color="000000"/>
            </w:tcBorders>
            <w:hideMark/>
          </w:tcPr>
          <w:p w:rsidR="007156B6" w:rsidRPr="007156B6" w:rsidRDefault="007156B6" w:rsidP="00160C92">
            <w:pPr>
              <w:autoSpaceDE w:val="0"/>
              <w:snapToGrid w:val="0"/>
              <w:spacing w:line="276" w:lineRule="auto"/>
              <w:jc w:val="center"/>
              <w:rPr>
                <w:sz w:val="20"/>
                <w:szCs w:val="20"/>
              </w:rPr>
            </w:pPr>
            <w:r w:rsidRPr="007156B6">
              <w:rPr>
                <w:b/>
                <w:sz w:val="20"/>
                <w:szCs w:val="20"/>
              </w:rPr>
              <w:t>Задача 1</w:t>
            </w:r>
            <w:r w:rsidRPr="007156B6">
              <w:rPr>
                <w:sz w:val="20"/>
                <w:szCs w:val="20"/>
              </w:rPr>
              <w:t xml:space="preserve"> .</w:t>
            </w:r>
            <w:r w:rsidRPr="007156B6">
              <w:rPr>
                <w:b/>
                <w:sz w:val="20"/>
                <w:szCs w:val="20"/>
              </w:rPr>
              <w:t>Разработка градостроительной документации и упорядочение градостроительной деятельности на территории Угловского  городского поселения</w:t>
            </w:r>
          </w:p>
        </w:tc>
      </w:tr>
      <w:tr w:rsidR="007156B6" w:rsidRPr="007156B6" w:rsidTr="00160C92">
        <w:trPr>
          <w:trHeight w:val="1621"/>
        </w:trPr>
        <w:tc>
          <w:tcPr>
            <w:tcW w:w="697"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rPr>
                <w:sz w:val="20"/>
                <w:szCs w:val="20"/>
              </w:rPr>
            </w:pPr>
            <w:r w:rsidRPr="007156B6">
              <w:rPr>
                <w:sz w:val="20"/>
                <w:szCs w:val="20"/>
              </w:rPr>
              <w:t>1.1.</w:t>
            </w:r>
          </w:p>
        </w:tc>
        <w:tc>
          <w:tcPr>
            <w:tcW w:w="1985" w:type="dxa"/>
            <w:tcBorders>
              <w:top w:val="nil"/>
              <w:left w:val="single" w:sz="4" w:space="0" w:color="000000"/>
              <w:bottom w:val="single" w:sz="4" w:space="0" w:color="000000"/>
              <w:right w:val="nil"/>
            </w:tcBorders>
            <w:hideMark/>
          </w:tcPr>
          <w:p w:rsidR="007156B6" w:rsidRPr="007156B6" w:rsidRDefault="007156B6" w:rsidP="00160C92">
            <w:pPr>
              <w:snapToGrid w:val="0"/>
              <w:spacing w:line="276" w:lineRule="auto"/>
              <w:rPr>
                <w:sz w:val="20"/>
                <w:szCs w:val="20"/>
              </w:rPr>
            </w:pPr>
            <w:r w:rsidRPr="007156B6">
              <w:rPr>
                <w:sz w:val="20"/>
                <w:szCs w:val="20"/>
              </w:rPr>
              <w:t xml:space="preserve">Выполнение работ по внесению изменений в Генеральный план Угловского городского поселения </w:t>
            </w:r>
          </w:p>
        </w:tc>
        <w:tc>
          <w:tcPr>
            <w:tcW w:w="1701"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rPr>
                <w:sz w:val="20"/>
                <w:szCs w:val="20"/>
              </w:rPr>
            </w:pPr>
            <w:r w:rsidRPr="007156B6">
              <w:rPr>
                <w:sz w:val="20"/>
                <w:szCs w:val="20"/>
              </w:rPr>
              <w:t>Администрация Угловского городского поселения</w:t>
            </w:r>
          </w:p>
        </w:tc>
        <w:tc>
          <w:tcPr>
            <w:tcW w:w="1417"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2017-2025 годы</w:t>
            </w:r>
          </w:p>
        </w:tc>
        <w:tc>
          <w:tcPr>
            <w:tcW w:w="1839"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1.1.1</w:t>
            </w:r>
          </w:p>
        </w:tc>
        <w:tc>
          <w:tcPr>
            <w:tcW w:w="1276"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Бюджет</w:t>
            </w:r>
          </w:p>
          <w:p w:rsidR="007156B6" w:rsidRPr="007156B6" w:rsidRDefault="007156B6" w:rsidP="00160C92">
            <w:pPr>
              <w:autoSpaceDE w:val="0"/>
              <w:snapToGrid w:val="0"/>
              <w:spacing w:line="276" w:lineRule="auto"/>
              <w:rPr>
                <w:sz w:val="20"/>
                <w:szCs w:val="20"/>
              </w:rPr>
            </w:pPr>
            <w:r w:rsidRPr="007156B6">
              <w:rPr>
                <w:sz w:val="20"/>
                <w:szCs w:val="20"/>
              </w:rPr>
              <w:t xml:space="preserve">Поселения </w:t>
            </w:r>
          </w:p>
        </w:tc>
        <w:tc>
          <w:tcPr>
            <w:tcW w:w="850"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100</w:t>
            </w:r>
          </w:p>
        </w:tc>
        <w:tc>
          <w:tcPr>
            <w:tcW w:w="709" w:type="dxa"/>
            <w:tcBorders>
              <w:top w:val="nil"/>
              <w:left w:val="single" w:sz="4" w:space="0" w:color="000000"/>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100</w:t>
            </w:r>
          </w:p>
        </w:tc>
        <w:tc>
          <w:tcPr>
            <w:tcW w:w="713" w:type="dxa"/>
            <w:tcBorders>
              <w:top w:val="nil"/>
              <w:left w:val="single" w:sz="4" w:space="0" w:color="auto"/>
              <w:bottom w:val="single" w:sz="4" w:space="0" w:color="000000"/>
              <w:right w:val="single" w:sz="4" w:space="0" w:color="auto"/>
            </w:tcBorders>
          </w:tcPr>
          <w:p w:rsidR="007156B6" w:rsidRPr="007156B6" w:rsidRDefault="007156B6" w:rsidP="00160C92">
            <w:pPr>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100</w:t>
            </w:r>
          </w:p>
        </w:tc>
        <w:tc>
          <w:tcPr>
            <w:tcW w:w="708" w:type="dxa"/>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50</w:t>
            </w:r>
          </w:p>
        </w:tc>
        <w:tc>
          <w:tcPr>
            <w:tcW w:w="709" w:type="dxa"/>
            <w:gridSpan w:val="2"/>
            <w:tcBorders>
              <w:top w:val="nil"/>
              <w:left w:val="single" w:sz="4" w:space="0" w:color="auto"/>
              <w:bottom w:val="single" w:sz="4" w:space="0" w:color="000000"/>
              <w:right w:val="single" w:sz="4" w:space="0" w:color="auto"/>
            </w:tcBorders>
          </w:tcPr>
          <w:p w:rsidR="007156B6" w:rsidRPr="007156B6" w:rsidRDefault="007156B6" w:rsidP="00160C92">
            <w:pPr>
              <w:spacing w:line="276" w:lineRule="auto"/>
              <w:jc w:val="center"/>
              <w:rPr>
                <w:sz w:val="20"/>
                <w:szCs w:val="20"/>
              </w:rPr>
            </w:pPr>
          </w:p>
          <w:p w:rsidR="007156B6" w:rsidRPr="007156B6" w:rsidRDefault="007156B6" w:rsidP="00160C92">
            <w:pPr>
              <w:spacing w:after="200" w:line="276" w:lineRule="auto"/>
              <w:jc w:val="center"/>
              <w:rPr>
                <w:sz w:val="20"/>
                <w:szCs w:val="20"/>
              </w:rPr>
            </w:pPr>
            <w:r w:rsidRPr="007156B6">
              <w:rPr>
                <w:sz w:val="20"/>
                <w:szCs w:val="20"/>
              </w:rPr>
              <w:t>-</w:t>
            </w:r>
          </w:p>
        </w:tc>
        <w:tc>
          <w:tcPr>
            <w:tcW w:w="709" w:type="dxa"/>
            <w:gridSpan w:val="2"/>
            <w:tcBorders>
              <w:top w:val="nil"/>
              <w:left w:val="single" w:sz="4" w:space="0" w:color="auto"/>
              <w:bottom w:val="single" w:sz="4" w:space="0" w:color="000000"/>
              <w:right w:val="single" w:sz="4" w:space="0" w:color="auto"/>
            </w:tcBorders>
          </w:tcPr>
          <w:p w:rsidR="007156B6" w:rsidRPr="007156B6" w:rsidRDefault="007156B6" w:rsidP="00160C92">
            <w:pPr>
              <w:spacing w:line="276" w:lineRule="auto"/>
              <w:jc w:val="center"/>
              <w:rPr>
                <w:sz w:val="20"/>
                <w:szCs w:val="20"/>
              </w:rPr>
            </w:pPr>
          </w:p>
          <w:p w:rsidR="007156B6" w:rsidRPr="007156B6" w:rsidRDefault="007156B6" w:rsidP="00160C92">
            <w:pPr>
              <w:spacing w:after="200" w:line="276" w:lineRule="auto"/>
              <w:rPr>
                <w:sz w:val="20"/>
                <w:szCs w:val="20"/>
              </w:rPr>
            </w:pPr>
            <w:r w:rsidRPr="007156B6">
              <w:rPr>
                <w:sz w:val="20"/>
                <w:szCs w:val="20"/>
              </w:rPr>
              <w:t xml:space="preserve">    -</w:t>
            </w:r>
          </w:p>
          <w:p w:rsidR="007156B6" w:rsidRPr="007156B6" w:rsidRDefault="007156B6" w:rsidP="00160C92">
            <w:pPr>
              <w:spacing w:after="200" w:line="276" w:lineRule="auto"/>
              <w:rPr>
                <w:sz w:val="20"/>
                <w:szCs w:val="20"/>
              </w:rPr>
            </w:pPr>
          </w:p>
        </w:tc>
        <w:tc>
          <w:tcPr>
            <w:tcW w:w="709" w:type="dxa"/>
            <w:gridSpan w:val="3"/>
            <w:tcBorders>
              <w:top w:val="nil"/>
              <w:left w:val="single" w:sz="4" w:space="0" w:color="auto"/>
              <w:bottom w:val="single" w:sz="4" w:space="0" w:color="000000"/>
              <w:right w:val="single" w:sz="4" w:space="0" w:color="auto"/>
            </w:tcBorders>
          </w:tcPr>
          <w:p w:rsidR="007156B6" w:rsidRPr="007156B6" w:rsidRDefault="007156B6" w:rsidP="00160C92">
            <w:pPr>
              <w:spacing w:line="276" w:lineRule="auto"/>
              <w:jc w:val="center"/>
              <w:rPr>
                <w:sz w:val="20"/>
                <w:szCs w:val="20"/>
              </w:rPr>
            </w:pPr>
          </w:p>
          <w:p w:rsidR="007156B6" w:rsidRPr="007156B6" w:rsidRDefault="007156B6" w:rsidP="00160C92">
            <w:pPr>
              <w:spacing w:after="200" w:line="276" w:lineRule="auto"/>
              <w:jc w:val="center"/>
              <w:rPr>
                <w:sz w:val="20"/>
                <w:szCs w:val="20"/>
              </w:rPr>
            </w:pPr>
            <w:r w:rsidRPr="007156B6">
              <w:rPr>
                <w:sz w:val="20"/>
                <w:szCs w:val="20"/>
              </w:rPr>
              <w:t>320</w:t>
            </w:r>
          </w:p>
          <w:p w:rsidR="007156B6" w:rsidRPr="007156B6" w:rsidRDefault="007156B6" w:rsidP="00160C92">
            <w:pPr>
              <w:spacing w:after="200" w:line="276" w:lineRule="auto"/>
              <w:rPr>
                <w:sz w:val="20"/>
                <w:szCs w:val="20"/>
              </w:rPr>
            </w:pPr>
          </w:p>
        </w:tc>
        <w:tc>
          <w:tcPr>
            <w:tcW w:w="675" w:type="dxa"/>
            <w:gridSpan w:val="3"/>
            <w:tcBorders>
              <w:top w:val="nil"/>
              <w:left w:val="single" w:sz="4" w:space="0" w:color="auto"/>
              <w:bottom w:val="single" w:sz="4" w:space="0" w:color="000000"/>
              <w:right w:val="single" w:sz="4" w:space="0" w:color="auto"/>
            </w:tcBorders>
          </w:tcPr>
          <w:p w:rsidR="007156B6" w:rsidRPr="007156B6" w:rsidRDefault="007156B6" w:rsidP="00160C92">
            <w:pPr>
              <w:spacing w:line="276" w:lineRule="auto"/>
              <w:jc w:val="center"/>
              <w:rPr>
                <w:sz w:val="20"/>
                <w:szCs w:val="20"/>
              </w:rPr>
            </w:pPr>
          </w:p>
          <w:p w:rsidR="007156B6" w:rsidRPr="007156B6" w:rsidRDefault="007156B6" w:rsidP="00160C92">
            <w:pPr>
              <w:spacing w:after="200" w:line="276" w:lineRule="auto"/>
              <w:rPr>
                <w:sz w:val="20"/>
                <w:szCs w:val="20"/>
              </w:rPr>
            </w:pPr>
            <w:r w:rsidRPr="007156B6">
              <w:rPr>
                <w:sz w:val="20"/>
                <w:szCs w:val="20"/>
              </w:rPr>
              <w:t xml:space="preserve">    -</w:t>
            </w:r>
          </w:p>
          <w:p w:rsidR="007156B6" w:rsidRPr="007156B6" w:rsidRDefault="007156B6" w:rsidP="00160C92">
            <w:pPr>
              <w:spacing w:after="200" w:line="276" w:lineRule="auto"/>
              <w:rPr>
                <w:sz w:val="20"/>
                <w:szCs w:val="20"/>
              </w:rPr>
            </w:pPr>
          </w:p>
          <w:p w:rsidR="007156B6" w:rsidRPr="007156B6" w:rsidRDefault="007156B6" w:rsidP="00160C92">
            <w:pPr>
              <w:spacing w:after="200" w:line="276" w:lineRule="auto"/>
              <w:rPr>
                <w:sz w:val="20"/>
                <w:szCs w:val="20"/>
              </w:rPr>
            </w:pPr>
          </w:p>
        </w:tc>
        <w:tc>
          <w:tcPr>
            <w:tcW w:w="754" w:type="dxa"/>
            <w:tcBorders>
              <w:top w:val="nil"/>
              <w:left w:val="single" w:sz="4" w:space="0" w:color="auto"/>
              <w:bottom w:val="single" w:sz="4" w:space="0" w:color="000000"/>
              <w:right w:val="single" w:sz="4" w:space="0" w:color="000000"/>
            </w:tcBorders>
          </w:tcPr>
          <w:p w:rsidR="007156B6" w:rsidRPr="007156B6" w:rsidRDefault="007156B6" w:rsidP="00160C92">
            <w:pPr>
              <w:spacing w:line="276" w:lineRule="auto"/>
              <w:jc w:val="center"/>
              <w:rPr>
                <w:sz w:val="20"/>
                <w:szCs w:val="20"/>
              </w:rPr>
            </w:pPr>
          </w:p>
          <w:p w:rsidR="007156B6" w:rsidRPr="007156B6" w:rsidRDefault="007156B6" w:rsidP="00160C92">
            <w:pPr>
              <w:spacing w:after="200" w:line="276" w:lineRule="auto"/>
              <w:jc w:val="center"/>
              <w:rPr>
                <w:sz w:val="20"/>
                <w:szCs w:val="20"/>
              </w:rPr>
            </w:pPr>
            <w:r w:rsidRPr="007156B6">
              <w:rPr>
                <w:sz w:val="20"/>
                <w:szCs w:val="20"/>
              </w:rPr>
              <w:t>-</w:t>
            </w:r>
          </w:p>
          <w:p w:rsidR="007156B6" w:rsidRPr="007156B6" w:rsidRDefault="007156B6" w:rsidP="00160C92">
            <w:pPr>
              <w:spacing w:after="200" w:line="276" w:lineRule="auto"/>
              <w:jc w:val="center"/>
              <w:rPr>
                <w:sz w:val="20"/>
                <w:szCs w:val="20"/>
              </w:rPr>
            </w:pPr>
          </w:p>
          <w:p w:rsidR="007156B6" w:rsidRPr="007156B6" w:rsidRDefault="007156B6" w:rsidP="00160C92">
            <w:pPr>
              <w:spacing w:after="200" w:line="276" w:lineRule="auto"/>
              <w:jc w:val="center"/>
              <w:rPr>
                <w:sz w:val="20"/>
                <w:szCs w:val="20"/>
              </w:rPr>
            </w:pPr>
          </w:p>
        </w:tc>
      </w:tr>
      <w:tr w:rsidR="007156B6" w:rsidRPr="007156B6" w:rsidTr="00160C92">
        <w:tc>
          <w:tcPr>
            <w:tcW w:w="697"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1.2</w:t>
            </w:r>
          </w:p>
        </w:tc>
        <w:tc>
          <w:tcPr>
            <w:tcW w:w="1985"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rPr>
                <w:sz w:val="20"/>
                <w:szCs w:val="20"/>
              </w:rPr>
            </w:pPr>
            <w:r w:rsidRPr="007156B6">
              <w:rPr>
                <w:spacing w:val="-4"/>
                <w:sz w:val="20"/>
                <w:szCs w:val="20"/>
              </w:rPr>
              <w:t>Выполнение работ по внесению</w:t>
            </w:r>
            <w:r w:rsidRPr="007156B6">
              <w:rPr>
                <w:sz w:val="20"/>
                <w:szCs w:val="20"/>
              </w:rPr>
              <w:t xml:space="preserve">   изменений в     Правила землепользования и застройки и градостроительные регламенты Угловского городского поселения</w:t>
            </w:r>
          </w:p>
        </w:tc>
        <w:tc>
          <w:tcPr>
            <w:tcW w:w="1701"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rPr>
                <w:sz w:val="20"/>
                <w:szCs w:val="20"/>
              </w:rPr>
            </w:pPr>
            <w:r w:rsidRPr="007156B6">
              <w:rPr>
                <w:sz w:val="20"/>
                <w:szCs w:val="20"/>
              </w:rPr>
              <w:t>Администрация  Угловского городского поселения</w:t>
            </w:r>
          </w:p>
        </w:tc>
        <w:tc>
          <w:tcPr>
            <w:tcW w:w="1417"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2017-2025</w:t>
            </w:r>
          </w:p>
          <w:p w:rsidR="007156B6" w:rsidRPr="007156B6" w:rsidRDefault="007156B6" w:rsidP="00160C92">
            <w:pPr>
              <w:autoSpaceDE w:val="0"/>
              <w:snapToGrid w:val="0"/>
              <w:spacing w:line="276" w:lineRule="auto"/>
              <w:jc w:val="center"/>
              <w:rPr>
                <w:sz w:val="20"/>
                <w:szCs w:val="20"/>
              </w:rPr>
            </w:pPr>
            <w:r w:rsidRPr="007156B6">
              <w:rPr>
                <w:sz w:val="20"/>
                <w:szCs w:val="20"/>
              </w:rPr>
              <w:t>годы</w:t>
            </w:r>
          </w:p>
        </w:tc>
        <w:tc>
          <w:tcPr>
            <w:tcW w:w="1839"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1.1.2</w:t>
            </w:r>
          </w:p>
        </w:tc>
        <w:tc>
          <w:tcPr>
            <w:tcW w:w="1276"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Бюджет</w:t>
            </w:r>
          </w:p>
          <w:p w:rsidR="007156B6" w:rsidRPr="007156B6" w:rsidRDefault="007156B6" w:rsidP="00160C92">
            <w:pPr>
              <w:autoSpaceDE w:val="0"/>
              <w:snapToGrid w:val="0"/>
              <w:spacing w:line="276" w:lineRule="auto"/>
              <w:rPr>
                <w:sz w:val="20"/>
                <w:szCs w:val="20"/>
              </w:rPr>
            </w:pPr>
            <w:r w:rsidRPr="007156B6">
              <w:rPr>
                <w:sz w:val="20"/>
                <w:szCs w:val="20"/>
              </w:rPr>
              <w:t>поселения</w:t>
            </w:r>
          </w:p>
        </w:tc>
        <w:tc>
          <w:tcPr>
            <w:tcW w:w="850" w:type="dxa"/>
            <w:tcBorders>
              <w:top w:val="nil"/>
              <w:left w:val="single" w:sz="4" w:space="0" w:color="000000"/>
              <w:bottom w:val="single" w:sz="4" w:space="0" w:color="000000"/>
              <w:right w:val="nil"/>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100</w:t>
            </w:r>
          </w:p>
        </w:tc>
        <w:tc>
          <w:tcPr>
            <w:tcW w:w="709" w:type="dxa"/>
            <w:tcBorders>
              <w:top w:val="nil"/>
              <w:left w:val="single" w:sz="4" w:space="0" w:color="000000"/>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89</w:t>
            </w:r>
          </w:p>
        </w:tc>
        <w:tc>
          <w:tcPr>
            <w:tcW w:w="713" w:type="dxa"/>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100</w:t>
            </w:r>
          </w:p>
          <w:p w:rsidR="007156B6" w:rsidRPr="007156B6" w:rsidRDefault="007156B6" w:rsidP="00160C92">
            <w:pPr>
              <w:autoSpaceDE w:val="0"/>
              <w:snapToGrid w:val="0"/>
              <w:spacing w:line="276" w:lineRule="auto"/>
              <w:rPr>
                <w:sz w:val="20"/>
                <w:szCs w:val="20"/>
              </w:rPr>
            </w:pPr>
          </w:p>
        </w:tc>
        <w:tc>
          <w:tcPr>
            <w:tcW w:w="708" w:type="dxa"/>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 xml:space="preserve">     -</w:t>
            </w:r>
          </w:p>
        </w:tc>
        <w:tc>
          <w:tcPr>
            <w:tcW w:w="709" w:type="dxa"/>
            <w:gridSpan w:val="2"/>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jc w:val="center"/>
              <w:rPr>
                <w:sz w:val="20"/>
                <w:szCs w:val="20"/>
              </w:rPr>
            </w:pPr>
            <w:r w:rsidRPr="007156B6">
              <w:rPr>
                <w:sz w:val="20"/>
                <w:szCs w:val="20"/>
              </w:rPr>
              <w:t xml:space="preserve">     -</w:t>
            </w:r>
          </w:p>
        </w:tc>
        <w:tc>
          <w:tcPr>
            <w:tcW w:w="709" w:type="dxa"/>
            <w:gridSpan w:val="2"/>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p>
          <w:p w:rsidR="007156B6" w:rsidRPr="007156B6" w:rsidRDefault="007156B6" w:rsidP="00160C92">
            <w:pPr>
              <w:spacing w:after="200" w:line="276" w:lineRule="auto"/>
              <w:jc w:val="center"/>
              <w:rPr>
                <w:sz w:val="20"/>
                <w:szCs w:val="20"/>
              </w:rPr>
            </w:pPr>
            <w:r w:rsidRPr="007156B6">
              <w:rPr>
                <w:sz w:val="20"/>
                <w:szCs w:val="20"/>
              </w:rPr>
              <w:t xml:space="preserve">     -</w:t>
            </w:r>
          </w:p>
          <w:p w:rsidR="007156B6" w:rsidRPr="007156B6" w:rsidRDefault="007156B6" w:rsidP="00160C92">
            <w:pPr>
              <w:autoSpaceDE w:val="0"/>
              <w:snapToGrid w:val="0"/>
              <w:spacing w:line="276" w:lineRule="auto"/>
              <w:rPr>
                <w:sz w:val="20"/>
                <w:szCs w:val="20"/>
              </w:rPr>
            </w:pPr>
          </w:p>
        </w:tc>
        <w:tc>
          <w:tcPr>
            <w:tcW w:w="709" w:type="dxa"/>
            <w:gridSpan w:val="3"/>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 xml:space="preserve">  195</w:t>
            </w:r>
          </w:p>
        </w:tc>
        <w:tc>
          <w:tcPr>
            <w:tcW w:w="675" w:type="dxa"/>
            <w:gridSpan w:val="3"/>
            <w:tcBorders>
              <w:top w:val="nil"/>
              <w:left w:val="single" w:sz="4" w:space="0" w:color="auto"/>
              <w:bottom w:val="single" w:sz="4" w:space="0" w:color="000000"/>
              <w:right w:val="single" w:sz="4" w:space="0" w:color="auto"/>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 xml:space="preserve">     -</w:t>
            </w:r>
          </w:p>
        </w:tc>
        <w:tc>
          <w:tcPr>
            <w:tcW w:w="754" w:type="dxa"/>
            <w:tcBorders>
              <w:top w:val="nil"/>
              <w:left w:val="single" w:sz="4" w:space="0" w:color="auto"/>
              <w:bottom w:val="single" w:sz="4" w:space="0" w:color="000000"/>
              <w:right w:val="single" w:sz="4" w:space="0" w:color="000000"/>
            </w:tcBorders>
          </w:tcPr>
          <w:p w:rsidR="007156B6" w:rsidRPr="007156B6" w:rsidRDefault="007156B6" w:rsidP="00160C92">
            <w:pPr>
              <w:spacing w:after="200" w:line="276" w:lineRule="auto"/>
              <w:jc w:val="center"/>
              <w:rPr>
                <w:sz w:val="20"/>
                <w:szCs w:val="20"/>
              </w:rPr>
            </w:pPr>
          </w:p>
          <w:p w:rsidR="007156B6" w:rsidRPr="007156B6" w:rsidRDefault="007156B6" w:rsidP="00160C92">
            <w:pPr>
              <w:spacing w:after="200" w:line="276" w:lineRule="auto"/>
              <w:jc w:val="center"/>
              <w:rPr>
                <w:sz w:val="20"/>
                <w:szCs w:val="20"/>
              </w:rPr>
            </w:pPr>
            <w:r w:rsidRPr="007156B6">
              <w:rPr>
                <w:sz w:val="20"/>
                <w:szCs w:val="20"/>
              </w:rPr>
              <w:t>-</w:t>
            </w:r>
          </w:p>
          <w:p w:rsidR="007156B6" w:rsidRPr="007156B6" w:rsidRDefault="007156B6" w:rsidP="00160C92">
            <w:pPr>
              <w:autoSpaceDE w:val="0"/>
              <w:snapToGrid w:val="0"/>
              <w:spacing w:line="276" w:lineRule="auto"/>
              <w:jc w:val="center"/>
              <w:rPr>
                <w:sz w:val="20"/>
                <w:szCs w:val="20"/>
              </w:rPr>
            </w:pPr>
          </w:p>
        </w:tc>
      </w:tr>
      <w:tr w:rsidR="007156B6" w:rsidRPr="007156B6" w:rsidTr="00160C92">
        <w:trPr>
          <w:trHeight w:val="737"/>
        </w:trPr>
        <w:tc>
          <w:tcPr>
            <w:tcW w:w="697" w:type="dxa"/>
            <w:tcBorders>
              <w:top w:val="nil"/>
              <w:left w:val="single" w:sz="4" w:space="0" w:color="000000"/>
              <w:bottom w:val="single" w:sz="4" w:space="0" w:color="000000"/>
              <w:right w:val="nil"/>
            </w:tcBorders>
            <w:hideMark/>
          </w:tcPr>
          <w:p w:rsidR="007156B6" w:rsidRPr="007156B6" w:rsidRDefault="007156B6" w:rsidP="00160C92">
            <w:pPr>
              <w:autoSpaceDE w:val="0"/>
              <w:snapToGrid w:val="0"/>
              <w:spacing w:line="276" w:lineRule="auto"/>
              <w:rPr>
                <w:sz w:val="20"/>
                <w:szCs w:val="20"/>
              </w:rPr>
            </w:pPr>
            <w:r w:rsidRPr="007156B6">
              <w:rPr>
                <w:b/>
                <w:sz w:val="20"/>
                <w:szCs w:val="20"/>
              </w:rPr>
              <w:t xml:space="preserve">  2</w:t>
            </w:r>
            <w:r w:rsidRPr="007156B6">
              <w:rPr>
                <w:sz w:val="20"/>
                <w:szCs w:val="20"/>
              </w:rPr>
              <w:t xml:space="preserve">.  </w:t>
            </w:r>
          </w:p>
        </w:tc>
        <w:tc>
          <w:tcPr>
            <w:tcW w:w="14754" w:type="dxa"/>
            <w:gridSpan w:val="20"/>
            <w:tcBorders>
              <w:top w:val="nil"/>
              <w:left w:val="single" w:sz="4" w:space="0" w:color="000000"/>
              <w:bottom w:val="single" w:sz="4" w:space="0" w:color="000000"/>
              <w:right w:val="single" w:sz="4" w:space="0" w:color="000000"/>
            </w:tcBorders>
            <w:hideMark/>
          </w:tcPr>
          <w:p w:rsidR="007156B6" w:rsidRPr="007156B6" w:rsidRDefault="007156B6" w:rsidP="00160C92">
            <w:pPr>
              <w:autoSpaceDE w:val="0"/>
              <w:snapToGrid w:val="0"/>
              <w:spacing w:line="276" w:lineRule="auto"/>
              <w:rPr>
                <w:b/>
                <w:spacing w:val="-4"/>
                <w:sz w:val="20"/>
                <w:szCs w:val="20"/>
              </w:rPr>
            </w:pPr>
            <w:r w:rsidRPr="007156B6">
              <w:rPr>
                <w:b/>
                <w:sz w:val="20"/>
                <w:szCs w:val="20"/>
              </w:rPr>
              <w:t>Задача 2.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7156B6" w:rsidRPr="007156B6" w:rsidTr="00160C92">
        <w:trPr>
          <w:trHeight w:val="1653"/>
        </w:trPr>
        <w:tc>
          <w:tcPr>
            <w:tcW w:w="697" w:type="dxa"/>
            <w:tcBorders>
              <w:top w:val="nil"/>
              <w:left w:val="single" w:sz="4" w:space="0" w:color="000000"/>
              <w:bottom w:val="single" w:sz="4" w:space="0" w:color="auto"/>
              <w:right w:val="nil"/>
            </w:tcBorders>
          </w:tcPr>
          <w:p w:rsidR="007156B6" w:rsidRPr="007156B6" w:rsidRDefault="007156B6" w:rsidP="00160C92">
            <w:pPr>
              <w:autoSpaceDE w:val="0"/>
              <w:snapToGrid w:val="0"/>
              <w:spacing w:line="276" w:lineRule="auto"/>
              <w:rPr>
                <w:sz w:val="20"/>
                <w:szCs w:val="20"/>
              </w:rPr>
            </w:pPr>
          </w:p>
          <w:p w:rsidR="007156B6" w:rsidRPr="007156B6" w:rsidRDefault="007156B6" w:rsidP="00160C92">
            <w:pPr>
              <w:autoSpaceDE w:val="0"/>
              <w:snapToGrid w:val="0"/>
              <w:spacing w:line="276" w:lineRule="auto"/>
              <w:rPr>
                <w:sz w:val="20"/>
                <w:szCs w:val="20"/>
              </w:rPr>
            </w:pPr>
            <w:r w:rsidRPr="007156B6">
              <w:rPr>
                <w:sz w:val="20"/>
                <w:szCs w:val="20"/>
              </w:rPr>
              <w:t>2.1.</w:t>
            </w:r>
          </w:p>
        </w:tc>
        <w:tc>
          <w:tcPr>
            <w:tcW w:w="1985" w:type="dxa"/>
            <w:tcBorders>
              <w:top w:val="nil"/>
              <w:left w:val="single" w:sz="4" w:space="0" w:color="000000"/>
              <w:bottom w:val="single" w:sz="4" w:space="0" w:color="auto"/>
              <w:right w:val="nil"/>
            </w:tcBorders>
          </w:tcPr>
          <w:p w:rsidR="007156B6" w:rsidRPr="007156B6" w:rsidRDefault="007156B6" w:rsidP="00160C92">
            <w:pPr>
              <w:autoSpaceDE w:val="0"/>
              <w:snapToGrid w:val="0"/>
              <w:spacing w:after="200" w:line="276" w:lineRule="auto"/>
              <w:rPr>
                <w:spacing w:val="-4"/>
                <w:sz w:val="20"/>
                <w:szCs w:val="20"/>
              </w:rPr>
            </w:pPr>
            <w:r w:rsidRPr="007156B6">
              <w:rPr>
                <w:spacing w:val="-4"/>
                <w:sz w:val="20"/>
                <w:szCs w:val="20"/>
              </w:rPr>
              <w:t>Разработка и утверждение проекта планировки территории</w:t>
            </w:r>
          </w:p>
          <w:p w:rsidR="007156B6" w:rsidRPr="007156B6" w:rsidRDefault="007156B6" w:rsidP="00160C92">
            <w:pPr>
              <w:autoSpaceDE w:val="0"/>
              <w:snapToGrid w:val="0"/>
              <w:spacing w:after="200" w:line="276" w:lineRule="auto"/>
              <w:rPr>
                <w:spacing w:val="-4"/>
                <w:sz w:val="20"/>
                <w:szCs w:val="20"/>
              </w:rPr>
            </w:pPr>
          </w:p>
          <w:p w:rsidR="007156B6" w:rsidRPr="007156B6" w:rsidRDefault="007156B6" w:rsidP="00160C92">
            <w:pPr>
              <w:autoSpaceDE w:val="0"/>
              <w:snapToGrid w:val="0"/>
              <w:spacing w:after="200" w:line="276" w:lineRule="auto"/>
              <w:rPr>
                <w:spacing w:val="-4"/>
                <w:sz w:val="20"/>
                <w:szCs w:val="20"/>
              </w:rPr>
            </w:pPr>
          </w:p>
        </w:tc>
        <w:tc>
          <w:tcPr>
            <w:tcW w:w="1701" w:type="dxa"/>
            <w:tcBorders>
              <w:top w:val="nil"/>
              <w:left w:val="single" w:sz="4" w:space="0" w:color="000000"/>
              <w:bottom w:val="single" w:sz="4" w:space="0" w:color="auto"/>
              <w:right w:val="nil"/>
            </w:tcBorders>
            <w:hideMark/>
          </w:tcPr>
          <w:p w:rsidR="007156B6" w:rsidRPr="007156B6" w:rsidRDefault="007156B6" w:rsidP="00160C92">
            <w:pPr>
              <w:autoSpaceDE w:val="0"/>
              <w:snapToGrid w:val="0"/>
              <w:spacing w:after="200" w:line="276" w:lineRule="auto"/>
              <w:rPr>
                <w:spacing w:val="-4"/>
                <w:sz w:val="20"/>
                <w:szCs w:val="20"/>
              </w:rPr>
            </w:pPr>
            <w:r w:rsidRPr="007156B6">
              <w:rPr>
                <w:spacing w:val="-4"/>
                <w:sz w:val="20"/>
                <w:szCs w:val="20"/>
              </w:rPr>
              <w:t>Администрация  Угловского городского поселения</w:t>
            </w:r>
          </w:p>
        </w:tc>
        <w:tc>
          <w:tcPr>
            <w:tcW w:w="1417" w:type="dxa"/>
            <w:tcBorders>
              <w:top w:val="nil"/>
              <w:left w:val="single" w:sz="4" w:space="0" w:color="000000"/>
              <w:bottom w:val="single" w:sz="4" w:space="0" w:color="auto"/>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2017-2025</w:t>
            </w:r>
          </w:p>
          <w:p w:rsidR="007156B6" w:rsidRPr="007156B6" w:rsidRDefault="007156B6" w:rsidP="00160C92">
            <w:pPr>
              <w:autoSpaceDE w:val="0"/>
              <w:snapToGrid w:val="0"/>
              <w:spacing w:line="276" w:lineRule="auto"/>
              <w:jc w:val="center"/>
              <w:rPr>
                <w:sz w:val="20"/>
                <w:szCs w:val="20"/>
              </w:rPr>
            </w:pPr>
            <w:r w:rsidRPr="007156B6">
              <w:rPr>
                <w:sz w:val="20"/>
                <w:szCs w:val="20"/>
              </w:rPr>
              <w:t>годы</w:t>
            </w:r>
          </w:p>
        </w:tc>
        <w:tc>
          <w:tcPr>
            <w:tcW w:w="1839" w:type="dxa"/>
            <w:tcBorders>
              <w:top w:val="nil"/>
              <w:left w:val="single" w:sz="4" w:space="0" w:color="000000"/>
              <w:bottom w:val="single" w:sz="4" w:space="0" w:color="auto"/>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1.2.1.</w:t>
            </w:r>
          </w:p>
        </w:tc>
        <w:tc>
          <w:tcPr>
            <w:tcW w:w="1276" w:type="dxa"/>
            <w:tcBorders>
              <w:top w:val="nil"/>
              <w:left w:val="single" w:sz="4" w:space="0" w:color="000000"/>
              <w:bottom w:val="single" w:sz="4" w:space="0" w:color="auto"/>
              <w:right w:val="nil"/>
            </w:tcBorders>
            <w:hideMark/>
          </w:tcPr>
          <w:p w:rsidR="007156B6" w:rsidRPr="007156B6" w:rsidRDefault="007156B6" w:rsidP="00160C92">
            <w:pPr>
              <w:autoSpaceDE w:val="0"/>
              <w:snapToGrid w:val="0"/>
              <w:spacing w:line="276" w:lineRule="auto"/>
              <w:rPr>
                <w:sz w:val="20"/>
                <w:szCs w:val="20"/>
              </w:rPr>
            </w:pPr>
            <w:r w:rsidRPr="007156B6">
              <w:rPr>
                <w:sz w:val="20"/>
                <w:szCs w:val="20"/>
              </w:rPr>
              <w:t>Бюджет поселения</w:t>
            </w:r>
          </w:p>
        </w:tc>
        <w:tc>
          <w:tcPr>
            <w:tcW w:w="850" w:type="dxa"/>
            <w:tcBorders>
              <w:top w:val="nil"/>
              <w:left w:val="single" w:sz="4" w:space="0" w:color="000000"/>
              <w:bottom w:val="single" w:sz="4" w:space="0" w:color="auto"/>
              <w:right w:val="nil"/>
            </w:tcBorders>
            <w:hideMark/>
          </w:tcPr>
          <w:p w:rsidR="007156B6" w:rsidRPr="007156B6" w:rsidRDefault="007156B6" w:rsidP="00160C92">
            <w:pPr>
              <w:autoSpaceDE w:val="0"/>
              <w:snapToGrid w:val="0"/>
              <w:spacing w:line="276" w:lineRule="auto"/>
              <w:jc w:val="center"/>
              <w:rPr>
                <w:sz w:val="20"/>
                <w:szCs w:val="20"/>
              </w:rPr>
            </w:pPr>
            <w:r w:rsidRPr="007156B6">
              <w:rPr>
                <w:sz w:val="20"/>
                <w:szCs w:val="20"/>
              </w:rPr>
              <w:t>-</w:t>
            </w:r>
          </w:p>
        </w:tc>
        <w:tc>
          <w:tcPr>
            <w:tcW w:w="709" w:type="dxa"/>
            <w:tcBorders>
              <w:top w:val="nil"/>
              <w:left w:val="single" w:sz="4" w:space="0" w:color="000000"/>
              <w:bottom w:val="single" w:sz="4" w:space="0" w:color="auto"/>
              <w:right w:val="single" w:sz="4" w:space="0" w:color="auto"/>
            </w:tcBorders>
            <w:hideMark/>
          </w:tcPr>
          <w:p w:rsidR="007156B6" w:rsidRPr="007156B6" w:rsidRDefault="007156B6" w:rsidP="00160C92">
            <w:pPr>
              <w:spacing w:line="276" w:lineRule="auto"/>
              <w:jc w:val="center"/>
              <w:rPr>
                <w:sz w:val="20"/>
                <w:szCs w:val="20"/>
              </w:rPr>
            </w:pPr>
            <w:r w:rsidRPr="007156B6">
              <w:rPr>
                <w:sz w:val="20"/>
                <w:szCs w:val="20"/>
              </w:rPr>
              <w:t>200</w:t>
            </w:r>
          </w:p>
        </w:tc>
        <w:tc>
          <w:tcPr>
            <w:tcW w:w="713" w:type="dxa"/>
            <w:tcBorders>
              <w:top w:val="nil"/>
              <w:left w:val="single" w:sz="4" w:space="0" w:color="auto"/>
              <w:bottom w:val="single" w:sz="4" w:space="0" w:color="auto"/>
              <w:right w:val="single" w:sz="4" w:space="0" w:color="auto"/>
            </w:tcBorders>
            <w:hideMark/>
          </w:tcPr>
          <w:p w:rsidR="007156B6" w:rsidRPr="007156B6" w:rsidRDefault="007156B6" w:rsidP="00160C92">
            <w:pPr>
              <w:spacing w:line="276" w:lineRule="auto"/>
              <w:rPr>
                <w:sz w:val="20"/>
                <w:szCs w:val="20"/>
              </w:rPr>
            </w:pPr>
            <w:r w:rsidRPr="007156B6">
              <w:rPr>
                <w:sz w:val="20"/>
                <w:szCs w:val="20"/>
              </w:rPr>
              <w:t>0</w:t>
            </w:r>
          </w:p>
        </w:tc>
        <w:tc>
          <w:tcPr>
            <w:tcW w:w="735" w:type="dxa"/>
            <w:gridSpan w:val="2"/>
            <w:tcBorders>
              <w:top w:val="nil"/>
              <w:left w:val="single" w:sz="4" w:space="0" w:color="000000"/>
              <w:bottom w:val="single" w:sz="4" w:space="0" w:color="auto"/>
              <w:right w:val="single" w:sz="4" w:space="0" w:color="auto"/>
            </w:tcBorders>
            <w:hideMark/>
          </w:tcPr>
          <w:p w:rsidR="007156B6" w:rsidRPr="007156B6" w:rsidRDefault="007156B6" w:rsidP="00160C92">
            <w:pPr>
              <w:spacing w:line="276" w:lineRule="auto"/>
              <w:rPr>
                <w:sz w:val="20"/>
                <w:szCs w:val="20"/>
              </w:rPr>
            </w:pPr>
            <w:r w:rsidRPr="007156B6">
              <w:rPr>
                <w:sz w:val="20"/>
                <w:szCs w:val="20"/>
              </w:rPr>
              <w:t>0</w:t>
            </w:r>
          </w:p>
        </w:tc>
        <w:tc>
          <w:tcPr>
            <w:tcW w:w="682" w:type="dxa"/>
            <w:tcBorders>
              <w:top w:val="nil"/>
              <w:left w:val="single" w:sz="4" w:space="0" w:color="000000"/>
              <w:bottom w:val="single" w:sz="4" w:space="0" w:color="auto"/>
              <w:right w:val="single" w:sz="4" w:space="0" w:color="auto"/>
            </w:tcBorders>
          </w:tcPr>
          <w:p w:rsidR="007156B6" w:rsidRPr="007156B6" w:rsidRDefault="007156B6" w:rsidP="00160C92">
            <w:pPr>
              <w:spacing w:line="276" w:lineRule="auto"/>
              <w:rPr>
                <w:sz w:val="20"/>
                <w:szCs w:val="20"/>
              </w:rPr>
            </w:pPr>
            <w:r w:rsidRPr="007156B6">
              <w:rPr>
                <w:sz w:val="20"/>
                <w:szCs w:val="20"/>
              </w:rPr>
              <w:t>0</w:t>
            </w:r>
          </w:p>
        </w:tc>
        <w:tc>
          <w:tcPr>
            <w:tcW w:w="709" w:type="dxa"/>
            <w:gridSpan w:val="2"/>
            <w:tcBorders>
              <w:top w:val="nil"/>
              <w:left w:val="single" w:sz="4" w:space="0" w:color="auto"/>
              <w:bottom w:val="single" w:sz="4" w:space="0" w:color="auto"/>
              <w:right w:val="single" w:sz="4" w:space="0" w:color="auto"/>
            </w:tcBorders>
            <w:hideMark/>
          </w:tcPr>
          <w:p w:rsidR="007156B6" w:rsidRPr="007156B6" w:rsidRDefault="007156B6" w:rsidP="00160C92">
            <w:pPr>
              <w:spacing w:line="276" w:lineRule="auto"/>
              <w:rPr>
                <w:sz w:val="20"/>
                <w:szCs w:val="20"/>
              </w:rPr>
            </w:pPr>
            <w:r w:rsidRPr="007156B6">
              <w:rPr>
                <w:sz w:val="20"/>
                <w:szCs w:val="20"/>
              </w:rPr>
              <w:t>0</w:t>
            </w:r>
          </w:p>
        </w:tc>
        <w:tc>
          <w:tcPr>
            <w:tcW w:w="645" w:type="dxa"/>
            <w:tcBorders>
              <w:top w:val="nil"/>
              <w:left w:val="single" w:sz="4" w:space="0" w:color="auto"/>
              <w:bottom w:val="single" w:sz="4" w:space="0" w:color="auto"/>
              <w:right w:val="single" w:sz="4" w:space="0" w:color="auto"/>
            </w:tcBorders>
          </w:tcPr>
          <w:p w:rsidR="007156B6" w:rsidRPr="007156B6" w:rsidRDefault="007156B6" w:rsidP="00160C92">
            <w:pPr>
              <w:spacing w:line="276" w:lineRule="auto"/>
              <w:rPr>
                <w:sz w:val="20"/>
                <w:szCs w:val="20"/>
              </w:rPr>
            </w:pPr>
            <w:r w:rsidRPr="007156B6">
              <w:rPr>
                <w:sz w:val="20"/>
                <w:szCs w:val="20"/>
              </w:rPr>
              <w:t>0</w:t>
            </w:r>
          </w:p>
        </w:tc>
        <w:tc>
          <w:tcPr>
            <w:tcW w:w="739" w:type="dxa"/>
            <w:gridSpan w:val="5"/>
            <w:tcBorders>
              <w:top w:val="nil"/>
              <w:left w:val="single" w:sz="4" w:space="0" w:color="auto"/>
              <w:bottom w:val="single" w:sz="4" w:space="0" w:color="auto"/>
              <w:right w:val="single" w:sz="4" w:space="0" w:color="auto"/>
            </w:tcBorders>
          </w:tcPr>
          <w:p w:rsidR="007156B6" w:rsidRPr="007156B6" w:rsidRDefault="007156B6" w:rsidP="00160C92">
            <w:pPr>
              <w:spacing w:line="276" w:lineRule="auto"/>
              <w:rPr>
                <w:sz w:val="20"/>
                <w:szCs w:val="20"/>
              </w:rPr>
            </w:pPr>
            <w:r w:rsidRPr="007156B6">
              <w:rPr>
                <w:sz w:val="20"/>
                <w:szCs w:val="20"/>
              </w:rPr>
              <w:t>0</w:t>
            </w:r>
          </w:p>
        </w:tc>
        <w:tc>
          <w:tcPr>
            <w:tcW w:w="754" w:type="dxa"/>
            <w:tcBorders>
              <w:top w:val="nil"/>
              <w:left w:val="single" w:sz="4" w:space="0" w:color="auto"/>
              <w:bottom w:val="single" w:sz="4" w:space="0" w:color="auto"/>
              <w:right w:val="single" w:sz="4" w:space="0" w:color="000000"/>
            </w:tcBorders>
          </w:tcPr>
          <w:p w:rsidR="007156B6" w:rsidRPr="007156B6" w:rsidRDefault="007156B6" w:rsidP="00160C92">
            <w:pPr>
              <w:spacing w:line="276" w:lineRule="auto"/>
              <w:rPr>
                <w:sz w:val="20"/>
                <w:szCs w:val="20"/>
              </w:rPr>
            </w:pPr>
            <w:r w:rsidRPr="007156B6">
              <w:rPr>
                <w:sz w:val="20"/>
                <w:szCs w:val="20"/>
              </w:rPr>
              <w:t>0</w:t>
            </w:r>
          </w:p>
        </w:tc>
      </w:tr>
      <w:tr w:rsidR="007156B6" w:rsidRPr="007156B6" w:rsidTr="00160C92">
        <w:tc>
          <w:tcPr>
            <w:tcW w:w="697" w:type="dxa"/>
            <w:tcBorders>
              <w:top w:val="single" w:sz="4" w:space="0" w:color="auto"/>
              <w:left w:val="single" w:sz="4" w:space="0" w:color="000000"/>
              <w:bottom w:val="single" w:sz="4" w:space="0" w:color="000000"/>
              <w:right w:val="nil"/>
            </w:tcBorders>
          </w:tcPr>
          <w:p w:rsidR="007156B6" w:rsidRPr="007156B6" w:rsidRDefault="007156B6" w:rsidP="00160C92">
            <w:pPr>
              <w:autoSpaceDE w:val="0"/>
              <w:snapToGrid w:val="0"/>
              <w:spacing w:line="276" w:lineRule="auto"/>
              <w:rPr>
                <w:b/>
                <w:sz w:val="20"/>
                <w:szCs w:val="20"/>
              </w:rPr>
            </w:pPr>
            <w:r w:rsidRPr="007156B6">
              <w:rPr>
                <w:b/>
                <w:sz w:val="20"/>
                <w:szCs w:val="20"/>
              </w:rPr>
              <w:t xml:space="preserve">   3  </w:t>
            </w:r>
          </w:p>
          <w:p w:rsidR="007156B6" w:rsidRPr="007156B6" w:rsidRDefault="007156B6" w:rsidP="00160C92">
            <w:pPr>
              <w:autoSpaceDE w:val="0"/>
              <w:snapToGrid w:val="0"/>
              <w:spacing w:line="276" w:lineRule="auto"/>
              <w:rPr>
                <w:b/>
                <w:sz w:val="20"/>
                <w:szCs w:val="20"/>
              </w:rPr>
            </w:pPr>
          </w:p>
          <w:p w:rsidR="007156B6" w:rsidRPr="007156B6" w:rsidRDefault="007156B6" w:rsidP="00160C92">
            <w:pPr>
              <w:autoSpaceDE w:val="0"/>
              <w:snapToGrid w:val="0"/>
              <w:spacing w:line="276" w:lineRule="auto"/>
              <w:rPr>
                <w:b/>
                <w:sz w:val="20"/>
                <w:szCs w:val="20"/>
              </w:rPr>
            </w:pPr>
          </w:p>
        </w:tc>
        <w:tc>
          <w:tcPr>
            <w:tcW w:w="14754" w:type="dxa"/>
            <w:gridSpan w:val="20"/>
            <w:tcBorders>
              <w:top w:val="single" w:sz="4" w:space="0" w:color="auto"/>
              <w:left w:val="single" w:sz="4" w:space="0" w:color="000000"/>
              <w:bottom w:val="single" w:sz="4" w:space="0" w:color="000000"/>
              <w:right w:val="single" w:sz="4" w:space="0" w:color="000000"/>
            </w:tcBorders>
            <w:hideMark/>
          </w:tcPr>
          <w:p w:rsidR="007156B6" w:rsidRPr="007156B6" w:rsidRDefault="007156B6" w:rsidP="00160C92">
            <w:pPr>
              <w:snapToGrid w:val="0"/>
              <w:spacing w:after="200" w:line="276" w:lineRule="auto"/>
              <w:rPr>
                <w:b/>
                <w:i/>
                <w:spacing w:val="-4"/>
                <w:sz w:val="20"/>
                <w:szCs w:val="20"/>
              </w:rPr>
            </w:pPr>
            <w:r w:rsidRPr="007156B6">
              <w:rPr>
                <w:b/>
                <w:bCs/>
                <w:sz w:val="20"/>
                <w:szCs w:val="20"/>
              </w:rPr>
              <w:t>Задача 3</w:t>
            </w:r>
            <w:r w:rsidRPr="007156B6">
              <w:rPr>
                <w:b/>
                <w:sz w:val="20"/>
                <w:szCs w:val="20"/>
              </w:rPr>
              <w:t xml:space="preserve">: Описание границ   населенных пунктов в координатах характерных точек и внесение сведений о границах в государственный кадастр недвижимости                                                    </w:t>
            </w:r>
          </w:p>
        </w:tc>
      </w:tr>
      <w:tr w:rsidR="007156B6" w:rsidRPr="007156B6" w:rsidTr="00160C92">
        <w:trPr>
          <w:trHeight w:val="699"/>
        </w:trPr>
        <w:tc>
          <w:tcPr>
            <w:tcW w:w="697"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rPr>
                <w:sz w:val="20"/>
                <w:szCs w:val="20"/>
              </w:rPr>
            </w:pPr>
            <w:r w:rsidRPr="007156B6">
              <w:rPr>
                <w:sz w:val="20"/>
                <w:szCs w:val="20"/>
              </w:rPr>
              <w:t>3.1</w:t>
            </w:r>
          </w:p>
        </w:tc>
        <w:tc>
          <w:tcPr>
            <w:tcW w:w="1985"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rPr>
                <w:sz w:val="20"/>
                <w:szCs w:val="20"/>
              </w:rPr>
            </w:pPr>
            <w:r w:rsidRPr="007156B6">
              <w:rPr>
                <w:sz w:val="20"/>
                <w:szCs w:val="20"/>
              </w:rPr>
              <w:t xml:space="preserve">Организация проведения работ по описанию границ населённых пунктов Угловского городского  поселения в координатах характерных точек, внесение сведений о границах в государственный кадастр недвижимости </w:t>
            </w:r>
          </w:p>
        </w:tc>
        <w:tc>
          <w:tcPr>
            <w:tcW w:w="1701"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rPr>
                <w:sz w:val="20"/>
                <w:szCs w:val="20"/>
              </w:rPr>
            </w:pPr>
            <w:r w:rsidRPr="007156B6">
              <w:rPr>
                <w:sz w:val="20"/>
                <w:szCs w:val="20"/>
              </w:rPr>
              <w:t>Администрация</w:t>
            </w:r>
          </w:p>
          <w:p w:rsidR="007156B6" w:rsidRPr="007156B6" w:rsidRDefault="007156B6" w:rsidP="00160C92">
            <w:pPr>
              <w:spacing w:before="40" w:line="230" w:lineRule="exact"/>
              <w:ind w:left="-57" w:right="-57"/>
              <w:rPr>
                <w:sz w:val="20"/>
                <w:szCs w:val="20"/>
              </w:rPr>
            </w:pPr>
            <w:r w:rsidRPr="007156B6">
              <w:rPr>
                <w:sz w:val="20"/>
                <w:szCs w:val="20"/>
              </w:rPr>
              <w:t>Угловского городского</w:t>
            </w:r>
          </w:p>
          <w:p w:rsidR="007156B6" w:rsidRPr="007156B6" w:rsidRDefault="007156B6" w:rsidP="00160C92">
            <w:pPr>
              <w:spacing w:before="40" w:line="230" w:lineRule="exact"/>
              <w:ind w:left="-57" w:right="-57"/>
              <w:rPr>
                <w:sz w:val="20"/>
                <w:szCs w:val="20"/>
              </w:rPr>
            </w:pPr>
            <w:r w:rsidRPr="007156B6">
              <w:rPr>
                <w:sz w:val="20"/>
                <w:szCs w:val="20"/>
              </w:rPr>
              <w:t xml:space="preserve">поселения </w:t>
            </w:r>
          </w:p>
        </w:tc>
        <w:tc>
          <w:tcPr>
            <w:tcW w:w="1417"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2017-2025 годы</w:t>
            </w:r>
          </w:p>
        </w:tc>
        <w:tc>
          <w:tcPr>
            <w:tcW w:w="1839"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1.3.1</w:t>
            </w:r>
          </w:p>
        </w:tc>
        <w:tc>
          <w:tcPr>
            <w:tcW w:w="1276"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rPr>
                <w:sz w:val="20"/>
                <w:szCs w:val="20"/>
              </w:rPr>
            </w:pPr>
            <w:r w:rsidRPr="007156B6">
              <w:rPr>
                <w:sz w:val="20"/>
                <w:szCs w:val="20"/>
              </w:rPr>
              <w:t>Бюджет поселения</w:t>
            </w:r>
          </w:p>
        </w:tc>
        <w:tc>
          <w:tcPr>
            <w:tcW w:w="850"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8</w:t>
            </w:r>
          </w:p>
        </w:tc>
        <w:tc>
          <w:tcPr>
            <w:tcW w:w="709" w:type="dxa"/>
            <w:tcBorders>
              <w:top w:val="nil"/>
              <w:left w:val="single" w:sz="4" w:space="0" w:color="000000"/>
              <w:bottom w:val="single" w:sz="4" w:space="0" w:color="auto"/>
              <w:right w:val="nil"/>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21</w:t>
            </w:r>
          </w:p>
        </w:tc>
        <w:tc>
          <w:tcPr>
            <w:tcW w:w="713" w:type="dxa"/>
            <w:tcBorders>
              <w:top w:val="nil"/>
              <w:left w:val="single" w:sz="4" w:space="0" w:color="000000"/>
              <w:bottom w:val="single" w:sz="4" w:space="0" w:color="auto"/>
              <w:right w:val="single" w:sz="4" w:space="0" w:color="auto"/>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10</w:t>
            </w:r>
          </w:p>
        </w:tc>
        <w:tc>
          <w:tcPr>
            <w:tcW w:w="708" w:type="dxa"/>
            <w:tcBorders>
              <w:top w:val="nil"/>
              <w:left w:val="single" w:sz="4" w:space="0" w:color="000000"/>
              <w:bottom w:val="single" w:sz="4" w:space="0" w:color="auto"/>
              <w:right w:val="single" w:sz="4" w:space="0" w:color="auto"/>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10</w:t>
            </w:r>
          </w:p>
        </w:tc>
        <w:tc>
          <w:tcPr>
            <w:tcW w:w="750" w:type="dxa"/>
            <w:gridSpan w:val="3"/>
            <w:tcBorders>
              <w:top w:val="nil"/>
              <w:left w:val="single" w:sz="4" w:space="0" w:color="auto"/>
              <w:bottom w:val="single" w:sz="4" w:space="0" w:color="auto"/>
              <w:right w:val="single" w:sz="4" w:space="0" w:color="auto"/>
            </w:tcBorders>
            <w:hideMark/>
          </w:tcPr>
          <w:p w:rsidR="007156B6" w:rsidRPr="007156B6" w:rsidRDefault="007156B6" w:rsidP="00160C92">
            <w:pPr>
              <w:spacing w:before="40" w:line="230" w:lineRule="exact"/>
              <w:ind w:right="-57"/>
              <w:jc w:val="center"/>
              <w:rPr>
                <w:sz w:val="20"/>
                <w:szCs w:val="20"/>
              </w:rPr>
            </w:pPr>
            <w:r w:rsidRPr="007156B6">
              <w:rPr>
                <w:sz w:val="20"/>
                <w:szCs w:val="20"/>
              </w:rPr>
              <w:t>58,2563</w:t>
            </w:r>
          </w:p>
        </w:tc>
        <w:tc>
          <w:tcPr>
            <w:tcW w:w="668" w:type="dxa"/>
            <w:tcBorders>
              <w:top w:val="nil"/>
              <w:left w:val="single" w:sz="4" w:space="0" w:color="auto"/>
              <w:bottom w:val="single" w:sz="4" w:space="0" w:color="auto"/>
              <w:right w:val="single" w:sz="4" w:space="0" w:color="auto"/>
            </w:tcBorders>
          </w:tcPr>
          <w:p w:rsidR="007156B6" w:rsidRPr="007156B6" w:rsidRDefault="007156B6" w:rsidP="00160C92">
            <w:pPr>
              <w:spacing w:before="40" w:line="230" w:lineRule="exact"/>
              <w:ind w:right="-57"/>
              <w:jc w:val="center"/>
              <w:rPr>
                <w:sz w:val="20"/>
                <w:szCs w:val="20"/>
              </w:rPr>
            </w:pPr>
            <w:r w:rsidRPr="007156B6">
              <w:rPr>
                <w:sz w:val="20"/>
                <w:szCs w:val="20"/>
              </w:rPr>
              <w:t>0</w:t>
            </w:r>
          </w:p>
        </w:tc>
        <w:tc>
          <w:tcPr>
            <w:tcW w:w="690" w:type="dxa"/>
            <w:gridSpan w:val="2"/>
            <w:tcBorders>
              <w:top w:val="nil"/>
              <w:left w:val="single" w:sz="4" w:space="0" w:color="auto"/>
              <w:bottom w:val="single" w:sz="4" w:space="0" w:color="auto"/>
              <w:right w:val="single" w:sz="4" w:space="0" w:color="auto"/>
            </w:tcBorders>
          </w:tcPr>
          <w:p w:rsidR="007156B6" w:rsidRPr="007156B6" w:rsidRDefault="007156B6" w:rsidP="00160C92">
            <w:pPr>
              <w:spacing w:before="40" w:line="230" w:lineRule="exact"/>
              <w:ind w:right="-57"/>
              <w:jc w:val="center"/>
              <w:rPr>
                <w:sz w:val="20"/>
                <w:szCs w:val="20"/>
              </w:rPr>
            </w:pPr>
            <w:r w:rsidRPr="007156B6">
              <w:rPr>
                <w:sz w:val="20"/>
                <w:szCs w:val="20"/>
              </w:rPr>
              <w:t>15</w:t>
            </w:r>
          </w:p>
        </w:tc>
        <w:tc>
          <w:tcPr>
            <w:tcW w:w="694" w:type="dxa"/>
            <w:gridSpan w:val="4"/>
            <w:tcBorders>
              <w:top w:val="nil"/>
              <w:left w:val="single" w:sz="4" w:space="0" w:color="auto"/>
              <w:bottom w:val="single" w:sz="4" w:space="0" w:color="auto"/>
              <w:right w:val="single" w:sz="4" w:space="0" w:color="auto"/>
            </w:tcBorders>
          </w:tcPr>
          <w:p w:rsidR="007156B6" w:rsidRPr="007156B6" w:rsidRDefault="007156B6" w:rsidP="00160C92">
            <w:pPr>
              <w:spacing w:before="40" w:line="230" w:lineRule="exact"/>
              <w:ind w:right="-57"/>
              <w:jc w:val="center"/>
              <w:rPr>
                <w:sz w:val="20"/>
                <w:szCs w:val="20"/>
              </w:rPr>
            </w:pPr>
            <w:r w:rsidRPr="007156B6">
              <w:rPr>
                <w:sz w:val="20"/>
                <w:szCs w:val="20"/>
              </w:rPr>
              <w:t>15</w:t>
            </w:r>
          </w:p>
        </w:tc>
        <w:tc>
          <w:tcPr>
            <w:tcW w:w="754" w:type="dxa"/>
            <w:tcBorders>
              <w:top w:val="nil"/>
              <w:left w:val="single" w:sz="4" w:space="0" w:color="auto"/>
              <w:bottom w:val="single" w:sz="4" w:space="0" w:color="auto"/>
              <w:right w:val="single" w:sz="4" w:space="0" w:color="000000"/>
            </w:tcBorders>
          </w:tcPr>
          <w:p w:rsidR="007156B6" w:rsidRPr="007156B6" w:rsidRDefault="007156B6" w:rsidP="00160C92">
            <w:pPr>
              <w:spacing w:before="40" w:line="230" w:lineRule="exact"/>
              <w:ind w:right="-57"/>
              <w:jc w:val="center"/>
              <w:rPr>
                <w:sz w:val="20"/>
                <w:szCs w:val="20"/>
              </w:rPr>
            </w:pPr>
            <w:r w:rsidRPr="007156B6">
              <w:rPr>
                <w:sz w:val="20"/>
                <w:szCs w:val="20"/>
              </w:rPr>
              <w:t>15</w:t>
            </w:r>
          </w:p>
        </w:tc>
      </w:tr>
      <w:tr w:rsidR="007156B6" w:rsidRPr="007156B6" w:rsidTr="00160C92">
        <w:trPr>
          <w:trHeight w:val="105"/>
        </w:trPr>
        <w:tc>
          <w:tcPr>
            <w:tcW w:w="697" w:type="dxa"/>
            <w:tcBorders>
              <w:top w:val="single" w:sz="4" w:space="0" w:color="auto"/>
              <w:left w:val="single" w:sz="4" w:space="0" w:color="000000"/>
              <w:bottom w:val="single" w:sz="4" w:space="0" w:color="auto"/>
              <w:right w:val="nil"/>
            </w:tcBorders>
            <w:hideMark/>
          </w:tcPr>
          <w:p w:rsidR="007156B6" w:rsidRPr="007156B6" w:rsidRDefault="007156B6" w:rsidP="00160C92">
            <w:pPr>
              <w:spacing w:before="40" w:line="230" w:lineRule="exact"/>
              <w:ind w:left="-57" w:right="-57"/>
              <w:rPr>
                <w:b/>
                <w:sz w:val="20"/>
                <w:szCs w:val="20"/>
              </w:rPr>
            </w:pPr>
            <w:r w:rsidRPr="007156B6">
              <w:rPr>
                <w:b/>
                <w:sz w:val="20"/>
                <w:szCs w:val="20"/>
              </w:rPr>
              <w:t xml:space="preserve">    4</w:t>
            </w:r>
          </w:p>
          <w:p w:rsidR="007156B6" w:rsidRPr="007156B6" w:rsidRDefault="007156B6" w:rsidP="00160C92">
            <w:pPr>
              <w:spacing w:before="40" w:line="230" w:lineRule="exact"/>
              <w:ind w:left="-57" w:right="-57"/>
              <w:rPr>
                <w:b/>
                <w:sz w:val="20"/>
                <w:szCs w:val="20"/>
              </w:rPr>
            </w:pPr>
          </w:p>
        </w:tc>
        <w:tc>
          <w:tcPr>
            <w:tcW w:w="14754" w:type="dxa"/>
            <w:gridSpan w:val="20"/>
            <w:tcBorders>
              <w:top w:val="single" w:sz="4" w:space="0" w:color="auto"/>
              <w:left w:val="single" w:sz="4" w:space="0" w:color="000000"/>
              <w:bottom w:val="single" w:sz="4" w:space="0" w:color="auto"/>
              <w:right w:val="single" w:sz="4" w:space="0" w:color="000000"/>
            </w:tcBorders>
            <w:hideMark/>
          </w:tcPr>
          <w:p w:rsidR="007156B6" w:rsidRPr="007156B6" w:rsidRDefault="007156B6" w:rsidP="00160C92">
            <w:pPr>
              <w:spacing w:before="40" w:line="230" w:lineRule="exact"/>
              <w:ind w:right="-57"/>
              <w:jc w:val="center"/>
              <w:rPr>
                <w:b/>
                <w:sz w:val="20"/>
                <w:szCs w:val="20"/>
              </w:rPr>
            </w:pPr>
            <w:r w:rsidRPr="007156B6">
              <w:rPr>
                <w:b/>
                <w:sz w:val="20"/>
                <w:szCs w:val="20"/>
              </w:rPr>
              <w:t>Задача 4</w:t>
            </w:r>
            <w:proofErr w:type="gramStart"/>
            <w:r w:rsidRPr="007156B6">
              <w:rPr>
                <w:b/>
                <w:sz w:val="20"/>
                <w:szCs w:val="20"/>
              </w:rPr>
              <w:t xml:space="preserve"> :</w:t>
            </w:r>
            <w:proofErr w:type="gramEnd"/>
            <w:r w:rsidRPr="007156B6">
              <w:rPr>
                <w:b/>
                <w:sz w:val="20"/>
                <w:szCs w:val="20"/>
              </w:rPr>
              <w:t xml:space="preserve"> Описание границ территориальных зон в координатах характерных точек и внесение сведений о границах в государственный кадастр недвижимости</w:t>
            </w:r>
          </w:p>
          <w:p w:rsidR="007156B6" w:rsidRPr="007156B6" w:rsidRDefault="007156B6" w:rsidP="00160C92">
            <w:pPr>
              <w:spacing w:before="40" w:line="230" w:lineRule="exact"/>
              <w:ind w:right="-57"/>
              <w:jc w:val="center"/>
              <w:rPr>
                <w:b/>
                <w:sz w:val="20"/>
                <w:szCs w:val="20"/>
              </w:rPr>
            </w:pPr>
          </w:p>
        </w:tc>
      </w:tr>
      <w:tr w:rsidR="007156B6" w:rsidRPr="007156B6" w:rsidTr="00160C92">
        <w:trPr>
          <w:trHeight w:val="165"/>
        </w:trPr>
        <w:tc>
          <w:tcPr>
            <w:tcW w:w="697" w:type="dxa"/>
            <w:tcBorders>
              <w:top w:val="single" w:sz="4" w:space="0" w:color="auto"/>
              <w:left w:val="single" w:sz="4" w:space="0" w:color="000000"/>
              <w:bottom w:val="single" w:sz="4" w:space="0" w:color="000000"/>
              <w:right w:val="nil"/>
            </w:tcBorders>
            <w:hideMark/>
          </w:tcPr>
          <w:p w:rsidR="007156B6" w:rsidRPr="007156B6" w:rsidRDefault="007156B6" w:rsidP="00160C92">
            <w:pPr>
              <w:spacing w:before="40" w:line="230" w:lineRule="exact"/>
              <w:ind w:left="-57" w:right="-57"/>
              <w:rPr>
                <w:sz w:val="20"/>
                <w:szCs w:val="20"/>
              </w:rPr>
            </w:pPr>
            <w:r w:rsidRPr="007156B6">
              <w:rPr>
                <w:sz w:val="20"/>
                <w:szCs w:val="20"/>
              </w:rPr>
              <w:t>4.1</w:t>
            </w:r>
          </w:p>
        </w:tc>
        <w:tc>
          <w:tcPr>
            <w:tcW w:w="1985" w:type="dxa"/>
            <w:tcBorders>
              <w:top w:val="single" w:sz="4" w:space="0" w:color="auto"/>
              <w:left w:val="single" w:sz="4" w:space="0" w:color="000000"/>
              <w:bottom w:val="single" w:sz="4" w:space="0" w:color="auto"/>
              <w:right w:val="nil"/>
            </w:tcBorders>
            <w:hideMark/>
          </w:tcPr>
          <w:p w:rsidR="007156B6" w:rsidRPr="007156B6" w:rsidRDefault="007156B6" w:rsidP="00160C92">
            <w:pPr>
              <w:spacing w:before="40" w:line="230" w:lineRule="exact"/>
              <w:ind w:left="-57" w:right="-57"/>
              <w:rPr>
                <w:sz w:val="20"/>
                <w:szCs w:val="20"/>
              </w:rPr>
            </w:pPr>
            <w:r w:rsidRPr="007156B6">
              <w:rPr>
                <w:sz w:val="20"/>
                <w:szCs w:val="20"/>
              </w:rPr>
              <w:t xml:space="preserve">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w:t>
            </w:r>
            <w:r w:rsidRPr="007156B6">
              <w:rPr>
                <w:sz w:val="20"/>
                <w:szCs w:val="20"/>
              </w:rPr>
              <w:lastRenderedPageBreak/>
              <w:t>государственный кадастр недвижимости</w:t>
            </w:r>
          </w:p>
        </w:tc>
        <w:tc>
          <w:tcPr>
            <w:tcW w:w="1701" w:type="dxa"/>
            <w:tcBorders>
              <w:top w:val="single" w:sz="4" w:space="0" w:color="auto"/>
              <w:left w:val="single" w:sz="4" w:space="0" w:color="000000"/>
              <w:bottom w:val="single" w:sz="4" w:space="0" w:color="000000"/>
              <w:right w:val="nil"/>
            </w:tcBorders>
            <w:hideMark/>
          </w:tcPr>
          <w:p w:rsidR="007156B6" w:rsidRPr="007156B6" w:rsidRDefault="007156B6" w:rsidP="00160C92">
            <w:pPr>
              <w:spacing w:before="40" w:line="230" w:lineRule="exact"/>
              <w:ind w:left="-57" w:right="-57"/>
              <w:rPr>
                <w:sz w:val="20"/>
                <w:szCs w:val="20"/>
              </w:rPr>
            </w:pPr>
            <w:r w:rsidRPr="007156B6">
              <w:rPr>
                <w:sz w:val="20"/>
                <w:szCs w:val="20"/>
              </w:rPr>
              <w:lastRenderedPageBreak/>
              <w:t>Администрация</w:t>
            </w:r>
          </w:p>
          <w:p w:rsidR="007156B6" w:rsidRPr="007156B6" w:rsidRDefault="007156B6" w:rsidP="00160C92">
            <w:pPr>
              <w:spacing w:before="40" w:line="230" w:lineRule="exact"/>
              <w:ind w:left="-57" w:right="-57"/>
              <w:rPr>
                <w:sz w:val="20"/>
                <w:szCs w:val="20"/>
              </w:rPr>
            </w:pPr>
            <w:r w:rsidRPr="007156B6">
              <w:rPr>
                <w:sz w:val="20"/>
                <w:szCs w:val="20"/>
              </w:rPr>
              <w:t>Угловского городского</w:t>
            </w:r>
          </w:p>
          <w:p w:rsidR="007156B6" w:rsidRPr="007156B6" w:rsidRDefault="007156B6" w:rsidP="00160C92">
            <w:pPr>
              <w:spacing w:before="40" w:line="230" w:lineRule="exact"/>
              <w:ind w:left="-57" w:right="-57"/>
              <w:rPr>
                <w:sz w:val="20"/>
                <w:szCs w:val="20"/>
              </w:rPr>
            </w:pPr>
            <w:r w:rsidRPr="007156B6">
              <w:rPr>
                <w:sz w:val="20"/>
                <w:szCs w:val="20"/>
              </w:rPr>
              <w:t>поселения</w:t>
            </w:r>
          </w:p>
        </w:tc>
        <w:tc>
          <w:tcPr>
            <w:tcW w:w="1417" w:type="dxa"/>
            <w:tcBorders>
              <w:top w:val="single" w:sz="4" w:space="0" w:color="auto"/>
              <w:left w:val="single" w:sz="4" w:space="0" w:color="000000"/>
              <w:bottom w:val="single" w:sz="4" w:space="0" w:color="000000"/>
              <w:right w:val="nil"/>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2017-2025 годы</w:t>
            </w:r>
          </w:p>
        </w:tc>
        <w:tc>
          <w:tcPr>
            <w:tcW w:w="1839" w:type="dxa"/>
            <w:tcBorders>
              <w:top w:val="single" w:sz="4" w:space="0" w:color="auto"/>
              <w:left w:val="single" w:sz="4" w:space="0" w:color="000000"/>
              <w:bottom w:val="single" w:sz="4" w:space="0" w:color="000000"/>
              <w:right w:val="nil"/>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1.4.1</w:t>
            </w:r>
          </w:p>
        </w:tc>
        <w:tc>
          <w:tcPr>
            <w:tcW w:w="1276" w:type="dxa"/>
            <w:tcBorders>
              <w:top w:val="single" w:sz="4" w:space="0" w:color="auto"/>
              <w:left w:val="single" w:sz="4" w:space="0" w:color="000000"/>
              <w:bottom w:val="single" w:sz="4" w:space="0" w:color="000000"/>
              <w:right w:val="nil"/>
            </w:tcBorders>
            <w:hideMark/>
          </w:tcPr>
          <w:p w:rsidR="007156B6" w:rsidRPr="007156B6" w:rsidRDefault="007156B6" w:rsidP="00160C92">
            <w:pPr>
              <w:spacing w:before="40" w:line="230" w:lineRule="exact"/>
              <w:ind w:left="-57" w:right="-57"/>
              <w:rPr>
                <w:sz w:val="20"/>
                <w:szCs w:val="20"/>
              </w:rPr>
            </w:pPr>
          </w:p>
        </w:tc>
        <w:tc>
          <w:tcPr>
            <w:tcW w:w="850" w:type="dxa"/>
            <w:tcBorders>
              <w:top w:val="single" w:sz="4" w:space="0" w:color="auto"/>
              <w:left w:val="single" w:sz="4" w:space="0" w:color="000000"/>
              <w:bottom w:val="single" w:sz="4" w:space="0" w:color="000000"/>
              <w:right w:val="nil"/>
            </w:tcBorders>
            <w:hideMark/>
          </w:tcPr>
          <w:p w:rsidR="007156B6" w:rsidRPr="007156B6" w:rsidRDefault="007156B6" w:rsidP="00160C92">
            <w:pPr>
              <w:spacing w:before="40" w:line="230" w:lineRule="exact"/>
              <w:ind w:left="-57" w:right="-57"/>
              <w:jc w:val="center"/>
              <w:rPr>
                <w:sz w:val="20"/>
                <w:szCs w:val="20"/>
              </w:rPr>
            </w:pPr>
          </w:p>
        </w:tc>
        <w:tc>
          <w:tcPr>
            <w:tcW w:w="709" w:type="dxa"/>
            <w:tcBorders>
              <w:top w:val="single" w:sz="4" w:space="0" w:color="auto"/>
              <w:left w:val="single" w:sz="4" w:space="0" w:color="000000"/>
              <w:bottom w:val="single" w:sz="4" w:space="0" w:color="000000"/>
              <w:right w:val="single" w:sz="4" w:space="0" w:color="auto"/>
            </w:tcBorders>
            <w:hideMark/>
          </w:tcPr>
          <w:p w:rsidR="007156B6" w:rsidRPr="007156B6" w:rsidRDefault="007156B6" w:rsidP="00160C92">
            <w:pPr>
              <w:spacing w:before="40" w:line="230" w:lineRule="exact"/>
              <w:ind w:left="-57" w:right="-57"/>
              <w:jc w:val="center"/>
              <w:rPr>
                <w:sz w:val="20"/>
                <w:szCs w:val="20"/>
              </w:rPr>
            </w:pPr>
          </w:p>
        </w:tc>
        <w:tc>
          <w:tcPr>
            <w:tcW w:w="713" w:type="dxa"/>
            <w:tcBorders>
              <w:top w:val="single" w:sz="4" w:space="0" w:color="auto"/>
              <w:left w:val="single" w:sz="4" w:space="0" w:color="auto"/>
              <w:bottom w:val="single" w:sz="4" w:space="0" w:color="000000"/>
              <w:right w:val="nil"/>
            </w:tcBorders>
          </w:tcPr>
          <w:p w:rsidR="007156B6" w:rsidRPr="007156B6" w:rsidRDefault="007156B6" w:rsidP="00160C92">
            <w:pPr>
              <w:spacing w:before="40" w:line="230" w:lineRule="exact"/>
              <w:ind w:left="-57" w:right="-57"/>
              <w:jc w:val="center"/>
              <w:rPr>
                <w:sz w:val="20"/>
                <w:szCs w:val="20"/>
              </w:rPr>
            </w:pPr>
          </w:p>
        </w:tc>
        <w:tc>
          <w:tcPr>
            <w:tcW w:w="708" w:type="dxa"/>
            <w:tcBorders>
              <w:top w:val="single" w:sz="4" w:space="0" w:color="auto"/>
              <w:left w:val="single" w:sz="4" w:space="0" w:color="000000"/>
              <w:bottom w:val="single" w:sz="4" w:space="0" w:color="000000"/>
              <w:right w:val="single" w:sz="4" w:space="0" w:color="auto"/>
            </w:tcBorders>
            <w:hideMark/>
          </w:tcPr>
          <w:p w:rsidR="007156B6" w:rsidRPr="007156B6" w:rsidRDefault="007156B6" w:rsidP="00160C92">
            <w:pPr>
              <w:spacing w:before="40" w:line="230" w:lineRule="exact"/>
              <w:ind w:left="-57" w:right="-57"/>
              <w:jc w:val="center"/>
              <w:rPr>
                <w:sz w:val="20"/>
                <w:szCs w:val="20"/>
              </w:rPr>
            </w:pPr>
          </w:p>
        </w:tc>
        <w:tc>
          <w:tcPr>
            <w:tcW w:w="709" w:type="dxa"/>
            <w:gridSpan w:val="2"/>
            <w:tcBorders>
              <w:top w:val="single" w:sz="4" w:space="0" w:color="auto"/>
              <w:left w:val="single" w:sz="4" w:space="0" w:color="000000"/>
              <w:bottom w:val="single" w:sz="4" w:space="0" w:color="000000"/>
              <w:right w:val="single" w:sz="4" w:space="0" w:color="auto"/>
            </w:tcBorders>
            <w:hideMark/>
          </w:tcPr>
          <w:p w:rsidR="007156B6" w:rsidRPr="007156B6" w:rsidRDefault="007156B6" w:rsidP="00160C92">
            <w:pPr>
              <w:spacing w:before="40" w:line="230" w:lineRule="exact"/>
              <w:ind w:left="-57" w:right="-57"/>
              <w:jc w:val="center"/>
              <w:rPr>
                <w:sz w:val="20"/>
                <w:szCs w:val="20"/>
              </w:rPr>
            </w:pPr>
            <w:r w:rsidRPr="007156B6">
              <w:rPr>
                <w:sz w:val="20"/>
                <w:szCs w:val="20"/>
              </w:rPr>
              <w:t>104,59833</w:t>
            </w:r>
          </w:p>
        </w:tc>
        <w:tc>
          <w:tcPr>
            <w:tcW w:w="709" w:type="dxa"/>
            <w:gridSpan w:val="2"/>
            <w:tcBorders>
              <w:top w:val="single" w:sz="4" w:space="0" w:color="auto"/>
              <w:left w:val="single" w:sz="4" w:space="0" w:color="auto"/>
              <w:bottom w:val="single" w:sz="4" w:space="0" w:color="000000"/>
              <w:right w:val="single" w:sz="4" w:space="0" w:color="auto"/>
            </w:tcBorders>
            <w:hideMark/>
          </w:tcPr>
          <w:p w:rsidR="007156B6" w:rsidRPr="007156B6" w:rsidRDefault="007156B6" w:rsidP="00160C92">
            <w:pPr>
              <w:spacing w:before="40" w:line="230" w:lineRule="exact"/>
              <w:ind w:right="-57"/>
              <w:jc w:val="center"/>
              <w:rPr>
                <w:sz w:val="20"/>
                <w:szCs w:val="20"/>
              </w:rPr>
            </w:pPr>
            <w:r w:rsidRPr="007156B6">
              <w:rPr>
                <w:sz w:val="20"/>
                <w:szCs w:val="20"/>
              </w:rPr>
              <w:t>0</w:t>
            </w:r>
          </w:p>
        </w:tc>
        <w:tc>
          <w:tcPr>
            <w:tcW w:w="709" w:type="dxa"/>
            <w:gridSpan w:val="3"/>
            <w:tcBorders>
              <w:top w:val="single" w:sz="4" w:space="0" w:color="auto"/>
              <w:left w:val="single" w:sz="4" w:space="0" w:color="auto"/>
              <w:bottom w:val="single" w:sz="4" w:space="0" w:color="000000"/>
              <w:right w:val="single" w:sz="4" w:space="0" w:color="auto"/>
            </w:tcBorders>
          </w:tcPr>
          <w:p w:rsidR="007156B6" w:rsidRPr="007156B6" w:rsidRDefault="007156B6" w:rsidP="00160C92">
            <w:pPr>
              <w:spacing w:before="40" w:line="230" w:lineRule="exact"/>
              <w:ind w:right="-57"/>
              <w:jc w:val="center"/>
              <w:rPr>
                <w:sz w:val="20"/>
                <w:szCs w:val="20"/>
              </w:rPr>
            </w:pPr>
            <w:r w:rsidRPr="007156B6">
              <w:rPr>
                <w:sz w:val="20"/>
                <w:szCs w:val="20"/>
              </w:rPr>
              <w:t>50</w:t>
            </w:r>
          </w:p>
        </w:tc>
        <w:tc>
          <w:tcPr>
            <w:tcW w:w="622" w:type="dxa"/>
            <w:tcBorders>
              <w:top w:val="single" w:sz="4" w:space="0" w:color="auto"/>
              <w:left w:val="single" w:sz="4" w:space="0" w:color="auto"/>
              <w:bottom w:val="single" w:sz="4" w:space="0" w:color="000000"/>
              <w:right w:val="single" w:sz="4" w:space="0" w:color="auto"/>
            </w:tcBorders>
          </w:tcPr>
          <w:p w:rsidR="007156B6" w:rsidRPr="007156B6" w:rsidRDefault="007156B6" w:rsidP="00160C92">
            <w:pPr>
              <w:spacing w:before="40" w:line="230" w:lineRule="exact"/>
              <w:ind w:right="-57"/>
              <w:jc w:val="center"/>
              <w:rPr>
                <w:sz w:val="20"/>
                <w:szCs w:val="20"/>
              </w:rPr>
            </w:pPr>
            <w:r w:rsidRPr="007156B6">
              <w:rPr>
                <w:sz w:val="20"/>
                <w:szCs w:val="20"/>
              </w:rPr>
              <w:t>50</w:t>
            </w:r>
          </w:p>
        </w:tc>
        <w:tc>
          <w:tcPr>
            <w:tcW w:w="807" w:type="dxa"/>
            <w:gridSpan w:val="3"/>
            <w:tcBorders>
              <w:top w:val="single" w:sz="4" w:space="0" w:color="auto"/>
              <w:left w:val="single" w:sz="4" w:space="0" w:color="auto"/>
              <w:bottom w:val="single" w:sz="4" w:space="0" w:color="000000"/>
              <w:right w:val="single" w:sz="4" w:space="0" w:color="000000"/>
            </w:tcBorders>
          </w:tcPr>
          <w:p w:rsidR="007156B6" w:rsidRPr="007156B6" w:rsidRDefault="007156B6" w:rsidP="00160C92">
            <w:pPr>
              <w:spacing w:before="40" w:line="230" w:lineRule="exact"/>
              <w:ind w:right="-57"/>
              <w:jc w:val="center"/>
              <w:rPr>
                <w:sz w:val="20"/>
                <w:szCs w:val="20"/>
              </w:rPr>
            </w:pPr>
            <w:r w:rsidRPr="007156B6">
              <w:rPr>
                <w:sz w:val="20"/>
                <w:szCs w:val="20"/>
              </w:rPr>
              <w:t>50</w:t>
            </w:r>
          </w:p>
        </w:tc>
      </w:tr>
    </w:tbl>
    <w:p w:rsidR="007156B6" w:rsidRPr="007156B6" w:rsidRDefault="007156B6" w:rsidP="007156B6">
      <w:pPr>
        <w:autoSpaceDE w:val="0"/>
        <w:rPr>
          <w:sz w:val="20"/>
          <w:szCs w:val="20"/>
        </w:rPr>
      </w:pPr>
    </w:p>
    <w:p w:rsidR="007156B6" w:rsidRDefault="007156B6" w:rsidP="007156B6">
      <w:pPr>
        <w:autoSpaceDE w:val="0"/>
        <w:rPr>
          <w:sz w:val="28"/>
          <w:szCs w:val="28"/>
        </w:rPr>
        <w:sectPr w:rsidR="007156B6" w:rsidSect="00160C92">
          <w:pgSz w:w="16838" w:h="11906" w:orient="landscape"/>
          <w:pgMar w:top="1701" w:right="1134" w:bottom="1134" w:left="1134" w:header="709" w:footer="709" w:gutter="0"/>
          <w:cols w:space="720"/>
        </w:sectPr>
      </w:pPr>
    </w:p>
    <w:p w:rsidR="007156B6" w:rsidRPr="00160C92" w:rsidRDefault="007156B6" w:rsidP="007156B6">
      <w:pPr>
        <w:autoSpaceDE w:val="0"/>
        <w:rPr>
          <w:sz w:val="20"/>
          <w:szCs w:val="20"/>
        </w:rPr>
      </w:pPr>
      <w:r w:rsidRPr="00160C92">
        <w:rPr>
          <w:sz w:val="20"/>
          <w:szCs w:val="20"/>
        </w:rPr>
        <w:lastRenderedPageBreak/>
        <w:t>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7156B6" w:rsidRPr="00160C92" w:rsidRDefault="007156B6" w:rsidP="007156B6">
      <w:pPr>
        <w:autoSpaceDE w:val="0"/>
        <w:rPr>
          <w:sz w:val="20"/>
          <w:szCs w:val="20"/>
        </w:rPr>
      </w:pPr>
    </w:p>
    <w:p w:rsidR="007156B6" w:rsidRPr="00160C92" w:rsidRDefault="007156B6" w:rsidP="007156B6">
      <w:pPr>
        <w:autoSpaceDE w:val="0"/>
        <w:rPr>
          <w:sz w:val="20"/>
          <w:szCs w:val="20"/>
        </w:rPr>
      </w:pPr>
    </w:p>
    <w:p w:rsidR="007156B6" w:rsidRPr="00160C92" w:rsidRDefault="007156B6" w:rsidP="007156B6">
      <w:pPr>
        <w:autoSpaceDE w:val="0"/>
        <w:rPr>
          <w:sz w:val="20"/>
          <w:szCs w:val="20"/>
        </w:rPr>
      </w:pPr>
    </w:p>
    <w:p w:rsidR="007156B6" w:rsidRPr="00160C92" w:rsidRDefault="007156B6" w:rsidP="007156B6">
      <w:pPr>
        <w:rPr>
          <w:b/>
          <w:sz w:val="20"/>
          <w:szCs w:val="20"/>
        </w:rPr>
      </w:pPr>
      <w:r w:rsidRPr="00160C92">
        <w:rPr>
          <w:b/>
          <w:sz w:val="20"/>
          <w:szCs w:val="20"/>
        </w:rPr>
        <w:t xml:space="preserve">Глава Угловского городского  поселения    </w:t>
      </w:r>
      <w:proofErr w:type="spellStart"/>
      <w:r w:rsidRPr="00160C92">
        <w:rPr>
          <w:b/>
          <w:sz w:val="20"/>
          <w:szCs w:val="20"/>
        </w:rPr>
        <w:t>А.В.Стекольников</w:t>
      </w:r>
      <w:proofErr w:type="spellEnd"/>
      <w:r w:rsidRPr="00160C92">
        <w:rPr>
          <w:b/>
          <w:sz w:val="20"/>
          <w:szCs w:val="20"/>
        </w:rPr>
        <w:t xml:space="preserve">         </w:t>
      </w:r>
    </w:p>
    <w:p w:rsidR="007156B6" w:rsidRPr="00160C92" w:rsidRDefault="007156B6" w:rsidP="007156B6">
      <w:pPr>
        <w:autoSpaceDN w:val="0"/>
        <w:adjustRightInd w:val="0"/>
        <w:rPr>
          <w:b/>
          <w:sz w:val="20"/>
          <w:szCs w:val="20"/>
        </w:rPr>
      </w:pPr>
    </w:p>
    <w:p w:rsidR="007156B6" w:rsidRPr="00160C92" w:rsidRDefault="007156B6" w:rsidP="007156B6">
      <w:pPr>
        <w:autoSpaceDN w:val="0"/>
        <w:adjustRightInd w:val="0"/>
        <w:rPr>
          <w:sz w:val="20"/>
          <w:szCs w:val="20"/>
        </w:rPr>
      </w:pPr>
    </w:p>
    <w:p w:rsidR="00160C92" w:rsidRPr="00160C92" w:rsidRDefault="00160C92" w:rsidP="00160C92">
      <w:pPr>
        <w:jc w:val="center"/>
        <w:rPr>
          <w:sz w:val="20"/>
          <w:szCs w:val="20"/>
        </w:rPr>
      </w:pPr>
      <w:r w:rsidRPr="00160C92">
        <w:rPr>
          <w:sz w:val="20"/>
          <w:szCs w:val="20"/>
        </w:rPr>
        <w:t>Российская Федерация</w:t>
      </w:r>
    </w:p>
    <w:p w:rsidR="00160C92" w:rsidRPr="00160C92" w:rsidRDefault="00160C92" w:rsidP="00160C92">
      <w:pPr>
        <w:jc w:val="center"/>
        <w:rPr>
          <w:sz w:val="20"/>
          <w:szCs w:val="20"/>
        </w:rPr>
      </w:pPr>
      <w:r w:rsidRPr="00160C92">
        <w:rPr>
          <w:sz w:val="20"/>
          <w:szCs w:val="20"/>
        </w:rPr>
        <w:t>Новгородская область</w:t>
      </w:r>
    </w:p>
    <w:p w:rsidR="00160C92" w:rsidRPr="00160C92" w:rsidRDefault="00160C92" w:rsidP="00160C92">
      <w:pPr>
        <w:jc w:val="center"/>
        <w:rPr>
          <w:sz w:val="20"/>
          <w:szCs w:val="20"/>
        </w:rPr>
      </w:pPr>
      <w:r w:rsidRPr="00160C92">
        <w:rPr>
          <w:sz w:val="20"/>
          <w:szCs w:val="20"/>
        </w:rPr>
        <w:t xml:space="preserve">СОВЕТ ДЕПУТАТОВ УГЛОВСКОГО </w:t>
      </w:r>
    </w:p>
    <w:p w:rsidR="00160C92" w:rsidRPr="00160C92" w:rsidRDefault="00160C92" w:rsidP="00160C92">
      <w:pPr>
        <w:jc w:val="center"/>
        <w:rPr>
          <w:sz w:val="20"/>
          <w:szCs w:val="20"/>
        </w:rPr>
      </w:pPr>
      <w:r w:rsidRPr="00160C92">
        <w:rPr>
          <w:sz w:val="20"/>
          <w:szCs w:val="20"/>
        </w:rPr>
        <w:t xml:space="preserve">ГОРОДСКОГО ПОСЕЛЕНИЯ ОКУЛОВСКОГО </w:t>
      </w:r>
    </w:p>
    <w:p w:rsidR="00160C92" w:rsidRPr="00160C92" w:rsidRDefault="00160C92" w:rsidP="00160C92">
      <w:pPr>
        <w:jc w:val="center"/>
        <w:rPr>
          <w:sz w:val="20"/>
          <w:szCs w:val="20"/>
        </w:rPr>
      </w:pPr>
      <w:r w:rsidRPr="00160C92">
        <w:rPr>
          <w:sz w:val="20"/>
          <w:szCs w:val="20"/>
        </w:rPr>
        <w:t>МУНИЦИПАЛЬНОГО РАЙОНА</w:t>
      </w:r>
    </w:p>
    <w:p w:rsidR="00160C92" w:rsidRPr="00160C92" w:rsidRDefault="00160C92" w:rsidP="00160C92">
      <w:pPr>
        <w:jc w:val="center"/>
        <w:rPr>
          <w:sz w:val="20"/>
          <w:szCs w:val="20"/>
        </w:rPr>
      </w:pPr>
    </w:p>
    <w:p w:rsidR="00160C92" w:rsidRPr="00160C92" w:rsidRDefault="00160C92" w:rsidP="00160C92">
      <w:pPr>
        <w:jc w:val="center"/>
        <w:rPr>
          <w:sz w:val="20"/>
          <w:szCs w:val="20"/>
        </w:rPr>
      </w:pPr>
      <w:r w:rsidRPr="00160C92">
        <w:rPr>
          <w:sz w:val="20"/>
          <w:szCs w:val="20"/>
        </w:rPr>
        <w:t>РЕШЕНИЕ</w:t>
      </w:r>
    </w:p>
    <w:p w:rsidR="00160C92" w:rsidRPr="00160C92" w:rsidRDefault="00160C92" w:rsidP="00160C92">
      <w:pPr>
        <w:jc w:val="center"/>
        <w:rPr>
          <w:sz w:val="20"/>
          <w:szCs w:val="20"/>
        </w:rPr>
      </w:pPr>
    </w:p>
    <w:p w:rsidR="00160C92" w:rsidRPr="00160C92" w:rsidRDefault="00160C92" w:rsidP="00160C92">
      <w:pPr>
        <w:spacing w:line="240" w:lineRule="exact"/>
        <w:jc w:val="center"/>
        <w:rPr>
          <w:b/>
          <w:bCs/>
          <w:sz w:val="20"/>
          <w:szCs w:val="20"/>
        </w:rPr>
      </w:pPr>
      <w:r w:rsidRPr="00160C92">
        <w:rPr>
          <w:b/>
          <w:bCs/>
          <w:sz w:val="20"/>
          <w:szCs w:val="20"/>
        </w:rPr>
        <w:t>О внесении изменений в решение Совета депутатов</w:t>
      </w:r>
    </w:p>
    <w:p w:rsidR="00160C92" w:rsidRPr="00160C92" w:rsidRDefault="00160C92" w:rsidP="00160C92">
      <w:pPr>
        <w:spacing w:line="240" w:lineRule="exact"/>
        <w:jc w:val="center"/>
        <w:rPr>
          <w:b/>
          <w:bCs/>
          <w:sz w:val="20"/>
          <w:szCs w:val="20"/>
        </w:rPr>
      </w:pPr>
      <w:r w:rsidRPr="00160C92">
        <w:rPr>
          <w:b/>
          <w:bCs/>
          <w:sz w:val="20"/>
          <w:szCs w:val="20"/>
        </w:rPr>
        <w:t xml:space="preserve">Угловского городского поселения от 23.12.2022 № </w:t>
      </w:r>
      <w:r w:rsidRPr="00160C92">
        <w:rPr>
          <w:b/>
          <w:sz w:val="20"/>
          <w:szCs w:val="20"/>
        </w:rPr>
        <w:t>105 «О бюджете Угловского городского поселения на 2023 год и на плановый период 2024 и 2025 годов»</w:t>
      </w:r>
    </w:p>
    <w:p w:rsidR="00160C92" w:rsidRPr="00160C92" w:rsidRDefault="00160C92" w:rsidP="00160C92">
      <w:pPr>
        <w:spacing w:line="240" w:lineRule="exact"/>
        <w:jc w:val="center"/>
        <w:rPr>
          <w:b/>
          <w:bCs/>
          <w:sz w:val="20"/>
          <w:szCs w:val="20"/>
        </w:rPr>
      </w:pPr>
    </w:p>
    <w:p w:rsidR="00160C92" w:rsidRPr="00160C92" w:rsidRDefault="00160C92" w:rsidP="00160C92">
      <w:pPr>
        <w:spacing w:line="240" w:lineRule="exact"/>
        <w:jc w:val="center"/>
        <w:rPr>
          <w:bCs/>
          <w:sz w:val="20"/>
          <w:szCs w:val="20"/>
        </w:rPr>
      </w:pPr>
      <w:r w:rsidRPr="00160C92">
        <w:rPr>
          <w:bCs/>
          <w:sz w:val="20"/>
          <w:szCs w:val="20"/>
        </w:rPr>
        <w:t>Принято Советом депутатов</w:t>
      </w:r>
    </w:p>
    <w:p w:rsidR="00160C92" w:rsidRPr="00160C92" w:rsidRDefault="00160C92" w:rsidP="00160C92">
      <w:pPr>
        <w:spacing w:line="240" w:lineRule="exact"/>
        <w:jc w:val="center"/>
        <w:rPr>
          <w:bCs/>
          <w:sz w:val="20"/>
          <w:szCs w:val="20"/>
        </w:rPr>
      </w:pPr>
      <w:r w:rsidRPr="00160C92">
        <w:rPr>
          <w:bCs/>
          <w:sz w:val="20"/>
          <w:szCs w:val="20"/>
        </w:rPr>
        <w:t>Угловского городского поселения  02марта 2023 года</w:t>
      </w:r>
    </w:p>
    <w:p w:rsidR="00160C92" w:rsidRPr="00160C92" w:rsidRDefault="00160C92" w:rsidP="00160C92">
      <w:pPr>
        <w:spacing w:line="240" w:lineRule="exact"/>
        <w:jc w:val="center"/>
        <w:rPr>
          <w:bCs/>
          <w:sz w:val="20"/>
          <w:szCs w:val="20"/>
        </w:rPr>
      </w:pPr>
    </w:p>
    <w:p w:rsidR="00160C92" w:rsidRPr="00160C92" w:rsidRDefault="00160C92" w:rsidP="00160C92">
      <w:pPr>
        <w:pStyle w:val="a7"/>
        <w:spacing w:line="360" w:lineRule="atLeast"/>
        <w:jc w:val="both"/>
        <w:rPr>
          <w:sz w:val="20"/>
          <w:szCs w:val="20"/>
        </w:rPr>
      </w:pPr>
      <w:r w:rsidRPr="00160C92">
        <w:rPr>
          <w:sz w:val="20"/>
          <w:szCs w:val="20"/>
        </w:rPr>
        <w:t xml:space="preserve"> Совет депутатов Угловского городского поселения </w:t>
      </w:r>
    </w:p>
    <w:p w:rsidR="00160C92" w:rsidRPr="00160C92" w:rsidRDefault="00160C92" w:rsidP="00160C92">
      <w:pPr>
        <w:pStyle w:val="a7"/>
        <w:spacing w:line="360" w:lineRule="atLeast"/>
        <w:jc w:val="both"/>
        <w:rPr>
          <w:b/>
          <w:sz w:val="20"/>
          <w:szCs w:val="20"/>
        </w:rPr>
      </w:pPr>
      <w:r w:rsidRPr="00160C92">
        <w:rPr>
          <w:b/>
          <w:sz w:val="20"/>
          <w:szCs w:val="20"/>
        </w:rPr>
        <w:t>РЕШИЛ:</w:t>
      </w:r>
    </w:p>
    <w:p w:rsidR="00160C92" w:rsidRPr="00160C92" w:rsidRDefault="00160C92" w:rsidP="00160C92">
      <w:pPr>
        <w:spacing w:line="360" w:lineRule="atLeast"/>
        <w:ind w:firstLine="660"/>
        <w:jc w:val="both"/>
        <w:rPr>
          <w:sz w:val="20"/>
          <w:szCs w:val="20"/>
        </w:rPr>
      </w:pPr>
      <w:r w:rsidRPr="00160C92">
        <w:rPr>
          <w:sz w:val="20"/>
          <w:szCs w:val="20"/>
        </w:rPr>
        <w:t>1. Внести в решение Совета депутатов Угловского городского поселения от 23.12.2022 № 105 «О бюджете Угловского городского поселения на 2023 год и на плановый период 2024 и 2025 годов»</w:t>
      </w:r>
      <w:r w:rsidRPr="00160C92">
        <w:rPr>
          <w:b/>
          <w:color w:val="FF0000"/>
          <w:sz w:val="20"/>
          <w:szCs w:val="20"/>
        </w:rPr>
        <w:t xml:space="preserve"> </w:t>
      </w:r>
      <w:r w:rsidRPr="00160C92">
        <w:rPr>
          <w:sz w:val="20"/>
          <w:szCs w:val="20"/>
        </w:rPr>
        <w:t>следующие изменения:</w:t>
      </w:r>
    </w:p>
    <w:p w:rsidR="00160C92" w:rsidRPr="00160C92" w:rsidRDefault="00160C92" w:rsidP="00160C92">
      <w:pPr>
        <w:spacing w:line="360" w:lineRule="atLeast"/>
        <w:ind w:firstLine="660"/>
        <w:jc w:val="both"/>
        <w:rPr>
          <w:sz w:val="20"/>
          <w:szCs w:val="20"/>
        </w:rPr>
      </w:pPr>
      <w:r w:rsidRPr="00160C92">
        <w:rPr>
          <w:sz w:val="20"/>
          <w:szCs w:val="20"/>
        </w:rPr>
        <w:t>1.1. статью 1 изложить в редакции:</w:t>
      </w:r>
    </w:p>
    <w:p w:rsidR="00160C92" w:rsidRPr="00160C92" w:rsidRDefault="00160C92" w:rsidP="00160C92">
      <w:pPr>
        <w:spacing w:line="360" w:lineRule="atLeast"/>
        <w:ind w:firstLine="660"/>
        <w:jc w:val="both"/>
        <w:rPr>
          <w:sz w:val="20"/>
          <w:szCs w:val="20"/>
        </w:rPr>
      </w:pPr>
    </w:p>
    <w:p w:rsidR="00160C92" w:rsidRPr="00160C92" w:rsidRDefault="00160C92" w:rsidP="00160C92">
      <w:pPr>
        <w:spacing w:line="360" w:lineRule="exact"/>
        <w:jc w:val="both"/>
        <w:rPr>
          <w:b/>
          <w:bCs/>
          <w:sz w:val="20"/>
          <w:szCs w:val="20"/>
        </w:rPr>
      </w:pPr>
      <w:r w:rsidRPr="00160C92">
        <w:rPr>
          <w:b/>
          <w:bCs/>
          <w:sz w:val="20"/>
          <w:szCs w:val="20"/>
        </w:rPr>
        <w:t>«Статья 1. Основные характеристики бюджета Угловского городского поселения на 2023 год и на плановый период 2024 и 2025 годов»</w:t>
      </w:r>
    </w:p>
    <w:p w:rsidR="00160C92" w:rsidRPr="00160C92" w:rsidRDefault="00160C92" w:rsidP="00160C92">
      <w:pPr>
        <w:spacing w:line="360" w:lineRule="exact"/>
        <w:ind w:firstLine="709"/>
        <w:jc w:val="both"/>
        <w:rPr>
          <w:sz w:val="20"/>
          <w:szCs w:val="20"/>
        </w:rPr>
      </w:pPr>
      <w:r w:rsidRPr="00160C92">
        <w:rPr>
          <w:b/>
          <w:sz w:val="20"/>
          <w:szCs w:val="20"/>
        </w:rPr>
        <w:t>1.</w:t>
      </w:r>
      <w:r w:rsidRPr="00160C92">
        <w:rPr>
          <w:sz w:val="20"/>
          <w:szCs w:val="20"/>
        </w:rPr>
        <w:t xml:space="preserve"> Утвердить основные характеристики бюджета Угловского городского поселения на 2023 год:</w:t>
      </w:r>
    </w:p>
    <w:p w:rsidR="00160C92" w:rsidRPr="00160C92" w:rsidRDefault="00160C92" w:rsidP="00160C92">
      <w:pPr>
        <w:spacing w:line="360" w:lineRule="exact"/>
        <w:ind w:firstLine="709"/>
        <w:jc w:val="both"/>
        <w:rPr>
          <w:sz w:val="20"/>
          <w:szCs w:val="20"/>
        </w:rPr>
      </w:pPr>
      <w:r w:rsidRPr="00160C92">
        <w:rPr>
          <w:sz w:val="20"/>
          <w:szCs w:val="20"/>
        </w:rPr>
        <w:t>1) прогнозируемый общий объем доходов бюджета Угловского городского поселения в сумме 21603,361 тыс. рублей;</w:t>
      </w:r>
    </w:p>
    <w:p w:rsidR="00160C92" w:rsidRPr="00160C92" w:rsidRDefault="00160C92" w:rsidP="00160C92">
      <w:pPr>
        <w:spacing w:line="360" w:lineRule="exact"/>
        <w:ind w:firstLine="709"/>
        <w:jc w:val="both"/>
        <w:rPr>
          <w:sz w:val="20"/>
          <w:szCs w:val="20"/>
        </w:rPr>
      </w:pPr>
      <w:r w:rsidRPr="00160C92">
        <w:rPr>
          <w:sz w:val="20"/>
          <w:szCs w:val="20"/>
        </w:rPr>
        <w:t>2) общий объем расходов бюджета Угловского городского поселения в сумме 23535,41831 тыс. рублей;</w:t>
      </w:r>
    </w:p>
    <w:p w:rsidR="00160C92" w:rsidRPr="00160C92" w:rsidRDefault="00160C92" w:rsidP="00160C92">
      <w:pPr>
        <w:pStyle w:val="ConsPlusNormal"/>
        <w:widowControl/>
        <w:spacing w:line="360" w:lineRule="exact"/>
        <w:ind w:firstLine="709"/>
        <w:jc w:val="both"/>
        <w:rPr>
          <w:rFonts w:ascii="Times New Roman" w:hAnsi="Times New Roman"/>
        </w:rPr>
      </w:pPr>
      <w:r w:rsidRPr="00160C92">
        <w:rPr>
          <w:rFonts w:ascii="Times New Roman" w:hAnsi="Times New Roman"/>
        </w:rPr>
        <w:t>3) прогнозируемый дефицит бюджета Угловского городского поселения в сумме 1932,05731 тыс. рублей;</w:t>
      </w:r>
    </w:p>
    <w:p w:rsidR="00160C92" w:rsidRPr="00160C92" w:rsidRDefault="00160C92" w:rsidP="00160C92">
      <w:pPr>
        <w:pStyle w:val="ConsPlusNormal"/>
        <w:widowControl/>
        <w:spacing w:line="360" w:lineRule="exact"/>
        <w:ind w:firstLine="709"/>
        <w:jc w:val="both"/>
        <w:rPr>
          <w:rFonts w:ascii="Times New Roman" w:hAnsi="Times New Roman"/>
        </w:rPr>
      </w:pPr>
      <w:r w:rsidRPr="00160C92">
        <w:rPr>
          <w:rFonts w:ascii="Times New Roman" w:hAnsi="Times New Roman"/>
          <w:b/>
        </w:rPr>
        <w:t>2</w:t>
      </w:r>
      <w:r w:rsidRPr="00160C92">
        <w:rPr>
          <w:rFonts w:ascii="Times New Roman" w:hAnsi="Times New Roman"/>
        </w:rPr>
        <w:t>. Утвердить основные характеристики бюджета Угловского городского поселения на 2024 год и на 2025 год:</w:t>
      </w:r>
    </w:p>
    <w:p w:rsidR="00160C92" w:rsidRPr="00160C92" w:rsidRDefault="00160C92" w:rsidP="00160C92">
      <w:pPr>
        <w:pStyle w:val="ConsPlusNormal"/>
        <w:widowControl/>
        <w:spacing w:line="360" w:lineRule="exact"/>
        <w:ind w:firstLine="709"/>
        <w:jc w:val="both"/>
        <w:rPr>
          <w:rFonts w:ascii="Times New Roman" w:hAnsi="Times New Roman"/>
        </w:rPr>
      </w:pPr>
      <w:r w:rsidRPr="00160C92">
        <w:rPr>
          <w:rFonts w:ascii="Times New Roman" w:hAnsi="Times New Roman"/>
        </w:rPr>
        <w:t>1) прогнозируемый общий объем доходов бюджета Угловского городского поселения на 2024 год в сумме 19637,96 тыс. рублей, на 2025 год в сумме 19985,93 тыс. рублей;</w:t>
      </w:r>
    </w:p>
    <w:p w:rsidR="00160C92" w:rsidRPr="00160C92" w:rsidRDefault="00160C92" w:rsidP="00160C92">
      <w:pPr>
        <w:pStyle w:val="ConsPlusNormal"/>
        <w:widowControl/>
        <w:spacing w:line="360" w:lineRule="exact"/>
        <w:ind w:firstLine="709"/>
        <w:jc w:val="both"/>
        <w:rPr>
          <w:rFonts w:ascii="Times New Roman" w:hAnsi="Times New Roman"/>
        </w:rPr>
      </w:pPr>
      <w:r w:rsidRPr="00160C92">
        <w:rPr>
          <w:rFonts w:ascii="Times New Roman" w:hAnsi="Times New Roman"/>
        </w:rPr>
        <w:t xml:space="preserve">2) общий объем расходов бюджета Угловского городского поселения на 2024 год в сумме 19637,96 тыс. рублей, в том числе условно утвержденные расходы в сумме 421,3 тыс. рублей, на 2025 год в сумме 19985,93 тыс. </w:t>
      </w:r>
      <w:proofErr w:type="gramStart"/>
      <w:r w:rsidRPr="00160C92">
        <w:rPr>
          <w:rFonts w:ascii="Times New Roman" w:hAnsi="Times New Roman"/>
        </w:rPr>
        <w:t>рублей</w:t>
      </w:r>
      <w:proofErr w:type="gramEnd"/>
      <w:r w:rsidRPr="00160C92">
        <w:rPr>
          <w:rFonts w:ascii="Times New Roman" w:hAnsi="Times New Roman"/>
        </w:rPr>
        <w:t xml:space="preserve"> в том числе условно утвержденные расходы в сумме 859,4 тыс. рублей;</w:t>
      </w:r>
    </w:p>
    <w:p w:rsidR="00160C92" w:rsidRPr="00160C92" w:rsidRDefault="00160C92" w:rsidP="00160C92">
      <w:pPr>
        <w:spacing w:line="360" w:lineRule="exact"/>
        <w:ind w:firstLine="709"/>
        <w:jc w:val="both"/>
        <w:rPr>
          <w:sz w:val="20"/>
          <w:szCs w:val="20"/>
        </w:rPr>
      </w:pPr>
      <w:r w:rsidRPr="00160C92">
        <w:rPr>
          <w:sz w:val="20"/>
          <w:szCs w:val="20"/>
        </w:rPr>
        <w:lastRenderedPageBreak/>
        <w:t>3) прогнозируемый дефицит бюджета Угловского городского поселения на 2024 год в сумме 0,00 рублей и 2025 год в сумме 0,00 рублей.</w:t>
      </w:r>
    </w:p>
    <w:p w:rsidR="00160C92" w:rsidRPr="00160C92" w:rsidRDefault="00160C92" w:rsidP="00160C92">
      <w:pPr>
        <w:spacing w:line="360" w:lineRule="exact"/>
        <w:ind w:firstLine="709"/>
        <w:jc w:val="both"/>
        <w:rPr>
          <w:sz w:val="20"/>
          <w:szCs w:val="20"/>
        </w:rPr>
      </w:pPr>
      <w:r w:rsidRPr="00160C92">
        <w:rPr>
          <w:sz w:val="20"/>
          <w:szCs w:val="20"/>
        </w:rPr>
        <w:t>1.2. в статье 6 пункт 3 после слов «на 2023 год в сумме» цифры «6757,54» заменить цифрами «7111,50407».</w:t>
      </w:r>
    </w:p>
    <w:p w:rsidR="00160C92" w:rsidRPr="00160C92" w:rsidRDefault="00160C92" w:rsidP="00160C92">
      <w:pPr>
        <w:spacing w:line="360" w:lineRule="exact"/>
        <w:ind w:firstLine="709"/>
        <w:jc w:val="both"/>
        <w:rPr>
          <w:sz w:val="20"/>
          <w:szCs w:val="20"/>
        </w:rPr>
      </w:pPr>
      <w:r w:rsidRPr="00160C92">
        <w:rPr>
          <w:sz w:val="20"/>
          <w:szCs w:val="20"/>
        </w:rPr>
        <w:t>2. Опубликовать решение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r w:rsidRPr="00160C92">
        <w:rPr>
          <w:b/>
          <w:sz w:val="20"/>
          <w:szCs w:val="20"/>
        </w:rPr>
        <w:t>Председатель Совета депутатов</w:t>
      </w:r>
    </w:p>
    <w:p w:rsidR="00160C92" w:rsidRPr="00160C92" w:rsidRDefault="00160C92" w:rsidP="00160C92">
      <w:pPr>
        <w:tabs>
          <w:tab w:val="left" w:pos="660"/>
        </w:tabs>
        <w:spacing w:line="240" w:lineRule="exact"/>
        <w:jc w:val="both"/>
        <w:rPr>
          <w:b/>
          <w:sz w:val="20"/>
          <w:szCs w:val="20"/>
        </w:rPr>
      </w:pPr>
      <w:r w:rsidRPr="00160C92">
        <w:rPr>
          <w:b/>
          <w:sz w:val="20"/>
          <w:szCs w:val="20"/>
        </w:rPr>
        <w:t>Угловского городского поселения                                    С.Ю. Жданов</w:t>
      </w:r>
    </w:p>
    <w:p w:rsidR="00160C92" w:rsidRPr="00160C92" w:rsidRDefault="00160C92" w:rsidP="00160C92">
      <w:pPr>
        <w:tabs>
          <w:tab w:val="left" w:pos="660"/>
        </w:tabs>
        <w:spacing w:line="240" w:lineRule="exact"/>
        <w:jc w:val="both"/>
        <w:rPr>
          <w:sz w:val="20"/>
          <w:szCs w:val="20"/>
        </w:rPr>
      </w:pPr>
      <w:r w:rsidRPr="00160C92">
        <w:rPr>
          <w:sz w:val="20"/>
          <w:szCs w:val="20"/>
        </w:rPr>
        <w:t>02.03.2023</w:t>
      </w:r>
    </w:p>
    <w:p w:rsidR="00160C92" w:rsidRPr="00160C92" w:rsidRDefault="00160C92" w:rsidP="00160C92">
      <w:pPr>
        <w:tabs>
          <w:tab w:val="left" w:pos="660"/>
        </w:tabs>
        <w:spacing w:line="240" w:lineRule="exact"/>
        <w:jc w:val="both"/>
        <w:rPr>
          <w:sz w:val="20"/>
          <w:szCs w:val="20"/>
        </w:rPr>
      </w:pPr>
      <w:r w:rsidRPr="00160C92">
        <w:rPr>
          <w:sz w:val="20"/>
          <w:szCs w:val="20"/>
        </w:rPr>
        <w:t>№ 106</w:t>
      </w:r>
    </w:p>
    <w:p w:rsidR="00160C92" w:rsidRPr="00160C92" w:rsidRDefault="00160C92" w:rsidP="00160C92">
      <w:pPr>
        <w:tabs>
          <w:tab w:val="left" w:pos="660"/>
        </w:tabs>
        <w:spacing w:line="240" w:lineRule="exact"/>
        <w:jc w:val="both"/>
        <w:rPr>
          <w:sz w:val="20"/>
          <w:szCs w:val="20"/>
        </w:rPr>
      </w:pPr>
    </w:p>
    <w:p w:rsidR="00160C92" w:rsidRPr="00160C92" w:rsidRDefault="00160C92" w:rsidP="00160C92">
      <w:pPr>
        <w:tabs>
          <w:tab w:val="left" w:pos="660"/>
        </w:tabs>
        <w:spacing w:line="240" w:lineRule="exact"/>
        <w:jc w:val="both"/>
        <w:rPr>
          <w:b/>
          <w:sz w:val="20"/>
          <w:szCs w:val="20"/>
        </w:rPr>
      </w:pPr>
      <w:r w:rsidRPr="00160C92">
        <w:rPr>
          <w:b/>
          <w:sz w:val="20"/>
          <w:szCs w:val="20"/>
        </w:rPr>
        <w:t xml:space="preserve">Глава Угловского городского поселения              А.В. </w:t>
      </w:r>
      <w:proofErr w:type="spellStart"/>
      <w:r w:rsidRPr="00160C92">
        <w:rPr>
          <w:b/>
          <w:sz w:val="20"/>
          <w:szCs w:val="20"/>
        </w:rPr>
        <w:t>Стекольников</w:t>
      </w:r>
      <w:proofErr w:type="spellEnd"/>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Pr="00160C92" w:rsidRDefault="00160C92" w:rsidP="00160C92">
      <w:pPr>
        <w:spacing w:line="240" w:lineRule="exact"/>
        <w:rPr>
          <w:b/>
          <w:sz w:val="20"/>
          <w:szCs w:val="20"/>
        </w:rPr>
      </w:pPr>
    </w:p>
    <w:p w:rsidR="00160C92" w:rsidRDefault="00160C92">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p w:rsidR="009E5F39" w:rsidRDefault="009E5F39">
      <w:pPr>
        <w:rPr>
          <w:b/>
          <w:sz w:val="20"/>
          <w:szCs w:val="20"/>
        </w:rPr>
      </w:pPr>
    </w:p>
    <w:tbl>
      <w:tblPr>
        <w:tblStyle w:val="af0"/>
        <w:tblW w:w="6078" w:type="pct"/>
        <w:tblInd w:w="-1168" w:type="dxa"/>
        <w:tblLayout w:type="fixed"/>
        <w:tblLook w:val="04A0"/>
      </w:tblPr>
      <w:tblGrid>
        <w:gridCol w:w="2974"/>
        <w:gridCol w:w="813"/>
        <w:gridCol w:w="1142"/>
        <w:gridCol w:w="199"/>
        <w:gridCol w:w="544"/>
        <w:gridCol w:w="248"/>
        <w:gridCol w:w="248"/>
        <w:gridCol w:w="1188"/>
        <w:gridCol w:w="1867"/>
        <w:gridCol w:w="2066"/>
      </w:tblGrid>
      <w:tr w:rsidR="009E5F39" w:rsidRPr="005E0936" w:rsidTr="00147457">
        <w:trPr>
          <w:trHeight w:val="1000"/>
        </w:trPr>
        <w:tc>
          <w:tcPr>
            <w:tcW w:w="1677" w:type="pct"/>
            <w:gridSpan w:val="2"/>
            <w:noWrap/>
            <w:hideMark/>
          </w:tcPr>
          <w:p w:rsidR="009E5F39" w:rsidRPr="005E0936" w:rsidRDefault="009E5F39" w:rsidP="00147457">
            <w:pPr>
              <w:rPr>
                <w:sz w:val="20"/>
                <w:szCs w:val="20"/>
              </w:rPr>
            </w:pPr>
            <w:r w:rsidRPr="005E0936">
              <w:rPr>
                <w:sz w:val="20"/>
                <w:szCs w:val="20"/>
              </w:rPr>
              <w:t> </w:t>
            </w:r>
          </w:p>
        </w:tc>
        <w:tc>
          <w:tcPr>
            <w:tcW w:w="506" w:type="pct"/>
            <w:noWrap/>
            <w:hideMark/>
          </w:tcPr>
          <w:p w:rsidR="009E5F39" w:rsidRPr="005E0936" w:rsidRDefault="009E5F39" w:rsidP="00147457">
            <w:pPr>
              <w:jc w:val="center"/>
              <w:rPr>
                <w:sz w:val="20"/>
                <w:szCs w:val="20"/>
              </w:rPr>
            </w:pPr>
            <w:r w:rsidRPr="005E0936">
              <w:rPr>
                <w:sz w:val="20"/>
                <w:szCs w:val="20"/>
              </w:rPr>
              <w:t> </w:t>
            </w:r>
          </w:p>
        </w:tc>
        <w:tc>
          <w:tcPr>
            <w:tcW w:w="2817" w:type="pct"/>
            <w:gridSpan w:val="7"/>
            <w:tcBorders>
              <w:right w:val="single" w:sz="4" w:space="0" w:color="auto"/>
            </w:tcBorders>
            <w:noWrap/>
            <w:hideMark/>
          </w:tcPr>
          <w:p w:rsidR="009E5F39" w:rsidRDefault="009E5F39" w:rsidP="00147457">
            <w:pPr>
              <w:ind w:left="5134" w:hanging="5134"/>
              <w:rPr>
                <w:sz w:val="20"/>
                <w:szCs w:val="20"/>
              </w:rPr>
            </w:pPr>
            <w:r>
              <w:rPr>
                <w:sz w:val="20"/>
                <w:szCs w:val="20"/>
              </w:rPr>
              <w:t xml:space="preserve">                                                           Приложение №1 </w:t>
            </w:r>
            <w:proofErr w:type="spellStart"/>
            <w:r>
              <w:rPr>
                <w:sz w:val="20"/>
                <w:szCs w:val="20"/>
              </w:rPr>
              <w:t>РешениюСовета</w:t>
            </w:r>
            <w:proofErr w:type="spellEnd"/>
            <w:r>
              <w:rPr>
                <w:sz w:val="20"/>
                <w:szCs w:val="20"/>
              </w:rPr>
              <w:t xml:space="preserve"> депутатов</w:t>
            </w:r>
            <w:r w:rsidRPr="005E0936">
              <w:rPr>
                <w:sz w:val="20"/>
                <w:szCs w:val="20"/>
              </w:rPr>
              <w:t xml:space="preserve"> </w:t>
            </w:r>
          </w:p>
          <w:p w:rsidR="009E5F39" w:rsidRDefault="009E5F39" w:rsidP="00147457">
            <w:pPr>
              <w:jc w:val="right"/>
              <w:rPr>
                <w:sz w:val="20"/>
                <w:szCs w:val="20"/>
              </w:rPr>
            </w:pPr>
            <w:r w:rsidRPr="005E0936">
              <w:rPr>
                <w:sz w:val="20"/>
                <w:szCs w:val="20"/>
              </w:rPr>
              <w:t xml:space="preserve">Угловского городского поселения "О бюджете </w:t>
            </w:r>
          </w:p>
          <w:p w:rsidR="009E5F39" w:rsidRDefault="009E5F39" w:rsidP="00147457">
            <w:pPr>
              <w:jc w:val="right"/>
              <w:rPr>
                <w:sz w:val="20"/>
                <w:szCs w:val="20"/>
              </w:rPr>
            </w:pPr>
            <w:r w:rsidRPr="005E0936">
              <w:rPr>
                <w:sz w:val="20"/>
                <w:szCs w:val="20"/>
              </w:rPr>
              <w:t xml:space="preserve">Угловского городского поселения на 2023 год и </w:t>
            </w:r>
          </w:p>
          <w:p w:rsidR="009E5F39" w:rsidRPr="005E0936" w:rsidRDefault="009E5F39" w:rsidP="00147457">
            <w:pPr>
              <w:jc w:val="right"/>
              <w:rPr>
                <w:sz w:val="20"/>
                <w:szCs w:val="20"/>
              </w:rPr>
            </w:pPr>
            <w:r w:rsidRPr="005E0936">
              <w:rPr>
                <w:sz w:val="20"/>
                <w:szCs w:val="20"/>
              </w:rPr>
              <w:t>на плановый период 2024 и 2025 годов"</w:t>
            </w:r>
          </w:p>
        </w:tc>
      </w:tr>
      <w:tr w:rsidR="009E5F39" w:rsidRPr="005E0936" w:rsidTr="00147457">
        <w:trPr>
          <w:gridAfter w:val="3"/>
          <w:wAfter w:w="2268" w:type="pct"/>
          <w:trHeight w:val="85"/>
        </w:trPr>
        <w:tc>
          <w:tcPr>
            <w:tcW w:w="1677" w:type="pct"/>
            <w:gridSpan w:val="2"/>
            <w:noWrap/>
            <w:hideMark/>
          </w:tcPr>
          <w:p w:rsidR="009E5F39" w:rsidRPr="005E0936" w:rsidRDefault="009E5F39" w:rsidP="00147457">
            <w:pPr>
              <w:rPr>
                <w:sz w:val="20"/>
                <w:szCs w:val="20"/>
              </w:rPr>
            </w:pPr>
            <w:r w:rsidRPr="005E0936">
              <w:rPr>
                <w:sz w:val="20"/>
                <w:szCs w:val="20"/>
              </w:rPr>
              <w:t> </w:t>
            </w:r>
          </w:p>
        </w:tc>
        <w:tc>
          <w:tcPr>
            <w:tcW w:w="506" w:type="pct"/>
            <w:noWrap/>
            <w:hideMark/>
          </w:tcPr>
          <w:p w:rsidR="009E5F39" w:rsidRPr="005E0936" w:rsidRDefault="009E5F39" w:rsidP="00147457">
            <w:pPr>
              <w:jc w:val="center"/>
              <w:rPr>
                <w:sz w:val="20"/>
                <w:szCs w:val="20"/>
              </w:rPr>
            </w:pPr>
            <w:r w:rsidRPr="005E0936">
              <w:rPr>
                <w:sz w:val="20"/>
                <w:szCs w:val="20"/>
              </w:rPr>
              <w:t> </w:t>
            </w:r>
          </w:p>
        </w:tc>
        <w:tc>
          <w:tcPr>
            <w:tcW w:w="329" w:type="pct"/>
            <w:gridSpan w:val="2"/>
            <w:tcBorders>
              <w:bottom w:val="nil"/>
            </w:tcBorders>
            <w:noWrap/>
            <w:hideMark/>
          </w:tcPr>
          <w:p w:rsidR="009E5F39" w:rsidRPr="005E0936" w:rsidRDefault="009E5F39" w:rsidP="00147457">
            <w:pPr>
              <w:rPr>
                <w:sz w:val="20"/>
                <w:szCs w:val="20"/>
              </w:rPr>
            </w:pPr>
            <w:r w:rsidRPr="005E0936">
              <w:rPr>
                <w:sz w:val="20"/>
                <w:szCs w:val="20"/>
              </w:rPr>
              <w:t> </w:t>
            </w:r>
          </w:p>
        </w:tc>
        <w:tc>
          <w:tcPr>
            <w:tcW w:w="110" w:type="pct"/>
            <w:tcBorders>
              <w:bottom w:val="nil"/>
            </w:tcBorders>
            <w:noWrap/>
            <w:hideMark/>
          </w:tcPr>
          <w:p w:rsidR="009E5F39" w:rsidRPr="005E0936" w:rsidRDefault="009E5F39" w:rsidP="00147457">
            <w:pPr>
              <w:rPr>
                <w:sz w:val="20"/>
                <w:szCs w:val="20"/>
              </w:rPr>
            </w:pPr>
            <w:r w:rsidRPr="005E0936">
              <w:rPr>
                <w:sz w:val="20"/>
                <w:szCs w:val="20"/>
              </w:rPr>
              <w:t> </w:t>
            </w:r>
          </w:p>
        </w:tc>
        <w:tc>
          <w:tcPr>
            <w:tcW w:w="110" w:type="pct"/>
            <w:tcBorders>
              <w:bottom w:val="nil"/>
            </w:tcBorders>
            <w:noWrap/>
            <w:hideMark/>
          </w:tcPr>
          <w:p w:rsidR="009E5F39" w:rsidRPr="005E0936" w:rsidRDefault="009E5F39" w:rsidP="00147457">
            <w:pPr>
              <w:rPr>
                <w:sz w:val="20"/>
                <w:szCs w:val="20"/>
              </w:rPr>
            </w:pPr>
            <w:r w:rsidRPr="005E0936">
              <w:rPr>
                <w:sz w:val="20"/>
                <w:szCs w:val="20"/>
              </w:rPr>
              <w:t> </w:t>
            </w:r>
          </w:p>
        </w:tc>
      </w:tr>
      <w:tr w:rsidR="009E5F39" w:rsidRPr="005E0936" w:rsidTr="00147457">
        <w:trPr>
          <w:trHeight w:val="750"/>
        </w:trPr>
        <w:tc>
          <w:tcPr>
            <w:tcW w:w="5000" w:type="pct"/>
            <w:gridSpan w:val="10"/>
            <w:tcBorders>
              <w:top w:val="single" w:sz="4" w:space="0" w:color="auto"/>
            </w:tcBorders>
            <w:hideMark/>
          </w:tcPr>
          <w:p w:rsidR="009E5F39" w:rsidRPr="005E0936" w:rsidRDefault="009E5F39" w:rsidP="00147457">
            <w:pPr>
              <w:jc w:val="center"/>
              <w:rPr>
                <w:b/>
                <w:bCs/>
              </w:rPr>
            </w:pPr>
            <w:r w:rsidRPr="005E0936">
              <w:rPr>
                <w:b/>
                <w:bCs/>
              </w:rPr>
              <w:t>Прогнозируемые поступления доходов в бюджет Угловского городского поселения на 2023 год и на плановый период 2024 и 2025 годов</w:t>
            </w:r>
          </w:p>
        </w:tc>
      </w:tr>
      <w:tr w:rsidR="009E5F39" w:rsidRPr="005E0936" w:rsidTr="00147457">
        <w:trPr>
          <w:trHeight w:val="255"/>
        </w:trPr>
        <w:tc>
          <w:tcPr>
            <w:tcW w:w="1317" w:type="pct"/>
            <w:noWrap/>
            <w:hideMark/>
          </w:tcPr>
          <w:p w:rsidR="009E5F39" w:rsidRPr="005E0936" w:rsidRDefault="009E5F39" w:rsidP="00147457">
            <w:pPr>
              <w:rPr>
                <w:sz w:val="20"/>
                <w:szCs w:val="20"/>
              </w:rPr>
            </w:pPr>
            <w:r w:rsidRPr="005E0936">
              <w:rPr>
                <w:sz w:val="20"/>
                <w:szCs w:val="20"/>
              </w:rPr>
              <w:t> </w:t>
            </w:r>
          </w:p>
        </w:tc>
        <w:tc>
          <w:tcPr>
            <w:tcW w:w="954" w:type="pct"/>
            <w:gridSpan w:val="3"/>
            <w:noWrap/>
            <w:hideMark/>
          </w:tcPr>
          <w:p w:rsidR="009E5F39" w:rsidRPr="005E0936" w:rsidRDefault="009E5F39" w:rsidP="00147457">
            <w:pPr>
              <w:jc w:val="center"/>
              <w:rPr>
                <w:sz w:val="20"/>
                <w:szCs w:val="20"/>
              </w:rPr>
            </w:pPr>
            <w:r w:rsidRPr="005E0936">
              <w:rPr>
                <w:sz w:val="20"/>
                <w:szCs w:val="20"/>
              </w:rPr>
              <w:t> </w:t>
            </w:r>
          </w:p>
        </w:tc>
        <w:tc>
          <w:tcPr>
            <w:tcW w:w="987" w:type="pct"/>
            <w:gridSpan w:val="4"/>
            <w:noWrap/>
            <w:hideMark/>
          </w:tcPr>
          <w:p w:rsidR="009E5F39" w:rsidRPr="005E0936" w:rsidRDefault="009E5F39" w:rsidP="00147457">
            <w:pPr>
              <w:rPr>
                <w:b/>
                <w:bCs/>
                <w:sz w:val="20"/>
                <w:szCs w:val="20"/>
              </w:rPr>
            </w:pPr>
            <w:r w:rsidRPr="005E0936">
              <w:rPr>
                <w:b/>
                <w:bCs/>
                <w:sz w:val="20"/>
                <w:szCs w:val="20"/>
              </w:rPr>
              <w:t> </w:t>
            </w:r>
          </w:p>
        </w:tc>
        <w:tc>
          <w:tcPr>
            <w:tcW w:w="827" w:type="pct"/>
            <w:noWrap/>
            <w:hideMark/>
          </w:tcPr>
          <w:p w:rsidR="009E5F39" w:rsidRPr="005E0936" w:rsidRDefault="009E5F39" w:rsidP="00147457">
            <w:pPr>
              <w:rPr>
                <w:sz w:val="20"/>
                <w:szCs w:val="20"/>
              </w:rPr>
            </w:pPr>
            <w:r w:rsidRPr="005E0936">
              <w:rPr>
                <w:sz w:val="20"/>
                <w:szCs w:val="20"/>
              </w:rPr>
              <w:t> </w:t>
            </w:r>
          </w:p>
        </w:tc>
        <w:tc>
          <w:tcPr>
            <w:tcW w:w="915" w:type="pct"/>
            <w:noWrap/>
            <w:hideMark/>
          </w:tcPr>
          <w:p w:rsidR="009E5F39" w:rsidRPr="005E0936" w:rsidRDefault="009E5F39" w:rsidP="00147457">
            <w:pPr>
              <w:jc w:val="right"/>
              <w:rPr>
                <w:sz w:val="20"/>
                <w:szCs w:val="20"/>
              </w:rPr>
            </w:pPr>
            <w:r w:rsidRPr="005E0936">
              <w:rPr>
                <w:sz w:val="20"/>
                <w:szCs w:val="20"/>
              </w:rPr>
              <w:t>(рублей)</w:t>
            </w:r>
          </w:p>
        </w:tc>
      </w:tr>
      <w:tr w:rsidR="009E5F39" w:rsidRPr="005E0936" w:rsidTr="00147457">
        <w:trPr>
          <w:trHeight w:val="795"/>
        </w:trPr>
        <w:tc>
          <w:tcPr>
            <w:tcW w:w="1317" w:type="pct"/>
            <w:noWrap/>
            <w:hideMark/>
          </w:tcPr>
          <w:p w:rsidR="009E5F39" w:rsidRPr="005E0936" w:rsidRDefault="009E5F39" w:rsidP="00147457">
            <w:pPr>
              <w:ind w:left="-993" w:firstLine="993"/>
              <w:jc w:val="center"/>
              <w:rPr>
                <w:b/>
                <w:bCs/>
                <w:sz w:val="20"/>
                <w:szCs w:val="20"/>
              </w:rPr>
            </w:pPr>
            <w:r w:rsidRPr="005E0936">
              <w:rPr>
                <w:b/>
                <w:bCs/>
                <w:sz w:val="20"/>
                <w:szCs w:val="20"/>
              </w:rPr>
              <w:t>Наименование</w:t>
            </w:r>
          </w:p>
        </w:tc>
        <w:tc>
          <w:tcPr>
            <w:tcW w:w="954" w:type="pct"/>
            <w:gridSpan w:val="3"/>
            <w:hideMark/>
          </w:tcPr>
          <w:p w:rsidR="009E5F39" w:rsidRPr="005E0936" w:rsidRDefault="009E5F39" w:rsidP="00147457">
            <w:pPr>
              <w:jc w:val="center"/>
              <w:rPr>
                <w:b/>
                <w:bCs/>
                <w:sz w:val="20"/>
                <w:szCs w:val="20"/>
              </w:rPr>
            </w:pPr>
            <w:r w:rsidRPr="005E0936">
              <w:rPr>
                <w:b/>
                <w:bCs/>
                <w:sz w:val="20"/>
                <w:szCs w:val="20"/>
              </w:rPr>
              <w:t>Код бюджетной классификации</w:t>
            </w:r>
          </w:p>
        </w:tc>
        <w:tc>
          <w:tcPr>
            <w:tcW w:w="987" w:type="pct"/>
            <w:gridSpan w:val="4"/>
            <w:hideMark/>
          </w:tcPr>
          <w:p w:rsidR="009E5F39" w:rsidRPr="005E0936" w:rsidRDefault="009E5F39" w:rsidP="00147457">
            <w:pPr>
              <w:jc w:val="center"/>
              <w:rPr>
                <w:b/>
                <w:bCs/>
                <w:sz w:val="20"/>
                <w:szCs w:val="20"/>
              </w:rPr>
            </w:pPr>
            <w:r w:rsidRPr="005E0936">
              <w:rPr>
                <w:b/>
                <w:bCs/>
                <w:sz w:val="20"/>
                <w:szCs w:val="20"/>
              </w:rPr>
              <w:t>2023 год</w:t>
            </w:r>
          </w:p>
        </w:tc>
        <w:tc>
          <w:tcPr>
            <w:tcW w:w="827" w:type="pct"/>
            <w:hideMark/>
          </w:tcPr>
          <w:p w:rsidR="009E5F39" w:rsidRPr="005E0936" w:rsidRDefault="009E5F39" w:rsidP="00147457">
            <w:pPr>
              <w:jc w:val="center"/>
              <w:rPr>
                <w:b/>
                <w:bCs/>
                <w:sz w:val="20"/>
                <w:szCs w:val="20"/>
              </w:rPr>
            </w:pPr>
            <w:r w:rsidRPr="005E0936">
              <w:rPr>
                <w:b/>
                <w:bCs/>
                <w:sz w:val="20"/>
                <w:szCs w:val="20"/>
              </w:rPr>
              <w:t>2024 год</w:t>
            </w:r>
          </w:p>
        </w:tc>
        <w:tc>
          <w:tcPr>
            <w:tcW w:w="915" w:type="pct"/>
            <w:hideMark/>
          </w:tcPr>
          <w:p w:rsidR="009E5F39" w:rsidRPr="005E0936" w:rsidRDefault="009E5F39" w:rsidP="00147457">
            <w:pPr>
              <w:jc w:val="center"/>
              <w:rPr>
                <w:b/>
                <w:bCs/>
                <w:sz w:val="20"/>
                <w:szCs w:val="20"/>
              </w:rPr>
            </w:pPr>
            <w:r w:rsidRPr="005E0936">
              <w:rPr>
                <w:b/>
                <w:bCs/>
                <w:sz w:val="20"/>
                <w:szCs w:val="20"/>
              </w:rPr>
              <w:t>2025 год</w:t>
            </w:r>
          </w:p>
        </w:tc>
      </w:tr>
      <w:tr w:rsidR="009E5F39" w:rsidRPr="005E0936" w:rsidTr="00147457">
        <w:trPr>
          <w:trHeight w:val="255"/>
        </w:trPr>
        <w:tc>
          <w:tcPr>
            <w:tcW w:w="1317" w:type="pct"/>
            <w:noWrap/>
            <w:hideMark/>
          </w:tcPr>
          <w:p w:rsidR="009E5F39" w:rsidRPr="005E0936" w:rsidRDefault="009E5F39" w:rsidP="00147457">
            <w:pPr>
              <w:jc w:val="center"/>
              <w:rPr>
                <w:sz w:val="20"/>
                <w:szCs w:val="20"/>
              </w:rPr>
            </w:pPr>
            <w:r w:rsidRPr="005E0936">
              <w:rPr>
                <w:sz w:val="20"/>
                <w:szCs w:val="20"/>
              </w:rPr>
              <w:t>1</w:t>
            </w:r>
          </w:p>
        </w:tc>
        <w:tc>
          <w:tcPr>
            <w:tcW w:w="954" w:type="pct"/>
            <w:gridSpan w:val="3"/>
            <w:hideMark/>
          </w:tcPr>
          <w:p w:rsidR="009E5F39" w:rsidRPr="005E0936" w:rsidRDefault="009E5F39" w:rsidP="00147457">
            <w:pPr>
              <w:jc w:val="center"/>
              <w:rPr>
                <w:sz w:val="20"/>
                <w:szCs w:val="20"/>
              </w:rPr>
            </w:pPr>
            <w:r w:rsidRPr="005E0936">
              <w:rPr>
                <w:sz w:val="20"/>
                <w:szCs w:val="20"/>
              </w:rPr>
              <w:t>2</w:t>
            </w:r>
          </w:p>
        </w:tc>
        <w:tc>
          <w:tcPr>
            <w:tcW w:w="987" w:type="pct"/>
            <w:gridSpan w:val="4"/>
            <w:hideMark/>
          </w:tcPr>
          <w:p w:rsidR="009E5F39" w:rsidRPr="005E0936" w:rsidRDefault="009E5F39" w:rsidP="00147457">
            <w:pPr>
              <w:jc w:val="center"/>
              <w:rPr>
                <w:sz w:val="20"/>
                <w:szCs w:val="20"/>
              </w:rPr>
            </w:pPr>
            <w:r w:rsidRPr="005E0936">
              <w:rPr>
                <w:sz w:val="20"/>
                <w:szCs w:val="20"/>
              </w:rPr>
              <w:t>3</w:t>
            </w:r>
          </w:p>
        </w:tc>
        <w:tc>
          <w:tcPr>
            <w:tcW w:w="827" w:type="pct"/>
            <w:hideMark/>
          </w:tcPr>
          <w:p w:rsidR="009E5F39" w:rsidRPr="005E0936" w:rsidRDefault="009E5F39" w:rsidP="00147457">
            <w:pPr>
              <w:jc w:val="center"/>
              <w:rPr>
                <w:sz w:val="20"/>
                <w:szCs w:val="20"/>
              </w:rPr>
            </w:pPr>
            <w:r w:rsidRPr="005E0936">
              <w:rPr>
                <w:sz w:val="20"/>
                <w:szCs w:val="20"/>
              </w:rPr>
              <w:t>4</w:t>
            </w:r>
          </w:p>
        </w:tc>
        <w:tc>
          <w:tcPr>
            <w:tcW w:w="915" w:type="pct"/>
            <w:hideMark/>
          </w:tcPr>
          <w:p w:rsidR="009E5F39" w:rsidRPr="005E0936" w:rsidRDefault="009E5F39" w:rsidP="00147457">
            <w:pPr>
              <w:jc w:val="center"/>
              <w:rPr>
                <w:sz w:val="20"/>
                <w:szCs w:val="20"/>
              </w:rPr>
            </w:pPr>
            <w:r w:rsidRPr="005E0936">
              <w:rPr>
                <w:sz w:val="20"/>
                <w:szCs w:val="20"/>
              </w:rPr>
              <w:t>5</w:t>
            </w:r>
          </w:p>
        </w:tc>
      </w:tr>
      <w:tr w:rsidR="009E5F39" w:rsidRPr="005E0936" w:rsidTr="00147457">
        <w:trPr>
          <w:trHeight w:val="330"/>
        </w:trPr>
        <w:tc>
          <w:tcPr>
            <w:tcW w:w="1317" w:type="pct"/>
            <w:noWrap/>
            <w:hideMark/>
          </w:tcPr>
          <w:p w:rsidR="009E5F39" w:rsidRPr="005E0936" w:rsidRDefault="009E5F39" w:rsidP="00147457">
            <w:pPr>
              <w:jc w:val="both"/>
              <w:rPr>
                <w:b/>
                <w:bCs/>
                <w:sz w:val="20"/>
                <w:szCs w:val="20"/>
              </w:rPr>
            </w:pPr>
            <w:r w:rsidRPr="005E0936">
              <w:rPr>
                <w:b/>
                <w:bCs/>
                <w:sz w:val="20"/>
                <w:szCs w:val="20"/>
              </w:rPr>
              <w:t>ДОХОДЫ, ВСЕГО</w:t>
            </w:r>
          </w:p>
        </w:tc>
        <w:tc>
          <w:tcPr>
            <w:tcW w:w="954" w:type="pct"/>
            <w:gridSpan w:val="3"/>
            <w:hideMark/>
          </w:tcPr>
          <w:p w:rsidR="009E5F39" w:rsidRPr="005E0936" w:rsidRDefault="009E5F39" w:rsidP="00147457">
            <w:pPr>
              <w:rPr>
                <w:b/>
                <w:bCs/>
                <w:color w:val="000000"/>
                <w:sz w:val="20"/>
                <w:szCs w:val="20"/>
              </w:rPr>
            </w:pPr>
            <w:r w:rsidRPr="005E0936">
              <w:rPr>
                <w:b/>
                <w:bCs/>
                <w:color w:val="000000"/>
                <w:sz w:val="20"/>
                <w:szCs w:val="20"/>
              </w:rPr>
              <w:t> </w:t>
            </w:r>
          </w:p>
        </w:tc>
        <w:tc>
          <w:tcPr>
            <w:tcW w:w="987" w:type="pct"/>
            <w:gridSpan w:val="4"/>
            <w:hideMark/>
          </w:tcPr>
          <w:p w:rsidR="009E5F39" w:rsidRPr="005E0936" w:rsidRDefault="009E5F39" w:rsidP="00147457">
            <w:pPr>
              <w:jc w:val="right"/>
              <w:rPr>
                <w:b/>
                <w:bCs/>
                <w:color w:val="000000"/>
                <w:sz w:val="20"/>
                <w:szCs w:val="20"/>
              </w:rPr>
            </w:pPr>
            <w:r w:rsidRPr="005E0936">
              <w:rPr>
                <w:b/>
                <w:bCs/>
                <w:color w:val="000000"/>
                <w:sz w:val="20"/>
                <w:szCs w:val="20"/>
              </w:rPr>
              <w:t>21 603 361,00</w:t>
            </w:r>
          </w:p>
        </w:tc>
        <w:tc>
          <w:tcPr>
            <w:tcW w:w="827" w:type="pct"/>
            <w:hideMark/>
          </w:tcPr>
          <w:p w:rsidR="009E5F39" w:rsidRPr="005E0936" w:rsidRDefault="009E5F39" w:rsidP="00147457">
            <w:pPr>
              <w:jc w:val="right"/>
              <w:rPr>
                <w:b/>
                <w:bCs/>
                <w:color w:val="000000"/>
                <w:sz w:val="20"/>
                <w:szCs w:val="20"/>
              </w:rPr>
            </w:pPr>
            <w:r w:rsidRPr="005E0936">
              <w:rPr>
                <w:b/>
                <w:bCs/>
                <w:color w:val="000000"/>
                <w:sz w:val="20"/>
                <w:szCs w:val="20"/>
              </w:rPr>
              <w:t>19 637 960,00</w:t>
            </w:r>
          </w:p>
        </w:tc>
        <w:tc>
          <w:tcPr>
            <w:tcW w:w="915" w:type="pct"/>
            <w:hideMark/>
          </w:tcPr>
          <w:p w:rsidR="009E5F39" w:rsidRPr="005E0936" w:rsidRDefault="009E5F39" w:rsidP="00147457">
            <w:pPr>
              <w:jc w:val="right"/>
              <w:rPr>
                <w:b/>
                <w:bCs/>
                <w:color w:val="000000"/>
                <w:sz w:val="20"/>
                <w:szCs w:val="20"/>
              </w:rPr>
            </w:pPr>
            <w:r w:rsidRPr="005E0936">
              <w:rPr>
                <w:b/>
                <w:bCs/>
                <w:color w:val="000000"/>
                <w:sz w:val="20"/>
                <w:szCs w:val="20"/>
              </w:rPr>
              <w:t>19 985 930,00</w:t>
            </w:r>
          </w:p>
        </w:tc>
      </w:tr>
      <w:tr w:rsidR="009E5F39" w:rsidRPr="005E0936" w:rsidTr="00147457">
        <w:trPr>
          <w:trHeight w:val="255"/>
        </w:trPr>
        <w:tc>
          <w:tcPr>
            <w:tcW w:w="1317" w:type="pct"/>
            <w:hideMark/>
          </w:tcPr>
          <w:p w:rsidR="009E5F39" w:rsidRPr="005E0936" w:rsidRDefault="009E5F39" w:rsidP="00147457">
            <w:pPr>
              <w:rPr>
                <w:b/>
                <w:bCs/>
                <w:sz w:val="20"/>
                <w:szCs w:val="20"/>
              </w:rPr>
            </w:pPr>
            <w:r w:rsidRPr="005E0936">
              <w:rPr>
                <w:b/>
                <w:bCs/>
                <w:sz w:val="20"/>
                <w:szCs w:val="20"/>
              </w:rPr>
              <w:t>НАЛОГОВЫЕ И НЕНАЛОГОВЫЕ ДОХОДЫ</w:t>
            </w:r>
          </w:p>
        </w:tc>
        <w:tc>
          <w:tcPr>
            <w:tcW w:w="954" w:type="pct"/>
            <w:gridSpan w:val="3"/>
            <w:hideMark/>
          </w:tcPr>
          <w:p w:rsidR="009E5F39" w:rsidRPr="005E0936" w:rsidRDefault="009E5F39" w:rsidP="00147457">
            <w:pPr>
              <w:rPr>
                <w:b/>
                <w:bCs/>
                <w:sz w:val="20"/>
                <w:szCs w:val="20"/>
              </w:rPr>
            </w:pPr>
            <w:r w:rsidRPr="005E0936">
              <w:rPr>
                <w:b/>
                <w:bCs/>
                <w:sz w:val="20"/>
                <w:szCs w:val="20"/>
              </w:rPr>
              <w:t> </w:t>
            </w:r>
          </w:p>
        </w:tc>
        <w:tc>
          <w:tcPr>
            <w:tcW w:w="987" w:type="pct"/>
            <w:gridSpan w:val="4"/>
            <w:hideMark/>
          </w:tcPr>
          <w:p w:rsidR="009E5F39" w:rsidRPr="005E0936" w:rsidRDefault="009E5F39" w:rsidP="00147457">
            <w:pPr>
              <w:jc w:val="right"/>
              <w:rPr>
                <w:b/>
                <w:bCs/>
                <w:sz w:val="20"/>
                <w:szCs w:val="20"/>
              </w:rPr>
            </w:pPr>
            <w:r w:rsidRPr="005E0936">
              <w:rPr>
                <w:b/>
                <w:bCs/>
                <w:sz w:val="20"/>
                <w:szCs w:val="20"/>
              </w:rPr>
              <w:t>15 088 240,00</w:t>
            </w:r>
          </w:p>
        </w:tc>
        <w:tc>
          <w:tcPr>
            <w:tcW w:w="827" w:type="pct"/>
            <w:hideMark/>
          </w:tcPr>
          <w:p w:rsidR="009E5F39" w:rsidRPr="005E0936" w:rsidRDefault="009E5F39" w:rsidP="00147457">
            <w:pPr>
              <w:jc w:val="right"/>
              <w:rPr>
                <w:b/>
                <w:bCs/>
                <w:sz w:val="20"/>
                <w:szCs w:val="20"/>
              </w:rPr>
            </w:pPr>
            <w:r w:rsidRPr="005E0936">
              <w:rPr>
                <w:b/>
                <w:bCs/>
                <w:sz w:val="20"/>
                <w:szCs w:val="20"/>
              </w:rPr>
              <w:t>15 373 160,00</w:t>
            </w:r>
          </w:p>
        </w:tc>
        <w:tc>
          <w:tcPr>
            <w:tcW w:w="915" w:type="pct"/>
            <w:hideMark/>
          </w:tcPr>
          <w:p w:rsidR="009E5F39" w:rsidRPr="005E0936" w:rsidRDefault="009E5F39" w:rsidP="00147457">
            <w:pPr>
              <w:jc w:val="right"/>
              <w:rPr>
                <w:b/>
                <w:bCs/>
                <w:sz w:val="20"/>
                <w:szCs w:val="20"/>
              </w:rPr>
            </w:pPr>
            <w:r w:rsidRPr="005E0936">
              <w:rPr>
                <w:b/>
                <w:bCs/>
                <w:sz w:val="20"/>
                <w:szCs w:val="20"/>
              </w:rPr>
              <w:t>15 896 030,00</w:t>
            </w:r>
          </w:p>
        </w:tc>
      </w:tr>
      <w:tr w:rsidR="009E5F39" w:rsidRPr="005E0936" w:rsidTr="00147457">
        <w:trPr>
          <w:trHeight w:val="511"/>
        </w:trPr>
        <w:tc>
          <w:tcPr>
            <w:tcW w:w="1317" w:type="pct"/>
            <w:noWrap/>
            <w:hideMark/>
          </w:tcPr>
          <w:p w:rsidR="009E5F39" w:rsidRPr="005E0936" w:rsidRDefault="009E5F39" w:rsidP="00147457">
            <w:pPr>
              <w:jc w:val="both"/>
              <w:rPr>
                <w:b/>
                <w:bCs/>
                <w:sz w:val="20"/>
                <w:szCs w:val="20"/>
              </w:rPr>
            </w:pPr>
            <w:r w:rsidRPr="005E0936">
              <w:rPr>
                <w:b/>
                <w:bCs/>
                <w:sz w:val="20"/>
                <w:szCs w:val="20"/>
              </w:rPr>
              <w:t>БЕЗВОЗМЕЗДНЫЕ ПОСТУПЛЕНИЯ</w:t>
            </w:r>
          </w:p>
        </w:tc>
        <w:tc>
          <w:tcPr>
            <w:tcW w:w="954" w:type="pct"/>
            <w:gridSpan w:val="3"/>
            <w:hideMark/>
          </w:tcPr>
          <w:p w:rsidR="009E5F39" w:rsidRPr="005E0936" w:rsidRDefault="009E5F39" w:rsidP="00147457">
            <w:pPr>
              <w:jc w:val="center"/>
              <w:rPr>
                <w:b/>
                <w:bCs/>
                <w:color w:val="000000"/>
                <w:sz w:val="20"/>
                <w:szCs w:val="20"/>
              </w:rPr>
            </w:pPr>
            <w:r w:rsidRPr="005E0936">
              <w:rPr>
                <w:b/>
                <w:bCs/>
                <w:color w:val="000000"/>
                <w:sz w:val="20"/>
                <w:szCs w:val="20"/>
              </w:rPr>
              <w:t>2 00 00000 00 0000 000</w:t>
            </w:r>
          </w:p>
        </w:tc>
        <w:tc>
          <w:tcPr>
            <w:tcW w:w="987" w:type="pct"/>
            <w:gridSpan w:val="4"/>
            <w:hideMark/>
          </w:tcPr>
          <w:p w:rsidR="009E5F39" w:rsidRPr="005E0936" w:rsidRDefault="009E5F39" w:rsidP="00147457">
            <w:pPr>
              <w:jc w:val="right"/>
              <w:rPr>
                <w:b/>
                <w:bCs/>
                <w:sz w:val="20"/>
                <w:szCs w:val="20"/>
              </w:rPr>
            </w:pPr>
            <w:r w:rsidRPr="005E0936">
              <w:rPr>
                <w:b/>
                <w:bCs/>
                <w:sz w:val="20"/>
                <w:szCs w:val="20"/>
              </w:rPr>
              <w:t>6 515 121,00</w:t>
            </w:r>
          </w:p>
        </w:tc>
        <w:tc>
          <w:tcPr>
            <w:tcW w:w="827" w:type="pct"/>
            <w:hideMark/>
          </w:tcPr>
          <w:p w:rsidR="009E5F39" w:rsidRPr="005E0936" w:rsidRDefault="009E5F39" w:rsidP="00147457">
            <w:pPr>
              <w:jc w:val="right"/>
              <w:rPr>
                <w:b/>
                <w:bCs/>
                <w:sz w:val="20"/>
                <w:szCs w:val="20"/>
              </w:rPr>
            </w:pPr>
            <w:r w:rsidRPr="005E0936">
              <w:rPr>
                <w:b/>
                <w:bCs/>
                <w:sz w:val="20"/>
                <w:szCs w:val="20"/>
              </w:rPr>
              <w:t>4 264 800,00</w:t>
            </w:r>
          </w:p>
        </w:tc>
        <w:tc>
          <w:tcPr>
            <w:tcW w:w="915" w:type="pct"/>
            <w:hideMark/>
          </w:tcPr>
          <w:p w:rsidR="009E5F39" w:rsidRPr="005E0936" w:rsidRDefault="009E5F39" w:rsidP="00147457">
            <w:pPr>
              <w:jc w:val="right"/>
              <w:rPr>
                <w:b/>
                <w:bCs/>
                <w:sz w:val="20"/>
                <w:szCs w:val="20"/>
              </w:rPr>
            </w:pPr>
            <w:r w:rsidRPr="005E0936">
              <w:rPr>
                <w:b/>
                <w:bCs/>
                <w:sz w:val="20"/>
                <w:szCs w:val="20"/>
              </w:rPr>
              <w:t>4 089 900,00</w:t>
            </w:r>
          </w:p>
        </w:tc>
      </w:tr>
      <w:tr w:rsidR="009E5F39" w:rsidRPr="005E0936" w:rsidTr="00147457">
        <w:trPr>
          <w:trHeight w:val="765"/>
        </w:trPr>
        <w:tc>
          <w:tcPr>
            <w:tcW w:w="1317" w:type="pct"/>
            <w:hideMark/>
          </w:tcPr>
          <w:p w:rsidR="009E5F39" w:rsidRPr="005E0936" w:rsidRDefault="009E5F39" w:rsidP="00147457">
            <w:pPr>
              <w:jc w:val="both"/>
              <w:rPr>
                <w:b/>
                <w:bCs/>
                <w:sz w:val="20"/>
                <w:szCs w:val="20"/>
              </w:rPr>
            </w:pPr>
            <w:r w:rsidRPr="005E0936">
              <w:rPr>
                <w:b/>
                <w:bCs/>
                <w:sz w:val="20"/>
                <w:szCs w:val="20"/>
              </w:rPr>
              <w:t>БЕЗВОЗМЕЗДНЫЕ ПОСТУПЛЕНИЯ ОТ ДРУГИХ БЮДЖЕТОВ БЮДЖЕТНОЙ СИСТЕМЫ РОССИЙСКОЙ ФЕДЕРАЦИИ</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2 02 00000 00 0000 000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6 515 121,00</w:t>
            </w:r>
          </w:p>
        </w:tc>
        <w:tc>
          <w:tcPr>
            <w:tcW w:w="827" w:type="pct"/>
            <w:noWrap/>
            <w:hideMark/>
          </w:tcPr>
          <w:p w:rsidR="009E5F39" w:rsidRPr="005E0936" w:rsidRDefault="009E5F39" w:rsidP="00147457">
            <w:pPr>
              <w:jc w:val="right"/>
              <w:rPr>
                <w:b/>
                <w:bCs/>
                <w:sz w:val="20"/>
                <w:szCs w:val="20"/>
              </w:rPr>
            </w:pPr>
            <w:r w:rsidRPr="005E0936">
              <w:rPr>
                <w:b/>
                <w:bCs/>
                <w:sz w:val="20"/>
                <w:szCs w:val="20"/>
              </w:rPr>
              <w:t>4 264 800,00</w:t>
            </w:r>
          </w:p>
        </w:tc>
        <w:tc>
          <w:tcPr>
            <w:tcW w:w="915" w:type="pct"/>
            <w:noWrap/>
            <w:hideMark/>
          </w:tcPr>
          <w:p w:rsidR="009E5F39" w:rsidRPr="005E0936" w:rsidRDefault="009E5F39" w:rsidP="00147457">
            <w:pPr>
              <w:jc w:val="right"/>
              <w:rPr>
                <w:b/>
                <w:bCs/>
                <w:sz w:val="20"/>
                <w:szCs w:val="20"/>
              </w:rPr>
            </w:pPr>
            <w:r w:rsidRPr="005E0936">
              <w:rPr>
                <w:b/>
                <w:bCs/>
                <w:sz w:val="20"/>
                <w:szCs w:val="20"/>
              </w:rPr>
              <w:t>4 089 900,00</w:t>
            </w:r>
          </w:p>
        </w:tc>
      </w:tr>
      <w:tr w:rsidR="009E5F39" w:rsidRPr="005E0936" w:rsidTr="00147457">
        <w:trPr>
          <w:trHeight w:val="510"/>
        </w:trPr>
        <w:tc>
          <w:tcPr>
            <w:tcW w:w="1317" w:type="pct"/>
            <w:hideMark/>
          </w:tcPr>
          <w:p w:rsidR="009E5F39" w:rsidRPr="005E0936" w:rsidRDefault="009E5F39" w:rsidP="00147457">
            <w:pPr>
              <w:rPr>
                <w:b/>
                <w:bCs/>
                <w:sz w:val="20"/>
                <w:szCs w:val="20"/>
              </w:rPr>
            </w:pPr>
            <w:r w:rsidRPr="005E0936">
              <w:rPr>
                <w:b/>
                <w:bCs/>
                <w:sz w:val="20"/>
                <w:szCs w:val="20"/>
              </w:rPr>
              <w:t>Дотации бюджетам бюджетной системы Российской Федерации</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2 02 10000 00 0000 150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2 005 800,00</w:t>
            </w:r>
          </w:p>
        </w:tc>
        <w:tc>
          <w:tcPr>
            <w:tcW w:w="827" w:type="pct"/>
            <w:noWrap/>
            <w:hideMark/>
          </w:tcPr>
          <w:p w:rsidR="009E5F39" w:rsidRPr="005E0936" w:rsidRDefault="009E5F39" w:rsidP="00147457">
            <w:pPr>
              <w:jc w:val="right"/>
              <w:rPr>
                <w:b/>
                <w:bCs/>
                <w:sz w:val="20"/>
                <w:szCs w:val="20"/>
              </w:rPr>
            </w:pPr>
            <w:r w:rsidRPr="005E0936">
              <w:rPr>
                <w:b/>
                <w:bCs/>
                <w:sz w:val="20"/>
                <w:szCs w:val="20"/>
              </w:rPr>
              <w:t>1 475 400,00</w:t>
            </w:r>
          </w:p>
        </w:tc>
        <w:tc>
          <w:tcPr>
            <w:tcW w:w="915" w:type="pct"/>
            <w:noWrap/>
            <w:hideMark/>
          </w:tcPr>
          <w:p w:rsidR="009E5F39" w:rsidRPr="005E0936" w:rsidRDefault="009E5F39" w:rsidP="00147457">
            <w:pPr>
              <w:jc w:val="right"/>
              <w:rPr>
                <w:b/>
                <w:bCs/>
                <w:sz w:val="20"/>
                <w:szCs w:val="20"/>
              </w:rPr>
            </w:pPr>
            <w:r w:rsidRPr="005E0936">
              <w:rPr>
                <w:b/>
                <w:bCs/>
                <w:sz w:val="20"/>
                <w:szCs w:val="20"/>
              </w:rPr>
              <w:t>1 290 000,00</w:t>
            </w:r>
          </w:p>
        </w:tc>
      </w:tr>
      <w:tr w:rsidR="009E5F39" w:rsidRPr="005E0936" w:rsidTr="00147457">
        <w:trPr>
          <w:trHeight w:val="1020"/>
        </w:trPr>
        <w:tc>
          <w:tcPr>
            <w:tcW w:w="1317" w:type="pct"/>
            <w:noWrap/>
            <w:hideMark/>
          </w:tcPr>
          <w:p w:rsidR="009E5F39" w:rsidRPr="005E0936" w:rsidRDefault="009E5F39" w:rsidP="00147457">
            <w:pPr>
              <w:jc w:val="both"/>
              <w:rPr>
                <w:b/>
                <w:bCs/>
                <w:sz w:val="20"/>
                <w:szCs w:val="20"/>
              </w:rPr>
            </w:pPr>
            <w:r w:rsidRPr="005E0936">
              <w:rPr>
                <w:b/>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2 02 16001 00 0000 150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2 005 800,00</w:t>
            </w:r>
          </w:p>
        </w:tc>
        <w:tc>
          <w:tcPr>
            <w:tcW w:w="827" w:type="pct"/>
            <w:noWrap/>
            <w:hideMark/>
          </w:tcPr>
          <w:p w:rsidR="009E5F39" w:rsidRPr="005E0936" w:rsidRDefault="009E5F39" w:rsidP="00147457">
            <w:pPr>
              <w:jc w:val="right"/>
              <w:rPr>
                <w:b/>
                <w:bCs/>
                <w:sz w:val="20"/>
                <w:szCs w:val="20"/>
              </w:rPr>
            </w:pPr>
            <w:r w:rsidRPr="005E0936">
              <w:rPr>
                <w:b/>
                <w:bCs/>
                <w:sz w:val="20"/>
                <w:szCs w:val="20"/>
              </w:rPr>
              <w:t>1 475 400,00</w:t>
            </w:r>
          </w:p>
        </w:tc>
        <w:tc>
          <w:tcPr>
            <w:tcW w:w="915" w:type="pct"/>
            <w:noWrap/>
            <w:hideMark/>
          </w:tcPr>
          <w:p w:rsidR="009E5F39" w:rsidRPr="005E0936" w:rsidRDefault="009E5F39" w:rsidP="00147457">
            <w:pPr>
              <w:jc w:val="right"/>
              <w:rPr>
                <w:b/>
                <w:bCs/>
                <w:sz w:val="20"/>
                <w:szCs w:val="20"/>
              </w:rPr>
            </w:pPr>
            <w:r w:rsidRPr="005E0936">
              <w:rPr>
                <w:b/>
                <w:bCs/>
                <w:sz w:val="20"/>
                <w:szCs w:val="20"/>
              </w:rPr>
              <w:t>1 290 000,00</w:t>
            </w:r>
          </w:p>
        </w:tc>
      </w:tr>
      <w:tr w:rsidR="009E5F39" w:rsidRPr="005E0936" w:rsidTr="00147457">
        <w:trPr>
          <w:trHeight w:val="765"/>
        </w:trPr>
        <w:tc>
          <w:tcPr>
            <w:tcW w:w="1317" w:type="pct"/>
            <w:noWrap/>
            <w:hideMark/>
          </w:tcPr>
          <w:p w:rsidR="009E5F39" w:rsidRPr="005E0936" w:rsidRDefault="009E5F39" w:rsidP="00147457">
            <w:pPr>
              <w:jc w:val="both"/>
              <w:rPr>
                <w:sz w:val="20"/>
                <w:szCs w:val="20"/>
              </w:rPr>
            </w:pPr>
            <w:r w:rsidRPr="005E0936">
              <w:rPr>
                <w:sz w:val="20"/>
                <w:szCs w:val="20"/>
              </w:rPr>
              <w:t>Дотации бюджетам городских поселений на выравнивание бюджетной обеспеченности из бюджетов муниципальных районов</w:t>
            </w:r>
          </w:p>
        </w:tc>
        <w:tc>
          <w:tcPr>
            <w:tcW w:w="954" w:type="pct"/>
            <w:gridSpan w:val="3"/>
            <w:noWrap/>
            <w:hideMark/>
          </w:tcPr>
          <w:p w:rsidR="009E5F39" w:rsidRPr="005E0936" w:rsidRDefault="009E5F39" w:rsidP="00147457">
            <w:pPr>
              <w:jc w:val="center"/>
              <w:rPr>
                <w:sz w:val="20"/>
                <w:szCs w:val="20"/>
              </w:rPr>
            </w:pPr>
            <w:r w:rsidRPr="005E0936">
              <w:rPr>
                <w:sz w:val="20"/>
                <w:szCs w:val="20"/>
              </w:rPr>
              <w:t>2 02 16001 13 0000 150</w:t>
            </w:r>
          </w:p>
        </w:tc>
        <w:tc>
          <w:tcPr>
            <w:tcW w:w="987" w:type="pct"/>
            <w:gridSpan w:val="4"/>
            <w:noWrap/>
            <w:hideMark/>
          </w:tcPr>
          <w:p w:rsidR="009E5F39" w:rsidRPr="005E0936" w:rsidRDefault="009E5F39" w:rsidP="00147457">
            <w:pPr>
              <w:jc w:val="right"/>
              <w:rPr>
                <w:color w:val="000000"/>
                <w:sz w:val="20"/>
                <w:szCs w:val="20"/>
              </w:rPr>
            </w:pPr>
            <w:r w:rsidRPr="005E0936">
              <w:rPr>
                <w:color w:val="000000"/>
                <w:sz w:val="20"/>
                <w:szCs w:val="20"/>
              </w:rPr>
              <w:t>2 005 800,00</w:t>
            </w:r>
          </w:p>
        </w:tc>
        <w:tc>
          <w:tcPr>
            <w:tcW w:w="827" w:type="pct"/>
            <w:noWrap/>
            <w:hideMark/>
          </w:tcPr>
          <w:p w:rsidR="009E5F39" w:rsidRPr="005E0936" w:rsidRDefault="009E5F39" w:rsidP="00147457">
            <w:pPr>
              <w:jc w:val="right"/>
              <w:rPr>
                <w:color w:val="000000"/>
                <w:sz w:val="20"/>
                <w:szCs w:val="20"/>
              </w:rPr>
            </w:pPr>
            <w:r w:rsidRPr="005E0936">
              <w:rPr>
                <w:color w:val="000000"/>
                <w:sz w:val="20"/>
                <w:szCs w:val="20"/>
              </w:rPr>
              <w:t>1 475 400,00</w:t>
            </w:r>
          </w:p>
        </w:tc>
        <w:tc>
          <w:tcPr>
            <w:tcW w:w="915" w:type="pct"/>
            <w:noWrap/>
            <w:hideMark/>
          </w:tcPr>
          <w:p w:rsidR="009E5F39" w:rsidRPr="005E0936" w:rsidRDefault="009E5F39" w:rsidP="00147457">
            <w:pPr>
              <w:jc w:val="right"/>
              <w:rPr>
                <w:color w:val="000000"/>
                <w:sz w:val="20"/>
                <w:szCs w:val="20"/>
              </w:rPr>
            </w:pPr>
            <w:r w:rsidRPr="005E0936">
              <w:rPr>
                <w:color w:val="000000"/>
                <w:sz w:val="20"/>
                <w:szCs w:val="20"/>
              </w:rPr>
              <w:t>1 290 000,00</w:t>
            </w:r>
          </w:p>
        </w:tc>
      </w:tr>
      <w:tr w:rsidR="009E5F39" w:rsidRPr="005E0936" w:rsidTr="00147457">
        <w:trPr>
          <w:trHeight w:val="765"/>
        </w:trPr>
        <w:tc>
          <w:tcPr>
            <w:tcW w:w="1317" w:type="pct"/>
            <w:hideMark/>
          </w:tcPr>
          <w:p w:rsidR="009E5F39" w:rsidRPr="005E0936" w:rsidRDefault="009E5F39" w:rsidP="00147457">
            <w:pPr>
              <w:jc w:val="both"/>
              <w:rPr>
                <w:b/>
                <w:bCs/>
                <w:sz w:val="20"/>
                <w:szCs w:val="20"/>
              </w:rPr>
            </w:pPr>
            <w:r w:rsidRPr="005E0936">
              <w:rPr>
                <w:b/>
                <w:bCs/>
                <w:sz w:val="20"/>
                <w:szCs w:val="20"/>
              </w:rPr>
              <w:t>Субсидии бюджетам бюджетной системы Российской Федерации (межбюджетные субсидии)</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2 02 20000 00 0000 150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4 053 921,00</w:t>
            </w:r>
          </w:p>
        </w:tc>
        <w:tc>
          <w:tcPr>
            <w:tcW w:w="827" w:type="pct"/>
            <w:noWrap/>
            <w:hideMark/>
          </w:tcPr>
          <w:p w:rsidR="009E5F39" w:rsidRPr="005E0936" w:rsidRDefault="009E5F39" w:rsidP="00147457">
            <w:pPr>
              <w:jc w:val="right"/>
              <w:rPr>
                <w:b/>
                <w:bCs/>
                <w:sz w:val="20"/>
                <w:szCs w:val="20"/>
              </w:rPr>
            </w:pPr>
            <w:r w:rsidRPr="005E0936">
              <w:rPr>
                <w:b/>
                <w:bCs/>
                <w:sz w:val="20"/>
                <w:szCs w:val="20"/>
              </w:rPr>
              <w:t>2 321 000,00</w:t>
            </w:r>
          </w:p>
        </w:tc>
        <w:tc>
          <w:tcPr>
            <w:tcW w:w="915" w:type="pct"/>
            <w:noWrap/>
            <w:hideMark/>
          </w:tcPr>
          <w:p w:rsidR="009E5F39" w:rsidRPr="005E0936" w:rsidRDefault="009E5F39" w:rsidP="00147457">
            <w:pPr>
              <w:jc w:val="right"/>
              <w:rPr>
                <w:b/>
                <w:bCs/>
                <w:sz w:val="20"/>
                <w:szCs w:val="20"/>
              </w:rPr>
            </w:pPr>
            <w:r w:rsidRPr="005E0936">
              <w:rPr>
                <w:b/>
                <w:bCs/>
                <w:sz w:val="20"/>
                <w:szCs w:val="20"/>
              </w:rPr>
              <w:t>2 321 000,00</w:t>
            </w:r>
          </w:p>
        </w:tc>
      </w:tr>
      <w:tr w:rsidR="009E5F39" w:rsidRPr="005E0936" w:rsidTr="00147457">
        <w:trPr>
          <w:trHeight w:val="510"/>
        </w:trPr>
        <w:tc>
          <w:tcPr>
            <w:tcW w:w="1317" w:type="pct"/>
            <w:hideMark/>
          </w:tcPr>
          <w:p w:rsidR="009E5F39" w:rsidRPr="005E0936" w:rsidRDefault="009E5F39" w:rsidP="00147457">
            <w:pPr>
              <w:jc w:val="both"/>
              <w:rPr>
                <w:b/>
                <w:bCs/>
                <w:sz w:val="20"/>
                <w:szCs w:val="20"/>
              </w:rPr>
            </w:pPr>
            <w:r w:rsidRPr="005E0936">
              <w:rPr>
                <w:b/>
                <w:bCs/>
                <w:sz w:val="20"/>
                <w:szCs w:val="20"/>
              </w:rPr>
              <w:t>Субсидии бюджетам на реализацию программ формирования современной городской среды</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2 02 25555 00 0000 150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571 921,00</w:t>
            </w:r>
          </w:p>
        </w:tc>
        <w:tc>
          <w:tcPr>
            <w:tcW w:w="827" w:type="pct"/>
            <w:noWrap/>
            <w:hideMark/>
          </w:tcPr>
          <w:p w:rsidR="009E5F39" w:rsidRPr="005E0936" w:rsidRDefault="009E5F39" w:rsidP="00147457">
            <w:pPr>
              <w:jc w:val="right"/>
              <w:rPr>
                <w:b/>
                <w:bCs/>
                <w:sz w:val="20"/>
                <w:szCs w:val="20"/>
              </w:rPr>
            </w:pPr>
            <w:r w:rsidRPr="005E0936">
              <w:rPr>
                <w:b/>
                <w:bCs/>
                <w:sz w:val="20"/>
                <w:szCs w:val="20"/>
              </w:rPr>
              <w:t>0,00</w:t>
            </w:r>
          </w:p>
        </w:tc>
        <w:tc>
          <w:tcPr>
            <w:tcW w:w="915" w:type="pct"/>
            <w:noWrap/>
            <w:hideMark/>
          </w:tcPr>
          <w:p w:rsidR="009E5F39" w:rsidRPr="005E0936" w:rsidRDefault="009E5F39" w:rsidP="00147457">
            <w:pPr>
              <w:jc w:val="right"/>
              <w:rPr>
                <w:b/>
                <w:bCs/>
                <w:sz w:val="20"/>
                <w:szCs w:val="20"/>
              </w:rPr>
            </w:pPr>
            <w:r w:rsidRPr="005E0936">
              <w:rPr>
                <w:b/>
                <w:bCs/>
                <w:sz w:val="20"/>
                <w:szCs w:val="20"/>
              </w:rPr>
              <w:t>0,00</w:t>
            </w:r>
          </w:p>
        </w:tc>
      </w:tr>
      <w:tr w:rsidR="009E5F39" w:rsidRPr="005E0936" w:rsidTr="00147457">
        <w:trPr>
          <w:trHeight w:val="765"/>
        </w:trPr>
        <w:tc>
          <w:tcPr>
            <w:tcW w:w="1317" w:type="pct"/>
            <w:hideMark/>
          </w:tcPr>
          <w:p w:rsidR="009E5F39" w:rsidRPr="005E0936" w:rsidRDefault="009E5F39" w:rsidP="00147457">
            <w:pPr>
              <w:jc w:val="both"/>
              <w:rPr>
                <w:sz w:val="20"/>
                <w:szCs w:val="20"/>
              </w:rPr>
            </w:pPr>
            <w:r w:rsidRPr="005E0936">
              <w:rPr>
                <w:sz w:val="20"/>
                <w:szCs w:val="20"/>
              </w:rPr>
              <w:t>Субсидии бюджетам городских поселений на реализацию программ формирования современной городской среды</w:t>
            </w:r>
          </w:p>
        </w:tc>
        <w:tc>
          <w:tcPr>
            <w:tcW w:w="954" w:type="pct"/>
            <w:gridSpan w:val="3"/>
            <w:hideMark/>
          </w:tcPr>
          <w:p w:rsidR="009E5F39" w:rsidRPr="005E0936" w:rsidRDefault="009E5F39" w:rsidP="00147457">
            <w:pPr>
              <w:jc w:val="center"/>
              <w:rPr>
                <w:sz w:val="20"/>
                <w:szCs w:val="20"/>
              </w:rPr>
            </w:pPr>
            <w:r w:rsidRPr="005E0936">
              <w:rPr>
                <w:sz w:val="20"/>
                <w:szCs w:val="20"/>
              </w:rPr>
              <w:t>2 02 25555 13 0000 150</w:t>
            </w:r>
          </w:p>
        </w:tc>
        <w:tc>
          <w:tcPr>
            <w:tcW w:w="987" w:type="pct"/>
            <w:gridSpan w:val="4"/>
            <w:noWrap/>
            <w:hideMark/>
          </w:tcPr>
          <w:p w:rsidR="009E5F39" w:rsidRPr="005E0936" w:rsidRDefault="009E5F39" w:rsidP="00147457">
            <w:pPr>
              <w:jc w:val="right"/>
              <w:rPr>
                <w:sz w:val="20"/>
                <w:szCs w:val="20"/>
              </w:rPr>
            </w:pPr>
            <w:r w:rsidRPr="005E0936">
              <w:rPr>
                <w:sz w:val="20"/>
                <w:szCs w:val="20"/>
              </w:rPr>
              <w:t>571 921,00</w:t>
            </w:r>
          </w:p>
        </w:tc>
        <w:tc>
          <w:tcPr>
            <w:tcW w:w="827" w:type="pct"/>
            <w:noWrap/>
            <w:hideMark/>
          </w:tcPr>
          <w:p w:rsidR="009E5F39" w:rsidRPr="005E0936" w:rsidRDefault="009E5F39" w:rsidP="00147457">
            <w:pPr>
              <w:jc w:val="right"/>
              <w:rPr>
                <w:sz w:val="20"/>
                <w:szCs w:val="20"/>
              </w:rPr>
            </w:pPr>
            <w:r w:rsidRPr="005E0936">
              <w:rPr>
                <w:sz w:val="20"/>
                <w:szCs w:val="20"/>
              </w:rPr>
              <w:t>0,00</w:t>
            </w:r>
          </w:p>
        </w:tc>
        <w:tc>
          <w:tcPr>
            <w:tcW w:w="915" w:type="pct"/>
            <w:noWrap/>
            <w:hideMark/>
          </w:tcPr>
          <w:p w:rsidR="009E5F39" w:rsidRPr="005E0936" w:rsidRDefault="009E5F39" w:rsidP="00147457">
            <w:pPr>
              <w:jc w:val="right"/>
              <w:rPr>
                <w:sz w:val="20"/>
                <w:szCs w:val="20"/>
              </w:rPr>
            </w:pPr>
            <w:r w:rsidRPr="005E0936">
              <w:rPr>
                <w:sz w:val="20"/>
                <w:szCs w:val="20"/>
              </w:rPr>
              <w:t>0,00</w:t>
            </w:r>
          </w:p>
        </w:tc>
      </w:tr>
      <w:tr w:rsidR="009E5F39" w:rsidRPr="005E0936" w:rsidTr="00147457">
        <w:trPr>
          <w:trHeight w:val="255"/>
        </w:trPr>
        <w:tc>
          <w:tcPr>
            <w:tcW w:w="1317" w:type="pct"/>
            <w:hideMark/>
          </w:tcPr>
          <w:p w:rsidR="009E5F39" w:rsidRPr="005E0936" w:rsidRDefault="009E5F39" w:rsidP="00147457">
            <w:pPr>
              <w:jc w:val="both"/>
              <w:rPr>
                <w:b/>
                <w:bCs/>
                <w:sz w:val="20"/>
                <w:szCs w:val="20"/>
              </w:rPr>
            </w:pPr>
            <w:r w:rsidRPr="005E0936">
              <w:rPr>
                <w:b/>
                <w:bCs/>
                <w:sz w:val="20"/>
                <w:szCs w:val="20"/>
              </w:rPr>
              <w:t>Прочие субсидии</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2 02 29999 00 0000 150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3 482 000,00</w:t>
            </w:r>
          </w:p>
        </w:tc>
        <w:tc>
          <w:tcPr>
            <w:tcW w:w="827" w:type="pct"/>
            <w:noWrap/>
            <w:hideMark/>
          </w:tcPr>
          <w:p w:rsidR="009E5F39" w:rsidRPr="005E0936" w:rsidRDefault="009E5F39" w:rsidP="00147457">
            <w:pPr>
              <w:jc w:val="right"/>
              <w:rPr>
                <w:b/>
                <w:bCs/>
                <w:sz w:val="20"/>
                <w:szCs w:val="20"/>
              </w:rPr>
            </w:pPr>
            <w:r w:rsidRPr="005E0936">
              <w:rPr>
                <w:b/>
                <w:bCs/>
                <w:sz w:val="20"/>
                <w:szCs w:val="20"/>
              </w:rPr>
              <w:t>2 321 000,00</w:t>
            </w:r>
          </w:p>
        </w:tc>
        <w:tc>
          <w:tcPr>
            <w:tcW w:w="915" w:type="pct"/>
            <w:noWrap/>
            <w:hideMark/>
          </w:tcPr>
          <w:p w:rsidR="009E5F39" w:rsidRPr="005E0936" w:rsidRDefault="009E5F39" w:rsidP="00147457">
            <w:pPr>
              <w:jc w:val="right"/>
              <w:rPr>
                <w:b/>
                <w:bCs/>
                <w:sz w:val="20"/>
                <w:szCs w:val="20"/>
              </w:rPr>
            </w:pPr>
            <w:r w:rsidRPr="005E0936">
              <w:rPr>
                <w:b/>
                <w:bCs/>
                <w:sz w:val="20"/>
                <w:szCs w:val="20"/>
              </w:rPr>
              <w:t>2 321 000,00</w:t>
            </w:r>
          </w:p>
        </w:tc>
      </w:tr>
      <w:tr w:rsidR="009E5F39" w:rsidRPr="005E0936" w:rsidTr="00147457">
        <w:trPr>
          <w:trHeight w:val="510"/>
        </w:trPr>
        <w:tc>
          <w:tcPr>
            <w:tcW w:w="1317" w:type="pct"/>
            <w:noWrap/>
            <w:hideMark/>
          </w:tcPr>
          <w:p w:rsidR="009E5F39" w:rsidRPr="005E0936" w:rsidRDefault="009E5F39" w:rsidP="00147457">
            <w:pPr>
              <w:jc w:val="both"/>
              <w:rPr>
                <w:sz w:val="20"/>
                <w:szCs w:val="20"/>
              </w:rPr>
            </w:pPr>
            <w:r w:rsidRPr="005E0936">
              <w:rPr>
                <w:sz w:val="20"/>
                <w:szCs w:val="20"/>
              </w:rPr>
              <w:t>Прочие субсидии бюджетам городских поселений</w:t>
            </w:r>
          </w:p>
        </w:tc>
        <w:tc>
          <w:tcPr>
            <w:tcW w:w="954" w:type="pct"/>
            <w:gridSpan w:val="3"/>
            <w:noWrap/>
            <w:hideMark/>
          </w:tcPr>
          <w:p w:rsidR="009E5F39" w:rsidRPr="005E0936" w:rsidRDefault="009E5F39" w:rsidP="00147457">
            <w:pPr>
              <w:jc w:val="center"/>
              <w:rPr>
                <w:sz w:val="20"/>
                <w:szCs w:val="20"/>
              </w:rPr>
            </w:pPr>
            <w:r w:rsidRPr="005E0936">
              <w:rPr>
                <w:sz w:val="20"/>
                <w:szCs w:val="20"/>
              </w:rPr>
              <w:t>2 02 29999 13 0000 150</w:t>
            </w:r>
          </w:p>
        </w:tc>
        <w:tc>
          <w:tcPr>
            <w:tcW w:w="987" w:type="pct"/>
            <w:gridSpan w:val="4"/>
            <w:noWrap/>
            <w:hideMark/>
          </w:tcPr>
          <w:p w:rsidR="009E5F39" w:rsidRPr="005E0936" w:rsidRDefault="009E5F39" w:rsidP="00147457">
            <w:pPr>
              <w:jc w:val="right"/>
              <w:rPr>
                <w:sz w:val="20"/>
                <w:szCs w:val="20"/>
              </w:rPr>
            </w:pPr>
            <w:r w:rsidRPr="005E0936">
              <w:rPr>
                <w:sz w:val="20"/>
                <w:szCs w:val="20"/>
              </w:rPr>
              <w:t>3 482 000,00</w:t>
            </w:r>
          </w:p>
        </w:tc>
        <w:tc>
          <w:tcPr>
            <w:tcW w:w="827" w:type="pct"/>
            <w:noWrap/>
            <w:hideMark/>
          </w:tcPr>
          <w:p w:rsidR="009E5F39" w:rsidRPr="005E0936" w:rsidRDefault="009E5F39" w:rsidP="00147457">
            <w:pPr>
              <w:jc w:val="right"/>
              <w:rPr>
                <w:sz w:val="20"/>
                <w:szCs w:val="20"/>
              </w:rPr>
            </w:pPr>
            <w:r w:rsidRPr="005E0936">
              <w:rPr>
                <w:sz w:val="20"/>
                <w:szCs w:val="20"/>
              </w:rPr>
              <w:t>2 321 000,00</w:t>
            </w:r>
          </w:p>
        </w:tc>
        <w:tc>
          <w:tcPr>
            <w:tcW w:w="915" w:type="pct"/>
            <w:noWrap/>
            <w:hideMark/>
          </w:tcPr>
          <w:p w:rsidR="009E5F39" w:rsidRPr="005E0936" w:rsidRDefault="009E5F39" w:rsidP="00147457">
            <w:pPr>
              <w:jc w:val="right"/>
              <w:rPr>
                <w:sz w:val="20"/>
                <w:szCs w:val="20"/>
              </w:rPr>
            </w:pPr>
            <w:r w:rsidRPr="005E0936">
              <w:rPr>
                <w:sz w:val="20"/>
                <w:szCs w:val="20"/>
              </w:rPr>
              <w:t>2 321 000,00</w:t>
            </w:r>
          </w:p>
        </w:tc>
      </w:tr>
      <w:tr w:rsidR="009E5F39" w:rsidRPr="005E0936" w:rsidTr="00147457">
        <w:trPr>
          <w:trHeight w:val="510"/>
        </w:trPr>
        <w:tc>
          <w:tcPr>
            <w:tcW w:w="1317" w:type="pct"/>
            <w:hideMark/>
          </w:tcPr>
          <w:p w:rsidR="009E5F39" w:rsidRPr="005E0936" w:rsidRDefault="009E5F39" w:rsidP="00147457">
            <w:pPr>
              <w:jc w:val="both"/>
              <w:rPr>
                <w:b/>
                <w:bCs/>
                <w:sz w:val="20"/>
                <w:szCs w:val="20"/>
              </w:rPr>
            </w:pPr>
            <w:r w:rsidRPr="005E0936">
              <w:rPr>
                <w:b/>
                <w:bCs/>
                <w:sz w:val="20"/>
                <w:szCs w:val="20"/>
              </w:rPr>
              <w:t>Субвенции бюджетам бюджетной системы Российской Федерации</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2 02 30000 00 0000 150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455 400,00</w:t>
            </w:r>
          </w:p>
        </w:tc>
        <w:tc>
          <w:tcPr>
            <w:tcW w:w="827" w:type="pct"/>
            <w:noWrap/>
            <w:hideMark/>
          </w:tcPr>
          <w:p w:rsidR="009E5F39" w:rsidRPr="005E0936" w:rsidRDefault="009E5F39" w:rsidP="00147457">
            <w:pPr>
              <w:jc w:val="right"/>
              <w:rPr>
                <w:b/>
                <w:bCs/>
                <w:sz w:val="20"/>
                <w:szCs w:val="20"/>
              </w:rPr>
            </w:pPr>
            <w:r w:rsidRPr="005E0936">
              <w:rPr>
                <w:b/>
                <w:bCs/>
                <w:sz w:val="20"/>
                <w:szCs w:val="20"/>
              </w:rPr>
              <w:t>468 400,00</w:t>
            </w:r>
          </w:p>
        </w:tc>
        <w:tc>
          <w:tcPr>
            <w:tcW w:w="915" w:type="pct"/>
            <w:noWrap/>
            <w:hideMark/>
          </w:tcPr>
          <w:p w:rsidR="009E5F39" w:rsidRPr="005E0936" w:rsidRDefault="009E5F39" w:rsidP="00147457">
            <w:pPr>
              <w:jc w:val="right"/>
              <w:rPr>
                <w:b/>
                <w:bCs/>
                <w:sz w:val="20"/>
                <w:szCs w:val="20"/>
              </w:rPr>
            </w:pPr>
            <w:r w:rsidRPr="005E0936">
              <w:rPr>
                <w:b/>
                <w:bCs/>
                <w:sz w:val="20"/>
                <w:szCs w:val="20"/>
              </w:rPr>
              <w:t>478 900,00</w:t>
            </w:r>
          </w:p>
        </w:tc>
      </w:tr>
      <w:tr w:rsidR="009E5F39" w:rsidRPr="005E0936" w:rsidTr="00147457">
        <w:trPr>
          <w:trHeight w:val="855"/>
        </w:trPr>
        <w:tc>
          <w:tcPr>
            <w:tcW w:w="1317" w:type="pct"/>
            <w:hideMark/>
          </w:tcPr>
          <w:p w:rsidR="009E5F39" w:rsidRPr="005E0936" w:rsidRDefault="009E5F39" w:rsidP="00147457">
            <w:pPr>
              <w:jc w:val="both"/>
              <w:rPr>
                <w:b/>
                <w:bCs/>
                <w:sz w:val="20"/>
                <w:szCs w:val="20"/>
              </w:rPr>
            </w:pPr>
            <w:r w:rsidRPr="005E0936">
              <w:rPr>
                <w:b/>
                <w:bCs/>
                <w:sz w:val="20"/>
                <w:szCs w:val="20"/>
              </w:rPr>
              <w:lastRenderedPageBreak/>
              <w:t>Субвенции местным бюджетам на выполнение передаваемых полномочий субъектов Российской Федерации</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2 02 30024 00 0000 150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167 800,00</w:t>
            </w:r>
          </w:p>
        </w:tc>
        <w:tc>
          <w:tcPr>
            <w:tcW w:w="827" w:type="pct"/>
            <w:noWrap/>
            <w:hideMark/>
          </w:tcPr>
          <w:p w:rsidR="009E5F39" w:rsidRPr="005E0936" w:rsidRDefault="009E5F39" w:rsidP="00147457">
            <w:pPr>
              <w:jc w:val="right"/>
              <w:rPr>
                <w:b/>
                <w:bCs/>
                <w:sz w:val="20"/>
                <w:szCs w:val="20"/>
              </w:rPr>
            </w:pPr>
            <w:r w:rsidRPr="005E0936">
              <w:rPr>
                <w:b/>
                <w:bCs/>
                <w:sz w:val="20"/>
                <w:szCs w:val="20"/>
              </w:rPr>
              <w:t>167 800,00</w:t>
            </w:r>
          </w:p>
        </w:tc>
        <w:tc>
          <w:tcPr>
            <w:tcW w:w="915" w:type="pct"/>
            <w:noWrap/>
            <w:hideMark/>
          </w:tcPr>
          <w:p w:rsidR="009E5F39" w:rsidRPr="005E0936" w:rsidRDefault="009E5F39" w:rsidP="00147457">
            <w:pPr>
              <w:jc w:val="right"/>
              <w:rPr>
                <w:b/>
                <w:bCs/>
                <w:sz w:val="20"/>
                <w:szCs w:val="20"/>
              </w:rPr>
            </w:pPr>
            <w:r w:rsidRPr="005E0936">
              <w:rPr>
                <w:b/>
                <w:bCs/>
                <w:sz w:val="20"/>
                <w:szCs w:val="20"/>
              </w:rPr>
              <w:t>167 800,00</w:t>
            </w:r>
          </w:p>
        </w:tc>
      </w:tr>
      <w:tr w:rsidR="009E5F39" w:rsidRPr="005E0936" w:rsidTr="00147457">
        <w:trPr>
          <w:trHeight w:val="765"/>
        </w:trPr>
        <w:tc>
          <w:tcPr>
            <w:tcW w:w="1317" w:type="pct"/>
            <w:hideMark/>
          </w:tcPr>
          <w:p w:rsidR="009E5F39" w:rsidRPr="005E0936" w:rsidRDefault="009E5F39" w:rsidP="00147457">
            <w:pPr>
              <w:jc w:val="both"/>
              <w:rPr>
                <w:sz w:val="20"/>
                <w:szCs w:val="20"/>
              </w:rPr>
            </w:pPr>
            <w:r w:rsidRPr="005E0936">
              <w:rPr>
                <w:sz w:val="20"/>
                <w:szCs w:val="20"/>
              </w:rPr>
              <w:t>Субвенции бюджетам городских поселений на выполнение передаваемых полномочий субъектов Российской Федерации</w:t>
            </w:r>
          </w:p>
        </w:tc>
        <w:tc>
          <w:tcPr>
            <w:tcW w:w="954" w:type="pct"/>
            <w:gridSpan w:val="3"/>
            <w:noWrap/>
            <w:hideMark/>
          </w:tcPr>
          <w:p w:rsidR="009E5F39" w:rsidRPr="005E0936" w:rsidRDefault="009E5F39" w:rsidP="00147457">
            <w:pPr>
              <w:jc w:val="center"/>
              <w:rPr>
                <w:sz w:val="20"/>
                <w:szCs w:val="20"/>
              </w:rPr>
            </w:pPr>
            <w:r w:rsidRPr="005E0936">
              <w:rPr>
                <w:sz w:val="20"/>
                <w:szCs w:val="20"/>
              </w:rPr>
              <w:t>2 02 30024 13 0000 150</w:t>
            </w:r>
          </w:p>
        </w:tc>
        <w:tc>
          <w:tcPr>
            <w:tcW w:w="987" w:type="pct"/>
            <w:gridSpan w:val="4"/>
            <w:noWrap/>
            <w:hideMark/>
          </w:tcPr>
          <w:p w:rsidR="009E5F39" w:rsidRPr="005E0936" w:rsidRDefault="009E5F39" w:rsidP="00147457">
            <w:pPr>
              <w:jc w:val="right"/>
              <w:rPr>
                <w:sz w:val="20"/>
                <w:szCs w:val="20"/>
              </w:rPr>
            </w:pPr>
            <w:r w:rsidRPr="005E0936">
              <w:rPr>
                <w:sz w:val="20"/>
                <w:szCs w:val="20"/>
              </w:rPr>
              <w:t>167 800,00</w:t>
            </w:r>
          </w:p>
        </w:tc>
        <w:tc>
          <w:tcPr>
            <w:tcW w:w="827" w:type="pct"/>
            <w:noWrap/>
            <w:hideMark/>
          </w:tcPr>
          <w:p w:rsidR="009E5F39" w:rsidRPr="005E0936" w:rsidRDefault="009E5F39" w:rsidP="00147457">
            <w:pPr>
              <w:jc w:val="right"/>
              <w:rPr>
                <w:sz w:val="20"/>
                <w:szCs w:val="20"/>
              </w:rPr>
            </w:pPr>
            <w:r w:rsidRPr="005E0936">
              <w:rPr>
                <w:sz w:val="20"/>
                <w:szCs w:val="20"/>
              </w:rPr>
              <w:t>167 800,00</w:t>
            </w:r>
          </w:p>
        </w:tc>
        <w:tc>
          <w:tcPr>
            <w:tcW w:w="915" w:type="pct"/>
            <w:noWrap/>
            <w:hideMark/>
          </w:tcPr>
          <w:p w:rsidR="009E5F39" w:rsidRPr="005E0936" w:rsidRDefault="009E5F39" w:rsidP="00147457">
            <w:pPr>
              <w:jc w:val="right"/>
              <w:rPr>
                <w:sz w:val="20"/>
                <w:szCs w:val="20"/>
              </w:rPr>
            </w:pPr>
            <w:r w:rsidRPr="005E0936">
              <w:rPr>
                <w:sz w:val="20"/>
                <w:szCs w:val="20"/>
              </w:rPr>
              <w:t>167 800,00</w:t>
            </w:r>
          </w:p>
        </w:tc>
      </w:tr>
      <w:tr w:rsidR="009E5F39" w:rsidRPr="005E0936" w:rsidTr="00147457">
        <w:trPr>
          <w:trHeight w:val="765"/>
        </w:trPr>
        <w:tc>
          <w:tcPr>
            <w:tcW w:w="1317" w:type="pct"/>
            <w:hideMark/>
          </w:tcPr>
          <w:p w:rsidR="009E5F39" w:rsidRPr="005E0936" w:rsidRDefault="009E5F39" w:rsidP="00147457">
            <w:pPr>
              <w:jc w:val="both"/>
              <w:rPr>
                <w:b/>
                <w:bCs/>
                <w:sz w:val="20"/>
                <w:szCs w:val="20"/>
              </w:rPr>
            </w:pPr>
            <w:r w:rsidRPr="005E0936">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954" w:type="pct"/>
            <w:gridSpan w:val="3"/>
            <w:noWrap/>
            <w:hideMark/>
          </w:tcPr>
          <w:p w:rsidR="009E5F39" w:rsidRPr="005E0936" w:rsidRDefault="009E5F39" w:rsidP="00147457">
            <w:pPr>
              <w:jc w:val="center"/>
              <w:rPr>
                <w:b/>
                <w:bCs/>
                <w:sz w:val="20"/>
                <w:szCs w:val="20"/>
              </w:rPr>
            </w:pPr>
            <w:r w:rsidRPr="005E0936">
              <w:rPr>
                <w:b/>
                <w:bCs/>
                <w:sz w:val="20"/>
                <w:szCs w:val="20"/>
              </w:rPr>
              <w:t>2 02 35118 00 0000 150</w:t>
            </w:r>
          </w:p>
        </w:tc>
        <w:tc>
          <w:tcPr>
            <w:tcW w:w="987" w:type="pct"/>
            <w:gridSpan w:val="4"/>
            <w:noWrap/>
            <w:hideMark/>
          </w:tcPr>
          <w:p w:rsidR="009E5F39" w:rsidRPr="005E0936" w:rsidRDefault="009E5F39" w:rsidP="00147457">
            <w:pPr>
              <w:jc w:val="right"/>
              <w:rPr>
                <w:b/>
                <w:bCs/>
                <w:sz w:val="20"/>
                <w:szCs w:val="20"/>
              </w:rPr>
            </w:pPr>
            <w:r w:rsidRPr="005E0936">
              <w:rPr>
                <w:b/>
                <w:bCs/>
                <w:sz w:val="20"/>
                <w:szCs w:val="20"/>
              </w:rPr>
              <w:t>287 600,00</w:t>
            </w:r>
          </w:p>
        </w:tc>
        <w:tc>
          <w:tcPr>
            <w:tcW w:w="827" w:type="pct"/>
            <w:noWrap/>
            <w:hideMark/>
          </w:tcPr>
          <w:p w:rsidR="009E5F39" w:rsidRPr="005E0936" w:rsidRDefault="009E5F39" w:rsidP="00147457">
            <w:pPr>
              <w:jc w:val="right"/>
              <w:rPr>
                <w:b/>
                <w:bCs/>
                <w:sz w:val="20"/>
                <w:szCs w:val="20"/>
              </w:rPr>
            </w:pPr>
            <w:r w:rsidRPr="005E0936">
              <w:rPr>
                <w:b/>
                <w:bCs/>
                <w:sz w:val="20"/>
                <w:szCs w:val="20"/>
              </w:rPr>
              <w:t>300 600,00</w:t>
            </w:r>
          </w:p>
        </w:tc>
        <w:tc>
          <w:tcPr>
            <w:tcW w:w="915" w:type="pct"/>
            <w:noWrap/>
            <w:hideMark/>
          </w:tcPr>
          <w:p w:rsidR="009E5F39" w:rsidRPr="005E0936" w:rsidRDefault="009E5F39" w:rsidP="00147457">
            <w:pPr>
              <w:jc w:val="right"/>
              <w:rPr>
                <w:b/>
                <w:bCs/>
                <w:sz w:val="20"/>
                <w:szCs w:val="20"/>
              </w:rPr>
            </w:pPr>
            <w:r w:rsidRPr="005E0936">
              <w:rPr>
                <w:b/>
                <w:bCs/>
                <w:sz w:val="20"/>
                <w:szCs w:val="20"/>
              </w:rPr>
              <w:t>311 100,00</w:t>
            </w:r>
          </w:p>
        </w:tc>
      </w:tr>
      <w:tr w:rsidR="009E5F39" w:rsidRPr="005E0936" w:rsidTr="00147457">
        <w:trPr>
          <w:trHeight w:val="1020"/>
        </w:trPr>
        <w:tc>
          <w:tcPr>
            <w:tcW w:w="1317" w:type="pct"/>
            <w:hideMark/>
          </w:tcPr>
          <w:p w:rsidR="009E5F39" w:rsidRPr="005E0936" w:rsidRDefault="009E5F39" w:rsidP="00147457">
            <w:pPr>
              <w:jc w:val="both"/>
              <w:rPr>
                <w:sz w:val="20"/>
                <w:szCs w:val="20"/>
              </w:rPr>
            </w:pPr>
            <w:r w:rsidRPr="005E0936">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54" w:type="pct"/>
            <w:gridSpan w:val="3"/>
            <w:noWrap/>
            <w:hideMark/>
          </w:tcPr>
          <w:p w:rsidR="009E5F39" w:rsidRPr="005E0936" w:rsidRDefault="009E5F39" w:rsidP="00147457">
            <w:pPr>
              <w:jc w:val="center"/>
              <w:rPr>
                <w:sz w:val="20"/>
                <w:szCs w:val="20"/>
              </w:rPr>
            </w:pPr>
            <w:r w:rsidRPr="005E0936">
              <w:rPr>
                <w:sz w:val="20"/>
                <w:szCs w:val="20"/>
              </w:rPr>
              <w:t>2 02 35118 13 0000 150</w:t>
            </w:r>
          </w:p>
        </w:tc>
        <w:tc>
          <w:tcPr>
            <w:tcW w:w="987" w:type="pct"/>
            <w:gridSpan w:val="4"/>
            <w:noWrap/>
            <w:hideMark/>
          </w:tcPr>
          <w:p w:rsidR="009E5F39" w:rsidRPr="005E0936" w:rsidRDefault="009E5F39" w:rsidP="00147457">
            <w:pPr>
              <w:jc w:val="right"/>
              <w:rPr>
                <w:sz w:val="20"/>
                <w:szCs w:val="20"/>
              </w:rPr>
            </w:pPr>
            <w:r w:rsidRPr="005E0936">
              <w:rPr>
                <w:sz w:val="20"/>
                <w:szCs w:val="20"/>
              </w:rPr>
              <w:t>287 600,00</w:t>
            </w:r>
          </w:p>
        </w:tc>
        <w:tc>
          <w:tcPr>
            <w:tcW w:w="827" w:type="pct"/>
            <w:noWrap/>
            <w:hideMark/>
          </w:tcPr>
          <w:p w:rsidR="009E5F39" w:rsidRPr="005E0936" w:rsidRDefault="009E5F39" w:rsidP="00147457">
            <w:pPr>
              <w:jc w:val="right"/>
              <w:rPr>
                <w:sz w:val="20"/>
                <w:szCs w:val="20"/>
              </w:rPr>
            </w:pPr>
            <w:r w:rsidRPr="005E0936">
              <w:rPr>
                <w:sz w:val="20"/>
                <w:szCs w:val="20"/>
              </w:rPr>
              <w:t>300 600,00</w:t>
            </w:r>
          </w:p>
        </w:tc>
        <w:tc>
          <w:tcPr>
            <w:tcW w:w="915" w:type="pct"/>
            <w:noWrap/>
            <w:hideMark/>
          </w:tcPr>
          <w:p w:rsidR="009E5F39" w:rsidRPr="005E0936" w:rsidRDefault="009E5F39" w:rsidP="00147457">
            <w:pPr>
              <w:jc w:val="right"/>
              <w:rPr>
                <w:sz w:val="20"/>
                <w:szCs w:val="20"/>
              </w:rPr>
            </w:pPr>
            <w:r w:rsidRPr="005E0936">
              <w:rPr>
                <w:sz w:val="20"/>
                <w:szCs w:val="20"/>
              </w:rPr>
              <w:t>311 100,00</w:t>
            </w:r>
          </w:p>
        </w:tc>
      </w:tr>
      <w:tr w:rsidR="009E5F39" w:rsidRPr="005E0936" w:rsidTr="00147457">
        <w:trPr>
          <w:trHeight w:val="315"/>
        </w:trPr>
        <w:tc>
          <w:tcPr>
            <w:tcW w:w="1317" w:type="pct"/>
            <w:noWrap/>
            <w:hideMark/>
          </w:tcPr>
          <w:p w:rsidR="009E5F39" w:rsidRPr="005E0936" w:rsidRDefault="009E5F39" w:rsidP="00147457">
            <w:pPr>
              <w:rPr>
                <w:sz w:val="20"/>
                <w:szCs w:val="20"/>
              </w:rPr>
            </w:pPr>
          </w:p>
        </w:tc>
        <w:tc>
          <w:tcPr>
            <w:tcW w:w="954" w:type="pct"/>
            <w:gridSpan w:val="3"/>
            <w:noWrap/>
            <w:hideMark/>
          </w:tcPr>
          <w:p w:rsidR="009E5F39" w:rsidRPr="005E0936" w:rsidRDefault="009E5F39" w:rsidP="00147457">
            <w:pPr>
              <w:jc w:val="center"/>
              <w:rPr>
                <w:sz w:val="20"/>
                <w:szCs w:val="20"/>
              </w:rPr>
            </w:pPr>
          </w:p>
        </w:tc>
        <w:tc>
          <w:tcPr>
            <w:tcW w:w="987" w:type="pct"/>
            <w:gridSpan w:val="4"/>
            <w:noWrap/>
            <w:hideMark/>
          </w:tcPr>
          <w:p w:rsidR="009E5F39" w:rsidRPr="005E0936" w:rsidRDefault="009E5F39" w:rsidP="00147457">
            <w:pPr>
              <w:rPr>
                <w:sz w:val="20"/>
                <w:szCs w:val="20"/>
              </w:rPr>
            </w:pPr>
          </w:p>
        </w:tc>
        <w:tc>
          <w:tcPr>
            <w:tcW w:w="827" w:type="pct"/>
            <w:noWrap/>
            <w:hideMark/>
          </w:tcPr>
          <w:p w:rsidR="009E5F39" w:rsidRPr="005E0936" w:rsidRDefault="009E5F39" w:rsidP="00147457">
            <w:pPr>
              <w:rPr>
                <w:sz w:val="20"/>
                <w:szCs w:val="20"/>
              </w:rPr>
            </w:pPr>
          </w:p>
        </w:tc>
        <w:tc>
          <w:tcPr>
            <w:tcW w:w="915" w:type="pct"/>
            <w:noWrap/>
            <w:hideMark/>
          </w:tcPr>
          <w:p w:rsidR="009E5F39" w:rsidRPr="005E0936" w:rsidRDefault="009E5F39" w:rsidP="00147457">
            <w:pPr>
              <w:rPr>
                <w:sz w:val="20"/>
                <w:szCs w:val="20"/>
              </w:rPr>
            </w:pPr>
          </w:p>
        </w:tc>
      </w:tr>
    </w:tbl>
    <w:p w:rsidR="009E5F39" w:rsidRDefault="009E5F39">
      <w:pPr>
        <w:rPr>
          <w:sz w:val="20"/>
          <w:szCs w:val="20"/>
          <w:lang w:eastAsia="en-US"/>
        </w:rPr>
      </w:pPr>
    </w:p>
    <w:p w:rsidR="009E5F39" w:rsidRDefault="009E5F39">
      <w:pPr>
        <w:rPr>
          <w:sz w:val="20"/>
          <w:szCs w:val="20"/>
          <w:lang w:eastAsia="en-US"/>
        </w:rPr>
      </w:pPr>
    </w:p>
    <w:p w:rsidR="009E5F39" w:rsidRDefault="009E5F39">
      <w:pPr>
        <w:rPr>
          <w:sz w:val="20"/>
          <w:szCs w:val="20"/>
          <w:lang w:eastAsia="en-US"/>
        </w:rPr>
      </w:pPr>
    </w:p>
    <w:tbl>
      <w:tblPr>
        <w:tblW w:w="11199" w:type="dxa"/>
        <w:tblInd w:w="-1310" w:type="dxa"/>
        <w:tblLook w:val="04A0"/>
      </w:tblPr>
      <w:tblGrid>
        <w:gridCol w:w="5063"/>
        <w:gridCol w:w="2451"/>
        <w:gridCol w:w="629"/>
        <w:gridCol w:w="788"/>
        <w:gridCol w:w="1134"/>
        <w:gridCol w:w="1134"/>
      </w:tblGrid>
      <w:tr w:rsidR="009E5F39" w:rsidTr="00147457">
        <w:trPr>
          <w:trHeight w:val="1365"/>
        </w:trPr>
        <w:tc>
          <w:tcPr>
            <w:tcW w:w="5063" w:type="dxa"/>
            <w:tcBorders>
              <w:top w:val="nil"/>
              <w:left w:val="nil"/>
              <w:bottom w:val="nil"/>
              <w:right w:val="nil"/>
            </w:tcBorders>
            <w:shd w:val="clear" w:color="auto" w:fill="auto"/>
            <w:noWrap/>
            <w:vAlign w:val="bottom"/>
            <w:hideMark/>
          </w:tcPr>
          <w:p w:rsidR="009E5F39" w:rsidRDefault="009E5F39" w:rsidP="00147457">
            <w:pPr>
              <w:jc w:val="center"/>
              <w:rPr>
                <w:sz w:val="20"/>
                <w:szCs w:val="20"/>
              </w:rPr>
            </w:pPr>
          </w:p>
        </w:tc>
        <w:tc>
          <w:tcPr>
            <w:tcW w:w="3080" w:type="dxa"/>
            <w:gridSpan w:val="2"/>
            <w:tcBorders>
              <w:top w:val="nil"/>
              <w:left w:val="nil"/>
              <w:bottom w:val="nil"/>
              <w:right w:val="nil"/>
            </w:tcBorders>
            <w:shd w:val="clear" w:color="auto" w:fill="auto"/>
            <w:vAlign w:val="center"/>
            <w:hideMark/>
          </w:tcPr>
          <w:p w:rsidR="009E5F39" w:rsidRDefault="009E5F39" w:rsidP="00147457">
            <w:pPr>
              <w:jc w:val="right"/>
              <w:rPr>
                <w:sz w:val="20"/>
                <w:szCs w:val="20"/>
              </w:rPr>
            </w:pPr>
          </w:p>
        </w:tc>
        <w:tc>
          <w:tcPr>
            <w:tcW w:w="3056" w:type="dxa"/>
            <w:gridSpan w:val="3"/>
            <w:tcBorders>
              <w:top w:val="nil"/>
              <w:left w:val="nil"/>
              <w:bottom w:val="nil"/>
              <w:right w:val="nil"/>
            </w:tcBorders>
            <w:shd w:val="clear" w:color="auto" w:fill="auto"/>
            <w:vAlign w:val="center"/>
            <w:hideMark/>
          </w:tcPr>
          <w:p w:rsidR="009E5F39" w:rsidRDefault="009E5F39" w:rsidP="009E5F39">
            <w:pPr>
              <w:rPr>
                <w:sz w:val="20"/>
                <w:szCs w:val="20"/>
              </w:rPr>
            </w:pPr>
          </w:p>
          <w:p w:rsidR="009E5F39" w:rsidRDefault="009E5F39" w:rsidP="00147457">
            <w:pPr>
              <w:jc w:val="right"/>
              <w:rPr>
                <w:sz w:val="20"/>
                <w:szCs w:val="20"/>
              </w:rPr>
            </w:pPr>
          </w:p>
          <w:p w:rsidR="009E5F39" w:rsidRDefault="009E5F39" w:rsidP="00147457">
            <w:pPr>
              <w:jc w:val="right"/>
              <w:rPr>
                <w:sz w:val="20"/>
                <w:szCs w:val="20"/>
              </w:rPr>
            </w:pPr>
            <w:r>
              <w:rPr>
                <w:sz w:val="20"/>
                <w:szCs w:val="20"/>
              </w:rPr>
              <w:t>Приложение 2 к решению Совета депутатов Угловского городского поселения "О бюджете Угловского городского поселения на 2023 год и на плановый период 2024 и 2025 годов "</w:t>
            </w:r>
          </w:p>
        </w:tc>
      </w:tr>
      <w:tr w:rsidR="009E5F39" w:rsidTr="00147457">
        <w:trPr>
          <w:trHeight w:val="525"/>
        </w:trPr>
        <w:tc>
          <w:tcPr>
            <w:tcW w:w="11199" w:type="dxa"/>
            <w:gridSpan w:val="6"/>
            <w:tcBorders>
              <w:top w:val="nil"/>
              <w:left w:val="nil"/>
              <w:bottom w:val="nil"/>
              <w:right w:val="nil"/>
            </w:tcBorders>
            <w:shd w:val="clear" w:color="auto" w:fill="auto"/>
            <w:vAlign w:val="bottom"/>
            <w:hideMark/>
          </w:tcPr>
          <w:p w:rsidR="009E5F39" w:rsidRDefault="009E5F39" w:rsidP="00147457">
            <w:pPr>
              <w:jc w:val="center"/>
              <w:rPr>
                <w:b/>
                <w:bCs/>
                <w:sz w:val="20"/>
                <w:szCs w:val="20"/>
              </w:rPr>
            </w:pPr>
            <w:r>
              <w:rPr>
                <w:b/>
                <w:bCs/>
                <w:sz w:val="20"/>
                <w:szCs w:val="20"/>
              </w:rPr>
              <w:t xml:space="preserve">           Источники внутреннего финансирования дефицита бюджета Угловского городского поселения на 2023 год и на плановый период 2024 и 2025 годов</w:t>
            </w:r>
          </w:p>
        </w:tc>
      </w:tr>
      <w:tr w:rsidR="009E5F39" w:rsidTr="00147457">
        <w:trPr>
          <w:trHeight w:val="330"/>
        </w:trPr>
        <w:tc>
          <w:tcPr>
            <w:tcW w:w="5063" w:type="dxa"/>
            <w:tcBorders>
              <w:top w:val="nil"/>
              <w:left w:val="nil"/>
              <w:bottom w:val="single" w:sz="4" w:space="0" w:color="auto"/>
              <w:right w:val="nil"/>
            </w:tcBorders>
            <w:shd w:val="clear" w:color="auto" w:fill="auto"/>
            <w:noWrap/>
            <w:vAlign w:val="bottom"/>
            <w:hideMark/>
          </w:tcPr>
          <w:p w:rsidR="009E5F39" w:rsidRDefault="009E5F39" w:rsidP="00147457">
            <w:pPr>
              <w:jc w:val="center"/>
              <w:rPr>
                <w:sz w:val="20"/>
                <w:szCs w:val="20"/>
              </w:rPr>
            </w:pPr>
            <w:r>
              <w:rPr>
                <w:sz w:val="20"/>
                <w:szCs w:val="20"/>
              </w:rPr>
              <w:t> </w:t>
            </w:r>
          </w:p>
        </w:tc>
        <w:tc>
          <w:tcPr>
            <w:tcW w:w="2451" w:type="dxa"/>
            <w:tcBorders>
              <w:top w:val="nil"/>
              <w:left w:val="nil"/>
              <w:bottom w:val="single" w:sz="4" w:space="0" w:color="auto"/>
              <w:right w:val="nil"/>
            </w:tcBorders>
            <w:shd w:val="clear" w:color="auto" w:fill="auto"/>
            <w:noWrap/>
            <w:vAlign w:val="bottom"/>
            <w:hideMark/>
          </w:tcPr>
          <w:p w:rsidR="009E5F39" w:rsidRDefault="009E5F39" w:rsidP="00147457">
            <w:pPr>
              <w:rPr>
                <w:b/>
                <w:bCs/>
                <w:sz w:val="20"/>
                <w:szCs w:val="20"/>
              </w:rPr>
            </w:pPr>
            <w:r>
              <w:rPr>
                <w:b/>
                <w:bCs/>
                <w:sz w:val="20"/>
                <w:szCs w:val="20"/>
              </w:rPr>
              <w:t> </w:t>
            </w:r>
          </w:p>
        </w:tc>
        <w:tc>
          <w:tcPr>
            <w:tcW w:w="1417" w:type="dxa"/>
            <w:gridSpan w:val="2"/>
            <w:tcBorders>
              <w:top w:val="nil"/>
              <w:left w:val="nil"/>
              <w:bottom w:val="single" w:sz="4" w:space="0" w:color="auto"/>
              <w:right w:val="nil"/>
            </w:tcBorders>
            <w:shd w:val="clear" w:color="auto" w:fill="auto"/>
            <w:noWrap/>
            <w:vAlign w:val="bottom"/>
            <w:hideMark/>
          </w:tcPr>
          <w:p w:rsidR="009E5F39" w:rsidRDefault="009E5F39" w:rsidP="00147457">
            <w:pPr>
              <w:jc w:val="right"/>
              <w:rPr>
                <w:sz w:val="20"/>
                <w:szCs w:val="20"/>
              </w:rPr>
            </w:pPr>
            <w:r>
              <w:rPr>
                <w:sz w:val="20"/>
                <w:szCs w:val="20"/>
              </w:rPr>
              <w:t> </w:t>
            </w:r>
          </w:p>
        </w:tc>
        <w:tc>
          <w:tcPr>
            <w:tcW w:w="1134" w:type="dxa"/>
            <w:tcBorders>
              <w:top w:val="nil"/>
              <w:left w:val="nil"/>
              <w:bottom w:val="nil"/>
              <w:right w:val="nil"/>
            </w:tcBorders>
            <w:shd w:val="clear" w:color="auto" w:fill="auto"/>
            <w:noWrap/>
            <w:vAlign w:val="bottom"/>
            <w:hideMark/>
          </w:tcPr>
          <w:p w:rsidR="009E5F39" w:rsidRDefault="009E5F39" w:rsidP="00147457">
            <w:pPr>
              <w:rPr>
                <w:sz w:val="26"/>
                <w:szCs w:val="26"/>
              </w:rPr>
            </w:pPr>
          </w:p>
        </w:tc>
        <w:tc>
          <w:tcPr>
            <w:tcW w:w="1134" w:type="dxa"/>
            <w:tcBorders>
              <w:top w:val="nil"/>
              <w:left w:val="nil"/>
              <w:bottom w:val="single" w:sz="4" w:space="0" w:color="auto"/>
              <w:right w:val="nil"/>
            </w:tcBorders>
            <w:shd w:val="clear" w:color="auto" w:fill="auto"/>
            <w:noWrap/>
            <w:vAlign w:val="bottom"/>
            <w:hideMark/>
          </w:tcPr>
          <w:p w:rsidR="009E5F39" w:rsidRDefault="009E5F39" w:rsidP="00147457">
            <w:pPr>
              <w:jc w:val="right"/>
              <w:rPr>
                <w:sz w:val="20"/>
                <w:szCs w:val="20"/>
              </w:rPr>
            </w:pPr>
            <w:r>
              <w:rPr>
                <w:sz w:val="20"/>
                <w:szCs w:val="20"/>
              </w:rPr>
              <w:t>(рублей)</w:t>
            </w:r>
          </w:p>
        </w:tc>
      </w:tr>
      <w:tr w:rsidR="009E5F39" w:rsidTr="00147457">
        <w:trPr>
          <w:trHeight w:val="765"/>
        </w:trPr>
        <w:tc>
          <w:tcPr>
            <w:tcW w:w="5063" w:type="dxa"/>
            <w:tcBorders>
              <w:top w:val="nil"/>
              <w:left w:val="single" w:sz="4" w:space="0" w:color="auto"/>
              <w:bottom w:val="nil"/>
              <w:right w:val="single" w:sz="4" w:space="0" w:color="auto"/>
            </w:tcBorders>
            <w:shd w:val="clear" w:color="auto" w:fill="auto"/>
            <w:vAlign w:val="center"/>
            <w:hideMark/>
          </w:tcPr>
          <w:p w:rsidR="009E5F39" w:rsidRDefault="009E5F39" w:rsidP="00147457">
            <w:pPr>
              <w:jc w:val="center"/>
              <w:rPr>
                <w:b/>
                <w:bCs/>
                <w:sz w:val="20"/>
                <w:szCs w:val="20"/>
              </w:rPr>
            </w:pPr>
            <w:r>
              <w:rPr>
                <w:b/>
                <w:bCs/>
                <w:sz w:val="20"/>
                <w:szCs w:val="20"/>
              </w:rPr>
              <w:t>Наименование источника финансирования дефицита бюджета</w:t>
            </w:r>
          </w:p>
        </w:tc>
        <w:tc>
          <w:tcPr>
            <w:tcW w:w="2451" w:type="dxa"/>
            <w:tcBorders>
              <w:top w:val="nil"/>
              <w:left w:val="nil"/>
              <w:bottom w:val="nil"/>
              <w:right w:val="single" w:sz="4" w:space="0" w:color="auto"/>
            </w:tcBorders>
            <w:shd w:val="clear" w:color="auto" w:fill="auto"/>
            <w:vAlign w:val="center"/>
            <w:hideMark/>
          </w:tcPr>
          <w:p w:rsidR="009E5F39" w:rsidRDefault="009E5F39" w:rsidP="00147457">
            <w:pPr>
              <w:jc w:val="center"/>
              <w:rPr>
                <w:b/>
                <w:bCs/>
                <w:sz w:val="20"/>
                <w:szCs w:val="20"/>
              </w:rPr>
            </w:pPr>
            <w:r>
              <w:rPr>
                <w:b/>
                <w:bCs/>
                <w:sz w:val="20"/>
                <w:szCs w:val="20"/>
              </w:rPr>
              <w:t>Коды групп и подгрупп источника финансирования дефицита бюджета</w:t>
            </w:r>
          </w:p>
        </w:tc>
        <w:tc>
          <w:tcPr>
            <w:tcW w:w="1417" w:type="dxa"/>
            <w:gridSpan w:val="2"/>
            <w:tcBorders>
              <w:top w:val="nil"/>
              <w:left w:val="nil"/>
              <w:bottom w:val="nil"/>
              <w:right w:val="nil"/>
            </w:tcBorders>
            <w:shd w:val="clear" w:color="auto" w:fill="auto"/>
            <w:vAlign w:val="center"/>
            <w:hideMark/>
          </w:tcPr>
          <w:p w:rsidR="009E5F39" w:rsidRDefault="009E5F39" w:rsidP="00147457">
            <w:pPr>
              <w:jc w:val="center"/>
              <w:rPr>
                <w:b/>
                <w:bCs/>
                <w:sz w:val="20"/>
                <w:szCs w:val="20"/>
              </w:rPr>
            </w:pPr>
            <w:r>
              <w:rPr>
                <w:b/>
                <w:bCs/>
                <w:sz w:val="20"/>
                <w:szCs w:val="20"/>
              </w:rPr>
              <w:t>2023 год</w:t>
            </w:r>
          </w:p>
        </w:tc>
        <w:tc>
          <w:tcPr>
            <w:tcW w:w="1134" w:type="dxa"/>
            <w:tcBorders>
              <w:top w:val="single" w:sz="4" w:space="0" w:color="auto"/>
              <w:left w:val="single" w:sz="4" w:space="0" w:color="auto"/>
              <w:bottom w:val="nil"/>
              <w:right w:val="nil"/>
            </w:tcBorders>
            <w:shd w:val="clear" w:color="auto" w:fill="auto"/>
            <w:vAlign w:val="center"/>
            <w:hideMark/>
          </w:tcPr>
          <w:p w:rsidR="009E5F39" w:rsidRDefault="009E5F39" w:rsidP="00147457">
            <w:pPr>
              <w:jc w:val="center"/>
              <w:rPr>
                <w:b/>
                <w:bCs/>
                <w:sz w:val="20"/>
                <w:szCs w:val="20"/>
              </w:rPr>
            </w:pPr>
            <w:r>
              <w:rPr>
                <w:b/>
                <w:bCs/>
                <w:sz w:val="20"/>
                <w:szCs w:val="20"/>
              </w:rPr>
              <w:t>2024 год</w:t>
            </w:r>
          </w:p>
        </w:tc>
        <w:tc>
          <w:tcPr>
            <w:tcW w:w="1134" w:type="dxa"/>
            <w:tcBorders>
              <w:top w:val="nil"/>
              <w:left w:val="single" w:sz="4" w:space="0" w:color="auto"/>
              <w:bottom w:val="nil"/>
              <w:right w:val="single" w:sz="4" w:space="0" w:color="auto"/>
            </w:tcBorders>
            <w:shd w:val="clear" w:color="auto" w:fill="auto"/>
            <w:vAlign w:val="center"/>
            <w:hideMark/>
          </w:tcPr>
          <w:p w:rsidR="009E5F39" w:rsidRDefault="009E5F39" w:rsidP="00147457">
            <w:pPr>
              <w:jc w:val="center"/>
              <w:rPr>
                <w:b/>
                <w:bCs/>
                <w:sz w:val="20"/>
                <w:szCs w:val="20"/>
              </w:rPr>
            </w:pPr>
            <w:r>
              <w:rPr>
                <w:b/>
                <w:bCs/>
                <w:sz w:val="20"/>
                <w:szCs w:val="20"/>
              </w:rPr>
              <w:t>2025 год</w:t>
            </w:r>
          </w:p>
        </w:tc>
      </w:tr>
      <w:tr w:rsidR="009E5F39" w:rsidTr="00147457">
        <w:trPr>
          <w:trHeight w:val="28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F39" w:rsidRDefault="009E5F39" w:rsidP="00147457">
            <w:pPr>
              <w:jc w:val="center"/>
              <w:rPr>
                <w:b/>
                <w:bCs/>
                <w:color w:val="000000"/>
                <w:sz w:val="20"/>
                <w:szCs w:val="20"/>
              </w:rPr>
            </w:pPr>
            <w:r>
              <w:rPr>
                <w:b/>
                <w:bCs/>
                <w:color w:val="000000"/>
                <w:sz w:val="20"/>
                <w:szCs w:val="20"/>
              </w:rPr>
              <w:t>1</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9E5F39" w:rsidRDefault="009E5F39" w:rsidP="00147457">
            <w:pPr>
              <w:jc w:val="center"/>
              <w:rPr>
                <w:b/>
                <w:bCs/>
                <w:color w:val="000000"/>
                <w:sz w:val="20"/>
                <w:szCs w:val="20"/>
              </w:rPr>
            </w:pPr>
            <w:r>
              <w:rPr>
                <w:b/>
                <w:bCs/>
                <w:color w:val="000000"/>
                <w:sz w:val="20"/>
                <w:szCs w:val="20"/>
              </w:rPr>
              <w:t>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E5F39" w:rsidRDefault="009E5F39" w:rsidP="00147457">
            <w:pPr>
              <w:jc w:val="center"/>
              <w:rPr>
                <w:b/>
                <w:bCs/>
                <w:color w:val="000000"/>
                <w:sz w:val="20"/>
                <w:szCs w:val="20"/>
              </w:rPr>
            </w:pPr>
            <w:r>
              <w:rPr>
                <w:b/>
                <w:bCs/>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5F39" w:rsidRDefault="009E5F39" w:rsidP="00147457">
            <w:pPr>
              <w:jc w:val="center"/>
              <w:rPr>
                <w:b/>
                <w:bCs/>
                <w:color w:val="000000"/>
                <w:sz w:val="20"/>
                <w:szCs w:val="20"/>
              </w:rPr>
            </w:pPr>
            <w:r>
              <w:rPr>
                <w:b/>
                <w:bCs/>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5F39" w:rsidRDefault="009E5F39" w:rsidP="00147457">
            <w:pPr>
              <w:jc w:val="center"/>
              <w:rPr>
                <w:b/>
                <w:bCs/>
                <w:color w:val="000000"/>
                <w:sz w:val="20"/>
                <w:szCs w:val="20"/>
              </w:rPr>
            </w:pPr>
            <w:r>
              <w:rPr>
                <w:b/>
                <w:bCs/>
                <w:color w:val="000000"/>
                <w:sz w:val="20"/>
                <w:szCs w:val="20"/>
              </w:rPr>
              <w:t>6</w:t>
            </w:r>
          </w:p>
        </w:tc>
      </w:tr>
      <w:tr w:rsidR="009E5F39" w:rsidTr="00147457">
        <w:trPr>
          <w:trHeight w:val="780"/>
        </w:trPr>
        <w:tc>
          <w:tcPr>
            <w:tcW w:w="5063" w:type="dxa"/>
            <w:tcBorders>
              <w:top w:val="nil"/>
              <w:left w:val="single" w:sz="4" w:space="0" w:color="auto"/>
              <w:bottom w:val="nil"/>
              <w:right w:val="single" w:sz="4" w:space="0" w:color="auto"/>
            </w:tcBorders>
            <w:shd w:val="clear" w:color="auto" w:fill="auto"/>
            <w:vAlign w:val="bottom"/>
            <w:hideMark/>
          </w:tcPr>
          <w:p w:rsidR="009E5F39" w:rsidRDefault="009E5F39" w:rsidP="00147457">
            <w:pPr>
              <w:rPr>
                <w:b/>
                <w:bCs/>
                <w:color w:val="000000"/>
                <w:sz w:val="20"/>
                <w:szCs w:val="20"/>
              </w:rPr>
            </w:pPr>
            <w:r>
              <w:rPr>
                <w:b/>
                <w:bCs/>
                <w:color w:val="000000"/>
                <w:sz w:val="20"/>
                <w:szCs w:val="20"/>
              </w:rPr>
              <w:t>ИСТОЧНИКИ ВНУТРЕННЕГО ФИНАНСИРОВАНИЯ ДЕФИЦИТОВ БЮДЖЕТОВ</w:t>
            </w:r>
          </w:p>
        </w:tc>
        <w:tc>
          <w:tcPr>
            <w:tcW w:w="2451" w:type="dxa"/>
            <w:tcBorders>
              <w:top w:val="nil"/>
              <w:left w:val="nil"/>
              <w:bottom w:val="nil"/>
              <w:right w:val="nil"/>
            </w:tcBorders>
            <w:shd w:val="clear" w:color="auto" w:fill="auto"/>
            <w:noWrap/>
            <w:vAlign w:val="bottom"/>
            <w:hideMark/>
          </w:tcPr>
          <w:p w:rsidR="009E5F39" w:rsidRDefault="009E5F39" w:rsidP="00147457">
            <w:pPr>
              <w:rPr>
                <w:b/>
                <w:bCs/>
                <w:sz w:val="20"/>
                <w:szCs w:val="20"/>
              </w:rPr>
            </w:pPr>
            <w:r>
              <w:rPr>
                <w:b/>
                <w:bCs/>
                <w:sz w:val="20"/>
                <w:szCs w:val="20"/>
              </w:rPr>
              <w:t xml:space="preserve">01 00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0000 000</w:t>
            </w:r>
          </w:p>
        </w:tc>
        <w:tc>
          <w:tcPr>
            <w:tcW w:w="1417" w:type="dxa"/>
            <w:gridSpan w:val="2"/>
            <w:tcBorders>
              <w:top w:val="nil"/>
              <w:left w:val="single" w:sz="4" w:space="0" w:color="auto"/>
              <w:bottom w:val="nil"/>
              <w:right w:val="single" w:sz="4" w:space="0" w:color="auto"/>
            </w:tcBorders>
            <w:shd w:val="clear" w:color="auto" w:fill="auto"/>
            <w:vAlign w:val="bottom"/>
            <w:hideMark/>
          </w:tcPr>
          <w:p w:rsidR="009E5F39" w:rsidRDefault="009E5F39" w:rsidP="00147457">
            <w:pPr>
              <w:jc w:val="right"/>
              <w:rPr>
                <w:b/>
                <w:bCs/>
                <w:sz w:val="18"/>
                <w:szCs w:val="18"/>
              </w:rPr>
            </w:pPr>
            <w:r>
              <w:rPr>
                <w:b/>
                <w:bCs/>
                <w:sz w:val="18"/>
                <w:szCs w:val="18"/>
              </w:rPr>
              <w:t>1 932 057,31</w:t>
            </w:r>
          </w:p>
        </w:tc>
        <w:tc>
          <w:tcPr>
            <w:tcW w:w="1134" w:type="dxa"/>
            <w:tcBorders>
              <w:top w:val="nil"/>
              <w:left w:val="nil"/>
              <w:bottom w:val="nil"/>
              <w:right w:val="single" w:sz="4" w:space="0" w:color="auto"/>
            </w:tcBorders>
            <w:shd w:val="clear" w:color="auto" w:fill="auto"/>
            <w:vAlign w:val="bottom"/>
            <w:hideMark/>
          </w:tcPr>
          <w:p w:rsidR="009E5F39" w:rsidRDefault="009E5F39" w:rsidP="00147457">
            <w:pPr>
              <w:jc w:val="right"/>
              <w:rPr>
                <w:b/>
                <w:bCs/>
                <w:sz w:val="18"/>
                <w:szCs w:val="18"/>
              </w:rPr>
            </w:pPr>
            <w:r>
              <w:rPr>
                <w:b/>
                <w:bCs/>
                <w:sz w:val="18"/>
                <w:szCs w:val="18"/>
              </w:rPr>
              <w:t>0,00</w:t>
            </w:r>
          </w:p>
        </w:tc>
        <w:tc>
          <w:tcPr>
            <w:tcW w:w="1134" w:type="dxa"/>
            <w:tcBorders>
              <w:top w:val="nil"/>
              <w:left w:val="nil"/>
              <w:bottom w:val="nil"/>
              <w:right w:val="single" w:sz="4" w:space="0" w:color="auto"/>
            </w:tcBorders>
            <w:shd w:val="clear" w:color="auto" w:fill="auto"/>
            <w:vAlign w:val="bottom"/>
            <w:hideMark/>
          </w:tcPr>
          <w:p w:rsidR="009E5F39" w:rsidRDefault="009E5F39" w:rsidP="00147457">
            <w:pPr>
              <w:jc w:val="right"/>
              <w:rPr>
                <w:b/>
                <w:bCs/>
                <w:sz w:val="18"/>
                <w:szCs w:val="18"/>
              </w:rPr>
            </w:pPr>
            <w:r>
              <w:rPr>
                <w:b/>
                <w:bCs/>
                <w:sz w:val="18"/>
                <w:szCs w:val="18"/>
              </w:rPr>
              <w:t>0,00</w:t>
            </w:r>
          </w:p>
        </w:tc>
      </w:tr>
      <w:tr w:rsidR="009E5F39" w:rsidTr="00147457">
        <w:trPr>
          <w:trHeight w:val="525"/>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5F39" w:rsidRDefault="009E5F39" w:rsidP="00147457">
            <w:pPr>
              <w:rPr>
                <w:color w:val="000000"/>
                <w:sz w:val="20"/>
                <w:szCs w:val="20"/>
              </w:rPr>
            </w:pPr>
            <w:r>
              <w:rPr>
                <w:color w:val="000000"/>
                <w:sz w:val="20"/>
                <w:szCs w:val="20"/>
              </w:rPr>
              <w:t>Изменение остатков средств на счетах по учету средств бюджетов</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rsidR="009E5F39" w:rsidRDefault="009E5F39" w:rsidP="00147457">
            <w:pP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0000 000</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9E5F39" w:rsidRDefault="009E5F39" w:rsidP="00147457">
            <w:pPr>
              <w:jc w:val="right"/>
              <w:rPr>
                <w:sz w:val="18"/>
                <w:szCs w:val="18"/>
              </w:rPr>
            </w:pPr>
            <w:r>
              <w:rPr>
                <w:sz w:val="18"/>
                <w:szCs w:val="18"/>
              </w:rPr>
              <w:t>1 932 057,31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E5F39" w:rsidRDefault="009E5F39" w:rsidP="00147457">
            <w:pPr>
              <w:jc w:val="right"/>
              <w:rPr>
                <w:sz w:val="18"/>
                <w:szCs w:val="18"/>
              </w:rPr>
            </w:pPr>
            <w:r>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E5F39" w:rsidRDefault="009E5F39" w:rsidP="00147457">
            <w:pPr>
              <w:jc w:val="right"/>
              <w:rPr>
                <w:sz w:val="18"/>
                <w:szCs w:val="18"/>
              </w:rPr>
            </w:pPr>
            <w:r>
              <w:rPr>
                <w:sz w:val="18"/>
                <w:szCs w:val="18"/>
              </w:rPr>
              <w:t>0,00</w:t>
            </w:r>
          </w:p>
        </w:tc>
      </w:tr>
    </w:tbl>
    <w:p w:rsidR="009E5F39" w:rsidRDefault="009E5F39">
      <w:pPr>
        <w:rPr>
          <w:sz w:val="20"/>
          <w:szCs w:val="20"/>
          <w:lang w:eastAsia="en-US"/>
        </w:rPr>
      </w:pPr>
    </w:p>
    <w:p w:rsidR="009E5F39" w:rsidRDefault="009E5F39">
      <w:pPr>
        <w:rPr>
          <w:sz w:val="20"/>
          <w:szCs w:val="20"/>
          <w:lang w:eastAsia="en-US"/>
        </w:rPr>
      </w:pPr>
    </w:p>
    <w:p w:rsidR="009E5F39" w:rsidRDefault="009E5F39">
      <w:pPr>
        <w:rPr>
          <w:sz w:val="20"/>
          <w:szCs w:val="20"/>
          <w:lang w:eastAsia="en-US"/>
        </w:rPr>
      </w:pPr>
    </w:p>
    <w:tbl>
      <w:tblPr>
        <w:tblpPr w:leftFromText="180" w:rightFromText="180" w:vertAnchor="text" w:horzAnchor="margin" w:tblpXSpec="center" w:tblpY="-312"/>
        <w:tblW w:w="12473" w:type="dxa"/>
        <w:tblLayout w:type="fixed"/>
        <w:tblLook w:val="04A0"/>
      </w:tblPr>
      <w:tblGrid>
        <w:gridCol w:w="2977"/>
        <w:gridCol w:w="567"/>
        <w:gridCol w:w="567"/>
        <w:gridCol w:w="567"/>
        <w:gridCol w:w="567"/>
        <w:gridCol w:w="615"/>
        <w:gridCol w:w="378"/>
        <w:gridCol w:w="66"/>
        <w:gridCol w:w="483"/>
        <w:gridCol w:w="18"/>
        <w:gridCol w:w="1559"/>
        <w:gridCol w:w="49"/>
        <w:gridCol w:w="1510"/>
        <w:gridCol w:w="474"/>
        <w:gridCol w:w="407"/>
        <w:gridCol w:w="236"/>
        <w:gridCol w:w="208"/>
        <w:gridCol w:w="234"/>
        <w:gridCol w:w="755"/>
        <w:gridCol w:w="236"/>
      </w:tblGrid>
      <w:tr w:rsidR="002B3E95" w:rsidTr="00147457">
        <w:trPr>
          <w:gridAfter w:val="3"/>
          <w:wAfter w:w="1225" w:type="dxa"/>
          <w:trHeight w:val="1135"/>
        </w:trPr>
        <w:tc>
          <w:tcPr>
            <w:tcW w:w="5245" w:type="dxa"/>
            <w:gridSpan w:val="5"/>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615"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444" w:type="dxa"/>
            <w:gridSpan w:val="2"/>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483"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1626" w:type="dxa"/>
            <w:gridSpan w:val="3"/>
            <w:tcBorders>
              <w:top w:val="nil"/>
              <w:left w:val="nil"/>
              <w:bottom w:val="nil"/>
              <w:right w:val="nil"/>
            </w:tcBorders>
            <w:shd w:val="clear" w:color="auto" w:fill="auto"/>
            <w:vAlign w:val="bottom"/>
            <w:hideMark/>
          </w:tcPr>
          <w:p w:rsidR="002B3E95" w:rsidRDefault="002B3E95" w:rsidP="00147457">
            <w:pPr>
              <w:jc w:val="center"/>
              <w:rPr>
                <w:sz w:val="20"/>
                <w:szCs w:val="20"/>
              </w:rPr>
            </w:pPr>
          </w:p>
        </w:tc>
        <w:tc>
          <w:tcPr>
            <w:tcW w:w="1984" w:type="dxa"/>
            <w:gridSpan w:val="2"/>
            <w:tcBorders>
              <w:top w:val="nil"/>
              <w:left w:val="nil"/>
              <w:bottom w:val="nil"/>
              <w:right w:val="nil"/>
            </w:tcBorders>
            <w:shd w:val="clear" w:color="auto" w:fill="auto"/>
            <w:vAlign w:val="bottom"/>
            <w:hideMark/>
          </w:tcPr>
          <w:p w:rsidR="002B3E95" w:rsidRDefault="002B3E95" w:rsidP="00147457">
            <w:pPr>
              <w:rPr>
                <w:sz w:val="20"/>
                <w:szCs w:val="20"/>
              </w:rPr>
            </w:pPr>
            <w:r>
              <w:rPr>
                <w:sz w:val="20"/>
                <w:szCs w:val="20"/>
              </w:rPr>
              <w:t>Приложение 2 к решению Совета депутатов Угловского городского поселения "О бюджете Угловского городского поселения на 2023 год и на плановый период 2024 и 2025 годов "</w:t>
            </w:r>
          </w:p>
        </w:tc>
        <w:tc>
          <w:tcPr>
            <w:tcW w:w="851" w:type="dxa"/>
            <w:gridSpan w:val="3"/>
            <w:tcBorders>
              <w:top w:val="nil"/>
              <w:left w:val="nil"/>
              <w:bottom w:val="nil"/>
              <w:right w:val="nil"/>
            </w:tcBorders>
            <w:shd w:val="clear" w:color="auto" w:fill="auto"/>
            <w:vAlign w:val="bottom"/>
            <w:hideMark/>
          </w:tcPr>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center"/>
              <w:rPr>
                <w:sz w:val="20"/>
                <w:szCs w:val="20"/>
              </w:rPr>
            </w:pPr>
          </w:p>
          <w:p w:rsidR="002B3E95" w:rsidRDefault="002B3E95" w:rsidP="00147457">
            <w:pPr>
              <w:tabs>
                <w:tab w:val="left" w:pos="-1384"/>
              </w:tabs>
              <w:ind w:left="-675" w:hanging="566"/>
              <w:jc w:val="both"/>
              <w:rPr>
                <w:sz w:val="20"/>
                <w:szCs w:val="20"/>
              </w:rPr>
            </w:pPr>
          </w:p>
        </w:tc>
      </w:tr>
      <w:tr w:rsidR="002B3E95" w:rsidTr="00147457">
        <w:trPr>
          <w:trHeight w:val="80"/>
        </w:trPr>
        <w:tc>
          <w:tcPr>
            <w:tcW w:w="5245" w:type="dxa"/>
            <w:gridSpan w:val="5"/>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615"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444" w:type="dxa"/>
            <w:gridSpan w:val="2"/>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483"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1626" w:type="dxa"/>
            <w:gridSpan w:val="3"/>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2391" w:type="dxa"/>
            <w:gridSpan w:val="3"/>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236" w:type="dxa"/>
            <w:tcBorders>
              <w:top w:val="nil"/>
              <w:left w:val="nil"/>
              <w:bottom w:val="nil"/>
              <w:right w:val="nil"/>
            </w:tcBorders>
            <w:shd w:val="clear" w:color="auto" w:fill="auto"/>
            <w:vAlign w:val="bottom"/>
            <w:hideMark/>
          </w:tcPr>
          <w:p w:rsidR="002B3E95" w:rsidRDefault="002B3E95" w:rsidP="00147457">
            <w:pPr>
              <w:jc w:val="right"/>
              <w:rPr>
                <w:sz w:val="20"/>
                <w:szCs w:val="20"/>
              </w:rPr>
            </w:pPr>
          </w:p>
        </w:tc>
        <w:tc>
          <w:tcPr>
            <w:tcW w:w="1197" w:type="dxa"/>
            <w:gridSpan w:val="3"/>
            <w:tcBorders>
              <w:top w:val="nil"/>
              <w:left w:val="nil"/>
              <w:bottom w:val="nil"/>
              <w:right w:val="nil"/>
            </w:tcBorders>
            <w:shd w:val="clear" w:color="auto" w:fill="auto"/>
            <w:vAlign w:val="bottom"/>
            <w:hideMark/>
          </w:tcPr>
          <w:p w:rsidR="002B3E95" w:rsidRDefault="002B3E95" w:rsidP="00147457">
            <w:pPr>
              <w:jc w:val="right"/>
              <w:rPr>
                <w:sz w:val="20"/>
                <w:szCs w:val="20"/>
              </w:rPr>
            </w:pPr>
          </w:p>
        </w:tc>
        <w:tc>
          <w:tcPr>
            <w:tcW w:w="236" w:type="dxa"/>
            <w:tcBorders>
              <w:top w:val="nil"/>
              <w:left w:val="nil"/>
              <w:bottom w:val="nil"/>
              <w:right w:val="nil"/>
            </w:tcBorders>
            <w:shd w:val="clear" w:color="auto" w:fill="auto"/>
            <w:vAlign w:val="bottom"/>
            <w:hideMark/>
          </w:tcPr>
          <w:p w:rsidR="002B3E95" w:rsidRDefault="002B3E95" w:rsidP="00147457">
            <w:pPr>
              <w:jc w:val="right"/>
              <w:rPr>
                <w:sz w:val="20"/>
                <w:szCs w:val="20"/>
              </w:rPr>
            </w:pPr>
          </w:p>
        </w:tc>
      </w:tr>
      <w:tr w:rsidR="002B3E95" w:rsidTr="00147457">
        <w:trPr>
          <w:gridAfter w:val="2"/>
          <w:wAfter w:w="991" w:type="dxa"/>
          <w:trHeight w:val="585"/>
        </w:trPr>
        <w:tc>
          <w:tcPr>
            <w:tcW w:w="11482" w:type="dxa"/>
            <w:gridSpan w:val="18"/>
            <w:tcBorders>
              <w:top w:val="nil"/>
              <w:left w:val="nil"/>
              <w:bottom w:val="nil"/>
              <w:right w:val="nil"/>
            </w:tcBorders>
            <w:shd w:val="clear" w:color="auto" w:fill="auto"/>
            <w:vAlign w:val="bottom"/>
            <w:hideMark/>
          </w:tcPr>
          <w:p w:rsidR="002B3E95" w:rsidRDefault="002B3E95" w:rsidP="00147457">
            <w:pPr>
              <w:jc w:val="center"/>
              <w:rPr>
                <w:b/>
                <w:bCs/>
              </w:rPr>
            </w:pPr>
            <w:r>
              <w:rPr>
                <w:b/>
                <w:bCs/>
              </w:rPr>
              <w:t xml:space="preserve">Ведомственная структура расходов бюджета Угловского городского поселения на 2023 год и на плановый период 2024 и 2025 годов                                                   </w:t>
            </w:r>
          </w:p>
        </w:tc>
      </w:tr>
      <w:tr w:rsidR="002B3E95" w:rsidTr="00147457">
        <w:trPr>
          <w:gridAfter w:val="2"/>
          <w:wAfter w:w="991" w:type="dxa"/>
          <w:trHeight w:val="255"/>
        </w:trPr>
        <w:tc>
          <w:tcPr>
            <w:tcW w:w="2977" w:type="dxa"/>
            <w:tcBorders>
              <w:top w:val="nil"/>
              <w:left w:val="nil"/>
              <w:bottom w:val="nil"/>
              <w:right w:val="nil"/>
            </w:tcBorders>
            <w:shd w:val="clear" w:color="auto" w:fill="auto"/>
            <w:vAlign w:val="bottom"/>
            <w:hideMark/>
          </w:tcPr>
          <w:p w:rsidR="002B3E95" w:rsidRDefault="002B3E95" w:rsidP="00147457">
            <w:pPr>
              <w:jc w:val="center"/>
              <w:rPr>
                <w:b/>
                <w:bCs/>
                <w:sz w:val="20"/>
                <w:szCs w:val="20"/>
              </w:rPr>
            </w:pPr>
          </w:p>
        </w:tc>
        <w:tc>
          <w:tcPr>
            <w:tcW w:w="567" w:type="dxa"/>
            <w:tcBorders>
              <w:top w:val="nil"/>
              <w:left w:val="nil"/>
              <w:bottom w:val="nil"/>
              <w:right w:val="nil"/>
            </w:tcBorders>
            <w:shd w:val="clear" w:color="auto" w:fill="auto"/>
            <w:vAlign w:val="bottom"/>
            <w:hideMark/>
          </w:tcPr>
          <w:p w:rsidR="002B3E95" w:rsidRDefault="002B3E95" w:rsidP="00147457">
            <w:pPr>
              <w:jc w:val="center"/>
              <w:rPr>
                <w:b/>
                <w:bCs/>
                <w:sz w:val="20"/>
                <w:szCs w:val="20"/>
              </w:rPr>
            </w:pPr>
          </w:p>
        </w:tc>
        <w:tc>
          <w:tcPr>
            <w:tcW w:w="567" w:type="dxa"/>
            <w:tcBorders>
              <w:top w:val="nil"/>
              <w:left w:val="nil"/>
              <w:bottom w:val="nil"/>
              <w:right w:val="nil"/>
            </w:tcBorders>
            <w:shd w:val="clear" w:color="auto" w:fill="auto"/>
            <w:vAlign w:val="bottom"/>
            <w:hideMark/>
          </w:tcPr>
          <w:p w:rsidR="002B3E95" w:rsidRDefault="002B3E95" w:rsidP="00147457">
            <w:pPr>
              <w:jc w:val="center"/>
              <w:rPr>
                <w:sz w:val="20"/>
                <w:szCs w:val="20"/>
              </w:rPr>
            </w:pPr>
          </w:p>
        </w:tc>
        <w:tc>
          <w:tcPr>
            <w:tcW w:w="567" w:type="dxa"/>
            <w:tcBorders>
              <w:top w:val="nil"/>
              <w:left w:val="nil"/>
              <w:bottom w:val="nil"/>
              <w:right w:val="nil"/>
            </w:tcBorders>
            <w:shd w:val="clear" w:color="auto" w:fill="auto"/>
            <w:vAlign w:val="bottom"/>
            <w:hideMark/>
          </w:tcPr>
          <w:p w:rsidR="002B3E95" w:rsidRDefault="002B3E95" w:rsidP="00147457">
            <w:pPr>
              <w:jc w:val="center"/>
              <w:rPr>
                <w:sz w:val="20"/>
                <w:szCs w:val="20"/>
              </w:rPr>
            </w:pPr>
          </w:p>
        </w:tc>
        <w:tc>
          <w:tcPr>
            <w:tcW w:w="1560" w:type="dxa"/>
            <w:gridSpan w:val="3"/>
            <w:tcBorders>
              <w:top w:val="nil"/>
              <w:left w:val="nil"/>
              <w:bottom w:val="nil"/>
              <w:right w:val="nil"/>
            </w:tcBorders>
            <w:shd w:val="clear" w:color="auto" w:fill="auto"/>
            <w:vAlign w:val="bottom"/>
            <w:hideMark/>
          </w:tcPr>
          <w:p w:rsidR="002B3E95" w:rsidRDefault="002B3E95" w:rsidP="00147457">
            <w:pPr>
              <w:jc w:val="center"/>
              <w:rPr>
                <w:sz w:val="20"/>
                <w:szCs w:val="20"/>
              </w:rPr>
            </w:pPr>
          </w:p>
        </w:tc>
        <w:tc>
          <w:tcPr>
            <w:tcW w:w="567" w:type="dxa"/>
            <w:gridSpan w:val="3"/>
            <w:tcBorders>
              <w:top w:val="nil"/>
              <w:left w:val="nil"/>
              <w:bottom w:val="nil"/>
              <w:right w:val="nil"/>
            </w:tcBorders>
            <w:shd w:val="clear" w:color="auto" w:fill="auto"/>
            <w:vAlign w:val="bottom"/>
            <w:hideMark/>
          </w:tcPr>
          <w:p w:rsidR="002B3E95" w:rsidRDefault="002B3E95" w:rsidP="00147457">
            <w:pPr>
              <w:jc w:val="center"/>
              <w:rPr>
                <w:sz w:val="20"/>
                <w:szCs w:val="20"/>
              </w:rPr>
            </w:pPr>
          </w:p>
        </w:tc>
        <w:tc>
          <w:tcPr>
            <w:tcW w:w="1559" w:type="dxa"/>
            <w:tcBorders>
              <w:top w:val="nil"/>
              <w:left w:val="nil"/>
              <w:bottom w:val="nil"/>
              <w:right w:val="nil"/>
            </w:tcBorders>
            <w:shd w:val="clear" w:color="auto" w:fill="auto"/>
            <w:vAlign w:val="bottom"/>
            <w:hideMark/>
          </w:tcPr>
          <w:p w:rsidR="002B3E95" w:rsidRDefault="002B3E95" w:rsidP="00147457">
            <w:pPr>
              <w:rPr>
                <w:sz w:val="20"/>
                <w:szCs w:val="20"/>
              </w:rPr>
            </w:pPr>
          </w:p>
        </w:tc>
        <w:tc>
          <w:tcPr>
            <w:tcW w:w="1559" w:type="dxa"/>
            <w:gridSpan w:val="2"/>
            <w:tcBorders>
              <w:top w:val="nil"/>
              <w:left w:val="nil"/>
              <w:bottom w:val="nil"/>
              <w:right w:val="nil"/>
            </w:tcBorders>
            <w:shd w:val="clear" w:color="auto" w:fill="auto"/>
            <w:vAlign w:val="bottom"/>
            <w:hideMark/>
          </w:tcPr>
          <w:p w:rsidR="002B3E95" w:rsidRDefault="002B3E95" w:rsidP="00147457">
            <w:pPr>
              <w:rPr>
                <w:sz w:val="20"/>
                <w:szCs w:val="20"/>
              </w:rPr>
            </w:pPr>
          </w:p>
        </w:tc>
        <w:tc>
          <w:tcPr>
            <w:tcW w:w="1559" w:type="dxa"/>
            <w:gridSpan w:val="5"/>
            <w:tcBorders>
              <w:top w:val="nil"/>
              <w:left w:val="nil"/>
              <w:bottom w:val="nil"/>
              <w:right w:val="nil"/>
            </w:tcBorders>
            <w:shd w:val="clear" w:color="auto" w:fill="auto"/>
            <w:vAlign w:val="bottom"/>
            <w:hideMark/>
          </w:tcPr>
          <w:p w:rsidR="002B3E95" w:rsidRDefault="002B3E95" w:rsidP="00147457">
            <w:pPr>
              <w:rPr>
                <w:sz w:val="20"/>
                <w:szCs w:val="20"/>
              </w:rPr>
            </w:pPr>
          </w:p>
        </w:tc>
      </w:tr>
      <w:tr w:rsidR="002B3E95" w:rsidTr="00147457">
        <w:trPr>
          <w:gridAfter w:val="2"/>
          <w:wAfter w:w="991" w:type="dxa"/>
          <w:trHeight w:val="255"/>
        </w:trPr>
        <w:tc>
          <w:tcPr>
            <w:tcW w:w="2977" w:type="dxa"/>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567"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567"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567"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1560" w:type="dxa"/>
            <w:gridSpan w:val="3"/>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567" w:type="dxa"/>
            <w:gridSpan w:val="3"/>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1559" w:type="dxa"/>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1559" w:type="dxa"/>
            <w:gridSpan w:val="2"/>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1559" w:type="dxa"/>
            <w:gridSpan w:val="5"/>
            <w:tcBorders>
              <w:top w:val="nil"/>
              <w:left w:val="nil"/>
              <w:bottom w:val="nil"/>
              <w:right w:val="nil"/>
            </w:tcBorders>
            <w:shd w:val="clear" w:color="auto" w:fill="auto"/>
            <w:noWrap/>
            <w:vAlign w:val="bottom"/>
            <w:hideMark/>
          </w:tcPr>
          <w:p w:rsidR="002B3E95" w:rsidRDefault="002B3E95" w:rsidP="00147457">
            <w:pPr>
              <w:jc w:val="right"/>
              <w:rPr>
                <w:sz w:val="20"/>
                <w:szCs w:val="20"/>
              </w:rPr>
            </w:pPr>
            <w:r>
              <w:rPr>
                <w:sz w:val="20"/>
                <w:szCs w:val="20"/>
              </w:rPr>
              <w:t>(рублей)</w:t>
            </w:r>
          </w:p>
        </w:tc>
      </w:tr>
      <w:tr w:rsidR="002B3E95" w:rsidTr="00147457">
        <w:trPr>
          <w:gridAfter w:val="2"/>
          <w:wAfter w:w="991" w:type="dxa"/>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Вед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РЗ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proofErr w:type="spellStart"/>
            <w:proofErr w:type="gramStart"/>
            <w:r>
              <w:rPr>
                <w:b/>
                <w:bCs/>
                <w:sz w:val="20"/>
                <w:szCs w:val="20"/>
              </w:rPr>
              <w:t>Пр</w:t>
            </w:r>
            <w:proofErr w:type="spellEnd"/>
            <w:proofErr w:type="gram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ЦСТ</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ВР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2023 год</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2024 год</w:t>
            </w: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2B3E95" w:rsidRDefault="002B3E95" w:rsidP="00147457">
            <w:pPr>
              <w:jc w:val="center"/>
              <w:rPr>
                <w:b/>
                <w:bCs/>
                <w:sz w:val="20"/>
                <w:szCs w:val="20"/>
              </w:rPr>
            </w:pPr>
            <w:r>
              <w:rPr>
                <w:b/>
                <w:bCs/>
                <w:sz w:val="20"/>
                <w:szCs w:val="20"/>
              </w:rPr>
              <w:t>2025 год</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8</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9</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АДМИНИСТРАЦИЯ УГЛОВСКОГО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23 535 418,31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19 637 960,00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19 985 930,00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9 311 858,00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8 209 248,00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7 843 648,00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Глава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91 0 00 10010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1 009 530,00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1 009 530,00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1 009 530,00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1 009 530,00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1 009 530,00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1 009 530,00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1 009 530,00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6 766 450,00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6 428 590,00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6 189 690,00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 xml:space="preserve">Расходы, не отнесенные к муниципальным программам Угловского городского </w:t>
            </w:r>
            <w:r>
              <w:rPr>
                <w:b/>
                <w:bCs/>
                <w:sz w:val="20"/>
                <w:szCs w:val="20"/>
              </w:rPr>
              <w:lastRenderedPageBreak/>
              <w:t>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6 766 450,00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6 428 590,00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6 189 690,00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lastRenderedPageBreak/>
              <w:t>Обеспечение деятельности Администрации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6 598 650,00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6 260 790,00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6 021 890,00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5 497 940,00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5 497 940,00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5 497 940,00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5 497 940,00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5 497 940,00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5 497 940,00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1 092 380,26</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758 860,00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519 960,00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1 092 380,26</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758 860,00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519 960,00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8 329,74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3 990,00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3 990,00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91 0 00 10020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8 329,74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3 990,00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3 990,00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xml:space="preserve">91 0 00 70280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167 800,00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167 800,00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167 800,00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91 0 00 70280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163 000,00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163 000,00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163 000,00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91 0 00 70280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163 000,00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163 000,00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163 000,00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91 0 00 70280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4 800,00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91 0 00 70280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4 800,00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06</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103 450,00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 xml:space="preserve">Расходы, не отнесенные к муниципальным программам Угловского городского </w:t>
            </w:r>
            <w:r>
              <w:rPr>
                <w:b/>
                <w:bCs/>
                <w:sz w:val="20"/>
                <w:szCs w:val="20"/>
              </w:rPr>
              <w:lastRenderedPageBreak/>
              <w:t>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06</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103 450,00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lastRenderedPageBreak/>
              <w:t>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06</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91 0 00 80010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103 450,00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91 0 00 80010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500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103 450,00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91 0 00 80010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540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103 450,00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2B3E95" w:rsidRDefault="002B3E95" w:rsidP="00147457">
            <w:pPr>
              <w:rPr>
                <w:b/>
                <w:bCs/>
                <w:sz w:val="20"/>
                <w:szCs w:val="20"/>
              </w:rPr>
            </w:pPr>
            <w:r>
              <w:rPr>
                <w:b/>
                <w:bCs/>
                <w:sz w:val="20"/>
                <w:szCs w:val="20"/>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07</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126 700,00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2B3E95" w:rsidRDefault="002B3E95" w:rsidP="00147457">
            <w:pPr>
              <w:rPr>
                <w:b/>
                <w:bCs/>
                <w:sz w:val="20"/>
                <w:szCs w:val="20"/>
              </w:rPr>
            </w:pPr>
            <w:r>
              <w:rPr>
                <w:b/>
                <w:bCs/>
                <w:sz w:val="20"/>
                <w:szCs w:val="20"/>
              </w:rPr>
              <w:t xml:space="preserve">Обеспечение проведения выборов </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126 700,00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126 700,00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Специальные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880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126 700,00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Резервные фонды местной администрации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91 0 00 99980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91 0 00 99980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91 0 00 99980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870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1 412 428,00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624 428,00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624 428,00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06 0 00 00000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681 000,00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482 000,00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482 000,00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"Обеспечение эффективного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Обеспечение проведения оценки рыночной стоимости муниципального имущества для аренды и приватизации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06 0 01 00610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06 0 01 00610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xml:space="preserve">06 0 01 00610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w:t>
            </w:r>
            <w:r>
              <w:rPr>
                <w:sz w:val="20"/>
                <w:szCs w:val="20"/>
              </w:rPr>
              <w:lastRenderedPageBreak/>
              <w:t>недвижимого выморочного и бесхозяйного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06 0 02 00620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06 0 02 00620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06 0 02 00620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06 0 04 00000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626 000,00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452 000,00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452 000,00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06 0 04 00000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626 000,00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452 000,00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452 000,00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06 0 04 00000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626 000,00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452 000,00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452 000,00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07 0 00 00000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580 000,00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65 000,00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"Разработка градостроительной документации и упорядочение градостроительной деятельности на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Выполнение работ по внесению изменений в Генеральный план  и внесению изменений в Права ила землепользования и застройки и градостроительные регламенты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07 0 01 00740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07 0 01 00740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07 0 03 00000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2B3E95" w:rsidRDefault="002B3E95" w:rsidP="00147457">
            <w:pPr>
              <w:jc w:val="both"/>
              <w:rPr>
                <w:sz w:val="20"/>
                <w:szCs w:val="20"/>
              </w:rPr>
            </w:pPr>
            <w:r>
              <w:rPr>
                <w:sz w:val="20"/>
                <w:szCs w:val="20"/>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000000" w:fill="FFFFFF"/>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sz w:val="20"/>
                <w:szCs w:val="20"/>
              </w:rPr>
            </w:pPr>
            <w:r>
              <w:rPr>
                <w:sz w:val="20"/>
                <w:szCs w:val="20"/>
              </w:rPr>
              <w:t>07 0 03 00740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5"/>
            <w:tcBorders>
              <w:top w:val="nil"/>
              <w:left w:val="nil"/>
              <w:bottom w:val="single" w:sz="4" w:space="0" w:color="auto"/>
              <w:right w:val="single" w:sz="4" w:space="0" w:color="auto"/>
            </w:tcBorders>
            <w:shd w:val="clear" w:color="000000" w:fill="FFFFFF"/>
            <w:noWrap/>
            <w:vAlign w:val="bottom"/>
            <w:hideMark/>
          </w:tcPr>
          <w:p w:rsidR="002B3E95" w:rsidRPr="00E63BD1" w:rsidRDefault="002B3E95" w:rsidP="00147457">
            <w:pPr>
              <w:jc w:val="right"/>
              <w:rPr>
                <w:sz w:val="18"/>
                <w:szCs w:val="18"/>
              </w:rPr>
            </w:pPr>
            <w:r w:rsidRPr="00E63BD1">
              <w:rPr>
                <w:sz w:val="18"/>
                <w:szCs w:val="18"/>
              </w:rPr>
              <w:t>15 000,00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07 0 03 00740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07 0 03 00740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07 0 04 00000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07 0 04 00750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07 0 04 00750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07 0 04 00750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12 0 00 00000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47 800,00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39 800,00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39 800,00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47 800,00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39 800,00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39 800,00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12 0 01 01210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Закупка товаров, работ и услуг для обеспечения государственных </w:t>
            </w:r>
            <w:r>
              <w:rPr>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12 0 01 01210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12 0 01 01210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26 800,00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Pr>
                <w:sz w:val="20"/>
                <w:szCs w:val="20"/>
              </w:rPr>
              <w:t>хостинг</w:t>
            </w:r>
            <w:proofErr w:type="spellEnd"/>
            <w:r>
              <w:rPr>
                <w:sz w:val="20"/>
                <w:szCs w:val="20"/>
              </w:rPr>
              <w:t xml:space="preserve">, </w:t>
            </w:r>
            <w:proofErr w:type="spellStart"/>
            <w:r>
              <w:rPr>
                <w:sz w:val="20"/>
                <w:szCs w:val="20"/>
              </w:rPr>
              <w:t>техподдержка</w:t>
            </w:r>
            <w:proofErr w:type="spellEnd"/>
            <w:r>
              <w:rPr>
                <w:sz w:val="20"/>
                <w:szCs w:val="20"/>
              </w:rPr>
              <w:t>, регистрация домена)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12 0 01 01220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21 000,00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12 0 01 01220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21 000,00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12 0 01 01220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21 000,00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103 628,00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37 628,00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37 628,00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91 0 00 90010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103 628,00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37 628,00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37 628,00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15 000,00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22 628,00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22 628,00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22 628,00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22 628,00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22 628,00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22 628,00</w:t>
            </w:r>
          </w:p>
        </w:tc>
      </w:tr>
      <w:tr w:rsidR="002B3E95" w:rsidTr="00147457">
        <w:trPr>
          <w:gridAfter w:val="2"/>
          <w:wAfter w:w="991" w:type="dxa"/>
          <w:trHeight w:val="540"/>
        </w:trPr>
        <w:tc>
          <w:tcPr>
            <w:tcW w:w="2977" w:type="dxa"/>
            <w:tcBorders>
              <w:top w:val="nil"/>
              <w:left w:val="nil"/>
              <w:bottom w:val="nil"/>
              <w:right w:val="nil"/>
            </w:tcBorders>
            <w:shd w:val="clear" w:color="auto" w:fill="auto"/>
            <w:hideMark/>
          </w:tcPr>
          <w:p w:rsidR="002B3E95" w:rsidRDefault="002B3E95" w:rsidP="00147457">
            <w:pPr>
              <w:rPr>
                <w:b/>
                <w:bCs/>
                <w:sz w:val="20"/>
                <w:szCs w:val="20"/>
              </w:rPr>
            </w:pPr>
            <w:proofErr w:type="gramStart"/>
            <w:r>
              <w:rPr>
                <w:b/>
                <w:bCs/>
                <w:sz w:val="20"/>
                <w:szCs w:val="20"/>
              </w:rPr>
              <w:t>Материальное</w:t>
            </w:r>
            <w:proofErr w:type="gramEnd"/>
            <w:r>
              <w:rPr>
                <w:b/>
                <w:bCs/>
                <w:sz w:val="20"/>
                <w:szCs w:val="20"/>
              </w:rPr>
              <w:t xml:space="preserve"> </w:t>
            </w:r>
            <w:proofErr w:type="spellStart"/>
            <w:r>
              <w:rPr>
                <w:b/>
                <w:bCs/>
                <w:sz w:val="20"/>
                <w:szCs w:val="20"/>
              </w:rPr>
              <w:t>поощерение</w:t>
            </w:r>
            <w:proofErr w:type="spellEnd"/>
            <w:r>
              <w:rPr>
                <w:b/>
                <w:bCs/>
                <w:sz w:val="20"/>
                <w:szCs w:val="20"/>
              </w:rPr>
              <w:t xml:space="preserve"> старосты Угловского          городского поселения</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b/>
                <w:bCs/>
                <w:sz w:val="20"/>
                <w:szCs w:val="20"/>
              </w:rPr>
            </w:pPr>
            <w:r>
              <w:rPr>
                <w:b/>
                <w:bCs/>
                <w:sz w:val="20"/>
                <w:szCs w:val="20"/>
              </w:rPr>
              <w:t>13</w:t>
            </w:r>
          </w:p>
        </w:tc>
        <w:tc>
          <w:tcPr>
            <w:tcW w:w="1560" w:type="dxa"/>
            <w:gridSpan w:val="3"/>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b/>
                <w:bCs/>
                <w:sz w:val="20"/>
                <w:szCs w:val="20"/>
              </w:rPr>
            </w:pPr>
            <w:r>
              <w:rPr>
                <w:b/>
                <w:bCs/>
                <w:sz w:val="20"/>
                <w:szCs w:val="20"/>
              </w:rPr>
              <w:t>91 0 00 90000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B3E95" w:rsidRDefault="002B3E95" w:rsidP="00147457">
            <w:pPr>
              <w:jc w:val="center"/>
              <w:rPr>
                <w:b/>
                <w:bCs/>
                <w:sz w:val="20"/>
                <w:szCs w:val="20"/>
              </w:rPr>
            </w:pPr>
            <w:r>
              <w:rPr>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2B3E95" w:rsidRPr="00E63BD1" w:rsidRDefault="002B3E95" w:rsidP="00147457">
            <w:pPr>
              <w:jc w:val="right"/>
              <w:rPr>
                <w:b/>
                <w:bCs/>
                <w:sz w:val="18"/>
                <w:szCs w:val="18"/>
              </w:rPr>
            </w:pPr>
            <w:r w:rsidRPr="00E63BD1">
              <w:rPr>
                <w:b/>
                <w:bCs/>
                <w:sz w:val="18"/>
                <w:szCs w:val="18"/>
              </w:rPr>
              <w:t>66 000,00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000000" w:fill="FFFFFF"/>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1005"/>
        </w:trPr>
        <w:tc>
          <w:tcPr>
            <w:tcW w:w="2977" w:type="dxa"/>
            <w:tcBorders>
              <w:top w:val="nil"/>
              <w:left w:val="nil"/>
              <w:bottom w:val="nil"/>
              <w:right w:val="nil"/>
            </w:tcBorders>
            <w:shd w:val="clear" w:color="auto" w:fill="auto"/>
            <w:vAlign w:val="center"/>
            <w:hideMark/>
          </w:tcPr>
          <w:p w:rsidR="002B3E95" w:rsidRDefault="002B3E95" w:rsidP="00147457">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66 000,00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66 000,00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300 600,00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311 100,00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300 600,00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311 100,00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300 600,00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311 100,00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lastRenderedPageBreak/>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300 600,00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311 100,00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253 765,00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253 765,00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253 765,00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253 765,00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253 765,00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253 765,00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33 835,00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46 835,00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57 335,00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33 835,00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46 835,00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57 335,00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201 300,00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39 300,00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39 300,00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128 800,00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38 300,00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128 800,00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38 300,00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128 800,00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Выполнение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38 300,00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Обустройство пожарных водоемов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Обеспечение территорий общего пользования первичными средствами тушения пожаров и противопожарным инвентарем</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01 0 02  00140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72 500,00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03 0 01 00310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03 0 01 00310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03 0 01 00310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72 000,00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Приобретение плакатов по профилактике экстремизма и терроризма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05 0 01 00510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05 0 01 00510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05 0 01 00510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7 181 504,07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5 823 760,00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6 088 730,00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7 111 504,07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5 763 760,00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6 028 730,00</w:t>
            </w:r>
          </w:p>
        </w:tc>
      </w:tr>
      <w:tr w:rsidR="002B3E95" w:rsidTr="00147457">
        <w:trPr>
          <w:gridAfter w:val="2"/>
          <w:wAfter w:w="991" w:type="dxa"/>
          <w:trHeight w:val="127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7 111 504,07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5 763 760,00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6 028 730,00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3 971 869,50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2 703 250,00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3 045 500,00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t>Мероприятия по ремонту автомобильных дорог общего пользования местного значения за счет акцизов на нефтепродукты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02 0 02 00210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02 0 02 00210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02 0 02 00210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110 000,00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Субсидия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02 0 02 71520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3 482 000,00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2 321 000,00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2 321 000,00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02 0 02 71520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3 482 000,00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2 321 000,00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2 321 000,00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02 0 02 71520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3 482 000,00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2 321 000,00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2 321 000,00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proofErr w:type="spellStart"/>
            <w:r>
              <w:rPr>
                <w:sz w:val="20"/>
                <w:szCs w:val="20"/>
              </w:rPr>
              <w:t>Софинансирование</w:t>
            </w:r>
            <w:proofErr w:type="spellEnd"/>
            <w:r>
              <w:rPr>
                <w:sz w:val="20"/>
                <w:szCs w:val="20"/>
              </w:rPr>
              <w:t xml:space="preserve"> к субсидии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S1520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359 869,50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272 250,00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614 500,00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S1520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359 869,50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272 250,00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614 500,00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02 S1520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359 869,50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272 250,00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614 500,00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Основное мероприятие "Содержание автомобильных дорог общего пользования местного значения и инженерных сооружений на них"</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02 0 03 00000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3 139 634,57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3 060 510,00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2 983 230,00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02 0 03 00000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3 139 634,57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3 060 510,00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2 983 230,00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02 0 03 00000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3 139 634,57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3 060 510,00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2 983 230,00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70 000,00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08 0 00 00000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08 0 03 00000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08 0 03 00810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08 0 03 00810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08 0 03 00810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08 0 04 00000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Pr>
                <w:sz w:val="20"/>
                <w:szCs w:val="20"/>
              </w:rPr>
              <w:t>ии ау</w:t>
            </w:r>
            <w:proofErr w:type="gramEnd"/>
            <w:r>
              <w:rPr>
                <w:sz w:val="20"/>
                <w:szCs w:val="20"/>
              </w:rPr>
              <w:t>кционов</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08 0 04 00820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08 0 04 00820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08 0 04 00820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30 000,00</w:t>
            </w:r>
          </w:p>
        </w:tc>
      </w:tr>
      <w:tr w:rsidR="002B3E95" w:rsidTr="00147457">
        <w:trPr>
          <w:gridAfter w:val="2"/>
          <w:wAfter w:w="991" w:type="dxa"/>
          <w:trHeight w:val="127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08 0 05 00000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08 0 05 00840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08 0 05 00840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08 0 05 00840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18 0 00 00000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18 0 01 00000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15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18 0 01 01810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Закупка товаров, работ и услуг для обеспечения государственных </w:t>
            </w:r>
            <w:r>
              <w:rPr>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18 0 01 01810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18 0 01 01810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6 236 067,24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4 533 463,00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4 533 463,00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350 900,00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350 900,00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350 900,00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350 900,00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350 900,00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350 900,00</w:t>
            </w:r>
          </w:p>
        </w:tc>
      </w:tr>
      <w:tr w:rsidR="002B3E95" w:rsidTr="00147457">
        <w:trPr>
          <w:gridAfter w:val="2"/>
          <w:wAfter w:w="991" w:type="dxa"/>
          <w:trHeight w:val="17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Pr>
                <w:sz w:val="20"/>
                <w:szCs w:val="20"/>
              </w:rPr>
              <w:t>эксплутационных</w:t>
            </w:r>
            <w:proofErr w:type="spellEnd"/>
            <w:r>
              <w:rPr>
                <w:sz w:val="20"/>
                <w:szCs w:val="20"/>
              </w:rPr>
              <w:t xml:space="preserve"> характеристик муниципального жилого фонда"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Взносы на капитальный ремонт общего имущества муниципального жилищного фонда в МКД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11 0 01 01120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11 0 01 01120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11 0 01 01120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350 900,00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390 700,00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352 700,00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91 0 00 60010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352 700,00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91 0 00 60010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352 700,00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Субсидии юридическим лицам (кроме некоммерческих организаций), индивидуальным предпринимателям, физическим лицам - </w:t>
            </w:r>
            <w:r>
              <w:rPr>
                <w:sz w:val="20"/>
                <w:szCs w:val="20"/>
              </w:rPr>
              <w:lastRenderedPageBreak/>
              <w:t>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91 0 00 60010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352 700,00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lastRenderedPageBreak/>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17 0 00 00000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38 000,00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17 0 02 00000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Выполнение работ по разработке схем теплоснабжения (схем актуализации)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17 0 02 01710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17 0 02 01710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02</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17 0 02 01710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38 000,00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5 494 467,24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4 144 563,00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4 144 563,00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"Организация благоустройства Угловского городского поселения на 2016-2025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04 0 00 00000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4 631 783,00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4 144 563,00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4 144 563,00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Подпрограмма "Озеленение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04 1 00 00000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r>
      <w:tr w:rsidR="002B3E95" w:rsidTr="00147457">
        <w:trPr>
          <w:gridAfter w:val="2"/>
          <w:wAfter w:w="991" w:type="dxa"/>
          <w:trHeight w:val="10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04 1 01 00000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04 1 01 00000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04 1 01 00000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106 300,00</w:t>
            </w:r>
          </w:p>
        </w:tc>
      </w:tr>
      <w:tr w:rsidR="002B3E95" w:rsidTr="00147457">
        <w:trPr>
          <w:gridAfter w:val="2"/>
          <w:wAfter w:w="991" w:type="dxa"/>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Подпрограмма "Уличное освещение территории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3 687 600,00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r>
      <w:tr w:rsidR="002B3E95" w:rsidTr="00147457">
        <w:trPr>
          <w:gridAfter w:val="2"/>
          <w:wAfter w:w="991" w:type="dxa"/>
          <w:trHeight w:val="78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3E95" w:rsidRDefault="002B3E95" w:rsidP="00147457">
            <w:pPr>
              <w:rPr>
                <w:sz w:val="20"/>
                <w:szCs w:val="20"/>
              </w:rPr>
            </w:pPr>
            <w:r>
              <w:rPr>
                <w:sz w:val="20"/>
                <w:szCs w:val="20"/>
              </w:rPr>
              <w:lastRenderedPageBreak/>
              <w:t>Основное мероприятие "Организация освещения улиц Угловского городского поселения в целях улучшения условий проживания жителей"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25"/>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2B3E95" w:rsidRDefault="002B3E95" w:rsidP="00147457">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nil"/>
              <w:bottom w:val="nil"/>
              <w:right w:val="nil"/>
            </w:tcBorders>
            <w:shd w:val="clear" w:color="auto" w:fill="auto"/>
            <w:vAlign w:val="bottom"/>
            <w:hideMark/>
          </w:tcPr>
          <w:p w:rsidR="002B3E95" w:rsidRDefault="002B3E95" w:rsidP="00147457">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300 000,00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"Приобретение электрической энергии (мощности)"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04 2 02 00000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3 387 600,00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Подпрограмма "Организация и содержание мест захоронения на территории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04 3 00 00000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203 100,00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"Организация благоустройства и содержания кладбищ"</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04 3 01 00000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203 100,00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04 3 01 00000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203 100,00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04 3 01 00000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203 100,00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204 100,00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Подпрограмма "Прочие мероприятия по благоустройству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04 4 00 00000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556 083,00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"Проведение прочих мероприятий комплексного благоустройства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04 4 01 00000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556 083,00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04 4 01 00000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556 083,00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r>
      <w:tr w:rsidR="002B3E95" w:rsidTr="00147457">
        <w:trPr>
          <w:gridAfter w:val="2"/>
          <w:wAfter w:w="991" w:type="dxa"/>
          <w:trHeight w:val="510"/>
        </w:trPr>
        <w:tc>
          <w:tcPr>
            <w:tcW w:w="2977" w:type="dxa"/>
            <w:tcBorders>
              <w:top w:val="nil"/>
              <w:left w:val="single" w:sz="4" w:space="0" w:color="auto"/>
              <w:bottom w:val="nil"/>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04 4 01 00000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556 083,00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429 063,00</w:t>
            </w:r>
          </w:p>
        </w:tc>
      </w:tr>
      <w:tr w:rsidR="002B3E95" w:rsidTr="00147457">
        <w:trPr>
          <w:gridAfter w:val="2"/>
          <w:wAfter w:w="991" w:type="dxa"/>
          <w:trHeight w:val="255"/>
        </w:trPr>
        <w:tc>
          <w:tcPr>
            <w:tcW w:w="2977" w:type="dxa"/>
            <w:tcBorders>
              <w:top w:val="single" w:sz="4" w:space="0" w:color="auto"/>
              <w:left w:val="single" w:sz="4" w:space="0" w:color="auto"/>
              <w:bottom w:val="nil"/>
              <w:right w:val="single" w:sz="4" w:space="0" w:color="auto"/>
            </w:tcBorders>
            <w:shd w:val="clear" w:color="auto" w:fill="auto"/>
            <w:vAlign w:val="bottom"/>
            <w:hideMark/>
          </w:tcPr>
          <w:p w:rsidR="002B3E95" w:rsidRDefault="002B3E95" w:rsidP="00147457">
            <w:pPr>
              <w:jc w:val="both"/>
              <w:rPr>
                <w:sz w:val="20"/>
                <w:szCs w:val="20"/>
              </w:rPr>
            </w:pPr>
            <w:r>
              <w:rPr>
                <w:sz w:val="20"/>
                <w:szCs w:val="20"/>
              </w:rPr>
              <w:t>Подпрограмма "Поддержка местных инициатив граждан"</w:t>
            </w:r>
          </w:p>
        </w:tc>
        <w:tc>
          <w:tcPr>
            <w:tcW w:w="567" w:type="dxa"/>
            <w:tcBorders>
              <w:top w:val="single" w:sz="4" w:space="0" w:color="auto"/>
              <w:left w:val="nil"/>
              <w:bottom w:val="nil"/>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04 5 00 00000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r>
      <w:tr w:rsidR="002B3E95" w:rsidTr="00147457">
        <w:trPr>
          <w:gridAfter w:val="2"/>
          <w:wAfter w:w="991" w:type="dxa"/>
          <w:trHeight w:val="510"/>
        </w:trPr>
        <w:tc>
          <w:tcPr>
            <w:tcW w:w="2977" w:type="dxa"/>
            <w:tcBorders>
              <w:top w:val="single" w:sz="4" w:space="0" w:color="auto"/>
              <w:left w:val="single" w:sz="4" w:space="0" w:color="auto"/>
              <w:bottom w:val="nil"/>
              <w:right w:val="single" w:sz="4" w:space="0" w:color="auto"/>
            </w:tcBorders>
            <w:shd w:val="clear" w:color="auto" w:fill="auto"/>
            <w:vAlign w:val="bottom"/>
            <w:hideMark/>
          </w:tcPr>
          <w:p w:rsidR="002B3E95" w:rsidRDefault="002B3E95" w:rsidP="00147457">
            <w:pPr>
              <w:jc w:val="both"/>
              <w:rPr>
                <w:sz w:val="20"/>
                <w:szCs w:val="20"/>
              </w:rPr>
            </w:pPr>
            <w:r>
              <w:rPr>
                <w:sz w:val="20"/>
                <w:szCs w:val="20"/>
              </w:rPr>
              <w:t xml:space="preserve">Основное мероприятие "Проведение прочих мероприятий комплексного благоустройства территории </w:t>
            </w:r>
            <w:r>
              <w:rPr>
                <w:sz w:val="20"/>
                <w:szCs w:val="20"/>
              </w:rPr>
              <w:lastRenderedPageBreak/>
              <w:t>поселения"</w:t>
            </w:r>
          </w:p>
        </w:tc>
        <w:tc>
          <w:tcPr>
            <w:tcW w:w="567" w:type="dxa"/>
            <w:tcBorders>
              <w:top w:val="single" w:sz="4" w:space="0" w:color="auto"/>
              <w:left w:val="nil"/>
              <w:bottom w:val="nil"/>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04 5 01 00000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r>
      <w:tr w:rsidR="002B3E95" w:rsidTr="00147457">
        <w:trPr>
          <w:gridAfter w:val="2"/>
          <w:wAfter w:w="991" w:type="dxa"/>
          <w:trHeight w:val="765"/>
        </w:trPr>
        <w:tc>
          <w:tcPr>
            <w:tcW w:w="2977" w:type="dxa"/>
            <w:tcBorders>
              <w:top w:val="single" w:sz="4" w:space="0" w:color="auto"/>
              <w:left w:val="single" w:sz="4" w:space="0" w:color="auto"/>
              <w:bottom w:val="nil"/>
              <w:right w:val="single" w:sz="4" w:space="0" w:color="auto"/>
            </w:tcBorders>
            <w:shd w:val="clear" w:color="auto" w:fill="auto"/>
            <w:vAlign w:val="bottom"/>
            <w:hideMark/>
          </w:tcPr>
          <w:p w:rsidR="002B3E95" w:rsidRDefault="002B3E95" w:rsidP="00147457">
            <w:pPr>
              <w:jc w:val="both"/>
              <w:rPr>
                <w:sz w:val="20"/>
                <w:szCs w:val="20"/>
              </w:rPr>
            </w:pPr>
            <w:r>
              <w:rPr>
                <w:sz w:val="20"/>
                <w:szCs w:val="20"/>
              </w:rPr>
              <w:lastRenderedPageBreak/>
              <w:t>Реализации проектов территориальных общественных самоуправлений, включенных в муниципальные программы развития территорий</w:t>
            </w:r>
          </w:p>
        </w:tc>
        <w:tc>
          <w:tcPr>
            <w:tcW w:w="567" w:type="dxa"/>
            <w:tcBorders>
              <w:top w:val="single" w:sz="4" w:space="0" w:color="auto"/>
              <w:left w:val="nil"/>
              <w:bottom w:val="nil"/>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04 5 01 00410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r>
      <w:tr w:rsidR="002B3E95" w:rsidTr="00147457">
        <w:trPr>
          <w:gridAfter w:val="2"/>
          <w:wAfter w:w="991" w:type="dxa"/>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04 5 01 00410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r>
      <w:tr w:rsidR="002B3E95" w:rsidTr="00147457">
        <w:trPr>
          <w:gridAfter w:val="2"/>
          <w:wAfter w:w="991" w:type="dxa"/>
          <w:trHeight w:val="510"/>
        </w:trPr>
        <w:tc>
          <w:tcPr>
            <w:tcW w:w="2977" w:type="dxa"/>
            <w:tcBorders>
              <w:top w:val="nil"/>
              <w:left w:val="single" w:sz="4" w:space="0" w:color="auto"/>
              <w:bottom w:val="nil"/>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single" w:sz="4" w:space="0" w:color="auto"/>
              <w:left w:val="nil"/>
              <w:bottom w:val="nil"/>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04 5 01 00410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25 000,00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17 500,00</w:t>
            </w:r>
          </w:p>
        </w:tc>
      </w:tr>
      <w:tr w:rsidR="002B3E95" w:rsidTr="00147457">
        <w:trPr>
          <w:gridAfter w:val="2"/>
          <w:wAfter w:w="991" w:type="dxa"/>
          <w:trHeight w:val="765"/>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2018-2025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14 0 00 00000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862 684,24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t>Основное мероприятие "Федеральный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right"/>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F2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827 684,24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t>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right"/>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F2 55550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827 684,24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right"/>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F2 55550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827 684,24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right"/>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F2 55550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827 684,24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2B3E95" w:rsidRDefault="002B3E95" w:rsidP="00147457">
            <w:pPr>
              <w:rPr>
                <w:sz w:val="20"/>
                <w:szCs w:val="20"/>
              </w:rPr>
            </w:pPr>
            <w:r>
              <w:rPr>
                <w:sz w:val="20"/>
                <w:szCs w:val="20"/>
              </w:rPr>
              <w:t>Основное мероприятие «Разработка сметной документации»</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14 0 03 00000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2B3E95" w:rsidRDefault="002B3E95" w:rsidP="00147457">
            <w:pPr>
              <w:rPr>
                <w:sz w:val="20"/>
                <w:szCs w:val="20"/>
              </w:rPr>
            </w:pPr>
            <w:r>
              <w:rPr>
                <w:sz w:val="20"/>
                <w:szCs w:val="20"/>
              </w:rPr>
              <w:t>Изготовление сметных расчетов и их проверка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14 0 03 01410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14 0 03 01410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03</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14 0 03 01410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nil"/>
              <w:left w:val="nil"/>
              <w:bottom w:val="nil"/>
              <w:right w:val="nil"/>
            </w:tcBorders>
            <w:shd w:val="clear" w:color="auto" w:fill="auto"/>
            <w:noWrap/>
            <w:vAlign w:val="bottom"/>
            <w:hideMark/>
          </w:tcPr>
          <w:p w:rsidR="002B3E95" w:rsidRDefault="002B3E95" w:rsidP="00147457">
            <w:pPr>
              <w:rPr>
                <w:b/>
                <w:bCs/>
                <w:sz w:val="20"/>
                <w:szCs w:val="20"/>
              </w:rPr>
            </w:pPr>
            <w:r>
              <w:rPr>
                <w:b/>
                <w:bCs/>
                <w:sz w:val="20"/>
                <w:szCs w:val="20"/>
              </w:rPr>
              <w:t>ОБРАЗОВАНИЕ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25"/>
        </w:trPr>
        <w:tc>
          <w:tcPr>
            <w:tcW w:w="2977" w:type="dxa"/>
            <w:tcBorders>
              <w:top w:val="nil"/>
              <w:left w:val="nil"/>
              <w:bottom w:val="nil"/>
              <w:right w:val="nil"/>
            </w:tcBorders>
            <w:shd w:val="clear" w:color="auto" w:fill="auto"/>
            <w:vAlign w:val="bottom"/>
            <w:hideMark/>
          </w:tcPr>
          <w:p w:rsidR="002B3E95" w:rsidRDefault="002B3E95" w:rsidP="00147457">
            <w:pPr>
              <w:rPr>
                <w:b/>
                <w:bCs/>
                <w:sz w:val="20"/>
                <w:szCs w:val="20"/>
              </w:rPr>
            </w:pPr>
            <w:r>
              <w:rPr>
                <w:b/>
                <w:bCs/>
                <w:sz w:val="20"/>
                <w:szCs w:val="20"/>
              </w:rPr>
              <w:t>Профессиональная подготовка, переподготовка и повышение квалификации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25"/>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3E95" w:rsidRDefault="002B3E95" w:rsidP="00147457">
            <w:pPr>
              <w:rPr>
                <w:b/>
                <w:bCs/>
                <w:sz w:val="20"/>
                <w:szCs w:val="20"/>
              </w:rPr>
            </w:pPr>
            <w:r>
              <w:rPr>
                <w:b/>
                <w:bCs/>
                <w:sz w:val="20"/>
                <w:szCs w:val="20"/>
              </w:rPr>
              <w:t xml:space="preserve">Расходы, не отнесенные к муниципальным программам Угловского городского </w:t>
            </w:r>
            <w:r>
              <w:rPr>
                <w:b/>
                <w:bCs/>
                <w:sz w:val="20"/>
                <w:szCs w:val="20"/>
              </w:rPr>
              <w:lastRenderedPageBreak/>
              <w:t>поселения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lastRenderedPageBreak/>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765"/>
        </w:trPr>
        <w:tc>
          <w:tcPr>
            <w:tcW w:w="2977" w:type="dxa"/>
            <w:tcBorders>
              <w:top w:val="nil"/>
              <w:left w:val="nil"/>
              <w:bottom w:val="nil"/>
              <w:right w:val="nil"/>
            </w:tcBorders>
            <w:shd w:val="clear" w:color="auto" w:fill="auto"/>
            <w:vAlign w:val="bottom"/>
            <w:hideMark/>
          </w:tcPr>
          <w:p w:rsidR="002B3E95" w:rsidRDefault="002B3E95" w:rsidP="00147457">
            <w:pPr>
              <w:rPr>
                <w:b/>
                <w:bCs/>
                <w:sz w:val="20"/>
                <w:szCs w:val="20"/>
              </w:rPr>
            </w:pPr>
            <w:r>
              <w:rPr>
                <w:b/>
                <w:bCs/>
                <w:sz w:val="20"/>
                <w:szCs w:val="20"/>
              </w:rPr>
              <w:lastRenderedPageBreak/>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25"/>
        </w:trPr>
        <w:tc>
          <w:tcPr>
            <w:tcW w:w="2977" w:type="dxa"/>
            <w:tcBorders>
              <w:top w:val="nil"/>
              <w:left w:val="nil"/>
              <w:bottom w:val="nil"/>
              <w:right w:val="nil"/>
            </w:tcBorders>
            <w:shd w:val="clear" w:color="auto" w:fill="auto"/>
            <w:vAlign w:val="bottom"/>
            <w:hideMark/>
          </w:tcPr>
          <w:p w:rsidR="002B3E95" w:rsidRDefault="002B3E95" w:rsidP="00147457">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525"/>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3E95" w:rsidRDefault="002B3E95" w:rsidP="00147457">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3 500,00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0,00</w:t>
            </w:r>
          </w:p>
        </w:tc>
      </w:tr>
      <w:tr w:rsidR="002B3E95" w:rsidTr="00147457">
        <w:trPr>
          <w:gridAfter w:val="2"/>
          <w:wAfter w:w="991" w:type="dxa"/>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19 800,00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16 500,00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09 0 00 00000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19 800,00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16 500,00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2017-2025 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19 800,00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"Стимулирование творческой активности населения"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19 800,00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19 800,00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09 0 01 00000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19 800,00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16 500,00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2B3E95" w:rsidRDefault="002B3E95" w:rsidP="00147457">
            <w:pPr>
              <w:rPr>
                <w:b/>
                <w:bCs/>
                <w:sz w:val="20"/>
                <w:szCs w:val="20"/>
              </w:rPr>
            </w:pPr>
            <w:r>
              <w:rPr>
                <w:b/>
                <w:bCs/>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2B3E95" w:rsidRDefault="002B3E95" w:rsidP="00147457">
            <w:pPr>
              <w:rPr>
                <w:b/>
                <w:bCs/>
                <w:sz w:val="20"/>
                <w:szCs w:val="20"/>
              </w:rPr>
            </w:pPr>
            <w:r>
              <w:rPr>
                <w:b/>
                <w:bCs/>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288 789,00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b/>
                <w:bCs/>
                <w:sz w:val="20"/>
                <w:szCs w:val="20"/>
              </w:rPr>
            </w:pPr>
            <w:r>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91 0 00 90030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122 223,00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122 223,00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122 223,00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300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122 223,00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122 223,00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122 223,00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91 0 00 90030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312</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122 223,00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122 223,00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122 223,00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b/>
                <w:bCs/>
                <w:sz w:val="20"/>
                <w:szCs w:val="20"/>
              </w:rPr>
            </w:pPr>
            <w:r>
              <w:rPr>
                <w:b/>
                <w:bCs/>
                <w:sz w:val="20"/>
                <w:szCs w:val="20"/>
              </w:rPr>
              <w:t>Пенсия за выслугу лет лицам, замещавшим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91 0 00 90040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166 566,00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color w:val="000000"/>
                <w:sz w:val="18"/>
                <w:szCs w:val="18"/>
              </w:rPr>
            </w:pPr>
            <w:r w:rsidRPr="00E63BD1">
              <w:rPr>
                <w:b/>
                <w:bCs/>
                <w:color w:val="000000"/>
                <w:sz w:val="18"/>
                <w:szCs w:val="18"/>
              </w:rPr>
              <w:t>166 566,00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166 566,00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300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166 566,00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166 566,00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166 566,00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sz w:val="20"/>
                <w:szCs w:val="20"/>
              </w:rPr>
            </w:pPr>
            <w:r>
              <w:rPr>
                <w:sz w:val="20"/>
                <w:szCs w:val="20"/>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91 0 00 90040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312</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166 566,00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166 566,00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166 566,00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r>
      <w:tr w:rsidR="002B3E95" w:rsidTr="00147457">
        <w:trPr>
          <w:gridAfter w:val="2"/>
          <w:wAfter w:w="991" w:type="dxa"/>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b/>
                <w:bCs/>
                <w:sz w:val="20"/>
                <w:szCs w:val="20"/>
              </w:rPr>
            </w:pPr>
            <w:r>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2017-2025годы"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10 0 00 00000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b/>
                <w:bCs/>
                <w:sz w:val="18"/>
                <w:szCs w:val="18"/>
              </w:rPr>
            </w:pPr>
            <w:r w:rsidRPr="00E63BD1">
              <w:rPr>
                <w:b/>
                <w:bCs/>
                <w:sz w:val="18"/>
                <w:szCs w:val="18"/>
              </w:rPr>
              <w:t>5 000,00</w:t>
            </w:r>
          </w:p>
        </w:tc>
      </w:tr>
      <w:tr w:rsidR="002B3E95" w:rsidTr="00147457">
        <w:trPr>
          <w:gridAfter w:val="2"/>
          <w:wAfter w:w="991" w:type="dxa"/>
          <w:trHeight w:val="127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r>
      <w:tr w:rsidR="002B3E95" w:rsidTr="00147457">
        <w:trPr>
          <w:gridAfter w:val="2"/>
          <w:wAfter w:w="991" w:type="dxa"/>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sz w:val="20"/>
                <w:szCs w:val="20"/>
              </w:rPr>
            </w:pPr>
            <w:r>
              <w:rPr>
                <w:sz w:val="20"/>
                <w:szCs w:val="20"/>
              </w:rPr>
              <w:t>937</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01</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10 0 01 00000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sz w:val="20"/>
                <w:szCs w:val="20"/>
              </w:rPr>
            </w:pPr>
            <w:r>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Pr="00E63BD1" w:rsidRDefault="002B3E95" w:rsidP="00147457">
            <w:pPr>
              <w:jc w:val="right"/>
              <w:rPr>
                <w:sz w:val="18"/>
                <w:szCs w:val="18"/>
              </w:rPr>
            </w:pPr>
            <w:r w:rsidRPr="00E63BD1">
              <w:rPr>
                <w:sz w:val="18"/>
                <w:szCs w:val="18"/>
              </w:rPr>
              <w:t>5 000,00</w:t>
            </w:r>
          </w:p>
        </w:tc>
      </w:tr>
      <w:tr w:rsidR="002B3E95" w:rsidTr="00147457">
        <w:trPr>
          <w:gridAfter w:val="2"/>
          <w:wAfter w:w="991" w:type="dxa"/>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2B3E95" w:rsidRDefault="002B3E95" w:rsidP="00147457">
            <w:pPr>
              <w:rPr>
                <w:b/>
                <w:bCs/>
                <w:sz w:val="20"/>
                <w:szCs w:val="20"/>
              </w:rPr>
            </w:pPr>
            <w:r>
              <w:rPr>
                <w:b/>
                <w:bCs/>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2B3E95" w:rsidRDefault="002B3E95" w:rsidP="00147457">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cente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b/>
                <w:bCs/>
                <w:sz w:val="20"/>
                <w:szCs w:val="20"/>
              </w:rPr>
            </w:pPr>
            <w:r>
              <w:rPr>
                <w:b/>
                <w:bCs/>
                <w:sz w:val="20"/>
                <w:szCs w:val="20"/>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b/>
                <w:bCs/>
                <w:sz w:val="20"/>
                <w:szCs w:val="20"/>
              </w:rPr>
            </w:pPr>
            <w:r>
              <w:rPr>
                <w:b/>
                <w:bCs/>
                <w:sz w:val="20"/>
                <w:szCs w:val="20"/>
              </w:rPr>
              <w:t>421 300,00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2B3E95" w:rsidRDefault="002B3E95" w:rsidP="00147457">
            <w:pPr>
              <w:jc w:val="right"/>
              <w:rPr>
                <w:b/>
                <w:bCs/>
                <w:sz w:val="20"/>
                <w:szCs w:val="20"/>
              </w:rPr>
            </w:pPr>
            <w:r>
              <w:rPr>
                <w:b/>
                <w:bCs/>
                <w:sz w:val="20"/>
                <w:szCs w:val="20"/>
              </w:rPr>
              <w:t>859 400,00</w:t>
            </w:r>
          </w:p>
        </w:tc>
      </w:tr>
      <w:tr w:rsidR="002B3E95" w:rsidTr="00147457">
        <w:trPr>
          <w:gridAfter w:val="2"/>
          <w:wAfter w:w="991" w:type="dxa"/>
          <w:trHeight w:val="255"/>
        </w:trPr>
        <w:tc>
          <w:tcPr>
            <w:tcW w:w="2977" w:type="dxa"/>
            <w:tcBorders>
              <w:top w:val="nil"/>
              <w:left w:val="nil"/>
              <w:bottom w:val="nil"/>
              <w:right w:val="nil"/>
            </w:tcBorders>
            <w:shd w:val="clear" w:color="auto" w:fill="auto"/>
            <w:vAlign w:val="bottom"/>
            <w:hideMark/>
          </w:tcPr>
          <w:p w:rsidR="002B3E95" w:rsidRDefault="002B3E95" w:rsidP="00147457">
            <w:pPr>
              <w:jc w:val="both"/>
              <w:rPr>
                <w:sz w:val="20"/>
                <w:szCs w:val="20"/>
              </w:rPr>
            </w:pPr>
          </w:p>
        </w:tc>
        <w:tc>
          <w:tcPr>
            <w:tcW w:w="567" w:type="dxa"/>
            <w:tcBorders>
              <w:top w:val="nil"/>
              <w:left w:val="nil"/>
              <w:bottom w:val="nil"/>
              <w:right w:val="nil"/>
            </w:tcBorders>
            <w:shd w:val="clear" w:color="auto" w:fill="auto"/>
            <w:vAlign w:val="bottom"/>
            <w:hideMark/>
          </w:tcPr>
          <w:p w:rsidR="002B3E95" w:rsidRDefault="002B3E95" w:rsidP="00147457">
            <w:pPr>
              <w:jc w:val="center"/>
              <w:rPr>
                <w:sz w:val="20"/>
                <w:szCs w:val="20"/>
              </w:rPr>
            </w:pPr>
          </w:p>
        </w:tc>
        <w:tc>
          <w:tcPr>
            <w:tcW w:w="567"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567" w:type="dxa"/>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1560" w:type="dxa"/>
            <w:gridSpan w:val="3"/>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567" w:type="dxa"/>
            <w:gridSpan w:val="3"/>
            <w:tcBorders>
              <w:top w:val="nil"/>
              <w:left w:val="nil"/>
              <w:bottom w:val="nil"/>
              <w:right w:val="nil"/>
            </w:tcBorders>
            <w:shd w:val="clear" w:color="auto" w:fill="auto"/>
            <w:noWrap/>
            <w:vAlign w:val="bottom"/>
            <w:hideMark/>
          </w:tcPr>
          <w:p w:rsidR="002B3E95" w:rsidRDefault="002B3E95" w:rsidP="00147457">
            <w:pPr>
              <w:jc w:val="center"/>
              <w:rPr>
                <w:sz w:val="20"/>
                <w:szCs w:val="20"/>
              </w:rPr>
            </w:pPr>
          </w:p>
        </w:tc>
        <w:tc>
          <w:tcPr>
            <w:tcW w:w="1559" w:type="dxa"/>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1559" w:type="dxa"/>
            <w:gridSpan w:val="2"/>
            <w:tcBorders>
              <w:top w:val="nil"/>
              <w:left w:val="nil"/>
              <w:bottom w:val="nil"/>
              <w:right w:val="nil"/>
            </w:tcBorders>
            <w:shd w:val="clear" w:color="auto" w:fill="auto"/>
            <w:noWrap/>
            <w:vAlign w:val="bottom"/>
            <w:hideMark/>
          </w:tcPr>
          <w:p w:rsidR="002B3E95" w:rsidRDefault="002B3E95" w:rsidP="00147457">
            <w:pPr>
              <w:rPr>
                <w:sz w:val="20"/>
                <w:szCs w:val="20"/>
              </w:rPr>
            </w:pPr>
          </w:p>
        </w:tc>
        <w:tc>
          <w:tcPr>
            <w:tcW w:w="1559" w:type="dxa"/>
            <w:gridSpan w:val="5"/>
            <w:tcBorders>
              <w:top w:val="nil"/>
              <w:left w:val="nil"/>
              <w:bottom w:val="nil"/>
              <w:right w:val="nil"/>
            </w:tcBorders>
            <w:shd w:val="clear" w:color="auto" w:fill="auto"/>
            <w:noWrap/>
            <w:vAlign w:val="bottom"/>
            <w:hideMark/>
          </w:tcPr>
          <w:p w:rsidR="002B3E95" w:rsidRDefault="002B3E95" w:rsidP="00147457">
            <w:pPr>
              <w:rPr>
                <w:sz w:val="20"/>
                <w:szCs w:val="20"/>
              </w:rPr>
            </w:pPr>
          </w:p>
        </w:tc>
      </w:tr>
    </w:tbl>
    <w:p w:rsidR="002B3E95" w:rsidRDefault="002B3E95" w:rsidP="002B3E95"/>
    <w:p w:rsidR="009E5F39" w:rsidRDefault="009E5F39">
      <w:pPr>
        <w:rPr>
          <w:sz w:val="20"/>
          <w:szCs w:val="20"/>
          <w:lang w:eastAsia="en-US"/>
        </w:rPr>
        <w:sectPr w:rsidR="009E5F39" w:rsidSect="00160C92">
          <w:pgSz w:w="11906" w:h="16838"/>
          <w:pgMar w:top="1134" w:right="1134" w:bottom="1134" w:left="1701" w:header="709" w:footer="709" w:gutter="0"/>
          <w:cols w:space="720"/>
        </w:sectPr>
      </w:pPr>
    </w:p>
    <w:p w:rsidR="009E5F39" w:rsidRDefault="009E5F39" w:rsidP="00160C92">
      <w:pPr>
        <w:rPr>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160C92" w:rsidRPr="00160C92" w:rsidRDefault="00160C92" w:rsidP="00160C92">
      <w:pPr>
        <w:tabs>
          <w:tab w:val="left" w:pos="660"/>
        </w:tabs>
        <w:spacing w:line="240" w:lineRule="exact"/>
        <w:jc w:val="both"/>
        <w:rPr>
          <w:b/>
          <w:sz w:val="20"/>
          <w:szCs w:val="20"/>
        </w:rPr>
      </w:pPr>
    </w:p>
    <w:p w:rsidR="009E5F39" w:rsidRDefault="009E5F39">
      <w:pPr>
        <w:spacing w:line="276" w:lineRule="auto"/>
        <w:rPr>
          <w:rFonts w:asciiTheme="minorHAnsi" w:eastAsiaTheme="minorEastAsia" w:hAnsiTheme="minorHAnsi" w:cstheme="minorBidi"/>
          <w:sz w:val="20"/>
          <w:szCs w:val="20"/>
        </w:rPr>
        <w:sectPr w:rsidR="009E5F39" w:rsidSect="009E5F39">
          <w:pgSz w:w="11906" w:h="16838"/>
          <w:pgMar w:top="1134" w:right="1134" w:bottom="1134" w:left="1701" w:header="709" w:footer="709" w:gutter="0"/>
          <w:cols w:space="720"/>
        </w:sectPr>
      </w:pPr>
    </w:p>
    <w:tbl>
      <w:tblPr>
        <w:tblW w:w="11341" w:type="dxa"/>
        <w:tblInd w:w="-1593" w:type="dxa"/>
        <w:tblLook w:val="04A0"/>
      </w:tblPr>
      <w:tblGrid>
        <w:gridCol w:w="3254"/>
        <w:gridCol w:w="7"/>
        <w:gridCol w:w="1751"/>
        <w:gridCol w:w="9"/>
        <w:gridCol w:w="516"/>
        <w:gridCol w:w="444"/>
        <w:gridCol w:w="483"/>
        <w:gridCol w:w="1616"/>
        <w:gridCol w:w="1701"/>
        <w:gridCol w:w="1560"/>
      </w:tblGrid>
      <w:tr w:rsidR="00160C92" w:rsidRPr="00160C92" w:rsidTr="00160C92">
        <w:trPr>
          <w:trHeight w:val="1095"/>
        </w:trPr>
        <w:tc>
          <w:tcPr>
            <w:tcW w:w="3261" w:type="dxa"/>
            <w:gridSpan w:val="2"/>
            <w:noWrap/>
            <w:vAlign w:val="bottom"/>
            <w:hideMark/>
          </w:tcPr>
          <w:p w:rsidR="00160C92" w:rsidRPr="00160C92" w:rsidRDefault="00160C92" w:rsidP="002B3E95">
            <w:pPr>
              <w:spacing w:after="200" w:line="276" w:lineRule="auto"/>
              <w:rPr>
                <w:rFonts w:asciiTheme="minorHAnsi" w:eastAsiaTheme="minorEastAsia" w:hAnsiTheme="minorHAnsi" w:cstheme="minorBidi"/>
                <w:sz w:val="20"/>
                <w:szCs w:val="20"/>
              </w:rPr>
            </w:pPr>
          </w:p>
        </w:tc>
        <w:tc>
          <w:tcPr>
            <w:tcW w:w="1760" w:type="dxa"/>
            <w:gridSpan w:val="2"/>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516"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44" w:type="dxa"/>
            <w:vAlign w:val="bottom"/>
          </w:tcPr>
          <w:p w:rsidR="00160C92" w:rsidRPr="00160C92" w:rsidRDefault="00160C92">
            <w:pPr>
              <w:spacing w:line="276" w:lineRule="auto"/>
              <w:jc w:val="right"/>
              <w:rPr>
                <w:sz w:val="20"/>
                <w:szCs w:val="20"/>
              </w:rPr>
            </w:pPr>
          </w:p>
        </w:tc>
        <w:tc>
          <w:tcPr>
            <w:tcW w:w="483"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877" w:type="dxa"/>
            <w:gridSpan w:val="3"/>
            <w:vAlign w:val="bottom"/>
          </w:tcPr>
          <w:p w:rsidR="00160C92" w:rsidRPr="00160C92" w:rsidRDefault="00160C92" w:rsidP="00160C92">
            <w:pPr>
              <w:spacing w:line="276" w:lineRule="auto"/>
              <w:rPr>
                <w:sz w:val="20"/>
                <w:szCs w:val="20"/>
              </w:rPr>
            </w:pPr>
          </w:p>
          <w:p w:rsidR="00160C92" w:rsidRPr="00160C92" w:rsidRDefault="00160C92">
            <w:pPr>
              <w:spacing w:line="276" w:lineRule="auto"/>
              <w:jc w:val="center"/>
              <w:rPr>
                <w:sz w:val="20"/>
                <w:szCs w:val="20"/>
              </w:rPr>
            </w:pPr>
          </w:p>
          <w:p w:rsidR="00160C92" w:rsidRPr="00160C92" w:rsidRDefault="00160C92">
            <w:pPr>
              <w:spacing w:line="276" w:lineRule="auto"/>
              <w:jc w:val="center"/>
              <w:rPr>
                <w:sz w:val="20"/>
                <w:szCs w:val="20"/>
              </w:rPr>
            </w:pPr>
          </w:p>
          <w:p w:rsidR="00160C92" w:rsidRPr="00160C92" w:rsidRDefault="00160C92">
            <w:pPr>
              <w:spacing w:line="276" w:lineRule="auto"/>
              <w:jc w:val="center"/>
              <w:rPr>
                <w:sz w:val="20"/>
                <w:szCs w:val="20"/>
              </w:rPr>
            </w:pPr>
            <w:r w:rsidRPr="00160C92">
              <w:rPr>
                <w:sz w:val="20"/>
                <w:szCs w:val="20"/>
              </w:rPr>
              <w:t>Приложение 4 к Решению Совета депутатов Угловского городского поселения "О бюджете Угловского городского поселения на 2023 год и на плановый период 2024 и 2025 годов"</w:t>
            </w:r>
          </w:p>
        </w:tc>
      </w:tr>
      <w:tr w:rsidR="00160C92" w:rsidRPr="00160C92" w:rsidTr="00160C92">
        <w:trPr>
          <w:trHeight w:val="255"/>
        </w:trPr>
        <w:tc>
          <w:tcPr>
            <w:tcW w:w="3261" w:type="dxa"/>
            <w:gridSpan w:val="2"/>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760" w:type="dxa"/>
            <w:gridSpan w:val="2"/>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516"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44"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83"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616"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701"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560"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r>
      <w:tr w:rsidR="00160C92" w:rsidRPr="00160C92" w:rsidTr="00160C92">
        <w:trPr>
          <w:trHeight w:val="1230"/>
        </w:trPr>
        <w:tc>
          <w:tcPr>
            <w:tcW w:w="11341" w:type="dxa"/>
            <w:gridSpan w:val="10"/>
            <w:vAlign w:val="bottom"/>
            <w:hideMark/>
          </w:tcPr>
          <w:p w:rsidR="00160C92" w:rsidRPr="00160C92" w:rsidRDefault="00160C92">
            <w:pPr>
              <w:spacing w:line="276" w:lineRule="auto"/>
              <w:jc w:val="center"/>
              <w:rPr>
                <w:b/>
                <w:bCs/>
                <w:sz w:val="20"/>
                <w:szCs w:val="20"/>
              </w:rPr>
            </w:pPr>
            <w:r w:rsidRPr="00160C92">
              <w:rPr>
                <w:b/>
                <w:bCs/>
                <w:sz w:val="20"/>
                <w:szCs w:val="20"/>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160C92">
              <w:rPr>
                <w:b/>
                <w:bCs/>
                <w:sz w:val="20"/>
                <w:szCs w:val="20"/>
              </w:rPr>
              <w:t>непрограммным</w:t>
            </w:r>
            <w:proofErr w:type="spellEnd"/>
            <w:r w:rsidRPr="00160C92">
              <w:rPr>
                <w:b/>
                <w:bCs/>
                <w:sz w:val="20"/>
                <w:szCs w:val="20"/>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2023 год и на плановый период 2024 и 2025 годов                                                          </w:t>
            </w:r>
          </w:p>
        </w:tc>
      </w:tr>
      <w:tr w:rsidR="00160C92" w:rsidRPr="00160C92" w:rsidTr="00160C92">
        <w:trPr>
          <w:trHeight w:val="255"/>
        </w:trPr>
        <w:tc>
          <w:tcPr>
            <w:tcW w:w="3261" w:type="dxa"/>
            <w:gridSpan w:val="2"/>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760" w:type="dxa"/>
            <w:gridSpan w:val="2"/>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516"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44"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83"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616"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701"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560" w:type="dxa"/>
            <w:vAlign w:val="bottom"/>
            <w:hideMark/>
          </w:tcPr>
          <w:p w:rsidR="00160C92" w:rsidRPr="00160C92" w:rsidRDefault="00160C92">
            <w:pPr>
              <w:spacing w:line="276" w:lineRule="auto"/>
              <w:rPr>
                <w:rFonts w:asciiTheme="minorHAnsi" w:eastAsiaTheme="minorEastAsia" w:hAnsiTheme="minorHAnsi" w:cstheme="minorBidi"/>
                <w:sz w:val="20"/>
                <w:szCs w:val="20"/>
              </w:rPr>
            </w:pPr>
          </w:p>
        </w:tc>
      </w:tr>
      <w:tr w:rsidR="00160C92" w:rsidRPr="00160C92" w:rsidTr="00160C92">
        <w:trPr>
          <w:trHeight w:val="255"/>
        </w:trPr>
        <w:tc>
          <w:tcPr>
            <w:tcW w:w="3261" w:type="dxa"/>
            <w:gridSpan w:val="2"/>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760" w:type="dxa"/>
            <w:gridSpan w:val="2"/>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516"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44"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483"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616"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701" w:type="dxa"/>
            <w:noWrap/>
            <w:vAlign w:val="bottom"/>
            <w:hideMark/>
          </w:tcPr>
          <w:p w:rsidR="00160C92" w:rsidRPr="00160C92" w:rsidRDefault="00160C92">
            <w:pPr>
              <w:spacing w:line="276" w:lineRule="auto"/>
              <w:rPr>
                <w:rFonts w:asciiTheme="minorHAnsi" w:eastAsiaTheme="minorEastAsia" w:hAnsiTheme="minorHAnsi" w:cstheme="minorBidi"/>
                <w:sz w:val="20"/>
                <w:szCs w:val="20"/>
              </w:rPr>
            </w:pPr>
          </w:p>
        </w:tc>
        <w:tc>
          <w:tcPr>
            <w:tcW w:w="1560" w:type="dxa"/>
            <w:noWrap/>
            <w:vAlign w:val="bottom"/>
            <w:hideMark/>
          </w:tcPr>
          <w:p w:rsidR="00160C92" w:rsidRPr="00160C92" w:rsidRDefault="00160C92">
            <w:pPr>
              <w:spacing w:line="276" w:lineRule="auto"/>
              <w:jc w:val="right"/>
              <w:rPr>
                <w:sz w:val="20"/>
                <w:szCs w:val="20"/>
              </w:rPr>
            </w:pPr>
            <w:r w:rsidRPr="00160C92">
              <w:rPr>
                <w:sz w:val="20"/>
                <w:szCs w:val="20"/>
              </w:rPr>
              <w:t>(рублей)</w:t>
            </w:r>
          </w:p>
        </w:tc>
      </w:tr>
      <w:tr w:rsidR="00160C92" w:rsidRPr="00160C92" w:rsidTr="00160C92">
        <w:trPr>
          <w:trHeight w:val="264"/>
        </w:trPr>
        <w:tc>
          <w:tcPr>
            <w:tcW w:w="326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Наименование</w:t>
            </w:r>
          </w:p>
        </w:tc>
        <w:tc>
          <w:tcPr>
            <w:tcW w:w="176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ЦСТ</w:t>
            </w:r>
          </w:p>
        </w:tc>
        <w:tc>
          <w:tcPr>
            <w:tcW w:w="516" w:type="dxa"/>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ВР</w:t>
            </w:r>
          </w:p>
        </w:tc>
        <w:tc>
          <w:tcPr>
            <w:tcW w:w="444" w:type="dxa"/>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РЗ</w:t>
            </w:r>
          </w:p>
        </w:tc>
        <w:tc>
          <w:tcPr>
            <w:tcW w:w="483" w:type="dxa"/>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proofErr w:type="spellStart"/>
            <w:proofErr w:type="gramStart"/>
            <w:r w:rsidRPr="00160C92">
              <w:rPr>
                <w:b/>
                <w:bCs/>
                <w:sz w:val="20"/>
                <w:szCs w:val="20"/>
              </w:rPr>
              <w:t>Пр</w:t>
            </w:r>
            <w:proofErr w:type="spellEnd"/>
            <w:proofErr w:type="gramEnd"/>
          </w:p>
        </w:tc>
        <w:tc>
          <w:tcPr>
            <w:tcW w:w="1616" w:type="dxa"/>
            <w:vMerge w:val="restart"/>
            <w:tcBorders>
              <w:top w:val="single" w:sz="4" w:space="0" w:color="auto"/>
              <w:left w:val="single" w:sz="4" w:space="0" w:color="auto"/>
              <w:bottom w:val="single" w:sz="4" w:space="0" w:color="000000"/>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2023 год</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2024 год</w:t>
            </w:r>
          </w:p>
        </w:tc>
        <w:tc>
          <w:tcPr>
            <w:tcW w:w="1560" w:type="dxa"/>
            <w:vMerge w:val="restart"/>
            <w:tcBorders>
              <w:top w:val="single" w:sz="4" w:space="0" w:color="auto"/>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b/>
                <w:bCs/>
                <w:sz w:val="20"/>
                <w:szCs w:val="20"/>
              </w:rPr>
            </w:pPr>
            <w:r w:rsidRPr="00160C92">
              <w:rPr>
                <w:b/>
                <w:bCs/>
                <w:sz w:val="20"/>
                <w:szCs w:val="20"/>
              </w:rPr>
              <w:t>2025 год</w:t>
            </w:r>
          </w:p>
        </w:tc>
      </w:tr>
      <w:tr w:rsidR="00160C92" w:rsidRPr="00160C92" w:rsidTr="00160C92">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0C92" w:rsidRPr="00160C92" w:rsidRDefault="00160C9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C92" w:rsidRPr="00160C92" w:rsidRDefault="00160C92">
            <w:pPr>
              <w:rPr>
                <w:b/>
                <w:bCs/>
                <w:sz w:val="20"/>
                <w:szCs w:val="20"/>
              </w:rPr>
            </w:pPr>
          </w:p>
        </w:tc>
      </w:tr>
      <w:tr w:rsidR="00160C92" w:rsidRPr="00160C92" w:rsidTr="00160C92">
        <w:trPr>
          <w:trHeight w:val="255"/>
        </w:trPr>
        <w:tc>
          <w:tcPr>
            <w:tcW w:w="3261" w:type="dxa"/>
            <w:gridSpan w:val="2"/>
            <w:tcBorders>
              <w:top w:val="nil"/>
              <w:left w:val="single" w:sz="4" w:space="0" w:color="auto"/>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1</w:t>
            </w:r>
          </w:p>
        </w:tc>
        <w:tc>
          <w:tcPr>
            <w:tcW w:w="1760" w:type="dxa"/>
            <w:gridSpan w:val="2"/>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2</w:t>
            </w:r>
          </w:p>
        </w:tc>
        <w:tc>
          <w:tcPr>
            <w:tcW w:w="516" w:type="dxa"/>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3</w:t>
            </w:r>
          </w:p>
        </w:tc>
        <w:tc>
          <w:tcPr>
            <w:tcW w:w="444" w:type="dxa"/>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4</w:t>
            </w:r>
          </w:p>
        </w:tc>
        <w:tc>
          <w:tcPr>
            <w:tcW w:w="483" w:type="dxa"/>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5</w:t>
            </w:r>
          </w:p>
        </w:tc>
        <w:tc>
          <w:tcPr>
            <w:tcW w:w="1616" w:type="dxa"/>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6</w:t>
            </w:r>
          </w:p>
        </w:tc>
        <w:tc>
          <w:tcPr>
            <w:tcW w:w="1701" w:type="dxa"/>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7</w:t>
            </w:r>
          </w:p>
        </w:tc>
        <w:tc>
          <w:tcPr>
            <w:tcW w:w="1560" w:type="dxa"/>
            <w:tcBorders>
              <w:top w:val="nil"/>
              <w:left w:val="nil"/>
              <w:bottom w:val="single" w:sz="4" w:space="0" w:color="auto"/>
              <w:right w:val="single" w:sz="4" w:space="0" w:color="auto"/>
            </w:tcBorders>
            <w:noWrap/>
            <w:vAlign w:val="center"/>
            <w:hideMark/>
          </w:tcPr>
          <w:p w:rsidR="00160C92" w:rsidRPr="00160C92" w:rsidRDefault="00160C92">
            <w:pPr>
              <w:spacing w:line="276" w:lineRule="auto"/>
              <w:jc w:val="center"/>
              <w:rPr>
                <w:sz w:val="20"/>
                <w:szCs w:val="20"/>
              </w:rPr>
            </w:pPr>
            <w:r w:rsidRPr="00160C92">
              <w:rPr>
                <w:sz w:val="20"/>
                <w:szCs w:val="20"/>
              </w:rPr>
              <w:t>8</w:t>
            </w:r>
          </w:p>
        </w:tc>
      </w:tr>
      <w:tr w:rsidR="00160C92" w:rsidRPr="00160C92" w:rsidTr="00160C92">
        <w:trPr>
          <w:trHeight w:val="229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01 0 00 00000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128 800,00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38 300,00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38 300,00</w:t>
            </w:r>
          </w:p>
        </w:tc>
      </w:tr>
      <w:tr w:rsidR="00160C92" w:rsidRPr="00160C92" w:rsidTr="00160C92">
        <w:trPr>
          <w:trHeight w:val="178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128 800,00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r>
      <w:tr w:rsidR="00160C92" w:rsidRPr="00160C92" w:rsidTr="00160C92">
        <w:trPr>
          <w:trHeight w:val="76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Выполнение комплекса противопожарных мероприятий</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38 300,00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Обустройство пожарных водоемов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01 0 02 00130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83 500,00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01 0 02 00130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83 500,00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01 0 02 00130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83 500,00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53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Обеспечение территорий общего пользования первичными средствами тушения пожаров и противопожарным инвентарем</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01 0 02 00140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01 0 02 00140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331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02 0 00 00000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7 111 504,07</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5 763 760,00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6 028 630,00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"Ремонт автомобильных дорог общего пользования местного значения"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3 971 869,50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2 703 250,00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3 045 500,00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Мероприятия по ремонту автомобильных дорог общего пользования местного значения за счет акцизов на нефтепродукты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02 0 02 00210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110 000,00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02 0 02 00210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110 000,00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02 0 02 00210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110 000,00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Субсидия на формирование муниципальных дорожных фондов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02 0 02 71520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3 482 000,00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2 321 000,00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2 321 000,00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02 0 02 71520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3 482 000,00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2 321 000,00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2 321 000,00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02 0 02 71520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3 482 000,00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2 321 000,00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2 321 000,00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proofErr w:type="spellStart"/>
            <w:r w:rsidRPr="00160C92">
              <w:rPr>
                <w:sz w:val="20"/>
                <w:szCs w:val="20"/>
              </w:rPr>
              <w:t>Софинансирование</w:t>
            </w:r>
            <w:proofErr w:type="spellEnd"/>
            <w:r w:rsidRPr="00160C92">
              <w:rPr>
                <w:sz w:val="20"/>
                <w:szCs w:val="20"/>
              </w:rPr>
              <w:t xml:space="preserve"> к субсидии на формирование муниципальных дорожных фондов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S1520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359 869,50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272 250,00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614 500,00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S1520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359 869,50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272 250,00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614 500,00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02 S1520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359 869,50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272 250,00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614 500,00</w:t>
            </w:r>
          </w:p>
        </w:tc>
      </w:tr>
      <w:tr w:rsidR="00160C92" w:rsidRPr="00160C92" w:rsidTr="00160C92">
        <w:trPr>
          <w:trHeight w:val="178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02 0 03 00000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3 139 634,57</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3 060 510,00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2 983 130,00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02 0 03 00000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3 139 634,57</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3 060 510,00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2 983 130,00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02 0 03 00000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3 139 634,57</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3 060 510,00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2 983 130,00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03 0 00 00000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72 000,00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500,00</w:t>
            </w:r>
          </w:p>
        </w:tc>
      </w:tr>
      <w:tr w:rsidR="00160C92" w:rsidRPr="00160C92" w:rsidTr="00160C92">
        <w:trPr>
          <w:trHeight w:val="178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"Приоритет прав и законных интересов человека и гражданина при осуществлении профилактики правонарушений"</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72 000,00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03 0 01 00310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72 000,00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03 0 01 00310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72 000,00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03 0 01 00310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72 000,00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"Организация благоустройства Угловского городского поселения на 2016-2025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04 0 00 00000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4 631 783,00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4 144 563,00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4 144 563,00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Подпрограмма "Озеленение территории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04 1 00 00000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r>
      <w:tr w:rsidR="00160C92" w:rsidRPr="00160C92" w:rsidTr="00160C92">
        <w:trPr>
          <w:trHeight w:val="280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04 1 01 00000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04 1 01 00000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04 1 01 00000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106 300,00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 xml:space="preserve">Подпрограмма "Уличное освещение территории Угловского городского поселения" </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3 687 600,00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 xml:space="preserve">Основное мероприятие "Организация освещения улиц Угловского городского </w:t>
            </w:r>
            <w:proofErr w:type="spellStart"/>
            <w:r w:rsidRPr="00160C92">
              <w:rPr>
                <w:sz w:val="20"/>
                <w:szCs w:val="20"/>
              </w:rPr>
              <w:t>поселенияв</w:t>
            </w:r>
            <w:proofErr w:type="spellEnd"/>
            <w:r w:rsidRPr="00160C92">
              <w:rPr>
                <w:sz w:val="20"/>
                <w:szCs w:val="20"/>
              </w:rPr>
              <w:t xml:space="preserve"> </w:t>
            </w:r>
            <w:proofErr w:type="gramStart"/>
            <w:r w:rsidRPr="00160C92">
              <w:rPr>
                <w:sz w:val="20"/>
                <w:szCs w:val="20"/>
              </w:rPr>
              <w:t>целях</w:t>
            </w:r>
            <w:proofErr w:type="gramEnd"/>
            <w:r w:rsidRPr="00160C92">
              <w:rPr>
                <w:sz w:val="20"/>
                <w:szCs w:val="20"/>
              </w:rPr>
              <w:t xml:space="preserve"> улучшения условий проживания жителей""</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"Приобретение электрической энергии (мощности)"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04 2 02 00000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04 2 02 00000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04 2 02 00000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3 387 600,00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 xml:space="preserve">Подпрограмма "Организация и содержание мест захоронения на территории Угловского городского поселения" </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04 3 00 00000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203 100,00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"Организация благоустройства и содержания кладбищ"</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04 3 01 00000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203 100,00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04 3 01 00000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203 100,00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04 3 01 00000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203 100,00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204 100,00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 xml:space="preserve">Подпрограмма "Прочие мероприятия по благоустройству Угловского городского поселения" </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04 4 00 00000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556 083,00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"Проведение прочих мероприятий комплексного  благоустройства территории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04 4 01 00000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556 083,00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04 4 01 00000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556 083,00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04 4 01 00000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556 083,00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429 063,00</w:t>
            </w:r>
          </w:p>
        </w:tc>
      </w:tr>
      <w:tr w:rsidR="00160C92" w:rsidRPr="00160C92" w:rsidTr="00160C92">
        <w:trPr>
          <w:trHeight w:val="76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Подпрограмма "Поддержка местных инициатив граждан"</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04 5 00 00000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"Проведение прочих мероприятий комплексного благоустройства территории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04 5 01 00000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04 5 01 00410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04 5 01 00410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04 5 01 00410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17 500,00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05 0 00 00000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500,00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Приобретение плакатов по профилактике экстремизма и терроризма</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05 0 01 00510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05 0 01 00510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05 0 01 00510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500,00</w:t>
            </w:r>
          </w:p>
        </w:tc>
      </w:tr>
      <w:tr w:rsidR="00160C92" w:rsidRPr="00160C92" w:rsidTr="00160C92">
        <w:trPr>
          <w:trHeight w:val="255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06 0 00 00000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681 000,00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482 000,00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482 000,00</w:t>
            </w:r>
          </w:p>
        </w:tc>
      </w:tr>
      <w:tr w:rsidR="00160C92" w:rsidRPr="00160C92" w:rsidTr="00160C92">
        <w:trPr>
          <w:trHeight w:val="153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"Обеспечение эффективного использования муниципального имущества"</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Обеспечение проведения оценки рыночной стоимости муниципального имущества для аренды и приватизации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06 0 01 00610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06 0 01 00610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06 0 01 00610 </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"Осуществление регистрации права муниципальной собственности на объекты недвижимого муниципального имущества"</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06 0 02 00000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306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06 0 02 00620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06 0 02 00620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06 0 02 00620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06 0 04 00000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626 000,00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452 000,00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452 000,00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06 0 04 00000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626 000,00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452 000,00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452 000,00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06 0 04 00000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626 000,00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452 000,00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452 000,00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07 0 00 00000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580 000,00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65 000,00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"Разработка градостроительной документации и упорядочение градостроительной деятельности на территории Угловского городского поселения""</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515 000,00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255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Выполнение работ по внесению изменений в Генеральный план  и внесению изменений в Права ила землепользования и застройки и градостроительные регламенты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07 0 01 00740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07 0 01 00740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07 0 01 00740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07 0 03 00000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r>
      <w:tr w:rsidR="00160C92" w:rsidRPr="00160C92" w:rsidTr="00160C92">
        <w:trPr>
          <w:trHeight w:val="255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07 0 03 00740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07 0 03 00740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07 0 03 00740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07 0 04 00000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r>
      <w:tr w:rsidR="00160C92" w:rsidRPr="00160C92" w:rsidTr="00160C92">
        <w:trPr>
          <w:trHeight w:val="255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07 0 04 00750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07 0 04 00750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07 0 04 00750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50 000,00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1760" w:type="dxa"/>
            <w:gridSpan w:val="2"/>
            <w:tcBorders>
              <w:top w:val="single" w:sz="4" w:space="0" w:color="auto"/>
              <w:left w:val="nil"/>
              <w:bottom w:val="single" w:sz="4" w:space="0" w:color="auto"/>
              <w:right w:val="single" w:sz="4" w:space="0" w:color="auto"/>
            </w:tcBorders>
            <w:vAlign w:val="bottom"/>
            <w:hideMark/>
          </w:tcPr>
          <w:p w:rsidR="00160C92" w:rsidRPr="00160C92" w:rsidRDefault="00160C92">
            <w:pPr>
              <w:spacing w:line="276" w:lineRule="auto"/>
              <w:jc w:val="center"/>
              <w:rPr>
                <w:b/>
                <w:bCs/>
                <w:sz w:val="20"/>
                <w:szCs w:val="20"/>
              </w:rPr>
            </w:pPr>
            <w:r w:rsidRPr="00160C92">
              <w:rPr>
                <w:b/>
                <w:bCs/>
                <w:sz w:val="20"/>
                <w:szCs w:val="20"/>
              </w:rPr>
              <w:t>08 0 00 00000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60 000,00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1760" w:type="dxa"/>
            <w:gridSpan w:val="2"/>
            <w:tcBorders>
              <w:top w:val="single" w:sz="4" w:space="0" w:color="auto"/>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08 0 03 00000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178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08 0 03 00810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08 0 03 00810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08 0 03 00810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229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08 0 04 00000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r>
      <w:tr w:rsidR="00160C92" w:rsidRPr="00160C92" w:rsidTr="00160C92">
        <w:trPr>
          <w:trHeight w:val="229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160C92">
              <w:rPr>
                <w:sz w:val="20"/>
                <w:szCs w:val="20"/>
              </w:rPr>
              <w:t>ии ау</w:t>
            </w:r>
            <w:proofErr w:type="gramEnd"/>
            <w:r w:rsidRPr="00160C92">
              <w:rPr>
                <w:sz w:val="20"/>
                <w:szCs w:val="20"/>
              </w:rPr>
              <w:t>кционов</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08 0 04 00820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08 0 04 00820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08 0 04 00820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30 000,00</w:t>
            </w:r>
          </w:p>
        </w:tc>
      </w:tr>
      <w:tr w:rsidR="00160C92" w:rsidRPr="00160C92" w:rsidTr="00160C92">
        <w:trPr>
          <w:trHeight w:val="408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1760" w:type="dxa"/>
            <w:gridSpan w:val="2"/>
            <w:tcBorders>
              <w:top w:val="single" w:sz="4" w:space="0" w:color="auto"/>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08 0 05 00000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255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08 0 05 00840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08 0 05 00840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vAlign w:val="bottom"/>
            <w:hideMark/>
          </w:tcPr>
          <w:p w:rsidR="00160C92" w:rsidRPr="00160C92" w:rsidRDefault="00160C92">
            <w:pPr>
              <w:spacing w:line="276" w:lineRule="auto"/>
              <w:jc w:val="center"/>
              <w:rPr>
                <w:sz w:val="20"/>
                <w:szCs w:val="20"/>
              </w:rPr>
            </w:pPr>
            <w:r w:rsidRPr="00160C92">
              <w:rPr>
                <w:sz w:val="20"/>
                <w:szCs w:val="20"/>
              </w:rPr>
              <w:t>08 0 05 00840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r>
      <w:tr w:rsidR="00160C92" w:rsidRPr="00160C92" w:rsidTr="00160C92">
        <w:trPr>
          <w:trHeight w:val="178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09 0 00 00000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19 800,00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16 500,00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16 500,00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"Стимулирование творческой активности населения"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19 800,00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16 500,00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16 500,00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19 800,00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16 500,00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16 500,00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09 0 01 00000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08</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19 800,00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16 500,00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16 500,00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10 0 00 00000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5 000,00</w:t>
            </w:r>
          </w:p>
        </w:tc>
      </w:tr>
      <w:tr w:rsidR="00160C92" w:rsidRPr="00160C92" w:rsidTr="00160C92">
        <w:trPr>
          <w:trHeight w:val="306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5 000,00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11 0 00 00000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350 900,00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350 900,00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350 900,00</w:t>
            </w:r>
          </w:p>
        </w:tc>
      </w:tr>
      <w:tr w:rsidR="00160C92" w:rsidRPr="00160C92" w:rsidTr="00160C92">
        <w:tc>
          <w:tcPr>
            <w:tcW w:w="3261" w:type="dxa"/>
            <w:gridSpan w:val="2"/>
            <w:tcBorders>
              <w:top w:val="nil"/>
              <w:left w:val="single" w:sz="4" w:space="0" w:color="auto"/>
              <w:bottom w:val="nil"/>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160C92">
              <w:rPr>
                <w:sz w:val="20"/>
                <w:szCs w:val="20"/>
              </w:rPr>
              <w:t>эксплутационных</w:t>
            </w:r>
            <w:proofErr w:type="spellEnd"/>
            <w:r w:rsidRPr="00160C92">
              <w:rPr>
                <w:sz w:val="20"/>
                <w:szCs w:val="20"/>
              </w:rPr>
              <w:t xml:space="preserve"> характеристик муниципального жилого фонда</w:t>
            </w:r>
          </w:p>
        </w:tc>
        <w:tc>
          <w:tcPr>
            <w:tcW w:w="1760" w:type="dxa"/>
            <w:gridSpan w:val="2"/>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11 0 01 00000</w:t>
            </w:r>
          </w:p>
        </w:tc>
        <w:tc>
          <w:tcPr>
            <w:tcW w:w="516" w:type="dxa"/>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nil"/>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701" w:type="dxa"/>
            <w:tcBorders>
              <w:top w:val="nil"/>
              <w:left w:val="nil"/>
              <w:bottom w:val="nil"/>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560" w:type="dxa"/>
            <w:tcBorders>
              <w:top w:val="nil"/>
              <w:left w:val="nil"/>
              <w:bottom w:val="nil"/>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r>
      <w:tr w:rsidR="00160C92" w:rsidRPr="00160C92" w:rsidTr="00160C92">
        <w:trPr>
          <w:trHeight w:val="85"/>
        </w:trPr>
        <w:tc>
          <w:tcPr>
            <w:tcW w:w="3254" w:type="dxa"/>
            <w:tcBorders>
              <w:top w:val="nil"/>
              <w:left w:val="single" w:sz="4" w:space="0" w:color="auto"/>
              <w:bottom w:val="single" w:sz="4" w:space="0" w:color="auto"/>
              <w:right w:val="single" w:sz="4" w:space="0" w:color="auto"/>
            </w:tcBorders>
            <w:vAlign w:val="bottom"/>
          </w:tcPr>
          <w:p w:rsidR="00160C92" w:rsidRPr="00160C92" w:rsidRDefault="00160C92">
            <w:pPr>
              <w:spacing w:line="276" w:lineRule="auto"/>
              <w:rPr>
                <w:sz w:val="20"/>
                <w:szCs w:val="20"/>
              </w:rPr>
            </w:pPr>
          </w:p>
          <w:p w:rsidR="00160C92" w:rsidRPr="00160C92" w:rsidRDefault="00160C92">
            <w:pPr>
              <w:spacing w:line="276" w:lineRule="auto"/>
              <w:rPr>
                <w:sz w:val="20"/>
                <w:szCs w:val="20"/>
              </w:rPr>
            </w:pPr>
          </w:p>
        </w:tc>
        <w:tc>
          <w:tcPr>
            <w:tcW w:w="1758" w:type="dxa"/>
            <w:gridSpan w:val="2"/>
            <w:tcBorders>
              <w:top w:val="nil"/>
              <w:left w:val="single" w:sz="4" w:space="0" w:color="auto"/>
              <w:bottom w:val="single" w:sz="4" w:space="0" w:color="auto"/>
              <w:right w:val="nil"/>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c>
          <w:tcPr>
            <w:tcW w:w="525" w:type="dxa"/>
            <w:gridSpan w:val="2"/>
            <w:tcBorders>
              <w:top w:val="nil"/>
              <w:left w:val="single" w:sz="4" w:space="0" w:color="auto"/>
              <w:bottom w:val="single" w:sz="4" w:space="0" w:color="auto"/>
              <w:right w:val="nil"/>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c>
          <w:tcPr>
            <w:tcW w:w="444" w:type="dxa"/>
            <w:tcBorders>
              <w:top w:val="nil"/>
              <w:left w:val="single" w:sz="4" w:space="0" w:color="auto"/>
              <w:bottom w:val="single" w:sz="4" w:space="0" w:color="auto"/>
              <w:right w:val="nil"/>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c>
          <w:tcPr>
            <w:tcW w:w="483" w:type="dxa"/>
            <w:tcBorders>
              <w:top w:val="nil"/>
              <w:left w:val="single" w:sz="4" w:space="0" w:color="auto"/>
              <w:bottom w:val="single" w:sz="4" w:space="0" w:color="auto"/>
              <w:right w:val="nil"/>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c>
          <w:tcPr>
            <w:tcW w:w="1616" w:type="dxa"/>
            <w:tcBorders>
              <w:top w:val="nil"/>
              <w:left w:val="single" w:sz="4" w:space="0" w:color="auto"/>
              <w:bottom w:val="single" w:sz="4" w:space="0" w:color="auto"/>
              <w:right w:val="nil"/>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c>
          <w:tcPr>
            <w:tcW w:w="1701" w:type="dxa"/>
            <w:tcBorders>
              <w:top w:val="nil"/>
              <w:left w:val="single" w:sz="4" w:space="0" w:color="auto"/>
              <w:bottom w:val="single" w:sz="4" w:space="0" w:color="auto"/>
              <w:right w:val="nil"/>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c>
          <w:tcPr>
            <w:tcW w:w="1560" w:type="dxa"/>
            <w:tcBorders>
              <w:top w:val="nil"/>
              <w:left w:val="single" w:sz="4" w:space="0" w:color="auto"/>
              <w:bottom w:val="single" w:sz="4" w:space="0" w:color="auto"/>
              <w:right w:val="single" w:sz="4" w:space="0" w:color="auto"/>
            </w:tcBorders>
            <w:vAlign w:val="bottom"/>
          </w:tcPr>
          <w:p w:rsidR="00160C92" w:rsidRPr="00160C92" w:rsidRDefault="00160C92">
            <w:pPr>
              <w:spacing w:after="200" w:line="276" w:lineRule="auto"/>
              <w:rPr>
                <w:sz w:val="20"/>
                <w:szCs w:val="20"/>
              </w:rPr>
            </w:pPr>
          </w:p>
          <w:p w:rsidR="00160C92" w:rsidRPr="00160C92" w:rsidRDefault="00160C92">
            <w:pPr>
              <w:spacing w:line="276" w:lineRule="auto"/>
              <w:rPr>
                <w:sz w:val="20"/>
                <w:szCs w:val="20"/>
              </w:rPr>
            </w:pP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Взносы на капитальный ремонт общего имущества муниципального жилищного фонда МКД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11 0 01 01120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11 0 01 01120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11 0 01 01120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350 900,00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12 0 00 00000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47 800,00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39 800,00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39 800,00</w:t>
            </w:r>
          </w:p>
        </w:tc>
      </w:tr>
      <w:tr w:rsidR="00160C92" w:rsidRPr="00160C92" w:rsidTr="00160C92">
        <w:trPr>
          <w:trHeight w:val="178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47 800,00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39 800,00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39 800,00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12 0 01 01210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12 0 01 01210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12 0 01 01210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26 800,00</w:t>
            </w:r>
          </w:p>
        </w:tc>
      </w:tr>
      <w:tr w:rsidR="00160C92" w:rsidRPr="00160C92" w:rsidTr="00160C92">
        <w:trPr>
          <w:trHeight w:val="229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160C92">
              <w:rPr>
                <w:sz w:val="20"/>
                <w:szCs w:val="20"/>
              </w:rPr>
              <w:t>хостинг</w:t>
            </w:r>
            <w:proofErr w:type="spellEnd"/>
            <w:r w:rsidRPr="00160C92">
              <w:rPr>
                <w:sz w:val="20"/>
                <w:szCs w:val="20"/>
              </w:rPr>
              <w:t xml:space="preserve">, </w:t>
            </w:r>
            <w:proofErr w:type="spellStart"/>
            <w:r w:rsidRPr="00160C92">
              <w:rPr>
                <w:sz w:val="20"/>
                <w:szCs w:val="20"/>
              </w:rPr>
              <w:t>техподдержка</w:t>
            </w:r>
            <w:proofErr w:type="spellEnd"/>
            <w:r w:rsidRPr="00160C92">
              <w:rPr>
                <w:sz w:val="20"/>
                <w:szCs w:val="20"/>
              </w:rPr>
              <w:t>, регистрация домена)</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12 0 01 01220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21 000,00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12 0 01 01220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21 000,00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12 0 01 01220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21 000,00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13 000,00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lastRenderedPageBreak/>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14 0 00 00000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862 684,24</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rPr>
                <w:sz w:val="20"/>
                <w:szCs w:val="20"/>
              </w:rPr>
            </w:pPr>
            <w:r w:rsidRPr="00160C92">
              <w:rPr>
                <w:sz w:val="20"/>
                <w:szCs w:val="20"/>
              </w:rPr>
              <w:t>Основное мероприятие "Федеральный проект "Формирование комфортной городской среды""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F2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827 684,24</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255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rPr>
                <w:sz w:val="20"/>
                <w:szCs w:val="20"/>
              </w:rPr>
            </w:pPr>
            <w:r w:rsidRPr="00160C92">
              <w:rPr>
                <w:sz w:val="20"/>
                <w:szCs w:val="20"/>
              </w:rPr>
              <w:t>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F2 55550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827 684,24</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F2 55550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827 684,24</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F2 55550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827 684,24</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76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«Разработка сметной документации»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14 0 03 00000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Изготовление сметных расчетов и их проверка</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14 0 03 01410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14 0 03 01410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14 0 03 01410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204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17 0 00 00000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38 000,00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38 000,00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38 000,00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rPr>
                <w:sz w:val="20"/>
                <w:szCs w:val="20"/>
              </w:rPr>
            </w:pPr>
            <w:r w:rsidRPr="00160C92">
              <w:rPr>
                <w:sz w:val="20"/>
                <w:szCs w:val="20"/>
              </w:rPr>
              <w:lastRenderedPageBreak/>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17 0 02 00000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rPr>
                <w:sz w:val="20"/>
                <w:szCs w:val="20"/>
              </w:rPr>
            </w:pPr>
            <w:r w:rsidRPr="00160C92">
              <w:rPr>
                <w:sz w:val="20"/>
                <w:szCs w:val="20"/>
              </w:rPr>
              <w:t>Выполнение работ по разработке схем теплоснабжения (схем актуализации)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17 0 02 01710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17 0 02 01710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17 0 02 01710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38 000,00</w:t>
            </w:r>
          </w:p>
        </w:tc>
      </w:tr>
      <w:tr w:rsidR="00160C92" w:rsidRPr="00160C92" w:rsidTr="00160C92">
        <w:trPr>
          <w:trHeight w:val="229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18 0 00 00000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r>
      <w:tr w:rsidR="00160C92" w:rsidRPr="00160C92" w:rsidTr="00160C92">
        <w:trPr>
          <w:trHeight w:val="178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18 0 01 00000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408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18 0 01 01810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18 0 01 01810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18 0 01 01810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Расходы, не отнесенные к муниципальным программам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8 935 647,00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8 211 837,00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7 856 737,00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Глава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91 0 00 10010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1 009 530,00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1 009 530,00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1 009 530,00</w:t>
            </w:r>
          </w:p>
        </w:tc>
      </w:tr>
      <w:tr w:rsidR="00160C92" w:rsidRPr="00160C92" w:rsidTr="00160C92">
        <w:trPr>
          <w:trHeight w:val="306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1 009 530,00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1 009 530,00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1 009 530,00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выплаты персоналу государственных (муниципальных) органов</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1 009 530,00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1 009 530,00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1 009 530,00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Обеспечение деятельности Администрации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91 0 00 10020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6 598 650,00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6 260 790,00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6 021 890,00</w:t>
            </w:r>
          </w:p>
        </w:tc>
      </w:tr>
      <w:tr w:rsidR="00160C92" w:rsidRPr="00160C92" w:rsidTr="00160C92">
        <w:trPr>
          <w:trHeight w:val="306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5 497 940,00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5 497 940,00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5 497 940,00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5 497 940,00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5 497 940,00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5 497 940,00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1 092 380,26</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758 860,00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519 960,00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1 092 380,26</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758 860,00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519 960,00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бюджетные ассигнования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8 329,74</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3 990,00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3 990,00</w:t>
            </w:r>
          </w:p>
        </w:tc>
      </w:tr>
      <w:tr w:rsidR="00160C92" w:rsidRPr="00160C92" w:rsidTr="00160C92">
        <w:trPr>
          <w:trHeight w:val="51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Уплата налогов, сборов и иных платежей</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91 0 00 10020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850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8 329,74</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3 990,00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3 990,00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Осуществление первичного воинского учета на территориях, где отсутствуют военные комиссариаты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91 0 00 51180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287 600,00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300 600,00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311 100,00</w:t>
            </w:r>
          </w:p>
        </w:tc>
      </w:tr>
      <w:tr w:rsidR="00160C92" w:rsidRPr="00160C92" w:rsidTr="00160C92">
        <w:trPr>
          <w:trHeight w:val="306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91 0 00 51180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253 765,00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253 765,00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253 765,00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91 0 00 51180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253 765,00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253 765,00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253 765,00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91 0 00 51180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33 835,00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46 835,00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57 335,00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91 0 00 51180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33 835,00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46 835,00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57 335,00</w:t>
            </w:r>
          </w:p>
        </w:tc>
      </w:tr>
      <w:tr w:rsidR="00160C92" w:rsidRPr="00160C92" w:rsidTr="00160C92">
        <w:trPr>
          <w:trHeight w:val="204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91 0 00 60010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352 700,00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бюджетные ассигнования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91 0 00 60010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352 700,00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229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91 0 00 60010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810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02</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352 700,00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53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xml:space="preserve">91 0 00 70280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167 800,00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167 800,00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167 800,00</w:t>
            </w:r>
          </w:p>
        </w:tc>
      </w:tr>
      <w:tr w:rsidR="00160C92" w:rsidRPr="00160C92" w:rsidTr="00160C92">
        <w:trPr>
          <w:trHeight w:val="306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91 0 00 70280 </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163 000,00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163 000,00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163 000,00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91 0 00 70280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163 000,00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163 000,00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163 000,00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91 0 00 70280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4 800,00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4 800,00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xml:space="preserve">91 0 00 70280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04</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4 800,00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4 800,00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4 800,00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Осуществление внешнего муниципального финансового контроля</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91 0 00 80010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103 450,00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Межбюджетные трансферты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91 0 00 80010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500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103 450,00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межбюджетные трансферты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91 0 00 80010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540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06</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103 450,00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Выполнение других обязательств муниципального образования</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91 0 00 90010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103 628,00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37 628,00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37 628,00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lastRenderedPageBreak/>
              <w:t>Иные закупки товаров, работ и услуг для обеспечения государственных (муниципальных) нужд</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15 000,00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бюджетные ассигнования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22 628,00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22 628,00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22 628,00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Уплата налогов, сборов и иных платежей</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91 0 00 90010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850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22 628,00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22 628,00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22 628,00</w:t>
            </w:r>
          </w:p>
        </w:tc>
      </w:tr>
      <w:tr w:rsidR="00160C92" w:rsidRPr="00160C92" w:rsidTr="00160C92">
        <w:trPr>
          <w:trHeight w:val="76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Материальное поощрение старост Угловского городского поселения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66 000,00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3060"/>
        </w:trPr>
        <w:tc>
          <w:tcPr>
            <w:tcW w:w="3261" w:type="dxa"/>
            <w:gridSpan w:val="2"/>
            <w:tcBorders>
              <w:top w:val="single" w:sz="4" w:space="0" w:color="auto"/>
              <w:left w:val="single" w:sz="4" w:space="0" w:color="auto"/>
              <w:bottom w:val="single" w:sz="4" w:space="0" w:color="auto"/>
              <w:right w:val="single" w:sz="4" w:space="0" w:color="auto"/>
            </w:tcBorders>
            <w:noWrap/>
            <w:vAlign w:val="bottom"/>
            <w:hideMark/>
          </w:tcPr>
          <w:p w:rsidR="00160C92" w:rsidRPr="00160C92" w:rsidRDefault="00160C92">
            <w:pPr>
              <w:spacing w:line="276" w:lineRule="auto"/>
              <w:jc w:val="both"/>
              <w:rPr>
                <w:sz w:val="20"/>
                <w:szCs w:val="20"/>
              </w:rPr>
            </w:pPr>
            <w:r w:rsidRPr="00160C9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91 0 00 90060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66 000,00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Расходы на выплаты персоналу государственных (муниципальных) органов</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91 0 00 90060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120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13</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66 000,00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7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rPr>
                <w:b/>
                <w:bCs/>
                <w:sz w:val="20"/>
                <w:szCs w:val="20"/>
              </w:rPr>
            </w:pPr>
            <w:r w:rsidRPr="00160C92">
              <w:rPr>
                <w:b/>
                <w:bCs/>
                <w:sz w:val="20"/>
                <w:szCs w:val="20"/>
              </w:rPr>
              <w:t>Профессиональная подготовка, переподготовка и повышение квалификации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91 0 00 00000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3 500,00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r>
      <w:tr w:rsidR="00160C92" w:rsidRPr="00160C92" w:rsidTr="00160C92">
        <w:trPr>
          <w:trHeight w:val="229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rPr>
                <w:sz w:val="20"/>
                <w:szCs w:val="20"/>
              </w:rPr>
            </w:pPr>
            <w:r w:rsidRPr="00160C92">
              <w:rPr>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020"/>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rPr>
                <w:sz w:val="20"/>
                <w:szCs w:val="20"/>
              </w:rPr>
            </w:pPr>
            <w:r w:rsidRPr="00160C92">
              <w:rPr>
                <w:sz w:val="20"/>
                <w:szCs w:val="20"/>
              </w:rPr>
              <w:t>Закупка товаров, работ и услуг для обеспечения государственных (муниципальных) нужд</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91 0 00 90020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3 500,00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290"/>
        </w:trPr>
        <w:tc>
          <w:tcPr>
            <w:tcW w:w="3261" w:type="dxa"/>
            <w:gridSpan w:val="2"/>
            <w:tcBorders>
              <w:top w:val="nil"/>
              <w:left w:val="single" w:sz="8" w:space="0" w:color="auto"/>
              <w:bottom w:val="single" w:sz="8" w:space="0" w:color="auto"/>
              <w:right w:val="single" w:sz="8" w:space="0" w:color="auto"/>
            </w:tcBorders>
            <w:vAlign w:val="center"/>
            <w:hideMark/>
          </w:tcPr>
          <w:p w:rsidR="00160C92" w:rsidRPr="00160C92" w:rsidRDefault="00160C92">
            <w:pPr>
              <w:spacing w:line="276" w:lineRule="auto"/>
              <w:rPr>
                <w:sz w:val="20"/>
                <w:szCs w:val="20"/>
              </w:rPr>
            </w:pPr>
            <w:r w:rsidRPr="00160C92">
              <w:rPr>
                <w:sz w:val="20"/>
                <w:szCs w:val="20"/>
              </w:rPr>
              <w:t>Иные закупки товаров, работ и услуг для обеспечения государственных (муниципальных) нужд</w:t>
            </w:r>
          </w:p>
        </w:tc>
        <w:tc>
          <w:tcPr>
            <w:tcW w:w="1760" w:type="dxa"/>
            <w:gridSpan w:val="2"/>
            <w:tcBorders>
              <w:top w:val="nil"/>
              <w:left w:val="single" w:sz="4" w:space="0" w:color="auto"/>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91 0 00 90020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240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05</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3 500,00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178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lastRenderedPageBreak/>
              <w:t>Дополнительное пенсионное обеспечение лиц, осуществлявших полномочия выборного должностного лица на постоянной (штатной) основе</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91 0 00 90030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122 223,00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122 223,00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122 223,00</w:t>
            </w:r>
          </w:p>
        </w:tc>
      </w:tr>
      <w:tr w:rsidR="00160C92" w:rsidRPr="00160C92" w:rsidTr="00160C92">
        <w:trPr>
          <w:trHeight w:val="76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Социальное обеспечение и иные выплаты населению</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91 0 00 90030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300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122 223,00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122 223,00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122 223,00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Социальные выплаты гражданам, кроме публичных нормативных социальных выплат</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91 0 00 90030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310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122 223,00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122 223,00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122 223,00</w:t>
            </w:r>
          </w:p>
        </w:tc>
      </w:tr>
      <w:tr w:rsidR="00160C92" w:rsidRPr="00160C92" w:rsidTr="00160C92">
        <w:trPr>
          <w:trHeight w:val="102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Пенсия за выслугу лет лицам, замещавшим должности муниципальной службы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91 0 00 90040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166 566,00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166 566,00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166 566,00</w:t>
            </w:r>
          </w:p>
        </w:tc>
      </w:tr>
      <w:tr w:rsidR="00160C92" w:rsidRPr="00160C92" w:rsidTr="00160C92">
        <w:trPr>
          <w:trHeight w:val="765"/>
        </w:trPr>
        <w:tc>
          <w:tcPr>
            <w:tcW w:w="3261" w:type="dxa"/>
            <w:gridSpan w:val="2"/>
            <w:tcBorders>
              <w:top w:val="single" w:sz="4" w:space="0" w:color="auto"/>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Социальное обеспечение и иные выплаты населению</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91 0 00 90040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300</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166 566,00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166 566,00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166 566,00</w:t>
            </w:r>
          </w:p>
        </w:tc>
      </w:tr>
      <w:tr w:rsidR="00160C92" w:rsidRPr="00160C92" w:rsidTr="00160C92">
        <w:trPr>
          <w:trHeight w:val="1020"/>
        </w:trPr>
        <w:tc>
          <w:tcPr>
            <w:tcW w:w="3261" w:type="dxa"/>
            <w:gridSpan w:val="2"/>
            <w:tcBorders>
              <w:top w:val="nil"/>
              <w:left w:val="single" w:sz="4" w:space="0" w:color="auto"/>
              <w:bottom w:val="nil"/>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Социальные выплаты гражданам, кроме публичных нормативных социальных выплат</w:t>
            </w:r>
          </w:p>
        </w:tc>
        <w:tc>
          <w:tcPr>
            <w:tcW w:w="1760" w:type="dxa"/>
            <w:gridSpan w:val="2"/>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91 0 00 90040</w:t>
            </w:r>
          </w:p>
        </w:tc>
        <w:tc>
          <w:tcPr>
            <w:tcW w:w="516" w:type="dxa"/>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310</w:t>
            </w:r>
          </w:p>
        </w:tc>
        <w:tc>
          <w:tcPr>
            <w:tcW w:w="444" w:type="dxa"/>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10</w:t>
            </w:r>
          </w:p>
        </w:tc>
        <w:tc>
          <w:tcPr>
            <w:tcW w:w="483" w:type="dxa"/>
            <w:tcBorders>
              <w:top w:val="nil"/>
              <w:left w:val="nil"/>
              <w:bottom w:val="nil"/>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1616" w:type="dxa"/>
            <w:tcBorders>
              <w:top w:val="nil"/>
              <w:left w:val="nil"/>
              <w:bottom w:val="nil"/>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166 566,00</w:t>
            </w:r>
          </w:p>
        </w:tc>
        <w:tc>
          <w:tcPr>
            <w:tcW w:w="1701" w:type="dxa"/>
            <w:tcBorders>
              <w:top w:val="nil"/>
              <w:left w:val="nil"/>
              <w:bottom w:val="nil"/>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166 566,00</w:t>
            </w:r>
          </w:p>
        </w:tc>
        <w:tc>
          <w:tcPr>
            <w:tcW w:w="1560" w:type="dxa"/>
            <w:tcBorders>
              <w:top w:val="nil"/>
              <w:left w:val="nil"/>
              <w:bottom w:val="nil"/>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166 566,00</w:t>
            </w:r>
          </w:p>
        </w:tc>
      </w:tr>
      <w:tr w:rsidR="00160C92" w:rsidRPr="00160C92" w:rsidTr="00160C92">
        <w:trPr>
          <w:trHeight w:val="510"/>
        </w:trPr>
        <w:tc>
          <w:tcPr>
            <w:tcW w:w="3261" w:type="dxa"/>
            <w:gridSpan w:val="2"/>
            <w:tcBorders>
              <w:top w:val="single" w:sz="4" w:space="0" w:color="auto"/>
              <w:left w:val="single" w:sz="4" w:space="0" w:color="auto"/>
              <w:bottom w:val="single" w:sz="4" w:space="0" w:color="auto"/>
              <w:right w:val="single" w:sz="4" w:space="0" w:color="auto"/>
            </w:tcBorders>
            <w:hideMark/>
          </w:tcPr>
          <w:p w:rsidR="00160C92" w:rsidRPr="00160C92" w:rsidRDefault="00160C92">
            <w:pPr>
              <w:spacing w:line="276" w:lineRule="auto"/>
              <w:rPr>
                <w:b/>
                <w:bCs/>
                <w:sz w:val="20"/>
                <w:szCs w:val="20"/>
              </w:rPr>
            </w:pPr>
            <w:r w:rsidRPr="00160C92">
              <w:rPr>
                <w:b/>
                <w:bCs/>
                <w:sz w:val="20"/>
                <w:szCs w:val="20"/>
              </w:rPr>
              <w:t xml:space="preserve">Обеспечение проведения выборов </w:t>
            </w:r>
          </w:p>
        </w:tc>
        <w:tc>
          <w:tcPr>
            <w:tcW w:w="1760" w:type="dxa"/>
            <w:gridSpan w:val="2"/>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91 0 00 90050</w:t>
            </w:r>
          </w:p>
        </w:tc>
        <w:tc>
          <w:tcPr>
            <w:tcW w:w="5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44"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701"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126 700,00</w:t>
            </w:r>
          </w:p>
        </w:tc>
        <w:tc>
          <w:tcPr>
            <w:tcW w:w="1560" w:type="dxa"/>
            <w:tcBorders>
              <w:top w:val="single" w:sz="4" w:space="0" w:color="auto"/>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бюджетные ассигнования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91 0 00 90050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126 700,00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25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Специальные расходы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91 0 00 90050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880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07</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126 700,00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Резервные фонды местной администрации</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91 0 00 99980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20 000,00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20 000,00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Иные бюджетные ассигнования</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91 0 00 99980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800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255"/>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sz w:val="20"/>
                <w:szCs w:val="20"/>
              </w:rPr>
            </w:pPr>
            <w:r w:rsidRPr="00160C92">
              <w:rPr>
                <w:sz w:val="20"/>
                <w:szCs w:val="20"/>
              </w:rPr>
              <w:t>Резервные средства</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91 0 00 99980</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870</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01</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sz w:val="20"/>
                <w:szCs w:val="20"/>
              </w:rPr>
            </w:pPr>
            <w:r w:rsidRPr="00160C92">
              <w:rPr>
                <w:sz w:val="20"/>
                <w:szCs w:val="20"/>
              </w:rPr>
              <w:t>11</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sz w:val="20"/>
                <w:szCs w:val="20"/>
              </w:rPr>
            </w:pPr>
            <w:r w:rsidRPr="00160C92">
              <w:rPr>
                <w:sz w:val="20"/>
                <w:szCs w:val="20"/>
              </w:rPr>
              <w:t>20 000,00</w:t>
            </w:r>
          </w:p>
        </w:tc>
      </w:tr>
      <w:tr w:rsidR="00160C92" w:rsidRPr="00160C92" w:rsidTr="00160C92">
        <w:trPr>
          <w:trHeight w:val="510"/>
        </w:trPr>
        <w:tc>
          <w:tcPr>
            <w:tcW w:w="3261" w:type="dxa"/>
            <w:gridSpan w:val="2"/>
            <w:tcBorders>
              <w:top w:val="nil"/>
              <w:left w:val="single" w:sz="4" w:space="0" w:color="auto"/>
              <w:bottom w:val="single" w:sz="4" w:space="0" w:color="auto"/>
              <w:right w:val="single" w:sz="4" w:space="0" w:color="auto"/>
            </w:tcBorders>
            <w:vAlign w:val="bottom"/>
            <w:hideMark/>
          </w:tcPr>
          <w:p w:rsidR="00160C92" w:rsidRPr="00160C92" w:rsidRDefault="00160C92">
            <w:pPr>
              <w:spacing w:line="276" w:lineRule="auto"/>
              <w:jc w:val="both"/>
              <w:rPr>
                <w:b/>
                <w:bCs/>
                <w:sz w:val="20"/>
                <w:szCs w:val="20"/>
              </w:rPr>
            </w:pPr>
            <w:r w:rsidRPr="00160C92">
              <w:rPr>
                <w:b/>
                <w:bCs/>
                <w:sz w:val="20"/>
                <w:szCs w:val="20"/>
              </w:rPr>
              <w:t>Условно утвержденные расходы</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0,00</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421 300,00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859 400,00</w:t>
            </w:r>
          </w:p>
        </w:tc>
      </w:tr>
      <w:tr w:rsidR="00160C92" w:rsidRPr="00160C92" w:rsidTr="00160C92">
        <w:trPr>
          <w:trHeight w:val="255"/>
        </w:trPr>
        <w:tc>
          <w:tcPr>
            <w:tcW w:w="3261" w:type="dxa"/>
            <w:gridSpan w:val="2"/>
            <w:tcBorders>
              <w:top w:val="nil"/>
              <w:left w:val="single" w:sz="4" w:space="0" w:color="auto"/>
              <w:bottom w:val="single" w:sz="4" w:space="0" w:color="auto"/>
              <w:right w:val="single" w:sz="4" w:space="0" w:color="auto"/>
            </w:tcBorders>
            <w:noWrap/>
            <w:vAlign w:val="bottom"/>
            <w:hideMark/>
          </w:tcPr>
          <w:p w:rsidR="00160C92" w:rsidRPr="00160C92" w:rsidRDefault="00160C92">
            <w:pPr>
              <w:spacing w:line="276" w:lineRule="auto"/>
              <w:jc w:val="both"/>
              <w:rPr>
                <w:b/>
                <w:bCs/>
                <w:sz w:val="20"/>
                <w:szCs w:val="20"/>
              </w:rPr>
            </w:pPr>
            <w:r w:rsidRPr="00160C92">
              <w:rPr>
                <w:b/>
                <w:bCs/>
                <w:sz w:val="20"/>
                <w:szCs w:val="20"/>
              </w:rPr>
              <w:t>Итого</w:t>
            </w:r>
          </w:p>
        </w:tc>
        <w:tc>
          <w:tcPr>
            <w:tcW w:w="1760" w:type="dxa"/>
            <w:gridSpan w:val="2"/>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5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44"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483"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center"/>
              <w:rPr>
                <w:b/>
                <w:bCs/>
                <w:sz w:val="20"/>
                <w:szCs w:val="20"/>
              </w:rPr>
            </w:pPr>
            <w:r w:rsidRPr="00160C92">
              <w:rPr>
                <w:b/>
                <w:bCs/>
                <w:sz w:val="20"/>
                <w:szCs w:val="20"/>
              </w:rPr>
              <w:t> </w:t>
            </w:r>
          </w:p>
        </w:tc>
        <w:tc>
          <w:tcPr>
            <w:tcW w:w="1616"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23 535 418,31</w:t>
            </w:r>
          </w:p>
        </w:tc>
        <w:tc>
          <w:tcPr>
            <w:tcW w:w="1701"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19 637 960,00</w:t>
            </w:r>
          </w:p>
        </w:tc>
        <w:tc>
          <w:tcPr>
            <w:tcW w:w="1560" w:type="dxa"/>
            <w:tcBorders>
              <w:top w:val="nil"/>
              <w:left w:val="nil"/>
              <w:bottom w:val="single" w:sz="4" w:space="0" w:color="auto"/>
              <w:right w:val="single" w:sz="4" w:space="0" w:color="auto"/>
            </w:tcBorders>
            <w:noWrap/>
            <w:vAlign w:val="bottom"/>
            <w:hideMark/>
          </w:tcPr>
          <w:p w:rsidR="00160C92" w:rsidRPr="00160C92" w:rsidRDefault="00160C92">
            <w:pPr>
              <w:spacing w:line="276" w:lineRule="auto"/>
              <w:jc w:val="right"/>
              <w:rPr>
                <w:b/>
                <w:bCs/>
                <w:sz w:val="20"/>
                <w:szCs w:val="20"/>
              </w:rPr>
            </w:pPr>
            <w:r w:rsidRPr="00160C92">
              <w:rPr>
                <w:b/>
                <w:bCs/>
                <w:sz w:val="20"/>
                <w:szCs w:val="20"/>
              </w:rPr>
              <w:t>19 985 830,00</w:t>
            </w:r>
          </w:p>
        </w:tc>
      </w:tr>
    </w:tbl>
    <w:p w:rsidR="00160C92" w:rsidRPr="00160C92" w:rsidRDefault="00160C92" w:rsidP="00160C92">
      <w:pPr>
        <w:rPr>
          <w:sz w:val="20"/>
          <w:szCs w:val="20"/>
        </w:rPr>
      </w:pPr>
    </w:p>
    <w:p w:rsidR="00D3786A" w:rsidRPr="00160C92" w:rsidRDefault="00D3786A" w:rsidP="00147457">
      <w:pPr>
        <w:spacing w:line="240" w:lineRule="exact"/>
        <w:rPr>
          <w:b/>
          <w:sz w:val="20"/>
          <w:szCs w:val="20"/>
        </w:rPr>
        <w:sectPr w:rsidR="00D3786A" w:rsidRPr="00160C92" w:rsidSect="00D92864">
          <w:pgSz w:w="11906" w:h="16838"/>
          <w:pgMar w:top="1134" w:right="282" w:bottom="1134" w:left="1701" w:header="709" w:footer="709" w:gutter="0"/>
          <w:cols w:space="720"/>
        </w:sectPr>
      </w:pPr>
    </w:p>
    <w:p w:rsidR="003B079E" w:rsidRDefault="003B079E"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Default="00147457" w:rsidP="003B079E">
      <w:pPr>
        <w:rPr>
          <w:sz w:val="28"/>
          <w:szCs w:val="28"/>
          <w:lang w:eastAsia="ar-SA"/>
        </w:rPr>
      </w:pPr>
    </w:p>
    <w:p w:rsidR="00147457" w:rsidRPr="00CF5256" w:rsidRDefault="00147457" w:rsidP="003B079E">
      <w:pPr>
        <w:rPr>
          <w:sz w:val="28"/>
          <w:szCs w:val="28"/>
          <w:lang w:eastAsia="ar-SA"/>
        </w:rPr>
      </w:pPr>
    </w:p>
    <w:p w:rsidR="00EE7558" w:rsidRPr="00EE7558" w:rsidRDefault="00EE7558" w:rsidP="003B079E">
      <w:pPr>
        <w:rPr>
          <w:b/>
          <w:sz w:val="20"/>
          <w:szCs w:val="20"/>
        </w:rPr>
      </w:pPr>
    </w:p>
    <w:p w:rsidR="00EE7558" w:rsidRPr="00EE7558" w:rsidRDefault="00EE7558" w:rsidP="00EE7558">
      <w:pPr>
        <w:jc w:val="both"/>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B079E" w:rsidTr="003B079E">
        <w:trPr>
          <w:trHeight w:val="1238"/>
        </w:trPr>
        <w:tc>
          <w:tcPr>
            <w:tcW w:w="2702" w:type="dxa"/>
            <w:tcBorders>
              <w:top w:val="triple" w:sz="4" w:space="0" w:color="auto"/>
              <w:left w:val="triple" w:sz="4" w:space="0" w:color="auto"/>
              <w:bottom w:val="triple" w:sz="4" w:space="0" w:color="auto"/>
              <w:right w:val="triple" w:sz="4" w:space="0" w:color="auto"/>
            </w:tcBorders>
            <w:hideMark/>
          </w:tcPr>
          <w:p w:rsidR="003B079E" w:rsidRDefault="003B079E" w:rsidP="003B079E">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3B079E" w:rsidRDefault="003B079E" w:rsidP="003B079E">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3B079E" w:rsidRDefault="003B079E" w:rsidP="003B079E">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B079E" w:rsidRDefault="003B079E" w:rsidP="003B079E">
            <w:pPr>
              <w:spacing w:line="276" w:lineRule="auto"/>
              <w:rPr>
                <w:sz w:val="20"/>
                <w:szCs w:val="20"/>
                <w:lang w:eastAsia="en-US"/>
              </w:rPr>
            </w:pPr>
          </w:p>
          <w:p w:rsidR="003B079E" w:rsidRDefault="003B079E" w:rsidP="003B079E">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3B079E" w:rsidRDefault="003B079E" w:rsidP="003B079E">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3B079E" w:rsidRDefault="00753BD1" w:rsidP="003B079E">
            <w:pPr>
              <w:pStyle w:val="ConsPlusNonformat"/>
              <w:spacing w:line="276" w:lineRule="auto"/>
              <w:jc w:val="center"/>
              <w:rPr>
                <w:rFonts w:ascii="Times New Roman" w:hAnsi="Times New Roman" w:cs="Times New Roman"/>
                <w:lang w:eastAsia="en-US"/>
              </w:rPr>
            </w:pPr>
            <w:hyperlink r:id="rId26" w:history="1">
              <w:r w:rsidR="003B079E">
                <w:rPr>
                  <w:rStyle w:val="ab"/>
                  <w:lang w:eastAsia="en-US"/>
                </w:rPr>
                <w:t>www.uglovkaadm.ru</w:t>
              </w:r>
            </w:hyperlink>
          </w:p>
          <w:p w:rsidR="003B079E" w:rsidRDefault="003B079E" w:rsidP="003B079E">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3B079E" w:rsidRDefault="003B079E" w:rsidP="003B079E">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3B079E" w:rsidRDefault="003B079E" w:rsidP="003B079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B079E" w:rsidRDefault="003B079E" w:rsidP="003B079E">
            <w:pPr>
              <w:spacing w:line="276" w:lineRule="auto"/>
              <w:rPr>
                <w:sz w:val="20"/>
                <w:szCs w:val="20"/>
                <w:lang w:eastAsia="en-US"/>
              </w:rPr>
            </w:pPr>
          </w:p>
          <w:p w:rsidR="003B079E" w:rsidRDefault="003B079E" w:rsidP="003B079E">
            <w:pPr>
              <w:keepNext/>
              <w:keepLines/>
              <w:spacing w:line="276" w:lineRule="auto"/>
              <w:jc w:val="both"/>
              <w:rPr>
                <w:sz w:val="20"/>
                <w:szCs w:val="20"/>
                <w:lang w:eastAsia="en-US"/>
              </w:rPr>
            </w:pPr>
            <w:r>
              <w:rPr>
                <w:sz w:val="20"/>
                <w:szCs w:val="20"/>
                <w:lang w:eastAsia="en-US"/>
              </w:rPr>
              <w:t>Тираж: 4 экземпляра</w:t>
            </w:r>
          </w:p>
          <w:p w:rsidR="003B079E" w:rsidRDefault="003B079E" w:rsidP="003B079E">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3B079E" w:rsidRDefault="003B079E" w:rsidP="003B079E">
            <w:pPr>
              <w:spacing w:line="276" w:lineRule="auto"/>
              <w:jc w:val="center"/>
              <w:rPr>
                <w:sz w:val="20"/>
                <w:szCs w:val="20"/>
                <w:lang w:eastAsia="en-US"/>
              </w:rPr>
            </w:pPr>
          </w:p>
          <w:p w:rsidR="003B079E" w:rsidRDefault="003B079E" w:rsidP="003B079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B079E" w:rsidRDefault="003B079E" w:rsidP="003B079E">
            <w:pPr>
              <w:spacing w:line="276" w:lineRule="auto"/>
              <w:rPr>
                <w:sz w:val="20"/>
                <w:szCs w:val="20"/>
                <w:lang w:eastAsia="en-US"/>
              </w:rPr>
            </w:pPr>
          </w:p>
          <w:p w:rsidR="003B079E" w:rsidRDefault="003B079E" w:rsidP="003B079E">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3B079E" w:rsidRDefault="003B079E" w:rsidP="003B079E">
            <w:pPr>
              <w:spacing w:line="276" w:lineRule="auto"/>
              <w:jc w:val="both"/>
              <w:rPr>
                <w:sz w:val="20"/>
                <w:szCs w:val="20"/>
                <w:lang w:eastAsia="en-US"/>
              </w:rPr>
            </w:pPr>
          </w:p>
          <w:p w:rsidR="003B079E" w:rsidRDefault="003B079E" w:rsidP="003B079E">
            <w:pPr>
              <w:spacing w:line="276" w:lineRule="auto"/>
              <w:rPr>
                <w:sz w:val="20"/>
                <w:szCs w:val="20"/>
                <w:lang w:eastAsia="en-US"/>
              </w:rPr>
            </w:pPr>
          </w:p>
          <w:p w:rsidR="003B079E" w:rsidRDefault="003B079E" w:rsidP="003B079E">
            <w:pPr>
              <w:spacing w:line="276" w:lineRule="auto"/>
              <w:rPr>
                <w:sz w:val="20"/>
                <w:szCs w:val="20"/>
                <w:lang w:eastAsia="en-US"/>
              </w:rPr>
            </w:pPr>
          </w:p>
        </w:tc>
      </w:tr>
    </w:tbl>
    <w:p w:rsidR="00EE7558" w:rsidRPr="00EE7558" w:rsidRDefault="00EE7558" w:rsidP="00EE7558">
      <w:pPr>
        <w:keepNext/>
        <w:keepLines/>
        <w:jc w:val="right"/>
        <w:rPr>
          <w:sz w:val="28"/>
          <w:szCs w:val="28"/>
        </w:rPr>
      </w:pPr>
    </w:p>
    <w:sectPr w:rsidR="00EE7558" w:rsidRPr="00EE7558" w:rsidSect="00981C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EF3" w:rsidRDefault="00943EF3" w:rsidP="00EE5D3A">
      <w:r>
        <w:separator/>
      </w:r>
    </w:p>
  </w:endnote>
  <w:endnote w:type="continuationSeparator" w:id="0">
    <w:p w:rsidR="00943EF3" w:rsidRDefault="00943EF3" w:rsidP="00EE5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EF3" w:rsidRDefault="00943EF3" w:rsidP="00EE5D3A">
      <w:r>
        <w:separator/>
      </w:r>
    </w:p>
  </w:footnote>
  <w:footnote w:type="continuationSeparator" w:id="0">
    <w:p w:rsidR="00943EF3" w:rsidRDefault="00943EF3" w:rsidP="00EE5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57" w:rsidRDefault="00147457" w:rsidP="003B079E">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57" w:rsidRDefault="00147457" w:rsidP="003B079E">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57" w:rsidRDefault="00147457" w:rsidP="00160C92">
    <w:pPr>
      <w:pStyle w:val="ac"/>
      <w:jc w:val="right"/>
    </w:pPr>
    <w:r>
      <w:ptab w:relativeTo="margin" w:alignment="center" w:leader="none"/>
    </w:r>
    <w:r>
      <w:ptab w:relativeTo="margin" w:alignment="right" w:leader="none"/>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57" w:rsidRPr="00F64C0A" w:rsidRDefault="00147457" w:rsidP="00160C92">
    <w:pPr>
      <w:pStyle w:val="ac"/>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1E073D3"/>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abstractNum w:abstractNumId="2">
    <w:nsid w:val="136B3339"/>
    <w:multiLevelType w:val="hybridMultilevel"/>
    <w:tmpl w:val="B52618BE"/>
    <w:lvl w:ilvl="0" w:tplc="8F3EB3DC">
      <w:start w:val="1"/>
      <w:numFmt w:val="decimal"/>
      <w:lvlText w:val="%1."/>
      <w:lvlJc w:val="left"/>
      <w:pPr>
        <w:ind w:left="242" w:hanging="451"/>
      </w:pPr>
      <w:rPr>
        <w:rFonts w:ascii="Times New Roman" w:eastAsia="Times New Roman" w:hAnsi="Times New Roman" w:cs="Times New Roman" w:hint="default"/>
        <w:w w:val="100"/>
        <w:sz w:val="28"/>
        <w:szCs w:val="28"/>
        <w:lang w:val="ru-RU" w:eastAsia="en-US" w:bidi="ar-SA"/>
      </w:rPr>
    </w:lvl>
    <w:lvl w:ilvl="1" w:tplc="AC747768">
      <w:numFmt w:val="bullet"/>
      <w:lvlText w:val="•"/>
      <w:lvlJc w:val="left"/>
      <w:pPr>
        <w:ind w:left="1214" w:hanging="451"/>
      </w:pPr>
      <w:rPr>
        <w:rFonts w:hint="default"/>
        <w:lang w:val="ru-RU" w:eastAsia="en-US" w:bidi="ar-SA"/>
      </w:rPr>
    </w:lvl>
    <w:lvl w:ilvl="2" w:tplc="64382480">
      <w:numFmt w:val="bullet"/>
      <w:lvlText w:val="•"/>
      <w:lvlJc w:val="left"/>
      <w:pPr>
        <w:ind w:left="2189" w:hanging="451"/>
      </w:pPr>
      <w:rPr>
        <w:rFonts w:hint="default"/>
        <w:lang w:val="ru-RU" w:eastAsia="en-US" w:bidi="ar-SA"/>
      </w:rPr>
    </w:lvl>
    <w:lvl w:ilvl="3" w:tplc="B66A87FA">
      <w:numFmt w:val="bullet"/>
      <w:lvlText w:val="•"/>
      <w:lvlJc w:val="left"/>
      <w:pPr>
        <w:ind w:left="3163" w:hanging="451"/>
      </w:pPr>
      <w:rPr>
        <w:rFonts w:hint="default"/>
        <w:lang w:val="ru-RU" w:eastAsia="en-US" w:bidi="ar-SA"/>
      </w:rPr>
    </w:lvl>
    <w:lvl w:ilvl="4" w:tplc="1E24C03E">
      <w:numFmt w:val="bullet"/>
      <w:lvlText w:val="•"/>
      <w:lvlJc w:val="left"/>
      <w:pPr>
        <w:ind w:left="4138" w:hanging="451"/>
      </w:pPr>
      <w:rPr>
        <w:rFonts w:hint="default"/>
        <w:lang w:val="ru-RU" w:eastAsia="en-US" w:bidi="ar-SA"/>
      </w:rPr>
    </w:lvl>
    <w:lvl w:ilvl="5" w:tplc="BEEE3624">
      <w:numFmt w:val="bullet"/>
      <w:lvlText w:val="•"/>
      <w:lvlJc w:val="left"/>
      <w:pPr>
        <w:ind w:left="5113" w:hanging="451"/>
      </w:pPr>
      <w:rPr>
        <w:rFonts w:hint="default"/>
        <w:lang w:val="ru-RU" w:eastAsia="en-US" w:bidi="ar-SA"/>
      </w:rPr>
    </w:lvl>
    <w:lvl w:ilvl="6" w:tplc="7520AB14">
      <w:numFmt w:val="bullet"/>
      <w:lvlText w:val="•"/>
      <w:lvlJc w:val="left"/>
      <w:pPr>
        <w:ind w:left="6087" w:hanging="451"/>
      </w:pPr>
      <w:rPr>
        <w:rFonts w:hint="default"/>
        <w:lang w:val="ru-RU" w:eastAsia="en-US" w:bidi="ar-SA"/>
      </w:rPr>
    </w:lvl>
    <w:lvl w:ilvl="7" w:tplc="A276129C">
      <w:numFmt w:val="bullet"/>
      <w:lvlText w:val="•"/>
      <w:lvlJc w:val="left"/>
      <w:pPr>
        <w:ind w:left="7062" w:hanging="451"/>
      </w:pPr>
      <w:rPr>
        <w:rFonts w:hint="default"/>
        <w:lang w:val="ru-RU" w:eastAsia="en-US" w:bidi="ar-SA"/>
      </w:rPr>
    </w:lvl>
    <w:lvl w:ilvl="8" w:tplc="38568A6C">
      <w:numFmt w:val="bullet"/>
      <w:lvlText w:val="•"/>
      <w:lvlJc w:val="left"/>
      <w:pPr>
        <w:ind w:left="8037" w:hanging="451"/>
      </w:pPr>
      <w:rPr>
        <w:rFonts w:hint="default"/>
        <w:lang w:val="ru-RU" w:eastAsia="en-US" w:bidi="ar-SA"/>
      </w:rPr>
    </w:lvl>
  </w:abstractNum>
  <w:abstractNum w:abstractNumId="3">
    <w:nsid w:val="3F014DBC"/>
    <w:multiLevelType w:val="multilevel"/>
    <w:tmpl w:val="D6120F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B314F21"/>
    <w:multiLevelType w:val="hybridMultilevel"/>
    <w:tmpl w:val="53EE576A"/>
    <w:lvl w:ilvl="0" w:tplc="ADC4C57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EE7558"/>
    <w:rsid w:val="000D5885"/>
    <w:rsid w:val="00147457"/>
    <w:rsid w:val="00160C92"/>
    <w:rsid w:val="002B3E95"/>
    <w:rsid w:val="003B079E"/>
    <w:rsid w:val="007156B6"/>
    <w:rsid w:val="00753BD1"/>
    <w:rsid w:val="007B7284"/>
    <w:rsid w:val="008655A9"/>
    <w:rsid w:val="008C2AF9"/>
    <w:rsid w:val="00943EF3"/>
    <w:rsid w:val="00956F79"/>
    <w:rsid w:val="00981C7F"/>
    <w:rsid w:val="009E5F39"/>
    <w:rsid w:val="00D3786A"/>
    <w:rsid w:val="00D92864"/>
    <w:rsid w:val="00EE5D3A"/>
    <w:rsid w:val="00EE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786A"/>
    <w:pPr>
      <w:keepNext/>
      <w:numPr>
        <w:numId w:val="3"/>
      </w:numPr>
      <w:suppressAutoHyphens/>
      <w:jc w:val="center"/>
      <w:outlineLvl w:val="0"/>
    </w:pPr>
    <w:rPr>
      <w:rFonts w:eastAsia="Calibri"/>
      <w:b/>
      <w:sz w:val="28"/>
      <w:szCs w:val="20"/>
      <w:lang w:eastAsia="ar-SA"/>
    </w:rPr>
  </w:style>
  <w:style w:type="paragraph" w:styleId="2">
    <w:name w:val="heading 2"/>
    <w:basedOn w:val="a"/>
    <w:next w:val="a"/>
    <w:link w:val="20"/>
    <w:uiPriority w:val="9"/>
    <w:semiHidden/>
    <w:unhideWhenUsed/>
    <w:qFormat/>
    <w:rsid w:val="003B07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3786A"/>
    <w:pPr>
      <w:keepNext/>
      <w:numPr>
        <w:ilvl w:val="2"/>
        <w:numId w:val="3"/>
      </w:numPr>
      <w:suppressAutoHyphens/>
      <w:jc w:val="both"/>
      <w:outlineLvl w:val="2"/>
    </w:pPr>
    <w:rPr>
      <w:rFonts w:eastAsia="Calibri"/>
      <w:b/>
      <w:sz w:val="28"/>
      <w:szCs w:val="20"/>
      <w:lang w:eastAsia="ar-SA"/>
    </w:rPr>
  </w:style>
  <w:style w:type="paragraph" w:styleId="4">
    <w:name w:val="heading 4"/>
    <w:basedOn w:val="a"/>
    <w:next w:val="a"/>
    <w:link w:val="40"/>
    <w:uiPriority w:val="99"/>
    <w:semiHidden/>
    <w:unhideWhenUsed/>
    <w:qFormat/>
    <w:rsid w:val="00EE7558"/>
    <w:pPr>
      <w:keepNext/>
      <w:widowControl w:val="0"/>
      <w:autoSpaceDE w:val="0"/>
      <w:autoSpaceDN w:val="0"/>
      <w:adjustRightInd w:val="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86A"/>
    <w:rPr>
      <w:rFonts w:ascii="Times New Roman" w:eastAsia="Calibri" w:hAnsi="Times New Roman" w:cs="Times New Roman"/>
      <w:b/>
      <w:sz w:val="28"/>
      <w:szCs w:val="20"/>
      <w:lang w:eastAsia="ar-SA"/>
    </w:rPr>
  </w:style>
  <w:style w:type="character" w:customStyle="1" w:styleId="20">
    <w:name w:val="Заголовок 2 Знак"/>
    <w:basedOn w:val="a0"/>
    <w:link w:val="2"/>
    <w:uiPriority w:val="9"/>
    <w:semiHidden/>
    <w:rsid w:val="003B079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D3786A"/>
    <w:rPr>
      <w:rFonts w:ascii="Times New Roman" w:eastAsia="Calibri" w:hAnsi="Times New Roman" w:cs="Times New Roman"/>
      <w:b/>
      <w:sz w:val="28"/>
      <w:szCs w:val="20"/>
      <w:lang w:eastAsia="ar-SA"/>
    </w:rPr>
  </w:style>
  <w:style w:type="character" w:customStyle="1" w:styleId="40">
    <w:name w:val="Заголовок 4 Знак"/>
    <w:basedOn w:val="a0"/>
    <w:link w:val="4"/>
    <w:uiPriority w:val="99"/>
    <w:semiHidden/>
    <w:rsid w:val="00EE7558"/>
    <w:rPr>
      <w:rFonts w:ascii="Times New Roman" w:eastAsia="Times New Roman" w:hAnsi="Times New Roman" w:cs="Times New Roman"/>
      <w:b/>
      <w:bCs/>
      <w:sz w:val="28"/>
      <w:szCs w:val="28"/>
      <w:lang w:eastAsia="ru-RU"/>
    </w:rPr>
  </w:style>
  <w:style w:type="paragraph" w:customStyle="1" w:styleId="sfst">
    <w:name w:val="sfst"/>
    <w:basedOn w:val="a"/>
    <w:rsid w:val="00EE7558"/>
    <w:pPr>
      <w:spacing w:before="100" w:beforeAutospacing="1" w:after="100" w:afterAutospacing="1"/>
    </w:pPr>
  </w:style>
  <w:style w:type="paragraph" w:styleId="a3">
    <w:name w:val="Balloon Text"/>
    <w:basedOn w:val="a"/>
    <w:link w:val="a4"/>
    <w:uiPriority w:val="99"/>
    <w:semiHidden/>
    <w:unhideWhenUsed/>
    <w:rsid w:val="00EE7558"/>
    <w:rPr>
      <w:rFonts w:ascii="Tahoma" w:hAnsi="Tahoma" w:cs="Tahoma"/>
      <w:sz w:val="16"/>
      <w:szCs w:val="16"/>
    </w:rPr>
  </w:style>
  <w:style w:type="character" w:customStyle="1" w:styleId="a4">
    <w:name w:val="Текст выноски Знак"/>
    <w:basedOn w:val="a0"/>
    <w:link w:val="a3"/>
    <w:uiPriority w:val="99"/>
    <w:semiHidden/>
    <w:rsid w:val="00EE7558"/>
    <w:rPr>
      <w:rFonts w:ascii="Tahoma" w:eastAsia="Times New Roman" w:hAnsi="Tahoma" w:cs="Tahoma"/>
      <w:sz w:val="16"/>
      <w:szCs w:val="16"/>
      <w:lang w:eastAsia="ru-RU"/>
    </w:rPr>
  </w:style>
  <w:style w:type="paragraph" w:styleId="a5">
    <w:name w:val="Normal (Web)"/>
    <w:basedOn w:val="a"/>
    <w:uiPriority w:val="99"/>
    <w:unhideWhenUsed/>
    <w:rsid w:val="00EE7558"/>
    <w:pPr>
      <w:spacing w:before="100" w:beforeAutospacing="1" w:after="100" w:afterAutospacing="1"/>
    </w:pPr>
  </w:style>
  <w:style w:type="character" w:styleId="a6">
    <w:name w:val="Strong"/>
    <w:basedOn w:val="a0"/>
    <w:uiPriority w:val="22"/>
    <w:qFormat/>
    <w:rsid w:val="00EE7558"/>
    <w:rPr>
      <w:rFonts w:ascii="Times New Roman" w:hAnsi="Times New Roman" w:cs="Times New Roman" w:hint="default"/>
      <w:b/>
      <w:bCs/>
    </w:rPr>
  </w:style>
  <w:style w:type="paragraph" w:styleId="a7">
    <w:name w:val="Body Text"/>
    <w:basedOn w:val="a"/>
    <w:link w:val="a8"/>
    <w:unhideWhenUsed/>
    <w:rsid w:val="00EE7558"/>
    <w:pPr>
      <w:suppressAutoHyphens/>
      <w:spacing w:after="140" w:line="288" w:lineRule="auto"/>
    </w:pPr>
    <w:rPr>
      <w:rFonts w:eastAsia="Calibri"/>
      <w:lang w:eastAsia="zh-CN"/>
    </w:rPr>
  </w:style>
  <w:style w:type="character" w:customStyle="1" w:styleId="a8">
    <w:name w:val="Основной текст Знак"/>
    <w:basedOn w:val="a0"/>
    <w:link w:val="a7"/>
    <w:rsid w:val="00EE7558"/>
    <w:rPr>
      <w:rFonts w:ascii="Times New Roman" w:eastAsia="Calibri" w:hAnsi="Times New Roman" w:cs="Times New Roman"/>
      <w:sz w:val="24"/>
      <w:szCs w:val="24"/>
      <w:lang w:eastAsia="zh-CN"/>
    </w:rPr>
  </w:style>
  <w:style w:type="paragraph" w:styleId="a9">
    <w:name w:val="No Spacing"/>
    <w:qFormat/>
    <w:rsid w:val="00EE7558"/>
    <w:pPr>
      <w:spacing w:after="0"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EE7558"/>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EE7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E7558"/>
    <w:rPr>
      <w:rFonts w:ascii="Arial" w:eastAsia="Times New Roman" w:hAnsi="Arial" w:cs="Arial"/>
      <w:sz w:val="20"/>
      <w:szCs w:val="20"/>
      <w:lang w:eastAsia="ru-RU"/>
    </w:rPr>
  </w:style>
  <w:style w:type="paragraph" w:customStyle="1" w:styleId="ConsNonformat">
    <w:name w:val="ConsNonformat"/>
    <w:rsid w:val="00EE755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EE75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5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western">
    <w:name w:val="western"/>
    <w:basedOn w:val="a"/>
    <w:rsid w:val="00EE7558"/>
    <w:pPr>
      <w:spacing w:before="100" w:beforeAutospacing="1" w:after="100" w:afterAutospacing="1"/>
    </w:pPr>
  </w:style>
  <w:style w:type="paragraph" w:customStyle="1" w:styleId="p2">
    <w:name w:val="p2"/>
    <w:basedOn w:val="a"/>
    <w:rsid w:val="003B079E"/>
    <w:pPr>
      <w:spacing w:before="100" w:beforeAutospacing="1" w:after="100" w:afterAutospacing="1"/>
    </w:pPr>
  </w:style>
  <w:style w:type="paragraph" w:customStyle="1" w:styleId="p1">
    <w:name w:val="p1"/>
    <w:basedOn w:val="a"/>
    <w:rsid w:val="003B079E"/>
    <w:pPr>
      <w:spacing w:before="100" w:beforeAutospacing="1" w:after="100" w:afterAutospacing="1"/>
    </w:pPr>
  </w:style>
  <w:style w:type="paragraph" w:customStyle="1" w:styleId="p7">
    <w:name w:val="p7"/>
    <w:basedOn w:val="a"/>
    <w:rsid w:val="003B079E"/>
    <w:pPr>
      <w:spacing w:before="100" w:beforeAutospacing="1" w:after="100" w:afterAutospacing="1"/>
    </w:pPr>
  </w:style>
  <w:style w:type="character" w:customStyle="1" w:styleId="s1">
    <w:name w:val="s1"/>
    <w:basedOn w:val="a0"/>
    <w:rsid w:val="003B079E"/>
  </w:style>
  <w:style w:type="character" w:customStyle="1" w:styleId="s6">
    <w:name w:val="s6"/>
    <w:basedOn w:val="a0"/>
    <w:rsid w:val="003B079E"/>
  </w:style>
  <w:style w:type="paragraph" w:styleId="31">
    <w:name w:val="Body Text 3"/>
    <w:basedOn w:val="a"/>
    <w:link w:val="32"/>
    <w:uiPriority w:val="99"/>
    <w:unhideWhenUsed/>
    <w:rsid w:val="003B079E"/>
    <w:pPr>
      <w:spacing w:after="120"/>
    </w:pPr>
    <w:rPr>
      <w:sz w:val="16"/>
      <w:szCs w:val="16"/>
    </w:rPr>
  </w:style>
  <w:style w:type="character" w:customStyle="1" w:styleId="32">
    <w:name w:val="Основной текст 3 Знак"/>
    <w:basedOn w:val="a0"/>
    <w:link w:val="31"/>
    <w:uiPriority w:val="99"/>
    <w:rsid w:val="003B079E"/>
    <w:rPr>
      <w:rFonts w:ascii="Times New Roman" w:eastAsia="Times New Roman" w:hAnsi="Times New Roman" w:cs="Times New Roman"/>
      <w:sz w:val="16"/>
      <w:szCs w:val="16"/>
      <w:lang w:eastAsia="ru-RU"/>
    </w:rPr>
  </w:style>
  <w:style w:type="character" w:styleId="ab">
    <w:name w:val="Hyperlink"/>
    <w:basedOn w:val="a0"/>
    <w:uiPriority w:val="99"/>
    <w:unhideWhenUsed/>
    <w:rsid w:val="003B079E"/>
    <w:rPr>
      <w:color w:val="0000FF" w:themeColor="hyperlink"/>
      <w:u w:val="single"/>
    </w:rPr>
  </w:style>
  <w:style w:type="paragraph" w:styleId="ac">
    <w:name w:val="header"/>
    <w:basedOn w:val="a"/>
    <w:link w:val="ad"/>
    <w:uiPriority w:val="99"/>
    <w:unhideWhenUsed/>
    <w:rsid w:val="003B079E"/>
    <w:pPr>
      <w:tabs>
        <w:tab w:val="center" w:pos="4677"/>
        <w:tab w:val="right" w:pos="9355"/>
      </w:tabs>
    </w:pPr>
    <w:rPr>
      <w:rFonts w:ascii="Times New Roman CYR" w:hAnsi="Times New Roman CYR"/>
      <w:sz w:val="20"/>
      <w:szCs w:val="20"/>
    </w:rPr>
  </w:style>
  <w:style w:type="character" w:customStyle="1" w:styleId="ad">
    <w:name w:val="Верхний колонтитул Знак"/>
    <w:basedOn w:val="a0"/>
    <w:link w:val="ac"/>
    <w:uiPriority w:val="99"/>
    <w:rsid w:val="003B079E"/>
    <w:rPr>
      <w:rFonts w:ascii="Times New Roman CYR" w:eastAsia="Times New Roman" w:hAnsi="Times New Roman CYR" w:cs="Times New Roman"/>
      <w:sz w:val="20"/>
      <w:szCs w:val="20"/>
      <w:lang w:eastAsia="ru-RU"/>
    </w:rPr>
  </w:style>
  <w:style w:type="paragraph" w:customStyle="1" w:styleId="11">
    <w:name w:val="Абзац списка1"/>
    <w:basedOn w:val="a"/>
    <w:rsid w:val="003B079E"/>
    <w:pPr>
      <w:spacing w:after="160" w:line="254" w:lineRule="auto"/>
      <w:ind w:left="720"/>
    </w:pPr>
    <w:rPr>
      <w:rFonts w:ascii="Calibri" w:hAnsi="Calibri"/>
      <w:sz w:val="22"/>
      <w:szCs w:val="22"/>
      <w:lang w:eastAsia="en-US"/>
    </w:rPr>
  </w:style>
  <w:style w:type="paragraph" w:customStyle="1" w:styleId="p4">
    <w:name w:val="p4"/>
    <w:basedOn w:val="a"/>
    <w:rsid w:val="003B079E"/>
    <w:pPr>
      <w:spacing w:before="100" w:beforeAutospacing="1" w:after="100" w:afterAutospacing="1"/>
    </w:pPr>
  </w:style>
  <w:style w:type="paragraph" w:styleId="ae">
    <w:name w:val="footer"/>
    <w:basedOn w:val="a"/>
    <w:link w:val="af"/>
    <w:unhideWhenUsed/>
    <w:rsid w:val="00D3786A"/>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rsid w:val="00D3786A"/>
  </w:style>
  <w:style w:type="paragraph" w:customStyle="1" w:styleId="ConsPlusCell">
    <w:name w:val="ConsPlusCell"/>
    <w:rsid w:val="00D3786A"/>
    <w:pPr>
      <w:widowControl w:val="0"/>
      <w:suppressAutoHyphens/>
      <w:autoSpaceDE w:val="0"/>
      <w:spacing w:after="0" w:line="240" w:lineRule="auto"/>
    </w:pPr>
    <w:rPr>
      <w:rFonts w:ascii="Arial" w:eastAsia="Times New Roman" w:hAnsi="Arial" w:cs="Arial"/>
      <w:sz w:val="20"/>
      <w:szCs w:val="20"/>
      <w:lang w:eastAsia="ar-SA"/>
    </w:rPr>
  </w:style>
  <w:style w:type="table" w:styleId="af0">
    <w:name w:val="Table Grid"/>
    <w:basedOn w:val="a1"/>
    <w:uiPriority w:val="59"/>
    <w:rsid w:val="00D3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1"/>
    <w:basedOn w:val="a"/>
    <w:rsid w:val="00D3786A"/>
    <w:pPr>
      <w:suppressAutoHyphens/>
    </w:pPr>
    <w:rPr>
      <w:rFonts w:ascii="Courier New" w:hAnsi="Courier New" w:cs="Courier New"/>
      <w:sz w:val="28"/>
      <w:szCs w:val="20"/>
      <w:lang w:eastAsia="ar-SA"/>
    </w:rPr>
  </w:style>
  <w:style w:type="paragraph" w:customStyle="1" w:styleId="ConsNormal">
    <w:name w:val="ConsNormal"/>
    <w:rsid w:val="007156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2578561">
      <w:bodyDiv w:val="1"/>
      <w:marLeft w:val="0"/>
      <w:marRight w:val="0"/>
      <w:marTop w:val="0"/>
      <w:marBottom w:val="0"/>
      <w:divBdr>
        <w:top w:val="none" w:sz="0" w:space="0" w:color="auto"/>
        <w:left w:val="none" w:sz="0" w:space="0" w:color="auto"/>
        <w:bottom w:val="none" w:sz="0" w:space="0" w:color="auto"/>
        <w:right w:val="none" w:sz="0" w:space="0" w:color="auto"/>
      </w:divBdr>
    </w:div>
    <w:div w:id="590897550">
      <w:bodyDiv w:val="1"/>
      <w:marLeft w:val="0"/>
      <w:marRight w:val="0"/>
      <w:marTop w:val="0"/>
      <w:marBottom w:val="0"/>
      <w:divBdr>
        <w:top w:val="none" w:sz="0" w:space="0" w:color="auto"/>
        <w:left w:val="none" w:sz="0" w:space="0" w:color="auto"/>
        <w:bottom w:val="none" w:sz="0" w:space="0" w:color="auto"/>
        <w:right w:val="none" w:sz="0" w:space="0" w:color="auto"/>
      </w:divBdr>
    </w:div>
    <w:div w:id="1152020074">
      <w:bodyDiv w:val="1"/>
      <w:marLeft w:val="0"/>
      <w:marRight w:val="0"/>
      <w:marTop w:val="0"/>
      <w:marBottom w:val="0"/>
      <w:divBdr>
        <w:top w:val="none" w:sz="0" w:space="0" w:color="auto"/>
        <w:left w:val="none" w:sz="0" w:space="0" w:color="auto"/>
        <w:bottom w:val="none" w:sz="0" w:space="0" w:color="auto"/>
        <w:right w:val="none" w:sz="0" w:space="0" w:color="auto"/>
      </w:divBdr>
    </w:div>
    <w:div w:id="1485008068">
      <w:bodyDiv w:val="1"/>
      <w:marLeft w:val="0"/>
      <w:marRight w:val="0"/>
      <w:marTop w:val="0"/>
      <w:marBottom w:val="0"/>
      <w:divBdr>
        <w:top w:val="none" w:sz="0" w:space="0" w:color="auto"/>
        <w:left w:val="none" w:sz="0" w:space="0" w:color="auto"/>
        <w:bottom w:val="none" w:sz="0" w:space="0" w:color="auto"/>
        <w:right w:val="none" w:sz="0" w:space="0" w:color="auto"/>
      </w:divBdr>
    </w:div>
    <w:div w:id="17875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ugl@yandex.ru" TargetMode="External"/><Relationship Id="rId18" Type="http://schemas.openxmlformats.org/officeDocument/2006/relationships/hyperlink" Target="http://sad7elochka.ru/wp-content/uploads/2013/05/0015.jpg" TargetMode="External"/><Relationship Id="rId26" Type="http://schemas.openxmlformats.org/officeDocument/2006/relationships/hyperlink" Target="http://www.uglovkaadm.ru"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wmf"/><Relationship Id="rId12" Type="http://schemas.openxmlformats.org/officeDocument/2006/relationships/hyperlink" Target="consultantplus://offline/ref=9EEC360F5E4EC00F40EBA75A7C6378A52D1830161BAB65252E0B44DFC5CDFD94B2F3AE50A0E1B661086ADDB5EF37EBC5BC4A6B6128E2A895m2KAH" TargetMode="External"/><Relationship Id="rId17" Type="http://schemas.openxmlformats.org/officeDocument/2006/relationships/image" Target="media/image3.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ad7elochka.ru/wp-content/uploads/2013/05/Esli_spichki_v_ruki_vzyal_2C_srazu_ty_opasnym_stal.jpg" TargetMode="External"/><Relationship Id="rId20" Type="http://schemas.openxmlformats.org/officeDocument/2006/relationships/hyperlink" Target="http://sad7elochka.ru/wp-content/uploads/2013/05/12_1.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EC360F5E4EC00F40EBA75A7C6378A52D1830161BAB65252E0B44DFC5CDFD94A0F3F65CA0E0A961027F8BE4A9m6K0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consultantplus://offline/ref=6C0D4F3D4F2F9CE64F4F3032C9294D32EC0615B2BF0B593383AF49715F472FD3A724506D8AA5E90066705AEDF86A3D45S6D4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consultantplus://offline/ref=6C0D4F3D4F2F9CE64F4F2E3FDF45173FEC0D4BB8B10C5667DEF0122C084E2584F26B5131CEF4FA01607059EFE4S6D9M" TargetMode="External"/><Relationship Id="rId14" Type="http://schemas.openxmlformats.org/officeDocument/2006/relationships/header" Target="header1.xml"/><Relationship Id="rId22" Type="http://schemas.openxmlformats.org/officeDocument/2006/relationships/hyperlink" Target="http://sad7elochka.ru/wp-content/uploads/2013/05/bezopasnost.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127</Pages>
  <Words>33410</Words>
  <Characters>190437</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2023-03-03T13:03:00Z</cp:lastPrinted>
  <dcterms:created xsi:type="dcterms:W3CDTF">2023-03-03T07:52:00Z</dcterms:created>
  <dcterms:modified xsi:type="dcterms:W3CDTF">2023-03-03T13:45:00Z</dcterms:modified>
</cp:coreProperties>
</file>