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17" w:rsidRDefault="000E5E17" w:rsidP="000E5E17">
      <w:pPr>
        <w:keepNext/>
        <w:keepLines/>
        <w:tabs>
          <w:tab w:val="left" w:pos="8100"/>
        </w:tabs>
        <w:jc w:val="both"/>
        <w:rPr>
          <w:b/>
          <w:sz w:val="22"/>
          <w:szCs w:val="22"/>
          <w:highlight w:val="lightGray"/>
          <w:lang w:val="en-US"/>
        </w:rPr>
      </w:pPr>
      <w:r>
        <w:rPr>
          <w:noProof/>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118110</wp:posOffset>
            </wp:positionV>
            <wp:extent cx="581025" cy="66675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1025" cy="666750"/>
                    </a:xfrm>
                    <a:prstGeom prst="rect">
                      <a:avLst/>
                    </a:prstGeom>
                    <a:noFill/>
                  </pic:spPr>
                </pic:pic>
              </a:graphicData>
            </a:graphic>
          </wp:anchor>
        </w:drawing>
      </w:r>
      <w:r w:rsidR="007C2FB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2pt;height:52.2pt" fillcolor="#7f7f7f" strokecolor="#0d0d0d">
            <v:fill color2="#aaa"/>
            <v:shadow on="t" color="#4d4d4d" opacity="52429f" offset=",3pt"/>
            <v:textpath style="font-family:&quot;Arial Black&quot;;v-text-spacing:78650f;v-text-kern:t" trim="t" fitpath="t" string="ОФИЦИАЛЬНЫЙ ВЕСТНИК"/>
          </v:shape>
        </w:pict>
      </w:r>
    </w:p>
    <w:p w:rsidR="000E5E17" w:rsidRDefault="000E5E17" w:rsidP="000E5E17">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0E5E17" w:rsidTr="000E5E17">
        <w:trPr>
          <w:trHeight w:val="623"/>
        </w:trPr>
        <w:tc>
          <w:tcPr>
            <w:tcW w:w="1222" w:type="dxa"/>
            <w:tcBorders>
              <w:top w:val="nil"/>
              <w:left w:val="nil"/>
              <w:bottom w:val="nil"/>
              <w:right w:val="single" w:sz="4" w:space="0" w:color="auto"/>
            </w:tcBorders>
            <w:hideMark/>
          </w:tcPr>
          <w:p w:rsidR="000E5E17" w:rsidRDefault="000E5E17">
            <w:pPr>
              <w:keepNext/>
              <w:keepLines/>
              <w:spacing w:line="276" w:lineRule="auto"/>
              <w:jc w:val="both"/>
              <w:rPr>
                <w:b/>
                <w:lang w:eastAsia="en-US"/>
              </w:rPr>
            </w:pPr>
            <w:r>
              <w:rPr>
                <w:b/>
                <w:lang w:eastAsia="en-US"/>
              </w:rPr>
              <w:t xml:space="preserve">         Выходит</w:t>
            </w:r>
          </w:p>
          <w:p w:rsidR="000E5E17" w:rsidRDefault="000E5E17">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0E5E17" w:rsidRDefault="000E5E17">
            <w:pPr>
              <w:keepNext/>
              <w:keepLines/>
              <w:spacing w:line="276" w:lineRule="auto"/>
              <w:jc w:val="both"/>
              <w:rPr>
                <w:rFonts w:ascii="Arial" w:hAnsi="Arial" w:cs="Arial"/>
                <w:b/>
                <w:sz w:val="16"/>
                <w:szCs w:val="16"/>
                <w:lang w:eastAsia="en-US"/>
              </w:rPr>
            </w:pPr>
          </w:p>
          <w:p w:rsidR="000E5E17" w:rsidRDefault="000E5E17">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0E5E17" w:rsidRDefault="000E5E17">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0E5E17" w:rsidRDefault="000E5E17">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0E5E17" w:rsidRDefault="000E5E17">
            <w:pPr>
              <w:keepNext/>
              <w:keepLines/>
              <w:spacing w:line="276" w:lineRule="auto"/>
              <w:jc w:val="both"/>
              <w:rPr>
                <w:rFonts w:ascii="Arial" w:hAnsi="Arial" w:cs="Arial"/>
                <w:b/>
                <w:sz w:val="16"/>
                <w:szCs w:val="16"/>
                <w:lang w:eastAsia="en-US"/>
              </w:rPr>
            </w:pPr>
          </w:p>
          <w:p w:rsidR="000E5E17" w:rsidRDefault="000E5E17">
            <w:pPr>
              <w:keepNext/>
              <w:keepLines/>
              <w:spacing w:line="276" w:lineRule="auto"/>
              <w:jc w:val="both"/>
              <w:rPr>
                <w:rFonts w:ascii="Arial" w:hAnsi="Arial" w:cs="Arial"/>
                <w:b/>
                <w:lang w:eastAsia="en-US"/>
              </w:rPr>
            </w:pPr>
            <w:r>
              <w:rPr>
                <w:rFonts w:ascii="Arial" w:hAnsi="Arial" w:cs="Arial"/>
                <w:b/>
                <w:lang w:eastAsia="en-US"/>
              </w:rPr>
              <w:t>№ 9</w:t>
            </w:r>
          </w:p>
          <w:p w:rsidR="000E5E17" w:rsidRDefault="000E5E17" w:rsidP="000E5E17">
            <w:pPr>
              <w:keepNext/>
              <w:keepLines/>
              <w:spacing w:line="276" w:lineRule="auto"/>
              <w:jc w:val="both"/>
              <w:rPr>
                <w:rFonts w:ascii="Arial" w:hAnsi="Arial" w:cs="Arial"/>
                <w:b/>
                <w:lang w:eastAsia="en-US"/>
              </w:rPr>
            </w:pPr>
            <w:r>
              <w:rPr>
                <w:rFonts w:ascii="Arial" w:hAnsi="Arial" w:cs="Arial"/>
                <w:b/>
                <w:lang w:eastAsia="en-US"/>
              </w:rPr>
              <w:t xml:space="preserve">17 февраля  2023 </w:t>
            </w:r>
          </w:p>
        </w:tc>
      </w:tr>
    </w:tbl>
    <w:p w:rsidR="000E5E17" w:rsidRDefault="000E5E17" w:rsidP="000E5E17">
      <w:pPr>
        <w:keepNext/>
        <w:keepLines/>
        <w:jc w:val="both"/>
      </w:pPr>
    </w:p>
    <w:p w:rsidR="000E5E17" w:rsidRDefault="000E5E17" w:rsidP="000E5E17">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0E5E17" w:rsidRDefault="000E5E17" w:rsidP="000E5E17">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0E5E17" w:rsidRDefault="000E5E17" w:rsidP="000E5E17">
      <w:pPr>
        <w:keepNext/>
        <w:keepLines/>
        <w:jc w:val="both"/>
        <w:rPr>
          <w:sz w:val="20"/>
          <w:szCs w:val="20"/>
        </w:rPr>
      </w:pPr>
      <w:r>
        <w:rPr>
          <w:sz w:val="20"/>
          <w:szCs w:val="20"/>
        </w:rPr>
        <w:t>Контактный телефон:  (8-816-57) 26-124. Приглашаем к сотрудничеству!</w:t>
      </w:r>
    </w:p>
    <w:p w:rsidR="000E5E17" w:rsidRDefault="000E5E17" w:rsidP="000E5E17">
      <w:pPr>
        <w:keepNext/>
        <w:keepLines/>
        <w:jc w:val="both"/>
        <w:rPr>
          <w:sz w:val="20"/>
          <w:szCs w:val="20"/>
        </w:rPr>
      </w:pPr>
      <w:r>
        <w:rPr>
          <w:sz w:val="20"/>
          <w:szCs w:val="20"/>
        </w:rPr>
        <w:t xml:space="preserve">                                                                                        Глава городского поселения             А.В. </w:t>
      </w:r>
      <w:proofErr w:type="spellStart"/>
      <w:r>
        <w:rPr>
          <w:sz w:val="20"/>
          <w:szCs w:val="20"/>
        </w:rPr>
        <w:t>Стекольников</w:t>
      </w:r>
      <w:proofErr w:type="spellEnd"/>
    </w:p>
    <w:tbl>
      <w:tblPr>
        <w:tblW w:w="9294" w:type="dxa"/>
        <w:tblInd w:w="108" w:type="dxa"/>
        <w:tblLook w:val="0000"/>
      </w:tblPr>
      <w:tblGrid>
        <w:gridCol w:w="4139"/>
        <w:gridCol w:w="236"/>
        <w:gridCol w:w="4919"/>
      </w:tblGrid>
      <w:tr w:rsidR="000E5E17" w:rsidRPr="000E5E17" w:rsidTr="00F05639">
        <w:trPr>
          <w:cantSplit/>
        </w:trPr>
        <w:tc>
          <w:tcPr>
            <w:tcW w:w="4139" w:type="dxa"/>
          </w:tcPr>
          <w:p w:rsidR="000E5E17" w:rsidRPr="000E5E17" w:rsidRDefault="000E5E17" w:rsidP="00F05639">
            <w:pPr>
              <w:rPr>
                <w:b/>
                <w:spacing w:val="-20"/>
                <w:sz w:val="20"/>
                <w:szCs w:val="20"/>
              </w:rPr>
            </w:pPr>
          </w:p>
          <w:p w:rsidR="000E5E17" w:rsidRPr="000E5E17" w:rsidRDefault="000E5E17" w:rsidP="00F05639">
            <w:pPr>
              <w:rPr>
                <w:b/>
                <w:spacing w:val="-20"/>
                <w:sz w:val="20"/>
                <w:szCs w:val="20"/>
              </w:rPr>
            </w:pPr>
          </w:p>
          <w:p w:rsidR="000E5E17" w:rsidRPr="000E5E17" w:rsidRDefault="000E5E17" w:rsidP="00F05639">
            <w:pPr>
              <w:rPr>
                <w:b/>
                <w:spacing w:val="-20"/>
                <w:sz w:val="20"/>
                <w:szCs w:val="20"/>
              </w:rPr>
            </w:pPr>
          </w:p>
          <w:p w:rsidR="000E5E17" w:rsidRPr="000E5E17" w:rsidRDefault="000E5E17" w:rsidP="00F05639">
            <w:pPr>
              <w:rPr>
                <w:b/>
                <w:spacing w:val="-20"/>
                <w:sz w:val="20"/>
                <w:szCs w:val="20"/>
              </w:rPr>
            </w:pPr>
          </w:p>
          <w:p w:rsidR="000E5E17" w:rsidRPr="000E5E17" w:rsidRDefault="000E5E17" w:rsidP="000E5E17">
            <w:pPr>
              <w:rPr>
                <w:spacing w:val="-20"/>
                <w:sz w:val="20"/>
                <w:szCs w:val="20"/>
              </w:rPr>
            </w:pPr>
            <w:r w:rsidRPr="000E5E17">
              <w:rPr>
                <w:b/>
                <w:spacing w:val="-20"/>
                <w:sz w:val="20"/>
                <w:szCs w:val="20"/>
              </w:rPr>
              <w:t>Информационное сообщение</w:t>
            </w:r>
          </w:p>
        </w:tc>
        <w:tc>
          <w:tcPr>
            <w:tcW w:w="236" w:type="dxa"/>
          </w:tcPr>
          <w:p w:rsidR="000E5E17" w:rsidRPr="000E5E17" w:rsidRDefault="000E5E17" w:rsidP="00F05639">
            <w:pPr>
              <w:rPr>
                <w:sz w:val="20"/>
                <w:szCs w:val="20"/>
              </w:rPr>
            </w:pPr>
          </w:p>
        </w:tc>
        <w:tc>
          <w:tcPr>
            <w:tcW w:w="0" w:type="auto"/>
            <w:vAlign w:val="center"/>
          </w:tcPr>
          <w:p w:rsidR="000E5E17" w:rsidRPr="000E5E17" w:rsidRDefault="000E5E17" w:rsidP="00F05639">
            <w:pPr>
              <w:rPr>
                <w:b/>
                <w:bCs/>
                <w:sz w:val="20"/>
                <w:szCs w:val="20"/>
              </w:rPr>
            </w:pPr>
          </w:p>
        </w:tc>
      </w:tr>
    </w:tbl>
    <w:p w:rsidR="000E5E17" w:rsidRPr="000E5E17" w:rsidRDefault="000E5E17" w:rsidP="000E5E17">
      <w:pPr>
        <w:spacing w:line="360" w:lineRule="exact"/>
        <w:ind w:firstLine="709"/>
        <w:jc w:val="both"/>
        <w:rPr>
          <w:sz w:val="20"/>
          <w:szCs w:val="20"/>
        </w:rPr>
      </w:pPr>
    </w:p>
    <w:p w:rsidR="000E5E17" w:rsidRPr="000E5E17" w:rsidRDefault="000E5E17" w:rsidP="000E5E17">
      <w:pPr>
        <w:ind w:firstLine="540"/>
        <w:jc w:val="both"/>
        <w:rPr>
          <w:sz w:val="20"/>
          <w:szCs w:val="20"/>
        </w:rPr>
      </w:pPr>
      <w:r w:rsidRPr="000E5E17">
        <w:rPr>
          <w:sz w:val="20"/>
          <w:szCs w:val="20"/>
        </w:rPr>
        <w:t xml:space="preserve">          Администрация Угловского городского поселения Окуловского муниципального района объявляет о проведении торгов в форме аукциона, открытого по составу участников и форме подачи предложений о цене продажи земельного участка.</w:t>
      </w:r>
    </w:p>
    <w:p w:rsidR="000E5E17" w:rsidRPr="000E5E17" w:rsidRDefault="000E5E17" w:rsidP="000E5E17">
      <w:pPr>
        <w:numPr>
          <w:ilvl w:val="0"/>
          <w:numId w:val="1"/>
        </w:numPr>
        <w:tabs>
          <w:tab w:val="num" w:pos="798"/>
        </w:tabs>
        <w:ind w:left="0" w:firstLine="540"/>
        <w:jc w:val="both"/>
        <w:rPr>
          <w:sz w:val="20"/>
          <w:szCs w:val="20"/>
        </w:rPr>
      </w:pPr>
      <w:r w:rsidRPr="000E5E17">
        <w:rPr>
          <w:sz w:val="20"/>
          <w:szCs w:val="20"/>
        </w:rPr>
        <w:t>Организатором аукциона является Администрации Угловского городского поселения (174361, Новгородская область, Окуловский район, р.п</w:t>
      </w:r>
      <w:proofErr w:type="gramStart"/>
      <w:r w:rsidRPr="000E5E17">
        <w:rPr>
          <w:sz w:val="20"/>
          <w:szCs w:val="20"/>
        </w:rPr>
        <w:t>.У</w:t>
      </w:r>
      <w:proofErr w:type="gramEnd"/>
      <w:r w:rsidRPr="000E5E17">
        <w:rPr>
          <w:sz w:val="20"/>
          <w:szCs w:val="20"/>
        </w:rPr>
        <w:t>гловка, ул.Центральная, д.9, контактный телефон: (8 81657) 26-298).</w:t>
      </w:r>
    </w:p>
    <w:p w:rsidR="000E5E17" w:rsidRPr="000E5E17" w:rsidRDefault="000E5E17" w:rsidP="000E5E17">
      <w:pPr>
        <w:numPr>
          <w:ilvl w:val="0"/>
          <w:numId w:val="1"/>
        </w:numPr>
        <w:tabs>
          <w:tab w:val="num" w:pos="798"/>
        </w:tabs>
        <w:ind w:left="0" w:firstLine="540"/>
        <w:jc w:val="both"/>
        <w:rPr>
          <w:sz w:val="20"/>
          <w:szCs w:val="20"/>
        </w:rPr>
      </w:pPr>
      <w:r w:rsidRPr="000E5E17">
        <w:rPr>
          <w:sz w:val="20"/>
          <w:szCs w:val="20"/>
        </w:rPr>
        <w:t>Решение о проведен</w:t>
      </w:r>
      <w:proofErr w:type="gramStart"/>
      <w:r w:rsidRPr="000E5E17">
        <w:rPr>
          <w:sz w:val="20"/>
          <w:szCs w:val="20"/>
        </w:rPr>
        <w:t>ии ау</w:t>
      </w:r>
      <w:proofErr w:type="gramEnd"/>
      <w:r w:rsidRPr="000E5E17">
        <w:rPr>
          <w:sz w:val="20"/>
          <w:szCs w:val="20"/>
        </w:rPr>
        <w:t>кциона принято Администрацией Угловского городского поселения на основании постановления от 17.02.2023 г. № 59 "Об организации и проведении аукциона по продаже земельного участка".</w:t>
      </w:r>
    </w:p>
    <w:p w:rsidR="000E5E17" w:rsidRPr="000E5E17" w:rsidRDefault="000E5E17" w:rsidP="000E5E17">
      <w:pPr>
        <w:numPr>
          <w:ilvl w:val="0"/>
          <w:numId w:val="1"/>
        </w:numPr>
        <w:tabs>
          <w:tab w:val="num" w:pos="798"/>
        </w:tabs>
        <w:ind w:left="0" w:firstLine="540"/>
        <w:jc w:val="both"/>
        <w:rPr>
          <w:b/>
          <w:sz w:val="20"/>
          <w:szCs w:val="20"/>
        </w:rPr>
      </w:pPr>
      <w:r w:rsidRPr="000E5E17">
        <w:rPr>
          <w:sz w:val="20"/>
          <w:szCs w:val="20"/>
        </w:rPr>
        <w:t xml:space="preserve">Место проведения аукциона: </w:t>
      </w:r>
      <w:r w:rsidRPr="000E5E17">
        <w:rPr>
          <w:b/>
          <w:sz w:val="20"/>
          <w:szCs w:val="20"/>
        </w:rPr>
        <w:t>174361, Новгородская область, Окуловский район, р.п</w:t>
      </w:r>
      <w:proofErr w:type="gramStart"/>
      <w:r w:rsidRPr="000E5E17">
        <w:rPr>
          <w:b/>
          <w:sz w:val="20"/>
          <w:szCs w:val="20"/>
        </w:rPr>
        <w:t>.У</w:t>
      </w:r>
      <w:proofErr w:type="gramEnd"/>
      <w:r w:rsidRPr="000E5E17">
        <w:rPr>
          <w:b/>
          <w:sz w:val="20"/>
          <w:szCs w:val="20"/>
        </w:rPr>
        <w:t xml:space="preserve">гловка, ул.Центральная, д.9, помещение администрации Угловского городского поселения, </w:t>
      </w:r>
      <w:proofErr w:type="spellStart"/>
      <w:r w:rsidRPr="000E5E17">
        <w:rPr>
          <w:b/>
          <w:sz w:val="20"/>
          <w:szCs w:val="20"/>
        </w:rPr>
        <w:t>каб</w:t>
      </w:r>
      <w:proofErr w:type="spellEnd"/>
      <w:r w:rsidRPr="000E5E17">
        <w:rPr>
          <w:b/>
          <w:sz w:val="20"/>
          <w:szCs w:val="20"/>
        </w:rPr>
        <w:t>. 4</w:t>
      </w:r>
    </w:p>
    <w:p w:rsidR="000E5E17" w:rsidRPr="000E5E17" w:rsidRDefault="000E5E17" w:rsidP="000E5E17">
      <w:pPr>
        <w:tabs>
          <w:tab w:val="num" w:pos="798"/>
        </w:tabs>
        <w:ind w:firstLine="540"/>
        <w:jc w:val="both"/>
        <w:rPr>
          <w:sz w:val="20"/>
          <w:szCs w:val="20"/>
        </w:rPr>
      </w:pPr>
      <w:r w:rsidRPr="000E5E17">
        <w:rPr>
          <w:sz w:val="20"/>
          <w:szCs w:val="20"/>
        </w:rPr>
        <w:t xml:space="preserve">Дата и время проведения аукциона: </w:t>
      </w:r>
      <w:r w:rsidRPr="000E5E17">
        <w:rPr>
          <w:b/>
          <w:sz w:val="20"/>
          <w:szCs w:val="20"/>
        </w:rPr>
        <w:t xml:space="preserve"> 24 марта 2023 г.  в 11 часов 00 минут</w:t>
      </w:r>
      <w:r w:rsidRPr="000E5E17">
        <w:rPr>
          <w:sz w:val="20"/>
          <w:szCs w:val="20"/>
        </w:rPr>
        <w:t>.</w:t>
      </w:r>
    </w:p>
    <w:p w:rsidR="000E5E17" w:rsidRPr="000E5E17" w:rsidRDefault="000E5E17" w:rsidP="000E5E17">
      <w:pPr>
        <w:pStyle w:val="western"/>
        <w:spacing w:before="0" w:beforeAutospacing="0" w:after="0" w:afterAutospacing="0"/>
        <w:ind w:firstLine="546"/>
        <w:jc w:val="both"/>
        <w:rPr>
          <w:sz w:val="20"/>
          <w:szCs w:val="20"/>
        </w:rPr>
      </w:pPr>
      <w:r w:rsidRPr="000E5E17">
        <w:rPr>
          <w:sz w:val="20"/>
          <w:szCs w:val="20"/>
        </w:rPr>
        <w:t xml:space="preserve">Порядок проведения аукциона. Аукцион начинается с оглашения аукционистом наименования, основных характеристик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выкупной стоимости в случае, если готовы заключить договор купли-продажи земельного участка в соответствии с этой выкупной стоимостью. Каждая последующая цена продажи  земельного участка назначается путем увеличения на шаг аукциона. После объявления очередного размера выкупной стоимости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выкупной стоимости в соответствии с «шагом аукциона». </w:t>
      </w:r>
      <w:bookmarkStart w:id="0" w:name="sub_235"/>
      <w:bookmarkEnd w:id="0"/>
      <w:r w:rsidRPr="000E5E17">
        <w:rPr>
          <w:sz w:val="20"/>
          <w:szCs w:val="20"/>
        </w:rPr>
        <w:t xml:space="preserve">При отсутствии участников аукциона, готовых заключить договор купли-продажи земельного участка в соответствии с названным размером выкупной стоимости, аукционист повторяет его 3 раза. Если после троекратного объявления очередного размера выкупной стоимости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w:t>
      </w:r>
      <w:bookmarkStart w:id="1" w:name="sub_236"/>
      <w:bookmarkEnd w:id="1"/>
      <w:r w:rsidRPr="000E5E17">
        <w:rPr>
          <w:sz w:val="20"/>
          <w:szCs w:val="20"/>
        </w:rPr>
        <w:t>По завершен</w:t>
      </w:r>
      <w:proofErr w:type="gramStart"/>
      <w:r w:rsidRPr="000E5E17">
        <w:rPr>
          <w:sz w:val="20"/>
          <w:szCs w:val="20"/>
        </w:rPr>
        <w:t>ии ау</w:t>
      </w:r>
      <w:proofErr w:type="gramEnd"/>
      <w:r w:rsidRPr="000E5E17">
        <w:rPr>
          <w:sz w:val="20"/>
          <w:szCs w:val="20"/>
        </w:rPr>
        <w:t>кциона аукционист объявляет номер билета победителя аукциона и размер выкупной стоимости за земельный участок.</w:t>
      </w:r>
    </w:p>
    <w:p w:rsidR="000E5E17" w:rsidRPr="000E5E17" w:rsidRDefault="000E5E17" w:rsidP="000E5E17">
      <w:pPr>
        <w:autoSpaceDE w:val="0"/>
        <w:autoSpaceDN w:val="0"/>
        <w:adjustRightInd w:val="0"/>
        <w:ind w:firstLine="561"/>
        <w:jc w:val="both"/>
        <w:rPr>
          <w:sz w:val="20"/>
          <w:szCs w:val="20"/>
        </w:rPr>
      </w:pPr>
      <w:r w:rsidRPr="000E5E17">
        <w:rPr>
          <w:sz w:val="20"/>
          <w:szCs w:val="20"/>
        </w:rPr>
        <w:t xml:space="preserve">Организатор открытых торгов, вправе отказаться от проведения аукциона в любое время, но не </w:t>
      </w:r>
      <w:proofErr w:type="gramStart"/>
      <w:r w:rsidRPr="000E5E17">
        <w:rPr>
          <w:sz w:val="20"/>
          <w:szCs w:val="20"/>
        </w:rPr>
        <w:t>позднее</w:t>
      </w:r>
      <w:proofErr w:type="gramEnd"/>
      <w:r w:rsidRPr="000E5E17">
        <w:rPr>
          <w:sz w:val="20"/>
          <w:szCs w:val="20"/>
        </w:rPr>
        <w:t xml:space="preserve"> чем за три дня до наступления даты его проведения.</w:t>
      </w:r>
    </w:p>
    <w:p w:rsidR="000E5E17" w:rsidRPr="000E5E17" w:rsidRDefault="000E5E17" w:rsidP="000E5E17">
      <w:pPr>
        <w:numPr>
          <w:ilvl w:val="0"/>
          <w:numId w:val="1"/>
        </w:numPr>
        <w:tabs>
          <w:tab w:val="num" w:pos="709"/>
        </w:tabs>
        <w:ind w:left="851" w:hanging="284"/>
        <w:jc w:val="both"/>
        <w:rPr>
          <w:sz w:val="20"/>
          <w:szCs w:val="20"/>
        </w:rPr>
      </w:pPr>
      <w:r w:rsidRPr="000E5E17">
        <w:rPr>
          <w:sz w:val="20"/>
          <w:szCs w:val="20"/>
        </w:rPr>
        <w:t xml:space="preserve"> Предмет аукциона:</w:t>
      </w:r>
    </w:p>
    <w:p w:rsidR="000E5E17" w:rsidRPr="000E5E17" w:rsidRDefault="000E5E17" w:rsidP="000E5E17">
      <w:pPr>
        <w:pStyle w:val="a3"/>
        <w:ind w:firstLine="708"/>
        <w:jc w:val="both"/>
        <w:rPr>
          <w:sz w:val="20"/>
          <w:szCs w:val="20"/>
        </w:rPr>
      </w:pPr>
      <w:r w:rsidRPr="000E5E17">
        <w:rPr>
          <w:sz w:val="20"/>
          <w:szCs w:val="20"/>
        </w:rPr>
        <w:t>продажа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53:12:0203021:8, площадью 1500 кв</w:t>
      </w:r>
      <w:proofErr w:type="gramStart"/>
      <w:r w:rsidRPr="000E5E17">
        <w:rPr>
          <w:sz w:val="20"/>
          <w:szCs w:val="20"/>
        </w:rPr>
        <w:t>.м</w:t>
      </w:r>
      <w:proofErr w:type="gramEnd"/>
      <w:r w:rsidRPr="000E5E17">
        <w:rPr>
          <w:sz w:val="20"/>
          <w:szCs w:val="20"/>
        </w:rPr>
        <w:t xml:space="preserve">етров, местоположение: Новгородская область, Окуловский район, Угловское городское поселение, </w:t>
      </w:r>
      <w:proofErr w:type="spellStart"/>
      <w:r w:rsidRPr="000E5E17">
        <w:rPr>
          <w:sz w:val="20"/>
          <w:szCs w:val="20"/>
        </w:rPr>
        <w:t>рп</w:t>
      </w:r>
      <w:proofErr w:type="spellEnd"/>
      <w:r w:rsidRPr="000E5E17">
        <w:rPr>
          <w:sz w:val="20"/>
          <w:szCs w:val="20"/>
        </w:rPr>
        <w:t xml:space="preserve">. Угловка, ул. Советская, </w:t>
      </w:r>
      <w:proofErr w:type="spellStart"/>
      <w:r w:rsidRPr="000E5E17">
        <w:rPr>
          <w:sz w:val="20"/>
          <w:szCs w:val="20"/>
        </w:rPr>
        <w:t>уч</w:t>
      </w:r>
      <w:proofErr w:type="spellEnd"/>
      <w:r w:rsidRPr="000E5E17">
        <w:rPr>
          <w:sz w:val="20"/>
          <w:szCs w:val="20"/>
        </w:rPr>
        <w:t xml:space="preserve"> 17-а, с видом разрешённого использования – для индивидуального жилищного строительства.</w:t>
      </w:r>
    </w:p>
    <w:p w:rsidR="000E5E17" w:rsidRPr="000E5E17" w:rsidRDefault="000E5E17" w:rsidP="000E5E17">
      <w:pPr>
        <w:ind w:firstLine="567"/>
        <w:jc w:val="both"/>
        <w:rPr>
          <w:b/>
          <w:sz w:val="20"/>
          <w:szCs w:val="20"/>
        </w:rPr>
      </w:pPr>
      <w:r w:rsidRPr="000E5E17">
        <w:rPr>
          <w:b/>
          <w:sz w:val="20"/>
          <w:szCs w:val="20"/>
        </w:rPr>
        <w:lastRenderedPageBreak/>
        <w:t xml:space="preserve">             </w:t>
      </w:r>
    </w:p>
    <w:p w:rsidR="000E5E17" w:rsidRPr="000E5E17" w:rsidRDefault="000E5E17" w:rsidP="000E5E17">
      <w:pPr>
        <w:pStyle w:val="ConsNormal"/>
        <w:widowControl/>
        <w:ind w:firstLine="709"/>
        <w:jc w:val="both"/>
        <w:rPr>
          <w:rFonts w:ascii="Times New Roman" w:hAnsi="Times New Roman" w:cs="Times New Roman"/>
          <w:b/>
        </w:rPr>
      </w:pPr>
      <w:r w:rsidRPr="000E5E17">
        <w:rPr>
          <w:rFonts w:ascii="Times New Roman" w:hAnsi="Times New Roman" w:cs="Times New Roman"/>
        </w:rPr>
        <w:t xml:space="preserve">Градостроительный регламент земельного участка установлен – участок расположен в зоне  </w:t>
      </w:r>
      <w:r w:rsidRPr="000E5E17">
        <w:rPr>
          <w:rFonts w:ascii="Times New Roman" w:hAnsi="Times New Roman" w:cs="Times New Roman"/>
          <w:b/>
        </w:rPr>
        <w:t>Ж.1. ЗОНА ЗАСТРОЙКИ ИНДИВИДУАЛЬНЫМИ И МАЛОЭТАЖНЫМИ ЖИЛЫМИ ДОМАМИ</w:t>
      </w:r>
    </w:p>
    <w:p w:rsidR="000E5E17" w:rsidRPr="000E5E17" w:rsidRDefault="000E5E17" w:rsidP="000E5E17">
      <w:pPr>
        <w:pStyle w:val="ConsNormal"/>
        <w:widowControl/>
        <w:ind w:firstLine="709"/>
        <w:jc w:val="both"/>
        <w:rPr>
          <w:rFonts w:ascii="Times New Roman" w:hAnsi="Times New Roman" w:cs="Times New Roman"/>
          <w:b/>
        </w:rPr>
      </w:pPr>
    </w:p>
    <w:p w:rsidR="000E5E17" w:rsidRPr="000E5E17" w:rsidRDefault="000E5E17" w:rsidP="000E5E17">
      <w:pPr>
        <w:pStyle w:val="ConsNormal"/>
        <w:widowControl/>
        <w:ind w:firstLine="709"/>
        <w:jc w:val="both"/>
        <w:rPr>
          <w:rFonts w:ascii="Times New Roman" w:hAnsi="Times New Roman" w:cs="Times New Roman"/>
        </w:rPr>
      </w:pPr>
      <w:r w:rsidRPr="000E5E17">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E5E17" w:rsidRPr="000E5E17" w:rsidRDefault="000E5E17" w:rsidP="000E5E17">
      <w:pPr>
        <w:jc w:val="both"/>
        <w:rPr>
          <w:b/>
          <w:sz w:val="20"/>
          <w:szCs w:val="20"/>
        </w:rPr>
      </w:pPr>
      <w:r w:rsidRPr="000E5E17">
        <w:rPr>
          <w:sz w:val="20"/>
          <w:szCs w:val="20"/>
        </w:rPr>
        <w:t xml:space="preserve"> </w:t>
      </w:r>
      <w:hyperlink r:id="rId6" w:history="1">
        <w:r w:rsidRPr="000E5E17">
          <w:rPr>
            <w:b/>
            <w:bCs/>
            <w:sz w:val="20"/>
            <w:szCs w:val="20"/>
          </w:rPr>
          <w:t>Предельные</w:t>
        </w:r>
      </w:hyperlink>
      <w:r w:rsidRPr="000E5E17">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E5E17">
        <w:rPr>
          <w:b/>
          <w:sz w:val="20"/>
          <w:szCs w:val="20"/>
        </w:rPr>
        <w:t>:</w:t>
      </w:r>
    </w:p>
    <w:tbl>
      <w:tblPr>
        <w:tblW w:w="9934" w:type="dxa"/>
        <w:jc w:val="center"/>
        <w:tblInd w:w="108" w:type="dxa"/>
        <w:tblLayout w:type="fixed"/>
        <w:tblLook w:val="0000"/>
      </w:tblPr>
      <w:tblGrid>
        <w:gridCol w:w="716"/>
        <w:gridCol w:w="5386"/>
        <w:gridCol w:w="3832"/>
      </w:tblGrid>
      <w:tr w:rsidR="000E5E17" w:rsidRPr="000E5E17" w:rsidTr="00F05639">
        <w:trPr>
          <w:tblHeade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jc w:val="center"/>
              <w:rPr>
                <w:b/>
                <w:bCs/>
                <w:sz w:val="20"/>
                <w:szCs w:val="20"/>
                <w:lang w:eastAsia="zh-CN"/>
              </w:rPr>
            </w:pPr>
            <w:r w:rsidRPr="000E5E17">
              <w:rPr>
                <w:b/>
                <w:bCs/>
                <w:sz w:val="20"/>
                <w:szCs w:val="20"/>
                <w:lang w:eastAsia="zh-CN"/>
              </w:rPr>
              <w:t>№</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jc w:val="center"/>
              <w:rPr>
                <w:b/>
                <w:bCs/>
                <w:sz w:val="20"/>
                <w:szCs w:val="20"/>
                <w:lang w:eastAsia="zh-CN"/>
              </w:rPr>
            </w:pPr>
            <w:r w:rsidRPr="000E5E17">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jc w:val="center"/>
              <w:rPr>
                <w:b/>
                <w:bCs/>
                <w:sz w:val="20"/>
                <w:szCs w:val="20"/>
                <w:lang w:eastAsia="zh-CN"/>
              </w:rPr>
            </w:pPr>
            <w:r w:rsidRPr="000E5E17">
              <w:rPr>
                <w:b/>
                <w:bCs/>
                <w:sz w:val="20"/>
                <w:szCs w:val="20"/>
                <w:lang w:eastAsia="zh-CN"/>
              </w:rPr>
              <w:t>Значения предельных размеров и параметров</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snapToGrid w:val="0"/>
              <w:rPr>
                <w:b/>
                <w:bCs/>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индивидуального жилищного строительства</w:t>
            </w:r>
          </w:p>
          <w:p w:rsidR="000E5E17" w:rsidRPr="000E5E17" w:rsidRDefault="000E5E17" w:rsidP="00F05639">
            <w:pPr>
              <w:rPr>
                <w:sz w:val="20"/>
                <w:szCs w:val="20"/>
                <w:lang w:eastAsia="zh-CN"/>
              </w:rPr>
            </w:pPr>
            <w:r w:rsidRPr="000E5E17">
              <w:rPr>
                <w:sz w:val="20"/>
                <w:szCs w:val="20"/>
                <w:lang w:eastAsia="zh-CN"/>
              </w:rPr>
              <w:t xml:space="preserve"> 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0,04 га</w:t>
              </w:r>
            </w:smartTag>
            <w:r w:rsidRPr="000E5E17">
              <w:rPr>
                <w:sz w:val="20"/>
                <w:szCs w:val="20"/>
                <w:lang w:eastAsia="zh-CN"/>
              </w:rPr>
              <w:t>.</w:t>
            </w: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0,25 га</w:t>
              </w:r>
            </w:smartTag>
            <w:r w:rsidRPr="000E5E17">
              <w:rPr>
                <w:sz w:val="20"/>
                <w:szCs w:val="20"/>
                <w:lang w:eastAsia="zh-CN"/>
              </w:rPr>
              <w:t>.</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1.2.</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личного подсобного хозяйства</w:t>
            </w:r>
          </w:p>
          <w:p w:rsidR="000E5E17" w:rsidRPr="000E5E17" w:rsidRDefault="000E5E17" w:rsidP="00F05639">
            <w:pPr>
              <w:rPr>
                <w:sz w:val="20"/>
                <w:szCs w:val="20"/>
                <w:lang w:eastAsia="zh-CN"/>
              </w:rPr>
            </w:pPr>
            <w:r w:rsidRPr="000E5E17">
              <w:rPr>
                <w:sz w:val="20"/>
                <w:szCs w:val="20"/>
                <w:lang w:eastAsia="zh-CN"/>
              </w:rPr>
              <w:t>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0,04 га</w:t>
              </w:r>
            </w:smartTag>
            <w:r w:rsidRPr="000E5E17">
              <w:rPr>
                <w:sz w:val="20"/>
                <w:szCs w:val="20"/>
                <w:lang w:eastAsia="zh-CN"/>
              </w:rPr>
              <w:t>.</w:t>
            </w:r>
          </w:p>
          <w:p w:rsidR="000E5E17" w:rsidRPr="000E5E17" w:rsidRDefault="000E5E17" w:rsidP="00F05639">
            <w:pPr>
              <w:rPr>
                <w:sz w:val="20"/>
                <w:szCs w:val="20"/>
                <w:lang w:eastAsia="zh-CN"/>
              </w:rPr>
            </w:pPr>
            <w:r w:rsidRPr="000E5E17">
              <w:rPr>
                <w:sz w:val="20"/>
                <w:szCs w:val="20"/>
                <w:lang w:eastAsia="zh-CN"/>
              </w:rPr>
              <w:t xml:space="preserve">0, </w:t>
            </w:r>
            <w:smartTag w:uri="urn:schemas-microsoft-com:office:smarttags" w:element="metricconverter">
              <w:smartTagPr>
                <w:attr w:name="ProductID" w:val="0,10 м"/>
              </w:smartTagPr>
              <w:r w:rsidRPr="000E5E17">
                <w:rPr>
                  <w:sz w:val="20"/>
                  <w:szCs w:val="20"/>
                  <w:lang w:eastAsia="zh-CN"/>
                </w:rPr>
                <w:t>5 га</w:t>
              </w:r>
            </w:smartTag>
            <w:r w:rsidRPr="000E5E17">
              <w:rPr>
                <w:sz w:val="20"/>
                <w:szCs w:val="20"/>
                <w:lang w:eastAsia="zh-CN"/>
              </w:rPr>
              <w:t>.</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1.3.</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Малоэтажная многоквартирная жилая застройка</w:t>
            </w:r>
          </w:p>
          <w:p w:rsidR="000E5E17" w:rsidRPr="000E5E17" w:rsidRDefault="000E5E17" w:rsidP="00F05639">
            <w:pPr>
              <w:rPr>
                <w:sz w:val="20"/>
                <w:szCs w:val="20"/>
                <w:lang w:eastAsia="zh-CN"/>
              </w:rPr>
            </w:pPr>
            <w:r w:rsidRPr="000E5E17">
              <w:rPr>
                <w:sz w:val="20"/>
                <w:szCs w:val="20"/>
                <w:lang w:eastAsia="zh-CN"/>
              </w:rPr>
              <w:t>минимальный размер земельного участка  - максимальный размер земельного участка -</w:t>
            </w:r>
          </w:p>
          <w:p w:rsidR="000E5E17" w:rsidRPr="000E5E17" w:rsidRDefault="000E5E17" w:rsidP="00F0563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0,04 га</w:t>
              </w:r>
            </w:smartTag>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20 га</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1.4.</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Блокированная жилая застройка:</w:t>
            </w:r>
          </w:p>
          <w:p w:rsidR="000E5E17" w:rsidRPr="000E5E17" w:rsidRDefault="000E5E17" w:rsidP="00F05639">
            <w:pPr>
              <w:rPr>
                <w:sz w:val="20"/>
                <w:szCs w:val="20"/>
                <w:lang w:eastAsia="zh-CN"/>
              </w:rPr>
            </w:pPr>
            <w:r w:rsidRPr="000E5E17">
              <w:rPr>
                <w:sz w:val="20"/>
                <w:szCs w:val="20"/>
                <w:lang w:eastAsia="zh-CN"/>
              </w:rPr>
              <w:t xml:space="preserve">минимальный размер земельного участка </w:t>
            </w:r>
            <w:proofErr w:type="gramStart"/>
            <w:r w:rsidRPr="000E5E17">
              <w:rPr>
                <w:sz w:val="20"/>
                <w:szCs w:val="20"/>
                <w:lang w:eastAsia="zh-CN"/>
              </w:rPr>
              <w:t>-м</w:t>
            </w:r>
            <w:proofErr w:type="gramEnd"/>
            <w:r w:rsidRPr="000E5E17">
              <w:rPr>
                <w:sz w:val="20"/>
                <w:szCs w:val="20"/>
                <w:lang w:eastAsia="zh-CN"/>
              </w:rPr>
              <w:t>аксимальный размер земельного участка -</w:t>
            </w:r>
          </w:p>
          <w:p w:rsidR="000E5E17" w:rsidRPr="000E5E17" w:rsidRDefault="000E5E17" w:rsidP="00F0563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0,01 га</w:t>
              </w:r>
            </w:smartTag>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0,15 га</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1.5.</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proofErr w:type="spellStart"/>
            <w:r w:rsidRPr="000E5E17">
              <w:rPr>
                <w:sz w:val="20"/>
                <w:szCs w:val="20"/>
                <w:lang w:eastAsia="zh-CN"/>
              </w:rPr>
              <w:t>Среднеэтажная</w:t>
            </w:r>
            <w:proofErr w:type="spellEnd"/>
            <w:r w:rsidRPr="000E5E17">
              <w:rPr>
                <w:sz w:val="20"/>
                <w:szCs w:val="20"/>
                <w:lang w:eastAsia="zh-CN"/>
              </w:rPr>
              <w:t xml:space="preserve"> жилая застройка:</w:t>
            </w:r>
          </w:p>
          <w:p w:rsidR="000E5E17" w:rsidRPr="000E5E17" w:rsidRDefault="000E5E17" w:rsidP="00F05639">
            <w:pPr>
              <w:rPr>
                <w:sz w:val="20"/>
                <w:szCs w:val="20"/>
                <w:lang w:eastAsia="zh-CN"/>
              </w:rPr>
            </w:pPr>
            <w:r w:rsidRPr="000E5E17">
              <w:rPr>
                <w:sz w:val="20"/>
                <w:szCs w:val="20"/>
                <w:lang w:eastAsia="zh-CN"/>
              </w:rPr>
              <w:t>минимальный размер земельного участка -</w:t>
            </w:r>
          </w:p>
          <w:p w:rsidR="000E5E17" w:rsidRPr="000E5E17" w:rsidRDefault="000E5E17" w:rsidP="00F05639">
            <w:pPr>
              <w:rPr>
                <w:sz w:val="20"/>
                <w:szCs w:val="20"/>
                <w:lang w:eastAsia="zh-CN"/>
              </w:rPr>
            </w:pPr>
            <w:r w:rsidRPr="000E5E17">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0,1 га</w:t>
              </w:r>
            </w:smartTag>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20 га</w:t>
              </w:r>
            </w:smartTag>
          </w:p>
          <w:p w:rsidR="000E5E17" w:rsidRPr="000E5E17" w:rsidRDefault="000E5E17" w:rsidP="00F05639">
            <w:pPr>
              <w:rPr>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1.6.</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 xml:space="preserve">Для индивидуальных гаражей: </w:t>
            </w:r>
          </w:p>
          <w:p w:rsidR="000E5E17" w:rsidRPr="000E5E17" w:rsidRDefault="000E5E17" w:rsidP="00F05639">
            <w:pPr>
              <w:rPr>
                <w:sz w:val="20"/>
                <w:szCs w:val="20"/>
                <w:lang w:eastAsia="zh-CN"/>
              </w:rPr>
            </w:pPr>
            <w:r w:rsidRPr="000E5E17">
              <w:rPr>
                <w:sz w:val="20"/>
                <w:szCs w:val="20"/>
                <w:lang w:eastAsia="zh-CN"/>
              </w:rPr>
              <w:t xml:space="preserve"> - 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r w:rsidRPr="000E5E17">
              <w:rPr>
                <w:sz w:val="20"/>
                <w:szCs w:val="20"/>
                <w:lang w:eastAsia="zh-CN"/>
              </w:rPr>
              <w:t>18 кв</w:t>
            </w:r>
            <w:proofErr w:type="gramStart"/>
            <w:r w:rsidRPr="000E5E17">
              <w:rPr>
                <w:sz w:val="20"/>
                <w:szCs w:val="20"/>
                <w:lang w:eastAsia="zh-CN"/>
              </w:rPr>
              <w:t>.м</w:t>
            </w:r>
            <w:proofErr w:type="gramEnd"/>
          </w:p>
          <w:p w:rsidR="000E5E17" w:rsidRPr="000E5E17" w:rsidRDefault="000E5E17" w:rsidP="00F05639">
            <w:pPr>
              <w:rPr>
                <w:sz w:val="20"/>
                <w:szCs w:val="20"/>
                <w:lang w:eastAsia="zh-CN"/>
              </w:rPr>
            </w:pPr>
            <w:r w:rsidRPr="000E5E17">
              <w:rPr>
                <w:sz w:val="20"/>
                <w:szCs w:val="20"/>
                <w:lang w:eastAsia="zh-CN"/>
              </w:rPr>
              <w:t>50 кв</w:t>
            </w:r>
            <w:proofErr w:type="gramStart"/>
            <w:r w:rsidRPr="000E5E17">
              <w:rPr>
                <w:sz w:val="20"/>
                <w:szCs w:val="20"/>
                <w:lang w:eastAsia="zh-CN"/>
              </w:rPr>
              <w:t>.м</w:t>
            </w:r>
            <w:proofErr w:type="gramEnd"/>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1.7.</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огородничества:</w:t>
            </w:r>
          </w:p>
          <w:p w:rsidR="000E5E17" w:rsidRPr="000E5E17" w:rsidRDefault="000E5E17" w:rsidP="00F05639">
            <w:pPr>
              <w:rPr>
                <w:sz w:val="20"/>
                <w:szCs w:val="20"/>
                <w:lang w:eastAsia="zh-CN"/>
              </w:rPr>
            </w:pPr>
            <w:r w:rsidRPr="000E5E17">
              <w:rPr>
                <w:sz w:val="20"/>
                <w:szCs w:val="20"/>
                <w:lang w:eastAsia="zh-CN"/>
              </w:rPr>
              <w:t>- 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0,01 га</w:t>
              </w:r>
            </w:smartTag>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0,15 га</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1.8.</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с видом разрешенного использования "Магазины", "Общественное питание"</w:t>
            </w:r>
          </w:p>
          <w:p w:rsidR="000E5E17" w:rsidRPr="000E5E17" w:rsidRDefault="000E5E17" w:rsidP="00F05639">
            <w:pPr>
              <w:rPr>
                <w:sz w:val="20"/>
                <w:szCs w:val="20"/>
                <w:lang w:eastAsia="zh-CN"/>
              </w:rPr>
            </w:pPr>
            <w:r w:rsidRPr="000E5E17">
              <w:rPr>
                <w:sz w:val="20"/>
                <w:szCs w:val="20"/>
                <w:lang w:eastAsia="zh-CN"/>
              </w:rPr>
              <w:t>- 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50 м</w:t>
              </w:r>
            </w:smartTag>
            <w:r w:rsidRPr="000E5E17">
              <w:rPr>
                <w:sz w:val="20"/>
                <w:szCs w:val="20"/>
                <w:lang w:eastAsia="zh-CN"/>
              </w:rPr>
              <w:t>.кв.</w:t>
            </w: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1800 м</w:t>
              </w:r>
            </w:smartTag>
            <w:r w:rsidRPr="000E5E17">
              <w:rPr>
                <w:sz w:val="20"/>
                <w:szCs w:val="20"/>
                <w:lang w:eastAsia="zh-CN"/>
              </w:rPr>
              <w:t>.кв.</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1.9.</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E5E17" w:rsidRPr="000E5E17" w:rsidRDefault="000E5E17" w:rsidP="00F05639">
            <w:pPr>
              <w:rPr>
                <w:sz w:val="20"/>
                <w:szCs w:val="20"/>
                <w:lang w:eastAsia="zh-CN"/>
              </w:rPr>
            </w:pPr>
            <w:r w:rsidRPr="000E5E17">
              <w:rPr>
                <w:sz w:val="20"/>
                <w:szCs w:val="20"/>
                <w:lang w:eastAsia="zh-CN"/>
              </w:rPr>
              <w:t>- 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r w:rsidRPr="000E5E17">
              <w:rPr>
                <w:sz w:val="20"/>
                <w:szCs w:val="20"/>
                <w:lang w:eastAsia="zh-CN"/>
              </w:rPr>
              <w:t>не подлежит установлению</w:t>
            </w: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1800 м</w:t>
              </w:r>
            </w:smartTag>
            <w:r w:rsidRPr="000E5E17">
              <w:rPr>
                <w:sz w:val="20"/>
                <w:szCs w:val="20"/>
                <w:lang w:eastAsia="zh-CN"/>
              </w:rPr>
              <w:t>.кв.</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1.11.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 с видом разрешенного использования «Служебные гаражи»</w:t>
            </w:r>
          </w:p>
          <w:p w:rsidR="000E5E17" w:rsidRPr="000E5E17" w:rsidRDefault="000E5E17" w:rsidP="00F05639">
            <w:pPr>
              <w:rPr>
                <w:sz w:val="20"/>
                <w:szCs w:val="20"/>
                <w:lang w:eastAsia="zh-CN"/>
              </w:rPr>
            </w:pPr>
            <w:r w:rsidRPr="000E5E17">
              <w:rPr>
                <w:sz w:val="20"/>
                <w:szCs w:val="20"/>
                <w:lang w:eastAsia="zh-CN"/>
              </w:rPr>
              <w:t>- 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50 м</w:t>
              </w:r>
            </w:smartTag>
            <w:r w:rsidRPr="000E5E17">
              <w:rPr>
                <w:sz w:val="20"/>
                <w:szCs w:val="20"/>
                <w:lang w:eastAsia="zh-CN"/>
              </w:rPr>
              <w:t>.кв.</w:t>
            </w: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20000 м</w:t>
              </w:r>
            </w:smartTag>
            <w:r w:rsidRPr="000E5E17">
              <w:rPr>
                <w:sz w:val="20"/>
                <w:szCs w:val="20"/>
                <w:lang w:eastAsia="zh-CN"/>
              </w:rPr>
              <w:t>.кв.</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1.10.</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с другими видами разрешенного использования:</w:t>
            </w:r>
          </w:p>
          <w:p w:rsidR="000E5E17" w:rsidRPr="000E5E17" w:rsidRDefault="000E5E17" w:rsidP="00F05639">
            <w:pPr>
              <w:rPr>
                <w:sz w:val="20"/>
                <w:szCs w:val="20"/>
                <w:lang w:eastAsia="zh-CN"/>
              </w:rPr>
            </w:pPr>
            <w:r w:rsidRPr="000E5E17">
              <w:rPr>
                <w:sz w:val="20"/>
                <w:szCs w:val="20"/>
                <w:lang w:eastAsia="zh-CN"/>
              </w:rPr>
              <w:t>- минимальный размер земельного участка;</w:t>
            </w:r>
          </w:p>
          <w:p w:rsidR="000E5E17" w:rsidRPr="000E5E17" w:rsidRDefault="000E5E17" w:rsidP="00F05639">
            <w:pPr>
              <w:rPr>
                <w:sz w:val="20"/>
                <w:szCs w:val="20"/>
                <w:lang w:eastAsia="zh-CN"/>
              </w:rPr>
            </w:pPr>
            <w:r w:rsidRPr="000E5E17">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0,03 га</w:t>
              </w:r>
            </w:smartTag>
          </w:p>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2 га</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2</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snapToGrid w:val="0"/>
              <w:rPr>
                <w:b/>
                <w:bCs/>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2.1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pStyle w:val="a8"/>
            </w:pPr>
            <w:r w:rsidRPr="000E5E17">
              <w:t xml:space="preserve">а) 30 % при размере земельного участка </w:t>
            </w:r>
            <w:smartTag w:uri="urn:schemas-microsoft-com:office:smarttags" w:element="metricconverter">
              <w:smartTagPr>
                <w:attr w:name="ProductID" w:val="0,10 м"/>
              </w:smartTagPr>
              <w:r w:rsidRPr="000E5E17">
                <w:t>800 м</w:t>
              </w:r>
              <w:proofErr w:type="gramStart"/>
              <w:r w:rsidRPr="000E5E17">
                <w:rPr>
                  <w:vertAlign w:val="superscript"/>
                </w:rPr>
                <w:t>2</w:t>
              </w:r>
            </w:smartTag>
            <w:proofErr w:type="gramEnd"/>
            <w:r w:rsidRPr="000E5E17">
              <w:t xml:space="preserve"> и менее</w:t>
            </w:r>
          </w:p>
          <w:p w:rsidR="000E5E17" w:rsidRPr="000E5E17" w:rsidRDefault="000E5E17" w:rsidP="00F05639">
            <w:pPr>
              <w:pStyle w:val="a8"/>
            </w:pPr>
            <w:r w:rsidRPr="000E5E17">
              <w:t xml:space="preserve">б) 20 % при размере земельного участка более </w:t>
            </w:r>
            <w:smartTag w:uri="urn:schemas-microsoft-com:office:smarttags" w:element="metricconverter">
              <w:smartTagPr>
                <w:attr w:name="ProductID" w:val="0,10 м"/>
              </w:smartTagPr>
              <w:r w:rsidRPr="000E5E17">
                <w:t>800 м</w:t>
              </w:r>
              <w:proofErr w:type="gramStart"/>
              <w:r w:rsidRPr="000E5E17">
                <w:rPr>
                  <w:vertAlign w:val="superscript"/>
                </w:rPr>
                <w:t>2</w:t>
              </w:r>
            </w:smartTag>
            <w:proofErr w:type="gramEnd"/>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2.2</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 xml:space="preserve">максимальный процент застройки земельного участка </w:t>
            </w:r>
            <w:r w:rsidRPr="000E5E17">
              <w:rPr>
                <w:sz w:val="20"/>
                <w:szCs w:val="20"/>
                <w:lang w:eastAsia="zh-CN"/>
              </w:rPr>
              <w:lastRenderedPageBreak/>
              <w:t>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r w:rsidRPr="000E5E17">
              <w:rPr>
                <w:sz w:val="20"/>
                <w:szCs w:val="20"/>
                <w:lang w:eastAsia="zh-CN"/>
              </w:rPr>
              <w:lastRenderedPageBreak/>
              <w:t>25%</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lastRenderedPageBreak/>
              <w:t>2.3</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r w:rsidRPr="000E5E17">
              <w:rPr>
                <w:sz w:val="20"/>
                <w:szCs w:val="20"/>
                <w:lang w:eastAsia="zh-CN"/>
              </w:rPr>
              <w:t>90%</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2.4</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pStyle w:val="a8"/>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2.5</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pStyle w:val="a8"/>
            </w:pPr>
            <w:r w:rsidRPr="000E5E17">
              <w:t>100 %</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2.6</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pStyle w:val="a8"/>
            </w:pPr>
            <w:r w:rsidRPr="000E5E17">
              <w:t>80 %</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2.7.</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pStyle w:val="a8"/>
            </w:pPr>
            <w:r w:rsidRPr="000E5E17">
              <w:t>80 %</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3</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snapToGrid w:val="0"/>
              <w:rPr>
                <w:b/>
                <w:bCs/>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3.1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3.2</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3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3.3</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1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3.4</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4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Cs/>
                <w:sz w:val="20"/>
                <w:szCs w:val="20"/>
                <w:lang w:eastAsia="zh-CN"/>
              </w:rPr>
            </w:pPr>
            <w:r w:rsidRPr="000E5E17">
              <w:rPr>
                <w:bCs/>
                <w:sz w:val="20"/>
                <w:szCs w:val="20"/>
                <w:lang w:eastAsia="zh-CN"/>
              </w:rPr>
              <w:t>3.5</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Cs/>
                <w:sz w:val="20"/>
                <w:szCs w:val="20"/>
                <w:lang w:eastAsia="zh-CN"/>
              </w:rPr>
            </w:pPr>
            <w:r w:rsidRPr="000E5E17">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E5E17" w:rsidRPr="000E5E17" w:rsidRDefault="000E5E17" w:rsidP="00F05639">
            <w:pPr>
              <w:rPr>
                <w:bCs/>
                <w:sz w:val="20"/>
                <w:szCs w:val="20"/>
                <w:lang w:eastAsia="zh-CN"/>
              </w:rPr>
            </w:pPr>
            <w:r w:rsidRPr="000E5E17">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snapToGrid w:val="0"/>
              <w:rPr>
                <w:b/>
                <w:bCs/>
                <w:sz w:val="20"/>
                <w:szCs w:val="20"/>
                <w:lang w:eastAsia="zh-CN"/>
              </w:rPr>
            </w:pPr>
          </w:p>
          <w:p w:rsidR="000E5E17" w:rsidRPr="000E5E17" w:rsidRDefault="000E5E17" w:rsidP="00F05639">
            <w:pPr>
              <w:snapToGrid w:val="0"/>
              <w:rPr>
                <w:b/>
                <w:bCs/>
                <w:sz w:val="20"/>
                <w:szCs w:val="20"/>
                <w:lang w:eastAsia="zh-CN"/>
              </w:rPr>
            </w:pPr>
          </w:p>
          <w:p w:rsidR="000E5E17" w:rsidRPr="000E5E17" w:rsidRDefault="000E5E17" w:rsidP="00F05639">
            <w:pPr>
              <w:snapToGrid w:val="0"/>
              <w:rPr>
                <w:b/>
                <w:bCs/>
                <w:sz w:val="20"/>
                <w:szCs w:val="20"/>
                <w:lang w:eastAsia="zh-CN"/>
              </w:rPr>
            </w:pPr>
          </w:p>
          <w:p w:rsidR="000E5E17" w:rsidRPr="000E5E17" w:rsidRDefault="000E5E17" w:rsidP="00F05639">
            <w:pPr>
              <w:snapToGrid w:val="0"/>
              <w:rPr>
                <w:b/>
                <w:bCs/>
                <w:sz w:val="20"/>
                <w:szCs w:val="20"/>
                <w:lang w:eastAsia="zh-CN"/>
              </w:rPr>
            </w:pPr>
            <w:smartTag w:uri="urn:schemas-microsoft-com:office:smarttags" w:element="metricconverter">
              <w:smartTagPr>
                <w:attr w:name="ProductID" w:val="0,10 м"/>
              </w:smartTagPr>
              <w:r w:rsidRPr="000E5E17">
                <w:rPr>
                  <w:bCs/>
                  <w:sz w:val="20"/>
                  <w:szCs w:val="20"/>
                  <w:lang w:eastAsia="zh-CN"/>
                </w:rPr>
                <w:t>6 м</w:t>
              </w:r>
            </w:smartTag>
          </w:p>
          <w:p w:rsidR="000E5E17" w:rsidRPr="000E5E17" w:rsidRDefault="000E5E17" w:rsidP="00F05639">
            <w:pPr>
              <w:snapToGrid w:val="0"/>
              <w:rPr>
                <w:b/>
                <w:bCs/>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Cs/>
                <w:sz w:val="20"/>
                <w:szCs w:val="20"/>
                <w:lang w:eastAsia="zh-CN"/>
              </w:rPr>
            </w:pPr>
            <w:r w:rsidRPr="000E5E17">
              <w:rPr>
                <w:bCs/>
                <w:sz w:val="20"/>
                <w:szCs w:val="20"/>
                <w:lang w:eastAsia="zh-CN"/>
              </w:rPr>
              <w:t>3.6</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Cs/>
                <w:sz w:val="20"/>
                <w:szCs w:val="20"/>
                <w:lang w:eastAsia="zh-CN"/>
              </w:rPr>
            </w:pPr>
            <w:r w:rsidRPr="000E5E17">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0E5E17" w:rsidRPr="000E5E17" w:rsidRDefault="000E5E17" w:rsidP="00F05639">
            <w:pPr>
              <w:rPr>
                <w:bCs/>
                <w:sz w:val="20"/>
                <w:szCs w:val="20"/>
                <w:lang w:eastAsia="zh-CN"/>
              </w:rPr>
            </w:pPr>
            <w:r w:rsidRPr="000E5E17">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snapToGrid w:val="0"/>
              <w:rPr>
                <w:b/>
                <w:bCs/>
                <w:sz w:val="20"/>
                <w:szCs w:val="20"/>
                <w:lang w:eastAsia="zh-CN"/>
              </w:rPr>
            </w:pPr>
          </w:p>
          <w:p w:rsidR="000E5E17" w:rsidRPr="000E5E17" w:rsidRDefault="000E5E17" w:rsidP="00F05639">
            <w:pPr>
              <w:snapToGrid w:val="0"/>
              <w:rPr>
                <w:b/>
                <w:bCs/>
                <w:sz w:val="20"/>
                <w:szCs w:val="20"/>
                <w:lang w:eastAsia="zh-CN"/>
              </w:rPr>
            </w:pPr>
          </w:p>
          <w:p w:rsidR="000E5E17" w:rsidRPr="000E5E17" w:rsidRDefault="000E5E17" w:rsidP="00F05639">
            <w:pPr>
              <w:snapToGrid w:val="0"/>
              <w:rPr>
                <w:b/>
                <w:bCs/>
                <w:sz w:val="20"/>
                <w:szCs w:val="20"/>
                <w:lang w:eastAsia="zh-CN"/>
              </w:rPr>
            </w:pPr>
            <w:smartTag w:uri="urn:schemas-microsoft-com:office:smarttags" w:element="metricconverter">
              <w:smartTagPr>
                <w:attr w:name="ProductID" w:val="0,10 м"/>
              </w:smartTagPr>
              <w:r w:rsidRPr="000E5E17">
                <w:rPr>
                  <w:bCs/>
                  <w:sz w:val="20"/>
                  <w:szCs w:val="20"/>
                  <w:lang w:eastAsia="zh-CN"/>
                </w:rPr>
                <w:t>12 м</w:t>
              </w:r>
            </w:smartTag>
          </w:p>
          <w:p w:rsidR="000E5E17" w:rsidRPr="000E5E17" w:rsidRDefault="000E5E17" w:rsidP="00F05639">
            <w:pPr>
              <w:snapToGrid w:val="0"/>
              <w:rPr>
                <w:b/>
                <w:bCs/>
                <w:sz w:val="20"/>
                <w:szCs w:val="20"/>
                <w:lang w:eastAsia="zh-CN"/>
              </w:rPr>
            </w:pPr>
            <w:smartTag w:uri="urn:schemas-microsoft-com:office:smarttags" w:element="metricconverter">
              <w:smartTagPr>
                <w:attr w:name="ProductID" w:val="0,10 м"/>
              </w:smartTagPr>
              <w:r w:rsidRPr="000E5E17">
                <w:rPr>
                  <w:bCs/>
                  <w:sz w:val="20"/>
                  <w:szCs w:val="20"/>
                  <w:lang w:eastAsia="zh-CN"/>
                </w:rPr>
                <w:t>25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4</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snapToGrid w:val="0"/>
              <w:rPr>
                <w:b/>
                <w:bCs/>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4.1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5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4.2</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r w:rsidRPr="000E5E17">
              <w:rPr>
                <w:sz w:val="20"/>
                <w:szCs w:val="20"/>
                <w:lang w:eastAsia="zh-CN"/>
              </w:rPr>
              <w:t>5м</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4.3</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3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4.4</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r w:rsidRPr="000E5E17">
              <w:rPr>
                <w:sz w:val="20"/>
                <w:szCs w:val="20"/>
                <w:lang w:eastAsia="zh-CN"/>
              </w:rPr>
              <w:t>5м</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4.5</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0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4.6</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25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4.7</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5 м</w:t>
              </w:r>
            </w:smartTag>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5</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snapToGrid w:val="0"/>
              <w:rPr>
                <w:bCs/>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5.1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r w:rsidRPr="000E5E17">
              <w:rPr>
                <w:sz w:val="20"/>
                <w:szCs w:val="20"/>
                <w:lang w:eastAsia="zh-CN"/>
              </w:rPr>
              <w:t xml:space="preserve">3 </w:t>
            </w:r>
            <w:proofErr w:type="gramStart"/>
            <w:r w:rsidRPr="000E5E17">
              <w:rPr>
                <w:sz w:val="20"/>
                <w:szCs w:val="20"/>
                <w:lang w:eastAsia="zh-CN"/>
              </w:rPr>
              <w:t>надземных</w:t>
            </w:r>
            <w:proofErr w:type="gramEnd"/>
            <w:r w:rsidRPr="000E5E17">
              <w:rPr>
                <w:sz w:val="20"/>
                <w:szCs w:val="20"/>
                <w:lang w:eastAsia="zh-CN"/>
              </w:rPr>
              <w:t xml:space="preserve"> этажа </w:t>
            </w:r>
          </w:p>
          <w:p w:rsidR="000E5E17" w:rsidRPr="000E5E17" w:rsidRDefault="000E5E17" w:rsidP="00F05639">
            <w:pPr>
              <w:rPr>
                <w:sz w:val="20"/>
                <w:szCs w:val="20"/>
                <w:lang w:eastAsia="zh-CN"/>
              </w:rPr>
            </w:pPr>
            <w:r w:rsidRPr="000E5E17">
              <w:rPr>
                <w:sz w:val="20"/>
                <w:szCs w:val="20"/>
                <w:lang w:eastAsia="zh-CN"/>
              </w:rPr>
              <w:t xml:space="preserve">и не более </w:t>
            </w:r>
            <w:smartTag w:uri="urn:schemas-microsoft-com:office:smarttags" w:element="metricconverter">
              <w:smartTagPr>
                <w:attr w:name="ProductID" w:val="0,10 м"/>
              </w:smartTagPr>
              <w:r w:rsidRPr="000E5E17">
                <w:rPr>
                  <w:sz w:val="20"/>
                  <w:szCs w:val="20"/>
                  <w:lang w:eastAsia="zh-CN"/>
                </w:rPr>
                <w:t>12 м</w:t>
              </w:r>
            </w:smartTag>
            <w:r w:rsidRPr="000E5E17">
              <w:rPr>
                <w:sz w:val="20"/>
                <w:szCs w:val="20"/>
                <w:lang w:eastAsia="zh-CN"/>
              </w:rPr>
              <w:t>.</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lastRenderedPageBreak/>
              <w:t>5.2</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E5E17" w:rsidRPr="000E5E17" w:rsidRDefault="000E5E17" w:rsidP="00F05639">
            <w:pPr>
              <w:rPr>
                <w:sz w:val="20"/>
                <w:szCs w:val="20"/>
                <w:lang w:eastAsia="zh-CN"/>
              </w:rPr>
            </w:pPr>
            <w:r w:rsidRPr="000E5E17">
              <w:rPr>
                <w:sz w:val="20"/>
                <w:szCs w:val="20"/>
                <w:lang w:eastAsia="zh-CN"/>
              </w:rPr>
              <w:t>-до верха плоской кровли не более:</w:t>
            </w:r>
          </w:p>
          <w:p w:rsidR="000E5E17" w:rsidRPr="000E5E17" w:rsidRDefault="000E5E17" w:rsidP="00F05639">
            <w:pPr>
              <w:rPr>
                <w:sz w:val="20"/>
                <w:szCs w:val="20"/>
                <w:lang w:eastAsia="zh-CN"/>
              </w:rPr>
            </w:pPr>
            <w:r w:rsidRPr="000E5E17">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p>
          <w:p w:rsidR="000E5E17" w:rsidRPr="000E5E17" w:rsidRDefault="000E5E17" w:rsidP="00F05639">
            <w:pPr>
              <w:rPr>
                <w:sz w:val="20"/>
                <w:szCs w:val="20"/>
                <w:lang w:eastAsia="zh-CN"/>
              </w:rPr>
            </w:pPr>
            <w:r w:rsidRPr="000E5E17">
              <w:rPr>
                <w:sz w:val="20"/>
                <w:szCs w:val="20"/>
                <w:lang w:eastAsia="zh-CN"/>
              </w:rPr>
              <w:t>3м.</w:t>
            </w:r>
          </w:p>
          <w:p w:rsidR="000E5E17" w:rsidRPr="000E5E17" w:rsidRDefault="000E5E17" w:rsidP="00F05639">
            <w:pPr>
              <w:rPr>
                <w:sz w:val="20"/>
                <w:szCs w:val="20"/>
                <w:lang w:eastAsia="zh-CN"/>
              </w:rPr>
            </w:pPr>
            <w:r w:rsidRPr="000E5E17">
              <w:rPr>
                <w:sz w:val="20"/>
                <w:szCs w:val="20"/>
                <w:lang w:eastAsia="zh-CN"/>
              </w:rPr>
              <w:t>3м.</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5.3</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E5E17" w:rsidRPr="000E5E17" w:rsidRDefault="000E5E17" w:rsidP="00F05639">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r w:rsidRPr="000E5E17">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E5E17" w:rsidRPr="000E5E17" w:rsidRDefault="000E5E17" w:rsidP="00F05639">
            <w:pPr>
              <w:rPr>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5.4</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sz w:val="20"/>
                <w:szCs w:val="20"/>
                <w:lang w:eastAsia="zh-CN"/>
              </w:rPr>
            </w:pPr>
            <w:r w:rsidRPr="000E5E17">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sz w:val="20"/>
                <w:szCs w:val="20"/>
                <w:lang w:eastAsia="zh-CN"/>
              </w:rPr>
            </w:pPr>
            <w:smartTag w:uri="urn:schemas-microsoft-com:office:smarttags" w:element="metricconverter">
              <w:smartTagPr>
                <w:attr w:name="ProductID" w:val="0,10 м"/>
              </w:smartTagPr>
              <w:r w:rsidRPr="000E5E17">
                <w:rPr>
                  <w:sz w:val="20"/>
                  <w:szCs w:val="20"/>
                  <w:lang w:eastAsia="zh-CN"/>
                </w:rPr>
                <w:t>1,8 м</w:t>
              </w:r>
            </w:smartTag>
            <w:r w:rsidRPr="000E5E17">
              <w:rPr>
                <w:sz w:val="20"/>
                <w:szCs w:val="20"/>
                <w:lang w:eastAsia="zh-CN"/>
              </w:rPr>
              <w:t xml:space="preserve">. </w:t>
            </w:r>
          </w:p>
          <w:p w:rsidR="000E5E17" w:rsidRPr="000E5E17" w:rsidRDefault="000E5E17" w:rsidP="00F05639">
            <w:pPr>
              <w:rPr>
                <w:sz w:val="20"/>
                <w:szCs w:val="20"/>
                <w:lang w:eastAsia="zh-CN"/>
              </w:rPr>
            </w:pPr>
            <w:r w:rsidRPr="000E5E17">
              <w:rPr>
                <w:sz w:val="20"/>
                <w:szCs w:val="20"/>
                <w:lang w:eastAsia="zh-CN"/>
              </w:rPr>
              <w:t>до наиболее высокой части ограждения</w:t>
            </w: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6</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rPr>
                <w:b/>
                <w:bCs/>
                <w:sz w:val="20"/>
                <w:szCs w:val="20"/>
                <w:lang w:eastAsia="zh-CN"/>
              </w:rPr>
            </w:pPr>
            <w:r w:rsidRPr="000E5E17">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rPr>
                <w:b/>
                <w:bCs/>
                <w:sz w:val="20"/>
                <w:szCs w:val="20"/>
                <w:lang w:eastAsia="zh-CN"/>
              </w:rPr>
            </w:pPr>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6.1</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pStyle w:val="a8"/>
            </w:pPr>
            <w:smartTag w:uri="urn:schemas-microsoft-com:office:smarttags" w:element="metricconverter">
              <w:smartTagPr>
                <w:attr w:name="ProductID" w:val="0,10 м"/>
              </w:smartTagPr>
              <w:r w:rsidRPr="000E5E17">
                <w:t>300 м</w:t>
              </w:r>
              <w:proofErr w:type="gramStart"/>
              <w:r w:rsidRPr="000E5E17">
                <w:rPr>
                  <w:vertAlign w:val="superscript"/>
                </w:rPr>
                <w:t>2</w:t>
              </w:r>
            </w:smartTag>
            <w:proofErr w:type="gramEnd"/>
          </w:p>
        </w:tc>
      </w:tr>
      <w:tr w:rsidR="000E5E17" w:rsidRPr="000E5E17" w:rsidTr="00F05639">
        <w:trPr>
          <w:jc w:val="center"/>
        </w:trPr>
        <w:tc>
          <w:tcPr>
            <w:tcW w:w="71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6.2.</w:t>
            </w:r>
          </w:p>
        </w:tc>
        <w:tc>
          <w:tcPr>
            <w:tcW w:w="5386" w:type="dxa"/>
            <w:tcBorders>
              <w:top w:val="single" w:sz="4" w:space="0" w:color="000000"/>
              <w:left w:val="single" w:sz="4" w:space="0" w:color="000000"/>
              <w:bottom w:val="single" w:sz="4" w:space="0" w:color="000000"/>
            </w:tcBorders>
          </w:tcPr>
          <w:p w:rsidR="000E5E17" w:rsidRPr="000E5E17" w:rsidRDefault="000E5E17" w:rsidP="00F05639">
            <w:pPr>
              <w:pStyle w:val="a8"/>
            </w:pPr>
            <w:r w:rsidRPr="000E5E17">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tcPr>
          <w:p w:rsidR="000E5E17" w:rsidRPr="000E5E17" w:rsidRDefault="000E5E17" w:rsidP="00F05639">
            <w:pPr>
              <w:pStyle w:val="a8"/>
            </w:pPr>
            <w:r w:rsidRPr="000E5E17">
              <w:t>Не подлежит установлению</w:t>
            </w:r>
          </w:p>
        </w:tc>
      </w:tr>
    </w:tbl>
    <w:p w:rsidR="000E5E17" w:rsidRPr="000E5E17" w:rsidRDefault="000E5E17" w:rsidP="000E5E17">
      <w:pPr>
        <w:pStyle w:val="a3"/>
        <w:spacing w:after="0"/>
        <w:jc w:val="both"/>
        <w:rPr>
          <w:sz w:val="20"/>
          <w:szCs w:val="20"/>
        </w:rPr>
      </w:pPr>
    </w:p>
    <w:p w:rsidR="000E5E17" w:rsidRPr="000E5E17" w:rsidRDefault="000E5E17" w:rsidP="000E5E17">
      <w:pPr>
        <w:pStyle w:val="a3"/>
        <w:spacing w:after="0"/>
        <w:jc w:val="both"/>
        <w:rPr>
          <w:sz w:val="20"/>
          <w:szCs w:val="20"/>
        </w:rPr>
      </w:pPr>
      <w:r w:rsidRPr="000E5E17">
        <w:rPr>
          <w:sz w:val="20"/>
          <w:szCs w:val="20"/>
        </w:rPr>
        <w:t>5. Технические условия по возможности подключения объекта.</w:t>
      </w:r>
    </w:p>
    <w:p w:rsidR="000E5E17" w:rsidRPr="000E5E17" w:rsidRDefault="000E5E17" w:rsidP="000E5E17">
      <w:pPr>
        <w:pStyle w:val="a3"/>
        <w:spacing w:after="0"/>
        <w:jc w:val="both"/>
        <w:rPr>
          <w:sz w:val="20"/>
          <w:szCs w:val="20"/>
        </w:rPr>
      </w:pPr>
      <w:r w:rsidRPr="000E5E17">
        <w:rPr>
          <w:sz w:val="20"/>
          <w:szCs w:val="20"/>
        </w:rPr>
        <w:t xml:space="preserve">         </w:t>
      </w:r>
    </w:p>
    <w:p w:rsidR="000E5E17" w:rsidRPr="000E5E17" w:rsidRDefault="000E5E17" w:rsidP="000E5E17">
      <w:pPr>
        <w:pStyle w:val="a3"/>
        <w:spacing w:after="0"/>
        <w:jc w:val="both"/>
        <w:rPr>
          <w:sz w:val="20"/>
          <w:szCs w:val="20"/>
        </w:rPr>
      </w:pPr>
      <w:r w:rsidRPr="000E5E17">
        <w:rPr>
          <w:sz w:val="20"/>
          <w:szCs w:val="20"/>
        </w:rPr>
        <w:t xml:space="preserve"> Акционерное общество «</w:t>
      </w:r>
      <w:proofErr w:type="spellStart"/>
      <w:r w:rsidRPr="000E5E17">
        <w:rPr>
          <w:sz w:val="20"/>
          <w:szCs w:val="20"/>
        </w:rPr>
        <w:t>Новгородоблэлектро</w:t>
      </w:r>
      <w:proofErr w:type="spellEnd"/>
      <w:r w:rsidRPr="000E5E17">
        <w:rPr>
          <w:sz w:val="20"/>
          <w:szCs w:val="20"/>
        </w:rPr>
        <w:t>» Окуловский филиал сообщает, что для создания технической возможности на подключение вышеуказанного объекта  со стороны сетевой организации  требуется строительство ВЛИ-0,4 кВ, установка и допуск в эксплуатацию прибора учета электрической энергии в соответствии с заявленной мощностью потребителя на границе балансовой принадлежности и эксплуатационной ответственности.</w:t>
      </w:r>
    </w:p>
    <w:p w:rsidR="000E5E17" w:rsidRPr="000E5E17" w:rsidRDefault="000E5E17" w:rsidP="000E5E17">
      <w:pPr>
        <w:jc w:val="both"/>
        <w:rPr>
          <w:b/>
          <w:sz w:val="20"/>
          <w:szCs w:val="20"/>
        </w:rPr>
      </w:pPr>
      <w:r w:rsidRPr="000E5E17">
        <w:rPr>
          <w:sz w:val="20"/>
          <w:szCs w:val="20"/>
        </w:rPr>
        <w:t xml:space="preserve">            В соответствии с Постановлением Правительства РФ от 27.12.2004 №861 (ред. от 11.05.2017) технологическое присоединение осуществляется на основании договора, заключаемого между сетевой организацией и юридическим или физическим лицом</w:t>
      </w:r>
      <w:r w:rsidRPr="000E5E17">
        <w:rPr>
          <w:b/>
          <w:sz w:val="20"/>
          <w:szCs w:val="20"/>
        </w:rPr>
        <w:t xml:space="preserve">. </w:t>
      </w:r>
    </w:p>
    <w:p w:rsidR="000E5E17" w:rsidRPr="000E5E17" w:rsidRDefault="000E5E17" w:rsidP="000E5E17">
      <w:pPr>
        <w:jc w:val="both"/>
        <w:rPr>
          <w:sz w:val="20"/>
          <w:szCs w:val="20"/>
        </w:rPr>
      </w:pPr>
      <w:r w:rsidRPr="000E5E17">
        <w:rPr>
          <w:b/>
          <w:sz w:val="20"/>
          <w:szCs w:val="20"/>
        </w:rPr>
        <w:t xml:space="preserve">            </w:t>
      </w:r>
      <w:proofErr w:type="gramStart"/>
      <w:r w:rsidRPr="000E5E17">
        <w:rPr>
          <w:sz w:val="20"/>
          <w:szCs w:val="20"/>
        </w:rPr>
        <w:t xml:space="preserve">В соответствии с Постановлением Правительства РФ от 27.12.2004 №861 (ред. от 11.05.2017) юридическое или физическое лицо, имеющее намерение осуществить технологическое присоединение, реконструкцию и увеличение объема присоединенной мощности, а также изменить категорию надежности </w:t>
      </w:r>
      <w:proofErr w:type="spellStart"/>
      <w:r w:rsidRPr="000E5E17">
        <w:rPr>
          <w:sz w:val="20"/>
          <w:szCs w:val="20"/>
        </w:rPr>
        <w:t>электросбережения</w:t>
      </w:r>
      <w:proofErr w:type="spellEnd"/>
      <w:r w:rsidRPr="000E5E17">
        <w:rPr>
          <w:sz w:val="20"/>
          <w:szCs w:val="20"/>
        </w:rPr>
        <w:t xml:space="preserve">, точки присоединения, виды производственной деятельности, не влекущие увеличение величины присоединенной мощности, но изменяющие схему внешнего электроснабжения </w:t>
      </w:r>
      <w:proofErr w:type="spellStart"/>
      <w:r w:rsidRPr="000E5E17">
        <w:rPr>
          <w:sz w:val="20"/>
          <w:szCs w:val="20"/>
        </w:rPr>
        <w:t>энергопринимающих</w:t>
      </w:r>
      <w:proofErr w:type="spellEnd"/>
      <w:r w:rsidRPr="000E5E17">
        <w:rPr>
          <w:sz w:val="20"/>
          <w:szCs w:val="20"/>
        </w:rPr>
        <w:t xml:space="preserve"> устройств заявителя, подает заявку через личный кабинет на сайте  АО</w:t>
      </w:r>
      <w:proofErr w:type="gramEnd"/>
      <w:r w:rsidRPr="000E5E17">
        <w:rPr>
          <w:sz w:val="20"/>
          <w:szCs w:val="20"/>
        </w:rPr>
        <w:t xml:space="preserve"> «</w:t>
      </w:r>
      <w:proofErr w:type="spellStart"/>
      <w:r w:rsidRPr="000E5E17">
        <w:rPr>
          <w:sz w:val="20"/>
          <w:szCs w:val="20"/>
        </w:rPr>
        <w:t>Новгородоблэлектро</w:t>
      </w:r>
      <w:proofErr w:type="spellEnd"/>
      <w:r w:rsidRPr="000E5E17">
        <w:rPr>
          <w:sz w:val="20"/>
          <w:szCs w:val="20"/>
        </w:rPr>
        <w:t xml:space="preserve">».  </w:t>
      </w:r>
    </w:p>
    <w:p w:rsidR="000E5E17" w:rsidRPr="000E5E17" w:rsidRDefault="000E5E17" w:rsidP="000E5E17">
      <w:pPr>
        <w:jc w:val="both"/>
        <w:rPr>
          <w:sz w:val="20"/>
          <w:szCs w:val="20"/>
        </w:rPr>
      </w:pPr>
      <w:r w:rsidRPr="000E5E17">
        <w:rPr>
          <w:sz w:val="20"/>
          <w:szCs w:val="20"/>
        </w:rPr>
        <w:t xml:space="preserve">          В соответствии с Постановлением Правительства РФ от 27.12.2004 №861 (ред. от 11.05.2017)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w:t>
      </w:r>
      <w:proofErr w:type="gramStart"/>
      <w:r w:rsidRPr="000E5E17">
        <w:rPr>
          <w:sz w:val="20"/>
          <w:szCs w:val="20"/>
        </w:rPr>
        <w:t xml:space="preserve">Сроки подключения объекта капитального строительства к сетям инженерно-технического обеспечения составляют: с работами со стороны сетевой организации по строительству (реконструкции) объектов </w:t>
      </w:r>
      <w:proofErr w:type="spellStart"/>
      <w:r w:rsidRPr="000E5E17">
        <w:rPr>
          <w:sz w:val="20"/>
          <w:szCs w:val="20"/>
        </w:rPr>
        <w:t>электросетевого</w:t>
      </w:r>
      <w:proofErr w:type="spellEnd"/>
      <w:r w:rsidRPr="000E5E17">
        <w:rPr>
          <w:sz w:val="20"/>
          <w:szCs w:val="20"/>
        </w:rPr>
        <w:t xml:space="preserve"> хозяйства до 150 кВт включительно – 6 месяцев, установка и допуск в эксплуатацию прибора учета электрической энергии – 30 рабочих дней со дня заключения договора об осуществлении технологического присоединения к электрическим сетям.</w:t>
      </w:r>
      <w:proofErr w:type="gramEnd"/>
    </w:p>
    <w:p w:rsidR="000E5E17" w:rsidRPr="000E5E17" w:rsidRDefault="000E5E17" w:rsidP="000E5E17">
      <w:pPr>
        <w:jc w:val="both"/>
        <w:rPr>
          <w:sz w:val="20"/>
          <w:szCs w:val="20"/>
        </w:rPr>
      </w:pPr>
      <w:r w:rsidRPr="000E5E17">
        <w:rPr>
          <w:sz w:val="20"/>
          <w:szCs w:val="20"/>
        </w:rPr>
        <w:t xml:space="preserve">       Точная стоимость технологического присоединения будет определена после подачи заявки на технологическое присоединение. Расчет будет произведен в соответствии с Постановлением Комитета по ценовой и тарифной политике Новгородской области от 18.11.2022 г. № 63/4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2023  год»</w:t>
      </w:r>
    </w:p>
    <w:p w:rsidR="000E5E17" w:rsidRPr="000E5E17" w:rsidRDefault="000E5E17" w:rsidP="000E5E17">
      <w:pPr>
        <w:jc w:val="both"/>
        <w:rPr>
          <w:sz w:val="20"/>
          <w:szCs w:val="20"/>
        </w:rPr>
      </w:pPr>
    </w:p>
    <w:p w:rsidR="000E5E17" w:rsidRPr="000E5E17" w:rsidRDefault="000E5E17" w:rsidP="000E5E17">
      <w:pPr>
        <w:pStyle w:val="a3"/>
        <w:spacing w:after="0"/>
        <w:jc w:val="both"/>
        <w:rPr>
          <w:sz w:val="20"/>
          <w:szCs w:val="20"/>
        </w:rPr>
      </w:pPr>
      <w:r w:rsidRPr="000E5E17">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«ТК </w:t>
      </w:r>
      <w:proofErr w:type="gramStart"/>
      <w:r w:rsidRPr="000E5E17">
        <w:rPr>
          <w:sz w:val="20"/>
          <w:szCs w:val="20"/>
        </w:rPr>
        <w:t>Новгородская</w:t>
      </w:r>
      <w:proofErr w:type="gramEnd"/>
      <w:r w:rsidRPr="000E5E17">
        <w:rPr>
          <w:sz w:val="20"/>
          <w:szCs w:val="20"/>
        </w:rPr>
        <w:t xml:space="preserve">» отказывает в выдаче технических условий на подключение объекта строительства к тепловым сетям. </w:t>
      </w:r>
    </w:p>
    <w:p w:rsidR="000E5E17" w:rsidRPr="000E5E17" w:rsidRDefault="000E5E17" w:rsidP="000E5E17">
      <w:pPr>
        <w:pStyle w:val="a3"/>
        <w:spacing w:after="0"/>
        <w:jc w:val="both"/>
        <w:rPr>
          <w:sz w:val="20"/>
          <w:szCs w:val="20"/>
        </w:rPr>
      </w:pPr>
    </w:p>
    <w:p w:rsidR="000E5E17" w:rsidRPr="000E5E17" w:rsidRDefault="000E5E17" w:rsidP="000E5E17">
      <w:pPr>
        <w:jc w:val="both"/>
        <w:rPr>
          <w:sz w:val="20"/>
          <w:szCs w:val="20"/>
        </w:rPr>
      </w:pPr>
      <w:r w:rsidRPr="000E5E17">
        <w:rPr>
          <w:sz w:val="20"/>
          <w:szCs w:val="20"/>
        </w:rPr>
        <w:lastRenderedPageBreak/>
        <w:t xml:space="preserve">          Газификация данного земельного участка возможна от  газопровода среднего давления от ГРС Угловка до Кирпичного завода. Ориентировочная протяженность до точки подключения составляет 222 п.</w:t>
      </w:r>
      <w:proofErr w:type="gramStart"/>
      <w:r w:rsidRPr="000E5E17">
        <w:rPr>
          <w:sz w:val="20"/>
          <w:szCs w:val="20"/>
        </w:rPr>
        <w:t>м</w:t>
      </w:r>
      <w:proofErr w:type="gramEnd"/>
      <w:r w:rsidRPr="000E5E17">
        <w:rPr>
          <w:sz w:val="20"/>
          <w:szCs w:val="20"/>
        </w:rPr>
        <w:t>..</w:t>
      </w:r>
    </w:p>
    <w:p w:rsidR="000E5E17" w:rsidRPr="000E5E17" w:rsidRDefault="000E5E17" w:rsidP="000E5E17">
      <w:pPr>
        <w:jc w:val="both"/>
        <w:rPr>
          <w:sz w:val="20"/>
          <w:szCs w:val="20"/>
        </w:rPr>
      </w:pPr>
      <w:r w:rsidRPr="000E5E17">
        <w:rPr>
          <w:sz w:val="20"/>
          <w:szCs w:val="20"/>
        </w:rPr>
        <w:t xml:space="preserve">        </w:t>
      </w:r>
      <w:proofErr w:type="gramStart"/>
      <w:r w:rsidRPr="000E5E17">
        <w:rPr>
          <w:sz w:val="20"/>
          <w:szCs w:val="20"/>
        </w:rPr>
        <w:t>Размер платы за подключение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 (п</w:t>
      </w:r>
      <w:proofErr w:type="gramEnd"/>
      <w:r w:rsidRPr="000E5E17">
        <w:rPr>
          <w:sz w:val="20"/>
          <w:szCs w:val="20"/>
        </w:rPr>
        <w:t>. 70 Правил подключени</w:t>
      </w:r>
      <w:proofErr w:type="gramStart"/>
      <w:r w:rsidRPr="000E5E17">
        <w:rPr>
          <w:sz w:val="20"/>
          <w:szCs w:val="20"/>
        </w:rPr>
        <w:t>я(</w:t>
      </w:r>
      <w:proofErr w:type="gramEnd"/>
      <w:r w:rsidRPr="000E5E17">
        <w:rPr>
          <w:sz w:val="20"/>
          <w:szCs w:val="20"/>
        </w:rPr>
        <w:t>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утверждены Постановлением Правительства РФ № 1547 от 13 сентября 2021 года).</w:t>
      </w:r>
    </w:p>
    <w:p w:rsidR="000E5E17" w:rsidRPr="000E5E17" w:rsidRDefault="000E5E17" w:rsidP="000E5E17">
      <w:pPr>
        <w:jc w:val="both"/>
        <w:rPr>
          <w:sz w:val="20"/>
          <w:szCs w:val="20"/>
        </w:rPr>
      </w:pPr>
      <w:r w:rsidRPr="000E5E17">
        <w:rPr>
          <w:sz w:val="20"/>
          <w:szCs w:val="20"/>
        </w:rPr>
        <w:t xml:space="preserve">      Условия газификации прописаны в вышеуказанных Правилах.</w:t>
      </w:r>
    </w:p>
    <w:p w:rsidR="000E5E17" w:rsidRPr="000E5E17" w:rsidRDefault="000E5E17" w:rsidP="003B04FE">
      <w:pPr>
        <w:jc w:val="both"/>
        <w:rPr>
          <w:sz w:val="20"/>
          <w:szCs w:val="20"/>
        </w:rPr>
      </w:pPr>
      <w:r w:rsidRPr="000E5E17">
        <w:rPr>
          <w:sz w:val="20"/>
          <w:szCs w:val="20"/>
        </w:rPr>
        <w:t xml:space="preserve">                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w:t>
      </w:r>
      <w:proofErr w:type="spellStart"/>
      <w:r w:rsidRPr="000E5E17">
        <w:rPr>
          <w:sz w:val="20"/>
          <w:szCs w:val="20"/>
        </w:rPr>
        <w:t>Водо-сбытовая</w:t>
      </w:r>
      <w:proofErr w:type="spellEnd"/>
      <w:r w:rsidRPr="000E5E17">
        <w:rPr>
          <w:sz w:val="20"/>
          <w:szCs w:val="20"/>
        </w:rPr>
        <w:t xml:space="preserve"> компания» отказывает в выдаче технических условий на подключение объекта строительства к водопроводным и канализационным сетям.</w:t>
      </w:r>
    </w:p>
    <w:p w:rsidR="000E5E17" w:rsidRPr="000E5E17" w:rsidRDefault="000E5E17" w:rsidP="000E5E17">
      <w:pPr>
        <w:pStyle w:val="a3"/>
        <w:ind w:firstLine="708"/>
        <w:rPr>
          <w:sz w:val="20"/>
          <w:szCs w:val="20"/>
        </w:rPr>
      </w:pPr>
      <w:r w:rsidRPr="000E5E17">
        <w:rPr>
          <w:sz w:val="20"/>
          <w:szCs w:val="20"/>
        </w:rPr>
        <w:t xml:space="preserve"> Начальная цена продажи земельного участка – </w:t>
      </w:r>
      <w:r w:rsidRPr="000E5E17">
        <w:rPr>
          <w:b/>
          <w:sz w:val="20"/>
          <w:szCs w:val="20"/>
        </w:rPr>
        <w:t>151500</w:t>
      </w:r>
      <w:r w:rsidRPr="000E5E17">
        <w:rPr>
          <w:sz w:val="20"/>
          <w:szCs w:val="20"/>
        </w:rPr>
        <w:t xml:space="preserve"> (сто пятьдесят одна тысяча пятьсот) рублей </w:t>
      </w:r>
      <w:r w:rsidRPr="000E5E17">
        <w:rPr>
          <w:b/>
          <w:sz w:val="20"/>
          <w:szCs w:val="20"/>
        </w:rPr>
        <w:t>00</w:t>
      </w:r>
      <w:r w:rsidRPr="000E5E17">
        <w:rPr>
          <w:sz w:val="20"/>
          <w:szCs w:val="20"/>
        </w:rPr>
        <w:t xml:space="preserve"> копеек.</w:t>
      </w:r>
    </w:p>
    <w:p w:rsidR="000E5E17" w:rsidRPr="000E5E17" w:rsidRDefault="000E5E17" w:rsidP="000E5E17">
      <w:pPr>
        <w:ind w:firstLine="708"/>
        <w:jc w:val="both"/>
        <w:rPr>
          <w:sz w:val="20"/>
          <w:szCs w:val="20"/>
        </w:rPr>
      </w:pPr>
      <w:r w:rsidRPr="000E5E17">
        <w:rPr>
          <w:sz w:val="20"/>
          <w:szCs w:val="20"/>
        </w:rPr>
        <w:t xml:space="preserve">Задаток для участия в торгах – </w:t>
      </w:r>
      <w:r w:rsidRPr="000E5E17">
        <w:rPr>
          <w:b/>
          <w:sz w:val="20"/>
          <w:szCs w:val="20"/>
        </w:rPr>
        <w:t>30300,00</w:t>
      </w:r>
      <w:r w:rsidRPr="000E5E17">
        <w:rPr>
          <w:sz w:val="20"/>
          <w:szCs w:val="20"/>
        </w:rPr>
        <w:t xml:space="preserve"> (тридцать тысяч триста) рублей </w:t>
      </w:r>
      <w:r w:rsidRPr="000E5E17">
        <w:rPr>
          <w:b/>
          <w:sz w:val="20"/>
          <w:szCs w:val="20"/>
        </w:rPr>
        <w:t>00</w:t>
      </w:r>
      <w:r w:rsidRPr="000E5E17">
        <w:rPr>
          <w:sz w:val="20"/>
          <w:szCs w:val="20"/>
        </w:rPr>
        <w:t xml:space="preserve"> копеек, что составляет двадцать процентов начальной цены продажи  земельного участка.</w:t>
      </w:r>
    </w:p>
    <w:p w:rsidR="000E5E17" w:rsidRPr="000E5E17" w:rsidRDefault="000E5E17" w:rsidP="003B04FE">
      <w:pPr>
        <w:ind w:firstLine="708"/>
        <w:jc w:val="both"/>
        <w:rPr>
          <w:sz w:val="20"/>
          <w:szCs w:val="20"/>
        </w:rPr>
      </w:pPr>
      <w:r w:rsidRPr="000E5E17">
        <w:rPr>
          <w:sz w:val="20"/>
          <w:szCs w:val="20"/>
        </w:rPr>
        <w:t xml:space="preserve">Шаг аукциона – </w:t>
      </w:r>
      <w:r w:rsidRPr="000E5E17">
        <w:rPr>
          <w:b/>
          <w:sz w:val="20"/>
          <w:szCs w:val="20"/>
        </w:rPr>
        <w:t>4545,00</w:t>
      </w:r>
      <w:r w:rsidRPr="000E5E17">
        <w:rPr>
          <w:sz w:val="20"/>
          <w:szCs w:val="20"/>
        </w:rPr>
        <w:t xml:space="preserve"> (четыре тысячи пятьсот сорок пять) рублей </w:t>
      </w:r>
      <w:r w:rsidRPr="000E5E17">
        <w:rPr>
          <w:b/>
          <w:sz w:val="20"/>
          <w:szCs w:val="20"/>
        </w:rPr>
        <w:t>00</w:t>
      </w:r>
      <w:r w:rsidRPr="000E5E17">
        <w:rPr>
          <w:sz w:val="20"/>
          <w:szCs w:val="20"/>
        </w:rPr>
        <w:t xml:space="preserve"> копеек, что составляет три процента начальной цены продажи  земельного участка.</w:t>
      </w:r>
    </w:p>
    <w:p w:rsidR="000E5E17" w:rsidRPr="000E5E17" w:rsidRDefault="000E5E17" w:rsidP="000E5E17">
      <w:pPr>
        <w:ind w:left="1080"/>
        <w:jc w:val="both"/>
        <w:rPr>
          <w:sz w:val="20"/>
          <w:szCs w:val="20"/>
        </w:rPr>
      </w:pPr>
      <w:r w:rsidRPr="000E5E17">
        <w:rPr>
          <w:sz w:val="20"/>
          <w:szCs w:val="20"/>
        </w:rPr>
        <w:t xml:space="preserve">8.  Форма заявки на участие в аукционе:    </w:t>
      </w:r>
    </w:p>
    <w:p w:rsidR="000E5E17" w:rsidRPr="000E5E17" w:rsidRDefault="003B04FE" w:rsidP="000E5E17">
      <w:pPr>
        <w:ind w:left="567"/>
        <w:jc w:val="both"/>
        <w:rPr>
          <w:sz w:val="20"/>
          <w:szCs w:val="20"/>
        </w:rPr>
      </w:pPr>
      <w:r>
        <w:rPr>
          <w:sz w:val="20"/>
          <w:szCs w:val="20"/>
        </w:rPr>
        <w:t xml:space="preserve">  </w:t>
      </w:r>
    </w:p>
    <w:p w:rsidR="000E5E17" w:rsidRPr="000E5E17" w:rsidRDefault="000E5E17" w:rsidP="000E5E17">
      <w:pPr>
        <w:jc w:val="center"/>
        <w:rPr>
          <w:sz w:val="20"/>
          <w:szCs w:val="20"/>
        </w:rPr>
      </w:pPr>
      <w:r w:rsidRPr="000E5E17">
        <w:rPr>
          <w:sz w:val="20"/>
          <w:szCs w:val="20"/>
        </w:rPr>
        <w:t>ЗАЯВКА</w:t>
      </w:r>
    </w:p>
    <w:p w:rsidR="000E5E17" w:rsidRPr="000E5E17" w:rsidRDefault="000E5E17" w:rsidP="000E5E17">
      <w:pPr>
        <w:jc w:val="center"/>
        <w:rPr>
          <w:sz w:val="20"/>
          <w:szCs w:val="20"/>
        </w:rPr>
      </w:pPr>
      <w:r w:rsidRPr="000E5E17">
        <w:rPr>
          <w:sz w:val="20"/>
          <w:szCs w:val="20"/>
        </w:rPr>
        <w:t>НА УЧАСТИЕ В АУКЦИОНЕ</w:t>
      </w:r>
    </w:p>
    <w:p w:rsidR="000E5E17" w:rsidRPr="000E5E17" w:rsidRDefault="000E5E17" w:rsidP="000E5E17">
      <w:pPr>
        <w:jc w:val="center"/>
        <w:rPr>
          <w:sz w:val="20"/>
          <w:szCs w:val="20"/>
        </w:rPr>
      </w:pPr>
      <w:r w:rsidRPr="000E5E17">
        <w:rPr>
          <w:sz w:val="20"/>
          <w:szCs w:val="20"/>
        </w:rPr>
        <w:t>(заполняется претендентом или его полномочным представителем)</w:t>
      </w:r>
    </w:p>
    <w:p w:rsidR="000E5E17" w:rsidRPr="000E5E17" w:rsidRDefault="000E5E17" w:rsidP="000E5E17">
      <w:pPr>
        <w:jc w:val="both"/>
        <w:rPr>
          <w:sz w:val="20"/>
          <w:szCs w:val="20"/>
        </w:rPr>
      </w:pPr>
    </w:p>
    <w:p w:rsidR="000E5E17" w:rsidRPr="000E5E17" w:rsidRDefault="000E5E17" w:rsidP="000E5E17">
      <w:pPr>
        <w:jc w:val="both"/>
        <w:rPr>
          <w:sz w:val="20"/>
          <w:szCs w:val="20"/>
        </w:rPr>
      </w:pPr>
      <w:r w:rsidRPr="000E5E17">
        <w:rPr>
          <w:sz w:val="20"/>
          <w:szCs w:val="20"/>
        </w:rPr>
        <w:t>ПРЕТЕНДЕНТ (физическое или юридическое лицо) _____________________________________________________________________________</w:t>
      </w:r>
    </w:p>
    <w:p w:rsidR="000E5E17" w:rsidRPr="000E5E17" w:rsidRDefault="000E5E17" w:rsidP="000E5E17">
      <w:pPr>
        <w:jc w:val="center"/>
        <w:rPr>
          <w:sz w:val="20"/>
          <w:szCs w:val="20"/>
        </w:rPr>
      </w:pPr>
      <w:r w:rsidRPr="000E5E17">
        <w:rPr>
          <w:sz w:val="20"/>
          <w:szCs w:val="20"/>
        </w:rPr>
        <w:t xml:space="preserve"> (Ф.И.О./наименование претендента) </w:t>
      </w:r>
    </w:p>
    <w:p w:rsidR="000E5E17" w:rsidRPr="000E5E17" w:rsidRDefault="000E5E17" w:rsidP="000E5E17">
      <w:pPr>
        <w:rPr>
          <w:b/>
          <w:sz w:val="20"/>
          <w:szCs w:val="20"/>
        </w:rPr>
      </w:pPr>
      <w:r w:rsidRPr="000E5E17">
        <w:rPr>
          <w:b/>
          <w:sz w:val="20"/>
          <w:szCs w:val="20"/>
        </w:rPr>
        <w:t>(заполняется физическим лицом)</w:t>
      </w:r>
    </w:p>
    <w:p w:rsidR="000E5E17" w:rsidRPr="000E5E17" w:rsidRDefault="000E5E17" w:rsidP="000E5E17">
      <w:pPr>
        <w:jc w:val="both"/>
        <w:rPr>
          <w:sz w:val="20"/>
          <w:szCs w:val="20"/>
        </w:rPr>
      </w:pPr>
      <w:r w:rsidRPr="000E5E17">
        <w:rPr>
          <w:sz w:val="20"/>
          <w:szCs w:val="20"/>
        </w:rPr>
        <w:t xml:space="preserve">Документ, удостоверяющий личность: ____________________________________________ Серия __________________, N _______________________________________________, </w:t>
      </w:r>
      <w:proofErr w:type="gramStart"/>
      <w:r w:rsidRPr="000E5E17">
        <w:rPr>
          <w:sz w:val="20"/>
          <w:szCs w:val="20"/>
        </w:rPr>
        <w:t>выдан</w:t>
      </w:r>
      <w:proofErr w:type="gramEnd"/>
      <w:r w:rsidRPr="000E5E17">
        <w:rPr>
          <w:sz w:val="20"/>
          <w:szCs w:val="20"/>
        </w:rPr>
        <w:t xml:space="preserve"> "_____" _______________________________________________________________ г.</w:t>
      </w:r>
    </w:p>
    <w:p w:rsidR="000E5E17" w:rsidRPr="000E5E17" w:rsidRDefault="000E5E17" w:rsidP="000E5E17">
      <w:pPr>
        <w:jc w:val="both"/>
        <w:rPr>
          <w:sz w:val="20"/>
          <w:szCs w:val="20"/>
        </w:rPr>
      </w:pPr>
      <w:r w:rsidRPr="000E5E17">
        <w:rPr>
          <w:sz w:val="20"/>
          <w:szCs w:val="20"/>
        </w:rPr>
        <w:t>_____________________________________________________________________________</w:t>
      </w:r>
    </w:p>
    <w:p w:rsidR="000E5E17" w:rsidRPr="000E5E17" w:rsidRDefault="000E5E17" w:rsidP="000E5E17">
      <w:pPr>
        <w:jc w:val="center"/>
        <w:rPr>
          <w:sz w:val="20"/>
          <w:szCs w:val="20"/>
        </w:rPr>
      </w:pPr>
      <w:r w:rsidRPr="000E5E17">
        <w:rPr>
          <w:sz w:val="20"/>
          <w:szCs w:val="20"/>
        </w:rPr>
        <w:t xml:space="preserve">(кем </w:t>
      </w:r>
      <w:proofErr w:type="gramStart"/>
      <w:r w:rsidRPr="000E5E17">
        <w:rPr>
          <w:sz w:val="20"/>
          <w:szCs w:val="20"/>
        </w:rPr>
        <w:t>выдан</w:t>
      </w:r>
      <w:proofErr w:type="gramEnd"/>
      <w:r w:rsidRPr="000E5E17">
        <w:rPr>
          <w:sz w:val="20"/>
          <w:szCs w:val="20"/>
        </w:rPr>
        <w:t>)</w:t>
      </w:r>
    </w:p>
    <w:p w:rsidR="000E5E17" w:rsidRPr="000E5E17" w:rsidRDefault="000E5E17" w:rsidP="000E5E17">
      <w:pPr>
        <w:jc w:val="both"/>
        <w:rPr>
          <w:sz w:val="20"/>
          <w:szCs w:val="20"/>
        </w:rPr>
      </w:pPr>
      <w:r w:rsidRPr="000E5E17">
        <w:rPr>
          <w:sz w:val="20"/>
          <w:szCs w:val="20"/>
        </w:rPr>
        <w:t xml:space="preserve">Место регистрации: ____________________________________________________________ </w:t>
      </w:r>
    </w:p>
    <w:p w:rsidR="000E5E17" w:rsidRPr="000E5E17" w:rsidRDefault="000E5E17" w:rsidP="000E5E17">
      <w:pPr>
        <w:jc w:val="both"/>
        <w:rPr>
          <w:sz w:val="20"/>
          <w:szCs w:val="20"/>
        </w:rPr>
      </w:pPr>
      <w:r w:rsidRPr="000E5E17">
        <w:rPr>
          <w:sz w:val="20"/>
          <w:szCs w:val="20"/>
        </w:rPr>
        <w:t>Телефон ___________________________ Индекс ___________________________________</w:t>
      </w:r>
    </w:p>
    <w:p w:rsidR="000E5E17" w:rsidRPr="000E5E17" w:rsidRDefault="000E5E17" w:rsidP="000E5E17">
      <w:pPr>
        <w:jc w:val="both"/>
        <w:rPr>
          <w:b/>
          <w:sz w:val="20"/>
          <w:szCs w:val="20"/>
        </w:rPr>
      </w:pPr>
    </w:p>
    <w:p w:rsidR="000E5E17" w:rsidRPr="000E5E17" w:rsidRDefault="000E5E17" w:rsidP="000E5E17">
      <w:pPr>
        <w:jc w:val="both"/>
        <w:rPr>
          <w:b/>
          <w:sz w:val="20"/>
          <w:szCs w:val="20"/>
        </w:rPr>
      </w:pPr>
      <w:r w:rsidRPr="000E5E17">
        <w:rPr>
          <w:b/>
          <w:sz w:val="20"/>
          <w:szCs w:val="20"/>
        </w:rPr>
        <w:t>(заполняется юридическим лицом)</w:t>
      </w:r>
    </w:p>
    <w:p w:rsidR="000E5E17" w:rsidRPr="000E5E17" w:rsidRDefault="000E5E17" w:rsidP="000E5E17">
      <w:pPr>
        <w:jc w:val="both"/>
        <w:rPr>
          <w:sz w:val="20"/>
          <w:szCs w:val="20"/>
        </w:rPr>
      </w:pPr>
      <w:r w:rsidRPr="000E5E17">
        <w:rPr>
          <w:sz w:val="20"/>
          <w:szCs w:val="20"/>
        </w:rPr>
        <w:t>Документ о государственной регистрации в качестве юридического лица</w:t>
      </w:r>
    </w:p>
    <w:p w:rsidR="000E5E17" w:rsidRPr="000E5E17" w:rsidRDefault="000E5E17" w:rsidP="000E5E17">
      <w:pPr>
        <w:jc w:val="both"/>
        <w:rPr>
          <w:sz w:val="20"/>
          <w:szCs w:val="20"/>
        </w:rPr>
      </w:pPr>
      <w:r w:rsidRPr="000E5E17">
        <w:rPr>
          <w:sz w:val="20"/>
          <w:szCs w:val="20"/>
        </w:rPr>
        <w:t xml:space="preserve">_____________________________________________________________________________, </w:t>
      </w:r>
      <w:proofErr w:type="spellStart"/>
      <w:r w:rsidRPr="000E5E17">
        <w:rPr>
          <w:sz w:val="20"/>
          <w:szCs w:val="20"/>
        </w:rPr>
        <w:t>рег</w:t>
      </w:r>
      <w:proofErr w:type="spellEnd"/>
      <w:r w:rsidRPr="000E5E17">
        <w:rPr>
          <w:sz w:val="20"/>
          <w:szCs w:val="20"/>
        </w:rPr>
        <w:t xml:space="preserve">. N ______________, дата регистрации "______"___________ _______ </w:t>
      </w:r>
      <w:proofErr w:type="gramStart"/>
      <w:r w:rsidRPr="000E5E17">
        <w:rPr>
          <w:sz w:val="20"/>
          <w:szCs w:val="20"/>
        </w:rPr>
        <w:t>г</w:t>
      </w:r>
      <w:proofErr w:type="gramEnd"/>
      <w:r w:rsidRPr="000E5E17">
        <w:rPr>
          <w:sz w:val="20"/>
          <w:szCs w:val="20"/>
        </w:rPr>
        <w:t>.</w:t>
      </w:r>
    </w:p>
    <w:p w:rsidR="000E5E17" w:rsidRPr="000E5E17" w:rsidRDefault="000E5E17" w:rsidP="000E5E17">
      <w:pPr>
        <w:jc w:val="both"/>
        <w:rPr>
          <w:sz w:val="20"/>
          <w:szCs w:val="20"/>
        </w:rPr>
      </w:pPr>
      <w:r w:rsidRPr="000E5E17">
        <w:rPr>
          <w:sz w:val="20"/>
          <w:szCs w:val="20"/>
        </w:rPr>
        <w:t xml:space="preserve">Орган, осуществивший регистрацию _____________________________________________ Место выдачи _________________________________________________________________ </w:t>
      </w:r>
    </w:p>
    <w:p w:rsidR="000E5E17" w:rsidRPr="000E5E17" w:rsidRDefault="000E5E17" w:rsidP="000E5E17">
      <w:pPr>
        <w:jc w:val="both"/>
        <w:rPr>
          <w:sz w:val="20"/>
          <w:szCs w:val="20"/>
        </w:rPr>
      </w:pPr>
      <w:r w:rsidRPr="000E5E17">
        <w:rPr>
          <w:sz w:val="20"/>
          <w:szCs w:val="20"/>
        </w:rPr>
        <w:t>ИНН _________________________________________________________________________</w:t>
      </w:r>
    </w:p>
    <w:p w:rsidR="000E5E17" w:rsidRPr="000E5E17" w:rsidRDefault="000E5E17" w:rsidP="000E5E17">
      <w:pPr>
        <w:jc w:val="both"/>
        <w:rPr>
          <w:sz w:val="20"/>
          <w:szCs w:val="20"/>
        </w:rPr>
      </w:pPr>
      <w:r w:rsidRPr="000E5E17">
        <w:rPr>
          <w:sz w:val="20"/>
          <w:szCs w:val="20"/>
        </w:rPr>
        <w:t xml:space="preserve">Юридический адрес претендента: ________________________________________________ </w:t>
      </w:r>
    </w:p>
    <w:p w:rsidR="000E5E17" w:rsidRPr="000E5E17" w:rsidRDefault="000E5E17" w:rsidP="000E5E17">
      <w:pPr>
        <w:jc w:val="both"/>
        <w:rPr>
          <w:sz w:val="20"/>
          <w:szCs w:val="20"/>
        </w:rPr>
      </w:pPr>
      <w:r w:rsidRPr="000E5E17">
        <w:rPr>
          <w:sz w:val="20"/>
          <w:szCs w:val="20"/>
        </w:rPr>
        <w:t>Телефон__________________ Факс_________________ Индекс _______________________</w:t>
      </w:r>
    </w:p>
    <w:p w:rsidR="000E5E17" w:rsidRPr="000E5E17" w:rsidRDefault="000E5E17" w:rsidP="000E5E17">
      <w:pPr>
        <w:jc w:val="both"/>
        <w:rPr>
          <w:sz w:val="20"/>
          <w:szCs w:val="20"/>
        </w:rPr>
      </w:pPr>
      <w:r w:rsidRPr="000E5E17">
        <w:rPr>
          <w:sz w:val="20"/>
          <w:szCs w:val="20"/>
        </w:rPr>
        <w:t xml:space="preserve">Представитель претендента _____________________________________________________ </w:t>
      </w:r>
    </w:p>
    <w:p w:rsidR="000E5E17" w:rsidRPr="000E5E17" w:rsidRDefault="000E5E17" w:rsidP="000E5E17">
      <w:pPr>
        <w:jc w:val="center"/>
        <w:rPr>
          <w:sz w:val="20"/>
          <w:szCs w:val="20"/>
        </w:rPr>
      </w:pPr>
      <w:r w:rsidRPr="000E5E17">
        <w:rPr>
          <w:sz w:val="20"/>
          <w:szCs w:val="20"/>
        </w:rPr>
        <w:t>(Ф.И.О. или наименование)</w:t>
      </w:r>
    </w:p>
    <w:p w:rsidR="000E5E17" w:rsidRPr="000E5E17" w:rsidRDefault="000E5E17" w:rsidP="000E5E17">
      <w:pPr>
        <w:jc w:val="both"/>
        <w:rPr>
          <w:sz w:val="20"/>
          <w:szCs w:val="20"/>
        </w:rPr>
      </w:pPr>
      <w:r w:rsidRPr="000E5E17">
        <w:rPr>
          <w:sz w:val="20"/>
          <w:szCs w:val="20"/>
        </w:rPr>
        <w:t xml:space="preserve">Действует на основании доверенности от "______" </w:t>
      </w:r>
      <w:proofErr w:type="spellStart"/>
      <w:r w:rsidRPr="000E5E17">
        <w:rPr>
          <w:sz w:val="20"/>
          <w:szCs w:val="20"/>
        </w:rPr>
        <w:t>__________</w:t>
      </w:r>
      <w:proofErr w:type="gramStart"/>
      <w:r w:rsidRPr="000E5E17">
        <w:rPr>
          <w:sz w:val="20"/>
          <w:szCs w:val="20"/>
        </w:rPr>
        <w:t>г</w:t>
      </w:r>
      <w:proofErr w:type="spellEnd"/>
      <w:proofErr w:type="gramEnd"/>
      <w:r w:rsidRPr="000E5E17">
        <w:rPr>
          <w:sz w:val="20"/>
          <w:szCs w:val="20"/>
        </w:rPr>
        <w:t>. N ___________________</w:t>
      </w:r>
    </w:p>
    <w:p w:rsidR="000E5E17" w:rsidRPr="000E5E17" w:rsidRDefault="000E5E17" w:rsidP="000E5E17">
      <w:pPr>
        <w:jc w:val="both"/>
        <w:rPr>
          <w:sz w:val="20"/>
          <w:szCs w:val="20"/>
        </w:rPr>
      </w:pPr>
    </w:p>
    <w:p w:rsidR="000E5E17" w:rsidRPr="000E5E17" w:rsidRDefault="000E5E17" w:rsidP="000E5E17">
      <w:pPr>
        <w:jc w:val="both"/>
        <w:rPr>
          <w:sz w:val="20"/>
          <w:szCs w:val="20"/>
        </w:rPr>
      </w:pPr>
      <w:r w:rsidRPr="000E5E17">
        <w:rPr>
          <w:sz w:val="20"/>
          <w:szCs w:val="20"/>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0E5E17" w:rsidRPr="000E5E17" w:rsidRDefault="000E5E17" w:rsidP="000E5E17">
      <w:pPr>
        <w:jc w:val="center"/>
        <w:rPr>
          <w:sz w:val="20"/>
          <w:szCs w:val="20"/>
        </w:rPr>
      </w:pPr>
      <w:r w:rsidRPr="000E5E17">
        <w:rPr>
          <w:sz w:val="20"/>
          <w:szCs w:val="20"/>
        </w:rPr>
        <w:t xml:space="preserve">                                 (наименование документа, номер, дата и место выдачи (регистрации), кем и когда выдан)</w:t>
      </w:r>
    </w:p>
    <w:p w:rsidR="000E5E17" w:rsidRPr="000E5E17" w:rsidRDefault="000E5E17" w:rsidP="000E5E17">
      <w:pPr>
        <w:jc w:val="both"/>
        <w:rPr>
          <w:sz w:val="20"/>
          <w:szCs w:val="20"/>
        </w:rPr>
      </w:pPr>
      <w:r w:rsidRPr="000E5E17">
        <w:rPr>
          <w:sz w:val="20"/>
          <w:szCs w:val="20"/>
        </w:rPr>
        <w:t xml:space="preserve">Претендент __________________________________________________________________ </w:t>
      </w:r>
    </w:p>
    <w:p w:rsidR="000E5E17" w:rsidRPr="000E5E17" w:rsidRDefault="000E5E17" w:rsidP="000E5E17">
      <w:pPr>
        <w:jc w:val="both"/>
        <w:rPr>
          <w:sz w:val="20"/>
          <w:szCs w:val="20"/>
        </w:rPr>
      </w:pPr>
      <w:r w:rsidRPr="000E5E17">
        <w:rPr>
          <w:sz w:val="20"/>
          <w:szCs w:val="20"/>
        </w:rPr>
        <w:t>_____________________________________________________________________________,</w:t>
      </w:r>
    </w:p>
    <w:p w:rsidR="000E5E17" w:rsidRPr="000E5E17" w:rsidRDefault="000E5E17" w:rsidP="000E5E17">
      <w:pPr>
        <w:jc w:val="center"/>
        <w:rPr>
          <w:sz w:val="20"/>
          <w:szCs w:val="20"/>
        </w:rPr>
      </w:pPr>
      <w:r w:rsidRPr="000E5E17">
        <w:rPr>
          <w:sz w:val="20"/>
          <w:szCs w:val="20"/>
        </w:rPr>
        <w:lastRenderedPageBreak/>
        <w:t>(Ф.И.О./наименование претендента или его представителя)</w:t>
      </w:r>
    </w:p>
    <w:p w:rsidR="000E5E17" w:rsidRPr="000E5E17" w:rsidRDefault="000E5E17" w:rsidP="000E5E17">
      <w:pPr>
        <w:jc w:val="both"/>
        <w:rPr>
          <w:sz w:val="20"/>
          <w:szCs w:val="20"/>
        </w:rPr>
      </w:pPr>
      <w:r w:rsidRPr="000E5E17">
        <w:rPr>
          <w:sz w:val="20"/>
          <w:szCs w:val="20"/>
        </w:rPr>
        <w:t xml:space="preserve">принимая решение об участии в аукционе по продаже земельного участка: </w:t>
      </w:r>
    </w:p>
    <w:p w:rsidR="000E5E17" w:rsidRPr="000E5E17" w:rsidRDefault="000E5E17" w:rsidP="000E5E17">
      <w:pPr>
        <w:jc w:val="both"/>
        <w:rPr>
          <w:sz w:val="20"/>
          <w:szCs w:val="20"/>
        </w:rPr>
      </w:pPr>
      <w:r w:rsidRPr="000E5E17">
        <w:rPr>
          <w:sz w:val="20"/>
          <w:szCs w:val="20"/>
        </w:rPr>
        <w:t>Предмет аукциона_______________</w:t>
      </w:r>
    </w:p>
    <w:p w:rsidR="000E5E17" w:rsidRPr="000E5E17" w:rsidRDefault="000E5E17" w:rsidP="000E5E17">
      <w:pPr>
        <w:jc w:val="both"/>
        <w:rPr>
          <w:sz w:val="20"/>
          <w:szCs w:val="20"/>
        </w:rPr>
      </w:pPr>
      <w:r w:rsidRPr="000E5E17">
        <w:rPr>
          <w:sz w:val="20"/>
          <w:szCs w:val="20"/>
        </w:rPr>
        <w:t>площадью ______________________________ кв.м.,</w:t>
      </w:r>
    </w:p>
    <w:p w:rsidR="000E5E17" w:rsidRPr="000E5E17" w:rsidRDefault="000E5E17" w:rsidP="000E5E17">
      <w:pPr>
        <w:jc w:val="both"/>
        <w:rPr>
          <w:sz w:val="20"/>
          <w:szCs w:val="20"/>
        </w:rPr>
      </w:pPr>
      <w:r w:rsidRPr="000E5E17">
        <w:rPr>
          <w:sz w:val="20"/>
          <w:szCs w:val="20"/>
        </w:rPr>
        <w:t>с кадастровым номером ________________________________________________________</w:t>
      </w:r>
    </w:p>
    <w:p w:rsidR="000E5E17" w:rsidRPr="000E5E17" w:rsidRDefault="000E5E17" w:rsidP="000E5E17">
      <w:pPr>
        <w:jc w:val="both"/>
        <w:rPr>
          <w:sz w:val="20"/>
          <w:szCs w:val="20"/>
        </w:rPr>
      </w:pPr>
      <w:r w:rsidRPr="000E5E17">
        <w:rPr>
          <w:sz w:val="20"/>
          <w:szCs w:val="20"/>
        </w:rPr>
        <w:t xml:space="preserve"> </w:t>
      </w:r>
      <w:proofErr w:type="gramStart"/>
      <w:r w:rsidRPr="000E5E17">
        <w:rPr>
          <w:sz w:val="20"/>
          <w:szCs w:val="20"/>
        </w:rPr>
        <w:t xml:space="preserve">расположенному по адресу:_____________________________________________________ </w:t>
      </w:r>
      <w:proofErr w:type="gramEnd"/>
    </w:p>
    <w:p w:rsidR="000E5E17" w:rsidRPr="000E5E17" w:rsidRDefault="000E5E17" w:rsidP="000E5E17">
      <w:pPr>
        <w:jc w:val="both"/>
        <w:rPr>
          <w:sz w:val="20"/>
          <w:szCs w:val="20"/>
        </w:rPr>
      </w:pPr>
      <w:r w:rsidRPr="000E5E17">
        <w:rPr>
          <w:sz w:val="20"/>
          <w:szCs w:val="20"/>
        </w:rPr>
        <w:t>_____________________________________________________________________________ _____________________________________________________________________________,</w:t>
      </w:r>
    </w:p>
    <w:p w:rsidR="000E5E17" w:rsidRPr="000E5E17" w:rsidRDefault="000E5E17" w:rsidP="000E5E17">
      <w:pPr>
        <w:jc w:val="center"/>
        <w:rPr>
          <w:sz w:val="20"/>
          <w:szCs w:val="20"/>
        </w:rPr>
      </w:pPr>
      <w:r w:rsidRPr="000E5E17">
        <w:rPr>
          <w:sz w:val="20"/>
          <w:szCs w:val="20"/>
        </w:rPr>
        <w:t>(наименование и адрес объекта, выставленного на торги)</w:t>
      </w:r>
    </w:p>
    <w:p w:rsidR="000E5E17" w:rsidRPr="000E5E17" w:rsidRDefault="000E5E17" w:rsidP="000E5E17">
      <w:pPr>
        <w:jc w:val="both"/>
        <w:rPr>
          <w:sz w:val="20"/>
          <w:szCs w:val="20"/>
        </w:rPr>
      </w:pPr>
      <w:r w:rsidRPr="000E5E17">
        <w:rPr>
          <w:sz w:val="20"/>
          <w:szCs w:val="20"/>
        </w:rPr>
        <w:t>обязуется соблюдать условия аукциона, содержащиеся в извещении о проведении аукциона, опубликованном «___» ___________ 2023 г. в газете «Официальный вестник Угловского городского поселения», на официальном сайте Администрации Угловского городского поселения</w:t>
      </w:r>
      <w:r w:rsidRPr="000E5E17">
        <w:rPr>
          <w:color w:val="0000FF"/>
          <w:sz w:val="20"/>
          <w:szCs w:val="20"/>
        </w:rPr>
        <w:t xml:space="preserve"> </w:t>
      </w:r>
      <w:proofErr w:type="spellStart"/>
      <w:r w:rsidRPr="000E5E17">
        <w:rPr>
          <w:sz w:val="20"/>
          <w:szCs w:val="20"/>
        </w:rPr>
        <w:t>admugl@</w:t>
      </w:r>
      <w:proofErr w:type="spellEnd"/>
      <w:r w:rsidRPr="000E5E17">
        <w:rPr>
          <w:sz w:val="20"/>
          <w:szCs w:val="20"/>
        </w:rPr>
        <w:t xml:space="preserve"> </w:t>
      </w:r>
      <w:proofErr w:type="spellStart"/>
      <w:r w:rsidRPr="000E5E17">
        <w:rPr>
          <w:sz w:val="20"/>
          <w:szCs w:val="20"/>
        </w:rPr>
        <w:t>yandex.ru</w:t>
      </w:r>
      <w:proofErr w:type="spellEnd"/>
      <w:proofErr w:type="gramStart"/>
      <w:r w:rsidRPr="000E5E17">
        <w:rPr>
          <w:sz w:val="20"/>
          <w:szCs w:val="20"/>
        </w:rPr>
        <w:t xml:space="preserve"> :</w:t>
      </w:r>
      <w:proofErr w:type="gramEnd"/>
      <w:r w:rsidRPr="000E5E17">
        <w:rPr>
          <w:sz w:val="20"/>
          <w:szCs w:val="20"/>
        </w:rPr>
        <w:t xml:space="preserve">, официальном сайте Российской Федерации в сети «Интернет» </w:t>
      </w:r>
      <w:proofErr w:type="spellStart"/>
      <w:r w:rsidRPr="000E5E17">
        <w:rPr>
          <w:sz w:val="20"/>
          <w:szCs w:val="20"/>
        </w:rPr>
        <w:t>www.torgi.gov.ru</w:t>
      </w:r>
      <w:proofErr w:type="spellEnd"/>
      <w:r w:rsidRPr="000E5E17">
        <w:rPr>
          <w:sz w:val="20"/>
          <w:szCs w:val="20"/>
        </w:rPr>
        <w:t>.</w:t>
      </w:r>
    </w:p>
    <w:p w:rsidR="000E5E17" w:rsidRPr="000E5E17" w:rsidRDefault="000E5E17" w:rsidP="000E5E17">
      <w:pPr>
        <w:jc w:val="both"/>
        <w:rPr>
          <w:sz w:val="20"/>
          <w:szCs w:val="20"/>
        </w:rPr>
      </w:pPr>
      <w:r w:rsidRPr="000E5E17">
        <w:rPr>
          <w:sz w:val="20"/>
          <w:szCs w:val="20"/>
        </w:rPr>
        <w:t>Платежные реквизиты, счет в банке, на который перечисляется сумма возвращаемого задатка: ______________________________________________________________________</w:t>
      </w:r>
    </w:p>
    <w:p w:rsidR="000E5E17" w:rsidRPr="000E5E17" w:rsidRDefault="000E5E17" w:rsidP="000E5E17">
      <w:pPr>
        <w:jc w:val="both"/>
        <w:rPr>
          <w:sz w:val="20"/>
          <w:szCs w:val="20"/>
        </w:rPr>
      </w:pPr>
      <w:r w:rsidRPr="000E5E17">
        <w:rPr>
          <w:sz w:val="20"/>
          <w:szCs w:val="20"/>
        </w:rPr>
        <w:t>Ответственность за достоверность представленной информации несет заявитель.</w:t>
      </w:r>
    </w:p>
    <w:p w:rsidR="000E5E17" w:rsidRPr="000E5E17" w:rsidRDefault="000E5E17" w:rsidP="000E5E17">
      <w:pPr>
        <w:jc w:val="both"/>
        <w:rPr>
          <w:sz w:val="20"/>
          <w:szCs w:val="20"/>
        </w:rPr>
      </w:pPr>
      <w:r w:rsidRPr="000E5E17">
        <w:rPr>
          <w:sz w:val="20"/>
          <w:szCs w:val="20"/>
        </w:rPr>
        <w:t>Приложение:</w:t>
      </w:r>
    </w:p>
    <w:p w:rsidR="000E5E17" w:rsidRPr="000E5E17" w:rsidRDefault="000E5E17" w:rsidP="000E5E17">
      <w:pPr>
        <w:jc w:val="both"/>
        <w:rPr>
          <w:sz w:val="20"/>
          <w:szCs w:val="20"/>
        </w:rPr>
      </w:pPr>
      <w:r w:rsidRPr="000E5E17">
        <w:rPr>
          <w:sz w:val="20"/>
          <w:szCs w:val="20"/>
        </w:rPr>
        <w:t>__________________________________________________________________________________________________________________________________________________________.</w:t>
      </w:r>
    </w:p>
    <w:p w:rsidR="000E5E17" w:rsidRPr="000E5E17" w:rsidRDefault="000E5E17" w:rsidP="000E5E17">
      <w:pPr>
        <w:jc w:val="both"/>
        <w:rPr>
          <w:sz w:val="20"/>
          <w:szCs w:val="20"/>
        </w:rPr>
      </w:pPr>
      <w:r w:rsidRPr="000E5E17">
        <w:rPr>
          <w:sz w:val="20"/>
          <w:szCs w:val="20"/>
        </w:rPr>
        <w:t>Претендент:___________________________________________________________________</w:t>
      </w:r>
    </w:p>
    <w:p w:rsidR="000E5E17" w:rsidRPr="000E5E17" w:rsidRDefault="000E5E17" w:rsidP="000E5E17">
      <w:pPr>
        <w:jc w:val="center"/>
        <w:rPr>
          <w:sz w:val="20"/>
          <w:szCs w:val="20"/>
        </w:rPr>
      </w:pPr>
      <w:r w:rsidRPr="000E5E17">
        <w:rPr>
          <w:sz w:val="20"/>
          <w:szCs w:val="20"/>
        </w:rPr>
        <w:t>(должность и подпись претендента или его полномочного представителя)</w:t>
      </w:r>
    </w:p>
    <w:p w:rsidR="000E5E17" w:rsidRPr="000E5E17" w:rsidRDefault="000E5E17" w:rsidP="000E5E17">
      <w:pPr>
        <w:ind w:firstLine="708"/>
        <w:jc w:val="both"/>
        <w:rPr>
          <w:sz w:val="20"/>
          <w:szCs w:val="20"/>
        </w:rPr>
      </w:pPr>
      <w:r w:rsidRPr="000E5E17">
        <w:rPr>
          <w:sz w:val="20"/>
          <w:szCs w:val="20"/>
        </w:rPr>
        <w:t>М.П.</w:t>
      </w:r>
    </w:p>
    <w:p w:rsidR="000E5E17" w:rsidRPr="000E5E17" w:rsidRDefault="000E5E17" w:rsidP="000E5E17">
      <w:pPr>
        <w:jc w:val="both"/>
        <w:rPr>
          <w:sz w:val="20"/>
          <w:szCs w:val="20"/>
        </w:rPr>
      </w:pPr>
    </w:p>
    <w:p w:rsidR="000E5E17" w:rsidRPr="000E5E17" w:rsidRDefault="000E5E17" w:rsidP="000E5E17">
      <w:pPr>
        <w:jc w:val="both"/>
        <w:rPr>
          <w:sz w:val="20"/>
          <w:szCs w:val="20"/>
        </w:rPr>
      </w:pPr>
      <w:r w:rsidRPr="000E5E17">
        <w:rPr>
          <w:sz w:val="20"/>
          <w:szCs w:val="20"/>
        </w:rPr>
        <w:t>Заявка принята организатором торгов:</w:t>
      </w:r>
    </w:p>
    <w:p w:rsidR="000E5E17" w:rsidRPr="000E5E17" w:rsidRDefault="000E5E17" w:rsidP="000E5E17">
      <w:pPr>
        <w:jc w:val="both"/>
        <w:rPr>
          <w:sz w:val="20"/>
          <w:szCs w:val="20"/>
        </w:rPr>
      </w:pPr>
      <w:r w:rsidRPr="000E5E17">
        <w:rPr>
          <w:sz w:val="20"/>
          <w:szCs w:val="20"/>
        </w:rPr>
        <w:t>______ час</w:t>
      </w:r>
      <w:proofErr w:type="gramStart"/>
      <w:r w:rsidRPr="000E5E17">
        <w:rPr>
          <w:sz w:val="20"/>
          <w:szCs w:val="20"/>
        </w:rPr>
        <w:t>.</w:t>
      </w:r>
      <w:proofErr w:type="gramEnd"/>
      <w:r w:rsidRPr="000E5E17">
        <w:rPr>
          <w:sz w:val="20"/>
          <w:szCs w:val="20"/>
        </w:rPr>
        <w:t xml:space="preserve"> ______ </w:t>
      </w:r>
      <w:proofErr w:type="gramStart"/>
      <w:r w:rsidRPr="000E5E17">
        <w:rPr>
          <w:sz w:val="20"/>
          <w:szCs w:val="20"/>
        </w:rPr>
        <w:t>м</w:t>
      </w:r>
      <w:proofErr w:type="gramEnd"/>
      <w:r w:rsidRPr="000E5E17">
        <w:rPr>
          <w:sz w:val="20"/>
          <w:szCs w:val="20"/>
        </w:rPr>
        <w:t>ин. «_____» ___________________ 20___ г.</w:t>
      </w:r>
    </w:p>
    <w:p w:rsidR="000E5E17" w:rsidRPr="000E5E17" w:rsidRDefault="000E5E17" w:rsidP="000E5E17">
      <w:pPr>
        <w:jc w:val="both"/>
        <w:rPr>
          <w:sz w:val="20"/>
          <w:szCs w:val="20"/>
        </w:rPr>
      </w:pPr>
    </w:p>
    <w:p w:rsidR="000E5E17" w:rsidRPr="000E5E17" w:rsidRDefault="000E5E17" w:rsidP="000E5E17">
      <w:pPr>
        <w:jc w:val="both"/>
        <w:rPr>
          <w:sz w:val="20"/>
          <w:szCs w:val="20"/>
        </w:rPr>
      </w:pPr>
    </w:p>
    <w:p w:rsidR="000E5E17" w:rsidRPr="000E5E17" w:rsidRDefault="000E5E17" w:rsidP="000E5E17">
      <w:pPr>
        <w:jc w:val="both"/>
        <w:rPr>
          <w:sz w:val="20"/>
          <w:szCs w:val="20"/>
        </w:rPr>
      </w:pPr>
      <w:r w:rsidRPr="000E5E17">
        <w:rPr>
          <w:sz w:val="20"/>
          <w:szCs w:val="20"/>
        </w:rPr>
        <w:t>Уполномоченный представитель организатора торгов:</w:t>
      </w:r>
      <w:r w:rsidRPr="000E5E17">
        <w:rPr>
          <w:sz w:val="20"/>
          <w:szCs w:val="20"/>
        </w:rPr>
        <w:tab/>
      </w:r>
      <w:r w:rsidRPr="000E5E17">
        <w:rPr>
          <w:sz w:val="20"/>
          <w:szCs w:val="20"/>
        </w:rPr>
        <w:tab/>
      </w:r>
      <w:r w:rsidRPr="000E5E17">
        <w:rPr>
          <w:sz w:val="20"/>
          <w:szCs w:val="20"/>
        </w:rPr>
        <w:tab/>
        <w:t xml:space="preserve">          </w:t>
      </w:r>
    </w:p>
    <w:p w:rsidR="000E5E17" w:rsidRPr="000E5E17" w:rsidRDefault="000E5E17" w:rsidP="000E5E17">
      <w:pPr>
        <w:jc w:val="both"/>
        <w:rPr>
          <w:sz w:val="20"/>
          <w:szCs w:val="20"/>
        </w:rPr>
      </w:pPr>
      <w:r w:rsidRPr="000E5E17">
        <w:rPr>
          <w:sz w:val="20"/>
          <w:szCs w:val="20"/>
        </w:rPr>
        <w:t>___________</w:t>
      </w:r>
    </w:p>
    <w:p w:rsidR="000E5E17" w:rsidRPr="000E5E17" w:rsidRDefault="000E5E17" w:rsidP="000E5E17">
      <w:pPr>
        <w:jc w:val="both"/>
        <w:rPr>
          <w:sz w:val="20"/>
          <w:szCs w:val="20"/>
        </w:rPr>
      </w:pPr>
    </w:p>
    <w:p w:rsidR="000E5E17" w:rsidRPr="000E5E17" w:rsidRDefault="000E5E17" w:rsidP="000E5E17">
      <w:pPr>
        <w:ind w:left="540"/>
        <w:jc w:val="both"/>
        <w:rPr>
          <w:sz w:val="20"/>
          <w:szCs w:val="20"/>
        </w:rPr>
      </w:pPr>
      <w:r w:rsidRPr="000E5E17">
        <w:rPr>
          <w:sz w:val="20"/>
          <w:szCs w:val="20"/>
        </w:rPr>
        <w:t xml:space="preserve">Для участия в аукционе заявители </w:t>
      </w:r>
      <w:r w:rsidRPr="000E5E17">
        <w:rPr>
          <w:b/>
          <w:sz w:val="20"/>
          <w:szCs w:val="20"/>
        </w:rPr>
        <w:t>лично</w:t>
      </w:r>
      <w:r w:rsidRPr="000E5E17">
        <w:rPr>
          <w:sz w:val="20"/>
          <w:szCs w:val="20"/>
        </w:rPr>
        <w:t xml:space="preserve"> должны представить следующие документы: </w:t>
      </w:r>
    </w:p>
    <w:p w:rsidR="000E5E17" w:rsidRPr="000E5E17" w:rsidRDefault="000E5E17" w:rsidP="000E5E17">
      <w:pPr>
        <w:autoSpaceDE w:val="0"/>
        <w:autoSpaceDN w:val="0"/>
        <w:adjustRightInd w:val="0"/>
        <w:ind w:firstLine="540"/>
        <w:jc w:val="both"/>
        <w:rPr>
          <w:sz w:val="20"/>
          <w:szCs w:val="20"/>
        </w:rPr>
      </w:pPr>
      <w:r w:rsidRPr="000E5E17">
        <w:rPr>
          <w:sz w:val="20"/>
          <w:szCs w:val="20"/>
        </w:rPr>
        <w:t xml:space="preserve">заявка </w:t>
      </w:r>
      <w:proofErr w:type="gramStart"/>
      <w:r w:rsidRPr="000E5E17">
        <w:rPr>
          <w:sz w:val="20"/>
          <w:szCs w:val="20"/>
        </w:rPr>
        <w:t>на участие в аукционе по установленной форме с указанием банковских реквизитов счета для возврата</w:t>
      </w:r>
      <w:proofErr w:type="gramEnd"/>
      <w:r w:rsidRPr="000E5E17">
        <w:rPr>
          <w:sz w:val="20"/>
          <w:szCs w:val="20"/>
        </w:rPr>
        <w:t xml:space="preserve"> задатка;</w:t>
      </w:r>
    </w:p>
    <w:p w:rsidR="000E5E17" w:rsidRPr="000E5E17" w:rsidRDefault="000E5E17" w:rsidP="000E5E17">
      <w:pPr>
        <w:autoSpaceDE w:val="0"/>
        <w:autoSpaceDN w:val="0"/>
        <w:adjustRightInd w:val="0"/>
        <w:ind w:firstLine="540"/>
        <w:jc w:val="both"/>
        <w:rPr>
          <w:sz w:val="20"/>
          <w:szCs w:val="20"/>
        </w:rPr>
      </w:pPr>
      <w:r w:rsidRPr="000E5E17">
        <w:rPr>
          <w:sz w:val="20"/>
          <w:szCs w:val="20"/>
        </w:rPr>
        <w:t>копии документов, удостоверяющих личность заявителя (для граждан);</w:t>
      </w:r>
    </w:p>
    <w:p w:rsidR="000E5E17" w:rsidRPr="000E5E17" w:rsidRDefault="000E5E17" w:rsidP="000E5E17">
      <w:pPr>
        <w:autoSpaceDE w:val="0"/>
        <w:autoSpaceDN w:val="0"/>
        <w:adjustRightInd w:val="0"/>
        <w:ind w:firstLine="540"/>
        <w:jc w:val="both"/>
        <w:rPr>
          <w:sz w:val="20"/>
          <w:szCs w:val="20"/>
        </w:rPr>
      </w:pPr>
      <w:r w:rsidRPr="000E5E17">
        <w:rPr>
          <w:sz w:val="20"/>
          <w:szCs w:val="20"/>
        </w:rPr>
        <w:t xml:space="preserve">надлежащим образом заверенный перевод </w:t>
      </w:r>
      <w:proofErr w:type="gramStart"/>
      <w:r w:rsidRPr="000E5E17">
        <w:rPr>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E5E17">
        <w:rPr>
          <w:sz w:val="20"/>
          <w:szCs w:val="20"/>
        </w:rPr>
        <w:t>, если заявителем является иностранное юридическое лицо;</w:t>
      </w:r>
    </w:p>
    <w:p w:rsidR="000E5E17" w:rsidRPr="000E5E17" w:rsidRDefault="000E5E17" w:rsidP="000E5E17">
      <w:pPr>
        <w:autoSpaceDE w:val="0"/>
        <w:autoSpaceDN w:val="0"/>
        <w:adjustRightInd w:val="0"/>
        <w:ind w:firstLine="540"/>
        <w:jc w:val="both"/>
        <w:rPr>
          <w:sz w:val="20"/>
          <w:szCs w:val="20"/>
        </w:rPr>
      </w:pPr>
      <w:r w:rsidRPr="000E5E17">
        <w:rPr>
          <w:sz w:val="20"/>
          <w:szCs w:val="20"/>
        </w:rPr>
        <w:t>документы, подтверждающие внесение задатка.</w:t>
      </w:r>
    </w:p>
    <w:p w:rsidR="000E5E17" w:rsidRPr="000E5E17" w:rsidRDefault="000E5E17" w:rsidP="000E5E17">
      <w:pPr>
        <w:autoSpaceDE w:val="0"/>
        <w:autoSpaceDN w:val="0"/>
        <w:adjustRightInd w:val="0"/>
        <w:ind w:firstLine="540"/>
        <w:jc w:val="both"/>
        <w:rPr>
          <w:sz w:val="20"/>
          <w:szCs w:val="20"/>
        </w:rPr>
      </w:pPr>
    </w:p>
    <w:p w:rsidR="000E5E17" w:rsidRPr="000E5E17" w:rsidRDefault="000E5E17" w:rsidP="000E5E17">
      <w:pPr>
        <w:ind w:firstLine="540"/>
        <w:jc w:val="both"/>
        <w:rPr>
          <w:b/>
          <w:sz w:val="20"/>
          <w:szCs w:val="20"/>
        </w:rPr>
      </w:pPr>
      <w:r w:rsidRPr="000E5E17">
        <w:rPr>
          <w:sz w:val="20"/>
          <w:szCs w:val="20"/>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перечисление задатка являются акцептом такой </w:t>
      </w:r>
      <w:proofErr w:type="spellStart"/>
      <w:r w:rsidRPr="000E5E17">
        <w:rPr>
          <w:sz w:val="20"/>
          <w:szCs w:val="20"/>
        </w:rPr>
        <w:t>аферты</w:t>
      </w:r>
      <w:proofErr w:type="spellEnd"/>
      <w:r w:rsidRPr="000E5E17">
        <w:rPr>
          <w:sz w:val="20"/>
          <w:szCs w:val="20"/>
        </w:rPr>
        <w:t>, после чего договор о задатке считается заключенным в письменной форме.</w:t>
      </w:r>
    </w:p>
    <w:p w:rsidR="000E5E17" w:rsidRPr="000E5E17" w:rsidRDefault="000E5E17" w:rsidP="000E5E17">
      <w:pPr>
        <w:ind w:firstLine="540"/>
        <w:jc w:val="both"/>
        <w:rPr>
          <w:b/>
          <w:sz w:val="20"/>
          <w:szCs w:val="20"/>
        </w:rPr>
      </w:pPr>
      <w:r w:rsidRPr="000E5E17">
        <w:rPr>
          <w:sz w:val="20"/>
          <w:szCs w:val="20"/>
        </w:rPr>
        <w:t>Заявки на участие в аукционе и указанные документы принимаются по адресу: 174361, Новгородская область, Окуловский район, р.п</w:t>
      </w:r>
      <w:proofErr w:type="gramStart"/>
      <w:r w:rsidRPr="000E5E17">
        <w:rPr>
          <w:sz w:val="20"/>
          <w:szCs w:val="20"/>
        </w:rPr>
        <w:t>.У</w:t>
      </w:r>
      <w:proofErr w:type="gramEnd"/>
      <w:r w:rsidRPr="000E5E17">
        <w:rPr>
          <w:sz w:val="20"/>
          <w:szCs w:val="20"/>
        </w:rPr>
        <w:t xml:space="preserve">гловка, ул.Центральная, д.9, помещение администрации, </w:t>
      </w:r>
      <w:proofErr w:type="spellStart"/>
      <w:r w:rsidRPr="000E5E17">
        <w:rPr>
          <w:sz w:val="20"/>
          <w:szCs w:val="20"/>
        </w:rPr>
        <w:t>каб</w:t>
      </w:r>
      <w:proofErr w:type="spellEnd"/>
      <w:r w:rsidRPr="000E5E17">
        <w:rPr>
          <w:sz w:val="20"/>
          <w:szCs w:val="20"/>
        </w:rPr>
        <w:t xml:space="preserve">. 2,  </w:t>
      </w:r>
      <w:r w:rsidRPr="000E5E17">
        <w:rPr>
          <w:b/>
          <w:sz w:val="20"/>
          <w:szCs w:val="20"/>
        </w:rPr>
        <w:t xml:space="preserve">с 20 февраля 2023 года с 8 час. 30 мин. по 21 марта 2023 года до 17 час. 30 мин. </w:t>
      </w:r>
    </w:p>
    <w:p w:rsidR="000E5E17" w:rsidRPr="000E5E17" w:rsidRDefault="000E5E17" w:rsidP="000E5E17">
      <w:pPr>
        <w:widowControl w:val="0"/>
        <w:shd w:val="clear" w:color="auto" w:fill="FFFFFF"/>
        <w:tabs>
          <w:tab w:val="left" w:pos="1247"/>
        </w:tabs>
        <w:autoSpaceDE w:val="0"/>
        <w:autoSpaceDN w:val="0"/>
        <w:adjustRightInd w:val="0"/>
        <w:jc w:val="both"/>
        <w:rPr>
          <w:sz w:val="20"/>
          <w:szCs w:val="20"/>
        </w:rPr>
      </w:pPr>
      <w:r w:rsidRPr="000E5E17">
        <w:rPr>
          <w:sz w:val="20"/>
          <w:szCs w:val="20"/>
        </w:rPr>
        <w:t xml:space="preserve">Задаток вносится по следующим реквизитам: </w:t>
      </w:r>
    </w:p>
    <w:p w:rsidR="000E5E17" w:rsidRPr="000E5E17" w:rsidRDefault="000E5E17" w:rsidP="000E5E17">
      <w:pPr>
        <w:widowControl w:val="0"/>
        <w:shd w:val="clear" w:color="auto" w:fill="FFFFFF"/>
        <w:tabs>
          <w:tab w:val="left" w:pos="1247"/>
        </w:tabs>
        <w:autoSpaceDE w:val="0"/>
        <w:autoSpaceDN w:val="0"/>
        <w:adjustRightInd w:val="0"/>
        <w:jc w:val="both"/>
        <w:rPr>
          <w:color w:val="000000"/>
          <w:spacing w:val="-1"/>
          <w:sz w:val="20"/>
          <w:szCs w:val="20"/>
        </w:rPr>
      </w:pPr>
      <w:r w:rsidRPr="000E5E17">
        <w:rPr>
          <w:b/>
          <w:bCs/>
          <w:color w:val="000000"/>
          <w:spacing w:val="-1"/>
          <w:sz w:val="20"/>
          <w:szCs w:val="20"/>
        </w:rPr>
        <w:t xml:space="preserve">Администрация Угловского городского поселения, </w:t>
      </w:r>
      <w:proofErr w:type="gramStart"/>
      <w:r w:rsidRPr="000E5E17">
        <w:rPr>
          <w:b/>
          <w:bCs/>
          <w:color w:val="000000"/>
          <w:spacing w:val="-1"/>
          <w:sz w:val="20"/>
          <w:szCs w:val="20"/>
        </w:rPr>
        <w:t>л</w:t>
      </w:r>
      <w:proofErr w:type="gramEnd"/>
      <w:r w:rsidRPr="000E5E17">
        <w:rPr>
          <w:b/>
          <w:bCs/>
          <w:color w:val="000000"/>
          <w:spacing w:val="-1"/>
          <w:sz w:val="20"/>
          <w:szCs w:val="20"/>
        </w:rPr>
        <w:t xml:space="preserve">/с 05503017730, </w:t>
      </w:r>
      <w:r w:rsidRPr="000E5E17">
        <w:rPr>
          <w:color w:val="000000"/>
          <w:spacing w:val="-1"/>
          <w:sz w:val="20"/>
          <w:szCs w:val="20"/>
        </w:rPr>
        <w:t xml:space="preserve">налоговый орган: </w:t>
      </w:r>
      <w:r w:rsidRPr="000E5E17">
        <w:rPr>
          <w:b/>
          <w:bCs/>
          <w:color w:val="000000"/>
          <w:spacing w:val="-1"/>
          <w:sz w:val="20"/>
          <w:szCs w:val="20"/>
        </w:rPr>
        <w:t>ИНН 5311007505</w:t>
      </w:r>
      <w:r w:rsidRPr="000E5E17">
        <w:rPr>
          <w:color w:val="000000"/>
          <w:spacing w:val="-1"/>
          <w:sz w:val="20"/>
          <w:szCs w:val="20"/>
        </w:rPr>
        <w:t>;</w:t>
      </w:r>
    </w:p>
    <w:p w:rsidR="000E5E17" w:rsidRPr="000E5E17" w:rsidRDefault="000E5E17" w:rsidP="000E5E17">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 xml:space="preserve">номер счета получателя  платежа: </w:t>
      </w:r>
    </w:p>
    <w:p w:rsidR="000E5E17" w:rsidRPr="000E5E17" w:rsidRDefault="000E5E17" w:rsidP="000E5E17">
      <w:pPr>
        <w:widowControl w:val="0"/>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единый казначейский счет – 40102810145370000042</w:t>
      </w:r>
    </w:p>
    <w:p w:rsidR="000E5E17" w:rsidRPr="000E5E17" w:rsidRDefault="000E5E17" w:rsidP="000E5E17">
      <w:pPr>
        <w:widowControl w:val="0"/>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казначейский счет - 03232643496281625000</w:t>
      </w:r>
    </w:p>
    <w:p w:rsidR="000E5E17" w:rsidRPr="000E5E17" w:rsidRDefault="000E5E17" w:rsidP="000E5E17">
      <w:pPr>
        <w:widowControl w:val="0"/>
        <w:numPr>
          <w:ilvl w:val="0"/>
          <w:numId w:val="2"/>
        </w:numPr>
        <w:shd w:val="clear" w:color="auto" w:fill="FFFFFF"/>
        <w:tabs>
          <w:tab w:val="left" w:pos="1247"/>
        </w:tabs>
        <w:autoSpaceDE w:val="0"/>
        <w:autoSpaceDN w:val="0"/>
        <w:adjustRightInd w:val="0"/>
        <w:ind w:left="370" w:firstLine="617"/>
        <w:jc w:val="both"/>
        <w:rPr>
          <w:b/>
          <w:bCs/>
          <w:color w:val="000000"/>
          <w:spacing w:val="-1"/>
          <w:sz w:val="20"/>
          <w:szCs w:val="20"/>
        </w:rPr>
      </w:pPr>
      <w:r w:rsidRPr="000E5E17">
        <w:rPr>
          <w:b/>
          <w:color w:val="000000"/>
          <w:spacing w:val="-1"/>
          <w:sz w:val="20"/>
          <w:szCs w:val="20"/>
        </w:rPr>
        <w:t xml:space="preserve">наименование банка: </w:t>
      </w:r>
      <w:r w:rsidRPr="000E5E17">
        <w:rPr>
          <w:b/>
          <w:sz w:val="20"/>
          <w:szCs w:val="20"/>
        </w:rPr>
        <w:t xml:space="preserve"> Банк получателя – Отделение Новгород Банка России// УФК по Новгородской области  </w:t>
      </w:r>
      <w:proofErr w:type="gramStart"/>
      <w:r w:rsidRPr="000E5E17">
        <w:rPr>
          <w:b/>
          <w:sz w:val="20"/>
          <w:szCs w:val="20"/>
        </w:rPr>
        <w:t>г</w:t>
      </w:r>
      <w:proofErr w:type="gramEnd"/>
      <w:r w:rsidRPr="000E5E17">
        <w:rPr>
          <w:b/>
          <w:sz w:val="20"/>
          <w:szCs w:val="20"/>
        </w:rPr>
        <w:t>. В. Новгород;</w:t>
      </w:r>
    </w:p>
    <w:p w:rsidR="000E5E17" w:rsidRPr="000E5E17" w:rsidRDefault="000E5E17" w:rsidP="000E5E17">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 xml:space="preserve">БИК: </w:t>
      </w:r>
      <w:r w:rsidRPr="000E5E17">
        <w:rPr>
          <w:b/>
          <w:bCs/>
          <w:color w:val="000000"/>
          <w:spacing w:val="-1"/>
          <w:sz w:val="20"/>
          <w:szCs w:val="20"/>
        </w:rPr>
        <w:t>014959900;</w:t>
      </w:r>
    </w:p>
    <w:p w:rsidR="000E5E17" w:rsidRPr="000E5E17" w:rsidRDefault="000E5E17" w:rsidP="000E5E17">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 xml:space="preserve">ОКТМО </w:t>
      </w:r>
      <w:r w:rsidRPr="000E5E17">
        <w:rPr>
          <w:b/>
          <w:bCs/>
          <w:color w:val="000000"/>
          <w:spacing w:val="-1"/>
          <w:sz w:val="20"/>
          <w:szCs w:val="20"/>
        </w:rPr>
        <w:t>49628162;</w:t>
      </w:r>
    </w:p>
    <w:p w:rsidR="000E5E17" w:rsidRPr="000E5E17" w:rsidRDefault="000E5E17" w:rsidP="000E5E17">
      <w:pPr>
        <w:widowControl w:val="0"/>
        <w:numPr>
          <w:ilvl w:val="0"/>
          <w:numId w:val="2"/>
        </w:numPr>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КБК: нет или 00000000000000000000</w:t>
      </w:r>
      <w:r w:rsidRPr="000E5E17">
        <w:rPr>
          <w:b/>
          <w:bCs/>
          <w:color w:val="000000"/>
          <w:spacing w:val="-1"/>
          <w:sz w:val="20"/>
          <w:szCs w:val="20"/>
        </w:rPr>
        <w:t>;</w:t>
      </w:r>
    </w:p>
    <w:p w:rsidR="000E5E17" w:rsidRPr="000E5E17" w:rsidRDefault="000E5E17" w:rsidP="000E5E17">
      <w:pPr>
        <w:widowControl w:val="0"/>
        <w:numPr>
          <w:ilvl w:val="0"/>
          <w:numId w:val="2"/>
        </w:numPr>
        <w:shd w:val="clear" w:color="auto" w:fill="FFFFFF"/>
        <w:tabs>
          <w:tab w:val="left" w:pos="1247"/>
        </w:tabs>
        <w:autoSpaceDE w:val="0"/>
        <w:autoSpaceDN w:val="0"/>
        <w:adjustRightInd w:val="0"/>
        <w:ind w:left="987" w:firstLine="540"/>
        <w:jc w:val="both"/>
        <w:rPr>
          <w:b/>
          <w:color w:val="000000"/>
          <w:spacing w:val="-1"/>
          <w:sz w:val="20"/>
          <w:szCs w:val="20"/>
        </w:rPr>
      </w:pPr>
      <w:r w:rsidRPr="000E5E17">
        <w:rPr>
          <w:b/>
          <w:sz w:val="20"/>
          <w:szCs w:val="20"/>
        </w:rPr>
        <w:t>с указанием конкретного лота.</w:t>
      </w:r>
    </w:p>
    <w:p w:rsidR="000E5E17" w:rsidRPr="000E5E17" w:rsidRDefault="000E5E17" w:rsidP="000E5E17">
      <w:pPr>
        <w:autoSpaceDE w:val="0"/>
        <w:autoSpaceDN w:val="0"/>
        <w:adjustRightInd w:val="0"/>
        <w:ind w:firstLine="540"/>
        <w:jc w:val="both"/>
        <w:rPr>
          <w:sz w:val="20"/>
          <w:szCs w:val="20"/>
        </w:rPr>
      </w:pPr>
      <w:r w:rsidRPr="000E5E17">
        <w:rPr>
          <w:sz w:val="20"/>
          <w:szCs w:val="20"/>
        </w:rPr>
        <w:t>Задаток, внесенный лицом, признанным победителем аукциона, засчитывается в счет выкупной стоимости за земельный участок. Задаток, внесенный этим лицом, не заключившим в установленном законом порядке договор купли-продажи земельного участка вследствие уклонения от заключения указанного договора, не возвращается.</w:t>
      </w:r>
    </w:p>
    <w:p w:rsidR="000E5E17" w:rsidRPr="000E5E17" w:rsidRDefault="000E5E17" w:rsidP="000E5E17">
      <w:pPr>
        <w:ind w:firstLine="540"/>
        <w:jc w:val="both"/>
        <w:rPr>
          <w:sz w:val="20"/>
          <w:szCs w:val="20"/>
        </w:rPr>
      </w:pPr>
      <w:r w:rsidRPr="000E5E17">
        <w:rPr>
          <w:sz w:val="20"/>
          <w:szCs w:val="20"/>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0E5E17" w:rsidRPr="000E5E17" w:rsidRDefault="000E5E17" w:rsidP="000E5E17">
      <w:pPr>
        <w:autoSpaceDE w:val="0"/>
        <w:autoSpaceDN w:val="0"/>
        <w:adjustRightInd w:val="0"/>
        <w:ind w:firstLine="540"/>
        <w:jc w:val="both"/>
        <w:rPr>
          <w:sz w:val="20"/>
          <w:szCs w:val="20"/>
        </w:rPr>
      </w:pPr>
      <w:r w:rsidRPr="000E5E17">
        <w:rPr>
          <w:sz w:val="20"/>
          <w:szCs w:val="20"/>
        </w:rPr>
        <w:t xml:space="preserve">Договор подлежит заключению в срок не ранее чем </w:t>
      </w:r>
      <w:proofErr w:type="gramStart"/>
      <w:r w:rsidRPr="000E5E17">
        <w:rPr>
          <w:sz w:val="20"/>
          <w:szCs w:val="20"/>
        </w:rPr>
        <w:t>через десять дней со дня размещения информации о результатах аукциона на официальном сайте Российской Федерации в сети</w:t>
      </w:r>
      <w:proofErr w:type="gramEnd"/>
      <w:r w:rsidRPr="000E5E17">
        <w:rPr>
          <w:sz w:val="20"/>
          <w:szCs w:val="20"/>
        </w:rPr>
        <w:t xml:space="preserve"> «Интернет» </w:t>
      </w:r>
      <w:hyperlink r:id="rId7" w:history="1">
        <w:r w:rsidRPr="000E5E17">
          <w:rPr>
            <w:rStyle w:val="a7"/>
            <w:sz w:val="20"/>
            <w:szCs w:val="20"/>
          </w:rPr>
          <w:t>www.torgi.gov.ru</w:t>
        </w:r>
      </w:hyperlink>
      <w:r w:rsidRPr="000E5E17">
        <w:rPr>
          <w:sz w:val="20"/>
          <w:szCs w:val="20"/>
        </w:rPr>
        <w:t xml:space="preserve">. </w:t>
      </w:r>
    </w:p>
    <w:p w:rsidR="000E5E17" w:rsidRPr="000E5E17" w:rsidRDefault="000E5E17" w:rsidP="000E5E17">
      <w:pPr>
        <w:ind w:firstLine="540"/>
        <w:jc w:val="both"/>
        <w:rPr>
          <w:sz w:val="20"/>
          <w:szCs w:val="20"/>
        </w:rPr>
      </w:pPr>
    </w:p>
    <w:p w:rsidR="000E5E17" w:rsidRPr="000E5E17" w:rsidRDefault="000E5E17" w:rsidP="000E5E17">
      <w:pPr>
        <w:ind w:firstLine="540"/>
        <w:jc w:val="both"/>
        <w:rPr>
          <w:sz w:val="20"/>
          <w:szCs w:val="20"/>
        </w:rPr>
      </w:pPr>
      <w:r w:rsidRPr="000E5E17">
        <w:rPr>
          <w:sz w:val="20"/>
          <w:szCs w:val="20"/>
        </w:rPr>
        <w:t xml:space="preserve">9.. </w:t>
      </w:r>
      <w:r w:rsidRPr="000E5E17">
        <w:rPr>
          <w:b/>
          <w:sz w:val="20"/>
          <w:szCs w:val="20"/>
        </w:rPr>
        <w:t>Определение участников торгов</w:t>
      </w:r>
      <w:r w:rsidRPr="000E5E17">
        <w:rPr>
          <w:sz w:val="20"/>
          <w:szCs w:val="20"/>
        </w:rPr>
        <w:t xml:space="preserve"> состоится по адресу: 174361, Новгородская область, Окуловский район, р.п</w:t>
      </w:r>
      <w:proofErr w:type="gramStart"/>
      <w:r w:rsidRPr="000E5E17">
        <w:rPr>
          <w:sz w:val="20"/>
          <w:szCs w:val="20"/>
        </w:rPr>
        <w:t>.У</w:t>
      </w:r>
      <w:proofErr w:type="gramEnd"/>
      <w:r w:rsidRPr="000E5E17">
        <w:rPr>
          <w:sz w:val="20"/>
          <w:szCs w:val="20"/>
        </w:rPr>
        <w:t xml:space="preserve">гловка, ул.Центральная, д.9, в помещении администрации Угловского городского поселения, </w:t>
      </w:r>
      <w:proofErr w:type="spellStart"/>
      <w:r w:rsidRPr="000E5E17">
        <w:rPr>
          <w:sz w:val="20"/>
          <w:szCs w:val="20"/>
        </w:rPr>
        <w:t>каб</w:t>
      </w:r>
      <w:proofErr w:type="spellEnd"/>
      <w:r w:rsidRPr="000E5E17">
        <w:rPr>
          <w:sz w:val="20"/>
          <w:szCs w:val="20"/>
        </w:rPr>
        <w:t xml:space="preserve">. 4, </w:t>
      </w:r>
      <w:r w:rsidRPr="000E5E17">
        <w:rPr>
          <w:b/>
          <w:sz w:val="20"/>
          <w:szCs w:val="20"/>
        </w:rPr>
        <w:t>23 марта 2023 года в 11 час. 00 мин</w:t>
      </w:r>
      <w:r w:rsidRPr="000E5E17">
        <w:rPr>
          <w:sz w:val="20"/>
          <w:szCs w:val="20"/>
        </w:rPr>
        <w:t>.</w:t>
      </w:r>
    </w:p>
    <w:p w:rsidR="000E5E17" w:rsidRPr="000E5E17" w:rsidRDefault="000E5E17" w:rsidP="000E5E17">
      <w:pPr>
        <w:autoSpaceDE w:val="0"/>
        <w:autoSpaceDN w:val="0"/>
        <w:adjustRightInd w:val="0"/>
        <w:ind w:firstLine="540"/>
        <w:jc w:val="both"/>
        <w:rPr>
          <w:sz w:val="20"/>
          <w:szCs w:val="20"/>
        </w:rPr>
      </w:pPr>
    </w:p>
    <w:p w:rsidR="000E5E17" w:rsidRPr="000E5E17" w:rsidRDefault="000E5E17" w:rsidP="000E5E17">
      <w:pPr>
        <w:jc w:val="both"/>
        <w:rPr>
          <w:color w:val="333333"/>
          <w:sz w:val="20"/>
          <w:szCs w:val="20"/>
          <w:shd w:val="clear" w:color="auto" w:fill="FFFFFF"/>
        </w:rPr>
      </w:pPr>
      <w:r w:rsidRPr="000E5E17">
        <w:rPr>
          <w:color w:val="333333"/>
          <w:sz w:val="20"/>
          <w:szCs w:val="20"/>
          <w:shd w:val="clear" w:color="auto" w:fill="FFFFFF"/>
        </w:rPr>
        <w:t xml:space="preserve">         </w:t>
      </w:r>
      <w:proofErr w:type="gramStart"/>
      <w:r w:rsidRPr="000E5E17">
        <w:rPr>
          <w:color w:val="333333"/>
          <w:sz w:val="20"/>
          <w:szCs w:val="20"/>
          <w:shd w:val="clear" w:color="auto" w:fill="FFFFFF"/>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E5E17">
        <w:rPr>
          <w:color w:val="333333"/>
          <w:sz w:val="20"/>
          <w:szCs w:val="20"/>
          <w:shd w:val="clear" w:color="auto" w:fill="FFFFFF"/>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Pr="000E5E17">
        <w:rPr>
          <w:sz w:val="20"/>
          <w:szCs w:val="20"/>
        </w:rPr>
        <w:t xml:space="preserve">официальном сайте Российской Федерации в сети «Интернет» </w:t>
      </w:r>
      <w:proofErr w:type="spellStart"/>
      <w:r w:rsidRPr="000E5E17">
        <w:rPr>
          <w:sz w:val="20"/>
          <w:szCs w:val="20"/>
        </w:rPr>
        <w:t>www.torgi.gov.ru</w:t>
      </w:r>
      <w:proofErr w:type="spellEnd"/>
      <w:r w:rsidRPr="000E5E17">
        <w:rPr>
          <w:color w:val="333333"/>
          <w:sz w:val="20"/>
          <w:szCs w:val="20"/>
          <w:shd w:val="clear" w:color="auto" w:fill="FFFFFF"/>
        </w:rPr>
        <w:t xml:space="preserve"> не </w:t>
      </w:r>
      <w:proofErr w:type="gramStart"/>
      <w:r w:rsidRPr="000E5E17">
        <w:rPr>
          <w:color w:val="333333"/>
          <w:sz w:val="20"/>
          <w:szCs w:val="20"/>
          <w:shd w:val="clear" w:color="auto" w:fill="FFFFFF"/>
        </w:rPr>
        <w:t>позднее</w:t>
      </w:r>
      <w:proofErr w:type="gramEnd"/>
      <w:r w:rsidRPr="000E5E17">
        <w:rPr>
          <w:color w:val="333333"/>
          <w:sz w:val="20"/>
          <w:szCs w:val="20"/>
          <w:shd w:val="clear" w:color="auto" w:fill="FFFFFF"/>
        </w:rPr>
        <w:t xml:space="preserve"> чем на следующий день после дня подписания протокола.</w:t>
      </w:r>
    </w:p>
    <w:p w:rsidR="000E5E17" w:rsidRPr="000E5E17" w:rsidRDefault="000E5E17" w:rsidP="000E5E17">
      <w:pPr>
        <w:jc w:val="both"/>
        <w:rPr>
          <w:sz w:val="20"/>
          <w:szCs w:val="20"/>
        </w:rPr>
      </w:pPr>
    </w:p>
    <w:p w:rsidR="000E5E17" w:rsidRPr="000E5E17" w:rsidRDefault="000E5E17" w:rsidP="000E5E17">
      <w:pPr>
        <w:autoSpaceDE w:val="0"/>
        <w:autoSpaceDN w:val="0"/>
        <w:adjustRightInd w:val="0"/>
        <w:jc w:val="both"/>
        <w:rPr>
          <w:color w:val="333333"/>
          <w:sz w:val="20"/>
          <w:szCs w:val="20"/>
          <w:shd w:val="clear" w:color="auto" w:fill="FFFFFF"/>
        </w:rPr>
      </w:pPr>
      <w:r w:rsidRPr="000E5E17">
        <w:rPr>
          <w:sz w:val="20"/>
          <w:szCs w:val="20"/>
        </w:rPr>
        <w:t xml:space="preserve">10. Организатор аукциона </w:t>
      </w:r>
      <w:r w:rsidRPr="000E5E17">
        <w:rPr>
          <w:color w:val="333333"/>
          <w:sz w:val="20"/>
          <w:szCs w:val="20"/>
          <w:shd w:val="clear" w:color="auto" w:fill="FFFFFF"/>
        </w:rPr>
        <w:t>направляет победителю аукциона или единственному</w:t>
      </w:r>
    </w:p>
    <w:p w:rsidR="000E5E17" w:rsidRPr="000E5E17" w:rsidRDefault="000E5E17" w:rsidP="000E5E17">
      <w:pPr>
        <w:autoSpaceDE w:val="0"/>
        <w:autoSpaceDN w:val="0"/>
        <w:adjustRightInd w:val="0"/>
        <w:jc w:val="both"/>
        <w:rPr>
          <w:color w:val="333333"/>
          <w:sz w:val="20"/>
          <w:szCs w:val="20"/>
          <w:shd w:val="clear" w:color="auto" w:fill="FFFFFF"/>
        </w:rPr>
      </w:pPr>
      <w:r w:rsidRPr="000E5E17">
        <w:rPr>
          <w:color w:val="333333"/>
          <w:sz w:val="20"/>
          <w:szCs w:val="20"/>
          <w:shd w:val="clear" w:color="auto" w:fill="FFFFFF"/>
        </w:rPr>
        <w:t xml:space="preserve">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w:t>
      </w:r>
      <w:proofErr w:type="gramStart"/>
      <w:r w:rsidRPr="000E5E17">
        <w:rPr>
          <w:color w:val="333333"/>
          <w:sz w:val="20"/>
          <w:szCs w:val="20"/>
          <w:shd w:val="clear" w:color="auto" w:fill="FFFFFF"/>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roofErr w:type="gramEnd"/>
    </w:p>
    <w:p w:rsidR="000E5E17" w:rsidRPr="000E5E17" w:rsidRDefault="000E5E17" w:rsidP="000E5E17">
      <w:pPr>
        <w:autoSpaceDE w:val="0"/>
        <w:autoSpaceDN w:val="0"/>
        <w:adjustRightInd w:val="0"/>
        <w:ind w:firstLine="540"/>
        <w:jc w:val="both"/>
        <w:rPr>
          <w:b/>
          <w:sz w:val="20"/>
          <w:szCs w:val="20"/>
        </w:rPr>
      </w:pPr>
      <w:r w:rsidRPr="000E5E17">
        <w:rPr>
          <w:b/>
          <w:sz w:val="20"/>
          <w:szCs w:val="20"/>
        </w:rPr>
        <w:t>Победитель аукциона вносит выкупную стоимость продажи земельного участка по договору единовременно в течение 7 (семи) дней после подписания договора купли-продажи земельного участка. Задаток, внесенный лицом, признанным победителем аукциона, засчитывается в счет выкупной стоимости за земельный участок</w:t>
      </w:r>
    </w:p>
    <w:p w:rsidR="000E5E17" w:rsidRPr="000E5E17" w:rsidRDefault="000E5E17" w:rsidP="000E5E17">
      <w:pPr>
        <w:tabs>
          <w:tab w:val="left" w:pos="784"/>
          <w:tab w:val="left" w:pos="812"/>
          <w:tab w:val="left" w:pos="910"/>
        </w:tabs>
        <w:jc w:val="both"/>
        <w:rPr>
          <w:sz w:val="20"/>
          <w:szCs w:val="20"/>
        </w:rPr>
      </w:pPr>
      <w:r w:rsidRPr="000E5E17">
        <w:rPr>
          <w:sz w:val="20"/>
          <w:szCs w:val="20"/>
        </w:rPr>
        <w:t>11. Осмотр земельного участка  осуществляется самостоятельно  по месту его расположения.</w:t>
      </w:r>
    </w:p>
    <w:p w:rsidR="000E5E17" w:rsidRPr="000E5E17" w:rsidRDefault="000E5E17" w:rsidP="000E5E17">
      <w:pPr>
        <w:tabs>
          <w:tab w:val="left" w:pos="784"/>
          <w:tab w:val="left" w:pos="812"/>
          <w:tab w:val="left" w:pos="910"/>
        </w:tabs>
        <w:jc w:val="both"/>
        <w:rPr>
          <w:sz w:val="20"/>
          <w:szCs w:val="20"/>
        </w:rPr>
      </w:pPr>
      <w:r w:rsidRPr="000E5E17">
        <w:rPr>
          <w:sz w:val="20"/>
          <w:szCs w:val="20"/>
        </w:rPr>
        <w:t>12. Дополнительную информацию по аукциону можно получить в Администрации Угловского городского поселения по адресу: 174361, Новгородская область, Окуловский район, р.п</w:t>
      </w:r>
      <w:proofErr w:type="gramStart"/>
      <w:r w:rsidRPr="000E5E17">
        <w:rPr>
          <w:sz w:val="20"/>
          <w:szCs w:val="20"/>
        </w:rPr>
        <w:t>.У</w:t>
      </w:r>
      <w:proofErr w:type="gramEnd"/>
      <w:r w:rsidRPr="000E5E17">
        <w:rPr>
          <w:sz w:val="20"/>
          <w:szCs w:val="20"/>
        </w:rPr>
        <w:t>гловка, ул.Центральная, д.9, контактный телефон (81657) 26-298, по рабочим дням с 08.30 до 17.30, перерыв на обед с 13.00 до 14.00.</w:t>
      </w:r>
    </w:p>
    <w:p w:rsidR="000E5E17" w:rsidRPr="000E5E17" w:rsidRDefault="000E5E17" w:rsidP="000E5E17">
      <w:pPr>
        <w:ind w:firstLine="540"/>
        <w:rPr>
          <w:bCs/>
          <w:sz w:val="20"/>
          <w:szCs w:val="20"/>
        </w:rPr>
      </w:pPr>
    </w:p>
    <w:p w:rsidR="000E5E17" w:rsidRPr="000E5E17" w:rsidRDefault="000E5E17" w:rsidP="000E5E17">
      <w:pPr>
        <w:ind w:firstLine="540"/>
        <w:rPr>
          <w:bCs/>
          <w:sz w:val="20"/>
          <w:szCs w:val="20"/>
        </w:rPr>
      </w:pPr>
      <w:r w:rsidRPr="000E5E17">
        <w:rPr>
          <w:bCs/>
          <w:sz w:val="20"/>
          <w:szCs w:val="20"/>
        </w:rPr>
        <w:t>13 . Проект договора купли-продажи  земельного участка:</w:t>
      </w:r>
    </w:p>
    <w:p w:rsidR="000E5E17" w:rsidRPr="000E5E17" w:rsidRDefault="000E5E17" w:rsidP="000E5E17">
      <w:pPr>
        <w:pStyle w:val="a5"/>
        <w:ind w:left="0"/>
        <w:rPr>
          <w:sz w:val="20"/>
        </w:rPr>
      </w:pPr>
      <w:r w:rsidRPr="000E5E17">
        <w:rPr>
          <w:sz w:val="20"/>
        </w:rPr>
        <w:t xml:space="preserve">Новгородская область </w:t>
      </w:r>
    </w:p>
    <w:p w:rsidR="000E5E17" w:rsidRPr="000E5E17" w:rsidRDefault="000E5E17" w:rsidP="000E5E17">
      <w:pPr>
        <w:pStyle w:val="a5"/>
        <w:ind w:left="0"/>
        <w:rPr>
          <w:sz w:val="20"/>
        </w:rPr>
      </w:pPr>
      <w:r w:rsidRPr="000E5E17">
        <w:rPr>
          <w:sz w:val="20"/>
        </w:rPr>
        <w:t>Российская Федерация</w:t>
      </w:r>
    </w:p>
    <w:p w:rsidR="000E5E17" w:rsidRPr="000E5E17" w:rsidRDefault="000E5E17" w:rsidP="000E5E17">
      <w:pPr>
        <w:pStyle w:val="a5"/>
        <w:ind w:left="0"/>
        <w:rPr>
          <w:bCs/>
          <w:smallCaps/>
          <w:sz w:val="20"/>
        </w:rPr>
      </w:pPr>
      <w:r w:rsidRPr="000E5E17">
        <w:rPr>
          <w:bCs/>
          <w:smallCaps/>
          <w:sz w:val="20"/>
        </w:rPr>
        <w:t>Договор №</w:t>
      </w:r>
    </w:p>
    <w:p w:rsidR="000E5E17" w:rsidRPr="000E5E17" w:rsidRDefault="000E5E17" w:rsidP="000E5E17">
      <w:pPr>
        <w:pStyle w:val="a5"/>
        <w:ind w:left="0"/>
        <w:rPr>
          <w:sz w:val="20"/>
        </w:rPr>
      </w:pPr>
      <w:r w:rsidRPr="000E5E17">
        <w:rPr>
          <w:sz w:val="20"/>
        </w:rPr>
        <w:t xml:space="preserve">купли-продажи земельного участка </w:t>
      </w:r>
    </w:p>
    <w:tbl>
      <w:tblPr>
        <w:tblW w:w="0" w:type="auto"/>
        <w:jc w:val="center"/>
        <w:tblInd w:w="33" w:type="dxa"/>
        <w:tblLook w:val="0000"/>
      </w:tblPr>
      <w:tblGrid>
        <w:gridCol w:w="4613"/>
        <w:gridCol w:w="4721"/>
      </w:tblGrid>
      <w:tr w:rsidR="000E5E17" w:rsidRPr="000E5E17" w:rsidTr="00F05639">
        <w:trPr>
          <w:jc w:val="center"/>
        </w:trPr>
        <w:tc>
          <w:tcPr>
            <w:tcW w:w="4613" w:type="dxa"/>
          </w:tcPr>
          <w:p w:rsidR="000E5E17" w:rsidRPr="000E5E17" w:rsidRDefault="000E5E17" w:rsidP="00F05639">
            <w:pPr>
              <w:jc w:val="both"/>
              <w:rPr>
                <w:sz w:val="20"/>
                <w:szCs w:val="20"/>
              </w:rPr>
            </w:pPr>
            <w:r w:rsidRPr="000E5E17">
              <w:rPr>
                <w:sz w:val="20"/>
                <w:szCs w:val="20"/>
              </w:rPr>
              <w:t>«     »   _________________  20___ года</w:t>
            </w:r>
          </w:p>
        </w:tc>
        <w:tc>
          <w:tcPr>
            <w:tcW w:w="4721" w:type="dxa"/>
          </w:tcPr>
          <w:p w:rsidR="000E5E17" w:rsidRPr="000E5E17" w:rsidRDefault="000E5E17" w:rsidP="00F05639">
            <w:pPr>
              <w:ind w:firstLine="540"/>
              <w:jc w:val="right"/>
              <w:rPr>
                <w:sz w:val="20"/>
                <w:szCs w:val="20"/>
              </w:rPr>
            </w:pPr>
            <w:r w:rsidRPr="000E5E17">
              <w:rPr>
                <w:sz w:val="20"/>
                <w:szCs w:val="20"/>
              </w:rPr>
              <w:t>__________</w:t>
            </w:r>
          </w:p>
        </w:tc>
      </w:tr>
    </w:tbl>
    <w:p w:rsidR="000E5E17" w:rsidRPr="000E5E17" w:rsidRDefault="000E5E17" w:rsidP="000E5E17">
      <w:pPr>
        <w:jc w:val="both"/>
        <w:rPr>
          <w:sz w:val="20"/>
          <w:szCs w:val="20"/>
        </w:rPr>
      </w:pPr>
      <w:r w:rsidRPr="000E5E17">
        <w:rPr>
          <w:sz w:val="20"/>
          <w:szCs w:val="20"/>
        </w:rPr>
        <w:t xml:space="preserve">СТОРОНЫ: … </w:t>
      </w:r>
      <w:proofErr w:type="gramStart"/>
      <w:r w:rsidRPr="000E5E17">
        <w:rPr>
          <w:sz w:val="20"/>
          <w:szCs w:val="20"/>
        </w:rPr>
        <w:t>(Устав … зарегистрирован … № …), в лице …, действующего на основании …, утвержденного … от … № …, именуемое в дальнейшем Продавец, с одной стороны, и …, именуемый в дальнейшем Покупатель, с другой стороны, заключили договор (далее по тексту – Договор) о нижеследующем:</w:t>
      </w:r>
      <w:proofErr w:type="gramEnd"/>
    </w:p>
    <w:p w:rsidR="000E5E17" w:rsidRPr="000E5E17" w:rsidRDefault="000E5E17" w:rsidP="000E5E17">
      <w:pPr>
        <w:jc w:val="center"/>
        <w:rPr>
          <w:sz w:val="20"/>
          <w:szCs w:val="20"/>
        </w:rPr>
      </w:pPr>
      <w:r w:rsidRPr="000E5E17">
        <w:rPr>
          <w:sz w:val="20"/>
          <w:szCs w:val="20"/>
        </w:rPr>
        <w:t>1. Предмет договора</w:t>
      </w:r>
    </w:p>
    <w:p w:rsidR="000E5E17" w:rsidRPr="000E5E17" w:rsidRDefault="000E5E17" w:rsidP="000E5E17">
      <w:pPr>
        <w:jc w:val="both"/>
        <w:rPr>
          <w:sz w:val="20"/>
          <w:szCs w:val="20"/>
        </w:rPr>
      </w:pPr>
      <w:r w:rsidRPr="000E5E17">
        <w:rPr>
          <w:sz w:val="20"/>
          <w:szCs w:val="20"/>
        </w:rPr>
        <w:t xml:space="preserve">1.1 На основании протокола о результатах аукциона от __.__.20__ Продавец продает, а Покупатель приобретает в собственность за плату земельный участок с кадастровым номером </w:t>
      </w:r>
      <w:proofErr w:type="spellStart"/>
      <w:r w:rsidRPr="000E5E17">
        <w:rPr>
          <w:sz w:val="20"/>
          <w:szCs w:val="20"/>
        </w:rPr>
        <w:t>___площадью</w:t>
      </w:r>
      <w:proofErr w:type="spellEnd"/>
      <w:r w:rsidRPr="000E5E17">
        <w:rPr>
          <w:sz w:val="20"/>
          <w:szCs w:val="20"/>
        </w:rPr>
        <w:t xml:space="preserve"> … кв</w:t>
      </w:r>
      <w:proofErr w:type="gramStart"/>
      <w:r w:rsidRPr="000E5E17">
        <w:rPr>
          <w:sz w:val="20"/>
          <w:szCs w:val="20"/>
        </w:rPr>
        <w:t>.м</w:t>
      </w:r>
      <w:proofErr w:type="gramEnd"/>
      <w:r w:rsidRPr="000E5E17">
        <w:rPr>
          <w:sz w:val="20"/>
          <w:szCs w:val="20"/>
        </w:rPr>
        <w:t xml:space="preserve">,  местоположение:… </w:t>
      </w:r>
    </w:p>
    <w:p w:rsidR="000E5E17" w:rsidRPr="000E5E17" w:rsidRDefault="000E5E17" w:rsidP="000E5E17">
      <w:pPr>
        <w:jc w:val="both"/>
        <w:rPr>
          <w:sz w:val="20"/>
          <w:szCs w:val="20"/>
        </w:rPr>
      </w:pPr>
      <w:r w:rsidRPr="000E5E17">
        <w:rPr>
          <w:sz w:val="20"/>
          <w:szCs w:val="20"/>
        </w:rPr>
        <w:t>1.2 Местонахождение и границы кадастрового земельного участка Покупателю указаны на местности.</w:t>
      </w:r>
    </w:p>
    <w:p w:rsidR="000E5E17" w:rsidRPr="000E5E17" w:rsidRDefault="000E5E17" w:rsidP="000E5E17">
      <w:pPr>
        <w:jc w:val="both"/>
        <w:rPr>
          <w:sz w:val="20"/>
          <w:szCs w:val="20"/>
        </w:rPr>
      </w:pPr>
      <w:r w:rsidRPr="000E5E17">
        <w:rPr>
          <w:sz w:val="20"/>
          <w:szCs w:val="20"/>
        </w:rPr>
        <w:t xml:space="preserve">1.3 Земельный участок, указанный в пункте 1.1 Договора, </w:t>
      </w:r>
    </w:p>
    <w:p w:rsidR="000E5E17" w:rsidRPr="000E5E17" w:rsidRDefault="000E5E17" w:rsidP="000E5E17">
      <w:pPr>
        <w:jc w:val="both"/>
        <w:rPr>
          <w:sz w:val="20"/>
          <w:szCs w:val="20"/>
        </w:rPr>
      </w:pPr>
      <w:r w:rsidRPr="000E5E17">
        <w:rPr>
          <w:sz w:val="20"/>
          <w:szCs w:val="20"/>
        </w:rPr>
        <w:t>относится к категории земель</w:t>
      </w:r>
      <w:proofErr w:type="gramStart"/>
      <w:r w:rsidRPr="000E5E17">
        <w:rPr>
          <w:sz w:val="20"/>
          <w:szCs w:val="20"/>
        </w:rPr>
        <w:t xml:space="preserve">: _______________________; </w:t>
      </w:r>
      <w:proofErr w:type="gramEnd"/>
    </w:p>
    <w:p w:rsidR="000E5E17" w:rsidRPr="000E5E17" w:rsidRDefault="000E5E17" w:rsidP="000E5E17">
      <w:pPr>
        <w:jc w:val="both"/>
        <w:rPr>
          <w:sz w:val="20"/>
          <w:szCs w:val="20"/>
        </w:rPr>
      </w:pPr>
      <w:r w:rsidRPr="000E5E17">
        <w:rPr>
          <w:sz w:val="20"/>
          <w:szCs w:val="20"/>
        </w:rPr>
        <w:t>цель предоставления земельного участка: ______________.</w:t>
      </w:r>
    </w:p>
    <w:p w:rsidR="000E5E17" w:rsidRPr="000E5E17" w:rsidRDefault="000E5E17" w:rsidP="000E5E17">
      <w:pPr>
        <w:jc w:val="both"/>
        <w:rPr>
          <w:sz w:val="20"/>
          <w:szCs w:val="20"/>
        </w:rPr>
      </w:pPr>
      <w:r w:rsidRPr="000E5E17">
        <w:rPr>
          <w:sz w:val="20"/>
          <w:szCs w:val="20"/>
        </w:rPr>
        <w:t>1.4 Характеристика кадастрового земельного участка:</w:t>
      </w:r>
    </w:p>
    <w:p w:rsidR="000E5E17" w:rsidRPr="000E5E17" w:rsidRDefault="000E5E17" w:rsidP="000E5E17">
      <w:pPr>
        <w:ind w:firstLine="360"/>
        <w:jc w:val="both"/>
        <w:rPr>
          <w:sz w:val="20"/>
          <w:szCs w:val="20"/>
        </w:rPr>
      </w:pPr>
      <w:r w:rsidRPr="000E5E17">
        <w:rPr>
          <w:sz w:val="20"/>
          <w:szCs w:val="20"/>
        </w:rPr>
        <w:t>а) зеленые насаждения</w:t>
      </w:r>
      <w:proofErr w:type="gramStart"/>
      <w:r w:rsidRPr="000E5E17">
        <w:rPr>
          <w:sz w:val="20"/>
          <w:szCs w:val="20"/>
        </w:rPr>
        <w:t>: _____;</w:t>
      </w:r>
      <w:proofErr w:type="gramEnd"/>
    </w:p>
    <w:p w:rsidR="000E5E17" w:rsidRPr="000E5E17" w:rsidRDefault="000E5E17" w:rsidP="000E5E17">
      <w:pPr>
        <w:ind w:firstLine="360"/>
        <w:jc w:val="both"/>
        <w:rPr>
          <w:sz w:val="20"/>
          <w:szCs w:val="20"/>
        </w:rPr>
      </w:pPr>
      <w:r w:rsidRPr="000E5E17">
        <w:rPr>
          <w:sz w:val="20"/>
          <w:szCs w:val="20"/>
        </w:rPr>
        <w:t>б) наличие строений и сооружений</w:t>
      </w:r>
      <w:proofErr w:type="gramStart"/>
      <w:r w:rsidRPr="000E5E17">
        <w:rPr>
          <w:sz w:val="20"/>
          <w:szCs w:val="20"/>
        </w:rPr>
        <w:t>: _____;</w:t>
      </w:r>
      <w:proofErr w:type="gramEnd"/>
    </w:p>
    <w:p w:rsidR="000E5E17" w:rsidRPr="000E5E17" w:rsidRDefault="000E5E17" w:rsidP="000E5E17">
      <w:pPr>
        <w:ind w:firstLine="360"/>
        <w:jc w:val="both"/>
        <w:rPr>
          <w:sz w:val="20"/>
          <w:szCs w:val="20"/>
        </w:rPr>
      </w:pPr>
      <w:r w:rsidRPr="000E5E17">
        <w:rPr>
          <w:sz w:val="20"/>
          <w:szCs w:val="20"/>
        </w:rPr>
        <w:t>в) водная поверхность</w:t>
      </w:r>
      <w:proofErr w:type="gramStart"/>
      <w:r w:rsidRPr="000E5E17">
        <w:rPr>
          <w:sz w:val="20"/>
          <w:szCs w:val="20"/>
        </w:rPr>
        <w:t>: _____;</w:t>
      </w:r>
      <w:proofErr w:type="gramEnd"/>
    </w:p>
    <w:p w:rsidR="000E5E17" w:rsidRPr="000E5E17" w:rsidRDefault="000E5E17" w:rsidP="000E5E17">
      <w:pPr>
        <w:ind w:firstLine="360"/>
        <w:jc w:val="both"/>
        <w:rPr>
          <w:sz w:val="20"/>
          <w:szCs w:val="20"/>
        </w:rPr>
      </w:pPr>
      <w:r w:rsidRPr="000E5E17">
        <w:rPr>
          <w:sz w:val="20"/>
          <w:szCs w:val="20"/>
        </w:rPr>
        <w:t>г) зоны с особым режимом использования (</w:t>
      </w:r>
      <w:proofErr w:type="spellStart"/>
      <w:r w:rsidRPr="000E5E17">
        <w:rPr>
          <w:sz w:val="20"/>
          <w:szCs w:val="20"/>
        </w:rPr>
        <w:t>водоохранные</w:t>
      </w:r>
      <w:proofErr w:type="spellEnd"/>
      <w:r w:rsidRPr="000E5E17">
        <w:rPr>
          <w:sz w:val="20"/>
          <w:szCs w:val="20"/>
        </w:rPr>
        <w:t xml:space="preserve"> зоны, прибрежные полосы и т.п.): ___.</w:t>
      </w:r>
    </w:p>
    <w:p w:rsidR="000E5E17" w:rsidRPr="000E5E17" w:rsidRDefault="000E5E17" w:rsidP="000E5E17">
      <w:pPr>
        <w:jc w:val="both"/>
        <w:rPr>
          <w:sz w:val="20"/>
          <w:szCs w:val="20"/>
        </w:rPr>
      </w:pPr>
      <w:r w:rsidRPr="000E5E17">
        <w:rPr>
          <w:sz w:val="20"/>
          <w:szCs w:val="20"/>
        </w:rPr>
        <w:t>1.5 Обременение земельного участка: __________.</w:t>
      </w:r>
    </w:p>
    <w:p w:rsidR="000E5E17" w:rsidRPr="000E5E17" w:rsidRDefault="000E5E17" w:rsidP="000E5E17">
      <w:pPr>
        <w:jc w:val="both"/>
        <w:rPr>
          <w:sz w:val="20"/>
          <w:szCs w:val="20"/>
        </w:rPr>
      </w:pPr>
      <w:r w:rsidRPr="000E5E17">
        <w:rPr>
          <w:sz w:val="20"/>
          <w:szCs w:val="20"/>
        </w:rPr>
        <w:t xml:space="preserve">1.6 Ограничения в использовании и обременения земель согласно техническим условиям инженерных служб, центра </w:t>
      </w:r>
      <w:proofErr w:type="spellStart"/>
      <w:r w:rsidRPr="000E5E17">
        <w:rPr>
          <w:sz w:val="20"/>
          <w:szCs w:val="20"/>
        </w:rPr>
        <w:t>санэпидемнадзора</w:t>
      </w:r>
      <w:proofErr w:type="spellEnd"/>
      <w:r w:rsidRPr="000E5E17">
        <w:rPr>
          <w:sz w:val="20"/>
          <w:szCs w:val="20"/>
        </w:rPr>
        <w:t>, пожарной инспекции.</w:t>
      </w:r>
    </w:p>
    <w:p w:rsidR="000E5E17" w:rsidRPr="000E5E17" w:rsidRDefault="000E5E17" w:rsidP="000E5E17">
      <w:pPr>
        <w:jc w:val="both"/>
        <w:rPr>
          <w:sz w:val="20"/>
          <w:szCs w:val="20"/>
        </w:rPr>
      </w:pPr>
    </w:p>
    <w:p w:rsidR="000E5E17" w:rsidRPr="000E5E17" w:rsidRDefault="000E5E17" w:rsidP="000E5E17">
      <w:pPr>
        <w:jc w:val="both"/>
        <w:rPr>
          <w:sz w:val="20"/>
          <w:szCs w:val="20"/>
        </w:rPr>
      </w:pPr>
    </w:p>
    <w:p w:rsidR="000E5E17" w:rsidRPr="000E5E17" w:rsidRDefault="000E5E17" w:rsidP="000E5E17">
      <w:pPr>
        <w:shd w:val="clear" w:color="auto" w:fill="FFFFFF"/>
        <w:spacing w:before="110" w:line="278" w:lineRule="exact"/>
        <w:ind w:left="24" w:right="298"/>
        <w:jc w:val="center"/>
        <w:rPr>
          <w:sz w:val="20"/>
          <w:szCs w:val="20"/>
        </w:rPr>
      </w:pPr>
      <w:r w:rsidRPr="000E5E17">
        <w:rPr>
          <w:b/>
          <w:spacing w:val="-8"/>
          <w:sz w:val="20"/>
          <w:szCs w:val="20"/>
        </w:rPr>
        <w:lastRenderedPageBreak/>
        <w:t>2.  Плата по договору.</w:t>
      </w:r>
    </w:p>
    <w:p w:rsidR="000E5E17" w:rsidRPr="000E5E17" w:rsidRDefault="000E5E17" w:rsidP="000E5E17">
      <w:pPr>
        <w:shd w:val="clear" w:color="auto" w:fill="FFFFFF"/>
        <w:spacing w:before="24" w:line="302" w:lineRule="exact"/>
        <w:ind w:firstLine="709"/>
        <w:jc w:val="both"/>
        <w:rPr>
          <w:spacing w:val="-3"/>
          <w:sz w:val="20"/>
          <w:szCs w:val="20"/>
        </w:rPr>
      </w:pPr>
      <w:r w:rsidRPr="000E5E17">
        <w:rPr>
          <w:spacing w:val="-3"/>
          <w:sz w:val="20"/>
          <w:szCs w:val="20"/>
        </w:rPr>
        <w:t xml:space="preserve">2.1. Цена продажи Объекта по итогам торгов </w:t>
      </w:r>
      <w:proofErr w:type="gramStart"/>
      <w:r w:rsidRPr="000E5E17">
        <w:rPr>
          <w:spacing w:val="-3"/>
          <w:sz w:val="20"/>
          <w:szCs w:val="20"/>
        </w:rPr>
        <w:t>от</w:t>
      </w:r>
      <w:proofErr w:type="gramEnd"/>
      <w:r w:rsidRPr="000E5E17">
        <w:rPr>
          <w:spacing w:val="-3"/>
          <w:sz w:val="20"/>
          <w:szCs w:val="20"/>
        </w:rPr>
        <w:t xml:space="preserve">  ___ _____ составляет </w:t>
      </w:r>
    </w:p>
    <w:p w:rsidR="000E5E17" w:rsidRPr="000E5E17" w:rsidRDefault="000E5E17" w:rsidP="000E5E17">
      <w:pPr>
        <w:shd w:val="clear" w:color="auto" w:fill="FFFFFF"/>
        <w:spacing w:before="24" w:line="302" w:lineRule="exact"/>
        <w:jc w:val="both"/>
        <w:rPr>
          <w:spacing w:val="-3"/>
          <w:sz w:val="20"/>
          <w:szCs w:val="20"/>
        </w:rPr>
      </w:pPr>
      <w:proofErr w:type="spellStart"/>
      <w:r w:rsidRPr="000E5E17">
        <w:rPr>
          <w:spacing w:val="-3"/>
          <w:sz w:val="20"/>
          <w:szCs w:val="20"/>
        </w:rPr>
        <w:t>_________________________рублей</w:t>
      </w:r>
      <w:proofErr w:type="spellEnd"/>
      <w:r w:rsidRPr="000E5E17">
        <w:rPr>
          <w:spacing w:val="-3"/>
          <w:sz w:val="20"/>
          <w:szCs w:val="20"/>
        </w:rPr>
        <w:t>.</w:t>
      </w:r>
    </w:p>
    <w:p w:rsidR="000E5E17" w:rsidRPr="000E5E17" w:rsidRDefault="000E5E17" w:rsidP="000E5E17">
      <w:pPr>
        <w:widowControl w:val="0"/>
        <w:ind w:firstLine="567"/>
        <w:jc w:val="both"/>
        <w:rPr>
          <w:sz w:val="20"/>
          <w:szCs w:val="20"/>
        </w:rPr>
      </w:pPr>
      <w:r w:rsidRPr="000E5E17">
        <w:rPr>
          <w:sz w:val="20"/>
          <w:szCs w:val="20"/>
        </w:rPr>
        <w:t>Перечисленный Покупателем задаток для участия в аукционе по продаже засчитывается в счет цены продажи. Размер суммы задатка, внесенной Покупателем, составляет ________</w:t>
      </w:r>
      <w:r w:rsidRPr="000E5E17">
        <w:rPr>
          <w:bCs/>
          <w:sz w:val="20"/>
          <w:szCs w:val="20"/>
        </w:rPr>
        <w:t xml:space="preserve"> </w:t>
      </w:r>
      <w:r w:rsidRPr="000E5E17">
        <w:rPr>
          <w:sz w:val="20"/>
          <w:szCs w:val="20"/>
        </w:rPr>
        <w:t xml:space="preserve">рублей. </w:t>
      </w:r>
    </w:p>
    <w:p w:rsidR="000E5E17" w:rsidRPr="000E5E17" w:rsidRDefault="000E5E17" w:rsidP="000E5E17">
      <w:pPr>
        <w:widowControl w:val="0"/>
        <w:ind w:firstLine="567"/>
        <w:jc w:val="both"/>
        <w:rPr>
          <w:spacing w:val="-9"/>
          <w:sz w:val="20"/>
          <w:szCs w:val="20"/>
        </w:rPr>
      </w:pPr>
      <w:r w:rsidRPr="000E5E17">
        <w:rPr>
          <w:snapToGrid w:val="0"/>
          <w:sz w:val="20"/>
          <w:szCs w:val="20"/>
        </w:rPr>
        <w:t xml:space="preserve"> Оставшаяся сумма платежа  составляет</w:t>
      </w:r>
      <w:r w:rsidRPr="000E5E17">
        <w:rPr>
          <w:sz w:val="20"/>
          <w:szCs w:val="20"/>
        </w:rPr>
        <w:t xml:space="preserve"> ________ рублей</w:t>
      </w:r>
      <w:r w:rsidRPr="000E5E17">
        <w:rPr>
          <w:snapToGrid w:val="0"/>
          <w:sz w:val="20"/>
          <w:szCs w:val="20"/>
        </w:rPr>
        <w:t xml:space="preserve">   перечисляется Покупателем в течени</w:t>
      </w:r>
      <w:proofErr w:type="gramStart"/>
      <w:r w:rsidRPr="000E5E17">
        <w:rPr>
          <w:snapToGrid w:val="0"/>
          <w:sz w:val="20"/>
          <w:szCs w:val="20"/>
        </w:rPr>
        <w:t>и</w:t>
      </w:r>
      <w:proofErr w:type="gramEnd"/>
      <w:r w:rsidRPr="000E5E17">
        <w:rPr>
          <w:snapToGrid w:val="0"/>
          <w:sz w:val="20"/>
          <w:szCs w:val="20"/>
        </w:rPr>
        <w:t xml:space="preserve"> 7 (семи) дней с даты подписания  договора купли-продажи на расчетный счет </w:t>
      </w:r>
      <w:r w:rsidRPr="000E5E17">
        <w:rPr>
          <w:spacing w:val="-12"/>
          <w:sz w:val="20"/>
          <w:szCs w:val="20"/>
        </w:rPr>
        <w:t xml:space="preserve"> </w:t>
      </w:r>
      <w:r w:rsidRPr="000E5E17">
        <w:rPr>
          <w:spacing w:val="-9"/>
          <w:sz w:val="20"/>
          <w:szCs w:val="20"/>
        </w:rPr>
        <w:t>_______________________.</w:t>
      </w:r>
    </w:p>
    <w:p w:rsidR="000E5E17" w:rsidRPr="000E5E17" w:rsidRDefault="000E5E17" w:rsidP="000E5E17">
      <w:pPr>
        <w:widowControl w:val="0"/>
        <w:ind w:firstLine="567"/>
        <w:jc w:val="both"/>
        <w:rPr>
          <w:spacing w:val="-9"/>
          <w:sz w:val="20"/>
          <w:szCs w:val="20"/>
        </w:rPr>
      </w:pPr>
    </w:p>
    <w:p w:rsidR="000E5E17" w:rsidRPr="000E5E17" w:rsidRDefault="000E5E17" w:rsidP="000E5E17">
      <w:pPr>
        <w:widowControl w:val="0"/>
        <w:ind w:firstLine="567"/>
        <w:jc w:val="both"/>
        <w:rPr>
          <w:b/>
          <w:spacing w:val="-9"/>
          <w:sz w:val="20"/>
          <w:szCs w:val="20"/>
        </w:rPr>
      </w:pPr>
      <w:r w:rsidRPr="000E5E17">
        <w:rPr>
          <w:b/>
          <w:spacing w:val="-9"/>
          <w:sz w:val="20"/>
          <w:szCs w:val="20"/>
        </w:rPr>
        <w:t xml:space="preserve">                                                   3. Общие условия.</w:t>
      </w:r>
    </w:p>
    <w:p w:rsidR="000E5E17" w:rsidRPr="000E5E17" w:rsidRDefault="000E5E17" w:rsidP="000E5E17">
      <w:pPr>
        <w:widowControl w:val="0"/>
        <w:ind w:firstLine="567"/>
        <w:jc w:val="both"/>
        <w:rPr>
          <w:b/>
          <w:spacing w:val="-9"/>
          <w:sz w:val="20"/>
          <w:szCs w:val="20"/>
        </w:rPr>
      </w:pPr>
    </w:p>
    <w:p w:rsidR="000E5E17" w:rsidRPr="000E5E17" w:rsidRDefault="000E5E17" w:rsidP="000E5E17">
      <w:pPr>
        <w:jc w:val="both"/>
        <w:rPr>
          <w:sz w:val="20"/>
          <w:szCs w:val="20"/>
        </w:rPr>
      </w:pPr>
      <w:r w:rsidRPr="000E5E17">
        <w:rPr>
          <w:sz w:val="20"/>
          <w:szCs w:val="20"/>
        </w:rPr>
        <w:t>3.1.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0E5E17" w:rsidRPr="000E5E17" w:rsidRDefault="000E5E17" w:rsidP="000E5E17">
      <w:pPr>
        <w:jc w:val="both"/>
        <w:rPr>
          <w:sz w:val="20"/>
          <w:szCs w:val="20"/>
        </w:rPr>
      </w:pPr>
      <w:r w:rsidRPr="000E5E17">
        <w:rPr>
          <w:sz w:val="20"/>
          <w:szCs w:val="20"/>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0E5E17" w:rsidRPr="000E5E17" w:rsidRDefault="000E5E17" w:rsidP="000E5E17">
      <w:pPr>
        <w:jc w:val="both"/>
        <w:rPr>
          <w:sz w:val="20"/>
          <w:szCs w:val="20"/>
        </w:rPr>
      </w:pPr>
      <w:r w:rsidRPr="000E5E17">
        <w:rPr>
          <w:sz w:val="20"/>
          <w:szCs w:val="20"/>
        </w:rPr>
        <w:t xml:space="preserve"> 3.2. Договор вступает в силу с момента подписания, а право собственности Покупателя наступает с момента его  государственной регистрации в </w:t>
      </w:r>
      <w:proofErr w:type="spellStart"/>
      <w:r w:rsidRPr="000E5E17">
        <w:rPr>
          <w:sz w:val="20"/>
          <w:szCs w:val="20"/>
        </w:rPr>
        <w:t>Окуловском</w:t>
      </w:r>
      <w:proofErr w:type="spellEnd"/>
      <w:r w:rsidRPr="000E5E17">
        <w:rPr>
          <w:sz w:val="20"/>
          <w:szCs w:val="20"/>
        </w:rPr>
        <w:t xml:space="preserve"> отделе Управления Федеральной  службы государственной регистрации, кадастра и картографии по Новгородской области.</w:t>
      </w:r>
    </w:p>
    <w:p w:rsidR="000E5E17" w:rsidRPr="000E5E17" w:rsidRDefault="000E5E17" w:rsidP="000E5E17">
      <w:pPr>
        <w:widowControl w:val="0"/>
        <w:ind w:firstLine="567"/>
        <w:jc w:val="both"/>
        <w:rPr>
          <w:spacing w:val="-9"/>
          <w:sz w:val="20"/>
          <w:szCs w:val="20"/>
        </w:rPr>
      </w:pPr>
    </w:p>
    <w:p w:rsidR="000E5E17" w:rsidRPr="000E5E17" w:rsidRDefault="000E5E17" w:rsidP="000E5E17">
      <w:pPr>
        <w:jc w:val="both"/>
        <w:rPr>
          <w:sz w:val="20"/>
          <w:szCs w:val="20"/>
        </w:rPr>
      </w:pPr>
    </w:p>
    <w:p w:rsidR="000E5E17" w:rsidRPr="000E5E17" w:rsidRDefault="000E5E17" w:rsidP="000E5E17">
      <w:pPr>
        <w:tabs>
          <w:tab w:val="left" w:pos="3454"/>
        </w:tabs>
        <w:ind w:firstLine="720"/>
        <w:jc w:val="both"/>
        <w:rPr>
          <w:b/>
          <w:sz w:val="20"/>
          <w:szCs w:val="20"/>
        </w:rPr>
      </w:pPr>
      <w:r w:rsidRPr="000E5E17">
        <w:rPr>
          <w:sz w:val="20"/>
          <w:szCs w:val="20"/>
        </w:rPr>
        <w:t xml:space="preserve">                                4.  </w:t>
      </w:r>
      <w:r w:rsidRPr="000E5E17">
        <w:rPr>
          <w:b/>
          <w:sz w:val="20"/>
          <w:szCs w:val="20"/>
        </w:rPr>
        <w:t>Обязательства сторон</w:t>
      </w:r>
    </w:p>
    <w:p w:rsidR="000E5E17" w:rsidRPr="000E5E17" w:rsidRDefault="000E5E17" w:rsidP="000E5E17">
      <w:pPr>
        <w:ind w:firstLine="720"/>
        <w:jc w:val="both"/>
        <w:rPr>
          <w:sz w:val="20"/>
          <w:szCs w:val="20"/>
        </w:rPr>
      </w:pPr>
      <w:r w:rsidRPr="000E5E17">
        <w:rPr>
          <w:sz w:val="20"/>
          <w:szCs w:val="20"/>
        </w:rPr>
        <w:t>4.1. Покупатель обязуется:</w:t>
      </w:r>
    </w:p>
    <w:p w:rsidR="000E5E17" w:rsidRPr="000E5E17" w:rsidRDefault="000E5E17" w:rsidP="000E5E17">
      <w:pPr>
        <w:ind w:firstLine="720"/>
        <w:jc w:val="both"/>
        <w:rPr>
          <w:sz w:val="20"/>
          <w:szCs w:val="20"/>
        </w:rPr>
      </w:pPr>
      <w:r w:rsidRPr="000E5E17">
        <w:rPr>
          <w:sz w:val="20"/>
          <w:szCs w:val="20"/>
        </w:rPr>
        <w:t xml:space="preserve">4.1.1.  Оплатить </w:t>
      </w:r>
      <w:r w:rsidRPr="000E5E17">
        <w:rPr>
          <w:b/>
          <w:sz w:val="20"/>
          <w:szCs w:val="20"/>
        </w:rPr>
        <w:t>Получателю</w:t>
      </w:r>
      <w:r w:rsidRPr="000E5E17">
        <w:rPr>
          <w:sz w:val="20"/>
          <w:szCs w:val="20"/>
        </w:rPr>
        <w:t xml:space="preserve"> стоимость земельного участка,  установленную пунктом 2.1. договора.</w:t>
      </w:r>
    </w:p>
    <w:p w:rsidR="000E5E17" w:rsidRPr="000E5E17" w:rsidRDefault="000E5E17" w:rsidP="000E5E17">
      <w:pPr>
        <w:ind w:firstLine="720"/>
        <w:jc w:val="both"/>
        <w:rPr>
          <w:sz w:val="20"/>
          <w:szCs w:val="20"/>
        </w:rPr>
      </w:pPr>
      <w:r w:rsidRPr="000E5E17">
        <w:rPr>
          <w:sz w:val="20"/>
          <w:szCs w:val="20"/>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0E5E17" w:rsidRPr="000E5E17" w:rsidRDefault="000E5E17" w:rsidP="000E5E17">
      <w:pPr>
        <w:ind w:firstLine="720"/>
        <w:jc w:val="both"/>
        <w:rPr>
          <w:sz w:val="20"/>
          <w:szCs w:val="20"/>
        </w:rPr>
      </w:pPr>
      <w:r w:rsidRPr="000E5E17">
        <w:rPr>
          <w:sz w:val="20"/>
          <w:szCs w:val="20"/>
        </w:rPr>
        <w:t>4.2. Продавец обязан передать Покупателю, а Покупатель обязан принять земельный участок по акту приема-передачи.</w:t>
      </w:r>
    </w:p>
    <w:p w:rsidR="000E5E17" w:rsidRPr="000E5E17" w:rsidRDefault="000E5E17" w:rsidP="000E5E17">
      <w:pPr>
        <w:ind w:firstLine="720"/>
        <w:jc w:val="both"/>
        <w:rPr>
          <w:sz w:val="20"/>
          <w:szCs w:val="20"/>
        </w:rPr>
      </w:pPr>
      <w:r w:rsidRPr="000E5E17">
        <w:rPr>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0E5E17" w:rsidRPr="000E5E17" w:rsidRDefault="000E5E17" w:rsidP="000E5E17">
      <w:pPr>
        <w:jc w:val="both"/>
        <w:rPr>
          <w:sz w:val="20"/>
          <w:szCs w:val="20"/>
        </w:rPr>
      </w:pPr>
    </w:p>
    <w:p w:rsidR="000E5E17" w:rsidRPr="000E5E17" w:rsidRDefault="000E5E17" w:rsidP="000E5E17">
      <w:pPr>
        <w:numPr>
          <w:ilvl w:val="0"/>
          <w:numId w:val="3"/>
        </w:numPr>
        <w:jc w:val="center"/>
        <w:rPr>
          <w:b/>
          <w:sz w:val="20"/>
          <w:szCs w:val="20"/>
        </w:rPr>
      </w:pPr>
      <w:r w:rsidRPr="000E5E17">
        <w:rPr>
          <w:b/>
          <w:sz w:val="20"/>
          <w:szCs w:val="20"/>
        </w:rPr>
        <w:t>Ответственность Сторон</w:t>
      </w:r>
    </w:p>
    <w:p w:rsidR="000E5E17" w:rsidRPr="000E5E17" w:rsidRDefault="000E5E17" w:rsidP="000E5E17">
      <w:pPr>
        <w:tabs>
          <w:tab w:val="left" w:pos="3861"/>
        </w:tabs>
        <w:jc w:val="both"/>
        <w:rPr>
          <w:sz w:val="20"/>
          <w:szCs w:val="20"/>
        </w:rPr>
      </w:pPr>
      <w:r w:rsidRPr="000E5E17">
        <w:rPr>
          <w:sz w:val="20"/>
          <w:szCs w:val="20"/>
        </w:rPr>
        <w:t xml:space="preserve">           5.1</w:t>
      </w:r>
      <w:r w:rsidRPr="000E5E17">
        <w:rPr>
          <w:b/>
          <w:sz w:val="20"/>
          <w:szCs w:val="20"/>
        </w:rPr>
        <w:t xml:space="preserve">. </w:t>
      </w:r>
      <w:r w:rsidRPr="000E5E17">
        <w:rPr>
          <w:sz w:val="20"/>
          <w:szCs w:val="20"/>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0E5E17" w:rsidRPr="000E5E17" w:rsidRDefault="000E5E17" w:rsidP="000E5E17">
      <w:pPr>
        <w:jc w:val="both"/>
        <w:rPr>
          <w:sz w:val="20"/>
          <w:szCs w:val="20"/>
        </w:rPr>
      </w:pPr>
      <w:r w:rsidRPr="000E5E17">
        <w:rPr>
          <w:sz w:val="20"/>
          <w:szCs w:val="20"/>
        </w:rPr>
        <w:t xml:space="preserve">           5.2. За просрочку платежа, указанного в пункте 2.1. договора, Покупатель выплачивает Продавцу пени из расчета 0,1 процента от стоимости земельного участка за каждый календарный день просрочки.</w:t>
      </w:r>
    </w:p>
    <w:p w:rsidR="000E5E17" w:rsidRPr="000E5E17" w:rsidRDefault="000E5E17" w:rsidP="000E5E17">
      <w:pPr>
        <w:jc w:val="both"/>
        <w:rPr>
          <w:sz w:val="20"/>
          <w:szCs w:val="20"/>
        </w:rPr>
      </w:pPr>
      <w:r w:rsidRPr="000E5E17">
        <w:rPr>
          <w:sz w:val="20"/>
          <w:szCs w:val="20"/>
        </w:rPr>
        <w:t xml:space="preserve">           5.3.Продавец не отвечает за непригодность земельного участка к улучшению.</w:t>
      </w:r>
    </w:p>
    <w:p w:rsidR="000E5E17" w:rsidRPr="000E5E17" w:rsidRDefault="000E5E17" w:rsidP="000E5E17">
      <w:pPr>
        <w:jc w:val="both"/>
        <w:rPr>
          <w:sz w:val="20"/>
          <w:szCs w:val="20"/>
        </w:rPr>
      </w:pPr>
      <w:r w:rsidRPr="000E5E17">
        <w:rPr>
          <w:sz w:val="20"/>
          <w:szCs w:val="20"/>
        </w:rPr>
        <w:t xml:space="preserve">           5.4.Покупатель отвечает по обязательствам, возникшим в соответствии с договором купли-продажи  или актом соответствующего органа государственной власти, органа местного самоуправления о предоставлении земельного участка в пользование и </w:t>
      </w:r>
      <w:proofErr w:type="gramStart"/>
      <w:r w:rsidRPr="000E5E17">
        <w:rPr>
          <w:sz w:val="20"/>
          <w:szCs w:val="20"/>
        </w:rPr>
        <w:t>неисполненными</w:t>
      </w:r>
      <w:proofErr w:type="gramEnd"/>
      <w:r w:rsidRPr="000E5E17">
        <w:rPr>
          <w:sz w:val="20"/>
          <w:szCs w:val="20"/>
        </w:rPr>
        <w:t xml:space="preserve"> им до перехода к нему права собственности на земельный участок.</w:t>
      </w:r>
    </w:p>
    <w:p w:rsidR="000E5E17" w:rsidRPr="000E5E17" w:rsidRDefault="000E5E17" w:rsidP="000E5E17">
      <w:pPr>
        <w:jc w:val="both"/>
        <w:rPr>
          <w:sz w:val="20"/>
          <w:szCs w:val="20"/>
        </w:rPr>
      </w:pPr>
      <w:r w:rsidRPr="000E5E17">
        <w:rPr>
          <w:sz w:val="20"/>
          <w:szCs w:val="20"/>
        </w:rPr>
        <w:t xml:space="preserve">          5.5.Покупатель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0E5E17" w:rsidRPr="000E5E17" w:rsidRDefault="000E5E17" w:rsidP="000E5E17">
      <w:pPr>
        <w:jc w:val="both"/>
        <w:rPr>
          <w:sz w:val="20"/>
          <w:szCs w:val="20"/>
        </w:rPr>
      </w:pPr>
    </w:p>
    <w:p w:rsidR="000E5E17" w:rsidRPr="000E5E17" w:rsidRDefault="000E5E17" w:rsidP="000E5E17">
      <w:pPr>
        <w:jc w:val="center"/>
        <w:rPr>
          <w:b/>
          <w:sz w:val="20"/>
          <w:szCs w:val="20"/>
        </w:rPr>
      </w:pPr>
      <w:r w:rsidRPr="000E5E17">
        <w:rPr>
          <w:sz w:val="20"/>
          <w:szCs w:val="20"/>
        </w:rPr>
        <w:t xml:space="preserve">6. </w:t>
      </w:r>
      <w:r w:rsidRPr="000E5E17">
        <w:rPr>
          <w:b/>
          <w:sz w:val="20"/>
          <w:szCs w:val="20"/>
        </w:rPr>
        <w:t>Изменение и расторжение договора</w:t>
      </w:r>
    </w:p>
    <w:p w:rsidR="000E5E17" w:rsidRPr="000E5E17" w:rsidRDefault="000E5E17" w:rsidP="000E5E17">
      <w:pPr>
        <w:jc w:val="both"/>
        <w:rPr>
          <w:sz w:val="20"/>
          <w:szCs w:val="20"/>
        </w:rPr>
      </w:pPr>
      <w:r w:rsidRPr="000E5E17">
        <w:rPr>
          <w:sz w:val="20"/>
          <w:szCs w:val="20"/>
        </w:rPr>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0E5E17" w:rsidRPr="000E5E17" w:rsidRDefault="000E5E17" w:rsidP="000E5E17">
      <w:pPr>
        <w:jc w:val="both"/>
        <w:rPr>
          <w:sz w:val="20"/>
          <w:szCs w:val="20"/>
        </w:rPr>
      </w:pPr>
      <w:r w:rsidRPr="000E5E17">
        <w:rPr>
          <w:sz w:val="20"/>
          <w:szCs w:val="20"/>
        </w:rPr>
        <w:t xml:space="preserve">          6.2. </w:t>
      </w:r>
      <w:proofErr w:type="gramStart"/>
      <w:r w:rsidRPr="000E5E17">
        <w:rPr>
          <w:sz w:val="20"/>
          <w:szCs w:val="20"/>
        </w:rPr>
        <w:t>Договор</w:t>
      </w:r>
      <w:proofErr w:type="gramEnd"/>
      <w:r w:rsidRPr="000E5E17">
        <w:rPr>
          <w:sz w:val="20"/>
          <w:szCs w:val="20"/>
        </w:rPr>
        <w:t xml:space="preserve"> может быть расторгнут по соглашению Сторон  либо в одностороннем порядке Продавцом в случае просрочки Покупателем  платежа, установленного пунктом 2.1. договора,  свыше 30 календарных  дней.</w:t>
      </w:r>
    </w:p>
    <w:p w:rsidR="000E5E17" w:rsidRPr="000E5E17" w:rsidRDefault="000E5E17" w:rsidP="000E5E17">
      <w:pPr>
        <w:jc w:val="both"/>
        <w:rPr>
          <w:sz w:val="20"/>
          <w:szCs w:val="20"/>
        </w:rPr>
      </w:pPr>
      <w:r w:rsidRPr="000E5E17">
        <w:rPr>
          <w:sz w:val="20"/>
          <w:szCs w:val="20"/>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0E5E17" w:rsidRPr="000E5E17" w:rsidRDefault="000E5E17" w:rsidP="000E5E17">
      <w:pPr>
        <w:jc w:val="both"/>
        <w:rPr>
          <w:sz w:val="20"/>
          <w:szCs w:val="20"/>
        </w:rPr>
      </w:pPr>
      <w:r w:rsidRPr="000E5E17">
        <w:rPr>
          <w:sz w:val="20"/>
          <w:szCs w:val="20"/>
        </w:rPr>
        <w:t xml:space="preserve">         6.3.Расторжение договора не освобождает Покупателя от уплаты пени,  предусмотренной пунктом 5.2. договора.</w:t>
      </w:r>
    </w:p>
    <w:p w:rsidR="000E5E17" w:rsidRPr="000E5E17" w:rsidRDefault="000E5E17" w:rsidP="000E5E17">
      <w:pPr>
        <w:jc w:val="both"/>
        <w:rPr>
          <w:sz w:val="20"/>
          <w:szCs w:val="20"/>
        </w:rPr>
      </w:pPr>
      <w:r w:rsidRPr="000E5E17">
        <w:rPr>
          <w:sz w:val="20"/>
          <w:szCs w:val="20"/>
        </w:rPr>
        <w:t xml:space="preserve">                                   </w:t>
      </w:r>
    </w:p>
    <w:p w:rsidR="000E5E17" w:rsidRPr="000E5E17" w:rsidRDefault="000E5E17" w:rsidP="000E5E17">
      <w:pPr>
        <w:tabs>
          <w:tab w:val="left" w:pos="4383"/>
        </w:tabs>
        <w:ind w:left="720"/>
        <w:jc w:val="both"/>
        <w:rPr>
          <w:b/>
          <w:sz w:val="20"/>
          <w:szCs w:val="20"/>
        </w:rPr>
      </w:pPr>
      <w:r w:rsidRPr="000E5E17">
        <w:rPr>
          <w:sz w:val="20"/>
          <w:szCs w:val="20"/>
        </w:rPr>
        <w:lastRenderedPageBreak/>
        <w:t xml:space="preserve">                                       7. </w:t>
      </w:r>
      <w:r w:rsidRPr="000E5E17">
        <w:rPr>
          <w:b/>
          <w:sz w:val="20"/>
          <w:szCs w:val="20"/>
        </w:rPr>
        <w:t>Прочие условия</w:t>
      </w:r>
    </w:p>
    <w:p w:rsidR="000E5E17" w:rsidRPr="000E5E17" w:rsidRDefault="000E5E17" w:rsidP="000E5E17">
      <w:pPr>
        <w:jc w:val="both"/>
        <w:rPr>
          <w:sz w:val="20"/>
          <w:szCs w:val="20"/>
        </w:rPr>
      </w:pPr>
      <w:r w:rsidRPr="000E5E17">
        <w:rPr>
          <w:sz w:val="20"/>
          <w:szCs w:val="20"/>
        </w:rPr>
        <w:t xml:space="preserve">         7.1.Взаимоотношения сторон, не урегулированные  настоящим договором, регламентируются действующим законодательством Российской Федерации.</w:t>
      </w:r>
    </w:p>
    <w:p w:rsidR="000E5E17" w:rsidRPr="000E5E17" w:rsidRDefault="000E5E17" w:rsidP="000E5E17">
      <w:pPr>
        <w:jc w:val="both"/>
        <w:rPr>
          <w:sz w:val="20"/>
          <w:szCs w:val="20"/>
        </w:rPr>
      </w:pPr>
      <w:r w:rsidRPr="000E5E17">
        <w:rPr>
          <w:sz w:val="20"/>
          <w:szCs w:val="20"/>
        </w:rPr>
        <w:t xml:space="preserve">         7.2.Изменение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0E5E17" w:rsidRPr="000E5E17" w:rsidRDefault="000E5E17" w:rsidP="000E5E17">
      <w:pPr>
        <w:jc w:val="both"/>
        <w:rPr>
          <w:sz w:val="20"/>
          <w:szCs w:val="20"/>
        </w:rPr>
      </w:pPr>
      <w:r w:rsidRPr="000E5E17">
        <w:rPr>
          <w:sz w:val="20"/>
          <w:szCs w:val="20"/>
        </w:rPr>
        <w:t xml:space="preserve">         7.3.Все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0E5E17" w:rsidRPr="000E5E17" w:rsidRDefault="000E5E17" w:rsidP="000E5E17">
      <w:pPr>
        <w:jc w:val="both"/>
        <w:rPr>
          <w:sz w:val="20"/>
          <w:szCs w:val="20"/>
        </w:rPr>
      </w:pPr>
      <w:r w:rsidRPr="000E5E17">
        <w:rPr>
          <w:sz w:val="20"/>
          <w:szCs w:val="20"/>
        </w:rPr>
        <w:t xml:space="preserve">         7.4.Настоящий договор составляется в трех экземплярах, имеющих одинаковую юридическую силу:</w:t>
      </w:r>
      <w:r w:rsidRPr="000E5E17">
        <w:rPr>
          <w:sz w:val="20"/>
          <w:szCs w:val="20"/>
        </w:rPr>
        <w:tab/>
        <w:t>1-й экземпляр  находится  у  Продавца,  2-й   экземпляр - у  Покупателя, 3-й экземпляр передаётся в  Окуловский отдел Управления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0E5E17" w:rsidRPr="000E5E17" w:rsidRDefault="000E5E17" w:rsidP="000E5E17">
      <w:pPr>
        <w:numPr>
          <w:ilvl w:val="0"/>
          <w:numId w:val="4"/>
        </w:numPr>
        <w:jc w:val="both"/>
        <w:rPr>
          <w:sz w:val="20"/>
          <w:szCs w:val="20"/>
        </w:rPr>
      </w:pPr>
      <w:r w:rsidRPr="000E5E17">
        <w:rPr>
          <w:sz w:val="20"/>
          <w:szCs w:val="20"/>
        </w:rPr>
        <w:t>акт прием</w:t>
      </w:r>
      <w:proofErr w:type="gramStart"/>
      <w:r w:rsidRPr="000E5E17">
        <w:rPr>
          <w:sz w:val="20"/>
          <w:szCs w:val="20"/>
        </w:rPr>
        <w:t>а-</w:t>
      </w:r>
      <w:proofErr w:type="gramEnd"/>
      <w:r w:rsidRPr="000E5E17">
        <w:rPr>
          <w:sz w:val="20"/>
          <w:szCs w:val="20"/>
        </w:rPr>
        <w:t xml:space="preserve"> передачи земельного участка.</w:t>
      </w:r>
    </w:p>
    <w:p w:rsidR="000E5E17" w:rsidRPr="000E5E17" w:rsidRDefault="000E5E17" w:rsidP="000E5E17">
      <w:pPr>
        <w:ind w:left="360"/>
        <w:jc w:val="both"/>
        <w:rPr>
          <w:sz w:val="20"/>
          <w:szCs w:val="20"/>
        </w:rPr>
      </w:pPr>
      <w:r w:rsidRPr="000E5E17">
        <w:rPr>
          <w:sz w:val="20"/>
          <w:szCs w:val="20"/>
        </w:rPr>
        <w:t>.</w:t>
      </w:r>
    </w:p>
    <w:p w:rsidR="000E5E17" w:rsidRPr="000E5E17" w:rsidRDefault="000E5E17" w:rsidP="000E5E17">
      <w:pPr>
        <w:spacing w:line="240" w:lineRule="exact"/>
        <w:jc w:val="both"/>
        <w:rPr>
          <w:b/>
          <w:sz w:val="20"/>
          <w:szCs w:val="20"/>
        </w:rPr>
      </w:pPr>
      <w:r w:rsidRPr="000E5E17">
        <w:rPr>
          <w:b/>
          <w:sz w:val="20"/>
          <w:szCs w:val="20"/>
        </w:rPr>
        <w:t xml:space="preserve">Глава Угловского городского поселения      А.В. </w:t>
      </w:r>
      <w:proofErr w:type="spellStart"/>
      <w:r w:rsidRPr="000E5E17">
        <w:rPr>
          <w:b/>
          <w:sz w:val="20"/>
          <w:szCs w:val="20"/>
        </w:rPr>
        <w:t>Стекольников</w:t>
      </w:r>
      <w:proofErr w:type="spellEnd"/>
    </w:p>
    <w:p w:rsidR="000E5E17" w:rsidRPr="000E5E17" w:rsidRDefault="000E5E17" w:rsidP="000E5E17">
      <w:pPr>
        <w:jc w:val="center"/>
        <w:rPr>
          <w:sz w:val="20"/>
          <w:szCs w:val="20"/>
        </w:rPr>
      </w:pPr>
      <w:r w:rsidRPr="000E5E17">
        <w:rPr>
          <w:sz w:val="20"/>
          <w:szCs w:val="20"/>
        </w:rPr>
        <w:t>Российская  Федерация</w:t>
      </w:r>
    </w:p>
    <w:p w:rsidR="000E5E17" w:rsidRPr="000E5E17" w:rsidRDefault="000E5E17" w:rsidP="000E5E17">
      <w:pPr>
        <w:jc w:val="center"/>
        <w:rPr>
          <w:b/>
          <w:sz w:val="20"/>
          <w:szCs w:val="20"/>
        </w:rPr>
      </w:pPr>
      <w:r w:rsidRPr="000E5E17">
        <w:rPr>
          <w:b/>
          <w:sz w:val="20"/>
          <w:szCs w:val="20"/>
        </w:rPr>
        <w:t>Администрация Угловского городского поселения</w:t>
      </w:r>
    </w:p>
    <w:p w:rsidR="000E5E17" w:rsidRPr="000E5E17" w:rsidRDefault="000E5E17" w:rsidP="000E5E17">
      <w:pPr>
        <w:jc w:val="center"/>
        <w:rPr>
          <w:b/>
          <w:sz w:val="20"/>
          <w:szCs w:val="20"/>
        </w:rPr>
      </w:pPr>
      <w:r w:rsidRPr="000E5E17">
        <w:rPr>
          <w:b/>
          <w:sz w:val="20"/>
          <w:szCs w:val="20"/>
        </w:rPr>
        <w:t>Окуловского муниципального района Новгородской области</w:t>
      </w:r>
    </w:p>
    <w:p w:rsidR="000E5E17" w:rsidRPr="000E5E17" w:rsidRDefault="000E5E17" w:rsidP="000E5E17">
      <w:pPr>
        <w:jc w:val="center"/>
        <w:rPr>
          <w:sz w:val="20"/>
          <w:szCs w:val="20"/>
        </w:rPr>
      </w:pPr>
      <w:r w:rsidRPr="000E5E17">
        <w:rPr>
          <w:sz w:val="20"/>
          <w:szCs w:val="20"/>
        </w:rPr>
        <w:t>ПОСТАНОВЛЕНИЕ</w:t>
      </w:r>
    </w:p>
    <w:p w:rsidR="000E5E17" w:rsidRPr="000E5E17" w:rsidRDefault="000E5E17" w:rsidP="000E5E17">
      <w:pPr>
        <w:jc w:val="center"/>
        <w:rPr>
          <w:sz w:val="20"/>
          <w:szCs w:val="20"/>
        </w:rPr>
      </w:pPr>
      <w:r w:rsidRPr="000E5E17">
        <w:rPr>
          <w:sz w:val="20"/>
          <w:szCs w:val="20"/>
        </w:rPr>
        <w:t>17.02.2023 № 59</w:t>
      </w:r>
    </w:p>
    <w:p w:rsidR="000E5E17" w:rsidRPr="000E5E17" w:rsidRDefault="000E5E17" w:rsidP="000E5E17">
      <w:pPr>
        <w:jc w:val="center"/>
        <w:rPr>
          <w:sz w:val="20"/>
          <w:szCs w:val="20"/>
        </w:rPr>
      </w:pPr>
      <w:r w:rsidRPr="000E5E17">
        <w:rPr>
          <w:sz w:val="20"/>
          <w:szCs w:val="20"/>
        </w:rPr>
        <w:t>р.п. Угловка</w:t>
      </w:r>
    </w:p>
    <w:p w:rsidR="000E5E17" w:rsidRPr="000E5E17" w:rsidRDefault="000E5E17" w:rsidP="000E5E17">
      <w:pPr>
        <w:pStyle w:val="2"/>
        <w:rPr>
          <w:sz w:val="20"/>
        </w:rPr>
      </w:pPr>
      <w:r w:rsidRPr="000E5E17">
        <w:rPr>
          <w:sz w:val="20"/>
        </w:rPr>
        <w:t>Об организации и проведен</w:t>
      </w:r>
      <w:proofErr w:type="gramStart"/>
      <w:r w:rsidRPr="000E5E17">
        <w:rPr>
          <w:sz w:val="20"/>
        </w:rPr>
        <w:t>ии ау</w:t>
      </w:r>
      <w:proofErr w:type="gramEnd"/>
      <w:r w:rsidRPr="000E5E17">
        <w:rPr>
          <w:sz w:val="20"/>
        </w:rPr>
        <w:t>кциона по продаже земельного участка</w:t>
      </w:r>
    </w:p>
    <w:p w:rsidR="000E5E17" w:rsidRPr="000E5E17" w:rsidRDefault="000E5E17" w:rsidP="000E5E17">
      <w:pPr>
        <w:spacing w:line="360" w:lineRule="exact"/>
        <w:jc w:val="both"/>
        <w:rPr>
          <w:sz w:val="20"/>
          <w:szCs w:val="20"/>
        </w:rPr>
      </w:pPr>
      <w:r w:rsidRPr="000E5E17">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0E5E17" w:rsidRPr="000E5E17" w:rsidRDefault="000E5E17" w:rsidP="000E5E17">
      <w:pPr>
        <w:spacing w:line="360" w:lineRule="exact"/>
        <w:jc w:val="both"/>
        <w:rPr>
          <w:b/>
          <w:sz w:val="20"/>
          <w:szCs w:val="20"/>
        </w:rPr>
      </w:pPr>
      <w:r w:rsidRPr="000E5E17">
        <w:rPr>
          <w:b/>
          <w:sz w:val="20"/>
          <w:szCs w:val="20"/>
        </w:rPr>
        <w:t xml:space="preserve"> ПОСТАНОВЛЯЕТ: </w:t>
      </w:r>
    </w:p>
    <w:p w:rsidR="000E5E17" w:rsidRPr="000E5E17" w:rsidRDefault="000E5E17" w:rsidP="000E5E17">
      <w:pPr>
        <w:pStyle w:val="a3"/>
        <w:ind w:firstLine="708"/>
        <w:rPr>
          <w:sz w:val="20"/>
          <w:szCs w:val="20"/>
        </w:rPr>
      </w:pPr>
      <w:r w:rsidRPr="000E5E17">
        <w:rPr>
          <w:sz w:val="20"/>
          <w:szCs w:val="20"/>
        </w:rPr>
        <w:t>1. Организовать и провести торги, в форме аукциона, открытого по составу участников и форме подачи предложений по цене продажи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53:12:0203021:8, площадью 1500 кв</w:t>
      </w:r>
      <w:proofErr w:type="gramStart"/>
      <w:r w:rsidRPr="000E5E17">
        <w:rPr>
          <w:sz w:val="20"/>
          <w:szCs w:val="20"/>
        </w:rPr>
        <w:t>.м</w:t>
      </w:r>
      <w:proofErr w:type="gramEnd"/>
      <w:r w:rsidRPr="000E5E17">
        <w:rPr>
          <w:sz w:val="20"/>
          <w:szCs w:val="20"/>
        </w:rPr>
        <w:t xml:space="preserve">етров, местоположение: Новгородская область, Окуловский район, Угловское городское поселение, </w:t>
      </w:r>
      <w:proofErr w:type="spellStart"/>
      <w:r w:rsidRPr="000E5E17">
        <w:rPr>
          <w:sz w:val="20"/>
          <w:szCs w:val="20"/>
        </w:rPr>
        <w:t>рп</w:t>
      </w:r>
      <w:proofErr w:type="spellEnd"/>
      <w:r w:rsidRPr="000E5E17">
        <w:rPr>
          <w:sz w:val="20"/>
          <w:szCs w:val="20"/>
        </w:rPr>
        <w:t xml:space="preserve">. Угловка, ул. Советская,  </w:t>
      </w:r>
      <w:proofErr w:type="spellStart"/>
      <w:r w:rsidRPr="000E5E17">
        <w:rPr>
          <w:sz w:val="20"/>
          <w:szCs w:val="20"/>
        </w:rPr>
        <w:t>уч</w:t>
      </w:r>
      <w:proofErr w:type="spellEnd"/>
      <w:r w:rsidRPr="000E5E17">
        <w:rPr>
          <w:sz w:val="20"/>
          <w:szCs w:val="20"/>
        </w:rPr>
        <w:t xml:space="preserve"> 17-а, с видом разрешённого использования – для индивидуального жилищного строительства.</w:t>
      </w:r>
    </w:p>
    <w:p w:rsidR="000E5E17" w:rsidRPr="000E5E17" w:rsidRDefault="000E5E17" w:rsidP="000E5E17">
      <w:pPr>
        <w:pStyle w:val="a3"/>
        <w:ind w:firstLine="708"/>
        <w:rPr>
          <w:sz w:val="20"/>
          <w:szCs w:val="20"/>
        </w:rPr>
      </w:pPr>
      <w:r w:rsidRPr="000E5E17">
        <w:rPr>
          <w:sz w:val="20"/>
          <w:szCs w:val="20"/>
        </w:rPr>
        <w:t>2. Подготовить:</w:t>
      </w:r>
    </w:p>
    <w:p w:rsidR="000E5E17" w:rsidRPr="000E5E17" w:rsidRDefault="000E5E17" w:rsidP="000E5E17">
      <w:pPr>
        <w:pStyle w:val="a3"/>
        <w:ind w:firstLine="708"/>
        <w:rPr>
          <w:sz w:val="20"/>
          <w:szCs w:val="20"/>
        </w:rPr>
      </w:pPr>
      <w:r w:rsidRPr="000E5E17">
        <w:rPr>
          <w:sz w:val="20"/>
          <w:szCs w:val="20"/>
        </w:rPr>
        <w:t xml:space="preserve"> информационные сообщения о проведении торгов и их результатах с публикацией в бюллетени «Официальный вестник Угловского городского поселения» и размещением на сайте Администрации Угловского городского поселения в сети Интернет, официальном сайте Российской Федерации в сети «Интернет» </w:t>
      </w:r>
      <w:r w:rsidRPr="000E5E17">
        <w:rPr>
          <w:sz w:val="20"/>
          <w:szCs w:val="20"/>
          <w:lang w:val="en-US"/>
        </w:rPr>
        <w:t>www</w:t>
      </w:r>
      <w:r w:rsidRPr="000E5E17">
        <w:rPr>
          <w:sz w:val="20"/>
          <w:szCs w:val="20"/>
        </w:rPr>
        <w:t>.</w:t>
      </w:r>
      <w:proofErr w:type="spellStart"/>
      <w:r w:rsidRPr="000E5E17">
        <w:rPr>
          <w:sz w:val="20"/>
          <w:szCs w:val="20"/>
          <w:lang w:val="en-US"/>
        </w:rPr>
        <w:t>torgi</w:t>
      </w:r>
      <w:proofErr w:type="spellEnd"/>
      <w:r w:rsidRPr="000E5E17">
        <w:rPr>
          <w:sz w:val="20"/>
          <w:szCs w:val="20"/>
        </w:rPr>
        <w:t>.</w:t>
      </w:r>
      <w:proofErr w:type="spellStart"/>
      <w:r w:rsidRPr="000E5E17">
        <w:rPr>
          <w:sz w:val="20"/>
          <w:szCs w:val="20"/>
          <w:lang w:val="en-US"/>
        </w:rPr>
        <w:t>gov</w:t>
      </w:r>
      <w:proofErr w:type="spellEnd"/>
      <w:r w:rsidRPr="000E5E17">
        <w:rPr>
          <w:sz w:val="20"/>
          <w:szCs w:val="20"/>
        </w:rPr>
        <w:t>.</w:t>
      </w:r>
      <w:proofErr w:type="spellStart"/>
      <w:r w:rsidRPr="000E5E17">
        <w:rPr>
          <w:sz w:val="20"/>
          <w:szCs w:val="20"/>
          <w:lang w:val="en-US"/>
        </w:rPr>
        <w:t>ru</w:t>
      </w:r>
      <w:proofErr w:type="spellEnd"/>
      <w:r w:rsidRPr="000E5E17">
        <w:rPr>
          <w:sz w:val="20"/>
          <w:szCs w:val="20"/>
        </w:rPr>
        <w:t>;</w:t>
      </w:r>
    </w:p>
    <w:p w:rsidR="000E5E17" w:rsidRPr="000E5E17" w:rsidRDefault="000E5E17" w:rsidP="000E5E17">
      <w:pPr>
        <w:pStyle w:val="a3"/>
        <w:ind w:firstLine="708"/>
        <w:rPr>
          <w:sz w:val="20"/>
          <w:szCs w:val="20"/>
        </w:rPr>
      </w:pPr>
      <w:r w:rsidRPr="000E5E17">
        <w:rPr>
          <w:sz w:val="20"/>
          <w:szCs w:val="20"/>
        </w:rPr>
        <w:t>регистрацию заявок на участие в аукционе;</w:t>
      </w:r>
    </w:p>
    <w:p w:rsidR="000E5E17" w:rsidRPr="000E5E17" w:rsidRDefault="000E5E17" w:rsidP="000E5E17">
      <w:pPr>
        <w:pStyle w:val="a3"/>
        <w:ind w:firstLine="708"/>
        <w:rPr>
          <w:sz w:val="20"/>
          <w:szCs w:val="20"/>
        </w:rPr>
      </w:pPr>
      <w:r w:rsidRPr="000E5E17">
        <w:rPr>
          <w:sz w:val="20"/>
          <w:szCs w:val="20"/>
        </w:rPr>
        <w:t>оформление протокола рассмотрения заявок на участие в аукционе;</w:t>
      </w:r>
    </w:p>
    <w:p w:rsidR="000E5E17" w:rsidRPr="000E5E17" w:rsidRDefault="000E5E17" w:rsidP="000E5E17">
      <w:pPr>
        <w:pStyle w:val="a3"/>
        <w:ind w:firstLine="708"/>
        <w:rPr>
          <w:sz w:val="20"/>
          <w:szCs w:val="20"/>
        </w:rPr>
      </w:pPr>
      <w:r w:rsidRPr="000E5E17">
        <w:rPr>
          <w:sz w:val="20"/>
          <w:szCs w:val="20"/>
        </w:rPr>
        <w:t>проведение аукциона;</w:t>
      </w:r>
    </w:p>
    <w:p w:rsidR="000E5E17" w:rsidRPr="000E5E17" w:rsidRDefault="000E5E17" w:rsidP="000E5E17">
      <w:pPr>
        <w:pStyle w:val="a3"/>
        <w:ind w:firstLine="708"/>
        <w:rPr>
          <w:sz w:val="20"/>
          <w:szCs w:val="20"/>
        </w:rPr>
      </w:pPr>
      <w:r w:rsidRPr="000E5E17">
        <w:rPr>
          <w:sz w:val="20"/>
          <w:szCs w:val="20"/>
        </w:rPr>
        <w:t>оформление протокола о результатах аукциона.</w:t>
      </w:r>
    </w:p>
    <w:p w:rsidR="000E5E17" w:rsidRPr="000E5E17" w:rsidRDefault="000E5E17" w:rsidP="000E5E17">
      <w:pPr>
        <w:pStyle w:val="a3"/>
        <w:ind w:firstLine="708"/>
        <w:rPr>
          <w:sz w:val="20"/>
          <w:szCs w:val="20"/>
        </w:rPr>
      </w:pPr>
      <w:r w:rsidRPr="000E5E17">
        <w:rPr>
          <w:sz w:val="20"/>
          <w:szCs w:val="20"/>
        </w:rPr>
        <w:t>3. Установить:</w:t>
      </w:r>
    </w:p>
    <w:p w:rsidR="000E5E17" w:rsidRPr="000E5E17" w:rsidRDefault="000E5E17" w:rsidP="000E5E17">
      <w:pPr>
        <w:pStyle w:val="a3"/>
        <w:ind w:firstLine="708"/>
        <w:rPr>
          <w:sz w:val="20"/>
          <w:szCs w:val="20"/>
        </w:rPr>
      </w:pPr>
      <w:r w:rsidRPr="000E5E17">
        <w:rPr>
          <w:sz w:val="20"/>
          <w:szCs w:val="20"/>
        </w:rPr>
        <w:t>31. Предмет аукциона – продажа земельного участка, находящегося в муниципальной собственности Угловского городского поселения, из земель категории «земли населенных пунктов», с кадастровым номером 53:12:0203021:8, площадью 1500 кв</w:t>
      </w:r>
      <w:proofErr w:type="gramStart"/>
      <w:r w:rsidRPr="000E5E17">
        <w:rPr>
          <w:sz w:val="20"/>
          <w:szCs w:val="20"/>
        </w:rPr>
        <w:t>.м</w:t>
      </w:r>
      <w:proofErr w:type="gramEnd"/>
      <w:r w:rsidRPr="000E5E17">
        <w:rPr>
          <w:sz w:val="20"/>
          <w:szCs w:val="20"/>
        </w:rPr>
        <w:t xml:space="preserve">етров, местоположение: Новгородская область, Окуловский район, Угловское городское поселение, </w:t>
      </w:r>
      <w:proofErr w:type="spellStart"/>
      <w:r w:rsidRPr="000E5E17">
        <w:rPr>
          <w:sz w:val="20"/>
          <w:szCs w:val="20"/>
        </w:rPr>
        <w:t>рп</w:t>
      </w:r>
      <w:proofErr w:type="spellEnd"/>
      <w:r w:rsidRPr="000E5E17">
        <w:rPr>
          <w:sz w:val="20"/>
          <w:szCs w:val="20"/>
        </w:rPr>
        <w:t xml:space="preserve">. Угловка, ул. Советская, </w:t>
      </w:r>
      <w:proofErr w:type="spellStart"/>
      <w:r w:rsidRPr="000E5E17">
        <w:rPr>
          <w:sz w:val="20"/>
          <w:szCs w:val="20"/>
        </w:rPr>
        <w:t>уч</w:t>
      </w:r>
      <w:proofErr w:type="spellEnd"/>
      <w:r w:rsidRPr="000E5E17">
        <w:rPr>
          <w:sz w:val="20"/>
          <w:szCs w:val="20"/>
        </w:rPr>
        <w:t xml:space="preserve"> 17-а, с видом разрешённого использования – для индивидуального жилищного строительства.</w:t>
      </w:r>
    </w:p>
    <w:p w:rsidR="000E5E17" w:rsidRPr="000E5E17" w:rsidRDefault="000E5E17" w:rsidP="000E5E17">
      <w:pPr>
        <w:pStyle w:val="a3"/>
        <w:ind w:firstLine="708"/>
        <w:rPr>
          <w:sz w:val="20"/>
          <w:szCs w:val="20"/>
        </w:rPr>
      </w:pPr>
      <w:r w:rsidRPr="000E5E17">
        <w:rPr>
          <w:sz w:val="20"/>
          <w:szCs w:val="20"/>
        </w:rPr>
        <w:t xml:space="preserve">4.2. Начальная цена продажи земельного участка – </w:t>
      </w:r>
      <w:r w:rsidRPr="000E5E17">
        <w:rPr>
          <w:b/>
          <w:sz w:val="20"/>
          <w:szCs w:val="20"/>
        </w:rPr>
        <w:t>151500</w:t>
      </w:r>
      <w:r w:rsidRPr="000E5E17">
        <w:rPr>
          <w:sz w:val="20"/>
          <w:szCs w:val="20"/>
        </w:rPr>
        <w:t xml:space="preserve"> (сто пятьдесят одна тысяча пятьсот) рублей </w:t>
      </w:r>
      <w:r w:rsidRPr="000E5E17">
        <w:rPr>
          <w:b/>
          <w:sz w:val="20"/>
          <w:szCs w:val="20"/>
        </w:rPr>
        <w:t>00</w:t>
      </w:r>
      <w:r w:rsidRPr="000E5E17">
        <w:rPr>
          <w:sz w:val="20"/>
          <w:szCs w:val="20"/>
        </w:rPr>
        <w:t xml:space="preserve"> копеек.</w:t>
      </w:r>
    </w:p>
    <w:p w:rsidR="000E5E17" w:rsidRPr="000E5E17" w:rsidRDefault="000E5E17" w:rsidP="000E5E17">
      <w:pPr>
        <w:pStyle w:val="a3"/>
        <w:ind w:firstLine="708"/>
        <w:rPr>
          <w:sz w:val="20"/>
          <w:szCs w:val="20"/>
        </w:rPr>
      </w:pPr>
      <w:r w:rsidRPr="000E5E17">
        <w:rPr>
          <w:sz w:val="20"/>
          <w:szCs w:val="20"/>
        </w:rPr>
        <w:t xml:space="preserve">4.3. Задаток для участия в торгах – </w:t>
      </w:r>
      <w:r w:rsidRPr="000E5E17">
        <w:rPr>
          <w:b/>
          <w:sz w:val="20"/>
          <w:szCs w:val="20"/>
        </w:rPr>
        <w:t>30300,00</w:t>
      </w:r>
      <w:r w:rsidRPr="000E5E17">
        <w:rPr>
          <w:sz w:val="20"/>
          <w:szCs w:val="20"/>
        </w:rPr>
        <w:t xml:space="preserve"> (тридцать тысяч триста) рублей </w:t>
      </w:r>
      <w:r w:rsidRPr="000E5E17">
        <w:rPr>
          <w:b/>
          <w:sz w:val="20"/>
          <w:szCs w:val="20"/>
        </w:rPr>
        <w:t>00</w:t>
      </w:r>
      <w:r w:rsidRPr="000E5E17">
        <w:rPr>
          <w:sz w:val="20"/>
          <w:szCs w:val="20"/>
        </w:rPr>
        <w:t xml:space="preserve"> копеек, что составляет двадцать процентов начальной цены продажи  земельного участка.</w:t>
      </w:r>
    </w:p>
    <w:p w:rsidR="000E5E17" w:rsidRPr="000E5E17" w:rsidRDefault="000E5E17" w:rsidP="000E5E17">
      <w:pPr>
        <w:pStyle w:val="a3"/>
        <w:ind w:firstLine="708"/>
        <w:rPr>
          <w:sz w:val="20"/>
          <w:szCs w:val="20"/>
        </w:rPr>
      </w:pPr>
      <w:r w:rsidRPr="000E5E17">
        <w:rPr>
          <w:sz w:val="20"/>
          <w:szCs w:val="20"/>
        </w:rPr>
        <w:t xml:space="preserve">4.4. Шаг аукциона – </w:t>
      </w:r>
      <w:r w:rsidRPr="000E5E17">
        <w:rPr>
          <w:b/>
          <w:sz w:val="20"/>
          <w:szCs w:val="20"/>
        </w:rPr>
        <w:t>4545,00</w:t>
      </w:r>
      <w:r w:rsidRPr="000E5E17">
        <w:rPr>
          <w:sz w:val="20"/>
          <w:szCs w:val="20"/>
        </w:rPr>
        <w:t xml:space="preserve"> (четыре тысячи пятьсот сорок пять) рублей </w:t>
      </w:r>
      <w:r w:rsidRPr="000E5E17">
        <w:rPr>
          <w:b/>
          <w:sz w:val="20"/>
          <w:szCs w:val="20"/>
        </w:rPr>
        <w:t>00</w:t>
      </w:r>
      <w:r w:rsidRPr="000E5E17">
        <w:rPr>
          <w:sz w:val="20"/>
          <w:szCs w:val="20"/>
        </w:rPr>
        <w:t xml:space="preserve"> копеек, что составляет три процента начальной цены продажи  земельного участка.</w:t>
      </w:r>
    </w:p>
    <w:p w:rsidR="000E5E17" w:rsidRPr="000E5E17" w:rsidRDefault="000E5E17" w:rsidP="000E5E17">
      <w:pPr>
        <w:pStyle w:val="a3"/>
        <w:ind w:firstLine="708"/>
        <w:rPr>
          <w:b/>
          <w:bCs/>
          <w:color w:val="000000"/>
          <w:spacing w:val="-1"/>
          <w:sz w:val="20"/>
          <w:szCs w:val="20"/>
        </w:rPr>
      </w:pPr>
      <w:r w:rsidRPr="000E5E17">
        <w:rPr>
          <w:sz w:val="20"/>
          <w:szCs w:val="20"/>
        </w:rPr>
        <w:lastRenderedPageBreak/>
        <w:t xml:space="preserve">          5. Выкупная стоимость за земельный участок за вычетом задатка вносится по следующим реквизитам: </w:t>
      </w:r>
    </w:p>
    <w:p w:rsidR="000E5E17" w:rsidRPr="000E5E17" w:rsidRDefault="000E5E17" w:rsidP="000E5E17">
      <w:pPr>
        <w:widowControl w:val="0"/>
        <w:shd w:val="clear" w:color="auto" w:fill="FFFFFF"/>
        <w:tabs>
          <w:tab w:val="left" w:pos="1247"/>
        </w:tabs>
        <w:autoSpaceDE w:val="0"/>
        <w:autoSpaceDN w:val="0"/>
        <w:adjustRightInd w:val="0"/>
        <w:jc w:val="both"/>
        <w:rPr>
          <w:b/>
          <w:bCs/>
          <w:color w:val="000000"/>
          <w:spacing w:val="-1"/>
          <w:sz w:val="20"/>
          <w:szCs w:val="20"/>
        </w:rPr>
      </w:pPr>
      <w:r w:rsidRPr="000E5E17">
        <w:rPr>
          <w:b/>
          <w:bCs/>
          <w:color w:val="000000"/>
          <w:spacing w:val="-1"/>
          <w:sz w:val="20"/>
          <w:szCs w:val="20"/>
        </w:rPr>
        <w:t xml:space="preserve">УФК по Новгородской области (Администрация Угловского городского поселения, </w:t>
      </w:r>
      <w:proofErr w:type="gramStart"/>
      <w:r w:rsidRPr="000E5E17">
        <w:rPr>
          <w:b/>
          <w:bCs/>
          <w:color w:val="000000"/>
          <w:spacing w:val="-1"/>
          <w:sz w:val="20"/>
          <w:szCs w:val="20"/>
        </w:rPr>
        <w:t>л</w:t>
      </w:r>
      <w:proofErr w:type="gramEnd"/>
      <w:r w:rsidRPr="000E5E17">
        <w:rPr>
          <w:b/>
          <w:bCs/>
          <w:color w:val="000000"/>
          <w:spacing w:val="-1"/>
          <w:sz w:val="20"/>
          <w:szCs w:val="20"/>
        </w:rPr>
        <w:t xml:space="preserve">/с 04503017730), </w:t>
      </w:r>
      <w:r w:rsidRPr="000E5E17">
        <w:rPr>
          <w:b/>
          <w:color w:val="000000"/>
          <w:spacing w:val="-1"/>
          <w:sz w:val="20"/>
          <w:szCs w:val="20"/>
        </w:rPr>
        <w:t xml:space="preserve">налоговый орган: </w:t>
      </w:r>
      <w:r w:rsidRPr="000E5E17">
        <w:rPr>
          <w:b/>
          <w:bCs/>
          <w:color w:val="000000"/>
          <w:spacing w:val="-1"/>
          <w:sz w:val="20"/>
          <w:szCs w:val="20"/>
        </w:rPr>
        <w:t>ИНН 5311007505</w:t>
      </w:r>
      <w:r w:rsidRPr="000E5E17">
        <w:rPr>
          <w:b/>
          <w:color w:val="000000"/>
          <w:spacing w:val="-1"/>
          <w:sz w:val="20"/>
          <w:szCs w:val="20"/>
        </w:rPr>
        <w:t>;</w:t>
      </w:r>
    </w:p>
    <w:p w:rsidR="000E5E17" w:rsidRPr="000E5E17" w:rsidRDefault="000E5E17" w:rsidP="000E5E17">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0E5E17">
        <w:rPr>
          <w:b/>
          <w:bCs/>
          <w:color w:val="000000"/>
          <w:spacing w:val="-1"/>
          <w:sz w:val="20"/>
          <w:szCs w:val="20"/>
        </w:rPr>
        <w:t xml:space="preserve"> единый казначейский счет - </w:t>
      </w:r>
      <w:r w:rsidRPr="000E5E17">
        <w:rPr>
          <w:b/>
          <w:sz w:val="20"/>
          <w:szCs w:val="20"/>
        </w:rPr>
        <w:t>40102810145370000042</w:t>
      </w:r>
      <w:r w:rsidRPr="000E5E17">
        <w:rPr>
          <w:b/>
          <w:color w:val="000000"/>
          <w:spacing w:val="-1"/>
          <w:sz w:val="20"/>
          <w:szCs w:val="20"/>
        </w:rPr>
        <w:t>;</w:t>
      </w:r>
    </w:p>
    <w:p w:rsidR="000E5E17" w:rsidRPr="000E5E17" w:rsidRDefault="000E5E17" w:rsidP="000E5E17">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казначейский счет – 03100643000000015000;</w:t>
      </w:r>
    </w:p>
    <w:p w:rsidR="000E5E17" w:rsidRPr="000E5E17" w:rsidRDefault="000E5E17" w:rsidP="000E5E17">
      <w:pPr>
        <w:widowControl w:val="0"/>
        <w:numPr>
          <w:ilvl w:val="0"/>
          <w:numId w:val="5"/>
        </w:numPr>
        <w:shd w:val="clear" w:color="auto" w:fill="FFFFFF"/>
        <w:tabs>
          <w:tab w:val="left" w:pos="1247"/>
        </w:tabs>
        <w:autoSpaceDE w:val="0"/>
        <w:autoSpaceDN w:val="0"/>
        <w:adjustRightInd w:val="0"/>
        <w:ind w:left="370" w:firstLine="617"/>
        <w:jc w:val="both"/>
        <w:rPr>
          <w:b/>
          <w:bCs/>
          <w:color w:val="000000"/>
          <w:spacing w:val="-1"/>
          <w:sz w:val="20"/>
          <w:szCs w:val="20"/>
        </w:rPr>
      </w:pPr>
      <w:r w:rsidRPr="000E5E17">
        <w:rPr>
          <w:b/>
          <w:color w:val="000000"/>
          <w:spacing w:val="-1"/>
          <w:sz w:val="20"/>
          <w:szCs w:val="20"/>
        </w:rPr>
        <w:t xml:space="preserve">наименование банка: </w:t>
      </w:r>
      <w:r w:rsidRPr="000E5E17">
        <w:rPr>
          <w:b/>
          <w:sz w:val="20"/>
          <w:szCs w:val="20"/>
        </w:rPr>
        <w:t xml:space="preserve"> Банк получателя – Отделение Новгород Банка России// УФК по Новгородской области </w:t>
      </w:r>
      <w:proofErr w:type="gramStart"/>
      <w:r w:rsidRPr="000E5E17">
        <w:rPr>
          <w:b/>
          <w:sz w:val="20"/>
          <w:szCs w:val="20"/>
        </w:rPr>
        <w:t>г</w:t>
      </w:r>
      <w:proofErr w:type="gramEnd"/>
      <w:r w:rsidRPr="000E5E17">
        <w:rPr>
          <w:b/>
          <w:sz w:val="20"/>
          <w:szCs w:val="20"/>
        </w:rPr>
        <w:t>. Великий Новгород;</w:t>
      </w:r>
    </w:p>
    <w:p w:rsidR="000E5E17" w:rsidRPr="000E5E17" w:rsidRDefault="000E5E17" w:rsidP="000E5E17">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 xml:space="preserve">БИК: </w:t>
      </w:r>
      <w:r w:rsidRPr="000E5E17">
        <w:rPr>
          <w:b/>
          <w:bCs/>
          <w:color w:val="000000"/>
          <w:spacing w:val="-1"/>
          <w:sz w:val="20"/>
          <w:szCs w:val="20"/>
        </w:rPr>
        <w:t>014959900;</w:t>
      </w:r>
    </w:p>
    <w:p w:rsidR="000E5E17" w:rsidRPr="000E5E17" w:rsidRDefault="000E5E17" w:rsidP="000E5E17">
      <w:pPr>
        <w:widowControl w:val="0"/>
        <w:numPr>
          <w:ilvl w:val="0"/>
          <w:numId w:val="5"/>
        </w:numPr>
        <w:shd w:val="clear" w:color="auto" w:fill="FFFFFF"/>
        <w:tabs>
          <w:tab w:val="left" w:pos="1247"/>
        </w:tabs>
        <w:autoSpaceDE w:val="0"/>
        <w:autoSpaceDN w:val="0"/>
        <w:adjustRightInd w:val="0"/>
        <w:ind w:left="987"/>
        <w:jc w:val="both"/>
        <w:rPr>
          <w:b/>
          <w:color w:val="000000"/>
          <w:spacing w:val="-1"/>
          <w:sz w:val="20"/>
          <w:szCs w:val="20"/>
        </w:rPr>
      </w:pPr>
      <w:r w:rsidRPr="000E5E17">
        <w:rPr>
          <w:b/>
          <w:color w:val="000000"/>
          <w:spacing w:val="-1"/>
          <w:sz w:val="20"/>
          <w:szCs w:val="20"/>
        </w:rPr>
        <w:t xml:space="preserve">ОКТМО </w:t>
      </w:r>
      <w:r w:rsidRPr="000E5E17">
        <w:rPr>
          <w:b/>
          <w:bCs/>
          <w:color w:val="000000"/>
          <w:spacing w:val="-1"/>
          <w:sz w:val="20"/>
          <w:szCs w:val="20"/>
        </w:rPr>
        <w:t xml:space="preserve">49628162;   </w:t>
      </w:r>
      <w:r w:rsidRPr="000E5E17">
        <w:rPr>
          <w:b/>
          <w:sz w:val="20"/>
          <w:szCs w:val="20"/>
        </w:rPr>
        <w:t>с указанием конкретного лота.</w:t>
      </w:r>
    </w:p>
    <w:p w:rsidR="000E5E17" w:rsidRPr="000E5E17" w:rsidRDefault="000E5E17" w:rsidP="000E5E17">
      <w:pPr>
        <w:widowControl w:val="0"/>
        <w:numPr>
          <w:ilvl w:val="0"/>
          <w:numId w:val="5"/>
        </w:numPr>
        <w:shd w:val="clear" w:color="auto" w:fill="FFFFFF"/>
        <w:tabs>
          <w:tab w:val="left" w:pos="1247"/>
        </w:tabs>
        <w:autoSpaceDE w:val="0"/>
        <w:autoSpaceDN w:val="0"/>
        <w:adjustRightInd w:val="0"/>
        <w:ind w:left="987"/>
        <w:jc w:val="both"/>
        <w:rPr>
          <w:color w:val="000000"/>
          <w:spacing w:val="-1"/>
          <w:sz w:val="20"/>
          <w:szCs w:val="20"/>
        </w:rPr>
      </w:pPr>
      <w:r w:rsidRPr="000E5E17">
        <w:rPr>
          <w:b/>
          <w:color w:val="000000"/>
          <w:spacing w:val="-1"/>
          <w:sz w:val="20"/>
          <w:szCs w:val="20"/>
        </w:rPr>
        <w:t>код бюджетной классификации:</w:t>
      </w:r>
      <w:r w:rsidRPr="000E5E17">
        <w:rPr>
          <w:color w:val="000000"/>
          <w:spacing w:val="-1"/>
          <w:sz w:val="20"/>
          <w:szCs w:val="20"/>
        </w:rPr>
        <w:t xml:space="preserve"> </w:t>
      </w:r>
      <w:r w:rsidRPr="000E5E17">
        <w:rPr>
          <w:b/>
          <w:bCs/>
          <w:color w:val="000000"/>
          <w:spacing w:val="-1"/>
          <w:sz w:val="20"/>
          <w:szCs w:val="20"/>
        </w:rPr>
        <w:t>93711406025131000430</w:t>
      </w:r>
    </w:p>
    <w:p w:rsidR="000E5E17" w:rsidRPr="000E5E17" w:rsidRDefault="000E5E17" w:rsidP="000E5E17">
      <w:pPr>
        <w:pStyle w:val="a3"/>
        <w:ind w:firstLine="708"/>
        <w:rPr>
          <w:sz w:val="20"/>
          <w:szCs w:val="20"/>
        </w:rPr>
      </w:pPr>
      <w:r w:rsidRPr="000E5E17">
        <w:rPr>
          <w:sz w:val="20"/>
          <w:szCs w:val="20"/>
        </w:rPr>
        <w:t>6. Утвердить состав комиссии:</w:t>
      </w:r>
    </w:p>
    <w:p w:rsidR="000E5E17" w:rsidRPr="000E5E17" w:rsidRDefault="000E5E17" w:rsidP="000E5E17">
      <w:pPr>
        <w:pStyle w:val="a3"/>
        <w:rPr>
          <w:sz w:val="20"/>
          <w:szCs w:val="20"/>
        </w:rPr>
      </w:pPr>
      <w:r w:rsidRPr="000E5E17">
        <w:rPr>
          <w:sz w:val="20"/>
          <w:szCs w:val="20"/>
        </w:rPr>
        <w:t>Председатель комиссии:</w:t>
      </w:r>
    </w:p>
    <w:p w:rsidR="000E5E17" w:rsidRPr="000E5E17" w:rsidRDefault="000E5E17" w:rsidP="000E5E17">
      <w:pPr>
        <w:pStyle w:val="a3"/>
        <w:rPr>
          <w:sz w:val="20"/>
          <w:szCs w:val="20"/>
        </w:rPr>
      </w:pPr>
      <w:r w:rsidRPr="000E5E17">
        <w:rPr>
          <w:sz w:val="20"/>
          <w:szCs w:val="20"/>
        </w:rPr>
        <w:t xml:space="preserve">              Звонарёва Татьяна Николаевна – заместитель главы администрации Угловского городского поселения.</w:t>
      </w:r>
    </w:p>
    <w:p w:rsidR="000E5E17" w:rsidRPr="000E5E17" w:rsidRDefault="000E5E17" w:rsidP="000E5E17">
      <w:pPr>
        <w:pStyle w:val="a3"/>
        <w:rPr>
          <w:sz w:val="20"/>
          <w:szCs w:val="20"/>
        </w:rPr>
      </w:pPr>
      <w:r w:rsidRPr="000E5E17">
        <w:rPr>
          <w:sz w:val="20"/>
          <w:szCs w:val="20"/>
        </w:rPr>
        <w:t>Члены комиссии:</w:t>
      </w:r>
    </w:p>
    <w:p w:rsidR="000E5E17" w:rsidRPr="000E5E17" w:rsidRDefault="000E5E17" w:rsidP="000E5E17">
      <w:pPr>
        <w:pStyle w:val="a3"/>
        <w:rPr>
          <w:sz w:val="20"/>
          <w:szCs w:val="20"/>
        </w:rPr>
      </w:pPr>
      <w:r w:rsidRPr="000E5E17">
        <w:rPr>
          <w:sz w:val="20"/>
          <w:szCs w:val="20"/>
        </w:rPr>
        <w:t xml:space="preserve">              - Егорова Елена Геннадьевна – ведущий специалист администрации Угловского городского поселения;</w:t>
      </w:r>
    </w:p>
    <w:p w:rsidR="000E5E17" w:rsidRPr="000E5E17" w:rsidRDefault="000E5E17" w:rsidP="000E5E17">
      <w:pPr>
        <w:pStyle w:val="a3"/>
        <w:rPr>
          <w:sz w:val="20"/>
          <w:szCs w:val="20"/>
        </w:rPr>
      </w:pPr>
      <w:r w:rsidRPr="000E5E17">
        <w:rPr>
          <w:sz w:val="20"/>
          <w:szCs w:val="20"/>
        </w:rPr>
        <w:t xml:space="preserve">              - Жданова Елена Петровна – ведущий специалист администрации Угловского городского поселения;</w:t>
      </w:r>
    </w:p>
    <w:p w:rsidR="000E5E17" w:rsidRPr="000E5E17" w:rsidRDefault="000E5E17" w:rsidP="000E5E17">
      <w:pPr>
        <w:pStyle w:val="a3"/>
        <w:rPr>
          <w:sz w:val="20"/>
          <w:szCs w:val="20"/>
        </w:rPr>
      </w:pPr>
      <w:r w:rsidRPr="000E5E17">
        <w:rPr>
          <w:sz w:val="20"/>
          <w:szCs w:val="20"/>
        </w:rPr>
        <w:t xml:space="preserve">              - </w:t>
      </w:r>
      <w:proofErr w:type="spellStart"/>
      <w:r w:rsidRPr="000E5E17">
        <w:rPr>
          <w:sz w:val="20"/>
          <w:szCs w:val="20"/>
        </w:rPr>
        <w:t>Каликулина</w:t>
      </w:r>
      <w:proofErr w:type="spellEnd"/>
      <w:r w:rsidRPr="000E5E17">
        <w:rPr>
          <w:sz w:val="20"/>
          <w:szCs w:val="20"/>
        </w:rPr>
        <w:t xml:space="preserve"> Юлия Анатольевна – ведущий служащий-эксперт администрации Угловского городского поселения;</w:t>
      </w:r>
    </w:p>
    <w:p w:rsidR="000E5E17" w:rsidRPr="000E5E17" w:rsidRDefault="000E5E17" w:rsidP="000E5E17">
      <w:pPr>
        <w:pStyle w:val="a3"/>
        <w:ind w:firstLine="708"/>
        <w:rPr>
          <w:sz w:val="20"/>
          <w:szCs w:val="20"/>
        </w:rPr>
      </w:pPr>
      <w:r w:rsidRPr="000E5E17">
        <w:rPr>
          <w:b/>
          <w:sz w:val="20"/>
          <w:szCs w:val="20"/>
        </w:rPr>
        <w:t xml:space="preserve">   </w:t>
      </w:r>
      <w:r w:rsidRPr="000E5E17">
        <w:rPr>
          <w:sz w:val="20"/>
          <w:szCs w:val="20"/>
        </w:rPr>
        <w:t xml:space="preserve">- </w:t>
      </w:r>
      <w:proofErr w:type="spellStart"/>
      <w:r w:rsidRPr="000E5E17">
        <w:rPr>
          <w:sz w:val="20"/>
          <w:szCs w:val="20"/>
        </w:rPr>
        <w:t>Свистунова</w:t>
      </w:r>
      <w:proofErr w:type="spellEnd"/>
      <w:r w:rsidRPr="000E5E17">
        <w:rPr>
          <w:sz w:val="20"/>
          <w:szCs w:val="20"/>
        </w:rPr>
        <w:t xml:space="preserve"> Дарья Игоревна – ведущий специалист Администрации Угловского городского поселения.</w:t>
      </w:r>
    </w:p>
    <w:p w:rsidR="000E5E17" w:rsidRPr="000E5E17" w:rsidRDefault="000E5E17" w:rsidP="000E5E17">
      <w:pPr>
        <w:pStyle w:val="a3"/>
        <w:ind w:firstLine="708"/>
        <w:rPr>
          <w:sz w:val="20"/>
          <w:szCs w:val="20"/>
        </w:rPr>
      </w:pPr>
      <w:r w:rsidRPr="000E5E17">
        <w:rPr>
          <w:sz w:val="20"/>
          <w:szCs w:val="20"/>
        </w:rPr>
        <w:t xml:space="preserve">6. </w:t>
      </w:r>
      <w:proofErr w:type="gramStart"/>
      <w:r w:rsidRPr="000E5E17">
        <w:rPr>
          <w:sz w:val="20"/>
          <w:szCs w:val="20"/>
        </w:rPr>
        <w:t>Контроль за</w:t>
      </w:r>
      <w:proofErr w:type="gramEnd"/>
      <w:r w:rsidRPr="000E5E17">
        <w:rPr>
          <w:sz w:val="20"/>
          <w:szCs w:val="20"/>
        </w:rPr>
        <w:t xml:space="preserve"> выполнением постановления оставляю за собой.</w:t>
      </w:r>
    </w:p>
    <w:p w:rsidR="000E5E17" w:rsidRPr="000E5E17" w:rsidRDefault="000E5E17" w:rsidP="000E5E17">
      <w:pPr>
        <w:spacing w:line="360" w:lineRule="exact"/>
        <w:jc w:val="both"/>
        <w:rPr>
          <w:b/>
          <w:sz w:val="20"/>
          <w:szCs w:val="20"/>
        </w:rPr>
      </w:pPr>
      <w:r w:rsidRPr="000E5E17">
        <w:rPr>
          <w:b/>
          <w:sz w:val="20"/>
          <w:szCs w:val="20"/>
        </w:rPr>
        <w:t xml:space="preserve">Глава Угловского городского поселения      А.В. </w:t>
      </w:r>
      <w:proofErr w:type="spellStart"/>
      <w:r w:rsidRPr="000E5E17">
        <w:rPr>
          <w:b/>
          <w:sz w:val="20"/>
          <w:szCs w:val="20"/>
        </w:rPr>
        <w:t>Стекольников</w:t>
      </w:r>
      <w:proofErr w:type="spellEnd"/>
    </w:p>
    <w:p w:rsidR="000E5E17" w:rsidRPr="000E5E17" w:rsidRDefault="000E5E17" w:rsidP="000E5E17">
      <w:pPr>
        <w:tabs>
          <w:tab w:val="left" w:pos="8520"/>
        </w:tabs>
        <w:jc w:val="center"/>
        <w:rPr>
          <w:b/>
          <w:sz w:val="20"/>
          <w:szCs w:val="20"/>
        </w:rPr>
      </w:pPr>
      <w:r w:rsidRPr="000E5E17">
        <w:rPr>
          <w:b/>
          <w:sz w:val="20"/>
          <w:szCs w:val="20"/>
        </w:rPr>
        <w:t>Российская Федерация</w:t>
      </w:r>
    </w:p>
    <w:p w:rsidR="000E5E17" w:rsidRPr="000E5E17" w:rsidRDefault="000E5E17" w:rsidP="000E5E17">
      <w:pPr>
        <w:tabs>
          <w:tab w:val="left" w:pos="8520"/>
        </w:tabs>
        <w:jc w:val="center"/>
        <w:rPr>
          <w:b/>
          <w:sz w:val="20"/>
          <w:szCs w:val="20"/>
        </w:rPr>
      </w:pPr>
      <w:r w:rsidRPr="000E5E17">
        <w:rPr>
          <w:b/>
          <w:sz w:val="20"/>
          <w:szCs w:val="20"/>
        </w:rPr>
        <w:t>Администрация Угловского городского поселения</w:t>
      </w:r>
    </w:p>
    <w:p w:rsidR="000E5E17" w:rsidRPr="000E5E17" w:rsidRDefault="000E5E17" w:rsidP="000E5E17">
      <w:pPr>
        <w:tabs>
          <w:tab w:val="left" w:pos="8520"/>
        </w:tabs>
        <w:jc w:val="center"/>
        <w:rPr>
          <w:b/>
          <w:sz w:val="20"/>
          <w:szCs w:val="20"/>
        </w:rPr>
      </w:pPr>
      <w:r w:rsidRPr="000E5E17">
        <w:rPr>
          <w:b/>
          <w:sz w:val="20"/>
          <w:szCs w:val="20"/>
        </w:rPr>
        <w:t>Окуловского муниципального района Новгородской области</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proofErr w:type="gramStart"/>
      <w:r w:rsidRPr="000E5E17">
        <w:rPr>
          <w:sz w:val="20"/>
          <w:szCs w:val="20"/>
        </w:rPr>
        <w:t>П</w:t>
      </w:r>
      <w:proofErr w:type="gramEnd"/>
      <w:r w:rsidRPr="000E5E17">
        <w:rPr>
          <w:sz w:val="20"/>
          <w:szCs w:val="20"/>
        </w:rPr>
        <w:t xml:space="preserve"> О С Т А Н О В Л Е Н И Е</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r w:rsidRPr="000E5E17">
        <w:rPr>
          <w:sz w:val="20"/>
          <w:szCs w:val="20"/>
        </w:rPr>
        <w:t>03.02.2023  № 35</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r w:rsidRPr="000E5E17">
        <w:rPr>
          <w:sz w:val="20"/>
          <w:szCs w:val="20"/>
        </w:rPr>
        <w:t>р.п. Угловка</w:t>
      </w:r>
    </w:p>
    <w:p w:rsidR="000E5E17" w:rsidRPr="000E5E17" w:rsidRDefault="000E5E17" w:rsidP="000E5E17">
      <w:pPr>
        <w:jc w:val="center"/>
        <w:rPr>
          <w:b/>
          <w:bCs/>
          <w:sz w:val="20"/>
          <w:szCs w:val="20"/>
        </w:rPr>
      </w:pPr>
      <w:r w:rsidRPr="000E5E17">
        <w:rPr>
          <w:b/>
          <w:sz w:val="20"/>
          <w:szCs w:val="20"/>
        </w:rPr>
        <w:t>О внесении изменений в постановление № 701 от 30.12.2022 года «Об утверждении плана</w:t>
      </w:r>
      <w:r w:rsidRPr="000E5E17">
        <w:rPr>
          <w:b/>
          <w:bCs/>
          <w:sz w:val="20"/>
          <w:szCs w:val="20"/>
        </w:rPr>
        <w:t>-графика закупок товаров, работ, услуг на 2023 финансовый год  и на плановый период 2024-2025 годов»</w:t>
      </w:r>
    </w:p>
    <w:p w:rsidR="000E5E17" w:rsidRPr="000E5E17" w:rsidRDefault="000E5E17" w:rsidP="000E5E17">
      <w:pPr>
        <w:tabs>
          <w:tab w:val="left" w:pos="8520"/>
        </w:tabs>
        <w:spacing w:line="240" w:lineRule="exact"/>
        <w:rPr>
          <w:sz w:val="20"/>
          <w:szCs w:val="20"/>
        </w:rPr>
      </w:pPr>
    </w:p>
    <w:p w:rsidR="000E5E17" w:rsidRPr="000E5E17" w:rsidRDefault="000E5E17" w:rsidP="000E5E17">
      <w:pPr>
        <w:spacing w:line="276" w:lineRule="auto"/>
        <w:ind w:firstLine="720"/>
        <w:jc w:val="both"/>
        <w:rPr>
          <w:sz w:val="20"/>
          <w:szCs w:val="20"/>
        </w:rPr>
      </w:pPr>
      <w:r w:rsidRPr="000E5E1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E5E17" w:rsidRPr="000E5E17" w:rsidRDefault="000E5E17" w:rsidP="000E5E17">
      <w:pPr>
        <w:pStyle w:val="ConsPlusTitle"/>
        <w:widowControl/>
        <w:spacing w:line="276" w:lineRule="auto"/>
        <w:ind w:firstLine="709"/>
        <w:jc w:val="both"/>
        <w:rPr>
          <w:rFonts w:ascii="Times New Roman" w:hAnsi="Times New Roman" w:cs="Times New Roman"/>
        </w:rPr>
      </w:pPr>
      <w:r w:rsidRPr="000E5E17">
        <w:rPr>
          <w:rFonts w:ascii="Times New Roman" w:hAnsi="Times New Roman" w:cs="Times New Roman"/>
        </w:rPr>
        <w:t>ПОСТАНОВЛЯЕТ:</w:t>
      </w:r>
    </w:p>
    <w:p w:rsidR="000E5E17" w:rsidRPr="000E5E17" w:rsidRDefault="000E5E17" w:rsidP="000E5E17">
      <w:pPr>
        <w:spacing w:line="276" w:lineRule="auto"/>
        <w:jc w:val="both"/>
        <w:rPr>
          <w:sz w:val="20"/>
          <w:szCs w:val="20"/>
        </w:rPr>
      </w:pPr>
      <w:r w:rsidRPr="000E5E17">
        <w:rPr>
          <w:sz w:val="20"/>
          <w:szCs w:val="20"/>
        </w:rPr>
        <w:t xml:space="preserve">     1.Внести изменения в постановление № 701 от 30.12.2022 года «Об утверждении плана</w:t>
      </w:r>
      <w:r w:rsidRPr="000E5E17">
        <w:rPr>
          <w:bCs/>
          <w:sz w:val="20"/>
          <w:szCs w:val="20"/>
        </w:rPr>
        <w:t>-графика закупок товаров, работ, услуг на 2023 финансовый год  и на плановый период 2024-2025 годов»</w:t>
      </w:r>
      <w:r w:rsidRPr="000E5E17">
        <w:rPr>
          <w:sz w:val="20"/>
          <w:szCs w:val="20"/>
        </w:rPr>
        <w:t>, изложив план-график в новой редакции.</w:t>
      </w:r>
    </w:p>
    <w:p w:rsidR="000E5E17" w:rsidRPr="000E5E17" w:rsidRDefault="000E5E17" w:rsidP="000E5E17">
      <w:pPr>
        <w:spacing w:line="276" w:lineRule="auto"/>
        <w:jc w:val="both"/>
        <w:rPr>
          <w:sz w:val="20"/>
          <w:szCs w:val="20"/>
        </w:rPr>
      </w:pPr>
      <w:r w:rsidRPr="000E5E17">
        <w:rPr>
          <w:sz w:val="20"/>
          <w:szCs w:val="20"/>
        </w:rPr>
        <w:t xml:space="preserve">     2</w:t>
      </w:r>
      <w:r w:rsidRPr="000E5E17">
        <w:rPr>
          <w:b/>
          <w:sz w:val="20"/>
          <w:szCs w:val="20"/>
        </w:rPr>
        <w:t xml:space="preserve">. </w:t>
      </w:r>
      <w:r w:rsidRPr="000E5E17">
        <w:rPr>
          <w:sz w:val="20"/>
          <w:szCs w:val="20"/>
        </w:rPr>
        <w:t>Внести изменения в план-график, изменив сумму закупки с ИКЗ 233531100750553110100100450003512244  на «</w:t>
      </w:r>
      <w:r w:rsidRPr="000E5E17">
        <w:rPr>
          <w:sz w:val="20"/>
          <w:szCs w:val="20"/>
          <w:shd w:val="clear" w:color="auto" w:fill="FAFAFA"/>
        </w:rPr>
        <w:t>Услуги по передаче электроэнергии</w:t>
      </w:r>
      <w:r w:rsidRPr="000E5E17">
        <w:rPr>
          <w:sz w:val="20"/>
          <w:szCs w:val="20"/>
        </w:rPr>
        <w:t>», на сумму 1900000,00 (Один миллион девятьсот тысяч рублей 00 копеек), поскольку возникли обстоятельства, предвидеть которые на дату утверждения плана-графика было не возможно.</w:t>
      </w:r>
    </w:p>
    <w:p w:rsidR="000E5E17" w:rsidRPr="000E5E17" w:rsidRDefault="000E5E17" w:rsidP="000E5E17">
      <w:pPr>
        <w:spacing w:line="276" w:lineRule="auto"/>
        <w:jc w:val="both"/>
        <w:rPr>
          <w:sz w:val="20"/>
          <w:szCs w:val="20"/>
        </w:rPr>
      </w:pPr>
      <w:r w:rsidRPr="000E5E17">
        <w:rPr>
          <w:sz w:val="20"/>
          <w:szCs w:val="20"/>
        </w:rPr>
        <w:t xml:space="preserve">     3</w:t>
      </w:r>
      <w:r w:rsidRPr="000E5E17">
        <w:rPr>
          <w:b/>
          <w:sz w:val="20"/>
          <w:szCs w:val="20"/>
        </w:rPr>
        <w:t xml:space="preserve">. </w:t>
      </w:r>
      <w:r w:rsidRPr="000E5E17">
        <w:rPr>
          <w:sz w:val="20"/>
          <w:szCs w:val="20"/>
        </w:rPr>
        <w:t>Внести закупку в план-график по КБК 01049100010020244 на сумму 861700,00 (Восемьсот шестьдесят одна тысяча семьсот рублей 00 копеек), поскольку возникли обстоятельства, предвидеть которые на дату утверждения плана-графика было не возможно.</w:t>
      </w:r>
    </w:p>
    <w:p w:rsidR="000E5E17" w:rsidRPr="000E5E17" w:rsidRDefault="000E5E17" w:rsidP="000E5E17">
      <w:pPr>
        <w:spacing w:line="276" w:lineRule="auto"/>
        <w:jc w:val="both"/>
        <w:rPr>
          <w:sz w:val="20"/>
          <w:szCs w:val="20"/>
        </w:rPr>
      </w:pPr>
      <w:r w:rsidRPr="000E5E17">
        <w:rPr>
          <w:sz w:val="20"/>
          <w:szCs w:val="20"/>
        </w:rPr>
        <w:t xml:space="preserve">     4. Разместить план-график закупок поставки товаров, </w:t>
      </w:r>
      <w:r w:rsidRPr="000E5E17">
        <w:rPr>
          <w:bCs/>
          <w:sz w:val="20"/>
          <w:szCs w:val="20"/>
        </w:rPr>
        <w:t xml:space="preserve">выполнение работ, оказание услуг для муниципальных нужд Администрации Угловского городского поселения на 2022 финансовый год и на плановый период 2023-2024 годов </w:t>
      </w:r>
      <w:r w:rsidRPr="000E5E17">
        <w:rPr>
          <w:sz w:val="20"/>
          <w:szCs w:val="20"/>
        </w:rPr>
        <w:t xml:space="preserve">на Официальном сайте Угловского городского поселения и </w:t>
      </w:r>
      <w:proofErr w:type="gramStart"/>
      <w:r w:rsidRPr="000E5E17">
        <w:rPr>
          <w:sz w:val="20"/>
          <w:szCs w:val="20"/>
        </w:rPr>
        <w:t>на</w:t>
      </w:r>
      <w:proofErr w:type="gramEnd"/>
      <w:r w:rsidRPr="000E5E17">
        <w:rPr>
          <w:sz w:val="20"/>
          <w:szCs w:val="20"/>
        </w:rPr>
        <w:t xml:space="preserve"> </w:t>
      </w:r>
    </w:p>
    <w:p w:rsidR="000E5E17" w:rsidRPr="000E5E17" w:rsidRDefault="000E5E17" w:rsidP="000E5E17">
      <w:pPr>
        <w:spacing w:line="276" w:lineRule="auto"/>
        <w:jc w:val="both"/>
        <w:rPr>
          <w:sz w:val="20"/>
          <w:szCs w:val="20"/>
        </w:rPr>
      </w:pPr>
      <w:r w:rsidRPr="000E5E17">
        <w:rPr>
          <w:rStyle w:val="tooltiptext2"/>
          <w:sz w:val="20"/>
          <w:szCs w:val="20"/>
        </w:rPr>
        <w:lastRenderedPageBreak/>
        <w:t xml:space="preserve">Официальном </w:t>
      </w:r>
      <w:proofErr w:type="gramStart"/>
      <w:r w:rsidRPr="000E5E17">
        <w:rPr>
          <w:rStyle w:val="tooltiptext2"/>
          <w:sz w:val="20"/>
          <w:szCs w:val="20"/>
        </w:rPr>
        <w:t>сайте</w:t>
      </w:r>
      <w:proofErr w:type="gramEnd"/>
      <w:r w:rsidRPr="000E5E17">
        <w:rPr>
          <w:rStyle w:val="tooltiptext2"/>
          <w:sz w:val="20"/>
          <w:szCs w:val="20"/>
        </w:rPr>
        <w:t xml:space="preserve"> Российской Федерации Единой Информационной Системы в сфере закупок: </w:t>
      </w:r>
      <w:hyperlink r:id="rId8" w:history="1">
        <w:r w:rsidRPr="000E5E17">
          <w:rPr>
            <w:rStyle w:val="a7"/>
            <w:sz w:val="20"/>
            <w:szCs w:val="20"/>
          </w:rPr>
          <w:t>www.zakupki.</w:t>
        </w:r>
        <w:r w:rsidRPr="000E5E17">
          <w:rPr>
            <w:rStyle w:val="a7"/>
            <w:sz w:val="20"/>
            <w:szCs w:val="20"/>
            <w:lang w:val="en-US"/>
          </w:rPr>
          <w:t>gov</w:t>
        </w:r>
        <w:r w:rsidRPr="000E5E17">
          <w:rPr>
            <w:rStyle w:val="a7"/>
            <w:sz w:val="20"/>
            <w:szCs w:val="20"/>
          </w:rPr>
          <w:t>.</w:t>
        </w:r>
        <w:r w:rsidRPr="000E5E17">
          <w:rPr>
            <w:rStyle w:val="a7"/>
            <w:sz w:val="20"/>
            <w:szCs w:val="20"/>
            <w:lang w:val="en-US"/>
          </w:rPr>
          <w:t>ru</w:t>
        </w:r>
      </w:hyperlink>
      <w:r w:rsidRPr="000E5E17">
        <w:rPr>
          <w:sz w:val="20"/>
          <w:szCs w:val="20"/>
        </w:rPr>
        <w:t>.</w:t>
      </w:r>
    </w:p>
    <w:p w:rsidR="000E5E17" w:rsidRPr="000E5E17" w:rsidRDefault="000E5E17" w:rsidP="000E5E17">
      <w:pPr>
        <w:spacing w:line="276" w:lineRule="auto"/>
        <w:jc w:val="both"/>
        <w:rPr>
          <w:sz w:val="20"/>
          <w:szCs w:val="20"/>
        </w:rPr>
      </w:pPr>
      <w:r w:rsidRPr="000E5E17">
        <w:rPr>
          <w:b/>
          <w:sz w:val="20"/>
          <w:szCs w:val="20"/>
        </w:rPr>
        <w:t xml:space="preserve">Глава Угловского городского поселения                            А.В. </w:t>
      </w:r>
      <w:proofErr w:type="spellStart"/>
      <w:r w:rsidRPr="000E5E17">
        <w:rPr>
          <w:b/>
          <w:sz w:val="20"/>
          <w:szCs w:val="20"/>
        </w:rPr>
        <w:t>Стекольников</w:t>
      </w:r>
      <w:proofErr w:type="spellEnd"/>
    </w:p>
    <w:p w:rsidR="000E5E17" w:rsidRPr="000E5E17" w:rsidRDefault="000E5E17" w:rsidP="000E5E17">
      <w:pPr>
        <w:tabs>
          <w:tab w:val="left" w:pos="8520"/>
        </w:tabs>
        <w:jc w:val="center"/>
        <w:rPr>
          <w:b/>
          <w:sz w:val="20"/>
          <w:szCs w:val="20"/>
        </w:rPr>
      </w:pPr>
      <w:r w:rsidRPr="000E5E17">
        <w:rPr>
          <w:b/>
          <w:sz w:val="20"/>
          <w:szCs w:val="20"/>
        </w:rPr>
        <w:t>Российская Федерация</w:t>
      </w:r>
    </w:p>
    <w:p w:rsidR="000E5E17" w:rsidRPr="000E5E17" w:rsidRDefault="000E5E17" w:rsidP="000E5E17">
      <w:pPr>
        <w:tabs>
          <w:tab w:val="left" w:pos="8520"/>
        </w:tabs>
        <w:jc w:val="center"/>
        <w:rPr>
          <w:b/>
          <w:sz w:val="20"/>
          <w:szCs w:val="20"/>
        </w:rPr>
      </w:pPr>
      <w:r w:rsidRPr="000E5E17">
        <w:rPr>
          <w:b/>
          <w:sz w:val="20"/>
          <w:szCs w:val="20"/>
        </w:rPr>
        <w:t>Администрация Угловского городского поселения</w:t>
      </w:r>
    </w:p>
    <w:p w:rsidR="000E5E17" w:rsidRPr="000E5E17" w:rsidRDefault="000E5E17" w:rsidP="000E5E17">
      <w:pPr>
        <w:tabs>
          <w:tab w:val="left" w:pos="8520"/>
        </w:tabs>
        <w:jc w:val="center"/>
        <w:rPr>
          <w:b/>
          <w:sz w:val="20"/>
          <w:szCs w:val="20"/>
        </w:rPr>
      </w:pPr>
      <w:r w:rsidRPr="000E5E17">
        <w:rPr>
          <w:b/>
          <w:sz w:val="20"/>
          <w:szCs w:val="20"/>
        </w:rPr>
        <w:t>Окуловского муниципального района Новгородской области</w:t>
      </w:r>
    </w:p>
    <w:p w:rsidR="000E5E17" w:rsidRPr="000E5E17" w:rsidRDefault="000E5E17" w:rsidP="000E5E17">
      <w:pPr>
        <w:tabs>
          <w:tab w:val="left" w:pos="8520"/>
        </w:tabs>
        <w:jc w:val="center"/>
        <w:rPr>
          <w:sz w:val="20"/>
          <w:szCs w:val="20"/>
        </w:rPr>
      </w:pPr>
      <w:proofErr w:type="gramStart"/>
      <w:r w:rsidRPr="000E5E17">
        <w:rPr>
          <w:sz w:val="20"/>
          <w:szCs w:val="20"/>
        </w:rPr>
        <w:t>П</w:t>
      </w:r>
      <w:proofErr w:type="gramEnd"/>
      <w:r w:rsidRPr="000E5E17">
        <w:rPr>
          <w:sz w:val="20"/>
          <w:szCs w:val="20"/>
        </w:rPr>
        <w:t xml:space="preserve"> О С Т А Н О В Л Е Н И Е</w:t>
      </w:r>
    </w:p>
    <w:p w:rsidR="000E5E17" w:rsidRPr="000E5E17" w:rsidRDefault="000E5E17" w:rsidP="000E5E17">
      <w:pPr>
        <w:tabs>
          <w:tab w:val="left" w:pos="8520"/>
        </w:tabs>
        <w:jc w:val="center"/>
        <w:rPr>
          <w:sz w:val="20"/>
          <w:szCs w:val="20"/>
        </w:rPr>
      </w:pPr>
      <w:r w:rsidRPr="000E5E17">
        <w:rPr>
          <w:sz w:val="20"/>
          <w:szCs w:val="20"/>
        </w:rPr>
        <w:t>08.02.2023  № 40</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r w:rsidRPr="000E5E17">
        <w:rPr>
          <w:sz w:val="20"/>
          <w:szCs w:val="20"/>
        </w:rPr>
        <w:t>р.п. Угловка</w:t>
      </w:r>
    </w:p>
    <w:p w:rsidR="000E5E17" w:rsidRPr="000E5E17" w:rsidRDefault="000E5E17" w:rsidP="000E5E17">
      <w:pPr>
        <w:jc w:val="center"/>
        <w:rPr>
          <w:b/>
          <w:bCs/>
          <w:sz w:val="20"/>
          <w:szCs w:val="20"/>
        </w:rPr>
      </w:pPr>
      <w:r w:rsidRPr="000E5E17">
        <w:rPr>
          <w:b/>
          <w:sz w:val="20"/>
          <w:szCs w:val="20"/>
        </w:rPr>
        <w:t>О внесении изменений в постановление № 701 от 30.12.2022 года «Об утверждении плана</w:t>
      </w:r>
      <w:r w:rsidRPr="000E5E17">
        <w:rPr>
          <w:b/>
          <w:bCs/>
          <w:sz w:val="20"/>
          <w:szCs w:val="20"/>
        </w:rPr>
        <w:t>-графика закупок товаров, работ, услуг на 2023 финансовый год  и на плановый период 2024-2025 годов»</w:t>
      </w:r>
    </w:p>
    <w:p w:rsidR="000E5E17" w:rsidRPr="000E5E17" w:rsidRDefault="000E5E17" w:rsidP="000E5E17">
      <w:pPr>
        <w:tabs>
          <w:tab w:val="left" w:pos="8520"/>
        </w:tabs>
        <w:spacing w:line="240" w:lineRule="exact"/>
        <w:rPr>
          <w:sz w:val="20"/>
          <w:szCs w:val="20"/>
        </w:rPr>
      </w:pPr>
    </w:p>
    <w:p w:rsidR="000E5E17" w:rsidRPr="000E5E17" w:rsidRDefault="000E5E17" w:rsidP="000E5E17">
      <w:pPr>
        <w:spacing w:line="276" w:lineRule="auto"/>
        <w:ind w:firstLine="720"/>
        <w:jc w:val="both"/>
        <w:rPr>
          <w:sz w:val="20"/>
          <w:szCs w:val="20"/>
        </w:rPr>
      </w:pPr>
      <w:r w:rsidRPr="000E5E1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E5E17" w:rsidRPr="000E5E17" w:rsidRDefault="000E5E17" w:rsidP="000E5E17">
      <w:pPr>
        <w:pStyle w:val="ConsPlusTitle"/>
        <w:widowControl/>
        <w:spacing w:line="276" w:lineRule="auto"/>
        <w:ind w:firstLine="709"/>
        <w:jc w:val="both"/>
        <w:rPr>
          <w:rFonts w:ascii="Times New Roman" w:hAnsi="Times New Roman" w:cs="Times New Roman"/>
        </w:rPr>
      </w:pPr>
      <w:r w:rsidRPr="000E5E17">
        <w:rPr>
          <w:rFonts w:ascii="Times New Roman" w:hAnsi="Times New Roman" w:cs="Times New Roman"/>
        </w:rPr>
        <w:t>ПОСТАНОВЛЯЕТ:</w:t>
      </w:r>
    </w:p>
    <w:p w:rsidR="000E5E17" w:rsidRPr="000E5E17" w:rsidRDefault="000E5E17" w:rsidP="000E5E17">
      <w:pPr>
        <w:spacing w:line="276" w:lineRule="auto"/>
        <w:jc w:val="both"/>
        <w:rPr>
          <w:sz w:val="20"/>
          <w:szCs w:val="20"/>
        </w:rPr>
      </w:pPr>
      <w:r w:rsidRPr="000E5E17">
        <w:rPr>
          <w:sz w:val="20"/>
          <w:szCs w:val="20"/>
        </w:rPr>
        <w:t xml:space="preserve">     1.Внести изменения в постановление № 701 от 30.12.2022 года «Об утверждении плана</w:t>
      </w:r>
      <w:r w:rsidRPr="000E5E17">
        <w:rPr>
          <w:bCs/>
          <w:sz w:val="20"/>
          <w:szCs w:val="20"/>
        </w:rPr>
        <w:t>-графика закупок товаров, работ, услуг на 2023 финансовый год  и на плановый период 2024-2025 годов»</w:t>
      </w:r>
      <w:r w:rsidRPr="000E5E17">
        <w:rPr>
          <w:sz w:val="20"/>
          <w:szCs w:val="20"/>
        </w:rPr>
        <w:t>, изложив план-график в новой редакции.</w:t>
      </w:r>
    </w:p>
    <w:p w:rsidR="000E5E17" w:rsidRPr="000E5E17" w:rsidRDefault="000E5E17" w:rsidP="000E5E17">
      <w:pPr>
        <w:spacing w:line="276" w:lineRule="auto"/>
        <w:jc w:val="both"/>
        <w:rPr>
          <w:bCs/>
          <w:sz w:val="20"/>
          <w:szCs w:val="20"/>
        </w:rPr>
      </w:pPr>
      <w:r w:rsidRPr="000E5E17">
        <w:rPr>
          <w:sz w:val="20"/>
          <w:szCs w:val="20"/>
        </w:rPr>
        <w:t xml:space="preserve">     2</w:t>
      </w:r>
      <w:r w:rsidRPr="000E5E17">
        <w:rPr>
          <w:b/>
          <w:sz w:val="20"/>
          <w:szCs w:val="20"/>
        </w:rPr>
        <w:t xml:space="preserve">. </w:t>
      </w:r>
      <w:r w:rsidRPr="000E5E17">
        <w:rPr>
          <w:sz w:val="20"/>
          <w:szCs w:val="20"/>
        </w:rPr>
        <w:t>Внести закупку в план-график, по КБК 2335311007505531101001005200035122448129244  на «Выполнение работ по содержанию мест захоронений, расположенных на территории Угловского городского поселения», на сумму 160800,00 (Сто шестьдесят тысяч восемьсот рублей 00 копеек), поскольку возникли обстоятельства, предвидеть которые на дату утверждения плана-графика было не возможно.</w:t>
      </w:r>
    </w:p>
    <w:p w:rsidR="000E5E17" w:rsidRPr="000E5E17" w:rsidRDefault="000E5E17" w:rsidP="000E5E17">
      <w:pPr>
        <w:spacing w:line="276" w:lineRule="auto"/>
        <w:jc w:val="both"/>
        <w:rPr>
          <w:sz w:val="20"/>
          <w:szCs w:val="20"/>
        </w:rPr>
      </w:pPr>
      <w:r w:rsidRPr="000E5E17">
        <w:rPr>
          <w:sz w:val="20"/>
          <w:szCs w:val="20"/>
        </w:rPr>
        <w:t xml:space="preserve">     3</w:t>
      </w:r>
      <w:r w:rsidRPr="000E5E17">
        <w:rPr>
          <w:b/>
          <w:sz w:val="20"/>
          <w:szCs w:val="20"/>
        </w:rPr>
        <w:t xml:space="preserve">. </w:t>
      </w:r>
      <w:r w:rsidRPr="000E5E17">
        <w:rPr>
          <w:sz w:val="20"/>
          <w:szCs w:val="20"/>
        </w:rPr>
        <w:t xml:space="preserve">Внести закупки в план-график по </w:t>
      </w:r>
      <w:r w:rsidRPr="000E5E17">
        <w:rPr>
          <w:color w:val="12100B"/>
          <w:sz w:val="20"/>
          <w:szCs w:val="20"/>
          <w:shd w:val="clear" w:color="auto" w:fill="FFFFFF"/>
        </w:rPr>
        <w:t xml:space="preserve">п. 4 ч. 1 ст. 93 в раздел «особые закупки» </w:t>
      </w:r>
      <w:r w:rsidRPr="000E5E17">
        <w:rPr>
          <w:sz w:val="20"/>
          <w:szCs w:val="20"/>
        </w:rPr>
        <w:t>на сумму 1132672,50 (Один миллион сто тридцать две тысячи шестьсот семьдесят два рубля 50 копеек), поскольку возникли обстоятельства, предвидеть которые на дату утверждения плана-графика было не возможно.</w:t>
      </w:r>
    </w:p>
    <w:p w:rsidR="000E5E17" w:rsidRPr="000E5E17" w:rsidRDefault="000E5E17" w:rsidP="000E5E17">
      <w:pPr>
        <w:spacing w:line="276" w:lineRule="auto"/>
        <w:jc w:val="both"/>
        <w:rPr>
          <w:sz w:val="20"/>
          <w:szCs w:val="20"/>
        </w:rPr>
      </w:pPr>
      <w:r w:rsidRPr="000E5E17">
        <w:rPr>
          <w:sz w:val="20"/>
          <w:szCs w:val="20"/>
        </w:rPr>
        <w:t xml:space="preserve">     4. </w:t>
      </w:r>
      <w:proofErr w:type="gramStart"/>
      <w:r w:rsidRPr="000E5E17">
        <w:rPr>
          <w:sz w:val="20"/>
          <w:szCs w:val="20"/>
        </w:rPr>
        <w:t>Разместить план</w:t>
      </w:r>
      <w:r w:rsidRPr="000E5E17">
        <w:rPr>
          <w:bCs/>
          <w:sz w:val="20"/>
          <w:szCs w:val="20"/>
        </w:rPr>
        <w:t>-график</w:t>
      </w:r>
      <w:proofErr w:type="gramEnd"/>
      <w:r w:rsidRPr="000E5E17">
        <w:rPr>
          <w:bCs/>
          <w:sz w:val="20"/>
          <w:szCs w:val="20"/>
        </w:rPr>
        <w:t xml:space="preserve"> закупок товаров, работ, услуг на 2023 финансовый год  и на плановый период 2024-2025 годов </w:t>
      </w:r>
      <w:r w:rsidRPr="000E5E17">
        <w:rPr>
          <w:sz w:val="20"/>
          <w:szCs w:val="20"/>
        </w:rPr>
        <w:t xml:space="preserve">на Официальном сайте Угловского городского поселения и на </w:t>
      </w:r>
      <w:r w:rsidRPr="000E5E17">
        <w:rPr>
          <w:rStyle w:val="tooltiptext2"/>
          <w:sz w:val="20"/>
          <w:szCs w:val="20"/>
        </w:rPr>
        <w:t xml:space="preserve">Официальном сайте Российской Федерации Единой Информационной Системы в сфере закупок: </w:t>
      </w:r>
      <w:hyperlink r:id="rId9" w:history="1">
        <w:r w:rsidRPr="000E5E17">
          <w:rPr>
            <w:rStyle w:val="a7"/>
            <w:sz w:val="20"/>
            <w:szCs w:val="20"/>
          </w:rPr>
          <w:t>www.zakupki.</w:t>
        </w:r>
        <w:r w:rsidRPr="000E5E17">
          <w:rPr>
            <w:rStyle w:val="a7"/>
            <w:sz w:val="20"/>
            <w:szCs w:val="20"/>
            <w:lang w:val="en-US"/>
          </w:rPr>
          <w:t>gov</w:t>
        </w:r>
        <w:r w:rsidRPr="000E5E17">
          <w:rPr>
            <w:rStyle w:val="a7"/>
            <w:sz w:val="20"/>
            <w:szCs w:val="20"/>
          </w:rPr>
          <w:t>.</w:t>
        </w:r>
        <w:r w:rsidRPr="000E5E17">
          <w:rPr>
            <w:rStyle w:val="a7"/>
            <w:sz w:val="20"/>
            <w:szCs w:val="20"/>
            <w:lang w:val="en-US"/>
          </w:rPr>
          <w:t>ru</w:t>
        </w:r>
      </w:hyperlink>
      <w:r w:rsidRPr="000E5E17">
        <w:rPr>
          <w:sz w:val="20"/>
          <w:szCs w:val="20"/>
        </w:rPr>
        <w:t>.</w:t>
      </w:r>
    </w:p>
    <w:p w:rsidR="000E5E17" w:rsidRPr="000E5E17" w:rsidRDefault="000E5E17" w:rsidP="000E5E17">
      <w:pPr>
        <w:spacing w:line="276" w:lineRule="auto"/>
        <w:jc w:val="both"/>
        <w:rPr>
          <w:sz w:val="20"/>
          <w:szCs w:val="20"/>
        </w:rPr>
      </w:pPr>
      <w:r w:rsidRPr="000E5E17">
        <w:rPr>
          <w:b/>
          <w:sz w:val="20"/>
          <w:szCs w:val="20"/>
        </w:rPr>
        <w:t xml:space="preserve">Глава Угловского городского поселения    А.В. </w:t>
      </w:r>
      <w:proofErr w:type="spellStart"/>
      <w:r w:rsidRPr="000E5E17">
        <w:rPr>
          <w:b/>
          <w:sz w:val="20"/>
          <w:szCs w:val="20"/>
        </w:rPr>
        <w:t>Стекольников</w:t>
      </w:r>
      <w:proofErr w:type="spellEnd"/>
    </w:p>
    <w:p w:rsidR="000E5E17" w:rsidRPr="000E5E17" w:rsidRDefault="000E5E17" w:rsidP="000E5E17">
      <w:pPr>
        <w:tabs>
          <w:tab w:val="left" w:pos="3969"/>
        </w:tabs>
        <w:rPr>
          <w:sz w:val="20"/>
          <w:szCs w:val="20"/>
        </w:rPr>
      </w:pPr>
    </w:p>
    <w:p w:rsidR="000E5E17" w:rsidRPr="000E5E17" w:rsidRDefault="000E5E17" w:rsidP="000E5E17">
      <w:pPr>
        <w:tabs>
          <w:tab w:val="left" w:pos="8520"/>
        </w:tabs>
        <w:jc w:val="center"/>
        <w:rPr>
          <w:b/>
          <w:sz w:val="20"/>
          <w:szCs w:val="20"/>
        </w:rPr>
      </w:pPr>
      <w:r w:rsidRPr="000E5E17">
        <w:rPr>
          <w:b/>
          <w:sz w:val="20"/>
          <w:szCs w:val="20"/>
        </w:rPr>
        <w:t>Российская Федерация</w:t>
      </w:r>
    </w:p>
    <w:p w:rsidR="000E5E17" w:rsidRPr="000E5E17" w:rsidRDefault="000E5E17" w:rsidP="000E5E17">
      <w:pPr>
        <w:tabs>
          <w:tab w:val="left" w:pos="8520"/>
        </w:tabs>
        <w:jc w:val="center"/>
        <w:rPr>
          <w:b/>
          <w:sz w:val="20"/>
          <w:szCs w:val="20"/>
        </w:rPr>
      </w:pPr>
      <w:r w:rsidRPr="000E5E17">
        <w:rPr>
          <w:b/>
          <w:sz w:val="20"/>
          <w:szCs w:val="20"/>
        </w:rPr>
        <w:t>Администрация Угловского городского поселения</w:t>
      </w:r>
    </w:p>
    <w:p w:rsidR="000E5E17" w:rsidRPr="000E5E17" w:rsidRDefault="000E5E17" w:rsidP="000E5E17">
      <w:pPr>
        <w:tabs>
          <w:tab w:val="left" w:pos="8520"/>
        </w:tabs>
        <w:jc w:val="center"/>
        <w:rPr>
          <w:b/>
          <w:sz w:val="20"/>
          <w:szCs w:val="20"/>
        </w:rPr>
      </w:pPr>
      <w:r w:rsidRPr="000E5E17">
        <w:rPr>
          <w:b/>
          <w:sz w:val="20"/>
          <w:szCs w:val="20"/>
        </w:rPr>
        <w:t>Окуловского муниципального района Новгородской области</w:t>
      </w:r>
    </w:p>
    <w:p w:rsidR="000E5E17" w:rsidRPr="000E5E17" w:rsidRDefault="000E5E17" w:rsidP="000E5E17">
      <w:pPr>
        <w:tabs>
          <w:tab w:val="left" w:pos="8520"/>
        </w:tabs>
        <w:jc w:val="center"/>
        <w:rPr>
          <w:sz w:val="20"/>
          <w:szCs w:val="20"/>
        </w:rPr>
      </w:pPr>
      <w:proofErr w:type="gramStart"/>
      <w:r w:rsidRPr="000E5E17">
        <w:rPr>
          <w:sz w:val="20"/>
          <w:szCs w:val="20"/>
        </w:rPr>
        <w:t>П</w:t>
      </w:r>
      <w:proofErr w:type="gramEnd"/>
      <w:r w:rsidRPr="000E5E17">
        <w:rPr>
          <w:sz w:val="20"/>
          <w:szCs w:val="20"/>
        </w:rPr>
        <w:t xml:space="preserve"> О С Т А Н О В Л Е Н И Е</w:t>
      </w:r>
    </w:p>
    <w:p w:rsidR="000E5E17" w:rsidRPr="000E5E17" w:rsidRDefault="000E5E17" w:rsidP="000E5E17">
      <w:pPr>
        <w:tabs>
          <w:tab w:val="left" w:pos="8520"/>
        </w:tabs>
        <w:jc w:val="center"/>
        <w:rPr>
          <w:sz w:val="20"/>
          <w:szCs w:val="20"/>
        </w:rPr>
      </w:pPr>
      <w:r w:rsidRPr="000E5E17">
        <w:rPr>
          <w:sz w:val="20"/>
          <w:szCs w:val="20"/>
        </w:rPr>
        <w:t>15.02.2023  № 54</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r w:rsidRPr="000E5E17">
        <w:rPr>
          <w:sz w:val="20"/>
          <w:szCs w:val="20"/>
        </w:rPr>
        <w:t>р.п. Угловка</w:t>
      </w:r>
    </w:p>
    <w:p w:rsidR="000E5E17" w:rsidRPr="000E5E17" w:rsidRDefault="000E5E17" w:rsidP="000E5E17">
      <w:pPr>
        <w:jc w:val="center"/>
        <w:rPr>
          <w:b/>
          <w:bCs/>
          <w:sz w:val="20"/>
          <w:szCs w:val="20"/>
        </w:rPr>
      </w:pPr>
      <w:r w:rsidRPr="000E5E17">
        <w:rPr>
          <w:b/>
          <w:sz w:val="20"/>
          <w:szCs w:val="20"/>
        </w:rPr>
        <w:t>О внесении изменений в постановление № 701 от 30.12.2022 года «Об утверждении плана</w:t>
      </w:r>
      <w:r w:rsidRPr="000E5E17">
        <w:rPr>
          <w:b/>
          <w:bCs/>
          <w:sz w:val="20"/>
          <w:szCs w:val="20"/>
        </w:rPr>
        <w:t>-графика закупок товаров, работ, услуг на 2023 финансовый год  и на плановый период 2024-2025 годов»</w:t>
      </w:r>
    </w:p>
    <w:p w:rsidR="000E5E17" w:rsidRPr="000E5E17" w:rsidRDefault="000E5E17" w:rsidP="000E5E17">
      <w:pPr>
        <w:tabs>
          <w:tab w:val="left" w:pos="8520"/>
        </w:tabs>
        <w:spacing w:line="240" w:lineRule="exact"/>
        <w:rPr>
          <w:sz w:val="20"/>
          <w:szCs w:val="20"/>
        </w:rPr>
      </w:pPr>
    </w:p>
    <w:p w:rsidR="000E5E17" w:rsidRPr="000E5E17" w:rsidRDefault="000E5E17" w:rsidP="000E5E17">
      <w:pPr>
        <w:spacing w:line="276" w:lineRule="auto"/>
        <w:ind w:firstLine="720"/>
        <w:jc w:val="both"/>
        <w:rPr>
          <w:sz w:val="20"/>
          <w:szCs w:val="20"/>
        </w:rPr>
      </w:pPr>
      <w:r w:rsidRPr="000E5E1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E5E17" w:rsidRPr="000E5E17" w:rsidRDefault="000E5E17" w:rsidP="000E5E17">
      <w:pPr>
        <w:pStyle w:val="ConsPlusTitle"/>
        <w:widowControl/>
        <w:spacing w:line="276" w:lineRule="auto"/>
        <w:ind w:firstLine="709"/>
        <w:jc w:val="both"/>
        <w:rPr>
          <w:rFonts w:ascii="Times New Roman" w:hAnsi="Times New Roman" w:cs="Times New Roman"/>
        </w:rPr>
      </w:pPr>
      <w:r w:rsidRPr="000E5E17">
        <w:rPr>
          <w:rFonts w:ascii="Times New Roman" w:hAnsi="Times New Roman" w:cs="Times New Roman"/>
        </w:rPr>
        <w:t>ПОСТАНОВЛЯЕТ:</w:t>
      </w:r>
    </w:p>
    <w:p w:rsidR="000E5E17" w:rsidRPr="000E5E17" w:rsidRDefault="000E5E17" w:rsidP="000E5E17">
      <w:pPr>
        <w:spacing w:line="276" w:lineRule="auto"/>
        <w:jc w:val="both"/>
        <w:rPr>
          <w:sz w:val="20"/>
          <w:szCs w:val="20"/>
        </w:rPr>
      </w:pPr>
      <w:r w:rsidRPr="000E5E17">
        <w:rPr>
          <w:sz w:val="20"/>
          <w:szCs w:val="20"/>
        </w:rPr>
        <w:t xml:space="preserve">     1.Внести изменения в постановление № 701 от 30.12.2022 года «Об утверждении плана</w:t>
      </w:r>
      <w:r w:rsidRPr="000E5E17">
        <w:rPr>
          <w:bCs/>
          <w:sz w:val="20"/>
          <w:szCs w:val="20"/>
        </w:rPr>
        <w:t>-графика закупок товаров, работ, услуг на 2023 финансовый год  и на плановый период 2024-2025 годов»</w:t>
      </w:r>
      <w:r w:rsidRPr="000E5E17">
        <w:rPr>
          <w:sz w:val="20"/>
          <w:szCs w:val="20"/>
        </w:rPr>
        <w:t>, изложив план-график в новой редакции.</w:t>
      </w:r>
    </w:p>
    <w:p w:rsidR="000E5E17" w:rsidRPr="000E5E17" w:rsidRDefault="000E5E17" w:rsidP="000E5E17">
      <w:pPr>
        <w:spacing w:line="276" w:lineRule="auto"/>
        <w:jc w:val="both"/>
        <w:rPr>
          <w:bCs/>
          <w:sz w:val="20"/>
          <w:szCs w:val="20"/>
        </w:rPr>
      </w:pPr>
      <w:r w:rsidRPr="000E5E17">
        <w:rPr>
          <w:sz w:val="20"/>
          <w:szCs w:val="20"/>
        </w:rPr>
        <w:t xml:space="preserve">     2</w:t>
      </w:r>
      <w:r w:rsidRPr="000E5E17">
        <w:rPr>
          <w:b/>
          <w:sz w:val="20"/>
          <w:szCs w:val="20"/>
        </w:rPr>
        <w:t xml:space="preserve">. </w:t>
      </w:r>
      <w:proofErr w:type="gramStart"/>
      <w:r w:rsidRPr="000E5E17">
        <w:rPr>
          <w:sz w:val="20"/>
          <w:szCs w:val="20"/>
        </w:rPr>
        <w:t>Внести закупку в план-график на «Ремонт участка автомобильной дороги – ул. Советская, р. п. Угловка (от дома № 24 до дома № 11а) – 507 м (2866 кв. м)», по КБК 93704090200271520244 – на сумму 3130489,40 и по КБК 937040902002</w:t>
      </w:r>
      <w:r w:rsidRPr="000E5E17">
        <w:rPr>
          <w:sz w:val="20"/>
          <w:szCs w:val="20"/>
          <w:lang w:val="en-US"/>
        </w:rPr>
        <w:t>S</w:t>
      </w:r>
      <w:r w:rsidRPr="000E5E17">
        <w:rPr>
          <w:sz w:val="20"/>
          <w:szCs w:val="20"/>
        </w:rPr>
        <w:t>1520  на сумму 178251,60 всего на общую  сумму 3308741,00 (Три миллиона триста восемь тысяч семьсот сорок один рубль 00 копеек), поскольку возникли обстоятельства, предвидеть которые на</w:t>
      </w:r>
      <w:proofErr w:type="gramEnd"/>
      <w:r w:rsidRPr="000E5E17">
        <w:rPr>
          <w:sz w:val="20"/>
          <w:szCs w:val="20"/>
        </w:rPr>
        <w:t xml:space="preserve"> дату утверждения плана-графика было не возможно.</w:t>
      </w:r>
    </w:p>
    <w:p w:rsidR="000E5E17" w:rsidRPr="000E5E17" w:rsidRDefault="000E5E17" w:rsidP="000E5E17">
      <w:pPr>
        <w:spacing w:line="276" w:lineRule="auto"/>
        <w:jc w:val="both"/>
        <w:rPr>
          <w:sz w:val="20"/>
          <w:szCs w:val="20"/>
        </w:rPr>
      </w:pPr>
      <w:r w:rsidRPr="000E5E17">
        <w:rPr>
          <w:sz w:val="20"/>
          <w:szCs w:val="20"/>
        </w:rPr>
        <w:t xml:space="preserve">     3. Разместить «План</w:t>
      </w:r>
      <w:r w:rsidRPr="000E5E17">
        <w:rPr>
          <w:bCs/>
          <w:sz w:val="20"/>
          <w:szCs w:val="20"/>
        </w:rPr>
        <w:t xml:space="preserve">-график закупок товаров, работ, услуг на 2023 финансовый год  и на плановый период 2024-2025 годов» с внесёнными изменениями, </w:t>
      </w:r>
      <w:r w:rsidRPr="000E5E17">
        <w:rPr>
          <w:sz w:val="20"/>
          <w:szCs w:val="20"/>
        </w:rPr>
        <w:t xml:space="preserve">на Официальном сайте Угловского городского </w:t>
      </w:r>
      <w:r w:rsidRPr="000E5E17">
        <w:rPr>
          <w:sz w:val="20"/>
          <w:szCs w:val="20"/>
        </w:rPr>
        <w:lastRenderedPageBreak/>
        <w:t xml:space="preserve">поселения и на </w:t>
      </w:r>
      <w:r w:rsidRPr="000E5E17">
        <w:rPr>
          <w:rStyle w:val="tooltiptext2"/>
          <w:sz w:val="20"/>
          <w:szCs w:val="20"/>
        </w:rPr>
        <w:t xml:space="preserve">Официальном сайте Российской Федерации Единой Информационной Системы в сфере закупок: </w:t>
      </w:r>
      <w:hyperlink r:id="rId10" w:history="1">
        <w:r w:rsidRPr="000E5E17">
          <w:rPr>
            <w:rStyle w:val="a7"/>
            <w:sz w:val="20"/>
            <w:szCs w:val="20"/>
          </w:rPr>
          <w:t>www.zakupki.</w:t>
        </w:r>
        <w:r w:rsidRPr="000E5E17">
          <w:rPr>
            <w:rStyle w:val="a7"/>
            <w:sz w:val="20"/>
            <w:szCs w:val="20"/>
            <w:lang w:val="en-US"/>
          </w:rPr>
          <w:t>gov</w:t>
        </w:r>
        <w:r w:rsidRPr="000E5E17">
          <w:rPr>
            <w:rStyle w:val="a7"/>
            <w:sz w:val="20"/>
            <w:szCs w:val="20"/>
          </w:rPr>
          <w:t>.</w:t>
        </w:r>
        <w:r w:rsidRPr="000E5E17">
          <w:rPr>
            <w:rStyle w:val="a7"/>
            <w:sz w:val="20"/>
            <w:szCs w:val="20"/>
            <w:lang w:val="en-US"/>
          </w:rPr>
          <w:t>ru</w:t>
        </w:r>
      </w:hyperlink>
      <w:r w:rsidRPr="000E5E17">
        <w:rPr>
          <w:sz w:val="20"/>
          <w:szCs w:val="20"/>
        </w:rPr>
        <w:t>.</w:t>
      </w:r>
    </w:p>
    <w:p w:rsidR="000E5E17" w:rsidRPr="000E5E17" w:rsidRDefault="000E5E17" w:rsidP="000E5E17">
      <w:pPr>
        <w:spacing w:line="276" w:lineRule="auto"/>
        <w:jc w:val="both"/>
        <w:rPr>
          <w:sz w:val="20"/>
          <w:szCs w:val="20"/>
        </w:rPr>
      </w:pPr>
      <w:r w:rsidRPr="000E5E17">
        <w:rPr>
          <w:b/>
          <w:sz w:val="20"/>
          <w:szCs w:val="20"/>
        </w:rPr>
        <w:t xml:space="preserve">Глава Угловского городского поселения                           А.В. </w:t>
      </w:r>
      <w:proofErr w:type="spellStart"/>
      <w:r w:rsidRPr="000E5E17">
        <w:rPr>
          <w:b/>
          <w:sz w:val="20"/>
          <w:szCs w:val="20"/>
        </w:rPr>
        <w:t>Стекольников</w:t>
      </w:r>
      <w:proofErr w:type="spellEnd"/>
    </w:p>
    <w:p w:rsidR="000E5E17" w:rsidRPr="000E5E17" w:rsidRDefault="000E5E17" w:rsidP="000E5E17">
      <w:pPr>
        <w:tabs>
          <w:tab w:val="left" w:pos="8520"/>
        </w:tabs>
        <w:jc w:val="center"/>
        <w:rPr>
          <w:b/>
          <w:sz w:val="20"/>
          <w:szCs w:val="20"/>
        </w:rPr>
      </w:pPr>
      <w:r w:rsidRPr="000E5E17">
        <w:rPr>
          <w:b/>
          <w:sz w:val="20"/>
          <w:szCs w:val="20"/>
        </w:rPr>
        <w:t>Российская Федерация</w:t>
      </w:r>
    </w:p>
    <w:p w:rsidR="000E5E17" w:rsidRPr="000E5E17" w:rsidRDefault="000E5E17" w:rsidP="000E5E17">
      <w:pPr>
        <w:tabs>
          <w:tab w:val="left" w:pos="8520"/>
        </w:tabs>
        <w:jc w:val="center"/>
        <w:rPr>
          <w:b/>
          <w:sz w:val="20"/>
          <w:szCs w:val="20"/>
        </w:rPr>
      </w:pPr>
      <w:r w:rsidRPr="000E5E17">
        <w:rPr>
          <w:b/>
          <w:sz w:val="20"/>
          <w:szCs w:val="20"/>
        </w:rPr>
        <w:t>Администрация Угловского городского поселения</w:t>
      </w:r>
    </w:p>
    <w:p w:rsidR="000E5E17" w:rsidRPr="000E5E17" w:rsidRDefault="000E5E17" w:rsidP="000E5E17">
      <w:pPr>
        <w:tabs>
          <w:tab w:val="left" w:pos="8520"/>
        </w:tabs>
        <w:jc w:val="center"/>
        <w:rPr>
          <w:b/>
          <w:sz w:val="20"/>
          <w:szCs w:val="20"/>
        </w:rPr>
      </w:pPr>
      <w:r w:rsidRPr="000E5E17">
        <w:rPr>
          <w:b/>
          <w:sz w:val="20"/>
          <w:szCs w:val="20"/>
        </w:rPr>
        <w:t>Окуловского муниципального района Новгородской области</w:t>
      </w:r>
    </w:p>
    <w:p w:rsidR="000E5E17" w:rsidRPr="000E5E17" w:rsidRDefault="000E5E17" w:rsidP="000E5E17">
      <w:pPr>
        <w:tabs>
          <w:tab w:val="left" w:pos="8520"/>
        </w:tabs>
        <w:jc w:val="center"/>
        <w:rPr>
          <w:sz w:val="20"/>
          <w:szCs w:val="20"/>
        </w:rPr>
      </w:pPr>
      <w:proofErr w:type="gramStart"/>
      <w:r w:rsidRPr="000E5E17">
        <w:rPr>
          <w:sz w:val="20"/>
          <w:szCs w:val="20"/>
        </w:rPr>
        <w:t>П</w:t>
      </w:r>
      <w:proofErr w:type="gramEnd"/>
      <w:r w:rsidRPr="000E5E17">
        <w:rPr>
          <w:sz w:val="20"/>
          <w:szCs w:val="20"/>
        </w:rPr>
        <w:t xml:space="preserve"> О С Т А Н О В Л Е Н И Е</w:t>
      </w:r>
    </w:p>
    <w:p w:rsidR="000E5E17" w:rsidRPr="000E5E17" w:rsidRDefault="000E5E17" w:rsidP="000E5E17">
      <w:pPr>
        <w:tabs>
          <w:tab w:val="left" w:pos="8520"/>
        </w:tabs>
        <w:jc w:val="center"/>
        <w:rPr>
          <w:sz w:val="20"/>
          <w:szCs w:val="20"/>
        </w:rPr>
      </w:pPr>
      <w:r w:rsidRPr="000E5E17">
        <w:rPr>
          <w:sz w:val="20"/>
          <w:szCs w:val="20"/>
        </w:rPr>
        <w:t>13.02.2023  № 48</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r w:rsidRPr="000E5E17">
        <w:rPr>
          <w:sz w:val="20"/>
          <w:szCs w:val="20"/>
        </w:rPr>
        <w:t>р.п. Угловка</w:t>
      </w:r>
    </w:p>
    <w:p w:rsidR="000E5E17" w:rsidRPr="000E5E17" w:rsidRDefault="000E5E17" w:rsidP="000E5E17">
      <w:pPr>
        <w:spacing w:line="276" w:lineRule="auto"/>
        <w:ind w:left="-284" w:firstLine="142"/>
        <w:jc w:val="both"/>
        <w:rPr>
          <w:b/>
          <w:bCs/>
          <w:sz w:val="20"/>
          <w:szCs w:val="20"/>
        </w:rPr>
      </w:pPr>
      <w:r w:rsidRPr="000E5E17">
        <w:rPr>
          <w:b/>
          <w:sz w:val="20"/>
          <w:szCs w:val="20"/>
        </w:rPr>
        <w:t>О проведении электронного аукциона на право заключения муниципального контракта на выполнение работ по содержанию мест захоронений, расположенных на территории Угловского городского поселения.</w:t>
      </w:r>
    </w:p>
    <w:p w:rsidR="000E5E17" w:rsidRPr="000E5E17" w:rsidRDefault="000E5E17" w:rsidP="000E5E17">
      <w:pPr>
        <w:spacing w:line="276" w:lineRule="auto"/>
        <w:ind w:firstLine="720"/>
        <w:jc w:val="both"/>
        <w:rPr>
          <w:sz w:val="20"/>
          <w:szCs w:val="20"/>
        </w:rPr>
      </w:pPr>
      <w:r w:rsidRPr="000E5E1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0E5E17" w:rsidRPr="000E5E17" w:rsidRDefault="000E5E17" w:rsidP="000E5E17">
      <w:pPr>
        <w:pStyle w:val="ConsPlusTitle"/>
        <w:widowControl/>
        <w:spacing w:line="276" w:lineRule="auto"/>
        <w:ind w:firstLine="709"/>
        <w:jc w:val="both"/>
        <w:rPr>
          <w:rFonts w:ascii="Times New Roman" w:hAnsi="Times New Roman" w:cs="Times New Roman"/>
        </w:rPr>
      </w:pPr>
      <w:r w:rsidRPr="000E5E17">
        <w:rPr>
          <w:rFonts w:ascii="Times New Roman" w:hAnsi="Times New Roman" w:cs="Times New Roman"/>
        </w:rPr>
        <w:t>ПОСТАНОВЛЯЕТ:</w:t>
      </w:r>
    </w:p>
    <w:p w:rsidR="000E5E17" w:rsidRPr="000E5E17" w:rsidRDefault="000E5E17" w:rsidP="000E5E17">
      <w:pPr>
        <w:keepNext/>
        <w:keepLines/>
        <w:spacing w:line="276" w:lineRule="auto"/>
        <w:jc w:val="both"/>
        <w:rPr>
          <w:sz w:val="20"/>
          <w:szCs w:val="20"/>
        </w:rPr>
      </w:pPr>
      <w:r w:rsidRPr="000E5E17">
        <w:rPr>
          <w:sz w:val="20"/>
          <w:szCs w:val="20"/>
        </w:rPr>
        <w:t xml:space="preserve">         1. </w:t>
      </w:r>
      <w:proofErr w:type="gramStart"/>
      <w:r w:rsidRPr="000E5E17">
        <w:rPr>
          <w:sz w:val="20"/>
          <w:szCs w:val="20"/>
        </w:rPr>
        <w:t>Утвердить и</w:t>
      </w:r>
      <w:r w:rsidRPr="000E5E17">
        <w:rPr>
          <w:b/>
          <w:sz w:val="20"/>
          <w:szCs w:val="20"/>
        </w:rPr>
        <w:t xml:space="preserve">  </w:t>
      </w:r>
      <w:r w:rsidRPr="000E5E17">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содержанию мест захоронений, расположенных на территории Угловского городского поселения на сумму 160800,00(Сто шестьдесят тысяч восемьсот рублей 00 копеек), ИКЗ</w:t>
      </w:r>
      <w:r w:rsidRPr="000E5E17">
        <w:rPr>
          <w:color w:val="5B5B5B"/>
          <w:sz w:val="20"/>
          <w:szCs w:val="20"/>
        </w:rPr>
        <w:t xml:space="preserve"> </w:t>
      </w:r>
      <w:r w:rsidRPr="000E5E17">
        <w:rPr>
          <w:sz w:val="20"/>
          <w:szCs w:val="20"/>
        </w:rPr>
        <w:t xml:space="preserve">закупки </w:t>
      </w:r>
      <w:r w:rsidRPr="000E5E17">
        <w:rPr>
          <w:sz w:val="20"/>
          <w:szCs w:val="20"/>
          <w:shd w:val="clear" w:color="auto" w:fill="FAFAFA"/>
        </w:rPr>
        <w:t>233531100750553110100100520008129244</w:t>
      </w:r>
      <w:r w:rsidRPr="000E5E17">
        <w:rPr>
          <w:sz w:val="20"/>
          <w:szCs w:val="20"/>
        </w:rPr>
        <w:t>.</w:t>
      </w:r>
      <w:proofErr w:type="gramEnd"/>
    </w:p>
    <w:p w:rsidR="000E5E17" w:rsidRPr="000E5E17" w:rsidRDefault="000E5E17" w:rsidP="000E5E17">
      <w:pPr>
        <w:keepNext/>
        <w:keepLines/>
        <w:spacing w:line="276" w:lineRule="auto"/>
        <w:jc w:val="both"/>
        <w:rPr>
          <w:sz w:val="20"/>
          <w:szCs w:val="20"/>
        </w:rPr>
      </w:pPr>
      <w:r w:rsidRPr="000E5E17">
        <w:rPr>
          <w:sz w:val="20"/>
          <w:szCs w:val="20"/>
        </w:rPr>
        <w:t xml:space="preserve">        2. </w:t>
      </w:r>
      <w:proofErr w:type="gramStart"/>
      <w:r w:rsidRPr="000E5E17">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выполнение работ по содержанию мест захоронений, расположенных на территории Угловского городского поселения на сумму 160800,00(Сто шестьдесят тысяч восемьсот рублей 00 копеек), ИКЗ</w:t>
      </w:r>
      <w:r w:rsidRPr="000E5E17">
        <w:rPr>
          <w:color w:val="5B5B5B"/>
          <w:sz w:val="20"/>
          <w:szCs w:val="20"/>
        </w:rPr>
        <w:t xml:space="preserve"> </w:t>
      </w:r>
      <w:r w:rsidRPr="000E5E17">
        <w:rPr>
          <w:sz w:val="20"/>
          <w:szCs w:val="20"/>
        </w:rPr>
        <w:t xml:space="preserve">закупки </w:t>
      </w:r>
      <w:r w:rsidRPr="000E5E17">
        <w:rPr>
          <w:sz w:val="20"/>
          <w:szCs w:val="20"/>
          <w:shd w:val="clear" w:color="auto" w:fill="FAFAFA"/>
        </w:rPr>
        <w:t>233531100750553110100100520008129244</w:t>
      </w:r>
      <w:r w:rsidRPr="000E5E17">
        <w:rPr>
          <w:sz w:val="20"/>
          <w:szCs w:val="20"/>
        </w:rPr>
        <w:t xml:space="preserve"> в</w:t>
      </w:r>
      <w:proofErr w:type="gramEnd"/>
      <w:r w:rsidRPr="000E5E17">
        <w:rPr>
          <w:sz w:val="20"/>
          <w:szCs w:val="20"/>
        </w:rPr>
        <w:t xml:space="preserve"> единой информационной системе в сфере закупок на информационно-телекоммуникационной сети «Интернет».</w:t>
      </w:r>
    </w:p>
    <w:p w:rsidR="000E5E17" w:rsidRPr="000E5E17" w:rsidRDefault="000E5E17" w:rsidP="000E5E17">
      <w:pPr>
        <w:spacing w:line="276" w:lineRule="auto"/>
        <w:jc w:val="both"/>
        <w:rPr>
          <w:b/>
          <w:sz w:val="20"/>
          <w:szCs w:val="20"/>
        </w:rPr>
      </w:pPr>
      <w:r w:rsidRPr="000E5E17">
        <w:rPr>
          <w:b/>
          <w:sz w:val="20"/>
          <w:szCs w:val="20"/>
        </w:rPr>
        <w:t xml:space="preserve">Глава Угловского городского поселения   </w:t>
      </w:r>
      <w:proofErr w:type="spellStart"/>
      <w:r w:rsidRPr="000E5E17">
        <w:rPr>
          <w:b/>
          <w:sz w:val="20"/>
          <w:szCs w:val="20"/>
        </w:rPr>
        <w:t>Стекольников</w:t>
      </w:r>
      <w:proofErr w:type="spellEnd"/>
      <w:r w:rsidRPr="000E5E17">
        <w:rPr>
          <w:b/>
          <w:sz w:val="20"/>
          <w:szCs w:val="20"/>
        </w:rPr>
        <w:t xml:space="preserve"> А.В.  </w:t>
      </w:r>
    </w:p>
    <w:p w:rsidR="000E5E17" w:rsidRPr="000E5E17" w:rsidRDefault="000E5E17" w:rsidP="000E5E17">
      <w:pPr>
        <w:tabs>
          <w:tab w:val="left" w:pos="8520"/>
        </w:tabs>
        <w:jc w:val="center"/>
        <w:rPr>
          <w:b/>
          <w:sz w:val="20"/>
          <w:szCs w:val="20"/>
        </w:rPr>
      </w:pPr>
      <w:r w:rsidRPr="000E5E17">
        <w:rPr>
          <w:b/>
          <w:sz w:val="20"/>
          <w:szCs w:val="20"/>
        </w:rPr>
        <w:t>Российская Федерация</w:t>
      </w:r>
    </w:p>
    <w:p w:rsidR="000E5E17" w:rsidRPr="000E5E17" w:rsidRDefault="000E5E17" w:rsidP="000E5E17">
      <w:pPr>
        <w:tabs>
          <w:tab w:val="left" w:pos="8520"/>
        </w:tabs>
        <w:jc w:val="center"/>
        <w:rPr>
          <w:b/>
          <w:sz w:val="20"/>
          <w:szCs w:val="20"/>
        </w:rPr>
      </w:pPr>
      <w:r w:rsidRPr="000E5E17">
        <w:rPr>
          <w:b/>
          <w:sz w:val="20"/>
          <w:szCs w:val="20"/>
        </w:rPr>
        <w:t>Администрация Угловского городского поселения</w:t>
      </w:r>
    </w:p>
    <w:p w:rsidR="000E5E17" w:rsidRPr="000E5E17" w:rsidRDefault="000E5E17" w:rsidP="000E5E17">
      <w:pPr>
        <w:tabs>
          <w:tab w:val="left" w:pos="8520"/>
        </w:tabs>
        <w:jc w:val="center"/>
        <w:rPr>
          <w:b/>
          <w:sz w:val="20"/>
          <w:szCs w:val="20"/>
        </w:rPr>
      </w:pPr>
      <w:r w:rsidRPr="000E5E17">
        <w:rPr>
          <w:b/>
          <w:sz w:val="20"/>
          <w:szCs w:val="20"/>
        </w:rPr>
        <w:t>Окуловского муниципального района Новгородской области</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proofErr w:type="gramStart"/>
      <w:r w:rsidRPr="000E5E17">
        <w:rPr>
          <w:sz w:val="20"/>
          <w:szCs w:val="20"/>
        </w:rPr>
        <w:t>П</w:t>
      </w:r>
      <w:proofErr w:type="gramEnd"/>
      <w:r w:rsidRPr="000E5E17">
        <w:rPr>
          <w:sz w:val="20"/>
          <w:szCs w:val="20"/>
        </w:rPr>
        <w:t xml:space="preserve"> О С Т А Н О В Л Е Н И Е</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r w:rsidRPr="000E5E17">
        <w:rPr>
          <w:sz w:val="20"/>
          <w:szCs w:val="20"/>
        </w:rPr>
        <w:t>17.02.2023  № 58</w:t>
      </w:r>
    </w:p>
    <w:p w:rsidR="000E5E17" w:rsidRPr="000E5E17" w:rsidRDefault="000E5E17" w:rsidP="000E5E17">
      <w:pPr>
        <w:tabs>
          <w:tab w:val="left" w:pos="8520"/>
        </w:tabs>
        <w:jc w:val="center"/>
        <w:rPr>
          <w:sz w:val="20"/>
          <w:szCs w:val="20"/>
        </w:rPr>
      </w:pPr>
    </w:p>
    <w:p w:rsidR="000E5E17" w:rsidRPr="000E5E17" w:rsidRDefault="000E5E17" w:rsidP="000E5E17">
      <w:pPr>
        <w:tabs>
          <w:tab w:val="left" w:pos="8520"/>
        </w:tabs>
        <w:jc w:val="center"/>
        <w:rPr>
          <w:sz w:val="20"/>
          <w:szCs w:val="20"/>
        </w:rPr>
      </w:pPr>
      <w:r w:rsidRPr="000E5E17">
        <w:rPr>
          <w:sz w:val="20"/>
          <w:szCs w:val="20"/>
        </w:rPr>
        <w:t>р.п. Угловка</w:t>
      </w:r>
    </w:p>
    <w:p w:rsidR="000E5E17" w:rsidRPr="000E5E17" w:rsidRDefault="000E5E17" w:rsidP="000E5E17">
      <w:pPr>
        <w:tabs>
          <w:tab w:val="left" w:pos="8520"/>
        </w:tabs>
        <w:spacing w:line="240" w:lineRule="exact"/>
        <w:jc w:val="both"/>
        <w:rPr>
          <w:sz w:val="20"/>
          <w:szCs w:val="20"/>
        </w:rPr>
      </w:pPr>
    </w:p>
    <w:p w:rsidR="000E5E17" w:rsidRPr="000E5E17" w:rsidRDefault="000E5E17" w:rsidP="000E5E17">
      <w:pPr>
        <w:spacing w:line="276" w:lineRule="auto"/>
        <w:ind w:left="-284" w:firstLine="142"/>
        <w:jc w:val="both"/>
        <w:rPr>
          <w:b/>
          <w:bCs/>
          <w:sz w:val="20"/>
          <w:szCs w:val="20"/>
        </w:rPr>
      </w:pPr>
      <w:r w:rsidRPr="000E5E17">
        <w:rPr>
          <w:b/>
          <w:sz w:val="20"/>
          <w:szCs w:val="20"/>
        </w:rPr>
        <w:t>О проведении электронного аукциона на право заключения муниципального контракта на выполнение работ на «Ремонт участка автомобильной дороги – ул. Советская, р. п. Угловка (от дома № 24 до дома № 11а) – 507 м (2866 кв. м)».</w:t>
      </w:r>
    </w:p>
    <w:p w:rsidR="000E5E17" w:rsidRPr="000E5E17" w:rsidRDefault="000E5E17" w:rsidP="000E5E17">
      <w:pPr>
        <w:spacing w:line="276" w:lineRule="auto"/>
        <w:ind w:firstLine="720"/>
        <w:jc w:val="both"/>
        <w:rPr>
          <w:sz w:val="20"/>
          <w:szCs w:val="20"/>
        </w:rPr>
      </w:pPr>
      <w:r w:rsidRPr="000E5E17">
        <w:rPr>
          <w:sz w:val="20"/>
          <w:szCs w:val="20"/>
        </w:rPr>
        <w:t xml:space="preserve">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 </w:t>
      </w:r>
    </w:p>
    <w:p w:rsidR="000E5E17" w:rsidRPr="000E5E17" w:rsidRDefault="000E5E17" w:rsidP="000E5E17">
      <w:pPr>
        <w:spacing w:line="276" w:lineRule="auto"/>
        <w:ind w:firstLine="142"/>
        <w:jc w:val="both"/>
        <w:rPr>
          <w:sz w:val="20"/>
          <w:szCs w:val="20"/>
        </w:rPr>
      </w:pPr>
    </w:p>
    <w:p w:rsidR="000E5E17" w:rsidRPr="000E5E17" w:rsidRDefault="000E5E17" w:rsidP="000E5E17">
      <w:pPr>
        <w:pStyle w:val="ConsPlusTitle"/>
        <w:widowControl/>
        <w:spacing w:line="276" w:lineRule="auto"/>
        <w:ind w:firstLine="709"/>
        <w:jc w:val="both"/>
        <w:rPr>
          <w:rFonts w:ascii="Times New Roman" w:hAnsi="Times New Roman" w:cs="Times New Roman"/>
        </w:rPr>
      </w:pPr>
      <w:r w:rsidRPr="000E5E17">
        <w:rPr>
          <w:rFonts w:ascii="Times New Roman" w:hAnsi="Times New Roman" w:cs="Times New Roman"/>
        </w:rPr>
        <w:t>ПОСТАНОВЛЯЕТ:</w:t>
      </w:r>
    </w:p>
    <w:p w:rsidR="000E5E17" w:rsidRPr="000E5E17" w:rsidRDefault="000E5E17" w:rsidP="000E5E17">
      <w:pPr>
        <w:keepNext/>
        <w:keepLines/>
        <w:spacing w:line="276" w:lineRule="auto"/>
        <w:jc w:val="both"/>
        <w:rPr>
          <w:sz w:val="20"/>
          <w:szCs w:val="20"/>
        </w:rPr>
      </w:pPr>
      <w:r w:rsidRPr="000E5E17">
        <w:rPr>
          <w:sz w:val="20"/>
          <w:szCs w:val="20"/>
        </w:rPr>
        <w:lastRenderedPageBreak/>
        <w:t xml:space="preserve">         1. </w:t>
      </w:r>
      <w:proofErr w:type="gramStart"/>
      <w:r w:rsidRPr="000E5E17">
        <w:rPr>
          <w:sz w:val="20"/>
          <w:szCs w:val="20"/>
        </w:rPr>
        <w:t>Утвердить и</w:t>
      </w:r>
      <w:r w:rsidRPr="000E5E17">
        <w:rPr>
          <w:b/>
          <w:sz w:val="20"/>
          <w:szCs w:val="20"/>
        </w:rPr>
        <w:t xml:space="preserve">  </w:t>
      </w:r>
      <w:r w:rsidRPr="000E5E17">
        <w:rPr>
          <w:sz w:val="20"/>
          <w:szCs w:val="20"/>
        </w:rPr>
        <w:t>разместить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«Ремонт участка автомобильной дороги – ул. Советская, р. п. Угловка (от дома № 24 до дома № 11а) – 507 м (2866 кв. м)» на сумму 3308741,00 (Три миллиона триста</w:t>
      </w:r>
      <w:proofErr w:type="gramEnd"/>
      <w:r w:rsidRPr="000E5E17">
        <w:rPr>
          <w:sz w:val="20"/>
          <w:szCs w:val="20"/>
        </w:rPr>
        <w:t xml:space="preserve"> восемь тысяч семьсот сорок один рубль 00 копеек), ИКЗ</w:t>
      </w:r>
      <w:r w:rsidRPr="000E5E17">
        <w:rPr>
          <w:color w:val="5B5B5B"/>
          <w:sz w:val="20"/>
          <w:szCs w:val="20"/>
        </w:rPr>
        <w:t xml:space="preserve"> </w:t>
      </w:r>
      <w:r w:rsidRPr="000E5E17">
        <w:rPr>
          <w:sz w:val="20"/>
          <w:szCs w:val="20"/>
        </w:rPr>
        <w:t>закупки 2335311007750553110100100530004211244.</w:t>
      </w:r>
    </w:p>
    <w:p w:rsidR="000E5E17" w:rsidRPr="000E5E17" w:rsidRDefault="000E5E17" w:rsidP="000E5E17">
      <w:pPr>
        <w:keepNext/>
        <w:keepLines/>
        <w:spacing w:line="276" w:lineRule="auto"/>
        <w:jc w:val="both"/>
        <w:rPr>
          <w:sz w:val="20"/>
          <w:szCs w:val="20"/>
        </w:rPr>
      </w:pPr>
      <w:r w:rsidRPr="000E5E17">
        <w:rPr>
          <w:sz w:val="20"/>
          <w:szCs w:val="20"/>
        </w:rPr>
        <w:t xml:space="preserve">        2. </w:t>
      </w:r>
      <w:proofErr w:type="gramStart"/>
      <w:r w:rsidRPr="000E5E17">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аукциона в электронной форме на право заключения муниципального контракта на «Ремонт участка автомобильной дороги – ул. Советская, р. п. Угловка (от дома № 24 до дома № 11а) – 507 м (2866 кв. м)» на сумму 3308741,00 (Три миллиона триста</w:t>
      </w:r>
      <w:proofErr w:type="gramEnd"/>
      <w:r w:rsidRPr="000E5E17">
        <w:rPr>
          <w:sz w:val="20"/>
          <w:szCs w:val="20"/>
        </w:rPr>
        <w:t xml:space="preserve"> восемь тысяч семьсот сорок один рубль 00 копеек), ИКЗ</w:t>
      </w:r>
      <w:r w:rsidRPr="000E5E17">
        <w:rPr>
          <w:color w:val="5B5B5B"/>
          <w:sz w:val="20"/>
          <w:szCs w:val="20"/>
        </w:rPr>
        <w:t xml:space="preserve"> </w:t>
      </w:r>
      <w:r w:rsidRPr="000E5E17">
        <w:rPr>
          <w:sz w:val="20"/>
          <w:szCs w:val="20"/>
        </w:rPr>
        <w:t>закупки 2335311007750553110100100530004211244 в единой информационной системе в сфере закупок на информационно-телекоммуникационной сети «Интернет».</w:t>
      </w:r>
    </w:p>
    <w:p w:rsidR="000E5E17" w:rsidRPr="000E5E17" w:rsidRDefault="000E5E17" w:rsidP="000E5E17">
      <w:pPr>
        <w:spacing w:line="276" w:lineRule="auto"/>
        <w:jc w:val="both"/>
        <w:rPr>
          <w:b/>
          <w:sz w:val="20"/>
          <w:szCs w:val="20"/>
        </w:rPr>
      </w:pPr>
    </w:p>
    <w:p w:rsidR="000E5E17" w:rsidRPr="00F05639" w:rsidRDefault="000E5E17" w:rsidP="00F05639">
      <w:pPr>
        <w:spacing w:line="276" w:lineRule="auto"/>
        <w:jc w:val="both"/>
        <w:rPr>
          <w:b/>
          <w:sz w:val="20"/>
          <w:szCs w:val="20"/>
        </w:rPr>
      </w:pPr>
      <w:r w:rsidRPr="000E5E17">
        <w:rPr>
          <w:b/>
          <w:sz w:val="20"/>
          <w:szCs w:val="20"/>
        </w:rPr>
        <w:t xml:space="preserve">Глава Угловского городского поселения                  </w:t>
      </w:r>
      <w:proofErr w:type="spellStart"/>
      <w:r w:rsidRPr="000E5E17">
        <w:rPr>
          <w:b/>
          <w:sz w:val="20"/>
          <w:szCs w:val="20"/>
        </w:rPr>
        <w:t>Стекольников</w:t>
      </w:r>
      <w:proofErr w:type="spellEnd"/>
      <w:r w:rsidRPr="000E5E17">
        <w:rPr>
          <w:b/>
          <w:sz w:val="20"/>
          <w:szCs w:val="20"/>
        </w:rPr>
        <w:t xml:space="preserve"> А.В.  </w:t>
      </w:r>
    </w:p>
    <w:p w:rsidR="00F05639" w:rsidRPr="00F05639" w:rsidRDefault="00F05639" w:rsidP="00F05639">
      <w:pPr>
        <w:pStyle w:val="4"/>
        <w:jc w:val="center"/>
        <w:rPr>
          <w:rFonts w:ascii="Times New Roman" w:hAnsi="Times New Roman" w:cs="Times New Roman"/>
          <w:i w:val="0"/>
          <w:color w:val="auto"/>
          <w:sz w:val="20"/>
          <w:szCs w:val="20"/>
        </w:rPr>
      </w:pPr>
      <w:r w:rsidRPr="00F05639">
        <w:rPr>
          <w:rFonts w:ascii="Times New Roman" w:hAnsi="Times New Roman" w:cs="Times New Roman"/>
          <w:i w:val="0"/>
          <w:color w:val="auto"/>
          <w:sz w:val="20"/>
          <w:szCs w:val="20"/>
        </w:rPr>
        <w:t>Российская Федерация</w:t>
      </w:r>
    </w:p>
    <w:p w:rsidR="00F05639" w:rsidRPr="00F05639" w:rsidRDefault="00F05639" w:rsidP="00F05639">
      <w:pPr>
        <w:pStyle w:val="4"/>
        <w:jc w:val="center"/>
        <w:rPr>
          <w:rFonts w:ascii="Times New Roman" w:hAnsi="Times New Roman" w:cs="Times New Roman"/>
          <w:i w:val="0"/>
          <w:color w:val="auto"/>
          <w:sz w:val="20"/>
          <w:szCs w:val="20"/>
        </w:rPr>
      </w:pPr>
      <w:r w:rsidRPr="00F05639">
        <w:rPr>
          <w:rFonts w:ascii="Times New Roman" w:hAnsi="Times New Roman" w:cs="Times New Roman"/>
          <w:i w:val="0"/>
          <w:color w:val="auto"/>
          <w:sz w:val="20"/>
          <w:szCs w:val="20"/>
        </w:rPr>
        <w:t>Администрация Угловского городского поселения</w:t>
      </w:r>
    </w:p>
    <w:p w:rsidR="00F05639" w:rsidRPr="00F05639" w:rsidRDefault="00F05639" w:rsidP="00F05639">
      <w:pPr>
        <w:pStyle w:val="2"/>
        <w:rPr>
          <w:bCs/>
          <w:sz w:val="20"/>
        </w:rPr>
      </w:pPr>
      <w:r w:rsidRPr="00F05639">
        <w:rPr>
          <w:bCs/>
          <w:sz w:val="20"/>
        </w:rPr>
        <w:t>Окуловского муниципального района Новгородской области</w:t>
      </w:r>
    </w:p>
    <w:p w:rsidR="00F05639" w:rsidRPr="00F05639" w:rsidRDefault="00F05639" w:rsidP="00F05639">
      <w:pPr>
        <w:jc w:val="center"/>
        <w:rPr>
          <w:b/>
          <w:sz w:val="20"/>
          <w:szCs w:val="20"/>
        </w:rPr>
      </w:pPr>
    </w:p>
    <w:p w:rsidR="00F05639" w:rsidRPr="00F05639" w:rsidRDefault="00F05639" w:rsidP="00F05639">
      <w:pPr>
        <w:pStyle w:val="4"/>
        <w:jc w:val="center"/>
        <w:rPr>
          <w:rFonts w:ascii="Times New Roman" w:hAnsi="Times New Roman" w:cs="Times New Roman"/>
          <w:i w:val="0"/>
          <w:color w:val="auto"/>
          <w:sz w:val="20"/>
          <w:szCs w:val="20"/>
        </w:rPr>
      </w:pPr>
      <w:proofErr w:type="gramStart"/>
      <w:r w:rsidRPr="00F05639">
        <w:rPr>
          <w:rFonts w:ascii="Times New Roman" w:hAnsi="Times New Roman" w:cs="Times New Roman"/>
          <w:i w:val="0"/>
          <w:color w:val="auto"/>
          <w:sz w:val="20"/>
          <w:szCs w:val="20"/>
        </w:rPr>
        <w:t>П</w:t>
      </w:r>
      <w:proofErr w:type="gramEnd"/>
      <w:r w:rsidRPr="00F05639">
        <w:rPr>
          <w:rFonts w:ascii="Times New Roman" w:hAnsi="Times New Roman" w:cs="Times New Roman"/>
          <w:i w:val="0"/>
          <w:color w:val="auto"/>
          <w:sz w:val="20"/>
          <w:szCs w:val="20"/>
        </w:rPr>
        <w:t xml:space="preserve"> О С Т А Н О В Л Е Н И Е</w:t>
      </w:r>
    </w:p>
    <w:p w:rsidR="00F05639" w:rsidRPr="00F05639" w:rsidRDefault="00F05639" w:rsidP="00F05639">
      <w:pPr>
        <w:jc w:val="center"/>
        <w:rPr>
          <w:b/>
          <w:bCs/>
          <w:sz w:val="20"/>
          <w:szCs w:val="20"/>
        </w:rPr>
      </w:pPr>
    </w:p>
    <w:p w:rsidR="00F05639" w:rsidRPr="00F05639" w:rsidRDefault="00F05639" w:rsidP="00F05639">
      <w:pPr>
        <w:jc w:val="center"/>
        <w:rPr>
          <w:sz w:val="20"/>
          <w:szCs w:val="20"/>
        </w:rPr>
      </w:pPr>
      <w:r w:rsidRPr="00F05639">
        <w:rPr>
          <w:sz w:val="20"/>
          <w:szCs w:val="20"/>
        </w:rPr>
        <w:t>09.01.2023 № 3/1</w:t>
      </w:r>
    </w:p>
    <w:p w:rsidR="00F05639" w:rsidRPr="00F05639" w:rsidRDefault="00F05639" w:rsidP="00F05639">
      <w:pPr>
        <w:jc w:val="center"/>
        <w:rPr>
          <w:sz w:val="20"/>
          <w:szCs w:val="20"/>
        </w:rPr>
      </w:pPr>
    </w:p>
    <w:p w:rsidR="00F05639" w:rsidRPr="00F05639" w:rsidRDefault="00F05639" w:rsidP="00F05639">
      <w:pPr>
        <w:jc w:val="center"/>
        <w:rPr>
          <w:sz w:val="20"/>
          <w:szCs w:val="20"/>
        </w:rPr>
      </w:pPr>
      <w:r w:rsidRPr="00F05639">
        <w:rPr>
          <w:sz w:val="20"/>
          <w:szCs w:val="20"/>
        </w:rPr>
        <w:t>р.п. Угловка</w:t>
      </w:r>
    </w:p>
    <w:p w:rsidR="00F05639" w:rsidRPr="00F05639" w:rsidRDefault="00F05639" w:rsidP="00F05639">
      <w:pPr>
        <w:jc w:val="center"/>
        <w:rPr>
          <w:sz w:val="20"/>
          <w:szCs w:val="20"/>
        </w:rPr>
      </w:pPr>
    </w:p>
    <w:p w:rsidR="00F05639" w:rsidRPr="00F05639" w:rsidRDefault="00F05639" w:rsidP="00F05639">
      <w:pPr>
        <w:spacing w:line="240" w:lineRule="exact"/>
        <w:jc w:val="center"/>
        <w:rPr>
          <w:b/>
          <w:bCs/>
          <w:sz w:val="20"/>
          <w:szCs w:val="20"/>
        </w:rPr>
      </w:pPr>
      <w:r w:rsidRPr="00F05639">
        <w:rPr>
          <w:b/>
          <w:bCs/>
          <w:sz w:val="20"/>
          <w:szCs w:val="20"/>
        </w:rPr>
        <w:t>О порядке применения бюджетной классификации</w:t>
      </w:r>
    </w:p>
    <w:p w:rsidR="00F05639" w:rsidRPr="00F05639" w:rsidRDefault="00F05639" w:rsidP="00F05639">
      <w:pPr>
        <w:spacing w:line="240" w:lineRule="exact"/>
        <w:jc w:val="center"/>
        <w:rPr>
          <w:b/>
          <w:bCs/>
          <w:sz w:val="20"/>
          <w:szCs w:val="20"/>
        </w:rPr>
      </w:pPr>
      <w:r w:rsidRPr="00F05639">
        <w:rPr>
          <w:b/>
          <w:bCs/>
          <w:sz w:val="20"/>
          <w:szCs w:val="20"/>
        </w:rPr>
        <w:t>Российской Федерации в части, относящейся к бюджету</w:t>
      </w:r>
    </w:p>
    <w:p w:rsidR="00F05639" w:rsidRPr="00F05639" w:rsidRDefault="00F05639" w:rsidP="00F05639">
      <w:pPr>
        <w:spacing w:line="240" w:lineRule="exact"/>
        <w:jc w:val="center"/>
        <w:rPr>
          <w:sz w:val="20"/>
          <w:szCs w:val="20"/>
        </w:rPr>
      </w:pPr>
      <w:r w:rsidRPr="00F05639">
        <w:rPr>
          <w:b/>
          <w:bCs/>
          <w:sz w:val="20"/>
          <w:szCs w:val="20"/>
        </w:rPr>
        <w:t>Угловского городского поселения</w:t>
      </w:r>
    </w:p>
    <w:p w:rsidR="00F05639" w:rsidRPr="00F05639" w:rsidRDefault="00F05639" w:rsidP="00F05639">
      <w:pPr>
        <w:pStyle w:val="ConsNonformat"/>
        <w:widowControl/>
        <w:ind w:right="0"/>
        <w:rPr>
          <w:rFonts w:ascii="Times New Roman" w:hAnsi="Times New Roman" w:cs="Times New Roman"/>
        </w:rPr>
      </w:pPr>
    </w:p>
    <w:p w:rsidR="00F05639" w:rsidRPr="00F05639" w:rsidRDefault="00F05639" w:rsidP="00F05639">
      <w:pPr>
        <w:pStyle w:val="ConsNonformat"/>
        <w:widowControl/>
        <w:ind w:right="0"/>
        <w:rPr>
          <w:rFonts w:ascii="Times New Roman" w:hAnsi="Times New Roman" w:cs="Times New Roman"/>
        </w:rPr>
      </w:pPr>
    </w:p>
    <w:p w:rsidR="00F05639" w:rsidRPr="00F05639" w:rsidRDefault="00F05639" w:rsidP="00F05639">
      <w:pPr>
        <w:spacing w:line="360" w:lineRule="atLeast"/>
        <w:ind w:firstLine="709"/>
        <w:jc w:val="both"/>
        <w:rPr>
          <w:sz w:val="20"/>
          <w:szCs w:val="20"/>
        </w:rPr>
      </w:pPr>
      <w:r w:rsidRPr="00F05639">
        <w:rPr>
          <w:sz w:val="20"/>
          <w:szCs w:val="20"/>
        </w:rPr>
        <w:t>В соответствии с Бюджетным кодексом Российской Федерации:</w:t>
      </w:r>
    </w:p>
    <w:p w:rsidR="00F05639" w:rsidRPr="00F05639" w:rsidRDefault="00F05639" w:rsidP="00F05639">
      <w:pPr>
        <w:spacing w:line="360" w:lineRule="atLeast"/>
        <w:ind w:firstLine="720"/>
        <w:jc w:val="both"/>
        <w:rPr>
          <w:sz w:val="20"/>
          <w:szCs w:val="20"/>
        </w:rPr>
      </w:pPr>
      <w:r w:rsidRPr="00F05639">
        <w:rPr>
          <w:sz w:val="20"/>
          <w:szCs w:val="20"/>
        </w:rPr>
        <w:t>1. Утвердить прилагаемый Порядок применения бюджетной классификации Российской Федерации в части, относящейся к бюджету Угловского городского поселения.</w:t>
      </w:r>
    </w:p>
    <w:p w:rsidR="00F05639" w:rsidRPr="00F05639" w:rsidRDefault="00F05639" w:rsidP="00F05639">
      <w:pPr>
        <w:spacing w:line="360" w:lineRule="atLeast"/>
        <w:ind w:firstLine="720"/>
        <w:jc w:val="both"/>
        <w:rPr>
          <w:sz w:val="20"/>
          <w:szCs w:val="20"/>
        </w:rPr>
      </w:pPr>
      <w:r w:rsidRPr="00F05639">
        <w:rPr>
          <w:sz w:val="20"/>
          <w:szCs w:val="20"/>
        </w:rPr>
        <w:t>2. Настоящее постановление вступает в силу с 09 января 2023 года.</w:t>
      </w:r>
    </w:p>
    <w:p w:rsidR="00F05639" w:rsidRPr="00F05639" w:rsidRDefault="00F05639" w:rsidP="00F05639">
      <w:pPr>
        <w:spacing w:line="360" w:lineRule="atLeast"/>
        <w:ind w:firstLine="720"/>
        <w:jc w:val="both"/>
        <w:rPr>
          <w:sz w:val="20"/>
          <w:szCs w:val="20"/>
        </w:rPr>
      </w:pPr>
      <w:r w:rsidRPr="00F05639">
        <w:rPr>
          <w:sz w:val="20"/>
          <w:szCs w:val="20"/>
        </w:rPr>
        <w:t>3. Признать утратившими силу с 09 января 2023 года постановления Администрации Угловского городского поселения:</w:t>
      </w:r>
    </w:p>
    <w:p w:rsidR="00F05639" w:rsidRPr="00F05639" w:rsidRDefault="00F05639" w:rsidP="00F05639">
      <w:pPr>
        <w:spacing w:line="360" w:lineRule="atLeast"/>
        <w:ind w:firstLine="720"/>
        <w:jc w:val="both"/>
        <w:rPr>
          <w:sz w:val="20"/>
          <w:szCs w:val="20"/>
        </w:rPr>
      </w:pPr>
      <w:r w:rsidRPr="00F05639">
        <w:rPr>
          <w:sz w:val="20"/>
          <w:szCs w:val="20"/>
        </w:rPr>
        <w:t>- от 24.12.2020 № 593 «О порядке применения бюджетной классификации Российской Федерации в части, относящейся к бюджету Угловского городского поселения»;</w:t>
      </w:r>
    </w:p>
    <w:p w:rsidR="00F05639" w:rsidRPr="00F05639" w:rsidRDefault="00F05639" w:rsidP="00F05639">
      <w:pPr>
        <w:spacing w:line="360" w:lineRule="atLeast"/>
        <w:ind w:firstLine="720"/>
        <w:jc w:val="both"/>
        <w:rPr>
          <w:sz w:val="20"/>
          <w:szCs w:val="20"/>
        </w:rPr>
      </w:pPr>
      <w:r w:rsidRPr="00F05639">
        <w:rPr>
          <w:sz w:val="20"/>
          <w:szCs w:val="20"/>
        </w:rPr>
        <w:t>- от 13.07.2021 № 285 «О внесении изменений в Порядок применения бюджетной классификации Российской Федерации в части, относящейся к бюджету Угловского городского поселения, утвержденный постановлением Администрации Угловского городского поселения от 24.12.2020 № 593;</w:t>
      </w:r>
    </w:p>
    <w:p w:rsidR="00F05639" w:rsidRPr="00F05639" w:rsidRDefault="00F05639" w:rsidP="00F05639">
      <w:pPr>
        <w:spacing w:line="360" w:lineRule="atLeast"/>
        <w:ind w:firstLine="720"/>
        <w:jc w:val="both"/>
        <w:rPr>
          <w:sz w:val="20"/>
          <w:szCs w:val="20"/>
        </w:rPr>
      </w:pPr>
      <w:r w:rsidRPr="00F05639">
        <w:rPr>
          <w:sz w:val="20"/>
          <w:szCs w:val="20"/>
        </w:rPr>
        <w:t>- от 15.07.2021 № 290 «О внесении изменений в Порядок применения бюджетной классификации Российской Федерации в части, относящейся к бюджету Угловского городского поселения, утвержденный постановлением Администрации Угловского городского поселения от 24.12.2020 № 593;</w:t>
      </w:r>
    </w:p>
    <w:p w:rsidR="00F05639" w:rsidRPr="00F05639" w:rsidRDefault="00F05639" w:rsidP="00F05639">
      <w:pPr>
        <w:spacing w:line="360" w:lineRule="atLeast"/>
        <w:ind w:firstLine="720"/>
        <w:jc w:val="both"/>
        <w:rPr>
          <w:sz w:val="20"/>
          <w:szCs w:val="20"/>
        </w:rPr>
      </w:pPr>
      <w:r w:rsidRPr="00F05639">
        <w:rPr>
          <w:sz w:val="20"/>
          <w:szCs w:val="20"/>
        </w:rPr>
        <w:t>- от 28.10.2021 № 449 «О внесении изменений в Порядок применения бюджетной классификации Российской Федерации в части, относящейся к бюджету Угловского городского поселения, утвержденный постановлением Администрации Угловского городского поселения от 24.12.2020 № 593;</w:t>
      </w:r>
    </w:p>
    <w:p w:rsidR="00F05639" w:rsidRPr="00F05639" w:rsidRDefault="00F05639" w:rsidP="00F05639">
      <w:pPr>
        <w:spacing w:line="360" w:lineRule="atLeast"/>
        <w:ind w:firstLine="720"/>
        <w:jc w:val="both"/>
        <w:rPr>
          <w:sz w:val="20"/>
          <w:szCs w:val="20"/>
        </w:rPr>
      </w:pPr>
      <w:r w:rsidRPr="00F05639">
        <w:rPr>
          <w:sz w:val="20"/>
          <w:szCs w:val="20"/>
        </w:rPr>
        <w:lastRenderedPageBreak/>
        <w:t>- от 22.11.2021 № 486 «О внесении изменений в Порядок применения бюджетной классификации Российской Федерации в части, относящейся к бюджету Угловского городского поселения, утвержденный постановлением Администрации Угловского городского поселения от 24.12.2020 № 593.</w:t>
      </w:r>
    </w:p>
    <w:p w:rsidR="00F05639" w:rsidRPr="00F05639" w:rsidRDefault="00F05639" w:rsidP="00F05639">
      <w:pPr>
        <w:spacing w:line="360" w:lineRule="atLeast"/>
        <w:ind w:firstLine="720"/>
        <w:jc w:val="both"/>
        <w:rPr>
          <w:sz w:val="20"/>
          <w:szCs w:val="20"/>
        </w:rPr>
      </w:pPr>
    </w:p>
    <w:p w:rsidR="00F05639" w:rsidRPr="00F05639" w:rsidRDefault="00F05639" w:rsidP="00F05639">
      <w:pPr>
        <w:spacing w:line="360" w:lineRule="atLeast"/>
        <w:ind w:firstLine="720"/>
        <w:jc w:val="both"/>
        <w:rPr>
          <w:sz w:val="20"/>
          <w:szCs w:val="20"/>
        </w:rPr>
      </w:pPr>
      <w:r w:rsidRPr="00F05639">
        <w:rPr>
          <w:sz w:val="20"/>
          <w:szCs w:val="20"/>
        </w:rPr>
        <w:t xml:space="preserve">4. </w:t>
      </w:r>
      <w:r w:rsidRPr="00F05639">
        <w:rPr>
          <w:sz w:val="20"/>
          <w:szCs w:val="20"/>
          <w:shd w:val="clear" w:color="auto" w:fill="FFFFFF"/>
        </w:rPr>
        <w:t xml:space="preserve">Опубликовать </w:t>
      </w:r>
      <w:r w:rsidRPr="00F05639">
        <w:rPr>
          <w:sz w:val="20"/>
          <w:szCs w:val="20"/>
        </w:rPr>
        <w:t>настоящее</w:t>
      </w:r>
      <w:r w:rsidRPr="00F05639">
        <w:rPr>
          <w:sz w:val="20"/>
          <w:szCs w:val="20"/>
          <w:shd w:val="clear" w:color="auto" w:fill="FFFFFF"/>
        </w:rPr>
        <w:t xml:space="preserve"> постановление в бюллетене «Официальный вестник Угловского городского поселения» </w:t>
      </w:r>
      <w:r w:rsidRPr="00F05639">
        <w:rPr>
          <w:color w:val="000000"/>
          <w:sz w:val="20"/>
          <w:szCs w:val="20"/>
        </w:rPr>
        <w:t xml:space="preserve">и разместить на официальном сайте Администрации Угловского городского поселения </w:t>
      </w:r>
      <w:r w:rsidRPr="00F05639">
        <w:rPr>
          <w:sz w:val="20"/>
          <w:szCs w:val="20"/>
        </w:rPr>
        <w:t>в информационно-телекоммуникационной сети «Интернет».</w:t>
      </w:r>
    </w:p>
    <w:p w:rsidR="00F05639" w:rsidRPr="00F05639" w:rsidRDefault="00F05639" w:rsidP="00F05639">
      <w:pPr>
        <w:spacing w:line="240" w:lineRule="exact"/>
        <w:ind w:firstLine="720"/>
        <w:jc w:val="both"/>
        <w:rPr>
          <w:sz w:val="20"/>
          <w:szCs w:val="20"/>
        </w:rPr>
      </w:pPr>
    </w:p>
    <w:p w:rsidR="00F05639" w:rsidRPr="00F05639" w:rsidRDefault="00F05639" w:rsidP="00F05639">
      <w:pPr>
        <w:spacing w:line="240" w:lineRule="exact"/>
        <w:ind w:firstLine="720"/>
        <w:jc w:val="both"/>
        <w:rPr>
          <w:sz w:val="20"/>
          <w:szCs w:val="20"/>
        </w:rPr>
      </w:pPr>
    </w:p>
    <w:p w:rsidR="00F05639" w:rsidRPr="00F05639" w:rsidRDefault="00F05639" w:rsidP="00F05639">
      <w:pPr>
        <w:pStyle w:val="ConsNonformat"/>
        <w:widowControl/>
        <w:ind w:right="0"/>
        <w:rPr>
          <w:rFonts w:ascii="Times New Roman" w:hAnsi="Times New Roman" w:cs="Times New Roman"/>
          <w:b/>
          <w:bCs/>
        </w:rPr>
      </w:pPr>
      <w:r w:rsidRPr="00F05639">
        <w:rPr>
          <w:rFonts w:ascii="Times New Roman" w:hAnsi="Times New Roman" w:cs="Times New Roman"/>
          <w:b/>
          <w:bCs/>
        </w:rPr>
        <w:t xml:space="preserve">Глава Угловского городского поселения                  </w:t>
      </w:r>
      <w:proofErr w:type="spellStart"/>
      <w:r w:rsidRPr="00F05639">
        <w:rPr>
          <w:rFonts w:ascii="Times New Roman" w:hAnsi="Times New Roman" w:cs="Times New Roman"/>
          <w:b/>
          <w:bCs/>
        </w:rPr>
        <w:t>А.В.Стекольников</w:t>
      </w:r>
      <w:proofErr w:type="spellEnd"/>
    </w:p>
    <w:p w:rsidR="00F05639" w:rsidRPr="00F05639" w:rsidRDefault="00F05639" w:rsidP="00F05639">
      <w:pPr>
        <w:spacing w:line="240" w:lineRule="exact"/>
        <w:ind w:firstLine="709"/>
        <w:jc w:val="right"/>
        <w:rPr>
          <w:sz w:val="20"/>
          <w:szCs w:val="20"/>
        </w:rPr>
      </w:pPr>
    </w:p>
    <w:p w:rsidR="00F05639" w:rsidRPr="00F05639" w:rsidRDefault="00F05639" w:rsidP="00F05639">
      <w:pPr>
        <w:spacing w:line="240" w:lineRule="exact"/>
        <w:ind w:firstLine="709"/>
        <w:jc w:val="right"/>
        <w:rPr>
          <w:sz w:val="20"/>
          <w:szCs w:val="20"/>
        </w:rPr>
      </w:pPr>
      <w:r w:rsidRPr="00F05639">
        <w:rPr>
          <w:sz w:val="20"/>
          <w:szCs w:val="20"/>
        </w:rPr>
        <w:t xml:space="preserve">Утвержден </w:t>
      </w:r>
    </w:p>
    <w:p w:rsidR="00F05639" w:rsidRPr="00F05639" w:rsidRDefault="00F05639" w:rsidP="00F05639">
      <w:pPr>
        <w:spacing w:line="240" w:lineRule="exact"/>
        <w:ind w:firstLine="709"/>
        <w:jc w:val="right"/>
        <w:rPr>
          <w:sz w:val="20"/>
          <w:szCs w:val="20"/>
        </w:rPr>
      </w:pPr>
      <w:r w:rsidRPr="00F05639">
        <w:rPr>
          <w:sz w:val="20"/>
          <w:szCs w:val="20"/>
        </w:rPr>
        <w:t>постановлением Администрации</w:t>
      </w:r>
    </w:p>
    <w:p w:rsidR="00F05639" w:rsidRPr="00F05639" w:rsidRDefault="00F05639" w:rsidP="00F05639">
      <w:pPr>
        <w:spacing w:line="240" w:lineRule="exact"/>
        <w:ind w:firstLine="709"/>
        <w:jc w:val="right"/>
        <w:rPr>
          <w:sz w:val="20"/>
          <w:szCs w:val="20"/>
        </w:rPr>
      </w:pPr>
      <w:r w:rsidRPr="00F05639">
        <w:rPr>
          <w:sz w:val="20"/>
          <w:szCs w:val="20"/>
        </w:rPr>
        <w:t>Угловского городского поселения</w:t>
      </w:r>
    </w:p>
    <w:p w:rsidR="00F05639" w:rsidRPr="00F05639" w:rsidRDefault="00F05639" w:rsidP="00F05639">
      <w:pPr>
        <w:spacing w:line="240" w:lineRule="exact"/>
        <w:ind w:firstLine="709"/>
        <w:jc w:val="right"/>
        <w:rPr>
          <w:sz w:val="20"/>
          <w:szCs w:val="20"/>
        </w:rPr>
      </w:pP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t>от 09.01.2023 № 3/1</w:t>
      </w:r>
    </w:p>
    <w:p w:rsidR="00F05639" w:rsidRPr="00F05639" w:rsidRDefault="00F05639" w:rsidP="00F05639">
      <w:pPr>
        <w:ind w:firstLine="709"/>
        <w:jc w:val="right"/>
        <w:rPr>
          <w:sz w:val="20"/>
          <w:szCs w:val="20"/>
        </w:rPr>
      </w:pPr>
    </w:p>
    <w:p w:rsidR="00F05639" w:rsidRPr="00F05639" w:rsidRDefault="00F05639" w:rsidP="00F05639">
      <w:pPr>
        <w:spacing w:line="240" w:lineRule="exact"/>
        <w:ind w:firstLine="709"/>
        <w:jc w:val="center"/>
        <w:rPr>
          <w:b/>
          <w:sz w:val="20"/>
          <w:szCs w:val="20"/>
        </w:rPr>
      </w:pPr>
      <w:r w:rsidRPr="00F05639">
        <w:rPr>
          <w:b/>
          <w:sz w:val="20"/>
          <w:szCs w:val="20"/>
        </w:rPr>
        <w:t>ПОРЯДОК</w:t>
      </w:r>
    </w:p>
    <w:p w:rsidR="00F05639" w:rsidRPr="00F05639" w:rsidRDefault="00F05639" w:rsidP="00F05639">
      <w:pPr>
        <w:spacing w:line="240" w:lineRule="exact"/>
        <w:jc w:val="center"/>
        <w:rPr>
          <w:b/>
          <w:sz w:val="20"/>
          <w:szCs w:val="20"/>
        </w:rPr>
      </w:pPr>
      <w:r w:rsidRPr="00F05639">
        <w:rPr>
          <w:b/>
          <w:sz w:val="20"/>
          <w:szCs w:val="20"/>
        </w:rPr>
        <w:t>применения бюджетной классификации Российской Федерации в части,</w:t>
      </w:r>
    </w:p>
    <w:p w:rsidR="00F05639" w:rsidRPr="00F05639" w:rsidRDefault="00F05639" w:rsidP="00F05639">
      <w:pPr>
        <w:spacing w:line="240" w:lineRule="exact"/>
        <w:jc w:val="center"/>
        <w:rPr>
          <w:b/>
          <w:sz w:val="20"/>
          <w:szCs w:val="20"/>
        </w:rPr>
      </w:pPr>
      <w:proofErr w:type="gramStart"/>
      <w:r w:rsidRPr="00F05639">
        <w:rPr>
          <w:b/>
          <w:sz w:val="20"/>
          <w:szCs w:val="20"/>
        </w:rPr>
        <w:t>относящейся</w:t>
      </w:r>
      <w:proofErr w:type="gramEnd"/>
      <w:r w:rsidRPr="00F05639">
        <w:rPr>
          <w:b/>
          <w:sz w:val="20"/>
          <w:szCs w:val="20"/>
        </w:rPr>
        <w:t xml:space="preserve"> к бюджету Угловского городского поселения</w:t>
      </w:r>
    </w:p>
    <w:p w:rsidR="00F05639" w:rsidRPr="00F05639" w:rsidRDefault="00F05639" w:rsidP="00F05639">
      <w:pPr>
        <w:ind w:firstLine="709"/>
        <w:jc w:val="center"/>
        <w:rPr>
          <w:b/>
          <w:sz w:val="20"/>
          <w:szCs w:val="20"/>
        </w:rPr>
      </w:pPr>
    </w:p>
    <w:p w:rsidR="00F05639" w:rsidRPr="00F05639" w:rsidRDefault="00F05639" w:rsidP="00F05639">
      <w:pPr>
        <w:spacing w:line="240" w:lineRule="exact"/>
        <w:ind w:firstLine="709"/>
        <w:jc w:val="center"/>
        <w:rPr>
          <w:b/>
          <w:sz w:val="20"/>
          <w:szCs w:val="20"/>
        </w:rPr>
      </w:pPr>
      <w:r w:rsidRPr="00F05639">
        <w:rPr>
          <w:b/>
          <w:sz w:val="20"/>
          <w:szCs w:val="20"/>
          <w:lang w:val="en-US"/>
        </w:rPr>
        <w:t>I</w:t>
      </w:r>
      <w:r w:rsidRPr="00F05639">
        <w:rPr>
          <w:b/>
          <w:sz w:val="20"/>
          <w:szCs w:val="20"/>
        </w:rPr>
        <w:t>.Общие положения</w:t>
      </w:r>
    </w:p>
    <w:p w:rsidR="00F05639" w:rsidRPr="00F05639" w:rsidRDefault="00F05639" w:rsidP="00F05639">
      <w:pPr>
        <w:ind w:firstLine="709"/>
        <w:jc w:val="both"/>
        <w:rPr>
          <w:sz w:val="20"/>
          <w:szCs w:val="20"/>
        </w:rPr>
      </w:pPr>
      <w:r w:rsidRPr="00F05639">
        <w:rPr>
          <w:sz w:val="20"/>
          <w:szCs w:val="20"/>
        </w:rPr>
        <w:t>Настоящий Порядок применения бюджетной классификации Российской Федерации в части, относящейся к бюджету Угловского городского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Угловского городского поселения (далее – бюджет городского поселения).</w:t>
      </w:r>
    </w:p>
    <w:p w:rsidR="00F05639" w:rsidRPr="00F05639" w:rsidRDefault="00F05639" w:rsidP="00F05639">
      <w:pPr>
        <w:ind w:firstLine="709"/>
        <w:jc w:val="both"/>
        <w:rPr>
          <w:sz w:val="20"/>
          <w:szCs w:val="20"/>
        </w:rPr>
      </w:pPr>
    </w:p>
    <w:p w:rsidR="00F05639" w:rsidRPr="00F05639" w:rsidRDefault="00F05639" w:rsidP="00F05639">
      <w:pPr>
        <w:spacing w:line="240" w:lineRule="exact"/>
        <w:ind w:firstLine="709"/>
        <w:jc w:val="center"/>
        <w:rPr>
          <w:b/>
          <w:sz w:val="20"/>
          <w:szCs w:val="20"/>
        </w:rPr>
      </w:pPr>
      <w:r w:rsidRPr="00F05639">
        <w:rPr>
          <w:b/>
          <w:sz w:val="20"/>
          <w:szCs w:val="20"/>
          <w:lang w:val="en-US"/>
        </w:rPr>
        <w:t>II</w:t>
      </w:r>
      <w:r w:rsidRPr="00F05639">
        <w:rPr>
          <w:b/>
          <w:sz w:val="20"/>
          <w:szCs w:val="20"/>
        </w:rPr>
        <w:t xml:space="preserve">.Перечень кодов подвидов по видам доходов, </w:t>
      </w:r>
    </w:p>
    <w:p w:rsidR="00F05639" w:rsidRPr="00F05639" w:rsidRDefault="00F05639" w:rsidP="00F05639">
      <w:pPr>
        <w:spacing w:line="240" w:lineRule="exact"/>
        <w:ind w:firstLine="709"/>
        <w:jc w:val="center"/>
        <w:rPr>
          <w:b/>
          <w:sz w:val="20"/>
          <w:szCs w:val="20"/>
        </w:rPr>
      </w:pPr>
      <w:r w:rsidRPr="00F05639">
        <w:rPr>
          <w:b/>
          <w:sz w:val="20"/>
          <w:szCs w:val="20"/>
        </w:rPr>
        <w:t xml:space="preserve">главным </w:t>
      </w:r>
      <w:proofErr w:type="gramStart"/>
      <w:r w:rsidRPr="00F05639">
        <w:rPr>
          <w:b/>
          <w:sz w:val="20"/>
          <w:szCs w:val="20"/>
        </w:rPr>
        <w:t>администратором</w:t>
      </w:r>
      <w:proofErr w:type="gramEnd"/>
      <w:r w:rsidRPr="00F05639">
        <w:rPr>
          <w:b/>
          <w:sz w:val="20"/>
          <w:szCs w:val="20"/>
        </w:rPr>
        <w:t xml:space="preserve"> которых является </w:t>
      </w:r>
    </w:p>
    <w:p w:rsidR="00F05639" w:rsidRPr="00F05639" w:rsidRDefault="00F05639" w:rsidP="00F05639">
      <w:pPr>
        <w:spacing w:line="240" w:lineRule="exact"/>
        <w:ind w:firstLine="709"/>
        <w:jc w:val="center"/>
        <w:rPr>
          <w:b/>
          <w:sz w:val="20"/>
          <w:szCs w:val="20"/>
        </w:rPr>
      </w:pPr>
      <w:r w:rsidRPr="00F05639">
        <w:rPr>
          <w:b/>
          <w:sz w:val="20"/>
          <w:szCs w:val="20"/>
        </w:rPr>
        <w:t>орган местного самоуправления поселения</w:t>
      </w:r>
    </w:p>
    <w:p w:rsidR="00F05639" w:rsidRPr="00F05639" w:rsidRDefault="00F05639" w:rsidP="00F05639">
      <w:pPr>
        <w:ind w:firstLine="709"/>
        <w:jc w:val="both"/>
        <w:rPr>
          <w:sz w:val="20"/>
          <w:szCs w:val="20"/>
        </w:rPr>
      </w:pPr>
      <w:r w:rsidRPr="00F05639">
        <w:rPr>
          <w:sz w:val="20"/>
          <w:szCs w:val="20"/>
        </w:rPr>
        <w:t>Администрация Угловского городского поселения, в случае необходимости, утверждает перечень кодов подвидов доходов по видам доходов, главным администратором которых является Администрация Угловского городского поселения.</w:t>
      </w:r>
    </w:p>
    <w:p w:rsidR="00F05639" w:rsidRPr="00F05639" w:rsidRDefault="00F05639" w:rsidP="00F05639">
      <w:pPr>
        <w:ind w:firstLine="709"/>
        <w:jc w:val="both"/>
        <w:rPr>
          <w:sz w:val="20"/>
          <w:szCs w:val="20"/>
        </w:rPr>
      </w:pPr>
    </w:p>
    <w:p w:rsidR="00F05639" w:rsidRPr="00F05639" w:rsidRDefault="00F05639" w:rsidP="00F05639">
      <w:pPr>
        <w:autoSpaceDE w:val="0"/>
        <w:autoSpaceDN w:val="0"/>
        <w:adjustRightInd w:val="0"/>
        <w:spacing w:line="240" w:lineRule="exact"/>
        <w:ind w:firstLine="709"/>
        <w:jc w:val="center"/>
        <w:outlineLvl w:val="4"/>
        <w:rPr>
          <w:b/>
          <w:sz w:val="20"/>
          <w:szCs w:val="20"/>
        </w:rPr>
      </w:pPr>
      <w:r w:rsidRPr="00F05639">
        <w:rPr>
          <w:b/>
          <w:sz w:val="20"/>
          <w:szCs w:val="20"/>
          <w:lang w:val="en-US"/>
        </w:rPr>
        <w:t>III</w:t>
      </w:r>
      <w:r w:rsidRPr="00F05639">
        <w:rPr>
          <w:b/>
          <w:sz w:val="20"/>
          <w:szCs w:val="20"/>
        </w:rPr>
        <w:t>. Целевые статьи расходов</w:t>
      </w:r>
    </w:p>
    <w:p w:rsidR="00F05639" w:rsidRPr="00F05639" w:rsidRDefault="00F05639" w:rsidP="00F05639">
      <w:pPr>
        <w:ind w:firstLine="544"/>
        <w:jc w:val="both"/>
        <w:rPr>
          <w:sz w:val="20"/>
          <w:szCs w:val="20"/>
        </w:rPr>
      </w:pPr>
      <w:proofErr w:type="gramStart"/>
      <w:r w:rsidRPr="00F05639">
        <w:rPr>
          <w:snapToGrid w:val="0"/>
          <w:sz w:val="20"/>
          <w:szCs w:val="20"/>
        </w:rPr>
        <w:t xml:space="preserve">Целевые статьи расходов бюджета городского поселения обеспечивают привязку бюджетных ассигнований бюджета городского поселения к муниципальным программам Угловского городского поселения и (или) </w:t>
      </w:r>
      <w:r w:rsidRPr="00F05639">
        <w:rPr>
          <w:sz w:val="20"/>
          <w:szCs w:val="20"/>
        </w:rPr>
        <w:t>не включенным в муниципальные программы направлениям деятельности Администрация Угловского городского поселения, указанных в ведомственной структуре расходов бюджета городского поселения, и (или) к расходным обязательствам, подлежащим исполнению за счет средств бюджета городского поселения.</w:t>
      </w:r>
      <w:proofErr w:type="gramEnd"/>
    </w:p>
    <w:p w:rsidR="00F05639" w:rsidRPr="00F05639" w:rsidRDefault="00F05639" w:rsidP="00F05639">
      <w:pPr>
        <w:autoSpaceDE w:val="0"/>
        <w:autoSpaceDN w:val="0"/>
        <w:adjustRightInd w:val="0"/>
        <w:ind w:firstLine="709"/>
        <w:jc w:val="both"/>
        <w:outlineLvl w:val="4"/>
        <w:rPr>
          <w:bCs/>
          <w:sz w:val="20"/>
          <w:szCs w:val="20"/>
        </w:rPr>
      </w:pPr>
      <w:r w:rsidRPr="00F05639">
        <w:rPr>
          <w:bCs/>
          <w:sz w:val="20"/>
          <w:szCs w:val="20"/>
        </w:rPr>
        <w:t xml:space="preserve">Целевым статьям бюджета городского поселения присваиваются уникальные коды, сформированные с применением буквенно-цифрового ряда: 1, 2, 3, 4, 5, 6, 7, 8, </w:t>
      </w:r>
      <w:smartTag w:uri="urn:schemas-microsoft-com:office:smarttags" w:element="metricconverter">
        <w:smartTagPr>
          <w:attr w:name="ProductID" w:val="9, L"/>
        </w:smartTagPr>
        <w:r w:rsidRPr="00F05639">
          <w:rPr>
            <w:bCs/>
            <w:sz w:val="20"/>
            <w:szCs w:val="20"/>
          </w:rPr>
          <w:t xml:space="preserve">9, </w:t>
        </w:r>
        <w:r w:rsidRPr="00F05639">
          <w:rPr>
            <w:bCs/>
            <w:sz w:val="20"/>
            <w:szCs w:val="20"/>
            <w:lang w:val="en-US"/>
          </w:rPr>
          <w:t>L</w:t>
        </w:r>
      </w:smartTag>
      <w:r w:rsidRPr="00F05639">
        <w:rPr>
          <w:bCs/>
          <w:sz w:val="20"/>
          <w:szCs w:val="20"/>
        </w:rPr>
        <w:t xml:space="preserve">. </w:t>
      </w:r>
      <w:r w:rsidRPr="00F05639">
        <w:rPr>
          <w:bCs/>
          <w:sz w:val="20"/>
          <w:szCs w:val="20"/>
          <w:lang w:val="en-US"/>
        </w:rPr>
        <w:t>S</w:t>
      </w:r>
      <w:r w:rsidRPr="00F05639">
        <w:rPr>
          <w:bCs/>
          <w:sz w:val="20"/>
          <w:szCs w:val="20"/>
        </w:rPr>
        <w:t>.</w:t>
      </w:r>
    </w:p>
    <w:p w:rsidR="00F05639" w:rsidRPr="00F05639" w:rsidRDefault="00F05639" w:rsidP="00F05639">
      <w:pPr>
        <w:widowControl w:val="0"/>
        <w:autoSpaceDE w:val="0"/>
        <w:autoSpaceDN w:val="0"/>
        <w:adjustRightInd w:val="0"/>
        <w:ind w:firstLine="540"/>
        <w:jc w:val="both"/>
        <w:rPr>
          <w:sz w:val="20"/>
          <w:szCs w:val="20"/>
        </w:rPr>
      </w:pPr>
      <w:r w:rsidRPr="00F05639">
        <w:rPr>
          <w:sz w:val="20"/>
          <w:szCs w:val="20"/>
        </w:rPr>
        <w:t xml:space="preserve">Структура </w:t>
      </w:r>
      <w:proofErr w:type="gramStart"/>
      <w:r w:rsidRPr="00F05639">
        <w:rPr>
          <w:sz w:val="20"/>
          <w:szCs w:val="20"/>
        </w:rPr>
        <w:t>кода целевой статьи расходов бюджета городского поселения</w:t>
      </w:r>
      <w:proofErr w:type="gramEnd"/>
      <w:r w:rsidRPr="00F05639">
        <w:rPr>
          <w:sz w:val="20"/>
          <w:szCs w:val="20"/>
        </w:rPr>
        <w:t xml:space="preserve"> состоит из десяти разрядов и включает следующие составные части:</w:t>
      </w:r>
    </w:p>
    <w:p w:rsidR="00F05639" w:rsidRPr="00F05639" w:rsidRDefault="00F05639" w:rsidP="00F05639">
      <w:pPr>
        <w:widowControl w:val="0"/>
        <w:autoSpaceDE w:val="0"/>
        <w:autoSpaceDN w:val="0"/>
        <w:adjustRightInd w:val="0"/>
        <w:ind w:firstLine="540"/>
        <w:jc w:val="both"/>
        <w:rPr>
          <w:sz w:val="20"/>
          <w:szCs w:val="20"/>
        </w:rPr>
      </w:pPr>
      <w:r w:rsidRPr="00F05639">
        <w:rPr>
          <w:sz w:val="20"/>
          <w:szCs w:val="20"/>
        </w:rPr>
        <w:t>код программного (</w:t>
      </w:r>
      <w:proofErr w:type="spellStart"/>
      <w:r w:rsidRPr="00F05639">
        <w:rPr>
          <w:sz w:val="20"/>
          <w:szCs w:val="20"/>
        </w:rPr>
        <w:t>непрограммного</w:t>
      </w:r>
      <w:proofErr w:type="spellEnd"/>
      <w:r w:rsidRPr="00F05639">
        <w:rPr>
          <w:sz w:val="20"/>
          <w:szCs w:val="20"/>
        </w:rPr>
        <w:t xml:space="preserve">) направления расходов (8 - 9 разряды кода классификации расходов бюджетов), предназначенный для кодирования муниципальных программ Угловского городского поселения, </w:t>
      </w:r>
      <w:proofErr w:type="spellStart"/>
      <w:r w:rsidRPr="00F05639">
        <w:rPr>
          <w:sz w:val="20"/>
          <w:szCs w:val="20"/>
        </w:rPr>
        <w:t>непрограммных</w:t>
      </w:r>
      <w:proofErr w:type="spellEnd"/>
      <w:r w:rsidRPr="00F05639">
        <w:rPr>
          <w:sz w:val="20"/>
          <w:szCs w:val="20"/>
        </w:rPr>
        <w:t xml:space="preserve"> направлений деятельности органа местного самоуправления;</w:t>
      </w:r>
    </w:p>
    <w:p w:rsidR="00F05639" w:rsidRPr="00F05639" w:rsidRDefault="00F05639" w:rsidP="00F05639">
      <w:pPr>
        <w:widowControl w:val="0"/>
        <w:autoSpaceDE w:val="0"/>
        <w:autoSpaceDN w:val="0"/>
        <w:adjustRightInd w:val="0"/>
        <w:ind w:firstLine="540"/>
        <w:jc w:val="both"/>
        <w:rPr>
          <w:sz w:val="20"/>
          <w:szCs w:val="20"/>
        </w:rPr>
      </w:pPr>
      <w:r w:rsidRPr="00F05639">
        <w:rPr>
          <w:sz w:val="20"/>
          <w:szCs w:val="20"/>
        </w:rPr>
        <w:t>код подпрограммы (10 разряд кода классификации расходов бюджетов), предназначенный для кодирования подпрограмм муниципальных программ Угловского городского поселения;</w:t>
      </w:r>
    </w:p>
    <w:p w:rsidR="00F05639" w:rsidRPr="00F05639" w:rsidRDefault="00F05639" w:rsidP="00F05639">
      <w:pPr>
        <w:widowControl w:val="0"/>
        <w:autoSpaceDE w:val="0"/>
        <w:autoSpaceDN w:val="0"/>
        <w:adjustRightInd w:val="0"/>
        <w:ind w:firstLine="540"/>
        <w:jc w:val="both"/>
        <w:rPr>
          <w:sz w:val="20"/>
          <w:szCs w:val="20"/>
        </w:rPr>
      </w:pPr>
      <w:r w:rsidRPr="00F05639">
        <w:rPr>
          <w:sz w:val="20"/>
          <w:szCs w:val="20"/>
        </w:rPr>
        <w:t>код основного мероприятия (11 - 12 разряды кода классификации расходов бюджетов), предназначенный для кодирования основных мероприятий (задач) в рамках подпрограмм муниципальных программ Угловского городского поселения;</w:t>
      </w:r>
    </w:p>
    <w:p w:rsidR="00F05639" w:rsidRPr="00F05639" w:rsidRDefault="00F05639" w:rsidP="00F05639">
      <w:pPr>
        <w:widowControl w:val="0"/>
        <w:autoSpaceDE w:val="0"/>
        <w:autoSpaceDN w:val="0"/>
        <w:adjustRightInd w:val="0"/>
        <w:ind w:firstLine="540"/>
        <w:jc w:val="both"/>
        <w:rPr>
          <w:sz w:val="20"/>
          <w:szCs w:val="20"/>
        </w:rPr>
      </w:pPr>
      <w:r w:rsidRPr="00F05639">
        <w:rPr>
          <w:sz w:val="20"/>
          <w:szCs w:val="20"/>
        </w:rPr>
        <w:t>код направления расходов (13 - 17 разряды кода классификации расходов бюджетов), предназначенный для кодирования направлений расходования средств, конкретизирующих (при необходимости) отдельные мероприятия.</w:t>
      </w:r>
    </w:p>
    <w:tbl>
      <w:tblPr>
        <w:tblW w:w="9645" w:type="dxa"/>
        <w:tblInd w:w="62" w:type="dxa"/>
        <w:tblLayout w:type="fixed"/>
        <w:tblCellMar>
          <w:top w:w="102" w:type="dxa"/>
          <w:left w:w="62" w:type="dxa"/>
          <w:bottom w:w="102" w:type="dxa"/>
          <w:right w:w="62" w:type="dxa"/>
        </w:tblCellMar>
        <w:tblLook w:val="04A0"/>
      </w:tblPr>
      <w:tblGrid>
        <w:gridCol w:w="1542"/>
        <w:gridCol w:w="1261"/>
        <w:gridCol w:w="1471"/>
        <w:gridCol w:w="976"/>
        <w:gridCol w:w="993"/>
        <w:gridCol w:w="709"/>
        <w:gridCol w:w="709"/>
        <w:gridCol w:w="567"/>
        <w:gridCol w:w="709"/>
        <w:gridCol w:w="708"/>
      </w:tblGrid>
      <w:tr w:rsidR="00F05639" w:rsidRPr="00F05639" w:rsidTr="00F05639">
        <w:tc>
          <w:tcPr>
            <w:tcW w:w="9639" w:type="dxa"/>
            <w:gridSpan w:val="10"/>
            <w:tcBorders>
              <w:top w:val="single" w:sz="4" w:space="0" w:color="auto"/>
              <w:left w:val="single" w:sz="4" w:space="0" w:color="auto"/>
              <w:bottom w:val="single" w:sz="4" w:space="0" w:color="auto"/>
              <w:right w:val="single" w:sz="4" w:space="0" w:color="auto"/>
            </w:tcBorders>
            <w:hideMark/>
          </w:tcPr>
          <w:p w:rsidR="00F05639" w:rsidRPr="00F05639" w:rsidRDefault="00F05639">
            <w:pPr>
              <w:widowControl w:val="0"/>
              <w:autoSpaceDE w:val="0"/>
              <w:autoSpaceDN w:val="0"/>
              <w:adjustRightInd w:val="0"/>
              <w:ind w:firstLine="720"/>
              <w:jc w:val="center"/>
              <w:rPr>
                <w:sz w:val="20"/>
                <w:szCs w:val="20"/>
              </w:rPr>
            </w:pPr>
            <w:r w:rsidRPr="00F05639">
              <w:rPr>
                <w:sz w:val="20"/>
                <w:szCs w:val="20"/>
              </w:rPr>
              <w:t>Целевая статья</w:t>
            </w:r>
          </w:p>
        </w:tc>
      </w:tr>
      <w:tr w:rsidR="00F05639" w:rsidRPr="00F05639" w:rsidTr="00F05639">
        <w:tc>
          <w:tcPr>
            <w:tcW w:w="2800" w:type="dxa"/>
            <w:gridSpan w:val="2"/>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lastRenderedPageBreak/>
              <w:t>Программное (</w:t>
            </w:r>
            <w:proofErr w:type="spellStart"/>
            <w:r w:rsidRPr="00F05639">
              <w:rPr>
                <w:sz w:val="20"/>
                <w:szCs w:val="20"/>
              </w:rPr>
              <w:t>непрограммное</w:t>
            </w:r>
            <w:proofErr w:type="spellEnd"/>
            <w:r w:rsidRPr="00F05639">
              <w:rPr>
                <w:sz w:val="20"/>
                <w:szCs w:val="20"/>
              </w:rPr>
              <w:t>) направление расходов</w:t>
            </w:r>
          </w:p>
        </w:tc>
        <w:tc>
          <w:tcPr>
            <w:tcW w:w="1470"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Основное мероприятие</w:t>
            </w:r>
          </w:p>
          <w:p w:rsidR="00F05639" w:rsidRPr="00F05639" w:rsidRDefault="00F05639">
            <w:pPr>
              <w:widowControl w:val="0"/>
              <w:autoSpaceDE w:val="0"/>
              <w:autoSpaceDN w:val="0"/>
              <w:adjustRightInd w:val="0"/>
              <w:jc w:val="center"/>
              <w:rPr>
                <w:sz w:val="20"/>
                <w:szCs w:val="20"/>
              </w:rPr>
            </w:pPr>
            <w:r w:rsidRPr="00F05639">
              <w:rPr>
                <w:sz w:val="20"/>
                <w:szCs w:val="20"/>
              </w:rPr>
              <w:t>(задача)</w:t>
            </w:r>
          </w:p>
        </w:tc>
        <w:tc>
          <w:tcPr>
            <w:tcW w:w="3402" w:type="dxa"/>
            <w:gridSpan w:val="5"/>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Направление расходов</w:t>
            </w:r>
          </w:p>
        </w:tc>
      </w:tr>
      <w:tr w:rsidR="00F05639" w:rsidRPr="00F05639" w:rsidTr="00F05639">
        <w:trPr>
          <w:trHeight w:val="288"/>
        </w:trPr>
        <w:tc>
          <w:tcPr>
            <w:tcW w:w="1540"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8</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9</w:t>
            </w:r>
          </w:p>
        </w:tc>
        <w:tc>
          <w:tcPr>
            <w:tcW w:w="1470"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10</w:t>
            </w:r>
          </w:p>
        </w:tc>
        <w:tc>
          <w:tcPr>
            <w:tcW w:w="975"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F05639" w:rsidRPr="00F05639" w:rsidRDefault="00F05639">
            <w:pPr>
              <w:widowControl w:val="0"/>
              <w:autoSpaceDE w:val="0"/>
              <w:autoSpaceDN w:val="0"/>
              <w:adjustRightInd w:val="0"/>
              <w:jc w:val="center"/>
              <w:rPr>
                <w:sz w:val="20"/>
                <w:szCs w:val="20"/>
              </w:rPr>
            </w:pPr>
            <w:r w:rsidRPr="00F05639">
              <w:rPr>
                <w:sz w:val="20"/>
                <w:szCs w:val="20"/>
              </w:rPr>
              <w:t>17</w:t>
            </w:r>
          </w:p>
        </w:tc>
      </w:tr>
    </w:tbl>
    <w:p w:rsidR="00F05639" w:rsidRPr="00F05639" w:rsidRDefault="00F05639" w:rsidP="00F05639">
      <w:pPr>
        <w:jc w:val="center"/>
        <w:rPr>
          <w:snapToGrid w:val="0"/>
          <w:sz w:val="20"/>
          <w:szCs w:val="20"/>
        </w:rPr>
      </w:pP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Коды направления расходов бюджета городского поселения имеют следующую структуру:</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 xml:space="preserve">0ХХХХ – расходы бюджета городского поселения в рамках программных мероприятий. При этом в целях обособления данных расходов осуществляется детализация по направлению расходов в рамках второго, третьего разрядов кода направления расхода (второй, третий разряды в направлении расходов соответствует номеру программы). </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1ХХХХ – расходы бюджета городского поселения на обеспечение деятельности органов местного самоуправления;</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2ХХХХ – расходы бюджета городского поселения на обслуживание муниципального долга;</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 xml:space="preserve">3ХХХХ – расходы бюджета городского поселения, </w:t>
      </w:r>
      <w:r w:rsidRPr="00F05639">
        <w:rPr>
          <w:snapToGrid w:val="0"/>
          <w:sz w:val="20"/>
          <w:szCs w:val="20"/>
        </w:rPr>
        <w:t>источником финансового обеспечения которых являются субвенции и иные межбюджетные трансферты, предоставляемые из федерального бюджета;</w:t>
      </w:r>
    </w:p>
    <w:p w:rsidR="00F05639" w:rsidRPr="00F05639" w:rsidRDefault="00F05639" w:rsidP="00F05639">
      <w:pPr>
        <w:ind w:firstLine="708"/>
        <w:jc w:val="both"/>
        <w:rPr>
          <w:sz w:val="20"/>
          <w:szCs w:val="20"/>
        </w:rPr>
      </w:pPr>
      <w:r w:rsidRPr="00F05639">
        <w:rPr>
          <w:sz w:val="20"/>
          <w:szCs w:val="20"/>
        </w:rPr>
        <w:t>4ХХХХ – расходы бюджета городского поселения на бюджетные инвестиции вне рамок муниципальных программ;</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 xml:space="preserve">5ХХХХ - расходы бюджета городского поселения, </w:t>
      </w:r>
      <w:r w:rsidRPr="00F05639">
        <w:rPr>
          <w:snapToGrid w:val="0"/>
          <w:sz w:val="20"/>
          <w:szCs w:val="20"/>
        </w:rPr>
        <w:t>источником финансового обеспечения которых являются субвенции и иные межбюджетные трансферты, предоставляемые из федерального бюджета;</w:t>
      </w:r>
    </w:p>
    <w:p w:rsidR="00F05639" w:rsidRPr="00F05639" w:rsidRDefault="00F05639" w:rsidP="00F05639">
      <w:pPr>
        <w:ind w:firstLine="708"/>
        <w:jc w:val="both"/>
        <w:rPr>
          <w:snapToGrid w:val="0"/>
          <w:sz w:val="20"/>
          <w:szCs w:val="20"/>
        </w:rPr>
      </w:pPr>
      <w:r w:rsidRPr="00F05639">
        <w:rPr>
          <w:snapToGrid w:val="0"/>
          <w:sz w:val="20"/>
          <w:szCs w:val="20"/>
        </w:rPr>
        <w:t xml:space="preserve">6ХХХХ – </w:t>
      </w:r>
      <w:r w:rsidRPr="00F05639">
        <w:rPr>
          <w:sz w:val="20"/>
          <w:szCs w:val="20"/>
        </w:rPr>
        <w:t xml:space="preserve">расходы бюджета городского поселения в виде </w:t>
      </w:r>
      <w:r w:rsidRPr="00F05639">
        <w:rPr>
          <w:snapToGrid w:val="0"/>
          <w:sz w:val="20"/>
          <w:szCs w:val="20"/>
        </w:rPr>
        <w:t>субсидий юридическим лицам;</w:t>
      </w:r>
    </w:p>
    <w:p w:rsidR="00F05639" w:rsidRPr="00F05639" w:rsidRDefault="00F05639" w:rsidP="00F05639">
      <w:pPr>
        <w:autoSpaceDE w:val="0"/>
        <w:autoSpaceDN w:val="0"/>
        <w:adjustRightInd w:val="0"/>
        <w:ind w:firstLine="709"/>
        <w:jc w:val="both"/>
        <w:outlineLvl w:val="4"/>
        <w:rPr>
          <w:snapToGrid w:val="0"/>
          <w:sz w:val="20"/>
          <w:szCs w:val="20"/>
        </w:rPr>
      </w:pPr>
      <w:r w:rsidRPr="00F05639">
        <w:rPr>
          <w:snapToGrid w:val="0"/>
          <w:sz w:val="20"/>
          <w:szCs w:val="20"/>
        </w:rPr>
        <w:t xml:space="preserve">7ХХХХ - </w:t>
      </w:r>
      <w:r w:rsidRPr="00F05639">
        <w:rPr>
          <w:sz w:val="20"/>
          <w:szCs w:val="20"/>
        </w:rPr>
        <w:t xml:space="preserve">расходы бюджета городского поселения, </w:t>
      </w:r>
      <w:r w:rsidRPr="00F05639">
        <w:rPr>
          <w:snapToGrid w:val="0"/>
          <w:sz w:val="20"/>
          <w:szCs w:val="20"/>
        </w:rPr>
        <w:t>источником финансового обеспечения которых являются межбюджетные трансферты, предоставляемые из областного бюджета;</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8ХХХХ - расходы бюджета городского поселения на межбюджетные трансферты, предоставляемые из бюджета городского поселения;</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 xml:space="preserve">9ХХХХ - расходы бюджета городского поселения на финансовое обеспечение прочих </w:t>
      </w:r>
      <w:proofErr w:type="spellStart"/>
      <w:r w:rsidRPr="00F05639">
        <w:rPr>
          <w:sz w:val="20"/>
          <w:szCs w:val="20"/>
        </w:rPr>
        <w:t>непрограммных</w:t>
      </w:r>
      <w:proofErr w:type="spellEnd"/>
      <w:r w:rsidRPr="00F05639">
        <w:rPr>
          <w:sz w:val="20"/>
          <w:szCs w:val="20"/>
        </w:rPr>
        <w:t xml:space="preserve"> мероприятий. </w:t>
      </w:r>
    </w:p>
    <w:p w:rsidR="00F05639" w:rsidRPr="00F05639" w:rsidRDefault="00F05639" w:rsidP="00F05639">
      <w:pPr>
        <w:autoSpaceDE w:val="0"/>
        <w:autoSpaceDN w:val="0"/>
        <w:adjustRightInd w:val="0"/>
        <w:ind w:firstLine="709"/>
        <w:jc w:val="both"/>
        <w:outlineLvl w:val="4"/>
        <w:rPr>
          <w:sz w:val="20"/>
          <w:szCs w:val="20"/>
        </w:rPr>
      </w:pPr>
      <w:r w:rsidRPr="00F05639">
        <w:rPr>
          <w:sz w:val="20"/>
          <w:szCs w:val="20"/>
        </w:rPr>
        <w:t xml:space="preserve">При этом в целях обособления данных расходов осуществляется детализация с использованием сквозной нумерации каждой группы, начиная с 10 (четвертый, пятый разряды в направлении расходов) с шагом 10, за исключением направлений расходов 3ХХХХ, 5ХХХХ, </w:t>
      </w:r>
      <w:r w:rsidRPr="00F05639">
        <w:rPr>
          <w:snapToGrid w:val="0"/>
          <w:sz w:val="20"/>
          <w:szCs w:val="20"/>
        </w:rPr>
        <w:t>7ХХХХ</w:t>
      </w:r>
      <w:r w:rsidRPr="00F05639">
        <w:rPr>
          <w:sz w:val="20"/>
          <w:szCs w:val="20"/>
        </w:rPr>
        <w:t xml:space="preserve">, </w:t>
      </w:r>
      <w:proofErr w:type="gramStart"/>
      <w:r w:rsidRPr="00F05639">
        <w:rPr>
          <w:sz w:val="20"/>
          <w:szCs w:val="20"/>
          <w:lang w:val="en-US"/>
        </w:rPr>
        <w:t>S</w:t>
      </w:r>
      <w:proofErr w:type="gramEnd"/>
      <w:r w:rsidRPr="00F05639">
        <w:rPr>
          <w:sz w:val="20"/>
          <w:szCs w:val="20"/>
        </w:rPr>
        <w:t>ХХХХ.</w:t>
      </w:r>
    </w:p>
    <w:p w:rsidR="00F05639" w:rsidRPr="00F05639" w:rsidRDefault="00F05639" w:rsidP="00F05639">
      <w:pPr>
        <w:widowControl w:val="0"/>
        <w:autoSpaceDE w:val="0"/>
        <w:autoSpaceDN w:val="0"/>
        <w:ind w:firstLine="540"/>
        <w:jc w:val="both"/>
        <w:rPr>
          <w:sz w:val="20"/>
          <w:szCs w:val="20"/>
        </w:rPr>
      </w:pPr>
      <w:r w:rsidRPr="00F05639">
        <w:rPr>
          <w:bCs/>
          <w:sz w:val="20"/>
          <w:szCs w:val="20"/>
        </w:rPr>
        <w:t>Расходы бюджета городского поселения на финансовое обеспечение мероприятий, для отражения которых не предусмотрены обособленные направления расходов, либо п</w:t>
      </w:r>
      <w:r w:rsidRPr="00F05639">
        <w:rPr>
          <w:sz w:val="20"/>
          <w:szCs w:val="20"/>
        </w:rPr>
        <w:t>ри отсутствии у муниципального образования необходимости детализации направления расходов в увязке с соответствующим основным мероприятием муниципальной программы (подпрограммы) отражаются с указанием в 1-5 разряде направления расходов «00000».</w:t>
      </w:r>
    </w:p>
    <w:p w:rsidR="00F05639" w:rsidRPr="00F05639" w:rsidRDefault="00F05639" w:rsidP="00F05639">
      <w:pPr>
        <w:ind w:firstLine="709"/>
        <w:jc w:val="both"/>
        <w:rPr>
          <w:sz w:val="20"/>
          <w:szCs w:val="20"/>
        </w:rPr>
      </w:pPr>
      <w:r w:rsidRPr="00F05639">
        <w:rPr>
          <w:sz w:val="20"/>
          <w:szCs w:val="20"/>
        </w:rPr>
        <w:t>Коды направления расходов, содержащие значения:</w:t>
      </w:r>
    </w:p>
    <w:p w:rsidR="00F05639" w:rsidRPr="00F05639" w:rsidRDefault="00F05639" w:rsidP="00F05639">
      <w:pPr>
        <w:ind w:firstLine="709"/>
        <w:jc w:val="both"/>
        <w:rPr>
          <w:rFonts w:ascii="Verdana" w:hAnsi="Verdana"/>
          <w:sz w:val="20"/>
          <w:szCs w:val="20"/>
        </w:rPr>
      </w:pPr>
      <w:proofErr w:type="gramStart"/>
      <w:r w:rsidRPr="00F05639">
        <w:rPr>
          <w:sz w:val="20"/>
          <w:szCs w:val="20"/>
        </w:rPr>
        <w:t xml:space="preserve">L0000 - L9990 – используются для отражения расходов бюджета городского поселения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F05639">
        <w:rPr>
          <w:sz w:val="20"/>
          <w:szCs w:val="20"/>
        </w:rPr>
        <w:t>софинансирования</w:t>
      </w:r>
      <w:proofErr w:type="spellEnd"/>
      <w:r w:rsidRPr="00F05639">
        <w:rPr>
          <w:sz w:val="20"/>
          <w:szCs w:val="20"/>
        </w:rPr>
        <w:t xml:space="preserve"> которых из бюджета субъекта Российской Федерации предоставляются субсидии и иные межбюджетные трансферты, в целях </w:t>
      </w:r>
      <w:proofErr w:type="spellStart"/>
      <w:r w:rsidRPr="00F05639">
        <w:rPr>
          <w:sz w:val="20"/>
          <w:szCs w:val="20"/>
        </w:rPr>
        <w:t>софинансирования</w:t>
      </w:r>
      <w:proofErr w:type="spellEnd"/>
      <w:r w:rsidRPr="00F05639">
        <w:rPr>
          <w:sz w:val="20"/>
          <w:szCs w:val="20"/>
        </w:rPr>
        <w:t xml:space="preserve"> которых бюджетам субъектов Российской Федерации предоставляются из федерального бюджета субсидии и иные межбюджетные трансферты;</w:t>
      </w:r>
      <w:proofErr w:type="gramEnd"/>
    </w:p>
    <w:p w:rsidR="00F05639" w:rsidRPr="00F05639" w:rsidRDefault="00F05639" w:rsidP="00F05639">
      <w:pPr>
        <w:ind w:firstLine="709"/>
        <w:jc w:val="both"/>
        <w:rPr>
          <w:rFonts w:ascii="Verdana" w:hAnsi="Verdana"/>
          <w:sz w:val="20"/>
          <w:szCs w:val="20"/>
        </w:rPr>
      </w:pPr>
      <w:proofErr w:type="gramStart"/>
      <w:r w:rsidRPr="00F05639">
        <w:rPr>
          <w:sz w:val="20"/>
          <w:szCs w:val="20"/>
        </w:rPr>
        <w:t xml:space="preserve">S0000 - S9990 – используется для отражения расходов бюджета городского поселения, в целях </w:t>
      </w:r>
      <w:proofErr w:type="spellStart"/>
      <w:r w:rsidRPr="00F05639">
        <w:rPr>
          <w:sz w:val="20"/>
          <w:szCs w:val="20"/>
        </w:rPr>
        <w:t>софинансирования</w:t>
      </w:r>
      <w:proofErr w:type="spellEnd"/>
      <w:r w:rsidRPr="00F05639">
        <w:rPr>
          <w:sz w:val="20"/>
          <w:szCs w:val="20"/>
        </w:rPr>
        <w:t xml:space="preserve"> которых из бюджетов субъектов Российской Федерации предоставляются местным бюджетам субсидии, которые не </w:t>
      </w:r>
      <w:proofErr w:type="spellStart"/>
      <w:r w:rsidRPr="00F05639">
        <w:rPr>
          <w:sz w:val="20"/>
          <w:szCs w:val="20"/>
        </w:rPr>
        <w:t>софинансируются</w:t>
      </w:r>
      <w:proofErr w:type="spellEnd"/>
      <w:r w:rsidRPr="00F05639">
        <w:rPr>
          <w:sz w:val="20"/>
          <w:szCs w:val="20"/>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Pr="00F05639">
        <w:rPr>
          <w:sz w:val="20"/>
          <w:szCs w:val="20"/>
        </w:rPr>
        <w:t>софинансирования</w:t>
      </w:r>
      <w:proofErr w:type="spellEnd"/>
      <w:r w:rsidRPr="00F05639">
        <w:rPr>
          <w:sz w:val="20"/>
          <w:szCs w:val="20"/>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F05639" w:rsidRPr="00F05639" w:rsidRDefault="00F05639" w:rsidP="00F05639">
      <w:pPr>
        <w:autoSpaceDE w:val="0"/>
        <w:autoSpaceDN w:val="0"/>
        <w:adjustRightInd w:val="0"/>
        <w:ind w:firstLine="709"/>
        <w:jc w:val="both"/>
        <w:rPr>
          <w:sz w:val="20"/>
          <w:szCs w:val="20"/>
        </w:rPr>
      </w:pPr>
      <w:r w:rsidRPr="00F05639">
        <w:rPr>
          <w:sz w:val="20"/>
          <w:szCs w:val="20"/>
        </w:rPr>
        <w:t>Увязка направлений расходов с муниципальной программой или подпрограммой муниципальной программы Угловского городского поселения устанавливается по следующей структуре кода целевой статьи:</w:t>
      </w:r>
    </w:p>
    <w:tbl>
      <w:tblPr>
        <w:tblW w:w="9360" w:type="dxa"/>
        <w:tblInd w:w="108" w:type="dxa"/>
        <w:tblLook w:val="00A0"/>
      </w:tblPr>
      <w:tblGrid>
        <w:gridCol w:w="2520"/>
        <w:gridCol w:w="6840"/>
      </w:tblGrid>
      <w:tr w:rsidR="00F05639" w:rsidRPr="00F05639" w:rsidTr="00F05639">
        <w:tc>
          <w:tcPr>
            <w:tcW w:w="2520" w:type="dxa"/>
            <w:hideMark/>
          </w:tcPr>
          <w:p w:rsidR="00F05639" w:rsidRPr="00F05639" w:rsidRDefault="00F05639">
            <w:pPr>
              <w:autoSpaceDE w:val="0"/>
              <w:autoSpaceDN w:val="0"/>
              <w:adjustRightInd w:val="0"/>
              <w:jc w:val="both"/>
              <w:rPr>
                <w:sz w:val="20"/>
                <w:szCs w:val="20"/>
              </w:rPr>
            </w:pPr>
            <w:r w:rsidRPr="00F05639">
              <w:rPr>
                <w:b/>
                <w:sz w:val="20"/>
                <w:szCs w:val="20"/>
              </w:rPr>
              <w:t>ХХ</w:t>
            </w:r>
            <w:r w:rsidRPr="00F05639">
              <w:rPr>
                <w:sz w:val="20"/>
                <w:szCs w:val="20"/>
              </w:rPr>
              <w:t xml:space="preserve"> 0 00 00000</w:t>
            </w:r>
          </w:p>
        </w:tc>
        <w:tc>
          <w:tcPr>
            <w:tcW w:w="6840" w:type="dxa"/>
            <w:hideMark/>
          </w:tcPr>
          <w:p w:rsidR="00F05639" w:rsidRPr="00F05639" w:rsidRDefault="00F05639">
            <w:pPr>
              <w:autoSpaceDE w:val="0"/>
              <w:autoSpaceDN w:val="0"/>
              <w:adjustRightInd w:val="0"/>
              <w:jc w:val="both"/>
              <w:rPr>
                <w:sz w:val="20"/>
                <w:szCs w:val="20"/>
              </w:rPr>
            </w:pPr>
            <w:r w:rsidRPr="00F05639">
              <w:rPr>
                <w:sz w:val="20"/>
                <w:szCs w:val="20"/>
              </w:rPr>
              <w:t>Муниципальная программа;</w:t>
            </w:r>
          </w:p>
        </w:tc>
      </w:tr>
      <w:tr w:rsidR="00F05639" w:rsidRPr="00F05639" w:rsidTr="00F05639">
        <w:tc>
          <w:tcPr>
            <w:tcW w:w="2520" w:type="dxa"/>
            <w:hideMark/>
          </w:tcPr>
          <w:p w:rsidR="00F05639" w:rsidRPr="00F05639" w:rsidRDefault="00F05639">
            <w:pPr>
              <w:autoSpaceDE w:val="0"/>
              <w:autoSpaceDN w:val="0"/>
              <w:adjustRightInd w:val="0"/>
              <w:jc w:val="both"/>
              <w:rPr>
                <w:sz w:val="20"/>
                <w:szCs w:val="20"/>
              </w:rPr>
            </w:pPr>
            <w:r w:rsidRPr="00F05639">
              <w:rPr>
                <w:sz w:val="20"/>
                <w:szCs w:val="20"/>
              </w:rPr>
              <w:t xml:space="preserve">ХХ </w:t>
            </w:r>
            <w:r w:rsidRPr="00F05639">
              <w:rPr>
                <w:b/>
                <w:sz w:val="20"/>
                <w:szCs w:val="20"/>
              </w:rPr>
              <w:t>Х</w:t>
            </w:r>
            <w:r w:rsidRPr="00F05639">
              <w:rPr>
                <w:sz w:val="20"/>
                <w:szCs w:val="20"/>
              </w:rPr>
              <w:t xml:space="preserve"> 00 00000</w:t>
            </w:r>
          </w:p>
        </w:tc>
        <w:tc>
          <w:tcPr>
            <w:tcW w:w="6840" w:type="dxa"/>
            <w:hideMark/>
          </w:tcPr>
          <w:p w:rsidR="00F05639" w:rsidRPr="00F05639" w:rsidRDefault="00F05639">
            <w:pPr>
              <w:autoSpaceDE w:val="0"/>
              <w:autoSpaceDN w:val="0"/>
              <w:adjustRightInd w:val="0"/>
              <w:jc w:val="both"/>
              <w:rPr>
                <w:sz w:val="20"/>
                <w:szCs w:val="20"/>
              </w:rPr>
            </w:pPr>
            <w:r w:rsidRPr="00F05639">
              <w:rPr>
                <w:sz w:val="20"/>
                <w:szCs w:val="20"/>
              </w:rPr>
              <w:t>Подпрограмма муниципальной программы;</w:t>
            </w:r>
          </w:p>
        </w:tc>
      </w:tr>
      <w:tr w:rsidR="00F05639" w:rsidRPr="00F05639" w:rsidTr="00F05639">
        <w:tc>
          <w:tcPr>
            <w:tcW w:w="2520" w:type="dxa"/>
          </w:tcPr>
          <w:p w:rsidR="00F05639" w:rsidRPr="00F05639" w:rsidRDefault="00F05639">
            <w:pPr>
              <w:autoSpaceDE w:val="0"/>
              <w:autoSpaceDN w:val="0"/>
              <w:adjustRightInd w:val="0"/>
              <w:jc w:val="both"/>
              <w:rPr>
                <w:sz w:val="20"/>
                <w:szCs w:val="20"/>
              </w:rPr>
            </w:pPr>
            <w:r w:rsidRPr="00F05639">
              <w:rPr>
                <w:sz w:val="20"/>
                <w:szCs w:val="20"/>
              </w:rPr>
              <w:t xml:space="preserve">ХХ Х </w:t>
            </w:r>
            <w:r w:rsidRPr="00F05639">
              <w:rPr>
                <w:b/>
                <w:sz w:val="20"/>
                <w:szCs w:val="20"/>
              </w:rPr>
              <w:t>ХХ</w:t>
            </w:r>
            <w:r w:rsidRPr="00F05639">
              <w:rPr>
                <w:sz w:val="20"/>
                <w:szCs w:val="20"/>
              </w:rPr>
              <w:t xml:space="preserve"> 00000</w:t>
            </w:r>
          </w:p>
          <w:p w:rsidR="00F05639" w:rsidRPr="00F05639" w:rsidRDefault="00F05639">
            <w:pPr>
              <w:autoSpaceDE w:val="0"/>
              <w:autoSpaceDN w:val="0"/>
              <w:adjustRightInd w:val="0"/>
              <w:jc w:val="both"/>
              <w:rPr>
                <w:sz w:val="20"/>
                <w:szCs w:val="20"/>
              </w:rPr>
            </w:pPr>
          </w:p>
          <w:p w:rsidR="00F05639" w:rsidRPr="00F05639" w:rsidRDefault="00F05639">
            <w:pPr>
              <w:autoSpaceDE w:val="0"/>
              <w:autoSpaceDN w:val="0"/>
              <w:adjustRightInd w:val="0"/>
              <w:jc w:val="both"/>
              <w:rPr>
                <w:sz w:val="20"/>
                <w:szCs w:val="20"/>
              </w:rPr>
            </w:pPr>
            <w:r w:rsidRPr="00F05639">
              <w:rPr>
                <w:sz w:val="20"/>
                <w:szCs w:val="20"/>
              </w:rPr>
              <w:t xml:space="preserve">ХХ Х ХХ </w:t>
            </w:r>
            <w:r w:rsidRPr="00F05639">
              <w:rPr>
                <w:b/>
                <w:sz w:val="20"/>
                <w:szCs w:val="20"/>
              </w:rPr>
              <w:t>ХХХХХ</w:t>
            </w:r>
          </w:p>
          <w:p w:rsidR="00F05639" w:rsidRPr="00F05639" w:rsidRDefault="00F05639">
            <w:pPr>
              <w:autoSpaceDE w:val="0"/>
              <w:autoSpaceDN w:val="0"/>
              <w:adjustRightInd w:val="0"/>
              <w:jc w:val="both"/>
              <w:rPr>
                <w:sz w:val="20"/>
                <w:szCs w:val="20"/>
              </w:rPr>
            </w:pPr>
          </w:p>
        </w:tc>
        <w:tc>
          <w:tcPr>
            <w:tcW w:w="6840" w:type="dxa"/>
            <w:hideMark/>
          </w:tcPr>
          <w:p w:rsidR="00F05639" w:rsidRPr="00F05639" w:rsidRDefault="00F05639">
            <w:pPr>
              <w:autoSpaceDE w:val="0"/>
              <w:autoSpaceDN w:val="0"/>
              <w:adjustRightInd w:val="0"/>
              <w:jc w:val="both"/>
              <w:rPr>
                <w:sz w:val="20"/>
                <w:szCs w:val="20"/>
              </w:rPr>
            </w:pPr>
            <w:r w:rsidRPr="00F05639">
              <w:rPr>
                <w:sz w:val="20"/>
                <w:szCs w:val="20"/>
              </w:rPr>
              <w:t>Основное мероприятие подпрограммы муниципальной программы;</w:t>
            </w:r>
          </w:p>
          <w:p w:rsidR="00F05639" w:rsidRPr="00F05639" w:rsidRDefault="00F05639">
            <w:pPr>
              <w:autoSpaceDE w:val="0"/>
              <w:autoSpaceDN w:val="0"/>
              <w:adjustRightInd w:val="0"/>
              <w:jc w:val="both"/>
              <w:rPr>
                <w:sz w:val="20"/>
                <w:szCs w:val="20"/>
              </w:rPr>
            </w:pPr>
            <w:r w:rsidRPr="00F05639">
              <w:rPr>
                <w:sz w:val="20"/>
                <w:szCs w:val="20"/>
              </w:rPr>
              <w:t>Направление расходов на реализацию основного мероприятия подпрограммы муниципальной программы.</w:t>
            </w:r>
          </w:p>
        </w:tc>
      </w:tr>
    </w:tbl>
    <w:p w:rsidR="00F05639" w:rsidRPr="00F05639" w:rsidRDefault="00F05639" w:rsidP="00F05639">
      <w:pPr>
        <w:autoSpaceDE w:val="0"/>
        <w:autoSpaceDN w:val="0"/>
        <w:adjustRightInd w:val="0"/>
        <w:ind w:firstLine="709"/>
        <w:jc w:val="both"/>
        <w:rPr>
          <w:sz w:val="20"/>
          <w:szCs w:val="20"/>
        </w:rPr>
      </w:pPr>
      <w:r w:rsidRPr="00F05639">
        <w:rPr>
          <w:sz w:val="20"/>
          <w:szCs w:val="20"/>
        </w:rPr>
        <w:t xml:space="preserve">Увязка направлений расходов с </w:t>
      </w:r>
      <w:proofErr w:type="spellStart"/>
      <w:r w:rsidRPr="00F05639">
        <w:rPr>
          <w:sz w:val="20"/>
          <w:szCs w:val="20"/>
        </w:rPr>
        <w:t>непрограммными</w:t>
      </w:r>
      <w:proofErr w:type="spellEnd"/>
      <w:r w:rsidRPr="00F05639">
        <w:rPr>
          <w:sz w:val="20"/>
          <w:szCs w:val="20"/>
        </w:rPr>
        <w:t xml:space="preserve"> направлениями расходов устанавливается по следующей структуре кода целевой статьи:</w:t>
      </w:r>
    </w:p>
    <w:tbl>
      <w:tblPr>
        <w:tblW w:w="9585" w:type="dxa"/>
        <w:tblInd w:w="62" w:type="dxa"/>
        <w:tblLayout w:type="fixed"/>
        <w:tblCellMar>
          <w:top w:w="102" w:type="dxa"/>
          <w:left w:w="62" w:type="dxa"/>
          <w:bottom w:w="102" w:type="dxa"/>
          <w:right w:w="62" w:type="dxa"/>
        </w:tblCellMar>
        <w:tblLook w:val="04A0"/>
      </w:tblPr>
      <w:tblGrid>
        <w:gridCol w:w="2553"/>
        <w:gridCol w:w="7032"/>
      </w:tblGrid>
      <w:tr w:rsidR="00F05639" w:rsidRPr="00F05639" w:rsidTr="00F05639">
        <w:tc>
          <w:tcPr>
            <w:tcW w:w="2552" w:type="dxa"/>
            <w:hideMark/>
          </w:tcPr>
          <w:p w:rsidR="00F05639" w:rsidRPr="00F05639" w:rsidRDefault="00F05639">
            <w:pPr>
              <w:widowControl w:val="0"/>
              <w:autoSpaceDE w:val="0"/>
              <w:autoSpaceDN w:val="0"/>
              <w:adjustRightInd w:val="0"/>
              <w:ind w:firstLine="720"/>
              <w:jc w:val="both"/>
              <w:rPr>
                <w:sz w:val="20"/>
                <w:szCs w:val="20"/>
              </w:rPr>
            </w:pPr>
            <w:r w:rsidRPr="00F05639">
              <w:rPr>
                <w:b/>
                <w:sz w:val="20"/>
                <w:szCs w:val="20"/>
              </w:rPr>
              <w:t>91 0 00</w:t>
            </w:r>
            <w:r w:rsidRPr="00F05639">
              <w:rPr>
                <w:sz w:val="20"/>
                <w:szCs w:val="20"/>
              </w:rPr>
              <w:t xml:space="preserve"> 000000</w:t>
            </w:r>
          </w:p>
        </w:tc>
        <w:tc>
          <w:tcPr>
            <w:tcW w:w="7030" w:type="dxa"/>
            <w:hideMark/>
          </w:tcPr>
          <w:p w:rsidR="00F05639" w:rsidRPr="00F05639" w:rsidRDefault="00F05639">
            <w:pPr>
              <w:widowControl w:val="0"/>
              <w:autoSpaceDE w:val="0"/>
              <w:autoSpaceDN w:val="0"/>
              <w:adjustRightInd w:val="0"/>
              <w:ind w:firstLine="720"/>
              <w:jc w:val="both"/>
              <w:rPr>
                <w:sz w:val="20"/>
                <w:szCs w:val="20"/>
              </w:rPr>
            </w:pPr>
            <w:proofErr w:type="spellStart"/>
            <w:r w:rsidRPr="00F05639">
              <w:rPr>
                <w:sz w:val="20"/>
                <w:szCs w:val="20"/>
              </w:rPr>
              <w:t>Непрограммное</w:t>
            </w:r>
            <w:proofErr w:type="spellEnd"/>
            <w:r w:rsidRPr="00F05639">
              <w:rPr>
                <w:sz w:val="20"/>
                <w:szCs w:val="20"/>
              </w:rPr>
              <w:t xml:space="preserve"> направление деятельности;</w:t>
            </w:r>
          </w:p>
        </w:tc>
      </w:tr>
      <w:tr w:rsidR="00F05639" w:rsidRPr="00F05639" w:rsidTr="00F05639">
        <w:tc>
          <w:tcPr>
            <w:tcW w:w="2552" w:type="dxa"/>
            <w:hideMark/>
          </w:tcPr>
          <w:p w:rsidR="00F05639" w:rsidRPr="00F05639" w:rsidRDefault="00F05639">
            <w:pPr>
              <w:widowControl w:val="0"/>
              <w:autoSpaceDE w:val="0"/>
              <w:autoSpaceDN w:val="0"/>
              <w:adjustRightInd w:val="0"/>
              <w:ind w:firstLine="720"/>
              <w:jc w:val="both"/>
              <w:rPr>
                <w:sz w:val="20"/>
                <w:szCs w:val="20"/>
              </w:rPr>
            </w:pPr>
            <w:r w:rsidRPr="00F05639">
              <w:rPr>
                <w:sz w:val="20"/>
                <w:szCs w:val="20"/>
              </w:rPr>
              <w:lastRenderedPageBreak/>
              <w:t xml:space="preserve">91 0 00 </w:t>
            </w:r>
            <w:r w:rsidRPr="00F05639">
              <w:rPr>
                <w:b/>
                <w:sz w:val="20"/>
                <w:szCs w:val="20"/>
              </w:rPr>
              <w:t>000000</w:t>
            </w:r>
          </w:p>
        </w:tc>
        <w:tc>
          <w:tcPr>
            <w:tcW w:w="7030" w:type="dxa"/>
            <w:hideMark/>
          </w:tcPr>
          <w:p w:rsidR="00F05639" w:rsidRPr="00F05639" w:rsidRDefault="00F05639">
            <w:pPr>
              <w:widowControl w:val="0"/>
              <w:autoSpaceDE w:val="0"/>
              <w:autoSpaceDN w:val="0"/>
              <w:adjustRightInd w:val="0"/>
              <w:ind w:firstLine="720"/>
              <w:jc w:val="both"/>
              <w:rPr>
                <w:sz w:val="20"/>
                <w:szCs w:val="20"/>
              </w:rPr>
            </w:pPr>
            <w:r w:rsidRPr="00F05639">
              <w:rPr>
                <w:sz w:val="20"/>
                <w:szCs w:val="20"/>
              </w:rPr>
              <w:t xml:space="preserve">Направления реализации </w:t>
            </w:r>
            <w:proofErr w:type="spellStart"/>
            <w:r w:rsidRPr="00F05639">
              <w:rPr>
                <w:sz w:val="20"/>
                <w:szCs w:val="20"/>
              </w:rPr>
              <w:t>непрограммных</w:t>
            </w:r>
            <w:proofErr w:type="spellEnd"/>
            <w:r w:rsidRPr="00F05639">
              <w:rPr>
                <w:sz w:val="20"/>
                <w:szCs w:val="20"/>
              </w:rPr>
              <w:t xml:space="preserve"> расходов</w:t>
            </w:r>
          </w:p>
        </w:tc>
      </w:tr>
    </w:tbl>
    <w:p w:rsidR="00F05639" w:rsidRPr="00F05639" w:rsidRDefault="00F05639" w:rsidP="00F05639">
      <w:pPr>
        <w:ind w:firstLine="708"/>
        <w:jc w:val="both"/>
        <w:rPr>
          <w:sz w:val="20"/>
          <w:szCs w:val="20"/>
        </w:rPr>
      </w:pPr>
      <w:r w:rsidRPr="00F05639">
        <w:rPr>
          <w:sz w:val="20"/>
          <w:szCs w:val="20"/>
        </w:rPr>
        <w:t>Перечень, коды и правила применения целевых статей в части, относящейся к бюджету Угловского городского поселения, приведены в приложении 1 к настоящему Порядку.</w:t>
      </w:r>
    </w:p>
    <w:p w:rsidR="00F05639" w:rsidRPr="00F05639" w:rsidRDefault="00F05639" w:rsidP="00F05639">
      <w:pPr>
        <w:ind w:firstLine="708"/>
        <w:jc w:val="both"/>
        <w:rPr>
          <w:sz w:val="20"/>
          <w:szCs w:val="20"/>
        </w:rPr>
      </w:pPr>
    </w:p>
    <w:p w:rsidR="00F05639" w:rsidRPr="00F05639" w:rsidRDefault="00F05639" w:rsidP="00F05639">
      <w:pPr>
        <w:spacing w:line="240" w:lineRule="exact"/>
        <w:ind w:left="3540" w:firstLine="708"/>
        <w:jc w:val="right"/>
        <w:rPr>
          <w:sz w:val="20"/>
          <w:szCs w:val="20"/>
        </w:rPr>
      </w:pPr>
      <w:r w:rsidRPr="00F05639">
        <w:rPr>
          <w:sz w:val="20"/>
          <w:szCs w:val="20"/>
        </w:rPr>
        <w:t>Приложение 1</w:t>
      </w:r>
    </w:p>
    <w:p w:rsidR="00F05639" w:rsidRPr="00F05639" w:rsidRDefault="00F05639" w:rsidP="00F05639">
      <w:pPr>
        <w:spacing w:line="240" w:lineRule="exact"/>
        <w:jc w:val="right"/>
        <w:rPr>
          <w:sz w:val="20"/>
          <w:szCs w:val="20"/>
        </w:rPr>
      </w:pP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t xml:space="preserve">к Порядку применения </w:t>
      </w:r>
      <w:proofErr w:type="gramStart"/>
      <w:r w:rsidRPr="00F05639">
        <w:rPr>
          <w:sz w:val="20"/>
          <w:szCs w:val="20"/>
        </w:rPr>
        <w:t>бюджетной</w:t>
      </w:r>
      <w:proofErr w:type="gramEnd"/>
    </w:p>
    <w:p w:rsidR="00F05639" w:rsidRPr="00F05639" w:rsidRDefault="00F05639" w:rsidP="00F05639">
      <w:pPr>
        <w:spacing w:line="240" w:lineRule="exact"/>
        <w:jc w:val="right"/>
        <w:rPr>
          <w:sz w:val="20"/>
          <w:szCs w:val="20"/>
        </w:rPr>
      </w:pPr>
      <w:r w:rsidRPr="00F05639">
        <w:rPr>
          <w:sz w:val="20"/>
          <w:szCs w:val="20"/>
        </w:rPr>
        <w:t xml:space="preserve">                                                                  классификации Российской Федерации</w:t>
      </w:r>
    </w:p>
    <w:p w:rsidR="00F05639" w:rsidRPr="00F05639" w:rsidRDefault="00F05639" w:rsidP="00F05639">
      <w:pPr>
        <w:spacing w:line="240" w:lineRule="exact"/>
        <w:jc w:val="right"/>
        <w:rPr>
          <w:sz w:val="20"/>
          <w:szCs w:val="20"/>
        </w:rPr>
      </w:pP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r>
      <w:r w:rsidRPr="00F05639">
        <w:rPr>
          <w:sz w:val="20"/>
          <w:szCs w:val="20"/>
        </w:rPr>
        <w:tab/>
        <w:t xml:space="preserve"> в части, относящейся к бюджету</w:t>
      </w:r>
    </w:p>
    <w:p w:rsidR="00F05639" w:rsidRPr="00F05639" w:rsidRDefault="00F05639" w:rsidP="00F05639">
      <w:pPr>
        <w:spacing w:line="240" w:lineRule="exact"/>
        <w:jc w:val="right"/>
        <w:rPr>
          <w:sz w:val="20"/>
          <w:szCs w:val="20"/>
        </w:rPr>
      </w:pPr>
      <w:r w:rsidRPr="00F05639">
        <w:rPr>
          <w:sz w:val="20"/>
          <w:szCs w:val="20"/>
        </w:rPr>
        <w:t xml:space="preserve">                                                                      Угловского городского поселения</w:t>
      </w:r>
    </w:p>
    <w:p w:rsidR="00F05639" w:rsidRPr="00F05639" w:rsidRDefault="00F05639" w:rsidP="00F05639">
      <w:pPr>
        <w:spacing w:before="120" w:line="240" w:lineRule="exact"/>
        <w:rPr>
          <w:b/>
          <w:sz w:val="20"/>
          <w:szCs w:val="20"/>
        </w:rPr>
      </w:pPr>
    </w:p>
    <w:p w:rsidR="00F05639" w:rsidRPr="00F05639" w:rsidRDefault="00F05639" w:rsidP="00F05639">
      <w:pPr>
        <w:spacing w:line="240" w:lineRule="exact"/>
        <w:jc w:val="center"/>
        <w:rPr>
          <w:b/>
          <w:sz w:val="20"/>
          <w:szCs w:val="20"/>
        </w:rPr>
      </w:pPr>
      <w:r w:rsidRPr="00F05639">
        <w:rPr>
          <w:b/>
          <w:sz w:val="20"/>
          <w:szCs w:val="20"/>
        </w:rPr>
        <w:t>Перечень, коды и правила применения целевых статей в части, относящейся к бюджету Угловского городского поселения</w:t>
      </w:r>
    </w:p>
    <w:p w:rsidR="00F05639" w:rsidRPr="00F05639" w:rsidRDefault="00F05639" w:rsidP="00F05639">
      <w:pPr>
        <w:jc w:val="center"/>
        <w:rPr>
          <w:b/>
          <w:sz w:val="20"/>
          <w:szCs w:val="20"/>
        </w:rPr>
      </w:pPr>
    </w:p>
    <w:p w:rsidR="00F05639" w:rsidRPr="00F05639" w:rsidRDefault="00F05639" w:rsidP="00F05639">
      <w:pPr>
        <w:numPr>
          <w:ilvl w:val="0"/>
          <w:numId w:val="6"/>
        </w:numPr>
        <w:autoSpaceDE w:val="0"/>
        <w:autoSpaceDN w:val="0"/>
        <w:adjustRightInd w:val="0"/>
        <w:spacing w:line="240" w:lineRule="exact"/>
        <w:jc w:val="center"/>
        <w:rPr>
          <w:b/>
          <w:sz w:val="20"/>
          <w:szCs w:val="20"/>
        </w:rPr>
      </w:pPr>
      <w:r w:rsidRPr="00F05639">
        <w:rPr>
          <w:b/>
          <w:sz w:val="20"/>
          <w:szCs w:val="20"/>
        </w:rPr>
        <w:t>Целевые статьи расходов бюджета Угловского городского поселения в рамках муниципальных программ Угловского городского поселения</w:t>
      </w:r>
    </w:p>
    <w:p w:rsidR="00F05639" w:rsidRPr="00F05639" w:rsidRDefault="00F05639" w:rsidP="00F05639">
      <w:pPr>
        <w:autoSpaceDE w:val="0"/>
        <w:autoSpaceDN w:val="0"/>
        <w:adjustRightInd w:val="0"/>
        <w:jc w:val="center"/>
        <w:outlineLvl w:val="4"/>
        <w:rPr>
          <w:b/>
          <w:snapToGrid w:val="0"/>
          <w:sz w:val="20"/>
          <w:szCs w:val="20"/>
        </w:rPr>
      </w:pPr>
    </w:p>
    <w:p w:rsidR="00F05639" w:rsidRPr="00F05639" w:rsidRDefault="00F05639" w:rsidP="00F05639">
      <w:pPr>
        <w:autoSpaceDE w:val="0"/>
        <w:autoSpaceDN w:val="0"/>
        <w:adjustRightInd w:val="0"/>
        <w:spacing w:line="240" w:lineRule="exact"/>
        <w:jc w:val="center"/>
        <w:outlineLvl w:val="4"/>
        <w:rPr>
          <w:b/>
          <w:snapToGrid w:val="0"/>
          <w:sz w:val="20"/>
          <w:szCs w:val="20"/>
        </w:rPr>
      </w:pPr>
      <w:r w:rsidRPr="00F05639">
        <w:rPr>
          <w:b/>
          <w:snapToGrid w:val="0"/>
          <w:sz w:val="20"/>
          <w:szCs w:val="20"/>
        </w:rPr>
        <w:t>Муниципальная программа Угловского городского поселения</w:t>
      </w:r>
    </w:p>
    <w:p w:rsidR="00F05639" w:rsidRPr="00F05639" w:rsidRDefault="00F05639" w:rsidP="00F05639">
      <w:pPr>
        <w:autoSpaceDE w:val="0"/>
        <w:autoSpaceDN w:val="0"/>
        <w:adjustRightInd w:val="0"/>
        <w:spacing w:line="240" w:lineRule="exact"/>
        <w:jc w:val="center"/>
        <w:outlineLvl w:val="4"/>
        <w:rPr>
          <w:b/>
          <w:snapToGrid w:val="0"/>
          <w:sz w:val="20"/>
          <w:szCs w:val="20"/>
        </w:rPr>
      </w:pPr>
      <w:r w:rsidRPr="00F05639">
        <w:rPr>
          <w:b/>
          <w:snapToGrid w:val="0"/>
          <w:sz w:val="20"/>
          <w:szCs w:val="20"/>
        </w:rPr>
        <w:t>«Обеспечение первичных мер пожарной безопасности на территории Угловского городского поселения на 2017-2025 годы»</w:t>
      </w:r>
    </w:p>
    <w:p w:rsidR="00F05639" w:rsidRPr="00F05639" w:rsidRDefault="00F05639" w:rsidP="00F05639">
      <w:pPr>
        <w:autoSpaceDE w:val="0"/>
        <w:autoSpaceDN w:val="0"/>
        <w:adjustRightInd w:val="0"/>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Целевые статьи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2017-2025 годы» включают:</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jc w:val="both"/>
        <w:outlineLvl w:val="4"/>
        <w:rPr>
          <w:snapToGrid w:val="0"/>
          <w:sz w:val="20"/>
          <w:szCs w:val="20"/>
        </w:rPr>
      </w:pPr>
      <w:r w:rsidRPr="00F05639">
        <w:rPr>
          <w:snapToGrid w:val="0"/>
          <w:sz w:val="20"/>
          <w:szCs w:val="20"/>
        </w:rPr>
        <w:t xml:space="preserve">      </w:t>
      </w:r>
      <w:r w:rsidRPr="00F05639">
        <w:rPr>
          <w:b/>
          <w:snapToGrid w:val="0"/>
          <w:sz w:val="20"/>
          <w:szCs w:val="20"/>
        </w:rPr>
        <w:t xml:space="preserve">01 0 00 00000 </w:t>
      </w:r>
      <w:r w:rsidRPr="00F05639">
        <w:rPr>
          <w:snapToGrid w:val="0"/>
          <w:sz w:val="20"/>
          <w:szCs w:val="20"/>
        </w:rPr>
        <w:t>Муниципальная программа Угловского городского поселения «Обеспечение первичных мер пожарной безопасности на территории Угловского городского поселения на 2017-2025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«Обеспечение первичных мер пожарной безопасности на территории Угловского городского поселения на 2017-2025 годы», </w:t>
      </w:r>
      <w:r w:rsidRPr="00F05639">
        <w:rPr>
          <w:sz w:val="20"/>
          <w:szCs w:val="20"/>
        </w:rPr>
        <w:t xml:space="preserve">осуществляемые по </w:t>
      </w:r>
      <w:r w:rsidRPr="00F05639">
        <w:rPr>
          <w:snapToGrid w:val="0"/>
          <w:sz w:val="20"/>
          <w:szCs w:val="20"/>
        </w:rPr>
        <w:t>следующим основным мероприятиям</w:t>
      </w:r>
      <w:r w:rsidRPr="00F05639">
        <w:rPr>
          <w:rFonts w:ascii="Arial" w:hAnsi="Arial" w:cs="Arial"/>
          <w:snapToGrid w:val="0"/>
          <w:sz w:val="20"/>
          <w:szCs w:val="20"/>
        </w:rPr>
        <w:t xml:space="preserve"> </w:t>
      </w:r>
      <w:r w:rsidRPr="00F05639">
        <w:rPr>
          <w:snapToGrid w:val="0"/>
          <w:sz w:val="20"/>
          <w:szCs w:val="20"/>
        </w:rPr>
        <w:t>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01 0 02 00000</w:t>
      </w:r>
      <w:r w:rsidRPr="00F05639">
        <w:rPr>
          <w:snapToGrid w:val="0"/>
          <w:sz w:val="20"/>
          <w:szCs w:val="20"/>
        </w:rPr>
        <w:t xml:space="preserve"> Основное мероприятие «Укрепление противопожарного состояния учреждений, жилого фонда, территории Угловского городского поселения»: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 </w:t>
      </w:r>
      <w:r w:rsidRPr="00F05639">
        <w:rPr>
          <w:b/>
          <w:snapToGrid w:val="0"/>
          <w:sz w:val="20"/>
          <w:szCs w:val="20"/>
        </w:rPr>
        <w:t>00110</w:t>
      </w:r>
      <w:r w:rsidRPr="00F05639">
        <w:rPr>
          <w:snapToGrid w:val="0"/>
          <w:sz w:val="20"/>
          <w:szCs w:val="20"/>
        </w:rPr>
        <w:t xml:space="preserve"> Выполнение комплекса противопожарных мероприятий.</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опашку населенных пунктов.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 </w:t>
      </w:r>
      <w:r w:rsidRPr="00F05639">
        <w:rPr>
          <w:b/>
          <w:snapToGrid w:val="0"/>
          <w:sz w:val="20"/>
          <w:szCs w:val="20"/>
        </w:rPr>
        <w:t>00130</w:t>
      </w:r>
      <w:r w:rsidRPr="00F05639">
        <w:rPr>
          <w:snapToGrid w:val="0"/>
          <w:sz w:val="20"/>
          <w:szCs w:val="20"/>
        </w:rPr>
        <w:t xml:space="preserve"> Обустройство пожарных водоемов.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По данному направлению расходов отражаются расходы бюджета городского поселения на содержание и утепление прорубей в зимнее время, копку новых пожарных водоемов, чистку имеющихся пожарных водоемов, обустройство и (или) ремонт подъездов к пожарным водоемам, приобретение указателей, указывающих расстояние до </w:t>
      </w:r>
      <w:proofErr w:type="spellStart"/>
      <w:r w:rsidRPr="00F05639">
        <w:rPr>
          <w:snapToGrid w:val="0"/>
          <w:sz w:val="20"/>
          <w:szCs w:val="20"/>
        </w:rPr>
        <w:t>водоисточников</w:t>
      </w:r>
      <w:proofErr w:type="spellEnd"/>
      <w:r w:rsidRPr="00F05639">
        <w:rPr>
          <w:snapToGrid w:val="0"/>
          <w:sz w:val="20"/>
          <w:szCs w:val="20"/>
        </w:rPr>
        <w:t>.</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 </w:t>
      </w:r>
      <w:r w:rsidRPr="00F05639">
        <w:rPr>
          <w:b/>
          <w:snapToGrid w:val="0"/>
          <w:sz w:val="20"/>
          <w:szCs w:val="20"/>
        </w:rPr>
        <w:t>00140</w:t>
      </w:r>
      <w:r w:rsidRPr="00F05639">
        <w:rPr>
          <w:snapToGrid w:val="0"/>
          <w:sz w:val="20"/>
          <w:szCs w:val="20"/>
        </w:rPr>
        <w:t xml:space="preserve"> Обеспечение территорий общего пользования первичными средствами тушения пожаров и противопожарным инвентарем.</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приобретение пожарных гидрантов и огнетушителей.</w:t>
      </w:r>
    </w:p>
    <w:p w:rsidR="00F05639" w:rsidRPr="00F05639" w:rsidRDefault="00F05639" w:rsidP="00F05639">
      <w:pPr>
        <w:jc w:val="both"/>
        <w:rPr>
          <w:snapToGrid w:val="0"/>
          <w:sz w:val="20"/>
          <w:szCs w:val="20"/>
        </w:rPr>
      </w:pPr>
    </w:p>
    <w:p w:rsidR="00F05639" w:rsidRPr="00F05639" w:rsidRDefault="00F05639" w:rsidP="00F05639">
      <w:pPr>
        <w:autoSpaceDE w:val="0"/>
        <w:autoSpaceDN w:val="0"/>
        <w:adjustRightInd w:val="0"/>
        <w:spacing w:line="240" w:lineRule="exact"/>
        <w:jc w:val="center"/>
        <w:outlineLvl w:val="4"/>
        <w:rPr>
          <w:b/>
          <w:snapToGrid w:val="0"/>
          <w:sz w:val="20"/>
          <w:szCs w:val="20"/>
        </w:rPr>
      </w:pPr>
      <w:r w:rsidRPr="00F05639">
        <w:rPr>
          <w:b/>
          <w:snapToGrid w:val="0"/>
          <w:sz w:val="20"/>
          <w:szCs w:val="20"/>
        </w:rPr>
        <w:t>Муниципальная программа</w:t>
      </w:r>
      <w:r w:rsidRPr="00F05639">
        <w:rPr>
          <w:snapToGrid w:val="0"/>
          <w:sz w:val="20"/>
          <w:szCs w:val="20"/>
        </w:rPr>
        <w:t xml:space="preserve"> </w:t>
      </w:r>
      <w:r w:rsidRPr="00F05639">
        <w:rPr>
          <w:b/>
          <w:snapToGrid w:val="0"/>
          <w:sz w:val="20"/>
          <w:szCs w:val="20"/>
        </w:rPr>
        <w:t>Угловского городского поселения</w:t>
      </w:r>
    </w:p>
    <w:p w:rsidR="00F05639" w:rsidRPr="00F05639" w:rsidRDefault="00F05639" w:rsidP="00F05639">
      <w:pPr>
        <w:autoSpaceDE w:val="0"/>
        <w:autoSpaceDN w:val="0"/>
        <w:adjustRightInd w:val="0"/>
        <w:spacing w:line="240" w:lineRule="exact"/>
        <w:jc w:val="center"/>
        <w:rPr>
          <w:b/>
          <w:snapToGrid w:val="0"/>
          <w:sz w:val="20"/>
          <w:szCs w:val="20"/>
        </w:rPr>
      </w:pPr>
      <w:r w:rsidRPr="00F05639">
        <w:rPr>
          <w:b/>
          <w:snapToGrid w:val="0"/>
          <w:sz w:val="20"/>
          <w:szCs w:val="20"/>
        </w:rPr>
        <w:lastRenderedPageBreak/>
        <w:t>«Строительство,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p w:rsidR="00F05639" w:rsidRPr="00F05639" w:rsidRDefault="00F05639" w:rsidP="00F05639">
      <w:pPr>
        <w:autoSpaceDE w:val="0"/>
        <w:autoSpaceDN w:val="0"/>
        <w:adjustRightInd w:val="0"/>
        <w:ind w:firstLine="720"/>
        <w:jc w:val="both"/>
        <w:rPr>
          <w:snapToGrid w:val="0"/>
          <w:sz w:val="20"/>
          <w:szCs w:val="20"/>
        </w:rPr>
      </w:pPr>
    </w:p>
    <w:p w:rsidR="00F05639" w:rsidRPr="00F05639" w:rsidRDefault="00F05639" w:rsidP="00F05639">
      <w:pPr>
        <w:autoSpaceDE w:val="0"/>
        <w:autoSpaceDN w:val="0"/>
        <w:adjustRightInd w:val="0"/>
        <w:spacing w:line="360" w:lineRule="atLeast"/>
        <w:ind w:firstLine="720"/>
        <w:jc w:val="both"/>
        <w:rPr>
          <w:snapToGrid w:val="0"/>
          <w:sz w:val="20"/>
          <w:szCs w:val="20"/>
        </w:rPr>
      </w:pPr>
      <w:r w:rsidRPr="00F05639">
        <w:rPr>
          <w:snapToGrid w:val="0"/>
          <w:sz w:val="20"/>
          <w:szCs w:val="20"/>
        </w:rPr>
        <w:t>Целевые статьи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 включают:</w:t>
      </w:r>
    </w:p>
    <w:p w:rsidR="00F05639" w:rsidRPr="00F05639" w:rsidRDefault="00F05639" w:rsidP="00F05639">
      <w:pPr>
        <w:autoSpaceDE w:val="0"/>
        <w:autoSpaceDN w:val="0"/>
        <w:adjustRightInd w:val="0"/>
        <w:spacing w:line="360" w:lineRule="atLeast"/>
        <w:outlineLvl w:val="4"/>
        <w:rPr>
          <w:snapToGrid w:val="0"/>
          <w:sz w:val="20"/>
          <w:szCs w:val="20"/>
        </w:rPr>
      </w:pPr>
    </w:p>
    <w:p w:rsidR="00F05639" w:rsidRPr="00F05639" w:rsidRDefault="00F05639" w:rsidP="00F05639">
      <w:pPr>
        <w:autoSpaceDE w:val="0"/>
        <w:autoSpaceDN w:val="0"/>
        <w:adjustRightInd w:val="0"/>
        <w:spacing w:line="360" w:lineRule="atLeast"/>
        <w:jc w:val="both"/>
        <w:outlineLvl w:val="4"/>
        <w:rPr>
          <w:snapToGrid w:val="0"/>
          <w:sz w:val="20"/>
          <w:szCs w:val="20"/>
        </w:rPr>
      </w:pPr>
      <w:r w:rsidRPr="00F05639">
        <w:rPr>
          <w:snapToGrid w:val="0"/>
          <w:sz w:val="20"/>
          <w:szCs w:val="20"/>
        </w:rPr>
        <w:t xml:space="preserve">      </w:t>
      </w:r>
      <w:r w:rsidRPr="00F05639">
        <w:rPr>
          <w:b/>
          <w:snapToGrid w:val="0"/>
          <w:sz w:val="20"/>
          <w:szCs w:val="20"/>
        </w:rPr>
        <w:t>02 0 00 00000</w:t>
      </w:r>
      <w:r w:rsidRPr="00F05639">
        <w:rPr>
          <w:snapToGrid w:val="0"/>
          <w:sz w:val="20"/>
          <w:szCs w:val="20"/>
        </w:rPr>
        <w:t xml:space="preserve"> Муниципальная программа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данной целевой статье отражаются расходы бюджета городского поселения на реализацию муниципальной программы Угловского городского поселения «Строительство, реконструкция, капитальный ремонт, ремонт и содержание автомобильных дорог общего пользования местного значения на территории Угловского городского поселения на 2022-2025 годы», осуществляемые</w:t>
      </w:r>
      <w:r w:rsidRPr="00F05639">
        <w:rPr>
          <w:sz w:val="20"/>
          <w:szCs w:val="20"/>
        </w:rPr>
        <w:t xml:space="preserve"> </w:t>
      </w:r>
      <w:proofErr w:type="gramStart"/>
      <w:r w:rsidRPr="00F05639">
        <w:rPr>
          <w:sz w:val="20"/>
          <w:szCs w:val="20"/>
        </w:rPr>
        <w:t>по</w:t>
      </w:r>
      <w:proofErr w:type="gramEnd"/>
      <w:r w:rsidRPr="00F05639">
        <w:rPr>
          <w:sz w:val="20"/>
          <w:szCs w:val="20"/>
        </w:rPr>
        <w:t xml:space="preserve"> </w:t>
      </w:r>
      <w:proofErr w:type="gramStart"/>
      <w:r w:rsidRPr="00F05639">
        <w:rPr>
          <w:snapToGrid w:val="0"/>
          <w:sz w:val="20"/>
          <w:szCs w:val="20"/>
        </w:rPr>
        <w:t>следующим</w:t>
      </w:r>
      <w:proofErr w:type="gramEnd"/>
      <w:r w:rsidRPr="00F05639">
        <w:rPr>
          <w:snapToGrid w:val="0"/>
          <w:sz w:val="20"/>
          <w:szCs w:val="20"/>
        </w:rPr>
        <w:t xml:space="preserve"> основным мероприятиям 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02 0 02 00000</w:t>
      </w:r>
      <w:r w:rsidRPr="00F05639">
        <w:rPr>
          <w:snapToGrid w:val="0"/>
          <w:sz w:val="20"/>
          <w:szCs w:val="20"/>
        </w:rPr>
        <w:t xml:space="preserve"> Основное мероприятие «Ремонт автомобильных дорог общего пользования местного значения»: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 </w:t>
      </w:r>
      <w:r w:rsidRPr="00F05639">
        <w:rPr>
          <w:b/>
          <w:snapToGrid w:val="0"/>
          <w:sz w:val="20"/>
          <w:szCs w:val="20"/>
        </w:rPr>
        <w:t>00210</w:t>
      </w:r>
      <w:r w:rsidRPr="00F05639">
        <w:rPr>
          <w:snapToGrid w:val="0"/>
          <w:sz w:val="20"/>
          <w:szCs w:val="20"/>
        </w:rPr>
        <w:t xml:space="preserve"> Мероприятия по ремонту автомобильных дорог общего пользования местного значения за счет акцизов на нефтепродукты.</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ремонт автомобильных дорог общего пользования местного значения, расположенных в границах поселения за счет акцизов на нефтепродукты.</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 </w:t>
      </w:r>
      <w:r w:rsidRPr="00F05639">
        <w:rPr>
          <w:b/>
          <w:snapToGrid w:val="0"/>
          <w:sz w:val="20"/>
          <w:szCs w:val="20"/>
        </w:rPr>
        <w:t>71520</w:t>
      </w:r>
      <w:r w:rsidRPr="00F05639">
        <w:rPr>
          <w:snapToGrid w:val="0"/>
          <w:sz w:val="20"/>
          <w:szCs w:val="20"/>
        </w:rPr>
        <w:t xml:space="preserve"> Субсидия на формирование муниципальных дорожных фондов.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По данному направлению расходов отражаются расходы бюджета городского поселения на </w:t>
      </w:r>
      <w:proofErr w:type="spellStart"/>
      <w:r w:rsidRPr="00F05639">
        <w:rPr>
          <w:snapToGrid w:val="0"/>
          <w:sz w:val="20"/>
          <w:szCs w:val="20"/>
        </w:rPr>
        <w:t>софинансирование</w:t>
      </w:r>
      <w:proofErr w:type="spellEnd"/>
      <w:r w:rsidRPr="00F05639">
        <w:rPr>
          <w:snapToGrid w:val="0"/>
          <w:sz w:val="20"/>
          <w:szCs w:val="20"/>
        </w:rPr>
        <w:t xml:space="preserve"> расходных обязательств по ремонту автомобильных дорог общего пользования местного значения, расположенных в границах поселения за счет субсидии из областного бюджета на формирование муниципального дорожного фонда.</w:t>
      </w:r>
    </w:p>
    <w:p w:rsidR="00F05639" w:rsidRPr="00F05639" w:rsidRDefault="00F05639" w:rsidP="00F05639">
      <w:pPr>
        <w:spacing w:line="360" w:lineRule="atLeast"/>
        <w:ind w:firstLine="540"/>
        <w:jc w:val="both"/>
        <w:rPr>
          <w:snapToGrid w:val="0"/>
          <w:sz w:val="20"/>
          <w:szCs w:val="20"/>
        </w:rPr>
      </w:pPr>
      <w:r w:rsidRPr="00F05639">
        <w:rPr>
          <w:snapToGrid w:val="0"/>
          <w:sz w:val="20"/>
          <w:szCs w:val="20"/>
        </w:rPr>
        <w:t xml:space="preserve">Поступление субсидий в бюджет городского поселения на указанные цели отражается по кодам вида и подвида дохода  </w:t>
      </w:r>
      <w:r w:rsidRPr="00F05639">
        <w:rPr>
          <w:b/>
          <w:snapToGrid w:val="0"/>
          <w:sz w:val="20"/>
          <w:szCs w:val="20"/>
        </w:rPr>
        <w:t>937 2 02 29999 13 7152 150</w:t>
      </w:r>
      <w:r w:rsidRPr="00F05639">
        <w:rPr>
          <w:snapToGrid w:val="0"/>
          <w:sz w:val="20"/>
          <w:szCs w:val="20"/>
        </w:rPr>
        <w:t xml:space="preserve"> «Прочие субсидии «Субсидии бюджетам городских поселений на формирование муниципальных дорожных фондов».</w:t>
      </w:r>
    </w:p>
    <w:p w:rsidR="00F05639" w:rsidRPr="00F05639" w:rsidRDefault="00F05639" w:rsidP="00F05639">
      <w:pPr>
        <w:spacing w:line="360" w:lineRule="atLeast"/>
        <w:ind w:firstLine="851"/>
        <w:jc w:val="both"/>
        <w:rPr>
          <w:sz w:val="20"/>
          <w:szCs w:val="20"/>
        </w:rPr>
      </w:pPr>
      <w:r w:rsidRPr="00F05639">
        <w:rPr>
          <w:snapToGrid w:val="0"/>
          <w:sz w:val="20"/>
          <w:szCs w:val="20"/>
        </w:rPr>
        <w:t xml:space="preserve">- </w:t>
      </w:r>
      <w:r w:rsidRPr="00F05639">
        <w:rPr>
          <w:b/>
          <w:snapToGrid w:val="0"/>
          <w:sz w:val="20"/>
          <w:szCs w:val="20"/>
          <w:lang w:val="en-US"/>
        </w:rPr>
        <w:t>S</w:t>
      </w:r>
      <w:r w:rsidRPr="00F05639">
        <w:rPr>
          <w:b/>
          <w:snapToGrid w:val="0"/>
          <w:sz w:val="20"/>
          <w:szCs w:val="20"/>
        </w:rPr>
        <w:t>1520</w:t>
      </w:r>
      <w:r w:rsidRPr="00F05639">
        <w:rPr>
          <w:snapToGrid w:val="0"/>
          <w:sz w:val="20"/>
          <w:szCs w:val="20"/>
        </w:rPr>
        <w:t xml:space="preserve"> </w:t>
      </w:r>
      <w:proofErr w:type="spellStart"/>
      <w:r w:rsidRPr="00F05639">
        <w:rPr>
          <w:sz w:val="20"/>
          <w:szCs w:val="20"/>
        </w:rPr>
        <w:t>Софинансирование</w:t>
      </w:r>
      <w:proofErr w:type="spellEnd"/>
      <w:r w:rsidRPr="00F05639">
        <w:rPr>
          <w:sz w:val="20"/>
          <w:szCs w:val="20"/>
        </w:rPr>
        <w:t xml:space="preserve"> к субсидии на формирование муниципальных дорожных фондов.</w:t>
      </w:r>
    </w:p>
    <w:p w:rsidR="00F05639" w:rsidRPr="00F05639" w:rsidRDefault="00F05639" w:rsidP="00F05639">
      <w:pPr>
        <w:spacing w:line="360" w:lineRule="atLeast"/>
        <w:ind w:firstLine="540"/>
        <w:jc w:val="both"/>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ремонт автомобильных дорог общего пользования местного значения, источником финансового обеспечения которых является субсидия из областного бюджета на формирование муниципального дорожного фонда.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02 0 03 00000</w:t>
      </w:r>
      <w:r w:rsidRPr="00F05639">
        <w:rPr>
          <w:snapToGrid w:val="0"/>
          <w:sz w:val="20"/>
          <w:szCs w:val="20"/>
        </w:rPr>
        <w:t xml:space="preserve"> Основное мероприятие «Содержание автомобильных дорог общего пользования местного значения и инженерных сооружений на них».</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основному мероприятию отражаются расходы бюджета городского поселения на содержание автомобильных дорог общего пользования местного значения и инженерных сооружений на них.</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lastRenderedPageBreak/>
        <w:t>Муниципальная программа Угловского городского поселения «Профилактика правонарушений на территории Угловского городского поселения на 2017-2025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«Профилактика правонарушений на территории Угловского городского поселения на 2017-2025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03 0 00 00000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«Профилактика правонарушений на территории Угловского городского поселения на 2017-2025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«Профилактика правонарушений на территории Угловского городского поселения на 2017-2025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r w:rsidRPr="00F05639">
        <w:rPr>
          <w:rFonts w:ascii="Arial" w:hAnsi="Arial" w:cs="Arial"/>
          <w:snapToGrid w:val="0"/>
          <w:sz w:val="20"/>
          <w:szCs w:val="20"/>
        </w:rPr>
        <w:t xml:space="preserve"> </w:t>
      </w:r>
      <w:r w:rsidRPr="00F05639">
        <w:rPr>
          <w:snapToGrid w:val="0"/>
          <w:sz w:val="20"/>
          <w:szCs w:val="20"/>
        </w:rPr>
        <w:t>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03 0 01 00000</w:t>
      </w:r>
      <w:r w:rsidRPr="00F05639">
        <w:rPr>
          <w:snapToGrid w:val="0"/>
          <w:sz w:val="20"/>
          <w:szCs w:val="20"/>
        </w:rPr>
        <w:t xml:space="preserve"> Основное мероприятие «Приоритет прав и законных интересов человека и гражданина при осуществлении профилактики правонарушений»;</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00310</w:t>
      </w:r>
      <w:r w:rsidRPr="00F05639">
        <w:rPr>
          <w:snapToGrid w:val="0"/>
          <w:sz w:val="20"/>
          <w:szCs w:val="20"/>
        </w:rPr>
        <w:t xml:space="preserve"> – Организация видеонаблюдения за местами массового пребывания граждан на территории Угловского городского поселения.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организацию видеонаблюдения за местами массового пребывания граждан на территории Угловского городского поселения.</w:t>
      </w:r>
    </w:p>
    <w:p w:rsidR="00F05639" w:rsidRPr="00F05639" w:rsidRDefault="00F05639" w:rsidP="00F05639">
      <w:pPr>
        <w:autoSpaceDE w:val="0"/>
        <w:autoSpaceDN w:val="0"/>
        <w:adjustRightInd w:val="0"/>
        <w:spacing w:line="360" w:lineRule="atLeast"/>
        <w:ind w:firstLine="720"/>
        <w:jc w:val="both"/>
        <w:outlineLvl w:val="4"/>
        <w:rPr>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«Организация благоустройства Угловского городского поселения на 2016-2024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«Организация благоустройства Угловского городского поселения на 2016-2024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04 0 00 00000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«Организация благоустройства Угловского городского поселения на 2016-2024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«Организация благоустройства</w:t>
      </w:r>
      <w:r w:rsidRPr="00F05639">
        <w:rPr>
          <w:rFonts w:ascii="Arial" w:hAnsi="Arial" w:cs="Arial"/>
          <w:bCs/>
          <w:sz w:val="20"/>
          <w:szCs w:val="20"/>
        </w:rPr>
        <w:t xml:space="preserve"> </w:t>
      </w:r>
      <w:r w:rsidRPr="00F05639">
        <w:rPr>
          <w:bCs/>
          <w:sz w:val="20"/>
          <w:szCs w:val="20"/>
        </w:rPr>
        <w:t>Угловского городского поселения на 2016-2024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подпрограммам муниципальной программы и основным мероприятиям</w:t>
      </w:r>
      <w:r w:rsidRPr="00F05639">
        <w:rPr>
          <w:rFonts w:ascii="Arial" w:hAnsi="Arial" w:cs="Arial"/>
          <w:snapToGrid w:val="0"/>
          <w:sz w:val="20"/>
          <w:szCs w:val="20"/>
        </w:rPr>
        <w:t>:</w:t>
      </w:r>
    </w:p>
    <w:p w:rsidR="00F05639" w:rsidRPr="00F05639" w:rsidRDefault="00F05639" w:rsidP="00F05639">
      <w:pPr>
        <w:widowControl w:val="0"/>
        <w:autoSpaceDE w:val="0"/>
        <w:autoSpaceDN w:val="0"/>
        <w:adjustRightInd w:val="0"/>
        <w:jc w:val="both"/>
        <w:rPr>
          <w:snapToGrid w:val="0"/>
          <w:sz w:val="20"/>
          <w:szCs w:val="20"/>
        </w:rPr>
      </w:pPr>
    </w:p>
    <w:p w:rsidR="00F05639" w:rsidRPr="00F05639" w:rsidRDefault="00F05639" w:rsidP="00F05639">
      <w:pPr>
        <w:widowControl w:val="0"/>
        <w:autoSpaceDE w:val="0"/>
        <w:autoSpaceDN w:val="0"/>
        <w:adjustRightInd w:val="0"/>
        <w:ind w:firstLine="540"/>
        <w:jc w:val="center"/>
        <w:rPr>
          <w:snapToGrid w:val="0"/>
          <w:sz w:val="20"/>
          <w:szCs w:val="20"/>
        </w:rPr>
      </w:pPr>
      <w:r w:rsidRPr="00F05639">
        <w:rPr>
          <w:b/>
          <w:snapToGrid w:val="0"/>
          <w:sz w:val="20"/>
          <w:szCs w:val="20"/>
        </w:rPr>
        <w:t>04 1 00 00000</w:t>
      </w:r>
      <w:r w:rsidRPr="00F05639">
        <w:rPr>
          <w:snapToGrid w:val="0"/>
          <w:sz w:val="20"/>
          <w:szCs w:val="20"/>
        </w:rPr>
        <w:t xml:space="preserve"> Подпрограмма «Озеленение территории Угловского городского поселения»</w:t>
      </w:r>
    </w:p>
    <w:p w:rsidR="00F05639" w:rsidRPr="00F05639" w:rsidRDefault="00F05639" w:rsidP="00F05639">
      <w:pPr>
        <w:widowControl w:val="0"/>
        <w:autoSpaceDE w:val="0"/>
        <w:autoSpaceDN w:val="0"/>
        <w:adjustRightInd w:val="0"/>
        <w:spacing w:line="360" w:lineRule="atLeast"/>
        <w:ind w:firstLine="539"/>
        <w:jc w:val="both"/>
        <w:rPr>
          <w:sz w:val="20"/>
          <w:szCs w:val="20"/>
        </w:rPr>
      </w:pPr>
      <w:r w:rsidRPr="00F05639">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F05639" w:rsidRPr="00F05639" w:rsidRDefault="00F05639" w:rsidP="00F05639">
      <w:pPr>
        <w:widowControl w:val="0"/>
        <w:autoSpaceDE w:val="0"/>
        <w:autoSpaceDN w:val="0"/>
        <w:adjustRightInd w:val="0"/>
        <w:jc w:val="both"/>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04 1 01 00000</w:t>
      </w:r>
      <w:r w:rsidRPr="00F05639">
        <w:rPr>
          <w:snapToGrid w:val="0"/>
          <w:sz w:val="20"/>
          <w:szCs w:val="20"/>
        </w:rPr>
        <w:t xml:space="preserve"> Основное мероприятие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основному мероприятию отражаются расходы бюджета городского поселения на приведение территории Угловского городского поселения в соответствии с нормативными требованиями, предъявляемыми к озеленению, с требованиями санитарно-эпидемиологических и экологических норм.</w:t>
      </w:r>
    </w:p>
    <w:p w:rsidR="00F05639" w:rsidRPr="00F05639" w:rsidRDefault="00F05639" w:rsidP="00F05639">
      <w:pPr>
        <w:spacing w:before="120"/>
        <w:jc w:val="center"/>
        <w:rPr>
          <w:b/>
          <w:snapToGrid w:val="0"/>
          <w:sz w:val="20"/>
          <w:szCs w:val="20"/>
        </w:rPr>
      </w:pPr>
    </w:p>
    <w:p w:rsidR="00F05639" w:rsidRPr="00F05639" w:rsidRDefault="00F05639" w:rsidP="00F05639">
      <w:pPr>
        <w:widowControl w:val="0"/>
        <w:autoSpaceDE w:val="0"/>
        <w:autoSpaceDN w:val="0"/>
        <w:adjustRightInd w:val="0"/>
        <w:ind w:firstLine="540"/>
        <w:jc w:val="center"/>
        <w:rPr>
          <w:snapToGrid w:val="0"/>
          <w:sz w:val="20"/>
          <w:szCs w:val="20"/>
        </w:rPr>
      </w:pPr>
      <w:r w:rsidRPr="00F05639">
        <w:rPr>
          <w:b/>
          <w:snapToGrid w:val="0"/>
          <w:sz w:val="20"/>
          <w:szCs w:val="20"/>
        </w:rPr>
        <w:t>04 2 00 00000</w:t>
      </w:r>
      <w:r w:rsidRPr="00F05639">
        <w:rPr>
          <w:snapToGrid w:val="0"/>
          <w:sz w:val="20"/>
          <w:szCs w:val="20"/>
        </w:rPr>
        <w:t xml:space="preserve"> Подпрограмма «Уличное освещение территории Угловского городского поселения»</w:t>
      </w:r>
    </w:p>
    <w:p w:rsidR="00F05639" w:rsidRPr="00F05639" w:rsidRDefault="00F05639" w:rsidP="00F05639">
      <w:pPr>
        <w:widowControl w:val="0"/>
        <w:autoSpaceDE w:val="0"/>
        <w:autoSpaceDN w:val="0"/>
        <w:adjustRightInd w:val="0"/>
        <w:ind w:firstLine="540"/>
        <w:jc w:val="center"/>
        <w:rPr>
          <w:snapToGrid w:val="0"/>
          <w:sz w:val="20"/>
          <w:szCs w:val="20"/>
        </w:rPr>
      </w:pPr>
    </w:p>
    <w:p w:rsidR="00F05639" w:rsidRPr="00F05639" w:rsidRDefault="00F05639" w:rsidP="00F05639">
      <w:pPr>
        <w:widowControl w:val="0"/>
        <w:autoSpaceDE w:val="0"/>
        <w:autoSpaceDN w:val="0"/>
        <w:adjustRightInd w:val="0"/>
        <w:ind w:firstLine="540"/>
        <w:jc w:val="both"/>
        <w:rPr>
          <w:sz w:val="20"/>
          <w:szCs w:val="20"/>
        </w:rPr>
      </w:pPr>
      <w:r w:rsidRPr="00F05639">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F05639" w:rsidRPr="00F05639" w:rsidRDefault="00F05639" w:rsidP="00F05639">
      <w:pPr>
        <w:widowControl w:val="0"/>
        <w:autoSpaceDE w:val="0"/>
        <w:autoSpaceDN w:val="0"/>
        <w:adjustRightInd w:val="0"/>
        <w:jc w:val="both"/>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04 2 01 00000</w:t>
      </w:r>
      <w:r w:rsidRPr="00F05639">
        <w:rPr>
          <w:snapToGrid w:val="0"/>
          <w:sz w:val="20"/>
          <w:szCs w:val="20"/>
        </w:rPr>
        <w:t xml:space="preserve"> Основное мероприятие «Организация освещения улиц Угловского городского поселения в целях улучшения условий проживания жителей».</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основному мероприятию отражаются расходы бюджета городского поселения на мероприятия по организации технического обслуживания и эксплуатации сетей уличного освещения.</w:t>
      </w:r>
    </w:p>
    <w:p w:rsidR="00F05639" w:rsidRPr="00F05639" w:rsidRDefault="00F05639" w:rsidP="00F05639">
      <w:pPr>
        <w:autoSpaceDE w:val="0"/>
        <w:autoSpaceDN w:val="0"/>
        <w:adjustRightInd w:val="0"/>
        <w:spacing w:line="360" w:lineRule="atLeast"/>
        <w:jc w:val="both"/>
        <w:outlineLvl w:val="4"/>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04 2 02 00000</w:t>
      </w:r>
      <w:r w:rsidRPr="00F05639">
        <w:rPr>
          <w:snapToGrid w:val="0"/>
          <w:sz w:val="20"/>
          <w:szCs w:val="20"/>
        </w:rPr>
        <w:t xml:space="preserve"> Основное мероприятие «Приобретение электрической энергии (мощности)».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По данному основному мероприятию отражаются расходы бюджета городского поселения на мероприятия по оплате потребленной электроэнергии по уличному освещению и на оплату в рамках </w:t>
      </w:r>
      <w:proofErr w:type="spellStart"/>
      <w:r w:rsidRPr="00F05639">
        <w:rPr>
          <w:snapToGrid w:val="0"/>
          <w:sz w:val="20"/>
          <w:szCs w:val="20"/>
        </w:rPr>
        <w:t>энергосервисного</w:t>
      </w:r>
      <w:proofErr w:type="spellEnd"/>
      <w:r w:rsidRPr="00F05639">
        <w:rPr>
          <w:snapToGrid w:val="0"/>
          <w:sz w:val="20"/>
          <w:szCs w:val="20"/>
        </w:rPr>
        <w:t xml:space="preserve"> контракта.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widowControl w:val="0"/>
        <w:autoSpaceDE w:val="0"/>
        <w:autoSpaceDN w:val="0"/>
        <w:adjustRightInd w:val="0"/>
        <w:ind w:firstLine="540"/>
        <w:jc w:val="center"/>
        <w:rPr>
          <w:snapToGrid w:val="0"/>
          <w:sz w:val="20"/>
          <w:szCs w:val="20"/>
        </w:rPr>
      </w:pPr>
      <w:r w:rsidRPr="00F05639">
        <w:rPr>
          <w:b/>
          <w:snapToGrid w:val="0"/>
          <w:sz w:val="20"/>
          <w:szCs w:val="20"/>
        </w:rPr>
        <w:t>04 3 00 00000</w:t>
      </w:r>
      <w:r w:rsidRPr="00F05639">
        <w:rPr>
          <w:snapToGrid w:val="0"/>
          <w:sz w:val="20"/>
          <w:szCs w:val="20"/>
        </w:rPr>
        <w:t xml:space="preserve"> Подпрограмма «Организация и содержание мест захоронения на территории Угловского городского поселения»</w:t>
      </w:r>
    </w:p>
    <w:p w:rsidR="00F05639" w:rsidRPr="00F05639" w:rsidRDefault="00F05639" w:rsidP="00F05639">
      <w:pPr>
        <w:widowControl w:val="0"/>
        <w:autoSpaceDE w:val="0"/>
        <w:autoSpaceDN w:val="0"/>
        <w:adjustRightInd w:val="0"/>
        <w:ind w:firstLine="540"/>
        <w:jc w:val="center"/>
        <w:rPr>
          <w:snapToGrid w:val="0"/>
          <w:sz w:val="20"/>
          <w:szCs w:val="20"/>
        </w:rPr>
      </w:pPr>
    </w:p>
    <w:p w:rsidR="00F05639" w:rsidRPr="00F05639" w:rsidRDefault="00F05639" w:rsidP="00F05639">
      <w:pPr>
        <w:widowControl w:val="0"/>
        <w:autoSpaceDE w:val="0"/>
        <w:autoSpaceDN w:val="0"/>
        <w:adjustRightInd w:val="0"/>
        <w:spacing w:line="360" w:lineRule="atLeast"/>
        <w:ind w:firstLine="540"/>
        <w:jc w:val="both"/>
        <w:rPr>
          <w:sz w:val="20"/>
          <w:szCs w:val="20"/>
        </w:rPr>
      </w:pPr>
      <w:r w:rsidRPr="00F05639">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04 3 01 00000</w:t>
      </w:r>
      <w:r w:rsidRPr="00F05639">
        <w:rPr>
          <w:snapToGrid w:val="0"/>
          <w:sz w:val="20"/>
          <w:szCs w:val="20"/>
        </w:rPr>
        <w:t xml:space="preserve">    Основное мероприятие «Организация благоустройства и содержания кладбищ».</w:t>
      </w:r>
    </w:p>
    <w:p w:rsidR="00F05639" w:rsidRPr="00F05639" w:rsidRDefault="00F05639" w:rsidP="00F05639">
      <w:pPr>
        <w:autoSpaceDE w:val="0"/>
        <w:autoSpaceDN w:val="0"/>
        <w:adjustRightInd w:val="0"/>
        <w:spacing w:line="360" w:lineRule="atLeast"/>
        <w:ind w:firstLine="540"/>
        <w:jc w:val="both"/>
        <w:outlineLvl w:val="5"/>
        <w:rPr>
          <w:sz w:val="20"/>
          <w:szCs w:val="20"/>
        </w:rPr>
      </w:pPr>
      <w:r w:rsidRPr="00F05639">
        <w:rPr>
          <w:snapToGrid w:val="0"/>
          <w:sz w:val="20"/>
          <w:szCs w:val="20"/>
        </w:rPr>
        <w:t xml:space="preserve">По данному основному мероприятию отражаются расходы бюджета городского поселения на мероприятия по организации благоустройства и </w:t>
      </w:r>
      <w:r w:rsidRPr="00F05639">
        <w:rPr>
          <w:sz w:val="20"/>
          <w:szCs w:val="20"/>
        </w:rPr>
        <w:t>по организации и содержанию мест захоронений (в том числе воинских), кладбищ, расположенных на территории городского поселения</w:t>
      </w:r>
      <w:r w:rsidRPr="00F05639">
        <w:rPr>
          <w:snapToGrid w:val="0"/>
          <w:sz w:val="20"/>
          <w:szCs w:val="20"/>
        </w:rPr>
        <w:t xml:space="preserve">, включая мероприятия по </w:t>
      </w:r>
      <w:proofErr w:type="spellStart"/>
      <w:r w:rsidRPr="00F05639">
        <w:rPr>
          <w:snapToGrid w:val="0"/>
          <w:sz w:val="20"/>
          <w:szCs w:val="20"/>
        </w:rPr>
        <w:t>акарицидной</w:t>
      </w:r>
      <w:proofErr w:type="spellEnd"/>
      <w:r w:rsidRPr="00F05639">
        <w:rPr>
          <w:snapToGrid w:val="0"/>
          <w:sz w:val="20"/>
          <w:szCs w:val="20"/>
        </w:rPr>
        <w:t xml:space="preserve"> обработке территории кладбища.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widowControl w:val="0"/>
        <w:autoSpaceDE w:val="0"/>
        <w:autoSpaceDN w:val="0"/>
        <w:adjustRightInd w:val="0"/>
        <w:ind w:firstLine="540"/>
        <w:jc w:val="center"/>
        <w:rPr>
          <w:snapToGrid w:val="0"/>
          <w:sz w:val="20"/>
          <w:szCs w:val="20"/>
        </w:rPr>
      </w:pPr>
      <w:r w:rsidRPr="00F05639">
        <w:rPr>
          <w:b/>
          <w:snapToGrid w:val="0"/>
          <w:sz w:val="20"/>
          <w:szCs w:val="20"/>
        </w:rPr>
        <w:t>04 4 00 00000</w:t>
      </w:r>
      <w:r w:rsidRPr="00F05639">
        <w:rPr>
          <w:snapToGrid w:val="0"/>
          <w:sz w:val="20"/>
          <w:szCs w:val="20"/>
        </w:rPr>
        <w:t xml:space="preserve"> Подпрограмма «Прочие мероприятия по благоустройству Угловского городского поселения»</w:t>
      </w:r>
    </w:p>
    <w:p w:rsidR="00F05639" w:rsidRPr="00F05639" w:rsidRDefault="00F05639" w:rsidP="00F05639">
      <w:pPr>
        <w:widowControl w:val="0"/>
        <w:autoSpaceDE w:val="0"/>
        <w:autoSpaceDN w:val="0"/>
        <w:adjustRightInd w:val="0"/>
        <w:ind w:firstLine="540"/>
        <w:jc w:val="center"/>
        <w:rPr>
          <w:snapToGrid w:val="0"/>
          <w:sz w:val="20"/>
          <w:szCs w:val="20"/>
        </w:rPr>
      </w:pPr>
    </w:p>
    <w:p w:rsidR="00F05639" w:rsidRPr="00F05639" w:rsidRDefault="00F05639" w:rsidP="00F05639">
      <w:pPr>
        <w:widowControl w:val="0"/>
        <w:autoSpaceDE w:val="0"/>
        <w:autoSpaceDN w:val="0"/>
        <w:adjustRightInd w:val="0"/>
        <w:spacing w:line="360" w:lineRule="atLeast"/>
        <w:ind w:firstLine="539"/>
        <w:jc w:val="both"/>
        <w:rPr>
          <w:sz w:val="20"/>
          <w:szCs w:val="20"/>
        </w:rPr>
      </w:pPr>
      <w:r w:rsidRPr="00F05639">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w:t>
      </w:r>
    </w:p>
    <w:p w:rsidR="00F05639" w:rsidRPr="00F05639" w:rsidRDefault="00F05639" w:rsidP="00F05639">
      <w:pPr>
        <w:widowControl w:val="0"/>
        <w:autoSpaceDE w:val="0"/>
        <w:autoSpaceDN w:val="0"/>
        <w:adjustRightInd w:val="0"/>
        <w:jc w:val="both"/>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04 4 01 00000</w:t>
      </w:r>
      <w:r w:rsidRPr="00F05639">
        <w:rPr>
          <w:snapToGrid w:val="0"/>
          <w:sz w:val="20"/>
          <w:szCs w:val="20"/>
        </w:rPr>
        <w:t xml:space="preserve"> Основное мероприятие «Проведение прочих мероприятий комплексного благоустройства территории поселения».</w:t>
      </w:r>
    </w:p>
    <w:p w:rsidR="00F05639" w:rsidRPr="00F05639" w:rsidRDefault="00F05639" w:rsidP="00F05639">
      <w:pPr>
        <w:autoSpaceDE w:val="0"/>
        <w:autoSpaceDN w:val="0"/>
        <w:adjustRightInd w:val="0"/>
        <w:spacing w:line="360" w:lineRule="atLeast"/>
        <w:ind w:firstLine="539"/>
        <w:jc w:val="both"/>
        <w:outlineLvl w:val="5"/>
        <w:rPr>
          <w:sz w:val="20"/>
          <w:szCs w:val="20"/>
        </w:rPr>
      </w:pPr>
      <w:proofErr w:type="gramStart"/>
      <w:r w:rsidRPr="00F05639">
        <w:rPr>
          <w:snapToGrid w:val="0"/>
          <w:sz w:val="20"/>
          <w:szCs w:val="20"/>
        </w:rPr>
        <w:t>По данному основному мероприятию отражаются расходы бюджета городского поселения</w:t>
      </w:r>
      <w:r w:rsidRPr="00F05639">
        <w:rPr>
          <w:sz w:val="20"/>
          <w:szCs w:val="20"/>
        </w:rPr>
        <w:t xml:space="preserve"> на содержание мест массового отдыха (в т.ч. городских пляжей), содержание, восстановление малых архитектурных форм и других элементов внешнего благоустройства, обустройство и содержание детских площадок, городских парков и скверов и другие расходы на проведение мероприятий по благоустройству территории городского поселения, а также расходы бюджета городского поселения, связанные с содержанием и уборкой</w:t>
      </w:r>
      <w:proofErr w:type="gramEnd"/>
      <w:r w:rsidRPr="00F05639">
        <w:rPr>
          <w:sz w:val="20"/>
          <w:szCs w:val="20"/>
        </w:rPr>
        <w:t xml:space="preserve"> территорий улиц.</w:t>
      </w:r>
    </w:p>
    <w:p w:rsidR="00F05639" w:rsidRPr="00F05639" w:rsidRDefault="00F05639" w:rsidP="00F05639">
      <w:pPr>
        <w:autoSpaceDE w:val="0"/>
        <w:autoSpaceDN w:val="0"/>
        <w:adjustRightInd w:val="0"/>
        <w:spacing w:line="360" w:lineRule="atLeast"/>
        <w:ind w:firstLine="539"/>
        <w:jc w:val="both"/>
        <w:outlineLvl w:val="5"/>
        <w:rPr>
          <w:sz w:val="20"/>
          <w:szCs w:val="20"/>
        </w:rPr>
      </w:pPr>
    </w:p>
    <w:p w:rsidR="00F05639" w:rsidRPr="00F05639" w:rsidRDefault="00F05639" w:rsidP="00F05639">
      <w:pPr>
        <w:widowControl w:val="0"/>
        <w:autoSpaceDE w:val="0"/>
        <w:autoSpaceDN w:val="0"/>
        <w:adjustRightInd w:val="0"/>
        <w:ind w:firstLine="540"/>
        <w:jc w:val="center"/>
        <w:rPr>
          <w:snapToGrid w:val="0"/>
          <w:sz w:val="20"/>
          <w:szCs w:val="20"/>
        </w:rPr>
      </w:pPr>
      <w:r w:rsidRPr="00F05639">
        <w:rPr>
          <w:b/>
          <w:snapToGrid w:val="0"/>
          <w:sz w:val="20"/>
          <w:szCs w:val="20"/>
        </w:rPr>
        <w:t>04 5 00 00000</w:t>
      </w:r>
      <w:r w:rsidRPr="00F05639">
        <w:rPr>
          <w:snapToGrid w:val="0"/>
          <w:sz w:val="20"/>
          <w:szCs w:val="20"/>
        </w:rPr>
        <w:t xml:space="preserve"> Подпрограмма «Поддержка местных инициатив граждан»</w:t>
      </w:r>
    </w:p>
    <w:p w:rsidR="00F05639" w:rsidRPr="00F05639" w:rsidRDefault="00F05639" w:rsidP="00F05639">
      <w:pPr>
        <w:widowControl w:val="0"/>
        <w:autoSpaceDE w:val="0"/>
        <w:autoSpaceDN w:val="0"/>
        <w:adjustRightInd w:val="0"/>
        <w:ind w:firstLine="540"/>
        <w:jc w:val="center"/>
        <w:rPr>
          <w:snapToGrid w:val="0"/>
          <w:sz w:val="20"/>
          <w:szCs w:val="20"/>
        </w:rPr>
      </w:pPr>
    </w:p>
    <w:p w:rsidR="00F05639" w:rsidRPr="00F05639" w:rsidRDefault="00F05639" w:rsidP="00F05639">
      <w:pPr>
        <w:widowControl w:val="0"/>
        <w:autoSpaceDE w:val="0"/>
        <w:autoSpaceDN w:val="0"/>
        <w:adjustRightInd w:val="0"/>
        <w:spacing w:line="360" w:lineRule="atLeast"/>
        <w:ind w:firstLine="539"/>
        <w:jc w:val="both"/>
        <w:rPr>
          <w:sz w:val="20"/>
          <w:szCs w:val="20"/>
        </w:rPr>
      </w:pPr>
      <w:r w:rsidRPr="00F05639">
        <w:rPr>
          <w:sz w:val="20"/>
          <w:szCs w:val="20"/>
        </w:rPr>
        <w:t>По данной целевой статье отражаются расходы бюджета городского поселения на реализацию подпрограммы по следующим основным мероприятиям и соответствующим направлениям расходов:</w:t>
      </w:r>
    </w:p>
    <w:p w:rsidR="00F05639" w:rsidRPr="00F05639" w:rsidRDefault="00F05639" w:rsidP="00F05639">
      <w:pPr>
        <w:widowControl w:val="0"/>
        <w:autoSpaceDE w:val="0"/>
        <w:autoSpaceDN w:val="0"/>
        <w:adjustRightInd w:val="0"/>
        <w:jc w:val="both"/>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04 5 0100000</w:t>
      </w:r>
      <w:r w:rsidRPr="00F05639">
        <w:rPr>
          <w:snapToGrid w:val="0"/>
          <w:sz w:val="20"/>
          <w:szCs w:val="20"/>
        </w:rPr>
        <w:t xml:space="preserve"> Основное мероприятие «Проведение прочих мероприятий комплексного благоустройства территории поселения»: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00410</w:t>
      </w:r>
      <w:r w:rsidRPr="00F05639">
        <w:rPr>
          <w:snapToGrid w:val="0"/>
          <w:sz w:val="20"/>
          <w:szCs w:val="20"/>
        </w:rPr>
        <w:t xml:space="preserve"> – Реализация проектов территориальных общественных самоуправлений, включенных в муниципальные программы развития территории.</w:t>
      </w:r>
    </w:p>
    <w:p w:rsidR="00F05639" w:rsidRPr="00F05639" w:rsidRDefault="00F05639" w:rsidP="00F05639">
      <w:pPr>
        <w:autoSpaceDE w:val="0"/>
        <w:autoSpaceDN w:val="0"/>
        <w:adjustRightInd w:val="0"/>
        <w:spacing w:line="360" w:lineRule="atLeast"/>
        <w:ind w:firstLine="539"/>
        <w:jc w:val="both"/>
        <w:outlineLvl w:val="5"/>
        <w:rPr>
          <w:sz w:val="20"/>
          <w:szCs w:val="20"/>
        </w:rPr>
      </w:pPr>
      <w:r w:rsidRPr="00F05639">
        <w:rPr>
          <w:snapToGrid w:val="0"/>
          <w:sz w:val="20"/>
          <w:szCs w:val="20"/>
        </w:rPr>
        <w:t>По данному направлению расходов отражаются расходы бюджета городского поселения</w:t>
      </w:r>
      <w:r w:rsidRPr="00F05639">
        <w:rPr>
          <w:sz w:val="20"/>
          <w:szCs w:val="20"/>
        </w:rPr>
        <w:t xml:space="preserve"> на реализацию проектов </w:t>
      </w:r>
      <w:r w:rsidRPr="00F05639">
        <w:rPr>
          <w:snapToGrid w:val="0"/>
          <w:sz w:val="20"/>
          <w:szCs w:val="20"/>
        </w:rPr>
        <w:t>территориальных общественных самоуправлений.</w:t>
      </w:r>
      <w:r w:rsidRPr="00F05639">
        <w:rPr>
          <w:sz w:val="20"/>
          <w:szCs w:val="20"/>
        </w:rPr>
        <w:t xml:space="preserve"> </w:t>
      </w:r>
    </w:p>
    <w:p w:rsidR="00F05639" w:rsidRPr="00F05639" w:rsidRDefault="00F05639" w:rsidP="00F05639">
      <w:pPr>
        <w:jc w:val="both"/>
        <w:rPr>
          <w:snapToGrid w:val="0"/>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«Профилактика терроризма, экстремизма на территории Угловского городского поселения на 2018-2025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«Профилактика терроризма, экстремизма на территории Угловского городского поселения на 2018-2025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ind w:firstLine="720"/>
        <w:jc w:val="both"/>
        <w:outlineLvl w:val="4"/>
        <w:rPr>
          <w:b/>
          <w:snapToGrid w:val="0"/>
          <w:sz w:val="20"/>
          <w:szCs w:val="20"/>
        </w:rPr>
      </w:pPr>
    </w:p>
    <w:p w:rsidR="00F05639" w:rsidRPr="00F05639" w:rsidRDefault="00F05639" w:rsidP="00F05639">
      <w:pPr>
        <w:autoSpaceDE w:val="0"/>
        <w:autoSpaceDN w:val="0"/>
        <w:adjustRightInd w:val="0"/>
        <w:spacing w:line="360" w:lineRule="atLeast"/>
        <w:jc w:val="center"/>
        <w:outlineLvl w:val="4"/>
        <w:rPr>
          <w:bCs/>
          <w:sz w:val="20"/>
          <w:szCs w:val="20"/>
        </w:rPr>
      </w:pPr>
      <w:r w:rsidRPr="00F05639">
        <w:rPr>
          <w:b/>
          <w:snapToGrid w:val="0"/>
          <w:sz w:val="20"/>
          <w:szCs w:val="20"/>
        </w:rPr>
        <w:t>05 0 00 00000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«Профилактика терроризма, экстремизма на территории Угловского городского поселения на 2018-2025 годы»</w:t>
      </w:r>
    </w:p>
    <w:p w:rsidR="00F05639" w:rsidRPr="00F05639" w:rsidRDefault="00F05639" w:rsidP="00F05639">
      <w:pPr>
        <w:autoSpaceDE w:val="0"/>
        <w:autoSpaceDN w:val="0"/>
        <w:adjustRightInd w:val="0"/>
        <w:spacing w:line="360" w:lineRule="atLeast"/>
        <w:jc w:val="center"/>
        <w:outlineLvl w:val="4"/>
        <w:rPr>
          <w:snapToGrid w:val="0"/>
          <w:sz w:val="20"/>
          <w:szCs w:val="20"/>
        </w:rPr>
      </w:pP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«Профилактика терроризма, экстремизма на территории Угловского городского поселения на 2018-2025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r w:rsidRPr="00F05639">
        <w:rPr>
          <w:rFonts w:ascii="Arial" w:hAnsi="Arial" w:cs="Arial"/>
          <w:snapToGrid w:val="0"/>
          <w:sz w:val="20"/>
          <w:szCs w:val="20"/>
        </w:rPr>
        <w:t xml:space="preserve"> </w:t>
      </w:r>
      <w:r w:rsidRPr="00F05639">
        <w:rPr>
          <w:snapToGrid w:val="0"/>
          <w:sz w:val="20"/>
          <w:szCs w:val="20"/>
        </w:rPr>
        <w:t>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05 0 01 00000</w:t>
      </w:r>
      <w:r w:rsidRPr="00F05639">
        <w:rPr>
          <w:snapToGrid w:val="0"/>
          <w:sz w:val="20"/>
          <w:szCs w:val="20"/>
        </w:rPr>
        <w:t xml:space="preserve"> Основное мероприятие «Привлечение жителей поселения к участию в профилактике терроризма и экстремизма, а также к минимизации их последствий»;</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00510</w:t>
      </w:r>
      <w:r w:rsidRPr="00F05639">
        <w:rPr>
          <w:snapToGrid w:val="0"/>
          <w:sz w:val="20"/>
          <w:szCs w:val="20"/>
        </w:rPr>
        <w:t xml:space="preserve"> – Приобретение плакатов по профилактике экстремизма и терроризма.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приобретение плакатов по профилактике экстремизма и терроризма.</w:t>
      </w:r>
    </w:p>
    <w:p w:rsidR="00F05639" w:rsidRPr="00F05639" w:rsidRDefault="00F05639" w:rsidP="00F05639">
      <w:pPr>
        <w:autoSpaceDE w:val="0"/>
        <w:autoSpaceDN w:val="0"/>
        <w:adjustRightInd w:val="0"/>
        <w:spacing w:line="360" w:lineRule="atLeast"/>
        <w:jc w:val="both"/>
        <w:outlineLvl w:val="4"/>
        <w:rPr>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«Развитие системы управления муниципальным имуществом в Угловском городском поселении на 2022-2025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«Развитие системы управления муниципальным имуществом в Угловском городском поселении на 2022-2025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jc w:val="center"/>
        <w:outlineLvl w:val="4"/>
        <w:rPr>
          <w:bCs/>
          <w:sz w:val="20"/>
          <w:szCs w:val="20"/>
        </w:rPr>
      </w:pPr>
      <w:r w:rsidRPr="00F05639">
        <w:rPr>
          <w:b/>
          <w:snapToGrid w:val="0"/>
          <w:sz w:val="20"/>
          <w:szCs w:val="20"/>
        </w:rPr>
        <w:t>06 0 00 00000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«Развитие системы управления муниципальным имуществом в Угловском городском поселении на 2022-2025 годы»</w:t>
      </w:r>
    </w:p>
    <w:p w:rsidR="00F05639" w:rsidRPr="00F05639" w:rsidRDefault="00F05639" w:rsidP="00F05639">
      <w:pPr>
        <w:autoSpaceDE w:val="0"/>
        <w:autoSpaceDN w:val="0"/>
        <w:adjustRightInd w:val="0"/>
        <w:spacing w:line="360" w:lineRule="atLeast"/>
        <w:jc w:val="center"/>
        <w:outlineLvl w:val="4"/>
        <w:rPr>
          <w:snapToGrid w:val="0"/>
          <w:sz w:val="20"/>
          <w:szCs w:val="20"/>
        </w:rPr>
      </w:pP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«Развитие системы управления муниципальным имуществом в Угловском городском поселении на 2022-2025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r w:rsidRPr="00F05639">
        <w:rPr>
          <w:rFonts w:ascii="Arial" w:hAnsi="Arial" w:cs="Arial"/>
          <w:snapToGrid w:val="0"/>
          <w:sz w:val="20"/>
          <w:szCs w:val="20"/>
        </w:rPr>
        <w:t xml:space="preserve"> </w:t>
      </w:r>
      <w:r w:rsidRPr="00F05639">
        <w:rPr>
          <w:snapToGrid w:val="0"/>
          <w:sz w:val="20"/>
          <w:szCs w:val="20"/>
        </w:rPr>
        <w:t>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06 0 01 00000</w:t>
      </w:r>
      <w:r w:rsidRPr="00F05639">
        <w:rPr>
          <w:snapToGrid w:val="0"/>
          <w:sz w:val="20"/>
          <w:szCs w:val="20"/>
        </w:rPr>
        <w:t xml:space="preserve"> Основное мероприятие «Обеспечение эффективного использования муниципального имущества»: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lastRenderedPageBreak/>
        <w:t>00610</w:t>
      </w:r>
      <w:r w:rsidRPr="00F05639">
        <w:rPr>
          <w:snapToGrid w:val="0"/>
          <w:sz w:val="20"/>
          <w:szCs w:val="20"/>
        </w:rPr>
        <w:t xml:space="preserve"> – Обеспечение проведения оценки рыночной стоимости муниципального имущества для аренды и приватизации.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проведение оценки рыночной стоимости муниципального имущества.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06 0 02 00000</w:t>
      </w:r>
      <w:r w:rsidRPr="00F05639">
        <w:rPr>
          <w:snapToGrid w:val="0"/>
          <w:sz w:val="20"/>
          <w:szCs w:val="20"/>
        </w:rPr>
        <w:t xml:space="preserve"> Основное мероприятие «Осуществление регистрации права муниципальной собственности на объекты недвижимого муниципального имущества»: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00620</w:t>
      </w:r>
      <w:r w:rsidRPr="00F05639">
        <w:rPr>
          <w:snapToGrid w:val="0"/>
          <w:sz w:val="20"/>
          <w:szCs w:val="20"/>
        </w:rPr>
        <w:t xml:space="preserve"> – Организация работ по изготовлению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изготовление кадастровых паспортов, технических планов, технических паспортов и актов обследования на объекты недвижимого муниципального имущества, объекты недвижимого выморочного и бесхозяйного имущества.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06 0 04 00000</w:t>
      </w:r>
      <w:r w:rsidRPr="00F05639">
        <w:rPr>
          <w:snapToGrid w:val="0"/>
          <w:sz w:val="20"/>
          <w:szCs w:val="20"/>
        </w:rPr>
        <w:t xml:space="preserve"> Основное мероприятие «Обеспечение содержания недвижимого имущества, находящегося в муниципальной собственности Угловского городского поселения».</w:t>
      </w:r>
    </w:p>
    <w:p w:rsidR="00F05639" w:rsidRPr="00F05639" w:rsidRDefault="00F05639" w:rsidP="00F05639">
      <w:pPr>
        <w:autoSpaceDE w:val="0"/>
        <w:autoSpaceDN w:val="0"/>
        <w:adjustRightInd w:val="0"/>
        <w:spacing w:line="360" w:lineRule="atLeast"/>
        <w:ind w:firstLine="720"/>
        <w:jc w:val="both"/>
        <w:outlineLvl w:val="4"/>
        <w:rPr>
          <w:sz w:val="20"/>
          <w:szCs w:val="20"/>
        </w:rPr>
      </w:pPr>
      <w:r w:rsidRPr="00F05639">
        <w:rPr>
          <w:snapToGrid w:val="0"/>
          <w:sz w:val="20"/>
          <w:szCs w:val="20"/>
        </w:rPr>
        <w:t xml:space="preserve">По данному основному мероприятию отражаются расходы бюджета городского поселения </w:t>
      </w:r>
      <w:r w:rsidRPr="00F05639">
        <w:rPr>
          <w:sz w:val="20"/>
          <w:szCs w:val="20"/>
        </w:rPr>
        <w:t>по содержанию недвижимого имущества, находящегося в муниципальной собственности.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«Градостроительная политика на территории Угловского городского поселения на 2017-2025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«Градостроительная политика на территории Угловского городского поселения на 2017-2025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07 0 00 00000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«Градостроительная политика на территории Угловского городского поселения на 2017-2025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«Градостроительная политика на территории Угловского городского поселения на 2017-2025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r w:rsidRPr="00F05639">
        <w:rPr>
          <w:rFonts w:ascii="Arial" w:hAnsi="Arial" w:cs="Arial"/>
          <w:snapToGrid w:val="0"/>
          <w:sz w:val="20"/>
          <w:szCs w:val="20"/>
        </w:rPr>
        <w:t xml:space="preserve"> </w:t>
      </w:r>
      <w:r w:rsidRPr="00F05639">
        <w:rPr>
          <w:snapToGrid w:val="0"/>
          <w:sz w:val="20"/>
          <w:szCs w:val="20"/>
        </w:rPr>
        <w:t>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07 0 03 00000</w:t>
      </w:r>
      <w:r w:rsidRPr="00F05639">
        <w:rPr>
          <w:snapToGrid w:val="0"/>
          <w:sz w:val="20"/>
          <w:szCs w:val="20"/>
        </w:rPr>
        <w:t xml:space="preserve"> Основное мероприятие «Описание границ населенных пунктов в координатах характерных точек и внесение сведений о границах в государственный кадастр недвижимости»: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00740</w:t>
      </w:r>
      <w:r w:rsidRPr="00F05639">
        <w:rPr>
          <w:snapToGrid w:val="0"/>
          <w:sz w:val="20"/>
          <w:szCs w:val="20"/>
        </w:rPr>
        <w:t xml:space="preserve"> – Организация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организацию проведения работ по описанию границ населенных пунктов Угловского городского поселения в координатах характерных точек, внесение сведений о границах в государственный кадастр недвижимости.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07 0 04 00000</w:t>
      </w:r>
      <w:r w:rsidRPr="00F05639">
        <w:rPr>
          <w:snapToGrid w:val="0"/>
          <w:sz w:val="20"/>
          <w:szCs w:val="20"/>
        </w:rPr>
        <w:t xml:space="preserve"> Основное мероприятие «Описание границ территориальных зон в координатах характерных точек, внесение сведений о границах в государственный кадастр недвижимости»: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lastRenderedPageBreak/>
        <w:t>00750</w:t>
      </w:r>
      <w:r w:rsidRPr="00F05639">
        <w:rPr>
          <w:snapToGrid w:val="0"/>
          <w:sz w:val="20"/>
          <w:szCs w:val="20"/>
        </w:rPr>
        <w:t xml:space="preserve"> – Организация проведения работ по описанию границ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организацию проведения работ по описанию территориальных зон Угловского городского поселения в координатах характерных точек, внесение сведений о границах в государственный кадастр недвижимости.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«Система управления земельными ресурсами на территории Угловского городского поселения на 2017-2025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«Система управления земельными ресурсами на территории Угловского городского поселения на 2017-2025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08 0 00 00000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«Система управления земельными ресурсами на территории Угловского городского поселения на 2017-2025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«Система управления земельными ресурсами на территории Угловского городского поселения на 2017-2025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r w:rsidRPr="00F05639">
        <w:rPr>
          <w:rFonts w:ascii="Arial" w:hAnsi="Arial" w:cs="Arial"/>
          <w:snapToGrid w:val="0"/>
          <w:sz w:val="20"/>
          <w:szCs w:val="20"/>
        </w:rPr>
        <w:t xml:space="preserve"> </w:t>
      </w:r>
      <w:r w:rsidRPr="00F05639">
        <w:rPr>
          <w:snapToGrid w:val="0"/>
          <w:sz w:val="20"/>
          <w:szCs w:val="20"/>
        </w:rPr>
        <w:t>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08 0 03 00000</w:t>
      </w:r>
      <w:r w:rsidRPr="00F05639">
        <w:rPr>
          <w:snapToGrid w:val="0"/>
          <w:sz w:val="20"/>
          <w:szCs w:val="20"/>
        </w:rPr>
        <w:t xml:space="preserve"> Основное мероприятие «Завершение мероприятий по разграничению муниципальной собственности на землю в части регистрации права муниципальной собственности»:</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00810</w:t>
      </w:r>
      <w:r w:rsidRPr="00F05639">
        <w:rPr>
          <w:snapToGrid w:val="0"/>
          <w:sz w:val="20"/>
          <w:szCs w:val="20"/>
        </w:rPr>
        <w:t xml:space="preserve"> – Организация проведения кадастровых работ по земельным участкам, подлежащим отнесению к собственности Угловского городского поселения.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организацию проведения кадастровых работ.</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08 0 04 00000</w:t>
      </w:r>
      <w:r w:rsidRPr="00F05639">
        <w:rPr>
          <w:snapToGrid w:val="0"/>
          <w:sz w:val="20"/>
          <w:szCs w:val="20"/>
        </w:rPr>
        <w:t xml:space="preserve"> Основное мероприятие «Обеспечение рационального и эффективного использования земельных участков, находящихся в собственности Угловского городского поселения»: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00820</w:t>
      </w:r>
      <w:r w:rsidRPr="00F05639">
        <w:rPr>
          <w:snapToGrid w:val="0"/>
          <w:sz w:val="20"/>
          <w:szCs w:val="20"/>
        </w:rPr>
        <w:t xml:space="preserve"> – Организация проведения работ по оценке рыночной стоимости земельных участков, находящихся в собственности Угловского городского поселения, в целях организац</w:t>
      </w:r>
      <w:proofErr w:type="gramStart"/>
      <w:r w:rsidRPr="00F05639">
        <w:rPr>
          <w:snapToGrid w:val="0"/>
          <w:sz w:val="20"/>
          <w:szCs w:val="20"/>
        </w:rPr>
        <w:t>ии ау</w:t>
      </w:r>
      <w:proofErr w:type="gramEnd"/>
      <w:r w:rsidRPr="00F05639">
        <w:rPr>
          <w:snapToGrid w:val="0"/>
          <w:sz w:val="20"/>
          <w:szCs w:val="20"/>
        </w:rPr>
        <w:t>кционов.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по организации работ по оценке рыночной стоимости земельных участков.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08 0 05 00000</w:t>
      </w:r>
      <w:r w:rsidRPr="00F05639">
        <w:rPr>
          <w:snapToGrid w:val="0"/>
          <w:sz w:val="20"/>
          <w:szCs w:val="20"/>
        </w:rPr>
        <w:t xml:space="preserve"> Основное мероприятие «Обеспечение рационального и эффективного использования земельных участков, государственная собственность на которые не разграничена, в Угловском городском поселении в пределах полномочий, установленных Федеральным законом от 03.07.2016 № 334-ФЗ»:</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00840</w:t>
      </w:r>
      <w:r w:rsidRPr="00F05639">
        <w:rPr>
          <w:snapToGrid w:val="0"/>
          <w:sz w:val="20"/>
          <w:szCs w:val="20"/>
        </w:rPr>
        <w:t xml:space="preserve"> – Организация работ по выполнению кадастровых работ по земельным участкам, государственная собственность на которые не разграничена, в Угловском городском поселении под многоквартирным жилым домом.</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 организацию кадастровых работ.</w:t>
      </w:r>
    </w:p>
    <w:p w:rsidR="00F05639" w:rsidRPr="00F05639" w:rsidRDefault="00F05639" w:rsidP="00F05639">
      <w:pPr>
        <w:spacing w:before="120"/>
        <w:jc w:val="center"/>
        <w:rPr>
          <w:snapToGrid w:val="0"/>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lastRenderedPageBreak/>
        <w:t>Муниципальная программа Угловского городского поселения «Развитие культуры на территории Угловского городского поселения на 2017-2024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«Развитие культуры на территории Угловского городского поселения на 2017-2024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09 0 00 00000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«Развитие культуры на территории Угловского городского поселения на 2017-2024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«Развитие культуры на территории Угловского городского поселения на 2017-2024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09 0 01 00000</w:t>
      </w:r>
      <w:r w:rsidRPr="00F05639">
        <w:rPr>
          <w:snapToGrid w:val="0"/>
          <w:sz w:val="20"/>
          <w:szCs w:val="20"/>
        </w:rPr>
        <w:t xml:space="preserve"> Основное мероприятие «Стимулирование творческой активности населения».</w:t>
      </w:r>
    </w:p>
    <w:p w:rsidR="00F05639" w:rsidRPr="00F05639" w:rsidRDefault="00F05639" w:rsidP="00F05639">
      <w:pPr>
        <w:spacing w:line="360" w:lineRule="atLeast"/>
        <w:ind w:firstLine="709"/>
        <w:jc w:val="both"/>
        <w:rPr>
          <w:sz w:val="20"/>
          <w:szCs w:val="20"/>
        </w:rPr>
      </w:pPr>
      <w:r w:rsidRPr="00F05639">
        <w:rPr>
          <w:snapToGrid w:val="0"/>
          <w:sz w:val="20"/>
          <w:szCs w:val="20"/>
        </w:rPr>
        <w:t xml:space="preserve">По данному основному мероприятию отражаются расходы бюджета городского поселения </w:t>
      </w:r>
      <w:r w:rsidRPr="00F05639">
        <w:rPr>
          <w:sz w:val="20"/>
          <w:szCs w:val="20"/>
        </w:rPr>
        <w:t>на мероприятия в сфере культуры, в том числе на проведение праздничных мероприятий.</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«Развитие физической культуры и спорта на территории Угловского городского поселения на 2017-2024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«Развитие физической культуры и спорта на территории Угловского городского поселения на 2017-2024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10 0 00 00000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«Развитие физической культуры и спорта на территории Угловского городского поселения на 2017-2024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«Развитие физической культуры и спорта на территории Угловского городского поселения на 2017-2024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10 0 01 00000</w:t>
      </w:r>
      <w:r w:rsidRPr="00F05639">
        <w:rPr>
          <w:snapToGrid w:val="0"/>
          <w:sz w:val="20"/>
          <w:szCs w:val="20"/>
        </w:rPr>
        <w:t xml:space="preserve"> Основное мероприятие «Обеспечение условий для развития на территории поселения физической культуры, школьного и массового спорта, организация проведения официальных культурно-оздоровительных и спортивных мероприятий поселения».</w:t>
      </w:r>
    </w:p>
    <w:p w:rsidR="00F05639" w:rsidRPr="00F05639" w:rsidRDefault="00F05639" w:rsidP="00F05639">
      <w:pPr>
        <w:spacing w:line="360" w:lineRule="atLeast"/>
        <w:ind w:firstLine="709"/>
        <w:jc w:val="both"/>
        <w:rPr>
          <w:sz w:val="20"/>
          <w:szCs w:val="20"/>
        </w:rPr>
      </w:pPr>
      <w:r w:rsidRPr="00F05639">
        <w:rPr>
          <w:snapToGrid w:val="0"/>
          <w:sz w:val="20"/>
          <w:szCs w:val="20"/>
        </w:rPr>
        <w:t xml:space="preserve">По данному основному мероприятию расходов отражаются расходы бюджета городского поселения </w:t>
      </w:r>
      <w:r w:rsidRPr="00F05639">
        <w:rPr>
          <w:sz w:val="20"/>
          <w:szCs w:val="20"/>
        </w:rPr>
        <w:t>на приобретение спортивного инвентаря.</w:t>
      </w:r>
    </w:p>
    <w:p w:rsidR="00F05639" w:rsidRPr="00F05639" w:rsidRDefault="00F05639" w:rsidP="00F05639">
      <w:pPr>
        <w:spacing w:before="120"/>
        <w:jc w:val="center"/>
        <w:rPr>
          <w:b/>
          <w:snapToGrid w:val="0"/>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«Капитальный ремонт муниципального жилищного фонда в Угловском городском поселении на 2018-2025 годы»</w:t>
      </w:r>
    </w:p>
    <w:p w:rsidR="00F05639" w:rsidRPr="00F05639" w:rsidRDefault="00F05639" w:rsidP="00F05639">
      <w:pPr>
        <w:autoSpaceDE w:val="0"/>
        <w:autoSpaceDN w:val="0"/>
        <w:adjustRightInd w:val="0"/>
        <w:spacing w:line="360" w:lineRule="atLeast"/>
        <w:ind w:firstLine="720"/>
        <w:jc w:val="both"/>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«Капитальный ремонт муниципального жилищного фонда в Угловском городском поселении на 2018-2025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lastRenderedPageBreak/>
        <w:t xml:space="preserve">             </w:t>
      </w:r>
      <w:r w:rsidRPr="00F05639">
        <w:rPr>
          <w:b/>
          <w:snapToGrid w:val="0"/>
          <w:sz w:val="20"/>
          <w:szCs w:val="20"/>
        </w:rPr>
        <w:t>11 0 00 00000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«Капитальный ремонт муниципального жилищного фонда в Угловском городском поселении на 2018-2025 годы».</w:t>
      </w:r>
    </w:p>
    <w:p w:rsidR="00F05639" w:rsidRPr="00F05639" w:rsidRDefault="00F05639" w:rsidP="00F05639">
      <w:pPr>
        <w:widowControl w:val="0"/>
        <w:autoSpaceDE w:val="0"/>
        <w:autoSpaceDN w:val="0"/>
        <w:adjustRightInd w:val="0"/>
        <w:spacing w:line="360" w:lineRule="atLeast"/>
        <w:ind w:firstLine="540"/>
        <w:jc w:val="both"/>
        <w:rPr>
          <w:snapToGrid w:val="0"/>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«Капитальный ремонт муниципального жилищного фонда в Угловском городском поселении на 2018-2025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w:t>
      </w:r>
      <w:r w:rsidRPr="00F05639">
        <w:rPr>
          <w:rFonts w:ascii="Arial" w:hAnsi="Arial" w:cs="Arial"/>
          <w:snapToGrid w:val="0"/>
          <w:sz w:val="20"/>
          <w:szCs w:val="20"/>
        </w:rPr>
        <w:t xml:space="preserve"> </w:t>
      </w:r>
      <w:r w:rsidRPr="00F05639">
        <w:rPr>
          <w:snapToGrid w:val="0"/>
          <w:sz w:val="20"/>
          <w:szCs w:val="20"/>
        </w:rPr>
        <w:t>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11 0 01 00000</w:t>
      </w:r>
      <w:r w:rsidRPr="00F05639">
        <w:rPr>
          <w:snapToGrid w:val="0"/>
          <w:sz w:val="20"/>
          <w:szCs w:val="20"/>
        </w:rPr>
        <w:t xml:space="preserve"> Основное мероприятие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01120</w:t>
      </w:r>
      <w:r w:rsidRPr="00F05639">
        <w:rPr>
          <w:snapToGrid w:val="0"/>
          <w:sz w:val="20"/>
          <w:szCs w:val="20"/>
        </w:rPr>
        <w:t xml:space="preserve"> – Взносы на капитальный ремонт общего имущества муниципального жилищного фонда МКД.</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по оплате взносов на капитальный ремонт 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w:t>
      </w:r>
    </w:p>
    <w:p w:rsidR="00F05639" w:rsidRPr="00F05639" w:rsidRDefault="00F05639" w:rsidP="00F05639">
      <w:pPr>
        <w:spacing w:before="120"/>
        <w:rPr>
          <w:b/>
          <w:snapToGrid w:val="0"/>
          <w:sz w:val="20"/>
          <w:szCs w:val="20"/>
        </w:rPr>
      </w:pPr>
    </w:p>
    <w:p w:rsidR="00F05639" w:rsidRPr="00F05639" w:rsidRDefault="00F05639" w:rsidP="00F05639">
      <w:pPr>
        <w:spacing w:line="240" w:lineRule="exact"/>
        <w:jc w:val="center"/>
        <w:rPr>
          <w:b/>
          <w:snapToGrid w:val="0"/>
          <w:sz w:val="20"/>
          <w:szCs w:val="20"/>
        </w:rPr>
      </w:pPr>
      <w:r w:rsidRPr="00F05639">
        <w:rPr>
          <w:b/>
          <w:snapToGrid w:val="0"/>
          <w:sz w:val="20"/>
          <w:szCs w:val="20"/>
        </w:rPr>
        <w:t>Муниципальная программа Угловского городского поселения «Развитие информационного общества Угловского городского поселения на 2020-2025 годы»</w:t>
      </w:r>
    </w:p>
    <w:p w:rsidR="00F05639" w:rsidRPr="00F05639" w:rsidRDefault="00F05639" w:rsidP="00F05639">
      <w:pPr>
        <w:spacing w:before="120"/>
        <w:jc w:val="center"/>
        <w:rPr>
          <w:b/>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«Развитие информационного общества Угловского городского поселения на 2020-2025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12 0 00 00000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«Развитие информационного общества Угловского городского поселения на 2020-2025 годы».</w:t>
      </w:r>
    </w:p>
    <w:p w:rsidR="00F05639" w:rsidRPr="00F05639" w:rsidRDefault="00F05639" w:rsidP="00F05639">
      <w:pPr>
        <w:autoSpaceDE w:val="0"/>
        <w:autoSpaceDN w:val="0"/>
        <w:adjustRightInd w:val="0"/>
        <w:spacing w:line="360" w:lineRule="atLeast"/>
        <w:ind w:firstLine="709"/>
        <w:jc w:val="both"/>
        <w:outlineLvl w:val="4"/>
        <w:rPr>
          <w:bCs/>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«Развитие информационного общества Угловского городского поселения на 2020-2025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 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12 0 01 00000</w:t>
      </w:r>
      <w:r w:rsidRPr="00F05639">
        <w:rPr>
          <w:snapToGrid w:val="0"/>
          <w:sz w:val="20"/>
          <w:szCs w:val="20"/>
        </w:rPr>
        <w:t xml:space="preserve"> Основное мероприятие «Повышение доступности информационных ресурсов Администрации Угловского городского поселения для организаций, граждан»:</w:t>
      </w:r>
    </w:p>
    <w:p w:rsidR="00F05639" w:rsidRPr="00F05639" w:rsidRDefault="00F05639" w:rsidP="00F05639">
      <w:pPr>
        <w:autoSpaceDE w:val="0"/>
        <w:autoSpaceDN w:val="0"/>
        <w:adjustRightInd w:val="0"/>
        <w:spacing w:line="360" w:lineRule="atLeast"/>
        <w:ind w:firstLine="709"/>
        <w:jc w:val="both"/>
        <w:outlineLvl w:val="4"/>
        <w:rPr>
          <w:snapToGrid w:val="0"/>
          <w:sz w:val="20"/>
          <w:szCs w:val="20"/>
        </w:rPr>
      </w:pPr>
      <w:r w:rsidRPr="00F05639">
        <w:rPr>
          <w:b/>
          <w:snapToGrid w:val="0"/>
          <w:sz w:val="20"/>
          <w:szCs w:val="20"/>
        </w:rPr>
        <w:t>01210</w:t>
      </w:r>
      <w:r w:rsidRPr="00F05639">
        <w:rPr>
          <w:snapToGrid w:val="0"/>
          <w:sz w:val="20"/>
          <w:szCs w:val="20"/>
        </w:rPr>
        <w:t xml:space="preserve"> – Обеспечение публикации информации о деятельности органов местного самоуправления Угловского городского поселения в печатных средствах.</w:t>
      </w:r>
    </w:p>
    <w:p w:rsidR="00F05639" w:rsidRPr="00F05639" w:rsidRDefault="00F05639" w:rsidP="00F05639">
      <w:pPr>
        <w:autoSpaceDE w:val="0"/>
        <w:autoSpaceDN w:val="0"/>
        <w:adjustRightInd w:val="0"/>
        <w:spacing w:line="360" w:lineRule="atLeast"/>
        <w:ind w:firstLine="709"/>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w:t>
      </w:r>
      <w:r w:rsidRPr="00F05639">
        <w:rPr>
          <w:sz w:val="20"/>
          <w:szCs w:val="20"/>
        </w:rPr>
        <w:t xml:space="preserve"> </w:t>
      </w:r>
      <w:r w:rsidRPr="00F05639">
        <w:rPr>
          <w:snapToGrid w:val="0"/>
          <w:sz w:val="20"/>
          <w:szCs w:val="20"/>
        </w:rPr>
        <w:t>публикации информации о деятельности органов местного самоуправления Угловского городского поселения в печатных средствах.</w:t>
      </w:r>
    </w:p>
    <w:p w:rsidR="00F05639" w:rsidRPr="00F05639" w:rsidRDefault="00F05639" w:rsidP="00F05639">
      <w:pPr>
        <w:autoSpaceDE w:val="0"/>
        <w:autoSpaceDN w:val="0"/>
        <w:adjustRightInd w:val="0"/>
        <w:spacing w:line="360" w:lineRule="atLeast"/>
        <w:ind w:firstLine="709"/>
        <w:jc w:val="both"/>
        <w:outlineLvl w:val="4"/>
        <w:rPr>
          <w:snapToGrid w:val="0"/>
          <w:sz w:val="20"/>
          <w:szCs w:val="20"/>
        </w:rPr>
      </w:pPr>
      <w:r w:rsidRPr="00F05639">
        <w:rPr>
          <w:b/>
          <w:snapToGrid w:val="0"/>
          <w:sz w:val="20"/>
          <w:szCs w:val="20"/>
        </w:rPr>
        <w:t>01220</w:t>
      </w:r>
      <w:r w:rsidRPr="00F05639">
        <w:rPr>
          <w:snapToGrid w:val="0"/>
          <w:sz w:val="20"/>
          <w:szCs w:val="20"/>
        </w:rPr>
        <w:t xml:space="preserve"> – Поддержка и дальнейшее расширение информационных сервисов официального сайта Администрации Угловского городского поселения (</w:t>
      </w:r>
      <w:proofErr w:type="spellStart"/>
      <w:r w:rsidRPr="00F05639">
        <w:rPr>
          <w:snapToGrid w:val="0"/>
          <w:sz w:val="20"/>
          <w:szCs w:val="20"/>
        </w:rPr>
        <w:t>хостинг</w:t>
      </w:r>
      <w:proofErr w:type="spellEnd"/>
      <w:r w:rsidRPr="00F05639">
        <w:rPr>
          <w:snapToGrid w:val="0"/>
          <w:sz w:val="20"/>
          <w:szCs w:val="20"/>
        </w:rPr>
        <w:t xml:space="preserve">, </w:t>
      </w:r>
      <w:proofErr w:type="spellStart"/>
      <w:r w:rsidRPr="00F05639">
        <w:rPr>
          <w:snapToGrid w:val="0"/>
          <w:sz w:val="20"/>
          <w:szCs w:val="20"/>
        </w:rPr>
        <w:t>техподдержка</w:t>
      </w:r>
      <w:proofErr w:type="spellEnd"/>
      <w:r w:rsidRPr="00F05639">
        <w:rPr>
          <w:snapToGrid w:val="0"/>
          <w:sz w:val="20"/>
          <w:szCs w:val="20"/>
        </w:rPr>
        <w:t>, регистрация домена).</w:t>
      </w:r>
    </w:p>
    <w:p w:rsidR="00F05639" w:rsidRPr="00F05639" w:rsidRDefault="00F05639" w:rsidP="00F05639">
      <w:pPr>
        <w:autoSpaceDE w:val="0"/>
        <w:autoSpaceDN w:val="0"/>
        <w:adjustRightInd w:val="0"/>
        <w:spacing w:line="360" w:lineRule="atLeast"/>
        <w:ind w:firstLine="709"/>
        <w:jc w:val="both"/>
        <w:outlineLvl w:val="4"/>
        <w:rPr>
          <w:snapToGrid w:val="0"/>
          <w:sz w:val="20"/>
          <w:szCs w:val="20"/>
        </w:rPr>
      </w:pPr>
      <w:r w:rsidRPr="00F05639">
        <w:rPr>
          <w:snapToGrid w:val="0"/>
          <w:sz w:val="20"/>
          <w:szCs w:val="20"/>
        </w:rPr>
        <w:t xml:space="preserve">По данному направлению расходов отражаются расходы бюджета городского поселения </w:t>
      </w:r>
      <w:r w:rsidRPr="00F05639">
        <w:rPr>
          <w:sz w:val="20"/>
          <w:szCs w:val="20"/>
        </w:rPr>
        <w:t xml:space="preserve">на </w:t>
      </w:r>
      <w:r w:rsidRPr="00F05639">
        <w:rPr>
          <w:snapToGrid w:val="0"/>
          <w:sz w:val="20"/>
          <w:szCs w:val="20"/>
        </w:rPr>
        <w:t>поддержку и дальнейшее расширение информационных сервисов официального сайта Администрации Угловского городского поселения (</w:t>
      </w:r>
      <w:proofErr w:type="spellStart"/>
      <w:r w:rsidRPr="00F05639">
        <w:rPr>
          <w:snapToGrid w:val="0"/>
          <w:sz w:val="20"/>
          <w:szCs w:val="20"/>
        </w:rPr>
        <w:t>хостинг</w:t>
      </w:r>
      <w:proofErr w:type="spellEnd"/>
      <w:r w:rsidRPr="00F05639">
        <w:rPr>
          <w:snapToGrid w:val="0"/>
          <w:sz w:val="20"/>
          <w:szCs w:val="20"/>
        </w:rPr>
        <w:t xml:space="preserve">, </w:t>
      </w:r>
      <w:proofErr w:type="spellStart"/>
      <w:r w:rsidRPr="00F05639">
        <w:rPr>
          <w:snapToGrid w:val="0"/>
          <w:sz w:val="20"/>
          <w:szCs w:val="20"/>
        </w:rPr>
        <w:t>техподдержка</w:t>
      </w:r>
      <w:proofErr w:type="spellEnd"/>
      <w:r w:rsidRPr="00F05639">
        <w:rPr>
          <w:snapToGrid w:val="0"/>
          <w:sz w:val="20"/>
          <w:szCs w:val="20"/>
        </w:rPr>
        <w:t>, регистрация домена).</w:t>
      </w:r>
    </w:p>
    <w:p w:rsidR="00F05639" w:rsidRPr="00F05639" w:rsidRDefault="00F05639" w:rsidP="00F05639">
      <w:pPr>
        <w:spacing w:before="120"/>
        <w:rPr>
          <w:b/>
          <w:snapToGrid w:val="0"/>
          <w:sz w:val="20"/>
          <w:szCs w:val="20"/>
        </w:rPr>
      </w:pPr>
    </w:p>
    <w:p w:rsidR="00F05639" w:rsidRPr="00F05639" w:rsidRDefault="00F05639" w:rsidP="00F05639">
      <w:pPr>
        <w:spacing w:line="240" w:lineRule="exact"/>
        <w:jc w:val="center"/>
        <w:rPr>
          <w:b/>
          <w:snapToGrid w:val="0"/>
          <w:sz w:val="20"/>
          <w:szCs w:val="20"/>
        </w:rPr>
      </w:pPr>
      <w:r w:rsidRPr="00F05639">
        <w:rPr>
          <w:b/>
          <w:snapToGrid w:val="0"/>
          <w:sz w:val="20"/>
          <w:szCs w:val="20"/>
        </w:rPr>
        <w:lastRenderedPageBreak/>
        <w:t>Муниципальная программа Угловского городского поселения «Формирование современной городской среды на территории Угловского городского поселения на 2018-2024 годы»</w:t>
      </w:r>
    </w:p>
    <w:p w:rsidR="00F05639" w:rsidRPr="00F05639" w:rsidRDefault="00F05639" w:rsidP="00F05639">
      <w:pPr>
        <w:spacing w:before="120"/>
        <w:jc w:val="center"/>
        <w:rPr>
          <w:b/>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bCs/>
          <w:sz w:val="20"/>
          <w:szCs w:val="20"/>
        </w:rPr>
      </w:pPr>
      <w:r w:rsidRPr="00F05639">
        <w:rPr>
          <w:snapToGrid w:val="0"/>
          <w:sz w:val="20"/>
          <w:szCs w:val="20"/>
        </w:rPr>
        <w:t xml:space="preserve">Целевые статьи муниципальной программы Угловского городского поселения </w:t>
      </w:r>
      <w:r w:rsidRPr="00F05639">
        <w:rPr>
          <w:bCs/>
          <w:sz w:val="20"/>
          <w:szCs w:val="20"/>
        </w:rPr>
        <w:t xml:space="preserve">«Формирование современной городской среды на территории Угловского городского поселения на 2018-2024 годы» </w:t>
      </w:r>
      <w:r w:rsidRPr="00F05639">
        <w:rPr>
          <w:snapToGrid w:val="0"/>
          <w:sz w:val="20"/>
          <w:szCs w:val="20"/>
        </w:rPr>
        <w:t>включают:</w:t>
      </w: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14 0 00 00000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«Формирование современной городской среды на территории Угловского городского поселения на 2018-2024 годы».</w:t>
      </w:r>
    </w:p>
    <w:p w:rsidR="00F05639" w:rsidRPr="00F05639" w:rsidRDefault="00F05639" w:rsidP="00F05639">
      <w:pPr>
        <w:autoSpaceDE w:val="0"/>
        <w:autoSpaceDN w:val="0"/>
        <w:adjustRightInd w:val="0"/>
        <w:spacing w:line="360" w:lineRule="atLeast"/>
        <w:ind w:firstLine="709"/>
        <w:jc w:val="both"/>
        <w:outlineLvl w:val="4"/>
        <w:rPr>
          <w:bCs/>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w:t>
      </w:r>
      <w:r w:rsidRPr="00F05639">
        <w:rPr>
          <w:bCs/>
          <w:sz w:val="20"/>
          <w:szCs w:val="20"/>
        </w:rPr>
        <w:t>«Формирование современной городской среды на территории Угловского городского поселения на 2018-2024 годы»</w:t>
      </w:r>
      <w:r w:rsidRPr="00F05639">
        <w:rPr>
          <w:snapToGrid w:val="0"/>
          <w:sz w:val="20"/>
          <w:szCs w:val="20"/>
        </w:rPr>
        <w:t xml:space="preserve">, </w:t>
      </w:r>
      <w:r w:rsidRPr="00F05639">
        <w:rPr>
          <w:sz w:val="20"/>
          <w:szCs w:val="20"/>
        </w:rPr>
        <w:t xml:space="preserve">осуществляемые по </w:t>
      </w:r>
      <w:r w:rsidRPr="00F05639">
        <w:rPr>
          <w:snapToGrid w:val="0"/>
          <w:sz w:val="20"/>
          <w:szCs w:val="20"/>
        </w:rPr>
        <w:t>следующим основным мероприятиям 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 xml:space="preserve">14 0 </w:t>
      </w:r>
      <w:r w:rsidRPr="00F05639">
        <w:rPr>
          <w:b/>
          <w:snapToGrid w:val="0"/>
          <w:sz w:val="20"/>
          <w:szCs w:val="20"/>
          <w:lang w:val="en-US"/>
        </w:rPr>
        <w:t>F</w:t>
      </w:r>
      <w:r w:rsidRPr="00F05639">
        <w:rPr>
          <w:b/>
          <w:snapToGrid w:val="0"/>
          <w:sz w:val="20"/>
          <w:szCs w:val="20"/>
        </w:rPr>
        <w:t>2 00000</w:t>
      </w:r>
      <w:r w:rsidRPr="00F05639">
        <w:rPr>
          <w:snapToGrid w:val="0"/>
          <w:sz w:val="20"/>
          <w:szCs w:val="20"/>
        </w:rPr>
        <w:t xml:space="preserve"> Основное мероприятие «Федеральный проект «Формирование комфортной городской среды»:</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55550</w:t>
      </w:r>
      <w:r w:rsidRPr="00F05639">
        <w:rPr>
          <w:snapToGrid w:val="0"/>
          <w:sz w:val="20"/>
          <w:szCs w:val="20"/>
        </w:rPr>
        <w:t xml:space="preserve"> – Реализация мероприятий муниципальной программы, направленных на благоустройство дворовых территорий МКД и на благоустройство общественных территорий.</w:t>
      </w:r>
    </w:p>
    <w:p w:rsidR="00F05639" w:rsidRPr="00F05639" w:rsidRDefault="00F05639" w:rsidP="00F05639">
      <w:pPr>
        <w:autoSpaceDE w:val="0"/>
        <w:autoSpaceDN w:val="0"/>
        <w:adjustRightInd w:val="0"/>
        <w:spacing w:line="360" w:lineRule="atLeast"/>
        <w:ind w:firstLine="720"/>
        <w:jc w:val="both"/>
        <w:outlineLvl w:val="4"/>
        <w:rPr>
          <w:sz w:val="20"/>
          <w:szCs w:val="20"/>
        </w:rPr>
      </w:pPr>
      <w:r w:rsidRPr="00F05639">
        <w:rPr>
          <w:snapToGrid w:val="0"/>
          <w:sz w:val="20"/>
          <w:szCs w:val="20"/>
        </w:rPr>
        <w:t>По данному направлению расходов отражаются расходы бюджета городского поселения на</w:t>
      </w:r>
      <w:r w:rsidRPr="00F05639">
        <w:rPr>
          <w:sz w:val="20"/>
          <w:szCs w:val="20"/>
        </w:rPr>
        <w:t xml:space="preserve"> благоустройство дворовых территорий многоквартирных домов и общественных территорий за счет средств субсидии из федерального, областного, местного бюджетов.</w:t>
      </w:r>
    </w:p>
    <w:p w:rsidR="00F05639" w:rsidRPr="00F05639" w:rsidRDefault="00F05639" w:rsidP="00F05639">
      <w:pPr>
        <w:spacing w:line="360" w:lineRule="atLeast"/>
        <w:ind w:firstLine="540"/>
        <w:jc w:val="both"/>
        <w:rPr>
          <w:snapToGrid w:val="0"/>
          <w:sz w:val="20"/>
          <w:szCs w:val="20"/>
        </w:rPr>
      </w:pPr>
      <w:r w:rsidRPr="00F05639">
        <w:rPr>
          <w:snapToGrid w:val="0"/>
          <w:sz w:val="20"/>
          <w:szCs w:val="20"/>
        </w:rPr>
        <w:t>Поступление субсидий в бюджет городского поселения на указанные цели отражается по кодам вида и подвида дохода 937 2 02 25555 13 0000 150 «Субсидии бюджетам на реализацию программ формирования современной городской среды» «Субси</w:t>
      </w:r>
      <w:r w:rsidRPr="00F05639">
        <w:rPr>
          <w:b/>
          <w:snapToGrid w:val="0"/>
          <w:sz w:val="20"/>
          <w:szCs w:val="20"/>
        </w:rPr>
        <w:t>д</w:t>
      </w:r>
      <w:r w:rsidRPr="00F05639">
        <w:rPr>
          <w:snapToGrid w:val="0"/>
          <w:sz w:val="20"/>
          <w:szCs w:val="20"/>
        </w:rPr>
        <w:t>ии бюджетам городских поселений на реализацию программ формирования современной городской среды».</w:t>
      </w:r>
    </w:p>
    <w:p w:rsidR="00F05639" w:rsidRPr="00F05639" w:rsidRDefault="00F05639" w:rsidP="00F05639">
      <w:pPr>
        <w:spacing w:line="360" w:lineRule="atLeast"/>
        <w:ind w:firstLine="720"/>
        <w:jc w:val="both"/>
        <w:rPr>
          <w:sz w:val="20"/>
          <w:szCs w:val="20"/>
        </w:rPr>
      </w:pPr>
      <w:r w:rsidRPr="00F05639">
        <w:rPr>
          <w:b/>
          <w:snapToGrid w:val="0"/>
          <w:sz w:val="20"/>
          <w:szCs w:val="20"/>
        </w:rPr>
        <w:t>14 0 03 00000</w:t>
      </w:r>
      <w:r w:rsidRPr="00F05639">
        <w:rPr>
          <w:snapToGrid w:val="0"/>
          <w:sz w:val="20"/>
          <w:szCs w:val="20"/>
        </w:rPr>
        <w:t xml:space="preserve"> </w:t>
      </w:r>
      <w:r w:rsidRPr="00F05639">
        <w:rPr>
          <w:sz w:val="20"/>
          <w:szCs w:val="20"/>
        </w:rPr>
        <w:t>Основное мероприятие «Разработка сметной документации»:</w:t>
      </w:r>
    </w:p>
    <w:p w:rsidR="00F05639" w:rsidRPr="00F05639" w:rsidRDefault="00F05639" w:rsidP="00F05639">
      <w:pPr>
        <w:spacing w:line="360" w:lineRule="atLeast"/>
        <w:ind w:firstLine="720"/>
        <w:jc w:val="both"/>
        <w:rPr>
          <w:sz w:val="20"/>
          <w:szCs w:val="20"/>
        </w:rPr>
      </w:pPr>
      <w:r w:rsidRPr="00F05639">
        <w:rPr>
          <w:sz w:val="20"/>
          <w:szCs w:val="20"/>
        </w:rPr>
        <w:t xml:space="preserve">- </w:t>
      </w:r>
      <w:r w:rsidRPr="00F05639">
        <w:rPr>
          <w:b/>
          <w:sz w:val="20"/>
          <w:szCs w:val="20"/>
        </w:rPr>
        <w:t>01410</w:t>
      </w:r>
      <w:r w:rsidRPr="00F05639">
        <w:rPr>
          <w:sz w:val="20"/>
          <w:szCs w:val="20"/>
        </w:rPr>
        <w:t xml:space="preserve"> Изготовление сметных расчетов и их проверка.</w:t>
      </w:r>
    </w:p>
    <w:p w:rsidR="00F05639" w:rsidRPr="00F05639" w:rsidRDefault="00F05639" w:rsidP="00F05639">
      <w:pPr>
        <w:autoSpaceDE w:val="0"/>
        <w:autoSpaceDN w:val="0"/>
        <w:adjustRightInd w:val="0"/>
        <w:spacing w:line="360" w:lineRule="atLeast"/>
        <w:ind w:firstLine="720"/>
        <w:jc w:val="both"/>
        <w:outlineLvl w:val="4"/>
        <w:rPr>
          <w:sz w:val="20"/>
          <w:szCs w:val="20"/>
        </w:rPr>
      </w:pPr>
      <w:r w:rsidRPr="00F05639">
        <w:rPr>
          <w:sz w:val="20"/>
          <w:szCs w:val="20"/>
        </w:rPr>
        <w:t>По данному направлению расходов отражаются расходы бюджета городского поселения на изготовление сметных расчетов и организацию работ по их проверке.</w:t>
      </w:r>
    </w:p>
    <w:p w:rsidR="00F05639" w:rsidRPr="00F05639" w:rsidRDefault="00F05639" w:rsidP="00F05639">
      <w:pPr>
        <w:autoSpaceDE w:val="0"/>
        <w:autoSpaceDN w:val="0"/>
        <w:adjustRightInd w:val="0"/>
        <w:spacing w:line="360" w:lineRule="atLeast"/>
        <w:ind w:firstLine="720"/>
        <w:jc w:val="both"/>
        <w:outlineLvl w:val="4"/>
        <w:rPr>
          <w:sz w:val="20"/>
          <w:szCs w:val="20"/>
        </w:rPr>
      </w:pPr>
    </w:p>
    <w:p w:rsidR="00F05639" w:rsidRPr="00F05639" w:rsidRDefault="00F05639" w:rsidP="00F05639">
      <w:pPr>
        <w:autoSpaceDE w:val="0"/>
        <w:autoSpaceDN w:val="0"/>
        <w:adjustRightInd w:val="0"/>
        <w:spacing w:line="240" w:lineRule="exact"/>
        <w:ind w:firstLine="720"/>
        <w:jc w:val="center"/>
        <w:outlineLvl w:val="4"/>
        <w:rPr>
          <w:b/>
          <w:bCs/>
          <w:sz w:val="20"/>
          <w:szCs w:val="20"/>
        </w:rPr>
      </w:pPr>
      <w:r w:rsidRPr="00F05639">
        <w:rPr>
          <w:b/>
          <w:bCs/>
          <w:sz w:val="20"/>
          <w:szCs w:val="20"/>
        </w:rPr>
        <w:t>Муниципальная программа Угловского городского поселения «Переселение граждан, проживающих на территории Угловского городского поселения, из аварийного жилищного фонда в 2019-2023 годах»</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Целевые статьи муниципальной программы Угловского городского поселения «Переселение граждан, проживающих на территории Угловского городского поселения, из аварийного жилищного фонда в 2019-20223 годах» включают:</w:t>
      </w:r>
    </w:p>
    <w:p w:rsidR="00F05639" w:rsidRPr="00F05639" w:rsidRDefault="00F05639" w:rsidP="00F05639">
      <w:pPr>
        <w:autoSpaceDE w:val="0"/>
        <w:autoSpaceDN w:val="0"/>
        <w:adjustRightInd w:val="0"/>
        <w:spacing w:line="360" w:lineRule="atLeast"/>
        <w:jc w:val="both"/>
        <w:outlineLvl w:val="4"/>
        <w:rPr>
          <w:bCs/>
          <w:sz w:val="20"/>
          <w:szCs w:val="20"/>
        </w:rPr>
      </w:pPr>
      <w:r w:rsidRPr="00F05639">
        <w:rPr>
          <w:snapToGrid w:val="0"/>
          <w:sz w:val="20"/>
          <w:szCs w:val="20"/>
        </w:rPr>
        <w:t xml:space="preserve">         </w:t>
      </w:r>
      <w:r w:rsidRPr="00F05639">
        <w:rPr>
          <w:b/>
          <w:snapToGrid w:val="0"/>
          <w:sz w:val="20"/>
          <w:szCs w:val="20"/>
        </w:rPr>
        <w:t>16 0 00 00000</w:t>
      </w:r>
      <w:r w:rsidRPr="00F05639">
        <w:rPr>
          <w:snapToGrid w:val="0"/>
          <w:sz w:val="20"/>
          <w:szCs w:val="20"/>
        </w:rPr>
        <w:t xml:space="preserve"> Муниципальная программа Угловского городского поселения </w:t>
      </w:r>
      <w:r w:rsidRPr="00F05639">
        <w:rPr>
          <w:bCs/>
          <w:sz w:val="20"/>
          <w:szCs w:val="20"/>
        </w:rPr>
        <w:t>«</w:t>
      </w:r>
      <w:r w:rsidRPr="00F05639">
        <w:rPr>
          <w:snapToGrid w:val="0"/>
          <w:sz w:val="20"/>
          <w:szCs w:val="20"/>
        </w:rPr>
        <w:t>Переселение граждан, проживающих на территории Угловского городского поселения, из аварийного жилищного фонда в 2019-2023 годах</w:t>
      </w:r>
      <w:r w:rsidRPr="00F05639">
        <w:rPr>
          <w:bCs/>
          <w:sz w:val="20"/>
          <w:szCs w:val="20"/>
        </w:rPr>
        <w:t>».</w:t>
      </w:r>
    </w:p>
    <w:p w:rsidR="00F05639" w:rsidRPr="00F05639" w:rsidRDefault="00F05639" w:rsidP="00F05639">
      <w:pPr>
        <w:autoSpaceDE w:val="0"/>
        <w:autoSpaceDN w:val="0"/>
        <w:adjustRightInd w:val="0"/>
        <w:spacing w:line="360" w:lineRule="atLeast"/>
        <w:outlineLvl w:val="4"/>
        <w:rPr>
          <w:bCs/>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 xml:space="preserve">16 0 </w:t>
      </w:r>
      <w:r w:rsidRPr="00F05639">
        <w:rPr>
          <w:b/>
          <w:snapToGrid w:val="0"/>
          <w:sz w:val="20"/>
          <w:szCs w:val="20"/>
          <w:lang w:val="en-US"/>
        </w:rPr>
        <w:t>F</w:t>
      </w:r>
      <w:r w:rsidRPr="00F05639">
        <w:rPr>
          <w:b/>
          <w:snapToGrid w:val="0"/>
          <w:sz w:val="20"/>
          <w:szCs w:val="20"/>
        </w:rPr>
        <w:t>3 00000</w:t>
      </w:r>
      <w:r w:rsidRPr="00F05639">
        <w:rPr>
          <w:snapToGrid w:val="0"/>
          <w:sz w:val="20"/>
          <w:szCs w:val="20"/>
        </w:rPr>
        <w:t xml:space="preserve"> - Основное мероприятие «Федеральный проект «Обеспечение устойчивого сокращения непригодного для проживания жилищного фонда».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lastRenderedPageBreak/>
        <w:t>По данному основному мероприятию отражаются расходы бюджета городского поселения по</w:t>
      </w:r>
      <w:r w:rsidRPr="00F05639">
        <w:rPr>
          <w:sz w:val="20"/>
          <w:szCs w:val="20"/>
        </w:rPr>
        <w:t xml:space="preserve"> </w:t>
      </w:r>
      <w:r w:rsidRPr="00F05639">
        <w:rPr>
          <w:snapToGrid w:val="0"/>
          <w:sz w:val="20"/>
          <w:szCs w:val="20"/>
        </w:rPr>
        <w:t>обеспечению устойчивого сокращения непригодного для проживания жилищного фонда.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 </w:t>
      </w:r>
      <w:r w:rsidRPr="00F05639">
        <w:rPr>
          <w:b/>
          <w:snapToGrid w:val="0"/>
          <w:sz w:val="20"/>
          <w:szCs w:val="20"/>
        </w:rPr>
        <w:t>67483</w:t>
      </w:r>
      <w:r w:rsidRPr="00F05639">
        <w:rPr>
          <w:snapToGrid w:val="0"/>
          <w:sz w:val="20"/>
          <w:szCs w:val="20"/>
        </w:rPr>
        <w:t xml:space="preserve"> – Переселение граждан из аварийного жилищного фонда за счёт средств государственной корпорации – Фонда содействия реформированию жилищно-коммунального хозяйства.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По данному направлению расходов отражаются расходы бюджета городского поселения на</w:t>
      </w:r>
      <w:r w:rsidRPr="00F05639">
        <w:rPr>
          <w:sz w:val="20"/>
          <w:szCs w:val="20"/>
        </w:rPr>
        <w:t xml:space="preserve"> </w:t>
      </w:r>
      <w:r w:rsidRPr="00F05639">
        <w:rPr>
          <w:snapToGrid w:val="0"/>
          <w:sz w:val="20"/>
          <w:szCs w:val="20"/>
        </w:rPr>
        <w:t>переселение граждан из аварийного жилищного фонда за счёт средств государственной корпорации – Фонда содействия реформированию жилищно-коммунального хозяйства.</w:t>
      </w:r>
    </w:p>
    <w:p w:rsidR="00F05639" w:rsidRPr="00F05639" w:rsidRDefault="00F05639" w:rsidP="00F05639">
      <w:pPr>
        <w:spacing w:line="360" w:lineRule="atLeast"/>
        <w:ind w:firstLine="540"/>
        <w:jc w:val="both"/>
        <w:rPr>
          <w:snapToGrid w:val="0"/>
          <w:sz w:val="20"/>
          <w:szCs w:val="20"/>
        </w:rPr>
      </w:pPr>
      <w:proofErr w:type="gramStart"/>
      <w:r w:rsidRPr="00F05639">
        <w:rPr>
          <w:snapToGrid w:val="0"/>
          <w:sz w:val="20"/>
          <w:szCs w:val="20"/>
        </w:rPr>
        <w:t xml:space="preserve">Поступление субсидий в бюджет городского поселения на указанные цели отражается по кодам вида и подвида дохода  </w:t>
      </w:r>
      <w:r w:rsidRPr="00F05639">
        <w:rPr>
          <w:b/>
          <w:snapToGrid w:val="0"/>
          <w:sz w:val="20"/>
          <w:szCs w:val="20"/>
        </w:rPr>
        <w:t>937 2 02 20299 13 0000 150</w:t>
      </w:r>
      <w:r w:rsidRPr="00F05639">
        <w:rPr>
          <w:snapToGrid w:val="0"/>
          <w:sz w:val="20"/>
          <w:szCs w:val="20"/>
        </w:rPr>
        <w:t xml:space="preserve">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w:t>
      </w:r>
      <w:proofErr w:type="gramEnd"/>
      <w:r w:rsidRPr="00F05639">
        <w:rPr>
          <w:snapToGrid w:val="0"/>
          <w:sz w:val="20"/>
          <w:szCs w:val="20"/>
        </w:rPr>
        <w:t xml:space="preserve"> - Фонда содействия реформированию жилищно-коммунального хозяйства» «Субсидии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поступивших от государственной корпорации - Фонда содействия реформированию жилищно-коммунального хозяйства».</w:t>
      </w:r>
    </w:p>
    <w:p w:rsidR="00F05639" w:rsidRPr="00F05639" w:rsidRDefault="00F05639" w:rsidP="00F05639">
      <w:pPr>
        <w:tabs>
          <w:tab w:val="left" w:pos="660"/>
        </w:tabs>
        <w:autoSpaceDE w:val="0"/>
        <w:autoSpaceDN w:val="0"/>
        <w:adjustRightInd w:val="0"/>
        <w:spacing w:line="360" w:lineRule="atLeast"/>
        <w:outlineLvl w:val="4"/>
        <w:rPr>
          <w:snapToGrid w:val="0"/>
          <w:sz w:val="20"/>
          <w:szCs w:val="20"/>
        </w:rPr>
      </w:pP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snapToGrid w:val="0"/>
          <w:sz w:val="20"/>
          <w:szCs w:val="20"/>
        </w:rPr>
        <w:t xml:space="preserve"> - </w:t>
      </w:r>
      <w:r w:rsidRPr="00F05639">
        <w:rPr>
          <w:b/>
          <w:snapToGrid w:val="0"/>
          <w:sz w:val="20"/>
          <w:szCs w:val="20"/>
        </w:rPr>
        <w:t>67484</w:t>
      </w:r>
      <w:r w:rsidRPr="00F05639">
        <w:rPr>
          <w:snapToGrid w:val="0"/>
          <w:sz w:val="20"/>
          <w:szCs w:val="20"/>
        </w:rPr>
        <w:t xml:space="preserve"> – Переселение граждан из аварийного жилищного фонда за счёт средств областного бюджета.</w:t>
      </w:r>
    </w:p>
    <w:p w:rsidR="00F05639" w:rsidRPr="00F05639" w:rsidRDefault="00F05639" w:rsidP="00F05639">
      <w:pPr>
        <w:tabs>
          <w:tab w:val="left" w:pos="990"/>
        </w:tabs>
        <w:autoSpaceDE w:val="0"/>
        <w:autoSpaceDN w:val="0"/>
        <w:adjustRightInd w:val="0"/>
        <w:spacing w:line="360" w:lineRule="atLeast"/>
        <w:jc w:val="both"/>
        <w:outlineLvl w:val="4"/>
        <w:rPr>
          <w:snapToGrid w:val="0"/>
          <w:sz w:val="20"/>
          <w:szCs w:val="20"/>
        </w:rPr>
      </w:pPr>
      <w:r w:rsidRPr="00F05639">
        <w:rPr>
          <w:snapToGrid w:val="0"/>
          <w:sz w:val="20"/>
          <w:szCs w:val="20"/>
        </w:rPr>
        <w:t xml:space="preserve">          По данному направлению расходов отражаются расходы бюджета городского поселения на</w:t>
      </w:r>
      <w:r w:rsidRPr="00F05639">
        <w:rPr>
          <w:sz w:val="20"/>
          <w:szCs w:val="20"/>
        </w:rPr>
        <w:t xml:space="preserve"> </w:t>
      </w:r>
      <w:r w:rsidRPr="00F05639">
        <w:rPr>
          <w:snapToGrid w:val="0"/>
          <w:sz w:val="20"/>
          <w:szCs w:val="20"/>
        </w:rPr>
        <w:t>переселение граждан из аварийного жилищного фонда за счёт средств областного бюджета.</w:t>
      </w:r>
    </w:p>
    <w:p w:rsidR="00F05639" w:rsidRPr="00F05639" w:rsidRDefault="00F05639" w:rsidP="00F05639">
      <w:pPr>
        <w:spacing w:line="360" w:lineRule="atLeast"/>
        <w:ind w:firstLine="540"/>
        <w:jc w:val="both"/>
        <w:rPr>
          <w:snapToGrid w:val="0"/>
          <w:sz w:val="20"/>
          <w:szCs w:val="20"/>
        </w:rPr>
      </w:pPr>
      <w:proofErr w:type="gramStart"/>
      <w:r w:rsidRPr="00F05639">
        <w:rPr>
          <w:snapToGrid w:val="0"/>
          <w:sz w:val="20"/>
          <w:szCs w:val="20"/>
        </w:rPr>
        <w:t xml:space="preserve">Поступление субсидий в бюджет городского поселения на указанные цели отражается по кодам вида и подвида дохода  </w:t>
      </w:r>
      <w:r w:rsidRPr="00F05639">
        <w:rPr>
          <w:b/>
          <w:snapToGrid w:val="0"/>
          <w:sz w:val="20"/>
          <w:szCs w:val="20"/>
        </w:rPr>
        <w:t>937 2 02 20302 13 0000 150</w:t>
      </w:r>
      <w:r w:rsidRPr="00F05639">
        <w:rPr>
          <w:snapToGrid w:val="0"/>
          <w:sz w:val="20"/>
          <w:szCs w:val="20"/>
        </w:rPr>
        <w:t xml:space="preserve"> «Субсидии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 «Субсидии бюджетам городских</w:t>
      </w:r>
      <w:proofErr w:type="gramEnd"/>
      <w:r w:rsidRPr="00F05639">
        <w:rPr>
          <w:snapToGrid w:val="0"/>
          <w:sz w:val="20"/>
          <w:szCs w:val="20"/>
        </w:rPr>
        <w:t xml:space="preserve">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 за счёт средств бюджетов».</w:t>
      </w:r>
    </w:p>
    <w:p w:rsidR="00F05639" w:rsidRPr="00F05639" w:rsidRDefault="00F05639" w:rsidP="00F05639">
      <w:pPr>
        <w:autoSpaceDE w:val="0"/>
        <w:autoSpaceDN w:val="0"/>
        <w:adjustRightInd w:val="0"/>
        <w:spacing w:line="360" w:lineRule="atLeast"/>
        <w:outlineLvl w:val="4"/>
        <w:rPr>
          <w:b/>
          <w:sz w:val="20"/>
          <w:szCs w:val="20"/>
        </w:rPr>
      </w:pPr>
    </w:p>
    <w:p w:rsidR="00F05639" w:rsidRPr="00F05639" w:rsidRDefault="00F05639" w:rsidP="00F05639">
      <w:pPr>
        <w:spacing w:before="120"/>
        <w:jc w:val="center"/>
        <w:rPr>
          <w:b/>
          <w:snapToGrid w:val="0"/>
          <w:sz w:val="20"/>
          <w:szCs w:val="20"/>
        </w:rPr>
      </w:pPr>
      <w:r w:rsidRPr="00F05639">
        <w:rPr>
          <w:b/>
          <w:snapToGrid w:val="0"/>
          <w:sz w:val="20"/>
          <w:szCs w:val="20"/>
        </w:rPr>
        <w:t>Муниципальная программа Угловского городского поселения «Система коммунальной инфраструктуры Угловского городского поселения на 2022-2025 годы»</w:t>
      </w:r>
    </w:p>
    <w:p w:rsidR="00F05639" w:rsidRPr="00F05639" w:rsidRDefault="00F05639" w:rsidP="00F05639">
      <w:pPr>
        <w:spacing w:before="120"/>
        <w:jc w:val="center"/>
        <w:rPr>
          <w:b/>
          <w:snapToGrid w:val="0"/>
          <w:sz w:val="20"/>
          <w:szCs w:val="20"/>
        </w:rPr>
      </w:pPr>
    </w:p>
    <w:p w:rsidR="00F05639" w:rsidRPr="00F05639" w:rsidRDefault="00F05639" w:rsidP="00F05639">
      <w:pPr>
        <w:spacing w:before="120"/>
        <w:jc w:val="both"/>
        <w:rPr>
          <w:snapToGrid w:val="0"/>
          <w:sz w:val="20"/>
          <w:szCs w:val="20"/>
        </w:rPr>
      </w:pPr>
      <w:r w:rsidRPr="00F05639">
        <w:rPr>
          <w:snapToGrid w:val="0"/>
          <w:sz w:val="20"/>
          <w:szCs w:val="20"/>
        </w:rPr>
        <w:t xml:space="preserve">      Целевые статьи муниципальной программы Угловского городского поселения «Система коммунальной инфраструктуры Угловского городского поселения на 2022-2025 годы» включают:</w:t>
      </w:r>
    </w:p>
    <w:p w:rsidR="00F05639" w:rsidRPr="00F05639" w:rsidRDefault="00F05639" w:rsidP="00F05639">
      <w:pPr>
        <w:spacing w:before="120"/>
        <w:jc w:val="both"/>
        <w:rPr>
          <w:snapToGrid w:val="0"/>
          <w:sz w:val="20"/>
          <w:szCs w:val="20"/>
        </w:rPr>
      </w:pPr>
      <w:r w:rsidRPr="00F05639">
        <w:rPr>
          <w:snapToGrid w:val="0"/>
          <w:sz w:val="20"/>
          <w:szCs w:val="20"/>
        </w:rPr>
        <w:t xml:space="preserve">        </w:t>
      </w:r>
      <w:r w:rsidRPr="00F05639">
        <w:rPr>
          <w:b/>
          <w:snapToGrid w:val="0"/>
          <w:sz w:val="20"/>
          <w:szCs w:val="20"/>
        </w:rPr>
        <w:t>17 0 00 00000</w:t>
      </w:r>
      <w:r w:rsidRPr="00F05639">
        <w:rPr>
          <w:snapToGrid w:val="0"/>
          <w:sz w:val="20"/>
          <w:szCs w:val="20"/>
        </w:rPr>
        <w:t xml:space="preserve"> Муниципальная программа Угловского городского поселения «Система коммунальной инфраструктуры Угловского городского поселения на 2022-2025 годы».</w:t>
      </w:r>
    </w:p>
    <w:p w:rsidR="00F05639" w:rsidRPr="00F05639" w:rsidRDefault="00F05639" w:rsidP="00F05639">
      <w:pPr>
        <w:autoSpaceDE w:val="0"/>
        <w:autoSpaceDN w:val="0"/>
        <w:adjustRightInd w:val="0"/>
        <w:spacing w:line="360" w:lineRule="atLeast"/>
        <w:ind w:firstLine="709"/>
        <w:jc w:val="both"/>
        <w:outlineLvl w:val="4"/>
        <w:rPr>
          <w:bCs/>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«Система коммунальной инфраструктуры </w:t>
      </w:r>
      <w:r w:rsidRPr="00F05639">
        <w:rPr>
          <w:snapToGrid w:val="0"/>
          <w:sz w:val="20"/>
          <w:szCs w:val="20"/>
        </w:rPr>
        <w:lastRenderedPageBreak/>
        <w:t xml:space="preserve">Угловского городского поселения на 2022-2025 годы», </w:t>
      </w:r>
      <w:r w:rsidRPr="00F05639">
        <w:rPr>
          <w:sz w:val="20"/>
          <w:szCs w:val="20"/>
        </w:rPr>
        <w:t xml:space="preserve">осуществляемые по </w:t>
      </w:r>
      <w:r w:rsidRPr="00F05639">
        <w:rPr>
          <w:snapToGrid w:val="0"/>
          <w:sz w:val="20"/>
          <w:szCs w:val="20"/>
        </w:rPr>
        <w:t>следующим основным мероприятиям 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17 0 02 00000</w:t>
      </w:r>
      <w:r w:rsidRPr="00F05639">
        <w:rPr>
          <w:snapToGrid w:val="0"/>
          <w:sz w:val="20"/>
          <w:szCs w:val="20"/>
        </w:rPr>
        <w:t xml:space="preserve"> - Основное мероприятие «Разработка мероприятий, направленных на обеспечение надёжности, качества и эффективности работ в системе теплоснабжения»: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01710</w:t>
      </w:r>
      <w:r w:rsidRPr="00F05639">
        <w:rPr>
          <w:snapToGrid w:val="0"/>
          <w:sz w:val="20"/>
          <w:szCs w:val="20"/>
        </w:rPr>
        <w:t xml:space="preserve"> – Выполнение работ по разработке схем теплоснабжения (схем актуализации).</w:t>
      </w:r>
    </w:p>
    <w:p w:rsidR="00F05639" w:rsidRPr="00F05639" w:rsidRDefault="00F05639" w:rsidP="00F05639">
      <w:pPr>
        <w:autoSpaceDE w:val="0"/>
        <w:autoSpaceDN w:val="0"/>
        <w:adjustRightInd w:val="0"/>
        <w:spacing w:line="360" w:lineRule="atLeast"/>
        <w:ind w:firstLine="720"/>
        <w:jc w:val="both"/>
        <w:outlineLvl w:val="4"/>
        <w:rPr>
          <w:sz w:val="20"/>
          <w:szCs w:val="20"/>
        </w:rPr>
      </w:pPr>
      <w:r w:rsidRPr="00F05639">
        <w:rPr>
          <w:snapToGrid w:val="0"/>
          <w:sz w:val="20"/>
          <w:szCs w:val="20"/>
        </w:rPr>
        <w:t>По данному направлению расходов отражаются расходы бюджета городского поселения на разработку схем теплоснабжения (схем актуализации)</w:t>
      </w:r>
      <w:r w:rsidRPr="00F05639">
        <w:rPr>
          <w:sz w:val="20"/>
          <w:szCs w:val="20"/>
        </w:rPr>
        <w:t>.</w:t>
      </w:r>
    </w:p>
    <w:p w:rsidR="00F05639" w:rsidRPr="00F05639" w:rsidRDefault="00F05639" w:rsidP="00F05639">
      <w:pPr>
        <w:autoSpaceDE w:val="0"/>
        <w:autoSpaceDN w:val="0"/>
        <w:adjustRightInd w:val="0"/>
        <w:spacing w:line="360" w:lineRule="atLeast"/>
        <w:outlineLvl w:val="4"/>
        <w:rPr>
          <w:b/>
          <w:sz w:val="20"/>
          <w:szCs w:val="20"/>
        </w:rPr>
      </w:pPr>
    </w:p>
    <w:p w:rsidR="00F05639" w:rsidRPr="00F05639" w:rsidRDefault="00F05639" w:rsidP="00F05639">
      <w:pPr>
        <w:spacing w:before="120"/>
        <w:jc w:val="center"/>
        <w:rPr>
          <w:b/>
          <w:snapToGrid w:val="0"/>
          <w:sz w:val="20"/>
          <w:szCs w:val="20"/>
        </w:rPr>
      </w:pPr>
      <w:r w:rsidRPr="00F05639">
        <w:rPr>
          <w:b/>
          <w:snapToGrid w:val="0"/>
          <w:sz w:val="20"/>
          <w:szCs w:val="20"/>
        </w:rPr>
        <w:t>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p w:rsidR="00F05639" w:rsidRPr="00F05639" w:rsidRDefault="00F05639" w:rsidP="00F05639">
      <w:pPr>
        <w:spacing w:before="120"/>
        <w:jc w:val="center"/>
        <w:rPr>
          <w:b/>
          <w:snapToGrid w:val="0"/>
          <w:sz w:val="20"/>
          <w:szCs w:val="20"/>
        </w:rPr>
      </w:pPr>
    </w:p>
    <w:p w:rsidR="00F05639" w:rsidRPr="00F05639" w:rsidRDefault="00F05639" w:rsidP="00F05639">
      <w:pPr>
        <w:spacing w:before="120"/>
        <w:jc w:val="both"/>
        <w:rPr>
          <w:snapToGrid w:val="0"/>
          <w:sz w:val="20"/>
          <w:szCs w:val="20"/>
        </w:rPr>
      </w:pPr>
      <w:r w:rsidRPr="00F05639">
        <w:rPr>
          <w:snapToGrid w:val="0"/>
          <w:sz w:val="20"/>
          <w:szCs w:val="20"/>
        </w:rPr>
        <w:t xml:space="preserve">       Целевые статьи муниципальной программы Угловского городского поселения «Развитие малого и среднего предпринимательства на территории Угловского городского поселения на 2018-2025 годы» включают:</w:t>
      </w:r>
    </w:p>
    <w:p w:rsidR="00F05639" w:rsidRPr="00F05639" w:rsidRDefault="00F05639" w:rsidP="00F05639">
      <w:pPr>
        <w:spacing w:before="120"/>
        <w:jc w:val="both"/>
        <w:rPr>
          <w:snapToGrid w:val="0"/>
          <w:sz w:val="20"/>
          <w:szCs w:val="20"/>
        </w:rPr>
      </w:pPr>
      <w:r w:rsidRPr="00F05639">
        <w:rPr>
          <w:snapToGrid w:val="0"/>
          <w:sz w:val="20"/>
          <w:szCs w:val="20"/>
        </w:rPr>
        <w:t xml:space="preserve">        </w:t>
      </w:r>
      <w:r w:rsidRPr="00F05639">
        <w:rPr>
          <w:b/>
          <w:snapToGrid w:val="0"/>
          <w:sz w:val="20"/>
          <w:szCs w:val="20"/>
        </w:rPr>
        <w:t>18 0 00 00000</w:t>
      </w:r>
      <w:r w:rsidRPr="00F05639">
        <w:rPr>
          <w:snapToGrid w:val="0"/>
          <w:sz w:val="20"/>
          <w:szCs w:val="20"/>
        </w:rPr>
        <w:t xml:space="preserve"> Муниципальная программа Угловского городского поселения «Развитие малого и среднего предпринимательства на территории Угловского городского поселения на 2018-2025 годы».</w:t>
      </w:r>
    </w:p>
    <w:p w:rsidR="00F05639" w:rsidRPr="00F05639" w:rsidRDefault="00F05639" w:rsidP="00F05639">
      <w:pPr>
        <w:autoSpaceDE w:val="0"/>
        <w:autoSpaceDN w:val="0"/>
        <w:adjustRightInd w:val="0"/>
        <w:spacing w:line="360" w:lineRule="atLeast"/>
        <w:ind w:firstLine="709"/>
        <w:jc w:val="both"/>
        <w:outlineLvl w:val="4"/>
        <w:rPr>
          <w:bCs/>
          <w:sz w:val="20"/>
          <w:szCs w:val="20"/>
        </w:rPr>
      </w:pPr>
      <w:r w:rsidRPr="00F05639">
        <w:rPr>
          <w:snapToGrid w:val="0"/>
          <w:sz w:val="20"/>
          <w:szCs w:val="20"/>
        </w:rPr>
        <w:t xml:space="preserve">По данной целевой статье отражаются расходы бюджета городского поселения на реализацию муниципальной программы Угловского городского поселения «Развитие малого и среднего предпринимательства на территории Угловского городского поселения на 2018-2025 годы», </w:t>
      </w:r>
      <w:r w:rsidRPr="00F05639">
        <w:rPr>
          <w:sz w:val="20"/>
          <w:szCs w:val="20"/>
        </w:rPr>
        <w:t xml:space="preserve">осуществляемые по </w:t>
      </w:r>
      <w:r w:rsidRPr="00F05639">
        <w:rPr>
          <w:snapToGrid w:val="0"/>
          <w:sz w:val="20"/>
          <w:szCs w:val="20"/>
        </w:rPr>
        <w:t>следующим основным мероприятиям и соответствующим направлениям расходов:</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18 0 01 00000</w:t>
      </w:r>
      <w:r w:rsidRPr="00F05639">
        <w:rPr>
          <w:snapToGrid w:val="0"/>
          <w:sz w:val="20"/>
          <w:szCs w:val="20"/>
        </w:rPr>
        <w:t xml:space="preserve"> - Основное мероприятие «Нормативное правовое, информационное и организационное обеспечение развития малого и среднего предпринимательства»:</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r w:rsidRPr="00F05639">
        <w:rPr>
          <w:b/>
          <w:snapToGrid w:val="0"/>
          <w:sz w:val="20"/>
          <w:szCs w:val="20"/>
        </w:rPr>
        <w:t>01810</w:t>
      </w:r>
      <w:r w:rsidRPr="00F05639">
        <w:rPr>
          <w:snapToGrid w:val="0"/>
          <w:sz w:val="20"/>
          <w:szCs w:val="20"/>
        </w:rPr>
        <w:t xml:space="preserve"> – 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w:t>
      </w:r>
    </w:p>
    <w:p w:rsidR="00F05639" w:rsidRPr="00F05639" w:rsidRDefault="00F05639" w:rsidP="00F05639">
      <w:pPr>
        <w:autoSpaceDE w:val="0"/>
        <w:autoSpaceDN w:val="0"/>
        <w:adjustRightInd w:val="0"/>
        <w:spacing w:line="360" w:lineRule="atLeast"/>
        <w:ind w:firstLine="720"/>
        <w:jc w:val="both"/>
        <w:outlineLvl w:val="4"/>
        <w:rPr>
          <w:sz w:val="20"/>
          <w:szCs w:val="20"/>
        </w:rPr>
      </w:pPr>
      <w:r w:rsidRPr="00F05639">
        <w:rPr>
          <w:snapToGrid w:val="0"/>
          <w:sz w:val="20"/>
          <w:szCs w:val="20"/>
        </w:rPr>
        <w:t>По данному направлению расходов отражаются расходы бюджета городского поселения по информационному обеспечению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«Угловское городское поселение» (печать календарей, брошюр, агитационных материалов)</w:t>
      </w:r>
      <w:r w:rsidRPr="00F05639">
        <w:rPr>
          <w:sz w:val="20"/>
          <w:szCs w:val="20"/>
        </w:rPr>
        <w:t>.</w:t>
      </w:r>
    </w:p>
    <w:p w:rsidR="00F05639" w:rsidRPr="00F05639" w:rsidRDefault="00F05639" w:rsidP="00F05639">
      <w:pPr>
        <w:autoSpaceDE w:val="0"/>
        <w:autoSpaceDN w:val="0"/>
        <w:adjustRightInd w:val="0"/>
        <w:spacing w:line="360" w:lineRule="atLeast"/>
        <w:outlineLvl w:val="4"/>
        <w:rPr>
          <w:b/>
          <w:sz w:val="20"/>
          <w:szCs w:val="20"/>
        </w:rPr>
      </w:pPr>
    </w:p>
    <w:p w:rsidR="00F05639" w:rsidRPr="00F05639" w:rsidRDefault="00F05639" w:rsidP="00F05639">
      <w:pPr>
        <w:numPr>
          <w:ilvl w:val="0"/>
          <w:numId w:val="6"/>
        </w:numPr>
        <w:autoSpaceDE w:val="0"/>
        <w:autoSpaceDN w:val="0"/>
        <w:adjustRightInd w:val="0"/>
        <w:spacing w:line="360" w:lineRule="atLeast"/>
        <w:jc w:val="center"/>
        <w:outlineLvl w:val="4"/>
        <w:rPr>
          <w:b/>
          <w:sz w:val="20"/>
          <w:szCs w:val="20"/>
        </w:rPr>
      </w:pPr>
      <w:r w:rsidRPr="00F05639">
        <w:rPr>
          <w:b/>
          <w:sz w:val="20"/>
          <w:szCs w:val="20"/>
        </w:rPr>
        <w:t>Не программные направления деятельности</w:t>
      </w:r>
    </w:p>
    <w:p w:rsidR="00F05639" w:rsidRPr="00F05639" w:rsidRDefault="00F05639" w:rsidP="00F05639">
      <w:pPr>
        <w:autoSpaceDE w:val="0"/>
        <w:autoSpaceDN w:val="0"/>
        <w:adjustRightInd w:val="0"/>
        <w:spacing w:line="360" w:lineRule="atLeast"/>
        <w:ind w:left="720"/>
        <w:outlineLvl w:val="4"/>
        <w:rPr>
          <w:b/>
          <w:sz w:val="20"/>
          <w:szCs w:val="20"/>
        </w:rPr>
      </w:pPr>
    </w:p>
    <w:p w:rsidR="00F05639" w:rsidRPr="00F05639" w:rsidRDefault="00F05639" w:rsidP="00F05639">
      <w:pPr>
        <w:spacing w:line="240" w:lineRule="exact"/>
        <w:jc w:val="center"/>
        <w:rPr>
          <w:b/>
          <w:sz w:val="20"/>
          <w:szCs w:val="20"/>
        </w:rPr>
      </w:pPr>
      <w:r w:rsidRPr="00F05639">
        <w:rPr>
          <w:b/>
          <w:snapToGrid w:val="0"/>
          <w:sz w:val="20"/>
          <w:szCs w:val="20"/>
        </w:rPr>
        <w:t xml:space="preserve">91 0 00 00000   </w:t>
      </w:r>
      <w:r w:rsidRPr="00F05639">
        <w:rPr>
          <w:b/>
          <w:sz w:val="20"/>
          <w:szCs w:val="20"/>
        </w:rPr>
        <w:t>Расходы, не отнесенные к муниципальным программам Угловского городского поселения</w:t>
      </w:r>
    </w:p>
    <w:p w:rsidR="00F05639" w:rsidRPr="00F05639" w:rsidRDefault="00F05639" w:rsidP="00F05639">
      <w:pPr>
        <w:autoSpaceDE w:val="0"/>
        <w:autoSpaceDN w:val="0"/>
        <w:adjustRightInd w:val="0"/>
        <w:spacing w:line="360" w:lineRule="atLeast"/>
        <w:ind w:firstLine="709"/>
        <w:jc w:val="both"/>
        <w:rPr>
          <w:color w:val="000000"/>
          <w:sz w:val="20"/>
          <w:szCs w:val="20"/>
        </w:rPr>
      </w:pPr>
      <w:r w:rsidRPr="00F05639">
        <w:rPr>
          <w:snapToGrid w:val="0"/>
          <w:sz w:val="20"/>
          <w:szCs w:val="20"/>
        </w:rPr>
        <w:t xml:space="preserve">По данной целевой статье отражаются расходы бюджета городского поселения на обеспечение деятельности органов местного самоуправления городского поселения, </w:t>
      </w:r>
      <w:r w:rsidRPr="00F05639">
        <w:rPr>
          <w:color w:val="000000"/>
          <w:sz w:val="20"/>
          <w:szCs w:val="20"/>
        </w:rPr>
        <w:t>не отнесенные к муниципальным программам Угловского городского поселения.</w:t>
      </w:r>
    </w:p>
    <w:p w:rsidR="00F05639" w:rsidRPr="00F05639" w:rsidRDefault="00F05639" w:rsidP="00F05639">
      <w:pPr>
        <w:autoSpaceDE w:val="0"/>
        <w:autoSpaceDN w:val="0"/>
        <w:adjustRightInd w:val="0"/>
        <w:spacing w:line="360" w:lineRule="atLeast"/>
        <w:ind w:firstLine="720"/>
        <w:jc w:val="both"/>
        <w:outlineLvl w:val="4"/>
        <w:rPr>
          <w:snapToGrid w:val="0"/>
          <w:sz w:val="20"/>
          <w:szCs w:val="20"/>
        </w:rPr>
      </w:pPr>
    </w:p>
    <w:p w:rsidR="00F05639" w:rsidRPr="00F05639" w:rsidRDefault="00F05639" w:rsidP="00F05639">
      <w:pPr>
        <w:spacing w:line="240" w:lineRule="exact"/>
        <w:jc w:val="center"/>
        <w:rPr>
          <w:b/>
          <w:snapToGrid w:val="0"/>
          <w:sz w:val="20"/>
          <w:szCs w:val="20"/>
        </w:rPr>
      </w:pPr>
      <w:r w:rsidRPr="00F05639">
        <w:rPr>
          <w:b/>
          <w:snapToGrid w:val="0"/>
          <w:sz w:val="20"/>
          <w:szCs w:val="20"/>
        </w:rPr>
        <w:t>91 0 00 10010 Глава Угловского городского поселения</w:t>
      </w:r>
    </w:p>
    <w:p w:rsidR="00F05639" w:rsidRPr="00F05639" w:rsidRDefault="00F05639" w:rsidP="00F05639">
      <w:pPr>
        <w:spacing w:line="360" w:lineRule="atLeast"/>
        <w:ind w:firstLine="539"/>
        <w:jc w:val="both"/>
        <w:rPr>
          <w:snapToGrid w:val="0"/>
          <w:sz w:val="20"/>
          <w:szCs w:val="20"/>
        </w:rPr>
      </w:pPr>
      <w:r w:rsidRPr="00F05639">
        <w:rPr>
          <w:snapToGrid w:val="0"/>
          <w:sz w:val="20"/>
          <w:szCs w:val="20"/>
        </w:rPr>
        <w:t>По данной целевой статье отражаются расходы бюджета городского поселения на оплату труда с учетом начислений и прочие выплаты Главе Угловского городского поселения.</w:t>
      </w:r>
    </w:p>
    <w:p w:rsidR="00F05639" w:rsidRPr="00F05639" w:rsidRDefault="00F05639" w:rsidP="00F05639">
      <w:pPr>
        <w:spacing w:before="120"/>
        <w:jc w:val="center"/>
        <w:rPr>
          <w:b/>
          <w:snapToGrid w:val="0"/>
          <w:sz w:val="20"/>
          <w:szCs w:val="20"/>
        </w:rPr>
      </w:pPr>
    </w:p>
    <w:p w:rsidR="00F05639" w:rsidRPr="00F05639" w:rsidRDefault="00F05639" w:rsidP="00F05639">
      <w:pPr>
        <w:spacing w:line="240" w:lineRule="exact"/>
        <w:jc w:val="center"/>
        <w:rPr>
          <w:b/>
          <w:snapToGrid w:val="0"/>
          <w:sz w:val="20"/>
          <w:szCs w:val="20"/>
        </w:rPr>
      </w:pPr>
      <w:r w:rsidRPr="00F05639">
        <w:rPr>
          <w:b/>
          <w:snapToGrid w:val="0"/>
          <w:sz w:val="20"/>
          <w:szCs w:val="20"/>
        </w:rPr>
        <w:t>91 0 00 10020</w:t>
      </w:r>
      <w:r w:rsidRPr="00F05639">
        <w:rPr>
          <w:snapToGrid w:val="0"/>
          <w:sz w:val="20"/>
          <w:szCs w:val="20"/>
        </w:rPr>
        <w:t xml:space="preserve"> </w:t>
      </w:r>
      <w:r w:rsidRPr="00F05639">
        <w:rPr>
          <w:b/>
          <w:snapToGrid w:val="0"/>
          <w:sz w:val="20"/>
          <w:szCs w:val="20"/>
        </w:rPr>
        <w:t>Обеспечение деятельности Администрации Угловского городского поселения</w:t>
      </w:r>
    </w:p>
    <w:p w:rsidR="00F05639" w:rsidRPr="00F05639" w:rsidRDefault="00F05639" w:rsidP="00F05639">
      <w:pPr>
        <w:spacing w:line="360" w:lineRule="atLeast"/>
        <w:ind w:firstLine="539"/>
        <w:jc w:val="both"/>
        <w:rPr>
          <w:snapToGrid w:val="0"/>
          <w:sz w:val="20"/>
          <w:szCs w:val="20"/>
        </w:rPr>
      </w:pPr>
      <w:r w:rsidRPr="00F05639">
        <w:rPr>
          <w:snapToGrid w:val="0"/>
          <w:sz w:val="20"/>
          <w:szCs w:val="20"/>
        </w:rPr>
        <w:t>По данной целевой статье отражаются расходы бюджета городского поселения на обеспечение выполнения функций органом исполнительной власти муниципального образования.</w:t>
      </w:r>
    </w:p>
    <w:p w:rsidR="00F05639" w:rsidRPr="00F05639" w:rsidRDefault="00F05639" w:rsidP="00F05639">
      <w:pPr>
        <w:spacing w:before="120" w:line="360" w:lineRule="atLeast"/>
        <w:ind w:firstLine="539"/>
        <w:jc w:val="both"/>
        <w:rPr>
          <w:snapToGrid w:val="0"/>
          <w:sz w:val="20"/>
          <w:szCs w:val="20"/>
        </w:rPr>
      </w:pPr>
    </w:p>
    <w:p w:rsidR="00F05639" w:rsidRPr="00F05639" w:rsidRDefault="00F05639" w:rsidP="00F05639">
      <w:pPr>
        <w:spacing w:line="240" w:lineRule="exact"/>
        <w:jc w:val="center"/>
        <w:rPr>
          <w:b/>
          <w:snapToGrid w:val="0"/>
          <w:sz w:val="20"/>
          <w:szCs w:val="20"/>
        </w:rPr>
      </w:pPr>
      <w:r w:rsidRPr="00F05639">
        <w:rPr>
          <w:b/>
          <w:snapToGrid w:val="0"/>
          <w:sz w:val="20"/>
          <w:szCs w:val="20"/>
        </w:rPr>
        <w:t>91 0 00 51180 Осуществление первичного воинского учета на территориях, где отсутствуют военные комиссариаты</w:t>
      </w:r>
    </w:p>
    <w:p w:rsidR="00F05639" w:rsidRPr="00F05639" w:rsidRDefault="00F05639" w:rsidP="00F05639">
      <w:pPr>
        <w:spacing w:line="360" w:lineRule="atLeast"/>
        <w:ind w:firstLine="539"/>
        <w:jc w:val="both"/>
        <w:rPr>
          <w:snapToGrid w:val="0"/>
          <w:sz w:val="20"/>
          <w:szCs w:val="20"/>
        </w:rPr>
      </w:pPr>
      <w:r w:rsidRPr="00F05639">
        <w:rPr>
          <w:snapToGrid w:val="0"/>
          <w:sz w:val="20"/>
          <w:szCs w:val="20"/>
        </w:rPr>
        <w:t>По данной целевой статье отражаются расходы бюджета городского поселения на выполнение отдельных государственных полномочий по осуществлению первичного воинского учета на территориях, где отсутствуют военные комиссариаты, производимые за счет субвенций из федерального бюджета.</w:t>
      </w:r>
    </w:p>
    <w:p w:rsidR="00F05639" w:rsidRPr="00F05639" w:rsidRDefault="00F05639" w:rsidP="00F05639">
      <w:pPr>
        <w:spacing w:line="360" w:lineRule="atLeast"/>
        <w:ind w:firstLine="539"/>
        <w:jc w:val="both"/>
        <w:rPr>
          <w:snapToGrid w:val="0"/>
          <w:sz w:val="20"/>
          <w:szCs w:val="20"/>
        </w:rPr>
      </w:pPr>
      <w:r w:rsidRPr="00F05639">
        <w:rPr>
          <w:snapToGrid w:val="0"/>
          <w:sz w:val="20"/>
          <w:szCs w:val="20"/>
        </w:rPr>
        <w:t xml:space="preserve">Поступление субвенций в бюджет городского поселения на указанные цели отражается по коду вида доходов   </w:t>
      </w:r>
      <w:r w:rsidRPr="00F05639">
        <w:rPr>
          <w:b/>
          <w:snapToGrid w:val="0"/>
          <w:sz w:val="20"/>
          <w:szCs w:val="20"/>
        </w:rPr>
        <w:t>937 2 02 35118 13 0000 150</w:t>
      </w:r>
      <w:r w:rsidRPr="00F05639">
        <w:rPr>
          <w:snapToGrid w:val="0"/>
          <w:sz w:val="20"/>
          <w:szCs w:val="20"/>
        </w:rPr>
        <w:t xml:space="preserve"> «</w:t>
      </w:r>
      <w:r w:rsidRPr="00F05639">
        <w:rPr>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r w:rsidRPr="00F05639">
        <w:rPr>
          <w:snapToGrid w:val="0"/>
          <w:sz w:val="20"/>
          <w:szCs w:val="20"/>
        </w:rPr>
        <w:t>».</w:t>
      </w:r>
    </w:p>
    <w:p w:rsidR="00F05639" w:rsidRPr="00F05639" w:rsidRDefault="00F05639" w:rsidP="00F05639">
      <w:pPr>
        <w:jc w:val="center"/>
        <w:rPr>
          <w:b/>
          <w:snapToGrid w:val="0"/>
          <w:sz w:val="20"/>
          <w:szCs w:val="20"/>
        </w:rPr>
      </w:pPr>
    </w:p>
    <w:p w:rsidR="00F05639" w:rsidRPr="00F05639" w:rsidRDefault="00F05639" w:rsidP="00F05639">
      <w:pPr>
        <w:spacing w:line="240" w:lineRule="exact"/>
        <w:jc w:val="center"/>
        <w:rPr>
          <w:b/>
          <w:snapToGrid w:val="0"/>
          <w:sz w:val="20"/>
          <w:szCs w:val="20"/>
        </w:rPr>
      </w:pPr>
      <w:r w:rsidRPr="00F05639">
        <w:rPr>
          <w:b/>
          <w:snapToGrid w:val="0"/>
          <w:sz w:val="20"/>
          <w:szCs w:val="20"/>
        </w:rPr>
        <w:t>91 0 00 60010</w:t>
      </w:r>
      <w:r w:rsidRPr="00F05639">
        <w:rPr>
          <w:snapToGrid w:val="0"/>
          <w:sz w:val="20"/>
          <w:szCs w:val="20"/>
        </w:rPr>
        <w:t xml:space="preserve"> </w:t>
      </w:r>
      <w:r w:rsidRPr="00F05639">
        <w:rPr>
          <w:b/>
          <w:snapToGrid w:val="0"/>
          <w:sz w:val="20"/>
          <w:szCs w:val="20"/>
        </w:rPr>
        <w:t>Возмещение недополученных доходов организациям, предоставляющим населению банные услуги по тарифам, не обеспечивающим возмещение издержек</w:t>
      </w:r>
    </w:p>
    <w:p w:rsidR="00F05639" w:rsidRPr="00F05639" w:rsidRDefault="00F05639" w:rsidP="00F05639">
      <w:pPr>
        <w:spacing w:line="360" w:lineRule="atLeast"/>
        <w:ind w:firstLine="709"/>
        <w:jc w:val="both"/>
        <w:rPr>
          <w:snapToGrid w:val="0"/>
          <w:sz w:val="20"/>
          <w:szCs w:val="20"/>
        </w:rPr>
      </w:pPr>
      <w:r w:rsidRPr="00F05639">
        <w:rPr>
          <w:snapToGrid w:val="0"/>
          <w:sz w:val="20"/>
          <w:szCs w:val="20"/>
        </w:rPr>
        <w:t>По данной целевой статье отражаются расходы бюджета городского поселения на частичное возмещение понесенных затрат в связи с оказанием банных услуг.</w:t>
      </w:r>
    </w:p>
    <w:p w:rsidR="00F05639" w:rsidRPr="00F05639" w:rsidRDefault="00F05639" w:rsidP="00F05639">
      <w:pPr>
        <w:spacing w:line="360" w:lineRule="atLeast"/>
        <w:ind w:firstLine="539"/>
        <w:jc w:val="both"/>
        <w:rPr>
          <w:snapToGrid w:val="0"/>
          <w:sz w:val="20"/>
          <w:szCs w:val="20"/>
        </w:rPr>
      </w:pPr>
    </w:p>
    <w:p w:rsidR="00F05639" w:rsidRPr="00F05639" w:rsidRDefault="00F05639" w:rsidP="00F05639">
      <w:pPr>
        <w:autoSpaceDE w:val="0"/>
        <w:autoSpaceDN w:val="0"/>
        <w:adjustRightInd w:val="0"/>
        <w:spacing w:line="240" w:lineRule="exact"/>
        <w:jc w:val="center"/>
        <w:outlineLvl w:val="2"/>
        <w:rPr>
          <w:b/>
          <w:sz w:val="20"/>
          <w:szCs w:val="20"/>
        </w:rPr>
      </w:pPr>
      <w:r w:rsidRPr="00F05639">
        <w:rPr>
          <w:b/>
          <w:sz w:val="20"/>
          <w:szCs w:val="20"/>
        </w:rPr>
        <w:t>91 0 00 70280 Возмещение затрат по содержанию штатных единиц, осуществляющих переданные отдельные государственные полномочия области</w:t>
      </w:r>
    </w:p>
    <w:p w:rsidR="00F05639" w:rsidRPr="00F05639" w:rsidRDefault="00F05639" w:rsidP="00F05639">
      <w:pPr>
        <w:autoSpaceDE w:val="0"/>
        <w:autoSpaceDN w:val="0"/>
        <w:adjustRightInd w:val="0"/>
        <w:spacing w:line="360" w:lineRule="atLeast"/>
        <w:ind w:firstLine="720"/>
        <w:jc w:val="both"/>
        <w:outlineLvl w:val="2"/>
        <w:rPr>
          <w:sz w:val="20"/>
          <w:szCs w:val="20"/>
        </w:rPr>
      </w:pPr>
      <w:r w:rsidRPr="00F05639">
        <w:rPr>
          <w:sz w:val="20"/>
          <w:szCs w:val="20"/>
        </w:rPr>
        <w:t xml:space="preserve">По данной целевой статье отражаются расходы бюджета городского поселения </w:t>
      </w:r>
      <w:r w:rsidRPr="00F05639">
        <w:rPr>
          <w:snapToGrid w:val="0"/>
          <w:sz w:val="20"/>
          <w:szCs w:val="20"/>
        </w:rPr>
        <w:t xml:space="preserve">на </w:t>
      </w:r>
      <w:r w:rsidRPr="00F05639">
        <w:rPr>
          <w:sz w:val="20"/>
          <w:szCs w:val="20"/>
        </w:rPr>
        <w:t>возмещение затрат по содержанию штатных единиц, осуществляющих переданные отдельные государственные полномочия области</w:t>
      </w:r>
      <w:r w:rsidRPr="00F05639">
        <w:rPr>
          <w:snapToGrid w:val="0"/>
          <w:sz w:val="20"/>
          <w:szCs w:val="20"/>
        </w:rPr>
        <w:t>, осуществляемые за счет субвенции из областного бюджета.</w:t>
      </w:r>
    </w:p>
    <w:p w:rsidR="00F05639" w:rsidRPr="00F05639" w:rsidRDefault="00F05639" w:rsidP="00F05639">
      <w:pPr>
        <w:spacing w:line="360" w:lineRule="atLeast"/>
        <w:ind w:firstLine="540"/>
        <w:jc w:val="both"/>
        <w:rPr>
          <w:snapToGrid w:val="0"/>
          <w:sz w:val="20"/>
          <w:szCs w:val="20"/>
        </w:rPr>
      </w:pPr>
      <w:r w:rsidRPr="00F05639">
        <w:rPr>
          <w:snapToGrid w:val="0"/>
          <w:sz w:val="20"/>
          <w:szCs w:val="20"/>
        </w:rPr>
        <w:t xml:space="preserve">Поступление субвенций в бюджет городского поселения на указанные цели отражается по кодам вида и подвида дохода   </w:t>
      </w:r>
      <w:r w:rsidRPr="00F05639">
        <w:rPr>
          <w:b/>
          <w:snapToGrid w:val="0"/>
          <w:sz w:val="20"/>
          <w:szCs w:val="20"/>
        </w:rPr>
        <w:t>937 2 02 30024 13 7028 150</w:t>
      </w:r>
      <w:r w:rsidRPr="00F05639">
        <w:rPr>
          <w:snapToGrid w:val="0"/>
          <w:sz w:val="20"/>
          <w:szCs w:val="20"/>
        </w:rPr>
        <w:t xml:space="preserve"> «Субвенции местным бюджетам на выполнение передаваемых полномочий субъектов Российской Федерации» «Субвенции бюджетам городских поселений на возмещение затрат по содержанию штатных единиц, осуществляющих переданные отдельные государственные полномочия области».</w:t>
      </w:r>
    </w:p>
    <w:p w:rsidR="00F05639" w:rsidRPr="00F05639" w:rsidRDefault="00F05639" w:rsidP="00F05639">
      <w:pPr>
        <w:autoSpaceDE w:val="0"/>
        <w:autoSpaceDN w:val="0"/>
        <w:adjustRightInd w:val="0"/>
        <w:spacing w:before="120" w:line="360" w:lineRule="atLeast"/>
        <w:ind w:firstLine="720"/>
        <w:jc w:val="both"/>
        <w:outlineLvl w:val="2"/>
        <w:rPr>
          <w:sz w:val="20"/>
          <w:szCs w:val="20"/>
        </w:rPr>
      </w:pPr>
    </w:p>
    <w:p w:rsidR="00F05639" w:rsidRPr="00F05639" w:rsidRDefault="00F05639" w:rsidP="00F05639">
      <w:pPr>
        <w:spacing w:line="240" w:lineRule="exact"/>
        <w:ind w:firstLine="539"/>
        <w:jc w:val="center"/>
        <w:rPr>
          <w:b/>
          <w:snapToGrid w:val="0"/>
          <w:sz w:val="20"/>
          <w:szCs w:val="20"/>
        </w:rPr>
      </w:pPr>
      <w:r w:rsidRPr="00F05639">
        <w:rPr>
          <w:b/>
          <w:snapToGrid w:val="0"/>
          <w:sz w:val="20"/>
          <w:szCs w:val="20"/>
        </w:rPr>
        <w:t>91</w:t>
      </w:r>
      <w:r w:rsidRPr="00F05639">
        <w:rPr>
          <w:snapToGrid w:val="0"/>
          <w:sz w:val="20"/>
          <w:szCs w:val="20"/>
        </w:rPr>
        <w:t xml:space="preserve"> </w:t>
      </w:r>
      <w:r w:rsidRPr="00F05639">
        <w:rPr>
          <w:b/>
          <w:snapToGrid w:val="0"/>
          <w:sz w:val="20"/>
          <w:szCs w:val="20"/>
        </w:rPr>
        <w:t xml:space="preserve">0 00 80010 Осуществление внешнего муниципального финансового контроля </w:t>
      </w:r>
    </w:p>
    <w:p w:rsidR="00F05639" w:rsidRPr="00F05639" w:rsidRDefault="00F05639" w:rsidP="00F05639">
      <w:pPr>
        <w:autoSpaceDE w:val="0"/>
        <w:autoSpaceDN w:val="0"/>
        <w:adjustRightInd w:val="0"/>
        <w:spacing w:line="360" w:lineRule="atLeast"/>
        <w:ind w:firstLine="539"/>
        <w:jc w:val="both"/>
        <w:rPr>
          <w:sz w:val="20"/>
          <w:szCs w:val="20"/>
        </w:rPr>
      </w:pPr>
      <w:r w:rsidRPr="00F05639">
        <w:rPr>
          <w:sz w:val="20"/>
          <w:szCs w:val="20"/>
        </w:rPr>
        <w:t xml:space="preserve">По данной целевой статье отражаются расходы бюджета городского поселения </w:t>
      </w:r>
      <w:proofErr w:type="gramStart"/>
      <w:r w:rsidRPr="00F05639">
        <w:rPr>
          <w:sz w:val="20"/>
          <w:szCs w:val="20"/>
        </w:rPr>
        <w:t>на предоставление межбюджетных трансфертов в форме иных межбюджетных трансфертов бюджету муниципального района на осуществление полномочий по осуществлению внешнего муниципального финансового контроля в соответствии</w:t>
      </w:r>
      <w:proofErr w:type="gramEnd"/>
      <w:r w:rsidRPr="00F05639">
        <w:rPr>
          <w:sz w:val="20"/>
          <w:szCs w:val="20"/>
        </w:rPr>
        <w:t xml:space="preserve"> с заключенными соглашениями.</w:t>
      </w:r>
    </w:p>
    <w:p w:rsidR="00F05639" w:rsidRPr="00F05639" w:rsidRDefault="00F05639" w:rsidP="00F05639">
      <w:pPr>
        <w:autoSpaceDE w:val="0"/>
        <w:autoSpaceDN w:val="0"/>
        <w:adjustRightInd w:val="0"/>
        <w:spacing w:before="120" w:line="360" w:lineRule="atLeast"/>
        <w:ind w:firstLine="539"/>
        <w:jc w:val="both"/>
        <w:rPr>
          <w:sz w:val="20"/>
          <w:szCs w:val="20"/>
        </w:rPr>
      </w:pPr>
    </w:p>
    <w:p w:rsidR="00F05639" w:rsidRPr="00F05639" w:rsidRDefault="00F05639" w:rsidP="00F05639">
      <w:pPr>
        <w:spacing w:line="240" w:lineRule="exact"/>
        <w:ind w:firstLine="709"/>
        <w:jc w:val="center"/>
        <w:rPr>
          <w:b/>
          <w:bCs/>
          <w:sz w:val="20"/>
          <w:szCs w:val="20"/>
        </w:rPr>
      </w:pPr>
      <w:r w:rsidRPr="00F05639">
        <w:rPr>
          <w:b/>
          <w:sz w:val="20"/>
          <w:szCs w:val="20"/>
        </w:rPr>
        <w:t xml:space="preserve">91 0 00 90010 </w:t>
      </w:r>
      <w:r w:rsidRPr="00F05639">
        <w:rPr>
          <w:b/>
          <w:bCs/>
          <w:sz w:val="20"/>
          <w:szCs w:val="20"/>
        </w:rPr>
        <w:t>Выполнение других обязательств муниципального образования</w:t>
      </w:r>
    </w:p>
    <w:p w:rsidR="00F05639" w:rsidRPr="00F05639" w:rsidRDefault="00F05639" w:rsidP="00F05639">
      <w:pPr>
        <w:autoSpaceDE w:val="0"/>
        <w:autoSpaceDN w:val="0"/>
        <w:adjustRightInd w:val="0"/>
        <w:spacing w:line="360" w:lineRule="atLeast"/>
        <w:ind w:firstLine="539"/>
        <w:jc w:val="both"/>
        <w:rPr>
          <w:sz w:val="20"/>
          <w:szCs w:val="20"/>
        </w:rPr>
      </w:pPr>
      <w:r w:rsidRPr="00F05639">
        <w:rPr>
          <w:sz w:val="20"/>
          <w:szCs w:val="20"/>
        </w:rPr>
        <w:t>По данной целевой статье отражаются расходы бюджета городского поселения на оплату членских взносов ассоциации «Совет муниципальных образований Новгородской области»;</w:t>
      </w:r>
    </w:p>
    <w:p w:rsidR="00F05639" w:rsidRPr="00F05639" w:rsidRDefault="00F05639" w:rsidP="00F05639">
      <w:pPr>
        <w:autoSpaceDE w:val="0"/>
        <w:autoSpaceDN w:val="0"/>
        <w:adjustRightInd w:val="0"/>
        <w:spacing w:line="360" w:lineRule="atLeast"/>
        <w:ind w:firstLine="540"/>
        <w:jc w:val="both"/>
        <w:rPr>
          <w:sz w:val="20"/>
          <w:szCs w:val="20"/>
        </w:rPr>
      </w:pPr>
      <w:r w:rsidRPr="00F05639">
        <w:rPr>
          <w:sz w:val="20"/>
          <w:szCs w:val="20"/>
        </w:rPr>
        <w:t>оплата по исполнительным листам к казне Угловского городского поселения, оплачиваемые Администрацией Угловского городского поселения.</w:t>
      </w:r>
    </w:p>
    <w:p w:rsidR="00F05639" w:rsidRPr="00F05639" w:rsidRDefault="00F05639" w:rsidP="00F05639">
      <w:pPr>
        <w:autoSpaceDE w:val="0"/>
        <w:autoSpaceDN w:val="0"/>
        <w:adjustRightInd w:val="0"/>
        <w:spacing w:line="360" w:lineRule="atLeast"/>
        <w:ind w:firstLine="540"/>
        <w:jc w:val="both"/>
        <w:rPr>
          <w:sz w:val="20"/>
          <w:szCs w:val="20"/>
        </w:rPr>
      </w:pPr>
      <w:r w:rsidRPr="00F05639">
        <w:rPr>
          <w:sz w:val="20"/>
          <w:szCs w:val="20"/>
        </w:rPr>
        <w:t>прочие выплаты по обязательствам городского поселения, не отнесенные к другим целевым статьям.</w:t>
      </w:r>
    </w:p>
    <w:p w:rsidR="00F05639" w:rsidRPr="00F05639" w:rsidRDefault="00F05639" w:rsidP="00F05639">
      <w:pPr>
        <w:autoSpaceDE w:val="0"/>
        <w:autoSpaceDN w:val="0"/>
        <w:adjustRightInd w:val="0"/>
        <w:spacing w:line="360" w:lineRule="atLeast"/>
        <w:ind w:firstLine="540"/>
        <w:jc w:val="both"/>
        <w:rPr>
          <w:sz w:val="20"/>
          <w:szCs w:val="20"/>
        </w:rPr>
      </w:pPr>
    </w:p>
    <w:p w:rsidR="00F05639" w:rsidRPr="00F05639" w:rsidRDefault="00F05639" w:rsidP="00F05639">
      <w:pPr>
        <w:autoSpaceDE w:val="0"/>
        <w:autoSpaceDN w:val="0"/>
        <w:adjustRightInd w:val="0"/>
        <w:spacing w:line="240" w:lineRule="exact"/>
        <w:jc w:val="center"/>
        <w:outlineLvl w:val="5"/>
        <w:rPr>
          <w:b/>
          <w:sz w:val="20"/>
          <w:szCs w:val="20"/>
        </w:rPr>
      </w:pPr>
      <w:r w:rsidRPr="00F05639">
        <w:rPr>
          <w:b/>
          <w:sz w:val="20"/>
          <w:szCs w:val="20"/>
        </w:rPr>
        <w:t>91 0 00 90020 Организация профессионального образования и дополнительного образования выборных должностных лиц, служащих и муниципальных служащих</w:t>
      </w:r>
    </w:p>
    <w:p w:rsidR="00F05639" w:rsidRPr="00F05639" w:rsidRDefault="00F05639" w:rsidP="00F05639">
      <w:pPr>
        <w:autoSpaceDE w:val="0"/>
        <w:autoSpaceDN w:val="0"/>
        <w:adjustRightInd w:val="0"/>
        <w:spacing w:line="360" w:lineRule="atLeast"/>
        <w:ind w:firstLine="567"/>
        <w:jc w:val="both"/>
        <w:outlineLvl w:val="5"/>
        <w:rPr>
          <w:sz w:val="20"/>
          <w:szCs w:val="20"/>
        </w:rPr>
      </w:pPr>
      <w:r w:rsidRPr="00F05639">
        <w:rPr>
          <w:sz w:val="20"/>
          <w:szCs w:val="20"/>
        </w:rPr>
        <w:t>По данной целевой статье отражаются расходы бюджета городского поселения на организацию профессионального образования и дополнительного образования выборных должностных лиц, служащих и муниципальных служащих.</w:t>
      </w:r>
    </w:p>
    <w:p w:rsidR="00F05639" w:rsidRPr="00F05639" w:rsidRDefault="00F05639" w:rsidP="00F05639">
      <w:pPr>
        <w:autoSpaceDE w:val="0"/>
        <w:autoSpaceDN w:val="0"/>
        <w:adjustRightInd w:val="0"/>
        <w:spacing w:line="360" w:lineRule="atLeast"/>
        <w:ind w:firstLine="540"/>
        <w:jc w:val="both"/>
        <w:rPr>
          <w:sz w:val="20"/>
          <w:szCs w:val="20"/>
        </w:rPr>
      </w:pPr>
    </w:p>
    <w:p w:rsidR="00F05639" w:rsidRPr="00F05639" w:rsidRDefault="00F05639" w:rsidP="00F05639">
      <w:pPr>
        <w:autoSpaceDE w:val="0"/>
        <w:autoSpaceDN w:val="0"/>
        <w:adjustRightInd w:val="0"/>
        <w:spacing w:line="240" w:lineRule="exact"/>
        <w:jc w:val="center"/>
        <w:outlineLvl w:val="5"/>
        <w:rPr>
          <w:b/>
          <w:sz w:val="20"/>
          <w:szCs w:val="20"/>
        </w:rPr>
      </w:pPr>
      <w:r w:rsidRPr="00F05639">
        <w:rPr>
          <w:b/>
          <w:sz w:val="20"/>
          <w:szCs w:val="20"/>
        </w:rPr>
        <w:t>91 0 00 90030 Дополнительное пенсионное обеспечение лиц, осуществлявших полномочия выборного должностного лица на постоянной (штатной) основе</w:t>
      </w:r>
    </w:p>
    <w:p w:rsidR="00F05639" w:rsidRPr="00F05639" w:rsidRDefault="00F05639" w:rsidP="00F05639">
      <w:pPr>
        <w:autoSpaceDE w:val="0"/>
        <w:autoSpaceDN w:val="0"/>
        <w:adjustRightInd w:val="0"/>
        <w:spacing w:line="360" w:lineRule="atLeast"/>
        <w:ind w:firstLine="720"/>
        <w:jc w:val="both"/>
        <w:outlineLvl w:val="5"/>
        <w:rPr>
          <w:sz w:val="20"/>
          <w:szCs w:val="20"/>
        </w:rPr>
      </w:pPr>
      <w:r w:rsidRPr="00F05639">
        <w:rPr>
          <w:sz w:val="20"/>
          <w:szCs w:val="20"/>
        </w:rPr>
        <w:t>По данной целевой статье отражаются расходы бюджета городского поселения на выплату дополнительной пенсии за выслугу лет лицам, осуществлявшим полномочия выборного должностного лица на постоянной (штатной) основе.</w:t>
      </w:r>
    </w:p>
    <w:p w:rsidR="00F05639" w:rsidRPr="00F05639" w:rsidRDefault="00F05639" w:rsidP="00F05639">
      <w:pPr>
        <w:autoSpaceDE w:val="0"/>
        <w:autoSpaceDN w:val="0"/>
        <w:adjustRightInd w:val="0"/>
        <w:spacing w:after="120" w:line="360" w:lineRule="atLeast"/>
        <w:ind w:firstLine="720"/>
        <w:jc w:val="both"/>
        <w:outlineLvl w:val="5"/>
        <w:rPr>
          <w:sz w:val="20"/>
          <w:szCs w:val="20"/>
        </w:rPr>
      </w:pPr>
    </w:p>
    <w:p w:rsidR="00F05639" w:rsidRPr="00F05639" w:rsidRDefault="00F05639" w:rsidP="00F05639">
      <w:pPr>
        <w:autoSpaceDE w:val="0"/>
        <w:autoSpaceDN w:val="0"/>
        <w:adjustRightInd w:val="0"/>
        <w:spacing w:line="240" w:lineRule="exact"/>
        <w:jc w:val="center"/>
        <w:outlineLvl w:val="5"/>
        <w:rPr>
          <w:b/>
          <w:sz w:val="20"/>
          <w:szCs w:val="20"/>
        </w:rPr>
      </w:pPr>
      <w:r w:rsidRPr="00F05639">
        <w:rPr>
          <w:b/>
          <w:sz w:val="20"/>
          <w:szCs w:val="20"/>
        </w:rPr>
        <w:t>91 0 00 90040 Пенсия за выслугу лет лицам, замещавшим должности муниципальной службы</w:t>
      </w:r>
    </w:p>
    <w:p w:rsidR="00F05639" w:rsidRPr="00F05639" w:rsidRDefault="00F05639" w:rsidP="00F05639">
      <w:pPr>
        <w:autoSpaceDE w:val="0"/>
        <w:autoSpaceDN w:val="0"/>
        <w:adjustRightInd w:val="0"/>
        <w:spacing w:line="360" w:lineRule="atLeast"/>
        <w:ind w:firstLine="709"/>
        <w:jc w:val="both"/>
        <w:outlineLvl w:val="5"/>
        <w:rPr>
          <w:sz w:val="20"/>
          <w:szCs w:val="20"/>
        </w:rPr>
      </w:pPr>
      <w:r w:rsidRPr="00F05639">
        <w:rPr>
          <w:sz w:val="20"/>
          <w:szCs w:val="20"/>
        </w:rPr>
        <w:t>По данной целевой статье отражаются расходы бюджета городского поселения на выплату пенсии за выслугу лет лицам, замещавшим должности муниципальной службы.</w:t>
      </w:r>
    </w:p>
    <w:p w:rsidR="00F05639" w:rsidRPr="00F05639" w:rsidRDefault="00F05639" w:rsidP="00F05639">
      <w:pPr>
        <w:autoSpaceDE w:val="0"/>
        <w:autoSpaceDN w:val="0"/>
        <w:adjustRightInd w:val="0"/>
        <w:spacing w:line="360" w:lineRule="atLeast"/>
        <w:ind w:firstLine="709"/>
        <w:jc w:val="both"/>
        <w:outlineLvl w:val="5"/>
        <w:rPr>
          <w:sz w:val="20"/>
          <w:szCs w:val="20"/>
        </w:rPr>
      </w:pPr>
    </w:p>
    <w:p w:rsidR="00F05639" w:rsidRPr="00F05639" w:rsidRDefault="00F05639" w:rsidP="00F05639">
      <w:pPr>
        <w:spacing w:line="240" w:lineRule="exact"/>
        <w:jc w:val="center"/>
        <w:rPr>
          <w:b/>
          <w:snapToGrid w:val="0"/>
          <w:sz w:val="20"/>
          <w:szCs w:val="20"/>
        </w:rPr>
      </w:pPr>
      <w:r w:rsidRPr="00F05639">
        <w:rPr>
          <w:b/>
          <w:snapToGrid w:val="0"/>
          <w:sz w:val="20"/>
          <w:szCs w:val="20"/>
        </w:rPr>
        <w:t>91 0 00 99980 Резервные фонды местной администрации</w:t>
      </w:r>
    </w:p>
    <w:p w:rsidR="00F05639" w:rsidRPr="00F05639" w:rsidRDefault="00F05639" w:rsidP="00F05639">
      <w:pPr>
        <w:autoSpaceDE w:val="0"/>
        <w:autoSpaceDN w:val="0"/>
        <w:adjustRightInd w:val="0"/>
        <w:spacing w:line="360" w:lineRule="atLeast"/>
        <w:ind w:firstLine="539"/>
        <w:jc w:val="both"/>
        <w:rPr>
          <w:sz w:val="20"/>
          <w:szCs w:val="20"/>
        </w:rPr>
      </w:pPr>
      <w:r w:rsidRPr="00F05639">
        <w:rPr>
          <w:sz w:val="20"/>
          <w:szCs w:val="20"/>
        </w:rPr>
        <w:t>По данной целевой статье планируются бюджетные ассигнования, и осуществляется расходование средств резервного фонда Администрации Угловского городского поселения.</w:t>
      </w:r>
    </w:p>
    <w:p w:rsidR="00F05639" w:rsidRPr="00F05639" w:rsidRDefault="00F05639" w:rsidP="00F05639">
      <w:pPr>
        <w:pStyle w:val="ConsNonformat"/>
        <w:widowControl/>
        <w:ind w:right="0"/>
        <w:rPr>
          <w:rFonts w:ascii="Times New Roman" w:hAnsi="Times New Roman" w:cs="Times New Roman"/>
          <w:b/>
          <w:bCs/>
        </w:rPr>
      </w:pPr>
    </w:p>
    <w:p w:rsidR="00F05639" w:rsidRPr="00F05639" w:rsidRDefault="00F05639" w:rsidP="00F05639">
      <w:pPr>
        <w:tabs>
          <w:tab w:val="left" w:pos="2295"/>
        </w:tabs>
        <w:jc w:val="center"/>
        <w:rPr>
          <w:sz w:val="20"/>
          <w:szCs w:val="20"/>
        </w:rPr>
      </w:pPr>
      <w:r w:rsidRPr="00F05639">
        <w:rPr>
          <w:sz w:val="20"/>
          <w:szCs w:val="20"/>
        </w:rPr>
        <w:t>_________________________________________________-</w:t>
      </w:r>
    </w:p>
    <w:p w:rsidR="000E5E17" w:rsidRPr="00F05639" w:rsidRDefault="000E5E17">
      <w:pPr>
        <w:rPr>
          <w:sz w:val="20"/>
          <w:szCs w:val="20"/>
        </w:rPr>
      </w:pPr>
    </w:p>
    <w:p w:rsidR="000E5E17" w:rsidRPr="00F05639" w:rsidRDefault="000E5E17">
      <w:pPr>
        <w:rPr>
          <w:sz w:val="20"/>
          <w:szCs w:val="20"/>
        </w:rPr>
      </w:pPr>
    </w:p>
    <w:p w:rsidR="000E5E17" w:rsidRPr="00F05639" w:rsidRDefault="000E5E17">
      <w:pPr>
        <w:rPr>
          <w:sz w:val="20"/>
          <w:szCs w:val="20"/>
        </w:rPr>
      </w:pPr>
    </w:p>
    <w:p w:rsidR="000E5E17" w:rsidRPr="00F05639" w:rsidRDefault="000E5E17">
      <w:pPr>
        <w:rPr>
          <w:sz w:val="20"/>
          <w:szCs w:val="20"/>
        </w:rPr>
      </w:pPr>
    </w:p>
    <w:p w:rsidR="000E5E17" w:rsidRPr="00F05639" w:rsidRDefault="000E5E17">
      <w:pPr>
        <w:rPr>
          <w:sz w:val="20"/>
          <w:szCs w:val="20"/>
        </w:rPr>
      </w:pPr>
    </w:p>
    <w:p w:rsidR="000E5E17" w:rsidRPr="00F05639" w:rsidRDefault="000E5E17">
      <w:pPr>
        <w:rPr>
          <w:sz w:val="20"/>
          <w:szCs w:val="20"/>
        </w:rPr>
      </w:pPr>
    </w:p>
    <w:p w:rsidR="000E5E17" w:rsidRPr="00F05639" w:rsidRDefault="000E5E17">
      <w:pPr>
        <w:rPr>
          <w:sz w:val="20"/>
          <w:szCs w:val="20"/>
        </w:rPr>
      </w:pPr>
    </w:p>
    <w:p w:rsidR="000E5E17" w:rsidRPr="00F05639" w:rsidRDefault="000E5E17">
      <w:pPr>
        <w:rPr>
          <w:sz w:val="20"/>
          <w:szCs w:val="20"/>
        </w:rPr>
      </w:pPr>
    </w:p>
    <w:p w:rsidR="000E5E17" w:rsidRPr="00F05639" w:rsidRDefault="000E5E17">
      <w:pPr>
        <w:rPr>
          <w:sz w:val="20"/>
          <w:szCs w:val="20"/>
        </w:rPr>
      </w:pPr>
    </w:p>
    <w:p w:rsidR="000E5E17" w:rsidRDefault="000E5E17">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Default="00F05639">
      <w:pPr>
        <w:rPr>
          <w:sz w:val="20"/>
          <w:szCs w:val="20"/>
        </w:rPr>
      </w:pPr>
    </w:p>
    <w:p w:rsidR="00F05639" w:rsidRPr="00F05639" w:rsidRDefault="00F05639">
      <w:pPr>
        <w:rPr>
          <w:sz w:val="20"/>
          <w:szCs w:val="20"/>
        </w:rPr>
      </w:pPr>
    </w:p>
    <w:p w:rsidR="000E5E17" w:rsidRDefault="000E5E17"/>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0E5E17" w:rsidTr="00F05639">
        <w:trPr>
          <w:trHeight w:val="1238"/>
        </w:trPr>
        <w:tc>
          <w:tcPr>
            <w:tcW w:w="2702" w:type="dxa"/>
            <w:tcBorders>
              <w:top w:val="triple" w:sz="4" w:space="0" w:color="auto"/>
              <w:left w:val="triple" w:sz="4" w:space="0" w:color="auto"/>
              <w:bottom w:val="triple" w:sz="4" w:space="0" w:color="auto"/>
              <w:right w:val="triple" w:sz="4" w:space="0" w:color="auto"/>
            </w:tcBorders>
            <w:hideMark/>
          </w:tcPr>
          <w:p w:rsidR="000E5E17" w:rsidRDefault="000E5E17" w:rsidP="00F0563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Адрес редакции издателя:</w:t>
            </w:r>
          </w:p>
          <w:p w:rsidR="000E5E17" w:rsidRDefault="000E5E17" w:rsidP="00F0563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174449, Новгородская область</w:t>
            </w:r>
          </w:p>
          <w:p w:rsidR="000E5E17" w:rsidRDefault="000E5E17" w:rsidP="00F05639">
            <w:pPr>
              <w:spacing w:line="276" w:lineRule="auto"/>
              <w:jc w:val="center"/>
              <w:rPr>
                <w:sz w:val="20"/>
                <w:szCs w:val="20"/>
                <w:lang w:eastAsia="en-US"/>
              </w:rPr>
            </w:pPr>
            <w:r>
              <w:rPr>
                <w:sz w:val="20"/>
                <w:szCs w:val="20"/>
                <w:lang w:eastAsia="en-US"/>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0E5E17" w:rsidRDefault="000E5E17" w:rsidP="00F05639">
            <w:pPr>
              <w:spacing w:line="276" w:lineRule="auto"/>
              <w:rPr>
                <w:sz w:val="20"/>
                <w:szCs w:val="20"/>
                <w:lang w:eastAsia="en-US"/>
              </w:rPr>
            </w:pPr>
          </w:p>
          <w:p w:rsidR="000E5E17" w:rsidRDefault="000E5E17" w:rsidP="00F05639">
            <w:pPr>
              <w:pStyle w:val="ConsPlusNonformat"/>
              <w:spacing w:line="276" w:lineRule="auto"/>
              <w:jc w:val="center"/>
              <w:rPr>
                <w:rFonts w:ascii="Times New Roman" w:hAnsi="Times New Roman" w:cs="Times New Roman"/>
                <w:lang w:eastAsia="en-US"/>
              </w:rPr>
            </w:pP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admugl</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yandex</w:t>
            </w:r>
            <w:proofErr w:type="spellEnd"/>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p w:rsidR="000E5E17" w:rsidRDefault="000E5E17" w:rsidP="00F0563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Интернет-сайт:</w:t>
            </w:r>
          </w:p>
          <w:p w:rsidR="000E5E17" w:rsidRDefault="007C2FB4" w:rsidP="00F05639">
            <w:pPr>
              <w:pStyle w:val="ConsPlusNonformat"/>
              <w:spacing w:line="276" w:lineRule="auto"/>
              <w:jc w:val="center"/>
              <w:rPr>
                <w:rFonts w:ascii="Times New Roman" w:hAnsi="Times New Roman" w:cs="Times New Roman"/>
                <w:lang w:eastAsia="en-US"/>
              </w:rPr>
            </w:pPr>
            <w:hyperlink r:id="rId11" w:history="1">
              <w:r w:rsidR="000E5E17">
                <w:rPr>
                  <w:rStyle w:val="a7"/>
                  <w:lang w:eastAsia="en-US"/>
                </w:rPr>
                <w:t>www.uglovkaadm.ru</w:t>
              </w:r>
            </w:hyperlink>
          </w:p>
          <w:p w:rsidR="000E5E17" w:rsidRDefault="000E5E17" w:rsidP="00F05639">
            <w:pPr>
              <w:pStyle w:val="ConsPlusNonformat"/>
              <w:spacing w:line="276" w:lineRule="auto"/>
              <w:jc w:val="center"/>
              <w:rPr>
                <w:rFonts w:ascii="Times New Roman" w:hAnsi="Times New Roman" w:cs="Times New Roman"/>
                <w:lang w:eastAsia="en-US"/>
              </w:rPr>
            </w:pPr>
            <w:r>
              <w:rPr>
                <w:rFonts w:ascii="Times New Roman" w:hAnsi="Times New Roman" w:cs="Times New Roman"/>
                <w:lang w:eastAsia="en-US"/>
              </w:rPr>
              <w:t>Главный редактор:</w:t>
            </w:r>
          </w:p>
          <w:p w:rsidR="000E5E17" w:rsidRDefault="000E5E17" w:rsidP="00F05639">
            <w:pPr>
              <w:spacing w:line="276" w:lineRule="auto"/>
              <w:jc w:val="center"/>
              <w:rPr>
                <w:sz w:val="20"/>
                <w:szCs w:val="20"/>
                <w:lang w:eastAsia="en-US"/>
              </w:rPr>
            </w:pPr>
            <w:r>
              <w:rPr>
                <w:sz w:val="20"/>
                <w:szCs w:val="20"/>
                <w:lang w:eastAsia="en-US"/>
              </w:rPr>
              <w:t xml:space="preserve">А.В. </w:t>
            </w:r>
            <w:proofErr w:type="spellStart"/>
            <w:r>
              <w:rPr>
                <w:sz w:val="20"/>
                <w:szCs w:val="20"/>
                <w:lang w:eastAsia="en-US"/>
              </w:rPr>
              <w:t>Стекольников</w:t>
            </w:r>
            <w:proofErr w:type="spellEnd"/>
          </w:p>
          <w:p w:rsidR="000E5E17" w:rsidRDefault="000E5E17" w:rsidP="00F0563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0E5E17" w:rsidRDefault="000E5E17" w:rsidP="00F05639">
            <w:pPr>
              <w:spacing w:line="276" w:lineRule="auto"/>
              <w:rPr>
                <w:sz w:val="20"/>
                <w:szCs w:val="20"/>
                <w:lang w:eastAsia="en-US"/>
              </w:rPr>
            </w:pPr>
          </w:p>
          <w:p w:rsidR="000E5E17" w:rsidRDefault="000E5E17" w:rsidP="00F05639">
            <w:pPr>
              <w:keepNext/>
              <w:keepLines/>
              <w:spacing w:line="276" w:lineRule="auto"/>
              <w:jc w:val="both"/>
              <w:rPr>
                <w:sz w:val="20"/>
                <w:szCs w:val="20"/>
                <w:lang w:eastAsia="en-US"/>
              </w:rPr>
            </w:pPr>
            <w:r>
              <w:rPr>
                <w:sz w:val="20"/>
                <w:szCs w:val="20"/>
                <w:lang w:eastAsia="en-US"/>
              </w:rPr>
              <w:t>Тираж: 4 экземпляра</w:t>
            </w:r>
          </w:p>
          <w:p w:rsidR="000E5E17" w:rsidRDefault="000E5E17" w:rsidP="00F05639">
            <w:pPr>
              <w:keepNext/>
              <w:keepLines/>
              <w:spacing w:line="276" w:lineRule="auto"/>
              <w:jc w:val="both"/>
              <w:rPr>
                <w:sz w:val="20"/>
                <w:szCs w:val="20"/>
                <w:lang w:eastAsia="en-US"/>
              </w:rPr>
            </w:pPr>
            <w:r>
              <w:rPr>
                <w:sz w:val="20"/>
                <w:szCs w:val="20"/>
                <w:lang w:eastAsia="en-US"/>
              </w:rPr>
              <w:t>Отпечатано в Администрации Угловского городского поселения</w:t>
            </w:r>
          </w:p>
          <w:p w:rsidR="000E5E17" w:rsidRDefault="000E5E17" w:rsidP="00F05639">
            <w:pPr>
              <w:spacing w:line="276" w:lineRule="auto"/>
              <w:jc w:val="center"/>
              <w:rPr>
                <w:sz w:val="20"/>
                <w:szCs w:val="20"/>
                <w:lang w:eastAsia="en-US"/>
              </w:rPr>
            </w:pPr>
          </w:p>
          <w:p w:rsidR="000E5E17" w:rsidRDefault="000E5E17" w:rsidP="00F05639">
            <w:pPr>
              <w:spacing w:line="276" w:lineRule="auto"/>
              <w:jc w:val="both"/>
              <w:rPr>
                <w:sz w:val="20"/>
                <w:szCs w:val="20"/>
                <w:lang w:eastAsia="en-US"/>
              </w:rPr>
            </w:pPr>
          </w:p>
        </w:tc>
        <w:tc>
          <w:tcPr>
            <w:tcW w:w="2342" w:type="dxa"/>
            <w:tcBorders>
              <w:top w:val="triple" w:sz="4" w:space="0" w:color="auto"/>
              <w:left w:val="triple" w:sz="4" w:space="0" w:color="auto"/>
              <w:bottom w:val="triple" w:sz="4" w:space="0" w:color="auto"/>
              <w:right w:val="triple" w:sz="4" w:space="0" w:color="auto"/>
            </w:tcBorders>
          </w:tcPr>
          <w:p w:rsidR="000E5E17" w:rsidRDefault="000E5E17" w:rsidP="00F05639">
            <w:pPr>
              <w:spacing w:line="276" w:lineRule="auto"/>
              <w:rPr>
                <w:sz w:val="20"/>
                <w:szCs w:val="20"/>
                <w:lang w:eastAsia="en-US"/>
              </w:rPr>
            </w:pPr>
          </w:p>
          <w:p w:rsidR="000E5E17" w:rsidRDefault="000E5E17" w:rsidP="00F05639">
            <w:pPr>
              <w:spacing w:line="276" w:lineRule="auto"/>
              <w:jc w:val="center"/>
              <w:rPr>
                <w:sz w:val="20"/>
                <w:szCs w:val="20"/>
                <w:lang w:eastAsia="en-US"/>
              </w:rPr>
            </w:pPr>
            <w:r>
              <w:rPr>
                <w:sz w:val="20"/>
                <w:szCs w:val="20"/>
                <w:lang w:eastAsia="en-US"/>
              </w:rPr>
              <w:t>Бюллетень распространяется на безвозмездной основе</w:t>
            </w:r>
          </w:p>
          <w:p w:rsidR="000E5E17" w:rsidRDefault="000E5E17" w:rsidP="00F05639">
            <w:pPr>
              <w:spacing w:line="276" w:lineRule="auto"/>
              <w:jc w:val="both"/>
              <w:rPr>
                <w:sz w:val="20"/>
                <w:szCs w:val="20"/>
                <w:lang w:eastAsia="en-US"/>
              </w:rPr>
            </w:pPr>
          </w:p>
          <w:p w:rsidR="000E5E17" w:rsidRDefault="000E5E17" w:rsidP="00F05639">
            <w:pPr>
              <w:spacing w:line="276" w:lineRule="auto"/>
              <w:rPr>
                <w:sz w:val="20"/>
                <w:szCs w:val="20"/>
                <w:lang w:eastAsia="en-US"/>
              </w:rPr>
            </w:pPr>
          </w:p>
          <w:p w:rsidR="000E5E17" w:rsidRDefault="000E5E17" w:rsidP="00F05639">
            <w:pPr>
              <w:spacing w:line="276" w:lineRule="auto"/>
              <w:rPr>
                <w:sz w:val="20"/>
                <w:szCs w:val="20"/>
                <w:lang w:eastAsia="en-US"/>
              </w:rPr>
            </w:pPr>
          </w:p>
        </w:tc>
      </w:tr>
    </w:tbl>
    <w:p w:rsidR="000E5E17" w:rsidRDefault="000E5E17"/>
    <w:sectPr w:rsidR="000E5E17" w:rsidSect="00036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6E264A7"/>
    <w:multiLevelType w:val="singleLevel"/>
    <w:tmpl w:val="FFFFFFFF"/>
    <w:lvl w:ilvl="0">
      <w:numFmt w:val="decimal"/>
      <w:lvlText w:val="*"/>
      <w:lvlJc w:val="left"/>
    </w:lvl>
  </w:abstractNum>
  <w:abstractNum w:abstractNumId="2">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4">
    <w:nsid w:val="6C456BFA"/>
    <w:multiLevelType w:val="hybridMultilevel"/>
    <w:tmpl w:val="97285D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731F3CFA"/>
    <w:multiLevelType w:val="hybridMultilevel"/>
    <w:tmpl w:val="E58CAA6E"/>
    <w:lvl w:ilvl="0" w:tplc="D242B39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0"/>
    <w:lvlOverride w:ilvl="0">
      <w:lvl w:ilvl="0">
        <w:numFmt w:val="bullet"/>
        <w:lvlText w:val="•"/>
        <w:legacy w:legacy="1" w:legacySpace="0" w:legacyIndent="260"/>
        <w:lvlJc w:val="left"/>
        <w:rPr>
          <w:rFonts w:ascii="Times New Roman" w:hAnsi="Times New Roman" w:hint="default"/>
        </w:rPr>
      </w:lvl>
    </w:lvlOverride>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E5E17"/>
    <w:rsid w:val="00036EFB"/>
    <w:rsid w:val="000E5E17"/>
    <w:rsid w:val="003B04FE"/>
    <w:rsid w:val="007C2FB4"/>
    <w:rsid w:val="00AF2C43"/>
    <w:rsid w:val="00F0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1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E5E17"/>
    <w:pPr>
      <w:keepNext/>
      <w:jc w:val="center"/>
      <w:outlineLvl w:val="1"/>
    </w:pPr>
    <w:rPr>
      <w:b/>
      <w:sz w:val="32"/>
      <w:szCs w:val="20"/>
    </w:rPr>
  </w:style>
  <w:style w:type="paragraph" w:styleId="4">
    <w:name w:val="heading 4"/>
    <w:basedOn w:val="a"/>
    <w:next w:val="a"/>
    <w:link w:val="40"/>
    <w:uiPriority w:val="9"/>
    <w:semiHidden/>
    <w:unhideWhenUsed/>
    <w:qFormat/>
    <w:rsid w:val="00F056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E5E17"/>
    <w:pPr>
      <w:spacing w:after="120"/>
    </w:pPr>
  </w:style>
  <w:style w:type="character" w:customStyle="1" w:styleId="a4">
    <w:name w:val="Основной текст Знак"/>
    <w:basedOn w:val="a0"/>
    <w:link w:val="a3"/>
    <w:uiPriority w:val="99"/>
    <w:rsid w:val="000E5E17"/>
    <w:rPr>
      <w:rFonts w:ascii="Times New Roman" w:eastAsia="Times New Roman" w:hAnsi="Times New Roman" w:cs="Times New Roman"/>
      <w:sz w:val="24"/>
      <w:szCs w:val="24"/>
      <w:lang w:eastAsia="ru-RU"/>
    </w:rPr>
  </w:style>
  <w:style w:type="paragraph" w:customStyle="1" w:styleId="western">
    <w:name w:val="western"/>
    <w:basedOn w:val="a"/>
    <w:uiPriority w:val="99"/>
    <w:rsid w:val="000E5E17"/>
    <w:pPr>
      <w:spacing w:before="100" w:beforeAutospacing="1" w:after="100" w:afterAutospacing="1"/>
    </w:pPr>
  </w:style>
  <w:style w:type="paragraph" w:styleId="a5">
    <w:name w:val="Title"/>
    <w:basedOn w:val="a"/>
    <w:link w:val="a6"/>
    <w:uiPriority w:val="99"/>
    <w:qFormat/>
    <w:rsid w:val="000E5E17"/>
    <w:pPr>
      <w:ind w:left="-567"/>
      <w:jc w:val="center"/>
    </w:pPr>
    <w:rPr>
      <w:sz w:val="28"/>
      <w:szCs w:val="20"/>
    </w:rPr>
  </w:style>
  <w:style w:type="character" w:customStyle="1" w:styleId="a6">
    <w:name w:val="Название Знак"/>
    <w:basedOn w:val="a0"/>
    <w:link w:val="a5"/>
    <w:uiPriority w:val="99"/>
    <w:rsid w:val="000E5E17"/>
    <w:rPr>
      <w:rFonts w:ascii="Times New Roman" w:eastAsia="Times New Roman" w:hAnsi="Times New Roman" w:cs="Times New Roman"/>
      <w:sz w:val="28"/>
      <w:szCs w:val="20"/>
      <w:lang w:eastAsia="ru-RU"/>
    </w:rPr>
  </w:style>
  <w:style w:type="character" w:styleId="a7">
    <w:name w:val="Hyperlink"/>
    <w:basedOn w:val="a0"/>
    <w:uiPriority w:val="99"/>
    <w:rsid w:val="000E5E17"/>
    <w:rPr>
      <w:rFonts w:cs="Times New Roman"/>
      <w:color w:val="0000FF"/>
      <w:u w:val="single"/>
    </w:rPr>
  </w:style>
  <w:style w:type="paragraph" w:customStyle="1" w:styleId="a8">
    <w:name w:val="Таблица_Текст слева"/>
    <w:basedOn w:val="a"/>
    <w:link w:val="a9"/>
    <w:uiPriority w:val="99"/>
    <w:rsid w:val="000E5E17"/>
    <w:rPr>
      <w:sz w:val="20"/>
      <w:szCs w:val="20"/>
      <w:lang w:eastAsia="zh-CN"/>
    </w:rPr>
  </w:style>
  <w:style w:type="character" w:customStyle="1" w:styleId="a9">
    <w:name w:val="Таблица_Текст слева Знак"/>
    <w:link w:val="a8"/>
    <w:uiPriority w:val="99"/>
    <w:locked/>
    <w:rsid w:val="000E5E17"/>
    <w:rPr>
      <w:rFonts w:ascii="Times New Roman" w:eastAsia="Times New Roman" w:hAnsi="Times New Roman" w:cs="Times New Roman"/>
      <w:sz w:val="20"/>
      <w:szCs w:val="20"/>
      <w:lang w:eastAsia="zh-CN"/>
    </w:rPr>
  </w:style>
  <w:style w:type="paragraph" w:customStyle="1" w:styleId="ConsNormal">
    <w:name w:val="ConsNormal"/>
    <w:uiPriority w:val="99"/>
    <w:rsid w:val="000E5E1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0">
    <w:name w:val="Заголовок 2 Знак"/>
    <w:basedOn w:val="a0"/>
    <w:link w:val="2"/>
    <w:rsid w:val="000E5E17"/>
    <w:rPr>
      <w:rFonts w:ascii="Times New Roman" w:eastAsia="Times New Roman" w:hAnsi="Times New Roman" w:cs="Times New Roman"/>
      <w:b/>
      <w:sz w:val="32"/>
      <w:szCs w:val="20"/>
      <w:lang w:eastAsia="ru-RU"/>
    </w:rPr>
  </w:style>
  <w:style w:type="paragraph" w:customStyle="1" w:styleId="ConsPlusTitle">
    <w:name w:val="ConsPlusTitle"/>
    <w:rsid w:val="000E5E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0E5E17"/>
  </w:style>
  <w:style w:type="paragraph" w:customStyle="1" w:styleId="ConsPlusNonformat">
    <w:name w:val="ConsPlusNonformat"/>
    <w:uiPriority w:val="99"/>
    <w:rsid w:val="000E5E1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F05639"/>
    <w:rPr>
      <w:rFonts w:asciiTheme="majorHAnsi" w:eastAsiaTheme="majorEastAsia" w:hAnsiTheme="majorHAnsi" w:cstheme="majorBidi"/>
      <w:b/>
      <w:bCs/>
      <w:i/>
      <w:iCs/>
      <w:color w:val="4F81BD" w:themeColor="accent1"/>
      <w:sz w:val="24"/>
      <w:szCs w:val="24"/>
      <w:lang w:eastAsia="ru-RU"/>
    </w:rPr>
  </w:style>
  <w:style w:type="paragraph" w:customStyle="1" w:styleId="ConsNonformat">
    <w:name w:val="ConsNonformat"/>
    <w:rsid w:val="00F056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2895795">
      <w:bodyDiv w:val="1"/>
      <w:marLeft w:val="0"/>
      <w:marRight w:val="0"/>
      <w:marTop w:val="0"/>
      <w:marBottom w:val="0"/>
      <w:divBdr>
        <w:top w:val="none" w:sz="0" w:space="0" w:color="auto"/>
        <w:left w:val="none" w:sz="0" w:space="0" w:color="auto"/>
        <w:bottom w:val="none" w:sz="0" w:space="0" w:color="auto"/>
        <w:right w:val="none" w:sz="0" w:space="0" w:color="auto"/>
      </w:divBdr>
    </w:div>
    <w:div w:id="14876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25E988EC5F7480609F194DC3135D9A77EA500086D676E2FE5865C445D7F9DFAE5351177A665F80b8P4O" TargetMode="External"/><Relationship Id="rId11" Type="http://schemas.openxmlformats.org/officeDocument/2006/relationships/hyperlink" Target="http://www.uglovkaadm.ru" TargetMode="External"/><Relationship Id="rId5" Type="http://schemas.openxmlformats.org/officeDocument/2006/relationships/image" Target="media/image1.wmf"/><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13599</Words>
  <Characters>77517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2023-02-17T13:51:00Z</dcterms:created>
  <dcterms:modified xsi:type="dcterms:W3CDTF">2023-02-17T14:26:00Z</dcterms:modified>
</cp:coreProperties>
</file>